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4E8" w:rsidRPr="007F04E8" w:rsidRDefault="007F04E8" w:rsidP="007F04E8">
      <w:pPr>
        <w:pStyle w:val="1"/>
      </w:pPr>
      <w:r w:rsidRPr="007F04E8">
        <w:t xml:space="preserve">1. Понятие бухгалтерского учета, основные требования к его ведению. Задачи и функции бухгалтерского </w:t>
      </w:r>
      <w:r>
        <w:t>учета</w:t>
      </w:r>
    </w:p>
    <w:p w:rsidR="007F04E8" w:rsidRDefault="007F04E8" w:rsidP="007F04E8">
      <w:pPr>
        <w:widowControl w:val="0"/>
        <w:spacing w:line="360" w:lineRule="auto"/>
        <w:ind w:firstLine="709"/>
        <w:jc w:val="both"/>
        <w:rPr>
          <w:i/>
          <w:sz w:val="28"/>
          <w:szCs w:val="28"/>
          <w:u w:val="single"/>
        </w:rPr>
      </w:pPr>
    </w:p>
    <w:p w:rsidR="007F04E8" w:rsidRPr="007F04E8" w:rsidRDefault="007F04E8" w:rsidP="007F04E8">
      <w:pPr>
        <w:widowControl w:val="0"/>
        <w:spacing w:line="360" w:lineRule="auto"/>
        <w:ind w:firstLine="709"/>
        <w:jc w:val="both"/>
        <w:rPr>
          <w:sz w:val="28"/>
          <w:szCs w:val="28"/>
        </w:rPr>
      </w:pPr>
      <w:r w:rsidRPr="007F04E8">
        <w:rPr>
          <w:i/>
          <w:sz w:val="28"/>
          <w:szCs w:val="28"/>
          <w:u w:val="single"/>
        </w:rPr>
        <w:t>Бухгалтерский учет</w:t>
      </w:r>
      <w:r w:rsidRPr="007F04E8">
        <w:rPr>
          <w:sz w:val="28"/>
          <w:szCs w:val="28"/>
        </w:rPr>
        <w:t xml:space="preserve"> представляет собой упорядоченную систему сбора, регистрации и обобщения информации в денежном выражении об имуществе, обязательствах организаций и их движении путем сплошного, непрерывного и документального учета всех хозяйственных операций. Объектами бухгалтерского учета являются имущество предприятий, а также их обязательства и хозяйственные операции, осуществляемые предприятиями в процессе их деятельности.</w:t>
      </w:r>
    </w:p>
    <w:p w:rsidR="007F04E8" w:rsidRPr="007F04E8" w:rsidRDefault="007F04E8" w:rsidP="007F04E8">
      <w:pPr>
        <w:widowControl w:val="0"/>
        <w:spacing w:line="360" w:lineRule="auto"/>
        <w:ind w:firstLine="709"/>
        <w:jc w:val="both"/>
        <w:rPr>
          <w:i/>
          <w:sz w:val="28"/>
          <w:szCs w:val="28"/>
          <w:u w:val="single"/>
        </w:rPr>
      </w:pPr>
      <w:r w:rsidRPr="007F04E8">
        <w:rPr>
          <w:i/>
          <w:sz w:val="28"/>
          <w:szCs w:val="28"/>
          <w:u w:val="single"/>
        </w:rPr>
        <w:t>Основные требования к ведению бухгалтерского учета:</w:t>
      </w:r>
    </w:p>
    <w:p w:rsidR="007F04E8" w:rsidRPr="007F04E8" w:rsidRDefault="007F04E8" w:rsidP="007F04E8">
      <w:pPr>
        <w:widowControl w:val="0"/>
        <w:spacing w:line="360" w:lineRule="auto"/>
        <w:ind w:firstLine="709"/>
        <w:jc w:val="both"/>
        <w:rPr>
          <w:sz w:val="28"/>
          <w:szCs w:val="28"/>
        </w:rPr>
      </w:pPr>
      <w:r w:rsidRPr="007F04E8">
        <w:rPr>
          <w:sz w:val="28"/>
          <w:szCs w:val="28"/>
        </w:rPr>
        <w:t>- бухгалтерский учет имущества, обязательств и хозяйственных операций организаций ведется в валюте РФ - в рублях;</w:t>
      </w:r>
    </w:p>
    <w:p w:rsidR="007F04E8" w:rsidRPr="007F04E8" w:rsidRDefault="007F04E8" w:rsidP="007F04E8">
      <w:pPr>
        <w:widowControl w:val="0"/>
        <w:spacing w:line="360" w:lineRule="auto"/>
        <w:ind w:firstLine="709"/>
        <w:jc w:val="both"/>
        <w:rPr>
          <w:sz w:val="28"/>
          <w:szCs w:val="28"/>
        </w:rPr>
      </w:pPr>
      <w:r w:rsidRPr="007F04E8">
        <w:rPr>
          <w:sz w:val="28"/>
          <w:szCs w:val="28"/>
        </w:rPr>
        <w:t>- имущество, являющееся собственностью организации, учитывается обособленно от имущества других юридических лиц, находящегося у данной организации;</w:t>
      </w:r>
    </w:p>
    <w:p w:rsidR="007F04E8" w:rsidRPr="007F04E8" w:rsidRDefault="007F04E8" w:rsidP="007F04E8">
      <w:pPr>
        <w:widowControl w:val="0"/>
        <w:spacing w:line="360" w:lineRule="auto"/>
        <w:ind w:firstLine="709"/>
        <w:jc w:val="both"/>
        <w:rPr>
          <w:sz w:val="28"/>
          <w:szCs w:val="28"/>
        </w:rPr>
      </w:pPr>
      <w:r w:rsidRPr="007F04E8">
        <w:rPr>
          <w:sz w:val="28"/>
          <w:szCs w:val="28"/>
        </w:rPr>
        <w:t>- бухгалтерский учет ведется организацией непрерывно с момента ее регистрации в качестве юридического лица до реорганизации или ликвидации в порядке, установленном законодательством РФ;</w:t>
      </w:r>
    </w:p>
    <w:p w:rsidR="007F04E8" w:rsidRPr="007F04E8" w:rsidRDefault="007F04E8" w:rsidP="007F04E8">
      <w:pPr>
        <w:widowControl w:val="0"/>
        <w:spacing w:line="360" w:lineRule="auto"/>
        <w:ind w:firstLine="709"/>
        <w:jc w:val="both"/>
        <w:rPr>
          <w:sz w:val="28"/>
          <w:szCs w:val="28"/>
        </w:rPr>
      </w:pPr>
      <w:r w:rsidRPr="007F04E8">
        <w:rPr>
          <w:sz w:val="28"/>
          <w:szCs w:val="28"/>
        </w:rPr>
        <w:t>- организация ведет бухгалтерский учет имущества, обязательств и хозяйственных операций путем двойной записи на взаимосвязанных счетах бухгалтерского учета, включенных в рабочий план счетов бухгалтерского учета;</w:t>
      </w:r>
    </w:p>
    <w:p w:rsidR="007F04E8" w:rsidRPr="007F04E8" w:rsidRDefault="007F04E8" w:rsidP="007F04E8">
      <w:pPr>
        <w:widowControl w:val="0"/>
        <w:spacing w:line="360" w:lineRule="auto"/>
        <w:ind w:firstLine="709"/>
        <w:jc w:val="both"/>
        <w:rPr>
          <w:sz w:val="28"/>
          <w:szCs w:val="28"/>
        </w:rPr>
      </w:pPr>
      <w:r w:rsidRPr="007F04E8">
        <w:rPr>
          <w:sz w:val="28"/>
          <w:szCs w:val="28"/>
        </w:rPr>
        <w:t>- данные аналитического учета должны соответствовать оборотам и остаткам по счетам синтетического учета;</w:t>
      </w:r>
    </w:p>
    <w:p w:rsidR="007F04E8" w:rsidRPr="007F04E8" w:rsidRDefault="007F04E8" w:rsidP="007F04E8">
      <w:pPr>
        <w:widowControl w:val="0"/>
        <w:spacing w:line="360" w:lineRule="auto"/>
        <w:ind w:firstLine="709"/>
        <w:jc w:val="both"/>
        <w:rPr>
          <w:sz w:val="28"/>
          <w:szCs w:val="28"/>
        </w:rPr>
      </w:pPr>
      <w:r w:rsidRPr="007F04E8">
        <w:rPr>
          <w:sz w:val="28"/>
          <w:szCs w:val="28"/>
        </w:rPr>
        <w:t>- все хозяйственные операции и результаты инвентаризации подлежат своевременной регистрации на счетах бухгалтерского учета без каких-либо пропусков и изъятий;</w:t>
      </w:r>
    </w:p>
    <w:p w:rsidR="007F04E8" w:rsidRPr="007F04E8" w:rsidRDefault="007F04E8" w:rsidP="007F04E8">
      <w:pPr>
        <w:widowControl w:val="0"/>
        <w:spacing w:line="360" w:lineRule="auto"/>
        <w:ind w:firstLine="709"/>
        <w:jc w:val="both"/>
        <w:rPr>
          <w:sz w:val="28"/>
          <w:szCs w:val="28"/>
        </w:rPr>
      </w:pPr>
      <w:r w:rsidRPr="007F04E8">
        <w:rPr>
          <w:sz w:val="28"/>
          <w:szCs w:val="28"/>
        </w:rPr>
        <w:t>- в бухгалтерском учете организаций текущие затраты на производство продукции и капитальные вложения учитываются раздельно.</w:t>
      </w:r>
    </w:p>
    <w:p w:rsidR="007F04E8" w:rsidRPr="007F04E8" w:rsidRDefault="007F04E8" w:rsidP="007F04E8">
      <w:pPr>
        <w:widowControl w:val="0"/>
        <w:spacing w:line="360" w:lineRule="auto"/>
        <w:ind w:firstLine="709"/>
        <w:jc w:val="both"/>
        <w:rPr>
          <w:i/>
          <w:sz w:val="28"/>
          <w:szCs w:val="28"/>
          <w:u w:val="single"/>
        </w:rPr>
      </w:pPr>
      <w:r w:rsidRPr="007F04E8">
        <w:rPr>
          <w:i/>
          <w:sz w:val="28"/>
          <w:szCs w:val="28"/>
          <w:u w:val="single"/>
        </w:rPr>
        <w:t>Основные задачи бухгалтерского учета:</w:t>
      </w:r>
    </w:p>
    <w:p w:rsidR="007F04E8" w:rsidRPr="007F04E8" w:rsidRDefault="007F04E8" w:rsidP="007F04E8">
      <w:pPr>
        <w:widowControl w:val="0"/>
        <w:spacing w:line="360" w:lineRule="auto"/>
        <w:ind w:firstLine="709"/>
        <w:jc w:val="both"/>
        <w:rPr>
          <w:sz w:val="28"/>
          <w:szCs w:val="28"/>
        </w:rPr>
      </w:pPr>
      <w:r w:rsidRPr="007F04E8">
        <w:rPr>
          <w:sz w:val="28"/>
          <w:szCs w:val="28"/>
        </w:rPr>
        <w:t>- формирование полной и достоверной информации о деятельности организации и ее имущественном положении, необходимой внутренним пользователям бухгалтерского отчетности (руководителям, учредителям, участникам и собственникам имущества организации), а также внешним (инвесторам, кредиторам и другим пользователям бухгалтерской отчетности);</w:t>
      </w:r>
    </w:p>
    <w:p w:rsidR="007F04E8" w:rsidRPr="007F04E8" w:rsidRDefault="007F04E8" w:rsidP="007F04E8">
      <w:pPr>
        <w:widowControl w:val="0"/>
        <w:spacing w:line="360" w:lineRule="auto"/>
        <w:ind w:firstLine="709"/>
        <w:jc w:val="both"/>
        <w:rPr>
          <w:sz w:val="28"/>
          <w:szCs w:val="28"/>
        </w:rPr>
      </w:pPr>
      <w:r w:rsidRPr="007F04E8">
        <w:rPr>
          <w:sz w:val="28"/>
          <w:szCs w:val="28"/>
        </w:rPr>
        <w:t>- обеспечение информацией, необходимой внутренним и внешним пользователям бухгалтерской отчетности для контроля за соблюдением законодательства РФ при осуществлении организацией хозяйственных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 и сметами;</w:t>
      </w:r>
    </w:p>
    <w:p w:rsidR="007F04E8" w:rsidRPr="007F04E8" w:rsidRDefault="007F04E8" w:rsidP="007F04E8">
      <w:pPr>
        <w:widowControl w:val="0"/>
        <w:spacing w:line="360" w:lineRule="auto"/>
        <w:ind w:firstLine="709"/>
        <w:jc w:val="both"/>
        <w:rPr>
          <w:sz w:val="28"/>
          <w:szCs w:val="28"/>
        </w:rPr>
      </w:pPr>
      <w:r w:rsidRPr="007F04E8">
        <w:rPr>
          <w:sz w:val="28"/>
          <w:szCs w:val="28"/>
        </w:rPr>
        <w:t>- предотвращение отрицательных результатов хозяйственной деятельности организации и выявление внутрихозяйственных резервов обеспечения ее финансовой устойчивости;</w:t>
      </w:r>
    </w:p>
    <w:p w:rsidR="007F04E8" w:rsidRPr="007F04E8" w:rsidRDefault="007F04E8" w:rsidP="007F04E8">
      <w:pPr>
        <w:widowControl w:val="0"/>
        <w:spacing w:line="360" w:lineRule="auto"/>
        <w:ind w:firstLine="709"/>
        <w:jc w:val="both"/>
        <w:rPr>
          <w:sz w:val="28"/>
          <w:szCs w:val="28"/>
        </w:rPr>
      </w:pPr>
      <w:r w:rsidRPr="007F04E8">
        <w:rPr>
          <w:sz w:val="28"/>
          <w:szCs w:val="28"/>
        </w:rPr>
        <w:t>- выявление внутрипроизводственных резервов, их мобилизация и эффективное использование;</w:t>
      </w:r>
    </w:p>
    <w:p w:rsidR="007F04E8" w:rsidRPr="007F04E8" w:rsidRDefault="007F04E8" w:rsidP="007F04E8">
      <w:pPr>
        <w:widowControl w:val="0"/>
        <w:spacing w:line="360" w:lineRule="auto"/>
        <w:ind w:firstLine="709"/>
        <w:jc w:val="both"/>
        <w:rPr>
          <w:sz w:val="28"/>
          <w:szCs w:val="28"/>
        </w:rPr>
      </w:pPr>
      <w:r w:rsidRPr="007F04E8">
        <w:rPr>
          <w:sz w:val="28"/>
          <w:szCs w:val="28"/>
        </w:rPr>
        <w:t>- оценка фактического использования внутренних резервов.</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В системе управления хозяйственной деятельностью организации бухгалтерский учет выполняет следующие </w:t>
      </w:r>
      <w:r w:rsidRPr="007F04E8">
        <w:rPr>
          <w:i/>
          <w:sz w:val="28"/>
          <w:szCs w:val="28"/>
          <w:u w:val="single"/>
        </w:rPr>
        <w:t>основные функции</w:t>
      </w:r>
      <w:r w:rsidRPr="007F04E8">
        <w:rPr>
          <w:sz w:val="28"/>
          <w:szCs w:val="28"/>
        </w:rPr>
        <w:t>:</w:t>
      </w:r>
    </w:p>
    <w:p w:rsidR="007F04E8" w:rsidRPr="007F04E8" w:rsidRDefault="007F04E8" w:rsidP="007F04E8">
      <w:pPr>
        <w:widowControl w:val="0"/>
        <w:spacing w:line="360" w:lineRule="auto"/>
        <w:ind w:firstLine="709"/>
        <w:jc w:val="both"/>
        <w:rPr>
          <w:sz w:val="28"/>
          <w:szCs w:val="28"/>
        </w:rPr>
      </w:pPr>
      <w:r w:rsidRPr="007F04E8">
        <w:rPr>
          <w:sz w:val="28"/>
          <w:szCs w:val="28"/>
        </w:rPr>
        <w:t>1) контрольная;</w:t>
      </w:r>
    </w:p>
    <w:p w:rsidR="007F04E8" w:rsidRPr="007F04E8" w:rsidRDefault="007F04E8" w:rsidP="007F04E8">
      <w:pPr>
        <w:widowControl w:val="0"/>
        <w:spacing w:line="360" w:lineRule="auto"/>
        <w:ind w:firstLine="709"/>
        <w:jc w:val="both"/>
        <w:rPr>
          <w:sz w:val="28"/>
          <w:szCs w:val="28"/>
        </w:rPr>
      </w:pPr>
      <w:r w:rsidRPr="007F04E8">
        <w:rPr>
          <w:sz w:val="28"/>
          <w:szCs w:val="28"/>
        </w:rPr>
        <w:t>2) информационная;</w:t>
      </w:r>
    </w:p>
    <w:p w:rsidR="007F04E8" w:rsidRPr="007F04E8" w:rsidRDefault="007F04E8" w:rsidP="007F04E8">
      <w:pPr>
        <w:widowControl w:val="0"/>
        <w:spacing w:line="360" w:lineRule="auto"/>
        <w:ind w:firstLine="709"/>
        <w:jc w:val="both"/>
        <w:rPr>
          <w:sz w:val="28"/>
          <w:szCs w:val="28"/>
        </w:rPr>
      </w:pPr>
      <w:r w:rsidRPr="007F04E8">
        <w:rPr>
          <w:sz w:val="28"/>
          <w:szCs w:val="28"/>
        </w:rPr>
        <w:t>3) обеспечение сохранности имущества;</w:t>
      </w:r>
    </w:p>
    <w:p w:rsidR="007F04E8" w:rsidRPr="007F04E8" w:rsidRDefault="007F04E8" w:rsidP="007F04E8">
      <w:pPr>
        <w:widowControl w:val="0"/>
        <w:spacing w:line="360" w:lineRule="auto"/>
        <w:ind w:firstLine="709"/>
        <w:jc w:val="both"/>
        <w:rPr>
          <w:sz w:val="28"/>
          <w:szCs w:val="28"/>
        </w:rPr>
      </w:pPr>
      <w:r w:rsidRPr="007F04E8">
        <w:rPr>
          <w:sz w:val="28"/>
          <w:szCs w:val="28"/>
        </w:rPr>
        <w:t>4) функция обратной связи;</w:t>
      </w:r>
    </w:p>
    <w:p w:rsidR="007F04E8" w:rsidRPr="007F04E8" w:rsidRDefault="007F04E8" w:rsidP="007F04E8">
      <w:pPr>
        <w:widowControl w:val="0"/>
        <w:spacing w:line="360" w:lineRule="auto"/>
        <w:ind w:firstLine="709"/>
        <w:jc w:val="both"/>
        <w:rPr>
          <w:sz w:val="28"/>
          <w:szCs w:val="28"/>
        </w:rPr>
      </w:pPr>
      <w:r w:rsidRPr="007F04E8">
        <w:rPr>
          <w:sz w:val="28"/>
          <w:szCs w:val="28"/>
        </w:rPr>
        <w:t>5) аналитическая.</w:t>
      </w:r>
    </w:p>
    <w:p w:rsidR="007F04E8" w:rsidRPr="007F04E8" w:rsidRDefault="007F04E8"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b/>
          <w:sz w:val="28"/>
          <w:szCs w:val="28"/>
        </w:rPr>
      </w:pPr>
      <w:r>
        <w:rPr>
          <w:b/>
          <w:sz w:val="28"/>
          <w:szCs w:val="28"/>
        </w:rPr>
        <w:br w:type="page"/>
      </w:r>
      <w:r w:rsidRPr="007F04E8">
        <w:rPr>
          <w:b/>
          <w:sz w:val="28"/>
          <w:szCs w:val="28"/>
        </w:rPr>
        <w:t>2. Нормативное регулирование бухгалтерского учета. Принципы ведения бухгалтерского учета</w:t>
      </w:r>
    </w:p>
    <w:p w:rsidR="007F04E8" w:rsidRDefault="007F04E8"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В целях единообразия в ведении и соблюдении принципов бухгалтерского учета, соответствия организации бухгалтерского учета в РФ международным стандартам бухгалтерского учета и отчетности и требованиям рыночной экономики осуществляется система государственного нормативного регулирования бухгалтерского учета. В настоящее время в России сформирована четырехуровневая система нормативного регулирования бухгалтерского учета.</w:t>
      </w:r>
    </w:p>
    <w:p w:rsidR="007F04E8" w:rsidRPr="007F04E8" w:rsidRDefault="007F04E8" w:rsidP="007F04E8">
      <w:pPr>
        <w:widowControl w:val="0"/>
        <w:spacing w:line="360" w:lineRule="auto"/>
        <w:ind w:firstLine="709"/>
        <w:jc w:val="both"/>
        <w:rPr>
          <w:sz w:val="28"/>
          <w:szCs w:val="28"/>
        </w:rPr>
      </w:pPr>
      <w:r w:rsidRPr="007F04E8">
        <w:rPr>
          <w:i/>
          <w:sz w:val="28"/>
          <w:szCs w:val="28"/>
          <w:u w:val="single"/>
        </w:rPr>
        <w:t>Первый уровень</w:t>
      </w:r>
      <w:r w:rsidRPr="007F04E8">
        <w:rPr>
          <w:sz w:val="28"/>
          <w:szCs w:val="28"/>
        </w:rPr>
        <w:t xml:space="preserve"> — законодательные акты (законы РФ и указы Президента РФ) в которых отражаются обязательные правила и принципы ведения бухгалтерского учета. Система документов этого уровня устанавливает единые правовые и методологические основы организации и ведения бухгалтерского учета и позволяет обеспечить единообразие в учете объектов бухгалтерского учета. Основополагающим нормативным документом первого уровня является ФЗ «О бухгалтерском учете» от 21 ноября 1996 г. № 129-ФЗ. Также к документам данного уровня можно отнести ФЗ</w:t>
      </w:r>
      <w:r>
        <w:rPr>
          <w:sz w:val="28"/>
          <w:szCs w:val="28"/>
        </w:rPr>
        <w:t xml:space="preserve"> </w:t>
      </w:r>
      <w:r w:rsidRPr="007F04E8">
        <w:rPr>
          <w:sz w:val="28"/>
          <w:szCs w:val="28"/>
        </w:rPr>
        <w:t>«Об акционерных обществах» от 26 декабря 1995 г., другие ФЗ и кодексы: гражданский, налоговый, административный, таможенный, трудовой и т.д. Особое место в системе нормативного регулирования занимает Положение по ведению бухгалтерского учета и отчетности в РФ, утвержденное приказом Министерства финансов от 29 июля 1998 г. № 34н. Ввиду значимости содержащихся в нем норм Положению предполагалось придать статус документа первого уровня системы. Однако оно не было утверждено правительственным постановлением и формально не обладает данным статусом.</w:t>
      </w:r>
    </w:p>
    <w:p w:rsidR="007F04E8" w:rsidRPr="007F04E8" w:rsidRDefault="007F04E8" w:rsidP="007F04E8">
      <w:pPr>
        <w:widowControl w:val="0"/>
        <w:spacing w:line="360" w:lineRule="auto"/>
        <w:ind w:firstLine="709"/>
        <w:jc w:val="both"/>
        <w:rPr>
          <w:sz w:val="28"/>
          <w:szCs w:val="28"/>
        </w:rPr>
      </w:pPr>
      <w:r w:rsidRPr="007F04E8">
        <w:rPr>
          <w:i/>
          <w:sz w:val="28"/>
          <w:szCs w:val="28"/>
          <w:u w:val="single"/>
        </w:rPr>
        <w:t>Второй уровень</w:t>
      </w:r>
      <w:r w:rsidRPr="007F04E8">
        <w:rPr>
          <w:sz w:val="28"/>
          <w:szCs w:val="28"/>
        </w:rPr>
        <w:t xml:space="preserve"> — рекомендации по ведению бухгалтерского учета по отдельным направлениям и видам деятельности, Это система национальных бухгалтерских стандартов — положений по бухгалтерскому учету (ПБУ), устанавливающих принципы, базовые правила ведения бухгалтерского учета отдельных объектов и на отдельных его участках, возможные бухгалтерские приемы без раскрытия конкретного механизма применения их к определенному виду деятельности, порядок составления и представления бухгалтерской отчетности. На этом уровне регулирующим органом выступает Министерство финансов РФ. При разработке ПБУ учитываются международные стандарты финансовой отчетности (МСФО), а также национальные особенности в бухгалтерском учете.</w:t>
      </w:r>
    </w:p>
    <w:p w:rsidR="007F04E8" w:rsidRPr="007F04E8" w:rsidRDefault="007F04E8" w:rsidP="007F04E8">
      <w:pPr>
        <w:widowControl w:val="0"/>
        <w:spacing w:line="360" w:lineRule="auto"/>
        <w:ind w:firstLine="709"/>
        <w:jc w:val="both"/>
        <w:rPr>
          <w:sz w:val="28"/>
          <w:szCs w:val="28"/>
        </w:rPr>
      </w:pPr>
      <w:r w:rsidRPr="007F04E8">
        <w:rPr>
          <w:i/>
          <w:sz w:val="28"/>
          <w:szCs w:val="28"/>
          <w:u w:val="single"/>
        </w:rPr>
        <w:t>Третий уровень</w:t>
      </w:r>
      <w:r w:rsidRPr="007F04E8">
        <w:rPr>
          <w:sz w:val="28"/>
          <w:szCs w:val="28"/>
        </w:rPr>
        <w:t xml:space="preserve"> — система документов рекомендательного характера, методические указания по ведению бухгалтерского учета. Разрабатывать их могут все, кто заинтересован в интерпретации и детализации положений нормативных актов первого и второго уровня. К важнейшим документам этого уровня относится План счетов бухгалтерского учета хозяйственно-финансовой деятельности предприятий, Инструкция по его применению, а также методические указания по инвентаризации имущества и финансовых обязательств.</w:t>
      </w:r>
    </w:p>
    <w:p w:rsidR="007F04E8" w:rsidRPr="007F04E8" w:rsidRDefault="007F04E8" w:rsidP="007F04E8">
      <w:pPr>
        <w:widowControl w:val="0"/>
        <w:spacing w:line="360" w:lineRule="auto"/>
        <w:ind w:firstLine="709"/>
        <w:jc w:val="both"/>
        <w:rPr>
          <w:sz w:val="28"/>
          <w:szCs w:val="28"/>
        </w:rPr>
      </w:pPr>
      <w:r w:rsidRPr="007F04E8">
        <w:rPr>
          <w:i/>
          <w:sz w:val="28"/>
          <w:szCs w:val="28"/>
          <w:u w:val="single"/>
        </w:rPr>
        <w:t>Четвертый уровень</w:t>
      </w:r>
      <w:r w:rsidRPr="007F04E8">
        <w:rPr>
          <w:sz w:val="28"/>
          <w:szCs w:val="28"/>
        </w:rPr>
        <w:t xml:space="preserve"> — внутренние рабочие документы предприятия, в которых на основе общеустановленных правил и принципов формируется учетная политика организации, свои подходы к раскрытию бухгалтерской информации в отчетах, представляемых заинтересованным пользователям и разработанных на основе документов первых 3-х уровней. К нормативным документам этого уровня относятся: приказ об учетной политике организации для целей бухгалтерского и налогового учета, рабочий план счетов, положение об оплате труда, и т.д.</w:t>
      </w:r>
      <w:r>
        <w:rPr>
          <w:sz w:val="28"/>
          <w:szCs w:val="28"/>
        </w:rPr>
        <w:t xml:space="preserve"> </w:t>
      </w:r>
    </w:p>
    <w:p w:rsidR="007F04E8" w:rsidRPr="007F04E8" w:rsidRDefault="007F04E8" w:rsidP="007F04E8">
      <w:pPr>
        <w:widowControl w:val="0"/>
        <w:spacing w:line="360" w:lineRule="auto"/>
        <w:ind w:firstLine="709"/>
        <w:jc w:val="both"/>
        <w:rPr>
          <w:sz w:val="28"/>
          <w:szCs w:val="28"/>
        </w:rPr>
      </w:pPr>
      <w:r w:rsidRPr="007F04E8">
        <w:rPr>
          <w:sz w:val="28"/>
          <w:szCs w:val="28"/>
        </w:rPr>
        <w:t>Общее методологическое руководство бухгалтерским учетом в РФ осуществляется Правительством РФ:</w:t>
      </w:r>
    </w:p>
    <w:p w:rsidR="007F04E8" w:rsidRPr="007F04E8" w:rsidRDefault="007F04E8" w:rsidP="007F04E8">
      <w:pPr>
        <w:widowControl w:val="0"/>
        <w:spacing w:line="360" w:lineRule="auto"/>
        <w:ind w:firstLine="709"/>
        <w:jc w:val="both"/>
        <w:rPr>
          <w:sz w:val="28"/>
          <w:szCs w:val="28"/>
        </w:rPr>
      </w:pPr>
      <w:r w:rsidRPr="007F04E8">
        <w:rPr>
          <w:sz w:val="28"/>
          <w:szCs w:val="28"/>
        </w:rPr>
        <w:t>- осуществляет методическое руководство бухгалтерским учетом и отчетностью предприятий, учреждений и организаций независимо от их организационно-правовых форм и подчиненности и принимает меры по его совершенствованию;</w:t>
      </w:r>
    </w:p>
    <w:p w:rsidR="007F04E8" w:rsidRPr="007F04E8" w:rsidRDefault="007F04E8" w:rsidP="007F04E8">
      <w:pPr>
        <w:widowControl w:val="0"/>
        <w:spacing w:line="360" w:lineRule="auto"/>
        <w:ind w:firstLine="709"/>
        <w:jc w:val="both"/>
        <w:rPr>
          <w:sz w:val="28"/>
          <w:szCs w:val="28"/>
        </w:rPr>
      </w:pPr>
      <w:r w:rsidRPr="007F04E8">
        <w:rPr>
          <w:sz w:val="28"/>
          <w:szCs w:val="28"/>
        </w:rPr>
        <w:t>- утверждает план счетов;</w:t>
      </w:r>
    </w:p>
    <w:p w:rsidR="007F04E8" w:rsidRPr="007F04E8" w:rsidRDefault="007F04E8" w:rsidP="007F04E8">
      <w:pPr>
        <w:widowControl w:val="0"/>
        <w:spacing w:line="360" w:lineRule="auto"/>
        <w:ind w:firstLine="709"/>
        <w:jc w:val="both"/>
        <w:rPr>
          <w:sz w:val="28"/>
          <w:szCs w:val="28"/>
        </w:rPr>
      </w:pPr>
      <w:r w:rsidRPr="007F04E8">
        <w:rPr>
          <w:sz w:val="28"/>
          <w:szCs w:val="28"/>
        </w:rPr>
        <w:t>- утверждает типовые формы бухгалтерского учета и отчетности;</w:t>
      </w:r>
    </w:p>
    <w:p w:rsidR="007F04E8" w:rsidRPr="007F04E8" w:rsidRDefault="007F04E8" w:rsidP="007F04E8">
      <w:pPr>
        <w:widowControl w:val="0"/>
        <w:spacing w:line="360" w:lineRule="auto"/>
        <w:ind w:firstLine="709"/>
        <w:jc w:val="both"/>
        <w:rPr>
          <w:sz w:val="28"/>
          <w:szCs w:val="28"/>
        </w:rPr>
      </w:pPr>
      <w:r w:rsidRPr="007F04E8">
        <w:rPr>
          <w:sz w:val="28"/>
          <w:szCs w:val="28"/>
        </w:rPr>
        <w:t>- утверждает инструкции по применению и порядку составления отчетности,</w:t>
      </w:r>
    </w:p>
    <w:p w:rsidR="007F04E8" w:rsidRPr="007F04E8" w:rsidRDefault="007F04E8" w:rsidP="007F04E8">
      <w:pPr>
        <w:widowControl w:val="0"/>
        <w:spacing w:line="360" w:lineRule="auto"/>
        <w:ind w:firstLine="709"/>
        <w:jc w:val="both"/>
        <w:rPr>
          <w:sz w:val="28"/>
          <w:szCs w:val="28"/>
        </w:rPr>
      </w:pPr>
      <w:r w:rsidRPr="007F04E8">
        <w:rPr>
          <w:sz w:val="28"/>
          <w:szCs w:val="28"/>
        </w:rPr>
        <w:t>- осуществляет руководство работой по переоценке товарно-материальных ценностей;</w:t>
      </w:r>
    </w:p>
    <w:p w:rsidR="007F04E8" w:rsidRPr="007F04E8" w:rsidRDefault="007F04E8" w:rsidP="007F04E8">
      <w:pPr>
        <w:widowControl w:val="0"/>
        <w:spacing w:line="360" w:lineRule="auto"/>
        <w:ind w:firstLine="709"/>
        <w:jc w:val="both"/>
        <w:rPr>
          <w:sz w:val="28"/>
          <w:szCs w:val="28"/>
        </w:rPr>
      </w:pPr>
      <w:r w:rsidRPr="007F04E8">
        <w:rPr>
          <w:sz w:val="28"/>
          <w:szCs w:val="28"/>
        </w:rPr>
        <w:t>- устанавливает порядок ведения бухгалтерского учета и составления отчетности об исполнении федерального бюджета, смет расходов бюджетных учреждений и организаций;</w:t>
      </w:r>
    </w:p>
    <w:p w:rsidR="007F04E8" w:rsidRPr="007F04E8" w:rsidRDefault="007F04E8" w:rsidP="007F04E8">
      <w:pPr>
        <w:widowControl w:val="0"/>
        <w:spacing w:line="360" w:lineRule="auto"/>
        <w:ind w:firstLine="709"/>
        <w:jc w:val="both"/>
        <w:rPr>
          <w:sz w:val="28"/>
          <w:szCs w:val="28"/>
        </w:rPr>
      </w:pPr>
      <w:r w:rsidRPr="007F04E8">
        <w:rPr>
          <w:sz w:val="28"/>
          <w:szCs w:val="28"/>
        </w:rPr>
        <w:t>- устанавливает формы учета и отчетности по кассовому исполнению федерального бюджета, бюджетов субъектов РФ.</w:t>
      </w:r>
    </w:p>
    <w:p w:rsidR="007F04E8" w:rsidRPr="007F04E8" w:rsidRDefault="007F04E8" w:rsidP="007F04E8">
      <w:pPr>
        <w:widowControl w:val="0"/>
        <w:spacing w:line="360" w:lineRule="auto"/>
        <w:ind w:firstLine="709"/>
        <w:jc w:val="both"/>
        <w:rPr>
          <w:sz w:val="28"/>
          <w:szCs w:val="28"/>
        </w:rPr>
      </w:pPr>
      <w:r w:rsidRPr="007F04E8">
        <w:rPr>
          <w:sz w:val="28"/>
          <w:szCs w:val="28"/>
        </w:rPr>
        <w:t>Министерство финансов РФ издает в пределах своей компетенции на основе и во исполнение законодательства РФ приказы и инструкции и дает указания, являющиеся обязательными для исполнения федеральными органами исполнительной власти, а также предприятиями, учреждениями и организациями независимо от их организационно-правовых форм и подчиненности и гражданами.</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Министерство финансов РФ в необходимых случаях издает совместно с другими федеральными органами исполнительной власти ведомственные нормативные акты. </w:t>
      </w:r>
    </w:p>
    <w:p w:rsidR="007F04E8" w:rsidRPr="007F04E8" w:rsidRDefault="007F04E8" w:rsidP="007F04E8">
      <w:pPr>
        <w:widowControl w:val="0"/>
        <w:spacing w:line="360" w:lineRule="auto"/>
        <w:ind w:firstLine="709"/>
        <w:jc w:val="both"/>
        <w:rPr>
          <w:i/>
          <w:sz w:val="28"/>
          <w:szCs w:val="28"/>
          <w:u w:val="single"/>
        </w:rPr>
      </w:pPr>
      <w:r w:rsidRPr="007F04E8">
        <w:rPr>
          <w:i/>
          <w:sz w:val="28"/>
          <w:szCs w:val="28"/>
          <w:u w:val="single"/>
        </w:rPr>
        <w:t>Принципы ведения бухгалтерского учета</w:t>
      </w:r>
    </w:p>
    <w:p w:rsidR="007F04E8" w:rsidRPr="007F04E8" w:rsidRDefault="007F04E8" w:rsidP="007F04E8">
      <w:pPr>
        <w:widowControl w:val="0"/>
        <w:spacing w:line="360" w:lineRule="auto"/>
        <w:ind w:firstLine="709"/>
        <w:jc w:val="both"/>
        <w:rPr>
          <w:sz w:val="28"/>
          <w:szCs w:val="28"/>
        </w:rPr>
      </w:pPr>
      <w:r w:rsidRPr="007F04E8">
        <w:rPr>
          <w:sz w:val="28"/>
          <w:szCs w:val="28"/>
        </w:rPr>
        <w:t>В ПБУ 1/2008 принципы выступают в виде допущений и требований.</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i/>
          <w:color w:val="auto"/>
          <w:sz w:val="28"/>
          <w:szCs w:val="28"/>
        </w:rPr>
        <w:t>Допущения</w:t>
      </w:r>
      <w:r w:rsidRPr="007F04E8">
        <w:rPr>
          <w:rFonts w:ascii="Times New Roman" w:hAnsi="Times New Roman"/>
          <w:color w:val="auto"/>
          <w:sz w:val="28"/>
          <w:szCs w:val="28"/>
        </w:rPr>
        <w:t>:</w:t>
      </w:r>
      <w:r>
        <w:rPr>
          <w:rFonts w:ascii="Times New Roman" w:hAnsi="Times New Roman"/>
          <w:color w:val="auto"/>
          <w:sz w:val="28"/>
          <w:szCs w:val="28"/>
        </w:rPr>
        <w:t xml:space="preserve"> </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color w:val="auto"/>
          <w:sz w:val="28"/>
          <w:szCs w:val="28"/>
        </w:rPr>
        <w:t xml:space="preserve">1. Допущение имущественной обособленности означает, что имущество и обязательства организации существуют обособленно от имущества и обязательств собственника. </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color w:val="auto"/>
          <w:sz w:val="28"/>
          <w:szCs w:val="28"/>
        </w:rPr>
        <w:t xml:space="preserve">2. Допущение непрерывности деятельности организации означает, что она будет продолжать свою деятельность в обозримом будущем и у нее отсутствует намерение ликвидации или существенного сокращения деятельности. Если же указанные намерения у организации имеются, она обязана объявить об этом в учетной политике, формируемой на предстоящий финансовый год, и в пояснительной записке к годовому отчету за истекший финансовый год. </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color w:val="auto"/>
          <w:sz w:val="28"/>
          <w:szCs w:val="28"/>
        </w:rPr>
        <w:t>3. Допущение последовательности применения учетной политики означает, что выбранная организацией учетная политика применяется последовательно из года в год.</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color w:val="auto"/>
          <w:sz w:val="28"/>
          <w:szCs w:val="28"/>
        </w:rPr>
        <w:t>4. Допущение временной определенности фактов хозяйственной деятельности означает, что они отражаются в бухгалтерском учете и отчетности того периода, в котором совершены, независимо от фактического времени поступления или выплаты денежных средств, связанных с этими фактами. В международной бухгалтерской практике допущению временной определенности фактов хозяйственной деятельности соответствует основополагающий "принцип начисления".</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i/>
          <w:color w:val="auto"/>
          <w:sz w:val="28"/>
          <w:szCs w:val="28"/>
        </w:rPr>
        <w:t>Требования:</w:t>
      </w:r>
      <w:r w:rsidRPr="007F04E8">
        <w:rPr>
          <w:rFonts w:ascii="Times New Roman" w:hAnsi="Times New Roman"/>
          <w:color w:val="auto"/>
          <w:sz w:val="28"/>
          <w:szCs w:val="28"/>
        </w:rPr>
        <w:t xml:space="preserve"> </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color w:val="auto"/>
          <w:sz w:val="28"/>
          <w:szCs w:val="28"/>
        </w:rPr>
        <w:t xml:space="preserve">1. Требование осмотрительности означает большую готовность к учету потерь (расходов) и пассивов, чем возможных доходов и активов (не допуская скрытых резервов). </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color w:val="auto"/>
          <w:sz w:val="28"/>
          <w:szCs w:val="28"/>
        </w:rPr>
        <w:t xml:space="preserve">2. Требование приоритета содержания перед формой означает, что в бухгалтерском учете факты хозяйственной деятельности должны отражаться исходя не только из их правовой формы, но и из экономического содержания фактов и условий хозяйствования. </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color w:val="auto"/>
          <w:sz w:val="28"/>
          <w:szCs w:val="28"/>
        </w:rPr>
        <w:t>3. Требование непротиворечивости обусловливает необходимость тождества данных аналитического учета оборотам и остаткам по синтетическим счетам на 1-е число каждого месяца, а также показателей бухгалтерской отчетности - данным синтетического и аналитического учета.</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color w:val="auto"/>
          <w:sz w:val="28"/>
          <w:szCs w:val="28"/>
        </w:rPr>
        <w:t>4. Требование рациональности означает необходимость рационального и экономного ведения бухгалтерского учета исходя из условий хозяйственной деятельности и величины организации.</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p>
    <w:p w:rsidR="007F04E8" w:rsidRPr="007F04E8" w:rsidRDefault="007F04E8" w:rsidP="007F04E8">
      <w:pPr>
        <w:pStyle w:val="1"/>
      </w:pPr>
      <w:r>
        <w:br w:type="page"/>
      </w:r>
      <w:r w:rsidRPr="007F04E8">
        <w:t>3. Классификация имущества по составу и размещению</w:t>
      </w:r>
    </w:p>
    <w:p w:rsidR="007F04E8" w:rsidRDefault="007F04E8" w:rsidP="007F04E8">
      <w:pPr>
        <w:widowControl w:val="0"/>
        <w:spacing w:line="360" w:lineRule="auto"/>
        <w:ind w:firstLine="709"/>
        <w:jc w:val="both"/>
        <w:rPr>
          <w:i/>
          <w:sz w:val="28"/>
          <w:szCs w:val="28"/>
        </w:rPr>
      </w:pPr>
    </w:p>
    <w:p w:rsidR="007F04E8" w:rsidRPr="007F04E8" w:rsidRDefault="007F04E8" w:rsidP="007F04E8">
      <w:pPr>
        <w:widowControl w:val="0"/>
        <w:spacing w:line="360" w:lineRule="auto"/>
        <w:ind w:firstLine="709"/>
        <w:jc w:val="both"/>
        <w:rPr>
          <w:sz w:val="28"/>
          <w:szCs w:val="28"/>
        </w:rPr>
      </w:pPr>
      <w:r w:rsidRPr="007F04E8">
        <w:rPr>
          <w:i/>
          <w:sz w:val="28"/>
          <w:szCs w:val="28"/>
        </w:rPr>
        <w:t>Внеоборотные</w:t>
      </w:r>
      <w:r w:rsidRPr="007F04E8">
        <w:rPr>
          <w:sz w:val="28"/>
          <w:szCs w:val="28"/>
        </w:rPr>
        <w:t xml:space="preserve"> (долгосрочные) активы — активы, полезные свойства которых ожидается использовать в течение нескольких лет:</w:t>
      </w:r>
    </w:p>
    <w:p w:rsidR="007F04E8" w:rsidRPr="007F04E8" w:rsidRDefault="007F04E8" w:rsidP="007F04E8">
      <w:pPr>
        <w:widowControl w:val="0"/>
        <w:spacing w:line="360" w:lineRule="auto"/>
        <w:ind w:firstLine="709"/>
        <w:jc w:val="both"/>
        <w:rPr>
          <w:sz w:val="28"/>
          <w:szCs w:val="28"/>
        </w:rPr>
      </w:pPr>
      <w:r w:rsidRPr="007F04E8">
        <w:rPr>
          <w:sz w:val="28"/>
          <w:szCs w:val="28"/>
        </w:rPr>
        <w:t>1. Основные средства - это часть средств производства, целиком и полностью участвующие в хозяйственной деятельности предприятий в течение длительного времени, не меняющие своей натуральной формы и переносящие свою стоимость на продукт постепенно, по мере износа. Практически к основным средствам относят средства со сроком полезного использования больше 12 месяцев. К основным средствам относятся здания, сооружения, передаточные устройства, рабочие машины и оборудование, измерительные и регулирующие приборы и устройства, вычислительная техника, транспортные средства, инструмент, производственный и хозяйственный инвентарь и принадлежности, рабочий и продуктивный скот, многолетние насаждения и пр.</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Согласно Положению по бухгалтерскому учету «Учет основных средств» (ПБУ 6/01), в составе основных средств должны учитываться находящиеся в собственности предприятия земельные участки и объекты природопользования (вода, недра и другие природные ресурсы). Эти средства обладают материальной субстанцией и относятся к осязаемым активам. </w:t>
      </w:r>
    </w:p>
    <w:p w:rsidR="007F04E8" w:rsidRPr="007F04E8" w:rsidRDefault="007F04E8" w:rsidP="007F04E8">
      <w:pPr>
        <w:widowControl w:val="0"/>
        <w:spacing w:line="360" w:lineRule="auto"/>
        <w:ind w:firstLine="709"/>
        <w:jc w:val="both"/>
        <w:rPr>
          <w:sz w:val="28"/>
          <w:szCs w:val="28"/>
        </w:rPr>
      </w:pPr>
      <w:r w:rsidRPr="007F04E8">
        <w:rPr>
          <w:sz w:val="28"/>
          <w:szCs w:val="28"/>
        </w:rPr>
        <w:t>2. Нематериальные активы - вид внеоборотных активов, которые не имеют физической основы, но представляют ценность, базирующуюся на правах и привилегиях собственников {объекты интеллектуальной собственности). Стоимость нематериальных активов устанавливается индивидуально в момент их приобретения.</w:t>
      </w:r>
    </w:p>
    <w:p w:rsidR="007F04E8" w:rsidRPr="007F04E8" w:rsidRDefault="007F04E8" w:rsidP="007F04E8">
      <w:pPr>
        <w:widowControl w:val="0"/>
        <w:spacing w:line="360" w:lineRule="auto"/>
        <w:ind w:firstLine="709"/>
        <w:jc w:val="both"/>
        <w:rPr>
          <w:sz w:val="28"/>
          <w:szCs w:val="28"/>
        </w:rPr>
      </w:pPr>
      <w:r w:rsidRPr="007F04E8">
        <w:rPr>
          <w:sz w:val="28"/>
          <w:szCs w:val="28"/>
        </w:rPr>
        <w:t>К нематериальным активам относятся цена фирменной марки, стоимость патентов, авторских прав, прав на «ноу-хау». «Ноу-хау» - это специальные технические и экономические знания, которые за вознаграждение могут быть предоставлены и другим предприятиям. Кроме того, к нематериальным активам относятся организационные расходы (расходы, связанные с образованием предприятия) и «гуд вилл» (деловая репутация предприятия).</w:t>
      </w:r>
    </w:p>
    <w:p w:rsidR="007F04E8" w:rsidRPr="007F04E8" w:rsidRDefault="007F04E8" w:rsidP="007F04E8">
      <w:pPr>
        <w:widowControl w:val="0"/>
        <w:spacing w:line="360" w:lineRule="auto"/>
        <w:ind w:firstLine="709"/>
        <w:jc w:val="both"/>
        <w:rPr>
          <w:sz w:val="28"/>
          <w:szCs w:val="28"/>
        </w:rPr>
      </w:pPr>
      <w:r w:rsidRPr="007F04E8">
        <w:rPr>
          <w:sz w:val="28"/>
          <w:szCs w:val="28"/>
        </w:rPr>
        <w:t>3. Капитальные вложения - затраты, связанные со строительством, приобретением основных средств, а также приобретением нематериальных активов. Эти активы учитываются как капитальные вложения до момента ввода в эксплуатацию.</w:t>
      </w:r>
    </w:p>
    <w:p w:rsidR="007F04E8" w:rsidRPr="007F04E8" w:rsidRDefault="007F04E8" w:rsidP="007F04E8">
      <w:pPr>
        <w:widowControl w:val="0"/>
        <w:spacing w:line="360" w:lineRule="auto"/>
        <w:ind w:firstLine="709"/>
        <w:jc w:val="both"/>
        <w:rPr>
          <w:sz w:val="28"/>
          <w:szCs w:val="28"/>
        </w:rPr>
      </w:pPr>
      <w:r w:rsidRPr="007F04E8">
        <w:rPr>
          <w:sz w:val="28"/>
          <w:szCs w:val="28"/>
        </w:rPr>
        <w:t>4. Доходные вложения в материальные ценности ~ вложения предприятий в финансовую аренду, представляющую собой долгосрочную аренду, при которой арендодатель приобретает новые объекты основных средств исключительно для сдачи их в аренду заранее известному арендатору с рассрочкой в оплате по договорным промежуточным платежам. При капитальной финансовой аренде договор на нее может предусматривать передачу прав собственности на имущество арендатору по окончании договора аренды и полном завершении расчетов.</w:t>
      </w:r>
    </w:p>
    <w:p w:rsidR="007F04E8" w:rsidRPr="007F04E8" w:rsidRDefault="007F04E8" w:rsidP="007F04E8">
      <w:pPr>
        <w:widowControl w:val="0"/>
        <w:spacing w:line="360" w:lineRule="auto"/>
        <w:ind w:firstLine="709"/>
        <w:jc w:val="both"/>
        <w:rPr>
          <w:sz w:val="28"/>
          <w:szCs w:val="28"/>
        </w:rPr>
      </w:pPr>
      <w:r w:rsidRPr="007F04E8">
        <w:rPr>
          <w:sz w:val="28"/>
          <w:szCs w:val="28"/>
        </w:rPr>
        <w:t>5. Финансовые вложения - инвестиции предприятия, связанные с приобретением акций и других ценных бумаг с вложением в уставные капиталы других предприятий, с целью получения доходов на срок более года.</w:t>
      </w:r>
    </w:p>
    <w:p w:rsidR="007F04E8" w:rsidRPr="007F04E8" w:rsidRDefault="007F04E8" w:rsidP="007F04E8">
      <w:pPr>
        <w:widowControl w:val="0"/>
        <w:spacing w:line="360" w:lineRule="auto"/>
        <w:ind w:firstLine="709"/>
        <w:jc w:val="both"/>
        <w:rPr>
          <w:sz w:val="28"/>
          <w:szCs w:val="28"/>
        </w:rPr>
      </w:pPr>
      <w:r w:rsidRPr="007F04E8">
        <w:rPr>
          <w:i/>
          <w:sz w:val="28"/>
          <w:szCs w:val="28"/>
        </w:rPr>
        <w:t>Оборотные средства</w:t>
      </w:r>
      <w:r w:rsidRPr="007F04E8">
        <w:rPr>
          <w:sz w:val="28"/>
          <w:szCs w:val="28"/>
        </w:rPr>
        <w:t xml:space="preserve"> (активы) - вложения финансовых ресурсов в объекты, использование которых осуществляется в рамках одного воспроизводственного цикла либо в течение относительно короткого календарного времени (как правило, не более одного года):</w:t>
      </w:r>
    </w:p>
    <w:p w:rsidR="007F04E8" w:rsidRPr="007F04E8" w:rsidRDefault="007F04E8" w:rsidP="007F04E8">
      <w:pPr>
        <w:widowControl w:val="0"/>
        <w:spacing w:line="360" w:lineRule="auto"/>
        <w:ind w:firstLine="709"/>
        <w:jc w:val="both"/>
        <w:rPr>
          <w:sz w:val="28"/>
          <w:szCs w:val="28"/>
        </w:rPr>
      </w:pPr>
      <w:r w:rsidRPr="007F04E8">
        <w:rPr>
          <w:sz w:val="28"/>
          <w:szCs w:val="28"/>
        </w:rPr>
        <w:t>1. Товарно-материальные ценности (запасы), методологические основы формирования которых установлены ПБУ 5/98 «Учет материально-производственных запасов». В ПБУ выделяются:</w:t>
      </w:r>
    </w:p>
    <w:p w:rsidR="007F04E8" w:rsidRPr="007F04E8" w:rsidRDefault="007F04E8" w:rsidP="007F04E8">
      <w:pPr>
        <w:widowControl w:val="0"/>
        <w:spacing w:line="360" w:lineRule="auto"/>
        <w:ind w:firstLine="709"/>
        <w:jc w:val="both"/>
        <w:rPr>
          <w:sz w:val="28"/>
          <w:szCs w:val="28"/>
        </w:rPr>
      </w:pPr>
      <w:r w:rsidRPr="007F04E8">
        <w:rPr>
          <w:sz w:val="28"/>
          <w:szCs w:val="28"/>
        </w:rPr>
        <w:t>а) материально-производственные запасы - сырье, материалы, топливо и т. д. Они полностью потребляются в процессе одного производственного цикла, поэтому вся их стоимость сразу переносится на себестоимость изготовляемой продукции.</w:t>
      </w:r>
    </w:p>
    <w:p w:rsidR="007F04E8" w:rsidRPr="007F04E8" w:rsidRDefault="007F04E8" w:rsidP="007F04E8">
      <w:pPr>
        <w:widowControl w:val="0"/>
        <w:spacing w:line="360" w:lineRule="auto"/>
        <w:ind w:firstLine="709"/>
        <w:jc w:val="both"/>
        <w:rPr>
          <w:sz w:val="28"/>
          <w:szCs w:val="28"/>
        </w:rPr>
      </w:pPr>
      <w:r w:rsidRPr="007F04E8">
        <w:rPr>
          <w:sz w:val="28"/>
          <w:szCs w:val="28"/>
        </w:rPr>
        <w:t>б) готовая продукция на складе или отгруженная потребителю учитывается по фактической себестоимости, которая включает в себя затраты материальных и трудовых ресурсов, начисления к фонду оплаты труда на социальные нужды (пенсионный фонд, фонд социального страхования и др.), затраты на топливо и электроэнергию, расходы на организацию производства (общепроизводственные расходы) и управления предприятием (общехозяйственные расходы), амортизацию оборудования.</w:t>
      </w:r>
    </w:p>
    <w:p w:rsidR="007F04E8" w:rsidRPr="007F04E8" w:rsidRDefault="007F04E8" w:rsidP="007F04E8">
      <w:pPr>
        <w:widowControl w:val="0"/>
        <w:spacing w:line="360" w:lineRule="auto"/>
        <w:ind w:firstLine="709"/>
        <w:jc w:val="both"/>
        <w:rPr>
          <w:sz w:val="28"/>
          <w:szCs w:val="28"/>
        </w:rPr>
      </w:pPr>
      <w:r w:rsidRPr="007F04E8">
        <w:rPr>
          <w:sz w:val="28"/>
          <w:szCs w:val="28"/>
        </w:rPr>
        <w:t>в) товары - на складе, в пути, в торговом зале. Товары, приобретенные для перепродажи, закупаются с целью последующей реализации по более высоким ценам, без дополнительной обработки.</w:t>
      </w:r>
    </w:p>
    <w:p w:rsidR="007F04E8" w:rsidRPr="007F04E8" w:rsidRDefault="007F04E8" w:rsidP="007F04E8">
      <w:pPr>
        <w:widowControl w:val="0"/>
        <w:spacing w:line="360" w:lineRule="auto"/>
        <w:ind w:firstLine="709"/>
        <w:jc w:val="both"/>
        <w:rPr>
          <w:sz w:val="28"/>
          <w:szCs w:val="28"/>
        </w:rPr>
      </w:pPr>
      <w:r w:rsidRPr="007F04E8">
        <w:rPr>
          <w:sz w:val="28"/>
          <w:szCs w:val="28"/>
        </w:rPr>
        <w:t>2. Денежные и прочие средства:</w:t>
      </w:r>
    </w:p>
    <w:p w:rsidR="007F04E8" w:rsidRPr="007F04E8" w:rsidRDefault="007F04E8" w:rsidP="007F04E8">
      <w:pPr>
        <w:widowControl w:val="0"/>
        <w:spacing w:line="360" w:lineRule="auto"/>
        <w:ind w:firstLine="709"/>
        <w:jc w:val="both"/>
        <w:rPr>
          <w:sz w:val="28"/>
          <w:szCs w:val="28"/>
        </w:rPr>
      </w:pPr>
      <w:r w:rsidRPr="007F04E8">
        <w:rPr>
          <w:sz w:val="28"/>
          <w:szCs w:val="28"/>
        </w:rPr>
        <w:t>- Денежные средства - финансовые ресурсы предприятия в банке, на расчетном и прочих счетах и наличные деньги в кассе и в пути.</w:t>
      </w:r>
    </w:p>
    <w:p w:rsidR="007F04E8" w:rsidRPr="007F04E8" w:rsidRDefault="007F04E8" w:rsidP="007F04E8">
      <w:pPr>
        <w:widowControl w:val="0"/>
        <w:spacing w:line="360" w:lineRule="auto"/>
        <w:ind w:firstLine="709"/>
        <w:jc w:val="both"/>
        <w:rPr>
          <w:sz w:val="28"/>
          <w:szCs w:val="28"/>
        </w:rPr>
      </w:pPr>
      <w:r w:rsidRPr="007F04E8">
        <w:rPr>
          <w:sz w:val="28"/>
          <w:szCs w:val="28"/>
        </w:rPr>
        <w:t>- Краткосрочные финансовые вложения - акции, облигации, векселя, чеки, находящиеся в распоряжении предприятия, свидетельствуют о вложении средств предприятий в финансирование деятельности сторонних предприятий, а также о выдаче краткосрочных займов на коммерческой основе.</w:t>
      </w:r>
    </w:p>
    <w:p w:rsidR="007F04E8" w:rsidRPr="007F04E8" w:rsidRDefault="007F04E8" w:rsidP="007F04E8">
      <w:pPr>
        <w:widowControl w:val="0"/>
        <w:spacing w:line="360" w:lineRule="auto"/>
        <w:ind w:firstLine="709"/>
        <w:jc w:val="both"/>
        <w:rPr>
          <w:sz w:val="28"/>
          <w:szCs w:val="28"/>
        </w:rPr>
      </w:pPr>
      <w:r w:rsidRPr="007F04E8">
        <w:rPr>
          <w:sz w:val="28"/>
          <w:szCs w:val="28"/>
        </w:rPr>
        <w:t>- Дебиторская задолженность - задолженность юридических и физических лиц перед предприятием, например задолженность покупателей за отгруженные, но еще неоплаченные товары, авансовые перечисления. При этом предприятия и лица, которые должны предприятию, называются дебиторами, а сама задолженность - дебиторской.</w:t>
      </w:r>
    </w:p>
    <w:p w:rsidR="007F04E8" w:rsidRPr="007F04E8" w:rsidRDefault="007F04E8" w:rsidP="007F04E8">
      <w:pPr>
        <w:widowControl w:val="0"/>
        <w:spacing w:line="360" w:lineRule="auto"/>
        <w:ind w:firstLine="709"/>
        <w:jc w:val="both"/>
        <w:rPr>
          <w:sz w:val="28"/>
          <w:szCs w:val="28"/>
        </w:rPr>
      </w:pPr>
      <w:r w:rsidRPr="007F04E8">
        <w:rPr>
          <w:sz w:val="28"/>
          <w:szCs w:val="28"/>
        </w:rPr>
        <w:t>Оборотные средства подразделяются на:</w:t>
      </w:r>
    </w:p>
    <w:p w:rsidR="007F04E8" w:rsidRPr="007F04E8" w:rsidRDefault="007F04E8" w:rsidP="007F04E8">
      <w:pPr>
        <w:widowControl w:val="0"/>
        <w:spacing w:line="360" w:lineRule="auto"/>
        <w:ind w:firstLine="709"/>
        <w:jc w:val="both"/>
        <w:rPr>
          <w:sz w:val="28"/>
          <w:szCs w:val="28"/>
        </w:rPr>
      </w:pPr>
      <w:r w:rsidRPr="007F04E8">
        <w:rPr>
          <w:sz w:val="28"/>
          <w:szCs w:val="28"/>
        </w:rPr>
        <w:t>- нормируемые (по нормируемым оборотным средствам устанавливаются нормативы запасов, например, норматив материальных запасов, незавершенного производства, товары на складе или в торговом зале, денежные средства в кассе)</w:t>
      </w:r>
    </w:p>
    <w:p w:rsidR="007F04E8" w:rsidRPr="007F04E8" w:rsidRDefault="007F04E8" w:rsidP="007F04E8">
      <w:pPr>
        <w:widowControl w:val="0"/>
        <w:spacing w:line="360" w:lineRule="auto"/>
        <w:ind w:firstLine="709"/>
        <w:jc w:val="both"/>
        <w:rPr>
          <w:sz w:val="28"/>
          <w:szCs w:val="28"/>
        </w:rPr>
      </w:pPr>
      <w:r w:rsidRPr="007F04E8">
        <w:rPr>
          <w:sz w:val="28"/>
          <w:szCs w:val="28"/>
        </w:rPr>
        <w:t>- ненормируемые (средства, размер которых неограничен (денежные средства на расчетном счете в банке, товары в пути)).</w:t>
      </w:r>
    </w:p>
    <w:p w:rsidR="007F04E8" w:rsidRPr="007F04E8" w:rsidRDefault="007F04E8" w:rsidP="007F04E8">
      <w:pPr>
        <w:pStyle w:val="1"/>
      </w:pPr>
      <w:r>
        <w:br w:type="page"/>
      </w:r>
      <w:r w:rsidRPr="007F04E8">
        <w:t>4. Классификация имущества предприятия по источникам его формирования</w:t>
      </w:r>
    </w:p>
    <w:p w:rsidR="007F04E8" w:rsidRDefault="007F04E8"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Основным принципом группировки хозяйственных средств по источникам образования и целевому назначению является степень закрепления их за данным предприятием. Исходя из этого хозяйственные средства делятся на следующие:</w:t>
      </w:r>
    </w:p>
    <w:p w:rsidR="007F04E8" w:rsidRPr="007F04E8" w:rsidRDefault="007F04E8" w:rsidP="007F04E8">
      <w:pPr>
        <w:widowControl w:val="0"/>
        <w:spacing w:line="360" w:lineRule="auto"/>
        <w:ind w:firstLine="709"/>
        <w:jc w:val="both"/>
        <w:rPr>
          <w:sz w:val="28"/>
          <w:szCs w:val="28"/>
        </w:rPr>
      </w:pPr>
      <w:r w:rsidRPr="007F04E8">
        <w:rPr>
          <w:sz w:val="28"/>
          <w:szCs w:val="28"/>
        </w:rPr>
        <w:t>- собственные (закрепленные);</w:t>
      </w:r>
    </w:p>
    <w:p w:rsidR="007F04E8" w:rsidRPr="007F04E8" w:rsidRDefault="007F04E8" w:rsidP="007F04E8">
      <w:pPr>
        <w:widowControl w:val="0"/>
        <w:spacing w:line="360" w:lineRule="auto"/>
        <w:ind w:firstLine="709"/>
        <w:jc w:val="both"/>
        <w:rPr>
          <w:sz w:val="28"/>
          <w:szCs w:val="28"/>
        </w:rPr>
      </w:pPr>
      <w:r w:rsidRPr="007F04E8">
        <w:rPr>
          <w:sz w:val="28"/>
          <w:szCs w:val="28"/>
        </w:rPr>
        <w:t>- заемные (привлеченные).</w:t>
      </w:r>
    </w:p>
    <w:p w:rsidR="007F04E8" w:rsidRPr="007F04E8" w:rsidRDefault="007F04E8" w:rsidP="007F04E8">
      <w:pPr>
        <w:widowControl w:val="0"/>
        <w:spacing w:line="360" w:lineRule="auto"/>
        <w:ind w:firstLine="709"/>
        <w:jc w:val="both"/>
        <w:rPr>
          <w:b/>
          <w:sz w:val="28"/>
          <w:szCs w:val="28"/>
        </w:rPr>
      </w:pPr>
      <w:r w:rsidRPr="007F04E8">
        <w:rPr>
          <w:b/>
          <w:i/>
          <w:sz w:val="28"/>
          <w:szCs w:val="28"/>
        </w:rPr>
        <w:t>1. Собственные средства</w:t>
      </w:r>
      <w:r w:rsidRPr="007F04E8">
        <w:rPr>
          <w:b/>
          <w:sz w:val="28"/>
          <w:szCs w:val="28"/>
        </w:rPr>
        <w:t xml:space="preserve">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а) </w:t>
      </w:r>
      <w:r w:rsidRPr="007F04E8">
        <w:rPr>
          <w:i/>
          <w:sz w:val="28"/>
          <w:szCs w:val="28"/>
        </w:rPr>
        <w:t>Уставный капитал</w:t>
      </w:r>
      <w:r w:rsidRPr="007F04E8">
        <w:rPr>
          <w:sz w:val="28"/>
          <w:szCs w:val="28"/>
        </w:rPr>
        <w:t xml:space="preserve"> представляет собой зарегистрированную в учредительных документах (уставе предприятия) величину собственного капитала, внесенного учредителями в виде денежных средств или другого имущества при организации предприятия:</w:t>
      </w:r>
    </w:p>
    <w:p w:rsidR="007F04E8" w:rsidRPr="007F04E8" w:rsidRDefault="007F04E8" w:rsidP="007F04E8">
      <w:pPr>
        <w:widowControl w:val="0"/>
        <w:spacing w:line="360" w:lineRule="auto"/>
        <w:ind w:firstLine="709"/>
        <w:jc w:val="both"/>
        <w:rPr>
          <w:sz w:val="28"/>
          <w:szCs w:val="28"/>
        </w:rPr>
      </w:pPr>
      <w:r w:rsidRPr="007F04E8">
        <w:rPr>
          <w:sz w:val="28"/>
          <w:szCs w:val="28"/>
        </w:rPr>
        <w:t>- в ООО — в сумме долей учредителей, определенных учредительными документами;</w:t>
      </w:r>
    </w:p>
    <w:p w:rsidR="007F04E8" w:rsidRPr="007F04E8" w:rsidRDefault="007F04E8" w:rsidP="007F04E8">
      <w:pPr>
        <w:widowControl w:val="0"/>
        <w:spacing w:line="360" w:lineRule="auto"/>
        <w:ind w:firstLine="709"/>
        <w:jc w:val="both"/>
        <w:rPr>
          <w:sz w:val="28"/>
          <w:szCs w:val="28"/>
        </w:rPr>
      </w:pPr>
      <w:r w:rsidRPr="007F04E8">
        <w:rPr>
          <w:sz w:val="28"/>
          <w:szCs w:val="28"/>
        </w:rPr>
        <w:t>- в хозяйственных товариществах — в сумме долей учредителей в уставный капитал;</w:t>
      </w:r>
    </w:p>
    <w:p w:rsidR="007F04E8" w:rsidRPr="007F04E8" w:rsidRDefault="007F04E8" w:rsidP="007F04E8">
      <w:pPr>
        <w:widowControl w:val="0"/>
        <w:spacing w:line="360" w:lineRule="auto"/>
        <w:ind w:firstLine="709"/>
        <w:jc w:val="both"/>
        <w:rPr>
          <w:sz w:val="28"/>
          <w:szCs w:val="28"/>
        </w:rPr>
      </w:pPr>
      <w:r w:rsidRPr="007F04E8">
        <w:rPr>
          <w:sz w:val="28"/>
          <w:szCs w:val="28"/>
        </w:rPr>
        <w:t>- в АО — в совокупной номинальной стоимости акций всех видов;</w:t>
      </w:r>
    </w:p>
    <w:p w:rsidR="007F04E8" w:rsidRPr="007F04E8" w:rsidRDefault="007F04E8" w:rsidP="007F04E8">
      <w:pPr>
        <w:widowControl w:val="0"/>
        <w:spacing w:line="360" w:lineRule="auto"/>
        <w:ind w:firstLine="709"/>
        <w:jc w:val="both"/>
        <w:rPr>
          <w:sz w:val="28"/>
          <w:szCs w:val="28"/>
        </w:rPr>
      </w:pPr>
      <w:r w:rsidRPr="007F04E8">
        <w:rPr>
          <w:sz w:val="28"/>
          <w:szCs w:val="28"/>
        </w:rPr>
        <w:t>- в производственных кооперативах — в сумме паевых взносов в виде денежных средств и другого имущества, объединенного членами кооператива для совместного ведения предпринимательской деятельности;</w:t>
      </w:r>
    </w:p>
    <w:p w:rsidR="007F04E8" w:rsidRPr="007F04E8" w:rsidRDefault="007F04E8" w:rsidP="007F04E8">
      <w:pPr>
        <w:widowControl w:val="0"/>
        <w:spacing w:line="360" w:lineRule="auto"/>
        <w:ind w:firstLine="709"/>
        <w:jc w:val="both"/>
        <w:rPr>
          <w:sz w:val="28"/>
          <w:szCs w:val="28"/>
        </w:rPr>
      </w:pPr>
      <w:r w:rsidRPr="007F04E8">
        <w:rPr>
          <w:sz w:val="28"/>
          <w:szCs w:val="28"/>
        </w:rPr>
        <w:t>- на государственных и муниципальных унитарных предприятиях, основанных на правах хозяйственного ведения или оперативного управления, — в сумме имущества, закрепленного собственником этого имущества за предприятием.</w:t>
      </w:r>
    </w:p>
    <w:p w:rsidR="007F04E8" w:rsidRPr="007F04E8" w:rsidRDefault="007F04E8" w:rsidP="007F04E8">
      <w:pPr>
        <w:widowControl w:val="0"/>
        <w:spacing w:line="360" w:lineRule="auto"/>
        <w:ind w:firstLine="709"/>
        <w:jc w:val="both"/>
        <w:rPr>
          <w:sz w:val="28"/>
          <w:szCs w:val="28"/>
        </w:rPr>
      </w:pPr>
      <w:r w:rsidRPr="007F04E8">
        <w:rPr>
          <w:i/>
          <w:sz w:val="28"/>
          <w:szCs w:val="28"/>
        </w:rPr>
        <w:t>б) Добавочный капитал</w:t>
      </w:r>
      <w:r w:rsidRPr="007F04E8">
        <w:rPr>
          <w:sz w:val="28"/>
          <w:szCs w:val="28"/>
        </w:rPr>
        <w:t xml:space="preserve"> включает в себя:</w:t>
      </w:r>
    </w:p>
    <w:p w:rsidR="007F04E8" w:rsidRPr="007F04E8" w:rsidRDefault="007F04E8" w:rsidP="007F04E8">
      <w:pPr>
        <w:widowControl w:val="0"/>
        <w:spacing w:line="360" w:lineRule="auto"/>
        <w:ind w:firstLine="709"/>
        <w:jc w:val="both"/>
        <w:rPr>
          <w:sz w:val="28"/>
          <w:szCs w:val="28"/>
        </w:rPr>
      </w:pPr>
      <w:r w:rsidRPr="007F04E8">
        <w:rPr>
          <w:sz w:val="28"/>
          <w:szCs w:val="28"/>
        </w:rPr>
        <w:t>- суммы дооценки внеоборотных активов предприятий, проводимой в установленном порядке;</w:t>
      </w:r>
    </w:p>
    <w:p w:rsidR="007F04E8" w:rsidRPr="007F04E8" w:rsidRDefault="007F04E8" w:rsidP="007F04E8">
      <w:pPr>
        <w:widowControl w:val="0"/>
        <w:spacing w:line="360" w:lineRule="auto"/>
        <w:ind w:firstLine="709"/>
        <w:jc w:val="both"/>
        <w:rPr>
          <w:sz w:val="28"/>
          <w:szCs w:val="28"/>
        </w:rPr>
      </w:pPr>
      <w:r w:rsidRPr="007F04E8">
        <w:rPr>
          <w:sz w:val="28"/>
          <w:szCs w:val="28"/>
        </w:rPr>
        <w:t>- эмиссионный доход, который возникает при формировании уставного капитала (при учреждении общества, при увеличении уставного капитала путем дополнительной эмиссии акций или изменения номинальной стоимости акций).</w:t>
      </w:r>
    </w:p>
    <w:p w:rsidR="007F04E8" w:rsidRPr="007F04E8" w:rsidRDefault="007F04E8" w:rsidP="007F04E8">
      <w:pPr>
        <w:widowControl w:val="0"/>
        <w:spacing w:line="360" w:lineRule="auto"/>
        <w:ind w:firstLine="709"/>
        <w:jc w:val="both"/>
        <w:rPr>
          <w:sz w:val="28"/>
          <w:szCs w:val="28"/>
        </w:rPr>
      </w:pPr>
      <w:r w:rsidRPr="007F04E8">
        <w:rPr>
          <w:i/>
          <w:sz w:val="28"/>
          <w:szCs w:val="28"/>
        </w:rPr>
        <w:t>в) Резервный капитал</w:t>
      </w:r>
      <w:r w:rsidRPr="007F04E8">
        <w:rPr>
          <w:sz w:val="28"/>
          <w:szCs w:val="28"/>
        </w:rPr>
        <w:t xml:space="preserve"> — это страховой капитал предприятия, предназначенный для возмещения убытков от хозяйственной деятельности, а также для выплаты доходов инвесторам или кредиторам, если на эти цели не хватает прибыли. Резервный капитал создается в соответствии с законодательством и учредительными документами предприятия на покрытие возможных в будущем непредвиденных убытков и потерь. Образуется он за счет отчислений от прибыли в размерах, предусмотренных уставом или учредительными документами предприятия. Образование резервного капитала может носить обязательный и добровольный характер. В первом случае он создается в соответствии с законодательством РФ, во втором — в соответствии с порядком, установленным в учредительных документах предприятия. В настоящее время создание резервного капитала обязательно только для акционерных обществ и совместных предприятий. Предельная величина резервного капитала не должна превышать той суммы, которая определена собственниками и зафиксирована в учредительных документах предприятия</w:t>
      </w:r>
    </w:p>
    <w:p w:rsidR="007F04E8" w:rsidRPr="007F04E8" w:rsidRDefault="007F04E8" w:rsidP="007F04E8">
      <w:pPr>
        <w:widowControl w:val="0"/>
        <w:spacing w:line="360" w:lineRule="auto"/>
        <w:ind w:firstLine="709"/>
        <w:jc w:val="both"/>
        <w:rPr>
          <w:sz w:val="28"/>
          <w:szCs w:val="28"/>
        </w:rPr>
      </w:pPr>
      <w:r w:rsidRPr="007F04E8">
        <w:rPr>
          <w:sz w:val="28"/>
          <w:szCs w:val="28"/>
        </w:rPr>
        <w:t>Сумма резервного капитала в АО не может быть меньше 10% суммы уставного капитала. В совместных предприятиях сумма резервного капитала не меньше 25% уставного капитала.</w:t>
      </w:r>
    </w:p>
    <w:p w:rsidR="007F04E8" w:rsidRPr="007F04E8" w:rsidRDefault="007F04E8" w:rsidP="007F04E8">
      <w:pPr>
        <w:widowControl w:val="0"/>
        <w:spacing w:line="360" w:lineRule="auto"/>
        <w:ind w:firstLine="709"/>
        <w:jc w:val="both"/>
        <w:rPr>
          <w:sz w:val="28"/>
          <w:szCs w:val="28"/>
        </w:rPr>
      </w:pPr>
      <w:r w:rsidRPr="007F04E8">
        <w:rPr>
          <w:i/>
          <w:sz w:val="28"/>
          <w:szCs w:val="28"/>
        </w:rPr>
        <w:t>г) Фондами специального назначения</w:t>
      </w:r>
      <w:r w:rsidRPr="007F04E8">
        <w:rPr>
          <w:sz w:val="28"/>
          <w:szCs w:val="28"/>
        </w:rPr>
        <w:t xml:space="preserve"> называется совокупность средств, формируемых из прибыли, остающейся в распоряжении предприятия, или образуемых за счет безвозмездных взносов учредителей для использования в определенных, заранее установленных целях. По экономическому содержанию и назначению большинство фондов предприятия относится к фондам потребления или накопления.</w:t>
      </w:r>
    </w:p>
    <w:p w:rsidR="007F04E8" w:rsidRPr="007F04E8" w:rsidRDefault="007F04E8" w:rsidP="007F04E8">
      <w:pPr>
        <w:widowControl w:val="0"/>
        <w:spacing w:line="360" w:lineRule="auto"/>
        <w:ind w:firstLine="709"/>
        <w:jc w:val="both"/>
        <w:rPr>
          <w:sz w:val="28"/>
          <w:szCs w:val="28"/>
        </w:rPr>
      </w:pPr>
      <w:r w:rsidRPr="007F04E8">
        <w:rPr>
          <w:i/>
          <w:sz w:val="28"/>
          <w:szCs w:val="28"/>
        </w:rPr>
        <w:t>д) Фонды накопления</w:t>
      </w:r>
      <w:r w:rsidRPr="007F04E8">
        <w:rPr>
          <w:sz w:val="28"/>
          <w:szCs w:val="28"/>
        </w:rPr>
        <w:t xml:space="preserve"> — это часть чистой прибыли, предназначенная для технического перевооружения, реконструкции, расширения, освоения производства новых видов продукции, строительства и обновления основных производственных фондов. </w:t>
      </w:r>
    </w:p>
    <w:p w:rsidR="007F04E8" w:rsidRPr="007F04E8" w:rsidRDefault="007F04E8" w:rsidP="007F04E8">
      <w:pPr>
        <w:widowControl w:val="0"/>
        <w:spacing w:line="360" w:lineRule="auto"/>
        <w:ind w:firstLine="709"/>
        <w:jc w:val="both"/>
        <w:rPr>
          <w:sz w:val="28"/>
          <w:szCs w:val="28"/>
        </w:rPr>
      </w:pPr>
      <w:r w:rsidRPr="007F04E8">
        <w:rPr>
          <w:i/>
          <w:sz w:val="28"/>
          <w:szCs w:val="28"/>
        </w:rPr>
        <w:t>е) Фонды потребления</w:t>
      </w:r>
      <w:r w:rsidRPr="007F04E8">
        <w:rPr>
          <w:sz w:val="28"/>
          <w:szCs w:val="28"/>
        </w:rPr>
        <w:t xml:space="preserve"> образуются для финансирования социального развития предприятия, материального поощрения работников и социальной защиты персонала. Средства фонда расходуются на приобретение путевок в санатории, детские учреждения, на жилищное строительство, дотации на питание, приобретение проездных билетов, материальную помощь. Создается фонд за счет прибыли, остающейся в распоряжении предприятия, в размере нормативов, установленных учредительными документами. Отличительная особенность фондов потребления в том, что мероприятия и расходы, финансированные из них, не приводят к образованию нового имущества предприятия. Сами фонды создаются за счет прибыли, остающейся в распоряжении предприятия после уплаты налогов и других обязательных платежей.</w:t>
      </w:r>
    </w:p>
    <w:p w:rsidR="007F04E8" w:rsidRPr="007F04E8" w:rsidRDefault="007F04E8" w:rsidP="007F04E8">
      <w:pPr>
        <w:widowControl w:val="0"/>
        <w:spacing w:line="360" w:lineRule="auto"/>
        <w:ind w:firstLine="709"/>
        <w:jc w:val="both"/>
        <w:rPr>
          <w:sz w:val="28"/>
          <w:szCs w:val="28"/>
        </w:rPr>
      </w:pPr>
      <w:r w:rsidRPr="007F04E8">
        <w:rPr>
          <w:i/>
          <w:sz w:val="28"/>
          <w:szCs w:val="28"/>
        </w:rPr>
        <w:t>ж) Фонды социальной сферы</w:t>
      </w:r>
      <w:r w:rsidRPr="007F04E8">
        <w:rPr>
          <w:sz w:val="28"/>
          <w:szCs w:val="28"/>
        </w:rPr>
        <w:t xml:space="preserve"> образуются за счет нераспределенной прибыли, направленной, согласно учредительным документам, в качестве финансового обеспечения развития (капитальных вложений) социальной сферы. В состав фонда входит также разница от переоценки внеоборотных активов непроизводственного назначения и стоимость безвозмездно полученного имущества непроизводственного назначения.</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з) </w:t>
      </w:r>
      <w:r w:rsidRPr="007F04E8">
        <w:rPr>
          <w:i/>
          <w:sz w:val="28"/>
          <w:szCs w:val="28"/>
        </w:rPr>
        <w:t>Целевое финансирование</w:t>
      </w:r>
      <w:r w:rsidRPr="007F04E8">
        <w:rPr>
          <w:sz w:val="28"/>
          <w:szCs w:val="28"/>
        </w:rPr>
        <w:t xml:space="preserve"> — безвозмездно выделенные другими предприятиями или бюджетом средства, которые становятся собственностью предприятия и используются им на какие-либо цели, оговоренные при передаче либо по своему усмотрению. К целевым финансированию и поступлениям относят средства, получаемые предприятием на строго определенные цели:</w:t>
      </w:r>
    </w:p>
    <w:p w:rsidR="007F04E8" w:rsidRPr="007F04E8" w:rsidRDefault="007F04E8" w:rsidP="007F04E8">
      <w:pPr>
        <w:widowControl w:val="0"/>
        <w:spacing w:line="360" w:lineRule="auto"/>
        <w:ind w:firstLine="709"/>
        <w:jc w:val="both"/>
        <w:rPr>
          <w:sz w:val="28"/>
          <w:szCs w:val="28"/>
        </w:rPr>
      </w:pPr>
      <w:r w:rsidRPr="007F04E8">
        <w:rPr>
          <w:sz w:val="28"/>
          <w:szCs w:val="28"/>
        </w:rPr>
        <w:t>— содержание детских учреждений;</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подготовку кадров; </w:t>
      </w:r>
    </w:p>
    <w:p w:rsidR="007F04E8" w:rsidRPr="007F04E8" w:rsidRDefault="007F04E8" w:rsidP="007F04E8">
      <w:pPr>
        <w:widowControl w:val="0"/>
        <w:spacing w:line="360" w:lineRule="auto"/>
        <w:ind w:firstLine="709"/>
        <w:jc w:val="both"/>
        <w:rPr>
          <w:sz w:val="28"/>
          <w:szCs w:val="28"/>
        </w:rPr>
      </w:pPr>
      <w:r w:rsidRPr="007F04E8">
        <w:rPr>
          <w:sz w:val="28"/>
          <w:szCs w:val="28"/>
        </w:rPr>
        <w:t>— научно-исследовательские работы в пр.</w:t>
      </w:r>
    </w:p>
    <w:p w:rsidR="007F04E8" w:rsidRPr="007F04E8" w:rsidRDefault="007F04E8" w:rsidP="007F04E8">
      <w:pPr>
        <w:widowControl w:val="0"/>
        <w:spacing w:line="360" w:lineRule="auto"/>
        <w:ind w:firstLine="709"/>
        <w:jc w:val="both"/>
        <w:rPr>
          <w:sz w:val="28"/>
          <w:szCs w:val="28"/>
        </w:rPr>
      </w:pPr>
      <w:r w:rsidRPr="007F04E8">
        <w:rPr>
          <w:sz w:val="28"/>
          <w:szCs w:val="28"/>
        </w:rPr>
        <w:t>Финансирование осуществляется за счет ассигнований из госбюджета, взносов родителей, платы за обучение, средств фондов специального назначения, полученных от других предприятий, и др. Запрещается использование целевых средств не по назначению и направление других средств на нужды, финансирование которых должно осуществляться за счет только целевых источников.</w:t>
      </w:r>
    </w:p>
    <w:p w:rsidR="007F04E8" w:rsidRPr="007F04E8" w:rsidRDefault="007F04E8" w:rsidP="007F04E8">
      <w:pPr>
        <w:widowControl w:val="0"/>
        <w:spacing w:line="360" w:lineRule="auto"/>
        <w:ind w:firstLine="709"/>
        <w:jc w:val="both"/>
        <w:rPr>
          <w:sz w:val="28"/>
          <w:szCs w:val="28"/>
        </w:rPr>
      </w:pPr>
      <w:r w:rsidRPr="007F04E8">
        <w:rPr>
          <w:i/>
          <w:sz w:val="28"/>
          <w:szCs w:val="28"/>
        </w:rPr>
        <w:t>и) Резервы</w:t>
      </w:r>
      <w:r w:rsidRPr="007F04E8">
        <w:rPr>
          <w:sz w:val="28"/>
          <w:szCs w:val="28"/>
        </w:rPr>
        <w:t xml:space="preserve"> — источники средств, предназначенные для покрытия в будущем целевых расходов (оплата отпусков, текущий ремонт и т. д.).</w:t>
      </w:r>
    </w:p>
    <w:p w:rsidR="007F04E8" w:rsidRPr="007F04E8" w:rsidRDefault="007F04E8" w:rsidP="007F04E8">
      <w:pPr>
        <w:widowControl w:val="0"/>
        <w:spacing w:line="360" w:lineRule="auto"/>
        <w:ind w:firstLine="709"/>
        <w:jc w:val="both"/>
        <w:rPr>
          <w:sz w:val="28"/>
          <w:szCs w:val="28"/>
        </w:rPr>
      </w:pPr>
      <w:r w:rsidRPr="007F04E8">
        <w:rPr>
          <w:i/>
          <w:sz w:val="28"/>
          <w:szCs w:val="28"/>
        </w:rPr>
        <w:t>к) Прибыль</w:t>
      </w:r>
      <w:r w:rsidRPr="007F04E8">
        <w:rPr>
          <w:sz w:val="28"/>
          <w:szCs w:val="28"/>
        </w:rPr>
        <w:t xml:space="preserve"> — основной источник хозяйственных средств любого предприятия, это результат его хозяйственно-финансовой деятельности, которая складывается как разница между его доходами и расходами. Прибыль направляется на пополнение основных и оборотных средств, освоение и развитие новых производств, материальное поощрение работников, выплату дивидендов, расчеты с учредителями и другие цели.</w:t>
      </w:r>
    </w:p>
    <w:p w:rsidR="007F04E8" w:rsidRPr="007F04E8" w:rsidRDefault="007F04E8" w:rsidP="007F04E8">
      <w:pPr>
        <w:widowControl w:val="0"/>
        <w:spacing w:line="360" w:lineRule="auto"/>
        <w:ind w:firstLine="709"/>
        <w:jc w:val="both"/>
        <w:rPr>
          <w:sz w:val="28"/>
          <w:szCs w:val="28"/>
        </w:rPr>
      </w:pPr>
      <w:r w:rsidRPr="007F04E8">
        <w:rPr>
          <w:b/>
          <w:i/>
          <w:sz w:val="28"/>
          <w:szCs w:val="28"/>
        </w:rPr>
        <w:t>2. Заемные средства</w:t>
      </w:r>
      <w:r w:rsidRPr="007F04E8">
        <w:rPr>
          <w:sz w:val="28"/>
          <w:szCs w:val="28"/>
        </w:rPr>
        <w:t xml:space="preserve"> — кредиты банков, обязательства по распределению, кредиторская задолженность.</w:t>
      </w:r>
    </w:p>
    <w:p w:rsidR="007F04E8" w:rsidRPr="007F04E8" w:rsidRDefault="007F04E8" w:rsidP="007F04E8">
      <w:pPr>
        <w:widowControl w:val="0"/>
        <w:spacing w:line="360" w:lineRule="auto"/>
        <w:ind w:firstLine="709"/>
        <w:jc w:val="both"/>
        <w:rPr>
          <w:sz w:val="28"/>
          <w:szCs w:val="28"/>
        </w:rPr>
      </w:pPr>
      <w:r w:rsidRPr="007F04E8">
        <w:rPr>
          <w:i/>
          <w:sz w:val="28"/>
          <w:szCs w:val="28"/>
        </w:rPr>
        <w:t>а) Кредиты банков</w:t>
      </w:r>
      <w:r w:rsidRPr="007F04E8">
        <w:rPr>
          <w:sz w:val="28"/>
          <w:szCs w:val="28"/>
        </w:rPr>
        <w:t>. В ходе производственной деятельности предприятие может испытывать нехватку средств, особенно для осуществления каких-то крупных мероприятий. Временную нехватку средств предприятие покрывает за счет банковских кредитов, которые банк предоставляет за определенный процент, зависящий от характера ссуды, ее срочности и коммерческой надежности заемщика. В настоящее время кредиты банков имеют большое значение в обеспечении хозяйственной деятельности предприятий, так как именно они способствуют увеличению продукции предприятий, росту объема реализации и услуг. Банковский кредит выдается банками в виде денежных ссуд, которые используются для расширения производства и как источник платежных средств для текущей деятельности на условиях срочности, платности, возвратности, обеспеченности.</w:t>
      </w:r>
    </w:p>
    <w:p w:rsidR="007F04E8" w:rsidRPr="007F04E8" w:rsidRDefault="007F04E8" w:rsidP="007F04E8">
      <w:pPr>
        <w:widowControl w:val="0"/>
        <w:spacing w:line="360" w:lineRule="auto"/>
        <w:ind w:firstLine="709"/>
        <w:jc w:val="both"/>
        <w:rPr>
          <w:sz w:val="28"/>
          <w:szCs w:val="28"/>
        </w:rPr>
      </w:pPr>
      <w:r w:rsidRPr="007F04E8">
        <w:rPr>
          <w:i/>
          <w:sz w:val="28"/>
          <w:szCs w:val="28"/>
        </w:rPr>
        <w:t>б) Кредиторская задолженность</w:t>
      </w:r>
      <w:r w:rsidRPr="007F04E8">
        <w:rPr>
          <w:sz w:val="28"/>
          <w:szCs w:val="28"/>
        </w:rPr>
        <w:t xml:space="preserve"> (временно привлеченные средства) — долги предприятия другим предприятиям и отдельным лицам, например поставщикам за полученные, но неоплаченные товары. </w:t>
      </w:r>
    </w:p>
    <w:p w:rsidR="007F04E8" w:rsidRPr="007F04E8" w:rsidRDefault="007F04E8" w:rsidP="007F04E8">
      <w:pPr>
        <w:widowControl w:val="0"/>
        <w:spacing w:line="360" w:lineRule="auto"/>
        <w:ind w:firstLine="709"/>
        <w:jc w:val="both"/>
        <w:rPr>
          <w:sz w:val="28"/>
          <w:szCs w:val="28"/>
        </w:rPr>
      </w:pPr>
      <w:r w:rsidRPr="007F04E8">
        <w:rPr>
          <w:i/>
          <w:sz w:val="28"/>
          <w:szCs w:val="28"/>
        </w:rPr>
        <w:t>в) Обязательства по распределению</w:t>
      </w:r>
      <w:r w:rsidRPr="007F04E8">
        <w:rPr>
          <w:sz w:val="28"/>
          <w:szCs w:val="28"/>
        </w:rPr>
        <w:t xml:space="preserve"> — задолженность по начисленной, но еще не выплаченной заработной плате; задолженность по начисленным, но не перечисленным в бюджет налогам, удерживаемым с рабочих и служащих. </w:t>
      </w:r>
    </w:p>
    <w:p w:rsidR="007F04E8" w:rsidRPr="007F04E8" w:rsidRDefault="007F04E8" w:rsidP="007F04E8">
      <w:pPr>
        <w:widowControl w:val="0"/>
        <w:spacing w:line="360" w:lineRule="auto"/>
        <w:ind w:firstLine="709"/>
        <w:jc w:val="both"/>
        <w:rPr>
          <w:sz w:val="28"/>
          <w:szCs w:val="28"/>
        </w:rPr>
      </w:pPr>
      <w:r w:rsidRPr="007F04E8">
        <w:rPr>
          <w:i/>
          <w:sz w:val="28"/>
          <w:szCs w:val="28"/>
        </w:rPr>
        <w:t>- Заработная плата</w:t>
      </w:r>
      <w:r w:rsidRPr="007F04E8">
        <w:rPr>
          <w:sz w:val="28"/>
          <w:szCs w:val="28"/>
        </w:rPr>
        <w:t xml:space="preserve"> включается в текущие издержки того периода, в котором затраты, связанные с использованием трудовых ресурсов, направленные на получение дохода, фактически имели место, а не тогда, когда она выплачивается персоналу. До момента погашения задолженности персоналу предприятие использует эти средства как временно привлеченные.</w:t>
      </w:r>
    </w:p>
    <w:p w:rsidR="007F04E8" w:rsidRPr="007F04E8" w:rsidRDefault="007F04E8" w:rsidP="007F04E8">
      <w:pPr>
        <w:widowControl w:val="0"/>
        <w:spacing w:line="360" w:lineRule="auto"/>
        <w:ind w:firstLine="709"/>
        <w:jc w:val="both"/>
        <w:rPr>
          <w:sz w:val="28"/>
          <w:szCs w:val="28"/>
        </w:rPr>
      </w:pPr>
      <w:r w:rsidRPr="007F04E8">
        <w:rPr>
          <w:i/>
          <w:sz w:val="28"/>
          <w:szCs w:val="28"/>
        </w:rPr>
        <w:t>- Задолженность перед бюджетом</w:t>
      </w:r>
      <w:r w:rsidRPr="007F04E8">
        <w:rPr>
          <w:sz w:val="28"/>
          <w:szCs w:val="28"/>
        </w:rPr>
        <w:t xml:space="preserve"> как краткосрочный источник заемных средств возникает в связи с тем, что с момента возникновения обязательств до момента перечисления денежных средств финансовым органам предприятие имеет возможность использовать их в хозяйственном обороте. Предприятия несут ответственность перед бюджетом за сбор и своевременное перечисление в бюджет налогов.</w:t>
      </w:r>
    </w:p>
    <w:p w:rsidR="007F04E8" w:rsidRPr="007F04E8" w:rsidRDefault="007F04E8" w:rsidP="007F04E8">
      <w:pPr>
        <w:widowControl w:val="0"/>
        <w:spacing w:line="360" w:lineRule="auto"/>
        <w:ind w:firstLine="709"/>
        <w:jc w:val="both"/>
        <w:rPr>
          <w:sz w:val="28"/>
          <w:szCs w:val="28"/>
        </w:rPr>
      </w:pPr>
      <w:r w:rsidRPr="007F04E8">
        <w:rPr>
          <w:sz w:val="28"/>
          <w:szCs w:val="28"/>
        </w:rPr>
        <w:t>Начисления на заработную плату включаются в расходы того периода, в котором начислена заработная плата, и до момента перечисления их третьим лицам предприятие имеет краткосрочное обязательство перед ними.</w:t>
      </w:r>
    </w:p>
    <w:p w:rsidR="007F04E8" w:rsidRPr="007F04E8" w:rsidRDefault="007F04E8" w:rsidP="007F04E8">
      <w:pPr>
        <w:widowControl w:val="0"/>
        <w:spacing w:line="360" w:lineRule="auto"/>
        <w:ind w:firstLine="709"/>
        <w:jc w:val="both"/>
        <w:rPr>
          <w:sz w:val="28"/>
          <w:szCs w:val="28"/>
        </w:rPr>
      </w:pPr>
    </w:p>
    <w:p w:rsidR="007F04E8" w:rsidRPr="007F04E8" w:rsidRDefault="007F04E8" w:rsidP="007F04E8">
      <w:pPr>
        <w:pStyle w:val="1"/>
      </w:pPr>
      <w:r w:rsidRPr="007F04E8">
        <w:t>5. Понятие, структура бухгалтерского баланса и его виды. Подходы к оценке статей бухгалтерского балан</w:t>
      </w:r>
      <w:r>
        <w:t>са</w:t>
      </w:r>
    </w:p>
    <w:p w:rsidR="007F04E8" w:rsidRDefault="007F04E8" w:rsidP="007F04E8">
      <w:pPr>
        <w:widowControl w:val="0"/>
        <w:spacing w:line="360" w:lineRule="auto"/>
        <w:ind w:firstLine="709"/>
        <w:jc w:val="both"/>
        <w:rPr>
          <w:i/>
          <w:sz w:val="28"/>
          <w:szCs w:val="28"/>
          <w:u w:val="single"/>
        </w:rPr>
      </w:pPr>
    </w:p>
    <w:p w:rsidR="007F04E8" w:rsidRPr="007F04E8" w:rsidRDefault="007F04E8" w:rsidP="007F04E8">
      <w:pPr>
        <w:widowControl w:val="0"/>
        <w:spacing w:line="360" w:lineRule="auto"/>
        <w:ind w:firstLine="709"/>
        <w:jc w:val="both"/>
        <w:rPr>
          <w:sz w:val="28"/>
          <w:szCs w:val="28"/>
        </w:rPr>
      </w:pPr>
      <w:r w:rsidRPr="007F04E8">
        <w:rPr>
          <w:i/>
          <w:sz w:val="28"/>
          <w:szCs w:val="28"/>
          <w:u w:val="single"/>
        </w:rPr>
        <w:t>Бухгалтерский баланс</w:t>
      </w:r>
      <w:r w:rsidRPr="007F04E8">
        <w:rPr>
          <w:i/>
          <w:sz w:val="28"/>
          <w:szCs w:val="28"/>
        </w:rPr>
        <w:t xml:space="preserve"> – </w:t>
      </w:r>
      <w:r w:rsidRPr="007F04E8">
        <w:rPr>
          <w:sz w:val="28"/>
          <w:szCs w:val="28"/>
        </w:rPr>
        <w:t>способ обобщения и группировки активов хозяйствующего субъекта и источников их образования на определенную дату в денежной оценке.</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Бухгалтерский баланс построен на классификации хозяйственных средств в виде таблицы, т.е. он состоит из двух равновесных частей: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актив - в нем отражаются средства по их составу,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пассив - в нем отражаются средства по источникам формирования. </w:t>
      </w:r>
    </w:p>
    <w:p w:rsidR="007F04E8" w:rsidRPr="007F04E8" w:rsidRDefault="007F04E8" w:rsidP="007F04E8">
      <w:pPr>
        <w:widowControl w:val="0"/>
        <w:spacing w:line="360" w:lineRule="auto"/>
        <w:ind w:firstLine="709"/>
        <w:jc w:val="both"/>
        <w:rPr>
          <w:sz w:val="28"/>
          <w:szCs w:val="28"/>
        </w:rPr>
      </w:pPr>
      <w:r w:rsidRPr="007F04E8">
        <w:rPr>
          <w:sz w:val="28"/>
          <w:szCs w:val="28"/>
        </w:rPr>
        <w:t>Важнейшей особенностью бухгалтерского баланса является равенство итогов актива и пассива, поскольку и в активе и в пассиве отображается одно и то же - хозяйственные средства предприятия, но с разных сторон: в активе показывается</w:t>
      </w:r>
      <w:r>
        <w:rPr>
          <w:sz w:val="28"/>
          <w:szCs w:val="28"/>
        </w:rPr>
        <w:t xml:space="preserve"> </w:t>
      </w:r>
      <w:r w:rsidRPr="007F04E8">
        <w:rPr>
          <w:sz w:val="28"/>
          <w:szCs w:val="28"/>
        </w:rPr>
        <w:t>состав средств, а в пассиве за счет каких источников они сформированы:</w:t>
      </w:r>
    </w:p>
    <w:p w:rsidR="007F04E8" w:rsidRPr="007F04E8" w:rsidRDefault="007F04E8" w:rsidP="007F04E8">
      <w:pPr>
        <w:widowControl w:val="0"/>
        <w:spacing w:line="360" w:lineRule="auto"/>
        <w:ind w:firstLine="709"/>
        <w:jc w:val="both"/>
        <w:rPr>
          <w:sz w:val="28"/>
          <w:szCs w:val="28"/>
        </w:rPr>
      </w:pPr>
      <w:r w:rsidRPr="007F04E8">
        <w:rPr>
          <w:sz w:val="28"/>
          <w:szCs w:val="28"/>
        </w:rPr>
        <w:t>Активы = Пассивы.</w:t>
      </w:r>
    </w:p>
    <w:p w:rsidR="007F04E8" w:rsidRPr="007F04E8" w:rsidRDefault="007F04E8" w:rsidP="007F04E8">
      <w:pPr>
        <w:widowControl w:val="0"/>
        <w:spacing w:line="360" w:lineRule="auto"/>
        <w:ind w:firstLine="709"/>
        <w:jc w:val="both"/>
        <w:rPr>
          <w:sz w:val="28"/>
          <w:szCs w:val="28"/>
        </w:rPr>
      </w:pPr>
      <w:r w:rsidRPr="007F04E8">
        <w:rPr>
          <w:sz w:val="28"/>
          <w:szCs w:val="28"/>
        </w:rPr>
        <w:t>Поскольку пассивы представляют собой капитал и обязательства организации, то данное равенство можно представить в следующем виде:</w:t>
      </w:r>
    </w:p>
    <w:p w:rsidR="007F04E8" w:rsidRPr="007F04E8" w:rsidRDefault="007F04E8" w:rsidP="007F04E8">
      <w:pPr>
        <w:widowControl w:val="0"/>
        <w:spacing w:line="360" w:lineRule="auto"/>
        <w:ind w:firstLine="709"/>
        <w:jc w:val="both"/>
        <w:rPr>
          <w:sz w:val="28"/>
          <w:szCs w:val="28"/>
        </w:rPr>
      </w:pPr>
      <w:r w:rsidRPr="007F04E8">
        <w:rPr>
          <w:sz w:val="28"/>
          <w:szCs w:val="28"/>
        </w:rPr>
        <w:t>Активы = Капитал + Обязательства.</w:t>
      </w:r>
    </w:p>
    <w:p w:rsidR="007F04E8" w:rsidRPr="007F04E8" w:rsidRDefault="007F04E8" w:rsidP="007F04E8">
      <w:pPr>
        <w:widowControl w:val="0"/>
        <w:spacing w:line="360" w:lineRule="auto"/>
        <w:ind w:firstLine="709"/>
        <w:jc w:val="both"/>
        <w:rPr>
          <w:sz w:val="28"/>
          <w:szCs w:val="28"/>
        </w:rPr>
      </w:pPr>
      <w:r w:rsidRPr="007F04E8">
        <w:rPr>
          <w:sz w:val="28"/>
          <w:szCs w:val="28"/>
        </w:rPr>
        <w:t>В нашей стране используется вертикальная форма баланса, которая предполагает последовательное расположение балансовых статей: сначала статьи, характеризующие актив, далее - статьи пассива.</w:t>
      </w:r>
    </w:p>
    <w:p w:rsidR="007F04E8" w:rsidRPr="007F04E8" w:rsidRDefault="007F04E8" w:rsidP="007F04E8">
      <w:pPr>
        <w:widowControl w:val="0"/>
        <w:spacing w:line="360" w:lineRule="auto"/>
        <w:ind w:firstLine="709"/>
        <w:jc w:val="both"/>
        <w:rPr>
          <w:sz w:val="28"/>
          <w:szCs w:val="28"/>
        </w:rPr>
      </w:pPr>
      <w:r w:rsidRPr="007F04E8">
        <w:rPr>
          <w:sz w:val="28"/>
          <w:szCs w:val="28"/>
        </w:rPr>
        <w:t>Каждый элемент актива и пассива (вид средств или источников) называют статьей баланса. Статья баланса характеризует в денежном выражении величину отдельных видов имущества предприятия (хозяйственных средств) или источников формирования.</w:t>
      </w:r>
    </w:p>
    <w:p w:rsidR="007F04E8" w:rsidRPr="007F04E8" w:rsidRDefault="007F04E8" w:rsidP="007F04E8">
      <w:pPr>
        <w:widowControl w:val="0"/>
        <w:spacing w:line="360" w:lineRule="auto"/>
        <w:ind w:firstLine="709"/>
        <w:jc w:val="both"/>
        <w:rPr>
          <w:sz w:val="28"/>
          <w:szCs w:val="28"/>
        </w:rPr>
      </w:pPr>
      <w:r w:rsidRPr="007F04E8">
        <w:rPr>
          <w:sz w:val="28"/>
          <w:szCs w:val="28"/>
        </w:rPr>
        <w:t>Балансовые статьи</w:t>
      </w:r>
      <w:r>
        <w:rPr>
          <w:sz w:val="28"/>
          <w:szCs w:val="28"/>
        </w:rPr>
        <w:t xml:space="preserve"> </w:t>
      </w:r>
      <w:r w:rsidRPr="007F04E8">
        <w:rPr>
          <w:sz w:val="28"/>
          <w:szCs w:val="28"/>
        </w:rPr>
        <w:t>объединяются в группы, а группы в разделы. В основе такого объединения лежит экономическое содержание самих статей баланса.</w:t>
      </w:r>
    </w:p>
    <w:p w:rsidR="007F04E8" w:rsidRPr="007F04E8" w:rsidRDefault="007F04E8" w:rsidP="007F04E8">
      <w:pPr>
        <w:widowControl w:val="0"/>
        <w:spacing w:line="360" w:lineRule="auto"/>
        <w:ind w:firstLine="709"/>
        <w:jc w:val="both"/>
        <w:rPr>
          <w:sz w:val="28"/>
          <w:szCs w:val="28"/>
        </w:rPr>
      </w:pPr>
      <w:r w:rsidRPr="007F04E8">
        <w:rPr>
          <w:sz w:val="28"/>
          <w:szCs w:val="28"/>
        </w:rPr>
        <w:t>Вертикальные взаимосвязи статей актива баланса</w:t>
      </w:r>
      <w:r>
        <w:rPr>
          <w:sz w:val="28"/>
          <w:szCs w:val="28"/>
        </w:rPr>
        <w:t xml:space="preserve"> </w:t>
      </w:r>
      <w:r w:rsidRPr="007F04E8">
        <w:rPr>
          <w:sz w:val="28"/>
          <w:szCs w:val="28"/>
        </w:rPr>
        <w:t>предполагают их расположение в порядке повышения уровня ликвидности. В начале</w:t>
      </w:r>
      <w:r>
        <w:rPr>
          <w:sz w:val="28"/>
          <w:szCs w:val="28"/>
        </w:rPr>
        <w:t xml:space="preserve"> </w:t>
      </w:r>
      <w:r w:rsidRPr="007F04E8">
        <w:rPr>
          <w:sz w:val="28"/>
          <w:szCs w:val="28"/>
        </w:rPr>
        <w:t>отображаются наименее ликвидные статьи, а в конце наиболее ликвидные.</w:t>
      </w:r>
    </w:p>
    <w:p w:rsidR="007F04E8" w:rsidRPr="007F04E8" w:rsidRDefault="007F04E8" w:rsidP="007F04E8">
      <w:pPr>
        <w:widowControl w:val="0"/>
        <w:spacing w:line="360" w:lineRule="auto"/>
        <w:ind w:firstLine="709"/>
        <w:jc w:val="both"/>
        <w:rPr>
          <w:sz w:val="28"/>
          <w:szCs w:val="28"/>
        </w:rPr>
      </w:pPr>
      <w:r w:rsidRPr="007F04E8">
        <w:rPr>
          <w:sz w:val="28"/>
          <w:szCs w:val="28"/>
        </w:rPr>
        <w:t>Вертикальные взаимосвязи статей пассива предполагают</w:t>
      </w:r>
      <w:r>
        <w:rPr>
          <w:sz w:val="28"/>
          <w:szCs w:val="28"/>
        </w:rPr>
        <w:t xml:space="preserve"> </w:t>
      </w:r>
      <w:r w:rsidRPr="007F04E8">
        <w:rPr>
          <w:sz w:val="28"/>
          <w:szCs w:val="28"/>
        </w:rPr>
        <w:t>последовательность:</w:t>
      </w:r>
      <w:r>
        <w:rPr>
          <w:sz w:val="28"/>
          <w:szCs w:val="28"/>
        </w:rPr>
        <w:t xml:space="preserve"> </w:t>
      </w:r>
      <w:r w:rsidRPr="007F04E8">
        <w:rPr>
          <w:sz w:val="28"/>
          <w:szCs w:val="28"/>
        </w:rPr>
        <w:t>источники собственных средств (собственный капитал),</w:t>
      </w:r>
      <w:r>
        <w:rPr>
          <w:sz w:val="28"/>
          <w:szCs w:val="28"/>
        </w:rPr>
        <w:t xml:space="preserve"> </w:t>
      </w:r>
      <w:r w:rsidRPr="007F04E8">
        <w:rPr>
          <w:sz w:val="28"/>
          <w:szCs w:val="28"/>
        </w:rPr>
        <w:t>долгосрочные обязательства и текущие обязательства.</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Итоги по балансовым статьям актива или пассива называются</w:t>
      </w:r>
      <w:r>
        <w:rPr>
          <w:sz w:val="28"/>
          <w:szCs w:val="28"/>
        </w:rPr>
        <w:t xml:space="preserve"> </w:t>
      </w:r>
      <w:r w:rsidRPr="007F04E8">
        <w:rPr>
          <w:sz w:val="28"/>
          <w:szCs w:val="28"/>
        </w:rPr>
        <w:t>валютой баланса.</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Каждая строка баланса имеет свой порядковый номер, что обеспечивает ее нахождение, и ссылки на отдельные статьи.</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Для отражения состояния средств в балансе предусмотрены две графы: «На начало отчетного периода» и «На конец отчетного периода».</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Структура и содержание бухгалтерского баланса представлены в Приложении к Приказу Минфина России от 22.07.2003 N 67н «О формах бухгалтерской отчетности».</w:t>
      </w:r>
    </w:p>
    <w:p w:rsidR="007F04E8" w:rsidRPr="007F04E8" w:rsidRDefault="007F04E8" w:rsidP="007F04E8">
      <w:pPr>
        <w:widowControl w:val="0"/>
        <w:spacing w:line="360" w:lineRule="auto"/>
        <w:ind w:firstLine="709"/>
        <w:jc w:val="both"/>
        <w:rPr>
          <w:sz w:val="28"/>
          <w:szCs w:val="28"/>
        </w:rPr>
      </w:pPr>
      <w:r w:rsidRPr="007F04E8">
        <w:rPr>
          <w:sz w:val="28"/>
          <w:szCs w:val="28"/>
        </w:rPr>
        <w:t>Каждый из разделов баланса состоит из подразделов (групп статей), в которых отражаются виды активов и обязательств организации, а подразделы - из отдельных статей - строк, предназначенных для расшифровки показателей баланса.</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b/>
          <w:i/>
          <w:sz w:val="28"/>
          <w:szCs w:val="28"/>
        </w:rPr>
        <w:t>В актив баланса</w:t>
      </w:r>
      <w:r w:rsidRPr="007F04E8">
        <w:rPr>
          <w:rFonts w:ascii="Times New Roman" w:hAnsi="Times New Roman" w:cs="Times New Roman"/>
          <w:sz w:val="28"/>
          <w:szCs w:val="28"/>
        </w:rPr>
        <w:t xml:space="preserve"> включены два раздела:</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 раздел I «Внеоборотные активы». В нем представлены наименее ликвидные активы организации, используемые организацией в течение длительного времени. Он включает следующие статьи: «НМА», «ОС», «Незавершенное строительство», «Доходные вложения в материальные ценности», «Долгосрочные финансовые вложения», «Отложенные налоговые активы», «Прочие внеоборотные активы»;</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 раздел II «Оборотные активы» В нем представлены отдельные виды оборотных активов, находящихся у организации на правах собственности. Он включает группу статей «Запасы», а также следующие статьи: «Налог на добавленную стоимость по приобретенным ценностям», «Дебиторская задолженность (платежи по которой ожидаются более чем через 12 месяцев после отчетной даты)», «Дебиторская задолженность (платежи по которой ожидаются в течение 12 месяцев после отчетной даты)», «Краткосрочные финансовые вложения», «Денежные средства» и «Прочие оборотные активы»;.</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b/>
          <w:i/>
          <w:sz w:val="28"/>
          <w:szCs w:val="28"/>
        </w:rPr>
        <w:t>В пассиве баланса</w:t>
      </w:r>
      <w:r w:rsidRPr="007F04E8">
        <w:rPr>
          <w:rFonts w:ascii="Times New Roman" w:hAnsi="Times New Roman" w:cs="Times New Roman"/>
          <w:sz w:val="28"/>
          <w:szCs w:val="28"/>
        </w:rPr>
        <w:t xml:space="preserve"> - три раздела:</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 раздел III «Капитал и резервы». В нем показывается стоимость собственного капитала организации в разрезе его видов. Он включает следующие статьи: «Уставный капитал», «Собственные акции, выкупленные у акционеров», «Добавочный капитал», «Резервный капитал», «Нераспределенная прибыль (непокрытый убыток)»;</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 раздел IV «Долгосрочные обязательства». В нем показывают привлеченные организацией средства, используемые для расширения деятельности организации. Он включает следующие статьи: «Займы и кредиты», «Отложенные налоговые обязательства», «Прочие долгосрочные обязательства»;</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 раздел V «Краткосрочные обязательства». Он содержит информацию об обязательствах организации по видам сроком погашения менее одного года. Он включает следующие статьи: «Займы и кредиты», «Кредиторская задолженность», «Задолженность перед участниками (учредителями) по выплате доходов», «Доходы будущих периодов», «Резервы предстоящих расходов», «Прочие краткосрочные обязательства».</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После представления итога пассива бухгалтерского баланса в нем приведены справочные сведения - справка о наличии ценностей, учитываемых на забалансовых счетах</w:t>
      </w:r>
    </w:p>
    <w:p w:rsidR="007F04E8" w:rsidRPr="007F04E8" w:rsidRDefault="007F04E8" w:rsidP="007F04E8">
      <w:pPr>
        <w:pStyle w:val="ConsPlusNormal"/>
        <w:spacing w:line="360" w:lineRule="auto"/>
        <w:ind w:firstLine="709"/>
        <w:jc w:val="both"/>
        <w:rPr>
          <w:rFonts w:ascii="Times New Roman" w:hAnsi="Times New Roman" w:cs="Times New Roman"/>
          <w:i/>
          <w:sz w:val="28"/>
          <w:szCs w:val="28"/>
          <w:u w:val="single"/>
        </w:rPr>
      </w:pPr>
      <w:r w:rsidRPr="007F04E8">
        <w:rPr>
          <w:rFonts w:ascii="Times New Roman" w:hAnsi="Times New Roman" w:cs="Times New Roman"/>
          <w:i/>
          <w:sz w:val="28"/>
          <w:szCs w:val="28"/>
          <w:u w:val="single"/>
        </w:rPr>
        <w:t>Виды балансов</w:t>
      </w:r>
    </w:p>
    <w:p w:rsidR="007F04E8" w:rsidRPr="007F04E8" w:rsidRDefault="007F04E8" w:rsidP="007F04E8">
      <w:pPr>
        <w:widowControl w:val="0"/>
        <w:spacing w:line="360" w:lineRule="auto"/>
        <w:ind w:firstLine="709"/>
        <w:jc w:val="both"/>
        <w:rPr>
          <w:sz w:val="28"/>
          <w:szCs w:val="28"/>
        </w:rPr>
      </w:pPr>
      <w:r w:rsidRPr="007F04E8">
        <w:rPr>
          <w:b/>
          <w:sz w:val="28"/>
          <w:szCs w:val="28"/>
        </w:rPr>
        <w:t>1. По времени составления</w:t>
      </w:r>
      <w:r w:rsidRPr="007F04E8">
        <w:rPr>
          <w:sz w:val="28"/>
          <w:szCs w:val="28"/>
        </w:rPr>
        <w:t>.</w:t>
      </w:r>
      <w:r>
        <w:rPr>
          <w:sz w:val="28"/>
          <w:szCs w:val="28"/>
        </w:rPr>
        <w:t xml:space="preserve"> </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 xml:space="preserve">- </w:t>
      </w:r>
      <w:r w:rsidRPr="007F04E8">
        <w:rPr>
          <w:rFonts w:ascii="Times New Roman" w:hAnsi="Times New Roman" w:cs="Times New Roman"/>
          <w:i/>
          <w:sz w:val="28"/>
          <w:szCs w:val="28"/>
        </w:rPr>
        <w:t>вступительный баланс</w:t>
      </w:r>
      <w:r w:rsidRPr="007F04E8">
        <w:rPr>
          <w:rFonts w:ascii="Times New Roman" w:hAnsi="Times New Roman" w:cs="Times New Roman"/>
          <w:sz w:val="28"/>
          <w:szCs w:val="28"/>
        </w:rPr>
        <w:t xml:space="preserve"> - первый баланс, составляемый в начале деятельности хозяйствующего субъекта. В его активе отражается состав имущества предприятия, полученного при его организации, а в пассиве - источники его возникновения. Вступительный баланс содержит меньше статей, чем последующие балансы, отражающие результаты хозяйственной деятельности за определенный период времени.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w:t>
      </w:r>
      <w:r w:rsidRPr="007F04E8">
        <w:rPr>
          <w:i/>
          <w:sz w:val="28"/>
          <w:szCs w:val="28"/>
        </w:rPr>
        <w:t>текущий баланс</w:t>
      </w:r>
      <w:r w:rsidRPr="007F04E8">
        <w:rPr>
          <w:sz w:val="28"/>
          <w:szCs w:val="28"/>
        </w:rPr>
        <w:t xml:space="preserve"> - составляются периодически в течение всего срока функционирования хозяйствующего субъекта в соответствии с Положением по ведению бухгалтерского учета и бухгалтерской отчетности в РФ. Исходя из времени составления этих балансов, различают: промежуточный и годовой балансы. Текущий (промежуточный) баланс составляют за квартал, полугодие и девять месяцев по данным текущего учета. Годовой (начальный и заключительный) баланс составляют на основе проверенных бухгалтерских записей (выверка оборотов и остатков по счетам, проверка инвентаризацией средств и расчетов), отражает результаты производственно-хозяйственной деятельности организации за год и составляется на 1 января года, следующего за отчетным.</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 xml:space="preserve">- </w:t>
      </w:r>
      <w:r w:rsidRPr="007F04E8">
        <w:rPr>
          <w:rFonts w:ascii="Times New Roman" w:hAnsi="Times New Roman" w:cs="Times New Roman"/>
          <w:i/>
          <w:sz w:val="28"/>
          <w:szCs w:val="28"/>
        </w:rPr>
        <w:t>ликвидационный баланс</w:t>
      </w:r>
      <w:r w:rsidRPr="007F04E8">
        <w:rPr>
          <w:rFonts w:ascii="Times New Roman" w:hAnsi="Times New Roman" w:cs="Times New Roman"/>
          <w:sz w:val="28"/>
          <w:szCs w:val="28"/>
        </w:rPr>
        <w:t xml:space="preserve"> - составляется для характеристики имущественного состояния предприятия на дату прекращения его деятельности как юридического лица. В процессе ликвидации предприятия составляют три вида балансов: вступительный, промежуточный и заключительный ликвидационные балансы. Вступительный ликвидационный баланс составляется в начале периода ликвидации. Промежуточный ликвидационный должен содержать: сведения о составе имущества ликвидируемого юридического лица, перечень предъявленных кредиторами требований, результаты их рассмотрения. Заключительный ликвидационный баланс юридического лица составляется ликвидационной комиссией только после расчетов с кредиторами юридического лица, после проведения инвентаризации оставшегося имущества и утверждается учредителями юридического лица.</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w:t>
      </w:r>
      <w:r w:rsidRPr="007F04E8">
        <w:rPr>
          <w:i/>
          <w:sz w:val="28"/>
          <w:szCs w:val="28"/>
        </w:rPr>
        <w:t xml:space="preserve">разделительный баланс </w:t>
      </w:r>
      <w:r w:rsidRPr="007F04E8">
        <w:rPr>
          <w:sz w:val="28"/>
          <w:szCs w:val="28"/>
        </w:rPr>
        <w:t>- формируется в случае необходимости разделения крупной организации на несколько мелких структур или выделения из организации ее частей.</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w:t>
      </w:r>
      <w:r w:rsidRPr="007F04E8">
        <w:rPr>
          <w:i/>
          <w:sz w:val="28"/>
          <w:szCs w:val="28"/>
        </w:rPr>
        <w:t>объединительный баланс</w:t>
      </w:r>
      <w:r w:rsidRPr="007F04E8">
        <w:rPr>
          <w:sz w:val="28"/>
          <w:szCs w:val="28"/>
        </w:rPr>
        <w:t xml:space="preserve"> - составляется при объединении нескольких подразделений в одно крупное или слиянии нескольких организаций в одну.</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w:t>
      </w:r>
      <w:r w:rsidRPr="007F04E8">
        <w:rPr>
          <w:i/>
          <w:sz w:val="28"/>
          <w:szCs w:val="28"/>
        </w:rPr>
        <w:t>санируемый баланс</w:t>
      </w:r>
      <w:r w:rsidRPr="007F04E8">
        <w:rPr>
          <w:sz w:val="28"/>
          <w:szCs w:val="28"/>
        </w:rPr>
        <w:t xml:space="preserve"> - разрабатывается в исключительных случаях, когда организация находится в очень трудном финансовом положении или на грани банкротства. С его помощью решают дилемму: </w:t>
      </w:r>
      <w:r w:rsidRPr="007F04E8">
        <w:rPr>
          <w:rStyle w:val="apple-style-span"/>
          <w:sz w:val="28"/>
          <w:szCs w:val="28"/>
        </w:rPr>
        <w:t>ликвидироваться путем объявления о</w:t>
      </w:r>
      <w:r>
        <w:rPr>
          <w:rStyle w:val="apple-converted-space"/>
          <w:sz w:val="28"/>
          <w:szCs w:val="28"/>
        </w:rPr>
        <w:t xml:space="preserve"> </w:t>
      </w:r>
      <w:r w:rsidRPr="007F04E8">
        <w:rPr>
          <w:rStyle w:val="apple-style-span"/>
          <w:sz w:val="28"/>
          <w:szCs w:val="28"/>
        </w:rPr>
        <w:t>банкротстве</w:t>
      </w:r>
      <w:r>
        <w:rPr>
          <w:rStyle w:val="apple-converted-space"/>
          <w:sz w:val="28"/>
          <w:szCs w:val="28"/>
        </w:rPr>
        <w:t xml:space="preserve"> </w:t>
      </w:r>
      <w:r w:rsidRPr="007F04E8">
        <w:rPr>
          <w:rStyle w:val="apple-style-span"/>
          <w:sz w:val="28"/>
          <w:szCs w:val="28"/>
        </w:rPr>
        <w:t>или убедить</w:t>
      </w:r>
      <w:r>
        <w:rPr>
          <w:rStyle w:val="apple-converted-space"/>
          <w:sz w:val="28"/>
          <w:szCs w:val="28"/>
        </w:rPr>
        <w:t xml:space="preserve"> </w:t>
      </w:r>
      <w:r w:rsidRPr="007F04E8">
        <w:rPr>
          <w:rStyle w:val="apple-style-span"/>
          <w:sz w:val="28"/>
          <w:szCs w:val="28"/>
        </w:rPr>
        <w:t>кредиторов</w:t>
      </w:r>
      <w:r>
        <w:rPr>
          <w:rStyle w:val="apple-converted-space"/>
          <w:sz w:val="28"/>
          <w:szCs w:val="28"/>
        </w:rPr>
        <w:t xml:space="preserve"> </w:t>
      </w:r>
      <w:r w:rsidRPr="007F04E8">
        <w:rPr>
          <w:rStyle w:val="apple-style-span"/>
          <w:sz w:val="28"/>
          <w:szCs w:val="28"/>
        </w:rPr>
        <w:t xml:space="preserve">в целесообразности отсрочки платежей. </w:t>
      </w:r>
      <w:r w:rsidRPr="007F04E8">
        <w:rPr>
          <w:sz w:val="28"/>
          <w:szCs w:val="28"/>
        </w:rPr>
        <w:t>Для составления такого баланса привлекаются специалисты независимых аудиторских фирм.</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w:t>
      </w:r>
      <w:r w:rsidRPr="007F04E8">
        <w:rPr>
          <w:i/>
          <w:sz w:val="28"/>
          <w:szCs w:val="28"/>
        </w:rPr>
        <w:t>предварительный (провизорный) баланс</w:t>
      </w:r>
      <w:r w:rsidRPr="007F04E8">
        <w:rPr>
          <w:sz w:val="28"/>
          <w:szCs w:val="28"/>
        </w:rPr>
        <w:t xml:space="preserve"> - составляется заранее на конец отчетного периода с учетом ожидаемых изменений в составе имущества организации. Основой такого баланса служат фактические бухгалтерские данные о состоянии активных и пассивных статей к моменту его составления и ожидаемые данные о хозяйственных операциях, которые будут совершены до окончания отчетного периода. </w:t>
      </w:r>
    </w:p>
    <w:p w:rsidR="007F04E8" w:rsidRPr="007F04E8" w:rsidRDefault="007F04E8" w:rsidP="007F04E8">
      <w:pPr>
        <w:widowControl w:val="0"/>
        <w:spacing w:line="360" w:lineRule="auto"/>
        <w:ind w:firstLine="709"/>
        <w:jc w:val="both"/>
        <w:rPr>
          <w:sz w:val="28"/>
          <w:szCs w:val="28"/>
        </w:rPr>
      </w:pPr>
      <w:r w:rsidRPr="007F04E8">
        <w:rPr>
          <w:b/>
          <w:sz w:val="28"/>
          <w:szCs w:val="28"/>
        </w:rPr>
        <w:t xml:space="preserve">2. </w:t>
      </w:r>
      <w:r w:rsidRPr="007F04E8">
        <w:rPr>
          <w:rStyle w:val="af0"/>
          <w:b/>
          <w:bCs/>
          <w:i w:val="0"/>
          <w:sz w:val="28"/>
          <w:szCs w:val="28"/>
        </w:rPr>
        <w:t>По источникам составления</w:t>
      </w:r>
      <w:r w:rsidRPr="007F04E8">
        <w:rPr>
          <w:sz w:val="28"/>
          <w:szCs w:val="28"/>
        </w:rPr>
        <w:t>:</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w:t>
      </w:r>
      <w:r w:rsidRPr="007F04E8">
        <w:rPr>
          <w:i/>
          <w:sz w:val="28"/>
          <w:szCs w:val="28"/>
        </w:rPr>
        <w:t>инвентарные балансы</w:t>
      </w:r>
      <w:r w:rsidRPr="007F04E8">
        <w:rPr>
          <w:sz w:val="28"/>
          <w:szCs w:val="28"/>
        </w:rPr>
        <w:t xml:space="preserve"> - их составляют на основе результатов, полученных после проведения инвентаризаций имущества организации, источников его образования и расчетов;</w:t>
      </w:r>
    </w:p>
    <w:p w:rsidR="007F04E8" w:rsidRPr="007F04E8" w:rsidRDefault="007F04E8" w:rsidP="007F04E8">
      <w:pPr>
        <w:widowControl w:val="0"/>
        <w:spacing w:line="360" w:lineRule="auto"/>
        <w:ind w:firstLine="709"/>
        <w:jc w:val="both"/>
        <w:rPr>
          <w:sz w:val="28"/>
          <w:szCs w:val="28"/>
        </w:rPr>
      </w:pPr>
      <w:r w:rsidRPr="007F04E8">
        <w:rPr>
          <w:i/>
          <w:sz w:val="28"/>
          <w:szCs w:val="28"/>
        </w:rPr>
        <w:t>- книжные балансы</w:t>
      </w:r>
      <w:r w:rsidRPr="007F04E8">
        <w:rPr>
          <w:sz w:val="28"/>
          <w:szCs w:val="28"/>
        </w:rPr>
        <w:t xml:space="preserve"> - их составляют на основании данных текущего бухгалтерского учета без проведения предварительной инвентаризации;</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w:t>
      </w:r>
      <w:r w:rsidRPr="007F04E8">
        <w:rPr>
          <w:i/>
          <w:sz w:val="28"/>
          <w:szCs w:val="28"/>
        </w:rPr>
        <w:t>генеральные балансы</w:t>
      </w:r>
      <w:r w:rsidRPr="007F04E8">
        <w:rPr>
          <w:sz w:val="28"/>
          <w:szCs w:val="28"/>
        </w:rPr>
        <w:t xml:space="preserve"> - эти балансы объединяют данные инвентарного и книжного балансов и наиболее достоверно отражают производственно-хозяйственную деятельность организации и составляются по данным текущего бухгалтерского учета, подтвержденным инвентаризациями имущества, источников его образования и расчетов.</w:t>
      </w:r>
    </w:p>
    <w:p w:rsidR="007F04E8" w:rsidRPr="007F04E8" w:rsidRDefault="007F04E8" w:rsidP="007F04E8">
      <w:pPr>
        <w:widowControl w:val="0"/>
        <w:spacing w:line="360" w:lineRule="auto"/>
        <w:ind w:firstLine="709"/>
        <w:jc w:val="both"/>
        <w:rPr>
          <w:b/>
          <w:sz w:val="28"/>
          <w:szCs w:val="28"/>
        </w:rPr>
      </w:pPr>
      <w:r w:rsidRPr="007F04E8">
        <w:rPr>
          <w:b/>
          <w:sz w:val="28"/>
          <w:szCs w:val="28"/>
        </w:rPr>
        <w:t>3.</w:t>
      </w:r>
      <w:r w:rsidRPr="007F04E8">
        <w:rPr>
          <w:sz w:val="28"/>
          <w:szCs w:val="28"/>
        </w:rPr>
        <w:t xml:space="preserve"> </w:t>
      </w:r>
      <w:r w:rsidRPr="007F04E8">
        <w:rPr>
          <w:b/>
          <w:sz w:val="28"/>
          <w:szCs w:val="28"/>
        </w:rPr>
        <w:t>В зависимости</w:t>
      </w:r>
      <w:r>
        <w:rPr>
          <w:rStyle w:val="apple-converted-space"/>
          <w:b/>
          <w:sz w:val="28"/>
          <w:szCs w:val="28"/>
        </w:rPr>
        <w:t xml:space="preserve"> </w:t>
      </w:r>
      <w:r w:rsidRPr="007F04E8">
        <w:rPr>
          <w:rStyle w:val="af0"/>
          <w:b/>
          <w:bCs/>
          <w:i w:val="0"/>
          <w:sz w:val="28"/>
          <w:szCs w:val="28"/>
        </w:rPr>
        <w:t>от объема (содержания) отражаемой информации</w:t>
      </w:r>
      <w:r w:rsidRPr="007F04E8">
        <w:rPr>
          <w:b/>
          <w:sz w:val="28"/>
          <w:szCs w:val="28"/>
        </w:rPr>
        <w:t>:</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w:t>
      </w:r>
      <w:r w:rsidRPr="007F04E8">
        <w:rPr>
          <w:i/>
          <w:sz w:val="28"/>
          <w:szCs w:val="28"/>
        </w:rPr>
        <w:t>единичные</w:t>
      </w:r>
      <w:r w:rsidRPr="007F04E8">
        <w:rPr>
          <w:sz w:val="28"/>
          <w:szCs w:val="28"/>
        </w:rPr>
        <w:t xml:space="preserve"> - в этих балансах отражаются показатели только одной организации,</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w:t>
      </w:r>
      <w:r w:rsidRPr="007F04E8">
        <w:rPr>
          <w:i/>
          <w:sz w:val="28"/>
          <w:szCs w:val="28"/>
        </w:rPr>
        <w:t xml:space="preserve">сводные </w:t>
      </w:r>
      <w:r w:rsidRPr="007F04E8">
        <w:rPr>
          <w:sz w:val="28"/>
          <w:szCs w:val="28"/>
        </w:rPr>
        <w:t>- в этих балансах показатели статей актива и пассива представлены в разрезе соответствующих статей единичных балансов с суммированием их в итоговой графе;</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 xml:space="preserve">- </w:t>
      </w:r>
      <w:r w:rsidRPr="007F04E8">
        <w:rPr>
          <w:rFonts w:ascii="Times New Roman" w:hAnsi="Times New Roman" w:cs="Times New Roman"/>
          <w:i/>
          <w:sz w:val="28"/>
          <w:szCs w:val="28"/>
        </w:rPr>
        <w:t>консолидированные</w:t>
      </w:r>
      <w:r w:rsidRPr="007F04E8">
        <w:rPr>
          <w:rFonts w:ascii="Times New Roman" w:hAnsi="Times New Roman" w:cs="Times New Roman"/>
          <w:sz w:val="28"/>
          <w:szCs w:val="28"/>
        </w:rPr>
        <w:t xml:space="preserve"> эти балансы являются разновидностью сводных балансов и объединяют балансы отдельных самостоятельных организаций, экономически и финансово взаимосвязанных между собой. </w:t>
      </w:r>
    </w:p>
    <w:p w:rsidR="007F04E8" w:rsidRPr="007F04E8" w:rsidRDefault="007F04E8" w:rsidP="007F04E8">
      <w:pPr>
        <w:widowControl w:val="0"/>
        <w:spacing w:line="360" w:lineRule="auto"/>
        <w:ind w:firstLine="709"/>
        <w:jc w:val="both"/>
        <w:rPr>
          <w:sz w:val="28"/>
          <w:szCs w:val="28"/>
        </w:rPr>
      </w:pPr>
      <w:r w:rsidRPr="007F04E8">
        <w:rPr>
          <w:b/>
          <w:sz w:val="28"/>
          <w:szCs w:val="28"/>
        </w:rPr>
        <w:t xml:space="preserve">4. </w:t>
      </w:r>
      <w:r w:rsidRPr="007F04E8">
        <w:rPr>
          <w:rStyle w:val="af0"/>
          <w:b/>
          <w:bCs/>
          <w:i w:val="0"/>
          <w:sz w:val="28"/>
          <w:szCs w:val="28"/>
        </w:rPr>
        <w:t>По формам собственности:</w:t>
      </w:r>
      <w:r>
        <w:rPr>
          <w:rStyle w:val="apple-converted-space"/>
          <w:iCs/>
          <w:sz w:val="28"/>
          <w:szCs w:val="28"/>
        </w:rPr>
        <w:t xml:space="preserve"> </w:t>
      </w:r>
      <w:r w:rsidRPr="007F04E8">
        <w:rPr>
          <w:sz w:val="28"/>
          <w:szCs w:val="28"/>
        </w:rPr>
        <w:t>балансы государственных, муниципальных, кооперативных, коллективных, частных, смешанных, совместных и общественных организаций.</w:t>
      </w:r>
    </w:p>
    <w:p w:rsidR="007F04E8" w:rsidRPr="007F04E8" w:rsidRDefault="007F04E8" w:rsidP="007F04E8">
      <w:pPr>
        <w:widowControl w:val="0"/>
        <w:spacing w:line="360" w:lineRule="auto"/>
        <w:ind w:firstLine="709"/>
        <w:jc w:val="both"/>
        <w:rPr>
          <w:b/>
          <w:sz w:val="28"/>
          <w:szCs w:val="28"/>
        </w:rPr>
      </w:pPr>
      <w:r w:rsidRPr="007F04E8">
        <w:rPr>
          <w:b/>
          <w:sz w:val="28"/>
          <w:szCs w:val="28"/>
        </w:rPr>
        <w:t xml:space="preserve">5. </w:t>
      </w:r>
      <w:r w:rsidRPr="007F04E8">
        <w:rPr>
          <w:rStyle w:val="af0"/>
          <w:b/>
          <w:bCs/>
          <w:i w:val="0"/>
          <w:sz w:val="28"/>
          <w:szCs w:val="28"/>
        </w:rPr>
        <w:t>По объекту отражения</w:t>
      </w:r>
      <w:r w:rsidRPr="007F04E8">
        <w:rPr>
          <w:b/>
          <w:sz w:val="28"/>
          <w:szCs w:val="28"/>
        </w:rPr>
        <w:t>:</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w:t>
      </w:r>
      <w:r w:rsidRPr="007F04E8">
        <w:rPr>
          <w:i/>
          <w:sz w:val="28"/>
          <w:szCs w:val="28"/>
        </w:rPr>
        <w:t>самостоятельный баланс</w:t>
      </w:r>
      <w:r w:rsidRPr="007F04E8">
        <w:rPr>
          <w:sz w:val="28"/>
          <w:szCs w:val="28"/>
        </w:rPr>
        <w:t xml:space="preserve"> - баланс, составляемый организацией, являющейся юридическим лицом;</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 xml:space="preserve">- </w:t>
      </w:r>
      <w:r w:rsidRPr="007F04E8">
        <w:rPr>
          <w:rFonts w:ascii="Times New Roman" w:hAnsi="Times New Roman" w:cs="Times New Roman"/>
          <w:i/>
          <w:sz w:val="28"/>
          <w:szCs w:val="28"/>
        </w:rPr>
        <w:t>отдельный баланс</w:t>
      </w:r>
      <w:r w:rsidRPr="007F04E8">
        <w:rPr>
          <w:rFonts w:ascii="Times New Roman" w:hAnsi="Times New Roman" w:cs="Times New Roman"/>
          <w:sz w:val="28"/>
          <w:szCs w:val="28"/>
        </w:rPr>
        <w:t xml:space="preserve"> - перечень показателей, с помощью которых отражается имущественное и финансовое положение структурного подразделения (филиала, представительства), не являющегося юридическим лицом, в целях формирования бухгалтерской отчетности организации в целом.</w:t>
      </w:r>
    </w:p>
    <w:p w:rsidR="007F04E8" w:rsidRPr="007F04E8" w:rsidRDefault="007F04E8" w:rsidP="007F04E8">
      <w:pPr>
        <w:widowControl w:val="0"/>
        <w:spacing w:line="360" w:lineRule="auto"/>
        <w:ind w:firstLine="709"/>
        <w:jc w:val="both"/>
        <w:rPr>
          <w:rStyle w:val="apple-converted-space"/>
          <w:b/>
          <w:sz w:val="28"/>
          <w:szCs w:val="28"/>
        </w:rPr>
      </w:pPr>
      <w:r w:rsidRPr="007F04E8">
        <w:rPr>
          <w:b/>
          <w:sz w:val="28"/>
          <w:szCs w:val="28"/>
        </w:rPr>
        <w:t xml:space="preserve">6. </w:t>
      </w:r>
      <w:r w:rsidRPr="007F04E8">
        <w:rPr>
          <w:rStyle w:val="af0"/>
          <w:b/>
          <w:bCs/>
          <w:i w:val="0"/>
          <w:sz w:val="28"/>
          <w:szCs w:val="28"/>
        </w:rPr>
        <w:t>По способу очистки</w:t>
      </w:r>
      <w:r>
        <w:rPr>
          <w:rStyle w:val="apple-converted-space"/>
          <w:b/>
          <w:sz w:val="28"/>
          <w:szCs w:val="28"/>
        </w:rPr>
        <w:t xml:space="preserve"> </w:t>
      </w:r>
    </w:p>
    <w:p w:rsidR="007F04E8" w:rsidRPr="007F04E8" w:rsidRDefault="007F04E8" w:rsidP="007F04E8">
      <w:pPr>
        <w:widowControl w:val="0"/>
        <w:spacing w:line="360" w:lineRule="auto"/>
        <w:ind w:firstLine="709"/>
        <w:jc w:val="both"/>
        <w:rPr>
          <w:sz w:val="28"/>
          <w:szCs w:val="28"/>
        </w:rPr>
      </w:pPr>
      <w:r w:rsidRPr="007F04E8">
        <w:rPr>
          <w:rStyle w:val="apple-converted-space"/>
          <w:sz w:val="28"/>
          <w:szCs w:val="28"/>
        </w:rPr>
        <w:t>-</w:t>
      </w:r>
      <w:r w:rsidRPr="007F04E8">
        <w:rPr>
          <w:sz w:val="28"/>
          <w:szCs w:val="28"/>
        </w:rPr>
        <w:t xml:space="preserve"> </w:t>
      </w:r>
      <w:r w:rsidRPr="007F04E8">
        <w:rPr>
          <w:i/>
          <w:sz w:val="28"/>
          <w:szCs w:val="28"/>
        </w:rPr>
        <w:t>балансы-брутто</w:t>
      </w:r>
      <w:r w:rsidRPr="007F04E8">
        <w:rPr>
          <w:sz w:val="28"/>
          <w:szCs w:val="28"/>
        </w:rPr>
        <w:t xml:space="preserve"> - бухгалтерский баланс, валюту которого составляет стоимость основных и регулирующих статей,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w:t>
      </w:r>
      <w:r w:rsidRPr="007F04E8">
        <w:rPr>
          <w:i/>
          <w:sz w:val="28"/>
          <w:szCs w:val="28"/>
        </w:rPr>
        <w:t>балансы-нетто</w:t>
      </w:r>
      <w:r w:rsidRPr="007F04E8">
        <w:rPr>
          <w:sz w:val="28"/>
          <w:szCs w:val="28"/>
        </w:rPr>
        <w:t xml:space="preserve"> - баланс, в валюту которого регулирующие статьи не включаются. Регулирующие суммы вычитаются, но, как правило, расшифровываются в пояснениях к бухгалтерскому балансу и отчету о прибылях и убытках. Это форма сейчас действующая в РФ</w:t>
      </w:r>
    </w:p>
    <w:p w:rsidR="007F04E8" w:rsidRPr="007F04E8" w:rsidRDefault="007F04E8" w:rsidP="007F04E8">
      <w:pPr>
        <w:widowControl w:val="0"/>
        <w:spacing w:line="360" w:lineRule="auto"/>
        <w:ind w:firstLine="709"/>
        <w:jc w:val="both"/>
        <w:rPr>
          <w:sz w:val="28"/>
          <w:szCs w:val="28"/>
        </w:rPr>
      </w:pPr>
      <w:r w:rsidRPr="007F04E8">
        <w:rPr>
          <w:b/>
          <w:sz w:val="28"/>
          <w:szCs w:val="28"/>
        </w:rPr>
        <w:t xml:space="preserve">7. </w:t>
      </w:r>
      <w:r w:rsidRPr="007F04E8">
        <w:rPr>
          <w:rStyle w:val="af0"/>
          <w:b/>
          <w:bCs/>
          <w:i w:val="0"/>
          <w:sz w:val="28"/>
          <w:szCs w:val="28"/>
        </w:rPr>
        <w:t>По характеру деятельности</w:t>
      </w:r>
      <w:r w:rsidRPr="007F04E8">
        <w:rPr>
          <w:sz w:val="28"/>
          <w:szCs w:val="28"/>
        </w:rPr>
        <w:t>:</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w:t>
      </w:r>
      <w:r w:rsidRPr="007F04E8">
        <w:rPr>
          <w:i/>
          <w:sz w:val="28"/>
          <w:szCs w:val="28"/>
        </w:rPr>
        <w:t>уставные балансы</w:t>
      </w:r>
      <w:r w:rsidRPr="007F04E8">
        <w:rPr>
          <w:sz w:val="28"/>
          <w:szCs w:val="28"/>
        </w:rPr>
        <w:t>, которые отражают финансовое состояние организации по основной деятельности, вид которой определяется уставом организации;</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w:t>
      </w:r>
      <w:r w:rsidRPr="007F04E8">
        <w:rPr>
          <w:i/>
          <w:sz w:val="28"/>
          <w:szCs w:val="28"/>
        </w:rPr>
        <w:t>неуставные балансы</w:t>
      </w:r>
      <w:r w:rsidRPr="007F04E8">
        <w:rPr>
          <w:sz w:val="28"/>
          <w:szCs w:val="28"/>
        </w:rPr>
        <w:t>, которые отражают информацию по прочим видам деятельности, не отраженным в уставе организации</w:t>
      </w:r>
    </w:p>
    <w:p w:rsidR="007F04E8" w:rsidRPr="007F04E8" w:rsidRDefault="007F04E8" w:rsidP="007F04E8">
      <w:pPr>
        <w:widowControl w:val="0"/>
        <w:spacing w:line="360" w:lineRule="auto"/>
        <w:ind w:firstLine="709"/>
        <w:jc w:val="both"/>
        <w:rPr>
          <w:b/>
          <w:sz w:val="28"/>
          <w:szCs w:val="28"/>
        </w:rPr>
      </w:pPr>
      <w:r w:rsidRPr="007F04E8">
        <w:rPr>
          <w:b/>
          <w:sz w:val="28"/>
          <w:szCs w:val="28"/>
        </w:rPr>
        <w:t>8. По форме представления информации:</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w:t>
      </w:r>
      <w:r w:rsidRPr="007F04E8">
        <w:rPr>
          <w:i/>
          <w:sz w:val="28"/>
          <w:szCs w:val="28"/>
        </w:rPr>
        <w:t>сальдовый баланс</w:t>
      </w:r>
      <w:r w:rsidRPr="007F04E8">
        <w:rPr>
          <w:sz w:val="28"/>
          <w:szCs w:val="28"/>
        </w:rPr>
        <w:t xml:space="preserve"> - он характеризует в денежной оценке имущество хозяйствующего субъекта и источники образования имущества по состоянию на определенную дату и составляется путем подсчета остатков (сальдо) по счетам;</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w:t>
      </w:r>
      <w:r w:rsidRPr="007F04E8">
        <w:rPr>
          <w:i/>
          <w:sz w:val="28"/>
          <w:szCs w:val="28"/>
        </w:rPr>
        <w:t>оборотный баланс</w:t>
      </w:r>
      <w:r w:rsidRPr="007F04E8">
        <w:rPr>
          <w:sz w:val="28"/>
          <w:szCs w:val="28"/>
        </w:rPr>
        <w:t xml:space="preserve"> - этот вид баланса помимо средств и источников образования имущества на начало и конец периода содержит данные об их движении (дебетовые и кредитовые обороты) за отчетный период. </w:t>
      </w:r>
    </w:p>
    <w:p w:rsidR="007F04E8" w:rsidRPr="007F04E8" w:rsidRDefault="007F04E8" w:rsidP="007F04E8">
      <w:pPr>
        <w:pStyle w:val="ConsPlusNormal"/>
        <w:spacing w:line="360" w:lineRule="auto"/>
        <w:ind w:firstLine="709"/>
        <w:jc w:val="both"/>
        <w:rPr>
          <w:rFonts w:ascii="Times New Roman" w:hAnsi="Times New Roman" w:cs="Times New Roman"/>
          <w:i/>
          <w:sz w:val="28"/>
          <w:szCs w:val="28"/>
          <w:u w:val="single"/>
        </w:rPr>
      </w:pPr>
      <w:r w:rsidRPr="007F04E8">
        <w:rPr>
          <w:rFonts w:ascii="Times New Roman" w:hAnsi="Times New Roman" w:cs="Times New Roman"/>
          <w:i/>
          <w:sz w:val="28"/>
          <w:szCs w:val="28"/>
          <w:u w:val="single"/>
        </w:rPr>
        <w:t>Оценка статей бухгалтерского баланса</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 xml:space="preserve">Оценка статей бухгалтерского баланса - совокупность способов денежного измерения величины активов, обязательств, доходов и расходов в бухгалтерском балансе. Производится, как правило, по фактической (первоначальной) стоимости (себестоимости), то есть в сумме денежных средств, уплаченной или начисленной при приобретении или производстве объекта. </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 xml:space="preserve">Для обеспечения полезности информации, формируемой в бухгалтерском учете, в соответствующих случаях оценка отдельных активов, обязательств, доходов и расходов может производиться: </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 xml:space="preserve">- по текущей (восстановительной) стоимости (себестоимости), то есть в сумме денежных средств, которая должна быть уплачена на дату составления бухгалтерской отчетности в случае замены какого-либо объекта; </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 xml:space="preserve">- по текущей рыночной стоимости (стоимости продажи), то есть в сумме денежных средств, которая может быть получена в результате продажи объекта или при наступлении срока его ликвидации. </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 xml:space="preserve">- по фактическим затратам приобретения и изготовления оценивают в балансе незавершенное строительство, незавершенное производство (издержки обращения), материалы, товары и готовую продукцию. </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 xml:space="preserve">- по первоначальной стоимости отражают в балансе земельные участки, основные средства, включая жилищный фонд и объекты внешнего благоустройства, дебиторскую и кредиторскую задолженность, капитал и резервы. </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 xml:space="preserve">- по остаточной стоимости оценивают числящиеся на балансе основные средства, нематериальные активы. </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 по восстановительной стоимости (в результате переоценки) могут быть оценены ОС, незавершенное строительство.</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 xml:space="preserve">- по курсу иностранных валют на дату составления бухгалтерского баланса отражаются в отчетности остатки средств на валютных счетах организации и на счетах расчетов и обязательств в иностранной валюте. </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 xml:space="preserve"> - вероятностная оценка активов и пассивов бухгалтерского баланса используется на стадиях санации или ликвидации организаций при их банкротстве.</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p>
    <w:p w:rsidR="002173DA" w:rsidRPr="007F04E8" w:rsidRDefault="007F04E8" w:rsidP="007F04E8">
      <w:pPr>
        <w:pStyle w:val="1"/>
      </w:pPr>
      <w:r>
        <w:br w:type="page"/>
      </w:r>
      <w:r w:rsidR="00BF7B86" w:rsidRPr="007F04E8">
        <w:t>6</w:t>
      </w:r>
      <w:r w:rsidR="002173DA" w:rsidRPr="007F04E8">
        <w:t>.Понятие, стр-ра ББ и его виды. Подходы к оценке статей</w:t>
      </w:r>
      <w:r w:rsidR="00BF7B86" w:rsidRPr="007F04E8">
        <w:t xml:space="preserve"> </w:t>
      </w:r>
      <w:r w:rsidR="002173DA" w:rsidRPr="007F04E8">
        <w:t>балан</w:t>
      </w:r>
      <w:r w:rsidR="00BF7B86" w:rsidRPr="007F04E8">
        <w:t>са</w:t>
      </w:r>
    </w:p>
    <w:p w:rsidR="00BF7B86" w:rsidRPr="007F04E8" w:rsidRDefault="00BF7B86" w:rsidP="007F04E8">
      <w:pPr>
        <w:widowControl w:val="0"/>
        <w:spacing w:line="360" w:lineRule="auto"/>
        <w:ind w:firstLine="709"/>
        <w:jc w:val="both"/>
        <w:rPr>
          <w:sz w:val="28"/>
          <w:szCs w:val="28"/>
        </w:rPr>
      </w:pPr>
    </w:p>
    <w:p w:rsidR="002173DA" w:rsidRPr="007F04E8" w:rsidRDefault="002173DA" w:rsidP="007F04E8">
      <w:pPr>
        <w:widowControl w:val="0"/>
        <w:spacing w:line="360" w:lineRule="auto"/>
        <w:ind w:firstLine="709"/>
        <w:jc w:val="both"/>
        <w:rPr>
          <w:sz w:val="28"/>
          <w:szCs w:val="28"/>
        </w:rPr>
      </w:pPr>
      <w:r w:rsidRPr="007F04E8">
        <w:rPr>
          <w:sz w:val="28"/>
          <w:szCs w:val="28"/>
        </w:rPr>
        <w:t>ББ – способ обобщения и групп-ки А-в хоз. субъекта и источников их образ-я на</w:t>
      </w:r>
      <w:r w:rsidR="00BF7B86" w:rsidRPr="007F04E8">
        <w:rPr>
          <w:sz w:val="28"/>
          <w:szCs w:val="28"/>
        </w:rPr>
        <w:t xml:space="preserve"> </w:t>
      </w:r>
      <w:r w:rsidRPr="007F04E8">
        <w:rPr>
          <w:sz w:val="28"/>
          <w:szCs w:val="28"/>
        </w:rPr>
        <w:t>опред-ю дату в стоим-й оценке. ББ предст-т собой 2-х стор-ю табл-у, состоящую из частей – А и П. В А-е отражается имущ-во п/п-я в порядке возрастания ликвидности. В П-е – источники его образ-я.,расположены в зависимости от срока погашения. В ББ д/б рав-во А и П п/п-я. Это рав-во наз-ся уравн-м баланса: А=Кап-л+Обяз-ва. Все ресурсы в А-е и источники их образ-я в П-е представлены в сгрупп-м виде: 1. А-в: Внеоб-е А-ы; Обор-е А-ы. 2.П-в: Кап-л и резервы; Долгоср-е обяз-ва; Краткоср-е обяз-ва. Эк-ки однородные виды ср-в и источников наз-ся статьями баланса.Виды ББ: 1.По времени составления: а)вступительный – сост-ся один раз. Опр-т сумму ценностей, с кот-ми орг-я начинает свою деят-ть. Сост-ся им после регистрации устава п/п-я, или после внесения А-в в УК.</w:t>
      </w:r>
      <w:r w:rsidR="00BF7B86" w:rsidRPr="007F04E8">
        <w:rPr>
          <w:sz w:val="28"/>
          <w:szCs w:val="28"/>
        </w:rPr>
        <w:t xml:space="preserve"> </w:t>
      </w:r>
      <w:r w:rsidRPr="007F04E8">
        <w:rPr>
          <w:sz w:val="28"/>
          <w:szCs w:val="28"/>
        </w:rPr>
        <w:t>б)текущий – сост-ся периодически в теч. всего времени существования орг-и. (нач.//вх-щий;закл//исх-щий;промеж-ый-сост-ся м/у началом и концом года). в)санируемые – сост-ся, если п/п-е приближается к банкр-ву. Сост-ся с помощью аудитора до конца отч-го периода, с целью оценки реального состояния дел. г)ликвидац-е бб – формир-ся при ликвидации орг-и. Оценка своих статей произв-ся не по уч-й</w:t>
      </w:r>
      <w:r w:rsidR="00BF7B86" w:rsidRPr="007F04E8">
        <w:rPr>
          <w:sz w:val="28"/>
          <w:szCs w:val="28"/>
        </w:rPr>
        <w:t xml:space="preserve"> </w:t>
      </w:r>
      <w:r w:rsidRPr="007F04E8">
        <w:rPr>
          <w:sz w:val="28"/>
          <w:szCs w:val="28"/>
        </w:rPr>
        <w:t>ст-ти, а по цене возможной реализации каждого А-а в отд-ти на момент ликвид-и.</w:t>
      </w:r>
      <w:r w:rsidR="00BF7B86" w:rsidRPr="007F04E8">
        <w:rPr>
          <w:sz w:val="28"/>
          <w:szCs w:val="28"/>
        </w:rPr>
        <w:t xml:space="preserve"> </w:t>
      </w:r>
      <w:r w:rsidRPr="007F04E8">
        <w:rPr>
          <w:sz w:val="28"/>
          <w:szCs w:val="28"/>
        </w:rPr>
        <w:t>д)разделительные - в момент разделения п/п-я на несколько более мелких стр-х ед-ц.</w:t>
      </w:r>
      <w:r w:rsidR="00BF7B86" w:rsidRPr="007F04E8">
        <w:rPr>
          <w:sz w:val="28"/>
          <w:szCs w:val="28"/>
        </w:rPr>
        <w:t xml:space="preserve"> </w:t>
      </w:r>
      <w:r w:rsidRPr="007F04E8">
        <w:rPr>
          <w:sz w:val="28"/>
          <w:szCs w:val="28"/>
        </w:rPr>
        <w:t>е)объединительный баланс - при объед-и неск-х п/п-й в одно. ж)передаточный-в момент передачи 1//неск-х структ. ед. др. пр-тию.2. по сп-бу очистки: а)баланс-брутто – вкл-й регулирующие статьи.</w:t>
      </w:r>
      <w:r w:rsidR="00BF7B86" w:rsidRPr="007F04E8">
        <w:rPr>
          <w:sz w:val="28"/>
          <w:szCs w:val="28"/>
        </w:rPr>
        <w:t xml:space="preserve"> </w:t>
      </w:r>
      <w:r w:rsidRPr="007F04E8">
        <w:rPr>
          <w:sz w:val="28"/>
          <w:szCs w:val="28"/>
        </w:rPr>
        <w:t>з) баланс-нетто – из кот-го все статьи искл-ы.</w:t>
      </w:r>
      <w:r w:rsidR="00BF7B86" w:rsidRPr="007F04E8">
        <w:rPr>
          <w:sz w:val="28"/>
          <w:szCs w:val="28"/>
        </w:rPr>
        <w:t xml:space="preserve"> </w:t>
      </w:r>
      <w:r w:rsidRPr="007F04E8">
        <w:rPr>
          <w:sz w:val="28"/>
          <w:szCs w:val="28"/>
        </w:rPr>
        <w:t>3. По источникам сост-я: а)инвентарные балансы – сост-т только на осн-и описи ср-в; предст-т собой сокращ-й и упрощ-й его вар-т;</w:t>
      </w:r>
      <w:r w:rsidR="00BF7B86" w:rsidRPr="007F04E8">
        <w:rPr>
          <w:sz w:val="28"/>
          <w:szCs w:val="28"/>
        </w:rPr>
        <w:t xml:space="preserve"> </w:t>
      </w:r>
      <w:r w:rsidRPr="007F04E8">
        <w:rPr>
          <w:sz w:val="28"/>
          <w:szCs w:val="28"/>
        </w:rPr>
        <w:t>б)книжный – на осн-и книжных записей без инвент-и;</w:t>
      </w:r>
      <w:r w:rsidR="00BF7B86" w:rsidRPr="007F04E8">
        <w:rPr>
          <w:sz w:val="28"/>
          <w:szCs w:val="28"/>
        </w:rPr>
        <w:t xml:space="preserve"> </w:t>
      </w:r>
      <w:r w:rsidRPr="007F04E8">
        <w:rPr>
          <w:sz w:val="28"/>
          <w:szCs w:val="28"/>
        </w:rPr>
        <w:t>в)генеральный – на осн-и уч-х записей и данных инвент-и.</w:t>
      </w:r>
      <w:r w:rsidR="00BF7B86" w:rsidRPr="007F04E8">
        <w:rPr>
          <w:sz w:val="28"/>
          <w:szCs w:val="28"/>
        </w:rPr>
        <w:t xml:space="preserve"> </w:t>
      </w:r>
      <w:r w:rsidRPr="007F04E8">
        <w:rPr>
          <w:sz w:val="28"/>
          <w:szCs w:val="28"/>
        </w:rPr>
        <w:t>4. По объему инф-и: а)единичный – отражает деят-ть только 1-й орг-и;</w:t>
      </w:r>
      <w:r w:rsidR="00BF7B86" w:rsidRPr="007F04E8">
        <w:rPr>
          <w:sz w:val="28"/>
          <w:szCs w:val="28"/>
        </w:rPr>
        <w:t xml:space="preserve"> </w:t>
      </w:r>
      <w:r w:rsidRPr="007F04E8">
        <w:rPr>
          <w:sz w:val="28"/>
          <w:szCs w:val="28"/>
        </w:rPr>
        <w:t>б)сводный – получают путем механич-го сложения сумм, исчисляется на статьях неск-х един-х ББ;</w:t>
      </w:r>
      <w:r w:rsidR="00BF7B86" w:rsidRPr="007F04E8">
        <w:rPr>
          <w:sz w:val="28"/>
          <w:szCs w:val="28"/>
        </w:rPr>
        <w:t xml:space="preserve"> </w:t>
      </w:r>
      <w:r w:rsidRPr="007F04E8">
        <w:rPr>
          <w:sz w:val="28"/>
          <w:szCs w:val="28"/>
        </w:rPr>
        <w:t>в)консолидир-й – объедин-е балансов п/п-й, юр-ки самост-х, но взаимосв-х в эк-м и фин-м отнош-и. 5. По хар-у деят-ти: а)осн-я деят-ть – деят-ть, соотв-я профилю п/п-я и его устава;</w:t>
      </w:r>
      <w:r w:rsidR="00BF7B86" w:rsidRPr="007F04E8">
        <w:rPr>
          <w:sz w:val="28"/>
          <w:szCs w:val="28"/>
        </w:rPr>
        <w:t xml:space="preserve"> </w:t>
      </w:r>
      <w:r w:rsidRPr="007F04E8">
        <w:rPr>
          <w:sz w:val="28"/>
          <w:szCs w:val="28"/>
        </w:rPr>
        <w:t xml:space="preserve">б) не осн-я деят-ть. 6. По формам собств-ти: гос-й баланс, кооперативный, колл-й, частный, смешанный, др. орг-й – разл-ся в осн-м по источникам образ-я собств-х ср-в. Оценка статей бухгалтерского баланса – совок-ть спос-в ден-го измер-я величины А-в, обяз-в, дох-в и расх-в в ББ. Оценка А-в, обяз-в, дох-в и расх-в произв-ся, по фактич-й (первоначальной) сто-ти (с/с-и), т.е. в сумме ДС, уплач-й или начисл-й при приобр-и или произв-ве объекта. Для обеспеч-я полезности инф-и в некот-х случаях оценка может произв-ся: по текущей (восст-й) ст-ти (с/с-и), т.е. в сумме ДС, кот-я д/б уплачена на дату сост-я БО. По фактич-м затратам приобр-я и изгот-я оценивают в балансе незав-е стр-во, НзП, мат-ы, тов-ы и ГП. </w:t>
      </w:r>
    </w:p>
    <w:p w:rsidR="002173DA" w:rsidRPr="007F04E8" w:rsidRDefault="002173DA" w:rsidP="007F04E8">
      <w:pPr>
        <w:widowControl w:val="0"/>
        <w:spacing w:line="360" w:lineRule="auto"/>
        <w:ind w:firstLine="709"/>
        <w:jc w:val="both"/>
        <w:rPr>
          <w:sz w:val="28"/>
          <w:szCs w:val="28"/>
        </w:rPr>
      </w:pPr>
      <w:r w:rsidRPr="007F04E8">
        <w:rPr>
          <w:sz w:val="28"/>
          <w:szCs w:val="28"/>
        </w:rPr>
        <w:t>ОС, НМА, доходные вложения в материальные ценности – по остаточной стоимости (за минусом амортизации).</w:t>
      </w:r>
    </w:p>
    <w:p w:rsidR="002173DA" w:rsidRPr="007F04E8" w:rsidRDefault="002173DA" w:rsidP="007F04E8">
      <w:pPr>
        <w:widowControl w:val="0"/>
        <w:spacing w:line="360" w:lineRule="auto"/>
        <w:ind w:firstLine="709"/>
        <w:jc w:val="both"/>
        <w:rPr>
          <w:sz w:val="28"/>
          <w:szCs w:val="28"/>
        </w:rPr>
      </w:pPr>
      <w:r w:rsidRPr="007F04E8">
        <w:rPr>
          <w:sz w:val="28"/>
          <w:szCs w:val="28"/>
        </w:rPr>
        <w:t>Стоимость остатков товаров и прочих материально-производственных ценностей – за вычетом суммы резерва созданного под снижение их стоимости.</w:t>
      </w:r>
    </w:p>
    <w:p w:rsidR="002173DA" w:rsidRPr="007F04E8" w:rsidRDefault="002173DA" w:rsidP="007F04E8">
      <w:pPr>
        <w:widowControl w:val="0"/>
        <w:spacing w:line="360" w:lineRule="auto"/>
        <w:ind w:firstLine="709"/>
        <w:jc w:val="both"/>
        <w:rPr>
          <w:sz w:val="28"/>
          <w:szCs w:val="28"/>
        </w:rPr>
      </w:pPr>
      <w:r w:rsidRPr="007F04E8">
        <w:rPr>
          <w:sz w:val="28"/>
          <w:szCs w:val="28"/>
        </w:rPr>
        <w:t>Дт задолженность – за вычетом резерва по сомнительным долгам (при проведении инвентаризации создан резерв по сомнительным долгам).</w:t>
      </w:r>
    </w:p>
    <w:p w:rsidR="002173DA" w:rsidRPr="007F04E8" w:rsidRDefault="002173DA" w:rsidP="007F04E8">
      <w:pPr>
        <w:widowControl w:val="0"/>
        <w:spacing w:line="360" w:lineRule="auto"/>
        <w:ind w:firstLine="709"/>
        <w:jc w:val="both"/>
        <w:rPr>
          <w:sz w:val="28"/>
          <w:szCs w:val="28"/>
        </w:rPr>
      </w:pPr>
      <w:r w:rsidRPr="007F04E8">
        <w:rPr>
          <w:sz w:val="28"/>
          <w:szCs w:val="28"/>
        </w:rPr>
        <w:t>Фин. вложения – за минусом созданного резерва под их обесценивание.</w:t>
      </w:r>
    </w:p>
    <w:p w:rsidR="00CA5A01" w:rsidRPr="007F04E8" w:rsidRDefault="00CA5A01" w:rsidP="007F04E8">
      <w:pPr>
        <w:widowControl w:val="0"/>
        <w:spacing w:line="360" w:lineRule="auto"/>
        <w:ind w:firstLine="709"/>
        <w:jc w:val="both"/>
        <w:rPr>
          <w:sz w:val="28"/>
          <w:szCs w:val="28"/>
        </w:rPr>
      </w:pPr>
      <w:r w:rsidRPr="007F04E8">
        <w:rPr>
          <w:sz w:val="28"/>
          <w:szCs w:val="28"/>
        </w:rPr>
        <w:t>кот-е требуют анал-го учета, наз-ся сложными.</w:t>
      </w:r>
      <w:r w:rsidR="00BF7B86" w:rsidRPr="007F04E8">
        <w:rPr>
          <w:sz w:val="28"/>
          <w:szCs w:val="28"/>
        </w:rPr>
        <w:t xml:space="preserve"> </w:t>
      </w:r>
      <w:r w:rsidRPr="007F04E8">
        <w:rPr>
          <w:sz w:val="28"/>
          <w:szCs w:val="28"/>
        </w:rPr>
        <w:t>Субсчет занимает промеж-е</w:t>
      </w:r>
      <w:r w:rsidR="00BF7B86" w:rsidRPr="007F04E8">
        <w:rPr>
          <w:sz w:val="28"/>
          <w:szCs w:val="28"/>
        </w:rPr>
        <w:t xml:space="preserve"> </w:t>
      </w:r>
      <w:r w:rsidRPr="007F04E8">
        <w:rPr>
          <w:sz w:val="28"/>
          <w:szCs w:val="28"/>
        </w:rPr>
        <w:t>место м/у анал-ми и синт-ми счетами.</w:t>
      </w:r>
    </w:p>
    <w:p w:rsidR="007F04E8" w:rsidRDefault="007F04E8" w:rsidP="007F04E8">
      <w:pPr>
        <w:pStyle w:val="1"/>
        <w:ind w:left="0" w:firstLine="709"/>
        <w:jc w:val="both"/>
      </w:pPr>
    </w:p>
    <w:p w:rsidR="008A3FB1" w:rsidRPr="007F04E8" w:rsidRDefault="00BF7B86" w:rsidP="007F04E8">
      <w:pPr>
        <w:pStyle w:val="1"/>
        <w:rPr>
          <w:szCs w:val="10"/>
        </w:rPr>
      </w:pPr>
      <w:r w:rsidRPr="007F04E8">
        <w:t>7</w:t>
      </w:r>
      <w:r w:rsidR="008A3FB1" w:rsidRPr="007F04E8">
        <w:rPr>
          <w:szCs w:val="10"/>
        </w:rPr>
        <w:t>.Двойная запись, виды бух проводок. Типы измен-я ББ под влияни</w:t>
      </w:r>
      <w:r w:rsidRPr="007F04E8">
        <w:t>ем х/о</w:t>
      </w:r>
    </w:p>
    <w:p w:rsidR="00BF7B86" w:rsidRPr="007F04E8" w:rsidRDefault="00BF7B86" w:rsidP="007F04E8">
      <w:pPr>
        <w:widowControl w:val="0"/>
        <w:spacing w:line="360" w:lineRule="auto"/>
        <w:ind w:firstLine="709"/>
        <w:jc w:val="both"/>
        <w:rPr>
          <w:sz w:val="28"/>
          <w:szCs w:val="28"/>
        </w:rPr>
      </w:pPr>
    </w:p>
    <w:p w:rsidR="008A3FB1" w:rsidRPr="007F04E8" w:rsidRDefault="008A3FB1" w:rsidP="007F04E8">
      <w:pPr>
        <w:widowControl w:val="0"/>
        <w:spacing w:line="360" w:lineRule="auto"/>
        <w:ind w:firstLine="709"/>
        <w:jc w:val="both"/>
        <w:rPr>
          <w:sz w:val="28"/>
          <w:szCs w:val="28"/>
        </w:rPr>
      </w:pPr>
      <w:r w:rsidRPr="007F04E8">
        <w:rPr>
          <w:sz w:val="28"/>
          <w:szCs w:val="28"/>
        </w:rPr>
        <w:t>Все х/о</w:t>
      </w:r>
      <w:r w:rsidR="00BF7B86" w:rsidRPr="007F04E8">
        <w:rPr>
          <w:sz w:val="28"/>
          <w:szCs w:val="28"/>
        </w:rPr>
        <w:t xml:space="preserve"> </w:t>
      </w:r>
      <w:r w:rsidRPr="007F04E8">
        <w:rPr>
          <w:sz w:val="28"/>
          <w:szCs w:val="28"/>
        </w:rPr>
        <w:t>отражаются на сч-х БУ способом 2-й записи.</w:t>
      </w:r>
      <w:r w:rsidR="00BF7B86" w:rsidRPr="007F04E8">
        <w:rPr>
          <w:sz w:val="28"/>
          <w:szCs w:val="28"/>
        </w:rPr>
        <w:t xml:space="preserve"> </w:t>
      </w:r>
      <w:r w:rsidRPr="007F04E8">
        <w:rPr>
          <w:sz w:val="28"/>
          <w:szCs w:val="28"/>
        </w:rPr>
        <w:t>2-ая запись – способ отраж-я каждой операции по Д 1-го и К др-го, взаимосв-х сч-в по одной и той же сумме.</w:t>
      </w:r>
      <w:r w:rsidR="00BF7B86" w:rsidRPr="007F04E8">
        <w:rPr>
          <w:sz w:val="28"/>
          <w:szCs w:val="28"/>
        </w:rPr>
        <w:t xml:space="preserve"> </w:t>
      </w:r>
      <w:r w:rsidRPr="007F04E8">
        <w:rPr>
          <w:sz w:val="28"/>
          <w:szCs w:val="28"/>
        </w:rPr>
        <w:t xml:space="preserve">2-ая запись придает БУ систематиз-й хар-р, обеспеч-т взаимосвязь м/у сч-ми. 2ая запись позв-т получить инф-ю о движ-и имущ-ва и источников его образ-я. 2-ая запись спос-т контролю за движ-м имущ-ва и источниками его образ-я, позв-т проверить эк-е содерж-е х/о и правомерность их осущ-я, обеспеч-т выявление ош-к в счетных записях: каждая сумма отраж-ся по Д и К разных сч-в, поэтому Од всех сч-в д/б = Ок всех сч-в. Взаимосвязь Д 1-го с К др-го счета, возникшие в рез-те 2-ой записи на них х/о называют корресп-й сч-в. Счета м/у кот-ми такая взаимосвязь возникла называют корресп-ми. Обозначение корресп-и сч-в, т.е. наименование дебет-х и кредит-х сч-в, с указ-м сумм по данной операции наз-т бух-й записью или проводкой. Простыми наз-т проводки, в кот-х корресп-т только 2 счета. Бух-е проводки сост-т только на осн-и док-в, в кот-х зафиксировано содержание х/о. Отражение х/о, в послед-ти их совершения наз-т хронол-й записью. Записи х/о по опред-ой сис-ме сч-в наз-ся систематич-ми. </w:t>
      </w:r>
    </w:p>
    <w:p w:rsidR="002173DA" w:rsidRPr="007F04E8" w:rsidRDefault="008A3FB1" w:rsidP="007F04E8">
      <w:pPr>
        <w:widowControl w:val="0"/>
        <w:spacing w:line="360" w:lineRule="auto"/>
        <w:ind w:firstLine="709"/>
        <w:jc w:val="both"/>
        <w:rPr>
          <w:sz w:val="28"/>
          <w:szCs w:val="28"/>
        </w:rPr>
      </w:pPr>
      <w:r w:rsidRPr="007F04E8">
        <w:rPr>
          <w:sz w:val="28"/>
          <w:szCs w:val="28"/>
        </w:rPr>
        <w:t>В завис-ти от влияния на баланс все х/о подразд-ся на 4 типа: 1. Х/о 1-го типа вызывают изменения только в А-е, при этом валюта баланса не меняется. Валюта баланса – это сумма А-в или П-в п/п-я. Уравнение баланса при этом имеет вид: А+х-х=П. (поступление ДС на р/сч) 2. Х/о 2-го типа вызывают изменение только в П-е, при этом валюта баланса не меняется. А=П+х-х. (удержание сумм из ЗП)</w:t>
      </w:r>
      <w:r w:rsidR="00BF7B86" w:rsidRPr="007F04E8">
        <w:rPr>
          <w:sz w:val="28"/>
          <w:szCs w:val="28"/>
        </w:rPr>
        <w:t xml:space="preserve"> </w:t>
      </w:r>
      <w:r w:rsidRPr="007F04E8">
        <w:rPr>
          <w:sz w:val="28"/>
          <w:szCs w:val="28"/>
        </w:rPr>
        <w:t>3. Х/о 3-го типа вызывает изменение и в А-е и в П-е баланса, при этом валюта баланса увел-ся. А+х=П+х. (поступление А-в от поставщиков, начисление ЗП работника).</w:t>
      </w:r>
      <w:r w:rsidR="00BF7B86" w:rsidRPr="007F04E8">
        <w:rPr>
          <w:sz w:val="28"/>
          <w:szCs w:val="28"/>
        </w:rPr>
        <w:t xml:space="preserve"> </w:t>
      </w:r>
      <w:r w:rsidRPr="007F04E8">
        <w:rPr>
          <w:sz w:val="28"/>
          <w:szCs w:val="28"/>
        </w:rPr>
        <w:t>4. Х/о 4-го типа вызывают изменения и в А-е и в П-е баланса, при этом валюта баланса уменьш-ся. А-х=П-х. (погашение кредит-й зад-ти).</w:t>
      </w:r>
    </w:p>
    <w:p w:rsidR="007F04E8" w:rsidRDefault="007F04E8" w:rsidP="007F04E8">
      <w:pPr>
        <w:pStyle w:val="1"/>
        <w:ind w:left="0" w:firstLine="709"/>
        <w:jc w:val="both"/>
      </w:pPr>
    </w:p>
    <w:p w:rsidR="00FA585B" w:rsidRPr="007F04E8" w:rsidRDefault="00BF7B86" w:rsidP="007F04E8">
      <w:pPr>
        <w:pStyle w:val="1"/>
        <w:rPr>
          <w:szCs w:val="12"/>
        </w:rPr>
      </w:pPr>
      <w:r w:rsidRPr="007F04E8">
        <w:t>8</w:t>
      </w:r>
      <w:r w:rsidR="00FA585B" w:rsidRPr="007F04E8">
        <w:rPr>
          <w:szCs w:val="12"/>
        </w:rPr>
        <w:t xml:space="preserve">.Виды счетов бух. </w:t>
      </w:r>
      <w:r w:rsidRPr="007F04E8">
        <w:t>учета, их строение и назначение</w:t>
      </w:r>
    </w:p>
    <w:p w:rsidR="00BF7B86" w:rsidRPr="007F04E8" w:rsidRDefault="00BF7B86" w:rsidP="007F04E8">
      <w:pPr>
        <w:pStyle w:val="a6"/>
        <w:widowControl w:val="0"/>
      </w:pPr>
    </w:p>
    <w:p w:rsidR="00FA585B" w:rsidRPr="007F04E8" w:rsidRDefault="00FA585B" w:rsidP="007F04E8">
      <w:pPr>
        <w:pStyle w:val="a6"/>
        <w:widowControl w:val="0"/>
      </w:pPr>
      <w:r w:rsidRPr="007F04E8">
        <w:t xml:space="preserve">Непрерывное текущее наблюдение и контроль за фактами хоз-ой жизни, характериз-ми состояние и изменение хоз-х средств и источников их образования, осуществляются с помощью счетов БУа. </w:t>
      </w:r>
    </w:p>
    <w:p w:rsidR="00FA585B" w:rsidRPr="007F04E8" w:rsidRDefault="00FA585B" w:rsidP="007F04E8">
      <w:pPr>
        <w:pStyle w:val="a6"/>
        <w:widowControl w:val="0"/>
      </w:pPr>
      <w:r w:rsidRPr="007F04E8">
        <w:t>Классификация счетов:</w:t>
      </w:r>
    </w:p>
    <w:p w:rsidR="00FA585B" w:rsidRPr="007F04E8" w:rsidRDefault="00FA585B" w:rsidP="007F04E8">
      <w:pPr>
        <w:widowControl w:val="0"/>
        <w:spacing w:line="360" w:lineRule="auto"/>
        <w:ind w:firstLine="709"/>
        <w:jc w:val="both"/>
        <w:rPr>
          <w:sz w:val="28"/>
          <w:szCs w:val="28"/>
        </w:rPr>
      </w:pPr>
      <w:r w:rsidRPr="007F04E8">
        <w:rPr>
          <w:sz w:val="28"/>
          <w:szCs w:val="28"/>
        </w:rPr>
        <w:t>По отношению к балансу:</w:t>
      </w:r>
    </w:p>
    <w:p w:rsidR="00FA585B" w:rsidRPr="007F04E8" w:rsidRDefault="00FA585B" w:rsidP="007F04E8">
      <w:pPr>
        <w:pStyle w:val="a"/>
        <w:numPr>
          <w:ilvl w:val="0"/>
          <w:numId w:val="0"/>
        </w:numPr>
        <w:ind w:firstLine="709"/>
      </w:pPr>
      <w:r w:rsidRPr="007F04E8">
        <w:t>балансовые (активные, пассивные, активно-пассивные) и забалансовые</w:t>
      </w:r>
    </w:p>
    <w:p w:rsidR="00FA585B" w:rsidRPr="007F04E8" w:rsidRDefault="00FA585B" w:rsidP="007F04E8">
      <w:pPr>
        <w:widowControl w:val="0"/>
        <w:spacing w:line="360" w:lineRule="auto"/>
        <w:ind w:firstLine="709"/>
        <w:jc w:val="both"/>
        <w:rPr>
          <w:sz w:val="28"/>
          <w:szCs w:val="28"/>
        </w:rPr>
      </w:pPr>
      <w:r w:rsidRPr="007F04E8">
        <w:rPr>
          <w:sz w:val="28"/>
          <w:szCs w:val="28"/>
        </w:rPr>
        <w:t>По степени детализации полученных показателей: синтетические и аналитические</w:t>
      </w:r>
    </w:p>
    <w:p w:rsidR="00FA585B" w:rsidRPr="007F04E8" w:rsidRDefault="00FA585B" w:rsidP="007F04E8">
      <w:pPr>
        <w:widowControl w:val="0"/>
        <w:spacing w:line="360" w:lineRule="auto"/>
        <w:ind w:firstLine="709"/>
        <w:jc w:val="both"/>
        <w:rPr>
          <w:sz w:val="28"/>
          <w:szCs w:val="28"/>
        </w:rPr>
      </w:pPr>
      <w:r w:rsidRPr="007F04E8">
        <w:rPr>
          <w:sz w:val="28"/>
          <w:szCs w:val="28"/>
        </w:rPr>
        <w:t>По экономическому содержанию: счета хоз-х средств, счета хоз-х процессов, счета источников хоз-х средств</w:t>
      </w:r>
    </w:p>
    <w:p w:rsidR="00FA585B" w:rsidRPr="007F04E8" w:rsidRDefault="00FA585B" w:rsidP="007F04E8">
      <w:pPr>
        <w:widowControl w:val="0"/>
        <w:spacing w:line="360" w:lineRule="auto"/>
        <w:ind w:firstLine="709"/>
        <w:jc w:val="both"/>
        <w:rPr>
          <w:sz w:val="28"/>
          <w:szCs w:val="28"/>
        </w:rPr>
      </w:pPr>
      <w:r w:rsidRPr="007F04E8">
        <w:rPr>
          <w:sz w:val="28"/>
          <w:szCs w:val="28"/>
        </w:rPr>
        <w:t>В зависимости от назначения и структуры:</w:t>
      </w:r>
    </w:p>
    <w:p w:rsidR="00FA585B" w:rsidRPr="007F04E8" w:rsidRDefault="00FA585B" w:rsidP="007F04E8">
      <w:pPr>
        <w:pStyle w:val="a"/>
        <w:numPr>
          <w:ilvl w:val="0"/>
          <w:numId w:val="0"/>
        </w:numPr>
        <w:ind w:firstLine="709"/>
      </w:pPr>
      <w:r w:rsidRPr="007F04E8">
        <w:t>Основные счета (инвентарные, фондовые, счета расчетов)</w:t>
      </w:r>
    </w:p>
    <w:p w:rsidR="00FA585B" w:rsidRPr="007F04E8" w:rsidRDefault="00FA585B" w:rsidP="007F04E8">
      <w:pPr>
        <w:pStyle w:val="a"/>
        <w:numPr>
          <w:ilvl w:val="0"/>
          <w:numId w:val="0"/>
        </w:numPr>
        <w:ind w:firstLine="709"/>
      </w:pPr>
      <w:r w:rsidRPr="007F04E8">
        <w:t xml:space="preserve">Регулирующие контрарные (контрактивные, контрпассивные), дополнительные </w:t>
      </w:r>
    </w:p>
    <w:p w:rsidR="00FA585B" w:rsidRPr="007F04E8" w:rsidRDefault="00FA585B" w:rsidP="007F04E8">
      <w:pPr>
        <w:pStyle w:val="a"/>
        <w:numPr>
          <w:ilvl w:val="0"/>
          <w:numId w:val="0"/>
        </w:numPr>
        <w:ind w:firstLine="709"/>
      </w:pPr>
      <w:r w:rsidRPr="007F04E8">
        <w:t>Операционные — распределительные (25, 26); калькуляционные (20, 23, 24); сопоставляющие (90, 91, 99).</w:t>
      </w:r>
    </w:p>
    <w:p w:rsidR="00FA585B" w:rsidRPr="007F04E8" w:rsidRDefault="00FA585B" w:rsidP="007F04E8">
      <w:pPr>
        <w:pStyle w:val="a6"/>
        <w:widowControl w:val="0"/>
      </w:pPr>
      <w:r w:rsidRPr="007F04E8">
        <w:t xml:space="preserve">По внешнему виду, </w:t>
      </w:r>
      <w:r w:rsidRPr="007F04E8">
        <w:rPr>
          <w:i/>
        </w:rPr>
        <w:t>счет</w:t>
      </w:r>
      <w:r w:rsidRPr="007F04E8">
        <w:t xml:space="preserve"> — это двусторонняя таблица, левая сторона которой — ДЕБЕТ (Д</w:t>
      </w:r>
      <w:r w:rsidRPr="007F04E8">
        <w:rPr>
          <w:vertAlign w:val="superscript"/>
        </w:rPr>
        <w:t>т</w:t>
      </w:r>
      <w:r w:rsidRPr="007F04E8">
        <w:t>), а правая сторона — КРЕДИТ (К</w:t>
      </w:r>
      <w:r w:rsidRPr="007F04E8">
        <w:rPr>
          <w:vertAlign w:val="superscript"/>
        </w:rPr>
        <w:t>т</w:t>
      </w:r>
      <w:r w:rsidRPr="007F04E8">
        <w:t xml:space="preserve">). </w:t>
      </w:r>
    </w:p>
    <w:p w:rsidR="00FA585B" w:rsidRPr="007F04E8" w:rsidRDefault="00FA585B" w:rsidP="007F04E8">
      <w:pPr>
        <w:pStyle w:val="a6"/>
        <w:widowControl w:val="0"/>
      </w:pPr>
      <w:r w:rsidRPr="007F04E8">
        <w:t xml:space="preserve">По большинству счетов возможно образование остатка, который называется </w:t>
      </w:r>
      <w:r w:rsidRPr="007F04E8">
        <w:rPr>
          <w:i/>
        </w:rPr>
        <w:t xml:space="preserve">сальдо, </w:t>
      </w:r>
      <w:r w:rsidRPr="007F04E8">
        <w:t>оно может быть как дебетовым, так и кредитовым.</w:t>
      </w:r>
    </w:p>
    <w:p w:rsidR="00FA585B" w:rsidRPr="007F04E8" w:rsidRDefault="00FA585B" w:rsidP="007F04E8">
      <w:pPr>
        <w:pStyle w:val="a6"/>
        <w:widowControl w:val="0"/>
      </w:pPr>
      <w:r w:rsidRPr="007F04E8">
        <w:rPr>
          <w:i/>
        </w:rPr>
        <w:t>Активные счета</w:t>
      </w:r>
      <w:r w:rsidRPr="007F04E8">
        <w:t xml:space="preserve"> отражают средства предприятия и строятся по следующим правилам:</w:t>
      </w:r>
    </w:p>
    <w:p w:rsidR="00FA585B" w:rsidRPr="007F04E8" w:rsidRDefault="00FA585B" w:rsidP="007F04E8">
      <w:pPr>
        <w:widowControl w:val="0"/>
        <w:spacing w:line="360" w:lineRule="auto"/>
        <w:ind w:firstLine="709"/>
        <w:jc w:val="both"/>
        <w:rPr>
          <w:sz w:val="28"/>
          <w:szCs w:val="28"/>
        </w:rPr>
      </w:pPr>
      <w:r w:rsidRPr="007F04E8">
        <w:rPr>
          <w:sz w:val="28"/>
          <w:szCs w:val="28"/>
        </w:rPr>
        <w:t>Сальдо начальное всегда дебетовое, Обороты по дебету увеличивают счет, Обороты по кредиту уменьшают счет, Сальдо конечное всегда дебетовое и рассчитывается по формуле:</w:t>
      </w:r>
    </w:p>
    <w:p w:rsidR="00BF7B86" w:rsidRPr="007F04E8" w:rsidRDefault="00BF7B86" w:rsidP="007F04E8">
      <w:pPr>
        <w:widowControl w:val="0"/>
        <w:spacing w:line="360" w:lineRule="auto"/>
        <w:ind w:firstLine="709"/>
        <w:jc w:val="both"/>
        <w:rPr>
          <w:b/>
          <w:sz w:val="28"/>
          <w:szCs w:val="28"/>
        </w:rPr>
      </w:pPr>
    </w:p>
    <w:p w:rsidR="00FA585B" w:rsidRPr="007F04E8" w:rsidRDefault="00FA585B" w:rsidP="007F04E8">
      <w:pPr>
        <w:widowControl w:val="0"/>
        <w:spacing w:line="360" w:lineRule="auto"/>
        <w:ind w:firstLine="709"/>
        <w:jc w:val="both"/>
        <w:rPr>
          <w:b/>
          <w:sz w:val="28"/>
          <w:szCs w:val="28"/>
          <w:vertAlign w:val="superscript"/>
        </w:rPr>
      </w:pPr>
      <w:r w:rsidRPr="007F04E8">
        <w:rPr>
          <w:b/>
          <w:sz w:val="28"/>
          <w:szCs w:val="28"/>
        </w:rPr>
        <w:t>С</w:t>
      </w:r>
      <w:r w:rsidRPr="007F04E8">
        <w:rPr>
          <w:b/>
          <w:sz w:val="28"/>
          <w:szCs w:val="28"/>
          <w:vertAlign w:val="superscript"/>
        </w:rPr>
        <w:t>д</w:t>
      </w:r>
      <w:r w:rsidRPr="007F04E8">
        <w:rPr>
          <w:b/>
          <w:sz w:val="28"/>
          <w:szCs w:val="28"/>
          <w:vertAlign w:val="subscript"/>
        </w:rPr>
        <w:t xml:space="preserve">кон </w:t>
      </w:r>
      <w:r w:rsidRPr="007F04E8">
        <w:rPr>
          <w:b/>
          <w:sz w:val="28"/>
          <w:szCs w:val="28"/>
        </w:rPr>
        <w:t>= С</w:t>
      </w:r>
      <w:r w:rsidRPr="007F04E8">
        <w:rPr>
          <w:b/>
          <w:sz w:val="28"/>
          <w:szCs w:val="28"/>
          <w:vertAlign w:val="superscript"/>
        </w:rPr>
        <w:t>д</w:t>
      </w:r>
      <w:r w:rsidRPr="007F04E8">
        <w:rPr>
          <w:b/>
          <w:sz w:val="28"/>
          <w:szCs w:val="28"/>
          <w:vertAlign w:val="subscript"/>
        </w:rPr>
        <w:t>нач</w:t>
      </w:r>
      <w:r w:rsidRPr="007F04E8">
        <w:rPr>
          <w:b/>
          <w:sz w:val="28"/>
          <w:szCs w:val="28"/>
        </w:rPr>
        <w:t xml:space="preserve"> + О</w:t>
      </w:r>
      <w:r w:rsidRPr="007F04E8">
        <w:rPr>
          <w:b/>
          <w:sz w:val="28"/>
          <w:szCs w:val="28"/>
          <w:vertAlign w:val="superscript"/>
        </w:rPr>
        <w:t>д</w:t>
      </w:r>
      <w:r w:rsidRPr="007F04E8">
        <w:rPr>
          <w:b/>
          <w:sz w:val="28"/>
          <w:szCs w:val="28"/>
        </w:rPr>
        <w:t xml:space="preserve"> – О</w:t>
      </w:r>
      <w:r w:rsidRPr="007F04E8">
        <w:rPr>
          <w:b/>
          <w:sz w:val="28"/>
          <w:szCs w:val="28"/>
          <w:vertAlign w:val="superscript"/>
        </w:rPr>
        <w:t>к</w:t>
      </w:r>
    </w:p>
    <w:p w:rsidR="007F04E8" w:rsidRDefault="007F04E8" w:rsidP="007F04E8">
      <w:pPr>
        <w:widowControl w:val="0"/>
        <w:spacing w:line="360" w:lineRule="auto"/>
        <w:ind w:firstLine="709"/>
        <w:jc w:val="both"/>
        <w:rPr>
          <w:i/>
          <w:sz w:val="28"/>
          <w:szCs w:val="28"/>
        </w:rPr>
      </w:pPr>
    </w:p>
    <w:p w:rsidR="00FA585B" w:rsidRPr="007F04E8" w:rsidRDefault="00FA585B" w:rsidP="007F04E8">
      <w:pPr>
        <w:widowControl w:val="0"/>
        <w:spacing w:line="360" w:lineRule="auto"/>
        <w:ind w:firstLine="709"/>
        <w:jc w:val="both"/>
        <w:rPr>
          <w:sz w:val="28"/>
          <w:szCs w:val="28"/>
        </w:rPr>
      </w:pPr>
      <w:r w:rsidRPr="007F04E8">
        <w:rPr>
          <w:i/>
          <w:sz w:val="28"/>
          <w:szCs w:val="28"/>
        </w:rPr>
        <w:t>Пассивные счета</w:t>
      </w:r>
      <w:r w:rsidRPr="007F04E8">
        <w:rPr>
          <w:sz w:val="28"/>
          <w:szCs w:val="28"/>
        </w:rPr>
        <w:t xml:space="preserve"> отражают источники формирования имущества и строятся по следующим правилам:</w:t>
      </w:r>
    </w:p>
    <w:p w:rsidR="00FA585B" w:rsidRPr="007F04E8" w:rsidRDefault="00FA585B" w:rsidP="007F04E8">
      <w:pPr>
        <w:widowControl w:val="0"/>
        <w:spacing w:line="360" w:lineRule="auto"/>
        <w:ind w:firstLine="709"/>
        <w:jc w:val="both"/>
        <w:rPr>
          <w:sz w:val="28"/>
          <w:szCs w:val="28"/>
        </w:rPr>
      </w:pPr>
      <w:r w:rsidRPr="007F04E8">
        <w:rPr>
          <w:sz w:val="28"/>
          <w:szCs w:val="28"/>
        </w:rPr>
        <w:t>Сальдо начальное всегда кредитовое, Обороты по дебету уменьшают счет</w:t>
      </w:r>
    </w:p>
    <w:p w:rsidR="007F04E8" w:rsidRDefault="00FA585B" w:rsidP="007F04E8">
      <w:pPr>
        <w:widowControl w:val="0"/>
        <w:spacing w:line="360" w:lineRule="auto"/>
        <w:ind w:firstLine="709"/>
        <w:jc w:val="both"/>
        <w:rPr>
          <w:sz w:val="28"/>
          <w:szCs w:val="28"/>
        </w:rPr>
      </w:pPr>
      <w:r w:rsidRPr="007F04E8">
        <w:rPr>
          <w:sz w:val="28"/>
          <w:szCs w:val="28"/>
        </w:rPr>
        <w:t>Обороты по кредиту увеличивают счет, Сальдо конечное всегда кредитовое и рассчитывается по формуле:</w:t>
      </w:r>
    </w:p>
    <w:p w:rsidR="00FA585B" w:rsidRPr="007F04E8" w:rsidRDefault="007F04E8" w:rsidP="007F04E8">
      <w:pPr>
        <w:widowControl w:val="0"/>
        <w:spacing w:line="360" w:lineRule="auto"/>
        <w:ind w:firstLine="709"/>
        <w:jc w:val="both"/>
        <w:rPr>
          <w:b/>
          <w:sz w:val="28"/>
          <w:szCs w:val="28"/>
          <w:vertAlign w:val="superscript"/>
        </w:rPr>
      </w:pPr>
      <w:r>
        <w:rPr>
          <w:sz w:val="28"/>
          <w:szCs w:val="28"/>
        </w:rPr>
        <w:br w:type="page"/>
      </w:r>
      <w:r w:rsidR="00FA585B" w:rsidRPr="007F04E8">
        <w:rPr>
          <w:b/>
          <w:sz w:val="28"/>
          <w:szCs w:val="28"/>
        </w:rPr>
        <w:t>С</w:t>
      </w:r>
      <w:r w:rsidR="00FA585B" w:rsidRPr="007F04E8">
        <w:rPr>
          <w:b/>
          <w:sz w:val="28"/>
          <w:szCs w:val="28"/>
          <w:vertAlign w:val="superscript"/>
        </w:rPr>
        <w:t>к</w:t>
      </w:r>
      <w:r w:rsidR="00FA585B" w:rsidRPr="007F04E8">
        <w:rPr>
          <w:b/>
          <w:sz w:val="28"/>
          <w:szCs w:val="28"/>
          <w:vertAlign w:val="subscript"/>
        </w:rPr>
        <w:t xml:space="preserve">кон </w:t>
      </w:r>
      <w:r w:rsidR="00FA585B" w:rsidRPr="007F04E8">
        <w:rPr>
          <w:b/>
          <w:sz w:val="28"/>
          <w:szCs w:val="28"/>
        </w:rPr>
        <w:t>= С</w:t>
      </w:r>
      <w:r w:rsidR="00FA585B" w:rsidRPr="007F04E8">
        <w:rPr>
          <w:b/>
          <w:sz w:val="28"/>
          <w:szCs w:val="28"/>
          <w:vertAlign w:val="superscript"/>
        </w:rPr>
        <w:t>к</w:t>
      </w:r>
      <w:r w:rsidR="00FA585B" w:rsidRPr="007F04E8">
        <w:rPr>
          <w:b/>
          <w:sz w:val="28"/>
          <w:szCs w:val="28"/>
          <w:vertAlign w:val="subscript"/>
        </w:rPr>
        <w:t>нач</w:t>
      </w:r>
      <w:r w:rsidR="00FA585B" w:rsidRPr="007F04E8">
        <w:rPr>
          <w:b/>
          <w:sz w:val="28"/>
          <w:szCs w:val="28"/>
        </w:rPr>
        <w:t xml:space="preserve"> + О</w:t>
      </w:r>
      <w:r w:rsidR="00FA585B" w:rsidRPr="007F04E8">
        <w:rPr>
          <w:b/>
          <w:sz w:val="28"/>
          <w:szCs w:val="28"/>
          <w:vertAlign w:val="superscript"/>
        </w:rPr>
        <w:t>к</w:t>
      </w:r>
      <w:r w:rsidR="00FA585B" w:rsidRPr="007F04E8">
        <w:rPr>
          <w:b/>
          <w:sz w:val="28"/>
          <w:szCs w:val="28"/>
        </w:rPr>
        <w:t xml:space="preserve"> – О</w:t>
      </w:r>
      <w:r w:rsidR="00FA585B" w:rsidRPr="007F04E8">
        <w:rPr>
          <w:b/>
          <w:sz w:val="28"/>
          <w:szCs w:val="28"/>
          <w:vertAlign w:val="superscript"/>
        </w:rPr>
        <w:t>д</w:t>
      </w:r>
    </w:p>
    <w:p w:rsidR="00BF7B86" w:rsidRPr="007F04E8" w:rsidRDefault="00BF7B86" w:rsidP="007F04E8">
      <w:pPr>
        <w:pStyle w:val="a6"/>
        <w:widowControl w:val="0"/>
        <w:rPr>
          <w:i/>
        </w:rPr>
      </w:pPr>
    </w:p>
    <w:p w:rsidR="00FA585B" w:rsidRPr="007F04E8" w:rsidRDefault="00FA585B" w:rsidP="007F04E8">
      <w:pPr>
        <w:pStyle w:val="a6"/>
        <w:widowControl w:val="0"/>
      </w:pPr>
      <w:r w:rsidRPr="007F04E8">
        <w:rPr>
          <w:i/>
        </w:rPr>
        <w:t xml:space="preserve">Активно-пассивные счета </w:t>
      </w:r>
      <w:r w:rsidRPr="007F04E8">
        <w:t>отражают состояния расчетов с дебиторами и кредиторами, стандартных правил заполнения не имеют, т.</w:t>
      </w:r>
      <w:r w:rsidR="00BF7B86" w:rsidRPr="007F04E8">
        <w:t xml:space="preserve"> </w:t>
      </w:r>
      <w:r w:rsidRPr="007F04E8">
        <w:t xml:space="preserve">к. в зависимости от произошедших операций могут принимать форму активного или пассивного счета. Поэтому обобщенный вариант счета имеет </w:t>
      </w:r>
      <w:r w:rsidRPr="007F04E8">
        <w:rPr>
          <w:i/>
        </w:rPr>
        <w:t>развернутое сальдо</w:t>
      </w:r>
      <w:r w:rsidRPr="007F04E8">
        <w:t>.</w:t>
      </w:r>
    </w:p>
    <w:p w:rsidR="00FA585B" w:rsidRPr="007F04E8" w:rsidRDefault="00FA585B" w:rsidP="007F04E8">
      <w:pPr>
        <w:pStyle w:val="a6"/>
        <w:widowControl w:val="0"/>
      </w:pPr>
      <w:r w:rsidRPr="007F04E8">
        <w:t xml:space="preserve">В зависимости от степени обобщения данных выделяют </w:t>
      </w:r>
      <w:r w:rsidRPr="007F04E8">
        <w:rPr>
          <w:i/>
        </w:rPr>
        <w:t>синтетические счета</w:t>
      </w:r>
      <w:r w:rsidRPr="007F04E8">
        <w:t xml:space="preserve">, которые ведутся в обобщенном виде в денежном выражении и </w:t>
      </w:r>
      <w:r w:rsidRPr="007F04E8">
        <w:rPr>
          <w:i/>
        </w:rPr>
        <w:t xml:space="preserve">аналитические счета, </w:t>
      </w:r>
      <w:r w:rsidRPr="007F04E8">
        <w:t>которые детализируют данные и строятся в натуральном и денежном выражении в виде карточки количественно-суммового учета.</w:t>
      </w:r>
    </w:p>
    <w:p w:rsidR="00FA585B" w:rsidRPr="007F04E8" w:rsidRDefault="00FA585B" w:rsidP="007F04E8">
      <w:pPr>
        <w:pStyle w:val="a6"/>
        <w:widowControl w:val="0"/>
      </w:pPr>
      <w:r w:rsidRPr="007F04E8">
        <w:t xml:space="preserve">На территории РФ действуют единый </w:t>
      </w:r>
      <w:r w:rsidRPr="007F04E8">
        <w:rPr>
          <w:i/>
        </w:rPr>
        <w:t>План счетов</w:t>
      </w:r>
      <w:r w:rsidRPr="007F04E8">
        <w:t xml:space="preserve"> и Инструкция по его применению. Его действие распространяется на все коммерческие организации. Собственный План счетов используют бюджетные и банковские структуры. Индивидуальные предприниматели освобождены от ведения двойной записи и использования системы счетов.</w:t>
      </w:r>
    </w:p>
    <w:p w:rsidR="00FA585B" w:rsidRPr="007F04E8" w:rsidRDefault="00FA585B" w:rsidP="007F04E8">
      <w:pPr>
        <w:pStyle w:val="a6"/>
        <w:widowControl w:val="0"/>
      </w:pPr>
      <w:r w:rsidRPr="007F04E8">
        <w:rPr>
          <w:i/>
        </w:rPr>
        <w:t>Двойная запись</w:t>
      </w:r>
      <w:r w:rsidRPr="007F04E8">
        <w:t xml:space="preserve"> является основным элементом метода бухгалтерского учёта и представляет собой взаимосвязанное отражение хозяйственных операций по дебету одного счёта и по кредиту другого.</w:t>
      </w:r>
    </w:p>
    <w:p w:rsidR="00FA585B" w:rsidRPr="007F04E8" w:rsidRDefault="00FA585B" w:rsidP="007F04E8">
      <w:pPr>
        <w:pStyle w:val="a6"/>
        <w:widowControl w:val="0"/>
      </w:pPr>
      <w:r w:rsidRPr="007F04E8">
        <w:t xml:space="preserve">Взаимосвязь между счетами, возникающая при двойной записи, называется </w:t>
      </w:r>
      <w:r w:rsidRPr="007F04E8">
        <w:rPr>
          <w:i/>
        </w:rPr>
        <w:t>корреспонденцией счетов</w:t>
      </w:r>
      <w:r w:rsidRPr="007F04E8">
        <w:t xml:space="preserve">, а счета — </w:t>
      </w:r>
      <w:r w:rsidRPr="007F04E8">
        <w:rPr>
          <w:i/>
        </w:rPr>
        <w:t>корреспондирующими</w:t>
      </w:r>
      <w:r w:rsidRPr="007F04E8">
        <w:t>.</w:t>
      </w:r>
    </w:p>
    <w:p w:rsidR="00FA585B" w:rsidRPr="007F04E8" w:rsidRDefault="00FA585B" w:rsidP="007F04E8">
      <w:pPr>
        <w:pStyle w:val="a6"/>
        <w:widowControl w:val="0"/>
      </w:pPr>
      <w:r w:rsidRPr="007F04E8">
        <w:t>Устанавливая корреспонденцию счетов, составляется проводка, которая может быть простой и сложной.</w:t>
      </w:r>
    </w:p>
    <w:p w:rsidR="00FA585B" w:rsidRPr="007F04E8" w:rsidRDefault="00FA585B" w:rsidP="007F04E8">
      <w:pPr>
        <w:pStyle w:val="a6"/>
        <w:widowControl w:val="0"/>
      </w:pPr>
      <w:r w:rsidRPr="007F04E8">
        <w:t>При построении системы учетных записей необходимо соблюдать порядок отражения информации на счетах:</w:t>
      </w:r>
    </w:p>
    <w:p w:rsidR="00FA585B" w:rsidRPr="007F04E8" w:rsidRDefault="00FA585B" w:rsidP="007F04E8">
      <w:pPr>
        <w:pStyle w:val="a"/>
        <w:numPr>
          <w:ilvl w:val="0"/>
          <w:numId w:val="0"/>
        </w:numPr>
        <w:ind w:firstLine="709"/>
      </w:pPr>
      <w:r w:rsidRPr="007F04E8">
        <w:t>Синтетический счёт — счет первого порядка</w:t>
      </w:r>
    </w:p>
    <w:p w:rsidR="00FA585B" w:rsidRPr="007F04E8" w:rsidRDefault="00FA585B" w:rsidP="007F04E8">
      <w:pPr>
        <w:pStyle w:val="a"/>
        <w:numPr>
          <w:ilvl w:val="0"/>
          <w:numId w:val="0"/>
        </w:numPr>
        <w:ind w:firstLine="709"/>
      </w:pPr>
      <w:r w:rsidRPr="007F04E8">
        <w:t>Аналитический счет — счет второго порядка</w:t>
      </w:r>
    </w:p>
    <w:p w:rsidR="00FA585B" w:rsidRPr="007F04E8" w:rsidRDefault="00FA585B" w:rsidP="007F04E8">
      <w:pPr>
        <w:pStyle w:val="a"/>
        <w:numPr>
          <w:ilvl w:val="0"/>
          <w:numId w:val="0"/>
        </w:numPr>
        <w:ind w:firstLine="709"/>
      </w:pPr>
      <w:r w:rsidRPr="007F04E8">
        <w:t>Субсчёт — счет третьего порядка</w:t>
      </w:r>
    </w:p>
    <w:p w:rsidR="00E41DB5" w:rsidRPr="007F04E8" w:rsidRDefault="007F04E8" w:rsidP="007F04E8">
      <w:pPr>
        <w:pStyle w:val="1"/>
      </w:pPr>
      <w:r>
        <w:br w:type="page"/>
      </w:r>
      <w:r w:rsidR="00E41DB5" w:rsidRPr="007F04E8">
        <w:t>9.Класс</w:t>
      </w:r>
      <w:r w:rsidR="00BF7B86" w:rsidRPr="007F04E8">
        <w:t>ификация</w:t>
      </w:r>
      <w:r w:rsidR="00E41DB5" w:rsidRPr="007F04E8">
        <w:t xml:space="preserve"> бух. сч-в. План сч-в БУ</w:t>
      </w:r>
    </w:p>
    <w:p w:rsidR="00BF7B86" w:rsidRPr="007F04E8" w:rsidRDefault="00BF7B86" w:rsidP="007F04E8">
      <w:pPr>
        <w:widowControl w:val="0"/>
        <w:spacing w:line="360" w:lineRule="auto"/>
        <w:ind w:firstLine="709"/>
        <w:jc w:val="both"/>
        <w:rPr>
          <w:sz w:val="28"/>
          <w:szCs w:val="28"/>
        </w:rPr>
      </w:pPr>
    </w:p>
    <w:p w:rsidR="00E41DB5" w:rsidRPr="007F04E8" w:rsidRDefault="00E41DB5" w:rsidP="007F04E8">
      <w:pPr>
        <w:widowControl w:val="0"/>
        <w:spacing w:line="360" w:lineRule="auto"/>
        <w:ind w:firstLine="709"/>
        <w:jc w:val="both"/>
        <w:rPr>
          <w:sz w:val="28"/>
          <w:szCs w:val="28"/>
        </w:rPr>
      </w:pPr>
      <w:r w:rsidRPr="007F04E8">
        <w:rPr>
          <w:sz w:val="28"/>
          <w:szCs w:val="28"/>
        </w:rPr>
        <w:t>Счета по эк-му содержанию делятся на 3 группы:</w:t>
      </w:r>
      <w:r w:rsidRPr="007F04E8">
        <w:rPr>
          <w:i/>
          <w:sz w:val="28"/>
          <w:szCs w:val="28"/>
        </w:rPr>
        <w:t>1.</w:t>
      </w:r>
      <w:r w:rsidRPr="007F04E8">
        <w:rPr>
          <w:sz w:val="28"/>
          <w:szCs w:val="28"/>
        </w:rPr>
        <w:t>Счета для учета имущ-ва: 1)-//-в сфере произв-ва (01,04,10); 2)-//-в сфере обращения (50,51,43,62,71,76); 3)Счета для учета отвлеченных А-в (84,58).</w:t>
      </w:r>
      <w:r w:rsidRPr="007F04E8">
        <w:rPr>
          <w:i/>
          <w:sz w:val="28"/>
          <w:szCs w:val="28"/>
        </w:rPr>
        <w:t>2</w:t>
      </w:r>
      <w:r w:rsidRPr="007F04E8">
        <w:rPr>
          <w:sz w:val="28"/>
          <w:szCs w:val="28"/>
        </w:rPr>
        <w:t xml:space="preserve">.Счета для учета хоз-х процессов и их рез-в: 1)Счета для учета собств-х источников (80,83,84); 2)Счета для учета заемных ср-в: а)счета для учета обяз-в по расчетам (66,67,60); б)счета для учета обяз-в по распределению (70,68). </w:t>
      </w:r>
      <w:r w:rsidRPr="007F04E8">
        <w:rPr>
          <w:i/>
          <w:sz w:val="28"/>
          <w:szCs w:val="28"/>
        </w:rPr>
        <w:t>3</w:t>
      </w:r>
      <w:r w:rsidRPr="007F04E8">
        <w:rPr>
          <w:sz w:val="28"/>
          <w:szCs w:val="28"/>
        </w:rPr>
        <w:t>.Счета для учета источников образ-я имущ-ва: 1)Счета для учета процесса произв-ва (20,23,25,26); 2)Счета для учета процесса обращения (90,99); 3)Счета для учета рез-в хоз-х процессов (91,99). Классиф-я сч-в по стр-ре: 1) Осн-е счета: а) Инвентарные (А-е) – осущ-т контроль за поступл-м и выб-м имущ-ва и остатками (01,04,10,41,50,51);</w:t>
      </w:r>
      <w:r w:rsidR="00BF7B86" w:rsidRPr="007F04E8">
        <w:rPr>
          <w:sz w:val="28"/>
          <w:szCs w:val="28"/>
        </w:rPr>
        <w:t xml:space="preserve"> </w:t>
      </w:r>
      <w:r w:rsidRPr="007F04E8">
        <w:rPr>
          <w:sz w:val="28"/>
          <w:szCs w:val="28"/>
        </w:rPr>
        <w:t>б)фондовые счета (П-е) – Осущ-т учет за образ-м и исп-м фондов п/п-я (80,82,83);</w:t>
      </w:r>
      <w:r w:rsidR="00BF7B86" w:rsidRPr="007F04E8">
        <w:rPr>
          <w:sz w:val="28"/>
          <w:szCs w:val="28"/>
        </w:rPr>
        <w:t xml:space="preserve"> </w:t>
      </w:r>
      <w:r w:rsidRPr="007F04E8">
        <w:rPr>
          <w:sz w:val="28"/>
          <w:szCs w:val="28"/>
        </w:rPr>
        <w:t>в)расч-е счета/счета обяз-в (А-П) – осущ-т учет за расч-ми (62,68,69,70,71,76). 2)Регулирующие счета:</w:t>
      </w:r>
      <w:r w:rsidR="00BF7B86" w:rsidRPr="007F04E8">
        <w:rPr>
          <w:sz w:val="28"/>
          <w:szCs w:val="28"/>
        </w:rPr>
        <w:t xml:space="preserve"> </w:t>
      </w:r>
      <w:r w:rsidRPr="007F04E8">
        <w:rPr>
          <w:sz w:val="28"/>
          <w:szCs w:val="28"/>
        </w:rPr>
        <w:t>а)контрарные счета – на сумму своего остатка уменьш-т остаток имущ-ва или источников; делятся на контрА-е, кот-е регул-т А-е счета (02,05); и контрП-е (44,26);</w:t>
      </w:r>
      <w:r w:rsidR="00BF7B86" w:rsidRPr="007F04E8">
        <w:rPr>
          <w:sz w:val="28"/>
          <w:szCs w:val="28"/>
        </w:rPr>
        <w:t xml:space="preserve"> </w:t>
      </w:r>
      <w:r w:rsidRPr="007F04E8">
        <w:rPr>
          <w:sz w:val="28"/>
          <w:szCs w:val="28"/>
        </w:rPr>
        <w:t>б)доп-е счета – увел-т на сумму своего остатка остаток имущ-ва или ист-в: доп-ноА-е(16к10) и доп-ноП-е(14,59,63). в)Контрарно-доп-е(40). 3)Распредел-е счета:</w:t>
      </w:r>
      <w:r w:rsidR="00BF7B86" w:rsidRPr="007F04E8">
        <w:rPr>
          <w:sz w:val="28"/>
          <w:szCs w:val="28"/>
        </w:rPr>
        <w:t xml:space="preserve"> </w:t>
      </w:r>
      <w:r w:rsidRPr="007F04E8">
        <w:rPr>
          <w:sz w:val="28"/>
          <w:szCs w:val="28"/>
        </w:rPr>
        <w:t>а)Собир-но-распред-е счета (А-е) - ими учит-ся все, что связано с произв-м, но потом все спис-ся на др. счета (25,26);</w:t>
      </w:r>
      <w:r w:rsidR="00BF7B86" w:rsidRPr="007F04E8">
        <w:rPr>
          <w:sz w:val="28"/>
          <w:szCs w:val="28"/>
        </w:rPr>
        <w:t xml:space="preserve"> </w:t>
      </w:r>
      <w:r w:rsidRPr="007F04E8">
        <w:rPr>
          <w:sz w:val="28"/>
          <w:szCs w:val="28"/>
        </w:rPr>
        <w:t>б)Бюджетно-распред-е счета (А-П) – исп-ся для разгранич-я расх-в п/п-я м/у</w:t>
      </w:r>
      <w:r w:rsidR="00BF7B86" w:rsidRPr="007F04E8">
        <w:rPr>
          <w:sz w:val="28"/>
          <w:szCs w:val="28"/>
        </w:rPr>
        <w:t xml:space="preserve"> </w:t>
      </w:r>
      <w:r w:rsidRPr="007F04E8">
        <w:rPr>
          <w:sz w:val="28"/>
          <w:szCs w:val="28"/>
        </w:rPr>
        <w:t>отд-ми отч-ми пер-ми (96,97,98); 4)Калькуляц-е счета – исп-ся для учета всех затрат, связ-х с произв-м прод-и, с целью исчисл-я с/с-и прод-и, мат-в, вып-х работ (20,23,29,08);</w:t>
      </w:r>
      <w:r w:rsidR="00BF7B86" w:rsidRPr="007F04E8">
        <w:rPr>
          <w:sz w:val="28"/>
          <w:szCs w:val="28"/>
        </w:rPr>
        <w:t xml:space="preserve"> </w:t>
      </w:r>
      <w:r w:rsidRPr="007F04E8">
        <w:rPr>
          <w:sz w:val="28"/>
          <w:szCs w:val="28"/>
        </w:rPr>
        <w:t>5)Сопост-щие счета – исп-ся для сопост-я дох-в и расх-в (90,91). 6)Фин-во-результат-е счета – для выявл-я конеч-го фин. рез-та(84,99); 7)Забал-е счета – учит-т наличие и движ-е ценностей, кот-е не принадл-т п/п-ю, а вр-но нах-ся в польз-и или распоряж-и (с 001-по 009). .План сч-в БУ предст-т собой систем-й перечень сч-в БУ, в основе кот-го исп-ся класс-я сч-в по их эк-му содерж-ю. Имеет 8 разделов и забал-е счета: 1)Внеоб-е А-ы; 2)Произв-е запасы; 3)Затраты на произв-во; 4)ГП и тов-ы; 5)ДС; 6)Расчеты; 7)Кап-л; 8)Фин.рез-ы.</w:t>
      </w:r>
    </w:p>
    <w:p w:rsidR="00BF7B86" w:rsidRPr="007F04E8" w:rsidRDefault="00BF7B86" w:rsidP="007F04E8">
      <w:pPr>
        <w:widowControl w:val="0"/>
        <w:spacing w:line="360" w:lineRule="auto"/>
        <w:ind w:firstLine="709"/>
        <w:jc w:val="both"/>
        <w:rPr>
          <w:b/>
          <w:sz w:val="28"/>
          <w:szCs w:val="28"/>
        </w:rPr>
      </w:pPr>
    </w:p>
    <w:p w:rsidR="00273F6A" w:rsidRPr="007F04E8" w:rsidRDefault="00273F6A" w:rsidP="007F04E8">
      <w:pPr>
        <w:pStyle w:val="1"/>
        <w:ind w:left="0" w:firstLine="709"/>
        <w:jc w:val="both"/>
      </w:pPr>
      <w:r w:rsidRPr="007F04E8">
        <w:t>10.Бух. док-ы: понятие, виды. Ос</w:t>
      </w:r>
      <w:r w:rsidR="00BF7B86" w:rsidRPr="007F04E8">
        <w:t>н-е треб-я к ведению бух. док-в</w:t>
      </w:r>
    </w:p>
    <w:p w:rsidR="00BF7B86" w:rsidRPr="007F04E8" w:rsidRDefault="00BF7B86" w:rsidP="007F04E8">
      <w:pPr>
        <w:widowControl w:val="0"/>
        <w:spacing w:line="360" w:lineRule="auto"/>
        <w:ind w:firstLine="709"/>
        <w:jc w:val="both"/>
        <w:rPr>
          <w:sz w:val="28"/>
          <w:szCs w:val="28"/>
        </w:rPr>
      </w:pPr>
    </w:p>
    <w:p w:rsidR="00273F6A" w:rsidRPr="007F04E8" w:rsidRDefault="00273F6A" w:rsidP="007F04E8">
      <w:pPr>
        <w:widowControl w:val="0"/>
        <w:spacing w:line="360" w:lineRule="auto"/>
        <w:ind w:firstLine="709"/>
        <w:jc w:val="both"/>
        <w:rPr>
          <w:sz w:val="28"/>
          <w:szCs w:val="28"/>
        </w:rPr>
      </w:pPr>
      <w:r w:rsidRPr="007F04E8">
        <w:rPr>
          <w:sz w:val="28"/>
          <w:szCs w:val="28"/>
        </w:rPr>
        <w:t xml:space="preserve">Док-т – носитель юр-й и эк-й инф-и, отраж-й динамику собств-ти. Док-т имеет обяз-е реквизиты: наим-е, название и юр-й адрес сторон, дата сост-я док-а, содержание х/о, измерители осущ-ой операции, наим-е должн-х лиц, ответств-х за операцию и т.д. Класс-я док-в: </w:t>
      </w:r>
      <w:r w:rsidRPr="007F04E8">
        <w:rPr>
          <w:b/>
          <w:sz w:val="28"/>
          <w:szCs w:val="28"/>
        </w:rPr>
        <w:t>1</w:t>
      </w:r>
      <w:r w:rsidRPr="007F04E8">
        <w:rPr>
          <w:sz w:val="28"/>
          <w:szCs w:val="28"/>
        </w:rPr>
        <w:t>.По назначению: а)распорядит-е – содержат в себе приказ, распоряжение или дают право на совершение операций;</w:t>
      </w:r>
      <w:r w:rsidR="00BF7B86" w:rsidRPr="007F04E8">
        <w:rPr>
          <w:sz w:val="28"/>
          <w:szCs w:val="28"/>
        </w:rPr>
        <w:t xml:space="preserve"> </w:t>
      </w:r>
      <w:r w:rsidRPr="007F04E8">
        <w:rPr>
          <w:sz w:val="28"/>
          <w:szCs w:val="28"/>
        </w:rPr>
        <w:t>б)оправдательные – оформляют уже совершенную операцию и служат осн-ем для отраж-я х/о в учете;</w:t>
      </w:r>
      <w:r w:rsidR="00BF7B86" w:rsidRPr="007F04E8">
        <w:rPr>
          <w:sz w:val="28"/>
          <w:szCs w:val="28"/>
        </w:rPr>
        <w:t xml:space="preserve"> </w:t>
      </w:r>
      <w:r w:rsidRPr="007F04E8">
        <w:rPr>
          <w:sz w:val="28"/>
          <w:szCs w:val="28"/>
        </w:rPr>
        <w:t>в)комбинир-е – содержат в себе распоряжение, одновременно оформляют уже совершенную операцию;</w:t>
      </w:r>
      <w:r w:rsidR="00BF7B86" w:rsidRPr="007F04E8">
        <w:rPr>
          <w:sz w:val="28"/>
          <w:szCs w:val="28"/>
        </w:rPr>
        <w:t xml:space="preserve"> </w:t>
      </w:r>
      <w:r w:rsidRPr="007F04E8">
        <w:rPr>
          <w:sz w:val="28"/>
          <w:szCs w:val="28"/>
        </w:rPr>
        <w:t>г)док-ы бух-го оформления – конкретизируют отражение в</w:t>
      </w:r>
      <w:r w:rsidR="00BF7B86" w:rsidRPr="007F04E8">
        <w:rPr>
          <w:sz w:val="28"/>
          <w:szCs w:val="28"/>
        </w:rPr>
        <w:t xml:space="preserve"> </w:t>
      </w:r>
      <w:r w:rsidRPr="007F04E8">
        <w:rPr>
          <w:sz w:val="28"/>
          <w:szCs w:val="28"/>
        </w:rPr>
        <w:t xml:space="preserve">БУ тех или иных фактов хоз. деят-ти, либо их последствий. </w:t>
      </w:r>
      <w:r w:rsidRPr="007F04E8">
        <w:rPr>
          <w:b/>
          <w:sz w:val="28"/>
          <w:szCs w:val="28"/>
        </w:rPr>
        <w:t>2</w:t>
      </w:r>
      <w:r w:rsidRPr="007F04E8">
        <w:rPr>
          <w:sz w:val="28"/>
          <w:szCs w:val="28"/>
        </w:rPr>
        <w:t>.По способу отражения х/о: а)первичные док-ы – сост-ся в момент совершения операции и являются</w:t>
      </w:r>
      <w:r w:rsidR="00BF7B86" w:rsidRPr="007F04E8">
        <w:rPr>
          <w:sz w:val="28"/>
          <w:szCs w:val="28"/>
        </w:rPr>
        <w:t xml:space="preserve"> </w:t>
      </w:r>
      <w:r w:rsidRPr="007F04E8">
        <w:rPr>
          <w:sz w:val="28"/>
          <w:szCs w:val="28"/>
        </w:rPr>
        <w:t>свидетельством х/о;</w:t>
      </w:r>
      <w:r w:rsidR="00BF7B86" w:rsidRPr="007F04E8">
        <w:rPr>
          <w:sz w:val="28"/>
          <w:szCs w:val="28"/>
        </w:rPr>
        <w:t xml:space="preserve"> </w:t>
      </w:r>
      <w:r w:rsidRPr="007F04E8">
        <w:rPr>
          <w:sz w:val="28"/>
          <w:szCs w:val="28"/>
        </w:rPr>
        <w:t xml:space="preserve">б)сводные док-ы – сост-ся на осн-и первичных док-в и обобщают сведения, содерж-ся в них. </w:t>
      </w:r>
      <w:r w:rsidRPr="007F04E8">
        <w:rPr>
          <w:b/>
          <w:sz w:val="28"/>
          <w:szCs w:val="28"/>
        </w:rPr>
        <w:t>3</w:t>
      </w:r>
      <w:r w:rsidRPr="007F04E8">
        <w:rPr>
          <w:sz w:val="28"/>
          <w:szCs w:val="28"/>
        </w:rPr>
        <w:t>.По месту сост-я док-ы подразд-ся на: а)внутренние – сост-ся и имеют юр-ю силу только на самом п/п-и;</w:t>
      </w:r>
      <w:r w:rsidR="00BF7B86" w:rsidRPr="007F04E8">
        <w:rPr>
          <w:sz w:val="28"/>
          <w:szCs w:val="28"/>
        </w:rPr>
        <w:t xml:space="preserve"> </w:t>
      </w:r>
      <w:r w:rsidRPr="007F04E8">
        <w:rPr>
          <w:sz w:val="28"/>
          <w:szCs w:val="28"/>
        </w:rPr>
        <w:t xml:space="preserve">б)внешние – поступают на п/п-е с др-х п/п-й. </w:t>
      </w:r>
      <w:r w:rsidRPr="007F04E8">
        <w:rPr>
          <w:b/>
          <w:sz w:val="28"/>
          <w:szCs w:val="28"/>
        </w:rPr>
        <w:t>4</w:t>
      </w:r>
      <w:r w:rsidRPr="007F04E8">
        <w:rPr>
          <w:sz w:val="28"/>
          <w:szCs w:val="28"/>
        </w:rPr>
        <w:t>.По способу охвата операций: а)разовые док-ы – оформляют одну х/о;</w:t>
      </w:r>
      <w:r w:rsidR="00BF7B86" w:rsidRPr="007F04E8">
        <w:rPr>
          <w:sz w:val="28"/>
          <w:szCs w:val="28"/>
        </w:rPr>
        <w:t xml:space="preserve"> </w:t>
      </w:r>
      <w:r w:rsidRPr="007F04E8">
        <w:rPr>
          <w:sz w:val="28"/>
          <w:szCs w:val="28"/>
        </w:rPr>
        <w:t>б)накопительные – отражают однор-е разовые операции в послед-ти порядка их сост-я;</w:t>
      </w:r>
      <w:r w:rsidR="00BF7B86" w:rsidRPr="007F04E8">
        <w:rPr>
          <w:sz w:val="28"/>
          <w:szCs w:val="28"/>
        </w:rPr>
        <w:t xml:space="preserve"> </w:t>
      </w:r>
      <w:r w:rsidRPr="007F04E8">
        <w:rPr>
          <w:sz w:val="28"/>
          <w:szCs w:val="28"/>
        </w:rPr>
        <w:t>в)группируемые – отражается инф-я из однор-х разовых док-в, сгрупп-х по тем или иным видам мат-в, затрат и т.д. Этапы обраб-ки бух-х док-в: 1.Проверка (по форме и сущ-ву); 2. Таксировка (перевод натур.измер.в денежн); 3.Гашение; 4.групп-ка по однор-м признакам; 5.Перенос содержания док-в в уч-е регистры; 6.Подшивка по группам док-в и сдача в архив.</w:t>
      </w:r>
      <w:r w:rsidR="00BF7B86" w:rsidRPr="007F04E8">
        <w:rPr>
          <w:sz w:val="28"/>
          <w:szCs w:val="28"/>
        </w:rPr>
        <w:t xml:space="preserve"> </w:t>
      </w:r>
      <w:r w:rsidRPr="007F04E8">
        <w:rPr>
          <w:sz w:val="28"/>
          <w:szCs w:val="28"/>
        </w:rPr>
        <w:t>Документооборот – движение док-в от момента их сост-я или получения от дру-х орг-й до сдачи в архив. Рук-ль п/п-я должен утвердить формы прим-х на п/п-и первичных уч-х док-в, а также сис-му обработки уч-й инф-и и приемы орг-и документооборота. Док-ы хранятся по след-м признакам: по предметному; по корреспондентному; по хронол-му; по номерам док-в.</w:t>
      </w:r>
    </w:p>
    <w:p w:rsidR="006B6BB3" w:rsidRPr="007F04E8" w:rsidRDefault="006B6BB3" w:rsidP="007F04E8">
      <w:pPr>
        <w:widowControl w:val="0"/>
        <w:spacing w:line="360" w:lineRule="auto"/>
        <w:ind w:firstLine="709"/>
        <w:jc w:val="both"/>
        <w:rPr>
          <w:b/>
          <w:sz w:val="28"/>
          <w:szCs w:val="28"/>
        </w:rPr>
      </w:pPr>
    </w:p>
    <w:p w:rsidR="006B6BB3" w:rsidRPr="007F04E8" w:rsidRDefault="006B6BB3" w:rsidP="007F04E8">
      <w:pPr>
        <w:pStyle w:val="1"/>
        <w:ind w:left="0" w:firstLine="709"/>
        <w:jc w:val="both"/>
      </w:pPr>
      <w:r w:rsidRPr="007F04E8">
        <w:t>11.Инвент-я: понятие, виды, порядок прове</w:t>
      </w:r>
      <w:r w:rsidR="00BF7B86" w:rsidRPr="007F04E8">
        <w:t>дения</w:t>
      </w:r>
    </w:p>
    <w:p w:rsidR="00BF7B86" w:rsidRPr="007F04E8" w:rsidRDefault="00BF7B86" w:rsidP="007F04E8">
      <w:pPr>
        <w:widowControl w:val="0"/>
        <w:spacing w:line="360" w:lineRule="auto"/>
        <w:ind w:firstLine="709"/>
        <w:jc w:val="both"/>
        <w:rPr>
          <w:sz w:val="28"/>
          <w:szCs w:val="28"/>
        </w:rPr>
      </w:pPr>
    </w:p>
    <w:p w:rsidR="006B6BB3" w:rsidRPr="007F04E8" w:rsidRDefault="006B6BB3" w:rsidP="007F04E8">
      <w:pPr>
        <w:widowControl w:val="0"/>
        <w:spacing w:line="360" w:lineRule="auto"/>
        <w:ind w:firstLine="709"/>
        <w:jc w:val="both"/>
        <w:rPr>
          <w:sz w:val="28"/>
          <w:szCs w:val="28"/>
        </w:rPr>
      </w:pPr>
      <w:r w:rsidRPr="007F04E8">
        <w:rPr>
          <w:sz w:val="28"/>
          <w:szCs w:val="28"/>
        </w:rPr>
        <w:t>Инвент-я – это способ опред-я фактич-го наличия ТМЦ на п/п-и и сверка их с данными учета. Пр-пы инвент-ой работы: 1)полнота, точность и своевр-ть отраж-я фактич-го наличия и состава ценностей; 2)прав-ть и своевр-ть выявления рез-в проверки ценностей и отраж-е их в учете. Виды инвент-и: 1.Полная И – распростр-ся на все без искл-я ТМЦ и ДС; 2.Частичная И – охв-т 1-н вид имущ-ва п/п-я; 3.Выборочная И – касается только части опред-го вида имущ-ва; 4.Сплошная И – проводится одновр-но во всех структ-х подразд-х п/п-я. Задачи И: 1)выявление фактич-го наличия имущ-ва на п/п-и; 2)контроль за сохр-ю имущ-ва; 3)выявление неиспольз-го имущ-ва; 4)проверка соблюдения правил и усл-й хранения имущ-ва; 5)проверка реальности ст-ти учтенного в балансе имущ-ва. Этапы инвент-и: 1.Подгот-й; 2.Проверка фактич-го наличия ТМЦ; 3.Док-е оформление рез-в И; 4.Принятие реш-й рук-м по рез-м И. Рез-ы И оформл-ся инвент-й описью, кот-я сост-ся в 3-х экз-х. Инвент-е описи могут соста-ся как с помощью ср-в вычисл-й техники, так и</w:t>
      </w:r>
      <w:r w:rsidR="00BF7B86" w:rsidRPr="007F04E8">
        <w:rPr>
          <w:sz w:val="28"/>
          <w:szCs w:val="28"/>
        </w:rPr>
        <w:t xml:space="preserve"> </w:t>
      </w:r>
      <w:r w:rsidRPr="007F04E8">
        <w:rPr>
          <w:sz w:val="28"/>
          <w:szCs w:val="28"/>
        </w:rPr>
        <w:t>ручным способом. Испр-е ош-к проводится на всех экз-х описей корректир-м способом и подпис-ся всеми членами И комиссии. Предвар-е рез-ы И комиссия</w:t>
      </w:r>
      <w:r w:rsidR="00BF7B86" w:rsidRPr="007F04E8">
        <w:rPr>
          <w:sz w:val="28"/>
          <w:szCs w:val="28"/>
        </w:rPr>
        <w:t xml:space="preserve"> </w:t>
      </w:r>
      <w:r w:rsidRPr="007F04E8">
        <w:rPr>
          <w:sz w:val="28"/>
          <w:szCs w:val="28"/>
        </w:rPr>
        <w:t>выводит немедленно, мат-ы передаются рук-лю п/п-я и гл. бух-у в тот же день. Оконч-й рез-т И оформл-ся в бухгалтерии актом рез-в проверки ценностей или сличит-й ведомостью.</w:t>
      </w:r>
    </w:p>
    <w:p w:rsidR="006B6BB3" w:rsidRPr="007F04E8" w:rsidRDefault="006B6BB3" w:rsidP="007F04E8">
      <w:pPr>
        <w:pStyle w:val="a6"/>
        <w:widowControl w:val="0"/>
      </w:pPr>
      <w:r w:rsidRPr="007F04E8">
        <w:rPr>
          <w:i/>
        </w:rPr>
        <w:t>Основная цель инвентаризации:</w:t>
      </w:r>
      <w:r w:rsidRPr="007F04E8">
        <w:t xml:space="preserve"> выявление фактического наличия имущества и его сопоставление с данными бухгалтерского учёта. </w:t>
      </w:r>
    </w:p>
    <w:p w:rsidR="006B6BB3" w:rsidRPr="007F04E8" w:rsidRDefault="006B6BB3" w:rsidP="007F04E8">
      <w:pPr>
        <w:pStyle w:val="a6"/>
        <w:widowControl w:val="0"/>
      </w:pPr>
      <w:r w:rsidRPr="007F04E8">
        <w:t>Виды инвентаризации: полная, частичная, плановая, внезапная</w:t>
      </w:r>
    </w:p>
    <w:p w:rsidR="006B6BB3" w:rsidRPr="007F04E8" w:rsidRDefault="006B6BB3" w:rsidP="007F04E8">
      <w:pPr>
        <w:pStyle w:val="a6"/>
        <w:widowControl w:val="0"/>
      </w:pPr>
      <w:r w:rsidRPr="007F04E8">
        <w:t xml:space="preserve">Для проведения инвентаризации создаётся комиссия (временная или постоянно действующая), состав которой утверждается руководителем. </w:t>
      </w:r>
    </w:p>
    <w:p w:rsidR="006B6BB3" w:rsidRPr="007F04E8" w:rsidRDefault="006B6BB3" w:rsidP="007F04E8">
      <w:pPr>
        <w:pStyle w:val="a6"/>
        <w:widowControl w:val="0"/>
      </w:pPr>
      <w:r w:rsidRPr="007F04E8">
        <w:t xml:space="preserve">По результатам инвентаризации составляется </w:t>
      </w:r>
      <w:r w:rsidRPr="007F04E8">
        <w:rPr>
          <w:i/>
        </w:rPr>
        <w:t>акт или опись</w:t>
      </w:r>
      <w:r w:rsidRPr="007F04E8">
        <w:t xml:space="preserve">. </w:t>
      </w:r>
    </w:p>
    <w:p w:rsidR="006B6BB3" w:rsidRPr="007F04E8" w:rsidRDefault="006B6BB3" w:rsidP="007F04E8">
      <w:pPr>
        <w:pStyle w:val="a6"/>
        <w:widowControl w:val="0"/>
        <w:rPr>
          <w:i/>
        </w:rPr>
      </w:pPr>
      <w:r w:rsidRPr="007F04E8">
        <w:t xml:space="preserve">Если в ходе инвентаризации выявляются отклонения, то составляются </w:t>
      </w:r>
      <w:r w:rsidRPr="007F04E8">
        <w:rPr>
          <w:i/>
        </w:rPr>
        <w:t xml:space="preserve">сличительные ведомости. </w:t>
      </w:r>
    </w:p>
    <w:p w:rsidR="00BF7B86" w:rsidRPr="007F04E8" w:rsidRDefault="00BF7B86" w:rsidP="007F04E8">
      <w:pPr>
        <w:widowControl w:val="0"/>
        <w:spacing w:line="360" w:lineRule="auto"/>
        <w:ind w:firstLine="709"/>
        <w:jc w:val="both"/>
        <w:rPr>
          <w:b/>
          <w:sz w:val="28"/>
          <w:szCs w:val="28"/>
        </w:rPr>
      </w:pPr>
    </w:p>
    <w:p w:rsidR="00BF7B86" w:rsidRPr="007F04E8" w:rsidRDefault="00D87E2B" w:rsidP="007F04E8">
      <w:pPr>
        <w:pStyle w:val="1"/>
      </w:pPr>
      <w:r w:rsidRPr="007F04E8">
        <w:rPr>
          <w:szCs w:val="12"/>
        </w:rPr>
        <w:t>12.Уч-е регистры, их виды. Способы выявл-я и испр-я ош-к в уч-х регистрах</w:t>
      </w:r>
      <w:r w:rsidR="00BF7B86" w:rsidRPr="007F04E8">
        <w:t xml:space="preserve"> </w:t>
      </w:r>
    </w:p>
    <w:p w:rsidR="00BF7B86" w:rsidRPr="007F04E8" w:rsidRDefault="00BF7B86" w:rsidP="007F04E8">
      <w:pPr>
        <w:pStyle w:val="a6"/>
        <w:widowControl w:val="0"/>
        <w:rPr>
          <w:i/>
        </w:rPr>
      </w:pPr>
    </w:p>
    <w:p w:rsidR="00D87E2B" w:rsidRPr="007F04E8" w:rsidRDefault="00D87E2B" w:rsidP="007F04E8">
      <w:pPr>
        <w:pStyle w:val="a6"/>
        <w:widowControl w:val="0"/>
      </w:pPr>
      <w:r w:rsidRPr="007F04E8">
        <w:rPr>
          <w:i/>
        </w:rPr>
        <w:t>Учётные регистры</w:t>
      </w:r>
      <w:r w:rsidRPr="007F04E8">
        <w:t xml:space="preserve"> — это специальные таблицы, изготовленные типографским способом для учётных записей. </w:t>
      </w:r>
    </w:p>
    <w:p w:rsidR="00D87E2B" w:rsidRPr="007F04E8" w:rsidRDefault="00D87E2B" w:rsidP="007F04E8">
      <w:pPr>
        <w:widowControl w:val="0"/>
        <w:spacing w:line="360" w:lineRule="auto"/>
        <w:ind w:firstLine="709"/>
        <w:jc w:val="both"/>
        <w:rPr>
          <w:sz w:val="28"/>
          <w:szCs w:val="28"/>
        </w:rPr>
      </w:pPr>
      <w:r w:rsidRPr="007F04E8">
        <w:rPr>
          <w:sz w:val="28"/>
          <w:szCs w:val="28"/>
        </w:rPr>
        <w:t xml:space="preserve">Уч-е регистры – спец-м образом разграфленные листы, в кот-е произв-ся текущие уч-е записи х/о. Классифиц-ся: </w:t>
      </w:r>
      <w:r w:rsidRPr="007F04E8">
        <w:rPr>
          <w:b/>
          <w:sz w:val="28"/>
          <w:szCs w:val="28"/>
        </w:rPr>
        <w:t>1</w:t>
      </w:r>
      <w:r w:rsidRPr="007F04E8">
        <w:rPr>
          <w:sz w:val="28"/>
          <w:szCs w:val="28"/>
        </w:rPr>
        <w:t>.По внешней форме: а)свободные листы – изготавл-ся в типографии на отд-х листах бумаги, опред-м образом разграфленных. Они не закреплены м/у собой и поэтому могут заполняться неск-ми рабочими одновр-но (ж/о, вед-ти);</w:t>
      </w:r>
      <w:r w:rsidR="00BF7B86" w:rsidRPr="007F04E8">
        <w:rPr>
          <w:sz w:val="28"/>
          <w:szCs w:val="28"/>
        </w:rPr>
        <w:t xml:space="preserve"> </w:t>
      </w:r>
      <w:r w:rsidRPr="007F04E8">
        <w:rPr>
          <w:sz w:val="28"/>
          <w:szCs w:val="28"/>
        </w:rPr>
        <w:t>б)карточкой наз-ся бланк, отпеч-ый в виде таблицы. Исп-ся для ведения анал-го учета ТМЦ, разл-го рода расч-в и затрат на произв-во. Контокорректные карточки – для учета в ден-м выраж-и расч-в с деб-ми и кред-ми, подотч-ми лицами и т.п.</w:t>
      </w:r>
      <w:r w:rsidR="00BF7B86" w:rsidRPr="007F04E8">
        <w:rPr>
          <w:sz w:val="28"/>
          <w:szCs w:val="28"/>
        </w:rPr>
        <w:t xml:space="preserve"> </w:t>
      </w:r>
      <w:r w:rsidRPr="007F04E8">
        <w:rPr>
          <w:sz w:val="28"/>
          <w:szCs w:val="28"/>
        </w:rPr>
        <w:t>Карточки колич-но-сумм-го или сумм-го учета – прим-ся для учета ТМЦ. в)Книги – Пр:кассовая книга.</w:t>
      </w:r>
      <w:r w:rsidR="00BF7B86" w:rsidRPr="007F04E8">
        <w:rPr>
          <w:sz w:val="28"/>
          <w:szCs w:val="28"/>
        </w:rPr>
        <w:t xml:space="preserve"> </w:t>
      </w:r>
      <w:r w:rsidRPr="007F04E8">
        <w:rPr>
          <w:sz w:val="28"/>
          <w:szCs w:val="28"/>
        </w:rPr>
        <w:t xml:space="preserve">г)Машинные носители – данные размещаются на магнитном диске. </w:t>
      </w:r>
      <w:r w:rsidRPr="007F04E8">
        <w:rPr>
          <w:b/>
          <w:sz w:val="28"/>
          <w:szCs w:val="28"/>
        </w:rPr>
        <w:t>2</w:t>
      </w:r>
      <w:r w:rsidRPr="007F04E8">
        <w:rPr>
          <w:sz w:val="28"/>
          <w:szCs w:val="28"/>
        </w:rPr>
        <w:t>. По содержанию: а)регистры синт-го учета – для записи х/о по синт-м сч-м. В основе лежит шахматная форма; б)регистры анал-го учета - регистры, кот-е ведутся паралл-но регистрам синт-го учета и отд-но от них; регистры, записи в кот-е произв-ся с целью групп-ки и накопления, однор-х х/о по анал-м сч-м; регистры, кот-е совмещают синт-й и анал-й учет.</w:t>
      </w:r>
      <w:r w:rsidR="00BF7B86" w:rsidRPr="007F04E8">
        <w:rPr>
          <w:sz w:val="28"/>
          <w:szCs w:val="28"/>
        </w:rPr>
        <w:t xml:space="preserve"> </w:t>
      </w:r>
      <w:r w:rsidRPr="007F04E8">
        <w:rPr>
          <w:b/>
          <w:sz w:val="28"/>
          <w:szCs w:val="28"/>
        </w:rPr>
        <w:t xml:space="preserve">3. </w:t>
      </w:r>
      <w:r w:rsidRPr="007F04E8">
        <w:rPr>
          <w:sz w:val="28"/>
          <w:szCs w:val="28"/>
        </w:rPr>
        <w:t>По видам уч-х записей: а) хронол-е регистры – для регистрации х/о по мере их совершения и поступления док-в в бухг-ю, без иной систематизации;</w:t>
      </w:r>
      <w:r w:rsidR="00BF7B86" w:rsidRPr="007F04E8">
        <w:rPr>
          <w:sz w:val="28"/>
          <w:szCs w:val="28"/>
        </w:rPr>
        <w:t xml:space="preserve"> </w:t>
      </w:r>
      <w:r w:rsidRPr="007F04E8">
        <w:rPr>
          <w:sz w:val="28"/>
          <w:szCs w:val="28"/>
        </w:rPr>
        <w:t>б)систематич-е регистры – для записей однор-х по содержанию х/о;</w:t>
      </w:r>
      <w:r w:rsidR="00BF7B86" w:rsidRPr="007F04E8">
        <w:rPr>
          <w:sz w:val="28"/>
          <w:szCs w:val="28"/>
        </w:rPr>
        <w:t xml:space="preserve"> </w:t>
      </w:r>
      <w:r w:rsidRPr="007F04E8">
        <w:rPr>
          <w:sz w:val="28"/>
          <w:szCs w:val="28"/>
        </w:rPr>
        <w:t>в)комбинир-е – регистры, в кот-х сочетаются хронол-е и систематич-е записи.</w:t>
      </w:r>
      <w:r w:rsidR="00BF7B86" w:rsidRPr="007F04E8">
        <w:rPr>
          <w:sz w:val="28"/>
          <w:szCs w:val="28"/>
        </w:rPr>
        <w:t xml:space="preserve"> </w:t>
      </w:r>
      <w:r w:rsidRPr="007F04E8">
        <w:rPr>
          <w:sz w:val="28"/>
          <w:szCs w:val="28"/>
        </w:rPr>
        <w:t>Порядок и техника записей в уч-е регистры: 1.Записи д/б на осн-и оформл-х, провер-х док-в,</w:t>
      </w:r>
      <w:r w:rsidR="00BF7B86" w:rsidRPr="007F04E8">
        <w:rPr>
          <w:sz w:val="28"/>
          <w:szCs w:val="28"/>
        </w:rPr>
        <w:t xml:space="preserve"> </w:t>
      </w:r>
      <w:r w:rsidRPr="007F04E8">
        <w:rPr>
          <w:sz w:val="28"/>
          <w:szCs w:val="28"/>
        </w:rPr>
        <w:t>2.Каждая х/о, оформл-я док-м д/б оформлена в регистре,</w:t>
      </w:r>
      <w:r w:rsidR="00BF7B86" w:rsidRPr="007F04E8">
        <w:rPr>
          <w:sz w:val="28"/>
          <w:szCs w:val="28"/>
        </w:rPr>
        <w:t xml:space="preserve"> </w:t>
      </w:r>
      <w:r w:rsidRPr="007F04E8">
        <w:rPr>
          <w:sz w:val="28"/>
          <w:szCs w:val="28"/>
        </w:rPr>
        <w:t>3.Запись не должна отраж-ся в 2-х регистрах. 4.Записи должны произв-ся одновр-но 5.Записи должны быть своевременными,</w:t>
      </w:r>
      <w:r w:rsidR="00BF7B86" w:rsidRPr="007F04E8">
        <w:rPr>
          <w:sz w:val="28"/>
          <w:szCs w:val="28"/>
        </w:rPr>
        <w:t xml:space="preserve"> </w:t>
      </w:r>
      <w:r w:rsidRPr="007F04E8">
        <w:rPr>
          <w:sz w:val="28"/>
          <w:szCs w:val="28"/>
        </w:rPr>
        <w:t xml:space="preserve">6. Запись однородных операций итогом за месяц по совокупности документов. </w:t>
      </w:r>
      <w:r w:rsidRPr="007F04E8">
        <w:rPr>
          <w:i/>
          <w:sz w:val="28"/>
          <w:szCs w:val="28"/>
        </w:rPr>
        <w:t>Способы испр-я ошибок</w:t>
      </w:r>
      <w:r w:rsidRPr="007F04E8">
        <w:rPr>
          <w:sz w:val="28"/>
          <w:szCs w:val="28"/>
        </w:rPr>
        <w:t>: 1.Корректурный способ – прим-ся, когда ошибка не затрагивает корресп-ю сч-в и не отраж-ся на итогах уч-х записей. Ошиб-й текст или сумма зачерк-ся и сверху пишется правильный вар-т.</w:t>
      </w:r>
      <w:r w:rsidR="00BF7B86" w:rsidRPr="007F04E8">
        <w:rPr>
          <w:sz w:val="28"/>
          <w:szCs w:val="28"/>
        </w:rPr>
        <w:t xml:space="preserve"> </w:t>
      </w:r>
      <w:r w:rsidRPr="007F04E8">
        <w:rPr>
          <w:sz w:val="28"/>
          <w:szCs w:val="28"/>
        </w:rPr>
        <w:t>2.Способ доп-й проводки – прим-ся когда корресп-я сч-в правильная, но сумма &lt; чем следовало. Исправляется соста-м доп-й проводки.</w:t>
      </w:r>
      <w:r w:rsidR="00BF7B86" w:rsidRPr="007F04E8">
        <w:rPr>
          <w:sz w:val="28"/>
          <w:szCs w:val="28"/>
        </w:rPr>
        <w:t xml:space="preserve"> </w:t>
      </w:r>
      <w:r w:rsidRPr="007F04E8">
        <w:rPr>
          <w:sz w:val="28"/>
          <w:szCs w:val="28"/>
        </w:rPr>
        <w:t>3.Способ «красное сторно» - применяют при испр-и ош-к в корресп-и сч-в. Для испр-я ошибки одновр-но производят 2-е записи: одна «красная» (красными чернилами) с той же неправильной корресп-й сч-в, др-ю обычными чернилами с прав-й корресп-й сч-в.</w:t>
      </w:r>
    </w:p>
    <w:p w:rsidR="00C65303" w:rsidRPr="007F04E8" w:rsidRDefault="00C65303" w:rsidP="007F04E8">
      <w:pPr>
        <w:pStyle w:val="aa"/>
        <w:widowControl w:val="0"/>
        <w:spacing w:before="0" w:after="0" w:line="360" w:lineRule="auto"/>
        <w:ind w:firstLine="709"/>
        <w:jc w:val="both"/>
      </w:pPr>
    </w:p>
    <w:p w:rsidR="002C56E4" w:rsidRPr="007F04E8" w:rsidRDefault="002C56E4" w:rsidP="007F04E8">
      <w:pPr>
        <w:pStyle w:val="1"/>
        <w:rPr>
          <w:szCs w:val="12"/>
        </w:rPr>
      </w:pPr>
      <w:r w:rsidRPr="007F04E8">
        <w:rPr>
          <w:szCs w:val="12"/>
        </w:rPr>
        <w:t>13.Формы вед-я БУ</w:t>
      </w:r>
      <w:r w:rsidR="00BF7B86" w:rsidRPr="007F04E8">
        <w:t>: понятие, виды, особ-ти прим-я</w:t>
      </w:r>
    </w:p>
    <w:p w:rsidR="00BF7B86" w:rsidRPr="007F04E8" w:rsidRDefault="00BF7B86" w:rsidP="007F04E8">
      <w:pPr>
        <w:pStyle w:val="a6"/>
        <w:widowControl w:val="0"/>
        <w:rPr>
          <w:i/>
        </w:rPr>
      </w:pPr>
    </w:p>
    <w:p w:rsidR="00C65303" w:rsidRPr="007F04E8" w:rsidRDefault="00C65303" w:rsidP="007F04E8">
      <w:pPr>
        <w:pStyle w:val="a6"/>
        <w:widowControl w:val="0"/>
      </w:pPr>
      <w:r w:rsidRPr="007F04E8">
        <w:rPr>
          <w:i/>
        </w:rPr>
        <w:t>Форма бухгалтерского учета</w:t>
      </w:r>
      <w:r w:rsidRPr="007F04E8">
        <w:t xml:space="preserve"> — схема передачи информации от первичных документов к регистрам до формирования отчетности.</w:t>
      </w:r>
    </w:p>
    <w:p w:rsidR="002C56E4" w:rsidRPr="007F04E8" w:rsidRDefault="002C56E4" w:rsidP="007F04E8">
      <w:pPr>
        <w:widowControl w:val="0"/>
        <w:spacing w:line="360" w:lineRule="auto"/>
        <w:ind w:firstLine="709"/>
        <w:jc w:val="both"/>
        <w:rPr>
          <w:sz w:val="28"/>
          <w:szCs w:val="28"/>
        </w:rPr>
      </w:pPr>
      <w:r w:rsidRPr="007F04E8">
        <w:rPr>
          <w:sz w:val="28"/>
          <w:szCs w:val="28"/>
        </w:rPr>
        <w:t>Формы БУ: мемор-о-ордерная; журнально-ордерная; журнал-главная; автоматиз-я.</w:t>
      </w:r>
      <w:r w:rsidR="00BF7B86" w:rsidRPr="007F04E8">
        <w:rPr>
          <w:sz w:val="28"/>
          <w:szCs w:val="28"/>
        </w:rPr>
        <w:t xml:space="preserve"> </w:t>
      </w:r>
      <w:r w:rsidRPr="007F04E8">
        <w:rPr>
          <w:sz w:val="28"/>
          <w:szCs w:val="28"/>
        </w:rPr>
        <w:t>Форма БУ – совок-ть уч-х регистров, в кот-х в опред-й послед-ти соотв-м образом делаются уч-е записи с целью получения итог-х данных, хар-х фин-е полож-е и рез-ы хоз. деят-ти п/п-я. Мемор-но-ордерная форма. На осн-и перв-х док-в, отражаемых х/о, сост-ся мемор-е ордера – док-ы бух-го оформления. Получают порядковый № при записи в регистрац-й журнал. Сост-ся как на осн-и одного док-та, так и группы док-в. После сост-я мемор-х ордеров проводятся записи в синтет-е счета. Уч-й регистр, где объед-ся синт-е счета, наз-ся шахматной контрольной вед-ю. Анал-й учет при мемор-но-ордерной форме ведется параллельно синтет-му и незав-мо от него на основе док-в, прилаг-х к мемор-м ордерам.</w:t>
      </w:r>
      <w:r w:rsidR="00BF7B86" w:rsidRPr="007F04E8">
        <w:rPr>
          <w:sz w:val="28"/>
          <w:szCs w:val="28"/>
        </w:rPr>
        <w:t xml:space="preserve"> </w:t>
      </w:r>
      <w:r w:rsidRPr="007F04E8">
        <w:rPr>
          <w:sz w:val="28"/>
          <w:szCs w:val="28"/>
        </w:rPr>
        <w:t>Журнально-ордерная форма. Основана на исп-и шахматного пр-па регистрации операций и их накапливании за каждый отч-й месяц. При этой форме учета общая хронол-я регистрация всех х/о не ведется. Для усиления контроля за движ-м сч-в ж/о применяют в сочетании с накопит-ми ведомостями. В некоторых ж/о совмещаются синтет-й и анал-й учет. Записи производят по мере поступления. В конце месяца регистры подпис-ся лицами, производящими записи. Итог-е записи подлежат обяз-й сверке с данными первичных док-в. Месячные итоги по корресп-м синтет-м сч-м переносятся в Гл. книгу. На осн-и Гл. книги зап-ся баланс.</w:t>
      </w:r>
      <w:r w:rsidR="00BF7B86" w:rsidRPr="007F04E8">
        <w:rPr>
          <w:sz w:val="28"/>
          <w:szCs w:val="28"/>
        </w:rPr>
        <w:t xml:space="preserve"> </w:t>
      </w:r>
      <w:r w:rsidRPr="007F04E8">
        <w:rPr>
          <w:sz w:val="28"/>
          <w:szCs w:val="28"/>
        </w:rPr>
        <w:t>Журнал-Главная. Предназначена для ведения БУ на п/п-х с небольшими объемами х/о и малой числ-ю раб-в. П/п-я не имеющие собств-го имущ-ва и не производящие продукции регистрируют операции в Гл. книге по форме К-1. П/п-е может вести Книгу в виде вед-ти (на один месяц), или</w:t>
      </w:r>
      <w:r w:rsidR="00BF7B86" w:rsidRPr="007F04E8">
        <w:rPr>
          <w:sz w:val="28"/>
          <w:szCs w:val="28"/>
        </w:rPr>
        <w:t xml:space="preserve"> </w:t>
      </w:r>
      <w:r w:rsidRPr="007F04E8">
        <w:rPr>
          <w:sz w:val="28"/>
          <w:szCs w:val="28"/>
        </w:rPr>
        <w:t>в форме книги (отч-й год). Книга учета откр-ся записями сумм остатков на начало года по каждому счету. В графе содержание х/о запис-ся месяц и отраж-ся операции за месяц. Суммы каждой х/о отраж-ся методом двойной записи одновр-но по графам Д и К сч-в. По окончании месяца подсчит-ся итог-е суммы оборотов по Д и К. После этого выводятся сальдо по каждому счету на 1-е число след-го месяца. Кроме книги учета п/п-е должно вести Вед-ть учета ЗП.</w:t>
      </w:r>
      <w:r w:rsidR="00BF7B86" w:rsidRPr="007F04E8">
        <w:rPr>
          <w:sz w:val="28"/>
          <w:szCs w:val="28"/>
        </w:rPr>
        <w:t xml:space="preserve"> </w:t>
      </w:r>
      <w:r w:rsidRPr="007F04E8">
        <w:rPr>
          <w:sz w:val="28"/>
          <w:szCs w:val="28"/>
        </w:rPr>
        <w:t xml:space="preserve">Автоматиз-я форма учета. Основана на вед-и БУ с помощью совр-х инф-х техн-й. В основу автом-ции БУ положена интегрир-ая сис-ма обраб-ки данных. Интегрир-я сис-ма осущ-т централиз-й сбор и распред-е данных м/у разл-ми подсис-ми учета. Автоматизация должна проходить в сис-ме реального времени. В основе автоматиз-й формы учета заложен гл-й эл-т метода БУ – докуме-ция. </w:t>
      </w:r>
    </w:p>
    <w:p w:rsidR="007F04E8" w:rsidRDefault="007F04E8" w:rsidP="007F04E8">
      <w:pPr>
        <w:pStyle w:val="1"/>
        <w:ind w:left="0" w:firstLine="709"/>
        <w:jc w:val="both"/>
      </w:pPr>
    </w:p>
    <w:p w:rsidR="00F76766" w:rsidRPr="007F04E8" w:rsidRDefault="00F76766" w:rsidP="007F04E8">
      <w:pPr>
        <w:pStyle w:val="1"/>
        <w:rPr>
          <w:szCs w:val="12"/>
        </w:rPr>
      </w:pPr>
      <w:r w:rsidRPr="007F04E8">
        <w:rPr>
          <w:szCs w:val="12"/>
        </w:rPr>
        <w:t>14.Понятие уч-й пол-ки п/п-я, поря</w:t>
      </w:r>
      <w:r w:rsidR="00BF7B86" w:rsidRPr="007F04E8">
        <w:t>док ее формир-я</w:t>
      </w:r>
    </w:p>
    <w:p w:rsidR="00BF7B86" w:rsidRPr="007F04E8" w:rsidRDefault="00BF7B86" w:rsidP="007F04E8">
      <w:pPr>
        <w:widowControl w:val="0"/>
        <w:spacing w:line="360" w:lineRule="auto"/>
        <w:ind w:firstLine="709"/>
        <w:jc w:val="both"/>
        <w:rPr>
          <w:sz w:val="28"/>
          <w:szCs w:val="28"/>
        </w:rPr>
      </w:pPr>
    </w:p>
    <w:p w:rsidR="00F76766" w:rsidRPr="007F04E8" w:rsidRDefault="00F76766" w:rsidP="007F04E8">
      <w:pPr>
        <w:widowControl w:val="0"/>
        <w:spacing w:line="336" w:lineRule="auto"/>
        <w:ind w:firstLine="709"/>
        <w:jc w:val="both"/>
        <w:rPr>
          <w:sz w:val="28"/>
          <w:szCs w:val="28"/>
        </w:rPr>
      </w:pPr>
      <w:r w:rsidRPr="007F04E8">
        <w:rPr>
          <w:sz w:val="28"/>
          <w:szCs w:val="28"/>
        </w:rPr>
        <w:t>Уч-я пол-ка – совок-ть спос-в ведения БУ, избранных п/п-м в качестве соотв-х усл-й хозяйствования.</w:t>
      </w:r>
      <w:r w:rsidR="00BF7B86" w:rsidRPr="007F04E8">
        <w:rPr>
          <w:sz w:val="28"/>
          <w:szCs w:val="28"/>
        </w:rPr>
        <w:t xml:space="preserve"> </w:t>
      </w:r>
      <w:r w:rsidRPr="007F04E8">
        <w:rPr>
          <w:sz w:val="28"/>
          <w:szCs w:val="28"/>
        </w:rPr>
        <w:t>Гл-я задача уч-й политики – макс-но объективно оценить деят-ть п/п-я, сформ-ть полную и достоверную инф-ю о ней в целях эфф-го упр-я работой п/п-я.</w:t>
      </w:r>
      <w:r w:rsidR="00BF7B86" w:rsidRPr="007F04E8">
        <w:rPr>
          <w:sz w:val="28"/>
          <w:szCs w:val="28"/>
        </w:rPr>
        <w:t xml:space="preserve"> </w:t>
      </w:r>
      <w:r w:rsidRPr="007F04E8">
        <w:rPr>
          <w:sz w:val="28"/>
          <w:szCs w:val="28"/>
        </w:rPr>
        <w:t>Этапы формир-я уч-й политики: 1.Опред-е объектов БУ, в отнош-и кот-х д/б разработана уч-я политика; 2.Выявление, анализ и оценка факторов, под влиянием кот-х произв-ся выбор спос-в вед-я БУ;</w:t>
      </w:r>
      <w:r w:rsidR="00BF7B86" w:rsidRPr="007F04E8">
        <w:rPr>
          <w:sz w:val="28"/>
          <w:szCs w:val="28"/>
        </w:rPr>
        <w:t xml:space="preserve"> </w:t>
      </w:r>
      <w:r w:rsidRPr="007F04E8">
        <w:rPr>
          <w:sz w:val="28"/>
          <w:szCs w:val="28"/>
        </w:rPr>
        <w:t>3.Выбор и обосн-е исходных полож-й построения уч-й политики;</w:t>
      </w:r>
      <w:r w:rsidR="00BF7B86" w:rsidRPr="007F04E8">
        <w:rPr>
          <w:sz w:val="28"/>
          <w:szCs w:val="28"/>
        </w:rPr>
        <w:t xml:space="preserve"> </w:t>
      </w:r>
      <w:r w:rsidRPr="007F04E8">
        <w:rPr>
          <w:sz w:val="28"/>
          <w:szCs w:val="28"/>
        </w:rPr>
        <w:t>4.Идентификация потенц-но пригодных для применения п/п-м спос-в ведения БУ по каждому приему и объекту учета;</w:t>
      </w:r>
      <w:r w:rsidR="00BF7B86" w:rsidRPr="007F04E8">
        <w:rPr>
          <w:sz w:val="28"/>
          <w:szCs w:val="28"/>
        </w:rPr>
        <w:t xml:space="preserve"> </w:t>
      </w:r>
      <w:r w:rsidRPr="007F04E8">
        <w:rPr>
          <w:sz w:val="28"/>
          <w:szCs w:val="28"/>
        </w:rPr>
        <w:t>5.Отбор спос-в ведения БУ, пригодных для применения п/п-м;</w:t>
      </w:r>
      <w:r w:rsidR="00BF7B86" w:rsidRPr="007F04E8">
        <w:rPr>
          <w:sz w:val="28"/>
          <w:szCs w:val="28"/>
        </w:rPr>
        <w:t xml:space="preserve"> </w:t>
      </w:r>
      <w:r w:rsidRPr="007F04E8">
        <w:rPr>
          <w:sz w:val="28"/>
          <w:szCs w:val="28"/>
        </w:rPr>
        <w:t>6.Оформление выбранной уч-й пол-ки.</w:t>
      </w:r>
      <w:r w:rsidR="00BF7B86" w:rsidRPr="007F04E8">
        <w:rPr>
          <w:sz w:val="28"/>
          <w:szCs w:val="28"/>
        </w:rPr>
        <w:t xml:space="preserve"> </w:t>
      </w:r>
      <w:r w:rsidRPr="007F04E8">
        <w:rPr>
          <w:sz w:val="28"/>
          <w:szCs w:val="28"/>
        </w:rPr>
        <w:t>Пр-пы формир-я уч-й пол-ки: 1.Имущ-ая обособл-ть – имущ-во и обяз-ва п/п-я сущ-т отдельно от имущ-ва и обяз-в собственников;</w:t>
      </w:r>
      <w:r w:rsidR="00BF7B86" w:rsidRPr="007F04E8">
        <w:rPr>
          <w:sz w:val="28"/>
          <w:szCs w:val="28"/>
        </w:rPr>
        <w:t xml:space="preserve"> </w:t>
      </w:r>
      <w:r w:rsidRPr="007F04E8">
        <w:rPr>
          <w:sz w:val="28"/>
          <w:szCs w:val="28"/>
        </w:rPr>
        <w:t>2.Непрер-ть деят-ти п/п-я - принимая какое-либо реш-е по вопросам уч-й пол-ки, п/п-е будет продолжать свою деят-ть в обозримом будущем;</w:t>
      </w:r>
      <w:r w:rsidR="00BF7B86" w:rsidRPr="007F04E8">
        <w:rPr>
          <w:sz w:val="28"/>
          <w:szCs w:val="28"/>
        </w:rPr>
        <w:t xml:space="preserve"> </w:t>
      </w:r>
      <w:r w:rsidRPr="007F04E8">
        <w:rPr>
          <w:sz w:val="28"/>
          <w:szCs w:val="28"/>
        </w:rPr>
        <w:t>3.Послед-е применение уч-й пол-ки – избранные п/п-м способы ведения БУ прим-ся послед-но от одного периода к др-му;</w:t>
      </w:r>
      <w:r w:rsidR="00BF7B86" w:rsidRPr="007F04E8">
        <w:rPr>
          <w:sz w:val="28"/>
          <w:szCs w:val="28"/>
        </w:rPr>
        <w:t xml:space="preserve"> </w:t>
      </w:r>
      <w:r w:rsidRPr="007F04E8">
        <w:rPr>
          <w:sz w:val="28"/>
          <w:szCs w:val="28"/>
        </w:rPr>
        <w:t>4.Врем-я опред-ть фактов хоз. деят-ти – означает, что эти факты относ-ся к тому отч-му периоду, в кот-м они имели место;</w:t>
      </w:r>
      <w:r w:rsidR="00BF7B86" w:rsidRPr="007F04E8">
        <w:rPr>
          <w:sz w:val="28"/>
          <w:szCs w:val="28"/>
        </w:rPr>
        <w:t xml:space="preserve"> </w:t>
      </w:r>
      <w:r w:rsidRPr="007F04E8">
        <w:rPr>
          <w:sz w:val="28"/>
          <w:szCs w:val="28"/>
        </w:rPr>
        <w:t>5.Полнота – способы вед-я БУ должны отражать все факты хоз-й деят-ти на п/п-и;</w:t>
      </w:r>
      <w:r w:rsidR="00BF7B86" w:rsidRPr="007F04E8">
        <w:rPr>
          <w:sz w:val="28"/>
          <w:szCs w:val="28"/>
        </w:rPr>
        <w:t xml:space="preserve"> </w:t>
      </w:r>
      <w:r w:rsidRPr="007F04E8">
        <w:rPr>
          <w:sz w:val="28"/>
          <w:szCs w:val="28"/>
        </w:rPr>
        <w:t>6.Своевр-ть отраж-я в БУ фактов хоз-й деят-ти;</w:t>
      </w:r>
      <w:r w:rsidR="00BF7B86" w:rsidRPr="007F04E8">
        <w:rPr>
          <w:sz w:val="28"/>
          <w:szCs w:val="28"/>
        </w:rPr>
        <w:t xml:space="preserve"> </w:t>
      </w:r>
      <w:r w:rsidRPr="007F04E8">
        <w:rPr>
          <w:sz w:val="28"/>
          <w:szCs w:val="28"/>
        </w:rPr>
        <w:t>7. Осмотрительность – к учету принимаются лишь те дох-ы, кот-е уже получены, учету подлежат все ожид-е обяз-ва и потенц-е убытки;</w:t>
      </w:r>
      <w:r w:rsidR="00BF7B86" w:rsidRPr="007F04E8">
        <w:rPr>
          <w:sz w:val="28"/>
          <w:szCs w:val="28"/>
        </w:rPr>
        <w:t xml:space="preserve"> </w:t>
      </w:r>
      <w:r w:rsidRPr="007F04E8">
        <w:rPr>
          <w:sz w:val="28"/>
          <w:szCs w:val="28"/>
        </w:rPr>
        <w:t>8.Приоритет содержания перед формой – способы БУ д/б ориентированы на отраж-е в БУ фактов хоз. деят-ти не только из их правовой формы, но и из эк-го содержания и хоз-й ситуации, в кот-й они возникли;</w:t>
      </w:r>
      <w:r w:rsidR="00BF7B86" w:rsidRPr="007F04E8">
        <w:rPr>
          <w:sz w:val="28"/>
          <w:szCs w:val="28"/>
        </w:rPr>
        <w:t xml:space="preserve"> </w:t>
      </w:r>
      <w:r w:rsidRPr="007F04E8">
        <w:rPr>
          <w:sz w:val="28"/>
          <w:szCs w:val="28"/>
        </w:rPr>
        <w:t>9.Непротиворечивость;</w:t>
      </w:r>
      <w:r w:rsidR="00BF7B86" w:rsidRPr="007F04E8">
        <w:rPr>
          <w:sz w:val="28"/>
          <w:szCs w:val="28"/>
        </w:rPr>
        <w:t xml:space="preserve"> </w:t>
      </w:r>
      <w:r w:rsidRPr="007F04E8">
        <w:rPr>
          <w:sz w:val="28"/>
          <w:szCs w:val="28"/>
        </w:rPr>
        <w:t>10.Рацион-ть – БУ должен вестись рац-но и экономично, соотв-но размерам п/п-я и масштабам его деят-ти.</w:t>
      </w:r>
      <w:r w:rsidR="00BF7B86" w:rsidRPr="007F04E8">
        <w:rPr>
          <w:sz w:val="28"/>
          <w:szCs w:val="28"/>
        </w:rPr>
        <w:t xml:space="preserve"> </w:t>
      </w:r>
      <w:r w:rsidRPr="007F04E8">
        <w:rPr>
          <w:sz w:val="28"/>
          <w:szCs w:val="28"/>
        </w:rPr>
        <w:t>Аспекты уч-го процесса: 1.Методич-й аспект, – показ-т какие способы оценки имущ-ва и обяз-в, начисления амортиз-и и т.п. исп-ся на п/п-и;</w:t>
      </w:r>
      <w:r w:rsidR="00BF7B86" w:rsidRPr="007F04E8">
        <w:rPr>
          <w:sz w:val="28"/>
          <w:szCs w:val="28"/>
        </w:rPr>
        <w:t xml:space="preserve"> </w:t>
      </w:r>
      <w:r w:rsidRPr="007F04E8">
        <w:rPr>
          <w:sz w:val="28"/>
          <w:szCs w:val="28"/>
        </w:rPr>
        <w:t>2. Технич-й аспект – показ-т, как реализ-ся эти способы в уч-х регистрах;</w:t>
      </w:r>
      <w:r w:rsidR="00BF7B86" w:rsidRPr="007F04E8">
        <w:rPr>
          <w:sz w:val="28"/>
          <w:szCs w:val="28"/>
        </w:rPr>
        <w:t xml:space="preserve"> </w:t>
      </w:r>
      <w:r w:rsidRPr="007F04E8">
        <w:rPr>
          <w:sz w:val="28"/>
          <w:szCs w:val="28"/>
        </w:rPr>
        <w:t>3.Организац-й аспект – показ-т, как реализуются эти способы при построении бух-й службы.</w:t>
      </w:r>
      <w:r w:rsidR="00BF7B86" w:rsidRPr="007F04E8">
        <w:rPr>
          <w:sz w:val="28"/>
          <w:szCs w:val="28"/>
        </w:rPr>
        <w:t xml:space="preserve"> </w:t>
      </w:r>
      <w:r w:rsidRPr="007F04E8">
        <w:rPr>
          <w:sz w:val="28"/>
          <w:szCs w:val="28"/>
        </w:rPr>
        <w:t>Орг-я уч-й пол-ки на п/п-и: 1.Рабочий план сч-в – должен соотв-ть целям, задачам БУ, быть связан с нал-й пол-ой и орг-ей учета фин-х рез-в;</w:t>
      </w:r>
      <w:r w:rsidR="00BF7B86" w:rsidRPr="007F04E8">
        <w:rPr>
          <w:sz w:val="28"/>
          <w:szCs w:val="28"/>
        </w:rPr>
        <w:t xml:space="preserve"> </w:t>
      </w:r>
      <w:r w:rsidRPr="007F04E8">
        <w:rPr>
          <w:sz w:val="28"/>
          <w:szCs w:val="28"/>
        </w:rPr>
        <w:t>2.Порядок проведения инвент-и: опред-е сроков проведения инвент-и, перечень имущ-ва и обяз-в, провер-ых при каждой из них;</w:t>
      </w:r>
      <w:r w:rsidR="00BF7B86" w:rsidRPr="007F04E8">
        <w:rPr>
          <w:sz w:val="28"/>
          <w:szCs w:val="28"/>
        </w:rPr>
        <w:t xml:space="preserve"> </w:t>
      </w:r>
      <w:r w:rsidRPr="007F04E8">
        <w:rPr>
          <w:sz w:val="28"/>
          <w:szCs w:val="28"/>
        </w:rPr>
        <w:t>3.Правила документооборота;</w:t>
      </w:r>
      <w:r w:rsidR="00BF7B86" w:rsidRPr="007F04E8">
        <w:rPr>
          <w:sz w:val="28"/>
          <w:szCs w:val="28"/>
        </w:rPr>
        <w:t xml:space="preserve"> </w:t>
      </w:r>
      <w:r w:rsidRPr="007F04E8">
        <w:rPr>
          <w:sz w:val="28"/>
          <w:szCs w:val="28"/>
        </w:rPr>
        <w:t>4.Технология обработки инф-и: ручным способом, спос-м с частичным применением ср-ва автоматизации, автоматиз-м спос-м;</w:t>
      </w:r>
      <w:r w:rsidR="00BF7B86" w:rsidRPr="007F04E8">
        <w:rPr>
          <w:sz w:val="28"/>
          <w:szCs w:val="28"/>
        </w:rPr>
        <w:t xml:space="preserve"> </w:t>
      </w:r>
      <w:r w:rsidRPr="007F04E8">
        <w:rPr>
          <w:sz w:val="28"/>
          <w:szCs w:val="28"/>
        </w:rPr>
        <w:t>5.Формы БУ;</w:t>
      </w:r>
      <w:r w:rsidR="00BF7B86" w:rsidRPr="007F04E8">
        <w:rPr>
          <w:sz w:val="28"/>
          <w:szCs w:val="28"/>
        </w:rPr>
        <w:t xml:space="preserve"> </w:t>
      </w:r>
      <w:r w:rsidRPr="007F04E8">
        <w:rPr>
          <w:sz w:val="28"/>
          <w:szCs w:val="28"/>
        </w:rPr>
        <w:t>6.Способы ведения БУ.</w:t>
      </w:r>
    </w:p>
    <w:p w:rsidR="00C65303" w:rsidRPr="007F04E8" w:rsidRDefault="00C65303" w:rsidP="007F04E8">
      <w:pPr>
        <w:pStyle w:val="aa"/>
        <w:widowControl w:val="0"/>
        <w:spacing w:before="0" w:after="0" w:line="360" w:lineRule="auto"/>
        <w:ind w:firstLine="709"/>
        <w:jc w:val="both"/>
      </w:pPr>
    </w:p>
    <w:p w:rsidR="003927A2" w:rsidRPr="007F04E8" w:rsidRDefault="007F04E8" w:rsidP="007F04E8">
      <w:pPr>
        <w:pStyle w:val="1"/>
        <w:rPr>
          <w:szCs w:val="12"/>
        </w:rPr>
      </w:pPr>
      <w:r>
        <w:br w:type="page"/>
      </w:r>
      <w:r w:rsidR="003927A2" w:rsidRPr="007F04E8">
        <w:rPr>
          <w:szCs w:val="12"/>
        </w:rPr>
        <w:t>15.Орга-я БУ на п/п-и, стр-ра бух-й службы</w:t>
      </w:r>
    </w:p>
    <w:p w:rsidR="00BF7B86" w:rsidRPr="007F04E8" w:rsidRDefault="00BF7B86" w:rsidP="007F04E8">
      <w:pPr>
        <w:widowControl w:val="0"/>
        <w:spacing w:line="360" w:lineRule="auto"/>
        <w:ind w:firstLine="709"/>
        <w:jc w:val="both"/>
        <w:rPr>
          <w:bCs/>
          <w:sz w:val="28"/>
          <w:szCs w:val="28"/>
        </w:rPr>
      </w:pPr>
    </w:p>
    <w:p w:rsidR="003927A2" w:rsidRPr="007F04E8" w:rsidRDefault="003927A2" w:rsidP="007F04E8">
      <w:pPr>
        <w:widowControl w:val="0"/>
        <w:spacing w:line="360" w:lineRule="auto"/>
        <w:ind w:firstLine="709"/>
        <w:jc w:val="both"/>
        <w:rPr>
          <w:bCs/>
          <w:sz w:val="28"/>
          <w:szCs w:val="28"/>
        </w:rPr>
      </w:pPr>
      <w:r w:rsidRPr="007F04E8">
        <w:rPr>
          <w:bCs/>
          <w:sz w:val="28"/>
          <w:szCs w:val="28"/>
        </w:rPr>
        <w:t xml:space="preserve">Под орг-цией бух. учета понимается научно обоснованная система выполнения учетных работ, построение учетного процесса с целью получения своевременной и достоверной информации для оперативного руководства хозяйством, эффективного контроля за экономным и рациональным использованием материальных, трудовых и фин. ресурсов. </w:t>
      </w:r>
    </w:p>
    <w:p w:rsidR="003927A2" w:rsidRPr="007F04E8" w:rsidRDefault="003927A2" w:rsidP="007F04E8">
      <w:pPr>
        <w:widowControl w:val="0"/>
        <w:spacing w:line="360" w:lineRule="auto"/>
        <w:ind w:firstLine="709"/>
        <w:jc w:val="both"/>
        <w:rPr>
          <w:bCs/>
          <w:sz w:val="28"/>
          <w:szCs w:val="28"/>
        </w:rPr>
      </w:pPr>
      <w:r w:rsidRPr="007F04E8">
        <w:rPr>
          <w:sz w:val="28"/>
          <w:szCs w:val="28"/>
        </w:rPr>
        <w:t>Треб-я, предъявл-е к орг-и БУ: 1.Собл-е в теч. отч-го года принятой уч-й пол-ки отраж-я х/о и оценки имущ-ва;</w:t>
      </w:r>
      <w:r w:rsidR="00BF7B86" w:rsidRPr="007F04E8">
        <w:rPr>
          <w:sz w:val="28"/>
          <w:szCs w:val="28"/>
        </w:rPr>
        <w:t xml:space="preserve"> </w:t>
      </w:r>
      <w:r w:rsidRPr="007F04E8">
        <w:rPr>
          <w:sz w:val="28"/>
          <w:szCs w:val="28"/>
        </w:rPr>
        <w:t>2.Полнота отраж-я в учете за отч-й период всех х/о, осущ-х в этом периоде;</w:t>
      </w:r>
      <w:r w:rsidR="00BF7B86" w:rsidRPr="007F04E8">
        <w:rPr>
          <w:sz w:val="28"/>
          <w:szCs w:val="28"/>
        </w:rPr>
        <w:t xml:space="preserve"> </w:t>
      </w:r>
      <w:r w:rsidRPr="007F04E8">
        <w:rPr>
          <w:sz w:val="28"/>
          <w:szCs w:val="28"/>
        </w:rPr>
        <w:t>3.Прав-ть отнес-я дох-в и расх-в к отч-м периодам;</w:t>
      </w:r>
      <w:r w:rsidR="00BF7B86" w:rsidRPr="007F04E8">
        <w:rPr>
          <w:sz w:val="28"/>
          <w:szCs w:val="28"/>
        </w:rPr>
        <w:t xml:space="preserve"> </w:t>
      </w:r>
      <w:r w:rsidRPr="007F04E8">
        <w:rPr>
          <w:sz w:val="28"/>
          <w:szCs w:val="28"/>
        </w:rPr>
        <w:t>4.Разграничение в учете текущих затрат на произв-во и кап. влож-я;</w:t>
      </w:r>
      <w:r w:rsidR="00BF7B86" w:rsidRPr="007F04E8">
        <w:rPr>
          <w:sz w:val="28"/>
          <w:szCs w:val="28"/>
        </w:rPr>
        <w:t xml:space="preserve"> </w:t>
      </w:r>
      <w:r w:rsidRPr="007F04E8">
        <w:rPr>
          <w:sz w:val="28"/>
          <w:szCs w:val="28"/>
        </w:rPr>
        <w:t>5.Тождество анал-го учета оборотам и остаткам по сч-м синт-го учета на первое число каждого месяца</w:t>
      </w:r>
    </w:p>
    <w:p w:rsidR="003927A2" w:rsidRPr="007F04E8" w:rsidRDefault="003927A2" w:rsidP="007F04E8">
      <w:pPr>
        <w:widowControl w:val="0"/>
        <w:spacing w:line="360" w:lineRule="auto"/>
        <w:ind w:firstLine="709"/>
        <w:jc w:val="both"/>
        <w:rPr>
          <w:sz w:val="28"/>
          <w:szCs w:val="28"/>
        </w:rPr>
      </w:pPr>
      <w:r w:rsidRPr="007F04E8">
        <w:rPr>
          <w:sz w:val="28"/>
          <w:szCs w:val="28"/>
        </w:rPr>
        <w:t>Руководители орг-ции могут в зависимости от объема учетной работы:</w:t>
      </w:r>
    </w:p>
    <w:p w:rsidR="003927A2" w:rsidRPr="007F04E8" w:rsidRDefault="003927A2" w:rsidP="007F04E8">
      <w:pPr>
        <w:widowControl w:val="0"/>
        <w:spacing w:line="360" w:lineRule="auto"/>
        <w:ind w:firstLine="709"/>
        <w:jc w:val="both"/>
        <w:rPr>
          <w:sz w:val="28"/>
          <w:szCs w:val="28"/>
        </w:rPr>
      </w:pPr>
      <w:r w:rsidRPr="007F04E8">
        <w:rPr>
          <w:sz w:val="28"/>
          <w:szCs w:val="28"/>
        </w:rPr>
        <w:t>1. учредить самостоятельную бух. службу как структурное подразделение, возглавляемое гл. бухгалтером</w:t>
      </w:r>
    </w:p>
    <w:p w:rsidR="003927A2" w:rsidRPr="007F04E8" w:rsidRDefault="003927A2" w:rsidP="007F04E8">
      <w:pPr>
        <w:widowControl w:val="0"/>
        <w:spacing w:line="360" w:lineRule="auto"/>
        <w:ind w:firstLine="709"/>
        <w:jc w:val="both"/>
        <w:rPr>
          <w:sz w:val="28"/>
          <w:szCs w:val="28"/>
        </w:rPr>
      </w:pPr>
      <w:r w:rsidRPr="007F04E8">
        <w:rPr>
          <w:sz w:val="28"/>
          <w:szCs w:val="28"/>
        </w:rPr>
        <w:t>2. ввести в штат должность бухгалтера</w:t>
      </w:r>
    </w:p>
    <w:p w:rsidR="003927A2" w:rsidRPr="007F04E8" w:rsidRDefault="003927A2" w:rsidP="007F04E8">
      <w:pPr>
        <w:widowControl w:val="0"/>
        <w:spacing w:line="360" w:lineRule="auto"/>
        <w:ind w:firstLine="709"/>
        <w:jc w:val="both"/>
        <w:rPr>
          <w:sz w:val="28"/>
          <w:szCs w:val="28"/>
        </w:rPr>
      </w:pPr>
      <w:r w:rsidRPr="007F04E8">
        <w:rPr>
          <w:sz w:val="28"/>
          <w:szCs w:val="28"/>
        </w:rPr>
        <w:t>3. передать на договорных началах ведение бух. учета централизованной бухгалтерии, специализированной орг-ции или бухгалтеру – специалисту</w:t>
      </w:r>
    </w:p>
    <w:p w:rsidR="003927A2" w:rsidRPr="007F04E8" w:rsidRDefault="003927A2" w:rsidP="007F04E8">
      <w:pPr>
        <w:widowControl w:val="0"/>
        <w:spacing w:line="360" w:lineRule="auto"/>
        <w:ind w:firstLine="709"/>
        <w:jc w:val="both"/>
        <w:rPr>
          <w:sz w:val="28"/>
          <w:szCs w:val="28"/>
        </w:rPr>
      </w:pPr>
      <w:r w:rsidRPr="007F04E8">
        <w:rPr>
          <w:sz w:val="28"/>
          <w:szCs w:val="28"/>
        </w:rPr>
        <w:t>4. вести бух. учет лично</w:t>
      </w:r>
    </w:p>
    <w:p w:rsidR="003927A2" w:rsidRPr="007F04E8" w:rsidRDefault="003927A2" w:rsidP="007F04E8">
      <w:pPr>
        <w:pStyle w:val="aa"/>
        <w:widowControl w:val="0"/>
        <w:spacing w:before="0" w:after="0" w:line="360" w:lineRule="auto"/>
        <w:ind w:firstLine="709"/>
        <w:jc w:val="both"/>
        <w:rPr>
          <w:b w:val="0"/>
        </w:rPr>
      </w:pPr>
      <w:r w:rsidRPr="007F04E8">
        <w:rPr>
          <w:b w:val="0"/>
          <w:u w:val="single"/>
        </w:rPr>
        <w:t>Бух. служба орг-ции</w:t>
      </w:r>
      <w:r w:rsidRPr="007F04E8">
        <w:rPr>
          <w:b w:val="0"/>
        </w:rPr>
        <w:t xml:space="preserve"> (бухгалтерия) — это специальное подразделение или отдел, который ведет бух. учет и составляет бух. отчеты. Бух. служба является самостоятельным структурным подразделением орг-ции и возглавляется гл. бухгалтером</w:t>
      </w:r>
    </w:p>
    <w:p w:rsidR="008B227C" w:rsidRPr="007F04E8" w:rsidRDefault="008B227C" w:rsidP="007F04E8">
      <w:pPr>
        <w:pStyle w:val="aa"/>
        <w:widowControl w:val="0"/>
        <w:spacing w:before="0" w:after="0" w:line="360" w:lineRule="auto"/>
        <w:ind w:firstLine="709"/>
        <w:jc w:val="both"/>
        <w:rPr>
          <w:b w:val="0"/>
        </w:rPr>
      </w:pPr>
      <w:r w:rsidRPr="007F04E8">
        <w:rPr>
          <w:b w:val="0"/>
        </w:rPr>
        <w:t>БУ по форме орг-и подразд-ся на централиз-й и децентрализ-й. При децентрализ-й форме БУ на каждом п/п-и создается бухгалтерия, кот-я явл-ся самост-й структурной ед-й. Централизация БУ позв-т более эфф-но исп-ть ср-ва автоматизации уч-х работ, рац-но распр-ть работу среди бухг-в в завис-ти от их квалификации, лучше организовать руководство и контроль за работой подчиненных п/п-я</w:t>
      </w:r>
    </w:p>
    <w:p w:rsidR="003927A2" w:rsidRPr="007F04E8" w:rsidRDefault="003927A2" w:rsidP="007F04E8">
      <w:pPr>
        <w:widowControl w:val="0"/>
        <w:autoSpaceDE w:val="0"/>
        <w:autoSpaceDN w:val="0"/>
        <w:adjustRightInd w:val="0"/>
        <w:spacing w:line="360" w:lineRule="auto"/>
        <w:ind w:firstLine="709"/>
        <w:jc w:val="both"/>
        <w:rPr>
          <w:sz w:val="28"/>
          <w:szCs w:val="28"/>
        </w:rPr>
      </w:pPr>
      <w:r w:rsidRPr="007F04E8">
        <w:rPr>
          <w:sz w:val="28"/>
          <w:szCs w:val="28"/>
        </w:rPr>
        <w:t xml:space="preserve">Структура бух. службы зависит от размеров орг-ции и сферы ее деятельности, объема учетной работы и наличия технических средств учета. Можно выделить три основных варианта структуры бух. службы: линейная (иерархическая), по вертикали (линейно-штабная) и комбинированная (функциональная). </w:t>
      </w:r>
    </w:p>
    <w:p w:rsidR="003927A2" w:rsidRPr="007F04E8" w:rsidRDefault="003927A2" w:rsidP="007F04E8">
      <w:pPr>
        <w:widowControl w:val="0"/>
        <w:autoSpaceDE w:val="0"/>
        <w:autoSpaceDN w:val="0"/>
        <w:adjustRightInd w:val="0"/>
        <w:spacing w:line="360" w:lineRule="auto"/>
        <w:ind w:firstLine="709"/>
        <w:jc w:val="both"/>
        <w:rPr>
          <w:sz w:val="28"/>
          <w:szCs w:val="28"/>
        </w:rPr>
      </w:pPr>
      <w:r w:rsidRPr="007F04E8">
        <w:rPr>
          <w:sz w:val="28"/>
          <w:szCs w:val="28"/>
        </w:rPr>
        <w:t xml:space="preserve">При </w:t>
      </w:r>
      <w:r w:rsidRPr="007F04E8">
        <w:rPr>
          <w:iCs/>
          <w:sz w:val="28"/>
          <w:szCs w:val="28"/>
        </w:rPr>
        <w:t xml:space="preserve">линейной </w:t>
      </w:r>
      <w:r w:rsidRPr="007F04E8">
        <w:rPr>
          <w:sz w:val="28"/>
          <w:szCs w:val="28"/>
        </w:rPr>
        <w:t xml:space="preserve">структуре бух. службы все работники бухгалтерии подчиняются непосредственно гл. бухгалтеру. Линейный вариант применяется в небольших орг-циях с численностью бух. службы до 7-9 человек. </w:t>
      </w:r>
    </w:p>
    <w:p w:rsidR="003927A2" w:rsidRPr="007F04E8" w:rsidRDefault="003927A2" w:rsidP="007F04E8">
      <w:pPr>
        <w:widowControl w:val="0"/>
        <w:autoSpaceDE w:val="0"/>
        <w:autoSpaceDN w:val="0"/>
        <w:adjustRightInd w:val="0"/>
        <w:spacing w:line="360" w:lineRule="auto"/>
        <w:ind w:firstLine="709"/>
        <w:jc w:val="both"/>
        <w:rPr>
          <w:sz w:val="28"/>
          <w:szCs w:val="28"/>
        </w:rPr>
      </w:pPr>
      <w:r w:rsidRPr="007F04E8">
        <w:rPr>
          <w:sz w:val="28"/>
          <w:szCs w:val="28"/>
        </w:rPr>
        <w:t xml:space="preserve">При </w:t>
      </w:r>
      <w:r w:rsidRPr="007F04E8">
        <w:rPr>
          <w:iCs/>
          <w:sz w:val="28"/>
          <w:szCs w:val="28"/>
        </w:rPr>
        <w:t xml:space="preserve">вертикальной </w:t>
      </w:r>
      <w:r w:rsidRPr="007F04E8">
        <w:rPr>
          <w:sz w:val="28"/>
          <w:szCs w:val="28"/>
        </w:rPr>
        <w:t xml:space="preserve">структуре бухг. службы в ее состав входят промежуточные звенья управления (отделы, бюро, секторы, группы), выполняющие законченный объем работ и возглавляемые старшими бухгалтерами. Старшие бухгалтеры подчиняются гл. бухгалтеру и выполняют его распоряжения, руководя своими подразделениями (группами, отделами, секторами). </w:t>
      </w:r>
    </w:p>
    <w:p w:rsidR="003927A2" w:rsidRPr="007F04E8" w:rsidRDefault="003927A2" w:rsidP="007F04E8">
      <w:pPr>
        <w:widowControl w:val="0"/>
        <w:autoSpaceDE w:val="0"/>
        <w:autoSpaceDN w:val="0"/>
        <w:adjustRightInd w:val="0"/>
        <w:spacing w:line="360" w:lineRule="auto"/>
        <w:ind w:firstLine="709"/>
        <w:jc w:val="both"/>
        <w:rPr>
          <w:sz w:val="28"/>
          <w:szCs w:val="28"/>
        </w:rPr>
      </w:pPr>
      <w:r w:rsidRPr="007F04E8">
        <w:rPr>
          <w:sz w:val="28"/>
          <w:szCs w:val="28"/>
        </w:rPr>
        <w:t xml:space="preserve">При </w:t>
      </w:r>
      <w:r w:rsidRPr="007F04E8">
        <w:rPr>
          <w:iCs/>
          <w:sz w:val="28"/>
          <w:szCs w:val="28"/>
        </w:rPr>
        <w:t xml:space="preserve">комбинированной </w:t>
      </w:r>
      <w:r w:rsidRPr="007F04E8">
        <w:rPr>
          <w:sz w:val="28"/>
          <w:szCs w:val="28"/>
        </w:rPr>
        <w:t xml:space="preserve">структуре бух. службы в ней выделяются определенные структурные подразделения (например, по производствам), выполняющие замкнутый цикл работ. Права гл. бухгалтера в этом случае передаются руководителям бух. подразделений, которые самостоятельно распоряжаются в пределах установленной компетенции. Такая форма орг-ции бухгалтерии применяется в особо крупных орг-циях и производственных объединениях. </w:t>
      </w:r>
    </w:p>
    <w:p w:rsidR="00DA5DB6" w:rsidRPr="007F04E8" w:rsidRDefault="00DA5DB6" w:rsidP="007F04E8">
      <w:pPr>
        <w:widowControl w:val="0"/>
        <w:spacing w:line="360" w:lineRule="auto"/>
        <w:ind w:firstLine="709"/>
        <w:jc w:val="both"/>
        <w:rPr>
          <w:b/>
          <w:sz w:val="28"/>
          <w:szCs w:val="28"/>
        </w:rPr>
      </w:pPr>
    </w:p>
    <w:p w:rsidR="00DA5DB6" w:rsidRPr="007F04E8" w:rsidRDefault="00DA5DB6" w:rsidP="007F04E8">
      <w:pPr>
        <w:pStyle w:val="1"/>
        <w:ind w:left="0" w:firstLine="709"/>
        <w:jc w:val="both"/>
      </w:pPr>
      <w:r w:rsidRPr="007F04E8">
        <w:t>16.Понятие, виды бух</w:t>
      </w:r>
      <w:r w:rsidR="00BF7B86" w:rsidRPr="007F04E8">
        <w:t>-й фин-й отч-ти. Хар-ка форм БО</w:t>
      </w:r>
    </w:p>
    <w:p w:rsidR="00BF7B86" w:rsidRPr="007F04E8" w:rsidRDefault="00BF7B86" w:rsidP="007F04E8">
      <w:pPr>
        <w:pStyle w:val="a6"/>
        <w:widowControl w:val="0"/>
        <w:rPr>
          <w:i/>
        </w:rPr>
      </w:pPr>
    </w:p>
    <w:p w:rsidR="00DA5DB6" w:rsidRPr="007F04E8" w:rsidRDefault="00DA5DB6" w:rsidP="007F04E8">
      <w:pPr>
        <w:pStyle w:val="a6"/>
        <w:widowControl w:val="0"/>
      </w:pPr>
      <w:r w:rsidRPr="007F04E8">
        <w:rPr>
          <w:i/>
        </w:rPr>
        <w:t>Отч-ть</w:t>
      </w:r>
      <w:r w:rsidRPr="007F04E8">
        <w:t xml:space="preserve"> — это система взаимосвязанных показателей БУ, характеризующих хоз-ю деятельность предприятия за отчетный период времени.</w:t>
      </w:r>
    </w:p>
    <w:p w:rsidR="00DA5DB6" w:rsidRPr="007F04E8" w:rsidRDefault="00DA5DB6" w:rsidP="007F04E8">
      <w:pPr>
        <w:pStyle w:val="a6"/>
        <w:widowControl w:val="0"/>
      </w:pPr>
      <w:r w:rsidRPr="007F04E8">
        <w:rPr>
          <w:i/>
        </w:rPr>
        <w:t>Отч-ть составляется</w:t>
      </w:r>
      <w:r w:rsidRPr="007F04E8">
        <w:t xml:space="preserve"> на основе данных всех видов текущего учета</w:t>
      </w:r>
      <w:r w:rsidR="00BF7B86" w:rsidRPr="007F04E8">
        <w:t xml:space="preserve"> </w:t>
      </w:r>
      <w:r w:rsidRPr="007F04E8">
        <w:t>— бух-го, статист-го и операт-го, что обеспечивает возможность всестороннего отражения хозяйственной деятельности предприятия.</w:t>
      </w:r>
    </w:p>
    <w:p w:rsidR="00DA5DB6" w:rsidRPr="007F04E8" w:rsidRDefault="00DA5DB6" w:rsidP="007F04E8">
      <w:pPr>
        <w:pStyle w:val="a6"/>
        <w:widowControl w:val="0"/>
      </w:pPr>
      <w:r w:rsidRPr="007F04E8">
        <w:t xml:space="preserve">Отчетность может содержать как </w:t>
      </w:r>
      <w:r w:rsidRPr="007F04E8">
        <w:rPr>
          <w:i/>
        </w:rPr>
        <w:t>количественные, так и качественные характеристики, стоимостные и натуральные показатели</w:t>
      </w:r>
      <w:r w:rsidRPr="007F04E8">
        <w:t>.</w:t>
      </w:r>
    </w:p>
    <w:p w:rsidR="00DA5DB6" w:rsidRPr="007F04E8" w:rsidRDefault="00DA5DB6" w:rsidP="007F04E8">
      <w:pPr>
        <w:pStyle w:val="a6"/>
        <w:widowControl w:val="0"/>
      </w:pPr>
      <w:r w:rsidRPr="007F04E8">
        <w:rPr>
          <w:i/>
        </w:rPr>
        <w:t>Отчеты предприятий подразделяются по трем основным признакам</w:t>
      </w:r>
      <w:r w:rsidRPr="007F04E8">
        <w:t>: по объему сведений, включаемых в отчеты; целям, для которых составляются отчеты; периодам, охватываемым отчетностью.</w:t>
      </w:r>
    </w:p>
    <w:p w:rsidR="00DA5DB6" w:rsidRPr="007F04E8" w:rsidRDefault="00DA5DB6" w:rsidP="007F04E8">
      <w:pPr>
        <w:pStyle w:val="a6"/>
        <w:widowControl w:val="0"/>
      </w:pPr>
      <w:r w:rsidRPr="007F04E8">
        <w:rPr>
          <w:i/>
        </w:rPr>
        <w:t>Годовой отчет</w:t>
      </w:r>
      <w:r w:rsidRPr="007F04E8">
        <w:t xml:space="preserve"> составляется по окончании года. Он представляется собственникам. Налоговым органам, органам государственного управления. Срок представления годового отчета — 1 апреля следующего за отчетным годом, квартального — не позднее 30 дней по окончании отчетного периода.</w:t>
      </w:r>
    </w:p>
    <w:p w:rsidR="00DA5DB6" w:rsidRPr="007F04E8" w:rsidRDefault="00DA5DB6" w:rsidP="007F04E8">
      <w:pPr>
        <w:pStyle w:val="a6"/>
        <w:widowControl w:val="0"/>
      </w:pPr>
      <w:r w:rsidRPr="007F04E8">
        <w:t>Требования, предъявляемые к отчетности: достоверность, своевременность, полнота, доступность, тождественность, сопоставимость</w:t>
      </w:r>
    </w:p>
    <w:p w:rsidR="00DA5DB6" w:rsidRPr="007F04E8" w:rsidRDefault="00DA5DB6" w:rsidP="007F04E8">
      <w:pPr>
        <w:widowControl w:val="0"/>
        <w:tabs>
          <w:tab w:val="left" w:pos="540"/>
        </w:tabs>
        <w:spacing w:line="360" w:lineRule="auto"/>
        <w:ind w:firstLine="709"/>
        <w:jc w:val="both"/>
        <w:rPr>
          <w:sz w:val="28"/>
          <w:szCs w:val="28"/>
          <w:u w:val="single"/>
        </w:rPr>
      </w:pPr>
      <w:r w:rsidRPr="007F04E8">
        <w:rPr>
          <w:sz w:val="28"/>
          <w:szCs w:val="28"/>
          <w:u w:val="single"/>
        </w:rPr>
        <w:t>Характеристика форм бух. отчетности.</w:t>
      </w:r>
    </w:p>
    <w:p w:rsidR="00DA5DB6" w:rsidRPr="007F04E8" w:rsidRDefault="00DA5DB6" w:rsidP="007F04E8">
      <w:pPr>
        <w:widowControl w:val="0"/>
        <w:spacing w:line="360" w:lineRule="auto"/>
        <w:ind w:firstLine="709"/>
        <w:jc w:val="both"/>
        <w:rPr>
          <w:sz w:val="28"/>
          <w:szCs w:val="28"/>
        </w:rPr>
      </w:pPr>
      <w:r w:rsidRPr="007F04E8">
        <w:rPr>
          <w:sz w:val="28"/>
          <w:szCs w:val="28"/>
        </w:rPr>
        <w:t xml:space="preserve">В бух. учете </w:t>
      </w:r>
      <w:r w:rsidRPr="007F04E8">
        <w:rPr>
          <w:sz w:val="28"/>
          <w:szCs w:val="28"/>
          <w:u w:val="single"/>
        </w:rPr>
        <w:t>баланс</w:t>
      </w:r>
      <w:r w:rsidRPr="007F04E8">
        <w:rPr>
          <w:sz w:val="28"/>
          <w:szCs w:val="28"/>
        </w:rPr>
        <w:t xml:space="preserve"> рассматривается как способ обобщения и группировки хоз. средств предприятия и их источников на конкретный момент времени в денежном (стоимостном) выражении.</w:t>
      </w:r>
    </w:p>
    <w:p w:rsidR="00DA5DB6" w:rsidRPr="007F04E8" w:rsidRDefault="00DA5DB6" w:rsidP="007F04E8">
      <w:pPr>
        <w:widowControl w:val="0"/>
        <w:spacing w:line="360" w:lineRule="auto"/>
        <w:ind w:firstLine="709"/>
        <w:jc w:val="both"/>
        <w:rPr>
          <w:sz w:val="28"/>
          <w:szCs w:val="28"/>
        </w:rPr>
      </w:pPr>
      <w:r w:rsidRPr="007F04E8">
        <w:rPr>
          <w:sz w:val="28"/>
          <w:szCs w:val="28"/>
        </w:rPr>
        <w:t>Бух. балансы классифицируют по различным признакам: по времени и источникам составления, по формам собственности и объекту отражения, по объему информации и др.</w:t>
      </w:r>
    </w:p>
    <w:p w:rsidR="00DA5DB6" w:rsidRPr="007F04E8" w:rsidRDefault="00DA5DB6" w:rsidP="007F04E8">
      <w:pPr>
        <w:widowControl w:val="0"/>
        <w:spacing w:line="360" w:lineRule="auto"/>
        <w:ind w:firstLine="709"/>
        <w:jc w:val="both"/>
        <w:rPr>
          <w:sz w:val="28"/>
          <w:szCs w:val="28"/>
        </w:rPr>
      </w:pPr>
      <w:r w:rsidRPr="007F04E8">
        <w:rPr>
          <w:sz w:val="28"/>
          <w:szCs w:val="28"/>
        </w:rPr>
        <w:t>Бух. баланс состоит из двух частей: актива и пассива. Актив включает в себя два раздела: «Внеоборотные активы» и «Оборотные активы», пассив – три раздела: «капитал и резервы», «Долгосрочные обязательства» и «Краткосрочные обязательства».</w:t>
      </w:r>
    </w:p>
    <w:p w:rsidR="00DA5DB6" w:rsidRPr="007F04E8" w:rsidRDefault="00DA5DB6" w:rsidP="007F04E8">
      <w:pPr>
        <w:widowControl w:val="0"/>
        <w:spacing w:line="360" w:lineRule="auto"/>
        <w:ind w:firstLine="709"/>
        <w:jc w:val="both"/>
        <w:rPr>
          <w:sz w:val="28"/>
          <w:szCs w:val="28"/>
        </w:rPr>
      </w:pPr>
      <w:r w:rsidRPr="007F04E8">
        <w:rPr>
          <w:sz w:val="28"/>
          <w:szCs w:val="28"/>
          <w:u w:val="single"/>
        </w:rPr>
        <w:t>Отчет о прибылях и убытках</w:t>
      </w:r>
      <w:r w:rsidRPr="007F04E8">
        <w:rPr>
          <w:sz w:val="28"/>
          <w:szCs w:val="28"/>
        </w:rPr>
        <w:t xml:space="preserve">. При заполнении Отчета о прибылях и убытках необходимо помнить, что все признанные в отчетном периоде с учетом условий ПБУ «Расходы орг-ции» подлежат отражению: </w:t>
      </w:r>
    </w:p>
    <w:p w:rsidR="00DA5DB6" w:rsidRPr="007F04E8" w:rsidRDefault="00DA5DB6" w:rsidP="007F04E8">
      <w:pPr>
        <w:widowControl w:val="0"/>
        <w:spacing w:line="360" w:lineRule="auto"/>
        <w:ind w:firstLine="709"/>
        <w:jc w:val="both"/>
        <w:rPr>
          <w:sz w:val="28"/>
          <w:szCs w:val="28"/>
        </w:rPr>
      </w:pPr>
      <w:r w:rsidRPr="007F04E8">
        <w:rPr>
          <w:sz w:val="28"/>
          <w:szCs w:val="28"/>
        </w:rPr>
        <w:t xml:space="preserve">- в составе стоимости активов (расходы, связанные с приобретением, созданием активов до начала их использования); </w:t>
      </w:r>
    </w:p>
    <w:p w:rsidR="00DA5DB6" w:rsidRPr="007F04E8" w:rsidRDefault="00DA5DB6" w:rsidP="007F04E8">
      <w:pPr>
        <w:widowControl w:val="0"/>
        <w:spacing w:line="360" w:lineRule="auto"/>
        <w:ind w:firstLine="709"/>
        <w:jc w:val="both"/>
        <w:rPr>
          <w:sz w:val="28"/>
          <w:szCs w:val="28"/>
        </w:rPr>
      </w:pPr>
      <w:r w:rsidRPr="007F04E8">
        <w:rPr>
          <w:sz w:val="28"/>
          <w:szCs w:val="28"/>
        </w:rPr>
        <w:t xml:space="preserve">- в с/с продукции (работ, услуг); </w:t>
      </w:r>
    </w:p>
    <w:p w:rsidR="00DA5DB6" w:rsidRPr="007F04E8" w:rsidRDefault="00DA5DB6" w:rsidP="007F04E8">
      <w:pPr>
        <w:widowControl w:val="0"/>
        <w:spacing w:line="360" w:lineRule="auto"/>
        <w:ind w:firstLine="709"/>
        <w:jc w:val="both"/>
        <w:rPr>
          <w:sz w:val="28"/>
          <w:szCs w:val="28"/>
        </w:rPr>
      </w:pPr>
      <w:r w:rsidRPr="007F04E8">
        <w:rPr>
          <w:sz w:val="28"/>
          <w:szCs w:val="28"/>
        </w:rPr>
        <w:t>- за счет прибылей и убытков (операционные, внереализационные и чрезвычайные расходы).</w:t>
      </w:r>
    </w:p>
    <w:p w:rsidR="00DA5DB6" w:rsidRPr="007F04E8" w:rsidRDefault="00DA5DB6"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color w:val="auto"/>
          <w:sz w:val="28"/>
          <w:szCs w:val="28"/>
          <w:u w:val="single"/>
        </w:rPr>
        <w:t>Пояснительная записка</w:t>
      </w:r>
      <w:r w:rsidRPr="007F04E8">
        <w:rPr>
          <w:rFonts w:ascii="Times New Roman" w:hAnsi="Times New Roman"/>
          <w:color w:val="auto"/>
          <w:sz w:val="28"/>
          <w:szCs w:val="28"/>
        </w:rPr>
        <w:t>. Информация, содержащаяся в пояснительной записке, позволяет пользователям бух. отч-ти составить полную и объективную картину о фин. положении орг-ции и рез-тах ее хоз. деят-ти за отчетный период. В пояснительной записке отражаются: численность работников, материалоемкость и фондоемкость производства, технические характеристики ОС, основные экон. показатели за ряд лет, перспективы изменения фин. состояния и другие сведения.</w:t>
      </w:r>
    </w:p>
    <w:p w:rsidR="00DA5DB6" w:rsidRPr="007F04E8" w:rsidRDefault="00DA5DB6" w:rsidP="007F04E8">
      <w:pPr>
        <w:widowControl w:val="0"/>
        <w:spacing w:line="360" w:lineRule="auto"/>
        <w:ind w:firstLine="709"/>
        <w:jc w:val="both"/>
        <w:rPr>
          <w:sz w:val="28"/>
          <w:szCs w:val="28"/>
        </w:rPr>
      </w:pPr>
      <w:r w:rsidRPr="007F04E8">
        <w:rPr>
          <w:sz w:val="28"/>
          <w:szCs w:val="28"/>
        </w:rPr>
        <w:t>Отчет об измен-х кап-ла должен(ф.3) содержать инф-ю о наличии и измен-х УК, рез-го кап-ла, доб-го и др-х сост-х кап-ла.</w:t>
      </w:r>
    </w:p>
    <w:p w:rsidR="00DA5DB6" w:rsidRPr="007F04E8" w:rsidRDefault="00DA5DB6" w:rsidP="007F04E8">
      <w:pPr>
        <w:widowControl w:val="0"/>
        <w:spacing w:line="360" w:lineRule="auto"/>
        <w:ind w:firstLine="709"/>
        <w:jc w:val="both"/>
        <w:rPr>
          <w:sz w:val="28"/>
          <w:szCs w:val="28"/>
        </w:rPr>
      </w:pPr>
      <w:r w:rsidRPr="007F04E8">
        <w:rPr>
          <w:sz w:val="28"/>
          <w:szCs w:val="28"/>
        </w:rPr>
        <w:t xml:space="preserve">В </w:t>
      </w:r>
      <w:r w:rsidRPr="007F04E8">
        <w:rPr>
          <w:sz w:val="28"/>
          <w:szCs w:val="28"/>
          <w:u w:val="single"/>
        </w:rPr>
        <w:t>Отчете о движении денежных средств</w:t>
      </w:r>
      <w:r w:rsidRPr="007F04E8">
        <w:rPr>
          <w:sz w:val="28"/>
          <w:szCs w:val="28"/>
        </w:rPr>
        <w:t xml:space="preserve"> (</w:t>
      </w:r>
      <w:r w:rsidRPr="007F04E8">
        <w:rPr>
          <w:bCs/>
          <w:sz w:val="28"/>
          <w:szCs w:val="28"/>
        </w:rPr>
        <w:t>форма № 4</w:t>
      </w:r>
      <w:r w:rsidRPr="007F04E8">
        <w:rPr>
          <w:sz w:val="28"/>
          <w:szCs w:val="28"/>
        </w:rPr>
        <w:t xml:space="preserve">) отражают </w:t>
      </w:r>
      <w:r w:rsidRPr="007F04E8">
        <w:rPr>
          <w:iCs/>
          <w:sz w:val="28"/>
          <w:szCs w:val="28"/>
        </w:rPr>
        <w:t>данные о фактическом поступлении и расходовании денег фирмы за год.</w:t>
      </w:r>
    </w:p>
    <w:p w:rsidR="00DA5DB6" w:rsidRPr="007F04E8" w:rsidRDefault="00DA5DB6" w:rsidP="007F04E8">
      <w:pPr>
        <w:widowControl w:val="0"/>
        <w:spacing w:line="360" w:lineRule="auto"/>
        <w:ind w:firstLine="709"/>
        <w:jc w:val="both"/>
        <w:rPr>
          <w:sz w:val="28"/>
          <w:szCs w:val="28"/>
        </w:rPr>
      </w:pPr>
      <w:r w:rsidRPr="007F04E8">
        <w:rPr>
          <w:sz w:val="28"/>
          <w:szCs w:val="28"/>
          <w:u w:val="single"/>
        </w:rPr>
        <w:t>Приложение к бух. балансу (ф5)</w:t>
      </w:r>
      <w:r w:rsidRPr="007F04E8">
        <w:rPr>
          <w:sz w:val="28"/>
          <w:szCs w:val="28"/>
        </w:rPr>
        <w:t>. В ней приводят данные о наличии и движении в течение отчетного периода некоторых активов, расходов и обязательств.</w:t>
      </w:r>
    </w:p>
    <w:p w:rsidR="00DA5DB6" w:rsidRPr="007F04E8" w:rsidRDefault="00DA5DB6" w:rsidP="007F04E8">
      <w:pPr>
        <w:widowControl w:val="0"/>
        <w:spacing w:line="360" w:lineRule="auto"/>
        <w:ind w:firstLine="709"/>
        <w:jc w:val="both"/>
        <w:rPr>
          <w:sz w:val="28"/>
          <w:szCs w:val="28"/>
        </w:rPr>
      </w:pPr>
      <w:r w:rsidRPr="007F04E8">
        <w:rPr>
          <w:sz w:val="28"/>
          <w:szCs w:val="28"/>
        </w:rPr>
        <w:t xml:space="preserve">В </w:t>
      </w:r>
      <w:r w:rsidRPr="007F04E8">
        <w:rPr>
          <w:sz w:val="28"/>
          <w:szCs w:val="28"/>
          <w:u w:val="single"/>
        </w:rPr>
        <w:t>отчете о целевом использовании полученных средств</w:t>
      </w:r>
      <w:r w:rsidRPr="007F04E8">
        <w:rPr>
          <w:sz w:val="28"/>
          <w:szCs w:val="28"/>
        </w:rPr>
        <w:t xml:space="preserve"> (ф6) отражается информация об остатках целевых средств на начало отчетного года, поступление средств по видам поступлений и их расходование по направлениям расходования за отчетный год и предыдущий год.</w:t>
      </w:r>
    </w:p>
    <w:p w:rsidR="007F04E8" w:rsidRDefault="007F04E8" w:rsidP="007F04E8">
      <w:pPr>
        <w:widowControl w:val="0"/>
        <w:spacing w:line="360" w:lineRule="auto"/>
        <w:ind w:firstLine="709"/>
        <w:jc w:val="both"/>
        <w:rPr>
          <w:b/>
          <w:sz w:val="28"/>
          <w:szCs w:val="28"/>
          <w:highlight w:val="green"/>
        </w:rPr>
      </w:pPr>
    </w:p>
    <w:p w:rsidR="007F04E8" w:rsidRPr="007F04E8" w:rsidRDefault="007F04E8" w:rsidP="007F04E8">
      <w:pPr>
        <w:pStyle w:val="1"/>
      </w:pPr>
      <w:r w:rsidRPr="007F04E8">
        <w:t>17. Понятие, классификация и оценка НМА</w:t>
      </w:r>
    </w:p>
    <w:p w:rsidR="007F04E8" w:rsidRDefault="007F04E8" w:rsidP="007F04E8">
      <w:pPr>
        <w:widowControl w:val="0"/>
        <w:spacing w:line="360" w:lineRule="auto"/>
        <w:ind w:firstLine="709"/>
        <w:jc w:val="both"/>
        <w:rPr>
          <w:i/>
          <w:sz w:val="28"/>
          <w:szCs w:val="28"/>
        </w:rPr>
      </w:pPr>
    </w:p>
    <w:p w:rsidR="007F04E8" w:rsidRPr="007F04E8" w:rsidRDefault="007F04E8" w:rsidP="007F04E8">
      <w:pPr>
        <w:widowControl w:val="0"/>
        <w:spacing w:line="360" w:lineRule="auto"/>
        <w:ind w:firstLine="709"/>
        <w:jc w:val="both"/>
        <w:rPr>
          <w:sz w:val="28"/>
          <w:szCs w:val="28"/>
        </w:rPr>
      </w:pPr>
      <w:r w:rsidRPr="007F04E8">
        <w:rPr>
          <w:i/>
          <w:sz w:val="28"/>
          <w:szCs w:val="28"/>
        </w:rPr>
        <w:t>Нематериальные активы (НМА)–</w:t>
      </w:r>
      <w:r w:rsidRPr="007F04E8">
        <w:rPr>
          <w:sz w:val="28"/>
          <w:szCs w:val="28"/>
        </w:rPr>
        <w:t xml:space="preserve"> объекты долгосрочного пользования, не имеющие материально-вещественного содержания, но имеющие стоимостную оценку и приносящие доход или создающие условия для его получения. Согласно ПБУ 14/2007 к НМА</w:t>
      </w:r>
      <w:r>
        <w:rPr>
          <w:sz w:val="28"/>
          <w:szCs w:val="28"/>
        </w:rPr>
        <w:t xml:space="preserve"> </w:t>
      </w:r>
      <w:r w:rsidRPr="007F04E8">
        <w:rPr>
          <w:sz w:val="28"/>
          <w:szCs w:val="28"/>
        </w:rPr>
        <w:t>относится часть имущества организации, одновременно отвечающая следующим условиям:</w:t>
      </w:r>
    </w:p>
    <w:p w:rsidR="007F04E8" w:rsidRPr="007F04E8" w:rsidRDefault="007F04E8" w:rsidP="007F04E8">
      <w:pPr>
        <w:widowControl w:val="0"/>
        <w:spacing w:line="360" w:lineRule="auto"/>
        <w:ind w:firstLine="709"/>
        <w:jc w:val="both"/>
        <w:rPr>
          <w:sz w:val="28"/>
          <w:szCs w:val="28"/>
        </w:rPr>
      </w:pPr>
      <w:r w:rsidRPr="007F04E8">
        <w:rPr>
          <w:sz w:val="28"/>
          <w:szCs w:val="28"/>
        </w:rPr>
        <w:t>а) объект способен приносить организации экономические выгоды в будущем, в частности, объект предназначен для использования в производстве продукции, при выполнении работ или оказании услуг, для управленческих нужд организации либо для использования в деятельности, направленной на достижение целей создания некоммерческой организации (в т.ч. в предпринимательской деятельности, осуществляемой в соответствии с законодательством РФ);</w:t>
      </w:r>
    </w:p>
    <w:p w:rsidR="007F04E8" w:rsidRPr="007F04E8" w:rsidRDefault="007F04E8" w:rsidP="007F04E8">
      <w:pPr>
        <w:widowControl w:val="0"/>
        <w:spacing w:line="360" w:lineRule="auto"/>
        <w:ind w:firstLine="709"/>
        <w:jc w:val="both"/>
        <w:rPr>
          <w:sz w:val="28"/>
          <w:szCs w:val="28"/>
        </w:rPr>
      </w:pPr>
      <w:r w:rsidRPr="007F04E8">
        <w:rPr>
          <w:sz w:val="28"/>
          <w:szCs w:val="28"/>
        </w:rPr>
        <w:t>б) организация имеет право на получение экономических выгод, которые данный объект способен приносить в будущем (в т.ч. организация имеет надлежаще оформленные документы, подтверждающие существование самого актива и права данной организации на результат интеллектуальной деятельности или средство индивидуализации -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а также имеются ограничения доступа иных лиц к таким экономическим выгодам;</w:t>
      </w:r>
    </w:p>
    <w:p w:rsidR="007F04E8" w:rsidRPr="007F04E8" w:rsidRDefault="007F04E8" w:rsidP="007F04E8">
      <w:pPr>
        <w:widowControl w:val="0"/>
        <w:spacing w:line="360" w:lineRule="auto"/>
        <w:ind w:firstLine="709"/>
        <w:jc w:val="both"/>
        <w:rPr>
          <w:sz w:val="28"/>
          <w:szCs w:val="28"/>
        </w:rPr>
      </w:pPr>
      <w:r w:rsidRPr="007F04E8">
        <w:rPr>
          <w:sz w:val="28"/>
          <w:szCs w:val="28"/>
        </w:rPr>
        <w:t>в) возможность выделения или отделения (идентификации) объекта от других активов;</w:t>
      </w:r>
    </w:p>
    <w:p w:rsidR="007F04E8" w:rsidRPr="007F04E8" w:rsidRDefault="007F04E8" w:rsidP="007F04E8">
      <w:pPr>
        <w:widowControl w:val="0"/>
        <w:spacing w:line="360" w:lineRule="auto"/>
        <w:ind w:firstLine="709"/>
        <w:jc w:val="both"/>
        <w:rPr>
          <w:sz w:val="28"/>
          <w:szCs w:val="28"/>
        </w:rPr>
      </w:pPr>
      <w:r w:rsidRPr="007F04E8">
        <w:rPr>
          <w:sz w:val="28"/>
          <w:szCs w:val="28"/>
        </w:rPr>
        <w:t>г) объект предназначен для использования в течение длительного времени, т.е. срока полезного использования, продолжительностью свыше 12 месяцев или обычного операционного цикла, если он превышает 12 месяцев;</w:t>
      </w:r>
    </w:p>
    <w:p w:rsidR="007F04E8" w:rsidRPr="007F04E8" w:rsidRDefault="007F04E8" w:rsidP="007F04E8">
      <w:pPr>
        <w:widowControl w:val="0"/>
        <w:spacing w:line="360" w:lineRule="auto"/>
        <w:ind w:firstLine="709"/>
        <w:jc w:val="both"/>
        <w:rPr>
          <w:sz w:val="28"/>
          <w:szCs w:val="28"/>
        </w:rPr>
      </w:pPr>
      <w:r w:rsidRPr="007F04E8">
        <w:rPr>
          <w:sz w:val="28"/>
          <w:szCs w:val="28"/>
        </w:rPr>
        <w:t>д) организацией не предполагается продажа объекта в течение 12 месяцев или обычного операционного цикла, если он превышает 12 месяцев;</w:t>
      </w:r>
    </w:p>
    <w:p w:rsidR="007F04E8" w:rsidRPr="007F04E8" w:rsidRDefault="007F04E8" w:rsidP="007F04E8">
      <w:pPr>
        <w:widowControl w:val="0"/>
        <w:spacing w:line="360" w:lineRule="auto"/>
        <w:ind w:firstLine="709"/>
        <w:jc w:val="both"/>
        <w:rPr>
          <w:sz w:val="28"/>
          <w:szCs w:val="28"/>
        </w:rPr>
      </w:pPr>
      <w:r w:rsidRPr="007F04E8">
        <w:rPr>
          <w:sz w:val="28"/>
          <w:szCs w:val="28"/>
        </w:rPr>
        <w:t>е) фактическая (первоначальная) стоимость объекта может быть достоверно определена;</w:t>
      </w:r>
    </w:p>
    <w:p w:rsidR="007F04E8" w:rsidRPr="007F04E8" w:rsidRDefault="007F04E8" w:rsidP="007F04E8">
      <w:pPr>
        <w:widowControl w:val="0"/>
        <w:spacing w:line="360" w:lineRule="auto"/>
        <w:ind w:firstLine="709"/>
        <w:jc w:val="both"/>
        <w:rPr>
          <w:sz w:val="28"/>
          <w:szCs w:val="28"/>
        </w:rPr>
      </w:pPr>
      <w:r w:rsidRPr="007F04E8">
        <w:rPr>
          <w:sz w:val="28"/>
          <w:szCs w:val="28"/>
        </w:rPr>
        <w:t>ж) отсутствие у объекта материально-вещественной формы.</w:t>
      </w:r>
    </w:p>
    <w:p w:rsidR="007F04E8" w:rsidRPr="007F04E8" w:rsidRDefault="007F04E8" w:rsidP="007F04E8">
      <w:pPr>
        <w:widowControl w:val="0"/>
        <w:spacing w:line="360" w:lineRule="auto"/>
        <w:ind w:firstLine="709"/>
        <w:jc w:val="both"/>
        <w:rPr>
          <w:sz w:val="28"/>
          <w:szCs w:val="28"/>
        </w:rPr>
      </w:pPr>
      <w:r w:rsidRPr="007F04E8">
        <w:rPr>
          <w:sz w:val="28"/>
          <w:szCs w:val="28"/>
        </w:rPr>
        <w:t>К НМА относятся права на результаты интеллектуальной деятельности и приравненные к ним средства индивидуализации:</w:t>
      </w:r>
    </w:p>
    <w:p w:rsidR="007F04E8" w:rsidRPr="007F04E8" w:rsidRDefault="007F04E8" w:rsidP="007F04E8">
      <w:pPr>
        <w:widowControl w:val="0"/>
        <w:spacing w:line="360" w:lineRule="auto"/>
        <w:ind w:firstLine="709"/>
        <w:jc w:val="both"/>
        <w:rPr>
          <w:sz w:val="28"/>
          <w:szCs w:val="28"/>
        </w:rPr>
      </w:pPr>
      <w:r w:rsidRPr="007F04E8">
        <w:rPr>
          <w:sz w:val="28"/>
          <w:szCs w:val="28"/>
        </w:rPr>
        <w:t>- произведения науки, литературы и искусства</w:t>
      </w:r>
    </w:p>
    <w:p w:rsidR="007F04E8" w:rsidRPr="007F04E8" w:rsidRDefault="007F04E8" w:rsidP="007F04E8">
      <w:pPr>
        <w:widowControl w:val="0"/>
        <w:spacing w:line="360" w:lineRule="auto"/>
        <w:ind w:firstLine="709"/>
        <w:jc w:val="both"/>
        <w:rPr>
          <w:sz w:val="28"/>
          <w:szCs w:val="28"/>
        </w:rPr>
      </w:pPr>
      <w:r w:rsidRPr="007F04E8">
        <w:rPr>
          <w:sz w:val="28"/>
          <w:szCs w:val="28"/>
        </w:rPr>
        <w:t>- программы для ЭВМ</w:t>
      </w:r>
    </w:p>
    <w:p w:rsidR="007F04E8" w:rsidRPr="007F04E8" w:rsidRDefault="007F04E8" w:rsidP="007F04E8">
      <w:pPr>
        <w:widowControl w:val="0"/>
        <w:spacing w:line="360" w:lineRule="auto"/>
        <w:ind w:firstLine="709"/>
        <w:jc w:val="both"/>
        <w:rPr>
          <w:sz w:val="28"/>
          <w:szCs w:val="28"/>
        </w:rPr>
      </w:pPr>
      <w:r w:rsidRPr="007F04E8">
        <w:rPr>
          <w:sz w:val="28"/>
          <w:szCs w:val="28"/>
        </w:rPr>
        <w:t>- изобретения</w:t>
      </w:r>
    </w:p>
    <w:p w:rsidR="007F04E8" w:rsidRPr="007F04E8" w:rsidRDefault="007F04E8" w:rsidP="007F04E8">
      <w:pPr>
        <w:widowControl w:val="0"/>
        <w:spacing w:line="360" w:lineRule="auto"/>
        <w:ind w:firstLine="709"/>
        <w:jc w:val="both"/>
        <w:rPr>
          <w:sz w:val="28"/>
          <w:szCs w:val="28"/>
        </w:rPr>
      </w:pPr>
      <w:r w:rsidRPr="007F04E8">
        <w:rPr>
          <w:sz w:val="28"/>
          <w:szCs w:val="28"/>
        </w:rPr>
        <w:t>- полезные модели</w:t>
      </w:r>
    </w:p>
    <w:p w:rsidR="007F04E8" w:rsidRPr="007F04E8" w:rsidRDefault="007F04E8" w:rsidP="007F04E8">
      <w:pPr>
        <w:widowControl w:val="0"/>
        <w:spacing w:line="360" w:lineRule="auto"/>
        <w:ind w:firstLine="709"/>
        <w:jc w:val="both"/>
        <w:rPr>
          <w:sz w:val="28"/>
          <w:szCs w:val="28"/>
        </w:rPr>
      </w:pPr>
      <w:r w:rsidRPr="007F04E8">
        <w:rPr>
          <w:sz w:val="28"/>
          <w:szCs w:val="28"/>
        </w:rPr>
        <w:t>- селекционные достижения</w:t>
      </w:r>
    </w:p>
    <w:p w:rsidR="007F04E8" w:rsidRPr="007F04E8" w:rsidRDefault="007F04E8" w:rsidP="007F04E8">
      <w:pPr>
        <w:widowControl w:val="0"/>
        <w:spacing w:line="360" w:lineRule="auto"/>
        <w:ind w:firstLine="709"/>
        <w:jc w:val="both"/>
        <w:rPr>
          <w:sz w:val="28"/>
          <w:szCs w:val="28"/>
        </w:rPr>
      </w:pPr>
      <w:r w:rsidRPr="007F04E8">
        <w:rPr>
          <w:sz w:val="28"/>
          <w:szCs w:val="28"/>
        </w:rPr>
        <w:t>- секреты производства (ноу-хау)</w:t>
      </w:r>
    </w:p>
    <w:p w:rsidR="007F04E8" w:rsidRPr="007F04E8" w:rsidRDefault="007F04E8" w:rsidP="007F04E8">
      <w:pPr>
        <w:widowControl w:val="0"/>
        <w:spacing w:line="360" w:lineRule="auto"/>
        <w:ind w:firstLine="709"/>
        <w:jc w:val="both"/>
        <w:rPr>
          <w:sz w:val="28"/>
          <w:szCs w:val="28"/>
        </w:rPr>
      </w:pPr>
      <w:r w:rsidRPr="007F04E8">
        <w:rPr>
          <w:sz w:val="28"/>
          <w:szCs w:val="28"/>
        </w:rPr>
        <w:t>- товарные знаки и знаки обслуживания</w:t>
      </w:r>
    </w:p>
    <w:p w:rsidR="007F04E8" w:rsidRPr="007F04E8" w:rsidRDefault="007F04E8" w:rsidP="007F04E8">
      <w:pPr>
        <w:widowControl w:val="0"/>
        <w:spacing w:line="360" w:lineRule="auto"/>
        <w:ind w:firstLine="709"/>
        <w:jc w:val="both"/>
        <w:rPr>
          <w:sz w:val="28"/>
          <w:szCs w:val="28"/>
        </w:rPr>
      </w:pPr>
      <w:r w:rsidRPr="007F04E8">
        <w:rPr>
          <w:sz w:val="28"/>
          <w:szCs w:val="28"/>
        </w:rPr>
        <w:t>- деловая репутация организации (возникает только при совершении сделок купли продажи предприятия. Это сумма разницы между покупной ценой организации и стоимость по бухгалтерскому балансу всех его активов и обязательств. Положительную деловую репутацию организации следует рассматривать как надбавку к цене. Отрицательную деловую репутацию организации следует рассматривать как скидку с цены. Деловая репутация организации амортизируется в течении 20 лет, но не более срока деятельности организации)</w:t>
      </w:r>
    </w:p>
    <w:p w:rsidR="007F04E8" w:rsidRPr="007F04E8" w:rsidRDefault="007F04E8" w:rsidP="007F04E8">
      <w:pPr>
        <w:widowControl w:val="0"/>
        <w:spacing w:line="360" w:lineRule="auto"/>
        <w:ind w:firstLine="709"/>
        <w:jc w:val="both"/>
        <w:rPr>
          <w:sz w:val="28"/>
          <w:szCs w:val="28"/>
        </w:rPr>
      </w:pPr>
      <w:r w:rsidRPr="007F04E8">
        <w:rPr>
          <w:sz w:val="28"/>
          <w:szCs w:val="28"/>
        </w:rPr>
        <w:t>- другие активы</w:t>
      </w:r>
    </w:p>
    <w:p w:rsidR="007F04E8" w:rsidRPr="007F04E8" w:rsidRDefault="007F04E8" w:rsidP="007F04E8">
      <w:pPr>
        <w:widowControl w:val="0"/>
        <w:spacing w:line="360" w:lineRule="auto"/>
        <w:ind w:firstLine="709"/>
        <w:jc w:val="both"/>
        <w:rPr>
          <w:sz w:val="28"/>
          <w:szCs w:val="28"/>
        </w:rPr>
      </w:pPr>
      <w:r w:rsidRPr="007F04E8">
        <w:rPr>
          <w:sz w:val="28"/>
          <w:szCs w:val="28"/>
        </w:rPr>
        <w:t>Не относятся к НМА:</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расходы, связанные с образованием юридического лица (организационные расходы); </w:t>
      </w:r>
    </w:p>
    <w:p w:rsidR="007F04E8" w:rsidRPr="007F04E8" w:rsidRDefault="007F04E8" w:rsidP="007F04E8">
      <w:pPr>
        <w:widowControl w:val="0"/>
        <w:spacing w:line="360" w:lineRule="auto"/>
        <w:ind w:firstLine="709"/>
        <w:jc w:val="both"/>
        <w:rPr>
          <w:sz w:val="28"/>
          <w:szCs w:val="28"/>
        </w:rPr>
      </w:pPr>
      <w:r w:rsidRPr="007F04E8">
        <w:rPr>
          <w:sz w:val="28"/>
          <w:szCs w:val="28"/>
        </w:rPr>
        <w:t>- интеллектуальные и деловые качества персонала организации, их квалификация и способность к труду.</w:t>
      </w:r>
    </w:p>
    <w:p w:rsidR="007F04E8" w:rsidRPr="007F04E8" w:rsidRDefault="007F04E8" w:rsidP="007F04E8">
      <w:pPr>
        <w:widowControl w:val="0"/>
        <w:spacing w:line="360" w:lineRule="auto"/>
        <w:ind w:firstLine="709"/>
        <w:jc w:val="both"/>
        <w:rPr>
          <w:sz w:val="28"/>
          <w:szCs w:val="28"/>
        </w:rPr>
      </w:pPr>
      <w:r w:rsidRPr="007F04E8">
        <w:rPr>
          <w:sz w:val="28"/>
          <w:szCs w:val="28"/>
        </w:rPr>
        <w:t>Единицей бухгалтерского учета НМА является инвентарный объект.</w:t>
      </w:r>
    </w:p>
    <w:p w:rsidR="007F04E8" w:rsidRPr="007F04E8" w:rsidRDefault="007F04E8" w:rsidP="007F04E8">
      <w:pPr>
        <w:widowControl w:val="0"/>
        <w:spacing w:line="360" w:lineRule="auto"/>
        <w:ind w:firstLine="709"/>
        <w:jc w:val="both"/>
        <w:rPr>
          <w:sz w:val="28"/>
          <w:szCs w:val="28"/>
        </w:rPr>
      </w:pPr>
      <w:r w:rsidRPr="007F04E8">
        <w:rPr>
          <w:sz w:val="28"/>
          <w:szCs w:val="28"/>
        </w:rPr>
        <w:t>Инвентарным объектом НМА признается совокупность прав, возникающих из одного патента, свидетельства, договора об отчуждении исключительного права на результат интеллектуальной деятельности или на средство индивидуализации либо в ином установленном законом порядке, предназначенных для выполнения определенных самостоятельных функций. В качестве инвентарного объекта НМА также может признаваться сложный объект, включающий несколько охраняемых результатов интеллектуальной деятельности (кинофильм, иное аудиовизуальное произведение, театрально-зрелищное представление, мультимедийный продукт, единая технология).</w:t>
      </w:r>
    </w:p>
    <w:p w:rsidR="007F04E8" w:rsidRPr="007F04E8" w:rsidRDefault="007F04E8" w:rsidP="007F04E8">
      <w:pPr>
        <w:widowControl w:val="0"/>
        <w:spacing w:line="360" w:lineRule="auto"/>
        <w:ind w:firstLine="709"/>
        <w:jc w:val="both"/>
        <w:rPr>
          <w:sz w:val="28"/>
          <w:szCs w:val="28"/>
        </w:rPr>
      </w:pPr>
      <w:r w:rsidRPr="007F04E8">
        <w:rPr>
          <w:sz w:val="28"/>
          <w:szCs w:val="28"/>
        </w:rPr>
        <w:t>Порядок оценки НМА регламентируется ПБУ 14/2007 «Учет НМА», согласно которому НМА принимаются к учету по первоначальной стоимости. Первоначальная стоимость НМА, приобретенных за плату, определяется как сумма фактических расходов на их приобретение без НДС, определенной по состоянию на дату принятия объекта к учету.</w:t>
      </w:r>
    </w:p>
    <w:p w:rsidR="007F04E8" w:rsidRPr="007F04E8" w:rsidRDefault="007F04E8" w:rsidP="007F04E8">
      <w:pPr>
        <w:widowControl w:val="0"/>
        <w:spacing w:line="360" w:lineRule="auto"/>
        <w:ind w:firstLine="709"/>
        <w:jc w:val="both"/>
        <w:rPr>
          <w:sz w:val="28"/>
          <w:szCs w:val="28"/>
        </w:rPr>
      </w:pPr>
      <w:r w:rsidRPr="007F04E8">
        <w:rPr>
          <w:sz w:val="28"/>
          <w:szCs w:val="28"/>
        </w:rPr>
        <w:t>Фактическая (первоначальная) стоимость НМА – сумма, исчисленная в денежном выражении равная величине оплаты в денежной или иной форме или величине Кт задолженности, уплаченная или начисленная организацией при приобретении, создании актива и приведении его в состояние, пригодное для использования в запланированных целях.</w:t>
      </w:r>
    </w:p>
    <w:p w:rsidR="007F04E8" w:rsidRPr="007F04E8" w:rsidRDefault="007F04E8" w:rsidP="007F04E8">
      <w:pPr>
        <w:widowControl w:val="0"/>
        <w:spacing w:line="360" w:lineRule="auto"/>
        <w:ind w:firstLine="709"/>
        <w:jc w:val="both"/>
        <w:rPr>
          <w:sz w:val="28"/>
          <w:szCs w:val="28"/>
        </w:rPr>
      </w:pPr>
      <w:r w:rsidRPr="007F04E8">
        <w:rPr>
          <w:sz w:val="28"/>
          <w:szCs w:val="28"/>
        </w:rPr>
        <w:t>Фактическими расходами на приобретение НМА являются:</w:t>
      </w:r>
    </w:p>
    <w:p w:rsidR="007F04E8" w:rsidRPr="007F04E8" w:rsidRDefault="007F04E8" w:rsidP="007F04E8">
      <w:pPr>
        <w:widowControl w:val="0"/>
        <w:spacing w:line="360" w:lineRule="auto"/>
        <w:ind w:firstLine="709"/>
        <w:jc w:val="both"/>
        <w:rPr>
          <w:sz w:val="28"/>
          <w:szCs w:val="28"/>
        </w:rPr>
      </w:pPr>
      <w:r w:rsidRPr="007F04E8">
        <w:rPr>
          <w:sz w:val="28"/>
          <w:szCs w:val="28"/>
        </w:rPr>
        <w:t>- суммы, уплачиваемые в соответствии с договором приобретения продавцу:</w:t>
      </w:r>
    </w:p>
    <w:p w:rsidR="007F04E8" w:rsidRPr="007F04E8" w:rsidRDefault="007F04E8" w:rsidP="007F04E8">
      <w:pPr>
        <w:widowControl w:val="0"/>
        <w:spacing w:line="360" w:lineRule="auto"/>
        <w:ind w:firstLine="709"/>
        <w:jc w:val="both"/>
        <w:rPr>
          <w:sz w:val="28"/>
          <w:szCs w:val="28"/>
        </w:rPr>
      </w:pPr>
      <w:r w:rsidRPr="007F04E8">
        <w:rPr>
          <w:sz w:val="28"/>
          <w:szCs w:val="28"/>
        </w:rPr>
        <w:t>- суммы, уплачиваемые организациями за информационные и консультационные услуги, связанные с приобретением НМА</w:t>
      </w:r>
    </w:p>
    <w:p w:rsidR="007F04E8" w:rsidRPr="007F04E8" w:rsidRDefault="007F04E8" w:rsidP="007F04E8">
      <w:pPr>
        <w:widowControl w:val="0"/>
        <w:spacing w:line="360" w:lineRule="auto"/>
        <w:ind w:firstLine="709"/>
        <w:jc w:val="both"/>
        <w:rPr>
          <w:sz w:val="28"/>
          <w:szCs w:val="28"/>
        </w:rPr>
      </w:pPr>
      <w:r w:rsidRPr="007F04E8">
        <w:rPr>
          <w:sz w:val="28"/>
          <w:szCs w:val="28"/>
        </w:rPr>
        <w:t>- невозмещаемые налоги</w:t>
      </w:r>
    </w:p>
    <w:p w:rsidR="007F04E8" w:rsidRPr="007F04E8" w:rsidRDefault="007F04E8" w:rsidP="007F04E8">
      <w:pPr>
        <w:widowControl w:val="0"/>
        <w:spacing w:line="360" w:lineRule="auto"/>
        <w:ind w:firstLine="709"/>
        <w:jc w:val="both"/>
        <w:rPr>
          <w:sz w:val="28"/>
          <w:szCs w:val="28"/>
        </w:rPr>
      </w:pPr>
      <w:r w:rsidRPr="007F04E8">
        <w:rPr>
          <w:sz w:val="28"/>
          <w:szCs w:val="28"/>
        </w:rPr>
        <w:t>- регистрационные сборы, таможенные пошлины, патентные пошлины, уплачиваемые в связи с приобретение исключительных прав правообладателя:</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вознаграждения, уплачиваемые посреднической организации, через которую приобретают НМА: </w:t>
      </w:r>
    </w:p>
    <w:p w:rsidR="007F04E8" w:rsidRPr="007F04E8" w:rsidRDefault="007F04E8" w:rsidP="007F04E8">
      <w:pPr>
        <w:widowControl w:val="0"/>
        <w:spacing w:line="360" w:lineRule="auto"/>
        <w:ind w:firstLine="709"/>
        <w:jc w:val="both"/>
        <w:rPr>
          <w:sz w:val="28"/>
          <w:szCs w:val="28"/>
        </w:rPr>
      </w:pPr>
      <w:r w:rsidRPr="007F04E8">
        <w:rPr>
          <w:sz w:val="28"/>
          <w:szCs w:val="28"/>
        </w:rPr>
        <w:t>- иные расходы, связанные с приобретением НМА.</w:t>
      </w:r>
    </w:p>
    <w:p w:rsidR="007F04E8" w:rsidRPr="007F04E8" w:rsidRDefault="007F04E8" w:rsidP="007F04E8">
      <w:pPr>
        <w:widowControl w:val="0"/>
        <w:spacing w:line="360" w:lineRule="auto"/>
        <w:ind w:firstLine="709"/>
        <w:jc w:val="both"/>
        <w:rPr>
          <w:sz w:val="28"/>
          <w:szCs w:val="28"/>
        </w:rPr>
      </w:pPr>
      <w:r w:rsidRPr="007F04E8">
        <w:rPr>
          <w:sz w:val="28"/>
          <w:szCs w:val="28"/>
        </w:rPr>
        <w:t>При приобретении НМА могут</w:t>
      </w:r>
      <w:r>
        <w:rPr>
          <w:sz w:val="28"/>
          <w:szCs w:val="28"/>
        </w:rPr>
        <w:t xml:space="preserve"> </w:t>
      </w:r>
      <w:r w:rsidRPr="007F04E8">
        <w:rPr>
          <w:sz w:val="28"/>
          <w:szCs w:val="28"/>
        </w:rPr>
        <w:t>иметь место дополнительные расходы на приведение их в состояние, в котором они пригодны к использованию в запланированных целях, например, суммы оплаты занятых этим работников, соответствующие отчисления не социальное страхование и обеспечение, материальные и иные расходы. Такие дополнительные расходы приводят к увеличению первоначальной стоимости НМА.</w:t>
      </w:r>
    </w:p>
    <w:p w:rsidR="007F04E8" w:rsidRPr="007F04E8" w:rsidRDefault="007F04E8" w:rsidP="007F04E8">
      <w:pPr>
        <w:widowControl w:val="0"/>
        <w:spacing w:line="360" w:lineRule="auto"/>
        <w:ind w:firstLine="709"/>
        <w:jc w:val="both"/>
        <w:rPr>
          <w:sz w:val="28"/>
          <w:szCs w:val="28"/>
        </w:rPr>
      </w:pPr>
      <w:r w:rsidRPr="007F04E8">
        <w:rPr>
          <w:sz w:val="28"/>
          <w:szCs w:val="28"/>
        </w:rPr>
        <w:t>Если НМА созданы самой организацией, то их первоначальная стоимость определяется как сумма фактических расходов на их создание и изготовление, в которые включаются:</w:t>
      </w:r>
    </w:p>
    <w:p w:rsidR="007F04E8" w:rsidRPr="007F04E8" w:rsidRDefault="007F04E8" w:rsidP="007F04E8">
      <w:pPr>
        <w:widowControl w:val="0"/>
        <w:spacing w:line="360" w:lineRule="auto"/>
        <w:ind w:firstLine="709"/>
        <w:jc w:val="both"/>
        <w:rPr>
          <w:sz w:val="28"/>
          <w:szCs w:val="28"/>
        </w:rPr>
      </w:pPr>
      <w:r w:rsidRPr="007F04E8">
        <w:rPr>
          <w:sz w:val="28"/>
          <w:szCs w:val="28"/>
        </w:rPr>
        <w:t>-расходы на содержание и эксплуатацию ОС и иного имущества, амортизация ОС и НМА, использованных при создании НМА</w:t>
      </w:r>
    </w:p>
    <w:p w:rsidR="007F04E8" w:rsidRPr="007F04E8" w:rsidRDefault="007F04E8" w:rsidP="007F04E8">
      <w:pPr>
        <w:widowControl w:val="0"/>
        <w:spacing w:line="360" w:lineRule="auto"/>
        <w:ind w:firstLine="709"/>
        <w:jc w:val="both"/>
        <w:rPr>
          <w:sz w:val="28"/>
          <w:szCs w:val="28"/>
        </w:rPr>
      </w:pPr>
      <w:r w:rsidRPr="007F04E8">
        <w:rPr>
          <w:sz w:val="28"/>
          <w:szCs w:val="28"/>
        </w:rPr>
        <w:t>- израсходованные материальные ресурсы;</w:t>
      </w:r>
    </w:p>
    <w:p w:rsidR="007F04E8" w:rsidRPr="007F04E8" w:rsidRDefault="007F04E8" w:rsidP="007F04E8">
      <w:pPr>
        <w:widowControl w:val="0"/>
        <w:spacing w:line="360" w:lineRule="auto"/>
        <w:ind w:firstLine="709"/>
        <w:jc w:val="both"/>
        <w:rPr>
          <w:sz w:val="28"/>
          <w:szCs w:val="28"/>
        </w:rPr>
      </w:pPr>
      <w:r w:rsidRPr="007F04E8">
        <w:rPr>
          <w:sz w:val="28"/>
          <w:szCs w:val="28"/>
        </w:rPr>
        <w:t>- оплата труда (разработчиков, создателей НМА);</w:t>
      </w:r>
    </w:p>
    <w:p w:rsidR="007F04E8" w:rsidRPr="007F04E8" w:rsidRDefault="007F04E8" w:rsidP="007F04E8">
      <w:pPr>
        <w:widowControl w:val="0"/>
        <w:spacing w:line="360" w:lineRule="auto"/>
        <w:ind w:firstLine="709"/>
        <w:jc w:val="both"/>
        <w:rPr>
          <w:sz w:val="28"/>
          <w:szCs w:val="28"/>
        </w:rPr>
      </w:pPr>
      <w:r w:rsidRPr="007F04E8">
        <w:rPr>
          <w:sz w:val="28"/>
          <w:szCs w:val="28"/>
        </w:rPr>
        <w:t>- отчисления органам социального страхования и обеспечения;</w:t>
      </w:r>
    </w:p>
    <w:p w:rsidR="007F04E8" w:rsidRPr="007F04E8" w:rsidRDefault="007F04E8" w:rsidP="007F04E8">
      <w:pPr>
        <w:widowControl w:val="0"/>
        <w:spacing w:line="360" w:lineRule="auto"/>
        <w:ind w:firstLine="709"/>
        <w:jc w:val="both"/>
        <w:rPr>
          <w:sz w:val="28"/>
          <w:szCs w:val="28"/>
        </w:rPr>
      </w:pPr>
      <w:r w:rsidRPr="007F04E8">
        <w:rPr>
          <w:sz w:val="28"/>
          <w:szCs w:val="28"/>
        </w:rPr>
        <w:t>- услуги сторонних организаций по контрагентским (соисполнительским) договорам;</w:t>
      </w:r>
    </w:p>
    <w:p w:rsidR="007F04E8" w:rsidRPr="007F04E8" w:rsidRDefault="007F04E8" w:rsidP="007F04E8">
      <w:pPr>
        <w:widowControl w:val="0"/>
        <w:spacing w:line="360" w:lineRule="auto"/>
        <w:ind w:firstLine="709"/>
        <w:jc w:val="both"/>
        <w:rPr>
          <w:sz w:val="28"/>
          <w:szCs w:val="28"/>
        </w:rPr>
      </w:pPr>
      <w:r w:rsidRPr="007F04E8">
        <w:rPr>
          <w:sz w:val="28"/>
          <w:szCs w:val="28"/>
        </w:rPr>
        <w:t>- патентные пошлины. связанные с получением патентов, свидетельств, и т.д.</w:t>
      </w:r>
    </w:p>
    <w:p w:rsidR="007F04E8" w:rsidRPr="007F04E8" w:rsidRDefault="007F04E8" w:rsidP="007F04E8">
      <w:pPr>
        <w:widowControl w:val="0"/>
        <w:spacing w:line="360" w:lineRule="auto"/>
        <w:ind w:firstLine="709"/>
        <w:jc w:val="both"/>
        <w:rPr>
          <w:sz w:val="28"/>
          <w:szCs w:val="28"/>
        </w:rPr>
      </w:pPr>
      <w:r w:rsidRPr="007F04E8">
        <w:rPr>
          <w:sz w:val="28"/>
          <w:szCs w:val="28"/>
        </w:rPr>
        <w:t>Не включаются в фактические расходы на приобретение и создание НМА:</w:t>
      </w:r>
    </w:p>
    <w:p w:rsidR="007F04E8" w:rsidRPr="007F04E8" w:rsidRDefault="007F04E8" w:rsidP="007F04E8">
      <w:pPr>
        <w:widowControl w:val="0"/>
        <w:spacing w:line="360" w:lineRule="auto"/>
        <w:ind w:firstLine="709"/>
        <w:jc w:val="both"/>
        <w:rPr>
          <w:sz w:val="28"/>
          <w:szCs w:val="28"/>
        </w:rPr>
      </w:pPr>
      <w:r w:rsidRPr="007F04E8">
        <w:rPr>
          <w:sz w:val="28"/>
          <w:szCs w:val="28"/>
        </w:rPr>
        <w:t>-суммы НДС и других возмещаемых налогов за исключением отдельных случаев,</w:t>
      </w:r>
    </w:p>
    <w:p w:rsidR="007F04E8" w:rsidRPr="007F04E8" w:rsidRDefault="007F04E8" w:rsidP="007F04E8">
      <w:pPr>
        <w:widowControl w:val="0"/>
        <w:spacing w:line="360" w:lineRule="auto"/>
        <w:ind w:firstLine="709"/>
        <w:jc w:val="both"/>
        <w:rPr>
          <w:sz w:val="28"/>
          <w:szCs w:val="28"/>
        </w:rPr>
      </w:pPr>
      <w:r w:rsidRPr="007F04E8">
        <w:rPr>
          <w:sz w:val="28"/>
          <w:szCs w:val="28"/>
        </w:rPr>
        <w:t>- общехозяйственные и иные аналогичные расходы. кроме случаев, когда они непосредственно связаны с приобретением и созданием активов,</w:t>
      </w:r>
    </w:p>
    <w:p w:rsidR="007F04E8" w:rsidRPr="007F04E8" w:rsidRDefault="007F04E8" w:rsidP="007F04E8">
      <w:pPr>
        <w:widowControl w:val="0"/>
        <w:spacing w:line="360" w:lineRule="auto"/>
        <w:ind w:firstLine="709"/>
        <w:jc w:val="both"/>
        <w:rPr>
          <w:sz w:val="28"/>
          <w:szCs w:val="28"/>
        </w:rPr>
      </w:pPr>
      <w:r w:rsidRPr="007F04E8">
        <w:rPr>
          <w:sz w:val="28"/>
          <w:szCs w:val="28"/>
        </w:rPr>
        <w:t>- расходы по НИОКР, которые были отнесены на прочие расходы,</w:t>
      </w:r>
    </w:p>
    <w:p w:rsidR="007F04E8" w:rsidRPr="007F04E8" w:rsidRDefault="007F04E8" w:rsidP="007F04E8">
      <w:pPr>
        <w:widowControl w:val="0"/>
        <w:spacing w:line="360" w:lineRule="auto"/>
        <w:ind w:firstLine="709"/>
        <w:jc w:val="both"/>
        <w:rPr>
          <w:sz w:val="28"/>
          <w:szCs w:val="28"/>
        </w:rPr>
      </w:pPr>
      <w:r w:rsidRPr="007F04E8">
        <w:rPr>
          <w:sz w:val="28"/>
          <w:szCs w:val="28"/>
        </w:rPr>
        <w:t>- расходы по полученным кредитам и займам за исключением случаев, когда актив относится к инвестиционным.</w:t>
      </w:r>
    </w:p>
    <w:p w:rsidR="007F04E8" w:rsidRPr="007F04E8" w:rsidRDefault="007F04E8" w:rsidP="007F04E8">
      <w:pPr>
        <w:widowControl w:val="0"/>
        <w:spacing w:line="360" w:lineRule="auto"/>
        <w:ind w:firstLine="709"/>
        <w:jc w:val="both"/>
        <w:rPr>
          <w:sz w:val="28"/>
          <w:szCs w:val="28"/>
        </w:rPr>
      </w:pPr>
      <w:r w:rsidRPr="007F04E8">
        <w:rPr>
          <w:sz w:val="28"/>
          <w:szCs w:val="28"/>
        </w:rPr>
        <w:t>Первоначальная стоимость НМА, внесенных в счет вклада в уставный капитал организации, определяется исходя из денежной оценки, согласованной учредителями организации.</w:t>
      </w:r>
    </w:p>
    <w:p w:rsidR="007F04E8" w:rsidRPr="007F04E8" w:rsidRDefault="007F04E8" w:rsidP="007F04E8">
      <w:pPr>
        <w:widowControl w:val="0"/>
        <w:spacing w:line="360" w:lineRule="auto"/>
        <w:ind w:firstLine="709"/>
        <w:jc w:val="both"/>
        <w:rPr>
          <w:sz w:val="28"/>
          <w:szCs w:val="28"/>
        </w:rPr>
      </w:pPr>
      <w:r w:rsidRPr="007F04E8">
        <w:rPr>
          <w:sz w:val="28"/>
          <w:szCs w:val="28"/>
        </w:rPr>
        <w:t>НМА, полученные организацией безвозмездно, оцениваются исходя из рыночной стоимости на дату принятия к бухгалтерскому учету (на основе экспертной оценки).</w:t>
      </w:r>
    </w:p>
    <w:p w:rsidR="007F04E8" w:rsidRPr="007F04E8" w:rsidRDefault="007F04E8" w:rsidP="007F04E8">
      <w:pPr>
        <w:widowControl w:val="0"/>
        <w:spacing w:line="360" w:lineRule="auto"/>
        <w:ind w:firstLine="709"/>
        <w:jc w:val="both"/>
        <w:rPr>
          <w:sz w:val="28"/>
          <w:szCs w:val="28"/>
        </w:rPr>
      </w:pPr>
      <w:r w:rsidRPr="007F04E8">
        <w:rPr>
          <w:sz w:val="28"/>
          <w:szCs w:val="28"/>
        </w:rPr>
        <w:t>При получении НМА по договорам, предусматривающим исполнение обязательств неденежными средствами, первоначальная стоимость определяется исходы из стоимости ценностей, преданных или подлежащих передаче организацией. Стоимость переданных или подлежащих передаче ценностей устанавливается исходя из цены, по которой организация реализует аналогичные ценности. При невозможности определить стоимость переданных товаров по таким ценам величина стоимости НМА устанавливается исходя из рыночных цен на аналогичные НМА.</w:t>
      </w:r>
    </w:p>
    <w:p w:rsidR="007F04E8" w:rsidRPr="007F04E8" w:rsidRDefault="007F04E8" w:rsidP="007F04E8">
      <w:pPr>
        <w:widowControl w:val="0"/>
        <w:spacing w:line="360" w:lineRule="auto"/>
        <w:ind w:firstLine="709"/>
        <w:jc w:val="both"/>
        <w:rPr>
          <w:sz w:val="28"/>
          <w:szCs w:val="28"/>
        </w:rPr>
      </w:pPr>
      <w:r w:rsidRPr="007F04E8">
        <w:rPr>
          <w:sz w:val="28"/>
          <w:szCs w:val="28"/>
        </w:rPr>
        <w:t>Оценка НМА, приобретенных за иностранную валюту, производится в рублях путем пересчета иностранной валюты по курсу ЦБ РФ, действующему на дату приобретения.</w:t>
      </w:r>
    </w:p>
    <w:p w:rsidR="007F04E8" w:rsidRPr="007F04E8" w:rsidRDefault="007F04E8" w:rsidP="007F04E8">
      <w:pPr>
        <w:widowControl w:val="0"/>
        <w:spacing w:line="360" w:lineRule="auto"/>
        <w:ind w:firstLine="709"/>
        <w:jc w:val="both"/>
        <w:rPr>
          <w:sz w:val="28"/>
          <w:szCs w:val="28"/>
        </w:rPr>
      </w:pPr>
      <w:r w:rsidRPr="007F04E8">
        <w:rPr>
          <w:sz w:val="28"/>
          <w:szCs w:val="28"/>
        </w:rPr>
        <w:t>Стоимость НМА не подлежит изменению за исключением случаев переоценки и обесценения НМА.</w:t>
      </w:r>
    </w:p>
    <w:p w:rsidR="007F04E8" w:rsidRPr="007F04E8" w:rsidRDefault="007F04E8" w:rsidP="007F04E8">
      <w:pPr>
        <w:widowControl w:val="0"/>
        <w:spacing w:line="360" w:lineRule="auto"/>
        <w:ind w:firstLine="709"/>
        <w:jc w:val="both"/>
        <w:rPr>
          <w:sz w:val="28"/>
          <w:szCs w:val="28"/>
        </w:rPr>
      </w:pPr>
    </w:p>
    <w:p w:rsidR="007F04E8" w:rsidRPr="007F04E8" w:rsidRDefault="007F04E8" w:rsidP="007F04E8">
      <w:pPr>
        <w:pStyle w:val="1"/>
      </w:pPr>
      <w:r w:rsidRPr="007F04E8">
        <w:t>18. Учет поступления и выбытия НМА</w:t>
      </w:r>
    </w:p>
    <w:p w:rsidR="007F04E8" w:rsidRDefault="007F04E8" w:rsidP="007F04E8">
      <w:pPr>
        <w:widowControl w:val="0"/>
        <w:spacing w:line="360" w:lineRule="auto"/>
        <w:ind w:firstLine="709"/>
        <w:jc w:val="both"/>
        <w:rPr>
          <w:i/>
          <w:sz w:val="28"/>
          <w:szCs w:val="28"/>
          <w:u w:val="single"/>
        </w:rPr>
      </w:pPr>
    </w:p>
    <w:p w:rsidR="007F04E8" w:rsidRPr="007F04E8" w:rsidRDefault="007F04E8" w:rsidP="007F04E8">
      <w:pPr>
        <w:widowControl w:val="0"/>
        <w:spacing w:line="360" w:lineRule="auto"/>
        <w:ind w:firstLine="709"/>
        <w:jc w:val="both"/>
        <w:rPr>
          <w:i/>
          <w:sz w:val="28"/>
          <w:szCs w:val="28"/>
          <w:u w:val="single"/>
        </w:rPr>
      </w:pPr>
      <w:r w:rsidRPr="007F04E8">
        <w:rPr>
          <w:i/>
          <w:sz w:val="28"/>
          <w:szCs w:val="28"/>
          <w:u w:val="single"/>
        </w:rPr>
        <w:t>Поступление НМА</w:t>
      </w:r>
    </w:p>
    <w:p w:rsidR="007F04E8" w:rsidRPr="007F04E8" w:rsidRDefault="007F04E8" w:rsidP="007F04E8">
      <w:pPr>
        <w:widowControl w:val="0"/>
        <w:spacing w:line="360" w:lineRule="auto"/>
        <w:ind w:firstLine="709"/>
        <w:jc w:val="both"/>
        <w:rPr>
          <w:sz w:val="28"/>
          <w:szCs w:val="28"/>
        </w:rPr>
      </w:pPr>
      <w:r w:rsidRPr="007F04E8">
        <w:rPr>
          <w:sz w:val="28"/>
          <w:szCs w:val="28"/>
        </w:rPr>
        <w:t>НМА являются самостоятельной частью хозяйственных средств организации, а именно внеоборотных активов. Для их учета в плане счетов предусмотрены два счета: 04 «НМА» (активный, инвентарный); 05 «Амортизация НМА» (пассивный, контрарный).</w:t>
      </w:r>
    </w:p>
    <w:p w:rsidR="007F04E8" w:rsidRPr="007F04E8" w:rsidRDefault="007F04E8" w:rsidP="007F04E8">
      <w:pPr>
        <w:widowControl w:val="0"/>
        <w:spacing w:line="360" w:lineRule="auto"/>
        <w:ind w:firstLine="709"/>
        <w:jc w:val="both"/>
        <w:rPr>
          <w:sz w:val="28"/>
          <w:szCs w:val="28"/>
        </w:rPr>
      </w:pPr>
      <w:r w:rsidRPr="007F04E8">
        <w:rPr>
          <w:sz w:val="28"/>
          <w:szCs w:val="28"/>
        </w:rPr>
        <w:t>В составе счета 04 «НМА» НМА учитываются по первоначальной стоимости, т.е. по стоимости приобретения и создания. включающей все затраты, произведенные организацией до момента передачи объекта в эксплуатацию. Все эти затраты носят характер капитальных вложений организации. Для аккумулирования затрат по приобретению и созданию НМА используется счет 08 «Вложения во внеоборотные активы» с открытием субсчета 5</w:t>
      </w:r>
      <w:r>
        <w:rPr>
          <w:sz w:val="28"/>
          <w:szCs w:val="28"/>
        </w:rPr>
        <w:t xml:space="preserve"> </w:t>
      </w:r>
      <w:r w:rsidRPr="007F04E8">
        <w:rPr>
          <w:sz w:val="28"/>
          <w:szCs w:val="28"/>
        </w:rPr>
        <w:t xml:space="preserve">«Приобретение НМА». </w:t>
      </w:r>
    </w:p>
    <w:p w:rsidR="007F04E8" w:rsidRPr="007F04E8" w:rsidRDefault="007F04E8" w:rsidP="007F04E8">
      <w:pPr>
        <w:widowControl w:val="0"/>
        <w:spacing w:line="360" w:lineRule="auto"/>
        <w:ind w:firstLine="709"/>
        <w:jc w:val="both"/>
        <w:rPr>
          <w:sz w:val="28"/>
          <w:szCs w:val="28"/>
        </w:rPr>
      </w:pPr>
      <w:r w:rsidRPr="007F04E8">
        <w:rPr>
          <w:sz w:val="28"/>
          <w:szCs w:val="28"/>
        </w:rPr>
        <w:t>Поступление НМА в организацию оформляется актом приема-передачи НМА. Унифицированной формы данного документа в настоящее время не существует, поэтому в качестве исходного образца организация может использовать форму акта о приеме-передаче объекта ОС (форма № ОС-1). Аналитический НМА ведется в карточке учета нематериальных активов (форма № НМА-1), которая применяется для учета всех видов НМА, поступивших в использование в организацию. Карточка ведется в бухгалтерии на каждый объект. Форма заполняется в одном экземпляре на основании документа на принятие к учету, приема-передачи (перемещения) НМА и другой документации. В разделе «Краткая характеристика объекта НМА» (оборотная сторона карточки) записываются только основные показатели объекта, исключая дублирование данных, имеющейся в организации технической документации на данный объект.</w:t>
      </w:r>
    </w:p>
    <w:p w:rsidR="007F04E8" w:rsidRPr="007F04E8" w:rsidRDefault="007F04E8" w:rsidP="007F04E8">
      <w:pPr>
        <w:widowControl w:val="0"/>
        <w:spacing w:line="360" w:lineRule="auto"/>
        <w:ind w:firstLine="709"/>
        <w:jc w:val="both"/>
        <w:rPr>
          <w:sz w:val="28"/>
          <w:szCs w:val="28"/>
        </w:rPr>
      </w:pPr>
      <w:r w:rsidRPr="007F04E8">
        <w:rPr>
          <w:sz w:val="28"/>
          <w:szCs w:val="28"/>
        </w:rPr>
        <w:t>В зависимости от канала поступления НМА порядок отражения их в учете следующий.</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1. Вклад инвестора в виде НМА в уставный капитал включается в стоимость, определяемую по договоренности сторон, и оформляется записями: </w:t>
      </w:r>
    </w:p>
    <w:p w:rsidR="007F04E8" w:rsidRPr="007F04E8" w:rsidRDefault="007F04E8" w:rsidP="007F04E8">
      <w:pPr>
        <w:widowControl w:val="0"/>
        <w:spacing w:line="360" w:lineRule="auto"/>
        <w:ind w:firstLine="709"/>
        <w:jc w:val="both"/>
        <w:rPr>
          <w:sz w:val="28"/>
          <w:szCs w:val="28"/>
        </w:rPr>
      </w:pPr>
      <w:r w:rsidRPr="007F04E8">
        <w:rPr>
          <w:sz w:val="28"/>
          <w:szCs w:val="28"/>
        </w:rPr>
        <w:t>Д-т</w:t>
      </w:r>
      <w:r>
        <w:rPr>
          <w:sz w:val="28"/>
          <w:szCs w:val="28"/>
        </w:rPr>
        <w:t xml:space="preserve"> </w:t>
      </w:r>
      <w:r w:rsidRPr="007F04E8">
        <w:rPr>
          <w:sz w:val="28"/>
          <w:szCs w:val="28"/>
        </w:rPr>
        <w:t>08-5 «Приобретение НМА»</w:t>
      </w:r>
    </w:p>
    <w:p w:rsidR="007F04E8" w:rsidRPr="007F04E8" w:rsidRDefault="007F04E8" w:rsidP="007F04E8">
      <w:pPr>
        <w:widowControl w:val="0"/>
        <w:spacing w:line="360" w:lineRule="auto"/>
        <w:ind w:firstLine="709"/>
        <w:jc w:val="both"/>
        <w:rPr>
          <w:sz w:val="28"/>
          <w:szCs w:val="28"/>
        </w:rPr>
      </w:pPr>
      <w:r w:rsidRPr="007F04E8">
        <w:rPr>
          <w:sz w:val="28"/>
          <w:szCs w:val="28"/>
        </w:rPr>
        <w:t>К-т 75 «Расчеты с учредителями»;</w:t>
      </w:r>
    </w:p>
    <w:p w:rsidR="007F04E8" w:rsidRPr="007F04E8" w:rsidRDefault="007F04E8" w:rsidP="007F04E8">
      <w:pPr>
        <w:widowControl w:val="0"/>
        <w:tabs>
          <w:tab w:val="left" w:pos="1206"/>
        </w:tabs>
        <w:spacing w:line="360" w:lineRule="auto"/>
        <w:ind w:firstLine="709"/>
        <w:jc w:val="both"/>
        <w:rPr>
          <w:sz w:val="28"/>
          <w:szCs w:val="28"/>
        </w:rPr>
      </w:pPr>
      <w:r w:rsidRPr="007F04E8">
        <w:rPr>
          <w:sz w:val="28"/>
          <w:szCs w:val="28"/>
        </w:rPr>
        <w:t>2. Приобретение НМА исходя из фактических затрат и затрат по доведению НМА до состояния, пригодного к эксплуатации, оформляется записями:</w:t>
      </w:r>
    </w:p>
    <w:p w:rsidR="007F04E8" w:rsidRPr="007F04E8" w:rsidRDefault="007F04E8" w:rsidP="007F04E8">
      <w:pPr>
        <w:widowControl w:val="0"/>
        <w:tabs>
          <w:tab w:val="left" w:pos="1206"/>
        </w:tabs>
        <w:spacing w:line="360" w:lineRule="auto"/>
        <w:ind w:firstLine="709"/>
        <w:jc w:val="both"/>
        <w:rPr>
          <w:sz w:val="28"/>
          <w:szCs w:val="28"/>
        </w:rPr>
      </w:pPr>
      <w:r w:rsidRPr="007F04E8">
        <w:rPr>
          <w:sz w:val="28"/>
          <w:szCs w:val="28"/>
        </w:rPr>
        <w:t>Д-т</w:t>
      </w:r>
      <w:r>
        <w:rPr>
          <w:sz w:val="28"/>
          <w:szCs w:val="28"/>
        </w:rPr>
        <w:t xml:space="preserve"> </w:t>
      </w:r>
      <w:r w:rsidRPr="007F04E8">
        <w:rPr>
          <w:sz w:val="28"/>
          <w:szCs w:val="28"/>
        </w:rPr>
        <w:t>08-5 «Приобретение НМА»</w:t>
      </w:r>
    </w:p>
    <w:p w:rsidR="007F04E8" w:rsidRPr="007F04E8" w:rsidRDefault="007F04E8" w:rsidP="007F04E8">
      <w:pPr>
        <w:widowControl w:val="0"/>
        <w:tabs>
          <w:tab w:val="left" w:pos="1206"/>
        </w:tabs>
        <w:spacing w:line="360" w:lineRule="auto"/>
        <w:ind w:firstLine="709"/>
        <w:jc w:val="both"/>
        <w:rPr>
          <w:sz w:val="28"/>
          <w:szCs w:val="28"/>
        </w:rPr>
      </w:pPr>
      <w:r w:rsidRPr="007F04E8">
        <w:rPr>
          <w:sz w:val="28"/>
          <w:szCs w:val="28"/>
        </w:rPr>
        <w:t>К-т</w:t>
      </w:r>
      <w:r>
        <w:rPr>
          <w:sz w:val="28"/>
          <w:szCs w:val="28"/>
        </w:rPr>
        <w:t xml:space="preserve"> </w:t>
      </w:r>
      <w:r w:rsidRPr="007F04E8">
        <w:rPr>
          <w:sz w:val="28"/>
          <w:szCs w:val="28"/>
        </w:rPr>
        <w:t>02, 10, 23, 60, 69, 70, 76.</w:t>
      </w:r>
    </w:p>
    <w:p w:rsidR="007F04E8" w:rsidRPr="007F04E8" w:rsidRDefault="007F04E8" w:rsidP="007F04E8">
      <w:pPr>
        <w:widowControl w:val="0"/>
        <w:tabs>
          <w:tab w:val="left" w:pos="1206"/>
        </w:tabs>
        <w:spacing w:line="360" w:lineRule="auto"/>
        <w:ind w:firstLine="709"/>
        <w:jc w:val="both"/>
        <w:rPr>
          <w:sz w:val="28"/>
          <w:szCs w:val="28"/>
        </w:rPr>
      </w:pPr>
      <w:r w:rsidRPr="007F04E8">
        <w:rPr>
          <w:sz w:val="28"/>
          <w:szCs w:val="28"/>
        </w:rPr>
        <w:t xml:space="preserve">3. Безвозмездное поступление НМА оформляется записями: </w:t>
      </w:r>
    </w:p>
    <w:p w:rsidR="007F04E8" w:rsidRPr="007F04E8" w:rsidRDefault="007F04E8" w:rsidP="007F04E8">
      <w:pPr>
        <w:widowControl w:val="0"/>
        <w:tabs>
          <w:tab w:val="left" w:pos="1206"/>
        </w:tabs>
        <w:spacing w:line="360" w:lineRule="auto"/>
        <w:ind w:firstLine="709"/>
        <w:jc w:val="both"/>
        <w:rPr>
          <w:sz w:val="28"/>
          <w:szCs w:val="28"/>
        </w:rPr>
      </w:pPr>
      <w:r w:rsidRPr="007F04E8">
        <w:rPr>
          <w:sz w:val="28"/>
          <w:szCs w:val="28"/>
        </w:rPr>
        <w:t>Д-т</w:t>
      </w:r>
      <w:r>
        <w:rPr>
          <w:sz w:val="28"/>
          <w:szCs w:val="28"/>
        </w:rPr>
        <w:t xml:space="preserve"> </w:t>
      </w:r>
      <w:r w:rsidRPr="007F04E8">
        <w:rPr>
          <w:sz w:val="28"/>
          <w:szCs w:val="28"/>
        </w:rPr>
        <w:t>08-5 «Приобретение НМА»</w:t>
      </w:r>
    </w:p>
    <w:p w:rsidR="007F04E8" w:rsidRPr="007F04E8" w:rsidRDefault="007F04E8" w:rsidP="007F04E8">
      <w:pPr>
        <w:widowControl w:val="0"/>
        <w:tabs>
          <w:tab w:val="left" w:pos="1206"/>
        </w:tabs>
        <w:spacing w:line="360" w:lineRule="auto"/>
        <w:ind w:firstLine="709"/>
        <w:jc w:val="both"/>
        <w:rPr>
          <w:sz w:val="28"/>
          <w:szCs w:val="28"/>
        </w:rPr>
      </w:pPr>
      <w:r w:rsidRPr="007F04E8">
        <w:rPr>
          <w:sz w:val="28"/>
          <w:szCs w:val="28"/>
        </w:rPr>
        <w:t>К-т</w:t>
      </w:r>
      <w:r>
        <w:rPr>
          <w:sz w:val="28"/>
          <w:szCs w:val="28"/>
        </w:rPr>
        <w:t xml:space="preserve"> </w:t>
      </w:r>
      <w:r w:rsidRPr="007F04E8">
        <w:rPr>
          <w:sz w:val="28"/>
          <w:szCs w:val="28"/>
        </w:rPr>
        <w:t>98-2 «Безвозмездные поступления»;</w:t>
      </w:r>
    </w:p>
    <w:p w:rsidR="007F04E8" w:rsidRPr="007F04E8" w:rsidRDefault="007F04E8" w:rsidP="007F04E8">
      <w:pPr>
        <w:widowControl w:val="0"/>
        <w:tabs>
          <w:tab w:val="left" w:pos="1206"/>
        </w:tabs>
        <w:spacing w:line="360" w:lineRule="auto"/>
        <w:ind w:firstLine="709"/>
        <w:jc w:val="both"/>
        <w:rPr>
          <w:sz w:val="28"/>
          <w:szCs w:val="28"/>
        </w:rPr>
      </w:pPr>
      <w:r w:rsidRPr="007F04E8">
        <w:rPr>
          <w:sz w:val="28"/>
          <w:szCs w:val="28"/>
        </w:rPr>
        <w:t>4. Передача вновь приобретенных и созданных объектов в эксплуатацию по первоначальной стоимости отражается на счетах следующим образом:</w:t>
      </w:r>
    </w:p>
    <w:p w:rsidR="007F04E8" w:rsidRPr="007F04E8" w:rsidRDefault="007F04E8" w:rsidP="007F04E8">
      <w:pPr>
        <w:widowControl w:val="0"/>
        <w:tabs>
          <w:tab w:val="left" w:pos="1206"/>
        </w:tabs>
        <w:spacing w:line="360" w:lineRule="auto"/>
        <w:ind w:firstLine="709"/>
        <w:jc w:val="both"/>
        <w:rPr>
          <w:sz w:val="28"/>
          <w:szCs w:val="28"/>
        </w:rPr>
      </w:pPr>
      <w:r w:rsidRPr="007F04E8">
        <w:rPr>
          <w:sz w:val="28"/>
          <w:szCs w:val="28"/>
        </w:rPr>
        <w:t>Д-т</w:t>
      </w:r>
      <w:r>
        <w:rPr>
          <w:sz w:val="28"/>
          <w:szCs w:val="28"/>
        </w:rPr>
        <w:t xml:space="preserve"> </w:t>
      </w:r>
      <w:r w:rsidRPr="007F04E8">
        <w:rPr>
          <w:sz w:val="28"/>
          <w:szCs w:val="28"/>
        </w:rPr>
        <w:t>04 «НМА»</w:t>
      </w:r>
    </w:p>
    <w:p w:rsidR="007F04E8" w:rsidRPr="007F04E8" w:rsidRDefault="007F04E8" w:rsidP="007F04E8">
      <w:pPr>
        <w:widowControl w:val="0"/>
        <w:tabs>
          <w:tab w:val="left" w:pos="1206"/>
        </w:tabs>
        <w:spacing w:line="360" w:lineRule="auto"/>
        <w:ind w:firstLine="709"/>
        <w:jc w:val="both"/>
        <w:rPr>
          <w:sz w:val="28"/>
          <w:szCs w:val="28"/>
        </w:rPr>
      </w:pPr>
      <w:r w:rsidRPr="007F04E8">
        <w:rPr>
          <w:sz w:val="28"/>
          <w:szCs w:val="28"/>
        </w:rPr>
        <w:t>К-т</w:t>
      </w:r>
      <w:r>
        <w:rPr>
          <w:sz w:val="28"/>
          <w:szCs w:val="28"/>
        </w:rPr>
        <w:t xml:space="preserve"> </w:t>
      </w:r>
      <w:r w:rsidRPr="007F04E8">
        <w:rPr>
          <w:sz w:val="28"/>
          <w:szCs w:val="28"/>
        </w:rPr>
        <w:t>08-5 «Приобретение НМА»</w:t>
      </w:r>
    </w:p>
    <w:p w:rsidR="007F04E8" w:rsidRPr="007F04E8" w:rsidRDefault="007F04E8" w:rsidP="007F04E8">
      <w:pPr>
        <w:widowControl w:val="0"/>
        <w:tabs>
          <w:tab w:val="left" w:pos="1206"/>
        </w:tabs>
        <w:spacing w:line="360" w:lineRule="auto"/>
        <w:ind w:firstLine="709"/>
        <w:jc w:val="both"/>
        <w:rPr>
          <w:sz w:val="28"/>
          <w:szCs w:val="28"/>
        </w:rPr>
      </w:pPr>
      <w:r w:rsidRPr="007F04E8">
        <w:rPr>
          <w:sz w:val="28"/>
          <w:szCs w:val="28"/>
        </w:rPr>
        <w:t>5. По мере начисления амортизации по безвозмездно полученным НМА составляется запись:</w:t>
      </w:r>
    </w:p>
    <w:p w:rsidR="007F04E8" w:rsidRPr="007F04E8" w:rsidRDefault="007F04E8" w:rsidP="007F04E8">
      <w:pPr>
        <w:widowControl w:val="0"/>
        <w:tabs>
          <w:tab w:val="left" w:pos="1206"/>
        </w:tabs>
        <w:spacing w:line="360" w:lineRule="auto"/>
        <w:ind w:firstLine="709"/>
        <w:jc w:val="both"/>
        <w:rPr>
          <w:sz w:val="28"/>
          <w:szCs w:val="28"/>
        </w:rPr>
      </w:pPr>
      <w:r w:rsidRPr="007F04E8">
        <w:rPr>
          <w:sz w:val="28"/>
          <w:szCs w:val="28"/>
        </w:rPr>
        <w:t>Д-т</w:t>
      </w:r>
      <w:r>
        <w:rPr>
          <w:sz w:val="28"/>
          <w:szCs w:val="28"/>
        </w:rPr>
        <w:t xml:space="preserve"> </w:t>
      </w:r>
      <w:r w:rsidRPr="007F04E8">
        <w:rPr>
          <w:sz w:val="28"/>
          <w:szCs w:val="28"/>
        </w:rPr>
        <w:t>20, 23, 25, 26 и т.д.</w:t>
      </w:r>
    </w:p>
    <w:p w:rsidR="007F04E8" w:rsidRPr="007F04E8" w:rsidRDefault="007F04E8" w:rsidP="007F04E8">
      <w:pPr>
        <w:widowControl w:val="0"/>
        <w:tabs>
          <w:tab w:val="left" w:pos="1206"/>
        </w:tabs>
        <w:spacing w:line="360" w:lineRule="auto"/>
        <w:ind w:firstLine="709"/>
        <w:jc w:val="both"/>
        <w:rPr>
          <w:sz w:val="28"/>
          <w:szCs w:val="28"/>
        </w:rPr>
      </w:pPr>
      <w:r w:rsidRPr="007F04E8">
        <w:rPr>
          <w:sz w:val="28"/>
          <w:szCs w:val="28"/>
        </w:rPr>
        <w:t>К-т</w:t>
      </w:r>
      <w:r>
        <w:rPr>
          <w:sz w:val="28"/>
          <w:szCs w:val="28"/>
        </w:rPr>
        <w:t xml:space="preserve"> </w:t>
      </w:r>
      <w:r w:rsidRPr="007F04E8">
        <w:rPr>
          <w:sz w:val="28"/>
          <w:szCs w:val="28"/>
        </w:rPr>
        <w:t xml:space="preserve">05 «Амортизация НМА». </w:t>
      </w:r>
    </w:p>
    <w:p w:rsidR="007F04E8" w:rsidRPr="007F04E8" w:rsidRDefault="007F04E8" w:rsidP="007F04E8">
      <w:pPr>
        <w:widowControl w:val="0"/>
        <w:tabs>
          <w:tab w:val="left" w:pos="1206"/>
        </w:tabs>
        <w:spacing w:line="360" w:lineRule="auto"/>
        <w:ind w:firstLine="709"/>
        <w:jc w:val="both"/>
        <w:rPr>
          <w:sz w:val="28"/>
          <w:szCs w:val="28"/>
        </w:rPr>
      </w:pPr>
      <w:r w:rsidRPr="007F04E8">
        <w:rPr>
          <w:sz w:val="28"/>
          <w:szCs w:val="28"/>
        </w:rPr>
        <w:t>Одновременно на сумму начисленной амортизации в соответствующей доле составляется запись:</w:t>
      </w:r>
    </w:p>
    <w:p w:rsidR="007F04E8" w:rsidRPr="007F04E8" w:rsidRDefault="007F04E8" w:rsidP="007F04E8">
      <w:pPr>
        <w:widowControl w:val="0"/>
        <w:tabs>
          <w:tab w:val="left" w:pos="1206"/>
        </w:tabs>
        <w:spacing w:line="360" w:lineRule="auto"/>
        <w:ind w:firstLine="709"/>
        <w:jc w:val="both"/>
        <w:rPr>
          <w:sz w:val="28"/>
          <w:szCs w:val="28"/>
        </w:rPr>
      </w:pPr>
      <w:r w:rsidRPr="007F04E8">
        <w:rPr>
          <w:sz w:val="28"/>
          <w:szCs w:val="28"/>
        </w:rPr>
        <w:t>Д-т</w:t>
      </w:r>
      <w:r>
        <w:rPr>
          <w:sz w:val="28"/>
          <w:szCs w:val="28"/>
        </w:rPr>
        <w:t xml:space="preserve"> </w:t>
      </w:r>
      <w:r w:rsidRPr="007F04E8">
        <w:rPr>
          <w:sz w:val="28"/>
          <w:szCs w:val="28"/>
        </w:rPr>
        <w:t>98-2 «Безвозмездные поступления»</w:t>
      </w:r>
    </w:p>
    <w:p w:rsidR="007F04E8" w:rsidRPr="007F04E8" w:rsidRDefault="007F04E8" w:rsidP="007F04E8">
      <w:pPr>
        <w:widowControl w:val="0"/>
        <w:tabs>
          <w:tab w:val="left" w:pos="1206"/>
        </w:tabs>
        <w:spacing w:line="360" w:lineRule="auto"/>
        <w:ind w:firstLine="709"/>
        <w:jc w:val="both"/>
        <w:rPr>
          <w:sz w:val="28"/>
          <w:szCs w:val="28"/>
        </w:rPr>
      </w:pPr>
      <w:r w:rsidRPr="007F04E8">
        <w:rPr>
          <w:sz w:val="28"/>
          <w:szCs w:val="28"/>
        </w:rPr>
        <w:t>К-т</w:t>
      </w:r>
      <w:r>
        <w:rPr>
          <w:sz w:val="28"/>
          <w:szCs w:val="28"/>
        </w:rPr>
        <w:t xml:space="preserve"> </w:t>
      </w:r>
      <w:r w:rsidRPr="007F04E8">
        <w:rPr>
          <w:sz w:val="28"/>
          <w:szCs w:val="28"/>
        </w:rPr>
        <w:t>91-1 «Прочие доходы»</w:t>
      </w:r>
    </w:p>
    <w:p w:rsidR="007F04E8" w:rsidRPr="007F04E8" w:rsidRDefault="007F04E8" w:rsidP="007F04E8">
      <w:pPr>
        <w:widowControl w:val="0"/>
        <w:tabs>
          <w:tab w:val="left" w:pos="1206"/>
        </w:tabs>
        <w:spacing w:line="360" w:lineRule="auto"/>
        <w:ind w:firstLine="709"/>
        <w:jc w:val="both"/>
        <w:rPr>
          <w:sz w:val="28"/>
          <w:szCs w:val="28"/>
        </w:rPr>
      </w:pPr>
      <w:r w:rsidRPr="007F04E8">
        <w:rPr>
          <w:sz w:val="28"/>
          <w:szCs w:val="28"/>
        </w:rPr>
        <w:t>Суммы НДС, уплаченные при приобретении НМА, используемых в дальнейшем для производства продукции или управленческих целей предъявляют к возмещению:</w:t>
      </w:r>
    </w:p>
    <w:p w:rsidR="007F04E8" w:rsidRPr="007F04E8" w:rsidRDefault="007F04E8" w:rsidP="007F04E8">
      <w:pPr>
        <w:widowControl w:val="0"/>
        <w:tabs>
          <w:tab w:val="left" w:pos="1206"/>
        </w:tabs>
        <w:spacing w:line="360" w:lineRule="auto"/>
        <w:ind w:firstLine="709"/>
        <w:jc w:val="both"/>
        <w:rPr>
          <w:sz w:val="28"/>
          <w:szCs w:val="28"/>
        </w:rPr>
      </w:pPr>
      <w:r w:rsidRPr="007F04E8">
        <w:rPr>
          <w:sz w:val="28"/>
          <w:szCs w:val="28"/>
        </w:rPr>
        <w:t>Д-т</w:t>
      </w:r>
      <w:r>
        <w:rPr>
          <w:sz w:val="28"/>
          <w:szCs w:val="28"/>
        </w:rPr>
        <w:t xml:space="preserve"> </w:t>
      </w:r>
      <w:r w:rsidRPr="007F04E8">
        <w:rPr>
          <w:sz w:val="28"/>
          <w:szCs w:val="28"/>
        </w:rPr>
        <w:t>68 «Расчеты с бюджетом»</w:t>
      </w:r>
    </w:p>
    <w:p w:rsidR="007F04E8" w:rsidRPr="007F04E8" w:rsidRDefault="007F04E8" w:rsidP="007F04E8">
      <w:pPr>
        <w:widowControl w:val="0"/>
        <w:tabs>
          <w:tab w:val="left" w:pos="1206"/>
        </w:tabs>
        <w:spacing w:line="360" w:lineRule="auto"/>
        <w:ind w:firstLine="709"/>
        <w:jc w:val="both"/>
        <w:rPr>
          <w:sz w:val="28"/>
          <w:szCs w:val="28"/>
        </w:rPr>
      </w:pPr>
      <w:r w:rsidRPr="007F04E8">
        <w:rPr>
          <w:sz w:val="28"/>
          <w:szCs w:val="28"/>
        </w:rPr>
        <w:t>К-т</w:t>
      </w:r>
      <w:r>
        <w:rPr>
          <w:sz w:val="28"/>
          <w:szCs w:val="28"/>
        </w:rPr>
        <w:t xml:space="preserve"> </w:t>
      </w:r>
      <w:r w:rsidRPr="007F04E8">
        <w:rPr>
          <w:sz w:val="28"/>
          <w:szCs w:val="28"/>
        </w:rPr>
        <w:t>19 «НДС»</w:t>
      </w:r>
    </w:p>
    <w:p w:rsidR="007F04E8" w:rsidRPr="007F04E8" w:rsidRDefault="007F04E8" w:rsidP="007F04E8">
      <w:pPr>
        <w:widowControl w:val="0"/>
        <w:tabs>
          <w:tab w:val="left" w:pos="1206"/>
        </w:tabs>
        <w:spacing w:line="360" w:lineRule="auto"/>
        <w:ind w:firstLine="709"/>
        <w:jc w:val="both"/>
        <w:rPr>
          <w:sz w:val="28"/>
          <w:szCs w:val="28"/>
        </w:rPr>
      </w:pPr>
      <w:r w:rsidRPr="007F04E8">
        <w:rPr>
          <w:sz w:val="28"/>
          <w:szCs w:val="28"/>
        </w:rPr>
        <w:t>Суммы НДС, уплаченные при приобретении НМА, используемых в дальнейшем для непроизводственных целей относятся на прочие расходы:</w:t>
      </w:r>
    </w:p>
    <w:p w:rsidR="007F04E8" w:rsidRPr="007F04E8" w:rsidRDefault="007F04E8" w:rsidP="007F04E8">
      <w:pPr>
        <w:widowControl w:val="0"/>
        <w:tabs>
          <w:tab w:val="left" w:pos="1206"/>
        </w:tabs>
        <w:spacing w:line="360" w:lineRule="auto"/>
        <w:ind w:firstLine="709"/>
        <w:jc w:val="both"/>
        <w:rPr>
          <w:sz w:val="28"/>
          <w:szCs w:val="28"/>
        </w:rPr>
      </w:pPr>
      <w:r w:rsidRPr="007F04E8">
        <w:rPr>
          <w:sz w:val="28"/>
          <w:szCs w:val="28"/>
        </w:rPr>
        <w:t>Д-т</w:t>
      </w:r>
      <w:r>
        <w:rPr>
          <w:sz w:val="28"/>
          <w:szCs w:val="28"/>
        </w:rPr>
        <w:t xml:space="preserve"> </w:t>
      </w:r>
      <w:r w:rsidRPr="007F04E8">
        <w:rPr>
          <w:sz w:val="28"/>
          <w:szCs w:val="28"/>
        </w:rPr>
        <w:t>91-2 «Прочие расходы»</w:t>
      </w:r>
    </w:p>
    <w:p w:rsidR="007F04E8" w:rsidRPr="007F04E8" w:rsidRDefault="007F04E8" w:rsidP="007F04E8">
      <w:pPr>
        <w:widowControl w:val="0"/>
        <w:tabs>
          <w:tab w:val="left" w:pos="1206"/>
        </w:tabs>
        <w:spacing w:line="360" w:lineRule="auto"/>
        <w:ind w:firstLine="709"/>
        <w:jc w:val="both"/>
        <w:rPr>
          <w:sz w:val="28"/>
          <w:szCs w:val="28"/>
        </w:rPr>
      </w:pPr>
      <w:r w:rsidRPr="007F04E8">
        <w:rPr>
          <w:sz w:val="28"/>
          <w:szCs w:val="28"/>
        </w:rPr>
        <w:t>К-т</w:t>
      </w:r>
      <w:r>
        <w:rPr>
          <w:sz w:val="28"/>
          <w:szCs w:val="28"/>
        </w:rPr>
        <w:t xml:space="preserve"> </w:t>
      </w:r>
      <w:r w:rsidRPr="007F04E8">
        <w:rPr>
          <w:sz w:val="28"/>
          <w:szCs w:val="28"/>
        </w:rPr>
        <w:t>19 «НДС»</w:t>
      </w:r>
    </w:p>
    <w:p w:rsidR="007F04E8" w:rsidRPr="007F04E8" w:rsidRDefault="007F04E8" w:rsidP="007F04E8">
      <w:pPr>
        <w:widowControl w:val="0"/>
        <w:spacing w:line="360" w:lineRule="auto"/>
        <w:ind w:firstLine="709"/>
        <w:jc w:val="both"/>
        <w:rPr>
          <w:i/>
          <w:sz w:val="28"/>
          <w:szCs w:val="28"/>
          <w:u w:val="single"/>
        </w:rPr>
      </w:pPr>
      <w:r w:rsidRPr="007F04E8">
        <w:rPr>
          <w:i/>
          <w:sz w:val="28"/>
          <w:szCs w:val="28"/>
          <w:u w:val="single"/>
        </w:rPr>
        <w:t>Выбытие НМА</w:t>
      </w:r>
    </w:p>
    <w:p w:rsidR="007F04E8" w:rsidRPr="007F04E8" w:rsidRDefault="007F04E8" w:rsidP="007F04E8">
      <w:pPr>
        <w:widowControl w:val="0"/>
        <w:tabs>
          <w:tab w:val="left" w:pos="1206"/>
        </w:tabs>
        <w:spacing w:line="360" w:lineRule="auto"/>
        <w:ind w:firstLine="709"/>
        <w:jc w:val="both"/>
        <w:rPr>
          <w:sz w:val="28"/>
          <w:szCs w:val="28"/>
        </w:rPr>
      </w:pPr>
      <w:r w:rsidRPr="007F04E8">
        <w:rPr>
          <w:sz w:val="28"/>
          <w:szCs w:val="28"/>
        </w:rPr>
        <w:t>Выбытие НМА</w:t>
      </w:r>
      <w:r w:rsidRPr="007F04E8">
        <w:rPr>
          <w:b/>
          <w:sz w:val="28"/>
          <w:szCs w:val="28"/>
        </w:rPr>
        <w:t xml:space="preserve"> </w:t>
      </w:r>
      <w:r w:rsidRPr="007F04E8">
        <w:rPr>
          <w:sz w:val="28"/>
          <w:szCs w:val="28"/>
        </w:rPr>
        <w:t>происходит по разным причинам:</w:t>
      </w:r>
    </w:p>
    <w:p w:rsidR="007F04E8" w:rsidRPr="007F04E8" w:rsidRDefault="007F04E8" w:rsidP="007F04E8">
      <w:pPr>
        <w:widowControl w:val="0"/>
        <w:tabs>
          <w:tab w:val="left" w:pos="1206"/>
        </w:tabs>
        <w:spacing w:line="360" w:lineRule="auto"/>
        <w:ind w:firstLine="709"/>
        <w:jc w:val="both"/>
        <w:rPr>
          <w:sz w:val="28"/>
          <w:szCs w:val="28"/>
        </w:rPr>
      </w:pPr>
      <w:r w:rsidRPr="007F04E8">
        <w:rPr>
          <w:sz w:val="28"/>
          <w:szCs w:val="28"/>
        </w:rPr>
        <w:t>- прекращение срока действия исключительных прав организации на результат интеллектуальной деятельности или средства индивидуализации;</w:t>
      </w:r>
    </w:p>
    <w:p w:rsidR="007F04E8" w:rsidRPr="007F04E8" w:rsidRDefault="007F04E8" w:rsidP="007F04E8">
      <w:pPr>
        <w:widowControl w:val="0"/>
        <w:tabs>
          <w:tab w:val="left" w:pos="1206"/>
        </w:tabs>
        <w:spacing w:line="360" w:lineRule="auto"/>
        <w:ind w:firstLine="709"/>
        <w:jc w:val="both"/>
        <w:rPr>
          <w:sz w:val="28"/>
          <w:szCs w:val="28"/>
        </w:rPr>
      </w:pPr>
      <w:r w:rsidRPr="007F04E8">
        <w:rPr>
          <w:sz w:val="28"/>
          <w:szCs w:val="28"/>
        </w:rPr>
        <w:t>- передачи, продажи по договору об отчуждении;</w:t>
      </w:r>
    </w:p>
    <w:p w:rsidR="007F04E8" w:rsidRPr="007F04E8" w:rsidRDefault="007F04E8" w:rsidP="007F04E8">
      <w:pPr>
        <w:widowControl w:val="0"/>
        <w:tabs>
          <w:tab w:val="left" w:pos="1206"/>
        </w:tabs>
        <w:spacing w:line="360" w:lineRule="auto"/>
        <w:ind w:firstLine="709"/>
        <w:jc w:val="both"/>
        <w:rPr>
          <w:sz w:val="28"/>
          <w:szCs w:val="28"/>
        </w:rPr>
      </w:pPr>
      <w:r w:rsidRPr="007F04E8">
        <w:rPr>
          <w:sz w:val="28"/>
          <w:szCs w:val="28"/>
        </w:rPr>
        <w:t>- перехода исключительного права к другим лицам без договора;</w:t>
      </w:r>
    </w:p>
    <w:p w:rsidR="007F04E8" w:rsidRPr="007F04E8" w:rsidRDefault="007F04E8" w:rsidP="007F04E8">
      <w:pPr>
        <w:widowControl w:val="0"/>
        <w:tabs>
          <w:tab w:val="left" w:pos="1206"/>
        </w:tabs>
        <w:spacing w:line="360" w:lineRule="auto"/>
        <w:ind w:firstLine="709"/>
        <w:jc w:val="both"/>
        <w:rPr>
          <w:sz w:val="28"/>
          <w:szCs w:val="28"/>
        </w:rPr>
      </w:pPr>
      <w:r w:rsidRPr="007F04E8">
        <w:rPr>
          <w:sz w:val="28"/>
          <w:szCs w:val="28"/>
        </w:rPr>
        <w:t xml:space="preserve">- прекращение использования вследствие морального износа; </w:t>
      </w:r>
    </w:p>
    <w:p w:rsidR="007F04E8" w:rsidRPr="007F04E8" w:rsidRDefault="007F04E8" w:rsidP="007F04E8">
      <w:pPr>
        <w:widowControl w:val="0"/>
        <w:tabs>
          <w:tab w:val="left" w:pos="1206"/>
        </w:tabs>
        <w:spacing w:line="360" w:lineRule="auto"/>
        <w:ind w:firstLine="709"/>
        <w:jc w:val="both"/>
        <w:rPr>
          <w:sz w:val="28"/>
          <w:szCs w:val="28"/>
        </w:rPr>
      </w:pPr>
      <w:r w:rsidRPr="007F04E8">
        <w:rPr>
          <w:sz w:val="28"/>
          <w:szCs w:val="28"/>
        </w:rPr>
        <w:t>- передача в виде вклада в уставный капитал другой организации,</w:t>
      </w:r>
    </w:p>
    <w:p w:rsidR="007F04E8" w:rsidRPr="007F04E8" w:rsidRDefault="007F04E8" w:rsidP="007F04E8">
      <w:pPr>
        <w:widowControl w:val="0"/>
        <w:tabs>
          <w:tab w:val="left" w:pos="1206"/>
        </w:tabs>
        <w:spacing w:line="360" w:lineRule="auto"/>
        <w:ind w:firstLine="709"/>
        <w:jc w:val="both"/>
        <w:rPr>
          <w:sz w:val="28"/>
          <w:szCs w:val="28"/>
        </w:rPr>
      </w:pPr>
      <w:r w:rsidRPr="007F04E8">
        <w:rPr>
          <w:sz w:val="28"/>
          <w:szCs w:val="28"/>
        </w:rPr>
        <w:t>- передачи по договору мены, дарения,</w:t>
      </w:r>
    </w:p>
    <w:p w:rsidR="007F04E8" w:rsidRPr="007F04E8" w:rsidRDefault="007F04E8" w:rsidP="007F04E8">
      <w:pPr>
        <w:widowControl w:val="0"/>
        <w:tabs>
          <w:tab w:val="left" w:pos="1206"/>
        </w:tabs>
        <w:spacing w:line="360" w:lineRule="auto"/>
        <w:ind w:firstLine="709"/>
        <w:jc w:val="both"/>
        <w:rPr>
          <w:sz w:val="28"/>
          <w:szCs w:val="28"/>
        </w:rPr>
      </w:pPr>
      <w:r w:rsidRPr="007F04E8">
        <w:rPr>
          <w:sz w:val="28"/>
          <w:szCs w:val="28"/>
        </w:rPr>
        <w:t>- внесения в качестве вклада по договору о совместной деятельности,</w:t>
      </w:r>
    </w:p>
    <w:p w:rsidR="007F04E8" w:rsidRPr="007F04E8" w:rsidRDefault="007F04E8" w:rsidP="007F04E8">
      <w:pPr>
        <w:widowControl w:val="0"/>
        <w:tabs>
          <w:tab w:val="left" w:pos="1206"/>
        </w:tabs>
        <w:spacing w:line="360" w:lineRule="auto"/>
        <w:ind w:firstLine="709"/>
        <w:jc w:val="both"/>
        <w:rPr>
          <w:sz w:val="28"/>
          <w:szCs w:val="28"/>
        </w:rPr>
      </w:pPr>
      <w:r w:rsidRPr="007F04E8">
        <w:rPr>
          <w:sz w:val="28"/>
          <w:szCs w:val="28"/>
        </w:rPr>
        <w:t>- выявлении недостачи активов при их инвентаризации.</w:t>
      </w:r>
    </w:p>
    <w:p w:rsidR="007F04E8" w:rsidRPr="007F04E8" w:rsidRDefault="007F04E8" w:rsidP="007F04E8">
      <w:pPr>
        <w:widowControl w:val="0"/>
        <w:tabs>
          <w:tab w:val="left" w:pos="1206"/>
        </w:tabs>
        <w:spacing w:line="360" w:lineRule="auto"/>
        <w:ind w:firstLine="709"/>
        <w:jc w:val="both"/>
        <w:rPr>
          <w:sz w:val="28"/>
          <w:szCs w:val="28"/>
        </w:rPr>
      </w:pPr>
      <w:r w:rsidRPr="007F04E8">
        <w:rPr>
          <w:sz w:val="28"/>
          <w:szCs w:val="28"/>
        </w:rPr>
        <w:t>Выбывший НМА списывают с баланса организации, при этом оформляют акт на списание. В связи с отсутствием унифицированной формы акта на списание НМА в приложении к учетной политике рекомендуется утвердить разработанную внутри самой организации форму такого первичного документа.</w:t>
      </w:r>
    </w:p>
    <w:p w:rsidR="007F04E8" w:rsidRPr="007F04E8" w:rsidRDefault="007F04E8" w:rsidP="007F04E8">
      <w:pPr>
        <w:widowControl w:val="0"/>
        <w:tabs>
          <w:tab w:val="left" w:pos="1206"/>
        </w:tabs>
        <w:spacing w:line="360" w:lineRule="auto"/>
        <w:ind w:firstLine="709"/>
        <w:jc w:val="both"/>
        <w:rPr>
          <w:sz w:val="28"/>
          <w:szCs w:val="28"/>
        </w:rPr>
      </w:pPr>
      <w:r w:rsidRPr="007F04E8">
        <w:rPr>
          <w:sz w:val="28"/>
          <w:szCs w:val="28"/>
        </w:rPr>
        <w:t>Акт составляет комиссия, назначаемая приказом руководителя, в ее состав включают представителей администрации, работников бухгалтерии, а также специалистов, способных оценить выбывающий НМА. Комиссия составляет акт в одном экземпляре и передает его в бухгалтерию. Если объект НМА продан или передан безвозмездно, то для покупателя дополнительно оформляют экземпляр акта приема-передачи НМА.</w:t>
      </w:r>
    </w:p>
    <w:p w:rsidR="007F04E8" w:rsidRPr="007F04E8" w:rsidRDefault="007F04E8" w:rsidP="007F04E8">
      <w:pPr>
        <w:widowControl w:val="0"/>
        <w:tabs>
          <w:tab w:val="left" w:pos="1206"/>
        </w:tabs>
        <w:spacing w:line="360" w:lineRule="auto"/>
        <w:ind w:firstLine="709"/>
        <w:jc w:val="both"/>
        <w:rPr>
          <w:sz w:val="28"/>
          <w:szCs w:val="28"/>
        </w:rPr>
      </w:pPr>
      <w:r w:rsidRPr="007F04E8">
        <w:rPr>
          <w:sz w:val="28"/>
          <w:szCs w:val="28"/>
        </w:rPr>
        <w:t xml:space="preserve">В акте указывают: </w:t>
      </w:r>
    </w:p>
    <w:p w:rsidR="007F04E8" w:rsidRPr="007F04E8" w:rsidRDefault="007F04E8" w:rsidP="007F04E8">
      <w:pPr>
        <w:widowControl w:val="0"/>
        <w:tabs>
          <w:tab w:val="left" w:pos="1206"/>
        </w:tabs>
        <w:spacing w:line="360" w:lineRule="auto"/>
        <w:ind w:firstLine="709"/>
        <w:jc w:val="both"/>
        <w:rPr>
          <w:sz w:val="28"/>
          <w:szCs w:val="28"/>
        </w:rPr>
      </w:pPr>
      <w:r w:rsidRPr="007F04E8">
        <w:rPr>
          <w:sz w:val="28"/>
          <w:szCs w:val="28"/>
        </w:rPr>
        <w:t>- первоначальную стоимость объекта НМА;</w:t>
      </w:r>
    </w:p>
    <w:p w:rsidR="007F04E8" w:rsidRPr="007F04E8" w:rsidRDefault="007F04E8" w:rsidP="007F04E8">
      <w:pPr>
        <w:widowControl w:val="0"/>
        <w:spacing w:line="360" w:lineRule="auto"/>
        <w:ind w:firstLine="709"/>
        <w:jc w:val="both"/>
        <w:rPr>
          <w:sz w:val="28"/>
          <w:szCs w:val="28"/>
        </w:rPr>
      </w:pPr>
      <w:r w:rsidRPr="007F04E8">
        <w:rPr>
          <w:sz w:val="28"/>
          <w:szCs w:val="28"/>
        </w:rPr>
        <w:t>- сумму расходов. связанных со списанием объекта с баланса организации;</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сумму амортизации, начисленной на НМА к моменту его выбытия. </w:t>
      </w:r>
    </w:p>
    <w:p w:rsidR="007F04E8" w:rsidRPr="007F04E8" w:rsidRDefault="007F04E8" w:rsidP="007F04E8">
      <w:pPr>
        <w:widowControl w:val="0"/>
        <w:spacing w:line="360" w:lineRule="auto"/>
        <w:ind w:firstLine="709"/>
        <w:jc w:val="both"/>
        <w:rPr>
          <w:sz w:val="28"/>
          <w:szCs w:val="28"/>
        </w:rPr>
      </w:pPr>
      <w:r w:rsidRPr="007F04E8">
        <w:rPr>
          <w:sz w:val="28"/>
          <w:szCs w:val="28"/>
        </w:rPr>
        <w:t>Если объект НМА выбывает из организации в середине месяца, амортизация на него за данный месяц должна быть начислена полностью.</w:t>
      </w:r>
    </w:p>
    <w:p w:rsidR="007F04E8" w:rsidRPr="007F04E8" w:rsidRDefault="007F04E8" w:rsidP="007F04E8">
      <w:pPr>
        <w:widowControl w:val="0"/>
        <w:spacing w:line="360" w:lineRule="auto"/>
        <w:ind w:firstLine="709"/>
        <w:jc w:val="both"/>
        <w:rPr>
          <w:sz w:val="28"/>
          <w:szCs w:val="28"/>
        </w:rPr>
      </w:pPr>
      <w:r w:rsidRPr="007F04E8">
        <w:rPr>
          <w:sz w:val="28"/>
          <w:szCs w:val="28"/>
        </w:rPr>
        <w:t>Во всех случаях выбытия НМА, находившихся в эксплуатации, по которым начислялась амортизация с использование счета 05 «Амортизация НМА». Списание амортизации оформляется записью:</w:t>
      </w:r>
    </w:p>
    <w:p w:rsidR="007F04E8" w:rsidRPr="007F04E8" w:rsidRDefault="007F04E8" w:rsidP="007F04E8">
      <w:pPr>
        <w:widowControl w:val="0"/>
        <w:spacing w:line="360" w:lineRule="auto"/>
        <w:ind w:firstLine="709"/>
        <w:jc w:val="both"/>
        <w:rPr>
          <w:sz w:val="28"/>
          <w:szCs w:val="28"/>
        </w:rPr>
      </w:pPr>
      <w:r w:rsidRPr="007F04E8">
        <w:rPr>
          <w:sz w:val="28"/>
          <w:szCs w:val="28"/>
        </w:rPr>
        <w:t>Д-т</w:t>
      </w:r>
      <w:r>
        <w:rPr>
          <w:sz w:val="28"/>
          <w:szCs w:val="28"/>
        </w:rPr>
        <w:t xml:space="preserve"> </w:t>
      </w:r>
      <w:r w:rsidRPr="007F04E8">
        <w:rPr>
          <w:sz w:val="28"/>
          <w:szCs w:val="28"/>
        </w:rPr>
        <w:t>05 «Амортизация НМА»</w:t>
      </w:r>
    </w:p>
    <w:p w:rsidR="007F04E8" w:rsidRPr="007F04E8" w:rsidRDefault="007F04E8" w:rsidP="007F04E8">
      <w:pPr>
        <w:widowControl w:val="0"/>
        <w:spacing w:line="360" w:lineRule="auto"/>
        <w:ind w:firstLine="709"/>
        <w:jc w:val="both"/>
        <w:rPr>
          <w:sz w:val="28"/>
          <w:szCs w:val="28"/>
        </w:rPr>
      </w:pPr>
      <w:r w:rsidRPr="007F04E8">
        <w:rPr>
          <w:sz w:val="28"/>
          <w:szCs w:val="28"/>
        </w:rPr>
        <w:t>К-т</w:t>
      </w:r>
      <w:r>
        <w:rPr>
          <w:sz w:val="28"/>
          <w:szCs w:val="28"/>
        </w:rPr>
        <w:t xml:space="preserve"> </w:t>
      </w:r>
      <w:r w:rsidRPr="007F04E8">
        <w:rPr>
          <w:sz w:val="28"/>
          <w:szCs w:val="28"/>
        </w:rPr>
        <w:t>04 «НМА».</w:t>
      </w:r>
    </w:p>
    <w:p w:rsidR="007F04E8" w:rsidRPr="007F04E8" w:rsidRDefault="007F04E8" w:rsidP="007F04E8">
      <w:pPr>
        <w:widowControl w:val="0"/>
        <w:spacing w:line="360" w:lineRule="auto"/>
        <w:ind w:firstLine="709"/>
        <w:jc w:val="both"/>
        <w:rPr>
          <w:sz w:val="28"/>
          <w:szCs w:val="28"/>
        </w:rPr>
      </w:pPr>
      <w:r w:rsidRPr="007F04E8">
        <w:rPr>
          <w:sz w:val="28"/>
          <w:szCs w:val="28"/>
        </w:rPr>
        <w:t>Если начисление амортизации по НМА осуществлялось без использования счета 05 «Амортизация НМА» (например, деловая репутация), то приведенная запись будет отсутствовать и списание НМА будет отражаться по остаточной стоимости, которая автоматически формировалась на счете 04 «НМА», так как с кредита данного счета в конце каждого месяца отражалось списание первоначальной стоимости НМА в сумме, равной амортизации.</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Доходы и расходы от списания объектов НМА отражаются в учете в том отчетном периоде к которому относятся. При этом доходы и расходы относятся на финансовые результаты в качестве прочих доходов и расходов. </w:t>
      </w:r>
    </w:p>
    <w:p w:rsidR="007F04E8" w:rsidRPr="007F04E8" w:rsidRDefault="007F04E8" w:rsidP="007F04E8">
      <w:pPr>
        <w:widowControl w:val="0"/>
        <w:spacing w:line="360" w:lineRule="auto"/>
        <w:ind w:firstLine="709"/>
        <w:jc w:val="both"/>
        <w:rPr>
          <w:sz w:val="28"/>
          <w:szCs w:val="28"/>
        </w:rPr>
      </w:pPr>
      <w:r w:rsidRPr="007F04E8">
        <w:rPr>
          <w:sz w:val="28"/>
          <w:szCs w:val="28"/>
        </w:rPr>
        <w:t>Если НМА вносятся в уставный капитал другой организации, то эта операция оформляется следующими бухгалтерскими записями:</w:t>
      </w:r>
    </w:p>
    <w:p w:rsidR="007F04E8" w:rsidRPr="007F04E8" w:rsidRDefault="007F04E8" w:rsidP="007F04E8">
      <w:pPr>
        <w:widowControl w:val="0"/>
        <w:spacing w:line="360" w:lineRule="auto"/>
        <w:ind w:firstLine="709"/>
        <w:jc w:val="both"/>
        <w:rPr>
          <w:sz w:val="28"/>
          <w:szCs w:val="28"/>
        </w:rPr>
      </w:pPr>
      <w:r w:rsidRPr="007F04E8">
        <w:rPr>
          <w:sz w:val="28"/>
          <w:szCs w:val="28"/>
        </w:rPr>
        <w:t>Д-т</w:t>
      </w:r>
      <w:r>
        <w:rPr>
          <w:sz w:val="28"/>
          <w:szCs w:val="28"/>
        </w:rPr>
        <w:t xml:space="preserve"> </w:t>
      </w:r>
      <w:r w:rsidRPr="007F04E8">
        <w:rPr>
          <w:sz w:val="28"/>
          <w:szCs w:val="28"/>
        </w:rPr>
        <w:t>05 «Амортизация НМА»</w:t>
      </w:r>
    </w:p>
    <w:p w:rsidR="007F04E8" w:rsidRPr="007F04E8" w:rsidRDefault="007F04E8" w:rsidP="007F04E8">
      <w:pPr>
        <w:widowControl w:val="0"/>
        <w:spacing w:line="360" w:lineRule="auto"/>
        <w:ind w:firstLine="709"/>
        <w:jc w:val="both"/>
        <w:rPr>
          <w:sz w:val="28"/>
          <w:szCs w:val="28"/>
        </w:rPr>
      </w:pPr>
      <w:r w:rsidRPr="007F04E8">
        <w:rPr>
          <w:sz w:val="28"/>
          <w:szCs w:val="28"/>
        </w:rPr>
        <w:t>К-т</w:t>
      </w:r>
      <w:r>
        <w:rPr>
          <w:sz w:val="28"/>
          <w:szCs w:val="28"/>
        </w:rPr>
        <w:t xml:space="preserve"> </w:t>
      </w:r>
      <w:r w:rsidRPr="007F04E8">
        <w:rPr>
          <w:sz w:val="28"/>
          <w:szCs w:val="28"/>
        </w:rPr>
        <w:t xml:space="preserve">04 «НМА», </w:t>
      </w:r>
    </w:p>
    <w:p w:rsidR="007F04E8" w:rsidRPr="007F04E8" w:rsidRDefault="007F04E8" w:rsidP="007F04E8">
      <w:pPr>
        <w:widowControl w:val="0"/>
        <w:spacing w:line="360" w:lineRule="auto"/>
        <w:ind w:firstLine="709"/>
        <w:jc w:val="both"/>
        <w:rPr>
          <w:sz w:val="28"/>
          <w:szCs w:val="28"/>
        </w:rPr>
      </w:pPr>
      <w:r w:rsidRPr="007F04E8">
        <w:rPr>
          <w:sz w:val="28"/>
          <w:szCs w:val="28"/>
        </w:rPr>
        <w:t>списывается амортизация по переданным нематериальным активам;</w:t>
      </w:r>
    </w:p>
    <w:p w:rsidR="007F04E8" w:rsidRPr="007F04E8" w:rsidRDefault="007F04E8" w:rsidP="007F04E8">
      <w:pPr>
        <w:widowControl w:val="0"/>
        <w:spacing w:line="360" w:lineRule="auto"/>
        <w:ind w:firstLine="709"/>
        <w:jc w:val="both"/>
        <w:rPr>
          <w:sz w:val="28"/>
          <w:szCs w:val="28"/>
        </w:rPr>
      </w:pPr>
      <w:r w:rsidRPr="007F04E8">
        <w:rPr>
          <w:sz w:val="28"/>
          <w:szCs w:val="28"/>
        </w:rPr>
        <w:t>Д-т</w:t>
      </w:r>
      <w:r>
        <w:rPr>
          <w:sz w:val="28"/>
          <w:szCs w:val="28"/>
        </w:rPr>
        <w:t xml:space="preserve"> </w:t>
      </w:r>
      <w:r w:rsidRPr="007F04E8">
        <w:rPr>
          <w:sz w:val="28"/>
          <w:szCs w:val="28"/>
        </w:rPr>
        <w:t>58-1 «Паи и акции»</w:t>
      </w:r>
    </w:p>
    <w:p w:rsidR="007F04E8" w:rsidRPr="007F04E8" w:rsidRDefault="007F04E8" w:rsidP="007F04E8">
      <w:pPr>
        <w:widowControl w:val="0"/>
        <w:spacing w:line="360" w:lineRule="auto"/>
        <w:ind w:firstLine="709"/>
        <w:jc w:val="both"/>
        <w:rPr>
          <w:sz w:val="28"/>
          <w:szCs w:val="28"/>
        </w:rPr>
      </w:pPr>
      <w:r w:rsidRPr="007F04E8">
        <w:rPr>
          <w:sz w:val="28"/>
          <w:szCs w:val="28"/>
        </w:rPr>
        <w:t>К-т</w:t>
      </w:r>
      <w:r>
        <w:rPr>
          <w:sz w:val="28"/>
          <w:szCs w:val="28"/>
        </w:rPr>
        <w:t xml:space="preserve"> </w:t>
      </w:r>
      <w:r w:rsidRPr="007F04E8">
        <w:rPr>
          <w:sz w:val="28"/>
          <w:szCs w:val="28"/>
        </w:rPr>
        <w:t>04 «НМА»,</w:t>
      </w:r>
    </w:p>
    <w:p w:rsidR="007F04E8" w:rsidRPr="007F04E8" w:rsidRDefault="007F04E8" w:rsidP="007F04E8">
      <w:pPr>
        <w:widowControl w:val="0"/>
        <w:spacing w:line="360" w:lineRule="auto"/>
        <w:ind w:firstLine="709"/>
        <w:jc w:val="both"/>
        <w:rPr>
          <w:sz w:val="28"/>
          <w:szCs w:val="28"/>
        </w:rPr>
      </w:pPr>
      <w:r w:rsidRPr="007F04E8">
        <w:rPr>
          <w:sz w:val="28"/>
          <w:szCs w:val="28"/>
        </w:rPr>
        <w:t>отражается передача объекта НМА в качестве вклада в уставный капитал (если договорная стоимость вносимого объекта равна его остаточной стоимости).</w:t>
      </w:r>
    </w:p>
    <w:p w:rsidR="007F04E8" w:rsidRPr="007F04E8" w:rsidRDefault="007F04E8" w:rsidP="007F04E8">
      <w:pPr>
        <w:widowControl w:val="0"/>
        <w:spacing w:line="360" w:lineRule="auto"/>
        <w:ind w:firstLine="709"/>
        <w:jc w:val="both"/>
        <w:rPr>
          <w:sz w:val="28"/>
          <w:szCs w:val="28"/>
        </w:rPr>
      </w:pPr>
      <w:r w:rsidRPr="007F04E8">
        <w:rPr>
          <w:sz w:val="28"/>
          <w:szCs w:val="28"/>
        </w:rPr>
        <w:t>С позиции налогового законодательства передача имущества в уставный капитал другой организации не является реализацией и, следовательно, НДС не облагается.</w:t>
      </w:r>
    </w:p>
    <w:p w:rsidR="007F04E8" w:rsidRPr="007F04E8" w:rsidRDefault="007F04E8" w:rsidP="007F04E8">
      <w:pPr>
        <w:widowControl w:val="0"/>
        <w:spacing w:line="360" w:lineRule="auto"/>
        <w:ind w:firstLine="709"/>
        <w:jc w:val="both"/>
        <w:rPr>
          <w:sz w:val="28"/>
          <w:szCs w:val="28"/>
        </w:rPr>
      </w:pPr>
      <w:r w:rsidRPr="007F04E8">
        <w:rPr>
          <w:sz w:val="28"/>
          <w:szCs w:val="28"/>
        </w:rPr>
        <w:t>В случае если стоимость объекта НМА, согласованная учредителями, больше его остаточной стоимости, на сумму превышения должна быть сделана такая запись:</w:t>
      </w:r>
    </w:p>
    <w:p w:rsidR="007F04E8" w:rsidRPr="007F04E8" w:rsidRDefault="007F04E8" w:rsidP="007F04E8">
      <w:pPr>
        <w:widowControl w:val="0"/>
        <w:spacing w:line="360" w:lineRule="auto"/>
        <w:ind w:firstLine="709"/>
        <w:jc w:val="both"/>
        <w:rPr>
          <w:sz w:val="28"/>
          <w:szCs w:val="28"/>
        </w:rPr>
      </w:pPr>
      <w:r w:rsidRPr="007F04E8">
        <w:rPr>
          <w:sz w:val="28"/>
          <w:szCs w:val="28"/>
        </w:rPr>
        <w:t>Д-т</w:t>
      </w:r>
      <w:r>
        <w:rPr>
          <w:sz w:val="28"/>
          <w:szCs w:val="28"/>
        </w:rPr>
        <w:t xml:space="preserve"> </w:t>
      </w:r>
      <w:r w:rsidRPr="007F04E8">
        <w:rPr>
          <w:sz w:val="28"/>
          <w:szCs w:val="28"/>
        </w:rPr>
        <w:t>58-1 «Паи и акции»</w:t>
      </w:r>
    </w:p>
    <w:p w:rsidR="007F04E8" w:rsidRPr="007F04E8" w:rsidRDefault="007F04E8" w:rsidP="007F04E8">
      <w:pPr>
        <w:widowControl w:val="0"/>
        <w:spacing w:line="360" w:lineRule="auto"/>
        <w:ind w:firstLine="709"/>
        <w:jc w:val="both"/>
        <w:rPr>
          <w:sz w:val="28"/>
          <w:szCs w:val="28"/>
        </w:rPr>
      </w:pPr>
      <w:r w:rsidRPr="007F04E8">
        <w:rPr>
          <w:sz w:val="28"/>
          <w:szCs w:val="28"/>
        </w:rPr>
        <w:t>К-т</w:t>
      </w:r>
      <w:r>
        <w:rPr>
          <w:sz w:val="28"/>
          <w:szCs w:val="28"/>
        </w:rPr>
        <w:t xml:space="preserve"> </w:t>
      </w:r>
      <w:r w:rsidRPr="007F04E8">
        <w:rPr>
          <w:sz w:val="28"/>
          <w:szCs w:val="28"/>
        </w:rPr>
        <w:t>91-1 «Прочие расходы».</w:t>
      </w:r>
    </w:p>
    <w:p w:rsidR="007F04E8" w:rsidRPr="007F04E8" w:rsidRDefault="007F04E8" w:rsidP="007F04E8">
      <w:pPr>
        <w:widowControl w:val="0"/>
        <w:spacing w:line="360" w:lineRule="auto"/>
        <w:ind w:firstLine="709"/>
        <w:jc w:val="both"/>
        <w:rPr>
          <w:sz w:val="28"/>
          <w:szCs w:val="28"/>
        </w:rPr>
      </w:pPr>
      <w:r w:rsidRPr="007F04E8">
        <w:rPr>
          <w:sz w:val="28"/>
          <w:szCs w:val="28"/>
        </w:rPr>
        <w:t>Если же стоимость объекта НМА, согласованная учредителями, меньше его остаточной стоимости, на сумму полученной разницы составляется запись:</w:t>
      </w:r>
    </w:p>
    <w:p w:rsidR="007F04E8" w:rsidRPr="007F04E8" w:rsidRDefault="007F04E8" w:rsidP="007F04E8">
      <w:pPr>
        <w:widowControl w:val="0"/>
        <w:spacing w:line="360" w:lineRule="auto"/>
        <w:ind w:firstLine="709"/>
        <w:jc w:val="both"/>
        <w:rPr>
          <w:sz w:val="28"/>
          <w:szCs w:val="28"/>
        </w:rPr>
      </w:pPr>
      <w:r w:rsidRPr="007F04E8">
        <w:rPr>
          <w:sz w:val="28"/>
          <w:szCs w:val="28"/>
        </w:rPr>
        <w:t>Д-т</w:t>
      </w:r>
      <w:r>
        <w:rPr>
          <w:sz w:val="28"/>
          <w:szCs w:val="28"/>
        </w:rPr>
        <w:t xml:space="preserve"> </w:t>
      </w:r>
      <w:r w:rsidRPr="007F04E8">
        <w:rPr>
          <w:sz w:val="28"/>
          <w:szCs w:val="28"/>
        </w:rPr>
        <w:t>91-2 «Прочие расходы»</w:t>
      </w:r>
    </w:p>
    <w:p w:rsidR="007F04E8" w:rsidRPr="007F04E8" w:rsidRDefault="007F04E8" w:rsidP="007F04E8">
      <w:pPr>
        <w:widowControl w:val="0"/>
        <w:spacing w:line="360" w:lineRule="auto"/>
        <w:ind w:firstLine="709"/>
        <w:jc w:val="both"/>
        <w:rPr>
          <w:sz w:val="28"/>
          <w:szCs w:val="28"/>
        </w:rPr>
      </w:pPr>
      <w:r w:rsidRPr="007F04E8">
        <w:rPr>
          <w:sz w:val="28"/>
          <w:szCs w:val="28"/>
        </w:rPr>
        <w:t>К-т</w:t>
      </w:r>
      <w:r>
        <w:rPr>
          <w:sz w:val="28"/>
          <w:szCs w:val="28"/>
        </w:rPr>
        <w:t xml:space="preserve"> </w:t>
      </w:r>
      <w:r w:rsidRPr="007F04E8">
        <w:rPr>
          <w:sz w:val="28"/>
          <w:szCs w:val="28"/>
        </w:rPr>
        <w:t>58-1 «Паи и акции».</w:t>
      </w:r>
    </w:p>
    <w:p w:rsidR="007F04E8" w:rsidRPr="007F04E8" w:rsidRDefault="007F04E8" w:rsidP="007F04E8">
      <w:pPr>
        <w:widowControl w:val="0"/>
        <w:spacing w:line="360" w:lineRule="auto"/>
        <w:ind w:firstLine="709"/>
        <w:jc w:val="both"/>
        <w:rPr>
          <w:sz w:val="28"/>
          <w:szCs w:val="28"/>
        </w:rPr>
      </w:pPr>
      <w:r w:rsidRPr="007F04E8">
        <w:rPr>
          <w:sz w:val="28"/>
          <w:szCs w:val="28"/>
        </w:rPr>
        <w:t>Полученный убыток от передачи объекта НМА в уставный капитал другого предприятия не уменьшает налогооблагаемую прибыль организации.</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В конце месяца путем сопоставления дебетового оборота по счету 91-2 «Прочие расходы» и счету 91-3 «НДС» и кредитового оборота по счету 91-1 «Прочие доходы» определяют сальдо прочих доходов и расходов, которое подлежит списанию в установленном порядки. </w:t>
      </w:r>
    </w:p>
    <w:p w:rsidR="007F04E8" w:rsidRPr="007F04E8" w:rsidRDefault="007F04E8" w:rsidP="007F04E8">
      <w:pPr>
        <w:widowControl w:val="0"/>
        <w:spacing w:line="360" w:lineRule="auto"/>
        <w:ind w:firstLine="709"/>
        <w:jc w:val="both"/>
        <w:rPr>
          <w:sz w:val="28"/>
          <w:szCs w:val="28"/>
        </w:rPr>
      </w:pPr>
      <w:r w:rsidRPr="007F04E8">
        <w:rPr>
          <w:sz w:val="28"/>
          <w:szCs w:val="28"/>
        </w:rPr>
        <w:t>Если остаточная стоимость НМА с учетом расходов, связанных с его продажей, превышает выручку от его продажи, разница между этими величинами признается убытком. Полученный убыток включается в состав прочих расходов предприятия равными долями в течение срока, определяемого как разница между общим сроком полезного использования этого имущества и фактическим сроком его эксплуатации до момента продажи.</w:t>
      </w:r>
    </w:p>
    <w:p w:rsidR="007F04E8" w:rsidRPr="007F04E8" w:rsidRDefault="007F04E8" w:rsidP="007F04E8">
      <w:pPr>
        <w:widowControl w:val="0"/>
        <w:spacing w:line="360" w:lineRule="auto"/>
        <w:ind w:firstLine="709"/>
        <w:jc w:val="both"/>
        <w:rPr>
          <w:sz w:val="28"/>
          <w:szCs w:val="28"/>
        </w:rPr>
      </w:pPr>
      <w:r w:rsidRPr="007F04E8">
        <w:rPr>
          <w:sz w:val="28"/>
          <w:szCs w:val="28"/>
        </w:rPr>
        <w:t>Полученная в этом случае прибыль подлежит включению в состав налоговой базы (увеличивает полученный доход) в том отчетном периоде, в котором была осуществлена продажа имущества.</w:t>
      </w:r>
    </w:p>
    <w:p w:rsidR="007F04E8" w:rsidRPr="007F04E8" w:rsidRDefault="007F04E8" w:rsidP="007F04E8">
      <w:pPr>
        <w:widowControl w:val="0"/>
        <w:spacing w:line="360" w:lineRule="auto"/>
        <w:ind w:firstLine="709"/>
        <w:jc w:val="both"/>
        <w:rPr>
          <w:sz w:val="28"/>
          <w:szCs w:val="28"/>
        </w:rPr>
      </w:pPr>
      <w:r w:rsidRPr="007F04E8">
        <w:rPr>
          <w:sz w:val="28"/>
          <w:szCs w:val="28"/>
        </w:rPr>
        <w:t>Безвозмездная передача объектов НМА отражается следующими записями.</w:t>
      </w:r>
    </w:p>
    <w:p w:rsidR="007F04E8" w:rsidRPr="007F04E8" w:rsidRDefault="007F04E8" w:rsidP="007F04E8">
      <w:pPr>
        <w:widowControl w:val="0"/>
        <w:spacing w:line="360" w:lineRule="auto"/>
        <w:ind w:firstLine="709"/>
        <w:jc w:val="both"/>
        <w:rPr>
          <w:sz w:val="28"/>
          <w:szCs w:val="28"/>
        </w:rPr>
      </w:pPr>
      <w:r w:rsidRPr="007F04E8">
        <w:rPr>
          <w:sz w:val="28"/>
          <w:szCs w:val="28"/>
        </w:rPr>
        <w:t>Д-т</w:t>
      </w:r>
      <w:r>
        <w:rPr>
          <w:sz w:val="28"/>
          <w:szCs w:val="28"/>
        </w:rPr>
        <w:t xml:space="preserve"> </w:t>
      </w:r>
      <w:r w:rsidRPr="007F04E8">
        <w:rPr>
          <w:sz w:val="28"/>
          <w:szCs w:val="28"/>
        </w:rPr>
        <w:t>05 «Амортизация НМА»</w:t>
      </w:r>
    </w:p>
    <w:p w:rsidR="007F04E8" w:rsidRPr="007F04E8" w:rsidRDefault="007F04E8" w:rsidP="007F04E8">
      <w:pPr>
        <w:widowControl w:val="0"/>
        <w:spacing w:line="360" w:lineRule="auto"/>
        <w:ind w:firstLine="709"/>
        <w:jc w:val="both"/>
        <w:rPr>
          <w:sz w:val="28"/>
          <w:szCs w:val="28"/>
        </w:rPr>
      </w:pPr>
      <w:r w:rsidRPr="007F04E8">
        <w:rPr>
          <w:sz w:val="28"/>
          <w:szCs w:val="28"/>
        </w:rPr>
        <w:t>К-т</w:t>
      </w:r>
      <w:r>
        <w:rPr>
          <w:sz w:val="28"/>
          <w:szCs w:val="28"/>
        </w:rPr>
        <w:t xml:space="preserve"> </w:t>
      </w:r>
      <w:r w:rsidRPr="007F04E8">
        <w:rPr>
          <w:sz w:val="28"/>
          <w:szCs w:val="28"/>
        </w:rPr>
        <w:t>04 «НМА»,</w:t>
      </w:r>
    </w:p>
    <w:p w:rsidR="007F04E8" w:rsidRPr="007F04E8" w:rsidRDefault="007F04E8" w:rsidP="007F04E8">
      <w:pPr>
        <w:widowControl w:val="0"/>
        <w:spacing w:line="360" w:lineRule="auto"/>
        <w:ind w:firstLine="709"/>
        <w:jc w:val="both"/>
        <w:rPr>
          <w:sz w:val="28"/>
          <w:szCs w:val="28"/>
        </w:rPr>
      </w:pPr>
      <w:r w:rsidRPr="007F04E8">
        <w:rPr>
          <w:sz w:val="28"/>
          <w:szCs w:val="28"/>
        </w:rPr>
        <w:t>списывается накопленная сумма амортизации к моменту передачи;</w:t>
      </w:r>
    </w:p>
    <w:p w:rsidR="007F04E8" w:rsidRPr="007F04E8" w:rsidRDefault="007F04E8" w:rsidP="007F04E8">
      <w:pPr>
        <w:widowControl w:val="0"/>
        <w:spacing w:line="360" w:lineRule="auto"/>
        <w:ind w:firstLine="709"/>
        <w:jc w:val="both"/>
        <w:rPr>
          <w:sz w:val="28"/>
          <w:szCs w:val="28"/>
        </w:rPr>
      </w:pPr>
      <w:r w:rsidRPr="007F04E8">
        <w:rPr>
          <w:sz w:val="28"/>
          <w:szCs w:val="28"/>
        </w:rPr>
        <w:t>Д-т</w:t>
      </w:r>
      <w:r>
        <w:rPr>
          <w:sz w:val="28"/>
          <w:szCs w:val="28"/>
        </w:rPr>
        <w:t xml:space="preserve"> </w:t>
      </w:r>
      <w:r w:rsidRPr="007F04E8">
        <w:rPr>
          <w:sz w:val="28"/>
          <w:szCs w:val="28"/>
        </w:rPr>
        <w:t>91-2 «Прочие расходы»</w:t>
      </w:r>
    </w:p>
    <w:p w:rsidR="007F04E8" w:rsidRPr="007F04E8" w:rsidRDefault="007F04E8" w:rsidP="007F04E8">
      <w:pPr>
        <w:widowControl w:val="0"/>
        <w:spacing w:line="360" w:lineRule="auto"/>
        <w:ind w:firstLine="709"/>
        <w:jc w:val="both"/>
        <w:rPr>
          <w:sz w:val="28"/>
          <w:szCs w:val="28"/>
        </w:rPr>
      </w:pPr>
      <w:r w:rsidRPr="007F04E8">
        <w:rPr>
          <w:sz w:val="28"/>
          <w:szCs w:val="28"/>
        </w:rPr>
        <w:t>К-т</w:t>
      </w:r>
      <w:r>
        <w:rPr>
          <w:sz w:val="28"/>
          <w:szCs w:val="28"/>
        </w:rPr>
        <w:t xml:space="preserve"> </w:t>
      </w:r>
      <w:r w:rsidRPr="007F04E8">
        <w:rPr>
          <w:sz w:val="28"/>
          <w:szCs w:val="28"/>
        </w:rPr>
        <w:t>04 «НМА»,</w:t>
      </w:r>
    </w:p>
    <w:p w:rsidR="007F04E8" w:rsidRPr="007F04E8" w:rsidRDefault="007F04E8" w:rsidP="007F04E8">
      <w:pPr>
        <w:widowControl w:val="0"/>
        <w:spacing w:line="360" w:lineRule="auto"/>
        <w:ind w:firstLine="709"/>
        <w:jc w:val="both"/>
        <w:rPr>
          <w:sz w:val="28"/>
          <w:szCs w:val="28"/>
        </w:rPr>
      </w:pPr>
      <w:r w:rsidRPr="007F04E8">
        <w:rPr>
          <w:sz w:val="28"/>
          <w:szCs w:val="28"/>
        </w:rPr>
        <w:t>списывается остаточная стоимость передаваемого на безвозмездной основе объекта НМА.</w:t>
      </w:r>
    </w:p>
    <w:p w:rsidR="007F04E8" w:rsidRPr="007F04E8" w:rsidRDefault="007F04E8" w:rsidP="007F04E8">
      <w:pPr>
        <w:widowControl w:val="0"/>
        <w:spacing w:line="360" w:lineRule="auto"/>
        <w:ind w:firstLine="709"/>
        <w:jc w:val="both"/>
        <w:rPr>
          <w:sz w:val="28"/>
          <w:szCs w:val="28"/>
        </w:rPr>
      </w:pPr>
      <w:r w:rsidRPr="007F04E8">
        <w:rPr>
          <w:sz w:val="28"/>
          <w:szCs w:val="28"/>
        </w:rPr>
        <w:t>Передача права собственности на имущество, результаты выполненных работ, оказание услуг на безвозмездной основе признается реализацией и облагается налогом на добавленную стоимость. Начисление НДС по передаваемому объекту НМА отражается следующей записью:</w:t>
      </w:r>
    </w:p>
    <w:p w:rsidR="007F04E8" w:rsidRPr="007F04E8" w:rsidRDefault="007F04E8" w:rsidP="007F04E8">
      <w:pPr>
        <w:widowControl w:val="0"/>
        <w:spacing w:line="360" w:lineRule="auto"/>
        <w:ind w:firstLine="709"/>
        <w:jc w:val="both"/>
        <w:rPr>
          <w:sz w:val="28"/>
          <w:szCs w:val="28"/>
        </w:rPr>
      </w:pPr>
      <w:r w:rsidRPr="007F04E8">
        <w:rPr>
          <w:sz w:val="28"/>
          <w:szCs w:val="28"/>
        </w:rPr>
        <w:t>Д-т</w:t>
      </w:r>
      <w:r>
        <w:rPr>
          <w:sz w:val="28"/>
          <w:szCs w:val="28"/>
        </w:rPr>
        <w:t xml:space="preserve"> </w:t>
      </w:r>
      <w:r w:rsidRPr="007F04E8">
        <w:rPr>
          <w:sz w:val="28"/>
          <w:szCs w:val="28"/>
        </w:rPr>
        <w:t>91-3 «НДС»</w:t>
      </w:r>
    </w:p>
    <w:p w:rsidR="007F04E8" w:rsidRPr="007F04E8" w:rsidRDefault="007F04E8" w:rsidP="007F04E8">
      <w:pPr>
        <w:widowControl w:val="0"/>
        <w:spacing w:line="360" w:lineRule="auto"/>
        <w:ind w:firstLine="709"/>
        <w:jc w:val="both"/>
        <w:rPr>
          <w:sz w:val="28"/>
          <w:szCs w:val="28"/>
        </w:rPr>
      </w:pPr>
      <w:r w:rsidRPr="007F04E8">
        <w:rPr>
          <w:sz w:val="28"/>
          <w:szCs w:val="28"/>
        </w:rPr>
        <w:t>К-т</w:t>
      </w:r>
      <w:r>
        <w:rPr>
          <w:sz w:val="28"/>
          <w:szCs w:val="28"/>
        </w:rPr>
        <w:t xml:space="preserve"> </w:t>
      </w:r>
      <w:r w:rsidRPr="007F04E8">
        <w:rPr>
          <w:sz w:val="28"/>
          <w:szCs w:val="28"/>
        </w:rPr>
        <w:t>68 «Расчеты с бюджетом», субсчет «НДС».</w:t>
      </w:r>
    </w:p>
    <w:p w:rsidR="007F04E8" w:rsidRPr="007F04E8" w:rsidRDefault="007F04E8" w:rsidP="007F04E8">
      <w:pPr>
        <w:widowControl w:val="0"/>
        <w:spacing w:line="360" w:lineRule="auto"/>
        <w:ind w:firstLine="709"/>
        <w:jc w:val="both"/>
        <w:rPr>
          <w:sz w:val="28"/>
          <w:szCs w:val="28"/>
        </w:rPr>
      </w:pPr>
      <w:r w:rsidRPr="007F04E8">
        <w:rPr>
          <w:sz w:val="28"/>
          <w:szCs w:val="28"/>
        </w:rPr>
        <w:t>В случае если остаточная стоимость передаваемого безвозмездно НМА отклоняется более чем на 20% в сторону повышения или в сторону понижения от уровня рыночных цен сложившихся на аналогичные активы, то исчислять НДС необходимо с рыночной цены (восстановительной стоимости) данного НМА.</w:t>
      </w:r>
    </w:p>
    <w:p w:rsidR="007F04E8" w:rsidRPr="007F04E8" w:rsidRDefault="007F04E8" w:rsidP="007F04E8">
      <w:pPr>
        <w:widowControl w:val="0"/>
        <w:spacing w:line="360" w:lineRule="auto"/>
        <w:ind w:firstLine="709"/>
        <w:jc w:val="both"/>
        <w:rPr>
          <w:sz w:val="28"/>
          <w:szCs w:val="28"/>
        </w:rPr>
      </w:pPr>
      <w:r w:rsidRPr="007F04E8">
        <w:rPr>
          <w:sz w:val="28"/>
          <w:szCs w:val="28"/>
        </w:rPr>
        <w:t>В случае физического износа при выбытии НМА списывают накопленную к этому моменту амортизацию, которая равна первоначальной стоимости НМА; а в случае морального износа – остаточную стоимость НМА относят в дебет счета 91 «Прочие доходы и расходы» как операционные расходы, при этом расходов, связанных с выбытием данных активов, как правило, не возникает.</w:t>
      </w:r>
    </w:p>
    <w:p w:rsidR="007F04E8" w:rsidRPr="007F04E8" w:rsidRDefault="007F04E8" w:rsidP="007F04E8">
      <w:pPr>
        <w:widowControl w:val="0"/>
        <w:spacing w:line="360" w:lineRule="auto"/>
        <w:ind w:firstLine="709"/>
        <w:jc w:val="both"/>
        <w:rPr>
          <w:sz w:val="28"/>
          <w:szCs w:val="28"/>
        </w:rPr>
      </w:pPr>
      <w:r w:rsidRPr="007F04E8">
        <w:rPr>
          <w:sz w:val="28"/>
          <w:szCs w:val="28"/>
        </w:rPr>
        <w:t>При выявлении НМА, не отраженных в бухгалтерском учете, комиссия должна включать их в инвентаризационную опись.</w:t>
      </w:r>
    </w:p>
    <w:p w:rsidR="007F04E8" w:rsidRPr="007F04E8" w:rsidRDefault="007F04E8" w:rsidP="007F04E8">
      <w:pPr>
        <w:widowControl w:val="0"/>
        <w:spacing w:line="360" w:lineRule="auto"/>
        <w:ind w:firstLine="709"/>
        <w:jc w:val="both"/>
        <w:rPr>
          <w:sz w:val="28"/>
          <w:szCs w:val="28"/>
        </w:rPr>
      </w:pPr>
      <w:r w:rsidRPr="007F04E8">
        <w:rPr>
          <w:sz w:val="28"/>
          <w:szCs w:val="28"/>
        </w:rPr>
        <w:t>НМА, оказавшиеся в излишке, подлежат оприходованию и зачислению соответственно на финансовые результаты коммерческой организации (или увеличение финансирования (фондов) у бюджетной организации) с последующим установлением причин возникновения излишка и виновных лиц.</w:t>
      </w:r>
    </w:p>
    <w:p w:rsidR="007F04E8" w:rsidRPr="007F04E8" w:rsidRDefault="007F04E8" w:rsidP="007F04E8">
      <w:pPr>
        <w:widowControl w:val="0"/>
        <w:spacing w:line="360" w:lineRule="auto"/>
        <w:ind w:firstLine="709"/>
        <w:jc w:val="both"/>
        <w:rPr>
          <w:sz w:val="28"/>
          <w:szCs w:val="28"/>
        </w:rPr>
      </w:pPr>
      <w:r w:rsidRPr="007F04E8">
        <w:rPr>
          <w:sz w:val="28"/>
          <w:szCs w:val="28"/>
        </w:rPr>
        <w:t>Д-т</w:t>
      </w:r>
      <w:r>
        <w:rPr>
          <w:sz w:val="28"/>
          <w:szCs w:val="28"/>
        </w:rPr>
        <w:t xml:space="preserve"> </w:t>
      </w:r>
      <w:r w:rsidRPr="007F04E8">
        <w:rPr>
          <w:sz w:val="28"/>
          <w:szCs w:val="28"/>
        </w:rPr>
        <w:t>04 «НМА»</w:t>
      </w:r>
    </w:p>
    <w:p w:rsidR="007F04E8" w:rsidRPr="007F04E8" w:rsidRDefault="007F04E8" w:rsidP="007F04E8">
      <w:pPr>
        <w:widowControl w:val="0"/>
        <w:spacing w:line="360" w:lineRule="auto"/>
        <w:ind w:firstLine="709"/>
        <w:jc w:val="both"/>
        <w:rPr>
          <w:sz w:val="28"/>
          <w:szCs w:val="28"/>
        </w:rPr>
      </w:pPr>
      <w:r w:rsidRPr="007F04E8">
        <w:rPr>
          <w:sz w:val="28"/>
          <w:szCs w:val="28"/>
        </w:rPr>
        <w:t>К-т</w:t>
      </w:r>
      <w:r>
        <w:rPr>
          <w:sz w:val="28"/>
          <w:szCs w:val="28"/>
        </w:rPr>
        <w:t xml:space="preserve"> </w:t>
      </w:r>
      <w:r w:rsidRPr="007F04E8">
        <w:rPr>
          <w:sz w:val="28"/>
          <w:szCs w:val="28"/>
        </w:rPr>
        <w:t>91-1 «Прочие доходы».</w:t>
      </w:r>
    </w:p>
    <w:p w:rsidR="007F04E8" w:rsidRPr="007F04E8" w:rsidRDefault="007F04E8" w:rsidP="007F04E8">
      <w:pPr>
        <w:widowControl w:val="0"/>
        <w:spacing w:line="360" w:lineRule="auto"/>
        <w:ind w:firstLine="709"/>
        <w:jc w:val="both"/>
        <w:rPr>
          <w:sz w:val="28"/>
          <w:szCs w:val="28"/>
        </w:rPr>
      </w:pPr>
      <w:r w:rsidRPr="007F04E8">
        <w:rPr>
          <w:sz w:val="28"/>
          <w:szCs w:val="28"/>
        </w:rPr>
        <w:t>Недостача НМА относится на виновных лиц. В тех случаях, когда виновник не установлен или во взыскании с виновных лиц отказано судом, убытки от недостач и потерь списываются на финансовые результаты. Выявление и оформление операций по недостачам НМА производится аналогично порядку отражения операций с основными средствами. Вначале списывается начисленная амортизация по недостающим НМА:</w:t>
      </w:r>
    </w:p>
    <w:p w:rsidR="007F04E8" w:rsidRPr="007F04E8" w:rsidRDefault="007F04E8" w:rsidP="007F04E8">
      <w:pPr>
        <w:widowControl w:val="0"/>
        <w:spacing w:line="360" w:lineRule="auto"/>
        <w:ind w:firstLine="709"/>
        <w:jc w:val="both"/>
        <w:rPr>
          <w:sz w:val="28"/>
          <w:szCs w:val="28"/>
        </w:rPr>
      </w:pPr>
      <w:r w:rsidRPr="007F04E8">
        <w:rPr>
          <w:sz w:val="28"/>
          <w:szCs w:val="28"/>
        </w:rPr>
        <w:t>Д-т</w:t>
      </w:r>
      <w:r>
        <w:rPr>
          <w:sz w:val="28"/>
          <w:szCs w:val="28"/>
        </w:rPr>
        <w:t xml:space="preserve"> </w:t>
      </w:r>
      <w:r w:rsidRPr="007F04E8">
        <w:rPr>
          <w:sz w:val="28"/>
          <w:szCs w:val="28"/>
        </w:rPr>
        <w:t>05 «Амортизация НМА»</w:t>
      </w:r>
    </w:p>
    <w:p w:rsidR="007F04E8" w:rsidRPr="007F04E8" w:rsidRDefault="007F04E8" w:rsidP="007F04E8">
      <w:pPr>
        <w:widowControl w:val="0"/>
        <w:spacing w:line="360" w:lineRule="auto"/>
        <w:ind w:firstLine="709"/>
        <w:jc w:val="both"/>
        <w:rPr>
          <w:sz w:val="28"/>
          <w:szCs w:val="28"/>
        </w:rPr>
      </w:pPr>
      <w:r w:rsidRPr="007F04E8">
        <w:rPr>
          <w:sz w:val="28"/>
          <w:szCs w:val="28"/>
        </w:rPr>
        <w:t>К-т</w:t>
      </w:r>
      <w:r>
        <w:rPr>
          <w:sz w:val="28"/>
          <w:szCs w:val="28"/>
        </w:rPr>
        <w:t xml:space="preserve"> </w:t>
      </w:r>
      <w:r w:rsidRPr="007F04E8">
        <w:rPr>
          <w:sz w:val="28"/>
          <w:szCs w:val="28"/>
        </w:rPr>
        <w:t>04 «НМА».</w:t>
      </w:r>
    </w:p>
    <w:p w:rsidR="007F04E8" w:rsidRPr="007F04E8" w:rsidRDefault="007F04E8" w:rsidP="007F04E8">
      <w:pPr>
        <w:widowControl w:val="0"/>
        <w:spacing w:line="360" w:lineRule="auto"/>
        <w:ind w:firstLine="709"/>
        <w:jc w:val="both"/>
        <w:rPr>
          <w:sz w:val="28"/>
          <w:szCs w:val="28"/>
        </w:rPr>
      </w:pPr>
      <w:r w:rsidRPr="007F04E8">
        <w:rPr>
          <w:sz w:val="28"/>
          <w:szCs w:val="28"/>
        </w:rPr>
        <w:t>Затем производится списание остаточной стоимости недостающих НМА:</w:t>
      </w:r>
    </w:p>
    <w:p w:rsidR="007F04E8" w:rsidRPr="007F04E8" w:rsidRDefault="007F04E8" w:rsidP="007F04E8">
      <w:pPr>
        <w:widowControl w:val="0"/>
        <w:spacing w:line="360" w:lineRule="auto"/>
        <w:ind w:firstLine="709"/>
        <w:jc w:val="both"/>
        <w:rPr>
          <w:sz w:val="28"/>
          <w:szCs w:val="28"/>
        </w:rPr>
      </w:pPr>
      <w:r w:rsidRPr="007F04E8">
        <w:rPr>
          <w:sz w:val="28"/>
          <w:szCs w:val="28"/>
        </w:rPr>
        <w:t>Д-т</w:t>
      </w:r>
      <w:r>
        <w:rPr>
          <w:sz w:val="28"/>
          <w:szCs w:val="28"/>
        </w:rPr>
        <w:t xml:space="preserve"> </w:t>
      </w:r>
      <w:r w:rsidRPr="007F04E8">
        <w:rPr>
          <w:sz w:val="28"/>
          <w:szCs w:val="28"/>
        </w:rPr>
        <w:t>94 «Недостачи и потери от порче ценностей»</w:t>
      </w:r>
    </w:p>
    <w:p w:rsidR="007F04E8" w:rsidRPr="007F04E8" w:rsidRDefault="007F04E8" w:rsidP="007F04E8">
      <w:pPr>
        <w:widowControl w:val="0"/>
        <w:spacing w:line="360" w:lineRule="auto"/>
        <w:ind w:firstLine="709"/>
        <w:jc w:val="both"/>
        <w:rPr>
          <w:sz w:val="28"/>
          <w:szCs w:val="28"/>
        </w:rPr>
      </w:pPr>
      <w:r w:rsidRPr="007F04E8">
        <w:rPr>
          <w:sz w:val="28"/>
          <w:szCs w:val="28"/>
        </w:rPr>
        <w:t>К-т</w:t>
      </w:r>
      <w:r>
        <w:rPr>
          <w:sz w:val="28"/>
          <w:szCs w:val="28"/>
        </w:rPr>
        <w:t xml:space="preserve"> </w:t>
      </w:r>
      <w:r w:rsidRPr="007F04E8">
        <w:rPr>
          <w:sz w:val="28"/>
          <w:szCs w:val="28"/>
        </w:rPr>
        <w:t xml:space="preserve">04 «НМА». </w:t>
      </w:r>
    </w:p>
    <w:p w:rsidR="007F04E8" w:rsidRPr="007F04E8" w:rsidRDefault="007F04E8" w:rsidP="007F04E8">
      <w:pPr>
        <w:widowControl w:val="0"/>
        <w:spacing w:line="360" w:lineRule="auto"/>
        <w:ind w:firstLine="709"/>
        <w:jc w:val="both"/>
        <w:rPr>
          <w:sz w:val="28"/>
          <w:szCs w:val="28"/>
        </w:rPr>
      </w:pPr>
      <w:r w:rsidRPr="007F04E8">
        <w:rPr>
          <w:sz w:val="28"/>
          <w:szCs w:val="28"/>
        </w:rPr>
        <w:t>Относится недостача НМА не виновное лицо по остаточной стоимости:</w:t>
      </w:r>
    </w:p>
    <w:p w:rsidR="007F04E8" w:rsidRPr="007F04E8" w:rsidRDefault="007F04E8" w:rsidP="007F04E8">
      <w:pPr>
        <w:widowControl w:val="0"/>
        <w:spacing w:line="360" w:lineRule="auto"/>
        <w:ind w:firstLine="709"/>
        <w:jc w:val="both"/>
        <w:rPr>
          <w:sz w:val="28"/>
          <w:szCs w:val="28"/>
        </w:rPr>
      </w:pPr>
      <w:r w:rsidRPr="007F04E8">
        <w:rPr>
          <w:sz w:val="28"/>
          <w:szCs w:val="28"/>
        </w:rPr>
        <w:t>Д-т</w:t>
      </w:r>
      <w:r>
        <w:rPr>
          <w:sz w:val="28"/>
          <w:szCs w:val="28"/>
        </w:rPr>
        <w:t xml:space="preserve"> </w:t>
      </w:r>
      <w:r w:rsidRPr="007F04E8">
        <w:rPr>
          <w:sz w:val="28"/>
          <w:szCs w:val="28"/>
        </w:rPr>
        <w:t>73-2 «Расчеты по возмещению материального ущерба»</w:t>
      </w:r>
    </w:p>
    <w:p w:rsidR="007F04E8" w:rsidRPr="007F04E8" w:rsidRDefault="007F04E8" w:rsidP="007F04E8">
      <w:pPr>
        <w:widowControl w:val="0"/>
        <w:spacing w:line="360" w:lineRule="auto"/>
        <w:ind w:firstLine="709"/>
        <w:jc w:val="both"/>
        <w:rPr>
          <w:sz w:val="28"/>
          <w:szCs w:val="28"/>
        </w:rPr>
      </w:pPr>
      <w:r w:rsidRPr="007F04E8">
        <w:rPr>
          <w:sz w:val="28"/>
          <w:szCs w:val="28"/>
        </w:rPr>
        <w:t>К-т</w:t>
      </w:r>
      <w:r>
        <w:rPr>
          <w:sz w:val="28"/>
          <w:szCs w:val="28"/>
        </w:rPr>
        <w:t xml:space="preserve"> </w:t>
      </w:r>
      <w:r w:rsidRPr="007F04E8">
        <w:rPr>
          <w:sz w:val="28"/>
          <w:szCs w:val="28"/>
        </w:rPr>
        <w:t>94 «Недостачи и потери от порчи ценностей».</w:t>
      </w:r>
    </w:p>
    <w:p w:rsidR="007F04E8" w:rsidRPr="007F04E8" w:rsidRDefault="007F04E8" w:rsidP="007F04E8">
      <w:pPr>
        <w:widowControl w:val="0"/>
        <w:spacing w:line="360" w:lineRule="auto"/>
        <w:ind w:firstLine="709"/>
        <w:jc w:val="both"/>
        <w:rPr>
          <w:sz w:val="28"/>
          <w:szCs w:val="28"/>
        </w:rPr>
      </w:pPr>
      <w:r w:rsidRPr="007F04E8">
        <w:rPr>
          <w:sz w:val="28"/>
          <w:szCs w:val="28"/>
        </w:rPr>
        <w:t>При отсутствии виновных лиц сумма недостач будет списана за счет средств организации:</w:t>
      </w:r>
    </w:p>
    <w:p w:rsidR="007F04E8" w:rsidRPr="007F04E8" w:rsidRDefault="007F04E8" w:rsidP="007F04E8">
      <w:pPr>
        <w:widowControl w:val="0"/>
        <w:spacing w:line="360" w:lineRule="auto"/>
        <w:ind w:firstLine="709"/>
        <w:jc w:val="both"/>
        <w:rPr>
          <w:sz w:val="28"/>
          <w:szCs w:val="28"/>
        </w:rPr>
      </w:pPr>
      <w:r w:rsidRPr="007F04E8">
        <w:rPr>
          <w:sz w:val="28"/>
          <w:szCs w:val="28"/>
        </w:rPr>
        <w:t>Д-т</w:t>
      </w:r>
      <w:r>
        <w:rPr>
          <w:sz w:val="28"/>
          <w:szCs w:val="28"/>
        </w:rPr>
        <w:t xml:space="preserve"> </w:t>
      </w:r>
      <w:r w:rsidRPr="007F04E8">
        <w:rPr>
          <w:sz w:val="28"/>
          <w:szCs w:val="28"/>
        </w:rPr>
        <w:t>91-2 «Прочие расходы»</w:t>
      </w:r>
    </w:p>
    <w:p w:rsidR="007F04E8" w:rsidRPr="007F04E8" w:rsidRDefault="007F04E8" w:rsidP="007F04E8">
      <w:pPr>
        <w:widowControl w:val="0"/>
        <w:spacing w:line="360" w:lineRule="auto"/>
        <w:ind w:firstLine="709"/>
        <w:jc w:val="both"/>
        <w:rPr>
          <w:sz w:val="28"/>
          <w:szCs w:val="28"/>
        </w:rPr>
      </w:pPr>
      <w:r w:rsidRPr="007F04E8">
        <w:rPr>
          <w:sz w:val="28"/>
          <w:szCs w:val="28"/>
        </w:rPr>
        <w:t>К-т</w:t>
      </w:r>
      <w:r>
        <w:rPr>
          <w:sz w:val="28"/>
          <w:szCs w:val="28"/>
        </w:rPr>
        <w:t xml:space="preserve"> </w:t>
      </w:r>
      <w:r w:rsidRPr="007F04E8">
        <w:rPr>
          <w:sz w:val="28"/>
          <w:szCs w:val="28"/>
        </w:rPr>
        <w:t>94 «Недостачи и потери от порчи ценностей».</w:t>
      </w:r>
    </w:p>
    <w:p w:rsidR="007F04E8" w:rsidRPr="007F04E8" w:rsidRDefault="007F04E8" w:rsidP="007F04E8">
      <w:pPr>
        <w:widowControl w:val="0"/>
        <w:spacing w:line="360" w:lineRule="auto"/>
        <w:ind w:firstLine="709"/>
        <w:jc w:val="both"/>
        <w:rPr>
          <w:sz w:val="28"/>
          <w:szCs w:val="28"/>
        </w:rPr>
      </w:pPr>
      <w:r w:rsidRPr="007F04E8">
        <w:rPr>
          <w:sz w:val="28"/>
          <w:szCs w:val="28"/>
        </w:rPr>
        <w:t>При налогообложении прибыли списанная таким образом на финансовые результаты сумма недостающих ценностей приравнивается к убыткам и относится к внереализационным расходам, причем факт отсутствия виновных лиц должен быть документально подтвержден уполномоченным органом государственной власти.</w:t>
      </w:r>
    </w:p>
    <w:p w:rsidR="007F04E8" w:rsidRDefault="007F04E8" w:rsidP="007F04E8">
      <w:pPr>
        <w:widowControl w:val="0"/>
        <w:spacing w:line="360" w:lineRule="auto"/>
        <w:ind w:firstLine="709"/>
        <w:jc w:val="both"/>
        <w:rPr>
          <w:b/>
          <w:sz w:val="28"/>
          <w:szCs w:val="28"/>
          <w:highlight w:val="green"/>
        </w:rPr>
      </w:pPr>
    </w:p>
    <w:p w:rsidR="007F04E8" w:rsidRPr="007F04E8" w:rsidRDefault="007F04E8" w:rsidP="007F04E8">
      <w:pPr>
        <w:pStyle w:val="1"/>
      </w:pPr>
      <w:r w:rsidRPr="007F04E8">
        <w:t>19. Особенности начисления амортизации по НМА, их инвен</w:t>
      </w:r>
      <w:r>
        <w:t>таризация</w:t>
      </w:r>
    </w:p>
    <w:p w:rsidR="007F04E8" w:rsidRDefault="007F04E8"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Стоимость НМА с определенным сроком полезного использования погашается посредством начисления амортизации. Если НМА не имеют определенного срока полезного использования, то амортизация по ним не начисляется. Сроком полезного использования является период (выраженный в месяцах) в течение которого организация предполагает использовать НМА с целью получения экономической выгоды. Для некоторых видов НМА срок полезного использования может определяться исходя из количества продукции ожидаемой к получению в результате использования этих активов. Срок полезного использования НМА может определяться на основании:</w:t>
      </w:r>
    </w:p>
    <w:p w:rsidR="007F04E8" w:rsidRPr="007F04E8" w:rsidRDefault="007F04E8" w:rsidP="007F04E8">
      <w:pPr>
        <w:widowControl w:val="0"/>
        <w:spacing w:line="360" w:lineRule="auto"/>
        <w:ind w:firstLine="709"/>
        <w:jc w:val="both"/>
        <w:rPr>
          <w:sz w:val="28"/>
          <w:szCs w:val="28"/>
        </w:rPr>
      </w:pPr>
      <w:r w:rsidRPr="007F04E8">
        <w:rPr>
          <w:sz w:val="28"/>
          <w:szCs w:val="28"/>
        </w:rPr>
        <w:t>- срока действия исключительных прав организации на результат интеллектуальной деятельности или средства индивидуализации и периода контроля над активом,</w:t>
      </w:r>
    </w:p>
    <w:p w:rsidR="007F04E8" w:rsidRPr="007F04E8" w:rsidRDefault="007F04E8" w:rsidP="007F04E8">
      <w:pPr>
        <w:widowControl w:val="0"/>
        <w:spacing w:line="360" w:lineRule="auto"/>
        <w:ind w:firstLine="709"/>
        <w:jc w:val="both"/>
        <w:rPr>
          <w:sz w:val="28"/>
          <w:szCs w:val="28"/>
        </w:rPr>
      </w:pPr>
      <w:r w:rsidRPr="007F04E8">
        <w:rPr>
          <w:sz w:val="28"/>
          <w:szCs w:val="28"/>
        </w:rPr>
        <w:t>- ожидаемого срока использования актива в течение которого организация предполагает получать экономические выгоды.</w:t>
      </w:r>
    </w:p>
    <w:p w:rsidR="007F04E8" w:rsidRPr="007F04E8" w:rsidRDefault="007F04E8" w:rsidP="007F04E8">
      <w:pPr>
        <w:widowControl w:val="0"/>
        <w:spacing w:line="360" w:lineRule="auto"/>
        <w:ind w:firstLine="709"/>
        <w:jc w:val="both"/>
        <w:rPr>
          <w:sz w:val="28"/>
          <w:szCs w:val="28"/>
        </w:rPr>
      </w:pPr>
      <w:r w:rsidRPr="007F04E8">
        <w:rPr>
          <w:sz w:val="28"/>
          <w:szCs w:val="28"/>
        </w:rPr>
        <w:t>Срок полезного использования не может превышать срок деятельности организации и ежегодно проверяется на необходимость его уточнения и при необходимости корректируется. При этом корректировки отражаются в учете и отчетности на начало отчетного периода в порядке предусмотренном для отражения изменений в оценочных расчетах. Организация определяет способ начисления амортизации исходя из расчета ожидаемого потребления будущих экономических выгод от использования актива (включая финансовый результат от возможной продажи НМА). В том случае если расчет ожидаемого потребления будущих экономических выгод не является надежным, амортизация по такому активу начисляется линейным способом.</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Амортизационные начисления производятся одним из следующих способов: </w:t>
      </w:r>
    </w:p>
    <w:p w:rsidR="007F04E8" w:rsidRDefault="007F04E8" w:rsidP="007F04E8">
      <w:pPr>
        <w:widowControl w:val="0"/>
        <w:spacing w:line="360" w:lineRule="auto"/>
        <w:ind w:firstLine="709"/>
        <w:jc w:val="both"/>
        <w:rPr>
          <w:sz w:val="28"/>
          <w:szCs w:val="28"/>
        </w:rPr>
      </w:pPr>
      <w:r w:rsidRPr="007F04E8">
        <w:rPr>
          <w:sz w:val="28"/>
          <w:szCs w:val="28"/>
        </w:rPr>
        <w:t xml:space="preserve">1. Линейный способ. При линейном способе начисление амортизации производят исходя из первоначальной стоимости НМА и нормы амортизации. исчисленной исходя из срока полезного использования. </w:t>
      </w:r>
    </w:p>
    <w:p w:rsidR="007F04E8" w:rsidRDefault="007F04E8" w:rsidP="007F04E8">
      <w:pPr>
        <w:widowControl w:val="0"/>
        <w:spacing w:line="360" w:lineRule="auto"/>
        <w:ind w:firstLine="709"/>
        <w:jc w:val="both"/>
        <w:rPr>
          <w:sz w:val="28"/>
          <w:szCs w:val="28"/>
        </w:rPr>
      </w:pPr>
    </w:p>
    <w:p w:rsidR="007F04E8" w:rsidRDefault="00D729B6" w:rsidP="007F04E8">
      <w:pPr>
        <w:widowControl w:val="0"/>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42.75pt">
            <v:imagedata r:id="rId6" o:title=""/>
          </v:shape>
        </w:pict>
      </w:r>
    </w:p>
    <w:p w:rsidR="007F04E8" w:rsidRPr="007F04E8" w:rsidRDefault="007F04E8"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 xml:space="preserve">2. Способ уменьшаемого остатка. При способе уменьшаемого остатка – исходя из остаточной стоимости НМА на начало месяца и нормы амортизации. исчисленной исходя из срока полезного использования. </w:t>
      </w:r>
    </w:p>
    <w:p w:rsidR="007F04E8" w:rsidRDefault="007F04E8" w:rsidP="007F04E8">
      <w:pPr>
        <w:widowControl w:val="0"/>
        <w:spacing w:line="360" w:lineRule="auto"/>
        <w:ind w:firstLine="709"/>
        <w:jc w:val="both"/>
        <w:rPr>
          <w:sz w:val="28"/>
          <w:szCs w:val="28"/>
        </w:rPr>
      </w:pPr>
    </w:p>
    <w:p w:rsidR="007F04E8" w:rsidRDefault="00D729B6" w:rsidP="007F04E8">
      <w:pPr>
        <w:widowControl w:val="0"/>
        <w:spacing w:line="360" w:lineRule="auto"/>
        <w:ind w:firstLine="709"/>
        <w:jc w:val="both"/>
        <w:rPr>
          <w:sz w:val="28"/>
          <w:szCs w:val="28"/>
        </w:rPr>
      </w:pPr>
      <w:r>
        <w:rPr>
          <w:sz w:val="28"/>
          <w:szCs w:val="28"/>
        </w:rPr>
        <w:pict>
          <v:shape id="_x0000_i1026" type="#_x0000_t75" style="width:326.25pt;height:53.25pt">
            <v:imagedata r:id="rId7" o:title=""/>
          </v:shape>
        </w:pict>
      </w:r>
    </w:p>
    <w:p w:rsidR="007F04E8" w:rsidRDefault="007F04E8"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 xml:space="preserve">К-коэффициент ускоренной амортизации </w:t>
      </w:r>
      <w:r w:rsidR="00D729B6">
        <w:rPr>
          <w:sz w:val="28"/>
          <w:szCs w:val="28"/>
        </w:rPr>
        <w:pict>
          <v:shape id="_x0000_i1027" type="#_x0000_t75" style="width:33.75pt;height:9.75pt">
            <v:imagedata r:id="rId8" o:title=""/>
          </v:shape>
        </w:pict>
      </w:r>
    </w:p>
    <w:p w:rsidR="007F04E8" w:rsidRPr="007F04E8" w:rsidRDefault="007F04E8" w:rsidP="007F04E8">
      <w:pPr>
        <w:widowControl w:val="0"/>
        <w:spacing w:line="360" w:lineRule="auto"/>
        <w:ind w:firstLine="709"/>
        <w:jc w:val="both"/>
        <w:rPr>
          <w:sz w:val="28"/>
          <w:szCs w:val="28"/>
        </w:rPr>
      </w:pPr>
      <w:r w:rsidRPr="007F04E8">
        <w:rPr>
          <w:sz w:val="28"/>
          <w:szCs w:val="28"/>
        </w:rPr>
        <w:t>Остаточная стоимость это разность между фактической или текущей рыночной стоимостью и суммой начисленной амортизации</w:t>
      </w:r>
    </w:p>
    <w:p w:rsidR="007F04E8" w:rsidRPr="007F04E8" w:rsidRDefault="007F04E8" w:rsidP="007F04E8">
      <w:pPr>
        <w:widowControl w:val="0"/>
        <w:spacing w:line="360" w:lineRule="auto"/>
        <w:ind w:firstLine="709"/>
        <w:jc w:val="both"/>
        <w:rPr>
          <w:sz w:val="28"/>
          <w:szCs w:val="28"/>
        </w:rPr>
      </w:pPr>
      <w:r w:rsidRPr="007F04E8">
        <w:rPr>
          <w:sz w:val="28"/>
          <w:szCs w:val="28"/>
        </w:rPr>
        <w:t>3. Способ списания стоимости пропорционально объему продукции (работ). При способе списания стоимости пропорционально объему продукции (работ) начисление амортизационных отчислений производится исходя из натурального объема продукции (работ) в отчетном периоде и соотношения первоначальной стоимости НМА и предполагаемого объема продукции (работ) за весь срок полезного использования НМА.</w:t>
      </w:r>
    </w:p>
    <w:p w:rsidR="007F04E8" w:rsidRPr="007F04E8" w:rsidRDefault="007F04E8" w:rsidP="007F04E8">
      <w:pPr>
        <w:widowControl w:val="0"/>
        <w:spacing w:line="360" w:lineRule="auto"/>
        <w:ind w:firstLine="709"/>
        <w:jc w:val="both"/>
        <w:rPr>
          <w:sz w:val="28"/>
          <w:szCs w:val="28"/>
        </w:rPr>
      </w:pPr>
      <w:r w:rsidRPr="007F04E8">
        <w:rPr>
          <w:sz w:val="28"/>
          <w:szCs w:val="28"/>
        </w:rPr>
        <w:t>А мес. = объем продукции за месяц (в натур. ед. измерения) * (факт. стоимость НМА / предполагаемый объем продукции за весь период использования НМА</w:t>
      </w:r>
    </w:p>
    <w:p w:rsidR="007F04E8" w:rsidRPr="007F04E8" w:rsidRDefault="007F04E8" w:rsidP="007F04E8">
      <w:pPr>
        <w:widowControl w:val="0"/>
        <w:spacing w:line="360" w:lineRule="auto"/>
        <w:ind w:firstLine="709"/>
        <w:jc w:val="both"/>
        <w:rPr>
          <w:sz w:val="28"/>
          <w:szCs w:val="28"/>
        </w:rPr>
      </w:pPr>
      <w:r w:rsidRPr="007F04E8">
        <w:rPr>
          <w:sz w:val="28"/>
          <w:szCs w:val="28"/>
        </w:rPr>
        <w:t>Применение выбранного метода по группе однородных НМА производится в течение всего их срока полезного использования.</w:t>
      </w:r>
      <w:r>
        <w:rPr>
          <w:sz w:val="28"/>
          <w:szCs w:val="28"/>
        </w:rPr>
        <w:t xml:space="preserve"> </w:t>
      </w:r>
      <w:r w:rsidRPr="007F04E8">
        <w:rPr>
          <w:sz w:val="28"/>
          <w:szCs w:val="28"/>
        </w:rPr>
        <w:t>Амортизация не начисляется в случае консервации организации.</w:t>
      </w:r>
    </w:p>
    <w:p w:rsidR="007F04E8" w:rsidRPr="007F04E8" w:rsidRDefault="007F04E8" w:rsidP="007F04E8">
      <w:pPr>
        <w:widowControl w:val="0"/>
        <w:spacing w:line="360" w:lineRule="auto"/>
        <w:ind w:firstLine="709"/>
        <w:jc w:val="both"/>
        <w:rPr>
          <w:sz w:val="28"/>
          <w:szCs w:val="28"/>
        </w:rPr>
      </w:pPr>
      <w:r w:rsidRPr="007F04E8">
        <w:rPr>
          <w:sz w:val="28"/>
          <w:szCs w:val="28"/>
        </w:rPr>
        <w:t>Амортизационные отчисления по НМА могут отражаться в бухгалтерском учете одним из двух способов:</w:t>
      </w:r>
    </w:p>
    <w:p w:rsidR="007F04E8" w:rsidRPr="007F04E8" w:rsidRDefault="007F04E8" w:rsidP="007F04E8">
      <w:pPr>
        <w:widowControl w:val="0"/>
        <w:spacing w:line="360" w:lineRule="auto"/>
        <w:ind w:firstLine="709"/>
        <w:jc w:val="both"/>
        <w:rPr>
          <w:sz w:val="28"/>
          <w:szCs w:val="28"/>
        </w:rPr>
      </w:pPr>
      <w:r w:rsidRPr="007F04E8">
        <w:rPr>
          <w:sz w:val="28"/>
          <w:szCs w:val="28"/>
        </w:rPr>
        <w:t>- путем накопления соответствующих сумм на счете 05 «Амортизация НМА», при этом остаточная стоимость НМА определяется как разность между Дт сальдо счета 04 и Кт сальдо счета 05</w:t>
      </w:r>
    </w:p>
    <w:p w:rsidR="007F04E8" w:rsidRPr="007F04E8" w:rsidRDefault="007F04E8" w:rsidP="007F04E8">
      <w:pPr>
        <w:widowControl w:val="0"/>
        <w:spacing w:line="360" w:lineRule="auto"/>
        <w:ind w:firstLine="709"/>
        <w:jc w:val="both"/>
        <w:rPr>
          <w:sz w:val="28"/>
          <w:szCs w:val="28"/>
        </w:rPr>
      </w:pPr>
      <w:r w:rsidRPr="007F04E8">
        <w:rPr>
          <w:sz w:val="28"/>
          <w:szCs w:val="28"/>
        </w:rPr>
        <w:t>- путем уменьшения первоначальной стоимости объекта без использования счета 05, при этом остаточная стоимость НМА равна Дт сальдо по счету 04</w:t>
      </w:r>
    </w:p>
    <w:p w:rsidR="007F04E8" w:rsidRPr="007F04E8" w:rsidRDefault="007F04E8" w:rsidP="007F04E8">
      <w:pPr>
        <w:widowControl w:val="0"/>
        <w:spacing w:line="360" w:lineRule="auto"/>
        <w:ind w:firstLine="709"/>
        <w:jc w:val="both"/>
        <w:rPr>
          <w:sz w:val="28"/>
          <w:szCs w:val="28"/>
        </w:rPr>
      </w:pPr>
      <w:r w:rsidRPr="007F04E8">
        <w:rPr>
          <w:sz w:val="28"/>
          <w:szCs w:val="28"/>
        </w:rPr>
        <w:t>Способ определения амортизации НМА ежегодно проверяется организацией на необходимость его уточнения.</w:t>
      </w:r>
    </w:p>
    <w:p w:rsidR="007F04E8" w:rsidRPr="007F04E8" w:rsidRDefault="007F04E8" w:rsidP="007F04E8">
      <w:pPr>
        <w:widowControl w:val="0"/>
        <w:spacing w:line="360" w:lineRule="auto"/>
        <w:ind w:firstLine="709"/>
        <w:jc w:val="both"/>
        <w:rPr>
          <w:sz w:val="28"/>
          <w:szCs w:val="28"/>
        </w:rPr>
      </w:pPr>
      <w:r w:rsidRPr="007F04E8">
        <w:rPr>
          <w:sz w:val="28"/>
          <w:szCs w:val="28"/>
        </w:rPr>
        <w:t>Амортизация по НМА начинает начисляться с 1-го числа месяца, следующего за месяцем принятия их к бухгалтерскому учету, и начисляется до полного погашения стоимости НМА либо их выбытия. Прекращение начисления амортизации производится с 1-го числа месяца, следующего за месяцем полного погашения стоимости этого объекта или списания этого объекта с баланса.</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В течение срока полезного использования НМА начисление амортизационных отчислений не приостанавливается. Амортизация по НМА отражается в том отчетном периоде к которому она относится и начисляется независимо от результатов деятельности организации. </w:t>
      </w:r>
    </w:p>
    <w:p w:rsidR="007F04E8" w:rsidRPr="007F04E8" w:rsidRDefault="007F04E8" w:rsidP="007F04E8">
      <w:pPr>
        <w:widowControl w:val="0"/>
        <w:spacing w:line="360" w:lineRule="auto"/>
        <w:ind w:firstLine="709"/>
        <w:jc w:val="both"/>
        <w:rPr>
          <w:sz w:val="28"/>
          <w:szCs w:val="28"/>
        </w:rPr>
      </w:pPr>
      <w:r w:rsidRPr="007F04E8">
        <w:rPr>
          <w:sz w:val="28"/>
          <w:szCs w:val="28"/>
        </w:rPr>
        <w:t>Приобретенная деловая репутация амортизируется в течение 20 лет (но не более срока деятельности организации). Амортизационные отчисления по положительной деловой репутации определяются линейным способом:</w:t>
      </w:r>
    </w:p>
    <w:p w:rsidR="007F04E8" w:rsidRPr="007F04E8" w:rsidRDefault="007F04E8" w:rsidP="007F04E8">
      <w:pPr>
        <w:widowControl w:val="0"/>
        <w:spacing w:line="360" w:lineRule="auto"/>
        <w:ind w:firstLine="709"/>
        <w:jc w:val="both"/>
        <w:rPr>
          <w:sz w:val="28"/>
          <w:szCs w:val="28"/>
        </w:rPr>
      </w:pPr>
      <w:r w:rsidRPr="007F04E8">
        <w:rPr>
          <w:sz w:val="28"/>
          <w:szCs w:val="28"/>
        </w:rPr>
        <w:t>Д-т</w:t>
      </w:r>
      <w:r>
        <w:rPr>
          <w:sz w:val="28"/>
          <w:szCs w:val="28"/>
        </w:rPr>
        <w:t xml:space="preserve"> </w:t>
      </w:r>
      <w:r w:rsidRPr="007F04E8">
        <w:rPr>
          <w:sz w:val="28"/>
          <w:szCs w:val="28"/>
        </w:rPr>
        <w:t>26 «Общехозяйственные расходы»</w:t>
      </w:r>
    </w:p>
    <w:p w:rsidR="007F04E8" w:rsidRPr="007F04E8" w:rsidRDefault="007F04E8" w:rsidP="007F04E8">
      <w:pPr>
        <w:widowControl w:val="0"/>
        <w:spacing w:line="360" w:lineRule="auto"/>
        <w:ind w:firstLine="709"/>
        <w:jc w:val="both"/>
        <w:rPr>
          <w:sz w:val="28"/>
          <w:szCs w:val="28"/>
        </w:rPr>
      </w:pPr>
      <w:r w:rsidRPr="007F04E8">
        <w:rPr>
          <w:sz w:val="28"/>
          <w:szCs w:val="28"/>
        </w:rPr>
        <w:t>К-т</w:t>
      </w:r>
      <w:r>
        <w:rPr>
          <w:sz w:val="28"/>
          <w:szCs w:val="28"/>
        </w:rPr>
        <w:t xml:space="preserve"> </w:t>
      </w:r>
      <w:r w:rsidRPr="007F04E8">
        <w:rPr>
          <w:sz w:val="28"/>
          <w:szCs w:val="28"/>
        </w:rPr>
        <w:t>04 «НМА».</w:t>
      </w:r>
    </w:p>
    <w:p w:rsidR="007F04E8" w:rsidRPr="007F04E8" w:rsidRDefault="007F04E8" w:rsidP="007F04E8">
      <w:pPr>
        <w:widowControl w:val="0"/>
        <w:spacing w:line="360" w:lineRule="auto"/>
        <w:ind w:firstLine="709"/>
        <w:jc w:val="both"/>
        <w:rPr>
          <w:sz w:val="28"/>
          <w:szCs w:val="28"/>
        </w:rPr>
      </w:pPr>
      <w:r w:rsidRPr="007F04E8">
        <w:rPr>
          <w:sz w:val="28"/>
          <w:szCs w:val="28"/>
        </w:rPr>
        <w:t>Отрицательная деловая репутация организации равномерно относится на финансовые результаты организации как прочий доход, что будет отражено записью:</w:t>
      </w:r>
    </w:p>
    <w:p w:rsidR="007F04E8" w:rsidRPr="007F04E8" w:rsidRDefault="007F04E8" w:rsidP="007F04E8">
      <w:pPr>
        <w:widowControl w:val="0"/>
        <w:spacing w:line="360" w:lineRule="auto"/>
        <w:ind w:firstLine="709"/>
        <w:jc w:val="both"/>
        <w:rPr>
          <w:sz w:val="28"/>
          <w:szCs w:val="28"/>
        </w:rPr>
      </w:pPr>
      <w:r w:rsidRPr="007F04E8">
        <w:rPr>
          <w:sz w:val="28"/>
          <w:szCs w:val="28"/>
        </w:rPr>
        <w:t>Д-т</w:t>
      </w:r>
      <w:r>
        <w:rPr>
          <w:sz w:val="28"/>
          <w:szCs w:val="28"/>
        </w:rPr>
        <w:t xml:space="preserve"> </w:t>
      </w:r>
      <w:r w:rsidRPr="007F04E8">
        <w:rPr>
          <w:sz w:val="28"/>
          <w:szCs w:val="28"/>
        </w:rPr>
        <w:t>98 «Доходы будущих периодов»</w:t>
      </w:r>
    </w:p>
    <w:p w:rsidR="007F04E8" w:rsidRPr="007F04E8" w:rsidRDefault="007F04E8" w:rsidP="007F04E8">
      <w:pPr>
        <w:widowControl w:val="0"/>
        <w:spacing w:line="360" w:lineRule="auto"/>
        <w:ind w:firstLine="709"/>
        <w:jc w:val="both"/>
        <w:rPr>
          <w:sz w:val="28"/>
          <w:szCs w:val="28"/>
        </w:rPr>
      </w:pPr>
      <w:r w:rsidRPr="007F04E8">
        <w:rPr>
          <w:sz w:val="28"/>
          <w:szCs w:val="28"/>
        </w:rPr>
        <w:t>К-т</w:t>
      </w:r>
      <w:r>
        <w:rPr>
          <w:sz w:val="28"/>
          <w:szCs w:val="28"/>
        </w:rPr>
        <w:t xml:space="preserve"> </w:t>
      </w:r>
      <w:r w:rsidRPr="007F04E8">
        <w:rPr>
          <w:sz w:val="28"/>
          <w:szCs w:val="28"/>
        </w:rPr>
        <w:t>91-1 «Прочие доходы».</w:t>
      </w:r>
    </w:p>
    <w:p w:rsidR="007F04E8" w:rsidRPr="007F04E8" w:rsidRDefault="007F04E8" w:rsidP="007F04E8">
      <w:pPr>
        <w:widowControl w:val="0"/>
        <w:spacing w:line="360" w:lineRule="auto"/>
        <w:ind w:firstLine="709"/>
        <w:jc w:val="both"/>
        <w:rPr>
          <w:sz w:val="28"/>
          <w:szCs w:val="28"/>
        </w:rPr>
      </w:pPr>
      <w:r w:rsidRPr="007F04E8">
        <w:rPr>
          <w:sz w:val="28"/>
          <w:szCs w:val="28"/>
        </w:rPr>
        <w:t>Сумма ежемесячно начисленной амортизации по НМА учитывается по кредиту счета 05 «Амортизация НМА». Так, если НМА имеют непосредственное отношение (прямо используются) при изготовлении продукта (работ и услуг), то начисление по ним амортизации будет отражено записью:</w:t>
      </w:r>
    </w:p>
    <w:p w:rsidR="007F04E8" w:rsidRPr="007F04E8" w:rsidRDefault="007F04E8" w:rsidP="007F04E8">
      <w:pPr>
        <w:widowControl w:val="0"/>
        <w:spacing w:line="360" w:lineRule="auto"/>
        <w:ind w:firstLine="709"/>
        <w:jc w:val="both"/>
        <w:rPr>
          <w:sz w:val="28"/>
          <w:szCs w:val="28"/>
        </w:rPr>
      </w:pPr>
      <w:r w:rsidRPr="007F04E8">
        <w:rPr>
          <w:sz w:val="28"/>
          <w:szCs w:val="28"/>
        </w:rPr>
        <w:t>Д-т</w:t>
      </w:r>
      <w:r>
        <w:rPr>
          <w:sz w:val="28"/>
          <w:szCs w:val="28"/>
        </w:rPr>
        <w:t xml:space="preserve"> </w:t>
      </w:r>
      <w:r w:rsidRPr="007F04E8">
        <w:rPr>
          <w:sz w:val="28"/>
          <w:szCs w:val="28"/>
        </w:rPr>
        <w:t>20, 23</w:t>
      </w:r>
    </w:p>
    <w:p w:rsidR="007F04E8" w:rsidRPr="007F04E8" w:rsidRDefault="007F04E8" w:rsidP="007F04E8">
      <w:pPr>
        <w:widowControl w:val="0"/>
        <w:spacing w:line="360" w:lineRule="auto"/>
        <w:ind w:firstLine="709"/>
        <w:jc w:val="both"/>
        <w:rPr>
          <w:sz w:val="28"/>
          <w:szCs w:val="28"/>
        </w:rPr>
      </w:pPr>
      <w:r w:rsidRPr="007F04E8">
        <w:rPr>
          <w:sz w:val="28"/>
          <w:szCs w:val="28"/>
        </w:rPr>
        <w:t>К-т</w:t>
      </w:r>
      <w:r>
        <w:rPr>
          <w:sz w:val="28"/>
          <w:szCs w:val="28"/>
        </w:rPr>
        <w:t xml:space="preserve"> </w:t>
      </w:r>
      <w:r w:rsidRPr="007F04E8">
        <w:rPr>
          <w:sz w:val="28"/>
          <w:szCs w:val="28"/>
        </w:rPr>
        <w:t>04, 05 «Амортизация НМА».</w:t>
      </w:r>
    </w:p>
    <w:p w:rsidR="007F04E8" w:rsidRPr="007F04E8" w:rsidRDefault="007F04E8" w:rsidP="007F04E8">
      <w:pPr>
        <w:widowControl w:val="0"/>
        <w:spacing w:line="360" w:lineRule="auto"/>
        <w:ind w:firstLine="709"/>
        <w:jc w:val="both"/>
        <w:rPr>
          <w:sz w:val="28"/>
          <w:szCs w:val="28"/>
        </w:rPr>
      </w:pPr>
      <w:r w:rsidRPr="007F04E8">
        <w:rPr>
          <w:sz w:val="28"/>
          <w:szCs w:val="28"/>
        </w:rPr>
        <w:t>Если использование НМА нельзя прямо увязать с процессом производства продукции (работ, услуг), то отражение начисленной по ним амортизации оформляется записью:</w:t>
      </w:r>
    </w:p>
    <w:p w:rsidR="007F04E8" w:rsidRPr="007F04E8" w:rsidRDefault="007F04E8" w:rsidP="007F04E8">
      <w:pPr>
        <w:widowControl w:val="0"/>
        <w:spacing w:line="360" w:lineRule="auto"/>
        <w:ind w:firstLine="709"/>
        <w:jc w:val="both"/>
        <w:rPr>
          <w:sz w:val="28"/>
          <w:szCs w:val="28"/>
        </w:rPr>
      </w:pPr>
      <w:r w:rsidRPr="007F04E8">
        <w:rPr>
          <w:sz w:val="28"/>
          <w:szCs w:val="28"/>
        </w:rPr>
        <w:t>Д-т</w:t>
      </w:r>
      <w:r>
        <w:rPr>
          <w:sz w:val="28"/>
          <w:szCs w:val="28"/>
        </w:rPr>
        <w:t xml:space="preserve"> </w:t>
      </w:r>
      <w:r w:rsidRPr="007F04E8">
        <w:rPr>
          <w:sz w:val="28"/>
          <w:szCs w:val="28"/>
        </w:rPr>
        <w:t>25, 26</w:t>
      </w:r>
    </w:p>
    <w:p w:rsidR="007F04E8" w:rsidRPr="007F04E8" w:rsidRDefault="007F04E8" w:rsidP="007F04E8">
      <w:pPr>
        <w:widowControl w:val="0"/>
        <w:spacing w:line="360" w:lineRule="auto"/>
        <w:ind w:firstLine="709"/>
        <w:jc w:val="both"/>
        <w:rPr>
          <w:sz w:val="28"/>
          <w:szCs w:val="28"/>
        </w:rPr>
      </w:pPr>
      <w:r w:rsidRPr="007F04E8">
        <w:rPr>
          <w:sz w:val="28"/>
          <w:szCs w:val="28"/>
        </w:rPr>
        <w:t>К-т</w:t>
      </w:r>
      <w:r>
        <w:rPr>
          <w:sz w:val="28"/>
          <w:szCs w:val="28"/>
        </w:rPr>
        <w:t xml:space="preserve"> </w:t>
      </w:r>
      <w:r w:rsidRPr="007F04E8">
        <w:rPr>
          <w:sz w:val="28"/>
          <w:szCs w:val="28"/>
        </w:rPr>
        <w:t>04, 05 «Амортизация НМА».</w:t>
      </w:r>
    </w:p>
    <w:p w:rsidR="007F04E8" w:rsidRPr="007F04E8" w:rsidRDefault="007F04E8" w:rsidP="007F04E8">
      <w:pPr>
        <w:widowControl w:val="0"/>
        <w:spacing w:line="360" w:lineRule="auto"/>
        <w:ind w:firstLine="709"/>
        <w:jc w:val="both"/>
        <w:rPr>
          <w:sz w:val="28"/>
          <w:szCs w:val="28"/>
        </w:rPr>
      </w:pPr>
      <w:r w:rsidRPr="007F04E8">
        <w:rPr>
          <w:sz w:val="28"/>
          <w:szCs w:val="28"/>
        </w:rPr>
        <w:t>Инвентаризация НМА проводится в соответствии с «Методическими указаниями по инвентаризации имущества и финансовых обязательств».</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При инвентаризации НМА необходимо проверить наличие документов, подтверждающих права организации на их использование, правильность и своевременность отражения НМА в бухгалтерском балансе. Выявленные при инвентаризации расхождения фактического наличия имущества с данными учета, регулируются в соответствии с Положением по бухгалтерскому учету и отчетности в РФ. Для оформления данных инвентаризации НМА, поступивших в пользование организации применяют Инвентаризационную опись НМА (форма № ИНВ-1а). Инвентаризационная опись составляется в двух экземплярах и подписывается ответственными лицами комиссии и лицом, ответственным за сохранность документов, удостоверяющих право организации на НМА. Один экземпляр передается в бухгалтерию, а второй остается у ответственного за сохранность документов лица. </w:t>
      </w:r>
    </w:p>
    <w:p w:rsidR="007F04E8" w:rsidRPr="007F04E8" w:rsidRDefault="007F04E8" w:rsidP="007F04E8">
      <w:pPr>
        <w:widowControl w:val="0"/>
        <w:spacing w:line="360" w:lineRule="auto"/>
        <w:ind w:firstLine="709"/>
        <w:jc w:val="both"/>
        <w:rPr>
          <w:sz w:val="28"/>
          <w:szCs w:val="28"/>
        </w:rPr>
      </w:pPr>
      <w:r w:rsidRPr="007F04E8">
        <w:rPr>
          <w:sz w:val="28"/>
          <w:szCs w:val="28"/>
        </w:rPr>
        <w:t>До начала инвентаризации от каждого лица или группы лиц, отвечающих за сохранность документов, удостоверя-ющих право организации на НМА, берется расписка. Расписка включена в заголовочную часть формы. При выяв-лении НМА, не отраженных в бухгалтерском учете, комиссия должна включать их в инвентаризационную опись.</w:t>
      </w:r>
    </w:p>
    <w:p w:rsidR="007F04E8" w:rsidRPr="007F04E8" w:rsidRDefault="007F04E8" w:rsidP="007F04E8">
      <w:pPr>
        <w:widowControl w:val="0"/>
        <w:spacing w:line="360" w:lineRule="auto"/>
        <w:ind w:firstLine="709"/>
        <w:jc w:val="both"/>
        <w:rPr>
          <w:sz w:val="28"/>
          <w:szCs w:val="28"/>
        </w:rPr>
      </w:pPr>
      <w:r w:rsidRPr="007F04E8">
        <w:rPr>
          <w:sz w:val="28"/>
          <w:szCs w:val="28"/>
        </w:rPr>
        <w:t>НМА, оказавшиеся в излишке, подлежат оприходованию и зачислению соответственно на финансовые результаты коммерческой организации (или увеличение финансирования (фондов) у бюджетной организации) с последующим установлением причин возникновения излишка и виновных лиц.</w:t>
      </w:r>
    </w:p>
    <w:p w:rsidR="007F04E8" w:rsidRPr="007F04E8" w:rsidRDefault="007F04E8" w:rsidP="007F04E8">
      <w:pPr>
        <w:widowControl w:val="0"/>
        <w:spacing w:line="360" w:lineRule="auto"/>
        <w:ind w:firstLine="709"/>
        <w:jc w:val="both"/>
        <w:rPr>
          <w:sz w:val="28"/>
          <w:szCs w:val="28"/>
        </w:rPr>
      </w:pPr>
      <w:r w:rsidRPr="007F04E8">
        <w:rPr>
          <w:sz w:val="28"/>
          <w:szCs w:val="28"/>
        </w:rPr>
        <w:t>Д-т</w:t>
      </w:r>
      <w:r>
        <w:rPr>
          <w:sz w:val="28"/>
          <w:szCs w:val="28"/>
        </w:rPr>
        <w:t xml:space="preserve"> </w:t>
      </w:r>
      <w:r w:rsidRPr="007F04E8">
        <w:rPr>
          <w:sz w:val="28"/>
          <w:szCs w:val="28"/>
        </w:rPr>
        <w:t>04 «НМА»</w:t>
      </w:r>
    </w:p>
    <w:p w:rsidR="007F04E8" w:rsidRPr="007F04E8" w:rsidRDefault="007F04E8" w:rsidP="007F04E8">
      <w:pPr>
        <w:widowControl w:val="0"/>
        <w:spacing w:line="360" w:lineRule="auto"/>
        <w:ind w:firstLine="709"/>
        <w:jc w:val="both"/>
        <w:rPr>
          <w:sz w:val="28"/>
          <w:szCs w:val="28"/>
        </w:rPr>
      </w:pPr>
      <w:r w:rsidRPr="007F04E8">
        <w:rPr>
          <w:sz w:val="28"/>
          <w:szCs w:val="28"/>
        </w:rPr>
        <w:t>К-т</w:t>
      </w:r>
      <w:r>
        <w:rPr>
          <w:sz w:val="28"/>
          <w:szCs w:val="28"/>
        </w:rPr>
        <w:t xml:space="preserve"> </w:t>
      </w:r>
      <w:r w:rsidRPr="007F04E8">
        <w:rPr>
          <w:sz w:val="28"/>
          <w:szCs w:val="28"/>
        </w:rPr>
        <w:t>91-1 «Прочие доходы».</w:t>
      </w:r>
    </w:p>
    <w:p w:rsidR="007F04E8" w:rsidRPr="007F04E8" w:rsidRDefault="007F04E8" w:rsidP="007F04E8">
      <w:pPr>
        <w:widowControl w:val="0"/>
        <w:spacing w:line="360" w:lineRule="auto"/>
        <w:ind w:firstLine="709"/>
        <w:jc w:val="both"/>
        <w:rPr>
          <w:sz w:val="28"/>
          <w:szCs w:val="28"/>
        </w:rPr>
      </w:pPr>
      <w:r w:rsidRPr="007F04E8">
        <w:rPr>
          <w:sz w:val="28"/>
          <w:szCs w:val="28"/>
        </w:rPr>
        <w:t>Недостача НМА относится на виновных лиц. В тех случаях, когда виновник не установлен или во взыскании с виновных лиц отказано судом, убытки от недостач и потерь списываются на финансовые результаты. Выявление и оформление операций по недостачам НМА производится аналогично порядку отражения операций с основными средствами. Вначале списывается начисленная амортизация по недостающим НМА:</w:t>
      </w:r>
    </w:p>
    <w:p w:rsidR="007F04E8" w:rsidRPr="007F04E8" w:rsidRDefault="007F04E8" w:rsidP="007F04E8">
      <w:pPr>
        <w:widowControl w:val="0"/>
        <w:spacing w:line="360" w:lineRule="auto"/>
        <w:ind w:firstLine="709"/>
        <w:jc w:val="both"/>
        <w:rPr>
          <w:sz w:val="28"/>
          <w:szCs w:val="28"/>
        </w:rPr>
      </w:pPr>
      <w:r w:rsidRPr="007F04E8">
        <w:rPr>
          <w:sz w:val="28"/>
          <w:szCs w:val="28"/>
        </w:rPr>
        <w:t>Д-т</w:t>
      </w:r>
      <w:r>
        <w:rPr>
          <w:sz w:val="28"/>
          <w:szCs w:val="28"/>
        </w:rPr>
        <w:t xml:space="preserve"> </w:t>
      </w:r>
      <w:r w:rsidRPr="007F04E8">
        <w:rPr>
          <w:sz w:val="28"/>
          <w:szCs w:val="28"/>
        </w:rPr>
        <w:t>05 «Амортизация НМА»</w:t>
      </w:r>
    </w:p>
    <w:p w:rsidR="007F04E8" w:rsidRPr="007F04E8" w:rsidRDefault="007F04E8" w:rsidP="007F04E8">
      <w:pPr>
        <w:widowControl w:val="0"/>
        <w:spacing w:line="360" w:lineRule="auto"/>
        <w:ind w:firstLine="709"/>
        <w:jc w:val="both"/>
        <w:rPr>
          <w:sz w:val="28"/>
          <w:szCs w:val="28"/>
        </w:rPr>
      </w:pPr>
      <w:r w:rsidRPr="007F04E8">
        <w:rPr>
          <w:sz w:val="28"/>
          <w:szCs w:val="28"/>
        </w:rPr>
        <w:t>К-т</w:t>
      </w:r>
      <w:r>
        <w:rPr>
          <w:sz w:val="28"/>
          <w:szCs w:val="28"/>
        </w:rPr>
        <w:t xml:space="preserve"> </w:t>
      </w:r>
      <w:r w:rsidRPr="007F04E8">
        <w:rPr>
          <w:sz w:val="28"/>
          <w:szCs w:val="28"/>
        </w:rPr>
        <w:t>04 «НМА».</w:t>
      </w:r>
    </w:p>
    <w:p w:rsidR="007F04E8" w:rsidRPr="007F04E8" w:rsidRDefault="007F04E8" w:rsidP="007F04E8">
      <w:pPr>
        <w:widowControl w:val="0"/>
        <w:spacing w:line="360" w:lineRule="auto"/>
        <w:ind w:firstLine="709"/>
        <w:jc w:val="both"/>
        <w:rPr>
          <w:sz w:val="28"/>
          <w:szCs w:val="28"/>
        </w:rPr>
      </w:pPr>
      <w:r w:rsidRPr="007F04E8">
        <w:rPr>
          <w:sz w:val="28"/>
          <w:szCs w:val="28"/>
        </w:rPr>
        <w:t>Затем производится списание остаточной стоимости недостающих НМА:</w:t>
      </w:r>
    </w:p>
    <w:p w:rsidR="007F04E8" w:rsidRPr="007F04E8" w:rsidRDefault="007F04E8" w:rsidP="007F04E8">
      <w:pPr>
        <w:widowControl w:val="0"/>
        <w:spacing w:line="360" w:lineRule="auto"/>
        <w:ind w:firstLine="709"/>
        <w:jc w:val="both"/>
        <w:rPr>
          <w:sz w:val="28"/>
          <w:szCs w:val="28"/>
        </w:rPr>
      </w:pPr>
      <w:r w:rsidRPr="007F04E8">
        <w:rPr>
          <w:sz w:val="28"/>
          <w:szCs w:val="28"/>
        </w:rPr>
        <w:t>Д-т</w:t>
      </w:r>
      <w:r>
        <w:rPr>
          <w:sz w:val="28"/>
          <w:szCs w:val="28"/>
        </w:rPr>
        <w:t xml:space="preserve"> </w:t>
      </w:r>
      <w:r w:rsidRPr="007F04E8">
        <w:rPr>
          <w:sz w:val="28"/>
          <w:szCs w:val="28"/>
        </w:rPr>
        <w:t>94 «Недостачи и потери от порче ценностей»</w:t>
      </w:r>
    </w:p>
    <w:p w:rsidR="007F04E8" w:rsidRPr="007F04E8" w:rsidRDefault="007F04E8" w:rsidP="007F04E8">
      <w:pPr>
        <w:widowControl w:val="0"/>
        <w:spacing w:line="360" w:lineRule="auto"/>
        <w:ind w:firstLine="709"/>
        <w:jc w:val="both"/>
        <w:rPr>
          <w:sz w:val="28"/>
          <w:szCs w:val="28"/>
        </w:rPr>
      </w:pPr>
      <w:r w:rsidRPr="007F04E8">
        <w:rPr>
          <w:sz w:val="28"/>
          <w:szCs w:val="28"/>
        </w:rPr>
        <w:t>К-т</w:t>
      </w:r>
      <w:r>
        <w:rPr>
          <w:sz w:val="28"/>
          <w:szCs w:val="28"/>
        </w:rPr>
        <w:t xml:space="preserve"> </w:t>
      </w:r>
      <w:r w:rsidRPr="007F04E8">
        <w:rPr>
          <w:sz w:val="28"/>
          <w:szCs w:val="28"/>
        </w:rPr>
        <w:t xml:space="preserve">04 «НМА». </w:t>
      </w:r>
    </w:p>
    <w:p w:rsidR="007F04E8" w:rsidRPr="007F04E8" w:rsidRDefault="007F04E8" w:rsidP="007F04E8">
      <w:pPr>
        <w:widowControl w:val="0"/>
        <w:spacing w:line="360" w:lineRule="auto"/>
        <w:ind w:firstLine="709"/>
        <w:jc w:val="both"/>
        <w:rPr>
          <w:sz w:val="28"/>
          <w:szCs w:val="28"/>
        </w:rPr>
      </w:pPr>
      <w:r w:rsidRPr="007F04E8">
        <w:rPr>
          <w:sz w:val="28"/>
          <w:szCs w:val="28"/>
        </w:rPr>
        <w:t>Относится недостача НМА не виновное лицо по остаточной стоимости:</w:t>
      </w:r>
    </w:p>
    <w:p w:rsidR="007F04E8" w:rsidRPr="007F04E8" w:rsidRDefault="007F04E8" w:rsidP="007F04E8">
      <w:pPr>
        <w:widowControl w:val="0"/>
        <w:spacing w:line="360" w:lineRule="auto"/>
        <w:ind w:firstLine="709"/>
        <w:jc w:val="both"/>
        <w:rPr>
          <w:sz w:val="28"/>
          <w:szCs w:val="28"/>
        </w:rPr>
      </w:pPr>
      <w:r w:rsidRPr="007F04E8">
        <w:rPr>
          <w:sz w:val="28"/>
          <w:szCs w:val="28"/>
        </w:rPr>
        <w:t>Д-т</w:t>
      </w:r>
      <w:r>
        <w:rPr>
          <w:sz w:val="28"/>
          <w:szCs w:val="28"/>
        </w:rPr>
        <w:t xml:space="preserve"> </w:t>
      </w:r>
      <w:r w:rsidRPr="007F04E8">
        <w:rPr>
          <w:sz w:val="28"/>
          <w:szCs w:val="28"/>
        </w:rPr>
        <w:t>73-2 «Расчеты по возмещению материального ущерба»</w:t>
      </w:r>
    </w:p>
    <w:p w:rsidR="007F04E8" w:rsidRPr="007F04E8" w:rsidRDefault="007F04E8" w:rsidP="007F04E8">
      <w:pPr>
        <w:widowControl w:val="0"/>
        <w:spacing w:line="360" w:lineRule="auto"/>
        <w:ind w:firstLine="709"/>
        <w:jc w:val="both"/>
        <w:rPr>
          <w:sz w:val="28"/>
          <w:szCs w:val="28"/>
        </w:rPr>
      </w:pPr>
      <w:r w:rsidRPr="007F04E8">
        <w:rPr>
          <w:sz w:val="28"/>
          <w:szCs w:val="28"/>
        </w:rPr>
        <w:t>К-т</w:t>
      </w:r>
      <w:r>
        <w:rPr>
          <w:sz w:val="28"/>
          <w:szCs w:val="28"/>
        </w:rPr>
        <w:t xml:space="preserve"> </w:t>
      </w:r>
      <w:r w:rsidRPr="007F04E8">
        <w:rPr>
          <w:sz w:val="28"/>
          <w:szCs w:val="28"/>
        </w:rPr>
        <w:t>94 «Недостачи и потери от порчи ценностей».</w:t>
      </w:r>
    </w:p>
    <w:p w:rsidR="007F04E8" w:rsidRPr="007F04E8" w:rsidRDefault="007F04E8" w:rsidP="007F04E8">
      <w:pPr>
        <w:widowControl w:val="0"/>
        <w:spacing w:line="360" w:lineRule="auto"/>
        <w:ind w:firstLine="709"/>
        <w:jc w:val="both"/>
        <w:rPr>
          <w:sz w:val="28"/>
          <w:szCs w:val="28"/>
        </w:rPr>
      </w:pPr>
      <w:r w:rsidRPr="007F04E8">
        <w:rPr>
          <w:sz w:val="28"/>
          <w:szCs w:val="28"/>
        </w:rPr>
        <w:t>При отсутствии виновных лиц сумма недостач будет списана за счет средств организации:</w:t>
      </w:r>
    </w:p>
    <w:p w:rsidR="007F04E8" w:rsidRPr="007F04E8" w:rsidRDefault="007F04E8" w:rsidP="007F04E8">
      <w:pPr>
        <w:widowControl w:val="0"/>
        <w:spacing w:line="360" w:lineRule="auto"/>
        <w:ind w:firstLine="709"/>
        <w:jc w:val="both"/>
        <w:rPr>
          <w:sz w:val="28"/>
          <w:szCs w:val="28"/>
        </w:rPr>
      </w:pPr>
      <w:r w:rsidRPr="007F04E8">
        <w:rPr>
          <w:sz w:val="28"/>
          <w:szCs w:val="28"/>
        </w:rPr>
        <w:t>Д-т</w:t>
      </w:r>
      <w:r>
        <w:rPr>
          <w:sz w:val="28"/>
          <w:szCs w:val="28"/>
        </w:rPr>
        <w:t xml:space="preserve"> </w:t>
      </w:r>
      <w:r w:rsidRPr="007F04E8">
        <w:rPr>
          <w:sz w:val="28"/>
          <w:szCs w:val="28"/>
        </w:rPr>
        <w:t>91-2 «Прочие расходы»</w:t>
      </w:r>
    </w:p>
    <w:p w:rsidR="007F04E8" w:rsidRPr="007F04E8" w:rsidRDefault="007F04E8" w:rsidP="007F04E8">
      <w:pPr>
        <w:widowControl w:val="0"/>
        <w:spacing w:line="360" w:lineRule="auto"/>
        <w:ind w:firstLine="709"/>
        <w:jc w:val="both"/>
        <w:rPr>
          <w:sz w:val="28"/>
          <w:szCs w:val="28"/>
        </w:rPr>
      </w:pPr>
      <w:r w:rsidRPr="007F04E8">
        <w:rPr>
          <w:sz w:val="28"/>
          <w:szCs w:val="28"/>
        </w:rPr>
        <w:t>К-т</w:t>
      </w:r>
      <w:r>
        <w:rPr>
          <w:sz w:val="28"/>
          <w:szCs w:val="28"/>
        </w:rPr>
        <w:t xml:space="preserve"> </w:t>
      </w:r>
      <w:r w:rsidRPr="007F04E8">
        <w:rPr>
          <w:sz w:val="28"/>
          <w:szCs w:val="28"/>
        </w:rPr>
        <w:t>94 «Недостачи и потери от порчи ценностей».</w:t>
      </w:r>
    </w:p>
    <w:p w:rsidR="007F04E8" w:rsidRPr="007F04E8" w:rsidRDefault="007F04E8" w:rsidP="007F04E8">
      <w:pPr>
        <w:widowControl w:val="0"/>
        <w:spacing w:line="360" w:lineRule="auto"/>
        <w:ind w:firstLine="709"/>
        <w:jc w:val="both"/>
        <w:rPr>
          <w:sz w:val="28"/>
          <w:szCs w:val="28"/>
        </w:rPr>
      </w:pPr>
      <w:r w:rsidRPr="007F04E8">
        <w:rPr>
          <w:sz w:val="28"/>
          <w:szCs w:val="28"/>
        </w:rPr>
        <w:t>При налогообложении прибыли списанная таким образом на финансовые результаты сумма недостающих ценностей приравнивается к убыткам и относится к внереализационным расходам, причем факт отсутствия виновных лиц должен быть документально подтвержден уполномоченным органом государственной власти.</w:t>
      </w:r>
    </w:p>
    <w:p w:rsidR="007F04E8" w:rsidRPr="007F04E8" w:rsidRDefault="007F04E8" w:rsidP="007F04E8">
      <w:pPr>
        <w:widowControl w:val="0"/>
        <w:spacing w:line="360" w:lineRule="auto"/>
        <w:ind w:firstLine="709"/>
        <w:jc w:val="both"/>
        <w:rPr>
          <w:sz w:val="28"/>
          <w:szCs w:val="28"/>
        </w:rPr>
      </w:pPr>
    </w:p>
    <w:p w:rsidR="007F04E8" w:rsidRDefault="007F04E8" w:rsidP="007F04E8">
      <w:pPr>
        <w:pStyle w:val="1"/>
      </w:pPr>
      <w:r w:rsidRPr="007F04E8">
        <w:t>20. Понятие ОС, их классификация и оценка</w:t>
      </w:r>
    </w:p>
    <w:p w:rsidR="007F04E8" w:rsidRDefault="007F04E8" w:rsidP="007F04E8">
      <w:pPr>
        <w:pStyle w:val="1"/>
      </w:pPr>
    </w:p>
    <w:p w:rsidR="007F04E8" w:rsidRPr="007F04E8" w:rsidRDefault="007F04E8" w:rsidP="007F04E8">
      <w:pPr>
        <w:widowControl w:val="0"/>
        <w:spacing w:line="360" w:lineRule="auto"/>
        <w:ind w:firstLine="709"/>
        <w:jc w:val="both"/>
        <w:rPr>
          <w:sz w:val="28"/>
          <w:szCs w:val="28"/>
        </w:rPr>
      </w:pPr>
      <w:r w:rsidRPr="007F04E8">
        <w:rPr>
          <w:sz w:val="28"/>
          <w:szCs w:val="28"/>
        </w:rPr>
        <w:t>К ОС относятся средства труда (станки, рабочие машины, передаточные устройства, инструмент и т.п.), необходимые для осуществления производственных процессов, а также для удовлетворения хозяйственных, культурно-бытовых и других нужд рабочих и служащих (производственные здания, сооружения, транспортные средства, инвентарь и др.).</w:t>
      </w:r>
      <w:r>
        <w:rPr>
          <w:sz w:val="28"/>
          <w:szCs w:val="28"/>
        </w:rPr>
        <w:t xml:space="preserve"> </w:t>
      </w:r>
      <w:r w:rsidRPr="007F04E8">
        <w:rPr>
          <w:sz w:val="28"/>
          <w:szCs w:val="28"/>
        </w:rPr>
        <w:t>Отличительной особенностью ОС, является то, что они, многократно участвуя в производственном процессе и обслуживании, сохраняют внешний вид и свои первоначальные свойства, перенося свою стоимость на изготавливаемый посредством применения продукт постепенно, путем частичного износа а также:</w:t>
      </w:r>
    </w:p>
    <w:p w:rsidR="007F04E8" w:rsidRPr="007F04E8" w:rsidRDefault="007F04E8" w:rsidP="007F04E8">
      <w:pPr>
        <w:widowControl w:val="0"/>
        <w:spacing w:line="360" w:lineRule="auto"/>
        <w:ind w:firstLine="709"/>
        <w:jc w:val="both"/>
        <w:rPr>
          <w:sz w:val="28"/>
          <w:szCs w:val="28"/>
        </w:rPr>
      </w:pPr>
      <w:r w:rsidRPr="007F04E8">
        <w:rPr>
          <w:sz w:val="28"/>
          <w:szCs w:val="28"/>
        </w:rPr>
        <w:t>- объект используются более 12 месяцев или обычного операционного цикла (если он превышает 12 месяцев),</w:t>
      </w:r>
    </w:p>
    <w:p w:rsidR="007F04E8" w:rsidRPr="007F04E8" w:rsidRDefault="007F04E8" w:rsidP="007F04E8">
      <w:pPr>
        <w:widowControl w:val="0"/>
        <w:spacing w:line="360" w:lineRule="auto"/>
        <w:ind w:firstLine="709"/>
        <w:jc w:val="both"/>
        <w:rPr>
          <w:sz w:val="28"/>
          <w:szCs w:val="28"/>
        </w:rPr>
      </w:pPr>
      <w:r w:rsidRPr="007F04E8">
        <w:rPr>
          <w:sz w:val="28"/>
          <w:szCs w:val="28"/>
        </w:rPr>
        <w:t>- объект используются в производстве продукции, при выполнении работ, оказании услуг, для управленческих нужд организации либо для предоставления организацией за плату во временное владение или пользование,</w:t>
      </w:r>
    </w:p>
    <w:p w:rsidR="007F04E8" w:rsidRPr="007F04E8" w:rsidRDefault="007F04E8" w:rsidP="007F04E8">
      <w:pPr>
        <w:widowControl w:val="0"/>
        <w:spacing w:line="360" w:lineRule="auto"/>
        <w:ind w:firstLine="709"/>
        <w:jc w:val="both"/>
        <w:rPr>
          <w:sz w:val="28"/>
          <w:szCs w:val="28"/>
        </w:rPr>
      </w:pPr>
      <w:r w:rsidRPr="007F04E8">
        <w:rPr>
          <w:sz w:val="28"/>
          <w:szCs w:val="28"/>
        </w:rPr>
        <w:t>-организация не предполагает последующую перепродажу данного объекта,</w:t>
      </w:r>
    </w:p>
    <w:p w:rsidR="007F04E8" w:rsidRPr="007F04E8" w:rsidRDefault="007F04E8" w:rsidP="007F04E8">
      <w:pPr>
        <w:widowControl w:val="0"/>
        <w:spacing w:line="360" w:lineRule="auto"/>
        <w:ind w:firstLine="709"/>
        <w:jc w:val="both"/>
        <w:rPr>
          <w:sz w:val="28"/>
          <w:szCs w:val="28"/>
        </w:rPr>
      </w:pPr>
      <w:r w:rsidRPr="007F04E8">
        <w:rPr>
          <w:sz w:val="28"/>
          <w:szCs w:val="28"/>
        </w:rPr>
        <w:t>- объект способен приносить организации экономические выгоды.</w:t>
      </w:r>
    </w:p>
    <w:p w:rsidR="007F04E8" w:rsidRPr="007F04E8" w:rsidRDefault="007F04E8" w:rsidP="007F04E8">
      <w:pPr>
        <w:widowControl w:val="0"/>
        <w:spacing w:line="360" w:lineRule="auto"/>
        <w:ind w:firstLine="709"/>
        <w:jc w:val="both"/>
        <w:rPr>
          <w:sz w:val="28"/>
          <w:szCs w:val="28"/>
        </w:rPr>
      </w:pPr>
      <w:r w:rsidRPr="007F04E8">
        <w:rPr>
          <w:sz w:val="28"/>
          <w:szCs w:val="28"/>
        </w:rPr>
        <w:t>Классификация ОС</w:t>
      </w:r>
    </w:p>
    <w:p w:rsidR="007F04E8" w:rsidRPr="007F04E8" w:rsidRDefault="007F04E8" w:rsidP="007F04E8">
      <w:pPr>
        <w:widowControl w:val="0"/>
        <w:spacing w:line="360" w:lineRule="auto"/>
        <w:ind w:firstLine="709"/>
        <w:jc w:val="both"/>
        <w:rPr>
          <w:sz w:val="28"/>
          <w:szCs w:val="28"/>
        </w:rPr>
      </w:pPr>
      <w:r w:rsidRPr="007F04E8">
        <w:rPr>
          <w:sz w:val="28"/>
          <w:szCs w:val="28"/>
        </w:rPr>
        <w:t>Для организации учета, получения достоверной информации об объектах ОС, составления отчетности о составе и движения Ос, осуществления переоценки, проведения анализа эффективности их использования необходима определенная группировка (классификация).</w:t>
      </w:r>
    </w:p>
    <w:p w:rsidR="007F04E8" w:rsidRPr="007F04E8" w:rsidRDefault="007F04E8" w:rsidP="007F04E8">
      <w:pPr>
        <w:widowControl w:val="0"/>
        <w:spacing w:line="360" w:lineRule="auto"/>
        <w:ind w:firstLine="709"/>
        <w:jc w:val="both"/>
        <w:rPr>
          <w:sz w:val="28"/>
          <w:szCs w:val="28"/>
        </w:rPr>
      </w:pPr>
      <w:r w:rsidRPr="007F04E8">
        <w:rPr>
          <w:sz w:val="28"/>
          <w:szCs w:val="28"/>
        </w:rPr>
        <w:t>1. По назначению ОС делятся на:</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а) производственные ОС, которые делятся по отраслям:</w:t>
      </w:r>
    </w:p>
    <w:p w:rsidR="007F04E8" w:rsidRPr="007F04E8" w:rsidRDefault="007F04E8" w:rsidP="007F04E8">
      <w:pPr>
        <w:widowControl w:val="0"/>
        <w:spacing w:line="360" w:lineRule="auto"/>
        <w:ind w:firstLine="709"/>
        <w:jc w:val="both"/>
        <w:rPr>
          <w:sz w:val="28"/>
          <w:szCs w:val="28"/>
        </w:rPr>
      </w:pPr>
      <w:r w:rsidRPr="007F04E8">
        <w:rPr>
          <w:sz w:val="28"/>
          <w:szCs w:val="28"/>
        </w:rPr>
        <w:t>- промышленное производство;</w:t>
      </w:r>
    </w:p>
    <w:p w:rsidR="007F04E8" w:rsidRPr="007F04E8" w:rsidRDefault="007F04E8" w:rsidP="007F04E8">
      <w:pPr>
        <w:widowControl w:val="0"/>
        <w:spacing w:line="360" w:lineRule="auto"/>
        <w:ind w:firstLine="709"/>
        <w:jc w:val="both"/>
        <w:rPr>
          <w:sz w:val="28"/>
          <w:szCs w:val="28"/>
        </w:rPr>
      </w:pPr>
      <w:r w:rsidRPr="007F04E8">
        <w:rPr>
          <w:sz w:val="28"/>
          <w:szCs w:val="28"/>
        </w:rPr>
        <w:t>- строительство и т.д.</w:t>
      </w:r>
    </w:p>
    <w:p w:rsidR="007F04E8" w:rsidRPr="007F04E8" w:rsidRDefault="007F04E8" w:rsidP="007F04E8">
      <w:pPr>
        <w:widowControl w:val="0"/>
        <w:spacing w:line="360" w:lineRule="auto"/>
        <w:ind w:firstLine="709"/>
        <w:jc w:val="both"/>
        <w:rPr>
          <w:sz w:val="28"/>
          <w:szCs w:val="28"/>
        </w:rPr>
      </w:pPr>
      <w:r w:rsidRPr="007F04E8">
        <w:rPr>
          <w:sz w:val="28"/>
          <w:szCs w:val="28"/>
        </w:rPr>
        <w:t>б) Непроизводственные ОС подразделяются следующим образом:</w:t>
      </w:r>
    </w:p>
    <w:p w:rsidR="007F04E8" w:rsidRPr="007F04E8" w:rsidRDefault="007F04E8" w:rsidP="007F04E8">
      <w:pPr>
        <w:widowControl w:val="0"/>
        <w:spacing w:line="360" w:lineRule="auto"/>
        <w:ind w:firstLine="709"/>
        <w:jc w:val="both"/>
        <w:rPr>
          <w:sz w:val="28"/>
          <w:szCs w:val="28"/>
        </w:rPr>
      </w:pPr>
      <w:r w:rsidRPr="007F04E8">
        <w:rPr>
          <w:sz w:val="28"/>
          <w:szCs w:val="28"/>
        </w:rPr>
        <w:t>-торговля, общественное питание;</w:t>
      </w:r>
    </w:p>
    <w:p w:rsidR="007F04E8" w:rsidRPr="007F04E8" w:rsidRDefault="007F04E8" w:rsidP="007F04E8">
      <w:pPr>
        <w:widowControl w:val="0"/>
        <w:spacing w:line="360" w:lineRule="auto"/>
        <w:ind w:firstLine="709"/>
        <w:jc w:val="both"/>
        <w:rPr>
          <w:sz w:val="28"/>
          <w:szCs w:val="28"/>
        </w:rPr>
      </w:pPr>
      <w:r w:rsidRPr="007F04E8">
        <w:rPr>
          <w:sz w:val="28"/>
          <w:szCs w:val="28"/>
        </w:rPr>
        <w:t>- жилищное хозяйство;</w:t>
      </w:r>
    </w:p>
    <w:p w:rsidR="007F04E8" w:rsidRPr="007F04E8" w:rsidRDefault="007F04E8" w:rsidP="007F04E8">
      <w:pPr>
        <w:widowControl w:val="0"/>
        <w:spacing w:line="360" w:lineRule="auto"/>
        <w:ind w:firstLine="709"/>
        <w:jc w:val="both"/>
        <w:rPr>
          <w:sz w:val="28"/>
          <w:szCs w:val="28"/>
        </w:rPr>
      </w:pPr>
      <w:r w:rsidRPr="007F04E8">
        <w:rPr>
          <w:sz w:val="28"/>
          <w:szCs w:val="28"/>
        </w:rPr>
        <w:t>- культурно-бытовое хозяйство;</w:t>
      </w:r>
    </w:p>
    <w:p w:rsidR="007F04E8" w:rsidRPr="007F04E8" w:rsidRDefault="007F04E8" w:rsidP="007F04E8">
      <w:pPr>
        <w:widowControl w:val="0"/>
        <w:spacing w:line="360" w:lineRule="auto"/>
        <w:ind w:firstLine="709"/>
        <w:jc w:val="both"/>
        <w:rPr>
          <w:sz w:val="28"/>
          <w:szCs w:val="28"/>
        </w:rPr>
      </w:pPr>
      <w:r w:rsidRPr="007F04E8">
        <w:rPr>
          <w:sz w:val="28"/>
          <w:szCs w:val="28"/>
        </w:rPr>
        <w:t>- здравоохранение;</w:t>
      </w:r>
    </w:p>
    <w:p w:rsidR="007F04E8" w:rsidRPr="007F04E8" w:rsidRDefault="007F04E8" w:rsidP="007F04E8">
      <w:pPr>
        <w:widowControl w:val="0"/>
        <w:spacing w:line="360" w:lineRule="auto"/>
        <w:ind w:firstLine="709"/>
        <w:jc w:val="both"/>
        <w:rPr>
          <w:sz w:val="28"/>
          <w:szCs w:val="28"/>
        </w:rPr>
      </w:pPr>
      <w:r w:rsidRPr="007F04E8">
        <w:rPr>
          <w:sz w:val="28"/>
          <w:szCs w:val="28"/>
        </w:rPr>
        <w:t>физкультура и спорт;</w:t>
      </w:r>
    </w:p>
    <w:p w:rsidR="007F04E8" w:rsidRPr="007F04E8" w:rsidRDefault="007F04E8" w:rsidP="007F04E8">
      <w:pPr>
        <w:widowControl w:val="0"/>
        <w:spacing w:line="360" w:lineRule="auto"/>
        <w:ind w:firstLine="709"/>
        <w:jc w:val="both"/>
        <w:rPr>
          <w:sz w:val="28"/>
          <w:szCs w:val="28"/>
        </w:rPr>
      </w:pPr>
      <w:r w:rsidRPr="007F04E8">
        <w:rPr>
          <w:sz w:val="28"/>
          <w:szCs w:val="28"/>
        </w:rPr>
        <w:t>- прочее.</w:t>
      </w:r>
    </w:p>
    <w:p w:rsidR="007F04E8" w:rsidRPr="007F04E8" w:rsidRDefault="007F04E8" w:rsidP="007F04E8">
      <w:pPr>
        <w:widowControl w:val="0"/>
        <w:spacing w:line="360" w:lineRule="auto"/>
        <w:ind w:firstLine="709"/>
        <w:jc w:val="both"/>
        <w:rPr>
          <w:sz w:val="28"/>
          <w:szCs w:val="28"/>
        </w:rPr>
      </w:pPr>
      <w:r w:rsidRPr="007F04E8">
        <w:rPr>
          <w:sz w:val="28"/>
          <w:szCs w:val="28"/>
        </w:rPr>
        <w:t>2. По натурально-вещественной форме (по видам). Эта форма используется в целях обеспечения единообразия группировки ОС в учете и отчетности всеми организациями независимо от их отраслевой принадлежности и организационно-правовой формы.</w:t>
      </w:r>
    </w:p>
    <w:p w:rsidR="007F04E8" w:rsidRPr="007F04E8" w:rsidRDefault="007F04E8" w:rsidP="007F04E8">
      <w:pPr>
        <w:widowControl w:val="0"/>
        <w:spacing w:line="360" w:lineRule="auto"/>
        <w:ind w:firstLine="709"/>
        <w:jc w:val="both"/>
        <w:rPr>
          <w:sz w:val="28"/>
          <w:szCs w:val="28"/>
        </w:rPr>
      </w:pPr>
      <w:r w:rsidRPr="007F04E8">
        <w:rPr>
          <w:sz w:val="28"/>
          <w:szCs w:val="28"/>
        </w:rPr>
        <w:t>Группировка ОС по их видам установлена общероссийским</w:t>
      </w:r>
      <w:r>
        <w:rPr>
          <w:sz w:val="28"/>
          <w:szCs w:val="28"/>
        </w:rPr>
        <w:t xml:space="preserve"> </w:t>
      </w:r>
      <w:r w:rsidRPr="007F04E8">
        <w:rPr>
          <w:sz w:val="28"/>
          <w:szCs w:val="28"/>
        </w:rPr>
        <w:t xml:space="preserve">классификатором основных фондов (ОКОФ). </w:t>
      </w:r>
    </w:p>
    <w:p w:rsidR="007F04E8" w:rsidRPr="007F04E8" w:rsidRDefault="007F04E8" w:rsidP="007F04E8">
      <w:pPr>
        <w:widowControl w:val="0"/>
        <w:spacing w:line="360" w:lineRule="auto"/>
        <w:ind w:firstLine="709"/>
        <w:jc w:val="both"/>
        <w:rPr>
          <w:sz w:val="28"/>
          <w:szCs w:val="28"/>
        </w:rPr>
      </w:pPr>
      <w:r w:rsidRPr="007F04E8">
        <w:rPr>
          <w:sz w:val="28"/>
          <w:szCs w:val="28"/>
        </w:rPr>
        <w:t>В соответствии с ОКОФ выделяют основные фонды, состоящие из материальных основных фондов и нематериальных основных фондов, которые в бухгалтерском учете принято обозначать соответственно как ОС и НМА и</w:t>
      </w:r>
      <w:r>
        <w:rPr>
          <w:sz w:val="28"/>
          <w:szCs w:val="28"/>
        </w:rPr>
        <w:t xml:space="preserve"> </w:t>
      </w:r>
      <w:r w:rsidRPr="007F04E8">
        <w:rPr>
          <w:sz w:val="28"/>
          <w:szCs w:val="28"/>
        </w:rPr>
        <w:t>учитывать раздельно.</w:t>
      </w:r>
    </w:p>
    <w:p w:rsidR="007F04E8" w:rsidRPr="007F04E8" w:rsidRDefault="007F04E8" w:rsidP="007F04E8">
      <w:pPr>
        <w:widowControl w:val="0"/>
        <w:spacing w:line="360" w:lineRule="auto"/>
        <w:ind w:firstLine="709"/>
        <w:jc w:val="both"/>
        <w:rPr>
          <w:sz w:val="28"/>
          <w:szCs w:val="28"/>
        </w:rPr>
      </w:pPr>
      <w:r w:rsidRPr="007F04E8">
        <w:rPr>
          <w:sz w:val="28"/>
          <w:szCs w:val="28"/>
        </w:rPr>
        <w:t>Объектом классификации ОС является объект со всеми приспособлениями и принадлежностями или отдельный конструктивно обособленный предмет, предназначенный для выполнения определенных самостоятельных функций, или же обособленный комплекс конструктивно-сочле-ненных предметов, представляющих собой единое целое. Предназначенный для выполнения определенной работы.</w:t>
      </w:r>
    </w:p>
    <w:p w:rsidR="007F04E8" w:rsidRPr="007F04E8" w:rsidRDefault="007F04E8" w:rsidP="007F04E8">
      <w:pPr>
        <w:widowControl w:val="0"/>
        <w:spacing w:line="360" w:lineRule="auto"/>
        <w:ind w:firstLine="709"/>
        <w:jc w:val="both"/>
        <w:rPr>
          <w:sz w:val="28"/>
          <w:szCs w:val="28"/>
        </w:rPr>
      </w:pPr>
      <w:r w:rsidRPr="007F04E8">
        <w:rPr>
          <w:sz w:val="28"/>
          <w:szCs w:val="28"/>
        </w:rPr>
        <w:t>3. По своей принадлежности ОС подразделяются:</w:t>
      </w:r>
    </w:p>
    <w:p w:rsidR="007F04E8" w:rsidRPr="007F04E8" w:rsidRDefault="007F04E8" w:rsidP="007F04E8">
      <w:pPr>
        <w:widowControl w:val="0"/>
        <w:spacing w:line="360" w:lineRule="auto"/>
        <w:ind w:firstLine="709"/>
        <w:jc w:val="both"/>
        <w:rPr>
          <w:sz w:val="28"/>
          <w:szCs w:val="28"/>
        </w:rPr>
      </w:pPr>
      <w:r w:rsidRPr="007F04E8">
        <w:rPr>
          <w:sz w:val="28"/>
          <w:szCs w:val="28"/>
        </w:rPr>
        <w:t>- на собственные, принадлежащие организации по праву собственности, в том числе объекты, сданные в аренду без права выкупа; (во всех случаях числятся на балансе предприятия)</w:t>
      </w:r>
    </w:p>
    <w:p w:rsidR="007F04E8" w:rsidRPr="007F04E8" w:rsidRDefault="007F04E8" w:rsidP="007F04E8">
      <w:pPr>
        <w:widowControl w:val="0"/>
        <w:spacing w:line="360" w:lineRule="auto"/>
        <w:ind w:firstLine="709"/>
        <w:jc w:val="both"/>
        <w:rPr>
          <w:sz w:val="28"/>
          <w:szCs w:val="28"/>
        </w:rPr>
      </w:pPr>
      <w:r w:rsidRPr="007F04E8">
        <w:rPr>
          <w:sz w:val="28"/>
          <w:szCs w:val="28"/>
        </w:rPr>
        <w:t>- арендованные, полученные от других организаций на основаниях аренды без права выкупа; (при текущей аренде и некоторых формах лизинга временно эксплуатируются, но их учитывают за балансом, и амортизация по ним не начисляется; при долгосрочной аренде и некоторых формах лизинга их учитывают на балансе отдельной статьей)</w:t>
      </w:r>
    </w:p>
    <w:p w:rsidR="007F04E8" w:rsidRPr="007F04E8" w:rsidRDefault="007F04E8" w:rsidP="007F04E8">
      <w:pPr>
        <w:widowControl w:val="0"/>
        <w:spacing w:line="360" w:lineRule="auto"/>
        <w:ind w:firstLine="709"/>
        <w:jc w:val="both"/>
        <w:rPr>
          <w:sz w:val="28"/>
          <w:szCs w:val="28"/>
        </w:rPr>
      </w:pPr>
      <w:r w:rsidRPr="007F04E8">
        <w:rPr>
          <w:sz w:val="28"/>
          <w:szCs w:val="28"/>
        </w:rPr>
        <w:t>- находящиеся в хозяйственном велении или оперативном управлении.</w:t>
      </w:r>
    </w:p>
    <w:p w:rsidR="007F04E8" w:rsidRPr="007F04E8" w:rsidRDefault="007F04E8" w:rsidP="007F04E8">
      <w:pPr>
        <w:widowControl w:val="0"/>
        <w:spacing w:line="360" w:lineRule="auto"/>
        <w:ind w:firstLine="709"/>
        <w:jc w:val="both"/>
        <w:rPr>
          <w:sz w:val="28"/>
          <w:szCs w:val="28"/>
        </w:rPr>
      </w:pPr>
      <w:r w:rsidRPr="007F04E8">
        <w:rPr>
          <w:sz w:val="28"/>
          <w:szCs w:val="28"/>
        </w:rPr>
        <w:t>4. По степени использования в деятельности предприятия подразделяются ОС находящиеся:</w:t>
      </w:r>
    </w:p>
    <w:p w:rsidR="007F04E8" w:rsidRPr="007F04E8" w:rsidRDefault="007F04E8" w:rsidP="007F04E8">
      <w:pPr>
        <w:widowControl w:val="0"/>
        <w:spacing w:line="360" w:lineRule="auto"/>
        <w:ind w:firstLine="709"/>
        <w:jc w:val="both"/>
        <w:rPr>
          <w:sz w:val="28"/>
          <w:szCs w:val="28"/>
        </w:rPr>
      </w:pPr>
      <w:r w:rsidRPr="007F04E8">
        <w:rPr>
          <w:sz w:val="28"/>
          <w:szCs w:val="28"/>
        </w:rPr>
        <w:t>а) в эксплуатации (начисляется амортизация, и финансируются затраты на ремонт);</w:t>
      </w:r>
    </w:p>
    <w:p w:rsidR="007F04E8" w:rsidRPr="007F04E8" w:rsidRDefault="007F04E8" w:rsidP="007F04E8">
      <w:pPr>
        <w:widowControl w:val="0"/>
        <w:spacing w:line="360" w:lineRule="auto"/>
        <w:ind w:firstLine="709"/>
        <w:jc w:val="both"/>
        <w:rPr>
          <w:sz w:val="28"/>
          <w:szCs w:val="28"/>
        </w:rPr>
      </w:pPr>
      <w:r w:rsidRPr="007F04E8">
        <w:rPr>
          <w:sz w:val="28"/>
          <w:szCs w:val="28"/>
        </w:rPr>
        <w:t>б) в запасе (начисляется только амортизация, а затраты на ремонт, как правило, не финансируются)</w:t>
      </w:r>
    </w:p>
    <w:p w:rsidR="007F04E8" w:rsidRPr="007F04E8" w:rsidRDefault="007F04E8" w:rsidP="007F04E8">
      <w:pPr>
        <w:widowControl w:val="0"/>
        <w:spacing w:line="360" w:lineRule="auto"/>
        <w:ind w:firstLine="709"/>
        <w:jc w:val="both"/>
        <w:rPr>
          <w:sz w:val="28"/>
          <w:szCs w:val="28"/>
        </w:rPr>
      </w:pPr>
      <w:r w:rsidRPr="007F04E8">
        <w:rPr>
          <w:sz w:val="28"/>
          <w:szCs w:val="28"/>
        </w:rPr>
        <w:t>в) на консервации (амортизация не начисляется и затраты на ремонт не финансируются, причем продолжительность консервации в этом случае должна превышать 3 месяца);</w:t>
      </w:r>
    </w:p>
    <w:p w:rsidR="007F04E8" w:rsidRPr="007F04E8" w:rsidRDefault="007F04E8" w:rsidP="007F04E8">
      <w:pPr>
        <w:widowControl w:val="0"/>
        <w:spacing w:line="360" w:lineRule="auto"/>
        <w:ind w:firstLine="709"/>
        <w:jc w:val="both"/>
        <w:rPr>
          <w:sz w:val="28"/>
          <w:szCs w:val="28"/>
        </w:rPr>
      </w:pPr>
      <w:r w:rsidRPr="007F04E8">
        <w:rPr>
          <w:sz w:val="28"/>
          <w:szCs w:val="28"/>
        </w:rPr>
        <w:t>г) на восстановлении (ремонт, модернизация, реконструкция) (амортизация не начисляется в том случае, если продолжительность восстановления объекта превышает 12 месяцев);</w:t>
      </w:r>
    </w:p>
    <w:p w:rsidR="007F04E8" w:rsidRPr="007F04E8" w:rsidRDefault="007F04E8" w:rsidP="007F04E8">
      <w:pPr>
        <w:widowControl w:val="0"/>
        <w:spacing w:line="360" w:lineRule="auto"/>
        <w:ind w:firstLine="709"/>
        <w:jc w:val="both"/>
        <w:rPr>
          <w:sz w:val="28"/>
          <w:szCs w:val="28"/>
        </w:rPr>
      </w:pPr>
      <w:r w:rsidRPr="007F04E8">
        <w:rPr>
          <w:sz w:val="28"/>
          <w:szCs w:val="28"/>
        </w:rPr>
        <w:t>д) в краткосрочной аренде (начисляется амортизация, а затраты на ремонт осуществляются по согласованию сторон (либо арендатор, либо арендодатель);</w:t>
      </w:r>
    </w:p>
    <w:p w:rsidR="007F04E8" w:rsidRPr="007F04E8" w:rsidRDefault="007F04E8" w:rsidP="007F04E8">
      <w:pPr>
        <w:widowControl w:val="0"/>
        <w:spacing w:line="360" w:lineRule="auto"/>
        <w:ind w:firstLine="709"/>
        <w:jc w:val="both"/>
        <w:rPr>
          <w:sz w:val="28"/>
          <w:szCs w:val="28"/>
        </w:rPr>
      </w:pPr>
      <w:r w:rsidRPr="007F04E8">
        <w:rPr>
          <w:sz w:val="28"/>
          <w:szCs w:val="28"/>
        </w:rPr>
        <w:t>е) переданные по лизингу (амортизация начисляется и передающая сторона получает лизинговые платежи.).</w:t>
      </w:r>
    </w:p>
    <w:p w:rsidR="007F04E8" w:rsidRPr="007F04E8" w:rsidRDefault="007F04E8" w:rsidP="007F04E8">
      <w:pPr>
        <w:widowControl w:val="0"/>
        <w:spacing w:line="360" w:lineRule="auto"/>
        <w:ind w:firstLine="709"/>
        <w:jc w:val="both"/>
        <w:rPr>
          <w:sz w:val="28"/>
          <w:szCs w:val="28"/>
        </w:rPr>
      </w:pPr>
      <w:r w:rsidRPr="007F04E8">
        <w:rPr>
          <w:sz w:val="28"/>
          <w:szCs w:val="28"/>
        </w:rPr>
        <w:t>5. По вещественному составу ОС делятся:</w:t>
      </w:r>
    </w:p>
    <w:p w:rsidR="007F04E8" w:rsidRPr="007F04E8" w:rsidRDefault="007F04E8" w:rsidP="007F04E8">
      <w:pPr>
        <w:widowControl w:val="0"/>
        <w:spacing w:line="360" w:lineRule="auto"/>
        <w:ind w:firstLine="709"/>
        <w:jc w:val="both"/>
        <w:rPr>
          <w:sz w:val="28"/>
          <w:szCs w:val="28"/>
        </w:rPr>
      </w:pPr>
      <w:r w:rsidRPr="007F04E8">
        <w:rPr>
          <w:sz w:val="28"/>
          <w:szCs w:val="28"/>
        </w:rPr>
        <w:t>- на инвентарные – объекты поддающиеся подсчету (здания, машины и т.п.);</w:t>
      </w:r>
    </w:p>
    <w:p w:rsidR="007F04E8" w:rsidRPr="007F04E8" w:rsidRDefault="007F04E8" w:rsidP="007F04E8">
      <w:pPr>
        <w:widowControl w:val="0"/>
        <w:spacing w:line="360" w:lineRule="auto"/>
        <w:ind w:firstLine="709"/>
        <w:jc w:val="both"/>
        <w:rPr>
          <w:sz w:val="28"/>
          <w:szCs w:val="28"/>
        </w:rPr>
      </w:pPr>
      <w:r w:rsidRPr="007F04E8">
        <w:rPr>
          <w:sz w:val="28"/>
          <w:szCs w:val="28"/>
        </w:rPr>
        <w:t>- неинвентарные – объекты неподдающиеся визуальному подсчету (капитальные вложения в земельные участки и т.п.).</w:t>
      </w:r>
    </w:p>
    <w:p w:rsidR="007F04E8" w:rsidRPr="007F04E8" w:rsidRDefault="007F04E8" w:rsidP="007F04E8">
      <w:pPr>
        <w:widowControl w:val="0"/>
        <w:spacing w:line="360" w:lineRule="auto"/>
        <w:ind w:firstLine="709"/>
        <w:jc w:val="both"/>
        <w:rPr>
          <w:sz w:val="28"/>
          <w:szCs w:val="28"/>
        </w:rPr>
      </w:pPr>
      <w:r w:rsidRPr="007F04E8">
        <w:rPr>
          <w:sz w:val="28"/>
          <w:szCs w:val="28"/>
        </w:rPr>
        <w:t>6. В зависимости от необходимости государственной регистрации ОС подразделяются на:</w:t>
      </w:r>
    </w:p>
    <w:p w:rsidR="007F04E8" w:rsidRPr="007F04E8" w:rsidRDefault="007F04E8" w:rsidP="007F04E8">
      <w:pPr>
        <w:widowControl w:val="0"/>
        <w:spacing w:line="360" w:lineRule="auto"/>
        <w:ind w:firstLine="709"/>
        <w:jc w:val="both"/>
        <w:rPr>
          <w:sz w:val="28"/>
          <w:szCs w:val="28"/>
        </w:rPr>
      </w:pPr>
      <w:r w:rsidRPr="007F04E8">
        <w:rPr>
          <w:sz w:val="28"/>
          <w:szCs w:val="28"/>
        </w:rPr>
        <w:t>а) объекты, требующие госрегистрации (здания, сооружения, транспортные средства и другие инвентарные объекты, классифицируемые законодательством как недвижимость. В бухгалтерском учете возможно применение различных вариантов отражения операций по вводу в эксплуатацию объектов, требующих государственной регистрации),</w:t>
      </w:r>
    </w:p>
    <w:p w:rsidR="007F04E8" w:rsidRPr="007F04E8" w:rsidRDefault="007F04E8" w:rsidP="007F04E8">
      <w:pPr>
        <w:widowControl w:val="0"/>
        <w:spacing w:line="360" w:lineRule="auto"/>
        <w:ind w:firstLine="709"/>
        <w:jc w:val="both"/>
        <w:rPr>
          <w:sz w:val="28"/>
          <w:szCs w:val="28"/>
        </w:rPr>
      </w:pPr>
      <w:r w:rsidRPr="007F04E8">
        <w:rPr>
          <w:sz w:val="28"/>
          <w:szCs w:val="28"/>
        </w:rPr>
        <w:t>б) объекты, не требующие государственной регистрации.</w:t>
      </w:r>
    </w:p>
    <w:p w:rsidR="007F04E8" w:rsidRPr="007F04E8" w:rsidRDefault="007F04E8" w:rsidP="007F04E8">
      <w:pPr>
        <w:widowControl w:val="0"/>
        <w:spacing w:line="360" w:lineRule="auto"/>
        <w:ind w:firstLine="709"/>
        <w:jc w:val="both"/>
        <w:rPr>
          <w:sz w:val="28"/>
          <w:szCs w:val="28"/>
        </w:rPr>
      </w:pPr>
      <w:r w:rsidRPr="007F04E8">
        <w:rPr>
          <w:sz w:val="28"/>
          <w:szCs w:val="28"/>
        </w:rPr>
        <w:t>Оценка ОС</w:t>
      </w:r>
    </w:p>
    <w:p w:rsidR="007F04E8" w:rsidRPr="007F04E8" w:rsidRDefault="007F04E8" w:rsidP="007F04E8">
      <w:pPr>
        <w:widowControl w:val="0"/>
        <w:spacing w:line="360" w:lineRule="auto"/>
        <w:ind w:firstLine="709"/>
        <w:jc w:val="both"/>
        <w:rPr>
          <w:sz w:val="28"/>
          <w:szCs w:val="28"/>
        </w:rPr>
      </w:pPr>
      <w:r w:rsidRPr="007F04E8">
        <w:rPr>
          <w:sz w:val="28"/>
          <w:szCs w:val="28"/>
        </w:rPr>
        <w:t>В отечественной практике применяются следующие виды оценки ОС:</w:t>
      </w:r>
    </w:p>
    <w:p w:rsidR="007F04E8" w:rsidRPr="007F04E8" w:rsidRDefault="007F04E8" w:rsidP="007F04E8">
      <w:pPr>
        <w:widowControl w:val="0"/>
        <w:spacing w:line="360" w:lineRule="auto"/>
        <w:ind w:firstLine="709"/>
        <w:jc w:val="both"/>
        <w:rPr>
          <w:sz w:val="28"/>
          <w:szCs w:val="28"/>
        </w:rPr>
      </w:pPr>
      <w:r w:rsidRPr="007F04E8">
        <w:rPr>
          <w:sz w:val="28"/>
          <w:szCs w:val="28"/>
        </w:rPr>
        <w:t>- первоначальная;</w:t>
      </w:r>
    </w:p>
    <w:p w:rsidR="007F04E8" w:rsidRPr="007F04E8" w:rsidRDefault="007F04E8" w:rsidP="007F04E8">
      <w:pPr>
        <w:widowControl w:val="0"/>
        <w:spacing w:line="360" w:lineRule="auto"/>
        <w:ind w:firstLine="709"/>
        <w:jc w:val="both"/>
        <w:rPr>
          <w:sz w:val="28"/>
          <w:szCs w:val="28"/>
        </w:rPr>
      </w:pPr>
      <w:r w:rsidRPr="007F04E8">
        <w:rPr>
          <w:sz w:val="28"/>
          <w:szCs w:val="28"/>
        </w:rPr>
        <w:t>- восстановительная;</w:t>
      </w:r>
    </w:p>
    <w:p w:rsidR="007F04E8" w:rsidRPr="007F04E8" w:rsidRDefault="007F04E8" w:rsidP="007F04E8">
      <w:pPr>
        <w:widowControl w:val="0"/>
        <w:spacing w:line="360" w:lineRule="auto"/>
        <w:ind w:firstLine="709"/>
        <w:jc w:val="both"/>
        <w:rPr>
          <w:sz w:val="28"/>
          <w:szCs w:val="28"/>
        </w:rPr>
      </w:pPr>
      <w:r w:rsidRPr="007F04E8">
        <w:rPr>
          <w:sz w:val="28"/>
          <w:szCs w:val="28"/>
        </w:rPr>
        <w:t>- остаточная.</w:t>
      </w:r>
    </w:p>
    <w:p w:rsidR="007F04E8" w:rsidRPr="007F04E8" w:rsidRDefault="007F04E8" w:rsidP="007F04E8">
      <w:pPr>
        <w:widowControl w:val="0"/>
        <w:spacing w:line="360" w:lineRule="auto"/>
        <w:ind w:firstLine="709"/>
        <w:jc w:val="both"/>
        <w:rPr>
          <w:sz w:val="28"/>
          <w:szCs w:val="28"/>
        </w:rPr>
      </w:pPr>
      <w:r w:rsidRPr="007F04E8">
        <w:rPr>
          <w:sz w:val="28"/>
          <w:szCs w:val="28"/>
        </w:rPr>
        <w:t>В соответствии с ПБУ 6/01 «Учет ОС» ОС принимаются к бухгалтерскому учету по первоначальной стоимости. Первоначальной стоимостью ОС приобретенных за плату, признается сумма фактических затрат организации на приобретение, сооружение и изготовление, за вычетом НДС и иных возмещаемых налогов. Фактическими затратами на приобретение, сооружение и изготовление Ос могут быть:</w:t>
      </w:r>
    </w:p>
    <w:p w:rsidR="007F04E8" w:rsidRPr="007F04E8" w:rsidRDefault="007F04E8" w:rsidP="007F04E8">
      <w:pPr>
        <w:widowControl w:val="0"/>
        <w:spacing w:line="360" w:lineRule="auto"/>
        <w:ind w:firstLine="709"/>
        <w:jc w:val="both"/>
        <w:rPr>
          <w:sz w:val="28"/>
          <w:szCs w:val="28"/>
        </w:rPr>
      </w:pPr>
      <w:r w:rsidRPr="007F04E8">
        <w:rPr>
          <w:sz w:val="28"/>
          <w:szCs w:val="28"/>
        </w:rPr>
        <w:t>- суммы, уплачиваемые в соответствии с договором поставщику (продавцу), а также суммы, уплачиваемые за доставку объекта и приведение его в состояние, пригодное для использования:</w:t>
      </w:r>
    </w:p>
    <w:p w:rsidR="007F04E8" w:rsidRPr="007F04E8" w:rsidRDefault="007F04E8" w:rsidP="007F04E8">
      <w:pPr>
        <w:widowControl w:val="0"/>
        <w:spacing w:line="360" w:lineRule="auto"/>
        <w:ind w:firstLine="709"/>
        <w:jc w:val="both"/>
        <w:rPr>
          <w:sz w:val="28"/>
          <w:szCs w:val="28"/>
        </w:rPr>
      </w:pPr>
      <w:r w:rsidRPr="007F04E8">
        <w:rPr>
          <w:sz w:val="28"/>
          <w:szCs w:val="28"/>
        </w:rPr>
        <w:t>- суммы, уплачиваемые организациям за осуществление работ по договору строительного подряда и иным договорам;</w:t>
      </w:r>
    </w:p>
    <w:p w:rsidR="007F04E8" w:rsidRPr="007F04E8" w:rsidRDefault="007F04E8" w:rsidP="007F04E8">
      <w:pPr>
        <w:widowControl w:val="0"/>
        <w:spacing w:line="360" w:lineRule="auto"/>
        <w:ind w:firstLine="709"/>
        <w:jc w:val="both"/>
        <w:rPr>
          <w:sz w:val="28"/>
          <w:szCs w:val="28"/>
        </w:rPr>
      </w:pPr>
      <w:r w:rsidRPr="007F04E8">
        <w:rPr>
          <w:sz w:val="28"/>
          <w:szCs w:val="28"/>
        </w:rPr>
        <w:t>- суммы, уплачиваемые организациям за информационные и консультационные услуги, связанные с приобретением ОС;</w:t>
      </w:r>
    </w:p>
    <w:p w:rsidR="007F04E8" w:rsidRPr="007F04E8" w:rsidRDefault="007F04E8" w:rsidP="007F04E8">
      <w:pPr>
        <w:widowControl w:val="0"/>
        <w:spacing w:line="360" w:lineRule="auto"/>
        <w:ind w:firstLine="709"/>
        <w:jc w:val="both"/>
        <w:rPr>
          <w:sz w:val="28"/>
          <w:szCs w:val="28"/>
        </w:rPr>
      </w:pPr>
      <w:r w:rsidRPr="007F04E8">
        <w:rPr>
          <w:sz w:val="28"/>
          <w:szCs w:val="28"/>
        </w:rPr>
        <w:t>- таможенные пошлины и таможенные сборы;</w:t>
      </w:r>
    </w:p>
    <w:p w:rsidR="007F04E8" w:rsidRPr="007F04E8" w:rsidRDefault="007F04E8" w:rsidP="007F04E8">
      <w:pPr>
        <w:widowControl w:val="0"/>
        <w:spacing w:line="360" w:lineRule="auto"/>
        <w:ind w:firstLine="709"/>
        <w:jc w:val="both"/>
        <w:rPr>
          <w:sz w:val="28"/>
          <w:szCs w:val="28"/>
        </w:rPr>
      </w:pPr>
      <w:r w:rsidRPr="007F04E8">
        <w:rPr>
          <w:sz w:val="28"/>
          <w:szCs w:val="28"/>
        </w:rPr>
        <w:t>- невозмещаемые налоги, государственная пошлина, уплачиваемые в связи с приобретением объекта ОС;</w:t>
      </w:r>
    </w:p>
    <w:p w:rsidR="007F04E8" w:rsidRPr="007F04E8" w:rsidRDefault="007F04E8" w:rsidP="007F04E8">
      <w:pPr>
        <w:widowControl w:val="0"/>
        <w:spacing w:line="360" w:lineRule="auto"/>
        <w:ind w:firstLine="709"/>
        <w:jc w:val="both"/>
        <w:rPr>
          <w:sz w:val="28"/>
          <w:szCs w:val="28"/>
        </w:rPr>
      </w:pPr>
      <w:r w:rsidRPr="007F04E8">
        <w:rPr>
          <w:sz w:val="28"/>
          <w:szCs w:val="28"/>
        </w:rPr>
        <w:t>- вознаграждения, уплачиваемые посреднической организации, через которую приобретен объект ОС;</w:t>
      </w:r>
    </w:p>
    <w:p w:rsidR="007F04E8" w:rsidRPr="007F04E8" w:rsidRDefault="007F04E8" w:rsidP="007F04E8">
      <w:pPr>
        <w:widowControl w:val="0"/>
        <w:spacing w:line="360" w:lineRule="auto"/>
        <w:ind w:firstLine="709"/>
        <w:jc w:val="both"/>
        <w:rPr>
          <w:sz w:val="28"/>
          <w:szCs w:val="28"/>
        </w:rPr>
      </w:pPr>
      <w:r w:rsidRPr="007F04E8">
        <w:rPr>
          <w:sz w:val="28"/>
          <w:szCs w:val="28"/>
        </w:rPr>
        <w:t>- иные затраты, непосредственно связанные с приобретением, сооружением и изготовлением объекта ОС. Например, начисленные до принятия объекта ОС к бухгалтерскому учету % по заемным средствам, если они привлечены для приобретения, сооружения или изготовления инвестиционного актива.</w:t>
      </w:r>
    </w:p>
    <w:p w:rsidR="007F04E8" w:rsidRPr="007F04E8" w:rsidRDefault="007F04E8" w:rsidP="007F04E8">
      <w:pPr>
        <w:widowControl w:val="0"/>
        <w:spacing w:line="360" w:lineRule="auto"/>
        <w:ind w:firstLine="709"/>
        <w:jc w:val="both"/>
        <w:rPr>
          <w:sz w:val="28"/>
          <w:szCs w:val="28"/>
        </w:rPr>
      </w:pPr>
      <w:r w:rsidRPr="007F04E8">
        <w:rPr>
          <w:sz w:val="28"/>
          <w:szCs w:val="28"/>
        </w:rPr>
        <w:t>Фактические затраты на приобретение и сооружение ОС определяются (уменьшаются или увеличиваются) с учетом суммовых разниц, возникающих в случаях, когда оплата производится в рублях в сумме, эквивалентной сумме в иностранной валюте. Под суммовой разницей понимается разница между рублевой оценкой, выраженной в иностранной валюте, кредиторской задолженности по оплате объекта ОС, исчисленной по официальному или иному согласованному курсу на дату принятия ее к бухгалтерскому учету, и рублевой оценкой этой кредиторской задолженности, исчисленной по официальному или иному согласованному курсу на дату ее погашения.</w:t>
      </w:r>
    </w:p>
    <w:p w:rsidR="007F04E8" w:rsidRPr="007F04E8" w:rsidRDefault="007F04E8" w:rsidP="007F04E8">
      <w:pPr>
        <w:widowControl w:val="0"/>
        <w:spacing w:line="360" w:lineRule="auto"/>
        <w:ind w:firstLine="709"/>
        <w:jc w:val="both"/>
        <w:rPr>
          <w:sz w:val="28"/>
          <w:szCs w:val="28"/>
        </w:rPr>
      </w:pPr>
      <w:r w:rsidRPr="007F04E8">
        <w:rPr>
          <w:sz w:val="28"/>
          <w:szCs w:val="28"/>
        </w:rPr>
        <w:t>Не могут быть включены в первоначальную стоимость ОС общехозяйственные и иные аналогичные расходы, кроме случаев, когда они непосредственно связаны с приобретением данных активов.</w:t>
      </w:r>
    </w:p>
    <w:p w:rsidR="007F04E8" w:rsidRPr="007F04E8" w:rsidRDefault="007F04E8" w:rsidP="007F04E8">
      <w:pPr>
        <w:widowControl w:val="0"/>
        <w:spacing w:line="360" w:lineRule="auto"/>
        <w:ind w:firstLine="709"/>
        <w:jc w:val="both"/>
        <w:rPr>
          <w:sz w:val="28"/>
          <w:szCs w:val="28"/>
        </w:rPr>
      </w:pPr>
      <w:r w:rsidRPr="007F04E8">
        <w:rPr>
          <w:sz w:val="28"/>
          <w:szCs w:val="28"/>
        </w:rPr>
        <w:t>Первоначальной стоимостью ОС, внесенных в счет вклада в уставный (складочный ) капитал организации, признается их денежная оценка, согласованная учредителями (участниками) организации. В некоторых случаях обязательным требованием является привлечение независимого оценщика.</w:t>
      </w:r>
    </w:p>
    <w:p w:rsidR="007F04E8" w:rsidRPr="007F04E8" w:rsidRDefault="007F04E8" w:rsidP="007F04E8">
      <w:pPr>
        <w:widowControl w:val="0"/>
        <w:spacing w:line="360" w:lineRule="auto"/>
        <w:ind w:firstLine="709"/>
        <w:jc w:val="both"/>
        <w:rPr>
          <w:sz w:val="28"/>
          <w:szCs w:val="28"/>
        </w:rPr>
      </w:pPr>
      <w:r w:rsidRPr="007F04E8">
        <w:rPr>
          <w:sz w:val="28"/>
          <w:szCs w:val="28"/>
        </w:rPr>
        <w:t>В соответствии с ФЗ «Об ООО» от 8 февраля 1998 г. № 14-ФЗ, если номинальная стоимость (увеличение номинальной стоимости) доли участника общества в уставном капитале общества, оплачиваемой неденежным вкладом, составляет более 200 МРОТ, установленных федеральным законом на дату представления документов для госрегистрации общества или соответствующих изменений в уставе общества, такой вклад должен оцениваться независимым оценщиком.</w:t>
      </w:r>
    </w:p>
    <w:p w:rsidR="007F04E8" w:rsidRPr="007F04E8" w:rsidRDefault="007F04E8" w:rsidP="007F04E8">
      <w:pPr>
        <w:widowControl w:val="0"/>
        <w:spacing w:line="360" w:lineRule="auto"/>
        <w:ind w:firstLine="709"/>
        <w:jc w:val="both"/>
        <w:rPr>
          <w:sz w:val="28"/>
          <w:szCs w:val="28"/>
        </w:rPr>
      </w:pPr>
      <w:r w:rsidRPr="007F04E8">
        <w:rPr>
          <w:sz w:val="28"/>
          <w:szCs w:val="28"/>
        </w:rPr>
        <w:t>Согласно ФЗ «Об АО» от 26 декабря 1995 г. № 208-ФЗ денежная оценка имущества, вносимого в оплату акций при учреждении общества, производится по соглашения между учредителями. При оплате акций неденежными средствами, в частности ОС, для определении рыночной стоимости такого имущества должен привлекаться независимый оценщик.</w:t>
      </w:r>
    </w:p>
    <w:p w:rsidR="007F04E8" w:rsidRPr="007F04E8" w:rsidRDefault="007F04E8" w:rsidP="007F04E8">
      <w:pPr>
        <w:widowControl w:val="0"/>
        <w:spacing w:line="360" w:lineRule="auto"/>
        <w:ind w:firstLine="709"/>
        <w:jc w:val="both"/>
        <w:rPr>
          <w:sz w:val="28"/>
          <w:szCs w:val="28"/>
        </w:rPr>
      </w:pPr>
      <w:r w:rsidRPr="007F04E8">
        <w:rPr>
          <w:sz w:val="28"/>
          <w:szCs w:val="28"/>
        </w:rPr>
        <w:t>В соответствии с ФЗ «О производственных кооперативах» от 8 мая 1996 г. № 41-ФЗ оценка паевого взноса проводится при образовании кооператива по взаимной договоренности членов кооператива на основе сложившихся на рынке цен, а при вступлении в кооператив новых членов комиссией, назначаемой правление кооператива.</w:t>
      </w:r>
    </w:p>
    <w:p w:rsidR="007F04E8" w:rsidRPr="007F04E8" w:rsidRDefault="007F04E8" w:rsidP="007F04E8">
      <w:pPr>
        <w:widowControl w:val="0"/>
        <w:spacing w:line="360" w:lineRule="auto"/>
        <w:ind w:firstLine="709"/>
        <w:jc w:val="both"/>
        <w:rPr>
          <w:sz w:val="28"/>
          <w:szCs w:val="28"/>
        </w:rPr>
      </w:pPr>
      <w:r w:rsidRPr="007F04E8">
        <w:rPr>
          <w:sz w:val="28"/>
          <w:szCs w:val="28"/>
        </w:rPr>
        <w:t>В соответствии с ФЗ «О производственных кооперативах» от 8 мая 1996 г. № 41-ФЗ оценка паевого взноса проводится при образовании кооператива по взаимной договоренности членов кооператива на основе сложившихся на рынке цен, а при вступлении в кооператив новых членов комиссией, назначаемой правлением кооператива. Оценка паевого взноса, превышающего 25</w:t>
      </w:r>
      <w:r>
        <w:rPr>
          <w:sz w:val="28"/>
          <w:szCs w:val="28"/>
        </w:rPr>
        <w:t xml:space="preserve"> </w:t>
      </w:r>
      <w:r w:rsidRPr="007F04E8">
        <w:rPr>
          <w:sz w:val="28"/>
          <w:szCs w:val="28"/>
        </w:rPr>
        <w:t>000 руб. должна быть произведена независимым оценщиком.</w:t>
      </w:r>
    </w:p>
    <w:p w:rsidR="007F04E8" w:rsidRPr="007F04E8" w:rsidRDefault="007F04E8" w:rsidP="007F04E8">
      <w:pPr>
        <w:widowControl w:val="0"/>
        <w:spacing w:line="360" w:lineRule="auto"/>
        <w:ind w:firstLine="709"/>
        <w:jc w:val="both"/>
        <w:rPr>
          <w:sz w:val="28"/>
          <w:szCs w:val="28"/>
        </w:rPr>
      </w:pPr>
      <w:r w:rsidRPr="007F04E8">
        <w:rPr>
          <w:sz w:val="28"/>
          <w:szCs w:val="28"/>
        </w:rPr>
        <w:t>На объекты Ос в денежной оценке согласованной учредителями организации, при увеличении уставного капитала производится запись:</w:t>
      </w:r>
    </w:p>
    <w:p w:rsidR="007F04E8" w:rsidRPr="007F04E8" w:rsidRDefault="007F04E8" w:rsidP="007F04E8">
      <w:pPr>
        <w:widowControl w:val="0"/>
        <w:spacing w:line="360" w:lineRule="auto"/>
        <w:ind w:firstLine="709"/>
        <w:jc w:val="both"/>
        <w:rPr>
          <w:sz w:val="28"/>
          <w:szCs w:val="28"/>
        </w:rPr>
      </w:pPr>
      <w:r w:rsidRPr="007F04E8">
        <w:rPr>
          <w:sz w:val="28"/>
          <w:szCs w:val="28"/>
        </w:rPr>
        <w:t>Д-т 75-1 «Расчеты по вкладам в уставный (складочный) капитал»,</w:t>
      </w:r>
    </w:p>
    <w:p w:rsidR="007F04E8" w:rsidRPr="007F04E8" w:rsidRDefault="007F04E8" w:rsidP="007F04E8">
      <w:pPr>
        <w:widowControl w:val="0"/>
        <w:spacing w:line="360" w:lineRule="auto"/>
        <w:ind w:firstLine="709"/>
        <w:jc w:val="both"/>
        <w:rPr>
          <w:sz w:val="28"/>
          <w:szCs w:val="28"/>
        </w:rPr>
      </w:pPr>
      <w:r w:rsidRPr="007F04E8">
        <w:rPr>
          <w:sz w:val="28"/>
          <w:szCs w:val="28"/>
        </w:rPr>
        <w:t>К-т 80 «Уставный капитал».</w:t>
      </w:r>
    </w:p>
    <w:p w:rsidR="007F04E8" w:rsidRPr="007F04E8" w:rsidRDefault="007F04E8" w:rsidP="007F04E8">
      <w:pPr>
        <w:widowControl w:val="0"/>
        <w:spacing w:line="360" w:lineRule="auto"/>
        <w:ind w:firstLine="709"/>
        <w:jc w:val="both"/>
        <w:rPr>
          <w:sz w:val="28"/>
          <w:szCs w:val="28"/>
        </w:rPr>
      </w:pPr>
      <w:r w:rsidRPr="007F04E8">
        <w:rPr>
          <w:sz w:val="28"/>
          <w:szCs w:val="28"/>
        </w:rPr>
        <w:t>Фактическое поступление вклада в виде ОС отражается записью:</w:t>
      </w:r>
    </w:p>
    <w:p w:rsidR="007F04E8" w:rsidRPr="007F04E8" w:rsidRDefault="007F04E8" w:rsidP="007F04E8">
      <w:pPr>
        <w:widowControl w:val="0"/>
        <w:spacing w:line="360" w:lineRule="auto"/>
        <w:ind w:firstLine="709"/>
        <w:jc w:val="both"/>
        <w:rPr>
          <w:sz w:val="28"/>
          <w:szCs w:val="28"/>
        </w:rPr>
      </w:pPr>
      <w:r w:rsidRPr="007F04E8">
        <w:rPr>
          <w:sz w:val="28"/>
          <w:szCs w:val="28"/>
        </w:rPr>
        <w:t>Д-т 08 «Вложения во внеоборотные активы»,</w:t>
      </w:r>
    </w:p>
    <w:p w:rsidR="007F04E8" w:rsidRPr="007F04E8" w:rsidRDefault="007F04E8" w:rsidP="007F04E8">
      <w:pPr>
        <w:widowControl w:val="0"/>
        <w:spacing w:line="360" w:lineRule="auto"/>
        <w:ind w:firstLine="709"/>
        <w:jc w:val="both"/>
        <w:rPr>
          <w:sz w:val="28"/>
          <w:szCs w:val="28"/>
        </w:rPr>
      </w:pPr>
      <w:r w:rsidRPr="007F04E8">
        <w:rPr>
          <w:sz w:val="28"/>
          <w:szCs w:val="28"/>
        </w:rPr>
        <w:t>К-т 75-1 «Расчеты по вкладам в уставный (складочный) капитал».</w:t>
      </w:r>
    </w:p>
    <w:p w:rsidR="007F04E8" w:rsidRPr="007F04E8" w:rsidRDefault="007F04E8" w:rsidP="007F04E8">
      <w:pPr>
        <w:widowControl w:val="0"/>
        <w:spacing w:line="360" w:lineRule="auto"/>
        <w:ind w:firstLine="709"/>
        <w:jc w:val="both"/>
        <w:rPr>
          <w:sz w:val="28"/>
          <w:szCs w:val="28"/>
        </w:rPr>
      </w:pPr>
      <w:r w:rsidRPr="007F04E8">
        <w:rPr>
          <w:sz w:val="28"/>
          <w:szCs w:val="28"/>
        </w:rPr>
        <w:t>Начислено сторонней организации за доставку, установку ОС, принятых в счет вклада в уставный капитал:</w:t>
      </w:r>
    </w:p>
    <w:p w:rsidR="007F04E8" w:rsidRPr="007F04E8" w:rsidRDefault="007F04E8" w:rsidP="007F04E8">
      <w:pPr>
        <w:widowControl w:val="0"/>
        <w:spacing w:line="360" w:lineRule="auto"/>
        <w:ind w:firstLine="709"/>
        <w:jc w:val="both"/>
        <w:rPr>
          <w:sz w:val="28"/>
          <w:szCs w:val="28"/>
        </w:rPr>
      </w:pPr>
      <w:r w:rsidRPr="007F04E8">
        <w:rPr>
          <w:sz w:val="28"/>
          <w:szCs w:val="28"/>
        </w:rPr>
        <w:t>Д-т 08 «Вложения во внеоборотные активы»,</w:t>
      </w:r>
    </w:p>
    <w:p w:rsidR="007F04E8" w:rsidRPr="007F04E8" w:rsidRDefault="007F04E8" w:rsidP="007F04E8">
      <w:pPr>
        <w:widowControl w:val="0"/>
        <w:spacing w:line="360" w:lineRule="auto"/>
        <w:ind w:firstLine="709"/>
        <w:jc w:val="both"/>
        <w:rPr>
          <w:sz w:val="28"/>
          <w:szCs w:val="28"/>
        </w:rPr>
      </w:pPr>
      <w:r w:rsidRPr="007F04E8">
        <w:rPr>
          <w:sz w:val="28"/>
          <w:szCs w:val="28"/>
        </w:rPr>
        <w:t>К-т 76 «Расчеты с разными дебиторами и кредиторами».</w:t>
      </w:r>
    </w:p>
    <w:p w:rsidR="007F04E8" w:rsidRPr="007F04E8" w:rsidRDefault="007F04E8" w:rsidP="007F04E8">
      <w:pPr>
        <w:widowControl w:val="0"/>
        <w:spacing w:line="360" w:lineRule="auto"/>
        <w:ind w:firstLine="709"/>
        <w:jc w:val="both"/>
        <w:rPr>
          <w:sz w:val="28"/>
          <w:szCs w:val="28"/>
        </w:rPr>
      </w:pPr>
      <w:r w:rsidRPr="007F04E8">
        <w:rPr>
          <w:sz w:val="28"/>
          <w:szCs w:val="28"/>
        </w:rPr>
        <w:t>Приняты на баланс ОС, внесенные в счет вклада в уставный капитал:</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Д-т 01 «Основные средства», </w:t>
      </w:r>
    </w:p>
    <w:p w:rsidR="007F04E8" w:rsidRPr="007F04E8" w:rsidRDefault="007F04E8" w:rsidP="007F04E8">
      <w:pPr>
        <w:widowControl w:val="0"/>
        <w:spacing w:line="360" w:lineRule="auto"/>
        <w:ind w:firstLine="709"/>
        <w:jc w:val="both"/>
        <w:rPr>
          <w:sz w:val="28"/>
          <w:szCs w:val="28"/>
        </w:rPr>
      </w:pPr>
      <w:r w:rsidRPr="007F04E8">
        <w:rPr>
          <w:sz w:val="28"/>
          <w:szCs w:val="28"/>
        </w:rPr>
        <w:t>К-т 08 «Вложения во внеоборотные активы».</w:t>
      </w:r>
    </w:p>
    <w:p w:rsidR="007F04E8" w:rsidRPr="007F04E8" w:rsidRDefault="007F04E8" w:rsidP="007F04E8">
      <w:pPr>
        <w:widowControl w:val="0"/>
        <w:spacing w:line="360" w:lineRule="auto"/>
        <w:ind w:firstLine="709"/>
        <w:jc w:val="both"/>
        <w:rPr>
          <w:sz w:val="28"/>
          <w:szCs w:val="28"/>
        </w:rPr>
      </w:pPr>
      <w:r w:rsidRPr="007F04E8">
        <w:rPr>
          <w:sz w:val="28"/>
          <w:szCs w:val="28"/>
        </w:rPr>
        <w:t>Первоначальной стоимостью ОС, полученных организацией по договору дарения и в иных случаях безвозмездного получения, признается их рыночная стоимость на дату принятия к учету. При определении рыночной стоимости могут быть использованы данные о ценах на аналогичные объекты, полученные в письменной форме от организаций-изготовителей; сведения об уровне цен, имеющихся у органов государственной статистики; торговых инспекций и организаций; сведения об уровне цен, опубликованных в средствах массовой информации и в специальной литературе, а также данные экспертной оценки.</w:t>
      </w:r>
    </w:p>
    <w:p w:rsidR="007F04E8" w:rsidRPr="007F04E8" w:rsidRDefault="007F04E8" w:rsidP="007F04E8">
      <w:pPr>
        <w:widowControl w:val="0"/>
        <w:spacing w:line="360" w:lineRule="auto"/>
        <w:ind w:firstLine="709"/>
        <w:jc w:val="both"/>
        <w:rPr>
          <w:sz w:val="28"/>
          <w:szCs w:val="28"/>
        </w:rPr>
      </w:pPr>
      <w:r w:rsidRPr="007F04E8">
        <w:rPr>
          <w:sz w:val="28"/>
          <w:szCs w:val="28"/>
        </w:rPr>
        <w:t>В соответствии со ст. 575 «Запрещение дарения» ГК РФ в отношениях между коммерческими организациями не допускается дарение, за исключением подарков, стоимость которых не превышает 5 установленных законом МРОТ.</w:t>
      </w:r>
    </w:p>
    <w:p w:rsidR="007F04E8" w:rsidRPr="007F04E8" w:rsidRDefault="007F04E8" w:rsidP="007F04E8">
      <w:pPr>
        <w:widowControl w:val="0"/>
        <w:spacing w:line="360" w:lineRule="auto"/>
        <w:ind w:firstLine="709"/>
        <w:jc w:val="both"/>
        <w:rPr>
          <w:sz w:val="28"/>
          <w:szCs w:val="28"/>
        </w:rPr>
      </w:pPr>
      <w:r w:rsidRPr="007F04E8">
        <w:rPr>
          <w:sz w:val="28"/>
          <w:szCs w:val="28"/>
        </w:rPr>
        <w:t>Затраты по доставке указанных объектов ОС, полученных по договору дарения и в иных случаях безвозмездного получения, учитываются как затраты капитального характера и относятся предприятиями-получателями на увеличение первоначальной стоимости ОС. Данные расходы отражаются на счете 08 «Вложения во внеоборотные активы» в корреспонденции с счетами учета расчетов (76 «Расчеты с разными дебиторами и кредиторами, 60 «Расчеты с поставщиками и подрядчиками» и т.д.).</w:t>
      </w:r>
    </w:p>
    <w:p w:rsidR="007F04E8" w:rsidRPr="007F04E8" w:rsidRDefault="007F04E8" w:rsidP="007F04E8">
      <w:pPr>
        <w:widowControl w:val="0"/>
        <w:spacing w:line="360" w:lineRule="auto"/>
        <w:ind w:firstLine="709"/>
        <w:jc w:val="both"/>
        <w:rPr>
          <w:sz w:val="28"/>
          <w:szCs w:val="28"/>
        </w:rPr>
      </w:pPr>
      <w:r w:rsidRPr="007F04E8">
        <w:rPr>
          <w:sz w:val="28"/>
          <w:szCs w:val="28"/>
        </w:rPr>
        <w:t>Первоначальной стоимостью ОС, приобретенных в обмен на другое имущество, отличное от денежных средств, признается стоимость обмениваемого имущества, по которой оно было отражено в бухгалтерском балансе.</w:t>
      </w:r>
    </w:p>
    <w:p w:rsidR="007F04E8" w:rsidRPr="007F04E8" w:rsidRDefault="007F04E8" w:rsidP="007F04E8">
      <w:pPr>
        <w:widowControl w:val="0"/>
        <w:spacing w:line="360" w:lineRule="auto"/>
        <w:ind w:firstLine="709"/>
        <w:jc w:val="both"/>
        <w:rPr>
          <w:sz w:val="28"/>
          <w:szCs w:val="28"/>
        </w:rPr>
      </w:pPr>
      <w:r w:rsidRPr="007F04E8">
        <w:rPr>
          <w:sz w:val="28"/>
          <w:szCs w:val="28"/>
        </w:rPr>
        <w:t>Стоимость ОС, в которой они приняты к бухгалтерскому учету, не подлежит изменению, кроме случаев, установленных законодательством и ПБУ 6/01 «Учет основных средств». Изменение первоначальной стоимости ОС допускается в случаях достройки, дооборудования, реконструкции, модернизации, частичной ликвидации и переоценки объектов ОС.</w:t>
      </w:r>
    </w:p>
    <w:p w:rsidR="007F04E8" w:rsidRPr="007F04E8" w:rsidRDefault="007F04E8" w:rsidP="007F04E8">
      <w:pPr>
        <w:widowControl w:val="0"/>
        <w:spacing w:line="360" w:lineRule="auto"/>
        <w:ind w:firstLine="709"/>
        <w:jc w:val="both"/>
        <w:rPr>
          <w:sz w:val="28"/>
          <w:szCs w:val="28"/>
        </w:rPr>
      </w:pPr>
      <w:r w:rsidRPr="007F04E8">
        <w:rPr>
          <w:sz w:val="28"/>
          <w:szCs w:val="28"/>
        </w:rPr>
        <w:t>Затраты на модернизацию и реконструкцию объекта ОС после окончания работ могут увеличивать первоначальную стоимость такого объекта, если в результате модернизации и реконструкции улучшаются (повышаются) первоначально принятые нормативные показатели функционирования (срок полезного использования, мощность, качество применения и т.п.) объекта ОС.</w:t>
      </w:r>
    </w:p>
    <w:p w:rsidR="007F04E8" w:rsidRPr="007F04E8" w:rsidRDefault="007F04E8" w:rsidP="007F04E8">
      <w:pPr>
        <w:widowControl w:val="0"/>
        <w:spacing w:line="360" w:lineRule="auto"/>
        <w:ind w:firstLine="709"/>
        <w:jc w:val="both"/>
        <w:rPr>
          <w:sz w:val="28"/>
          <w:szCs w:val="28"/>
        </w:rPr>
      </w:pPr>
      <w:r w:rsidRPr="007F04E8">
        <w:rPr>
          <w:sz w:val="28"/>
          <w:szCs w:val="28"/>
        </w:rPr>
        <w:t>При увеличении первоначальной стоимости объекта ОС в результате модернизации и реконструкции годовая сумма амортизационных отчислений пересчитывается исходя из остаточной стоимости объекта, увеличенной на затраты на модернизацию и реконструкцию, и оставшегося срока полезного использования.</w:t>
      </w:r>
    </w:p>
    <w:p w:rsidR="007F04E8" w:rsidRPr="007F04E8" w:rsidRDefault="007F04E8" w:rsidP="007F04E8">
      <w:pPr>
        <w:widowControl w:val="0"/>
        <w:spacing w:line="360" w:lineRule="auto"/>
        <w:ind w:firstLine="709"/>
        <w:jc w:val="both"/>
        <w:rPr>
          <w:sz w:val="28"/>
          <w:szCs w:val="28"/>
        </w:rPr>
      </w:pPr>
      <w:r w:rsidRPr="007F04E8">
        <w:rPr>
          <w:sz w:val="28"/>
          <w:szCs w:val="28"/>
        </w:rPr>
        <w:t>По передвижным строительным машинам и механизмам (экскаваторы, канавокопатели, бетономешалки, подъемные краны и т.п.), числящимся в составе ОС, затраты по доставке последних на стройку, по монтажу, демонтажу относятся в состав расходов по эксплуатации машин и механизмов и в первоначальную стоимость не включаются.</w:t>
      </w:r>
    </w:p>
    <w:p w:rsidR="007F04E8" w:rsidRPr="007F04E8" w:rsidRDefault="007F04E8" w:rsidP="007F04E8">
      <w:pPr>
        <w:widowControl w:val="0"/>
        <w:spacing w:line="360" w:lineRule="auto"/>
        <w:ind w:firstLine="709"/>
        <w:jc w:val="both"/>
        <w:rPr>
          <w:sz w:val="28"/>
          <w:szCs w:val="28"/>
        </w:rPr>
      </w:pPr>
      <w:r w:rsidRPr="007F04E8">
        <w:rPr>
          <w:sz w:val="28"/>
          <w:szCs w:val="28"/>
        </w:rPr>
        <w:t>Неучтенные объекты ОС, обнаруженные при инвентаризации, принимаются на баланс по рыночной стоимости и отражаются в составе прочих доходов записью:</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Д-т 01 «Основные средства», </w:t>
      </w:r>
    </w:p>
    <w:p w:rsidR="007F04E8" w:rsidRPr="007F04E8" w:rsidRDefault="007F04E8" w:rsidP="007F04E8">
      <w:pPr>
        <w:widowControl w:val="0"/>
        <w:spacing w:line="360" w:lineRule="auto"/>
        <w:ind w:firstLine="709"/>
        <w:jc w:val="both"/>
        <w:rPr>
          <w:sz w:val="28"/>
          <w:szCs w:val="28"/>
        </w:rPr>
      </w:pPr>
      <w:r w:rsidRPr="007F04E8">
        <w:rPr>
          <w:sz w:val="28"/>
          <w:szCs w:val="28"/>
        </w:rPr>
        <w:t>К-т 91-1 «Прочие доходы».</w:t>
      </w:r>
    </w:p>
    <w:p w:rsidR="007F04E8" w:rsidRPr="007F04E8" w:rsidRDefault="007F04E8" w:rsidP="007F04E8">
      <w:pPr>
        <w:widowControl w:val="0"/>
        <w:spacing w:line="360" w:lineRule="auto"/>
        <w:ind w:firstLine="709"/>
        <w:jc w:val="both"/>
        <w:rPr>
          <w:sz w:val="28"/>
          <w:szCs w:val="28"/>
        </w:rPr>
      </w:pPr>
      <w:r w:rsidRPr="007F04E8">
        <w:rPr>
          <w:sz w:val="28"/>
          <w:szCs w:val="28"/>
        </w:rPr>
        <w:t>Оценка объектов ОС, стоимость которых при приобретении определена в иностранной валюте, производится в рублях путем пересчета иностранной валюты по курсу ЦБ РФ, действующему на дату приобретения организацией объектов по праву собственности, хозяйственного ведения, оперативного управления или договора аренды.</w:t>
      </w:r>
    </w:p>
    <w:p w:rsidR="007F04E8" w:rsidRPr="007F04E8" w:rsidRDefault="007F04E8" w:rsidP="007F04E8">
      <w:pPr>
        <w:widowControl w:val="0"/>
        <w:spacing w:line="360" w:lineRule="auto"/>
        <w:ind w:firstLine="709"/>
        <w:jc w:val="both"/>
        <w:rPr>
          <w:sz w:val="28"/>
          <w:szCs w:val="28"/>
        </w:rPr>
      </w:pPr>
      <w:r w:rsidRPr="007F04E8">
        <w:rPr>
          <w:sz w:val="28"/>
          <w:szCs w:val="28"/>
        </w:rPr>
        <w:t>Остаточная стоимость объектов ОС рассчитывается как первоначальная стоимость за вычетом суммы начисленной амортизации на конкретный момент. Сумма амортизации определяется исходя из балансовой стоимости актива, срока его полезного использования и нормы амортизации. Оценка одинаковых объектов, введенных в эксплуатацию в разное время, может быть различной. Это зависит от места и способа сооружения или приобретения, цен на строительные материалы, размера тарифов на электроэнергию, уровня договорных цен на строительно-монтажные работы. Поэтому возникает необходимость определить восстановительную стоимость объектов ОС.</w:t>
      </w:r>
    </w:p>
    <w:p w:rsidR="007F04E8" w:rsidRPr="007F04E8" w:rsidRDefault="007F04E8" w:rsidP="007F04E8">
      <w:pPr>
        <w:widowControl w:val="0"/>
        <w:spacing w:line="360" w:lineRule="auto"/>
        <w:ind w:firstLine="709"/>
        <w:jc w:val="both"/>
        <w:rPr>
          <w:sz w:val="28"/>
          <w:szCs w:val="28"/>
        </w:rPr>
      </w:pPr>
      <w:r w:rsidRPr="007F04E8">
        <w:rPr>
          <w:sz w:val="28"/>
          <w:szCs w:val="28"/>
        </w:rPr>
        <w:t>Восстановительная стоимость – затраты на воспроизводство инвентарного объекта в данный момент времени.</w:t>
      </w:r>
    </w:p>
    <w:p w:rsidR="007F04E8" w:rsidRPr="007F04E8" w:rsidRDefault="007F04E8" w:rsidP="007F04E8">
      <w:pPr>
        <w:widowControl w:val="0"/>
        <w:spacing w:line="360" w:lineRule="auto"/>
        <w:ind w:firstLine="709"/>
        <w:jc w:val="both"/>
        <w:rPr>
          <w:sz w:val="28"/>
          <w:szCs w:val="28"/>
        </w:rPr>
      </w:pPr>
      <w:r w:rsidRPr="007F04E8">
        <w:rPr>
          <w:sz w:val="28"/>
          <w:szCs w:val="28"/>
        </w:rPr>
        <w:t>Коммерческая организация может не чаще одного раза в год (на начало отчетного года) переоценивать группы однородных объектов основных средств по текущей (восстановительной) стоимости путем индексации или прямого пересчета по документально подтвержденным рыночным ценам.</w:t>
      </w:r>
    </w:p>
    <w:p w:rsidR="007F04E8" w:rsidRDefault="007F04E8" w:rsidP="007F04E8">
      <w:pPr>
        <w:widowControl w:val="0"/>
        <w:spacing w:line="360" w:lineRule="auto"/>
        <w:ind w:firstLine="709"/>
        <w:jc w:val="both"/>
        <w:rPr>
          <w:b/>
          <w:sz w:val="28"/>
          <w:szCs w:val="28"/>
          <w:highlight w:val="green"/>
        </w:rPr>
      </w:pPr>
    </w:p>
    <w:p w:rsidR="007F04E8" w:rsidRPr="007F04E8" w:rsidRDefault="007F04E8" w:rsidP="007F04E8">
      <w:pPr>
        <w:pStyle w:val="1"/>
      </w:pPr>
      <w:r w:rsidRPr="007F04E8">
        <w:t>21. Учет поступления ОС. Пере</w:t>
      </w:r>
      <w:r>
        <w:t>оценка ОС</w:t>
      </w:r>
    </w:p>
    <w:p w:rsidR="007F04E8" w:rsidRDefault="007F04E8"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Все поступления ОС должны быть оформлены первичными документами. Первичные учетные документы разрешено составлять как на бумажных, так и на машинных носителях информации. Первичные учетные документы, включая документы по учету ОС, должны составляться в момент совершения операции, а если это не представляется возможным - непосредственно после ее окончания.</w:t>
      </w:r>
    </w:p>
    <w:p w:rsidR="007F04E8" w:rsidRPr="007F04E8" w:rsidRDefault="007F04E8" w:rsidP="007F04E8">
      <w:pPr>
        <w:widowControl w:val="0"/>
        <w:spacing w:line="360" w:lineRule="auto"/>
        <w:ind w:firstLine="709"/>
        <w:jc w:val="both"/>
        <w:rPr>
          <w:sz w:val="28"/>
          <w:szCs w:val="28"/>
        </w:rPr>
      </w:pPr>
      <w:r w:rsidRPr="007F04E8">
        <w:rPr>
          <w:sz w:val="28"/>
          <w:szCs w:val="28"/>
        </w:rPr>
        <w:t>Основными источниками поступления ОС являются:</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1. Приобретение ОС за плату.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а) приобретение ОС, не требующих монтажа приобретаемых предприятием для производственных нужд отражаются в учете: </w:t>
      </w:r>
    </w:p>
    <w:p w:rsidR="007F04E8" w:rsidRPr="007F04E8" w:rsidRDefault="007F04E8" w:rsidP="007F04E8">
      <w:pPr>
        <w:widowControl w:val="0"/>
        <w:spacing w:line="360" w:lineRule="auto"/>
        <w:ind w:firstLine="709"/>
        <w:jc w:val="both"/>
        <w:rPr>
          <w:sz w:val="28"/>
          <w:szCs w:val="28"/>
        </w:rPr>
      </w:pPr>
      <w:r w:rsidRPr="007F04E8">
        <w:rPr>
          <w:sz w:val="28"/>
          <w:szCs w:val="28"/>
        </w:rPr>
        <w:t>Д-т 08 «Вложения во внеоборотные активы»</w:t>
      </w:r>
    </w:p>
    <w:p w:rsidR="007F04E8" w:rsidRPr="007F04E8" w:rsidRDefault="007F04E8" w:rsidP="007F04E8">
      <w:pPr>
        <w:widowControl w:val="0"/>
        <w:spacing w:line="360" w:lineRule="auto"/>
        <w:ind w:firstLine="709"/>
        <w:jc w:val="both"/>
        <w:rPr>
          <w:sz w:val="28"/>
          <w:szCs w:val="28"/>
        </w:rPr>
      </w:pPr>
      <w:r w:rsidRPr="007F04E8">
        <w:rPr>
          <w:sz w:val="28"/>
          <w:szCs w:val="28"/>
        </w:rPr>
        <w:t>К-т 60 «Расчеты с поставщиками и подрядчиками».</w:t>
      </w:r>
    </w:p>
    <w:p w:rsidR="007F04E8" w:rsidRPr="007F04E8" w:rsidRDefault="007F04E8" w:rsidP="007F04E8">
      <w:pPr>
        <w:widowControl w:val="0"/>
        <w:spacing w:line="360" w:lineRule="auto"/>
        <w:ind w:firstLine="709"/>
        <w:jc w:val="both"/>
        <w:rPr>
          <w:sz w:val="28"/>
          <w:szCs w:val="28"/>
        </w:rPr>
      </w:pPr>
      <w:r w:rsidRPr="007F04E8">
        <w:rPr>
          <w:sz w:val="28"/>
          <w:szCs w:val="28"/>
        </w:rPr>
        <w:t>б) сумма НДС предъявленная поставщиком</w:t>
      </w:r>
    </w:p>
    <w:p w:rsidR="007F04E8" w:rsidRPr="007F04E8" w:rsidRDefault="007F04E8" w:rsidP="007F04E8">
      <w:pPr>
        <w:widowControl w:val="0"/>
        <w:spacing w:line="360" w:lineRule="auto"/>
        <w:ind w:firstLine="709"/>
        <w:jc w:val="both"/>
        <w:rPr>
          <w:sz w:val="28"/>
          <w:szCs w:val="28"/>
        </w:rPr>
      </w:pPr>
      <w:r w:rsidRPr="007F04E8">
        <w:rPr>
          <w:sz w:val="28"/>
          <w:szCs w:val="28"/>
        </w:rPr>
        <w:t>Д-т 19 «НДС по приобретенным ценностям»</w:t>
      </w:r>
    </w:p>
    <w:p w:rsidR="007F04E8" w:rsidRPr="007F04E8" w:rsidRDefault="007F04E8" w:rsidP="007F04E8">
      <w:pPr>
        <w:widowControl w:val="0"/>
        <w:spacing w:line="360" w:lineRule="auto"/>
        <w:ind w:firstLine="709"/>
        <w:jc w:val="both"/>
        <w:rPr>
          <w:sz w:val="28"/>
          <w:szCs w:val="28"/>
        </w:rPr>
      </w:pPr>
      <w:r w:rsidRPr="007F04E8">
        <w:rPr>
          <w:sz w:val="28"/>
          <w:szCs w:val="28"/>
        </w:rPr>
        <w:t>К-т 60 «Расчеты с поставщиками и подрядчиками».</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в) отражение затрат, связанных с приобретением объекта ОС </w:t>
      </w:r>
    </w:p>
    <w:p w:rsidR="007F04E8" w:rsidRPr="007F04E8" w:rsidRDefault="007F04E8" w:rsidP="007F04E8">
      <w:pPr>
        <w:widowControl w:val="0"/>
        <w:spacing w:line="360" w:lineRule="auto"/>
        <w:ind w:firstLine="709"/>
        <w:jc w:val="both"/>
        <w:rPr>
          <w:sz w:val="28"/>
          <w:szCs w:val="28"/>
        </w:rPr>
      </w:pPr>
      <w:r w:rsidRPr="007F04E8">
        <w:rPr>
          <w:sz w:val="28"/>
          <w:szCs w:val="28"/>
        </w:rPr>
        <w:t>Д-т 08 «Вложения во внеоборотные активы»</w:t>
      </w:r>
    </w:p>
    <w:p w:rsidR="007F04E8" w:rsidRPr="007F04E8" w:rsidRDefault="007F04E8" w:rsidP="007F04E8">
      <w:pPr>
        <w:widowControl w:val="0"/>
        <w:spacing w:line="360" w:lineRule="auto"/>
        <w:ind w:firstLine="709"/>
        <w:jc w:val="both"/>
        <w:rPr>
          <w:sz w:val="28"/>
          <w:szCs w:val="28"/>
        </w:rPr>
      </w:pPr>
      <w:r w:rsidRPr="007F04E8">
        <w:rPr>
          <w:sz w:val="28"/>
          <w:szCs w:val="28"/>
        </w:rPr>
        <w:t>К-т 10,60,70,69,76</w:t>
      </w:r>
    </w:p>
    <w:p w:rsidR="007F04E8" w:rsidRPr="007F04E8" w:rsidRDefault="007F04E8" w:rsidP="007F04E8">
      <w:pPr>
        <w:widowControl w:val="0"/>
        <w:spacing w:line="360" w:lineRule="auto"/>
        <w:ind w:firstLine="709"/>
        <w:jc w:val="both"/>
        <w:rPr>
          <w:sz w:val="28"/>
          <w:szCs w:val="28"/>
        </w:rPr>
      </w:pPr>
      <w:r w:rsidRPr="007F04E8">
        <w:rPr>
          <w:sz w:val="28"/>
          <w:szCs w:val="28"/>
        </w:rPr>
        <w:t>г) передача объекта ОС в эксплуатацию</w:t>
      </w:r>
    </w:p>
    <w:p w:rsidR="007F04E8" w:rsidRPr="007F04E8" w:rsidRDefault="007F04E8" w:rsidP="007F04E8">
      <w:pPr>
        <w:widowControl w:val="0"/>
        <w:spacing w:line="360" w:lineRule="auto"/>
        <w:ind w:firstLine="709"/>
        <w:jc w:val="both"/>
        <w:rPr>
          <w:sz w:val="28"/>
          <w:szCs w:val="28"/>
        </w:rPr>
      </w:pPr>
      <w:r w:rsidRPr="007F04E8">
        <w:rPr>
          <w:sz w:val="28"/>
          <w:szCs w:val="28"/>
        </w:rPr>
        <w:t>Д-т 01 «ОС»</w:t>
      </w:r>
    </w:p>
    <w:p w:rsidR="007F04E8" w:rsidRPr="007F04E8" w:rsidRDefault="007F04E8" w:rsidP="007F04E8">
      <w:pPr>
        <w:widowControl w:val="0"/>
        <w:spacing w:line="360" w:lineRule="auto"/>
        <w:ind w:firstLine="709"/>
        <w:jc w:val="both"/>
        <w:rPr>
          <w:sz w:val="28"/>
          <w:szCs w:val="28"/>
        </w:rPr>
      </w:pPr>
      <w:r w:rsidRPr="007F04E8">
        <w:rPr>
          <w:sz w:val="28"/>
          <w:szCs w:val="28"/>
        </w:rPr>
        <w:t>К-т 08 «Вложения во внеоборотные активы»</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д) если приобретается объект ОС непроизводственного назначения, то НДС отражается </w:t>
      </w:r>
    </w:p>
    <w:p w:rsidR="007F04E8" w:rsidRPr="007F04E8" w:rsidRDefault="007F04E8" w:rsidP="007F04E8">
      <w:pPr>
        <w:widowControl w:val="0"/>
        <w:spacing w:line="360" w:lineRule="auto"/>
        <w:ind w:firstLine="709"/>
        <w:jc w:val="both"/>
        <w:rPr>
          <w:sz w:val="28"/>
          <w:szCs w:val="28"/>
        </w:rPr>
      </w:pPr>
      <w:r w:rsidRPr="007F04E8">
        <w:rPr>
          <w:sz w:val="28"/>
          <w:szCs w:val="28"/>
        </w:rPr>
        <w:t>Д-т 91-2 «Прочие расходы»</w:t>
      </w:r>
    </w:p>
    <w:p w:rsidR="007F04E8" w:rsidRPr="007F04E8" w:rsidRDefault="007F04E8" w:rsidP="007F04E8">
      <w:pPr>
        <w:widowControl w:val="0"/>
        <w:spacing w:line="360" w:lineRule="auto"/>
        <w:ind w:firstLine="709"/>
        <w:jc w:val="both"/>
        <w:rPr>
          <w:sz w:val="28"/>
          <w:szCs w:val="28"/>
        </w:rPr>
      </w:pPr>
      <w:r w:rsidRPr="007F04E8">
        <w:rPr>
          <w:sz w:val="28"/>
          <w:szCs w:val="28"/>
        </w:rPr>
        <w:t>К-т 19 «НДС по приобретенным ценностям»</w:t>
      </w:r>
    </w:p>
    <w:p w:rsidR="007F04E8" w:rsidRPr="007F04E8" w:rsidRDefault="007F04E8" w:rsidP="007F04E8">
      <w:pPr>
        <w:widowControl w:val="0"/>
        <w:spacing w:line="360" w:lineRule="auto"/>
        <w:ind w:firstLine="709"/>
        <w:jc w:val="both"/>
        <w:rPr>
          <w:sz w:val="28"/>
          <w:szCs w:val="28"/>
        </w:rPr>
      </w:pPr>
      <w:r w:rsidRPr="007F04E8">
        <w:rPr>
          <w:sz w:val="28"/>
          <w:szCs w:val="28"/>
        </w:rPr>
        <w:t>2. Поступление от учредителей в качестве вклада в уставный капитал отражается по цене соглашения:</w:t>
      </w:r>
    </w:p>
    <w:p w:rsidR="007F04E8" w:rsidRPr="007F04E8" w:rsidRDefault="007F04E8" w:rsidP="007F04E8">
      <w:pPr>
        <w:widowControl w:val="0"/>
        <w:spacing w:line="360" w:lineRule="auto"/>
        <w:ind w:firstLine="709"/>
        <w:jc w:val="both"/>
        <w:rPr>
          <w:sz w:val="28"/>
          <w:szCs w:val="28"/>
        </w:rPr>
      </w:pPr>
      <w:r w:rsidRPr="007F04E8">
        <w:rPr>
          <w:sz w:val="28"/>
          <w:szCs w:val="28"/>
        </w:rPr>
        <w:t>а) формирование уставного капитала путем внесения объекта ОС в качестве вклада</w:t>
      </w:r>
    </w:p>
    <w:p w:rsidR="007F04E8" w:rsidRPr="007F04E8" w:rsidRDefault="007F04E8" w:rsidP="007F04E8">
      <w:pPr>
        <w:widowControl w:val="0"/>
        <w:spacing w:line="360" w:lineRule="auto"/>
        <w:ind w:firstLine="709"/>
        <w:jc w:val="both"/>
        <w:rPr>
          <w:sz w:val="28"/>
          <w:szCs w:val="28"/>
        </w:rPr>
      </w:pPr>
      <w:r w:rsidRPr="007F04E8">
        <w:rPr>
          <w:sz w:val="28"/>
          <w:szCs w:val="28"/>
        </w:rPr>
        <w:t>Д-т 75 «Расчеты с учредителями»</w:t>
      </w:r>
    </w:p>
    <w:p w:rsidR="007F04E8" w:rsidRPr="007F04E8" w:rsidRDefault="007F04E8" w:rsidP="007F04E8">
      <w:pPr>
        <w:widowControl w:val="0"/>
        <w:spacing w:line="360" w:lineRule="auto"/>
        <w:ind w:firstLine="709"/>
        <w:jc w:val="both"/>
        <w:rPr>
          <w:sz w:val="28"/>
          <w:szCs w:val="28"/>
        </w:rPr>
      </w:pPr>
      <w:r w:rsidRPr="007F04E8">
        <w:rPr>
          <w:sz w:val="28"/>
          <w:szCs w:val="28"/>
        </w:rPr>
        <w:t>К-т 80 «Уставный капитал»</w:t>
      </w:r>
    </w:p>
    <w:p w:rsidR="007F04E8" w:rsidRPr="007F04E8" w:rsidRDefault="007F04E8" w:rsidP="007F04E8">
      <w:pPr>
        <w:widowControl w:val="0"/>
        <w:spacing w:line="360" w:lineRule="auto"/>
        <w:ind w:firstLine="709"/>
        <w:jc w:val="both"/>
        <w:rPr>
          <w:sz w:val="28"/>
          <w:szCs w:val="28"/>
        </w:rPr>
      </w:pPr>
      <w:r w:rsidRPr="007F04E8">
        <w:rPr>
          <w:sz w:val="28"/>
          <w:szCs w:val="28"/>
        </w:rPr>
        <w:t>б) поступление объекта ОС в качестве вклада в уставный капитал</w:t>
      </w:r>
    </w:p>
    <w:p w:rsidR="007F04E8" w:rsidRPr="007F04E8" w:rsidRDefault="007F04E8" w:rsidP="007F04E8">
      <w:pPr>
        <w:widowControl w:val="0"/>
        <w:spacing w:line="360" w:lineRule="auto"/>
        <w:ind w:firstLine="709"/>
        <w:jc w:val="both"/>
        <w:rPr>
          <w:sz w:val="28"/>
          <w:szCs w:val="28"/>
        </w:rPr>
      </w:pPr>
      <w:r w:rsidRPr="007F04E8">
        <w:rPr>
          <w:sz w:val="28"/>
          <w:szCs w:val="28"/>
        </w:rPr>
        <w:t>Д-т 08 «Вложения во внеоборотные активы»</w:t>
      </w:r>
    </w:p>
    <w:p w:rsidR="007F04E8" w:rsidRPr="007F04E8" w:rsidRDefault="007F04E8" w:rsidP="007F04E8">
      <w:pPr>
        <w:widowControl w:val="0"/>
        <w:spacing w:line="360" w:lineRule="auto"/>
        <w:ind w:firstLine="709"/>
        <w:jc w:val="both"/>
        <w:rPr>
          <w:sz w:val="28"/>
          <w:szCs w:val="28"/>
        </w:rPr>
      </w:pPr>
      <w:r w:rsidRPr="007F04E8">
        <w:rPr>
          <w:sz w:val="28"/>
          <w:szCs w:val="28"/>
        </w:rPr>
        <w:t>К-т 75 «Расчеты с учредителями»</w:t>
      </w:r>
    </w:p>
    <w:p w:rsidR="007F04E8" w:rsidRPr="007F04E8" w:rsidRDefault="007F04E8" w:rsidP="007F04E8">
      <w:pPr>
        <w:widowControl w:val="0"/>
        <w:spacing w:line="360" w:lineRule="auto"/>
        <w:ind w:firstLine="709"/>
        <w:jc w:val="both"/>
        <w:rPr>
          <w:sz w:val="28"/>
          <w:szCs w:val="28"/>
        </w:rPr>
      </w:pPr>
      <w:r w:rsidRPr="007F04E8">
        <w:rPr>
          <w:sz w:val="28"/>
          <w:szCs w:val="28"/>
        </w:rPr>
        <w:t>в) отражение затрат, связанных с поступлением объекта ОС в качестве вклада в уставный капитал</w:t>
      </w:r>
    </w:p>
    <w:p w:rsidR="007F04E8" w:rsidRPr="007F04E8" w:rsidRDefault="007F04E8" w:rsidP="007F04E8">
      <w:pPr>
        <w:widowControl w:val="0"/>
        <w:spacing w:line="360" w:lineRule="auto"/>
        <w:ind w:firstLine="709"/>
        <w:jc w:val="both"/>
        <w:rPr>
          <w:sz w:val="28"/>
          <w:szCs w:val="28"/>
        </w:rPr>
      </w:pPr>
      <w:r w:rsidRPr="007F04E8">
        <w:rPr>
          <w:sz w:val="28"/>
          <w:szCs w:val="28"/>
        </w:rPr>
        <w:t>Д-т 08 «Вложения во внеоборотные активы»</w:t>
      </w:r>
    </w:p>
    <w:p w:rsidR="007F04E8" w:rsidRPr="007F04E8" w:rsidRDefault="007F04E8" w:rsidP="007F04E8">
      <w:pPr>
        <w:widowControl w:val="0"/>
        <w:spacing w:line="360" w:lineRule="auto"/>
        <w:ind w:firstLine="709"/>
        <w:jc w:val="both"/>
        <w:rPr>
          <w:sz w:val="28"/>
          <w:szCs w:val="28"/>
        </w:rPr>
      </w:pPr>
      <w:r w:rsidRPr="007F04E8">
        <w:rPr>
          <w:sz w:val="28"/>
          <w:szCs w:val="28"/>
        </w:rPr>
        <w:t>К-т 10,60,70,69,76</w:t>
      </w:r>
    </w:p>
    <w:p w:rsidR="007F04E8" w:rsidRPr="007F04E8" w:rsidRDefault="007F04E8" w:rsidP="007F04E8">
      <w:pPr>
        <w:widowControl w:val="0"/>
        <w:spacing w:line="360" w:lineRule="auto"/>
        <w:ind w:firstLine="709"/>
        <w:jc w:val="both"/>
        <w:rPr>
          <w:sz w:val="28"/>
          <w:szCs w:val="28"/>
        </w:rPr>
      </w:pPr>
      <w:r w:rsidRPr="007F04E8">
        <w:rPr>
          <w:sz w:val="28"/>
          <w:szCs w:val="28"/>
        </w:rPr>
        <w:t>г) передача объекта ОС в эксплуатацию</w:t>
      </w:r>
    </w:p>
    <w:p w:rsidR="007F04E8" w:rsidRPr="007F04E8" w:rsidRDefault="007F04E8" w:rsidP="007F04E8">
      <w:pPr>
        <w:widowControl w:val="0"/>
        <w:spacing w:line="360" w:lineRule="auto"/>
        <w:ind w:firstLine="709"/>
        <w:jc w:val="both"/>
        <w:rPr>
          <w:sz w:val="28"/>
          <w:szCs w:val="28"/>
        </w:rPr>
      </w:pPr>
      <w:r w:rsidRPr="007F04E8">
        <w:rPr>
          <w:sz w:val="28"/>
          <w:szCs w:val="28"/>
        </w:rPr>
        <w:t>Д-т 01 «ОС»</w:t>
      </w:r>
    </w:p>
    <w:p w:rsidR="007F04E8" w:rsidRPr="007F04E8" w:rsidRDefault="007F04E8" w:rsidP="007F04E8">
      <w:pPr>
        <w:widowControl w:val="0"/>
        <w:spacing w:line="360" w:lineRule="auto"/>
        <w:ind w:firstLine="709"/>
        <w:jc w:val="both"/>
        <w:rPr>
          <w:sz w:val="28"/>
          <w:szCs w:val="28"/>
        </w:rPr>
      </w:pPr>
      <w:r w:rsidRPr="007F04E8">
        <w:rPr>
          <w:sz w:val="28"/>
          <w:szCs w:val="28"/>
        </w:rPr>
        <w:t>К-т 08 «Вложения во внеоборотные активы»</w:t>
      </w:r>
    </w:p>
    <w:p w:rsidR="007F04E8" w:rsidRPr="007F04E8" w:rsidRDefault="007F04E8" w:rsidP="007F04E8">
      <w:pPr>
        <w:widowControl w:val="0"/>
        <w:spacing w:line="360" w:lineRule="auto"/>
        <w:ind w:firstLine="709"/>
        <w:jc w:val="both"/>
        <w:rPr>
          <w:sz w:val="28"/>
          <w:szCs w:val="28"/>
        </w:rPr>
      </w:pPr>
      <w:r w:rsidRPr="007F04E8">
        <w:rPr>
          <w:sz w:val="28"/>
          <w:szCs w:val="28"/>
        </w:rPr>
        <w:t>3. Безвозмездное поступление отражается по рыночной стоимости</w:t>
      </w:r>
    </w:p>
    <w:p w:rsidR="007F04E8" w:rsidRPr="007F04E8" w:rsidRDefault="007F04E8" w:rsidP="007F04E8">
      <w:pPr>
        <w:widowControl w:val="0"/>
        <w:spacing w:line="360" w:lineRule="auto"/>
        <w:ind w:firstLine="709"/>
        <w:jc w:val="both"/>
        <w:rPr>
          <w:sz w:val="28"/>
          <w:szCs w:val="28"/>
        </w:rPr>
      </w:pPr>
      <w:r w:rsidRPr="007F04E8">
        <w:rPr>
          <w:sz w:val="28"/>
          <w:szCs w:val="28"/>
        </w:rPr>
        <w:t>а) безвозмездное поступление объекта ОС</w:t>
      </w:r>
    </w:p>
    <w:p w:rsidR="007F04E8" w:rsidRPr="007F04E8" w:rsidRDefault="007F04E8" w:rsidP="007F04E8">
      <w:pPr>
        <w:widowControl w:val="0"/>
        <w:spacing w:line="360" w:lineRule="auto"/>
        <w:ind w:firstLine="709"/>
        <w:jc w:val="both"/>
        <w:rPr>
          <w:sz w:val="28"/>
          <w:szCs w:val="28"/>
        </w:rPr>
      </w:pPr>
      <w:r w:rsidRPr="007F04E8">
        <w:rPr>
          <w:sz w:val="28"/>
          <w:szCs w:val="28"/>
        </w:rPr>
        <w:t>Д-т 08 «Вложения во внеоборотные активы»</w:t>
      </w:r>
    </w:p>
    <w:p w:rsidR="007F04E8" w:rsidRPr="007F04E8" w:rsidRDefault="007F04E8" w:rsidP="007F04E8">
      <w:pPr>
        <w:widowControl w:val="0"/>
        <w:spacing w:line="360" w:lineRule="auto"/>
        <w:ind w:firstLine="709"/>
        <w:jc w:val="both"/>
        <w:rPr>
          <w:sz w:val="28"/>
          <w:szCs w:val="28"/>
        </w:rPr>
      </w:pPr>
      <w:r w:rsidRPr="007F04E8">
        <w:rPr>
          <w:sz w:val="28"/>
          <w:szCs w:val="28"/>
        </w:rPr>
        <w:t>К-т 98-02 «Доходы будущих периодов»</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б) отражение затрат, связанных с безвозмездным поступлением объекта ОС </w:t>
      </w:r>
    </w:p>
    <w:p w:rsidR="007F04E8" w:rsidRPr="007F04E8" w:rsidRDefault="007F04E8" w:rsidP="007F04E8">
      <w:pPr>
        <w:widowControl w:val="0"/>
        <w:spacing w:line="360" w:lineRule="auto"/>
        <w:ind w:firstLine="709"/>
        <w:jc w:val="both"/>
        <w:rPr>
          <w:sz w:val="28"/>
          <w:szCs w:val="28"/>
        </w:rPr>
      </w:pPr>
      <w:r w:rsidRPr="007F04E8">
        <w:rPr>
          <w:sz w:val="28"/>
          <w:szCs w:val="28"/>
        </w:rPr>
        <w:t>Д-т 08 «Вложения во внеоборотные активы»</w:t>
      </w:r>
    </w:p>
    <w:p w:rsidR="007F04E8" w:rsidRPr="007F04E8" w:rsidRDefault="007F04E8" w:rsidP="007F04E8">
      <w:pPr>
        <w:widowControl w:val="0"/>
        <w:spacing w:line="360" w:lineRule="auto"/>
        <w:ind w:firstLine="709"/>
        <w:jc w:val="both"/>
        <w:rPr>
          <w:sz w:val="28"/>
          <w:szCs w:val="28"/>
        </w:rPr>
      </w:pPr>
      <w:r w:rsidRPr="007F04E8">
        <w:rPr>
          <w:sz w:val="28"/>
          <w:szCs w:val="28"/>
        </w:rPr>
        <w:t>К-т 10,60,70,69,76</w:t>
      </w:r>
    </w:p>
    <w:p w:rsidR="007F04E8" w:rsidRPr="007F04E8" w:rsidRDefault="007F04E8" w:rsidP="007F04E8">
      <w:pPr>
        <w:widowControl w:val="0"/>
        <w:spacing w:line="360" w:lineRule="auto"/>
        <w:ind w:firstLine="709"/>
        <w:jc w:val="both"/>
        <w:rPr>
          <w:sz w:val="28"/>
          <w:szCs w:val="28"/>
        </w:rPr>
      </w:pPr>
      <w:r w:rsidRPr="007F04E8">
        <w:rPr>
          <w:sz w:val="28"/>
          <w:szCs w:val="28"/>
        </w:rPr>
        <w:t>в) передача объекта ОС в эксплуатацию</w:t>
      </w:r>
    </w:p>
    <w:p w:rsidR="007F04E8" w:rsidRPr="007F04E8" w:rsidRDefault="007F04E8" w:rsidP="007F04E8">
      <w:pPr>
        <w:widowControl w:val="0"/>
        <w:spacing w:line="360" w:lineRule="auto"/>
        <w:ind w:firstLine="709"/>
        <w:jc w:val="both"/>
        <w:rPr>
          <w:sz w:val="28"/>
          <w:szCs w:val="28"/>
        </w:rPr>
      </w:pPr>
      <w:r w:rsidRPr="007F04E8">
        <w:rPr>
          <w:sz w:val="28"/>
          <w:szCs w:val="28"/>
        </w:rPr>
        <w:t>Д-т 01 «ОС»</w:t>
      </w:r>
    </w:p>
    <w:p w:rsidR="007F04E8" w:rsidRPr="007F04E8" w:rsidRDefault="007F04E8" w:rsidP="007F04E8">
      <w:pPr>
        <w:widowControl w:val="0"/>
        <w:spacing w:line="360" w:lineRule="auto"/>
        <w:ind w:firstLine="709"/>
        <w:jc w:val="both"/>
        <w:rPr>
          <w:sz w:val="28"/>
          <w:szCs w:val="28"/>
        </w:rPr>
      </w:pPr>
      <w:r w:rsidRPr="007F04E8">
        <w:rPr>
          <w:sz w:val="28"/>
          <w:szCs w:val="28"/>
        </w:rPr>
        <w:t>К-т 08 «Вложения во внеоборотные активы»</w:t>
      </w:r>
    </w:p>
    <w:p w:rsidR="007F04E8" w:rsidRPr="007F04E8" w:rsidRDefault="007F04E8" w:rsidP="007F04E8">
      <w:pPr>
        <w:widowControl w:val="0"/>
        <w:spacing w:line="360" w:lineRule="auto"/>
        <w:ind w:firstLine="709"/>
        <w:jc w:val="both"/>
        <w:rPr>
          <w:sz w:val="28"/>
          <w:szCs w:val="28"/>
        </w:rPr>
      </w:pPr>
      <w:r w:rsidRPr="007F04E8">
        <w:rPr>
          <w:sz w:val="28"/>
          <w:szCs w:val="28"/>
        </w:rPr>
        <w:t>г) по объекту ОС поступившему безвозмездно начиная со следующего месяца после поступления объекта начисляется амортизация</w:t>
      </w:r>
    </w:p>
    <w:p w:rsidR="007F04E8" w:rsidRPr="007F04E8" w:rsidRDefault="007F04E8" w:rsidP="007F04E8">
      <w:pPr>
        <w:widowControl w:val="0"/>
        <w:spacing w:line="360" w:lineRule="auto"/>
        <w:ind w:firstLine="709"/>
        <w:jc w:val="both"/>
        <w:rPr>
          <w:sz w:val="28"/>
          <w:szCs w:val="28"/>
        </w:rPr>
      </w:pPr>
      <w:r w:rsidRPr="007F04E8">
        <w:rPr>
          <w:sz w:val="28"/>
          <w:szCs w:val="28"/>
        </w:rPr>
        <w:t>Д-т 08,20,23,25,26,44,97,91-02</w:t>
      </w:r>
    </w:p>
    <w:p w:rsidR="007F04E8" w:rsidRPr="007F04E8" w:rsidRDefault="007F04E8" w:rsidP="007F04E8">
      <w:pPr>
        <w:widowControl w:val="0"/>
        <w:spacing w:line="360" w:lineRule="auto"/>
        <w:ind w:firstLine="709"/>
        <w:jc w:val="both"/>
        <w:rPr>
          <w:sz w:val="28"/>
          <w:szCs w:val="28"/>
        </w:rPr>
      </w:pPr>
      <w:r w:rsidRPr="007F04E8">
        <w:rPr>
          <w:sz w:val="28"/>
          <w:szCs w:val="28"/>
        </w:rPr>
        <w:t>К-т 02 «Амортизация ОС»</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д) В сумме начисленной амортизации доходы будущих периодов относятся на доходы текущего периода </w:t>
      </w:r>
    </w:p>
    <w:p w:rsidR="007F04E8" w:rsidRPr="007F04E8" w:rsidRDefault="007F04E8" w:rsidP="007F04E8">
      <w:pPr>
        <w:widowControl w:val="0"/>
        <w:spacing w:line="360" w:lineRule="auto"/>
        <w:ind w:firstLine="709"/>
        <w:jc w:val="both"/>
        <w:rPr>
          <w:sz w:val="28"/>
          <w:szCs w:val="28"/>
        </w:rPr>
      </w:pPr>
      <w:r w:rsidRPr="007F04E8">
        <w:rPr>
          <w:sz w:val="28"/>
          <w:szCs w:val="28"/>
        </w:rPr>
        <w:t>Д-т 98-02 «Доходы будущих периодов»</w:t>
      </w:r>
    </w:p>
    <w:p w:rsidR="007F04E8" w:rsidRPr="007F04E8" w:rsidRDefault="007F04E8" w:rsidP="007F04E8">
      <w:pPr>
        <w:widowControl w:val="0"/>
        <w:spacing w:line="360" w:lineRule="auto"/>
        <w:ind w:firstLine="709"/>
        <w:jc w:val="both"/>
        <w:rPr>
          <w:sz w:val="28"/>
          <w:szCs w:val="28"/>
        </w:rPr>
      </w:pPr>
      <w:r w:rsidRPr="007F04E8">
        <w:rPr>
          <w:sz w:val="28"/>
          <w:szCs w:val="28"/>
        </w:rPr>
        <w:t>К-т 91-1 «Прочие доходы».</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4. Поступление ОС, выявленных в ходе инвентаризации; </w:t>
      </w:r>
    </w:p>
    <w:p w:rsidR="007F04E8" w:rsidRPr="007F04E8" w:rsidRDefault="007F04E8" w:rsidP="007F04E8">
      <w:pPr>
        <w:widowControl w:val="0"/>
        <w:spacing w:line="360" w:lineRule="auto"/>
        <w:ind w:firstLine="709"/>
        <w:jc w:val="both"/>
        <w:rPr>
          <w:sz w:val="28"/>
          <w:szCs w:val="28"/>
        </w:rPr>
      </w:pPr>
      <w:r w:rsidRPr="007F04E8">
        <w:rPr>
          <w:sz w:val="28"/>
          <w:szCs w:val="28"/>
        </w:rPr>
        <w:t>В ходе инвентаризации могут быть выявлены неучтенные объекты ОС. В этом случае они приходуются</w:t>
      </w:r>
    </w:p>
    <w:p w:rsidR="007F04E8" w:rsidRPr="007F04E8" w:rsidRDefault="007F04E8" w:rsidP="007F04E8">
      <w:pPr>
        <w:widowControl w:val="0"/>
        <w:spacing w:line="360" w:lineRule="auto"/>
        <w:ind w:firstLine="709"/>
        <w:jc w:val="both"/>
        <w:rPr>
          <w:sz w:val="28"/>
          <w:szCs w:val="28"/>
        </w:rPr>
      </w:pPr>
      <w:r w:rsidRPr="007F04E8">
        <w:rPr>
          <w:sz w:val="28"/>
          <w:szCs w:val="28"/>
        </w:rPr>
        <w:t>Д-т 01 «ОС»</w:t>
      </w:r>
    </w:p>
    <w:p w:rsidR="007F04E8" w:rsidRPr="007F04E8" w:rsidRDefault="007F04E8" w:rsidP="007F04E8">
      <w:pPr>
        <w:widowControl w:val="0"/>
        <w:spacing w:line="360" w:lineRule="auto"/>
        <w:ind w:firstLine="709"/>
        <w:jc w:val="both"/>
        <w:rPr>
          <w:sz w:val="28"/>
          <w:szCs w:val="28"/>
        </w:rPr>
      </w:pPr>
      <w:r w:rsidRPr="007F04E8">
        <w:rPr>
          <w:sz w:val="28"/>
          <w:szCs w:val="28"/>
        </w:rPr>
        <w:t>К-т 91-1 «Прочие доходы».</w:t>
      </w:r>
    </w:p>
    <w:p w:rsidR="007F04E8" w:rsidRPr="007F04E8" w:rsidRDefault="007F04E8" w:rsidP="007F04E8">
      <w:pPr>
        <w:widowControl w:val="0"/>
        <w:spacing w:line="360" w:lineRule="auto"/>
        <w:ind w:firstLine="709"/>
        <w:jc w:val="both"/>
        <w:rPr>
          <w:sz w:val="28"/>
          <w:szCs w:val="28"/>
        </w:rPr>
      </w:pPr>
      <w:r w:rsidRPr="007F04E8">
        <w:rPr>
          <w:sz w:val="28"/>
          <w:szCs w:val="28"/>
        </w:rPr>
        <w:t>5. Приобретение объектов ОС через подотчетные и физические лица. Подотчетное лицо вправе приобретать ОС за наличные деньги у юридических лиц в пределах установленной нормы расчетов (100 тыс. руб.), а у физических лиц по любой цене</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а) приобретение ОС у юридического лица </w:t>
      </w:r>
    </w:p>
    <w:p w:rsidR="007F04E8" w:rsidRPr="007F04E8" w:rsidRDefault="007F04E8" w:rsidP="007F04E8">
      <w:pPr>
        <w:widowControl w:val="0"/>
        <w:spacing w:line="360" w:lineRule="auto"/>
        <w:ind w:firstLine="709"/>
        <w:jc w:val="both"/>
        <w:rPr>
          <w:sz w:val="28"/>
          <w:szCs w:val="28"/>
        </w:rPr>
      </w:pPr>
      <w:r w:rsidRPr="007F04E8">
        <w:rPr>
          <w:sz w:val="28"/>
          <w:szCs w:val="28"/>
        </w:rPr>
        <w:t>Д-т 08 «Вложения во внеоборотные активы»</w:t>
      </w:r>
    </w:p>
    <w:p w:rsidR="007F04E8" w:rsidRPr="007F04E8" w:rsidRDefault="007F04E8" w:rsidP="007F04E8">
      <w:pPr>
        <w:widowControl w:val="0"/>
        <w:spacing w:line="360" w:lineRule="auto"/>
        <w:ind w:firstLine="709"/>
        <w:jc w:val="both"/>
        <w:rPr>
          <w:sz w:val="28"/>
          <w:szCs w:val="28"/>
        </w:rPr>
      </w:pPr>
      <w:r w:rsidRPr="007F04E8">
        <w:rPr>
          <w:sz w:val="28"/>
          <w:szCs w:val="28"/>
        </w:rPr>
        <w:t>К-т 60 «Расчеты с поставщиками и подрядчиками».</w:t>
      </w:r>
    </w:p>
    <w:p w:rsidR="007F04E8" w:rsidRPr="007F04E8" w:rsidRDefault="007F04E8" w:rsidP="007F04E8">
      <w:pPr>
        <w:widowControl w:val="0"/>
        <w:spacing w:line="360" w:lineRule="auto"/>
        <w:ind w:firstLine="709"/>
        <w:jc w:val="both"/>
        <w:rPr>
          <w:sz w:val="28"/>
          <w:szCs w:val="28"/>
        </w:rPr>
      </w:pPr>
      <w:r w:rsidRPr="007F04E8">
        <w:rPr>
          <w:sz w:val="28"/>
          <w:szCs w:val="28"/>
        </w:rPr>
        <w:t>б) сумма НДС предъявленная поставщиком (юр. лицо)</w:t>
      </w:r>
    </w:p>
    <w:p w:rsidR="007F04E8" w:rsidRPr="007F04E8" w:rsidRDefault="007F04E8" w:rsidP="007F04E8">
      <w:pPr>
        <w:widowControl w:val="0"/>
        <w:spacing w:line="360" w:lineRule="auto"/>
        <w:ind w:firstLine="709"/>
        <w:jc w:val="both"/>
        <w:rPr>
          <w:sz w:val="28"/>
          <w:szCs w:val="28"/>
        </w:rPr>
      </w:pPr>
      <w:r w:rsidRPr="007F04E8">
        <w:rPr>
          <w:sz w:val="28"/>
          <w:szCs w:val="28"/>
        </w:rPr>
        <w:t>Д-т 19 «НДС по приобретенным ценностям»</w:t>
      </w:r>
    </w:p>
    <w:p w:rsidR="007F04E8" w:rsidRPr="007F04E8" w:rsidRDefault="007F04E8" w:rsidP="007F04E8">
      <w:pPr>
        <w:widowControl w:val="0"/>
        <w:spacing w:line="360" w:lineRule="auto"/>
        <w:ind w:firstLine="709"/>
        <w:jc w:val="both"/>
        <w:rPr>
          <w:sz w:val="28"/>
          <w:szCs w:val="28"/>
        </w:rPr>
      </w:pPr>
      <w:r w:rsidRPr="007F04E8">
        <w:rPr>
          <w:sz w:val="28"/>
          <w:szCs w:val="28"/>
        </w:rPr>
        <w:t>К-т 60 «Расчеты с поставщиками и подрядчиками».</w:t>
      </w:r>
    </w:p>
    <w:p w:rsidR="007F04E8" w:rsidRPr="007F04E8" w:rsidRDefault="007F04E8" w:rsidP="007F04E8">
      <w:pPr>
        <w:widowControl w:val="0"/>
        <w:spacing w:line="360" w:lineRule="auto"/>
        <w:ind w:firstLine="709"/>
        <w:jc w:val="both"/>
        <w:rPr>
          <w:sz w:val="28"/>
          <w:szCs w:val="28"/>
        </w:rPr>
      </w:pPr>
      <w:r w:rsidRPr="007F04E8">
        <w:rPr>
          <w:sz w:val="28"/>
          <w:szCs w:val="28"/>
        </w:rPr>
        <w:t>в) оплата счета поставщика через подотчетное лицо</w:t>
      </w:r>
    </w:p>
    <w:p w:rsidR="007F04E8" w:rsidRPr="007F04E8" w:rsidRDefault="007F04E8" w:rsidP="007F04E8">
      <w:pPr>
        <w:widowControl w:val="0"/>
        <w:spacing w:line="360" w:lineRule="auto"/>
        <w:ind w:firstLine="709"/>
        <w:jc w:val="both"/>
        <w:rPr>
          <w:sz w:val="28"/>
          <w:szCs w:val="28"/>
        </w:rPr>
      </w:pPr>
      <w:r w:rsidRPr="007F04E8">
        <w:rPr>
          <w:sz w:val="28"/>
          <w:szCs w:val="28"/>
        </w:rPr>
        <w:t>Д-т 60 «Расчеты с поставщиками и подрядчиками».</w:t>
      </w:r>
    </w:p>
    <w:p w:rsidR="007F04E8" w:rsidRPr="007F04E8" w:rsidRDefault="007F04E8" w:rsidP="007F04E8">
      <w:pPr>
        <w:widowControl w:val="0"/>
        <w:spacing w:line="360" w:lineRule="auto"/>
        <w:ind w:firstLine="709"/>
        <w:jc w:val="both"/>
        <w:rPr>
          <w:sz w:val="28"/>
          <w:szCs w:val="28"/>
        </w:rPr>
      </w:pPr>
      <w:r w:rsidRPr="007F04E8">
        <w:rPr>
          <w:sz w:val="28"/>
          <w:szCs w:val="28"/>
        </w:rPr>
        <w:t>К-т 71 «Расчеты с подотчетными лицами»</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г) приобретение ОС у физического лица </w:t>
      </w:r>
    </w:p>
    <w:p w:rsidR="007F04E8" w:rsidRPr="007F04E8" w:rsidRDefault="007F04E8" w:rsidP="007F04E8">
      <w:pPr>
        <w:widowControl w:val="0"/>
        <w:spacing w:line="360" w:lineRule="auto"/>
        <w:ind w:firstLine="709"/>
        <w:jc w:val="both"/>
        <w:rPr>
          <w:sz w:val="28"/>
          <w:szCs w:val="28"/>
        </w:rPr>
      </w:pPr>
      <w:r w:rsidRPr="007F04E8">
        <w:rPr>
          <w:sz w:val="28"/>
          <w:szCs w:val="28"/>
        </w:rPr>
        <w:t>Д-т 08 «Вложения во внеоборотные активы»</w:t>
      </w:r>
    </w:p>
    <w:p w:rsidR="007F04E8" w:rsidRPr="007F04E8" w:rsidRDefault="007F04E8" w:rsidP="007F04E8">
      <w:pPr>
        <w:widowControl w:val="0"/>
        <w:spacing w:line="360" w:lineRule="auto"/>
        <w:ind w:firstLine="709"/>
        <w:jc w:val="both"/>
        <w:rPr>
          <w:sz w:val="28"/>
          <w:szCs w:val="28"/>
        </w:rPr>
      </w:pPr>
      <w:r w:rsidRPr="007F04E8">
        <w:rPr>
          <w:sz w:val="28"/>
          <w:szCs w:val="28"/>
        </w:rPr>
        <w:t>К-т 76 «Расчеты с разными дебиторами и кредиторами».</w:t>
      </w:r>
    </w:p>
    <w:p w:rsidR="007F04E8" w:rsidRPr="007F04E8" w:rsidRDefault="007F04E8" w:rsidP="007F04E8">
      <w:pPr>
        <w:widowControl w:val="0"/>
        <w:spacing w:line="360" w:lineRule="auto"/>
        <w:ind w:firstLine="709"/>
        <w:jc w:val="both"/>
        <w:rPr>
          <w:sz w:val="28"/>
          <w:szCs w:val="28"/>
        </w:rPr>
      </w:pPr>
      <w:r w:rsidRPr="007F04E8">
        <w:rPr>
          <w:sz w:val="28"/>
          <w:szCs w:val="28"/>
        </w:rPr>
        <w:t>д) сумма НДС при приобретении ОС у физ. лица не выделяется. Основанием подтверждающим приобретение ОС у физ. лица является договор купли-продажи с продавцом, составленные в письменной форме.</w:t>
      </w:r>
    </w:p>
    <w:p w:rsidR="007F04E8" w:rsidRPr="007F04E8" w:rsidRDefault="007F04E8" w:rsidP="007F04E8">
      <w:pPr>
        <w:widowControl w:val="0"/>
        <w:spacing w:line="360" w:lineRule="auto"/>
        <w:ind w:firstLine="709"/>
        <w:jc w:val="both"/>
        <w:rPr>
          <w:i/>
          <w:sz w:val="28"/>
          <w:szCs w:val="28"/>
          <w:u w:val="single"/>
        </w:rPr>
      </w:pPr>
      <w:r w:rsidRPr="007F04E8">
        <w:rPr>
          <w:i/>
          <w:sz w:val="28"/>
          <w:szCs w:val="28"/>
          <w:u w:val="single"/>
        </w:rPr>
        <w:t>Переоценка ОС</w:t>
      </w:r>
    </w:p>
    <w:p w:rsidR="007F04E8" w:rsidRPr="007F04E8" w:rsidRDefault="007F04E8" w:rsidP="007F04E8">
      <w:pPr>
        <w:widowControl w:val="0"/>
        <w:spacing w:line="360" w:lineRule="auto"/>
        <w:ind w:firstLine="709"/>
        <w:jc w:val="both"/>
        <w:rPr>
          <w:sz w:val="28"/>
          <w:szCs w:val="28"/>
        </w:rPr>
      </w:pPr>
      <w:r w:rsidRPr="007F04E8">
        <w:rPr>
          <w:sz w:val="28"/>
          <w:szCs w:val="28"/>
        </w:rPr>
        <w:t>Коммерческая организация может не чаще одного раза в год (на начало отчетного года) переоценивать группы однородных объектов основных средств по текущей (восстановительной) стоимости путем индексации или прямого пересчета по документально подтвержденным рыночным ценам.</w:t>
      </w:r>
    </w:p>
    <w:p w:rsidR="007F04E8" w:rsidRPr="007F04E8" w:rsidRDefault="007F04E8" w:rsidP="007F04E8">
      <w:pPr>
        <w:pStyle w:val="21"/>
        <w:widowControl w:val="0"/>
        <w:spacing w:line="360" w:lineRule="auto"/>
        <w:ind w:firstLine="709"/>
        <w:rPr>
          <w:sz w:val="28"/>
          <w:szCs w:val="28"/>
        </w:rPr>
      </w:pPr>
      <w:r w:rsidRPr="007F04E8">
        <w:rPr>
          <w:sz w:val="28"/>
          <w:szCs w:val="28"/>
        </w:rPr>
        <w:t>Решение о переоценке групп однородных объектов ОС, осуществляемой не чаще одного раза в год (на начало отчетного года), организация принимает самостоятельно, равно, как и выбирает метод проведения переоценки (путем индексации или прямого пересчета по документально подтвержденным рыночным ценам).</w:t>
      </w:r>
    </w:p>
    <w:p w:rsidR="007F04E8" w:rsidRPr="007F04E8" w:rsidRDefault="007F04E8" w:rsidP="007F04E8">
      <w:pPr>
        <w:widowControl w:val="0"/>
        <w:spacing w:line="360" w:lineRule="auto"/>
        <w:ind w:firstLine="709"/>
        <w:jc w:val="both"/>
        <w:rPr>
          <w:sz w:val="28"/>
          <w:szCs w:val="28"/>
        </w:rPr>
      </w:pPr>
      <w:r w:rsidRPr="007F04E8">
        <w:rPr>
          <w:sz w:val="28"/>
          <w:szCs w:val="28"/>
        </w:rPr>
        <w:t>Выбрав метод индексации, организация, если позволяют условия, имеет право сама разработать индексы для переоценки или использовать индексы, разработанные НИИ статистики Госкомстата России на коммерческой основе.</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Переоценка предполагает как увеличение стоимости основных средств – дооценку, так и уменьшение стоимости – уценку. Разница, полученная в результате дооценки, относится на увеличение добавочного капитала, а сумма уценки объекта ОС в результате переоценки уменьшает его величину или относится на счет учета нераспределенной прибыли (непокрытого убытка). </w:t>
      </w:r>
    </w:p>
    <w:p w:rsidR="007F04E8" w:rsidRPr="007F04E8" w:rsidRDefault="007F04E8" w:rsidP="007F04E8">
      <w:pPr>
        <w:widowControl w:val="0"/>
        <w:spacing w:line="360" w:lineRule="auto"/>
        <w:ind w:firstLine="709"/>
        <w:jc w:val="both"/>
        <w:rPr>
          <w:sz w:val="28"/>
          <w:szCs w:val="28"/>
        </w:rPr>
      </w:pPr>
      <w:r w:rsidRPr="007F04E8">
        <w:rPr>
          <w:sz w:val="28"/>
          <w:szCs w:val="28"/>
        </w:rPr>
        <w:t>Сумма уценки объекта ОС уменьшает добавочный капитал организации, образованный за счет сумм дооценки этого объекта, проведенной в предыдущие отчетные периоды. Превышение суммы уценки объекта над суммой дооценки его, зачисленной в добавочный капитал организации в результате переоценки, проведенной в предыдущие отчетные периоды, относится на счет учета нераспределенной прибыли (непокрытый убыток).</w:t>
      </w:r>
    </w:p>
    <w:p w:rsidR="007F04E8" w:rsidRPr="007F04E8" w:rsidRDefault="007F04E8" w:rsidP="007F04E8">
      <w:pPr>
        <w:widowControl w:val="0"/>
        <w:spacing w:line="360" w:lineRule="auto"/>
        <w:ind w:firstLine="709"/>
        <w:jc w:val="both"/>
        <w:rPr>
          <w:sz w:val="28"/>
          <w:szCs w:val="28"/>
        </w:rPr>
      </w:pPr>
      <w:r w:rsidRPr="007F04E8">
        <w:rPr>
          <w:sz w:val="28"/>
          <w:szCs w:val="28"/>
        </w:rPr>
        <w:t>При проведении переоценки, когда остаточная стоимость объектов ОС доводится до рыночной, т.е. становится равной восстановительной, необходимо учитывать один важный момент. Пересчету (корректировке) подлежит не только первоначальная стоимость, но и начисленная на тот момент амортизация, что должно быть отражено на соответствующих счетах бухгалтерского учета.</w:t>
      </w:r>
    </w:p>
    <w:p w:rsidR="007F04E8" w:rsidRPr="007F04E8" w:rsidRDefault="007F04E8" w:rsidP="007F04E8">
      <w:pPr>
        <w:widowControl w:val="0"/>
        <w:spacing w:line="360" w:lineRule="auto"/>
        <w:ind w:firstLine="709"/>
        <w:jc w:val="both"/>
        <w:rPr>
          <w:sz w:val="28"/>
          <w:szCs w:val="28"/>
        </w:rPr>
      </w:pPr>
      <w:r w:rsidRPr="007F04E8">
        <w:rPr>
          <w:sz w:val="28"/>
          <w:szCs w:val="28"/>
        </w:rPr>
        <w:t>Основные бухгалтерские записи переоценки ОС следующие:</w:t>
      </w:r>
    </w:p>
    <w:p w:rsidR="007F04E8" w:rsidRPr="007F04E8" w:rsidRDefault="007F04E8" w:rsidP="007F04E8">
      <w:pPr>
        <w:widowControl w:val="0"/>
        <w:spacing w:line="360" w:lineRule="auto"/>
        <w:ind w:firstLine="709"/>
        <w:jc w:val="both"/>
        <w:rPr>
          <w:sz w:val="28"/>
          <w:szCs w:val="28"/>
        </w:rPr>
      </w:pPr>
      <w:r w:rsidRPr="007F04E8">
        <w:rPr>
          <w:sz w:val="28"/>
          <w:szCs w:val="28"/>
        </w:rPr>
        <w:t>а) увеличение стоимости ОС (дооценка)</w:t>
      </w:r>
    </w:p>
    <w:p w:rsidR="007F04E8" w:rsidRPr="007F04E8" w:rsidRDefault="007F04E8" w:rsidP="007F04E8">
      <w:pPr>
        <w:widowControl w:val="0"/>
        <w:spacing w:line="360" w:lineRule="auto"/>
        <w:ind w:firstLine="709"/>
        <w:jc w:val="both"/>
        <w:rPr>
          <w:sz w:val="28"/>
          <w:szCs w:val="28"/>
        </w:rPr>
      </w:pPr>
      <w:r w:rsidRPr="007F04E8">
        <w:rPr>
          <w:sz w:val="28"/>
          <w:szCs w:val="28"/>
        </w:rPr>
        <w:t>Д 01 «ОС»</w:t>
      </w:r>
    </w:p>
    <w:p w:rsidR="007F04E8" w:rsidRPr="007F04E8" w:rsidRDefault="007F04E8" w:rsidP="007F04E8">
      <w:pPr>
        <w:widowControl w:val="0"/>
        <w:spacing w:line="360" w:lineRule="auto"/>
        <w:ind w:firstLine="709"/>
        <w:jc w:val="both"/>
        <w:rPr>
          <w:sz w:val="28"/>
          <w:szCs w:val="28"/>
        </w:rPr>
      </w:pPr>
      <w:r w:rsidRPr="007F04E8">
        <w:rPr>
          <w:sz w:val="28"/>
          <w:szCs w:val="28"/>
        </w:rPr>
        <w:t>К 83 «Добавочный капитал»</w:t>
      </w:r>
    </w:p>
    <w:p w:rsidR="007F04E8" w:rsidRPr="007F04E8" w:rsidRDefault="007F04E8" w:rsidP="007F04E8">
      <w:pPr>
        <w:widowControl w:val="0"/>
        <w:spacing w:line="360" w:lineRule="auto"/>
        <w:ind w:firstLine="709"/>
        <w:jc w:val="both"/>
        <w:rPr>
          <w:sz w:val="28"/>
          <w:szCs w:val="28"/>
        </w:rPr>
      </w:pPr>
      <w:r w:rsidRPr="007F04E8">
        <w:rPr>
          <w:sz w:val="28"/>
          <w:szCs w:val="28"/>
        </w:rPr>
        <w:t>б) уменьшение стоимости ОС (уценка)</w:t>
      </w:r>
    </w:p>
    <w:p w:rsidR="007F04E8" w:rsidRPr="007F04E8" w:rsidRDefault="007F04E8" w:rsidP="007F04E8">
      <w:pPr>
        <w:widowControl w:val="0"/>
        <w:spacing w:line="360" w:lineRule="auto"/>
        <w:ind w:firstLine="709"/>
        <w:jc w:val="both"/>
        <w:rPr>
          <w:sz w:val="28"/>
          <w:szCs w:val="28"/>
        </w:rPr>
      </w:pPr>
      <w:r w:rsidRPr="007F04E8">
        <w:rPr>
          <w:sz w:val="28"/>
          <w:szCs w:val="28"/>
        </w:rPr>
        <w:t>Д 83 «Добавочный капитал»</w:t>
      </w:r>
    </w:p>
    <w:p w:rsidR="007F04E8" w:rsidRPr="007F04E8" w:rsidRDefault="007F04E8" w:rsidP="007F04E8">
      <w:pPr>
        <w:widowControl w:val="0"/>
        <w:spacing w:line="360" w:lineRule="auto"/>
        <w:ind w:firstLine="709"/>
        <w:jc w:val="both"/>
        <w:rPr>
          <w:sz w:val="28"/>
          <w:szCs w:val="28"/>
        </w:rPr>
      </w:pPr>
      <w:r w:rsidRPr="007F04E8">
        <w:rPr>
          <w:sz w:val="28"/>
          <w:szCs w:val="28"/>
        </w:rPr>
        <w:t>К 01 «ОС»</w:t>
      </w:r>
    </w:p>
    <w:p w:rsidR="007F04E8" w:rsidRPr="007F04E8" w:rsidRDefault="007F04E8" w:rsidP="007F04E8">
      <w:pPr>
        <w:widowControl w:val="0"/>
        <w:spacing w:line="360" w:lineRule="auto"/>
        <w:ind w:firstLine="709"/>
        <w:jc w:val="both"/>
        <w:rPr>
          <w:sz w:val="28"/>
          <w:szCs w:val="28"/>
        </w:rPr>
      </w:pPr>
      <w:r w:rsidRPr="007F04E8">
        <w:rPr>
          <w:sz w:val="28"/>
          <w:szCs w:val="28"/>
        </w:rPr>
        <w:t>в) уменьшение суммы амортизации при переоценке</w:t>
      </w:r>
    </w:p>
    <w:p w:rsidR="007F04E8" w:rsidRPr="007F04E8" w:rsidRDefault="007F04E8" w:rsidP="007F04E8">
      <w:pPr>
        <w:widowControl w:val="0"/>
        <w:spacing w:line="360" w:lineRule="auto"/>
        <w:ind w:firstLine="709"/>
        <w:jc w:val="both"/>
        <w:rPr>
          <w:sz w:val="28"/>
          <w:szCs w:val="28"/>
        </w:rPr>
      </w:pPr>
      <w:r w:rsidRPr="007F04E8">
        <w:rPr>
          <w:sz w:val="28"/>
          <w:szCs w:val="28"/>
        </w:rPr>
        <w:t>Д 02 «Амортизация ОС»</w:t>
      </w:r>
    </w:p>
    <w:p w:rsidR="007F04E8" w:rsidRPr="007F04E8" w:rsidRDefault="007F04E8" w:rsidP="007F04E8">
      <w:pPr>
        <w:widowControl w:val="0"/>
        <w:spacing w:line="360" w:lineRule="auto"/>
        <w:ind w:firstLine="709"/>
        <w:jc w:val="both"/>
        <w:rPr>
          <w:sz w:val="28"/>
          <w:szCs w:val="28"/>
        </w:rPr>
      </w:pPr>
      <w:r w:rsidRPr="007F04E8">
        <w:rPr>
          <w:sz w:val="28"/>
          <w:szCs w:val="28"/>
        </w:rPr>
        <w:t>К 83 «Добавочный капитал»</w:t>
      </w:r>
    </w:p>
    <w:p w:rsidR="007F04E8" w:rsidRPr="007F04E8" w:rsidRDefault="007F04E8" w:rsidP="007F04E8">
      <w:pPr>
        <w:widowControl w:val="0"/>
        <w:spacing w:line="360" w:lineRule="auto"/>
        <w:ind w:firstLine="709"/>
        <w:jc w:val="both"/>
        <w:rPr>
          <w:sz w:val="28"/>
          <w:szCs w:val="28"/>
        </w:rPr>
      </w:pPr>
      <w:r w:rsidRPr="007F04E8">
        <w:rPr>
          <w:sz w:val="28"/>
          <w:szCs w:val="28"/>
        </w:rPr>
        <w:t>г) отнесена на прибыль сумма уценки амортизации объекта ОС, превышающая сумму ее предыдущей дооценки выбывшего объекта ОС;</w:t>
      </w:r>
    </w:p>
    <w:p w:rsidR="007F04E8" w:rsidRPr="007F04E8" w:rsidRDefault="007F04E8" w:rsidP="007F04E8">
      <w:pPr>
        <w:widowControl w:val="0"/>
        <w:spacing w:line="360" w:lineRule="auto"/>
        <w:ind w:firstLine="709"/>
        <w:jc w:val="both"/>
        <w:rPr>
          <w:sz w:val="28"/>
          <w:szCs w:val="28"/>
        </w:rPr>
      </w:pPr>
      <w:r w:rsidRPr="007F04E8">
        <w:rPr>
          <w:sz w:val="28"/>
          <w:szCs w:val="28"/>
        </w:rPr>
        <w:t>Д 02 «Амортизация ОС»</w:t>
      </w:r>
    </w:p>
    <w:p w:rsidR="007F04E8" w:rsidRPr="007F04E8" w:rsidRDefault="007F04E8" w:rsidP="007F04E8">
      <w:pPr>
        <w:widowControl w:val="0"/>
        <w:spacing w:line="360" w:lineRule="auto"/>
        <w:ind w:firstLine="709"/>
        <w:jc w:val="both"/>
        <w:rPr>
          <w:sz w:val="28"/>
          <w:szCs w:val="28"/>
        </w:rPr>
      </w:pPr>
      <w:r w:rsidRPr="007F04E8">
        <w:rPr>
          <w:sz w:val="28"/>
          <w:szCs w:val="28"/>
        </w:rPr>
        <w:t>К 91-1 «Прочие доходы»</w:t>
      </w:r>
    </w:p>
    <w:p w:rsidR="007F04E8" w:rsidRPr="007F04E8" w:rsidRDefault="007F04E8" w:rsidP="007F04E8">
      <w:pPr>
        <w:widowControl w:val="0"/>
        <w:spacing w:line="360" w:lineRule="auto"/>
        <w:ind w:firstLine="709"/>
        <w:jc w:val="both"/>
        <w:rPr>
          <w:sz w:val="28"/>
          <w:szCs w:val="28"/>
        </w:rPr>
      </w:pPr>
      <w:r w:rsidRPr="007F04E8">
        <w:rPr>
          <w:sz w:val="28"/>
          <w:szCs w:val="28"/>
        </w:rPr>
        <w:t>д) увеличение суммы амортизации при переоценке</w:t>
      </w:r>
    </w:p>
    <w:p w:rsidR="007F04E8" w:rsidRPr="007F04E8" w:rsidRDefault="007F04E8" w:rsidP="007F04E8">
      <w:pPr>
        <w:widowControl w:val="0"/>
        <w:spacing w:line="360" w:lineRule="auto"/>
        <w:ind w:firstLine="709"/>
        <w:jc w:val="both"/>
        <w:rPr>
          <w:sz w:val="28"/>
          <w:szCs w:val="28"/>
        </w:rPr>
      </w:pPr>
      <w:r w:rsidRPr="007F04E8">
        <w:rPr>
          <w:sz w:val="28"/>
          <w:szCs w:val="28"/>
        </w:rPr>
        <w:t>Д 83 «Добавочный капитал»</w:t>
      </w:r>
    </w:p>
    <w:p w:rsidR="007F04E8" w:rsidRPr="007F04E8" w:rsidRDefault="007F04E8" w:rsidP="007F04E8">
      <w:pPr>
        <w:widowControl w:val="0"/>
        <w:spacing w:line="360" w:lineRule="auto"/>
        <w:ind w:firstLine="709"/>
        <w:jc w:val="both"/>
        <w:rPr>
          <w:sz w:val="28"/>
          <w:szCs w:val="28"/>
        </w:rPr>
      </w:pPr>
      <w:r w:rsidRPr="007F04E8">
        <w:rPr>
          <w:sz w:val="28"/>
          <w:szCs w:val="28"/>
        </w:rPr>
        <w:t>К 02 «Амортизация ОС»</w:t>
      </w:r>
    </w:p>
    <w:p w:rsidR="007F04E8" w:rsidRPr="007F04E8" w:rsidRDefault="007F04E8" w:rsidP="007F04E8">
      <w:pPr>
        <w:widowControl w:val="0"/>
        <w:spacing w:line="360" w:lineRule="auto"/>
        <w:ind w:firstLine="709"/>
        <w:jc w:val="both"/>
        <w:rPr>
          <w:sz w:val="28"/>
          <w:szCs w:val="28"/>
        </w:rPr>
      </w:pPr>
      <w:r w:rsidRPr="007F04E8">
        <w:rPr>
          <w:sz w:val="28"/>
          <w:szCs w:val="28"/>
        </w:rPr>
        <w:t>е) отнесена на убыток сумма уцени ОС, превышающая сумму ее предыдущей дооценки;</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Д 91-2 «Прочие расходы» </w:t>
      </w:r>
    </w:p>
    <w:p w:rsidR="007F04E8" w:rsidRPr="007F04E8" w:rsidRDefault="007F04E8" w:rsidP="007F04E8">
      <w:pPr>
        <w:widowControl w:val="0"/>
        <w:spacing w:line="360" w:lineRule="auto"/>
        <w:ind w:firstLine="709"/>
        <w:jc w:val="both"/>
        <w:rPr>
          <w:sz w:val="28"/>
          <w:szCs w:val="28"/>
        </w:rPr>
      </w:pPr>
      <w:r w:rsidRPr="007F04E8">
        <w:rPr>
          <w:sz w:val="28"/>
          <w:szCs w:val="28"/>
        </w:rPr>
        <w:t>К 01 «ОС»</w:t>
      </w:r>
    </w:p>
    <w:p w:rsidR="007F04E8" w:rsidRPr="007F04E8" w:rsidRDefault="007F04E8" w:rsidP="007F04E8">
      <w:pPr>
        <w:widowControl w:val="0"/>
        <w:spacing w:line="360" w:lineRule="auto"/>
        <w:ind w:firstLine="709"/>
        <w:jc w:val="both"/>
        <w:rPr>
          <w:sz w:val="28"/>
          <w:szCs w:val="28"/>
        </w:rPr>
      </w:pPr>
      <w:r w:rsidRPr="007F04E8">
        <w:rPr>
          <w:sz w:val="28"/>
          <w:szCs w:val="28"/>
        </w:rPr>
        <w:t>ж) списана сумма дооценки выбывшего объекта ОС.</w:t>
      </w:r>
    </w:p>
    <w:p w:rsidR="007F04E8" w:rsidRPr="007F04E8" w:rsidRDefault="007F04E8" w:rsidP="007F04E8">
      <w:pPr>
        <w:widowControl w:val="0"/>
        <w:spacing w:line="360" w:lineRule="auto"/>
        <w:ind w:firstLine="709"/>
        <w:jc w:val="both"/>
        <w:rPr>
          <w:sz w:val="28"/>
          <w:szCs w:val="28"/>
        </w:rPr>
      </w:pPr>
      <w:r w:rsidRPr="007F04E8">
        <w:rPr>
          <w:sz w:val="28"/>
          <w:szCs w:val="28"/>
        </w:rPr>
        <w:t>Д 83 «Добавочный капитал»</w:t>
      </w:r>
    </w:p>
    <w:p w:rsidR="007F04E8" w:rsidRPr="007F04E8" w:rsidRDefault="007F04E8" w:rsidP="007F04E8">
      <w:pPr>
        <w:widowControl w:val="0"/>
        <w:spacing w:line="360" w:lineRule="auto"/>
        <w:ind w:firstLine="709"/>
        <w:jc w:val="both"/>
        <w:rPr>
          <w:sz w:val="28"/>
          <w:szCs w:val="28"/>
        </w:rPr>
      </w:pPr>
      <w:r w:rsidRPr="007F04E8">
        <w:rPr>
          <w:sz w:val="28"/>
          <w:szCs w:val="28"/>
        </w:rPr>
        <w:t>К 84 «Нераспределенная прибыль (непокрытый убыток)»</w:t>
      </w:r>
    </w:p>
    <w:p w:rsidR="007F04E8" w:rsidRPr="007F04E8" w:rsidRDefault="007F04E8" w:rsidP="007F04E8">
      <w:pPr>
        <w:widowControl w:val="0"/>
        <w:spacing w:line="360" w:lineRule="auto"/>
        <w:ind w:firstLine="709"/>
        <w:jc w:val="both"/>
        <w:rPr>
          <w:sz w:val="28"/>
          <w:szCs w:val="28"/>
        </w:rPr>
      </w:pPr>
    </w:p>
    <w:p w:rsidR="007F04E8" w:rsidRPr="007F04E8" w:rsidRDefault="007F04E8" w:rsidP="007F04E8">
      <w:pPr>
        <w:pStyle w:val="1"/>
      </w:pPr>
      <w:r w:rsidRPr="007F04E8">
        <w:t>22. Учет выбытия ОС. Особенности проведения инвен</w:t>
      </w:r>
      <w:r>
        <w:t>таризации ОС</w:t>
      </w:r>
    </w:p>
    <w:p w:rsidR="007F04E8" w:rsidRDefault="007F04E8"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Объекты ОС выбывают из организации в результате:</w:t>
      </w:r>
    </w:p>
    <w:p w:rsidR="007F04E8" w:rsidRPr="007F04E8" w:rsidRDefault="007F04E8" w:rsidP="007F04E8">
      <w:pPr>
        <w:widowControl w:val="0"/>
        <w:spacing w:line="360" w:lineRule="auto"/>
        <w:ind w:firstLine="709"/>
        <w:jc w:val="both"/>
        <w:rPr>
          <w:sz w:val="28"/>
          <w:szCs w:val="28"/>
        </w:rPr>
      </w:pPr>
      <w:r w:rsidRPr="007F04E8">
        <w:rPr>
          <w:sz w:val="28"/>
          <w:szCs w:val="28"/>
        </w:rPr>
        <w:t>1. реализация ОС</w:t>
      </w:r>
    </w:p>
    <w:p w:rsidR="007F04E8" w:rsidRPr="007F04E8" w:rsidRDefault="007F04E8" w:rsidP="007F04E8">
      <w:pPr>
        <w:widowControl w:val="0"/>
        <w:spacing w:line="360" w:lineRule="auto"/>
        <w:ind w:firstLine="709"/>
        <w:jc w:val="both"/>
        <w:rPr>
          <w:sz w:val="28"/>
          <w:szCs w:val="28"/>
        </w:rPr>
      </w:pPr>
      <w:r w:rsidRPr="007F04E8">
        <w:rPr>
          <w:sz w:val="28"/>
          <w:szCs w:val="28"/>
        </w:rPr>
        <w:t>а) списание по первоначальной (восстановительной) стоимости</w:t>
      </w:r>
    </w:p>
    <w:p w:rsidR="007F04E8" w:rsidRPr="007F04E8" w:rsidRDefault="007F04E8" w:rsidP="007F04E8">
      <w:pPr>
        <w:widowControl w:val="0"/>
        <w:spacing w:line="360" w:lineRule="auto"/>
        <w:ind w:firstLine="709"/>
        <w:jc w:val="both"/>
        <w:rPr>
          <w:sz w:val="28"/>
          <w:szCs w:val="28"/>
        </w:rPr>
      </w:pPr>
      <w:r w:rsidRPr="007F04E8">
        <w:rPr>
          <w:sz w:val="28"/>
          <w:szCs w:val="28"/>
        </w:rPr>
        <w:t>Д-т 01-выб «ОС»</w:t>
      </w:r>
    </w:p>
    <w:p w:rsidR="007F04E8" w:rsidRPr="007F04E8" w:rsidRDefault="007F04E8" w:rsidP="007F04E8">
      <w:pPr>
        <w:widowControl w:val="0"/>
        <w:spacing w:line="360" w:lineRule="auto"/>
        <w:ind w:firstLine="709"/>
        <w:jc w:val="both"/>
        <w:rPr>
          <w:sz w:val="28"/>
          <w:szCs w:val="28"/>
        </w:rPr>
      </w:pPr>
      <w:r w:rsidRPr="007F04E8">
        <w:rPr>
          <w:sz w:val="28"/>
          <w:szCs w:val="28"/>
        </w:rPr>
        <w:t>К-т 01 «ОС»</w:t>
      </w:r>
    </w:p>
    <w:p w:rsidR="007F04E8" w:rsidRPr="007F04E8" w:rsidRDefault="007F04E8" w:rsidP="007F04E8">
      <w:pPr>
        <w:widowControl w:val="0"/>
        <w:spacing w:line="360" w:lineRule="auto"/>
        <w:ind w:firstLine="709"/>
        <w:jc w:val="both"/>
        <w:rPr>
          <w:sz w:val="28"/>
          <w:szCs w:val="28"/>
        </w:rPr>
      </w:pPr>
      <w:r w:rsidRPr="007F04E8">
        <w:rPr>
          <w:sz w:val="28"/>
          <w:szCs w:val="28"/>
        </w:rPr>
        <w:t>б) списание суммы, начисленной амортизации:</w:t>
      </w:r>
    </w:p>
    <w:p w:rsidR="007F04E8" w:rsidRPr="007F04E8" w:rsidRDefault="007F04E8" w:rsidP="007F04E8">
      <w:pPr>
        <w:widowControl w:val="0"/>
        <w:spacing w:line="360" w:lineRule="auto"/>
        <w:ind w:firstLine="709"/>
        <w:jc w:val="both"/>
        <w:rPr>
          <w:sz w:val="28"/>
          <w:szCs w:val="28"/>
        </w:rPr>
      </w:pPr>
      <w:r w:rsidRPr="007F04E8">
        <w:rPr>
          <w:sz w:val="28"/>
          <w:szCs w:val="28"/>
        </w:rPr>
        <w:t>Д-т 02 «Амортизация ОС»</w:t>
      </w:r>
    </w:p>
    <w:p w:rsidR="007F04E8" w:rsidRPr="007F04E8" w:rsidRDefault="007F04E8" w:rsidP="007F04E8">
      <w:pPr>
        <w:widowControl w:val="0"/>
        <w:spacing w:line="360" w:lineRule="auto"/>
        <w:ind w:firstLine="709"/>
        <w:jc w:val="both"/>
        <w:rPr>
          <w:sz w:val="28"/>
          <w:szCs w:val="28"/>
        </w:rPr>
      </w:pPr>
      <w:r w:rsidRPr="007F04E8">
        <w:rPr>
          <w:sz w:val="28"/>
          <w:szCs w:val="28"/>
        </w:rPr>
        <w:t>К-т 01-выб «ОС»</w:t>
      </w:r>
    </w:p>
    <w:p w:rsidR="007F04E8" w:rsidRPr="007F04E8" w:rsidRDefault="007F04E8" w:rsidP="007F04E8">
      <w:pPr>
        <w:widowControl w:val="0"/>
        <w:spacing w:line="360" w:lineRule="auto"/>
        <w:ind w:firstLine="709"/>
        <w:jc w:val="both"/>
        <w:rPr>
          <w:sz w:val="28"/>
          <w:szCs w:val="28"/>
        </w:rPr>
      </w:pPr>
      <w:r w:rsidRPr="007F04E8">
        <w:rPr>
          <w:sz w:val="28"/>
          <w:szCs w:val="28"/>
        </w:rPr>
        <w:t>в) списание остаточной стоимости реализуемого объекта ОС</w:t>
      </w:r>
    </w:p>
    <w:p w:rsidR="007F04E8" w:rsidRPr="007F04E8" w:rsidRDefault="007F04E8" w:rsidP="007F04E8">
      <w:pPr>
        <w:widowControl w:val="0"/>
        <w:spacing w:line="360" w:lineRule="auto"/>
        <w:ind w:firstLine="709"/>
        <w:jc w:val="both"/>
        <w:rPr>
          <w:sz w:val="28"/>
          <w:szCs w:val="28"/>
        </w:rPr>
      </w:pPr>
      <w:r w:rsidRPr="007F04E8">
        <w:rPr>
          <w:sz w:val="28"/>
          <w:szCs w:val="28"/>
        </w:rPr>
        <w:t>Д-т 91-2 «Прочие расходы»</w:t>
      </w:r>
    </w:p>
    <w:p w:rsidR="007F04E8" w:rsidRPr="007F04E8" w:rsidRDefault="007F04E8" w:rsidP="007F04E8">
      <w:pPr>
        <w:widowControl w:val="0"/>
        <w:spacing w:line="360" w:lineRule="auto"/>
        <w:ind w:firstLine="709"/>
        <w:jc w:val="both"/>
        <w:rPr>
          <w:sz w:val="28"/>
          <w:szCs w:val="28"/>
        </w:rPr>
      </w:pPr>
      <w:r w:rsidRPr="007F04E8">
        <w:rPr>
          <w:sz w:val="28"/>
          <w:szCs w:val="28"/>
        </w:rPr>
        <w:t>К-т 01 «ОС»</w:t>
      </w:r>
    </w:p>
    <w:p w:rsidR="007F04E8" w:rsidRPr="007F04E8" w:rsidRDefault="007F04E8" w:rsidP="007F04E8">
      <w:pPr>
        <w:widowControl w:val="0"/>
        <w:spacing w:line="360" w:lineRule="auto"/>
        <w:ind w:firstLine="709"/>
        <w:jc w:val="both"/>
        <w:rPr>
          <w:sz w:val="28"/>
          <w:szCs w:val="28"/>
        </w:rPr>
      </w:pPr>
      <w:r w:rsidRPr="007F04E8">
        <w:rPr>
          <w:sz w:val="28"/>
          <w:szCs w:val="28"/>
        </w:rPr>
        <w:t>г) отражение выручки от реализации объекта ОС</w:t>
      </w:r>
    </w:p>
    <w:p w:rsidR="007F04E8" w:rsidRPr="007F04E8" w:rsidRDefault="007F04E8" w:rsidP="007F04E8">
      <w:pPr>
        <w:widowControl w:val="0"/>
        <w:spacing w:line="360" w:lineRule="auto"/>
        <w:ind w:firstLine="709"/>
        <w:jc w:val="both"/>
        <w:rPr>
          <w:sz w:val="28"/>
          <w:szCs w:val="28"/>
        </w:rPr>
      </w:pPr>
      <w:r w:rsidRPr="007F04E8">
        <w:rPr>
          <w:sz w:val="28"/>
          <w:szCs w:val="28"/>
        </w:rPr>
        <w:t>Д-т 62 «Расчеты с покупателями и заказчиками»</w:t>
      </w:r>
    </w:p>
    <w:p w:rsidR="007F04E8" w:rsidRPr="007F04E8" w:rsidRDefault="007F04E8" w:rsidP="007F04E8">
      <w:pPr>
        <w:widowControl w:val="0"/>
        <w:spacing w:line="360" w:lineRule="auto"/>
        <w:ind w:firstLine="709"/>
        <w:jc w:val="both"/>
        <w:rPr>
          <w:sz w:val="28"/>
          <w:szCs w:val="28"/>
        </w:rPr>
      </w:pPr>
      <w:r w:rsidRPr="007F04E8">
        <w:rPr>
          <w:sz w:val="28"/>
          <w:szCs w:val="28"/>
        </w:rPr>
        <w:t>К-т 91-1 «Прочие доходы».</w:t>
      </w:r>
    </w:p>
    <w:p w:rsidR="007F04E8" w:rsidRPr="007F04E8" w:rsidRDefault="007F04E8" w:rsidP="007F04E8">
      <w:pPr>
        <w:widowControl w:val="0"/>
        <w:spacing w:line="360" w:lineRule="auto"/>
        <w:ind w:firstLine="709"/>
        <w:jc w:val="both"/>
        <w:rPr>
          <w:sz w:val="28"/>
          <w:szCs w:val="28"/>
        </w:rPr>
      </w:pPr>
      <w:r w:rsidRPr="007F04E8">
        <w:rPr>
          <w:sz w:val="28"/>
          <w:szCs w:val="28"/>
        </w:rPr>
        <w:t>д) отражение НДС в выручке от реализации объекта ОС</w:t>
      </w:r>
    </w:p>
    <w:p w:rsidR="007F04E8" w:rsidRPr="007F04E8" w:rsidRDefault="007F04E8" w:rsidP="007F04E8">
      <w:pPr>
        <w:widowControl w:val="0"/>
        <w:spacing w:line="360" w:lineRule="auto"/>
        <w:ind w:firstLine="709"/>
        <w:jc w:val="both"/>
        <w:rPr>
          <w:sz w:val="28"/>
          <w:szCs w:val="28"/>
        </w:rPr>
      </w:pPr>
      <w:r w:rsidRPr="007F04E8">
        <w:rPr>
          <w:sz w:val="28"/>
          <w:szCs w:val="28"/>
        </w:rPr>
        <w:t>Д-т 91-2 «Прочие расходы»</w:t>
      </w:r>
    </w:p>
    <w:p w:rsidR="007F04E8" w:rsidRPr="007F04E8" w:rsidRDefault="007F04E8" w:rsidP="007F04E8">
      <w:pPr>
        <w:widowControl w:val="0"/>
        <w:spacing w:line="360" w:lineRule="auto"/>
        <w:ind w:firstLine="709"/>
        <w:jc w:val="both"/>
        <w:rPr>
          <w:sz w:val="28"/>
          <w:szCs w:val="28"/>
        </w:rPr>
      </w:pPr>
      <w:r w:rsidRPr="007F04E8">
        <w:rPr>
          <w:sz w:val="28"/>
          <w:szCs w:val="28"/>
        </w:rPr>
        <w:t>К-т 68-2 «Расчеты по налогам и сборам»</w:t>
      </w:r>
    </w:p>
    <w:p w:rsidR="007F04E8" w:rsidRPr="007F04E8" w:rsidRDefault="007F04E8" w:rsidP="007F04E8">
      <w:pPr>
        <w:widowControl w:val="0"/>
        <w:spacing w:line="360" w:lineRule="auto"/>
        <w:ind w:firstLine="709"/>
        <w:jc w:val="both"/>
        <w:rPr>
          <w:sz w:val="28"/>
          <w:szCs w:val="28"/>
        </w:rPr>
      </w:pPr>
      <w:r w:rsidRPr="007F04E8">
        <w:rPr>
          <w:sz w:val="28"/>
          <w:szCs w:val="28"/>
        </w:rPr>
        <w:t>е) отражение затрат, связанных с реализацией объекта ОС</w:t>
      </w:r>
    </w:p>
    <w:p w:rsidR="007F04E8" w:rsidRPr="007F04E8" w:rsidRDefault="007F04E8" w:rsidP="007F04E8">
      <w:pPr>
        <w:widowControl w:val="0"/>
        <w:spacing w:line="360" w:lineRule="auto"/>
        <w:ind w:firstLine="709"/>
        <w:jc w:val="both"/>
        <w:rPr>
          <w:sz w:val="28"/>
          <w:szCs w:val="28"/>
        </w:rPr>
      </w:pPr>
      <w:r w:rsidRPr="007F04E8">
        <w:rPr>
          <w:sz w:val="28"/>
          <w:szCs w:val="28"/>
        </w:rPr>
        <w:t>Д-т 91-2 «Прочие расходы»</w:t>
      </w:r>
    </w:p>
    <w:p w:rsidR="007F04E8" w:rsidRPr="007F04E8" w:rsidRDefault="007F04E8" w:rsidP="007F04E8">
      <w:pPr>
        <w:widowControl w:val="0"/>
        <w:spacing w:line="360" w:lineRule="auto"/>
        <w:ind w:firstLine="709"/>
        <w:jc w:val="both"/>
        <w:rPr>
          <w:sz w:val="28"/>
          <w:szCs w:val="28"/>
        </w:rPr>
      </w:pPr>
      <w:r w:rsidRPr="007F04E8">
        <w:rPr>
          <w:sz w:val="28"/>
          <w:szCs w:val="28"/>
        </w:rPr>
        <w:t>К-т 10,70,69,76,60</w:t>
      </w:r>
    </w:p>
    <w:p w:rsidR="007F04E8" w:rsidRPr="007F04E8" w:rsidRDefault="007F04E8" w:rsidP="007F04E8">
      <w:pPr>
        <w:widowControl w:val="0"/>
        <w:spacing w:line="360" w:lineRule="auto"/>
        <w:ind w:firstLine="709"/>
        <w:jc w:val="both"/>
        <w:rPr>
          <w:sz w:val="28"/>
          <w:szCs w:val="28"/>
        </w:rPr>
      </w:pPr>
      <w:r w:rsidRPr="007F04E8">
        <w:rPr>
          <w:sz w:val="28"/>
          <w:szCs w:val="28"/>
        </w:rPr>
        <w:t>ж) отражение финансового результата от реализации объекта ОС</w:t>
      </w:r>
    </w:p>
    <w:p w:rsidR="007F04E8" w:rsidRPr="007F04E8" w:rsidRDefault="007F04E8" w:rsidP="007F04E8">
      <w:pPr>
        <w:widowControl w:val="0"/>
        <w:spacing w:line="360" w:lineRule="auto"/>
        <w:ind w:firstLine="709"/>
        <w:jc w:val="both"/>
        <w:rPr>
          <w:sz w:val="28"/>
          <w:szCs w:val="28"/>
        </w:rPr>
      </w:pPr>
      <w:r w:rsidRPr="007F04E8">
        <w:rPr>
          <w:sz w:val="28"/>
          <w:szCs w:val="28"/>
        </w:rPr>
        <w:t>- прибыль:</w:t>
      </w:r>
    </w:p>
    <w:p w:rsidR="007F04E8" w:rsidRPr="007F04E8" w:rsidRDefault="007F04E8" w:rsidP="007F04E8">
      <w:pPr>
        <w:widowControl w:val="0"/>
        <w:spacing w:line="360" w:lineRule="auto"/>
        <w:ind w:firstLine="709"/>
        <w:jc w:val="both"/>
        <w:rPr>
          <w:sz w:val="28"/>
          <w:szCs w:val="28"/>
        </w:rPr>
      </w:pPr>
      <w:r w:rsidRPr="007F04E8">
        <w:rPr>
          <w:sz w:val="28"/>
          <w:szCs w:val="28"/>
        </w:rPr>
        <w:t>Д-т 91-9 «Прочие доходы и расходы»</w:t>
      </w:r>
    </w:p>
    <w:p w:rsidR="007F04E8" w:rsidRPr="007F04E8" w:rsidRDefault="007F04E8" w:rsidP="007F04E8">
      <w:pPr>
        <w:widowControl w:val="0"/>
        <w:spacing w:line="360" w:lineRule="auto"/>
        <w:ind w:firstLine="709"/>
        <w:jc w:val="both"/>
        <w:rPr>
          <w:sz w:val="28"/>
          <w:szCs w:val="28"/>
        </w:rPr>
      </w:pPr>
      <w:r w:rsidRPr="007F04E8">
        <w:rPr>
          <w:sz w:val="28"/>
          <w:szCs w:val="28"/>
        </w:rPr>
        <w:t>К-т 99 «Прибыли или убытки»</w:t>
      </w:r>
    </w:p>
    <w:p w:rsidR="007F04E8" w:rsidRPr="007F04E8" w:rsidRDefault="007F04E8" w:rsidP="007F04E8">
      <w:pPr>
        <w:widowControl w:val="0"/>
        <w:spacing w:line="360" w:lineRule="auto"/>
        <w:ind w:firstLine="709"/>
        <w:jc w:val="both"/>
        <w:rPr>
          <w:sz w:val="28"/>
          <w:szCs w:val="28"/>
        </w:rPr>
      </w:pPr>
      <w:r w:rsidRPr="007F04E8">
        <w:rPr>
          <w:sz w:val="28"/>
          <w:szCs w:val="28"/>
        </w:rPr>
        <w:t>-убыток</w:t>
      </w:r>
    </w:p>
    <w:p w:rsidR="007F04E8" w:rsidRPr="007F04E8" w:rsidRDefault="007F04E8" w:rsidP="007F04E8">
      <w:pPr>
        <w:widowControl w:val="0"/>
        <w:spacing w:line="360" w:lineRule="auto"/>
        <w:ind w:firstLine="709"/>
        <w:jc w:val="both"/>
        <w:rPr>
          <w:sz w:val="28"/>
          <w:szCs w:val="28"/>
        </w:rPr>
      </w:pPr>
      <w:r w:rsidRPr="007F04E8">
        <w:rPr>
          <w:sz w:val="28"/>
          <w:szCs w:val="28"/>
        </w:rPr>
        <w:t>Д-т 99 «Прибыли или убытки»</w:t>
      </w:r>
    </w:p>
    <w:p w:rsidR="007F04E8" w:rsidRPr="007F04E8" w:rsidRDefault="007F04E8" w:rsidP="007F04E8">
      <w:pPr>
        <w:widowControl w:val="0"/>
        <w:spacing w:line="360" w:lineRule="auto"/>
        <w:ind w:firstLine="709"/>
        <w:jc w:val="both"/>
        <w:rPr>
          <w:sz w:val="28"/>
          <w:szCs w:val="28"/>
        </w:rPr>
      </w:pPr>
      <w:r w:rsidRPr="007F04E8">
        <w:rPr>
          <w:sz w:val="28"/>
          <w:szCs w:val="28"/>
        </w:rPr>
        <w:t>К-т 91-9 «Прочие доходы и расходы»</w:t>
      </w:r>
    </w:p>
    <w:p w:rsidR="007F04E8" w:rsidRPr="007F04E8" w:rsidRDefault="007F04E8" w:rsidP="007F04E8">
      <w:pPr>
        <w:widowControl w:val="0"/>
        <w:spacing w:line="360" w:lineRule="auto"/>
        <w:ind w:firstLine="709"/>
        <w:jc w:val="both"/>
        <w:rPr>
          <w:sz w:val="28"/>
          <w:szCs w:val="28"/>
        </w:rPr>
      </w:pPr>
      <w:r w:rsidRPr="007F04E8">
        <w:rPr>
          <w:sz w:val="28"/>
          <w:szCs w:val="28"/>
        </w:rPr>
        <w:t>2. списание в случае морального или физического износа,</w:t>
      </w:r>
    </w:p>
    <w:p w:rsidR="007F04E8" w:rsidRPr="007F04E8" w:rsidRDefault="007F04E8" w:rsidP="007F04E8">
      <w:pPr>
        <w:widowControl w:val="0"/>
        <w:spacing w:line="360" w:lineRule="auto"/>
        <w:ind w:firstLine="709"/>
        <w:jc w:val="both"/>
        <w:rPr>
          <w:sz w:val="28"/>
          <w:szCs w:val="28"/>
        </w:rPr>
      </w:pPr>
      <w:r w:rsidRPr="007F04E8">
        <w:rPr>
          <w:sz w:val="28"/>
          <w:szCs w:val="28"/>
        </w:rPr>
        <w:t>а) списание по первоначальной (восстановительной) стоимости</w:t>
      </w:r>
    </w:p>
    <w:p w:rsidR="007F04E8" w:rsidRPr="007F04E8" w:rsidRDefault="007F04E8" w:rsidP="007F04E8">
      <w:pPr>
        <w:widowControl w:val="0"/>
        <w:spacing w:line="360" w:lineRule="auto"/>
        <w:ind w:firstLine="709"/>
        <w:jc w:val="both"/>
        <w:rPr>
          <w:sz w:val="28"/>
          <w:szCs w:val="28"/>
        </w:rPr>
      </w:pPr>
      <w:r w:rsidRPr="007F04E8">
        <w:rPr>
          <w:sz w:val="28"/>
          <w:szCs w:val="28"/>
        </w:rPr>
        <w:t>Д-т 01-выб «ОС»</w:t>
      </w:r>
    </w:p>
    <w:p w:rsidR="007F04E8" w:rsidRPr="007F04E8" w:rsidRDefault="007F04E8" w:rsidP="007F04E8">
      <w:pPr>
        <w:widowControl w:val="0"/>
        <w:spacing w:line="360" w:lineRule="auto"/>
        <w:ind w:firstLine="709"/>
        <w:jc w:val="both"/>
        <w:rPr>
          <w:sz w:val="28"/>
          <w:szCs w:val="28"/>
        </w:rPr>
      </w:pPr>
      <w:r w:rsidRPr="007F04E8">
        <w:rPr>
          <w:sz w:val="28"/>
          <w:szCs w:val="28"/>
        </w:rPr>
        <w:t>К-т 01 «ОС»</w:t>
      </w:r>
    </w:p>
    <w:p w:rsidR="007F04E8" w:rsidRPr="007F04E8" w:rsidRDefault="007F04E8" w:rsidP="007F04E8">
      <w:pPr>
        <w:widowControl w:val="0"/>
        <w:spacing w:line="360" w:lineRule="auto"/>
        <w:ind w:firstLine="709"/>
        <w:jc w:val="both"/>
        <w:rPr>
          <w:sz w:val="28"/>
          <w:szCs w:val="28"/>
        </w:rPr>
      </w:pPr>
      <w:r w:rsidRPr="007F04E8">
        <w:rPr>
          <w:sz w:val="28"/>
          <w:szCs w:val="28"/>
        </w:rPr>
        <w:t>б) списание суммы, начисленной амортизации:</w:t>
      </w:r>
    </w:p>
    <w:p w:rsidR="007F04E8" w:rsidRPr="007F04E8" w:rsidRDefault="007F04E8" w:rsidP="007F04E8">
      <w:pPr>
        <w:widowControl w:val="0"/>
        <w:spacing w:line="360" w:lineRule="auto"/>
        <w:ind w:firstLine="709"/>
        <w:jc w:val="both"/>
        <w:rPr>
          <w:sz w:val="28"/>
          <w:szCs w:val="28"/>
        </w:rPr>
      </w:pPr>
      <w:r w:rsidRPr="007F04E8">
        <w:rPr>
          <w:sz w:val="28"/>
          <w:szCs w:val="28"/>
        </w:rPr>
        <w:t>Д-т 02 «Амортизация ОС»</w:t>
      </w:r>
    </w:p>
    <w:p w:rsidR="007F04E8" w:rsidRPr="007F04E8" w:rsidRDefault="007F04E8" w:rsidP="007F04E8">
      <w:pPr>
        <w:widowControl w:val="0"/>
        <w:spacing w:line="360" w:lineRule="auto"/>
        <w:ind w:firstLine="709"/>
        <w:jc w:val="both"/>
        <w:rPr>
          <w:sz w:val="28"/>
          <w:szCs w:val="28"/>
        </w:rPr>
      </w:pPr>
      <w:r w:rsidRPr="007F04E8">
        <w:rPr>
          <w:sz w:val="28"/>
          <w:szCs w:val="28"/>
        </w:rPr>
        <w:t>К-т 01-выб «ОС»</w:t>
      </w:r>
    </w:p>
    <w:p w:rsidR="007F04E8" w:rsidRPr="007F04E8" w:rsidRDefault="007F04E8" w:rsidP="007F04E8">
      <w:pPr>
        <w:widowControl w:val="0"/>
        <w:spacing w:line="360" w:lineRule="auto"/>
        <w:ind w:firstLine="709"/>
        <w:jc w:val="both"/>
        <w:rPr>
          <w:sz w:val="28"/>
          <w:szCs w:val="28"/>
        </w:rPr>
      </w:pPr>
      <w:r w:rsidRPr="007F04E8">
        <w:rPr>
          <w:sz w:val="28"/>
          <w:szCs w:val="28"/>
        </w:rPr>
        <w:t>в) списание остаточной стоимости выбывающего объекта ОС</w:t>
      </w:r>
    </w:p>
    <w:p w:rsidR="007F04E8" w:rsidRPr="007F04E8" w:rsidRDefault="007F04E8" w:rsidP="007F04E8">
      <w:pPr>
        <w:widowControl w:val="0"/>
        <w:spacing w:line="360" w:lineRule="auto"/>
        <w:ind w:firstLine="709"/>
        <w:jc w:val="both"/>
        <w:rPr>
          <w:sz w:val="28"/>
          <w:szCs w:val="28"/>
        </w:rPr>
      </w:pPr>
      <w:r w:rsidRPr="007F04E8">
        <w:rPr>
          <w:sz w:val="28"/>
          <w:szCs w:val="28"/>
        </w:rPr>
        <w:t>Д-т 91-2 «Прочие расходы»</w:t>
      </w:r>
    </w:p>
    <w:p w:rsidR="007F04E8" w:rsidRPr="007F04E8" w:rsidRDefault="007F04E8" w:rsidP="007F04E8">
      <w:pPr>
        <w:widowControl w:val="0"/>
        <w:spacing w:line="360" w:lineRule="auto"/>
        <w:ind w:firstLine="709"/>
        <w:jc w:val="both"/>
        <w:rPr>
          <w:sz w:val="28"/>
          <w:szCs w:val="28"/>
        </w:rPr>
      </w:pPr>
      <w:r w:rsidRPr="007F04E8">
        <w:rPr>
          <w:sz w:val="28"/>
          <w:szCs w:val="28"/>
        </w:rPr>
        <w:t>К-т 01 «ОС»</w:t>
      </w:r>
    </w:p>
    <w:p w:rsidR="007F04E8" w:rsidRPr="007F04E8" w:rsidRDefault="007F04E8" w:rsidP="007F04E8">
      <w:pPr>
        <w:widowControl w:val="0"/>
        <w:spacing w:line="360" w:lineRule="auto"/>
        <w:ind w:firstLine="709"/>
        <w:jc w:val="both"/>
        <w:rPr>
          <w:sz w:val="28"/>
          <w:szCs w:val="28"/>
        </w:rPr>
      </w:pPr>
      <w:r w:rsidRPr="007F04E8">
        <w:rPr>
          <w:sz w:val="28"/>
          <w:szCs w:val="28"/>
        </w:rPr>
        <w:t>г) отражение затрат, связанных с выбытием объекта ОС</w:t>
      </w:r>
    </w:p>
    <w:p w:rsidR="007F04E8" w:rsidRPr="007F04E8" w:rsidRDefault="007F04E8" w:rsidP="007F04E8">
      <w:pPr>
        <w:widowControl w:val="0"/>
        <w:spacing w:line="360" w:lineRule="auto"/>
        <w:ind w:firstLine="709"/>
        <w:jc w:val="both"/>
        <w:rPr>
          <w:sz w:val="28"/>
          <w:szCs w:val="28"/>
        </w:rPr>
      </w:pPr>
      <w:r w:rsidRPr="007F04E8">
        <w:rPr>
          <w:sz w:val="28"/>
          <w:szCs w:val="28"/>
        </w:rPr>
        <w:t>Д-т 91-2 «Прочие расходы»</w:t>
      </w:r>
    </w:p>
    <w:p w:rsidR="007F04E8" w:rsidRPr="007F04E8" w:rsidRDefault="007F04E8" w:rsidP="007F04E8">
      <w:pPr>
        <w:widowControl w:val="0"/>
        <w:spacing w:line="360" w:lineRule="auto"/>
        <w:ind w:firstLine="709"/>
        <w:jc w:val="both"/>
        <w:rPr>
          <w:sz w:val="28"/>
          <w:szCs w:val="28"/>
        </w:rPr>
      </w:pPr>
      <w:r w:rsidRPr="007F04E8">
        <w:rPr>
          <w:sz w:val="28"/>
          <w:szCs w:val="28"/>
        </w:rPr>
        <w:t>К-т 10,70,69,76,60</w:t>
      </w:r>
    </w:p>
    <w:p w:rsidR="007F04E8" w:rsidRPr="007F04E8" w:rsidRDefault="007F04E8" w:rsidP="007F04E8">
      <w:pPr>
        <w:widowControl w:val="0"/>
        <w:spacing w:line="360" w:lineRule="auto"/>
        <w:ind w:firstLine="709"/>
        <w:jc w:val="both"/>
        <w:rPr>
          <w:sz w:val="28"/>
          <w:szCs w:val="28"/>
        </w:rPr>
      </w:pPr>
      <w:r w:rsidRPr="007F04E8">
        <w:rPr>
          <w:sz w:val="28"/>
          <w:szCs w:val="28"/>
        </w:rPr>
        <w:t>д) оприходование материалов, деталей, узлов оставшихся после ликвидации объекта ОС по текущей рыночной стоимости</w:t>
      </w:r>
    </w:p>
    <w:p w:rsidR="007F04E8" w:rsidRPr="007F04E8" w:rsidRDefault="007F04E8" w:rsidP="007F04E8">
      <w:pPr>
        <w:widowControl w:val="0"/>
        <w:spacing w:line="360" w:lineRule="auto"/>
        <w:ind w:firstLine="709"/>
        <w:jc w:val="both"/>
        <w:rPr>
          <w:sz w:val="28"/>
          <w:szCs w:val="28"/>
        </w:rPr>
      </w:pPr>
      <w:r w:rsidRPr="007F04E8">
        <w:rPr>
          <w:sz w:val="28"/>
          <w:szCs w:val="28"/>
        </w:rPr>
        <w:t>Д-т 10 «Материалы»</w:t>
      </w:r>
    </w:p>
    <w:p w:rsidR="007F04E8" w:rsidRPr="007F04E8" w:rsidRDefault="007F04E8" w:rsidP="007F04E8">
      <w:pPr>
        <w:widowControl w:val="0"/>
        <w:spacing w:line="360" w:lineRule="auto"/>
        <w:ind w:firstLine="709"/>
        <w:jc w:val="both"/>
        <w:rPr>
          <w:sz w:val="28"/>
          <w:szCs w:val="28"/>
        </w:rPr>
      </w:pPr>
      <w:r w:rsidRPr="007F04E8">
        <w:rPr>
          <w:sz w:val="28"/>
          <w:szCs w:val="28"/>
        </w:rPr>
        <w:t>К-т</w:t>
      </w:r>
      <w:r>
        <w:rPr>
          <w:sz w:val="28"/>
          <w:szCs w:val="28"/>
        </w:rPr>
        <w:t xml:space="preserve"> </w:t>
      </w:r>
      <w:r w:rsidRPr="007F04E8">
        <w:rPr>
          <w:sz w:val="28"/>
          <w:szCs w:val="28"/>
        </w:rPr>
        <w:t>91-1 «Прочие доходы».</w:t>
      </w:r>
    </w:p>
    <w:p w:rsidR="007F04E8" w:rsidRPr="007F04E8" w:rsidRDefault="007F04E8" w:rsidP="007F04E8">
      <w:pPr>
        <w:widowControl w:val="0"/>
        <w:spacing w:line="360" w:lineRule="auto"/>
        <w:ind w:firstLine="709"/>
        <w:jc w:val="both"/>
        <w:rPr>
          <w:sz w:val="28"/>
          <w:szCs w:val="28"/>
        </w:rPr>
      </w:pPr>
      <w:r w:rsidRPr="007F04E8">
        <w:rPr>
          <w:sz w:val="28"/>
          <w:szCs w:val="28"/>
        </w:rPr>
        <w:t>е) отражение финансового результата от списания объекта ОС</w:t>
      </w:r>
    </w:p>
    <w:p w:rsidR="007F04E8" w:rsidRPr="007F04E8" w:rsidRDefault="007F04E8" w:rsidP="007F04E8">
      <w:pPr>
        <w:widowControl w:val="0"/>
        <w:spacing w:line="360" w:lineRule="auto"/>
        <w:ind w:firstLine="709"/>
        <w:jc w:val="both"/>
        <w:rPr>
          <w:sz w:val="28"/>
          <w:szCs w:val="28"/>
        </w:rPr>
      </w:pPr>
      <w:r w:rsidRPr="007F04E8">
        <w:rPr>
          <w:sz w:val="28"/>
          <w:szCs w:val="28"/>
        </w:rPr>
        <w:t>- прибыль:</w:t>
      </w:r>
    </w:p>
    <w:p w:rsidR="007F04E8" w:rsidRPr="007F04E8" w:rsidRDefault="007F04E8" w:rsidP="007F04E8">
      <w:pPr>
        <w:widowControl w:val="0"/>
        <w:spacing w:line="360" w:lineRule="auto"/>
        <w:ind w:firstLine="709"/>
        <w:jc w:val="both"/>
        <w:rPr>
          <w:sz w:val="28"/>
          <w:szCs w:val="28"/>
        </w:rPr>
      </w:pPr>
      <w:r w:rsidRPr="007F04E8">
        <w:rPr>
          <w:sz w:val="28"/>
          <w:szCs w:val="28"/>
        </w:rPr>
        <w:t>Д-т 91-9 «Прочие доходы и расходы»</w:t>
      </w:r>
    </w:p>
    <w:p w:rsidR="007F04E8" w:rsidRPr="007F04E8" w:rsidRDefault="007F04E8" w:rsidP="007F04E8">
      <w:pPr>
        <w:widowControl w:val="0"/>
        <w:spacing w:line="360" w:lineRule="auto"/>
        <w:ind w:firstLine="709"/>
        <w:jc w:val="both"/>
        <w:rPr>
          <w:sz w:val="28"/>
          <w:szCs w:val="28"/>
        </w:rPr>
      </w:pPr>
      <w:r w:rsidRPr="007F04E8">
        <w:rPr>
          <w:sz w:val="28"/>
          <w:szCs w:val="28"/>
        </w:rPr>
        <w:t>К-т 99 «Прибыли или убытки»</w:t>
      </w:r>
    </w:p>
    <w:p w:rsidR="007F04E8" w:rsidRPr="007F04E8" w:rsidRDefault="007F04E8" w:rsidP="007F04E8">
      <w:pPr>
        <w:widowControl w:val="0"/>
        <w:spacing w:line="360" w:lineRule="auto"/>
        <w:ind w:firstLine="709"/>
        <w:jc w:val="both"/>
        <w:rPr>
          <w:sz w:val="28"/>
          <w:szCs w:val="28"/>
        </w:rPr>
      </w:pPr>
      <w:r w:rsidRPr="007F04E8">
        <w:rPr>
          <w:sz w:val="28"/>
          <w:szCs w:val="28"/>
        </w:rPr>
        <w:t>-убыток:</w:t>
      </w:r>
    </w:p>
    <w:p w:rsidR="007F04E8" w:rsidRPr="007F04E8" w:rsidRDefault="007F04E8" w:rsidP="007F04E8">
      <w:pPr>
        <w:widowControl w:val="0"/>
        <w:spacing w:line="360" w:lineRule="auto"/>
        <w:ind w:firstLine="709"/>
        <w:jc w:val="both"/>
        <w:rPr>
          <w:sz w:val="28"/>
          <w:szCs w:val="28"/>
        </w:rPr>
      </w:pPr>
      <w:r w:rsidRPr="007F04E8">
        <w:rPr>
          <w:sz w:val="28"/>
          <w:szCs w:val="28"/>
        </w:rPr>
        <w:t>Д-т 99 «Прибыли или убытки»</w:t>
      </w:r>
    </w:p>
    <w:p w:rsidR="007F04E8" w:rsidRPr="007F04E8" w:rsidRDefault="007F04E8" w:rsidP="007F04E8">
      <w:pPr>
        <w:widowControl w:val="0"/>
        <w:spacing w:line="360" w:lineRule="auto"/>
        <w:ind w:firstLine="709"/>
        <w:jc w:val="both"/>
        <w:rPr>
          <w:sz w:val="28"/>
          <w:szCs w:val="28"/>
        </w:rPr>
      </w:pPr>
      <w:r w:rsidRPr="007F04E8">
        <w:rPr>
          <w:sz w:val="28"/>
          <w:szCs w:val="28"/>
        </w:rPr>
        <w:t>К-т 91-9 «Прочие доходы и расходы»</w:t>
      </w:r>
    </w:p>
    <w:p w:rsidR="007F04E8" w:rsidRPr="007F04E8" w:rsidRDefault="007F04E8" w:rsidP="007F04E8">
      <w:pPr>
        <w:widowControl w:val="0"/>
        <w:spacing w:line="360" w:lineRule="auto"/>
        <w:ind w:firstLine="709"/>
        <w:jc w:val="both"/>
        <w:rPr>
          <w:sz w:val="28"/>
          <w:szCs w:val="28"/>
        </w:rPr>
      </w:pPr>
      <w:r w:rsidRPr="007F04E8">
        <w:rPr>
          <w:sz w:val="28"/>
          <w:szCs w:val="28"/>
        </w:rPr>
        <w:t>3. передача объекта в виде вклада в уставный капитал другой организации:</w:t>
      </w:r>
    </w:p>
    <w:p w:rsidR="007F04E8" w:rsidRPr="007F04E8" w:rsidRDefault="007F04E8" w:rsidP="007F04E8">
      <w:pPr>
        <w:widowControl w:val="0"/>
        <w:spacing w:line="360" w:lineRule="auto"/>
        <w:ind w:firstLine="709"/>
        <w:jc w:val="both"/>
        <w:rPr>
          <w:sz w:val="28"/>
          <w:szCs w:val="28"/>
        </w:rPr>
      </w:pPr>
      <w:r w:rsidRPr="007F04E8">
        <w:rPr>
          <w:sz w:val="28"/>
          <w:szCs w:val="28"/>
        </w:rPr>
        <w:t>а) списание по первоначальной (восстановительной) стоимости</w:t>
      </w:r>
    </w:p>
    <w:p w:rsidR="007F04E8" w:rsidRPr="007F04E8" w:rsidRDefault="007F04E8" w:rsidP="007F04E8">
      <w:pPr>
        <w:widowControl w:val="0"/>
        <w:spacing w:line="360" w:lineRule="auto"/>
        <w:ind w:firstLine="709"/>
        <w:jc w:val="both"/>
        <w:rPr>
          <w:sz w:val="28"/>
          <w:szCs w:val="28"/>
        </w:rPr>
      </w:pPr>
      <w:r w:rsidRPr="007F04E8">
        <w:rPr>
          <w:sz w:val="28"/>
          <w:szCs w:val="28"/>
        </w:rPr>
        <w:t>Д-т 01-выб «ОС»</w:t>
      </w:r>
    </w:p>
    <w:p w:rsidR="007F04E8" w:rsidRPr="007F04E8" w:rsidRDefault="007F04E8" w:rsidP="007F04E8">
      <w:pPr>
        <w:widowControl w:val="0"/>
        <w:spacing w:line="360" w:lineRule="auto"/>
        <w:ind w:firstLine="709"/>
        <w:jc w:val="both"/>
        <w:rPr>
          <w:sz w:val="28"/>
          <w:szCs w:val="28"/>
        </w:rPr>
      </w:pPr>
      <w:r w:rsidRPr="007F04E8">
        <w:rPr>
          <w:sz w:val="28"/>
          <w:szCs w:val="28"/>
        </w:rPr>
        <w:t>К-т 01 «ОС»</w:t>
      </w:r>
    </w:p>
    <w:p w:rsidR="007F04E8" w:rsidRPr="007F04E8" w:rsidRDefault="007F04E8" w:rsidP="007F04E8">
      <w:pPr>
        <w:widowControl w:val="0"/>
        <w:spacing w:line="360" w:lineRule="auto"/>
        <w:ind w:firstLine="709"/>
        <w:jc w:val="both"/>
        <w:rPr>
          <w:sz w:val="28"/>
          <w:szCs w:val="28"/>
        </w:rPr>
      </w:pPr>
      <w:r w:rsidRPr="007F04E8">
        <w:rPr>
          <w:sz w:val="28"/>
          <w:szCs w:val="28"/>
        </w:rPr>
        <w:t>б) списание суммы, начисленной амортизации:</w:t>
      </w:r>
    </w:p>
    <w:p w:rsidR="007F04E8" w:rsidRPr="007F04E8" w:rsidRDefault="007F04E8" w:rsidP="007F04E8">
      <w:pPr>
        <w:widowControl w:val="0"/>
        <w:spacing w:line="360" w:lineRule="auto"/>
        <w:ind w:firstLine="709"/>
        <w:jc w:val="both"/>
        <w:rPr>
          <w:sz w:val="28"/>
          <w:szCs w:val="28"/>
        </w:rPr>
      </w:pPr>
      <w:r w:rsidRPr="007F04E8">
        <w:rPr>
          <w:sz w:val="28"/>
          <w:szCs w:val="28"/>
        </w:rPr>
        <w:t>Д-т 02 «Амортизация ОС»</w:t>
      </w:r>
    </w:p>
    <w:p w:rsidR="007F04E8" w:rsidRPr="007F04E8" w:rsidRDefault="007F04E8" w:rsidP="007F04E8">
      <w:pPr>
        <w:widowControl w:val="0"/>
        <w:spacing w:line="360" w:lineRule="auto"/>
        <w:ind w:firstLine="709"/>
        <w:jc w:val="both"/>
        <w:rPr>
          <w:sz w:val="28"/>
          <w:szCs w:val="28"/>
        </w:rPr>
      </w:pPr>
      <w:r w:rsidRPr="007F04E8">
        <w:rPr>
          <w:sz w:val="28"/>
          <w:szCs w:val="28"/>
        </w:rPr>
        <w:t>К-т 01-выб «ОС»</w:t>
      </w:r>
    </w:p>
    <w:p w:rsidR="007F04E8" w:rsidRPr="007F04E8" w:rsidRDefault="007F04E8" w:rsidP="007F04E8">
      <w:pPr>
        <w:widowControl w:val="0"/>
        <w:spacing w:line="360" w:lineRule="auto"/>
        <w:ind w:firstLine="709"/>
        <w:jc w:val="both"/>
        <w:rPr>
          <w:sz w:val="28"/>
          <w:szCs w:val="28"/>
        </w:rPr>
      </w:pPr>
      <w:r w:rsidRPr="007F04E8">
        <w:rPr>
          <w:sz w:val="28"/>
          <w:szCs w:val="28"/>
        </w:rPr>
        <w:t>в) списание остаточной стоимости объекта ОС, передаваемого в качестве вклада в уставный капитал другой организации</w:t>
      </w:r>
    </w:p>
    <w:p w:rsidR="007F04E8" w:rsidRPr="007F04E8" w:rsidRDefault="007F04E8" w:rsidP="007F04E8">
      <w:pPr>
        <w:widowControl w:val="0"/>
        <w:spacing w:line="360" w:lineRule="auto"/>
        <w:ind w:firstLine="709"/>
        <w:jc w:val="both"/>
        <w:rPr>
          <w:sz w:val="28"/>
          <w:szCs w:val="28"/>
        </w:rPr>
      </w:pPr>
      <w:r w:rsidRPr="007F04E8">
        <w:rPr>
          <w:sz w:val="28"/>
          <w:szCs w:val="28"/>
        </w:rPr>
        <w:t>Д-т 58 «Финансовые вложения»</w:t>
      </w:r>
    </w:p>
    <w:p w:rsidR="007F04E8" w:rsidRPr="007F04E8" w:rsidRDefault="007F04E8" w:rsidP="007F04E8">
      <w:pPr>
        <w:widowControl w:val="0"/>
        <w:spacing w:line="360" w:lineRule="auto"/>
        <w:ind w:firstLine="709"/>
        <w:jc w:val="both"/>
        <w:rPr>
          <w:sz w:val="28"/>
          <w:szCs w:val="28"/>
        </w:rPr>
      </w:pPr>
      <w:r w:rsidRPr="007F04E8">
        <w:rPr>
          <w:sz w:val="28"/>
          <w:szCs w:val="28"/>
        </w:rPr>
        <w:t>К-т 01-выб «ОС»</w:t>
      </w:r>
    </w:p>
    <w:p w:rsidR="007F04E8" w:rsidRPr="007F04E8" w:rsidRDefault="007F04E8" w:rsidP="007F04E8">
      <w:pPr>
        <w:widowControl w:val="0"/>
        <w:spacing w:line="360" w:lineRule="auto"/>
        <w:ind w:firstLine="709"/>
        <w:jc w:val="both"/>
        <w:rPr>
          <w:sz w:val="28"/>
          <w:szCs w:val="28"/>
        </w:rPr>
      </w:pPr>
      <w:r w:rsidRPr="007F04E8">
        <w:rPr>
          <w:sz w:val="28"/>
          <w:szCs w:val="28"/>
        </w:rPr>
        <w:t>г) если договорная стоимость больше остаточной, то разница между ними списывается:</w:t>
      </w:r>
    </w:p>
    <w:p w:rsidR="007F04E8" w:rsidRPr="007F04E8" w:rsidRDefault="007F04E8" w:rsidP="007F04E8">
      <w:pPr>
        <w:widowControl w:val="0"/>
        <w:spacing w:line="360" w:lineRule="auto"/>
        <w:ind w:firstLine="709"/>
        <w:jc w:val="both"/>
        <w:rPr>
          <w:sz w:val="28"/>
          <w:szCs w:val="28"/>
        </w:rPr>
      </w:pPr>
      <w:r w:rsidRPr="007F04E8">
        <w:rPr>
          <w:sz w:val="28"/>
          <w:szCs w:val="28"/>
        </w:rPr>
        <w:t>Д-т 58 «Финансовые вложения»</w:t>
      </w:r>
    </w:p>
    <w:p w:rsidR="007F04E8" w:rsidRPr="007F04E8" w:rsidRDefault="007F04E8" w:rsidP="007F04E8">
      <w:pPr>
        <w:widowControl w:val="0"/>
        <w:spacing w:line="360" w:lineRule="auto"/>
        <w:ind w:firstLine="709"/>
        <w:jc w:val="both"/>
        <w:rPr>
          <w:sz w:val="28"/>
          <w:szCs w:val="28"/>
        </w:rPr>
      </w:pPr>
      <w:r w:rsidRPr="007F04E8">
        <w:rPr>
          <w:sz w:val="28"/>
          <w:szCs w:val="28"/>
        </w:rPr>
        <w:t>К-т</w:t>
      </w:r>
      <w:r>
        <w:rPr>
          <w:sz w:val="28"/>
          <w:szCs w:val="28"/>
        </w:rPr>
        <w:t xml:space="preserve"> </w:t>
      </w:r>
      <w:r w:rsidRPr="007F04E8">
        <w:rPr>
          <w:sz w:val="28"/>
          <w:szCs w:val="28"/>
        </w:rPr>
        <w:t>91-1 «Прочие доходы».</w:t>
      </w:r>
    </w:p>
    <w:p w:rsidR="007F04E8" w:rsidRPr="007F04E8" w:rsidRDefault="007F04E8" w:rsidP="007F04E8">
      <w:pPr>
        <w:widowControl w:val="0"/>
        <w:spacing w:line="360" w:lineRule="auto"/>
        <w:ind w:firstLine="709"/>
        <w:jc w:val="both"/>
        <w:rPr>
          <w:sz w:val="28"/>
          <w:szCs w:val="28"/>
        </w:rPr>
      </w:pPr>
      <w:r w:rsidRPr="007F04E8">
        <w:rPr>
          <w:sz w:val="28"/>
          <w:szCs w:val="28"/>
        </w:rPr>
        <w:t>д) если договорная стоимость меньше остаточной, то разница между ними списывается:</w:t>
      </w:r>
    </w:p>
    <w:p w:rsidR="007F04E8" w:rsidRPr="007F04E8" w:rsidRDefault="007F04E8" w:rsidP="007F04E8">
      <w:pPr>
        <w:widowControl w:val="0"/>
        <w:spacing w:line="360" w:lineRule="auto"/>
        <w:ind w:firstLine="709"/>
        <w:jc w:val="both"/>
        <w:rPr>
          <w:sz w:val="28"/>
          <w:szCs w:val="28"/>
        </w:rPr>
      </w:pPr>
      <w:r w:rsidRPr="007F04E8">
        <w:rPr>
          <w:sz w:val="28"/>
          <w:szCs w:val="28"/>
        </w:rPr>
        <w:t>Д-т</w:t>
      </w:r>
      <w:r>
        <w:rPr>
          <w:sz w:val="28"/>
          <w:szCs w:val="28"/>
        </w:rPr>
        <w:t xml:space="preserve"> </w:t>
      </w:r>
      <w:r w:rsidRPr="007F04E8">
        <w:rPr>
          <w:sz w:val="28"/>
          <w:szCs w:val="28"/>
        </w:rPr>
        <w:t>91-2 «Прочие расходы».</w:t>
      </w:r>
    </w:p>
    <w:p w:rsidR="007F04E8" w:rsidRPr="007F04E8" w:rsidRDefault="007F04E8" w:rsidP="007F04E8">
      <w:pPr>
        <w:widowControl w:val="0"/>
        <w:spacing w:line="360" w:lineRule="auto"/>
        <w:ind w:firstLine="709"/>
        <w:jc w:val="both"/>
        <w:rPr>
          <w:sz w:val="28"/>
          <w:szCs w:val="28"/>
        </w:rPr>
      </w:pPr>
      <w:r w:rsidRPr="007F04E8">
        <w:rPr>
          <w:sz w:val="28"/>
          <w:szCs w:val="28"/>
        </w:rPr>
        <w:t>К-т 58 «Финансовые вложения»</w:t>
      </w:r>
    </w:p>
    <w:p w:rsidR="007F04E8" w:rsidRPr="007F04E8" w:rsidRDefault="007F04E8" w:rsidP="007F04E8">
      <w:pPr>
        <w:widowControl w:val="0"/>
        <w:spacing w:line="360" w:lineRule="auto"/>
        <w:ind w:firstLine="709"/>
        <w:jc w:val="both"/>
        <w:rPr>
          <w:sz w:val="28"/>
          <w:szCs w:val="28"/>
        </w:rPr>
      </w:pPr>
      <w:r w:rsidRPr="007F04E8">
        <w:rPr>
          <w:sz w:val="28"/>
          <w:szCs w:val="28"/>
        </w:rPr>
        <w:t>4. ликвидация при наступлении чрезвычайных ситуаций,</w:t>
      </w:r>
    </w:p>
    <w:p w:rsidR="007F04E8" w:rsidRPr="007F04E8" w:rsidRDefault="007F04E8" w:rsidP="007F04E8">
      <w:pPr>
        <w:widowControl w:val="0"/>
        <w:spacing w:line="360" w:lineRule="auto"/>
        <w:ind w:firstLine="709"/>
        <w:jc w:val="both"/>
        <w:rPr>
          <w:sz w:val="28"/>
          <w:szCs w:val="28"/>
        </w:rPr>
      </w:pPr>
      <w:r w:rsidRPr="007F04E8">
        <w:rPr>
          <w:sz w:val="28"/>
          <w:szCs w:val="28"/>
        </w:rPr>
        <w:t>а) списание по первоначальной (восстановительной) стоимости</w:t>
      </w:r>
    </w:p>
    <w:p w:rsidR="007F04E8" w:rsidRPr="007F04E8" w:rsidRDefault="007F04E8" w:rsidP="007F04E8">
      <w:pPr>
        <w:widowControl w:val="0"/>
        <w:spacing w:line="360" w:lineRule="auto"/>
        <w:ind w:firstLine="709"/>
        <w:jc w:val="both"/>
        <w:rPr>
          <w:sz w:val="28"/>
          <w:szCs w:val="28"/>
        </w:rPr>
      </w:pPr>
      <w:r w:rsidRPr="007F04E8">
        <w:rPr>
          <w:sz w:val="28"/>
          <w:szCs w:val="28"/>
        </w:rPr>
        <w:t>Д-т 01-выб «ОС»</w:t>
      </w:r>
    </w:p>
    <w:p w:rsidR="007F04E8" w:rsidRPr="007F04E8" w:rsidRDefault="007F04E8" w:rsidP="007F04E8">
      <w:pPr>
        <w:widowControl w:val="0"/>
        <w:spacing w:line="360" w:lineRule="auto"/>
        <w:ind w:firstLine="709"/>
        <w:jc w:val="both"/>
        <w:rPr>
          <w:sz w:val="28"/>
          <w:szCs w:val="28"/>
        </w:rPr>
      </w:pPr>
      <w:r w:rsidRPr="007F04E8">
        <w:rPr>
          <w:sz w:val="28"/>
          <w:szCs w:val="28"/>
        </w:rPr>
        <w:t>К-т 01 «ОС»</w:t>
      </w:r>
    </w:p>
    <w:p w:rsidR="007F04E8" w:rsidRPr="007F04E8" w:rsidRDefault="007F04E8" w:rsidP="007F04E8">
      <w:pPr>
        <w:widowControl w:val="0"/>
        <w:spacing w:line="360" w:lineRule="auto"/>
        <w:ind w:firstLine="709"/>
        <w:jc w:val="both"/>
        <w:rPr>
          <w:sz w:val="28"/>
          <w:szCs w:val="28"/>
        </w:rPr>
      </w:pPr>
      <w:r w:rsidRPr="007F04E8">
        <w:rPr>
          <w:sz w:val="28"/>
          <w:szCs w:val="28"/>
        </w:rPr>
        <w:t>б) списание суммы, начисленной амортизации:</w:t>
      </w:r>
    </w:p>
    <w:p w:rsidR="007F04E8" w:rsidRPr="007F04E8" w:rsidRDefault="007F04E8" w:rsidP="007F04E8">
      <w:pPr>
        <w:widowControl w:val="0"/>
        <w:spacing w:line="360" w:lineRule="auto"/>
        <w:ind w:firstLine="709"/>
        <w:jc w:val="both"/>
        <w:rPr>
          <w:sz w:val="28"/>
          <w:szCs w:val="28"/>
        </w:rPr>
      </w:pPr>
      <w:r w:rsidRPr="007F04E8">
        <w:rPr>
          <w:sz w:val="28"/>
          <w:szCs w:val="28"/>
        </w:rPr>
        <w:t>Д-т 02 «Амортизация ОС»</w:t>
      </w:r>
    </w:p>
    <w:p w:rsidR="007F04E8" w:rsidRPr="007F04E8" w:rsidRDefault="007F04E8" w:rsidP="007F04E8">
      <w:pPr>
        <w:widowControl w:val="0"/>
        <w:spacing w:line="360" w:lineRule="auto"/>
        <w:ind w:firstLine="709"/>
        <w:jc w:val="both"/>
        <w:rPr>
          <w:sz w:val="28"/>
          <w:szCs w:val="28"/>
        </w:rPr>
      </w:pPr>
      <w:r w:rsidRPr="007F04E8">
        <w:rPr>
          <w:sz w:val="28"/>
          <w:szCs w:val="28"/>
        </w:rPr>
        <w:t>К-т 01-выб «ОС»</w:t>
      </w:r>
    </w:p>
    <w:p w:rsidR="007F04E8" w:rsidRPr="007F04E8" w:rsidRDefault="007F04E8" w:rsidP="007F04E8">
      <w:pPr>
        <w:widowControl w:val="0"/>
        <w:spacing w:line="360" w:lineRule="auto"/>
        <w:ind w:firstLine="709"/>
        <w:jc w:val="both"/>
        <w:rPr>
          <w:sz w:val="28"/>
          <w:szCs w:val="28"/>
        </w:rPr>
      </w:pPr>
      <w:r w:rsidRPr="007F04E8">
        <w:rPr>
          <w:sz w:val="28"/>
          <w:szCs w:val="28"/>
        </w:rPr>
        <w:t>в) списание остаточной стоимости объекта ОС</w:t>
      </w:r>
    </w:p>
    <w:p w:rsidR="007F04E8" w:rsidRPr="007F04E8" w:rsidRDefault="007F04E8" w:rsidP="007F04E8">
      <w:pPr>
        <w:widowControl w:val="0"/>
        <w:spacing w:line="360" w:lineRule="auto"/>
        <w:ind w:firstLine="709"/>
        <w:jc w:val="both"/>
        <w:rPr>
          <w:sz w:val="28"/>
          <w:szCs w:val="28"/>
        </w:rPr>
      </w:pPr>
      <w:r w:rsidRPr="007F04E8">
        <w:rPr>
          <w:sz w:val="28"/>
          <w:szCs w:val="28"/>
        </w:rPr>
        <w:t>Д-т 99 «Прибыли или убытки»</w:t>
      </w:r>
    </w:p>
    <w:p w:rsidR="007F04E8" w:rsidRPr="007F04E8" w:rsidRDefault="007F04E8" w:rsidP="007F04E8">
      <w:pPr>
        <w:widowControl w:val="0"/>
        <w:spacing w:line="360" w:lineRule="auto"/>
        <w:ind w:firstLine="709"/>
        <w:jc w:val="both"/>
        <w:rPr>
          <w:sz w:val="28"/>
          <w:szCs w:val="28"/>
        </w:rPr>
      </w:pPr>
      <w:r w:rsidRPr="007F04E8">
        <w:rPr>
          <w:sz w:val="28"/>
          <w:szCs w:val="28"/>
        </w:rPr>
        <w:t>К-т 01 «ОС»</w:t>
      </w:r>
    </w:p>
    <w:p w:rsidR="007F04E8" w:rsidRPr="007F04E8" w:rsidRDefault="007F04E8" w:rsidP="007F04E8">
      <w:pPr>
        <w:widowControl w:val="0"/>
        <w:spacing w:line="360" w:lineRule="auto"/>
        <w:ind w:firstLine="709"/>
        <w:jc w:val="both"/>
        <w:rPr>
          <w:sz w:val="28"/>
          <w:szCs w:val="28"/>
        </w:rPr>
      </w:pPr>
      <w:r w:rsidRPr="007F04E8">
        <w:rPr>
          <w:sz w:val="28"/>
          <w:szCs w:val="28"/>
        </w:rPr>
        <w:t>г) отражение затрат, связанных с выбытием объекта ОС в результате наступления чрезвычайных ситуаций</w:t>
      </w:r>
    </w:p>
    <w:p w:rsidR="007F04E8" w:rsidRPr="007F04E8" w:rsidRDefault="007F04E8" w:rsidP="007F04E8">
      <w:pPr>
        <w:widowControl w:val="0"/>
        <w:spacing w:line="360" w:lineRule="auto"/>
        <w:ind w:firstLine="709"/>
        <w:jc w:val="both"/>
        <w:rPr>
          <w:sz w:val="28"/>
          <w:szCs w:val="28"/>
        </w:rPr>
      </w:pPr>
      <w:r w:rsidRPr="007F04E8">
        <w:rPr>
          <w:sz w:val="28"/>
          <w:szCs w:val="28"/>
        </w:rPr>
        <w:t>Д-т 99 «Прибыли или убытки»</w:t>
      </w:r>
    </w:p>
    <w:p w:rsidR="007F04E8" w:rsidRPr="007F04E8" w:rsidRDefault="007F04E8" w:rsidP="007F04E8">
      <w:pPr>
        <w:widowControl w:val="0"/>
        <w:spacing w:line="360" w:lineRule="auto"/>
        <w:ind w:firstLine="709"/>
        <w:jc w:val="both"/>
        <w:rPr>
          <w:sz w:val="28"/>
          <w:szCs w:val="28"/>
        </w:rPr>
      </w:pPr>
      <w:r w:rsidRPr="007F04E8">
        <w:rPr>
          <w:sz w:val="28"/>
          <w:szCs w:val="28"/>
        </w:rPr>
        <w:t>К-т 10,70,69,76,60</w:t>
      </w:r>
    </w:p>
    <w:p w:rsidR="007F04E8" w:rsidRPr="007F04E8" w:rsidRDefault="007F04E8" w:rsidP="007F04E8">
      <w:pPr>
        <w:widowControl w:val="0"/>
        <w:spacing w:line="360" w:lineRule="auto"/>
        <w:ind w:firstLine="709"/>
        <w:jc w:val="both"/>
        <w:rPr>
          <w:sz w:val="28"/>
          <w:szCs w:val="28"/>
        </w:rPr>
      </w:pPr>
      <w:r w:rsidRPr="007F04E8">
        <w:rPr>
          <w:sz w:val="28"/>
          <w:szCs w:val="28"/>
        </w:rPr>
        <w:t>д) оприходование материалов, деталей, узлов оставшихся в результате наступления чрезвычайных ситуаций</w:t>
      </w:r>
    </w:p>
    <w:p w:rsidR="007F04E8" w:rsidRPr="007F04E8" w:rsidRDefault="007F04E8" w:rsidP="007F04E8">
      <w:pPr>
        <w:widowControl w:val="0"/>
        <w:spacing w:line="360" w:lineRule="auto"/>
        <w:ind w:firstLine="709"/>
        <w:jc w:val="both"/>
        <w:rPr>
          <w:sz w:val="28"/>
          <w:szCs w:val="28"/>
        </w:rPr>
      </w:pPr>
      <w:r w:rsidRPr="007F04E8">
        <w:rPr>
          <w:sz w:val="28"/>
          <w:szCs w:val="28"/>
        </w:rPr>
        <w:t>Д-т 10 «Материалы»</w:t>
      </w:r>
    </w:p>
    <w:p w:rsidR="007F04E8" w:rsidRPr="007F04E8" w:rsidRDefault="007F04E8" w:rsidP="007F04E8">
      <w:pPr>
        <w:widowControl w:val="0"/>
        <w:spacing w:line="360" w:lineRule="auto"/>
        <w:ind w:firstLine="709"/>
        <w:jc w:val="both"/>
        <w:rPr>
          <w:sz w:val="28"/>
          <w:szCs w:val="28"/>
        </w:rPr>
      </w:pPr>
      <w:r w:rsidRPr="007F04E8">
        <w:rPr>
          <w:sz w:val="28"/>
          <w:szCs w:val="28"/>
        </w:rPr>
        <w:t>К-т 99 «Прибыли или убытки»</w:t>
      </w:r>
    </w:p>
    <w:p w:rsidR="007F04E8" w:rsidRPr="007F04E8" w:rsidRDefault="007F04E8" w:rsidP="007F04E8">
      <w:pPr>
        <w:widowControl w:val="0"/>
        <w:spacing w:line="360" w:lineRule="auto"/>
        <w:ind w:firstLine="709"/>
        <w:jc w:val="both"/>
        <w:rPr>
          <w:sz w:val="28"/>
          <w:szCs w:val="28"/>
        </w:rPr>
      </w:pPr>
      <w:r w:rsidRPr="007F04E8">
        <w:rPr>
          <w:sz w:val="28"/>
          <w:szCs w:val="28"/>
        </w:rPr>
        <w:t>5. безвозмездная передача,</w:t>
      </w:r>
    </w:p>
    <w:p w:rsidR="007F04E8" w:rsidRPr="007F04E8" w:rsidRDefault="007F04E8" w:rsidP="007F04E8">
      <w:pPr>
        <w:widowControl w:val="0"/>
        <w:spacing w:line="360" w:lineRule="auto"/>
        <w:ind w:firstLine="709"/>
        <w:jc w:val="both"/>
        <w:rPr>
          <w:sz w:val="28"/>
          <w:szCs w:val="28"/>
        </w:rPr>
      </w:pPr>
      <w:r w:rsidRPr="007F04E8">
        <w:rPr>
          <w:sz w:val="28"/>
          <w:szCs w:val="28"/>
        </w:rPr>
        <w:t>а) списание по первоначальной (восстановительной) стоимости</w:t>
      </w:r>
    </w:p>
    <w:p w:rsidR="007F04E8" w:rsidRPr="007F04E8" w:rsidRDefault="007F04E8" w:rsidP="007F04E8">
      <w:pPr>
        <w:widowControl w:val="0"/>
        <w:spacing w:line="360" w:lineRule="auto"/>
        <w:ind w:firstLine="709"/>
        <w:jc w:val="both"/>
        <w:rPr>
          <w:sz w:val="28"/>
          <w:szCs w:val="28"/>
        </w:rPr>
      </w:pPr>
      <w:r w:rsidRPr="007F04E8">
        <w:rPr>
          <w:sz w:val="28"/>
          <w:szCs w:val="28"/>
        </w:rPr>
        <w:t>Д-т 01-выб «ОС»</w:t>
      </w:r>
    </w:p>
    <w:p w:rsidR="007F04E8" w:rsidRPr="007F04E8" w:rsidRDefault="007F04E8" w:rsidP="007F04E8">
      <w:pPr>
        <w:widowControl w:val="0"/>
        <w:spacing w:line="360" w:lineRule="auto"/>
        <w:ind w:firstLine="709"/>
        <w:jc w:val="both"/>
        <w:rPr>
          <w:sz w:val="28"/>
          <w:szCs w:val="28"/>
        </w:rPr>
      </w:pPr>
      <w:r w:rsidRPr="007F04E8">
        <w:rPr>
          <w:sz w:val="28"/>
          <w:szCs w:val="28"/>
        </w:rPr>
        <w:t>К-т 01 «ОС»</w:t>
      </w:r>
    </w:p>
    <w:p w:rsidR="007F04E8" w:rsidRPr="007F04E8" w:rsidRDefault="007F04E8" w:rsidP="007F04E8">
      <w:pPr>
        <w:widowControl w:val="0"/>
        <w:spacing w:line="360" w:lineRule="auto"/>
        <w:ind w:firstLine="709"/>
        <w:jc w:val="both"/>
        <w:rPr>
          <w:sz w:val="28"/>
          <w:szCs w:val="28"/>
        </w:rPr>
      </w:pPr>
      <w:r w:rsidRPr="007F04E8">
        <w:rPr>
          <w:sz w:val="28"/>
          <w:szCs w:val="28"/>
        </w:rPr>
        <w:t>б) списание суммы, начисленной амортизации:</w:t>
      </w:r>
    </w:p>
    <w:p w:rsidR="007F04E8" w:rsidRPr="007F04E8" w:rsidRDefault="007F04E8" w:rsidP="007F04E8">
      <w:pPr>
        <w:widowControl w:val="0"/>
        <w:spacing w:line="360" w:lineRule="auto"/>
        <w:ind w:firstLine="709"/>
        <w:jc w:val="both"/>
        <w:rPr>
          <w:sz w:val="28"/>
          <w:szCs w:val="28"/>
        </w:rPr>
      </w:pPr>
      <w:r w:rsidRPr="007F04E8">
        <w:rPr>
          <w:sz w:val="28"/>
          <w:szCs w:val="28"/>
        </w:rPr>
        <w:t>Д-т 02 «Амортизация ОС»</w:t>
      </w:r>
    </w:p>
    <w:p w:rsidR="007F04E8" w:rsidRPr="007F04E8" w:rsidRDefault="007F04E8" w:rsidP="007F04E8">
      <w:pPr>
        <w:widowControl w:val="0"/>
        <w:spacing w:line="360" w:lineRule="auto"/>
        <w:ind w:firstLine="709"/>
        <w:jc w:val="both"/>
        <w:rPr>
          <w:sz w:val="28"/>
          <w:szCs w:val="28"/>
        </w:rPr>
      </w:pPr>
      <w:r w:rsidRPr="007F04E8">
        <w:rPr>
          <w:sz w:val="28"/>
          <w:szCs w:val="28"/>
        </w:rPr>
        <w:t>К-т 01-выб «ОС»</w:t>
      </w:r>
    </w:p>
    <w:p w:rsidR="007F04E8" w:rsidRPr="007F04E8" w:rsidRDefault="007F04E8" w:rsidP="007F04E8">
      <w:pPr>
        <w:widowControl w:val="0"/>
        <w:spacing w:line="360" w:lineRule="auto"/>
        <w:ind w:firstLine="709"/>
        <w:jc w:val="both"/>
        <w:rPr>
          <w:sz w:val="28"/>
          <w:szCs w:val="28"/>
        </w:rPr>
      </w:pPr>
      <w:r w:rsidRPr="007F04E8">
        <w:rPr>
          <w:sz w:val="28"/>
          <w:szCs w:val="28"/>
        </w:rPr>
        <w:t>в) списание остаточной стоимости объекта ОС при безвозмездной передаче</w:t>
      </w:r>
    </w:p>
    <w:p w:rsidR="007F04E8" w:rsidRPr="007F04E8" w:rsidRDefault="007F04E8" w:rsidP="007F04E8">
      <w:pPr>
        <w:widowControl w:val="0"/>
        <w:spacing w:line="360" w:lineRule="auto"/>
        <w:ind w:firstLine="709"/>
        <w:jc w:val="both"/>
        <w:rPr>
          <w:sz w:val="28"/>
          <w:szCs w:val="28"/>
        </w:rPr>
      </w:pPr>
      <w:r w:rsidRPr="007F04E8">
        <w:rPr>
          <w:sz w:val="28"/>
          <w:szCs w:val="28"/>
        </w:rPr>
        <w:t>Д-т 91-2 «Прочие расходы»</w:t>
      </w:r>
    </w:p>
    <w:p w:rsidR="007F04E8" w:rsidRPr="007F04E8" w:rsidRDefault="007F04E8" w:rsidP="007F04E8">
      <w:pPr>
        <w:widowControl w:val="0"/>
        <w:spacing w:line="360" w:lineRule="auto"/>
        <w:ind w:firstLine="709"/>
        <w:jc w:val="both"/>
        <w:rPr>
          <w:sz w:val="28"/>
          <w:szCs w:val="28"/>
        </w:rPr>
      </w:pPr>
      <w:r w:rsidRPr="007F04E8">
        <w:rPr>
          <w:sz w:val="28"/>
          <w:szCs w:val="28"/>
        </w:rPr>
        <w:t>К-т 01 «ОС»</w:t>
      </w:r>
    </w:p>
    <w:p w:rsidR="007F04E8" w:rsidRPr="007F04E8" w:rsidRDefault="007F04E8" w:rsidP="007F04E8">
      <w:pPr>
        <w:widowControl w:val="0"/>
        <w:spacing w:line="360" w:lineRule="auto"/>
        <w:ind w:firstLine="709"/>
        <w:jc w:val="both"/>
        <w:rPr>
          <w:sz w:val="28"/>
          <w:szCs w:val="28"/>
        </w:rPr>
      </w:pPr>
      <w:r w:rsidRPr="007F04E8">
        <w:rPr>
          <w:sz w:val="28"/>
          <w:szCs w:val="28"/>
        </w:rPr>
        <w:t>г) списание затрат, связанных с безвозмездной передачей объекта ОС</w:t>
      </w:r>
    </w:p>
    <w:p w:rsidR="007F04E8" w:rsidRPr="007F04E8" w:rsidRDefault="007F04E8" w:rsidP="007F04E8">
      <w:pPr>
        <w:widowControl w:val="0"/>
        <w:spacing w:line="360" w:lineRule="auto"/>
        <w:ind w:firstLine="709"/>
        <w:jc w:val="both"/>
        <w:rPr>
          <w:sz w:val="28"/>
          <w:szCs w:val="28"/>
        </w:rPr>
      </w:pPr>
      <w:r w:rsidRPr="007F04E8">
        <w:rPr>
          <w:sz w:val="28"/>
          <w:szCs w:val="28"/>
        </w:rPr>
        <w:t>Д-т 91-2 «Прочие расходы»</w:t>
      </w:r>
    </w:p>
    <w:p w:rsidR="007F04E8" w:rsidRPr="007F04E8" w:rsidRDefault="007F04E8" w:rsidP="007F04E8">
      <w:pPr>
        <w:widowControl w:val="0"/>
        <w:spacing w:line="360" w:lineRule="auto"/>
        <w:ind w:firstLine="709"/>
        <w:jc w:val="both"/>
        <w:rPr>
          <w:sz w:val="28"/>
          <w:szCs w:val="28"/>
        </w:rPr>
      </w:pPr>
      <w:r w:rsidRPr="007F04E8">
        <w:rPr>
          <w:sz w:val="28"/>
          <w:szCs w:val="28"/>
        </w:rPr>
        <w:t>К-т 10,70,69,76,60</w:t>
      </w:r>
    </w:p>
    <w:p w:rsidR="007F04E8" w:rsidRPr="007F04E8" w:rsidRDefault="007F04E8" w:rsidP="007F04E8">
      <w:pPr>
        <w:widowControl w:val="0"/>
        <w:spacing w:line="360" w:lineRule="auto"/>
        <w:ind w:firstLine="709"/>
        <w:jc w:val="both"/>
        <w:rPr>
          <w:sz w:val="28"/>
          <w:szCs w:val="28"/>
        </w:rPr>
      </w:pPr>
      <w:r w:rsidRPr="007F04E8">
        <w:rPr>
          <w:sz w:val="28"/>
          <w:szCs w:val="28"/>
        </w:rPr>
        <w:t>д) отражен убыток от передачи объекта ОС безвозмездно</w:t>
      </w:r>
    </w:p>
    <w:p w:rsidR="007F04E8" w:rsidRPr="007F04E8" w:rsidRDefault="007F04E8" w:rsidP="007F04E8">
      <w:pPr>
        <w:widowControl w:val="0"/>
        <w:spacing w:line="360" w:lineRule="auto"/>
        <w:ind w:firstLine="709"/>
        <w:jc w:val="both"/>
        <w:rPr>
          <w:sz w:val="28"/>
          <w:szCs w:val="28"/>
        </w:rPr>
      </w:pPr>
      <w:r w:rsidRPr="007F04E8">
        <w:rPr>
          <w:sz w:val="28"/>
          <w:szCs w:val="28"/>
        </w:rPr>
        <w:t>Д-т 99 «Прибыли или убытки»</w:t>
      </w:r>
    </w:p>
    <w:p w:rsidR="007F04E8" w:rsidRPr="007F04E8" w:rsidRDefault="007F04E8" w:rsidP="007F04E8">
      <w:pPr>
        <w:widowControl w:val="0"/>
        <w:spacing w:line="360" w:lineRule="auto"/>
        <w:ind w:firstLine="709"/>
        <w:jc w:val="both"/>
        <w:rPr>
          <w:sz w:val="28"/>
          <w:szCs w:val="28"/>
        </w:rPr>
      </w:pPr>
      <w:r w:rsidRPr="007F04E8">
        <w:rPr>
          <w:sz w:val="28"/>
          <w:szCs w:val="28"/>
        </w:rPr>
        <w:t>К-т 91-9 «Прочие доходы и расходы»</w:t>
      </w:r>
    </w:p>
    <w:p w:rsidR="007F04E8" w:rsidRPr="007F04E8" w:rsidRDefault="007F04E8" w:rsidP="007F04E8">
      <w:pPr>
        <w:widowControl w:val="0"/>
        <w:spacing w:line="360" w:lineRule="auto"/>
        <w:ind w:firstLine="709"/>
        <w:jc w:val="both"/>
        <w:rPr>
          <w:sz w:val="28"/>
          <w:szCs w:val="28"/>
        </w:rPr>
      </w:pPr>
      <w:r w:rsidRPr="007F04E8">
        <w:rPr>
          <w:sz w:val="28"/>
          <w:szCs w:val="28"/>
        </w:rPr>
        <w:t>6. недостача и порча, выявленные при инвентаризации</w:t>
      </w:r>
    </w:p>
    <w:p w:rsidR="007F04E8" w:rsidRPr="007F04E8" w:rsidRDefault="007F04E8" w:rsidP="007F04E8">
      <w:pPr>
        <w:widowControl w:val="0"/>
        <w:spacing w:line="360" w:lineRule="auto"/>
        <w:ind w:firstLine="709"/>
        <w:jc w:val="both"/>
        <w:rPr>
          <w:sz w:val="28"/>
          <w:szCs w:val="28"/>
        </w:rPr>
      </w:pPr>
      <w:r w:rsidRPr="007F04E8">
        <w:rPr>
          <w:sz w:val="28"/>
          <w:szCs w:val="28"/>
        </w:rPr>
        <w:t>Инвентаризация ОС</w:t>
      </w:r>
    </w:p>
    <w:p w:rsidR="007F04E8" w:rsidRPr="007F04E8" w:rsidRDefault="007F04E8" w:rsidP="007F04E8">
      <w:pPr>
        <w:widowControl w:val="0"/>
        <w:spacing w:line="360" w:lineRule="auto"/>
        <w:ind w:firstLine="709"/>
        <w:jc w:val="both"/>
        <w:rPr>
          <w:sz w:val="28"/>
          <w:szCs w:val="28"/>
        </w:rPr>
      </w:pPr>
      <w:r w:rsidRPr="007F04E8">
        <w:rPr>
          <w:sz w:val="28"/>
          <w:szCs w:val="28"/>
        </w:rPr>
        <w:t>При проведении инвентаризации следует руководствоваться Методическими указаниями по инвентаризации имущества и финансовых обязательств, которые устанавливают порядок проведения инвентаризации имущества и финансовых обязательств организации и оформления ее результатов.</w:t>
      </w:r>
    </w:p>
    <w:p w:rsidR="007F04E8" w:rsidRPr="007F04E8" w:rsidRDefault="007F04E8" w:rsidP="007F04E8">
      <w:pPr>
        <w:widowControl w:val="0"/>
        <w:spacing w:line="360" w:lineRule="auto"/>
        <w:ind w:firstLine="709"/>
        <w:jc w:val="both"/>
        <w:rPr>
          <w:sz w:val="28"/>
          <w:szCs w:val="28"/>
        </w:rPr>
      </w:pPr>
      <w:r w:rsidRPr="007F04E8">
        <w:rPr>
          <w:sz w:val="28"/>
          <w:szCs w:val="28"/>
        </w:rPr>
        <w:t>Инвентаризация проводится с целью выявления фактического наличия и состояния основных фондов предприятия, проверки технической документации и уточнения данных бухгалтерского учета.</w:t>
      </w:r>
    </w:p>
    <w:p w:rsidR="007F04E8" w:rsidRPr="007F04E8" w:rsidRDefault="007F04E8" w:rsidP="007F04E8">
      <w:pPr>
        <w:widowControl w:val="0"/>
        <w:spacing w:line="360" w:lineRule="auto"/>
        <w:ind w:firstLine="709"/>
        <w:jc w:val="both"/>
        <w:rPr>
          <w:sz w:val="28"/>
          <w:szCs w:val="28"/>
        </w:rPr>
      </w:pPr>
      <w:r w:rsidRPr="007F04E8">
        <w:rPr>
          <w:sz w:val="28"/>
          <w:szCs w:val="28"/>
        </w:rPr>
        <w:t>Для проведения инвентаризации в организации создается постоянно действующая инвентаризационная комиссия. При большом объеме работ для одновременного проведении инвентаризации имущества и финансовых обязательств создаются рабочие инвентаризационные комиссии. При малом объеме работ и наличии в организации ревизионной комиссии проведение инвентаризаций допускается возлагать на нее.</w:t>
      </w:r>
    </w:p>
    <w:p w:rsidR="007F04E8" w:rsidRPr="007F04E8" w:rsidRDefault="007F04E8" w:rsidP="007F04E8">
      <w:pPr>
        <w:widowControl w:val="0"/>
        <w:spacing w:line="360" w:lineRule="auto"/>
        <w:ind w:firstLine="709"/>
        <w:jc w:val="both"/>
        <w:rPr>
          <w:sz w:val="28"/>
          <w:szCs w:val="28"/>
        </w:rPr>
      </w:pPr>
      <w:r w:rsidRPr="007F04E8">
        <w:rPr>
          <w:sz w:val="28"/>
          <w:szCs w:val="28"/>
        </w:rPr>
        <w:t>Персональный состав постоянно действующих и рабочих инвентаризационных комиссий утверждает руководитель организации. В состав инвентаризационной комиссии включаются представители администрации организации, работники бухгалтерской службы, другие специалисты (инженеры. экономисты, техники и.д.). Отсутствие хотя бы одного члена комиссии при проведении инвентаризации служит основанием для признания результатов инвентаризации недействительными.</w:t>
      </w:r>
    </w:p>
    <w:p w:rsidR="007F04E8" w:rsidRPr="007F04E8" w:rsidRDefault="007F04E8" w:rsidP="007F04E8">
      <w:pPr>
        <w:widowControl w:val="0"/>
        <w:spacing w:line="360" w:lineRule="auto"/>
        <w:ind w:firstLine="709"/>
        <w:jc w:val="both"/>
        <w:rPr>
          <w:sz w:val="28"/>
          <w:szCs w:val="28"/>
        </w:rPr>
      </w:pPr>
      <w:r w:rsidRPr="007F04E8">
        <w:rPr>
          <w:sz w:val="28"/>
          <w:szCs w:val="28"/>
        </w:rPr>
        <w:t>Положение по ведению бухгалтерского учета и отчетности в РФ установлено, что инвентаризация ОС может проводиться один раз в три года, а библиотечных фондов – один раз в пять лет.</w:t>
      </w:r>
    </w:p>
    <w:p w:rsidR="007F04E8" w:rsidRPr="007F04E8" w:rsidRDefault="007F04E8" w:rsidP="007F04E8">
      <w:pPr>
        <w:widowControl w:val="0"/>
        <w:spacing w:line="360" w:lineRule="auto"/>
        <w:ind w:firstLine="709"/>
        <w:jc w:val="both"/>
        <w:rPr>
          <w:sz w:val="28"/>
          <w:szCs w:val="28"/>
        </w:rPr>
      </w:pPr>
      <w:r w:rsidRPr="007F04E8">
        <w:rPr>
          <w:sz w:val="28"/>
          <w:szCs w:val="28"/>
        </w:rPr>
        <w:t>До начала инвентаризации рекомендуется проверить:</w:t>
      </w:r>
    </w:p>
    <w:p w:rsidR="007F04E8" w:rsidRPr="007F04E8" w:rsidRDefault="007F04E8" w:rsidP="007F04E8">
      <w:pPr>
        <w:widowControl w:val="0"/>
        <w:spacing w:line="360" w:lineRule="auto"/>
        <w:ind w:firstLine="709"/>
        <w:jc w:val="both"/>
        <w:rPr>
          <w:sz w:val="28"/>
          <w:szCs w:val="28"/>
        </w:rPr>
      </w:pPr>
      <w:r w:rsidRPr="007F04E8">
        <w:rPr>
          <w:sz w:val="28"/>
          <w:szCs w:val="28"/>
        </w:rPr>
        <w:t>- наличие и состояние инвентарных карточек, инвентарных книг, описей и других регистров аналитического учета;</w:t>
      </w:r>
    </w:p>
    <w:p w:rsidR="007F04E8" w:rsidRPr="007F04E8" w:rsidRDefault="007F04E8" w:rsidP="007F04E8">
      <w:pPr>
        <w:widowControl w:val="0"/>
        <w:spacing w:line="360" w:lineRule="auto"/>
        <w:ind w:firstLine="709"/>
        <w:jc w:val="both"/>
        <w:rPr>
          <w:sz w:val="28"/>
          <w:szCs w:val="28"/>
        </w:rPr>
      </w:pPr>
      <w:r w:rsidRPr="007F04E8">
        <w:rPr>
          <w:sz w:val="28"/>
          <w:szCs w:val="28"/>
        </w:rPr>
        <w:t>- наличие и состояние технических паспортов или другой технической документации;</w:t>
      </w:r>
    </w:p>
    <w:p w:rsidR="007F04E8" w:rsidRPr="007F04E8" w:rsidRDefault="007F04E8" w:rsidP="007F04E8">
      <w:pPr>
        <w:widowControl w:val="0"/>
        <w:spacing w:line="360" w:lineRule="auto"/>
        <w:ind w:firstLine="709"/>
        <w:jc w:val="both"/>
        <w:rPr>
          <w:sz w:val="28"/>
          <w:szCs w:val="28"/>
        </w:rPr>
      </w:pPr>
      <w:r w:rsidRPr="007F04E8">
        <w:rPr>
          <w:sz w:val="28"/>
          <w:szCs w:val="28"/>
        </w:rPr>
        <w:t>- наличие документов на ОС, сданные или принятые организацией в аренду и на хранение. При отсутствии документов необходимо обеспечить их получение или оформление.</w:t>
      </w:r>
    </w:p>
    <w:p w:rsidR="007F04E8" w:rsidRPr="007F04E8" w:rsidRDefault="007F04E8" w:rsidP="007F04E8">
      <w:pPr>
        <w:widowControl w:val="0"/>
        <w:spacing w:line="360" w:lineRule="auto"/>
        <w:ind w:firstLine="709"/>
        <w:jc w:val="both"/>
        <w:rPr>
          <w:sz w:val="28"/>
          <w:szCs w:val="28"/>
        </w:rPr>
      </w:pPr>
      <w:r w:rsidRPr="007F04E8">
        <w:rPr>
          <w:sz w:val="28"/>
          <w:szCs w:val="28"/>
        </w:rPr>
        <w:t>При инвентаризации ОС комиссия производит осмотр объектов и заносит в опись полное их наименование, назначение, инвентарные номера и основные технические или эксплуатационные показатели. При инвентаризации зданий, сооружений и т.п. комиссия проверяет наличие документов, подтверждающих нахождение указанных объектов в собственности организации. Проверяется также наличие документов на земельные участки, водоемы и другие объекты природных ресурсов, находящиеся в собственности организации.</w:t>
      </w:r>
    </w:p>
    <w:p w:rsidR="007F04E8" w:rsidRPr="007F04E8" w:rsidRDefault="007F04E8" w:rsidP="007F04E8">
      <w:pPr>
        <w:widowControl w:val="0"/>
        <w:spacing w:line="360" w:lineRule="auto"/>
        <w:ind w:firstLine="709"/>
        <w:jc w:val="both"/>
        <w:rPr>
          <w:sz w:val="28"/>
          <w:szCs w:val="28"/>
        </w:rPr>
      </w:pPr>
      <w:r w:rsidRPr="007F04E8">
        <w:rPr>
          <w:sz w:val="28"/>
          <w:szCs w:val="28"/>
        </w:rPr>
        <w:t>При выявлении объектов, не принятых на учет, а также объектов, по которым в регистрах бухгалтерского учета отсутствуют или указаны неправильные данные, характеризующие их, комиссия должна включить в опись правильные сведения и технические показатели по этим объектам. Например, по зданиям – указать их назначение, основные материалы, из которых они построены, объем (по наружному или внутреннему обмеру), площадь, число этажей (без подвалов, полуподвалов и т.д.), год постройки и др.; по дорогам – тип дороги (шоссе, профилированная), протяженность, материалы покрытия, ширину полотна и т.д.</w:t>
      </w:r>
    </w:p>
    <w:p w:rsidR="007F04E8" w:rsidRPr="007F04E8" w:rsidRDefault="007F04E8" w:rsidP="007F04E8">
      <w:pPr>
        <w:widowControl w:val="0"/>
        <w:spacing w:line="360" w:lineRule="auto"/>
        <w:ind w:firstLine="709"/>
        <w:jc w:val="both"/>
        <w:rPr>
          <w:sz w:val="28"/>
          <w:szCs w:val="28"/>
        </w:rPr>
      </w:pPr>
      <w:r w:rsidRPr="007F04E8">
        <w:rPr>
          <w:sz w:val="28"/>
          <w:szCs w:val="28"/>
        </w:rPr>
        <w:t>Оценка выявленных в результате инвентаризации неучтенных объектов должна быть произведена с учетом рыночных цен, а сумма амортизации определена по действительному техническому состоянию объектов с оформлением сведений об оценке и износе соответствующими актами.</w:t>
      </w:r>
    </w:p>
    <w:p w:rsidR="007F04E8" w:rsidRPr="007F04E8" w:rsidRDefault="007F04E8" w:rsidP="007F04E8">
      <w:pPr>
        <w:widowControl w:val="0"/>
        <w:spacing w:line="360" w:lineRule="auto"/>
        <w:ind w:firstLine="709"/>
        <w:jc w:val="both"/>
        <w:rPr>
          <w:sz w:val="28"/>
          <w:szCs w:val="28"/>
        </w:rPr>
      </w:pPr>
      <w:r w:rsidRPr="007F04E8">
        <w:rPr>
          <w:sz w:val="28"/>
          <w:szCs w:val="28"/>
        </w:rPr>
        <w:t>ОС вносятся в опись по наименованиям в соответствии с основным назначением объекта. Если объект подвергся восстановлению, реконструкции, расширению или переоборудованию и вследствие этого изменилось основное его назначение, то он вносится в опись под наименованием, соответствующим новому назначению.</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Если комиссией установлено, что работы капитального характера (надстройка этажей, пристройка новых помещений и т.д.) или частичная ликвидация строений и сооружений (слом отдельных конструктивных элементов) не отражены в бухгалтерском учете, необходимо по соответствующим документам определить сумму увеличения или снижения балансовой стоимости объекта и привести в описи данные о произведенных изменениях. </w:t>
      </w:r>
    </w:p>
    <w:p w:rsidR="007F04E8" w:rsidRPr="007F04E8" w:rsidRDefault="007F04E8" w:rsidP="007F04E8">
      <w:pPr>
        <w:widowControl w:val="0"/>
        <w:spacing w:line="360" w:lineRule="auto"/>
        <w:ind w:firstLine="709"/>
        <w:jc w:val="both"/>
        <w:rPr>
          <w:sz w:val="28"/>
          <w:szCs w:val="28"/>
        </w:rPr>
      </w:pPr>
      <w:r w:rsidRPr="007F04E8">
        <w:rPr>
          <w:sz w:val="28"/>
          <w:szCs w:val="28"/>
        </w:rPr>
        <w:t>Машины, оборудование и транспортные средства заносятся в опись по наименованиям с указанием заводского инвентарного номера, организации-изготовителя, года выпуска, назначения, мощности и т.д.</w:t>
      </w:r>
    </w:p>
    <w:p w:rsidR="007F04E8" w:rsidRPr="007F04E8" w:rsidRDefault="007F04E8" w:rsidP="007F04E8">
      <w:pPr>
        <w:widowControl w:val="0"/>
        <w:spacing w:line="360" w:lineRule="auto"/>
        <w:ind w:firstLine="709"/>
        <w:jc w:val="both"/>
        <w:rPr>
          <w:sz w:val="28"/>
          <w:szCs w:val="28"/>
        </w:rPr>
      </w:pPr>
      <w:r w:rsidRPr="007F04E8">
        <w:rPr>
          <w:sz w:val="28"/>
          <w:szCs w:val="28"/>
        </w:rPr>
        <w:t>Предметы хозяйственного инвентаря, инструменты, станки и т.д. одинаковой стоимости, поступившие одновременно в одно из структурных подразделений организации и учитываемые на типовой инвентарной карточке группового учета, в описи приводятся по наименованиям с указанием количества этих предметов.</w:t>
      </w:r>
    </w:p>
    <w:p w:rsidR="007F04E8" w:rsidRPr="007F04E8" w:rsidRDefault="007F04E8" w:rsidP="007F04E8">
      <w:pPr>
        <w:widowControl w:val="0"/>
        <w:spacing w:line="360" w:lineRule="auto"/>
        <w:ind w:firstLine="709"/>
        <w:jc w:val="both"/>
        <w:rPr>
          <w:sz w:val="28"/>
          <w:szCs w:val="28"/>
        </w:rPr>
      </w:pPr>
      <w:r w:rsidRPr="007F04E8">
        <w:rPr>
          <w:sz w:val="28"/>
          <w:szCs w:val="28"/>
        </w:rPr>
        <w:t>ОС, которые в момент инвентаризации находятся вне организации (в дальних рейсах морские и речные суда, ж/д подвижной состав, автомашины; отправленные в капитальный ремонт машины и оборудование и т.п.), инвентаризуются до момента временного их выбытия.</w:t>
      </w:r>
    </w:p>
    <w:p w:rsidR="007F04E8" w:rsidRPr="007F04E8" w:rsidRDefault="007F04E8" w:rsidP="007F04E8">
      <w:pPr>
        <w:widowControl w:val="0"/>
        <w:spacing w:line="360" w:lineRule="auto"/>
        <w:ind w:firstLine="709"/>
        <w:jc w:val="both"/>
        <w:rPr>
          <w:sz w:val="28"/>
          <w:szCs w:val="28"/>
        </w:rPr>
      </w:pPr>
      <w:r w:rsidRPr="007F04E8">
        <w:rPr>
          <w:sz w:val="28"/>
          <w:szCs w:val="28"/>
        </w:rPr>
        <w:t>На ОС, непригодные к эксплуатации и не подлежащие восстановлению, инвентаризационная комиссия составляет отдельную опись с указанием времени ввода в эксплуатацию и причин приведших эти объекты к непригодности (порча, полный износ и т.д.).</w:t>
      </w:r>
    </w:p>
    <w:p w:rsidR="007F04E8" w:rsidRPr="007F04E8" w:rsidRDefault="007F04E8" w:rsidP="007F04E8">
      <w:pPr>
        <w:widowControl w:val="0"/>
        <w:spacing w:line="360" w:lineRule="auto"/>
        <w:ind w:firstLine="709"/>
        <w:jc w:val="both"/>
        <w:rPr>
          <w:sz w:val="28"/>
          <w:szCs w:val="28"/>
        </w:rPr>
      </w:pPr>
      <w:r w:rsidRPr="007F04E8">
        <w:rPr>
          <w:sz w:val="28"/>
          <w:szCs w:val="28"/>
        </w:rPr>
        <w:t>Одновременно с инвентаризацией собственных ОС, проверяются ОС, находящиеся на ответственном хранении и арендованные. По указанным объектам составляется отдельная опись, в которой дается ссылка на документы, подтверждающие принятие этих объектов на ответственное хранение или в аренду.</w:t>
      </w:r>
    </w:p>
    <w:p w:rsidR="007F04E8" w:rsidRPr="007F04E8" w:rsidRDefault="007F04E8" w:rsidP="007F04E8">
      <w:pPr>
        <w:widowControl w:val="0"/>
        <w:spacing w:line="360" w:lineRule="auto"/>
        <w:ind w:firstLine="709"/>
        <w:jc w:val="both"/>
        <w:rPr>
          <w:sz w:val="28"/>
          <w:szCs w:val="28"/>
        </w:rPr>
      </w:pPr>
      <w:r w:rsidRPr="007F04E8">
        <w:rPr>
          <w:sz w:val="28"/>
          <w:szCs w:val="28"/>
        </w:rPr>
        <w:t>В ходе проведения инвентаризации составляется Инвентаризационная опись основных средств (форма № ИНВ-1).</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Инвентаризационная опись ОС применяется для оформления данных инвентаризации ОС (зданий, сооружений, передаточных устройств машин и оборудования, транспортных средств, инструмента, вычислительной техники, производственного и хозяйственного инвентаря и т.д.). Документ составляется в двух экземплярах и подписывается ответственными лицами комиссии отдельно по каждому месту хранения ценностей и лицом, ответственным за сохранность ОС. Один экземпляр передается в бухгалтерию для составления сличительной ведомости, а второй остается у материально ответственного лица.</w:t>
      </w:r>
    </w:p>
    <w:p w:rsidR="007F04E8" w:rsidRPr="007F04E8" w:rsidRDefault="007F04E8" w:rsidP="007F04E8">
      <w:pPr>
        <w:widowControl w:val="0"/>
        <w:spacing w:line="360" w:lineRule="auto"/>
        <w:ind w:firstLine="709"/>
        <w:jc w:val="both"/>
        <w:rPr>
          <w:sz w:val="28"/>
          <w:szCs w:val="28"/>
        </w:rPr>
      </w:pPr>
      <w:r w:rsidRPr="007F04E8">
        <w:rPr>
          <w:sz w:val="28"/>
          <w:szCs w:val="28"/>
        </w:rPr>
        <w:t>До начала инвентаризации от каждого лица или группы лиц, отвечающих за сохранность ценностей, берется расписка. Расписка включена в заголовочную часть формы и содержит утверждение, что к началу проведения инвентаризации все расходные и приходные документы на основные средства сданы в бухгалтерию и все ОС, поступившие на ответственность материально ответственного лица, оприходованы, а выбывшие списаны в расход.</w:t>
      </w:r>
    </w:p>
    <w:p w:rsidR="007F04E8" w:rsidRPr="007F04E8" w:rsidRDefault="007F04E8" w:rsidP="007F04E8">
      <w:pPr>
        <w:widowControl w:val="0"/>
        <w:spacing w:line="360" w:lineRule="auto"/>
        <w:ind w:firstLine="709"/>
        <w:jc w:val="both"/>
        <w:rPr>
          <w:sz w:val="28"/>
          <w:szCs w:val="28"/>
        </w:rPr>
      </w:pPr>
      <w:r w:rsidRPr="007F04E8">
        <w:rPr>
          <w:sz w:val="28"/>
          <w:szCs w:val="28"/>
        </w:rPr>
        <w:t>Инвентаризационная опись по форме № ИНВ-1 печатается с вкладными листами по образцу 2-й страницы формы, количество, которых определяет заказчик бланков. При автоматизированной обработке данных по учету результатов инвентаризации форма № ИНВ-1 выдается комиссии на бумажных или машинных накопителях информации с заполненными графами, отражающими название ОС, их технические данные, дату принятия к учету.</w:t>
      </w:r>
    </w:p>
    <w:p w:rsidR="007F04E8" w:rsidRPr="007F04E8" w:rsidRDefault="007F04E8" w:rsidP="007F04E8">
      <w:pPr>
        <w:widowControl w:val="0"/>
        <w:spacing w:line="360" w:lineRule="auto"/>
        <w:ind w:firstLine="709"/>
        <w:jc w:val="both"/>
        <w:rPr>
          <w:sz w:val="28"/>
          <w:szCs w:val="28"/>
        </w:rPr>
      </w:pPr>
      <w:r w:rsidRPr="007F04E8">
        <w:rPr>
          <w:sz w:val="28"/>
          <w:szCs w:val="28"/>
        </w:rPr>
        <w:t>В описи ответственное лицо комиссии заполняет графу о фактическом наличии объектов. При выявлении объектов, которые не отражены в учете, а также объектов, по которым отсутствуют данные, характеризующие их, ответственные лица комиссии должны включить в инвентаризационную опись недостающие сведения и технические показатели по этим объектам. По решению инвентаризационной комиссии эти объекты должны быть оприходованы. В этом случае их первоначальную стоимость определяют с учетом рыночных цен, а сумму амортизации определяют по техническому состоянию объектов с обязательным оформлением соответствующих актов.</w:t>
      </w:r>
    </w:p>
    <w:p w:rsidR="007F04E8" w:rsidRPr="007F04E8" w:rsidRDefault="007F04E8" w:rsidP="007F04E8">
      <w:pPr>
        <w:widowControl w:val="0"/>
        <w:spacing w:line="360" w:lineRule="auto"/>
        <w:ind w:firstLine="709"/>
        <w:jc w:val="both"/>
        <w:rPr>
          <w:sz w:val="28"/>
          <w:szCs w:val="28"/>
        </w:rPr>
      </w:pPr>
      <w:r w:rsidRPr="007F04E8">
        <w:rPr>
          <w:sz w:val="28"/>
          <w:szCs w:val="28"/>
        </w:rPr>
        <w:t>Опись составляется отдельно по группам ОС (производственного и непроизводственного назначения). На ОС, принятые в аренду, опись составляется в трех экземплярах отдельно по каждому арендодателю с указанием срока аренды. Один экземпляр инвентаризационной описи высылают в адрес арендодателя.</w:t>
      </w:r>
    </w:p>
    <w:p w:rsidR="007F04E8" w:rsidRPr="007F04E8" w:rsidRDefault="007F04E8" w:rsidP="007F04E8">
      <w:pPr>
        <w:widowControl w:val="0"/>
        <w:spacing w:line="360" w:lineRule="auto"/>
        <w:ind w:firstLine="709"/>
        <w:jc w:val="both"/>
        <w:rPr>
          <w:sz w:val="28"/>
          <w:szCs w:val="28"/>
        </w:rPr>
      </w:pPr>
      <w:r w:rsidRPr="007F04E8">
        <w:rPr>
          <w:sz w:val="28"/>
          <w:szCs w:val="28"/>
        </w:rPr>
        <w:t>Необходимо проверить правильность всех расчетов, приведенных в инвентаризационной описи и подписать ее последний лист. Документ должен храниться в архиве организации пять лет.</w:t>
      </w:r>
    </w:p>
    <w:p w:rsidR="007F04E8" w:rsidRPr="007F04E8" w:rsidRDefault="007F04E8" w:rsidP="007F04E8">
      <w:pPr>
        <w:widowControl w:val="0"/>
        <w:spacing w:line="360" w:lineRule="auto"/>
        <w:ind w:firstLine="709"/>
        <w:jc w:val="both"/>
        <w:rPr>
          <w:sz w:val="28"/>
          <w:szCs w:val="28"/>
        </w:rPr>
      </w:pPr>
      <w:r w:rsidRPr="007F04E8">
        <w:rPr>
          <w:sz w:val="28"/>
          <w:szCs w:val="28"/>
        </w:rPr>
        <w:t>На бухгалтерских счетах оформление результатов инвентаризации отражается следующим образом.</w:t>
      </w:r>
    </w:p>
    <w:p w:rsidR="007F04E8" w:rsidRPr="007F04E8" w:rsidRDefault="007F04E8" w:rsidP="007F04E8">
      <w:pPr>
        <w:widowControl w:val="0"/>
        <w:spacing w:line="360" w:lineRule="auto"/>
        <w:ind w:firstLine="709"/>
        <w:jc w:val="both"/>
        <w:rPr>
          <w:sz w:val="28"/>
          <w:szCs w:val="28"/>
        </w:rPr>
      </w:pPr>
      <w:r w:rsidRPr="007F04E8">
        <w:rPr>
          <w:sz w:val="28"/>
          <w:szCs w:val="28"/>
        </w:rPr>
        <w:t>Приходуются излишки по первоначальной стоимости:</w:t>
      </w:r>
    </w:p>
    <w:p w:rsidR="007F04E8" w:rsidRPr="007F04E8" w:rsidRDefault="007F04E8" w:rsidP="007F04E8">
      <w:pPr>
        <w:widowControl w:val="0"/>
        <w:spacing w:line="360" w:lineRule="auto"/>
        <w:ind w:firstLine="709"/>
        <w:jc w:val="both"/>
        <w:rPr>
          <w:sz w:val="28"/>
          <w:szCs w:val="28"/>
        </w:rPr>
      </w:pPr>
      <w:r w:rsidRPr="007F04E8">
        <w:rPr>
          <w:sz w:val="28"/>
          <w:szCs w:val="28"/>
        </w:rPr>
        <w:t>Д-т 01 «ОС»</w:t>
      </w:r>
    </w:p>
    <w:p w:rsidR="007F04E8" w:rsidRPr="007F04E8" w:rsidRDefault="007F04E8" w:rsidP="007F04E8">
      <w:pPr>
        <w:widowControl w:val="0"/>
        <w:spacing w:line="360" w:lineRule="auto"/>
        <w:ind w:firstLine="709"/>
        <w:jc w:val="both"/>
        <w:rPr>
          <w:sz w:val="28"/>
          <w:szCs w:val="28"/>
        </w:rPr>
      </w:pPr>
      <w:r w:rsidRPr="007F04E8">
        <w:rPr>
          <w:sz w:val="28"/>
          <w:szCs w:val="28"/>
        </w:rPr>
        <w:t>К-т 91-1 «Прочие доходы».</w:t>
      </w:r>
    </w:p>
    <w:p w:rsidR="007F04E8" w:rsidRPr="007F04E8" w:rsidRDefault="007F04E8" w:rsidP="007F04E8">
      <w:pPr>
        <w:widowControl w:val="0"/>
        <w:spacing w:line="360" w:lineRule="auto"/>
        <w:ind w:firstLine="709"/>
        <w:jc w:val="both"/>
        <w:rPr>
          <w:sz w:val="28"/>
          <w:szCs w:val="28"/>
        </w:rPr>
      </w:pPr>
      <w:r w:rsidRPr="007F04E8">
        <w:rPr>
          <w:sz w:val="28"/>
          <w:szCs w:val="28"/>
        </w:rPr>
        <w:t>Отражается амортизация по ним:</w:t>
      </w:r>
    </w:p>
    <w:p w:rsidR="007F04E8" w:rsidRPr="007F04E8" w:rsidRDefault="007F04E8" w:rsidP="007F04E8">
      <w:pPr>
        <w:widowControl w:val="0"/>
        <w:spacing w:line="360" w:lineRule="auto"/>
        <w:ind w:firstLine="709"/>
        <w:jc w:val="both"/>
        <w:rPr>
          <w:sz w:val="28"/>
          <w:szCs w:val="28"/>
        </w:rPr>
      </w:pPr>
      <w:r w:rsidRPr="007F04E8">
        <w:rPr>
          <w:sz w:val="28"/>
          <w:szCs w:val="28"/>
        </w:rPr>
        <w:t>Д-т 91-2 «Прочие расходы»</w:t>
      </w:r>
    </w:p>
    <w:p w:rsidR="007F04E8" w:rsidRPr="007F04E8" w:rsidRDefault="007F04E8" w:rsidP="007F04E8">
      <w:pPr>
        <w:widowControl w:val="0"/>
        <w:spacing w:line="360" w:lineRule="auto"/>
        <w:ind w:firstLine="709"/>
        <w:jc w:val="both"/>
        <w:rPr>
          <w:sz w:val="28"/>
          <w:szCs w:val="28"/>
        </w:rPr>
      </w:pPr>
      <w:r w:rsidRPr="007F04E8">
        <w:rPr>
          <w:sz w:val="28"/>
          <w:szCs w:val="28"/>
        </w:rPr>
        <w:t>К-т 02 «Амортизация ОС»</w:t>
      </w:r>
    </w:p>
    <w:p w:rsidR="007F04E8" w:rsidRPr="007F04E8" w:rsidRDefault="007F04E8" w:rsidP="007F04E8">
      <w:pPr>
        <w:widowControl w:val="0"/>
        <w:spacing w:line="360" w:lineRule="auto"/>
        <w:ind w:firstLine="709"/>
        <w:jc w:val="both"/>
        <w:rPr>
          <w:sz w:val="28"/>
          <w:szCs w:val="28"/>
        </w:rPr>
      </w:pPr>
      <w:r w:rsidRPr="007F04E8">
        <w:rPr>
          <w:sz w:val="28"/>
          <w:szCs w:val="28"/>
        </w:rPr>
        <w:t>При выявлении недостачи по ОС производят списание с баланса недостающего инвентарного объекта с выяснением причин недостачи и соответствующим отражением операций в системе бухгалтерских счетов:</w:t>
      </w:r>
    </w:p>
    <w:p w:rsidR="007F04E8" w:rsidRPr="007F04E8" w:rsidRDefault="007F04E8" w:rsidP="007F04E8">
      <w:pPr>
        <w:widowControl w:val="0"/>
        <w:spacing w:line="360" w:lineRule="auto"/>
        <w:ind w:firstLine="709"/>
        <w:jc w:val="both"/>
        <w:rPr>
          <w:sz w:val="28"/>
          <w:szCs w:val="28"/>
        </w:rPr>
      </w:pPr>
      <w:r w:rsidRPr="007F04E8">
        <w:rPr>
          <w:sz w:val="28"/>
          <w:szCs w:val="28"/>
        </w:rPr>
        <w:t>1. установлено виновное лицо:</w:t>
      </w:r>
    </w:p>
    <w:p w:rsidR="007F04E8" w:rsidRPr="007F04E8" w:rsidRDefault="007F04E8" w:rsidP="007F04E8">
      <w:pPr>
        <w:widowControl w:val="0"/>
        <w:spacing w:line="360" w:lineRule="auto"/>
        <w:ind w:firstLine="709"/>
        <w:jc w:val="both"/>
        <w:rPr>
          <w:sz w:val="28"/>
          <w:szCs w:val="28"/>
        </w:rPr>
      </w:pPr>
      <w:r w:rsidRPr="007F04E8">
        <w:rPr>
          <w:sz w:val="28"/>
          <w:szCs w:val="28"/>
        </w:rPr>
        <w:t>а) Производится списание сумм начисленной амортизации</w:t>
      </w:r>
    </w:p>
    <w:p w:rsidR="007F04E8" w:rsidRPr="007F04E8" w:rsidRDefault="007F04E8" w:rsidP="007F04E8">
      <w:pPr>
        <w:widowControl w:val="0"/>
        <w:spacing w:line="360" w:lineRule="auto"/>
        <w:ind w:firstLine="709"/>
        <w:jc w:val="both"/>
        <w:rPr>
          <w:sz w:val="28"/>
          <w:szCs w:val="28"/>
        </w:rPr>
      </w:pPr>
      <w:r w:rsidRPr="007F04E8">
        <w:rPr>
          <w:sz w:val="28"/>
          <w:szCs w:val="28"/>
        </w:rPr>
        <w:t>Д-т 02 «Амортизация ОС»</w:t>
      </w:r>
    </w:p>
    <w:p w:rsidR="007F04E8" w:rsidRPr="007F04E8" w:rsidRDefault="007F04E8" w:rsidP="007F04E8">
      <w:pPr>
        <w:widowControl w:val="0"/>
        <w:spacing w:line="360" w:lineRule="auto"/>
        <w:ind w:firstLine="709"/>
        <w:jc w:val="both"/>
        <w:rPr>
          <w:sz w:val="28"/>
          <w:szCs w:val="28"/>
        </w:rPr>
      </w:pPr>
      <w:r w:rsidRPr="007F04E8">
        <w:rPr>
          <w:sz w:val="28"/>
          <w:szCs w:val="28"/>
        </w:rPr>
        <w:t>К-т 01 «ОС»</w:t>
      </w:r>
    </w:p>
    <w:p w:rsidR="007F04E8" w:rsidRPr="007F04E8" w:rsidRDefault="007F04E8" w:rsidP="007F04E8">
      <w:pPr>
        <w:widowControl w:val="0"/>
        <w:spacing w:line="360" w:lineRule="auto"/>
        <w:ind w:firstLine="709"/>
        <w:jc w:val="both"/>
        <w:rPr>
          <w:sz w:val="28"/>
          <w:szCs w:val="28"/>
        </w:rPr>
      </w:pPr>
      <w:r w:rsidRPr="007F04E8">
        <w:rPr>
          <w:sz w:val="28"/>
          <w:szCs w:val="28"/>
        </w:rPr>
        <w:t>б) Отражаются суммы недостач в пределах остаточной стоимости</w:t>
      </w:r>
    </w:p>
    <w:p w:rsidR="007F04E8" w:rsidRPr="007F04E8" w:rsidRDefault="007F04E8" w:rsidP="007F04E8">
      <w:pPr>
        <w:widowControl w:val="0"/>
        <w:spacing w:line="360" w:lineRule="auto"/>
        <w:ind w:firstLine="709"/>
        <w:jc w:val="both"/>
        <w:rPr>
          <w:sz w:val="28"/>
          <w:szCs w:val="28"/>
        </w:rPr>
      </w:pPr>
      <w:r w:rsidRPr="007F04E8">
        <w:rPr>
          <w:sz w:val="28"/>
          <w:szCs w:val="28"/>
        </w:rPr>
        <w:t>Д-т 94 «Недостачи и потери от порчи ценностей»</w:t>
      </w:r>
    </w:p>
    <w:p w:rsidR="007F04E8" w:rsidRPr="007F04E8" w:rsidRDefault="007F04E8" w:rsidP="007F04E8">
      <w:pPr>
        <w:widowControl w:val="0"/>
        <w:spacing w:line="360" w:lineRule="auto"/>
        <w:ind w:firstLine="709"/>
        <w:jc w:val="both"/>
        <w:rPr>
          <w:sz w:val="28"/>
          <w:szCs w:val="28"/>
        </w:rPr>
      </w:pPr>
      <w:r w:rsidRPr="007F04E8">
        <w:rPr>
          <w:sz w:val="28"/>
          <w:szCs w:val="28"/>
        </w:rPr>
        <w:t>К-т 01 «ОС»</w:t>
      </w:r>
    </w:p>
    <w:p w:rsidR="007F04E8" w:rsidRPr="007F04E8" w:rsidRDefault="007F04E8" w:rsidP="007F04E8">
      <w:pPr>
        <w:widowControl w:val="0"/>
        <w:spacing w:line="360" w:lineRule="auto"/>
        <w:ind w:firstLine="709"/>
        <w:jc w:val="both"/>
        <w:rPr>
          <w:sz w:val="28"/>
          <w:szCs w:val="28"/>
        </w:rPr>
      </w:pPr>
      <w:r w:rsidRPr="007F04E8">
        <w:rPr>
          <w:sz w:val="28"/>
          <w:szCs w:val="28"/>
        </w:rPr>
        <w:t>в) Выявленная сумма недостач относится на виновное лицо</w:t>
      </w:r>
    </w:p>
    <w:p w:rsidR="007F04E8" w:rsidRPr="007F04E8" w:rsidRDefault="007F04E8" w:rsidP="007F04E8">
      <w:pPr>
        <w:widowControl w:val="0"/>
        <w:spacing w:line="360" w:lineRule="auto"/>
        <w:ind w:firstLine="709"/>
        <w:jc w:val="both"/>
        <w:rPr>
          <w:sz w:val="28"/>
          <w:szCs w:val="28"/>
        </w:rPr>
      </w:pPr>
      <w:r w:rsidRPr="007F04E8">
        <w:rPr>
          <w:sz w:val="28"/>
          <w:szCs w:val="28"/>
        </w:rPr>
        <w:t>Д-т 73-2 «Расчеты по возмещению материального ущерба»</w:t>
      </w:r>
    </w:p>
    <w:p w:rsidR="007F04E8" w:rsidRPr="007F04E8" w:rsidRDefault="007F04E8" w:rsidP="007F04E8">
      <w:pPr>
        <w:widowControl w:val="0"/>
        <w:spacing w:line="360" w:lineRule="auto"/>
        <w:ind w:firstLine="709"/>
        <w:jc w:val="both"/>
        <w:rPr>
          <w:sz w:val="28"/>
          <w:szCs w:val="28"/>
        </w:rPr>
      </w:pPr>
      <w:r w:rsidRPr="007F04E8">
        <w:rPr>
          <w:sz w:val="28"/>
          <w:szCs w:val="28"/>
        </w:rPr>
        <w:t>К-т 94 «Недостачи и потери от порчи ценностей»</w:t>
      </w:r>
    </w:p>
    <w:p w:rsidR="007F04E8" w:rsidRPr="007F04E8" w:rsidRDefault="007F04E8" w:rsidP="007F04E8">
      <w:pPr>
        <w:widowControl w:val="0"/>
        <w:spacing w:line="360" w:lineRule="auto"/>
        <w:ind w:firstLine="709"/>
        <w:jc w:val="both"/>
        <w:rPr>
          <w:sz w:val="28"/>
          <w:szCs w:val="28"/>
        </w:rPr>
      </w:pPr>
      <w:r w:rsidRPr="007F04E8">
        <w:rPr>
          <w:sz w:val="28"/>
          <w:szCs w:val="28"/>
        </w:rPr>
        <w:t>г) Отражается сумма разницы между рыночной стоимостью, взыскиваемой с виновного лица и остаточной стоимостью недостающего актива:</w:t>
      </w:r>
    </w:p>
    <w:p w:rsidR="007F04E8" w:rsidRPr="007F04E8" w:rsidRDefault="007F04E8" w:rsidP="007F04E8">
      <w:pPr>
        <w:widowControl w:val="0"/>
        <w:spacing w:line="360" w:lineRule="auto"/>
        <w:ind w:firstLine="709"/>
        <w:jc w:val="both"/>
        <w:rPr>
          <w:sz w:val="28"/>
          <w:szCs w:val="28"/>
        </w:rPr>
      </w:pPr>
      <w:r w:rsidRPr="007F04E8">
        <w:rPr>
          <w:sz w:val="28"/>
          <w:szCs w:val="28"/>
        </w:rPr>
        <w:t>Д-т 73-2 «Расчеты по возмещению материального ущерба»</w:t>
      </w:r>
    </w:p>
    <w:p w:rsidR="007F04E8" w:rsidRPr="007F04E8" w:rsidRDefault="007F04E8" w:rsidP="007F04E8">
      <w:pPr>
        <w:widowControl w:val="0"/>
        <w:spacing w:line="360" w:lineRule="auto"/>
        <w:ind w:firstLine="709"/>
        <w:jc w:val="both"/>
        <w:rPr>
          <w:sz w:val="28"/>
          <w:szCs w:val="28"/>
        </w:rPr>
      </w:pPr>
      <w:r w:rsidRPr="007F04E8">
        <w:rPr>
          <w:sz w:val="28"/>
          <w:szCs w:val="28"/>
        </w:rPr>
        <w:t>К- 98-4 «Разница между суммой, подлежащей взысканию с виновных лиц, и балансовой стоимостью по недостачам ценностей»</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д) По мере взыскания с виновного лица причиненного им ущерба будет уменьшаться его задолженность перед организацией </w:t>
      </w:r>
    </w:p>
    <w:p w:rsidR="007F04E8" w:rsidRPr="007F04E8" w:rsidRDefault="007F04E8" w:rsidP="007F04E8">
      <w:pPr>
        <w:widowControl w:val="0"/>
        <w:spacing w:line="360" w:lineRule="auto"/>
        <w:ind w:firstLine="709"/>
        <w:jc w:val="both"/>
        <w:rPr>
          <w:sz w:val="28"/>
          <w:szCs w:val="28"/>
        </w:rPr>
      </w:pPr>
      <w:r w:rsidRPr="007F04E8">
        <w:rPr>
          <w:sz w:val="28"/>
          <w:szCs w:val="28"/>
        </w:rPr>
        <w:t>Д-т 50, 70</w:t>
      </w:r>
    </w:p>
    <w:p w:rsidR="007F04E8" w:rsidRPr="007F04E8" w:rsidRDefault="007F04E8" w:rsidP="007F04E8">
      <w:pPr>
        <w:widowControl w:val="0"/>
        <w:spacing w:line="360" w:lineRule="auto"/>
        <w:ind w:firstLine="709"/>
        <w:jc w:val="both"/>
        <w:rPr>
          <w:sz w:val="28"/>
          <w:szCs w:val="28"/>
        </w:rPr>
      </w:pPr>
      <w:r w:rsidRPr="007F04E8">
        <w:rPr>
          <w:sz w:val="28"/>
          <w:szCs w:val="28"/>
        </w:rPr>
        <w:t>К-т 73-2 «Расчеты по возмещению материального ущерба»</w:t>
      </w:r>
    </w:p>
    <w:p w:rsidR="007F04E8" w:rsidRPr="007F04E8" w:rsidRDefault="007F04E8" w:rsidP="007F04E8">
      <w:pPr>
        <w:widowControl w:val="0"/>
        <w:spacing w:line="360" w:lineRule="auto"/>
        <w:ind w:firstLine="709"/>
        <w:jc w:val="both"/>
        <w:rPr>
          <w:sz w:val="28"/>
          <w:szCs w:val="28"/>
        </w:rPr>
      </w:pPr>
      <w:r w:rsidRPr="007F04E8">
        <w:rPr>
          <w:sz w:val="28"/>
          <w:szCs w:val="28"/>
        </w:rPr>
        <w:t>е) В дальнейшем (после погашения виновным лицом недостачи) на вносимую сумму превышения рыночной стоимости недостающего актива над остаточной, будут уменьшаться доходы будущих периодов и признаваться прочие доходы и расходы отчетного периода:</w:t>
      </w:r>
    </w:p>
    <w:p w:rsidR="007F04E8" w:rsidRPr="007F04E8" w:rsidRDefault="007F04E8" w:rsidP="007F04E8">
      <w:pPr>
        <w:widowControl w:val="0"/>
        <w:spacing w:line="360" w:lineRule="auto"/>
        <w:ind w:firstLine="709"/>
        <w:jc w:val="both"/>
        <w:rPr>
          <w:sz w:val="28"/>
          <w:szCs w:val="28"/>
        </w:rPr>
      </w:pPr>
      <w:r w:rsidRPr="007F04E8">
        <w:rPr>
          <w:sz w:val="28"/>
          <w:szCs w:val="28"/>
        </w:rPr>
        <w:t>Д-т 98-4 «Разница между суммой, подлежащей взысканию с виновных лиц, и балансовой стоимостью по недостачам ценностей»</w:t>
      </w:r>
    </w:p>
    <w:p w:rsidR="007F04E8" w:rsidRPr="007F04E8" w:rsidRDefault="007F04E8" w:rsidP="007F04E8">
      <w:pPr>
        <w:widowControl w:val="0"/>
        <w:spacing w:line="360" w:lineRule="auto"/>
        <w:ind w:firstLine="709"/>
        <w:jc w:val="both"/>
        <w:rPr>
          <w:sz w:val="28"/>
          <w:szCs w:val="28"/>
        </w:rPr>
      </w:pPr>
      <w:r w:rsidRPr="007F04E8">
        <w:rPr>
          <w:sz w:val="28"/>
          <w:szCs w:val="28"/>
        </w:rPr>
        <w:t>К-т 91-1 «Прочие доходы».</w:t>
      </w:r>
    </w:p>
    <w:p w:rsidR="007F04E8" w:rsidRPr="007F04E8" w:rsidRDefault="007F04E8" w:rsidP="007F04E8">
      <w:pPr>
        <w:widowControl w:val="0"/>
        <w:spacing w:line="360" w:lineRule="auto"/>
        <w:ind w:firstLine="709"/>
        <w:jc w:val="both"/>
        <w:rPr>
          <w:sz w:val="28"/>
          <w:szCs w:val="28"/>
        </w:rPr>
      </w:pPr>
      <w:r w:rsidRPr="007F04E8">
        <w:rPr>
          <w:sz w:val="28"/>
          <w:szCs w:val="28"/>
        </w:rPr>
        <w:t>ж) На виновное лицо относится и сумма НДС по приобретенным ОС, которые оказались недостающими или испорченными по его вине:</w:t>
      </w:r>
    </w:p>
    <w:p w:rsidR="007F04E8" w:rsidRPr="007F04E8" w:rsidRDefault="007F04E8" w:rsidP="007F04E8">
      <w:pPr>
        <w:widowControl w:val="0"/>
        <w:spacing w:line="360" w:lineRule="auto"/>
        <w:ind w:firstLine="709"/>
        <w:jc w:val="both"/>
        <w:rPr>
          <w:sz w:val="28"/>
          <w:szCs w:val="28"/>
        </w:rPr>
      </w:pPr>
      <w:r w:rsidRPr="007F04E8">
        <w:rPr>
          <w:sz w:val="28"/>
          <w:szCs w:val="28"/>
        </w:rPr>
        <w:t>- если сумма входящего НДС еще не была принята к зачету, то в полной сумме НДС</w:t>
      </w:r>
    </w:p>
    <w:p w:rsidR="007F04E8" w:rsidRPr="007F04E8" w:rsidRDefault="007F04E8" w:rsidP="007F04E8">
      <w:pPr>
        <w:widowControl w:val="0"/>
        <w:spacing w:line="360" w:lineRule="auto"/>
        <w:ind w:firstLine="709"/>
        <w:jc w:val="both"/>
        <w:rPr>
          <w:sz w:val="28"/>
          <w:szCs w:val="28"/>
        </w:rPr>
      </w:pPr>
      <w:r w:rsidRPr="007F04E8">
        <w:rPr>
          <w:sz w:val="28"/>
          <w:szCs w:val="28"/>
        </w:rPr>
        <w:t>Д-т 73-2 «Расчеты по возмещению материального ущерба»</w:t>
      </w:r>
    </w:p>
    <w:p w:rsidR="007F04E8" w:rsidRPr="007F04E8" w:rsidRDefault="007F04E8" w:rsidP="007F04E8">
      <w:pPr>
        <w:widowControl w:val="0"/>
        <w:spacing w:line="360" w:lineRule="auto"/>
        <w:ind w:firstLine="709"/>
        <w:jc w:val="both"/>
        <w:rPr>
          <w:sz w:val="28"/>
          <w:szCs w:val="28"/>
        </w:rPr>
      </w:pPr>
      <w:r w:rsidRPr="007F04E8">
        <w:rPr>
          <w:sz w:val="28"/>
          <w:szCs w:val="28"/>
        </w:rPr>
        <w:t>К-т 19 «НДС по приобретенным ценностям</w:t>
      </w:r>
    </w:p>
    <w:p w:rsidR="007F04E8" w:rsidRPr="007F04E8" w:rsidRDefault="007F04E8" w:rsidP="007F04E8">
      <w:pPr>
        <w:widowControl w:val="0"/>
        <w:spacing w:line="360" w:lineRule="auto"/>
        <w:ind w:firstLine="709"/>
        <w:jc w:val="both"/>
        <w:rPr>
          <w:sz w:val="28"/>
          <w:szCs w:val="28"/>
        </w:rPr>
      </w:pPr>
      <w:r w:rsidRPr="007F04E8">
        <w:rPr>
          <w:sz w:val="28"/>
          <w:szCs w:val="28"/>
        </w:rPr>
        <w:t>- если НДС уже был принят к зачету:</w:t>
      </w:r>
    </w:p>
    <w:p w:rsidR="007F04E8" w:rsidRPr="007F04E8" w:rsidRDefault="007F04E8" w:rsidP="007F04E8">
      <w:pPr>
        <w:widowControl w:val="0"/>
        <w:spacing w:line="360" w:lineRule="auto"/>
        <w:ind w:firstLine="709"/>
        <w:jc w:val="both"/>
        <w:rPr>
          <w:sz w:val="28"/>
          <w:szCs w:val="28"/>
        </w:rPr>
      </w:pPr>
      <w:r w:rsidRPr="007F04E8">
        <w:rPr>
          <w:sz w:val="28"/>
          <w:szCs w:val="28"/>
        </w:rPr>
        <w:t>Д-т 19 «НДС по приобретенным ценностям</w:t>
      </w:r>
    </w:p>
    <w:p w:rsidR="007F04E8" w:rsidRPr="007F04E8" w:rsidRDefault="007F04E8" w:rsidP="007F04E8">
      <w:pPr>
        <w:widowControl w:val="0"/>
        <w:spacing w:line="360" w:lineRule="auto"/>
        <w:ind w:firstLine="709"/>
        <w:jc w:val="both"/>
        <w:rPr>
          <w:sz w:val="28"/>
          <w:szCs w:val="28"/>
        </w:rPr>
      </w:pPr>
      <w:r w:rsidRPr="007F04E8">
        <w:rPr>
          <w:sz w:val="28"/>
          <w:szCs w:val="28"/>
        </w:rPr>
        <w:t>К-т 68-2 «Расчеты по налогам и сборам»</w:t>
      </w:r>
    </w:p>
    <w:p w:rsidR="007F04E8" w:rsidRPr="007F04E8" w:rsidRDefault="007F04E8" w:rsidP="007F04E8">
      <w:pPr>
        <w:widowControl w:val="0"/>
        <w:spacing w:line="360" w:lineRule="auto"/>
        <w:ind w:firstLine="709"/>
        <w:jc w:val="both"/>
        <w:rPr>
          <w:sz w:val="28"/>
          <w:szCs w:val="28"/>
        </w:rPr>
      </w:pPr>
      <w:r w:rsidRPr="007F04E8">
        <w:rPr>
          <w:sz w:val="28"/>
          <w:szCs w:val="28"/>
        </w:rPr>
        <w:t>пропорционально оставшемуся сроку полезного использования объекта (сумма НДС / весь срок использования ОС х оставшийся срок использования ОС)</w:t>
      </w:r>
    </w:p>
    <w:p w:rsidR="007F04E8" w:rsidRPr="007F04E8" w:rsidRDefault="007F04E8" w:rsidP="007F04E8">
      <w:pPr>
        <w:widowControl w:val="0"/>
        <w:spacing w:line="360" w:lineRule="auto"/>
        <w:ind w:firstLine="709"/>
        <w:jc w:val="both"/>
        <w:rPr>
          <w:sz w:val="28"/>
          <w:szCs w:val="28"/>
        </w:rPr>
      </w:pPr>
      <w:r w:rsidRPr="007F04E8">
        <w:rPr>
          <w:sz w:val="28"/>
          <w:szCs w:val="28"/>
        </w:rPr>
        <w:t>Д-т 73-2 «Расчеты по возмещению материального ущерба»</w:t>
      </w:r>
    </w:p>
    <w:p w:rsidR="007F04E8" w:rsidRPr="007F04E8" w:rsidRDefault="007F04E8" w:rsidP="007F04E8">
      <w:pPr>
        <w:widowControl w:val="0"/>
        <w:spacing w:line="360" w:lineRule="auto"/>
        <w:ind w:firstLine="709"/>
        <w:jc w:val="both"/>
        <w:rPr>
          <w:sz w:val="28"/>
          <w:szCs w:val="28"/>
        </w:rPr>
      </w:pPr>
      <w:r w:rsidRPr="007F04E8">
        <w:rPr>
          <w:sz w:val="28"/>
          <w:szCs w:val="28"/>
        </w:rPr>
        <w:t>К-т 19 «НДС по приобретенным ценностям</w:t>
      </w:r>
    </w:p>
    <w:p w:rsidR="007F04E8" w:rsidRPr="007F04E8" w:rsidRDefault="007F04E8" w:rsidP="007F04E8">
      <w:pPr>
        <w:widowControl w:val="0"/>
        <w:spacing w:line="360" w:lineRule="auto"/>
        <w:ind w:firstLine="709"/>
        <w:jc w:val="both"/>
        <w:rPr>
          <w:sz w:val="28"/>
          <w:szCs w:val="28"/>
        </w:rPr>
      </w:pPr>
      <w:r w:rsidRPr="007F04E8">
        <w:rPr>
          <w:sz w:val="28"/>
          <w:szCs w:val="28"/>
        </w:rPr>
        <w:t>2. не установлено виновное лицо или во взыскании с материально ответственного лица отказано судом на сумму остаточной стоимости</w:t>
      </w:r>
    </w:p>
    <w:p w:rsidR="007F04E8" w:rsidRPr="007F04E8" w:rsidRDefault="007F04E8" w:rsidP="007F04E8">
      <w:pPr>
        <w:widowControl w:val="0"/>
        <w:spacing w:line="360" w:lineRule="auto"/>
        <w:ind w:firstLine="709"/>
        <w:jc w:val="both"/>
        <w:rPr>
          <w:sz w:val="28"/>
          <w:szCs w:val="28"/>
        </w:rPr>
      </w:pPr>
      <w:r w:rsidRPr="007F04E8">
        <w:rPr>
          <w:sz w:val="28"/>
          <w:szCs w:val="28"/>
        </w:rPr>
        <w:t>Д-т 91-2 «Прочие расходы».</w:t>
      </w:r>
    </w:p>
    <w:p w:rsidR="007F04E8" w:rsidRPr="007F04E8" w:rsidRDefault="007F04E8" w:rsidP="007F04E8">
      <w:pPr>
        <w:widowControl w:val="0"/>
        <w:spacing w:line="360" w:lineRule="auto"/>
        <w:ind w:firstLine="709"/>
        <w:jc w:val="both"/>
        <w:rPr>
          <w:sz w:val="28"/>
          <w:szCs w:val="28"/>
        </w:rPr>
      </w:pPr>
      <w:r w:rsidRPr="007F04E8">
        <w:rPr>
          <w:sz w:val="28"/>
          <w:szCs w:val="28"/>
        </w:rPr>
        <w:t>К-т 94 «Недостачи и потери от порчи ценностей»</w:t>
      </w:r>
    </w:p>
    <w:p w:rsidR="007F04E8" w:rsidRPr="007F04E8" w:rsidRDefault="007F04E8" w:rsidP="007F04E8">
      <w:pPr>
        <w:widowControl w:val="0"/>
        <w:spacing w:line="360" w:lineRule="auto"/>
        <w:ind w:firstLine="709"/>
        <w:jc w:val="both"/>
        <w:rPr>
          <w:sz w:val="28"/>
          <w:szCs w:val="28"/>
        </w:rPr>
      </w:pPr>
      <w:r w:rsidRPr="007F04E8">
        <w:rPr>
          <w:sz w:val="28"/>
          <w:szCs w:val="28"/>
        </w:rPr>
        <w:t>Расхождение между данными инвентаризации и данными бухгалтерского учета оформляются бухгалтерией путем составления Сличительной ведомости результатов инвентаризации основных средств, нематериальных активов (форма № ИНВ-18). Для сличительной ведомости предусмотрен типовой бланк. Ведомость составляет бухгалтер только по тем ОС, по которым в процессе инвентаризации были выявлены расхождения с данными бухгалтерского учета (излишки или недостачи).</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Ведомость составляют в 2 экземплярах: один экземпляр остается в бухгалтерии, второй передают работнику, ответственному за сохранность основных средств. Документ должен храниться в архиве организации не меньше 5 лет. </w:t>
      </w:r>
    </w:p>
    <w:p w:rsidR="007F04E8" w:rsidRPr="007F04E8" w:rsidRDefault="007F04E8" w:rsidP="007F04E8">
      <w:pPr>
        <w:widowControl w:val="0"/>
        <w:spacing w:line="360" w:lineRule="auto"/>
        <w:ind w:firstLine="709"/>
        <w:jc w:val="both"/>
        <w:rPr>
          <w:sz w:val="28"/>
          <w:szCs w:val="28"/>
        </w:rPr>
      </w:pPr>
    </w:p>
    <w:p w:rsidR="007F04E8" w:rsidRPr="007F04E8" w:rsidRDefault="007F04E8" w:rsidP="007F04E8">
      <w:pPr>
        <w:pStyle w:val="1"/>
      </w:pPr>
      <w:r w:rsidRPr="007F04E8">
        <w:t>23.Амортизация ОС, ее начисление и отражение в уче</w:t>
      </w:r>
      <w:r>
        <w:t>те</w:t>
      </w:r>
    </w:p>
    <w:p w:rsidR="007F04E8" w:rsidRDefault="007F04E8"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Инвентарные объекты, входящие в состав ОС подвергаются физическому и моральному износу.</w:t>
      </w:r>
    </w:p>
    <w:p w:rsidR="007F04E8" w:rsidRPr="007F04E8" w:rsidRDefault="007F04E8" w:rsidP="007F04E8">
      <w:pPr>
        <w:widowControl w:val="0"/>
        <w:spacing w:line="360" w:lineRule="auto"/>
        <w:ind w:firstLine="709"/>
        <w:jc w:val="both"/>
        <w:rPr>
          <w:sz w:val="28"/>
          <w:szCs w:val="28"/>
        </w:rPr>
      </w:pPr>
      <w:r w:rsidRPr="007F04E8">
        <w:rPr>
          <w:i/>
          <w:sz w:val="28"/>
          <w:szCs w:val="28"/>
        </w:rPr>
        <w:t>Физический износ</w:t>
      </w:r>
      <w:r w:rsidRPr="007F04E8">
        <w:rPr>
          <w:sz w:val="28"/>
          <w:szCs w:val="28"/>
        </w:rPr>
        <w:t xml:space="preserve"> - потеря эксплуатационных качеств ОС под влиянием нагрузок в ходе его использования при производстве продукции, выполнении работ, оказании услуг, при эксплуатации ОС во влажных и агрессивных средах, под воздействием высокого давления и температур.</w:t>
      </w:r>
    </w:p>
    <w:p w:rsidR="007F04E8" w:rsidRPr="007F04E8" w:rsidRDefault="007F04E8" w:rsidP="007F04E8">
      <w:pPr>
        <w:widowControl w:val="0"/>
        <w:spacing w:line="360" w:lineRule="auto"/>
        <w:ind w:firstLine="709"/>
        <w:jc w:val="both"/>
        <w:rPr>
          <w:sz w:val="28"/>
          <w:szCs w:val="28"/>
        </w:rPr>
      </w:pPr>
      <w:r w:rsidRPr="007F04E8">
        <w:rPr>
          <w:i/>
          <w:sz w:val="28"/>
          <w:szCs w:val="28"/>
        </w:rPr>
        <w:t>Моральный износ</w:t>
      </w:r>
      <w:r w:rsidRPr="007F04E8">
        <w:rPr>
          <w:sz w:val="28"/>
          <w:szCs w:val="28"/>
        </w:rPr>
        <w:t xml:space="preserve"> - потеря ОС своих эксплуатационных качеств по сравнению с новыми высокоэффективными образцами, при этом использование объекта ОС возможно, но не эффективно.</w:t>
      </w:r>
    </w:p>
    <w:p w:rsidR="007F04E8" w:rsidRPr="007F04E8" w:rsidRDefault="007F04E8" w:rsidP="007F04E8">
      <w:pPr>
        <w:widowControl w:val="0"/>
        <w:spacing w:line="360" w:lineRule="auto"/>
        <w:ind w:firstLine="709"/>
        <w:jc w:val="both"/>
        <w:rPr>
          <w:sz w:val="28"/>
          <w:szCs w:val="28"/>
        </w:rPr>
      </w:pPr>
      <w:r w:rsidRPr="007F04E8">
        <w:rPr>
          <w:i/>
          <w:sz w:val="28"/>
          <w:szCs w:val="28"/>
        </w:rPr>
        <w:t>Амортизация</w:t>
      </w:r>
      <w:r w:rsidRPr="007F04E8">
        <w:rPr>
          <w:sz w:val="28"/>
          <w:szCs w:val="28"/>
        </w:rPr>
        <w:t xml:space="preserve"> - экономический механизм погашения стоимости ОС путем включения части стоимости объекта ОС в издержки производства (постепенное перенесение части стоимости ОС на издержки).</w: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Учет ОС регламентирует ПБУ 6/01 в котором предусматривается 4 способа определения сумм амортизационных отчислений по отдельным объектам ОС:</w:t>
      </w:r>
    </w:p>
    <w:p w:rsidR="007F04E8" w:rsidRPr="007F04E8" w:rsidRDefault="007F04E8" w:rsidP="007F04E8">
      <w:pPr>
        <w:widowControl w:val="0"/>
        <w:spacing w:line="360" w:lineRule="auto"/>
        <w:ind w:firstLine="709"/>
        <w:jc w:val="both"/>
        <w:rPr>
          <w:sz w:val="28"/>
          <w:szCs w:val="28"/>
        </w:rPr>
      </w:pPr>
      <w:r w:rsidRPr="007F04E8">
        <w:rPr>
          <w:sz w:val="28"/>
          <w:szCs w:val="28"/>
        </w:rPr>
        <w:t>- линейный</w:t>
      </w:r>
    </w:p>
    <w:p w:rsidR="007F04E8" w:rsidRPr="007F04E8" w:rsidRDefault="007F04E8" w:rsidP="007F04E8">
      <w:pPr>
        <w:widowControl w:val="0"/>
        <w:spacing w:line="360" w:lineRule="auto"/>
        <w:ind w:firstLine="709"/>
        <w:jc w:val="both"/>
        <w:rPr>
          <w:sz w:val="28"/>
          <w:szCs w:val="28"/>
        </w:rPr>
      </w:pPr>
      <w:r w:rsidRPr="007F04E8">
        <w:rPr>
          <w:sz w:val="28"/>
          <w:szCs w:val="28"/>
        </w:rPr>
        <w:t>- способ уменьшаемого остатка</w:t>
      </w:r>
    </w:p>
    <w:p w:rsidR="007F04E8" w:rsidRPr="007F04E8" w:rsidRDefault="007F04E8" w:rsidP="007F04E8">
      <w:pPr>
        <w:widowControl w:val="0"/>
        <w:spacing w:line="360" w:lineRule="auto"/>
        <w:ind w:firstLine="709"/>
        <w:jc w:val="both"/>
        <w:rPr>
          <w:sz w:val="28"/>
          <w:szCs w:val="28"/>
        </w:rPr>
      </w:pPr>
      <w:r w:rsidRPr="007F04E8">
        <w:rPr>
          <w:sz w:val="28"/>
          <w:szCs w:val="28"/>
        </w:rPr>
        <w:t>- способ списания стоимости по сумме чисел лет срока полезного использования</w:t>
      </w:r>
    </w:p>
    <w:p w:rsidR="007F04E8" w:rsidRPr="007F04E8" w:rsidRDefault="007F04E8" w:rsidP="007F04E8">
      <w:pPr>
        <w:widowControl w:val="0"/>
        <w:spacing w:line="360" w:lineRule="auto"/>
        <w:ind w:firstLine="709"/>
        <w:jc w:val="both"/>
        <w:rPr>
          <w:sz w:val="28"/>
          <w:szCs w:val="28"/>
        </w:rPr>
      </w:pPr>
      <w:r w:rsidRPr="007F04E8">
        <w:rPr>
          <w:sz w:val="28"/>
          <w:szCs w:val="28"/>
        </w:rPr>
        <w:t>- способ списания стоимости пропорционально объему продукции</w:t>
      </w:r>
    </w:p>
    <w:p w:rsidR="007F04E8" w:rsidRPr="007F04E8" w:rsidRDefault="007F04E8" w:rsidP="007F04E8">
      <w:pPr>
        <w:widowControl w:val="0"/>
        <w:spacing w:line="360" w:lineRule="auto"/>
        <w:ind w:firstLine="709"/>
        <w:jc w:val="both"/>
        <w:rPr>
          <w:sz w:val="28"/>
          <w:szCs w:val="28"/>
        </w:rPr>
      </w:pPr>
      <w:r w:rsidRPr="007F04E8">
        <w:rPr>
          <w:sz w:val="28"/>
          <w:szCs w:val="28"/>
        </w:rPr>
        <w:t>Выбор способа начисления амортизации по группе однородных объектов ОС организация осуществляет самостоятельно с учетом особенностей технологии и характера производства, целесообразности применения данного способа амортизации</w:t>
      </w:r>
    </w:p>
    <w:p w:rsidR="007F04E8" w:rsidRPr="007F04E8" w:rsidRDefault="007F04E8" w:rsidP="007F04E8">
      <w:pPr>
        <w:widowControl w:val="0"/>
        <w:spacing w:line="360" w:lineRule="auto"/>
        <w:ind w:firstLine="709"/>
        <w:jc w:val="both"/>
        <w:rPr>
          <w:sz w:val="28"/>
          <w:szCs w:val="28"/>
        </w:rPr>
      </w:pPr>
      <w:r w:rsidRPr="007F04E8">
        <w:rPr>
          <w:sz w:val="28"/>
          <w:szCs w:val="28"/>
        </w:rPr>
        <w:t>Применение одного из способов начисления амортизации производится в течение всего срока использования объекта. Амортизация не начисляется по объектам ОС, которые законсервированы и не используются в производстве продукции.</w:t>
      </w:r>
    </w:p>
    <w:p w:rsidR="007F04E8" w:rsidRPr="007F04E8" w:rsidRDefault="007F04E8" w:rsidP="007F04E8">
      <w:pPr>
        <w:widowControl w:val="0"/>
        <w:spacing w:line="360" w:lineRule="auto"/>
        <w:ind w:firstLine="709"/>
        <w:jc w:val="both"/>
        <w:rPr>
          <w:sz w:val="28"/>
          <w:szCs w:val="28"/>
        </w:rPr>
      </w:pPr>
      <w:r w:rsidRPr="007F04E8">
        <w:rPr>
          <w:sz w:val="28"/>
          <w:szCs w:val="28"/>
        </w:rPr>
        <w:t>Амортизация не начисляется по следующим объектам, принадлежащим организации:</w:t>
      </w:r>
    </w:p>
    <w:p w:rsidR="007F04E8" w:rsidRPr="007F04E8" w:rsidRDefault="007F04E8" w:rsidP="007F04E8">
      <w:pPr>
        <w:widowControl w:val="0"/>
        <w:spacing w:line="360" w:lineRule="auto"/>
        <w:ind w:firstLine="709"/>
        <w:jc w:val="both"/>
        <w:rPr>
          <w:sz w:val="28"/>
          <w:szCs w:val="28"/>
        </w:rPr>
      </w:pPr>
      <w:r w:rsidRPr="007F04E8">
        <w:rPr>
          <w:sz w:val="28"/>
          <w:szCs w:val="28"/>
        </w:rPr>
        <w:t>1) объекты жилого фонда</w:t>
      </w:r>
    </w:p>
    <w:p w:rsidR="007F04E8" w:rsidRPr="007F04E8" w:rsidRDefault="007F04E8" w:rsidP="007F04E8">
      <w:pPr>
        <w:widowControl w:val="0"/>
        <w:spacing w:line="360" w:lineRule="auto"/>
        <w:ind w:firstLine="709"/>
        <w:jc w:val="both"/>
        <w:rPr>
          <w:sz w:val="28"/>
          <w:szCs w:val="28"/>
        </w:rPr>
      </w:pPr>
      <w:r w:rsidRPr="007F04E8">
        <w:rPr>
          <w:sz w:val="28"/>
          <w:szCs w:val="28"/>
        </w:rPr>
        <w:t>2) объекты внешнего благоустройства и другим аналогичным объектам лесного и дорожного хозяйства</w:t>
      </w:r>
    </w:p>
    <w:p w:rsidR="007F04E8" w:rsidRPr="007F04E8" w:rsidRDefault="007F04E8" w:rsidP="007F04E8">
      <w:pPr>
        <w:widowControl w:val="0"/>
        <w:spacing w:line="360" w:lineRule="auto"/>
        <w:ind w:firstLine="709"/>
        <w:jc w:val="both"/>
        <w:rPr>
          <w:sz w:val="28"/>
          <w:szCs w:val="28"/>
        </w:rPr>
      </w:pPr>
      <w:r w:rsidRPr="007F04E8">
        <w:rPr>
          <w:sz w:val="28"/>
          <w:szCs w:val="28"/>
        </w:rPr>
        <w:t>3) продуктивный скот</w:t>
      </w:r>
    </w:p>
    <w:p w:rsidR="007F04E8" w:rsidRPr="007F04E8" w:rsidRDefault="007F04E8" w:rsidP="007F04E8">
      <w:pPr>
        <w:widowControl w:val="0"/>
        <w:spacing w:line="360" w:lineRule="auto"/>
        <w:ind w:firstLine="709"/>
        <w:jc w:val="both"/>
        <w:rPr>
          <w:sz w:val="28"/>
          <w:szCs w:val="28"/>
        </w:rPr>
      </w:pPr>
      <w:r w:rsidRPr="007F04E8">
        <w:rPr>
          <w:sz w:val="28"/>
          <w:szCs w:val="28"/>
        </w:rPr>
        <w:t>4) многолетние насаждения не достигшие эксплуатационного возраста.</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Начисление амортизации приостанавливается по объектам ОС, переведенным по решению руководства организации на консервацию сроком более 3-х месяцев, а также на период полного восстановления объекта продолжительность которого превышает 12 мес. </w:t>
      </w:r>
    </w:p>
    <w:p w:rsidR="007F04E8" w:rsidRPr="007F04E8" w:rsidRDefault="007F04E8" w:rsidP="007F04E8">
      <w:pPr>
        <w:pStyle w:val="1"/>
        <w:ind w:left="0" w:firstLine="709"/>
        <w:jc w:val="both"/>
      </w:pPr>
      <w:r w:rsidRPr="007F04E8">
        <w:t>Линейный способ</w: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Этот способ является наиболее распространенным, т.к. в его основе лежит срок полезного использования. Сумма годовой амортизации при этом способе рассчитывается по формуле:</w:t>
      </w:r>
    </w:p>
    <w:p w:rsidR="007F04E8" w:rsidRPr="007F04E8" w:rsidRDefault="007F04E8" w:rsidP="007F04E8">
      <w:pPr>
        <w:widowControl w:val="0"/>
        <w:spacing w:line="360" w:lineRule="auto"/>
        <w:ind w:firstLine="709"/>
        <w:jc w:val="both"/>
        <w:rPr>
          <w:sz w:val="28"/>
          <w:szCs w:val="28"/>
        </w:rPr>
      </w:pPr>
      <w:r w:rsidRPr="007F04E8">
        <w:rPr>
          <w:sz w:val="28"/>
          <w:szCs w:val="28"/>
        </w:rPr>
        <w:t>Агод = Стоим. первон. : срок полезн. использ. в годах</w:t>
      </w:r>
    </w:p>
    <w:p w:rsidR="007F04E8" w:rsidRPr="007F04E8" w:rsidRDefault="007F04E8" w:rsidP="007F04E8">
      <w:pPr>
        <w:widowControl w:val="0"/>
        <w:spacing w:line="360" w:lineRule="auto"/>
        <w:ind w:firstLine="709"/>
        <w:jc w:val="both"/>
        <w:rPr>
          <w:sz w:val="28"/>
          <w:szCs w:val="28"/>
        </w:rPr>
      </w:pPr>
      <w:r w:rsidRPr="007F04E8">
        <w:rPr>
          <w:sz w:val="28"/>
          <w:szCs w:val="28"/>
        </w:rPr>
        <w:t>Амес. = Стоим. первон. : срок полезн. использ. в месяцах</w:t>
      </w:r>
    </w:p>
    <w:p w:rsidR="007F04E8" w:rsidRPr="007F04E8" w:rsidRDefault="007F04E8" w:rsidP="007F04E8">
      <w:pPr>
        <w:widowControl w:val="0"/>
        <w:spacing w:line="360" w:lineRule="auto"/>
        <w:ind w:firstLine="709"/>
        <w:jc w:val="both"/>
        <w:rPr>
          <w:sz w:val="28"/>
          <w:szCs w:val="28"/>
        </w:rPr>
      </w:pPr>
      <w:r w:rsidRPr="007F04E8">
        <w:rPr>
          <w:sz w:val="28"/>
          <w:szCs w:val="28"/>
        </w:rPr>
        <w:t>Срок полезного использования объекта ОС определяется организацией самостоятельно после принятия объекта к учету. Срок полезного использования определяется с учетом:</w:t>
      </w:r>
    </w:p>
    <w:p w:rsidR="007F04E8" w:rsidRPr="007F04E8" w:rsidRDefault="007F04E8" w:rsidP="007F04E8">
      <w:pPr>
        <w:widowControl w:val="0"/>
        <w:spacing w:line="360" w:lineRule="auto"/>
        <w:ind w:firstLine="709"/>
        <w:jc w:val="both"/>
        <w:rPr>
          <w:sz w:val="28"/>
          <w:szCs w:val="28"/>
        </w:rPr>
      </w:pPr>
      <w:r w:rsidRPr="007F04E8">
        <w:rPr>
          <w:sz w:val="28"/>
          <w:szCs w:val="28"/>
        </w:rPr>
        <w:t>а) ожидаемого срока использования этого объекта в соответствии с предполагаемой производительностью или мощностью</w:t>
      </w:r>
    </w:p>
    <w:p w:rsidR="007F04E8" w:rsidRPr="007F04E8" w:rsidRDefault="007F04E8" w:rsidP="007F04E8">
      <w:pPr>
        <w:widowControl w:val="0"/>
        <w:spacing w:line="360" w:lineRule="auto"/>
        <w:ind w:firstLine="709"/>
        <w:jc w:val="both"/>
        <w:rPr>
          <w:sz w:val="28"/>
          <w:szCs w:val="28"/>
        </w:rPr>
      </w:pPr>
      <w:r w:rsidRPr="007F04E8">
        <w:rPr>
          <w:sz w:val="28"/>
          <w:szCs w:val="28"/>
        </w:rPr>
        <w:t>б) ожидаемого физического износа, который зависит от режима эксплуатации, естественных условий влияния агрессивной среды, системы проведения ремонтов</w:t>
      </w:r>
    </w:p>
    <w:p w:rsidR="007F04E8" w:rsidRPr="007F04E8" w:rsidRDefault="007F04E8" w:rsidP="007F04E8">
      <w:pPr>
        <w:widowControl w:val="0"/>
        <w:spacing w:line="360" w:lineRule="auto"/>
        <w:ind w:firstLine="709"/>
        <w:jc w:val="both"/>
        <w:rPr>
          <w:sz w:val="28"/>
          <w:szCs w:val="28"/>
        </w:rPr>
      </w:pPr>
      <w:r w:rsidRPr="007F04E8">
        <w:rPr>
          <w:sz w:val="28"/>
          <w:szCs w:val="28"/>
        </w:rPr>
        <w:t>в) нормативно-правовых и других ограничений использования данного объекта.</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Срок полезного использования ОС может быть пересмотрен в случае улучшения, увеличения нормативных показателей функционирования объекта ОС в результате проведенной реконструкции или модернизации. </w: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В результате проведения модернизации или реконструкции объекта ОС повлекшее за собой улучшение эксплуатационных качеств этого объекта первоначальная стоимость этого объекта увеличивается на сумму произведенных затрат.</w:t>
      </w:r>
    </w:p>
    <w:p w:rsidR="007F04E8" w:rsidRPr="007F04E8" w:rsidRDefault="007F04E8" w:rsidP="007F04E8">
      <w:pPr>
        <w:pStyle w:val="1"/>
        <w:ind w:left="0" w:firstLine="709"/>
        <w:jc w:val="both"/>
      </w:pPr>
      <w:r w:rsidRPr="007F04E8">
        <w:t>Способ уменьшаемого остатка</w:t>
      </w:r>
    </w:p>
    <w:p w:rsidR="007F04E8" w:rsidRPr="007F04E8" w:rsidRDefault="007F04E8" w:rsidP="007F04E8">
      <w:pPr>
        <w:widowControl w:val="0"/>
        <w:spacing w:line="360" w:lineRule="auto"/>
        <w:ind w:firstLine="709"/>
        <w:jc w:val="both"/>
        <w:rPr>
          <w:sz w:val="28"/>
          <w:szCs w:val="28"/>
        </w:rPr>
      </w:pPr>
      <w:r w:rsidRPr="007F04E8">
        <w:rPr>
          <w:sz w:val="28"/>
          <w:szCs w:val="28"/>
        </w:rPr>
        <w:t>Амортизация при этом способе начисляется исходя из остаточной стоимости объекта на начало отчетного периода и нормы амортизации, исчисленной исходя из срока полезного использования и коэффициента не превышающего 3-х.</w:t>
      </w:r>
    </w:p>
    <w:p w:rsidR="007F04E8" w:rsidRPr="007F04E8" w:rsidRDefault="007F04E8" w:rsidP="007F04E8">
      <w:pPr>
        <w:widowControl w:val="0"/>
        <w:spacing w:line="360" w:lineRule="auto"/>
        <w:ind w:firstLine="709"/>
        <w:jc w:val="both"/>
        <w:rPr>
          <w:sz w:val="28"/>
          <w:szCs w:val="28"/>
        </w:rPr>
      </w:pPr>
      <w:r w:rsidRPr="007F04E8">
        <w:rPr>
          <w:sz w:val="28"/>
          <w:szCs w:val="28"/>
        </w:rPr>
        <w:t>Норма амортизации</w:t>
      </w:r>
      <w:r>
        <w:rPr>
          <w:sz w:val="28"/>
          <w:szCs w:val="28"/>
        </w:rPr>
        <w:t xml:space="preserve"> </w:t>
      </w:r>
      <w:r w:rsidRPr="007F04E8">
        <w:rPr>
          <w:sz w:val="28"/>
          <w:szCs w:val="28"/>
        </w:rPr>
        <w:t xml:space="preserve">= </w:t>
      </w:r>
    </w:p>
    <w:p w:rsidR="007F04E8" w:rsidRPr="007F04E8" w:rsidRDefault="007F04E8" w:rsidP="007F04E8">
      <w:pPr>
        <w:widowControl w:val="0"/>
        <w:spacing w:line="360" w:lineRule="auto"/>
        <w:ind w:firstLine="709"/>
        <w:jc w:val="both"/>
        <w:rPr>
          <w:rStyle w:val="apple-style-span"/>
          <w:sz w:val="28"/>
          <w:szCs w:val="28"/>
        </w:rPr>
      </w:pPr>
      <w:r w:rsidRPr="007F04E8">
        <w:rPr>
          <w:rStyle w:val="apple-style-span"/>
          <w:iCs/>
          <w:sz w:val="28"/>
          <w:szCs w:val="28"/>
        </w:rPr>
        <w:t>Н</w:t>
      </w:r>
      <w:r w:rsidRPr="007F04E8">
        <w:rPr>
          <w:rStyle w:val="apple-style-span"/>
          <w:iCs/>
          <w:sz w:val="28"/>
          <w:szCs w:val="28"/>
          <w:vertAlign w:val="subscript"/>
        </w:rPr>
        <w:t>а</w:t>
      </w:r>
      <w:r>
        <w:rPr>
          <w:rStyle w:val="apple-converted-space"/>
          <w:sz w:val="28"/>
          <w:szCs w:val="28"/>
          <w:vertAlign w:val="subscript"/>
        </w:rPr>
        <w:t xml:space="preserve"> </w:t>
      </w:r>
      <w:r w:rsidRPr="007F04E8">
        <w:rPr>
          <w:rStyle w:val="apple-style-span"/>
          <w:sz w:val="28"/>
          <w:szCs w:val="28"/>
        </w:rPr>
        <w:t>= 1 /</w:t>
      </w:r>
      <w:r>
        <w:rPr>
          <w:rStyle w:val="apple-converted-space"/>
          <w:sz w:val="28"/>
          <w:szCs w:val="28"/>
        </w:rPr>
        <w:t xml:space="preserve"> </w:t>
      </w:r>
      <w:r w:rsidRPr="007F04E8">
        <w:rPr>
          <w:rStyle w:val="apple-style-span"/>
          <w:iCs/>
          <w:sz w:val="28"/>
          <w:szCs w:val="28"/>
        </w:rPr>
        <w:t>Т</w:t>
      </w:r>
      <w:r>
        <w:rPr>
          <w:rStyle w:val="apple-converted-space"/>
          <w:iCs/>
          <w:sz w:val="28"/>
          <w:szCs w:val="28"/>
        </w:rPr>
        <w:t xml:space="preserve"> </w:t>
      </w:r>
      <w:r w:rsidRPr="007F04E8">
        <w:rPr>
          <w:rStyle w:val="apple-style-span"/>
          <w:sz w:val="28"/>
          <w:szCs w:val="28"/>
        </w:rPr>
        <w:t>· 100</w:t>
      </w:r>
    </w:p>
    <w:p w:rsidR="007F04E8" w:rsidRPr="007F04E8" w:rsidRDefault="007F04E8" w:rsidP="007F04E8">
      <w:pPr>
        <w:widowControl w:val="0"/>
        <w:spacing w:line="360" w:lineRule="auto"/>
        <w:ind w:firstLine="709"/>
        <w:jc w:val="both"/>
        <w:rPr>
          <w:sz w:val="28"/>
          <w:szCs w:val="28"/>
        </w:rPr>
      </w:pPr>
      <w:r w:rsidRPr="007F04E8">
        <w:rPr>
          <w:rStyle w:val="apple-style-span"/>
          <w:sz w:val="28"/>
          <w:szCs w:val="28"/>
        </w:rPr>
        <w:t>Т - срок полезного использования, лет</w:t>
      </w:r>
    </w:p>
    <w:p w:rsidR="007F04E8" w:rsidRPr="007F04E8" w:rsidRDefault="007F04E8" w:rsidP="007F04E8">
      <w:pPr>
        <w:widowControl w:val="0"/>
        <w:spacing w:line="360" w:lineRule="auto"/>
        <w:ind w:firstLine="709"/>
        <w:jc w:val="both"/>
        <w:rPr>
          <w:sz w:val="28"/>
          <w:szCs w:val="28"/>
        </w:rPr>
      </w:pPr>
      <w:r w:rsidRPr="007F04E8">
        <w:rPr>
          <w:sz w:val="28"/>
          <w:szCs w:val="28"/>
        </w:rPr>
        <w:t>- в первый год:</w:t>
      </w:r>
    </w:p>
    <w:p w:rsidR="007F04E8" w:rsidRPr="007F04E8" w:rsidRDefault="007F04E8" w:rsidP="007F04E8">
      <w:pPr>
        <w:widowControl w:val="0"/>
        <w:spacing w:line="360" w:lineRule="auto"/>
        <w:ind w:firstLine="709"/>
        <w:jc w:val="both"/>
        <w:rPr>
          <w:sz w:val="28"/>
          <w:szCs w:val="28"/>
        </w:rPr>
      </w:pPr>
      <w:r w:rsidRPr="007F04E8">
        <w:rPr>
          <w:sz w:val="28"/>
          <w:szCs w:val="28"/>
        </w:rPr>
        <w:t>Агод. = Стоим. первонач. х На х К : 100</w:t>
      </w:r>
    </w:p>
    <w:p w:rsidR="007F04E8" w:rsidRPr="007F04E8" w:rsidRDefault="007F04E8" w:rsidP="007F04E8">
      <w:pPr>
        <w:widowControl w:val="0"/>
        <w:spacing w:line="360" w:lineRule="auto"/>
        <w:ind w:firstLine="709"/>
        <w:jc w:val="both"/>
        <w:rPr>
          <w:sz w:val="28"/>
          <w:szCs w:val="28"/>
        </w:rPr>
      </w:pPr>
      <w:r w:rsidRPr="007F04E8">
        <w:rPr>
          <w:sz w:val="28"/>
          <w:szCs w:val="28"/>
        </w:rPr>
        <w:t>К - коэффициент ускорения от 1до 3</w:t>
      </w:r>
    </w:p>
    <w:p w:rsidR="007F04E8" w:rsidRPr="007F04E8" w:rsidRDefault="007F04E8" w:rsidP="007F04E8">
      <w:pPr>
        <w:widowControl w:val="0"/>
        <w:spacing w:line="360" w:lineRule="auto"/>
        <w:ind w:firstLine="709"/>
        <w:jc w:val="both"/>
        <w:rPr>
          <w:sz w:val="28"/>
          <w:szCs w:val="28"/>
        </w:rPr>
      </w:pPr>
      <w:r w:rsidRPr="007F04E8">
        <w:rPr>
          <w:sz w:val="28"/>
          <w:szCs w:val="28"/>
        </w:rPr>
        <w:t>- в последующие годы</w:t>
      </w:r>
    </w:p>
    <w:p w:rsidR="007F04E8" w:rsidRPr="007F04E8" w:rsidRDefault="007F04E8" w:rsidP="007F04E8">
      <w:pPr>
        <w:widowControl w:val="0"/>
        <w:spacing w:line="360" w:lineRule="auto"/>
        <w:ind w:firstLine="709"/>
        <w:jc w:val="both"/>
        <w:rPr>
          <w:sz w:val="28"/>
          <w:szCs w:val="28"/>
        </w:rPr>
      </w:pPr>
      <w:r w:rsidRPr="007F04E8">
        <w:rPr>
          <w:sz w:val="28"/>
          <w:szCs w:val="28"/>
        </w:rPr>
        <w:t>Агод = Ст. остат. х К х На : 100</w:t>
      </w:r>
    </w:p>
    <w:p w:rsidR="007F04E8" w:rsidRPr="007F04E8" w:rsidRDefault="007F04E8" w:rsidP="007F04E8">
      <w:pPr>
        <w:widowControl w:val="0"/>
        <w:spacing w:line="360" w:lineRule="auto"/>
        <w:ind w:firstLine="709"/>
        <w:jc w:val="both"/>
        <w:rPr>
          <w:sz w:val="28"/>
          <w:szCs w:val="28"/>
        </w:rPr>
      </w:pPr>
      <w:r w:rsidRPr="007F04E8">
        <w:rPr>
          <w:sz w:val="28"/>
          <w:szCs w:val="28"/>
        </w:rPr>
        <w:t>В последний год (когда стоимость ОС достигнет уровня 20 % от первоначальной) сумма амортизации находится расчетным путем:</w:t>
      </w:r>
    </w:p>
    <w:p w:rsidR="007F04E8" w:rsidRPr="007F04E8" w:rsidRDefault="007F04E8" w:rsidP="007F04E8">
      <w:pPr>
        <w:widowControl w:val="0"/>
        <w:spacing w:line="360" w:lineRule="auto"/>
        <w:ind w:firstLine="709"/>
        <w:jc w:val="both"/>
        <w:rPr>
          <w:sz w:val="28"/>
          <w:szCs w:val="28"/>
        </w:rPr>
      </w:pPr>
      <w:r w:rsidRPr="007F04E8">
        <w:rPr>
          <w:sz w:val="28"/>
          <w:szCs w:val="28"/>
        </w:rPr>
        <w:t>Агод = Ст. баланс. - амортизация начисленная</w:t>
      </w:r>
    </w:p>
    <w:p w:rsidR="007F04E8" w:rsidRPr="007F04E8" w:rsidRDefault="007F04E8" w:rsidP="007F04E8">
      <w:pPr>
        <w:widowControl w:val="0"/>
        <w:spacing w:line="360" w:lineRule="auto"/>
        <w:ind w:firstLine="709"/>
        <w:jc w:val="both"/>
        <w:rPr>
          <w:sz w:val="28"/>
          <w:szCs w:val="28"/>
        </w:rPr>
      </w:pPr>
      <w:r w:rsidRPr="007F04E8">
        <w:rPr>
          <w:sz w:val="28"/>
          <w:szCs w:val="28"/>
        </w:rPr>
        <w:t>Амес = Агод : 12 мес</w:t>
      </w:r>
    </w:p>
    <w:p w:rsidR="007F04E8" w:rsidRPr="007F04E8" w:rsidRDefault="007F04E8" w:rsidP="007F04E8">
      <w:pPr>
        <w:pStyle w:val="23"/>
        <w:widowControl w:val="0"/>
        <w:spacing w:line="360" w:lineRule="auto"/>
        <w:ind w:firstLine="709"/>
        <w:jc w:val="both"/>
        <w:rPr>
          <w:sz w:val="28"/>
          <w:szCs w:val="28"/>
        </w:rPr>
      </w:pPr>
      <w:r w:rsidRPr="007F04E8">
        <w:rPr>
          <w:sz w:val="28"/>
          <w:szCs w:val="28"/>
        </w:rPr>
        <w:t>Способ списания стоимости по сумме чисел лет</w:t>
      </w:r>
    </w:p>
    <w:p w:rsidR="007F04E8" w:rsidRPr="007F04E8" w:rsidRDefault="007F04E8" w:rsidP="007F04E8">
      <w:pPr>
        <w:pStyle w:val="23"/>
        <w:widowControl w:val="0"/>
        <w:spacing w:line="360" w:lineRule="auto"/>
        <w:ind w:firstLine="709"/>
        <w:jc w:val="both"/>
        <w:rPr>
          <w:sz w:val="28"/>
          <w:szCs w:val="28"/>
        </w:rPr>
      </w:pPr>
      <w:r w:rsidRPr="007F04E8">
        <w:rPr>
          <w:sz w:val="28"/>
          <w:szCs w:val="28"/>
        </w:rPr>
        <w:t xml:space="preserve"> полезного использования(кумулятивный метод)</w:t>
      </w:r>
    </w:p>
    <w:p w:rsidR="007F04E8" w:rsidRPr="007F04E8" w:rsidRDefault="007F04E8" w:rsidP="007F04E8">
      <w:pPr>
        <w:pStyle w:val="23"/>
        <w:widowControl w:val="0"/>
        <w:spacing w:line="360" w:lineRule="auto"/>
        <w:ind w:firstLine="709"/>
        <w:jc w:val="both"/>
        <w:rPr>
          <w:i w:val="0"/>
          <w:sz w:val="28"/>
          <w:szCs w:val="28"/>
        </w:rPr>
      </w:pPr>
      <w:r w:rsidRPr="007F04E8">
        <w:rPr>
          <w:i w:val="0"/>
          <w:sz w:val="28"/>
          <w:szCs w:val="28"/>
        </w:rPr>
        <w:t>При этом способе годовая сумма амортизации определяется исходя из первоначальной стоимости ОС и годового соотношения, где в числителе число лет, остающихся до конца срока полезного использования, а в знаменателе сумма чисел лет срока полезного использования (кумулятивное число). Кумулятивное число можно найти также по формуле :</w:t>
      </w:r>
    </w:p>
    <w:p w:rsidR="007F04E8" w:rsidRPr="007F04E8" w:rsidRDefault="007F04E8" w:rsidP="007F04E8">
      <w:pPr>
        <w:pStyle w:val="23"/>
        <w:widowControl w:val="0"/>
        <w:spacing w:line="360" w:lineRule="auto"/>
        <w:ind w:firstLine="709"/>
        <w:jc w:val="both"/>
        <w:rPr>
          <w:i w:val="0"/>
          <w:sz w:val="28"/>
          <w:szCs w:val="28"/>
        </w:rPr>
      </w:pPr>
      <w:r w:rsidRPr="007F04E8">
        <w:rPr>
          <w:i w:val="0"/>
          <w:sz w:val="28"/>
          <w:szCs w:val="28"/>
        </w:rPr>
        <w:t>Чкум = число лет службы х (число лет службы +1) : 2</w:t>
      </w:r>
    </w:p>
    <w:p w:rsidR="007F04E8" w:rsidRPr="007F04E8" w:rsidRDefault="007F04E8" w:rsidP="007F04E8">
      <w:pPr>
        <w:pStyle w:val="23"/>
        <w:widowControl w:val="0"/>
        <w:spacing w:line="360" w:lineRule="auto"/>
        <w:ind w:firstLine="709"/>
        <w:jc w:val="both"/>
        <w:rPr>
          <w:i w:val="0"/>
          <w:sz w:val="28"/>
          <w:szCs w:val="28"/>
        </w:rPr>
      </w:pPr>
      <w:r w:rsidRPr="007F04E8">
        <w:rPr>
          <w:i w:val="0"/>
          <w:sz w:val="28"/>
          <w:szCs w:val="28"/>
        </w:rPr>
        <w:t>Агод = Стоим. перв. х число лет службы оставшееся : Чкум</w:t>
      </w:r>
    </w:p>
    <w:p w:rsidR="007F04E8" w:rsidRPr="007F04E8" w:rsidRDefault="007F04E8" w:rsidP="007F04E8">
      <w:pPr>
        <w:widowControl w:val="0"/>
        <w:spacing w:line="360" w:lineRule="auto"/>
        <w:ind w:firstLine="709"/>
        <w:jc w:val="both"/>
        <w:rPr>
          <w:i/>
          <w:sz w:val="28"/>
          <w:szCs w:val="28"/>
        </w:rPr>
      </w:pPr>
      <w:r w:rsidRPr="007F04E8">
        <w:rPr>
          <w:i/>
          <w:sz w:val="28"/>
          <w:szCs w:val="28"/>
        </w:rPr>
        <w:t>Способ списания стоимости пропорционально</w:t>
      </w:r>
    </w:p>
    <w:p w:rsidR="007F04E8" w:rsidRPr="007F04E8" w:rsidRDefault="007F04E8" w:rsidP="007F04E8">
      <w:pPr>
        <w:widowControl w:val="0"/>
        <w:spacing w:line="360" w:lineRule="auto"/>
        <w:ind w:firstLine="709"/>
        <w:jc w:val="both"/>
        <w:rPr>
          <w:i/>
          <w:sz w:val="28"/>
          <w:szCs w:val="28"/>
        </w:rPr>
      </w:pPr>
      <w:r w:rsidRPr="007F04E8">
        <w:rPr>
          <w:i/>
          <w:sz w:val="28"/>
          <w:szCs w:val="28"/>
        </w:rPr>
        <w:t xml:space="preserve"> объему продукции</w:t>
      </w:r>
    </w:p>
    <w:p w:rsidR="007F04E8" w:rsidRPr="007F04E8" w:rsidRDefault="007F04E8" w:rsidP="007F04E8">
      <w:pPr>
        <w:pStyle w:val="31"/>
        <w:widowControl w:val="0"/>
        <w:spacing w:line="360" w:lineRule="auto"/>
        <w:ind w:firstLine="709"/>
        <w:rPr>
          <w:sz w:val="28"/>
          <w:szCs w:val="28"/>
        </w:rPr>
      </w:pPr>
      <w:r w:rsidRPr="007F04E8">
        <w:rPr>
          <w:sz w:val="28"/>
          <w:szCs w:val="28"/>
        </w:rPr>
        <w:t>Применяется когда есть возможность связать объем продукции с объектами ОС в результате эксплуатации которых он (объем) получен. При этом способе начисление амортизации производится исходя из натурального показателя объема продукции в отчетном периоде и соотношения первоначальной стоимости объекта ОС и предполагаемого объема продукции за весь срок полезного использования объекта ОС:</w:t>
      </w:r>
    </w:p>
    <w:p w:rsidR="007F04E8" w:rsidRPr="007F04E8" w:rsidRDefault="007F04E8" w:rsidP="007F04E8">
      <w:pPr>
        <w:pStyle w:val="31"/>
        <w:widowControl w:val="0"/>
        <w:spacing w:line="360" w:lineRule="auto"/>
        <w:ind w:firstLine="709"/>
        <w:rPr>
          <w:sz w:val="28"/>
          <w:szCs w:val="28"/>
        </w:rPr>
      </w:pPr>
      <w:r w:rsidRPr="007F04E8">
        <w:rPr>
          <w:sz w:val="28"/>
          <w:szCs w:val="28"/>
        </w:rPr>
        <w:t>Агод = Стоим. перв. х объем продукции за год / объем продукции за весь период использования ОС</w: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Для отражения сумм начисленной амортизации по ОС используется счет 02 - пассивный регулирующий (контрактивный). Начисление сумм амортизации отражается</w:t>
      </w:r>
    </w:p>
    <w:p w:rsidR="007F04E8" w:rsidRPr="007F04E8" w:rsidRDefault="007F04E8" w:rsidP="007F04E8">
      <w:pPr>
        <w:widowControl w:val="0"/>
        <w:spacing w:line="360" w:lineRule="auto"/>
        <w:ind w:firstLine="709"/>
        <w:jc w:val="both"/>
        <w:rPr>
          <w:sz w:val="28"/>
          <w:szCs w:val="28"/>
        </w:rPr>
      </w:pPr>
      <w:r w:rsidRPr="007F04E8">
        <w:rPr>
          <w:sz w:val="28"/>
          <w:szCs w:val="28"/>
        </w:rPr>
        <w:t>Д-т 08,20,23,25,26,29,44</w:t>
      </w:r>
    </w:p>
    <w:p w:rsidR="007F04E8" w:rsidRPr="007F04E8" w:rsidRDefault="007F04E8" w:rsidP="007F04E8">
      <w:pPr>
        <w:widowControl w:val="0"/>
        <w:spacing w:line="360" w:lineRule="auto"/>
        <w:ind w:firstLine="709"/>
        <w:jc w:val="both"/>
        <w:rPr>
          <w:sz w:val="28"/>
          <w:szCs w:val="28"/>
        </w:rPr>
      </w:pPr>
      <w:r w:rsidRPr="007F04E8">
        <w:rPr>
          <w:sz w:val="28"/>
          <w:szCs w:val="28"/>
        </w:rPr>
        <w:t>К-т 02</w:t>
      </w:r>
    </w:p>
    <w:p w:rsidR="007F04E8" w:rsidRPr="007F04E8" w:rsidRDefault="007F04E8" w:rsidP="007F04E8">
      <w:pPr>
        <w:widowControl w:val="0"/>
        <w:spacing w:line="360" w:lineRule="auto"/>
        <w:ind w:firstLine="709"/>
        <w:jc w:val="both"/>
        <w:rPr>
          <w:sz w:val="28"/>
          <w:szCs w:val="28"/>
        </w:rPr>
      </w:pPr>
      <w:r w:rsidRPr="007F04E8">
        <w:rPr>
          <w:sz w:val="28"/>
          <w:szCs w:val="28"/>
        </w:rPr>
        <w:t>Амортизация по ОС использованным для производства продукции при наличии в учете счета 25 относится на этот счет</w:t>
      </w:r>
    </w:p>
    <w:p w:rsidR="007F04E8" w:rsidRPr="007F04E8" w:rsidRDefault="007F04E8" w:rsidP="007F04E8">
      <w:pPr>
        <w:widowControl w:val="0"/>
        <w:spacing w:line="360" w:lineRule="auto"/>
        <w:ind w:firstLine="709"/>
        <w:jc w:val="both"/>
        <w:rPr>
          <w:sz w:val="28"/>
          <w:szCs w:val="28"/>
        </w:rPr>
      </w:pPr>
      <w:r w:rsidRPr="007F04E8">
        <w:rPr>
          <w:sz w:val="28"/>
          <w:szCs w:val="28"/>
        </w:rPr>
        <w:t>По дебету счета 02 корреспондирует со счетом 01 при ликвидации, продаже и других случаях выбытия ОС.</w:t>
      </w:r>
    </w:p>
    <w:p w:rsidR="007F04E8" w:rsidRPr="007F04E8" w:rsidRDefault="007F04E8" w:rsidP="007F04E8">
      <w:pPr>
        <w:widowControl w:val="0"/>
        <w:spacing w:line="360" w:lineRule="auto"/>
        <w:ind w:firstLine="709"/>
        <w:jc w:val="both"/>
        <w:rPr>
          <w:b/>
          <w:sz w:val="28"/>
          <w:szCs w:val="28"/>
        </w:rPr>
      </w:pPr>
    </w:p>
    <w:p w:rsidR="007F04E8" w:rsidRPr="007F04E8" w:rsidRDefault="007F04E8" w:rsidP="007F04E8">
      <w:pPr>
        <w:pStyle w:val="1"/>
      </w:pPr>
      <w:r w:rsidRPr="007F04E8">
        <w:t>24. Учет затрат на ремонт ОС, модернизацию и рекон</w:t>
      </w:r>
      <w:r>
        <w:t>струкцию</w:t>
      </w:r>
    </w:p>
    <w:p w:rsidR="007F04E8" w:rsidRDefault="007F04E8"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В процессе эксплуатации ОС происходит физический износ, поэтому для поддержания нормального технического состояния ОС производится их ремонт.</w:t>
      </w:r>
    </w:p>
    <w:p w:rsidR="007F04E8" w:rsidRPr="007F04E8" w:rsidRDefault="007F04E8" w:rsidP="007F04E8">
      <w:pPr>
        <w:pStyle w:val="21"/>
        <w:widowControl w:val="0"/>
        <w:spacing w:line="360" w:lineRule="auto"/>
        <w:ind w:firstLine="709"/>
        <w:rPr>
          <w:sz w:val="28"/>
          <w:szCs w:val="28"/>
        </w:rPr>
      </w:pPr>
      <w:r w:rsidRPr="007F04E8">
        <w:rPr>
          <w:sz w:val="28"/>
          <w:szCs w:val="28"/>
        </w:rPr>
        <w:t>Восстановление ОС в соответствии с ПБУ 6/01 «Учет ОС» осуществляется посредством ремонта (текущего, среднего</w:t>
      </w:r>
      <w:r>
        <w:rPr>
          <w:sz w:val="28"/>
          <w:szCs w:val="28"/>
        </w:rPr>
        <w:t xml:space="preserve"> </w:t>
      </w:r>
      <w:r w:rsidRPr="007F04E8">
        <w:rPr>
          <w:sz w:val="28"/>
          <w:szCs w:val="28"/>
        </w:rPr>
        <w:t>и капитального), модернизации и реконструкции. Цель ремонта - уменьшить износ ОС, частично восстановить качества (ресурс), утраченные ими в процессе эксплуатации.</w:t>
      </w:r>
    </w:p>
    <w:p w:rsidR="007F04E8" w:rsidRPr="007F04E8" w:rsidRDefault="007F04E8" w:rsidP="007F04E8">
      <w:pPr>
        <w:pStyle w:val="21"/>
        <w:widowControl w:val="0"/>
        <w:spacing w:line="360" w:lineRule="auto"/>
        <w:ind w:firstLine="709"/>
        <w:rPr>
          <w:sz w:val="28"/>
          <w:szCs w:val="28"/>
        </w:rPr>
      </w:pPr>
      <w:r w:rsidRPr="007F04E8">
        <w:rPr>
          <w:sz w:val="28"/>
          <w:szCs w:val="28"/>
        </w:rPr>
        <w:t>При отражении в бухгалтерском учете операций, связанных с ремонтом ОС, также следует руководствоваться Методическими указаниями по бухгалтерскому учету ОС.</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Перед началом ремонта объект ОС обследуется представителями инженерно-технического персонала, составляется акт его технического обследования, содержащий выводы о характере и объеме предстоящих работ по объекту. К нему может прилагаться перечень дефектов основных конструктивных элементов или Акт о выявленных дефектах оборудования (форма № ОС-16). На основе этого составляется проект и график организации работ, а также необходимая сметно-техническая документация.</w:t>
      </w:r>
    </w:p>
    <w:p w:rsidR="007F04E8" w:rsidRPr="007F04E8" w:rsidRDefault="007F04E8" w:rsidP="007F04E8">
      <w:pPr>
        <w:widowControl w:val="0"/>
        <w:spacing w:line="360" w:lineRule="auto"/>
        <w:ind w:firstLine="709"/>
        <w:jc w:val="both"/>
        <w:rPr>
          <w:sz w:val="28"/>
          <w:szCs w:val="28"/>
        </w:rPr>
      </w:pPr>
      <w:r w:rsidRPr="007F04E8">
        <w:rPr>
          <w:sz w:val="28"/>
          <w:szCs w:val="28"/>
        </w:rPr>
        <w:t>В систему планово-предупредительного ремонта входит:</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w:t>
      </w:r>
      <w:r w:rsidRPr="007F04E8">
        <w:rPr>
          <w:i/>
          <w:sz w:val="28"/>
          <w:szCs w:val="28"/>
        </w:rPr>
        <w:t>Текущий ремонт</w:t>
      </w:r>
      <w:r w:rsidRPr="007F04E8">
        <w:rPr>
          <w:b/>
          <w:sz w:val="28"/>
          <w:szCs w:val="28"/>
        </w:rPr>
        <w:t xml:space="preserve"> -</w:t>
      </w:r>
      <w:r w:rsidRPr="007F04E8">
        <w:rPr>
          <w:sz w:val="28"/>
          <w:szCs w:val="28"/>
        </w:rPr>
        <w:t xml:space="preserve"> ремонт, осуществляемый с периодичностью менее одного года. Основная его цель - поддержание объектов ОС в рабочем состоянии.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w:t>
      </w:r>
      <w:r w:rsidRPr="007F04E8">
        <w:rPr>
          <w:i/>
          <w:sz w:val="28"/>
          <w:szCs w:val="28"/>
        </w:rPr>
        <w:t>Средний ремонт</w:t>
      </w:r>
      <w:r w:rsidRPr="007F04E8">
        <w:rPr>
          <w:b/>
          <w:sz w:val="28"/>
          <w:szCs w:val="28"/>
        </w:rPr>
        <w:t xml:space="preserve"> -</w:t>
      </w:r>
      <w:r w:rsidRPr="007F04E8">
        <w:rPr>
          <w:sz w:val="28"/>
          <w:szCs w:val="28"/>
        </w:rPr>
        <w:t xml:space="preserve"> производится частичная разборка ремонтируемого объекта и восстановление или замена части деталей. Данный вид ремонта производится, как правило, с периодичностью более одного года.</w:t>
      </w:r>
    </w:p>
    <w:p w:rsidR="007F04E8" w:rsidRPr="007F04E8" w:rsidRDefault="007F04E8" w:rsidP="007F04E8">
      <w:pPr>
        <w:widowControl w:val="0"/>
        <w:spacing w:line="360" w:lineRule="auto"/>
        <w:ind w:firstLine="709"/>
        <w:jc w:val="both"/>
        <w:rPr>
          <w:sz w:val="28"/>
          <w:szCs w:val="28"/>
        </w:rPr>
      </w:pPr>
      <w:r w:rsidRPr="007F04E8">
        <w:rPr>
          <w:b/>
          <w:sz w:val="28"/>
          <w:szCs w:val="28"/>
        </w:rPr>
        <w:t xml:space="preserve">- </w:t>
      </w:r>
      <w:r w:rsidRPr="007F04E8">
        <w:rPr>
          <w:i/>
          <w:sz w:val="28"/>
          <w:szCs w:val="28"/>
        </w:rPr>
        <w:t>Капитальный ремонт</w:t>
      </w:r>
      <w:r w:rsidRPr="007F04E8">
        <w:rPr>
          <w:b/>
          <w:sz w:val="28"/>
          <w:szCs w:val="28"/>
        </w:rPr>
        <w:t xml:space="preserve"> -</w:t>
      </w:r>
      <w:r w:rsidRPr="007F04E8">
        <w:rPr>
          <w:sz w:val="28"/>
          <w:szCs w:val="28"/>
        </w:rPr>
        <w:t xml:space="preserve"> такой вид ремонта, при котором производится полная разборка объекта, ремонт базовых и корпусных деталей и узлов, замена или восстановление всех изношенных деталей, узлов на новые, более современные; сборка, регулировка и испытания объекта.</w:t>
      </w:r>
    </w:p>
    <w:p w:rsidR="007F04E8" w:rsidRPr="007F04E8" w:rsidRDefault="007F04E8" w:rsidP="007F04E8">
      <w:pPr>
        <w:widowControl w:val="0"/>
        <w:spacing w:line="360" w:lineRule="auto"/>
        <w:ind w:firstLine="709"/>
        <w:jc w:val="both"/>
        <w:rPr>
          <w:sz w:val="28"/>
          <w:szCs w:val="28"/>
        </w:rPr>
      </w:pPr>
      <w:r w:rsidRPr="007F04E8">
        <w:rPr>
          <w:sz w:val="28"/>
          <w:szCs w:val="28"/>
        </w:rPr>
        <w:t>Учет затрат на ремонт зависит от способа проведения ремонта. Их 2:</w:t>
      </w:r>
    </w:p>
    <w:p w:rsidR="007F04E8" w:rsidRPr="007F04E8" w:rsidRDefault="007F04E8" w:rsidP="007F04E8">
      <w:pPr>
        <w:widowControl w:val="0"/>
        <w:spacing w:line="360" w:lineRule="auto"/>
        <w:ind w:firstLine="709"/>
        <w:jc w:val="both"/>
        <w:rPr>
          <w:sz w:val="28"/>
          <w:szCs w:val="28"/>
        </w:rPr>
      </w:pPr>
      <w:r w:rsidRPr="007F04E8">
        <w:rPr>
          <w:sz w:val="28"/>
          <w:szCs w:val="28"/>
        </w:rPr>
        <w:t>1. Подрядный способ. При этом способе для проведения ремонтных работ привлекаются специализированные ремонтные организации. При подрядном способе все работы осуществляет подрядная организация, с которой заключается договор подряда. При этом предъявленные к оплате счета за выполненные ремонтные работы отражаются, как правило, в корреспонденции:</w:t>
      </w:r>
    </w:p>
    <w:p w:rsidR="007F04E8" w:rsidRPr="007F04E8" w:rsidRDefault="007F04E8" w:rsidP="007F04E8">
      <w:pPr>
        <w:widowControl w:val="0"/>
        <w:spacing w:line="360" w:lineRule="auto"/>
        <w:ind w:firstLine="709"/>
        <w:jc w:val="both"/>
        <w:rPr>
          <w:sz w:val="28"/>
          <w:szCs w:val="28"/>
        </w:rPr>
      </w:pPr>
      <w:r w:rsidRPr="007F04E8">
        <w:rPr>
          <w:sz w:val="28"/>
          <w:szCs w:val="28"/>
        </w:rPr>
        <w:t>а) отражение затрат на ремонт, проводимый подрядным способом</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Д-т счетов 20,25,26,44 и т.д.</w:t>
      </w:r>
    </w:p>
    <w:p w:rsidR="007F04E8" w:rsidRPr="007F04E8" w:rsidRDefault="007F04E8" w:rsidP="007F04E8">
      <w:pPr>
        <w:widowControl w:val="0"/>
        <w:spacing w:line="360" w:lineRule="auto"/>
        <w:ind w:firstLine="709"/>
        <w:jc w:val="both"/>
        <w:rPr>
          <w:sz w:val="28"/>
          <w:szCs w:val="28"/>
        </w:rPr>
      </w:pPr>
      <w:r w:rsidRPr="007F04E8">
        <w:rPr>
          <w:sz w:val="28"/>
          <w:szCs w:val="28"/>
        </w:rPr>
        <w:t>К-т 60 «Расчеты с поставщиками и подрядчиками».</w:t>
      </w:r>
    </w:p>
    <w:p w:rsidR="007F04E8" w:rsidRPr="007F04E8" w:rsidRDefault="007F04E8" w:rsidP="007F04E8">
      <w:pPr>
        <w:widowControl w:val="0"/>
        <w:spacing w:line="360" w:lineRule="auto"/>
        <w:ind w:firstLine="709"/>
        <w:jc w:val="both"/>
        <w:rPr>
          <w:sz w:val="28"/>
          <w:szCs w:val="28"/>
        </w:rPr>
      </w:pPr>
      <w:r w:rsidRPr="007F04E8">
        <w:rPr>
          <w:sz w:val="28"/>
          <w:szCs w:val="28"/>
        </w:rPr>
        <w:t>б) на сумму выделенного в расчетных документах (счете-фактуре) НДС составляется такая запись:</w:t>
      </w:r>
    </w:p>
    <w:p w:rsidR="007F04E8" w:rsidRPr="007F04E8" w:rsidRDefault="007F04E8" w:rsidP="007F04E8">
      <w:pPr>
        <w:widowControl w:val="0"/>
        <w:spacing w:line="360" w:lineRule="auto"/>
        <w:ind w:firstLine="709"/>
        <w:jc w:val="both"/>
        <w:rPr>
          <w:sz w:val="28"/>
          <w:szCs w:val="28"/>
        </w:rPr>
      </w:pPr>
      <w:r w:rsidRPr="007F04E8">
        <w:rPr>
          <w:sz w:val="28"/>
          <w:szCs w:val="28"/>
        </w:rPr>
        <w:t>Д-т 19 «НДС по приобретенным ценностям»</w:t>
      </w:r>
    </w:p>
    <w:p w:rsidR="007F04E8" w:rsidRPr="007F04E8" w:rsidRDefault="007F04E8" w:rsidP="007F04E8">
      <w:pPr>
        <w:widowControl w:val="0"/>
        <w:spacing w:line="360" w:lineRule="auto"/>
        <w:ind w:firstLine="709"/>
        <w:jc w:val="both"/>
        <w:rPr>
          <w:sz w:val="28"/>
          <w:szCs w:val="28"/>
        </w:rPr>
      </w:pPr>
      <w:r w:rsidRPr="007F04E8">
        <w:rPr>
          <w:sz w:val="28"/>
          <w:szCs w:val="28"/>
        </w:rPr>
        <w:t>К-т 60 «Расчеты с поставщиками и подрядчиками»</w:t>
      </w:r>
    </w:p>
    <w:p w:rsidR="007F04E8" w:rsidRPr="007F04E8" w:rsidRDefault="007F04E8" w:rsidP="007F04E8">
      <w:pPr>
        <w:pStyle w:val="21"/>
        <w:widowControl w:val="0"/>
        <w:spacing w:line="360" w:lineRule="auto"/>
        <w:ind w:firstLine="709"/>
        <w:rPr>
          <w:sz w:val="28"/>
          <w:szCs w:val="28"/>
        </w:rPr>
      </w:pPr>
      <w:r w:rsidRPr="007F04E8">
        <w:rPr>
          <w:sz w:val="28"/>
          <w:szCs w:val="28"/>
        </w:rPr>
        <w:t>2. Хозяйственный способ. При осуществлении ремонта хозяйственным способом организация составляет смету на выполнение ремонтных работ, где указывается перечень необходимых для выполнения работ, стоимость заменяемых деталей, затраты на оплату труда и другие расходы, связанные с ремонтом. При этом способе ремонтные работы осуществляются силами и средствами самой организации и отражение затрат на ремонт ОС производится с использованием проводки</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Д-т 23,25 </w:t>
      </w:r>
    </w:p>
    <w:p w:rsidR="007F04E8" w:rsidRPr="007F04E8" w:rsidRDefault="007F04E8" w:rsidP="007F04E8">
      <w:pPr>
        <w:widowControl w:val="0"/>
        <w:spacing w:line="360" w:lineRule="auto"/>
        <w:ind w:firstLine="709"/>
        <w:jc w:val="both"/>
        <w:rPr>
          <w:sz w:val="28"/>
          <w:szCs w:val="28"/>
        </w:rPr>
      </w:pPr>
      <w:r w:rsidRPr="007F04E8">
        <w:rPr>
          <w:sz w:val="28"/>
          <w:szCs w:val="28"/>
        </w:rPr>
        <w:t>К-т 10,70,69,76,23,60</w:t>
      </w:r>
    </w:p>
    <w:p w:rsidR="007F04E8" w:rsidRPr="007F04E8" w:rsidRDefault="007F04E8" w:rsidP="007F04E8">
      <w:pPr>
        <w:widowControl w:val="0"/>
        <w:spacing w:line="360" w:lineRule="auto"/>
        <w:ind w:firstLine="709"/>
        <w:jc w:val="both"/>
        <w:rPr>
          <w:sz w:val="28"/>
          <w:szCs w:val="28"/>
        </w:rPr>
      </w:pPr>
      <w:r w:rsidRPr="007F04E8">
        <w:rPr>
          <w:sz w:val="28"/>
          <w:szCs w:val="28"/>
        </w:rPr>
        <w:t>В бухгалтерском учете возможны следующие варианты отражения хозяйственных операций, связанных с ремонтом ОС.</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1. Включение фактических затрат на ремонт ОС в себестоимость продукции (работ, услуг). </w:t>
      </w:r>
    </w:p>
    <w:p w:rsidR="007F04E8" w:rsidRPr="007F04E8" w:rsidRDefault="007F04E8" w:rsidP="007F04E8">
      <w:pPr>
        <w:widowControl w:val="0"/>
        <w:spacing w:line="360" w:lineRule="auto"/>
        <w:ind w:firstLine="709"/>
        <w:jc w:val="both"/>
        <w:rPr>
          <w:sz w:val="28"/>
          <w:szCs w:val="28"/>
        </w:rPr>
      </w:pPr>
      <w:r w:rsidRPr="007F04E8">
        <w:rPr>
          <w:sz w:val="28"/>
          <w:szCs w:val="28"/>
        </w:rPr>
        <w:t>Этот способ используется тогда, когда затраты на ремонт являются постоянными в течение деятельности предприятия и не наблюдается значительных колебаний по величине этих затрат. Производимые затраты формируются в соответствующих первичных документах по учету расхода материальных ценностей (лимитнозаборных картах), расходов на оплату труда (нарядах а сдельную работу, табелях учета рабочего времени). Если ремонтируется активная часть ОС (машины, оборудование, транспортные средства), то аккумулирование соответствующих издержек происходит на субсчете «Ремонтные мастерские»; в случае если осуществляется ремонт зданий, сооружений и подобных строительных объектов, затраты на ремонт последних будут собираться на субсчете «Ремонт зданий и сооружений».</w:t>
      </w:r>
    </w:p>
    <w:p w:rsidR="007F04E8" w:rsidRPr="007F04E8" w:rsidRDefault="007F04E8" w:rsidP="007F04E8">
      <w:pPr>
        <w:widowControl w:val="0"/>
        <w:spacing w:line="360" w:lineRule="auto"/>
        <w:ind w:firstLine="709"/>
        <w:jc w:val="both"/>
        <w:rPr>
          <w:sz w:val="28"/>
          <w:szCs w:val="28"/>
        </w:rPr>
      </w:pPr>
      <w:r w:rsidRPr="007F04E8">
        <w:rPr>
          <w:sz w:val="28"/>
          <w:szCs w:val="28"/>
        </w:rPr>
        <w:t>Фактические расходы на ремонт формируются в учете посредством следующих записей:</w:t>
      </w:r>
    </w:p>
    <w:p w:rsidR="007F04E8" w:rsidRPr="007F04E8" w:rsidRDefault="007F04E8" w:rsidP="007F04E8">
      <w:pPr>
        <w:widowControl w:val="0"/>
        <w:spacing w:line="360" w:lineRule="auto"/>
        <w:ind w:firstLine="709"/>
        <w:jc w:val="both"/>
        <w:rPr>
          <w:sz w:val="28"/>
          <w:szCs w:val="28"/>
        </w:rPr>
      </w:pPr>
      <w:r w:rsidRPr="007F04E8">
        <w:rPr>
          <w:sz w:val="28"/>
          <w:szCs w:val="28"/>
        </w:rPr>
        <w:t>Д-т 23</w:t>
      </w:r>
    </w:p>
    <w:p w:rsidR="007F04E8" w:rsidRPr="007F04E8" w:rsidRDefault="007F04E8" w:rsidP="007F04E8">
      <w:pPr>
        <w:widowControl w:val="0"/>
        <w:spacing w:line="360" w:lineRule="auto"/>
        <w:ind w:firstLine="709"/>
        <w:jc w:val="both"/>
        <w:rPr>
          <w:sz w:val="28"/>
          <w:szCs w:val="28"/>
        </w:rPr>
      </w:pPr>
      <w:r w:rsidRPr="007F04E8">
        <w:rPr>
          <w:sz w:val="28"/>
          <w:szCs w:val="28"/>
        </w:rPr>
        <w:t>К-т 10,70,69,02,76,60</w:t>
      </w:r>
    </w:p>
    <w:p w:rsidR="007F04E8" w:rsidRPr="007F04E8" w:rsidRDefault="007F04E8" w:rsidP="007F04E8">
      <w:pPr>
        <w:widowControl w:val="0"/>
        <w:spacing w:line="360" w:lineRule="auto"/>
        <w:ind w:firstLine="709"/>
        <w:jc w:val="both"/>
        <w:rPr>
          <w:sz w:val="28"/>
          <w:szCs w:val="28"/>
        </w:rPr>
      </w:pPr>
      <w:r w:rsidRPr="007F04E8">
        <w:rPr>
          <w:sz w:val="28"/>
          <w:szCs w:val="28"/>
        </w:rPr>
        <w:t>По завершенным работам затраты списываются в зависимости от места эксплуатации и назначения объекта ОС, т.е. в дебет тех счетов, на которые начисляется амортизация по ремонтируемым объектам.</w:t>
      </w:r>
    </w:p>
    <w:p w:rsidR="007F04E8" w:rsidRPr="007F04E8" w:rsidRDefault="007F04E8" w:rsidP="007F04E8">
      <w:pPr>
        <w:widowControl w:val="0"/>
        <w:spacing w:line="360" w:lineRule="auto"/>
        <w:ind w:firstLine="709"/>
        <w:jc w:val="both"/>
        <w:rPr>
          <w:sz w:val="28"/>
          <w:szCs w:val="28"/>
        </w:rPr>
      </w:pPr>
      <w:r w:rsidRPr="007F04E8">
        <w:rPr>
          <w:sz w:val="28"/>
          <w:szCs w:val="28"/>
        </w:rPr>
        <w:t>Д-т 20,25,26,44</w:t>
      </w:r>
    </w:p>
    <w:p w:rsidR="007F04E8" w:rsidRPr="007F04E8" w:rsidRDefault="007F04E8" w:rsidP="007F04E8">
      <w:pPr>
        <w:widowControl w:val="0"/>
        <w:spacing w:line="360" w:lineRule="auto"/>
        <w:ind w:firstLine="709"/>
        <w:jc w:val="both"/>
        <w:rPr>
          <w:sz w:val="28"/>
          <w:szCs w:val="28"/>
        </w:rPr>
      </w:pPr>
      <w:r w:rsidRPr="007F04E8">
        <w:rPr>
          <w:sz w:val="28"/>
          <w:szCs w:val="28"/>
        </w:rPr>
        <w:t>К-т 23</w:t>
      </w:r>
    </w:p>
    <w:p w:rsidR="007F04E8" w:rsidRPr="007F04E8" w:rsidRDefault="007F04E8" w:rsidP="007F04E8">
      <w:pPr>
        <w:pStyle w:val="21"/>
        <w:widowControl w:val="0"/>
        <w:spacing w:line="360" w:lineRule="auto"/>
        <w:ind w:firstLine="709"/>
        <w:rPr>
          <w:sz w:val="28"/>
          <w:szCs w:val="28"/>
        </w:rPr>
      </w:pPr>
      <w:r w:rsidRPr="007F04E8">
        <w:rPr>
          <w:sz w:val="28"/>
          <w:szCs w:val="28"/>
        </w:rPr>
        <w:t>Для оформления приема-сдачи ОС из ремонта, реконструкции и модернизации составляется «Акт о приеме-сдаче отремонтированных, реконструированных, модернизированных объектов ОС» (форма № ОС-3). Документ подписывается членами приемочной комиссии или лицом, уполномоченным на приемку объектов ОС, а также представителем организации (структурного подразделения), проводившей ремонт, реконструкцию, модернизацию; утверждается руководителем организации или уполномоченным им лицом и сдается в бухгалтерию.</w:t>
      </w:r>
    </w:p>
    <w:p w:rsidR="007F04E8" w:rsidRPr="007F04E8" w:rsidRDefault="007F04E8" w:rsidP="007F04E8">
      <w:pPr>
        <w:widowControl w:val="0"/>
        <w:spacing w:line="360" w:lineRule="auto"/>
        <w:ind w:firstLine="709"/>
        <w:jc w:val="both"/>
        <w:rPr>
          <w:sz w:val="28"/>
          <w:szCs w:val="28"/>
        </w:rPr>
      </w:pPr>
      <w:r w:rsidRPr="007F04E8">
        <w:rPr>
          <w:sz w:val="28"/>
          <w:szCs w:val="28"/>
        </w:rPr>
        <w:t>Если ремонт, реконструкцию и модернизацию выполняет сторонняя организация, акт составляется в двух экземплярах. Первый экземпляр остается в организации, второй экземпляр передается организации, проводившей ремонт, реконструкцию, модернизацию. Сведение о произведенном ремонте, реконструкции, модернизации вносятся в инвентарную карточку учета объекта ОС по форме № ОС-6.</w:t>
      </w:r>
    </w:p>
    <w:p w:rsidR="007F04E8" w:rsidRPr="007F04E8" w:rsidRDefault="007F04E8" w:rsidP="007F04E8">
      <w:pPr>
        <w:widowControl w:val="0"/>
        <w:spacing w:line="360" w:lineRule="auto"/>
        <w:ind w:firstLine="709"/>
        <w:jc w:val="both"/>
        <w:rPr>
          <w:sz w:val="28"/>
          <w:szCs w:val="28"/>
        </w:rPr>
      </w:pPr>
      <w:r w:rsidRPr="007F04E8">
        <w:rPr>
          <w:sz w:val="28"/>
          <w:szCs w:val="28"/>
        </w:rPr>
        <w:t>В форме № ОС-3 уточнен реквизит, касающийся стоимости объекта на момент его передачи в ремонт, на реконструкцию, модернизацию. Вместо показателя «Первоначальная (балансовая) стоимость» введен показатель «Восстановительная (остаточная) стоимость» объекта на момент передачи в ремонт, на реконструкцию, модернизацию.</w:t>
      </w:r>
    </w:p>
    <w:p w:rsidR="007F04E8" w:rsidRPr="007F04E8" w:rsidRDefault="007F04E8" w:rsidP="007F04E8">
      <w:pPr>
        <w:widowControl w:val="0"/>
        <w:spacing w:line="360" w:lineRule="auto"/>
        <w:ind w:firstLine="709"/>
        <w:jc w:val="both"/>
        <w:rPr>
          <w:sz w:val="28"/>
          <w:szCs w:val="28"/>
        </w:rPr>
      </w:pPr>
      <w:r w:rsidRPr="007F04E8">
        <w:rPr>
          <w:sz w:val="28"/>
          <w:szCs w:val="28"/>
        </w:rPr>
        <w:t>2. Создание резерва расходов на ремонт ОС</w:t>
      </w:r>
      <w:r w:rsidRPr="007F04E8">
        <w:rPr>
          <w:b/>
          <w:sz w:val="28"/>
          <w:szCs w:val="28"/>
        </w:rPr>
        <w:t>.</w:t>
      </w:r>
      <w:r w:rsidRPr="007F04E8">
        <w:rPr>
          <w:sz w:val="28"/>
          <w:szCs w:val="28"/>
        </w:rPr>
        <w:t xml:space="preserve"> В соответствии с ПБУ 10/99 «Расходы организации» в целях равномерного включения предстоящих расходов в издержки производства отчетного периода организация может создавать резерв на ремонт ОС. Для создания резерва на ремонт ОС организация самостоятельно определяет годовую сумму резерва. Она определяется расчетным путем на основе графика проведения ремонта с учетом затрат на проведение ремонтных работ. </w:t>
      </w:r>
    </w:p>
    <w:p w:rsidR="007F04E8" w:rsidRPr="007F04E8" w:rsidRDefault="007F04E8" w:rsidP="007F04E8">
      <w:pPr>
        <w:widowControl w:val="0"/>
        <w:spacing w:line="360" w:lineRule="auto"/>
        <w:ind w:firstLine="709"/>
        <w:jc w:val="both"/>
        <w:rPr>
          <w:sz w:val="28"/>
          <w:szCs w:val="28"/>
        </w:rPr>
      </w:pPr>
      <w:r w:rsidRPr="007F04E8">
        <w:rPr>
          <w:sz w:val="28"/>
          <w:szCs w:val="28"/>
        </w:rPr>
        <w:t>Резерв обычно формируется путем ежемесячных отчислений в пределах годовой предполагаемой сметы затрат на ремонт (1/12 годовой суммы). В бухгалтерском учете эти операции отражаются в сумме 1/12 годового резерва:</w:t>
      </w:r>
    </w:p>
    <w:p w:rsidR="007F04E8" w:rsidRPr="007F04E8" w:rsidRDefault="007F04E8" w:rsidP="007F04E8">
      <w:pPr>
        <w:widowControl w:val="0"/>
        <w:spacing w:line="360" w:lineRule="auto"/>
        <w:ind w:firstLine="709"/>
        <w:jc w:val="both"/>
        <w:rPr>
          <w:sz w:val="28"/>
          <w:szCs w:val="28"/>
        </w:rPr>
      </w:pPr>
      <w:r w:rsidRPr="007F04E8">
        <w:rPr>
          <w:sz w:val="28"/>
          <w:szCs w:val="28"/>
        </w:rPr>
        <w:t>Д-т 20,23,25,26,44</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К-т 96 «Резервы предстоящих расходов». </w:t>
      </w:r>
    </w:p>
    <w:p w:rsidR="007F04E8" w:rsidRPr="007F04E8" w:rsidRDefault="007F04E8" w:rsidP="007F04E8">
      <w:pPr>
        <w:widowControl w:val="0"/>
        <w:spacing w:line="360" w:lineRule="auto"/>
        <w:ind w:firstLine="709"/>
        <w:jc w:val="both"/>
        <w:rPr>
          <w:sz w:val="28"/>
          <w:szCs w:val="28"/>
        </w:rPr>
      </w:pPr>
      <w:r w:rsidRPr="007F04E8">
        <w:rPr>
          <w:sz w:val="28"/>
          <w:szCs w:val="28"/>
        </w:rPr>
        <w:t>Таким образом формируется резерв в течение всех 12 месяцев. Затраты на ремонт ОС в этом случае списываются за счет созданного резерва</w:t>
      </w:r>
    </w:p>
    <w:p w:rsidR="007F04E8" w:rsidRPr="007F04E8" w:rsidRDefault="007F04E8" w:rsidP="007F04E8">
      <w:pPr>
        <w:widowControl w:val="0"/>
        <w:spacing w:line="360" w:lineRule="auto"/>
        <w:ind w:firstLine="709"/>
        <w:jc w:val="both"/>
        <w:rPr>
          <w:sz w:val="28"/>
          <w:szCs w:val="28"/>
        </w:rPr>
      </w:pPr>
      <w:r w:rsidRPr="007F04E8">
        <w:rPr>
          <w:sz w:val="28"/>
          <w:szCs w:val="28"/>
        </w:rPr>
        <w:t>Д-т 96 «Резервы предстоящих расходов»</w:t>
      </w:r>
    </w:p>
    <w:p w:rsidR="007F04E8" w:rsidRPr="007F04E8" w:rsidRDefault="007F04E8" w:rsidP="007F04E8">
      <w:pPr>
        <w:widowControl w:val="0"/>
        <w:spacing w:line="360" w:lineRule="auto"/>
        <w:ind w:firstLine="709"/>
        <w:jc w:val="both"/>
        <w:rPr>
          <w:sz w:val="28"/>
          <w:szCs w:val="28"/>
        </w:rPr>
      </w:pPr>
      <w:r w:rsidRPr="007F04E8">
        <w:rPr>
          <w:sz w:val="28"/>
          <w:szCs w:val="28"/>
        </w:rPr>
        <w:t>К-т счетов 10,70,69,76,60,23.</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Если в одном из периодов не хватает суммы созданного резерва на списание затрат на ремонт ОС, то недостающая сумма для списания затрат на ремонт списывается на расходы будущих периодов. </w:t>
      </w:r>
    </w:p>
    <w:p w:rsidR="007F04E8" w:rsidRPr="007F04E8" w:rsidRDefault="007F04E8" w:rsidP="007F04E8">
      <w:pPr>
        <w:widowControl w:val="0"/>
        <w:spacing w:line="360" w:lineRule="auto"/>
        <w:ind w:firstLine="709"/>
        <w:jc w:val="both"/>
        <w:rPr>
          <w:sz w:val="28"/>
          <w:szCs w:val="28"/>
        </w:rPr>
      </w:pPr>
      <w:r w:rsidRPr="007F04E8">
        <w:rPr>
          <w:sz w:val="28"/>
          <w:szCs w:val="28"/>
        </w:rPr>
        <w:t>Д-т 97 «Расходы будущих периодов».</w:t>
      </w:r>
    </w:p>
    <w:p w:rsidR="007F04E8" w:rsidRPr="007F04E8" w:rsidRDefault="007F04E8" w:rsidP="007F04E8">
      <w:pPr>
        <w:widowControl w:val="0"/>
        <w:spacing w:line="360" w:lineRule="auto"/>
        <w:ind w:firstLine="709"/>
        <w:jc w:val="both"/>
        <w:rPr>
          <w:sz w:val="28"/>
          <w:szCs w:val="28"/>
        </w:rPr>
      </w:pPr>
      <w:r w:rsidRPr="007F04E8">
        <w:rPr>
          <w:sz w:val="28"/>
          <w:szCs w:val="28"/>
        </w:rPr>
        <w:t>К-т счетов 10,70,69,76,60,23.</w:t>
      </w:r>
    </w:p>
    <w:p w:rsidR="007F04E8" w:rsidRPr="007F04E8" w:rsidRDefault="007F04E8" w:rsidP="007F04E8">
      <w:pPr>
        <w:widowControl w:val="0"/>
        <w:spacing w:line="360" w:lineRule="auto"/>
        <w:ind w:firstLine="709"/>
        <w:jc w:val="both"/>
        <w:rPr>
          <w:sz w:val="28"/>
          <w:szCs w:val="28"/>
        </w:rPr>
      </w:pPr>
      <w:r w:rsidRPr="007F04E8">
        <w:rPr>
          <w:sz w:val="28"/>
          <w:szCs w:val="28"/>
        </w:rPr>
        <w:t>В следующий отчетный период вновь создается резерв на ремонт ОС</w:t>
      </w:r>
    </w:p>
    <w:p w:rsidR="007F04E8" w:rsidRPr="007F04E8" w:rsidRDefault="007F04E8" w:rsidP="007F04E8">
      <w:pPr>
        <w:widowControl w:val="0"/>
        <w:spacing w:line="360" w:lineRule="auto"/>
        <w:ind w:firstLine="709"/>
        <w:jc w:val="both"/>
        <w:rPr>
          <w:sz w:val="28"/>
          <w:szCs w:val="28"/>
        </w:rPr>
      </w:pPr>
      <w:r w:rsidRPr="007F04E8">
        <w:rPr>
          <w:sz w:val="28"/>
          <w:szCs w:val="28"/>
        </w:rPr>
        <w:t>Д-т 20,23,25,26,44</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К-т 96 «Резервы предстоящих расходов». </w:t>
      </w:r>
    </w:p>
    <w:p w:rsidR="007F04E8" w:rsidRPr="007F04E8" w:rsidRDefault="007F04E8" w:rsidP="007F04E8">
      <w:pPr>
        <w:widowControl w:val="0"/>
        <w:spacing w:line="360" w:lineRule="auto"/>
        <w:ind w:firstLine="709"/>
        <w:jc w:val="both"/>
        <w:rPr>
          <w:sz w:val="28"/>
          <w:szCs w:val="28"/>
        </w:rPr>
      </w:pPr>
      <w:r w:rsidRPr="007F04E8">
        <w:rPr>
          <w:sz w:val="28"/>
          <w:szCs w:val="28"/>
        </w:rPr>
        <w:t>За счет созданного резерва далее списываются расходы будущих периодов до тех пор, пока вся сумма на счете 97 не будет закрыта:</w:t>
      </w:r>
    </w:p>
    <w:p w:rsidR="007F04E8" w:rsidRPr="007F04E8" w:rsidRDefault="007F04E8" w:rsidP="007F04E8">
      <w:pPr>
        <w:widowControl w:val="0"/>
        <w:spacing w:line="360" w:lineRule="auto"/>
        <w:ind w:firstLine="709"/>
        <w:jc w:val="both"/>
        <w:rPr>
          <w:sz w:val="28"/>
          <w:szCs w:val="28"/>
        </w:rPr>
      </w:pPr>
      <w:r w:rsidRPr="007F04E8">
        <w:rPr>
          <w:sz w:val="28"/>
          <w:szCs w:val="28"/>
        </w:rPr>
        <w:t>Д-т 96 «Резервы предстоящих расходов»</w:t>
      </w:r>
    </w:p>
    <w:p w:rsidR="007F04E8" w:rsidRPr="007F04E8" w:rsidRDefault="007F04E8" w:rsidP="007F04E8">
      <w:pPr>
        <w:widowControl w:val="0"/>
        <w:spacing w:line="360" w:lineRule="auto"/>
        <w:ind w:firstLine="709"/>
        <w:jc w:val="both"/>
        <w:rPr>
          <w:sz w:val="28"/>
          <w:szCs w:val="28"/>
        </w:rPr>
      </w:pPr>
      <w:r w:rsidRPr="007F04E8">
        <w:rPr>
          <w:sz w:val="28"/>
          <w:szCs w:val="28"/>
        </w:rPr>
        <w:t>К-т 97 «Расходы будущих периодов».</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Если при составлении годовой бухгалтерской отчетности фактические затраты превышают резерв расходов на ремонт ОС, то в декабре сумма превышения доначисляется </w:t>
      </w:r>
    </w:p>
    <w:p w:rsidR="007F04E8" w:rsidRPr="007F04E8" w:rsidRDefault="007F04E8" w:rsidP="007F04E8">
      <w:pPr>
        <w:widowControl w:val="0"/>
        <w:spacing w:line="360" w:lineRule="auto"/>
        <w:ind w:firstLine="709"/>
        <w:jc w:val="both"/>
        <w:rPr>
          <w:sz w:val="28"/>
          <w:szCs w:val="28"/>
        </w:rPr>
      </w:pPr>
      <w:r w:rsidRPr="007F04E8">
        <w:rPr>
          <w:sz w:val="28"/>
          <w:szCs w:val="28"/>
        </w:rPr>
        <w:t>Д-т 20,23,25,26,44</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К-т 96 «Резервы предстоящих расходов». </w:t>
      </w:r>
    </w:p>
    <w:p w:rsidR="007F04E8" w:rsidRPr="007F04E8" w:rsidRDefault="007F04E8" w:rsidP="007F04E8">
      <w:pPr>
        <w:widowControl w:val="0"/>
        <w:spacing w:line="360" w:lineRule="auto"/>
        <w:ind w:firstLine="709"/>
        <w:jc w:val="both"/>
        <w:rPr>
          <w:sz w:val="28"/>
          <w:szCs w:val="28"/>
        </w:rPr>
      </w:pPr>
      <w:r w:rsidRPr="007F04E8">
        <w:rPr>
          <w:sz w:val="28"/>
          <w:szCs w:val="28"/>
        </w:rPr>
        <w:t>В том случае, если размер созданного резерва превышает фактические затраты на ремонт инвентарного объекта, излишне накопленная сумма резерва сторнируется записью:</w:t>
      </w:r>
    </w:p>
    <w:p w:rsidR="007F04E8" w:rsidRPr="007F04E8" w:rsidRDefault="007F04E8" w:rsidP="007F04E8">
      <w:pPr>
        <w:widowControl w:val="0"/>
        <w:spacing w:line="360" w:lineRule="auto"/>
        <w:ind w:firstLine="709"/>
        <w:jc w:val="both"/>
        <w:rPr>
          <w:sz w:val="28"/>
          <w:szCs w:val="28"/>
        </w:rPr>
      </w:pPr>
      <w:r w:rsidRPr="007F04E8">
        <w:rPr>
          <w:sz w:val="28"/>
          <w:szCs w:val="28"/>
        </w:rPr>
        <w:t>Д-т счетов 20, 23, 25, 26,44</w:t>
      </w:r>
    </w:p>
    <w:p w:rsidR="007F04E8" w:rsidRPr="007F04E8" w:rsidRDefault="007F04E8" w:rsidP="007F04E8">
      <w:pPr>
        <w:pStyle w:val="21"/>
        <w:widowControl w:val="0"/>
        <w:spacing w:line="360" w:lineRule="auto"/>
        <w:ind w:firstLine="709"/>
        <w:rPr>
          <w:sz w:val="28"/>
          <w:szCs w:val="28"/>
        </w:rPr>
      </w:pPr>
      <w:r w:rsidRPr="007F04E8">
        <w:rPr>
          <w:sz w:val="28"/>
          <w:szCs w:val="28"/>
        </w:rPr>
        <w:t>К-т 96 «Резервы предстоящих расходов».</w:t>
      </w:r>
    </w:p>
    <w:p w:rsidR="007F04E8" w:rsidRPr="007F04E8" w:rsidRDefault="007F04E8" w:rsidP="007F04E8">
      <w:pPr>
        <w:widowControl w:val="0"/>
        <w:spacing w:line="360" w:lineRule="auto"/>
        <w:ind w:firstLine="709"/>
        <w:jc w:val="both"/>
        <w:rPr>
          <w:sz w:val="28"/>
          <w:szCs w:val="28"/>
        </w:rPr>
      </w:pPr>
      <w:r w:rsidRPr="007F04E8">
        <w:rPr>
          <w:sz w:val="28"/>
          <w:szCs w:val="28"/>
        </w:rPr>
        <w:t>Если объем ремонтных работ является значительным и срок их окончания приходится на следующий отчетный период, то остаток резерва переходит</w:t>
      </w:r>
      <w:r>
        <w:rPr>
          <w:sz w:val="28"/>
          <w:szCs w:val="28"/>
        </w:rPr>
        <w:t xml:space="preserve"> </w:t>
      </w:r>
      <w:r w:rsidRPr="007F04E8">
        <w:rPr>
          <w:sz w:val="28"/>
          <w:szCs w:val="28"/>
        </w:rPr>
        <w:t>соответственно</w:t>
      </w:r>
      <w:r>
        <w:rPr>
          <w:sz w:val="28"/>
          <w:szCs w:val="28"/>
        </w:rPr>
        <w:t xml:space="preserve"> </w:t>
      </w:r>
      <w:r w:rsidRPr="007F04E8">
        <w:rPr>
          <w:sz w:val="28"/>
          <w:szCs w:val="28"/>
        </w:rPr>
        <w:t>на следующий отчетный период.</w:t>
      </w:r>
    </w:p>
    <w:p w:rsidR="007F04E8" w:rsidRPr="007F04E8" w:rsidRDefault="007F04E8" w:rsidP="007F04E8">
      <w:pPr>
        <w:widowControl w:val="0"/>
        <w:spacing w:line="360" w:lineRule="auto"/>
        <w:ind w:firstLine="709"/>
        <w:jc w:val="both"/>
        <w:rPr>
          <w:sz w:val="28"/>
          <w:szCs w:val="28"/>
        </w:rPr>
      </w:pPr>
      <w:r w:rsidRPr="007F04E8">
        <w:rPr>
          <w:sz w:val="28"/>
          <w:szCs w:val="28"/>
        </w:rPr>
        <w:t>По окончании ремонта излишек начисленной суммы резерва относят на финансовые результаты записью:</w:t>
      </w:r>
    </w:p>
    <w:p w:rsidR="007F04E8" w:rsidRPr="007F04E8" w:rsidRDefault="007F04E8" w:rsidP="007F04E8">
      <w:pPr>
        <w:widowControl w:val="0"/>
        <w:spacing w:line="360" w:lineRule="auto"/>
        <w:ind w:firstLine="709"/>
        <w:jc w:val="both"/>
        <w:rPr>
          <w:sz w:val="28"/>
          <w:szCs w:val="28"/>
        </w:rPr>
      </w:pPr>
      <w:r w:rsidRPr="007F04E8">
        <w:rPr>
          <w:sz w:val="28"/>
          <w:szCs w:val="28"/>
        </w:rPr>
        <w:t>Д-т 96 «Резервы предстоящих расходов»</w:t>
      </w:r>
    </w:p>
    <w:p w:rsidR="007F04E8" w:rsidRPr="007F04E8" w:rsidRDefault="007F04E8" w:rsidP="007F04E8">
      <w:pPr>
        <w:widowControl w:val="0"/>
        <w:spacing w:line="360" w:lineRule="auto"/>
        <w:ind w:firstLine="709"/>
        <w:jc w:val="both"/>
        <w:rPr>
          <w:sz w:val="28"/>
          <w:szCs w:val="28"/>
        </w:rPr>
      </w:pPr>
      <w:r w:rsidRPr="007F04E8">
        <w:rPr>
          <w:sz w:val="28"/>
          <w:szCs w:val="28"/>
        </w:rPr>
        <w:t>К-т 91-1 «Прочие доходы».</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В случае нехватки резерва при списании затрат на ремонт последние списываются в рассмотренном выше порядке. </w:t>
      </w:r>
    </w:p>
    <w:p w:rsidR="007F04E8" w:rsidRPr="007F04E8" w:rsidRDefault="007F04E8" w:rsidP="007F04E8">
      <w:pPr>
        <w:widowControl w:val="0"/>
        <w:spacing w:line="360" w:lineRule="auto"/>
        <w:ind w:firstLine="709"/>
        <w:jc w:val="both"/>
        <w:rPr>
          <w:sz w:val="28"/>
          <w:szCs w:val="28"/>
        </w:rPr>
      </w:pPr>
      <w:r w:rsidRPr="007F04E8">
        <w:rPr>
          <w:sz w:val="28"/>
          <w:szCs w:val="28"/>
        </w:rPr>
        <w:t>3. Отнесение фактических затрат на проведение ремонта на счет учета расходов будущих периодов. Такой вариант отражения хозяйственных операций применяется в случае, когда производится ремонт технологического оборудования и на время ремонта прекращается выпуск продукции и возникают значительные затраты на ремонт ОС. Также данный вариант учета и финансирования затрат на ремонт может использоваться в организациях, деятельность которых носит сезонный характер.</w:t>
      </w:r>
    </w:p>
    <w:p w:rsidR="007F04E8" w:rsidRPr="007F04E8" w:rsidRDefault="007F04E8" w:rsidP="007F04E8">
      <w:pPr>
        <w:widowControl w:val="0"/>
        <w:spacing w:line="360" w:lineRule="auto"/>
        <w:ind w:firstLine="709"/>
        <w:jc w:val="both"/>
        <w:rPr>
          <w:sz w:val="28"/>
          <w:szCs w:val="28"/>
        </w:rPr>
      </w:pPr>
      <w:r w:rsidRPr="007F04E8">
        <w:rPr>
          <w:sz w:val="28"/>
          <w:szCs w:val="28"/>
        </w:rPr>
        <w:t>В таких случаях произведенные расходы, относящиеся к следующим отчетным периодам отражают на счете 97 «Расходы будущих периодов» с равномерным ежемесячным отнесением их на затраты производства (расходы на продажу).</w:t>
      </w:r>
    </w:p>
    <w:p w:rsidR="007F04E8" w:rsidRPr="007F04E8" w:rsidRDefault="007F04E8" w:rsidP="007F04E8">
      <w:pPr>
        <w:widowControl w:val="0"/>
        <w:spacing w:line="360" w:lineRule="auto"/>
        <w:ind w:firstLine="709"/>
        <w:jc w:val="both"/>
        <w:rPr>
          <w:sz w:val="28"/>
          <w:szCs w:val="28"/>
        </w:rPr>
      </w:pPr>
      <w:r w:rsidRPr="007F04E8">
        <w:rPr>
          <w:sz w:val="28"/>
          <w:szCs w:val="28"/>
        </w:rPr>
        <w:t>Д-т 97 «Расходы будущих периодов»</w:t>
      </w:r>
    </w:p>
    <w:p w:rsidR="007F04E8" w:rsidRPr="007F04E8" w:rsidRDefault="007F04E8" w:rsidP="007F04E8">
      <w:pPr>
        <w:widowControl w:val="0"/>
        <w:spacing w:line="360" w:lineRule="auto"/>
        <w:ind w:firstLine="709"/>
        <w:jc w:val="both"/>
        <w:rPr>
          <w:sz w:val="28"/>
          <w:szCs w:val="28"/>
        </w:rPr>
      </w:pPr>
      <w:r w:rsidRPr="007F04E8">
        <w:rPr>
          <w:sz w:val="28"/>
          <w:szCs w:val="28"/>
        </w:rPr>
        <w:t>К-т 10,70,69,76,60,23</w:t>
      </w:r>
    </w:p>
    <w:p w:rsidR="007F04E8" w:rsidRPr="007F04E8" w:rsidRDefault="007F04E8" w:rsidP="007F04E8">
      <w:pPr>
        <w:widowControl w:val="0"/>
        <w:spacing w:line="360" w:lineRule="auto"/>
        <w:ind w:firstLine="709"/>
        <w:jc w:val="both"/>
        <w:rPr>
          <w:sz w:val="28"/>
          <w:szCs w:val="28"/>
        </w:rPr>
      </w:pPr>
      <w:r w:rsidRPr="007F04E8">
        <w:rPr>
          <w:sz w:val="28"/>
          <w:szCs w:val="28"/>
        </w:rPr>
        <w:t>Затем в течение определенного периода, который организация определяет самостоятельно, расходы будущих периодов списываются на расходы текущего периода</w:t>
      </w:r>
    </w:p>
    <w:p w:rsidR="007F04E8" w:rsidRPr="007F04E8" w:rsidRDefault="007F04E8" w:rsidP="007F04E8">
      <w:pPr>
        <w:widowControl w:val="0"/>
        <w:spacing w:line="360" w:lineRule="auto"/>
        <w:ind w:firstLine="709"/>
        <w:jc w:val="both"/>
        <w:rPr>
          <w:sz w:val="28"/>
          <w:szCs w:val="28"/>
        </w:rPr>
      </w:pPr>
      <w:r w:rsidRPr="007F04E8">
        <w:rPr>
          <w:sz w:val="28"/>
          <w:szCs w:val="28"/>
        </w:rPr>
        <w:t>Д-т 20,23,25,26,44</w:t>
      </w:r>
    </w:p>
    <w:p w:rsidR="007F04E8" w:rsidRPr="007F04E8" w:rsidRDefault="007F04E8" w:rsidP="007F04E8">
      <w:pPr>
        <w:widowControl w:val="0"/>
        <w:spacing w:line="360" w:lineRule="auto"/>
        <w:ind w:firstLine="709"/>
        <w:jc w:val="both"/>
        <w:rPr>
          <w:sz w:val="28"/>
          <w:szCs w:val="28"/>
        </w:rPr>
      </w:pPr>
      <w:r w:rsidRPr="007F04E8">
        <w:rPr>
          <w:sz w:val="28"/>
          <w:szCs w:val="28"/>
        </w:rPr>
        <w:t>К-т 97 «Расходы будущих периодов»</w:t>
      </w:r>
    </w:p>
    <w:p w:rsidR="007F04E8" w:rsidRPr="007F04E8" w:rsidRDefault="007F04E8" w:rsidP="007F04E8">
      <w:pPr>
        <w:widowControl w:val="0"/>
        <w:spacing w:line="360" w:lineRule="auto"/>
        <w:ind w:firstLine="709"/>
        <w:jc w:val="both"/>
        <w:rPr>
          <w:sz w:val="28"/>
          <w:szCs w:val="28"/>
        </w:rPr>
      </w:pPr>
      <w:r w:rsidRPr="007F04E8">
        <w:rPr>
          <w:sz w:val="28"/>
          <w:szCs w:val="28"/>
        </w:rPr>
        <w:t>На практике возможны затраты, связанные с содержанием объекта ОС в состоянии пригодном к эксплуатации.</w:t>
      </w:r>
    </w:p>
    <w:p w:rsidR="007F04E8" w:rsidRPr="007F04E8" w:rsidRDefault="007F04E8" w:rsidP="007F04E8">
      <w:pPr>
        <w:widowControl w:val="0"/>
        <w:spacing w:line="360" w:lineRule="auto"/>
        <w:ind w:firstLine="709"/>
        <w:jc w:val="both"/>
        <w:rPr>
          <w:sz w:val="28"/>
          <w:szCs w:val="28"/>
        </w:rPr>
      </w:pPr>
      <w:r w:rsidRPr="007F04E8">
        <w:rPr>
          <w:sz w:val="28"/>
          <w:szCs w:val="28"/>
        </w:rPr>
        <w:t>Затраты на содержание объекта ОС (технический осмотр, поддержание в рабочем состоянии) включаются в затраты на обслуживание производственного процесса. На стоимость произведенных расходов на содержание объекта ОС должны быть сделаны следующие записи:</w:t>
      </w:r>
    </w:p>
    <w:p w:rsidR="007F04E8" w:rsidRPr="007F04E8" w:rsidRDefault="007F04E8" w:rsidP="007F04E8">
      <w:pPr>
        <w:widowControl w:val="0"/>
        <w:spacing w:line="360" w:lineRule="auto"/>
        <w:ind w:firstLine="709"/>
        <w:jc w:val="both"/>
        <w:rPr>
          <w:sz w:val="28"/>
          <w:szCs w:val="28"/>
        </w:rPr>
      </w:pPr>
      <w:r w:rsidRPr="007F04E8">
        <w:rPr>
          <w:sz w:val="28"/>
          <w:szCs w:val="28"/>
        </w:rPr>
        <w:t>Д-т 20,23,25,26,44</w:t>
      </w:r>
    </w:p>
    <w:p w:rsidR="007F04E8" w:rsidRPr="007F04E8" w:rsidRDefault="007F04E8" w:rsidP="007F04E8">
      <w:pPr>
        <w:widowControl w:val="0"/>
        <w:spacing w:line="360" w:lineRule="auto"/>
        <w:ind w:firstLine="709"/>
        <w:jc w:val="both"/>
        <w:rPr>
          <w:sz w:val="28"/>
          <w:szCs w:val="28"/>
        </w:rPr>
      </w:pPr>
      <w:r w:rsidRPr="007F04E8">
        <w:rPr>
          <w:sz w:val="28"/>
          <w:szCs w:val="28"/>
        </w:rPr>
        <w:t>К-т 10, 70, 69, 60 и др.</w:t>
      </w:r>
    </w:p>
    <w:p w:rsidR="007F04E8" w:rsidRPr="007F04E8" w:rsidRDefault="007F04E8" w:rsidP="007F04E8">
      <w:pPr>
        <w:widowControl w:val="0"/>
        <w:spacing w:line="360" w:lineRule="auto"/>
        <w:ind w:firstLine="709"/>
        <w:jc w:val="both"/>
        <w:rPr>
          <w:b/>
          <w:sz w:val="28"/>
          <w:szCs w:val="28"/>
        </w:rPr>
      </w:pPr>
    </w:p>
    <w:p w:rsidR="007F04E8" w:rsidRPr="007F04E8" w:rsidRDefault="0030178F" w:rsidP="0030178F">
      <w:pPr>
        <w:pStyle w:val="1"/>
      </w:pPr>
      <w:r>
        <w:rPr>
          <w:highlight w:val="green"/>
        </w:rPr>
        <w:br w:type="page"/>
      </w:r>
      <w:r w:rsidR="007F04E8" w:rsidRPr="0030178F">
        <w:t>25. Понят</w:t>
      </w:r>
      <w:r>
        <w:t>ие, классификация, оценка МПЗ</w:t>
      </w:r>
    </w:p>
    <w:p w:rsidR="0030178F" w:rsidRDefault="0030178F" w:rsidP="007F04E8">
      <w:pPr>
        <w:pStyle w:val="21"/>
        <w:widowControl w:val="0"/>
        <w:spacing w:line="360" w:lineRule="auto"/>
        <w:ind w:firstLine="709"/>
        <w:rPr>
          <w:sz w:val="28"/>
          <w:szCs w:val="28"/>
        </w:rPr>
      </w:pPr>
    </w:p>
    <w:p w:rsidR="007F04E8" w:rsidRPr="007F04E8" w:rsidRDefault="007F04E8" w:rsidP="007F04E8">
      <w:pPr>
        <w:pStyle w:val="21"/>
        <w:widowControl w:val="0"/>
        <w:spacing w:line="360" w:lineRule="auto"/>
        <w:ind w:firstLine="709"/>
        <w:rPr>
          <w:sz w:val="28"/>
          <w:szCs w:val="28"/>
        </w:rPr>
      </w:pPr>
      <w:r w:rsidRPr="007F04E8">
        <w:rPr>
          <w:sz w:val="28"/>
          <w:szCs w:val="28"/>
        </w:rPr>
        <w:t>В качестве МПЗ принимаются активы:</w:t>
      </w:r>
    </w:p>
    <w:p w:rsidR="007F04E8" w:rsidRPr="007F04E8" w:rsidRDefault="007F04E8" w:rsidP="007F04E8">
      <w:pPr>
        <w:widowControl w:val="0"/>
        <w:spacing w:line="360" w:lineRule="auto"/>
        <w:ind w:firstLine="709"/>
        <w:jc w:val="both"/>
        <w:rPr>
          <w:sz w:val="28"/>
          <w:szCs w:val="28"/>
        </w:rPr>
      </w:pPr>
      <w:r w:rsidRPr="007F04E8">
        <w:rPr>
          <w:sz w:val="28"/>
          <w:szCs w:val="28"/>
        </w:rPr>
        <w:t>1) используемые в качестве сырья, материалов и т.п. при производстве продукции, предназначенной для продажи (выполнения работ, оказания услуг);</w:t>
      </w:r>
    </w:p>
    <w:p w:rsidR="007F04E8" w:rsidRPr="007F04E8" w:rsidRDefault="007F04E8" w:rsidP="007F04E8">
      <w:pPr>
        <w:widowControl w:val="0"/>
        <w:spacing w:line="360" w:lineRule="auto"/>
        <w:ind w:firstLine="709"/>
        <w:jc w:val="both"/>
        <w:rPr>
          <w:sz w:val="28"/>
          <w:szCs w:val="28"/>
        </w:rPr>
      </w:pPr>
      <w:r w:rsidRPr="007F04E8">
        <w:rPr>
          <w:sz w:val="28"/>
          <w:szCs w:val="28"/>
        </w:rPr>
        <w:t>2) предназначенные для продажи;</w:t>
      </w:r>
    </w:p>
    <w:p w:rsidR="007F04E8" w:rsidRPr="007F04E8" w:rsidRDefault="007F04E8" w:rsidP="007F04E8">
      <w:pPr>
        <w:widowControl w:val="0"/>
        <w:spacing w:line="360" w:lineRule="auto"/>
        <w:ind w:firstLine="709"/>
        <w:jc w:val="both"/>
        <w:rPr>
          <w:sz w:val="28"/>
          <w:szCs w:val="28"/>
        </w:rPr>
      </w:pPr>
      <w:r w:rsidRPr="007F04E8">
        <w:rPr>
          <w:sz w:val="28"/>
          <w:szCs w:val="28"/>
        </w:rPr>
        <w:t>3) используемые для управленческих нужд организации.</w:t>
      </w:r>
    </w:p>
    <w:p w:rsidR="007F04E8" w:rsidRPr="007F04E8" w:rsidRDefault="007F04E8" w:rsidP="007F04E8">
      <w:pPr>
        <w:widowControl w:val="0"/>
        <w:spacing w:line="360" w:lineRule="auto"/>
        <w:ind w:firstLine="709"/>
        <w:jc w:val="both"/>
        <w:rPr>
          <w:sz w:val="28"/>
          <w:szCs w:val="28"/>
        </w:rPr>
      </w:pPr>
      <w:r w:rsidRPr="007F04E8">
        <w:rPr>
          <w:sz w:val="28"/>
          <w:szCs w:val="28"/>
        </w:rPr>
        <w:t>Готовая продукция является частью МПЗ, предназначенных для продажи (конечный результат производственного цикла, активы, законченные обработкой (комплектацией), технические и качественные характеристики которых соответствуют условиям договора или требованиям иных документов, в случаях, установленных законодательством). Учет ведется на счете 43.</w:t>
      </w:r>
    </w:p>
    <w:p w:rsidR="007F04E8" w:rsidRPr="007F04E8" w:rsidRDefault="007F04E8" w:rsidP="007F04E8">
      <w:pPr>
        <w:widowControl w:val="0"/>
        <w:spacing w:line="360" w:lineRule="auto"/>
        <w:ind w:firstLine="709"/>
        <w:jc w:val="both"/>
        <w:rPr>
          <w:sz w:val="28"/>
          <w:szCs w:val="28"/>
        </w:rPr>
      </w:pPr>
      <w:r w:rsidRPr="007F04E8">
        <w:rPr>
          <w:sz w:val="28"/>
          <w:szCs w:val="28"/>
        </w:rPr>
        <w:t>Товары являются частью МПЗ, приобретенных или полученных от других юридических или физических лиц и предназначенные для продажи. Учет ведется на счете 41.</w:t>
      </w:r>
    </w:p>
    <w:p w:rsidR="007F04E8" w:rsidRPr="007F04E8" w:rsidRDefault="007F04E8" w:rsidP="007F04E8">
      <w:pPr>
        <w:widowControl w:val="0"/>
        <w:spacing w:line="360" w:lineRule="auto"/>
        <w:ind w:firstLine="709"/>
        <w:jc w:val="both"/>
        <w:rPr>
          <w:sz w:val="28"/>
          <w:szCs w:val="28"/>
        </w:rPr>
      </w:pPr>
      <w:r w:rsidRPr="007F04E8">
        <w:rPr>
          <w:sz w:val="28"/>
          <w:szCs w:val="28"/>
        </w:rPr>
        <w:t>Единица бухгалтерского учета МПЗ выбирается организацией самостоятельно таким образом, чтобы обеспечить формирование полной и достоверной информации об этих запасах, а также надлежащий контроль за их наличием и движением. В зависимости от характера МПЗ, порядка их приобретения и использования единицей МПЗ может быть номенклатурный номер, партия, однородная группа и т.п.</w:t>
      </w:r>
    </w:p>
    <w:p w:rsidR="007F04E8" w:rsidRPr="007F04E8" w:rsidRDefault="007F04E8" w:rsidP="007F04E8">
      <w:pPr>
        <w:widowControl w:val="0"/>
        <w:spacing w:line="360" w:lineRule="auto"/>
        <w:ind w:firstLine="709"/>
        <w:jc w:val="both"/>
        <w:rPr>
          <w:sz w:val="28"/>
          <w:szCs w:val="28"/>
        </w:rPr>
      </w:pPr>
      <w:r w:rsidRPr="007F04E8">
        <w:rPr>
          <w:sz w:val="28"/>
          <w:szCs w:val="28"/>
        </w:rPr>
        <w:t>Активы, используемые в производственных или управленческих целях - производственные запасы. Учет ведется на счете 10.</w:t>
      </w:r>
    </w:p>
    <w:p w:rsidR="007F04E8" w:rsidRPr="007F04E8" w:rsidRDefault="007F04E8" w:rsidP="007F04E8">
      <w:pPr>
        <w:widowControl w:val="0"/>
        <w:spacing w:line="360" w:lineRule="auto"/>
        <w:ind w:firstLine="709"/>
        <w:jc w:val="both"/>
        <w:rPr>
          <w:sz w:val="28"/>
          <w:szCs w:val="28"/>
        </w:rPr>
      </w:pPr>
      <w:r w:rsidRPr="007F04E8">
        <w:rPr>
          <w:sz w:val="28"/>
          <w:szCs w:val="28"/>
        </w:rPr>
        <w:t>Производственные запасы классифицируются:</w:t>
      </w:r>
    </w:p>
    <w:p w:rsidR="007F04E8" w:rsidRPr="007F04E8" w:rsidRDefault="007F04E8" w:rsidP="007F04E8">
      <w:pPr>
        <w:widowControl w:val="0"/>
        <w:spacing w:line="360" w:lineRule="auto"/>
        <w:ind w:firstLine="709"/>
        <w:jc w:val="both"/>
        <w:rPr>
          <w:sz w:val="28"/>
          <w:szCs w:val="28"/>
        </w:rPr>
      </w:pPr>
      <w:r w:rsidRPr="007F04E8">
        <w:rPr>
          <w:sz w:val="28"/>
          <w:szCs w:val="28"/>
        </w:rPr>
        <w:t>- по роли и назначению в процессе производства;</w:t>
      </w:r>
    </w:p>
    <w:p w:rsidR="007F04E8" w:rsidRPr="007F04E8" w:rsidRDefault="007F04E8" w:rsidP="007F04E8">
      <w:pPr>
        <w:widowControl w:val="0"/>
        <w:spacing w:line="360" w:lineRule="auto"/>
        <w:ind w:firstLine="709"/>
        <w:jc w:val="both"/>
        <w:rPr>
          <w:sz w:val="28"/>
          <w:szCs w:val="28"/>
        </w:rPr>
      </w:pPr>
      <w:r w:rsidRPr="007F04E8">
        <w:rPr>
          <w:sz w:val="28"/>
          <w:szCs w:val="28"/>
        </w:rPr>
        <w:t>- по техническим свойствам.</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1. С точки зрения роли и назначения в процессе производства производственные запасы подразделяются </w:t>
      </w:r>
    </w:p>
    <w:p w:rsidR="007F04E8" w:rsidRPr="007F04E8" w:rsidRDefault="007F04E8" w:rsidP="007F04E8">
      <w:pPr>
        <w:widowControl w:val="0"/>
        <w:spacing w:line="360" w:lineRule="auto"/>
        <w:ind w:firstLine="709"/>
        <w:jc w:val="both"/>
        <w:rPr>
          <w:sz w:val="28"/>
          <w:szCs w:val="28"/>
        </w:rPr>
      </w:pPr>
      <w:r w:rsidRPr="007F04E8">
        <w:rPr>
          <w:sz w:val="28"/>
          <w:szCs w:val="28"/>
        </w:rPr>
        <w:t>а) Основные производственные запасы</w:t>
      </w:r>
      <w:r>
        <w:rPr>
          <w:sz w:val="28"/>
          <w:szCs w:val="28"/>
        </w:rPr>
        <w:t xml:space="preserve"> </w:t>
      </w:r>
      <w:r w:rsidRPr="007F04E8">
        <w:rPr>
          <w:sz w:val="28"/>
          <w:szCs w:val="28"/>
        </w:rPr>
        <w:t>– это предметы труда, составляющие основу изготавливаемой продукции:</w:t>
      </w:r>
    </w:p>
    <w:p w:rsidR="007F04E8" w:rsidRPr="007F04E8" w:rsidRDefault="007F04E8" w:rsidP="007F04E8">
      <w:pPr>
        <w:widowControl w:val="0"/>
        <w:spacing w:line="360" w:lineRule="auto"/>
        <w:ind w:firstLine="709"/>
        <w:jc w:val="both"/>
        <w:rPr>
          <w:sz w:val="28"/>
          <w:szCs w:val="28"/>
        </w:rPr>
      </w:pPr>
      <w:r w:rsidRPr="007F04E8">
        <w:rPr>
          <w:sz w:val="28"/>
          <w:szCs w:val="28"/>
        </w:rPr>
        <w:t>1) сырье – продукция добывающей промышленности и сельского хозяйства;</w:t>
      </w:r>
    </w:p>
    <w:p w:rsidR="007F04E8" w:rsidRPr="007F04E8" w:rsidRDefault="007F04E8" w:rsidP="007F04E8">
      <w:pPr>
        <w:widowControl w:val="0"/>
        <w:spacing w:line="360" w:lineRule="auto"/>
        <w:ind w:firstLine="709"/>
        <w:jc w:val="both"/>
        <w:rPr>
          <w:sz w:val="28"/>
          <w:szCs w:val="28"/>
        </w:rPr>
      </w:pPr>
      <w:r w:rsidRPr="007F04E8">
        <w:rPr>
          <w:sz w:val="28"/>
          <w:szCs w:val="28"/>
        </w:rPr>
        <w:t>2) основные материалы – продукция обрабатывающей промышленности;</w:t>
      </w:r>
    </w:p>
    <w:p w:rsidR="007F04E8" w:rsidRPr="007F04E8" w:rsidRDefault="007F04E8" w:rsidP="007F04E8">
      <w:pPr>
        <w:widowControl w:val="0"/>
        <w:spacing w:line="360" w:lineRule="auto"/>
        <w:ind w:firstLine="709"/>
        <w:jc w:val="both"/>
        <w:rPr>
          <w:sz w:val="28"/>
          <w:szCs w:val="28"/>
        </w:rPr>
      </w:pPr>
      <w:r w:rsidRPr="007F04E8">
        <w:rPr>
          <w:sz w:val="28"/>
          <w:szCs w:val="28"/>
        </w:rPr>
        <w:t>3) покупные полуфабрикаты – материалы, прошедшие определенную обработку, но еще не ставшие готовой продукцией;</w:t>
      </w:r>
    </w:p>
    <w:p w:rsidR="007F04E8" w:rsidRPr="007F04E8" w:rsidRDefault="007F04E8" w:rsidP="007F04E8">
      <w:pPr>
        <w:widowControl w:val="0"/>
        <w:spacing w:line="360" w:lineRule="auto"/>
        <w:ind w:firstLine="709"/>
        <w:jc w:val="both"/>
        <w:rPr>
          <w:sz w:val="28"/>
          <w:szCs w:val="28"/>
        </w:rPr>
      </w:pPr>
      <w:r w:rsidRPr="007F04E8">
        <w:rPr>
          <w:sz w:val="28"/>
          <w:szCs w:val="28"/>
        </w:rPr>
        <w:t>4) комплектующие изделия – материальные ценности, предназначенные для комплектации изготавливаемого объекта.</w:t>
      </w:r>
    </w:p>
    <w:p w:rsidR="007F04E8" w:rsidRPr="007F04E8" w:rsidRDefault="007F04E8" w:rsidP="007F04E8">
      <w:pPr>
        <w:widowControl w:val="0"/>
        <w:spacing w:line="360" w:lineRule="auto"/>
        <w:ind w:firstLine="709"/>
        <w:jc w:val="both"/>
        <w:rPr>
          <w:sz w:val="28"/>
          <w:szCs w:val="28"/>
        </w:rPr>
      </w:pPr>
      <w:r w:rsidRPr="007F04E8">
        <w:rPr>
          <w:sz w:val="28"/>
          <w:szCs w:val="28"/>
        </w:rPr>
        <w:t>б) Вспомогательные производственные запасы</w:t>
      </w:r>
      <w:r>
        <w:rPr>
          <w:sz w:val="28"/>
          <w:szCs w:val="28"/>
        </w:rPr>
        <w:t xml:space="preserve"> </w:t>
      </w:r>
      <w:r w:rsidRPr="007F04E8">
        <w:rPr>
          <w:sz w:val="28"/>
          <w:szCs w:val="28"/>
        </w:rPr>
        <w:t>– это предметы труда, придающие объекту определенные свойства и качества (лаки, краски и т.</w:t>
      </w:r>
      <w:r>
        <w:rPr>
          <w:sz w:val="28"/>
          <w:szCs w:val="28"/>
        </w:rPr>
        <w:t xml:space="preserve"> </w:t>
      </w:r>
      <w:r w:rsidRPr="007F04E8">
        <w:rPr>
          <w:sz w:val="28"/>
          <w:szCs w:val="28"/>
        </w:rPr>
        <w:t>п.) или используемые для содержания средств труда (смазочно-обтирочный материал).</w:t>
      </w:r>
    </w:p>
    <w:p w:rsidR="007F04E8" w:rsidRPr="007F04E8" w:rsidRDefault="007F04E8" w:rsidP="007F04E8">
      <w:pPr>
        <w:widowControl w:val="0"/>
        <w:spacing w:line="360" w:lineRule="auto"/>
        <w:ind w:firstLine="709"/>
        <w:jc w:val="both"/>
        <w:rPr>
          <w:sz w:val="28"/>
          <w:szCs w:val="28"/>
        </w:rPr>
      </w:pPr>
      <w:r w:rsidRPr="007F04E8">
        <w:rPr>
          <w:sz w:val="28"/>
          <w:szCs w:val="28"/>
        </w:rPr>
        <w:t>2. Классификация по техническим свойствам используется в технологии производства и организации аналитического учета:</w:t>
      </w:r>
    </w:p>
    <w:p w:rsidR="007F04E8" w:rsidRPr="007F04E8" w:rsidRDefault="007F04E8" w:rsidP="007F04E8">
      <w:pPr>
        <w:widowControl w:val="0"/>
        <w:spacing w:line="360" w:lineRule="auto"/>
        <w:ind w:firstLine="709"/>
        <w:jc w:val="both"/>
        <w:rPr>
          <w:sz w:val="28"/>
          <w:szCs w:val="28"/>
        </w:rPr>
      </w:pPr>
      <w:r w:rsidRPr="007F04E8">
        <w:rPr>
          <w:sz w:val="28"/>
          <w:szCs w:val="28"/>
        </w:rPr>
        <w:t>- сырья и материалов;</w:t>
      </w:r>
    </w:p>
    <w:p w:rsidR="007F04E8" w:rsidRPr="007F04E8" w:rsidRDefault="007F04E8" w:rsidP="007F04E8">
      <w:pPr>
        <w:widowControl w:val="0"/>
        <w:spacing w:line="360" w:lineRule="auto"/>
        <w:ind w:firstLine="709"/>
        <w:jc w:val="both"/>
        <w:rPr>
          <w:sz w:val="28"/>
          <w:szCs w:val="28"/>
        </w:rPr>
      </w:pPr>
      <w:r w:rsidRPr="007F04E8">
        <w:rPr>
          <w:sz w:val="28"/>
          <w:szCs w:val="28"/>
        </w:rPr>
        <w:t>- покупных полуфабрикатов и комплектующих изделий, конструкций и деталей;</w:t>
      </w:r>
    </w:p>
    <w:p w:rsidR="007F04E8" w:rsidRPr="007F04E8" w:rsidRDefault="007F04E8" w:rsidP="007F04E8">
      <w:pPr>
        <w:widowControl w:val="0"/>
        <w:spacing w:line="360" w:lineRule="auto"/>
        <w:ind w:firstLine="709"/>
        <w:jc w:val="both"/>
        <w:rPr>
          <w:sz w:val="28"/>
          <w:szCs w:val="28"/>
        </w:rPr>
      </w:pPr>
      <w:r w:rsidRPr="007F04E8">
        <w:rPr>
          <w:sz w:val="28"/>
          <w:szCs w:val="28"/>
        </w:rPr>
        <w:t>- топлива;</w:t>
      </w:r>
    </w:p>
    <w:p w:rsidR="007F04E8" w:rsidRPr="007F04E8" w:rsidRDefault="007F04E8" w:rsidP="007F04E8">
      <w:pPr>
        <w:widowControl w:val="0"/>
        <w:spacing w:line="360" w:lineRule="auto"/>
        <w:ind w:firstLine="709"/>
        <w:jc w:val="both"/>
        <w:rPr>
          <w:sz w:val="28"/>
          <w:szCs w:val="28"/>
        </w:rPr>
      </w:pPr>
      <w:r w:rsidRPr="007F04E8">
        <w:rPr>
          <w:sz w:val="28"/>
          <w:szCs w:val="28"/>
        </w:rPr>
        <w:t>- тары и тарных материалов;</w:t>
      </w:r>
    </w:p>
    <w:p w:rsidR="007F04E8" w:rsidRPr="007F04E8" w:rsidRDefault="007F04E8" w:rsidP="007F04E8">
      <w:pPr>
        <w:widowControl w:val="0"/>
        <w:spacing w:line="360" w:lineRule="auto"/>
        <w:ind w:firstLine="709"/>
        <w:jc w:val="both"/>
        <w:rPr>
          <w:sz w:val="28"/>
          <w:szCs w:val="28"/>
        </w:rPr>
      </w:pPr>
      <w:r w:rsidRPr="007F04E8">
        <w:rPr>
          <w:sz w:val="28"/>
          <w:szCs w:val="28"/>
        </w:rPr>
        <w:t>- запасных частей;</w:t>
      </w:r>
    </w:p>
    <w:p w:rsidR="007F04E8" w:rsidRPr="007F04E8" w:rsidRDefault="007F04E8" w:rsidP="007F04E8">
      <w:pPr>
        <w:widowControl w:val="0"/>
        <w:spacing w:line="360" w:lineRule="auto"/>
        <w:ind w:firstLine="709"/>
        <w:jc w:val="both"/>
        <w:rPr>
          <w:sz w:val="28"/>
          <w:szCs w:val="28"/>
        </w:rPr>
      </w:pPr>
      <w:r w:rsidRPr="007F04E8">
        <w:rPr>
          <w:sz w:val="28"/>
          <w:szCs w:val="28"/>
        </w:rPr>
        <w:t>- прочих материалов;</w:t>
      </w:r>
    </w:p>
    <w:p w:rsidR="007F04E8" w:rsidRPr="007F04E8" w:rsidRDefault="007F04E8" w:rsidP="007F04E8">
      <w:pPr>
        <w:widowControl w:val="0"/>
        <w:spacing w:line="360" w:lineRule="auto"/>
        <w:ind w:firstLine="709"/>
        <w:jc w:val="both"/>
        <w:rPr>
          <w:sz w:val="28"/>
          <w:szCs w:val="28"/>
        </w:rPr>
      </w:pPr>
      <w:r w:rsidRPr="007F04E8">
        <w:rPr>
          <w:sz w:val="28"/>
          <w:szCs w:val="28"/>
        </w:rPr>
        <w:t>- строительных материалов;</w:t>
      </w:r>
    </w:p>
    <w:p w:rsidR="007F04E8" w:rsidRPr="007F04E8" w:rsidRDefault="007F04E8" w:rsidP="007F04E8">
      <w:pPr>
        <w:widowControl w:val="0"/>
        <w:spacing w:line="360" w:lineRule="auto"/>
        <w:ind w:firstLine="709"/>
        <w:jc w:val="both"/>
        <w:rPr>
          <w:sz w:val="28"/>
          <w:szCs w:val="28"/>
        </w:rPr>
      </w:pPr>
      <w:r w:rsidRPr="007F04E8">
        <w:rPr>
          <w:sz w:val="28"/>
          <w:szCs w:val="28"/>
        </w:rPr>
        <w:t>- материалов, переданных в переработку на сторону.</w:t>
      </w:r>
    </w:p>
    <w:p w:rsidR="007F04E8" w:rsidRPr="007F04E8" w:rsidRDefault="007F04E8" w:rsidP="007F04E8">
      <w:pPr>
        <w:widowControl w:val="0"/>
        <w:spacing w:line="360" w:lineRule="auto"/>
        <w:ind w:firstLine="709"/>
        <w:jc w:val="both"/>
        <w:rPr>
          <w:sz w:val="28"/>
          <w:szCs w:val="28"/>
        </w:rPr>
      </w:pPr>
      <w:r w:rsidRPr="007F04E8">
        <w:rPr>
          <w:sz w:val="28"/>
          <w:szCs w:val="28"/>
        </w:rPr>
        <w:t>Каждая из этих групп делится на подгруппы, где приводится перечень наименований материалов с описанием их технических признаков. Данная классификация является основой при разработке номенклатуры, т.</w:t>
      </w:r>
      <w:r>
        <w:rPr>
          <w:sz w:val="28"/>
          <w:szCs w:val="28"/>
        </w:rPr>
        <w:t xml:space="preserve"> </w:t>
      </w:r>
      <w:r w:rsidRPr="007F04E8">
        <w:rPr>
          <w:sz w:val="28"/>
          <w:szCs w:val="28"/>
        </w:rPr>
        <w:t>е. систематизированного перечня всех материалов, потребляемых в производстве. Каждому материалу присваивается номенклатурный номер (код).</w:t>
      </w:r>
    </w:p>
    <w:p w:rsidR="007F04E8" w:rsidRPr="007F04E8" w:rsidRDefault="007F04E8" w:rsidP="007F04E8">
      <w:pPr>
        <w:widowControl w:val="0"/>
        <w:spacing w:line="360" w:lineRule="auto"/>
        <w:ind w:firstLine="709"/>
        <w:jc w:val="both"/>
        <w:rPr>
          <w:sz w:val="28"/>
          <w:szCs w:val="28"/>
        </w:rPr>
      </w:pPr>
      <w:r w:rsidRPr="007F04E8">
        <w:rPr>
          <w:sz w:val="28"/>
          <w:szCs w:val="28"/>
        </w:rPr>
        <w:t>В качестве единицы бухгалтерского учета может выступить:</w:t>
      </w:r>
    </w:p>
    <w:p w:rsidR="007F04E8" w:rsidRPr="007F04E8" w:rsidRDefault="007F04E8" w:rsidP="007F04E8">
      <w:pPr>
        <w:widowControl w:val="0"/>
        <w:spacing w:line="360" w:lineRule="auto"/>
        <w:ind w:firstLine="709"/>
        <w:jc w:val="both"/>
        <w:rPr>
          <w:sz w:val="28"/>
          <w:szCs w:val="28"/>
        </w:rPr>
      </w:pPr>
      <w:r w:rsidRPr="007F04E8">
        <w:rPr>
          <w:sz w:val="28"/>
          <w:szCs w:val="28"/>
        </w:rPr>
        <w:t>- номенклатурный номер материально-производственного запаса;</w:t>
      </w:r>
    </w:p>
    <w:p w:rsidR="007F04E8" w:rsidRPr="007F04E8" w:rsidRDefault="007F04E8" w:rsidP="007F04E8">
      <w:pPr>
        <w:widowControl w:val="0"/>
        <w:spacing w:line="360" w:lineRule="auto"/>
        <w:ind w:firstLine="709"/>
        <w:jc w:val="both"/>
        <w:rPr>
          <w:sz w:val="28"/>
          <w:szCs w:val="28"/>
        </w:rPr>
      </w:pPr>
      <w:r w:rsidRPr="007F04E8">
        <w:rPr>
          <w:sz w:val="28"/>
          <w:szCs w:val="28"/>
        </w:rPr>
        <w:t>- партия;</w:t>
      </w:r>
    </w:p>
    <w:p w:rsidR="007F04E8" w:rsidRPr="007F04E8" w:rsidRDefault="007F04E8" w:rsidP="007F04E8">
      <w:pPr>
        <w:widowControl w:val="0"/>
        <w:spacing w:line="360" w:lineRule="auto"/>
        <w:ind w:firstLine="709"/>
        <w:jc w:val="both"/>
        <w:rPr>
          <w:sz w:val="28"/>
          <w:szCs w:val="28"/>
        </w:rPr>
      </w:pPr>
      <w:r w:rsidRPr="007F04E8">
        <w:rPr>
          <w:sz w:val="28"/>
          <w:szCs w:val="28"/>
        </w:rPr>
        <w:t>- однородная группа и т.</w:t>
      </w:r>
      <w:r>
        <w:rPr>
          <w:sz w:val="28"/>
          <w:szCs w:val="28"/>
        </w:rPr>
        <w:t xml:space="preserve"> </w:t>
      </w:r>
      <w:r w:rsidRPr="007F04E8">
        <w:rPr>
          <w:sz w:val="28"/>
          <w:szCs w:val="28"/>
        </w:rPr>
        <w:t>п.</w:t>
      </w:r>
    </w:p>
    <w:p w:rsidR="007F04E8" w:rsidRPr="007F04E8" w:rsidRDefault="007F04E8" w:rsidP="007F04E8">
      <w:pPr>
        <w:widowControl w:val="0"/>
        <w:spacing w:line="360" w:lineRule="auto"/>
        <w:ind w:firstLine="709"/>
        <w:jc w:val="both"/>
        <w:rPr>
          <w:sz w:val="28"/>
          <w:szCs w:val="28"/>
        </w:rPr>
      </w:pPr>
      <w:r w:rsidRPr="007F04E8">
        <w:rPr>
          <w:sz w:val="28"/>
          <w:szCs w:val="28"/>
        </w:rPr>
        <w:t>Номенклатурный номер – это условное (кодовое) обозначение реально существующего объекта. Поэтому учетной единицей запаса может быть конкретный вид (наименование) запаса или группа (партия) запасов, которым присваивается соответствующий номенклатурный номер.</w:t>
      </w:r>
    </w:p>
    <w:p w:rsidR="007F04E8" w:rsidRPr="007F04E8" w:rsidRDefault="007F04E8" w:rsidP="007F04E8">
      <w:pPr>
        <w:pStyle w:val="21"/>
        <w:widowControl w:val="0"/>
        <w:spacing w:line="360" w:lineRule="auto"/>
        <w:ind w:firstLine="709"/>
        <w:rPr>
          <w:sz w:val="28"/>
          <w:szCs w:val="28"/>
        </w:rPr>
      </w:pPr>
      <w:r w:rsidRPr="007F04E8">
        <w:rPr>
          <w:sz w:val="28"/>
          <w:szCs w:val="28"/>
        </w:rPr>
        <w:t>ПБУ 5/01 не применяется в отношении активов, характеризуемых как незавершенное производство.</w:t>
      </w:r>
    </w:p>
    <w:p w:rsidR="007F04E8" w:rsidRPr="007F04E8" w:rsidRDefault="007F04E8" w:rsidP="007F04E8">
      <w:pPr>
        <w:pStyle w:val="1"/>
        <w:ind w:left="0" w:firstLine="709"/>
        <w:jc w:val="both"/>
      </w:pPr>
      <w:r w:rsidRPr="007F04E8">
        <w:t>Оценка МПЗ</w:t>
      </w:r>
    </w:p>
    <w:p w:rsidR="007F04E8" w:rsidRPr="007F04E8" w:rsidRDefault="007F04E8" w:rsidP="007F04E8">
      <w:pPr>
        <w:widowControl w:val="0"/>
        <w:spacing w:line="360" w:lineRule="auto"/>
        <w:ind w:firstLine="709"/>
        <w:jc w:val="both"/>
        <w:rPr>
          <w:sz w:val="28"/>
          <w:szCs w:val="28"/>
        </w:rPr>
      </w:pPr>
      <w:r>
        <w:rPr>
          <w:sz w:val="28"/>
          <w:szCs w:val="28"/>
        </w:rPr>
        <w:t xml:space="preserve"> </w:t>
      </w:r>
      <w:r w:rsidRPr="007F04E8">
        <w:rPr>
          <w:sz w:val="28"/>
          <w:szCs w:val="28"/>
        </w:rPr>
        <w:t>МПЗ принимаются к бухгалтерскому учету по фактической себестоимости.</w:t>
      </w:r>
    </w:p>
    <w:p w:rsidR="007F04E8" w:rsidRPr="007F04E8" w:rsidRDefault="007F04E8" w:rsidP="007F04E8">
      <w:pPr>
        <w:widowControl w:val="0"/>
        <w:spacing w:line="360" w:lineRule="auto"/>
        <w:ind w:firstLine="709"/>
        <w:jc w:val="both"/>
        <w:rPr>
          <w:sz w:val="28"/>
          <w:szCs w:val="28"/>
        </w:rPr>
      </w:pPr>
      <w:r w:rsidRPr="007F04E8">
        <w:rPr>
          <w:sz w:val="28"/>
          <w:szCs w:val="28"/>
        </w:rPr>
        <w:t>Фактической себестоимостью МПЗ, приобретенных за плату, признается сумма фактических затрат организации на приобретение, за исключением НДС и иных возмещаемых налогов.</w:t>
      </w:r>
    </w:p>
    <w:p w:rsidR="007F04E8" w:rsidRPr="007F04E8" w:rsidRDefault="007F04E8" w:rsidP="007F04E8">
      <w:pPr>
        <w:widowControl w:val="0"/>
        <w:spacing w:line="360" w:lineRule="auto"/>
        <w:ind w:firstLine="709"/>
        <w:jc w:val="both"/>
        <w:rPr>
          <w:sz w:val="28"/>
          <w:szCs w:val="28"/>
        </w:rPr>
      </w:pPr>
      <w:r w:rsidRPr="007F04E8">
        <w:rPr>
          <w:sz w:val="28"/>
          <w:szCs w:val="28"/>
        </w:rPr>
        <w:t>К фактическим затратам на приобретение МПЗ относятся:</w:t>
      </w:r>
    </w:p>
    <w:p w:rsidR="007F04E8" w:rsidRPr="007F04E8" w:rsidRDefault="007F04E8" w:rsidP="007F04E8">
      <w:pPr>
        <w:widowControl w:val="0"/>
        <w:spacing w:line="360" w:lineRule="auto"/>
        <w:ind w:firstLine="709"/>
        <w:jc w:val="both"/>
        <w:rPr>
          <w:sz w:val="28"/>
          <w:szCs w:val="28"/>
        </w:rPr>
      </w:pPr>
      <w:r w:rsidRPr="007F04E8">
        <w:rPr>
          <w:sz w:val="28"/>
          <w:szCs w:val="28"/>
        </w:rPr>
        <w:t>1) суммы, уплачиваемые в соответствии с договором поставщику (продавцу);</w:t>
      </w:r>
    </w:p>
    <w:p w:rsidR="007F04E8" w:rsidRPr="007F04E8" w:rsidRDefault="007F04E8" w:rsidP="007F04E8">
      <w:pPr>
        <w:widowControl w:val="0"/>
        <w:spacing w:line="360" w:lineRule="auto"/>
        <w:ind w:firstLine="709"/>
        <w:jc w:val="both"/>
        <w:rPr>
          <w:sz w:val="28"/>
          <w:szCs w:val="28"/>
        </w:rPr>
      </w:pPr>
      <w:r w:rsidRPr="007F04E8">
        <w:rPr>
          <w:sz w:val="28"/>
          <w:szCs w:val="28"/>
        </w:rPr>
        <w:t>2) суммы, уплачиваемые организациям за информационные и консультационные услуги, связанные с приобретением материально-производственных запасов;</w:t>
      </w:r>
    </w:p>
    <w:p w:rsidR="007F04E8" w:rsidRPr="007F04E8" w:rsidRDefault="007F04E8" w:rsidP="007F04E8">
      <w:pPr>
        <w:widowControl w:val="0"/>
        <w:spacing w:line="360" w:lineRule="auto"/>
        <w:ind w:firstLine="709"/>
        <w:jc w:val="both"/>
        <w:rPr>
          <w:sz w:val="28"/>
          <w:szCs w:val="28"/>
        </w:rPr>
      </w:pPr>
      <w:r w:rsidRPr="007F04E8">
        <w:rPr>
          <w:sz w:val="28"/>
          <w:szCs w:val="28"/>
        </w:rPr>
        <w:t>3) таможенные пошлины;</w:t>
      </w:r>
    </w:p>
    <w:p w:rsidR="007F04E8" w:rsidRPr="007F04E8" w:rsidRDefault="007F04E8" w:rsidP="007F04E8">
      <w:pPr>
        <w:widowControl w:val="0"/>
        <w:spacing w:line="360" w:lineRule="auto"/>
        <w:ind w:firstLine="709"/>
        <w:jc w:val="both"/>
        <w:rPr>
          <w:sz w:val="28"/>
          <w:szCs w:val="28"/>
        </w:rPr>
      </w:pPr>
      <w:r w:rsidRPr="007F04E8">
        <w:rPr>
          <w:sz w:val="28"/>
          <w:szCs w:val="28"/>
        </w:rPr>
        <w:t>4) невозмещаемые налоги, уплачиваемые в связи с приобретением единицы МПЗ;</w:t>
      </w:r>
    </w:p>
    <w:p w:rsidR="007F04E8" w:rsidRPr="007F04E8" w:rsidRDefault="007F04E8" w:rsidP="007F04E8">
      <w:pPr>
        <w:widowControl w:val="0"/>
        <w:spacing w:line="360" w:lineRule="auto"/>
        <w:ind w:firstLine="709"/>
        <w:jc w:val="both"/>
        <w:rPr>
          <w:sz w:val="28"/>
          <w:szCs w:val="28"/>
        </w:rPr>
      </w:pPr>
      <w:r w:rsidRPr="007F04E8">
        <w:rPr>
          <w:sz w:val="28"/>
          <w:szCs w:val="28"/>
        </w:rPr>
        <w:t>5) вознаграждения, уплачиваемые посреднической организации, через которую приобретены материально-производственные запасы;</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6) затраты по заготовке и доставке МПЗ до места их использования, включая расходы по страхованию. Данные затраты включают, в частности, затраты по заготовке и доставке МПЗ; затраты по содержанию заготовительно-складского подразделения организации, затраты за услуги транспорта по доставке МПЗ до места их использования, если они не включены в цену МПЗ, установленную договором; начисленные проценты по кредитам, предоставленным поставщиками (коммерческий кредит); начисленные до принятия к бухгалтерскому учету МПЗ проценты по заемным средствам, если они привлечены для приобретения этих запасов;</w:t>
      </w:r>
    </w:p>
    <w:p w:rsidR="007F04E8" w:rsidRPr="007F04E8" w:rsidRDefault="007F04E8" w:rsidP="007F04E8">
      <w:pPr>
        <w:widowControl w:val="0"/>
        <w:spacing w:line="360" w:lineRule="auto"/>
        <w:ind w:firstLine="709"/>
        <w:jc w:val="both"/>
        <w:rPr>
          <w:sz w:val="28"/>
          <w:szCs w:val="28"/>
        </w:rPr>
      </w:pPr>
      <w:r w:rsidRPr="007F04E8">
        <w:rPr>
          <w:sz w:val="28"/>
          <w:szCs w:val="28"/>
        </w:rPr>
        <w:t>7) затраты по доведению МПЗ до состояния, в котором они пригодны к использованию в запланированных целях. Данные затраты включают затраты организации по подработке, сортировке, фасовке и улучшению технических характеристик полученных запасов, не связанные с производством продукции, выполнением работ и оказанием услуг;</w:t>
      </w:r>
    </w:p>
    <w:p w:rsidR="007F04E8" w:rsidRPr="007F04E8" w:rsidRDefault="007F04E8" w:rsidP="007F04E8">
      <w:pPr>
        <w:widowControl w:val="0"/>
        <w:spacing w:line="360" w:lineRule="auto"/>
        <w:ind w:firstLine="709"/>
        <w:jc w:val="both"/>
        <w:rPr>
          <w:sz w:val="28"/>
          <w:szCs w:val="28"/>
        </w:rPr>
      </w:pPr>
      <w:r w:rsidRPr="007F04E8">
        <w:rPr>
          <w:sz w:val="28"/>
          <w:szCs w:val="28"/>
        </w:rPr>
        <w:t>8) иные затраты, непосредственно связанные с приобретением материально-производственных запасов.</w:t>
      </w:r>
    </w:p>
    <w:p w:rsidR="007F04E8" w:rsidRPr="007F04E8" w:rsidRDefault="007F04E8" w:rsidP="007F04E8">
      <w:pPr>
        <w:widowControl w:val="0"/>
        <w:spacing w:line="360" w:lineRule="auto"/>
        <w:ind w:firstLine="709"/>
        <w:jc w:val="both"/>
        <w:rPr>
          <w:sz w:val="28"/>
          <w:szCs w:val="28"/>
        </w:rPr>
      </w:pPr>
      <w:r w:rsidRPr="007F04E8">
        <w:rPr>
          <w:sz w:val="28"/>
          <w:szCs w:val="28"/>
        </w:rPr>
        <w:t>Не включаются в фактические затраты на приобретение МПЗ общехозяйственные и иные аналогичные расходы, кроме случаев, когда они непосредственно связаны с приобретением МПЗ.</w:t>
      </w:r>
    </w:p>
    <w:p w:rsidR="007F04E8" w:rsidRPr="007F04E8" w:rsidRDefault="007F04E8" w:rsidP="007F04E8">
      <w:pPr>
        <w:widowControl w:val="0"/>
        <w:spacing w:line="360" w:lineRule="auto"/>
        <w:ind w:firstLine="709"/>
        <w:jc w:val="both"/>
        <w:rPr>
          <w:sz w:val="28"/>
          <w:szCs w:val="28"/>
        </w:rPr>
      </w:pPr>
      <w:r w:rsidRPr="007F04E8">
        <w:rPr>
          <w:sz w:val="28"/>
          <w:szCs w:val="28"/>
        </w:rPr>
        <w:t>Фактическая себестоимость МПЗ при их изготовлении самой организацией определяется исходя из фактических затрат, связанных с производством данных запасов. Учет и формирование затрат на производство МПЗ осуществляется организацией в порядке, установленном для определения себестоимости соответствующих видов продукции.</w:t>
      </w:r>
    </w:p>
    <w:p w:rsidR="007F04E8" w:rsidRPr="007F04E8" w:rsidRDefault="007F04E8" w:rsidP="007F04E8">
      <w:pPr>
        <w:widowControl w:val="0"/>
        <w:spacing w:line="360" w:lineRule="auto"/>
        <w:ind w:firstLine="709"/>
        <w:jc w:val="both"/>
        <w:rPr>
          <w:sz w:val="28"/>
          <w:szCs w:val="28"/>
        </w:rPr>
      </w:pPr>
      <w:r w:rsidRPr="007F04E8">
        <w:rPr>
          <w:sz w:val="28"/>
          <w:szCs w:val="28"/>
        </w:rPr>
        <w:t>Фактическая себестоимость МПЗ, внесенных в счет вклада в уставный (складочный) капитал организации, определяется исходя из их денежной оценки, согласованной учредителями (участниками) организации.</w:t>
      </w:r>
    </w:p>
    <w:p w:rsidR="007F04E8" w:rsidRPr="007F04E8" w:rsidRDefault="007F04E8" w:rsidP="007F04E8">
      <w:pPr>
        <w:widowControl w:val="0"/>
        <w:spacing w:line="360" w:lineRule="auto"/>
        <w:ind w:firstLine="709"/>
        <w:jc w:val="both"/>
        <w:rPr>
          <w:sz w:val="28"/>
          <w:szCs w:val="28"/>
        </w:rPr>
      </w:pPr>
      <w:r w:rsidRPr="007F04E8">
        <w:rPr>
          <w:sz w:val="28"/>
          <w:szCs w:val="28"/>
        </w:rPr>
        <w:t>Фактическая себестоимость МПЗ, полученных организацией по договору дарения или безвозмездно, а также остающихся от выбытия ОС и другого имущества, определяется исходя из их текущей рыночной стоимости на дату принятия к бухгалтерскому учету.</w:t>
      </w:r>
    </w:p>
    <w:p w:rsidR="007F04E8" w:rsidRPr="007F04E8" w:rsidRDefault="007F04E8" w:rsidP="007F04E8">
      <w:pPr>
        <w:widowControl w:val="0"/>
        <w:spacing w:line="360" w:lineRule="auto"/>
        <w:ind w:firstLine="709"/>
        <w:jc w:val="both"/>
        <w:rPr>
          <w:sz w:val="28"/>
          <w:szCs w:val="28"/>
        </w:rPr>
      </w:pPr>
      <w:r w:rsidRPr="007F04E8">
        <w:rPr>
          <w:sz w:val="28"/>
          <w:szCs w:val="28"/>
        </w:rPr>
        <w:t>Под текущей рыночной стоимостью понимается сумма денежных средств, которая может быть получена в результате продажи указанных активов.</w:t>
      </w:r>
    </w:p>
    <w:p w:rsidR="007F04E8" w:rsidRPr="007F04E8" w:rsidRDefault="007F04E8" w:rsidP="007F04E8">
      <w:pPr>
        <w:widowControl w:val="0"/>
        <w:spacing w:line="360" w:lineRule="auto"/>
        <w:ind w:firstLine="709"/>
        <w:jc w:val="both"/>
        <w:rPr>
          <w:sz w:val="28"/>
          <w:szCs w:val="28"/>
        </w:rPr>
      </w:pPr>
      <w:r w:rsidRPr="007F04E8">
        <w:rPr>
          <w:sz w:val="28"/>
          <w:szCs w:val="28"/>
        </w:rPr>
        <w:t>Фактической себестоимостью МПЗ, полученных по договорам, предусматривающим исполнение обязательств (оплату) неденежными средствами, признается стоимость активов, переданных или подлежащих передаче организацией. Стоимость активов, переданных или подлежащих передаче организацией, устанавливается исходя из цены, по которой в сравнимых обстоятельствах обычно организация определяет стоимость аналогичных активов.</w:t>
      </w:r>
    </w:p>
    <w:p w:rsidR="007F04E8" w:rsidRPr="007F04E8" w:rsidRDefault="007F04E8" w:rsidP="007F04E8">
      <w:pPr>
        <w:widowControl w:val="0"/>
        <w:spacing w:line="360" w:lineRule="auto"/>
        <w:ind w:firstLine="709"/>
        <w:jc w:val="both"/>
        <w:rPr>
          <w:sz w:val="28"/>
          <w:szCs w:val="28"/>
        </w:rPr>
      </w:pPr>
      <w:r w:rsidRPr="007F04E8">
        <w:rPr>
          <w:sz w:val="28"/>
          <w:szCs w:val="28"/>
        </w:rPr>
        <w:t>При невозможности установить стоимость активов, переданных или подлежащих передаче организацией, стоимость МПЗ, полученных организацией по договорам, предусматривающим исполнение обязательств (оплату) неденежными средствами, определяется исходя из цены, по которой в сравнимых обстоятельствах приобретаются аналогичные МПЗ.</w:t>
      </w:r>
    </w:p>
    <w:p w:rsidR="007F04E8" w:rsidRPr="007F04E8" w:rsidRDefault="007F04E8" w:rsidP="007F04E8">
      <w:pPr>
        <w:widowControl w:val="0"/>
        <w:spacing w:line="360" w:lineRule="auto"/>
        <w:ind w:firstLine="709"/>
        <w:jc w:val="both"/>
        <w:rPr>
          <w:sz w:val="28"/>
          <w:szCs w:val="28"/>
        </w:rPr>
      </w:pPr>
      <w:r w:rsidRPr="007F04E8">
        <w:rPr>
          <w:sz w:val="28"/>
          <w:szCs w:val="28"/>
        </w:rPr>
        <w:t>В фактическую себестоимость МПЗ, включаются также фактические затраты организации на доставку МПЗ и приведение их в состояние, пригодное для использования.</w:t>
      </w:r>
    </w:p>
    <w:p w:rsidR="007F04E8" w:rsidRPr="007F04E8" w:rsidRDefault="007F04E8" w:rsidP="007F04E8">
      <w:pPr>
        <w:widowControl w:val="0"/>
        <w:spacing w:line="360" w:lineRule="auto"/>
        <w:ind w:firstLine="709"/>
        <w:jc w:val="both"/>
        <w:rPr>
          <w:sz w:val="28"/>
          <w:szCs w:val="28"/>
        </w:rPr>
      </w:pPr>
      <w:r w:rsidRPr="007F04E8">
        <w:rPr>
          <w:sz w:val="28"/>
          <w:szCs w:val="28"/>
        </w:rPr>
        <w:t>Фактическая себестоимость МПЗ, в которой они приняты к бухгалтерскому учету, не подлежит изменению, кроме случаев, установленных законодательством РФ.</w:t>
      </w:r>
    </w:p>
    <w:p w:rsidR="007F04E8" w:rsidRPr="007F04E8" w:rsidRDefault="007F04E8" w:rsidP="007F04E8">
      <w:pPr>
        <w:widowControl w:val="0"/>
        <w:spacing w:line="360" w:lineRule="auto"/>
        <w:ind w:firstLine="709"/>
        <w:jc w:val="both"/>
        <w:rPr>
          <w:sz w:val="28"/>
          <w:szCs w:val="28"/>
        </w:rPr>
      </w:pPr>
      <w:r w:rsidRPr="007F04E8">
        <w:rPr>
          <w:sz w:val="28"/>
          <w:szCs w:val="28"/>
        </w:rPr>
        <w:t>Организация, осуществляющая торговую деятельность, может затраты по заготовке и доставке товаров до центральных складов (баз), производимые до момента их передачи в продажу, включать в состав расходов на продажу.</w:t>
      </w:r>
    </w:p>
    <w:p w:rsidR="007F04E8" w:rsidRPr="007F04E8" w:rsidRDefault="007F04E8" w:rsidP="007F04E8">
      <w:pPr>
        <w:widowControl w:val="0"/>
        <w:spacing w:line="360" w:lineRule="auto"/>
        <w:ind w:firstLine="709"/>
        <w:jc w:val="both"/>
        <w:rPr>
          <w:sz w:val="28"/>
          <w:szCs w:val="28"/>
        </w:rPr>
      </w:pPr>
      <w:r w:rsidRPr="007F04E8">
        <w:rPr>
          <w:sz w:val="28"/>
          <w:szCs w:val="28"/>
        </w:rPr>
        <w:t>Товары, приобретенные организацией для продажи, оцениваются по стоимости их приобретения. Организации, осуществляющей розничную торговлю, разрешается производить оценку приобретенных товаров по продажной стоимости с отдельным учетом наценок (скидок).</w:t>
      </w:r>
    </w:p>
    <w:p w:rsidR="007F04E8" w:rsidRPr="007F04E8" w:rsidRDefault="007F04E8" w:rsidP="007F04E8">
      <w:pPr>
        <w:widowControl w:val="0"/>
        <w:spacing w:line="360" w:lineRule="auto"/>
        <w:ind w:firstLine="709"/>
        <w:jc w:val="both"/>
        <w:rPr>
          <w:sz w:val="28"/>
          <w:szCs w:val="28"/>
        </w:rPr>
      </w:pPr>
      <w:r w:rsidRPr="007F04E8">
        <w:rPr>
          <w:sz w:val="28"/>
          <w:szCs w:val="28"/>
        </w:rPr>
        <w:t>МПЗ, не принадлежащие организации, но находящиеся в ее пользовании или распоряжении в соответствии с условиями договора, принимаются к учету в оценке, предусмотренной в договоре.</w:t>
      </w:r>
    </w:p>
    <w:p w:rsidR="007F04E8" w:rsidRPr="007F04E8" w:rsidRDefault="007F04E8" w:rsidP="007F04E8">
      <w:pPr>
        <w:widowControl w:val="0"/>
        <w:spacing w:line="360" w:lineRule="auto"/>
        <w:ind w:firstLine="709"/>
        <w:jc w:val="both"/>
        <w:rPr>
          <w:sz w:val="28"/>
          <w:szCs w:val="28"/>
        </w:rPr>
      </w:pPr>
      <w:r w:rsidRPr="007F04E8">
        <w:rPr>
          <w:sz w:val="28"/>
          <w:szCs w:val="28"/>
        </w:rPr>
        <w:t>МПЗ отражаются в бухгалтерской отчетности в соответствии с их классификацией (распределением по группам (видам)) исходя из способа использования в производстве продукции, выполнения работ, оказания услуг либо для управленческих нужд организации.</w:t>
      </w:r>
    </w:p>
    <w:p w:rsidR="007F04E8" w:rsidRPr="007F04E8" w:rsidRDefault="007F04E8" w:rsidP="007F04E8">
      <w:pPr>
        <w:widowControl w:val="0"/>
        <w:spacing w:line="360" w:lineRule="auto"/>
        <w:ind w:firstLine="709"/>
        <w:jc w:val="both"/>
        <w:rPr>
          <w:sz w:val="28"/>
          <w:szCs w:val="28"/>
        </w:rPr>
      </w:pPr>
      <w:r w:rsidRPr="007F04E8">
        <w:rPr>
          <w:sz w:val="28"/>
          <w:szCs w:val="28"/>
        </w:rPr>
        <w:t>На конец отчетного года МПЗ отражаются в бухгалтерском балансе по стоимости, определяемой исходя из используемых способов оценки запасов.</w:t>
      </w:r>
    </w:p>
    <w:p w:rsidR="007F04E8" w:rsidRPr="007F04E8" w:rsidRDefault="007F04E8" w:rsidP="007F04E8">
      <w:pPr>
        <w:pStyle w:val="21"/>
        <w:widowControl w:val="0"/>
        <w:spacing w:line="360" w:lineRule="auto"/>
        <w:ind w:firstLine="709"/>
        <w:rPr>
          <w:sz w:val="28"/>
          <w:szCs w:val="28"/>
        </w:rPr>
      </w:pPr>
      <w:r w:rsidRPr="007F04E8">
        <w:rPr>
          <w:sz w:val="28"/>
          <w:szCs w:val="28"/>
        </w:rPr>
        <w:t>МПЗ, которые морально устарели, полностью или частично потеряли свое первоначальное качество, либо текущая рыночная стоимость, стоимость продажи которых снизилась, отражаются в бухгалтерском балансе на конец отчетного года за вычетом резерва под снижение стоимости материальных ценностей. Резерв под снижение стоимости материальных ценностей образуется за счет финансовых результатов организации на величину разницы между текущей рыночной стоимостью и фактической себестоимостью МПЗ, если последняя выше текущей рыночной стоимости.</w:t>
      </w:r>
    </w:p>
    <w:p w:rsidR="007F04E8" w:rsidRPr="007F04E8" w:rsidRDefault="007F04E8" w:rsidP="007F04E8">
      <w:pPr>
        <w:widowControl w:val="0"/>
        <w:spacing w:line="360" w:lineRule="auto"/>
        <w:ind w:firstLine="709"/>
        <w:jc w:val="both"/>
        <w:rPr>
          <w:sz w:val="28"/>
          <w:szCs w:val="28"/>
        </w:rPr>
      </w:pPr>
      <w:r w:rsidRPr="007F04E8">
        <w:rPr>
          <w:sz w:val="28"/>
          <w:szCs w:val="28"/>
        </w:rPr>
        <w:t>МПЗ, принадлежащие организации, но находящиеся в пути либо переданные покупателю под залог, учитываются в бухгалтерском учете в оценке, предусмотренной в договоре, с последующим уточнением фактической себестоимости.</w:t>
      </w:r>
    </w:p>
    <w:p w:rsidR="007F04E8" w:rsidRPr="007F04E8" w:rsidRDefault="007F04E8" w:rsidP="007F04E8">
      <w:pPr>
        <w:widowControl w:val="0"/>
        <w:spacing w:line="360" w:lineRule="auto"/>
        <w:ind w:firstLine="709"/>
        <w:jc w:val="both"/>
        <w:rPr>
          <w:sz w:val="28"/>
          <w:szCs w:val="28"/>
        </w:rPr>
      </w:pPr>
      <w:r w:rsidRPr="007F04E8">
        <w:rPr>
          <w:sz w:val="28"/>
          <w:szCs w:val="28"/>
        </w:rPr>
        <w:t>В бухгалтерской отчетности подлежит раскрытию с учетом существенности, как минимум, следующая информация:</w:t>
      </w:r>
    </w:p>
    <w:p w:rsidR="007F04E8" w:rsidRPr="007F04E8" w:rsidRDefault="007F04E8" w:rsidP="007F04E8">
      <w:pPr>
        <w:widowControl w:val="0"/>
        <w:spacing w:line="360" w:lineRule="auto"/>
        <w:ind w:firstLine="709"/>
        <w:jc w:val="both"/>
        <w:rPr>
          <w:sz w:val="28"/>
          <w:szCs w:val="28"/>
        </w:rPr>
      </w:pPr>
      <w:r w:rsidRPr="007F04E8">
        <w:rPr>
          <w:sz w:val="28"/>
          <w:szCs w:val="28"/>
        </w:rPr>
        <w:t>- о способах оценки МПЗ по их группам (видам);</w:t>
      </w:r>
    </w:p>
    <w:p w:rsidR="007F04E8" w:rsidRPr="007F04E8" w:rsidRDefault="007F04E8" w:rsidP="007F04E8">
      <w:pPr>
        <w:widowControl w:val="0"/>
        <w:spacing w:line="360" w:lineRule="auto"/>
        <w:ind w:firstLine="709"/>
        <w:jc w:val="both"/>
        <w:rPr>
          <w:sz w:val="28"/>
          <w:szCs w:val="28"/>
        </w:rPr>
      </w:pPr>
      <w:r w:rsidRPr="007F04E8">
        <w:rPr>
          <w:sz w:val="28"/>
          <w:szCs w:val="28"/>
        </w:rPr>
        <w:t>- о последствиях изменений способов оценки МПЗ;</w:t>
      </w:r>
    </w:p>
    <w:p w:rsidR="007F04E8" w:rsidRPr="007F04E8" w:rsidRDefault="007F04E8" w:rsidP="007F04E8">
      <w:pPr>
        <w:widowControl w:val="0"/>
        <w:spacing w:line="360" w:lineRule="auto"/>
        <w:ind w:firstLine="709"/>
        <w:jc w:val="both"/>
        <w:rPr>
          <w:sz w:val="28"/>
          <w:szCs w:val="28"/>
        </w:rPr>
      </w:pPr>
      <w:r w:rsidRPr="007F04E8">
        <w:rPr>
          <w:sz w:val="28"/>
          <w:szCs w:val="28"/>
        </w:rPr>
        <w:t>- о стоимости МПЗ, переданных в залог;</w:t>
      </w:r>
    </w:p>
    <w:p w:rsidR="007F04E8" w:rsidRPr="007F04E8" w:rsidRDefault="007F04E8" w:rsidP="007F04E8">
      <w:pPr>
        <w:widowControl w:val="0"/>
        <w:spacing w:line="360" w:lineRule="auto"/>
        <w:ind w:firstLine="709"/>
        <w:jc w:val="both"/>
        <w:rPr>
          <w:sz w:val="28"/>
          <w:szCs w:val="28"/>
        </w:rPr>
      </w:pPr>
      <w:r w:rsidRPr="007F04E8">
        <w:rPr>
          <w:sz w:val="28"/>
          <w:szCs w:val="28"/>
        </w:rPr>
        <w:t>- о величине и движении резервов под снижение стоимости материальных ценностей.</w:t>
      </w:r>
    </w:p>
    <w:p w:rsidR="007F04E8" w:rsidRPr="007F04E8" w:rsidRDefault="007F04E8" w:rsidP="007F04E8">
      <w:pPr>
        <w:widowControl w:val="0"/>
        <w:spacing w:line="360" w:lineRule="auto"/>
        <w:ind w:firstLine="709"/>
        <w:jc w:val="both"/>
        <w:rPr>
          <w:sz w:val="28"/>
          <w:szCs w:val="28"/>
        </w:rPr>
      </w:pPr>
    </w:p>
    <w:p w:rsidR="007F04E8" w:rsidRPr="007F04E8" w:rsidRDefault="0030178F" w:rsidP="0030178F">
      <w:pPr>
        <w:pStyle w:val="1"/>
      </w:pPr>
      <w:r>
        <w:rPr>
          <w:highlight w:val="green"/>
        </w:rPr>
        <w:br w:type="page"/>
      </w:r>
      <w:r w:rsidR="007F04E8" w:rsidRPr="0030178F">
        <w:t>26. Учет поступления материалов в организацию и расчето</w:t>
      </w:r>
      <w:r>
        <w:t>в с поставщиками (подрядчиками)</w: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Для учета материалов в Плане счетов предусмотрены следующие счета:</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- 10 «Материалы» (имеет 9 субсчетов) -активный, инвентарный </w:t>
      </w:r>
    </w:p>
    <w:p w:rsidR="007F04E8" w:rsidRPr="007F04E8" w:rsidRDefault="007F04E8" w:rsidP="007F04E8">
      <w:pPr>
        <w:widowControl w:val="0"/>
        <w:spacing w:line="360" w:lineRule="auto"/>
        <w:ind w:firstLine="709"/>
        <w:jc w:val="both"/>
        <w:rPr>
          <w:sz w:val="28"/>
          <w:szCs w:val="28"/>
        </w:rPr>
      </w:pPr>
      <w:r w:rsidRPr="007F04E8">
        <w:rPr>
          <w:sz w:val="28"/>
          <w:szCs w:val="28"/>
        </w:rPr>
        <w:t>- 15 «Заготовление и приобретение материальных ценностей» - операционный, сопоставительный</w:t>
      </w:r>
    </w:p>
    <w:p w:rsidR="007F04E8" w:rsidRPr="007F04E8" w:rsidRDefault="007F04E8" w:rsidP="007F04E8">
      <w:pPr>
        <w:widowControl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 xml:space="preserve">16 «Отклонение в стоимости материальных ценностей»- регулирующий, по структуре смешанный (контрактивный - если с-до кредитовое или дополнительный - если с-до дебетовое). </w:t>
      </w:r>
    </w:p>
    <w:p w:rsidR="007F04E8" w:rsidRPr="007F04E8" w:rsidRDefault="007F04E8" w:rsidP="007F04E8">
      <w:pPr>
        <w:widowControl w:val="0"/>
        <w:spacing w:line="360" w:lineRule="auto"/>
        <w:ind w:firstLine="709"/>
        <w:jc w:val="both"/>
        <w:rPr>
          <w:sz w:val="28"/>
          <w:szCs w:val="28"/>
        </w:rPr>
      </w:pPr>
      <w:r w:rsidRPr="007F04E8">
        <w:rPr>
          <w:sz w:val="28"/>
          <w:szCs w:val="28"/>
        </w:rPr>
        <w:t>В Плане счетов для учета материалов, не принадлежащих организации, рекомендованы забалансовые счета: 002 «Товарно-материальные ценности, принятые на ответственное хранение» и 003 «Материалы, принятые в переработку».</w:t>
      </w:r>
    </w:p>
    <w:p w:rsidR="007F04E8" w:rsidRPr="007F04E8" w:rsidRDefault="007F04E8" w:rsidP="007F04E8">
      <w:pPr>
        <w:widowControl w:val="0"/>
        <w:spacing w:line="360" w:lineRule="auto"/>
        <w:ind w:firstLine="709"/>
        <w:jc w:val="both"/>
        <w:rPr>
          <w:sz w:val="28"/>
          <w:szCs w:val="28"/>
        </w:rPr>
      </w:pPr>
      <w:r w:rsidRPr="007F04E8">
        <w:rPr>
          <w:sz w:val="28"/>
          <w:szCs w:val="28"/>
        </w:rPr>
        <w:t>Формируя учетную политику, организация выбирает один из вариантов учета поступления материалов.</w:t>
      </w:r>
    </w:p>
    <w:p w:rsidR="007F04E8" w:rsidRPr="007F04E8" w:rsidRDefault="007F04E8" w:rsidP="007F04E8">
      <w:pPr>
        <w:widowControl w:val="0"/>
        <w:spacing w:line="360" w:lineRule="auto"/>
        <w:ind w:firstLine="709"/>
        <w:jc w:val="both"/>
        <w:rPr>
          <w:sz w:val="28"/>
          <w:szCs w:val="28"/>
        </w:rPr>
      </w:pPr>
      <w:r w:rsidRPr="007F04E8">
        <w:rPr>
          <w:sz w:val="28"/>
          <w:szCs w:val="28"/>
        </w:rPr>
        <w:t>В действующей практике учета поступление МПЗ в бухгалтерии может быть организовано двумя вариантами:</w:t>
      </w:r>
    </w:p>
    <w:p w:rsidR="007F04E8" w:rsidRPr="007F04E8" w:rsidRDefault="007F04E8" w:rsidP="007F04E8">
      <w:pPr>
        <w:widowControl w:val="0"/>
        <w:spacing w:line="360" w:lineRule="auto"/>
        <w:ind w:firstLine="709"/>
        <w:jc w:val="both"/>
        <w:rPr>
          <w:sz w:val="28"/>
          <w:szCs w:val="28"/>
        </w:rPr>
      </w:pPr>
      <w:r w:rsidRPr="007F04E8">
        <w:rPr>
          <w:sz w:val="28"/>
          <w:szCs w:val="28"/>
        </w:rPr>
        <w:t>Первый вариант предполагает использование счетов 15 «Заготовление и приобретение материальных ценностей», 16 «Отклонение в стоимости материальных ценностей». 10 «Материалы»;</w:t>
      </w:r>
    </w:p>
    <w:p w:rsidR="007F04E8" w:rsidRPr="007F04E8" w:rsidRDefault="007F04E8" w:rsidP="007F04E8">
      <w:pPr>
        <w:widowControl w:val="0"/>
        <w:spacing w:line="360" w:lineRule="auto"/>
        <w:ind w:firstLine="709"/>
        <w:jc w:val="both"/>
        <w:rPr>
          <w:sz w:val="28"/>
          <w:szCs w:val="28"/>
        </w:rPr>
      </w:pPr>
      <w:r w:rsidRPr="007F04E8">
        <w:rPr>
          <w:sz w:val="28"/>
          <w:szCs w:val="28"/>
        </w:rPr>
        <w:t>Второй вариант предполагает отражать поступление материалов без использования счетов 15 и 16, то есть, использовать только счет 10 «Материалы».</w:t>
      </w:r>
    </w:p>
    <w:p w:rsidR="007F04E8" w:rsidRPr="007F04E8" w:rsidRDefault="007F04E8" w:rsidP="007F04E8">
      <w:pPr>
        <w:widowControl w:val="0"/>
        <w:spacing w:line="360" w:lineRule="auto"/>
        <w:ind w:firstLine="709"/>
        <w:jc w:val="both"/>
        <w:rPr>
          <w:sz w:val="28"/>
          <w:szCs w:val="28"/>
        </w:rPr>
      </w:pPr>
      <w:r w:rsidRPr="007F04E8">
        <w:rPr>
          <w:sz w:val="28"/>
          <w:szCs w:val="28"/>
        </w:rPr>
        <w:t>С введением положения по бухгалтерскому учету «Учет материально-производственных запасов» основным вариантом при организации учета материалов становится первый. Применение этого варианта вытекает из порядка формирования фактической себестоимости МПЗ.</w:t>
      </w:r>
    </w:p>
    <w:p w:rsidR="007F04E8" w:rsidRPr="007F04E8" w:rsidRDefault="007F04E8" w:rsidP="007F04E8">
      <w:pPr>
        <w:widowControl w:val="0"/>
        <w:spacing w:line="360" w:lineRule="auto"/>
        <w:ind w:firstLine="709"/>
        <w:jc w:val="both"/>
        <w:rPr>
          <w:sz w:val="28"/>
          <w:szCs w:val="28"/>
        </w:rPr>
      </w:pPr>
      <w:r w:rsidRPr="007F04E8">
        <w:rPr>
          <w:sz w:val="28"/>
          <w:szCs w:val="28"/>
        </w:rPr>
        <w:t>При использовании в организации первого варианта процесс снабжения отражается по дебету счета 15 «Заготовление и приобретение материальных ценностей» и кредиту различных счетов в зависимости от источника поступления и характера формирования фактической себестоимости МПЗ. Основным источником поступления товаров являются поставщики. На основании поступивших в организацию расчетных документов поставщиков и принятых к оплате производится запись на стоимость материальных ценностей по покупной стоимости</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Д-т 15 «Заготовление и приобретение материальных ценностей»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К-т 60 «Расчеты с поставщиками и подрядчиками»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При нахождении материальных ценностей в пути или в случаях неотфактурованных поставок производится аналогичная запись </w:t>
      </w:r>
    </w:p>
    <w:p w:rsidR="007F04E8" w:rsidRPr="007F04E8" w:rsidRDefault="007F04E8" w:rsidP="007F04E8">
      <w:pPr>
        <w:widowControl w:val="0"/>
        <w:spacing w:line="360" w:lineRule="auto"/>
        <w:ind w:firstLine="709"/>
        <w:jc w:val="both"/>
        <w:rPr>
          <w:sz w:val="28"/>
          <w:szCs w:val="28"/>
        </w:rPr>
      </w:pPr>
      <w:r w:rsidRPr="007F04E8">
        <w:rPr>
          <w:sz w:val="28"/>
          <w:szCs w:val="28"/>
        </w:rPr>
        <w:t>по дебету счета 15 «Заготовление и приобретение материальных ценностей» и кредиту счета 60 «Расчеты с поставщиками и подрядчиками».</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На основании с/ф по МПЗ, полученных от поставщиков отражается НДС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Д-т 19 «Налог на добавленную стоимость по приобретенным ценностям» </w:t>
      </w:r>
    </w:p>
    <w:p w:rsidR="007F04E8" w:rsidRPr="007F04E8" w:rsidRDefault="007F04E8" w:rsidP="007F04E8">
      <w:pPr>
        <w:widowControl w:val="0"/>
        <w:spacing w:line="360" w:lineRule="auto"/>
        <w:ind w:firstLine="709"/>
        <w:jc w:val="both"/>
        <w:rPr>
          <w:sz w:val="28"/>
          <w:szCs w:val="28"/>
        </w:rPr>
      </w:pPr>
      <w:r w:rsidRPr="007F04E8">
        <w:rPr>
          <w:sz w:val="28"/>
          <w:szCs w:val="28"/>
        </w:rPr>
        <w:t>К-т 60 «Расчеты с поставщиками и подрядчиками».</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Если покупателем при приеме МПЗ, поступивших от поставщиков, выявляется недостача или порча, то сумма недостачи в пределах предусмотренных в договоре величин списывается покупателем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Д-т 94 «Недостачи и потери от порчи ценностей»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К-т 60 «Расчеты с поставщиками и подрядчиками». </w:t>
      </w:r>
    </w:p>
    <w:p w:rsidR="007F04E8" w:rsidRPr="007F04E8" w:rsidRDefault="007F04E8" w:rsidP="007F04E8">
      <w:pPr>
        <w:widowControl w:val="0"/>
        <w:spacing w:line="360" w:lineRule="auto"/>
        <w:ind w:firstLine="709"/>
        <w:jc w:val="both"/>
        <w:rPr>
          <w:sz w:val="28"/>
          <w:szCs w:val="28"/>
        </w:rPr>
      </w:pPr>
      <w:r w:rsidRPr="007F04E8">
        <w:rPr>
          <w:sz w:val="28"/>
          <w:szCs w:val="28"/>
        </w:rPr>
        <w:t>Сумма недостач или потерь сверх предусмотренных</w:t>
      </w:r>
      <w:r>
        <w:rPr>
          <w:sz w:val="28"/>
          <w:szCs w:val="28"/>
        </w:rPr>
        <w:t xml:space="preserve"> </w:t>
      </w:r>
      <w:r w:rsidRPr="007F04E8">
        <w:rPr>
          <w:sz w:val="28"/>
          <w:szCs w:val="28"/>
        </w:rPr>
        <w:t xml:space="preserve">в договоре величин, предъявленная поставщикам или транспортной организации относится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Д-т 76-2 «Расчеты с разными дебиторами и кредиторами»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К-т 60 «Расчеты с поставщиками и подрядчиками».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При отказе судом во взыскании сумм потерь с поставщиков или транспортных организаций вследствие необоснованности исков сумма, ранее отнесенная в дебет счета 76-2 </w:t>
      </w:r>
    </w:p>
    <w:p w:rsidR="007F04E8" w:rsidRPr="007F04E8" w:rsidRDefault="007F04E8" w:rsidP="007F04E8">
      <w:pPr>
        <w:widowControl w:val="0"/>
        <w:spacing w:line="360" w:lineRule="auto"/>
        <w:ind w:firstLine="709"/>
        <w:jc w:val="both"/>
        <w:rPr>
          <w:sz w:val="28"/>
          <w:szCs w:val="28"/>
        </w:rPr>
      </w:pPr>
      <w:r w:rsidRPr="007F04E8">
        <w:rPr>
          <w:sz w:val="28"/>
          <w:szCs w:val="28"/>
        </w:rPr>
        <w:t>Д-т 94 «Недостачи и потери от порчи ценностей»</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К-т 76-2 «Расчеты с разными дебиторами и кредиторами»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А затем на сумму недостачи материалов, во взыскании которой отказано судом производится запись: </w:t>
      </w:r>
    </w:p>
    <w:p w:rsidR="007F04E8" w:rsidRPr="007F04E8" w:rsidRDefault="007F04E8" w:rsidP="007F04E8">
      <w:pPr>
        <w:widowControl w:val="0"/>
        <w:spacing w:line="360" w:lineRule="auto"/>
        <w:ind w:firstLine="709"/>
        <w:jc w:val="both"/>
        <w:rPr>
          <w:sz w:val="28"/>
          <w:szCs w:val="28"/>
        </w:rPr>
      </w:pPr>
      <w:r w:rsidRPr="007F04E8">
        <w:rPr>
          <w:sz w:val="28"/>
          <w:szCs w:val="28"/>
        </w:rPr>
        <w:t>Д-т 91-2 «Прочие расходы»</w:t>
      </w:r>
    </w:p>
    <w:p w:rsidR="007F04E8" w:rsidRPr="007F04E8" w:rsidRDefault="007F04E8" w:rsidP="007F04E8">
      <w:pPr>
        <w:widowControl w:val="0"/>
        <w:spacing w:line="360" w:lineRule="auto"/>
        <w:ind w:firstLine="709"/>
        <w:jc w:val="both"/>
        <w:rPr>
          <w:sz w:val="28"/>
          <w:szCs w:val="28"/>
        </w:rPr>
      </w:pPr>
      <w:r w:rsidRPr="007F04E8">
        <w:rPr>
          <w:sz w:val="28"/>
          <w:szCs w:val="28"/>
        </w:rPr>
        <w:t>К-т 94 «Недостачи и потери от порчи ценностей».</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При поступлении материалов из цехов основного производства производится запись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Д-т 15 «Заготовление и приобретение материальных ценностей»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К-т 20,23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При поступлении материалов через подотчетное лицо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Д-т 15 «Заготовление и приобретение материальных ценностей»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К-т 71 «Расчеты с подотчетными лицами»;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При поступлении материалов от физических лиц осуществляющих предпринимательскую деятельность без образования юридического лица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Д-т 15 «Заготовление и приобретение материальных ценностей» </w:t>
      </w:r>
    </w:p>
    <w:p w:rsidR="007F04E8" w:rsidRPr="007F04E8" w:rsidRDefault="007F04E8" w:rsidP="007F04E8">
      <w:pPr>
        <w:widowControl w:val="0"/>
        <w:spacing w:line="360" w:lineRule="auto"/>
        <w:ind w:firstLine="709"/>
        <w:jc w:val="both"/>
        <w:rPr>
          <w:sz w:val="28"/>
          <w:szCs w:val="28"/>
        </w:rPr>
      </w:pPr>
      <w:r w:rsidRPr="007F04E8">
        <w:rPr>
          <w:sz w:val="28"/>
          <w:szCs w:val="28"/>
        </w:rPr>
        <w:t>К-т 76 «Расчеты с разными дебиторами и кредиторами». При этом по дебету счета 15</w:t>
      </w:r>
      <w:r>
        <w:rPr>
          <w:sz w:val="28"/>
          <w:szCs w:val="28"/>
        </w:rPr>
        <w:t xml:space="preserve"> </w:t>
      </w:r>
      <w:r w:rsidRPr="007F04E8">
        <w:rPr>
          <w:sz w:val="28"/>
          <w:szCs w:val="28"/>
        </w:rPr>
        <w:t>показывается стоимость приобретенных запасов по покупным ценам.</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В некоторых случаях организация получает МПЗ безвозмездно, т.е. по договору дарения или государственной помощи. Для таких предусмотрена методика, основанная на том положении, что стоимость безвозмездно полученных ценностей признается доходом организации. Безвозмездно поступившие ценности первоначально отражаются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Д-т 15 «Заготовление и приобретение материальных ценностей»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К-т 98-2 «Доходы будущих периодов» субсчет «Безвозмездные поступления». </w:t>
      </w:r>
    </w:p>
    <w:p w:rsidR="007F04E8" w:rsidRPr="007F04E8" w:rsidRDefault="007F04E8" w:rsidP="007F04E8">
      <w:pPr>
        <w:widowControl w:val="0"/>
        <w:spacing w:line="360" w:lineRule="auto"/>
        <w:ind w:firstLine="709"/>
        <w:jc w:val="both"/>
        <w:rPr>
          <w:sz w:val="28"/>
          <w:szCs w:val="28"/>
        </w:rPr>
      </w:pPr>
      <w:r w:rsidRPr="007F04E8">
        <w:rPr>
          <w:sz w:val="28"/>
          <w:szCs w:val="28"/>
        </w:rPr>
        <w:t>В дальнейшем стоимость безвозмездно полученных материальных ценностей по мере их использования в производстве относится на доходы организации</w:t>
      </w:r>
    </w:p>
    <w:p w:rsidR="007F04E8" w:rsidRPr="007F04E8" w:rsidRDefault="007F04E8" w:rsidP="007F04E8">
      <w:pPr>
        <w:widowControl w:val="0"/>
        <w:spacing w:line="360" w:lineRule="auto"/>
        <w:ind w:firstLine="709"/>
        <w:jc w:val="both"/>
        <w:rPr>
          <w:sz w:val="28"/>
          <w:szCs w:val="28"/>
        </w:rPr>
      </w:pPr>
      <w:r w:rsidRPr="007F04E8">
        <w:rPr>
          <w:sz w:val="28"/>
          <w:szCs w:val="28"/>
        </w:rPr>
        <w:t>а) отпущены материалы на затраты организации</w:t>
      </w:r>
    </w:p>
    <w:p w:rsidR="007F04E8" w:rsidRPr="007F04E8" w:rsidRDefault="007F04E8" w:rsidP="007F04E8">
      <w:pPr>
        <w:widowControl w:val="0"/>
        <w:spacing w:line="360" w:lineRule="auto"/>
        <w:ind w:firstLine="709"/>
        <w:jc w:val="both"/>
        <w:rPr>
          <w:sz w:val="28"/>
          <w:szCs w:val="28"/>
        </w:rPr>
      </w:pPr>
      <w:r w:rsidRPr="007F04E8">
        <w:rPr>
          <w:sz w:val="28"/>
          <w:szCs w:val="28"/>
        </w:rPr>
        <w:t>Д-т 20,23,25,26,44</w:t>
      </w:r>
    </w:p>
    <w:p w:rsidR="007F04E8" w:rsidRPr="007F04E8" w:rsidRDefault="007F04E8" w:rsidP="007F04E8">
      <w:pPr>
        <w:widowControl w:val="0"/>
        <w:spacing w:line="360" w:lineRule="auto"/>
        <w:ind w:firstLine="709"/>
        <w:jc w:val="both"/>
        <w:rPr>
          <w:sz w:val="28"/>
          <w:szCs w:val="28"/>
        </w:rPr>
      </w:pPr>
      <w:r w:rsidRPr="007F04E8">
        <w:rPr>
          <w:sz w:val="28"/>
          <w:szCs w:val="28"/>
        </w:rPr>
        <w:t>К-т 10 «Материалы»</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б) одновременно на всю стоимость отпущенных материальных ценностей производится запись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Д-т 98-2 «Доходы будущих периодов» субсчет «Безвозмездные поступления» </w:t>
      </w:r>
    </w:p>
    <w:p w:rsidR="007F04E8" w:rsidRPr="007F04E8" w:rsidRDefault="007F04E8" w:rsidP="007F04E8">
      <w:pPr>
        <w:widowControl w:val="0"/>
        <w:spacing w:line="360" w:lineRule="auto"/>
        <w:ind w:firstLine="709"/>
        <w:jc w:val="both"/>
        <w:rPr>
          <w:sz w:val="28"/>
          <w:szCs w:val="28"/>
        </w:rPr>
      </w:pPr>
      <w:r w:rsidRPr="007F04E8">
        <w:rPr>
          <w:sz w:val="28"/>
          <w:szCs w:val="28"/>
        </w:rPr>
        <w:t>К-т 91 «Прочие доходы и расходы» - списывается стоимость безвозмездно полученных ценностей на доходы организации.</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При создании хозяйственного общества (ОАО, ЗАО, ООО, ОДО) или хозяйственного товарищества, или организаций других организационно – правовых форм собственности в оплату уставного (складочного) капитала могут быть внесены материальные ценности. Поступление материальных ценностей в виде вкладов в уставный капитал оформляется записями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Д-т 15 «Заготовление и приобретение материальных ценностей» </w:t>
      </w:r>
    </w:p>
    <w:p w:rsidR="007F04E8" w:rsidRPr="007F04E8" w:rsidRDefault="007F04E8" w:rsidP="007F04E8">
      <w:pPr>
        <w:widowControl w:val="0"/>
        <w:spacing w:line="360" w:lineRule="auto"/>
        <w:ind w:firstLine="709"/>
        <w:jc w:val="both"/>
        <w:rPr>
          <w:sz w:val="28"/>
          <w:szCs w:val="28"/>
        </w:rPr>
      </w:pPr>
      <w:r w:rsidRPr="007F04E8">
        <w:rPr>
          <w:sz w:val="28"/>
          <w:szCs w:val="28"/>
        </w:rPr>
        <w:t>К-т 75-1 «Расчеты с учредителями», субсчет «Расчеты по вкладам в уставный (складочный) капитал».</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Могут быть получены материальные ценности, остающиеся от списания непригодных к восстановлению и дальнейшему использованию активов в результате последствий чрезвычайных обстоятельств хозяйственной деятельности (стихийного бедствия, аварии, пожара и т.п.). В этом случае поступление материальных ценностей отражается в учете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Д-т 15 «Заготовление и приобретение материальных ценностей» </w:t>
      </w:r>
    </w:p>
    <w:p w:rsidR="007F04E8" w:rsidRPr="007F04E8" w:rsidRDefault="007F04E8" w:rsidP="007F04E8">
      <w:pPr>
        <w:widowControl w:val="0"/>
        <w:spacing w:line="360" w:lineRule="auto"/>
        <w:ind w:firstLine="709"/>
        <w:jc w:val="both"/>
        <w:rPr>
          <w:sz w:val="28"/>
          <w:szCs w:val="28"/>
        </w:rPr>
      </w:pPr>
      <w:r w:rsidRPr="007F04E8">
        <w:rPr>
          <w:sz w:val="28"/>
          <w:szCs w:val="28"/>
        </w:rPr>
        <w:t>К-т 99 «Прибыли и убытки».</w:t>
      </w:r>
    </w:p>
    <w:p w:rsidR="007F04E8" w:rsidRPr="007F04E8" w:rsidRDefault="007F04E8" w:rsidP="007F04E8">
      <w:pPr>
        <w:widowControl w:val="0"/>
        <w:spacing w:line="360" w:lineRule="auto"/>
        <w:ind w:firstLine="709"/>
        <w:jc w:val="both"/>
        <w:rPr>
          <w:sz w:val="28"/>
          <w:szCs w:val="28"/>
        </w:rPr>
      </w:pPr>
      <w:r w:rsidRPr="007F04E8">
        <w:rPr>
          <w:sz w:val="28"/>
          <w:szCs w:val="28"/>
        </w:rPr>
        <w:t>Затраты по заготовке и доставке МПЗ до места их использования, затраты по содержанию заготовительно-складского аппарата организации, затраты за услуги транспорта по доставке материально-производственных запасов, расходы по страхованию, вознаграждения, уплачиваемые посреднической организации и т.п. затраты, связанные с приобретением материалов учитываются аналогично учету поступления материалов по дебету счета 15 «Заготовление и приобретение материальных ценностей» и кредиту различных счетов в зависимости от характера оказываемых услуг.</w:t>
      </w:r>
    </w:p>
    <w:p w:rsidR="007F04E8" w:rsidRPr="007F04E8" w:rsidRDefault="007F04E8" w:rsidP="007F04E8">
      <w:pPr>
        <w:widowControl w:val="0"/>
        <w:spacing w:line="360" w:lineRule="auto"/>
        <w:ind w:firstLine="709"/>
        <w:jc w:val="both"/>
        <w:rPr>
          <w:sz w:val="28"/>
          <w:szCs w:val="28"/>
        </w:rPr>
      </w:pPr>
      <w:r w:rsidRPr="007F04E8">
        <w:rPr>
          <w:sz w:val="28"/>
          <w:szCs w:val="28"/>
        </w:rPr>
        <w:t>Таким образом, все фактические расходы на приобретенные материалы суммируются по дебету счета 15 «Заготовление и приобретение материальных ценностей».</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По окончании месяца фактически поступившие в организацию материалы по учетным ценам отражают записью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Д-т 10 «Материалы» (по субсчетам)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К-т 15 «Заготовление и приобретение материальных ценностей». </w:t>
      </w:r>
    </w:p>
    <w:p w:rsidR="007F04E8" w:rsidRPr="007F04E8" w:rsidRDefault="007F04E8" w:rsidP="007F04E8">
      <w:pPr>
        <w:widowControl w:val="0"/>
        <w:spacing w:line="360" w:lineRule="auto"/>
        <w:ind w:firstLine="709"/>
        <w:jc w:val="both"/>
        <w:rPr>
          <w:sz w:val="28"/>
          <w:szCs w:val="28"/>
        </w:rPr>
      </w:pPr>
      <w:r w:rsidRPr="007F04E8">
        <w:rPr>
          <w:sz w:val="28"/>
          <w:szCs w:val="28"/>
        </w:rPr>
        <w:t>Путем сопоставления оборотов по Дт и Кт счета 15 «Заготовление и приобретение материальных ценностей» определяется сумма разницы в стоимости приобретенных МПЗ (отклонение фактической себестоимости от стоимости материалов по учетным ценам). Выявленную сумму разницы в конце месяца списывают на счет 16 . Сумма разницы в стоимости приобретенных МПЗ, исчисленной на счете 15,</w:t>
      </w:r>
      <w:r>
        <w:rPr>
          <w:sz w:val="28"/>
          <w:szCs w:val="28"/>
        </w:rPr>
        <w:t xml:space="preserve"> </w:t>
      </w:r>
      <w:r w:rsidRPr="007F04E8">
        <w:rPr>
          <w:sz w:val="28"/>
          <w:szCs w:val="28"/>
        </w:rPr>
        <w:t xml:space="preserve">может быть отнесена в Дт или Кт счета 16.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Если фактическая себестоимость поступивших материалов выше их учетной цены (перерасход), то сумма разницы списывается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Д-т 16 «Отклонение в стоимости материальных ценностей»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К-т 15 «Заготовление и приобретение материальных ценностей». </w:t>
      </w:r>
    </w:p>
    <w:p w:rsidR="007F04E8" w:rsidRPr="007F04E8" w:rsidRDefault="007F04E8" w:rsidP="007F04E8">
      <w:pPr>
        <w:widowControl w:val="0"/>
        <w:spacing w:line="360" w:lineRule="auto"/>
        <w:ind w:firstLine="709"/>
        <w:jc w:val="both"/>
        <w:rPr>
          <w:sz w:val="28"/>
          <w:szCs w:val="28"/>
        </w:rPr>
      </w:pPr>
      <w:r w:rsidRPr="007F04E8">
        <w:rPr>
          <w:sz w:val="28"/>
          <w:szCs w:val="28"/>
        </w:rPr>
        <w:t>Если фактическая себестоимость поступивших материалов ниже их учетной цены (экономия), то сумма разницы относится</w:t>
      </w:r>
    </w:p>
    <w:p w:rsidR="007F04E8" w:rsidRPr="007F04E8" w:rsidRDefault="007F04E8" w:rsidP="007F04E8">
      <w:pPr>
        <w:widowControl w:val="0"/>
        <w:spacing w:line="360" w:lineRule="auto"/>
        <w:ind w:firstLine="709"/>
        <w:jc w:val="both"/>
        <w:rPr>
          <w:sz w:val="28"/>
          <w:szCs w:val="28"/>
        </w:rPr>
      </w:pPr>
      <w:r w:rsidRPr="007F04E8">
        <w:rPr>
          <w:sz w:val="28"/>
          <w:szCs w:val="28"/>
        </w:rPr>
        <w:t>Д-т 15 «Заготовление и приобретение материальных ценностей»</w:t>
      </w:r>
    </w:p>
    <w:p w:rsidR="007F04E8" w:rsidRPr="007F04E8" w:rsidRDefault="007F04E8" w:rsidP="007F04E8">
      <w:pPr>
        <w:widowControl w:val="0"/>
        <w:spacing w:line="360" w:lineRule="auto"/>
        <w:ind w:firstLine="709"/>
        <w:jc w:val="both"/>
        <w:rPr>
          <w:sz w:val="28"/>
          <w:szCs w:val="28"/>
        </w:rPr>
      </w:pPr>
      <w:r w:rsidRPr="007F04E8">
        <w:rPr>
          <w:sz w:val="28"/>
          <w:szCs w:val="28"/>
        </w:rPr>
        <w:t>К-т 16 «Отклонение в стоимости материальных ценностей»</w:t>
      </w:r>
      <w:r>
        <w:rPr>
          <w:sz w:val="28"/>
          <w:szCs w:val="28"/>
        </w:rPr>
        <w:t xml:space="preserve"> </w:t>
      </w:r>
    </w:p>
    <w:p w:rsidR="007F04E8" w:rsidRPr="007F04E8" w:rsidRDefault="007F04E8" w:rsidP="007F04E8">
      <w:pPr>
        <w:widowControl w:val="0"/>
        <w:spacing w:line="360" w:lineRule="auto"/>
        <w:ind w:firstLine="709"/>
        <w:jc w:val="both"/>
        <w:rPr>
          <w:sz w:val="28"/>
          <w:szCs w:val="28"/>
        </w:rPr>
      </w:pPr>
      <w:r w:rsidRPr="007F04E8">
        <w:rPr>
          <w:sz w:val="28"/>
          <w:szCs w:val="28"/>
        </w:rPr>
        <w:t>Дебетовое сальдо счета 15 отражает стоимость материалов оставшихся в пути.</w:t>
      </w:r>
    </w:p>
    <w:p w:rsidR="007F04E8" w:rsidRPr="007F04E8" w:rsidRDefault="007F04E8" w:rsidP="007F04E8">
      <w:pPr>
        <w:widowControl w:val="0"/>
        <w:spacing w:line="360" w:lineRule="auto"/>
        <w:ind w:firstLine="709"/>
        <w:jc w:val="both"/>
        <w:rPr>
          <w:sz w:val="28"/>
          <w:szCs w:val="28"/>
        </w:rPr>
      </w:pPr>
      <w:r w:rsidRPr="007F04E8">
        <w:rPr>
          <w:sz w:val="28"/>
          <w:szCs w:val="28"/>
        </w:rPr>
        <w:t>При втором варианте организации учета приобретения материалов не используются счета 15 и 16. Поступление материалов рекомендуется отражать по дебету счета 10 «Материалы» по соответствующим субсчетам и кредиту различных счетов в зависимости от источника поступления:</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стоимость материалов, поступивших от поставщиков, отражается </w:t>
      </w:r>
    </w:p>
    <w:p w:rsidR="007F04E8" w:rsidRPr="007F04E8" w:rsidRDefault="007F04E8" w:rsidP="007F04E8">
      <w:pPr>
        <w:widowControl w:val="0"/>
        <w:spacing w:line="360" w:lineRule="auto"/>
        <w:ind w:firstLine="709"/>
        <w:jc w:val="both"/>
        <w:rPr>
          <w:sz w:val="28"/>
          <w:szCs w:val="28"/>
        </w:rPr>
      </w:pPr>
      <w:r w:rsidRPr="007F04E8">
        <w:rPr>
          <w:sz w:val="28"/>
          <w:szCs w:val="28"/>
        </w:rPr>
        <w:t>Д-т 10 «Материалы»</w:t>
      </w:r>
    </w:p>
    <w:p w:rsidR="007F04E8" w:rsidRPr="007F04E8" w:rsidRDefault="007F04E8" w:rsidP="007F04E8">
      <w:pPr>
        <w:widowControl w:val="0"/>
        <w:spacing w:line="360" w:lineRule="auto"/>
        <w:ind w:firstLine="709"/>
        <w:jc w:val="both"/>
        <w:rPr>
          <w:sz w:val="28"/>
          <w:szCs w:val="28"/>
        </w:rPr>
      </w:pPr>
      <w:r w:rsidRPr="007F04E8">
        <w:rPr>
          <w:sz w:val="28"/>
          <w:szCs w:val="28"/>
        </w:rPr>
        <w:t>К-т 60 «Расчеты с поставщиками и подрядчиками»;</w:t>
      </w:r>
    </w:p>
    <w:p w:rsidR="007F04E8" w:rsidRPr="007F04E8" w:rsidRDefault="007F04E8" w:rsidP="007F04E8">
      <w:pPr>
        <w:widowControl w:val="0"/>
        <w:spacing w:line="360" w:lineRule="auto"/>
        <w:ind w:firstLine="709"/>
        <w:jc w:val="both"/>
        <w:rPr>
          <w:sz w:val="28"/>
          <w:szCs w:val="28"/>
        </w:rPr>
      </w:pPr>
      <w:r w:rsidRPr="007F04E8">
        <w:rPr>
          <w:sz w:val="28"/>
          <w:szCs w:val="28"/>
        </w:rPr>
        <w:t>материалы, поступившие через подотчетное лицо:</w:t>
      </w:r>
    </w:p>
    <w:p w:rsidR="007F04E8" w:rsidRPr="007F04E8" w:rsidRDefault="007F04E8" w:rsidP="007F04E8">
      <w:pPr>
        <w:widowControl w:val="0"/>
        <w:spacing w:line="360" w:lineRule="auto"/>
        <w:ind w:firstLine="709"/>
        <w:jc w:val="both"/>
        <w:rPr>
          <w:sz w:val="28"/>
          <w:szCs w:val="28"/>
        </w:rPr>
      </w:pPr>
      <w:r w:rsidRPr="007F04E8">
        <w:rPr>
          <w:sz w:val="28"/>
          <w:szCs w:val="28"/>
        </w:rPr>
        <w:t>Д-т 10 «Материалы»</w:t>
      </w:r>
    </w:p>
    <w:p w:rsidR="007F04E8" w:rsidRPr="007F04E8" w:rsidRDefault="007F04E8" w:rsidP="007F04E8">
      <w:pPr>
        <w:widowControl w:val="0"/>
        <w:spacing w:line="360" w:lineRule="auto"/>
        <w:ind w:firstLine="709"/>
        <w:jc w:val="both"/>
        <w:rPr>
          <w:sz w:val="28"/>
          <w:szCs w:val="28"/>
        </w:rPr>
      </w:pPr>
      <w:r w:rsidRPr="007F04E8">
        <w:rPr>
          <w:sz w:val="28"/>
          <w:szCs w:val="28"/>
        </w:rPr>
        <w:t>К-т 71 «Расчеты с подотчетными лицами»;</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материалы, поступившие от физических лиц, осуществляющие предпринимательскую деятельность без образования юридического лица </w:t>
      </w:r>
    </w:p>
    <w:p w:rsidR="007F04E8" w:rsidRPr="007F04E8" w:rsidRDefault="007F04E8" w:rsidP="007F04E8">
      <w:pPr>
        <w:widowControl w:val="0"/>
        <w:spacing w:line="360" w:lineRule="auto"/>
        <w:ind w:firstLine="709"/>
        <w:jc w:val="both"/>
        <w:rPr>
          <w:sz w:val="28"/>
          <w:szCs w:val="28"/>
        </w:rPr>
      </w:pPr>
      <w:r w:rsidRPr="007F04E8">
        <w:rPr>
          <w:sz w:val="28"/>
          <w:szCs w:val="28"/>
        </w:rPr>
        <w:t>Д-т 10 «Материалы»</w:t>
      </w:r>
    </w:p>
    <w:p w:rsidR="007F04E8" w:rsidRPr="007F04E8" w:rsidRDefault="007F04E8" w:rsidP="007F04E8">
      <w:pPr>
        <w:widowControl w:val="0"/>
        <w:spacing w:line="360" w:lineRule="auto"/>
        <w:ind w:firstLine="709"/>
        <w:jc w:val="both"/>
        <w:rPr>
          <w:sz w:val="28"/>
          <w:szCs w:val="28"/>
        </w:rPr>
      </w:pPr>
      <w:r w:rsidRPr="007F04E8">
        <w:rPr>
          <w:sz w:val="28"/>
          <w:szCs w:val="28"/>
        </w:rPr>
        <w:t>К-т 76 «Расчеты с разными дебиторами и кредиторами»;</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материалы, внесенные в счет вклада в уставный капитал </w:t>
      </w:r>
    </w:p>
    <w:p w:rsidR="007F04E8" w:rsidRPr="007F04E8" w:rsidRDefault="007F04E8" w:rsidP="007F04E8">
      <w:pPr>
        <w:widowControl w:val="0"/>
        <w:spacing w:line="360" w:lineRule="auto"/>
        <w:ind w:firstLine="709"/>
        <w:jc w:val="both"/>
        <w:rPr>
          <w:sz w:val="28"/>
          <w:szCs w:val="28"/>
        </w:rPr>
      </w:pPr>
      <w:r w:rsidRPr="007F04E8">
        <w:rPr>
          <w:sz w:val="28"/>
          <w:szCs w:val="28"/>
        </w:rPr>
        <w:t>Д-т 10 «Материалы»</w:t>
      </w:r>
    </w:p>
    <w:p w:rsidR="007F04E8" w:rsidRPr="007F04E8" w:rsidRDefault="007F04E8" w:rsidP="007F04E8">
      <w:pPr>
        <w:widowControl w:val="0"/>
        <w:spacing w:line="360" w:lineRule="auto"/>
        <w:ind w:firstLine="709"/>
        <w:jc w:val="both"/>
        <w:rPr>
          <w:sz w:val="28"/>
          <w:szCs w:val="28"/>
        </w:rPr>
      </w:pPr>
      <w:r w:rsidRPr="007F04E8">
        <w:rPr>
          <w:sz w:val="28"/>
          <w:szCs w:val="28"/>
        </w:rPr>
        <w:t>К-т 75-1 «Расчеты с учредителями», субсчет «Расчеты по вкладам в уставный (складочный) капитал»;</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стоимость безвозмездно полученных материалов отражается </w:t>
      </w:r>
    </w:p>
    <w:p w:rsidR="007F04E8" w:rsidRPr="007F04E8" w:rsidRDefault="007F04E8" w:rsidP="007F04E8">
      <w:pPr>
        <w:widowControl w:val="0"/>
        <w:spacing w:line="360" w:lineRule="auto"/>
        <w:ind w:firstLine="709"/>
        <w:jc w:val="both"/>
        <w:rPr>
          <w:sz w:val="28"/>
          <w:szCs w:val="28"/>
        </w:rPr>
      </w:pPr>
      <w:r w:rsidRPr="007F04E8">
        <w:rPr>
          <w:sz w:val="28"/>
          <w:szCs w:val="28"/>
        </w:rPr>
        <w:t>Д-т 10 «Материалы»</w:t>
      </w:r>
    </w:p>
    <w:p w:rsidR="007F04E8" w:rsidRPr="007F04E8" w:rsidRDefault="007F04E8" w:rsidP="007F04E8">
      <w:pPr>
        <w:widowControl w:val="0"/>
        <w:spacing w:line="360" w:lineRule="auto"/>
        <w:ind w:firstLine="709"/>
        <w:jc w:val="both"/>
        <w:rPr>
          <w:sz w:val="28"/>
          <w:szCs w:val="28"/>
        </w:rPr>
      </w:pPr>
      <w:r w:rsidRPr="007F04E8">
        <w:rPr>
          <w:sz w:val="28"/>
          <w:szCs w:val="28"/>
        </w:rPr>
        <w:t>К-т 98-2 «Доходы будущих периодов», субсчет «Безвозмездные поступления»;</w:t>
      </w:r>
    </w:p>
    <w:p w:rsidR="007F04E8" w:rsidRPr="007F04E8" w:rsidRDefault="007F04E8" w:rsidP="007F04E8">
      <w:pPr>
        <w:widowControl w:val="0"/>
        <w:spacing w:line="360" w:lineRule="auto"/>
        <w:ind w:firstLine="709"/>
        <w:jc w:val="both"/>
        <w:rPr>
          <w:sz w:val="28"/>
          <w:szCs w:val="28"/>
        </w:rPr>
      </w:pPr>
      <w:r w:rsidRPr="007F04E8">
        <w:rPr>
          <w:sz w:val="28"/>
          <w:szCs w:val="28"/>
        </w:rPr>
        <w:t>материалы, полученные в результате чрезвычайных обстоятельств хозяйственной деятельности относятся</w:t>
      </w:r>
    </w:p>
    <w:p w:rsidR="007F04E8" w:rsidRPr="007F04E8" w:rsidRDefault="007F04E8" w:rsidP="007F04E8">
      <w:pPr>
        <w:widowControl w:val="0"/>
        <w:spacing w:line="360" w:lineRule="auto"/>
        <w:ind w:firstLine="709"/>
        <w:jc w:val="both"/>
        <w:rPr>
          <w:sz w:val="28"/>
          <w:szCs w:val="28"/>
        </w:rPr>
      </w:pPr>
      <w:r w:rsidRPr="007F04E8">
        <w:rPr>
          <w:sz w:val="28"/>
          <w:szCs w:val="28"/>
        </w:rPr>
        <w:t>Д-т 10 «Материалы»</w:t>
      </w:r>
    </w:p>
    <w:p w:rsidR="007F04E8" w:rsidRPr="007F04E8" w:rsidRDefault="007F04E8" w:rsidP="007F04E8">
      <w:pPr>
        <w:widowControl w:val="0"/>
        <w:spacing w:line="360" w:lineRule="auto"/>
        <w:ind w:firstLine="709"/>
        <w:jc w:val="both"/>
        <w:rPr>
          <w:sz w:val="28"/>
          <w:szCs w:val="28"/>
        </w:rPr>
      </w:pPr>
      <w:r w:rsidRPr="007F04E8">
        <w:rPr>
          <w:sz w:val="28"/>
          <w:szCs w:val="28"/>
        </w:rPr>
        <w:t>К-т 99 «Прибыли и убытки»;</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при поступлении из своих производств </w:t>
      </w:r>
    </w:p>
    <w:p w:rsidR="007F04E8" w:rsidRPr="007F04E8" w:rsidRDefault="007F04E8" w:rsidP="007F04E8">
      <w:pPr>
        <w:widowControl w:val="0"/>
        <w:spacing w:line="360" w:lineRule="auto"/>
        <w:ind w:firstLine="709"/>
        <w:jc w:val="both"/>
        <w:rPr>
          <w:sz w:val="28"/>
          <w:szCs w:val="28"/>
        </w:rPr>
      </w:pPr>
      <w:r w:rsidRPr="007F04E8">
        <w:rPr>
          <w:sz w:val="28"/>
          <w:szCs w:val="28"/>
        </w:rPr>
        <w:t>Д-т 10 «Материалы»</w:t>
      </w:r>
    </w:p>
    <w:p w:rsidR="007F04E8" w:rsidRPr="007F04E8" w:rsidRDefault="007F04E8" w:rsidP="007F04E8">
      <w:pPr>
        <w:widowControl w:val="0"/>
        <w:spacing w:line="360" w:lineRule="auto"/>
        <w:ind w:firstLine="709"/>
        <w:jc w:val="both"/>
        <w:rPr>
          <w:sz w:val="28"/>
          <w:szCs w:val="28"/>
        </w:rPr>
      </w:pPr>
      <w:r w:rsidRPr="007F04E8">
        <w:rPr>
          <w:sz w:val="28"/>
          <w:szCs w:val="28"/>
        </w:rPr>
        <w:t>К-т 20,23.</w:t>
      </w:r>
    </w:p>
    <w:p w:rsidR="007F04E8" w:rsidRPr="007F04E8" w:rsidRDefault="007F04E8" w:rsidP="007F04E8">
      <w:pPr>
        <w:widowControl w:val="0"/>
        <w:spacing w:line="360" w:lineRule="auto"/>
        <w:ind w:firstLine="709"/>
        <w:jc w:val="both"/>
        <w:rPr>
          <w:sz w:val="28"/>
          <w:szCs w:val="28"/>
        </w:rPr>
      </w:pPr>
      <w:r w:rsidRPr="007F04E8">
        <w:rPr>
          <w:sz w:val="28"/>
          <w:szCs w:val="28"/>
        </w:rPr>
        <w:t>При этом материалы принимаются к бухгалтерскому учету независимо от того, когда они поступили – до получения расчетных документов или после получения расчетных документов. Стоимость оплаченных МПЗ, находящихся в пути или не вывезенных со складов поставщиков по состоянию на конец месяца, отражается</w:t>
      </w:r>
    </w:p>
    <w:p w:rsidR="007F04E8" w:rsidRPr="007F04E8" w:rsidRDefault="007F04E8" w:rsidP="007F04E8">
      <w:pPr>
        <w:widowControl w:val="0"/>
        <w:spacing w:line="360" w:lineRule="auto"/>
        <w:ind w:firstLine="709"/>
        <w:jc w:val="both"/>
        <w:rPr>
          <w:sz w:val="28"/>
          <w:szCs w:val="28"/>
        </w:rPr>
      </w:pPr>
      <w:r w:rsidRPr="007F04E8">
        <w:rPr>
          <w:sz w:val="28"/>
          <w:szCs w:val="28"/>
        </w:rPr>
        <w:t>Д-т 10 «Материалы»</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К-т 60 «Расчеты с поставщиками и подрядчиками». </w:t>
      </w:r>
    </w:p>
    <w:p w:rsidR="007F04E8" w:rsidRPr="007F04E8" w:rsidRDefault="007F04E8" w:rsidP="007F04E8">
      <w:pPr>
        <w:widowControl w:val="0"/>
        <w:spacing w:line="360" w:lineRule="auto"/>
        <w:ind w:firstLine="709"/>
        <w:jc w:val="both"/>
        <w:rPr>
          <w:sz w:val="28"/>
          <w:szCs w:val="28"/>
        </w:rPr>
      </w:pPr>
      <w:r w:rsidRPr="007F04E8">
        <w:rPr>
          <w:sz w:val="28"/>
          <w:szCs w:val="28"/>
        </w:rPr>
        <w:t>В начале следующего месяца эти суммы сторнируются, а в текущем учете показываются как дебиторская задолженность поставщика, которая погашается по мере поступления материалов на склад.</w:t>
      </w:r>
    </w:p>
    <w:p w:rsidR="007F04E8" w:rsidRPr="007F04E8" w:rsidRDefault="007F04E8" w:rsidP="007F04E8">
      <w:pPr>
        <w:widowControl w:val="0"/>
        <w:spacing w:line="360" w:lineRule="auto"/>
        <w:ind w:firstLine="709"/>
        <w:jc w:val="both"/>
        <w:rPr>
          <w:sz w:val="28"/>
          <w:szCs w:val="28"/>
        </w:rPr>
      </w:pPr>
      <w:r w:rsidRPr="007F04E8">
        <w:rPr>
          <w:sz w:val="28"/>
          <w:szCs w:val="28"/>
        </w:rPr>
        <w:t>На сумму расходов, связанных с заготовкой и доставкой материалов производят аналогичные записи, что и по поступлению материалов в зависимости от характера расходов:</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Д-т 10 «Материалы» </w:t>
      </w:r>
    </w:p>
    <w:p w:rsidR="007F04E8" w:rsidRPr="007F04E8" w:rsidRDefault="007F04E8" w:rsidP="007F04E8">
      <w:pPr>
        <w:widowControl w:val="0"/>
        <w:spacing w:line="360" w:lineRule="auto"/>
        <w:ind w:firstLine="709"/>
        <w:jc w:val="both"/>
        <w:rPr>
          <w:sz w:val="28"/>
          <w:szCs w:val="28"/>
        </w:rPr>
      </w:pPr>
      <w:r w:rsidRPr="007F04E8">
        <w:rPr>
          <w:sz w:val="28"/>
          <w:szCs w:val="28"/>
        </w:rPr>
        <w:t>К-т 60,71,76,23</w:t>
      </w:r>
      <w:r>
        <w:rPr>
          <w:sz w:val="28"/>
          <w:szCs w:val="28"/>
        </w:rPr>
        <w:t xml:space="preserve"> </w:t>
      </w:r>
    </w:p>
    <w:p w:rsidR="007F04E8" w:rsidRPr="007F04E8" w:rsidRDefault="007F04E8" w:rsidP="007F04E8">
      <w:pPr>
        <w:widowControl w:val="0"/>
        <w:spacing w:line="360" w:lineRule="auto"/>
        <w:ind w:firstLine="709"/>
        <w:jc w:val="both"/>
        <w:rPr>
          <w:sz w:val="28"/>
          <w:szCs w:val="28"/>
        </w:rPr>
      </w:pPr>
      <w:r w:rsidRPr="007F04E8">
        <w:rPr>
          <w:sz w:val="28"/>
          <w:szCs w:val="28"/>
        </w:rPr>
        <w:t>Таким образом, на счете 10 «Материалы» формируется фактическая себестоимость поступивших МПЗ. Учет материалов на счете 10 «Материалы» технически проще, но экономически менее эффективен. Поэтому в Плане счетов 2001 года приоритет отдают методике учета, применяя счета 15 «Заготовление и приобретение материальных ценностей» и 16 «Отклонение в стоимости материальных ценностей» с тем, чтобы отклонения учитывать на специальном для этого счете.</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По МПЗ, полученным от поставщиков и облагаемых НДС, на основании счет-фактуры отражается НДС </w:t>
      </w:r>
    </w:p>
    <w:p w:rsidR="007F04E8" w:rsidRPr="007F04E8" w:rsidRDefault="007F04E8" w:rsidP="007F04E8">
      <w:pPr>
        <w:widowControl w:val="0"/>
        <w:spacing w:line="360" w:lineRule="auto"/>
        <w:ind w:firstLine="709"/>
        <w:jc w:val="both"/>
        <w:rPr>
          <w:sz w:val="28"/>
          <w:szCs w:val="28"/>
        </w:rPr>
      </w:pPr>
      <w:r w:rsidRPr="007F04E8">
        <w:rPr>
          <w:sz w:val="28"/>
          <w:szCs w:val="28"/>
        </w:rPr>
        <w:t>Д-т 19 «Налог на добавленную стоимость по приобретенным ценностям»</w:t>
      </w:r>
    </w:p>
    <w:p w:rsidR="007F04E8" w:rsidRPr="007F04E8" w:rsidRDefault="007F04E8" w:rsidP="007F04E8">
      <w:pPr>
        <w:widowControl w:val="0"/>
        <w:spacing w:line="360" w:lineRule="auto"/>
        <w:ind w:firstLine="709"/>
        <w:jc w:val="both"/>
        <w:rPr>
          <w:sz w:val="28"/>
          <w:szCs w:val="28"/>
        </w:rPr>
      </w:pPr>
      <w:r w:rsidRPr="007F04E8">
        <w:rPr>
          <w:sz w:val="28"/>
          <w:szCs w:val="28"/>
        </w:rPr>
        <w:t>К-т 60,76</w:t>
      </w:r>
      <w:r>
        <w:rPr>
          <w:sz w:val="28"/>
          <w:szCs w:val="28"/>
        </w:rPr>
        <w:t xml:space="preserve"> </w:t>
      </w:r>
    </w:p>
    <w:p w:rsidR="007F04E8" w:rsidRPr="007F04E8" w:rsidRDefault="007F04E8" w:rsidP="007F04E8">
      <w:pPr>
        <w:widowControl w:val="0"/>
        <w:spacing w:line="360" w:lineRule="auto"/>
        <w:ind w:firstLine="709"/>
        <w:jc w:val="both"/>
        <w:rPr>
          <w:sz w:val="28"/>
          <w:szCs w:val="28"/>
        </w:rPr>
      </w:pPr>
      <w:r w:rsidRPr="007F04E8">
        <w:rPr>
          <w:sz w:val="28"/>
          <w:szCs w:val="28"/>
        </w:rPr>
        <w:t>Материалы, принятые на ответственное хранение, независимо от принятого варианта учета поступления МПЗ учитывают на забалансовом счете 002 «Товарно-материальные ценности, принятые на ответственное хранение» по дебету. На складе эти материалы хранятся отдельно от принадлежащих предприятию материалов, учет их движения ведется в специальной книге. При возврате таких материалов поставщику или переадресовке другому предприятию кредитуется счет 002, а в книге делается соответствующая отметка.</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Обособлено учитывают материалы, принятые в переработку. При их получении составляют запись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Д-т 003 «Материалы, принятые в переработку». </w:t>
      </w:r>
    </w:p>
    <w:p w:rsidR="007F04E8" w:rsidRPr="007F04E8" w:rsidRDefault="007F04E8" w:rsidP="007F04E8">
      <w:pPr>
        <w:widowControl w:val="0"/>
        <w:spacing w:line="360" w:lineRule="auto"/>
        <w:ind w:firstLine="709"/>
        <w:jc w:val="both"/>
        <w:rPr>
          <w:sz w:val="28"/>
          <w:szCs w:val="28"/>
        </w:rPr>
      </w:pPr>
      <w:r w:rsidRPr="007F04E8">
        <w:rPr>
          <w:sz w:val="28"/>
          <w:szCs w:val="28"/>
        </w:rPr>
        <w:t>Учет ведется в специальной книге. После переработки материалы, согласно заключенного договора, возвращаются владельцу с новыми качественными характеристиками. При этом кредитуется счет 003 «Материалы, принятые в переработку» и делаются отметки в книге.</w:t>
      </w:r>
    </w:p>
    <w:p w:rsidR="007F04E8" w:rsidRPr="007F04E8" w:rsidRDefault="007F04E8" w:rsidP="007F04E8">
      <w:pPr>
        <w:widowControl w:val="0"/>
        <w:spacing w:line="360" w:lineRule="auto"/>
        <w:ind w:firstLine="709"/>
        <w:jc w:val="both"/>
        <w:rPr>
          <w:sz w:val="28"/>
          <w:szCs w:val="28"/>
        </w:rPr>
      </w:pPr>
      <w:r w:rsidRPr="007F04E8">
        <w:rPr>
          <w:sz w:val="28"/>
          <w:szCs w:val="28"/>
        </w:rPr>
        <w:t>Все операции по поступлению материалов найдут отражение в учетных регистрах, содержание которых зависит от применяемой в организации формы бухгалтерского учета.</w:t>
      </w:r>
    </w:p>
    <w:p w:rsidR="007F04E8" w:rsidRPr="007F04E8" w:rsidRDefault="007F04E8" w:rsidP="007F04E8">
      <w:pPr>
        <w:widowControl w:val="0"/>
        <w:spacing w:line="360" w:lineRule="auto"/>
        <w:ind w:firstLine="709"/>
        <w:jc w:val="both"/>
        <w:rPr>
          <w:sz w:val="28"/>
          <w:szCs w:val="28"/>
        </w:rPr>
      </w:pPr>
      <w:r w:rsidRPr="007F04E8">
        <w:rPr>
          <w:sz w:val="28"/>
          <w:szCs w:val="28"/>
        </w:rPr>
        <w:t>При журнально-ордерной форме МПЗ в зависимости от источников</w:t>
      </w:r>
      <w:r>
        <w:rPr>
          <w:sz w:val="28"/>
          <w:szCs w:val="28"/>
        </w:rPr>
        <w:t xml:space="preserve"> </w:t>
      </w:r>
      <w:r w:rsidRPr="007F04E8">
        <w:rPr>
          <w:sz w:val="28"/>
          <w:szCs w:val="28"/>
        </w:rPr>
        <w:t>их поступлений учитываются в следующих журналах-ордерах:</w:t>
      </w:r>
    </w:p>
    <w:p w:rsidR="007F04E8" w:rsidRPr="007F04E8" w:rsidRDefault="007F04E8" w:rsidP="007F04E8">
      <w:pPr>
        <w:widowControl w:val="0"/>
        <w:spacing w:line="360" w:lineRule="auto"/>
        <w:ind w:firstLine="709"/>
        <w:jc w:val="both"/>
        <w:rPr>
          <w:sz w:val="28"/>
          <w:szCs w:val="28"/>
        </w:rPr>
      </w:pPr>
      <w:r w:rsidRPr="007F04E8">
        <w:rPr>
          <w:sz w:val="28"/>
          <w:szCs w:val="28"/>
        </w:rPr>
        <w:t>№ 6 - поступления от поставщиков;</w:t>
      </w:r>
    </w:p>
    <w:p w:rsidR="007F04E8" w:rsidRPr="007F04E8" w:rsidRDefault="007F04E8" w:rsidP="007F04E8">
      <w:pPr>
        <w:widowControl w:val="0"/>
        <w:spacing w:line="360" w:lineRule="auto"/>
        <w:ind w:firstLine="709"/>
        <w:jc w:val="both"/>
        <w:rPr>
          <w:sz w:val="28"/>
          <w:szCs w:val="28"/>
        </w:rPr>
      </w:pPr>
      <w:r w:rsidRPr="007F04E8">
        <w:rPr>
          <w:sz w:val="28"/>
          <w:szCs w:val="28"/>
        </w:rPr>
        <w:t>№ 7 - приобретение материальных ценностей через подотчетных лиц;</w:t>
      </w:r>
    </w:p>
    <w:p w:rsidR="007F04E8" w:rsidRPr="007F04E8" w:rsidRDefault="007F04E8" w:rsidP="007F04E8">
      <w:pPr>
        <w:widowControl w:val="0"/>
        <w:spacing w:line="360" w:lineRule="auto"/>
        <w:ind w:firstLine="709"/>
        <w:jc w:val="both"/>
        <w:rPr>
          <w:sz w:val="28"/>
          <w:szCs w:val="28"/>
        </w:rPr>
      </w:pPr>
      <w:r w:rsidRPr="007F04E8">
        <w:rPr>
          <w:sz w:val="28"/>
          <w:szCs w:val="28"/>
        </w:rPr>
        <w:t>№ 8 - поступления от физических лиц, осуществляющих предпринимательскую деятельность без образования юридического лица;</w:t>
      </w:r>
    </w:p>
    <w:p w:rsidR="007F04E8" w:rsidRPr="007F04E8" w:rsidRDefault="007F04E8" w:rsidP="007F04E8">
      <w:pPr>
        <w:widowControl w:val="0"/>
        <w:spacing w:line="360" w:lineRule="auto"/>
        <w:ind w:firstLine="709"/>
        <w:jc w:val="both"/>
        <w:rPr>
          <w:sz w:val="28"/>
          <w:szCs w:val="28"/>
        </w:rPr>
      </w:pPr>
      <w:r w:rsidRPr="007F04E8">
        <w:rPr>
          <w:sz w:val="28"/>
          <w:szCs w:val="28"/>
        </w:rPr>
        <w:t>№ 10/1 - поступление материальных ценностей собственной выработки и возврат неиспользованных в производстве материалов и отходов и других журналах-ордерах.</w:t>
      </w:r>
    </w:p>
    <w:p w:rsidR="007F04E8" w:rsidRPr="007F04E8" w:rsidRDefault="007F04E8" w:rsidP="007F04E8">
      <w:pPr>
        <w:widowControl w:val="0"/>
        <w:spacing w:line="360" w:lineRule="auto"/>
        <w:ind w:firstLine="709"/>
        <w:jc w:val="both"/>
        <w:rPr>
          <w:sz w:val="28"/>
          <w:szCs w:val="28"/>
        </w:rPr>
      </w:pPr>
      <w:r w:rsidRPr="007F04E8">
        <w:rPr>
          <w:sz w:val="28"/>
          <w:szCs w:val="28"/>
        </w:rPr>
        <w:t>Основное назначение журнала-ордера № 6 - отражение операций заготовления и приобретения МПЗ и расчетов с поставщиками. Записи в журнале ведутся линейно-позиционным способом по каждому документу, предъявленному поставщиками за поставленные запасы, выполненные работы и услуги. Записи в журнале-ордере № 6 производятся следующим образом. Сначала записываются материалы в пути, неотфактурованные поставки и счета, оставшиеся неоплаченными на начало текущего месяца. Каждый счет поставщика записывается отдельной строкой по данным журнала-ордера № 6 за прошлый месяц. В течение месяца по мере поступления материальных ценностей на склады организаций в журнал-ордер записывается общая сумма счета поставщика, отражаемая по кредиту счета 60 и дается ее разбивка по дебетуемым счетам. При этом в журнале-ордере в отдельных графах отражаются покупная стоимость поступивших видов запасов, сумма недостачи и сумма НДС. Поступление материалов без счета поставщика (неотфактурованная поставка) записывается на основании приходных документов склада. Материалы оцениваются по условным ценам. После получения счета поставщика эта запись сторнируется и на основании счета делается запись по цене их приобретения. По мере оплаты счетов поставщиков на основе банковских выписок с расчетного счета и с других счетов в журнале-ордере № 6 делаются отметки об оплате.</w:t>
      </w:r>
    </w:p>
    <w:p w:rsidR="007F04E8" w:rsidRPr="007F04E8" w:rsidRDefault="007F04E8" w:rsidP="007F04E8">
      <w:pPr>
        <w:widowControl w:val="0"/>
        <w:spacing w:line="360" w:lineRule="auto"/>
        <w:ind w:firstLine="709"/>
        <w:jc w:val="both"/>
        <w:rPr>
          <w:sz w:val="28"/>
          <w:szCs w:val="28"/>
        </w:rPr>
      </w:pPr>
      <w:r w:rsidRPr="007F04E8">
        <w:rPr>
          <w:sz w:val="28"/>
          <w:szCs w:val="28"/>
        </w:rPr>
        <w:t>Кроме того, в журнале-ордере № 6 найдут отражение поставки, по которым платежные документы поступили, а материалы нет, то есть, находящиеся в пути. Данная запись в журнале-ордере №6 отражается в графе «За неприбывший Груз».</w:t>
      </w:r>
    </w:p>
    <w:p w:rsidR="007F04E8" w:rsidRPr="007F04E8" w:rsidRDefault="007F04E8" w:rsidP="007F04E8">
      <w:pPr>
        <w:widowControl w:val="0"/>
        <w:spacing w:line="360" w:lineRule="auto"/>
        <w:ind w:firstLine="709"/>
        <w:jc w:val="both"/>
        <w:rPr>
          <w:sz w:val="28"/>
          <w:szCs w:val="28"/>
        </w:rPr>
      </w:pPr>
      <w:r w:rsidRPr="007F04E8">
        <w:rPr>
          <w:sz w:val="28"/>
          <w:szCs w:val="28"/>
        </w:rPr>
        <w:t>При закрытии журнала-ордера № 6 в конце месяца производятся две дополнительные (корректирующие) записи:</w:t>
      </w:r>
    </w:p>
    <w:p w:rsidR="007F04E8" w:rsidRPr="007F04E8" w:rsidRDefault="007F04E8" w:rsidP="007F04E8">
      <w:pPr>
        <w:widowControl w:val="0"/>
        <w:spacing w:line="360" w:lineRule="auto"/>
        <w:ind w:firstLine="709"/>
        <w:jc w:val="both"/>
        <w:rPr>
          <w:sz w:val="28"/>
          <w:szCs w:val="28"/>
        </w:rPr>
      </w:pPr>
      <w:r w:rsidRPr="007F04E8">
        <w:rPr>
          <w:sz w:val="28"/>
          <w:szCs w:val="28"/>
        </w:rPr>
        <w:t>1) сторнируется сумма материалов в пути на начало месяца, т.к. они были записаны по кредиту счета 60 «Расчеты с поставщиками и подрядчиками» и дебету счета 10 «Материалы» в прошлом месяце, а в текущим месяце контролировалось их поступление;</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2) материалы, оставшиеся в пути на конец текущего месяца, записываются по счету 10 «Материалы» (по субсчетам). </w:t>
      </w:r>
    </w:p>
    <w:p w:rsidR="007F04E8" w:rsidRPr="007F04E8" w:rsidRDefault="007F04E8" w:rsidP="007F04E8">
      <w:pPr>
        <w:widowControl w:val="0"/>
        <w:spacing w:line="360" w:lineRule="auto"/>
        <w:ind w:firstLine="709"/>
        <w:jc w:val="both"/>
        <w:rPr>
          <w:sz w:val="28"/>
          <w:szCs w:val="28"/>
        </w:rPr>
      </w:pPr>
      <w:r w:rsidRPr="007F04E8">
        <w:rPr>
          <w:sz w:val="28"/>
          <w:szCs w:val="28"/>
        </w:rPr>
        <w:t>После этих записей в журнале-ордере № 6 подсчитываются итоги, которые переносятся в Главную книгу по кредиту счета 60 «Расчеты с поставщиками и подрядчиками» и дебету соответствующих счетов.</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При использовании в учете первого варианта, то есть с применением счетов 15 «Заготовление и приобретение материальных ценностей» и 16 «Отклонение в стоимости материальных ценностей» к журналу-ордеру № 6 ведутся специальные таблицы: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1)»Аналитические данные по учету затрат на заготовление и приобретение материальных ценностей», </w:t>
      </w:r>
    </w:p>
    <w:p w:rsidR="007F04E8" w:rsidRPr="007F04E8" w:rsidRDefault="007F04E8" w:rsidP="007F04E8">
      <w:pPr>
        <w:widowControl w:val="0"/>
        <w:spacing w:line="360" w:lineRule="auto"/>
        <w:ind w:firstLine="709"/>
        <w:jc w:val="both"/>
        <w:rPr>
          <w:sz w:val="28"/>
          <w:szCs w:val="28"/>
        </w:rPr>
      </w:pPr>
      <w:r w:rsidRPr="007F04E8">
        <w:rPr>
          <w:sz w:val="28"/>
          <w:szCs w:val="28"/>
        </w:rPr>
        <w:t>2)»Аналитические данные по учету отклонений в стоимости материальных ценностей».</w:t>
      </w:r>
    </w:p>
    <w:p w:rsidR="007F04E8" w:rsidRPr="007F04E8" w:rsidRDefault="007F04E8" w:rsidP="007F04E8">
      <w:pPr>
        <w:widowControl w:val="0"/>
        <w:spacing w:line="360" w:lineRule="auto"/>
        <w:ind w:firstLine="709"/>
        <w:jc w:val="both"/>
        <w:rPr>
          <w:sz w:val="28"/>
          <w:szCs w:val="28"/>
        </w:rPr>
      </w:pPr>
      <w:r w:rsidRPr="007F04E8">
        <w:rPr>
          <w:sz w:val="28"/>
          <w:szCs w:val="28"/>
        </w:rPr>
        <w:t>В первой таблице производятся записи по дебету счета 15 «Заготовление и приобретение материальных ценностей» с кредита счетов 60, 71, 76, 20, 23 и другие. Здесь же по кредиту счета 15 «Заготовление и приобретение материальных ценностей» производятся записи в дебет счетов 10 «Материалы» (по субсчетам) по учетным ценам, и в дебет счета 16 «Отклонение в стоимости материальных ценностей» - отклонения фактической себестоимости материалов от учетных цен. Записи в таблице производятся отдельно по каждому документу.</w:t>
      </w:r>
    </w:p>
    <w:p w:rsidR="007F04E8" w:rsidRPr="007F04E8" w:rsidRDefault="007F04E8" w:rsidP="007F04E8">
      <w:pPr>
        <w:widowControl w:val="0"/>
        <w:spacing w:line="360" w:lineRule="auto"/>
        <w:ind w:firstLine="709"/>
        <w:jc w:val="both"/>
        <w:rPr>
          <w:sz w:val="28"/>
          <w:szCs w:val="28"/>
        </w:rPr>
      </w:pPr>
      <w:r w:rsidRPr="007F04E8">
        <w:rPr>
          <w:sz w:val="28"/>
          <w:szCs w:val="28"/>
        </w:rPr>
        <w:t>Во второй таблице учитывают отклонения в стоимости материалов, в которой представлена аналитика к счету 16.</w:t>
      </w:r>
    </w:p>
    <w:p w:rsidR="00487033" w:rsidRPr="007F04E8" w:rsidRDefault="00487033" w:rsidP="007F04E8">
      <w:pPr>
        <w:pStyle w:val="1"/>
        <w:ind w:left="0" w:firstLine="709"/>
        <w:jc w:val="both"/>
      </w:pPr>
    </w:p>
    <w:p w:rsidR="007F04E8" w:rsidRPr="007F04E8" w:rsidRDefault="007F04E8" w:rsidP="0030178F">
      <w:pPr>
        <w:pStyle w:val="1"/>
      </w:pPr>
      <w:r w:rsidRPr="007F04E8">
        <w:t>27.Учет выбытия материалов на производственные и неп</w:t>
      </w:r>
      <w:r w:rsidR="0030178F">
        <w:t>роизводственные цели, их оценка</w: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Отпуск материалов может производиться на производственные и непроизводственные цели. Производственное направление отпуска материалов – это отпуск на:</w:t>
      </w:r>
    </w:p>
    <w:p w:rsidR="007F04E8" w:rsidRPr="007F04E8" w:rsidRDefault="007F04E8" w:rsidP="007F04E8">
      <w:pPr>
        <w:widowControl w:val="0"/>
        <w:numPr>
          <w:ilvl w:val="0"/>
          <w:numId w:val="3"/>
        </w:numPr>
        <w:spacing w:line="360" w:lineRule="auto"/>
        <w:ind w:left="0" w:firstLine="709"/>
        <w:jc w:val="both"/>
        <w:rPr>
          <w:sz w:val="28"/>
          <w:szCs w:val="28"/>
        </w:rPr>
      </w:pPr>
      <w:r w:rsidRPr="007F04E8">
        <w:rPr>
          <w:sz w:val="28"/>
          <w:szCs w:val="28"/>
        </w:rPr>
        <w:t>производство основной продукции;</w:t>
      </w:r>
    </w:p>
    <w:p w:rsidR="007F04E8" w:rsidRPr="007F04E8" w:rsidRDefault="007F04E8" w:rsidP="007F04E8">
      <w:pPr>
        <w:widowControl w:val="0"/>
        <w:numPr>
          <w:ilvl w:val="0"/>
          <w:numId w:val="3"/>
        </w:numPr>
        <w:spacing w:line="360" w:lineRule="auto"/>
        <w:ind w:left="0" w:firstLine="709"/>
        <w:jc w:val="both"/>
        <w:rPr>
          <w:sz w:val="28"/>
          <w:szCs w:val="28"/>
        </w:rPr>
      </w:pPr>
      <w:r w:rsidRPr="007F04E8">
        <w:rPr>
          <w:sz w:val="28"/>
          <w:szCs w:val="28"/>
        </w:rPr>
        <w:t>производство вспомогательной продукции;</w:t>
      </w:r>
    </w:p>
    <w:p w:rsidR="007F04E8" w:rsidRPr="007F04E8" w:rsidRDefault="007F04E8" w:rsidP="007F04E8">
      <w:pPr>
        <w:widowControl w:val="0"/>
        <w:numPr>
          <w:ilvl w:val="0"/>
          <w:numId w:val="3"/>
        </w:numPr>
        <w:spacing w:line="360" w:lineRule="auto"/>
        <w:ind w:left="0" w:firstLine="709"/>
        <w:jc w:val="both"/>
        <w:rPr>
          <w:sz w:val="28"/>
          <w:szCs w:val="28"/>
        </w:rPr>
      </w:pPr>
      <w:r w:rsidRPr="007F04E8">
        <w:rPr>
          <w:sz w:val="28"/>
          <w:szCs w:val="28"/>
        </w:rPr>
        <w:t>содержание и ремонт основных средств;</w:t>
      </w:r>
    </w:p>
    <w:p w:rsidR="007F04E8" w:rsidRPr="007F04E8" w:rsidRDefault="007F04E8" w:rsidP="007F04E8">
      <w:pPr>
        <w:widowControl w:val="0"/>
        <w:numPr>
          <w:ilvl w:val="0"/>
          <w:numId w:val="3"/>
        </w:numPr>
        <w:spacing w:line="360" w:lineRule="auto"/>
        <w:ind w:left="0" w:firstLine="709"/>
        <w:jc w:val="both"/>
        <w:rPr>
          <w:sz w:val="28"/>
          <w:szCs w:val="28"/>
        </w:rPr>
      </w:pPr>
      <w:r w:rsidRPr="007F04E8">
        <w:rPr>
          <w:sz w:val="28"/>
          <w:szCs w:val="28"/>
        </w:rPr>
        <w:t>общепроизводственные и общехозяйственные цели;</w:t>
      </w:r>
    </w:p>
    <w:p w:rsidR="007F04E8" w:rsidRPr="007F04E8" w:rsidRDefault="007F04E8" w:rsidP="007F04E8">
      <w:pPr>
        <w:widowControl w:val="0"/>
        <w:numPr>
          <w:ilvl w:val="0"/>
          <w:numId w:val="3"/>
        </w:numPr>
        <w:spacing w:line="360" w:lineRule="auto"/>
        <w:ind w:left="0" w:firstLine="709"/>
        <w:jc w:val="both"/>
        <w:rPr>
          <w:sz w:val="28"/>
          <w:szCs w:val="28"/>
        </w:rPr>
      </w:pPr>
      <w:r w:rsidRPr="007F04E8">
        <w:rPr>
          <w:sz w:val="28"/>
          <w:szCs w:val="28"/>
        </w:rPr>
        <w:t>исправление производственного брака.</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Учет отпуска материалов осуществляют по каждому цеху и подразделению по К-т счета 10 «Материалы» (по субсчетам) и Д-т счетов производственных затрат: </w:t>
      </w:r>
    </w:p>
    <w:p w:rsidR="007F04E8" w:rsidRPr="007F04E8" w:rsidRDefault="007F04E8" w:rsidP="007F04E8">
      <w:pPr>
        <w:widowControl w:val="0"/>
        <w:numPr>
          <w:ilvl w:val="1"/>
          <w:numId w:val="3"/>
        </w:numPr>
        <w:spacing w:line="360" w:lineRule="auto"/>
        <w:ind w:left="0" w:firstLine="709"/>
        <w:jc w:val="both"/>
        <w:rPr>
          <w:sz w:val="28"/>
          <w:szCs w:val="28"/>
        </w:rPr>
      </w:pPr>
      <w:r w:rsidRPr="007F04E8">
        <w:rPr>
          <w:sz w:val="28"/>
          <w:szCs w:val="28"/>
        </w:rPr>
        <w:t>20 «Основное производство» (в разрезе видов продукции);</w:t>
      </w:r>
    </w:p>
    <w:p w:rsidR="007F04E8" w:rsidRPr="007F04E8" w:rsidRDefault="007F04E8" w:rsidP="007F04E8">
      <w:pPr>
        <w:widowControl w:val="0"/>
        <w:numPr>
          <w:ilvl w:val="1"/>
          <w:numId w:val="3"/>
        </w:numPr>
        <w:spacing w:line="360" w:lineRule="auto"/>
        <w:ind w:left="0" w:firstLine="709"/>
        <w:jc w:val="both"/>
        <w:rPr>
          <w:sz w:val="28"/>
          <w:szCs w:val="28"/>
        </w:rPr>
      </w:pPr>
      <w:r w:rsidRPr="007F04E8">
        <w:rPr>
          <w:sz w:val="28"/>
          <w:szCs w:val="28"/>
        </w:rPr>
        <w:t>23 «Вспомогательное производство» (по видам продукции);</w:t>
      </w:r>
    </w:p>
    <w:p w:rsidR="007F04E8" w:rsidRPr="007F04E8" w:rsidRDefault="007F04E8" w:rsidP="007F04E8">
      <w:pPr>
        <w:widowControl w:val="0"/>
        <w:numPr>
          <w:ilvl w:val="1"/>
          <w:numId w:val="3"/>
        </w:numPr>
        <w:spacing w:line="360" w:lineRule="auto"/>
        <w:ind w:left="0" w:firstLine="709"/>
        <w:jc w:val="both"/>
        <w:rPr>
          <w:sz w:val="28"/>
          <w:szCs w:val="28"/>
        </w:rPr>
      </w:pPr>
      <w:r w:rsidRPr="007F04E8">
        <w:rPr>
          <w:sz w:val="28"/>
          <w:szCs w:val="28"/>
        </w:rPr>
        <w:t>25 «Общепроизводственные расходы» (по статьям затрат);</w:t>
      </w:r>
    </w:p>
    <w:p w:rsidR="007F04E8" w:rsidRPr="007F04E8" w:rsidRDefault="007F04E8" w:rsidP="007F04E8">
      <w:pPr>
        <w:widowControl w:val="0"/>
        <w:numPr>
          <w:ilvl w:val="1"/>
          <w:numId w:val="3"/>
        </w:numPr>
        <w:spacing w:line="360" w:lineRule="auto"/>
        <w:ind w:left="0" w:firstLine="709"/>
        <w:jc w:val="both"/>
        <w:rPr>
          <w:sz w:val="28"/>
          <w:szCs w:val="28"/>
        </w:rPr>
      </w:pPr>
      <w:r w:rsidRPr="007F04E8">
        <w:rPr>
          <w:sz w:val="28"/>
          <w:szCs w:val="28"/>
        </w:rPr>
        <w:t>26 «Общехозяйственные расходы» (в разрезе статей затрат);</w:t>
      </w:r>
    </w:p>
    <w:p w:rsidR="007F04E8" w:rsidRPr="007F04E8" w:rsidRDefault="007F04E8" w:rsidP="007F04E8">
      <w:pPr>
        <w:widowControl w:val="0"/>
        <w:numPr>
          <w:ilvl w:val="1"/>
          <w:numId w:val="3"/>
        </w:numPr>
        <w:spacing w:line="360" w:lineRule="auto"/>
        <w:ind w:left="0" w:firstLine="709"/>
        <w:jc w:val="both"/>
        <w:rPr>
          <w:sz w:val="28"/>
          <w:szCs w:val="28"/>
        </w:rPr>
      </w:pPr>
      <w:r w:rsidRPr="007F04E8">
        <w:rPr>
          <w:sz w:val="28"/>
          <w:szCs w:val="28"/>
        </w:rPr>
        <w:t>28 «Брак в производстве» (по видам продукции) и др.</w:t>
      </w:r>
    </w:p>
    <w:p w:rsidR="007F04E8" w:rsidRPr="007F04E8" w:rsidRDefault="007F04E8" w:rsidP="007F04E8">
      <w:pPr>
        <w:widowControl w:val="0"/>
        <w:spacing w:line="360" w:lineRule="auto"/>
        <w:ind w:firstLine="709"/>
        <w:jc w:val="both"/>
        <w:rPr>
          <w:sz w:val="28"/>
          <w:szCs w:val="28"/>
        </w:rPr>
      </w:pPr>
      <w:r w:rsidRPr="007F04E8">
        <w:rPr>
          <w:sz w:val="28"/>
          <w:szCs w:val="28"/>
        </w:rPr>
        <w:t>Расход материалов на производственных счетах и счете 10 «Материалы» отражается по фактической с/с. Если текущий учет материалов осуществляется по учетным ценам, то израсходованные материалы списываются сначала в оценке по учетным ценам, а затем относящиеся к ним отклонения стоимости от учетных цен. Для определения сумма отклонений, подлежащих списанию, определяется средний процент отклонений стоимости материалов от учетных цен (при журнально-ордерной форме учета в ведомости № 10 во втором разделе). Средний процент отклонений рассчитывается как отношение остатка отклонений на начало месяца и поступивших за месяц в оценке по учетным ценам и умножения результата на 100. Сумма отклонений факт. с/с материалов от стоимости по их учетным ценам, относящаяся к материалам, использованным в текущем месяце, списывается с К-т счета 10 или 16 в зависимости от принятого варианта учета в Д-т тех же счетов, на которые были отнесены использованные материалы.</w:t>
      </w:r>
    </w:p>
    <w:p w:rsidR="007F04E8" w:rsidRPr="007F04E8" w:rsidRDefault="007F04E8" w:rsidP="007F04E8">
      <w:pPr>
        <w:widowControl w:val="0"/>
        <w:spacing w:line="360" w:lineRule="auto"/>
        <w:ind w:firstLine="709"/>
        <w:jc w:val="both"/>
        <w:rPr>
          <w:sz w:val="28"/>
          <w:szCs w:val="28"/>
        </w:rPr>
      </w:pPr>
      <w:r w:rsidRPr="007F04E8">
        <w:rPr>
          <w:sz w:val="28"/>
          <w:szCs w:val="28"/>
        </w:rPr>
        <w:t>В каждом цехе или подразделении составляется ведомость распределения материалов, в которой группируются по отдельным видам выпускаемой продукции и по статьям затрат. При журнально-ордерной форме учета – это разработочная таблица № 1 «Ведомость распределения материалов». Данные этой ведомости переносятся в ведомость затрат каждого цеха или подразделения. При журнально-ордерной форме учета материальные затраты цеха учитываются в ведомости № 12 (по Д-т счетов 20,23,25,28), а в целом по организации – в ведомости № 15 (по Д-т счета 26).</w:t>
      </w:r>
    </w:p>
    <w:p w:rsidR="007F04E8" w:rsidRPr="007F04E8" w:rsidRDefault="007F04E8" w:rsidP="007F04E8">
      <w:pPr>
        <w:widowControl w:val="0"/>
        <w:spacing w:line="360" w:lineRule="auto"/>
        <w:ind w:firstLine="709"/>
        <w:jc w:val="both"/>
        <w:rPr>
          <w:sz w:val="28"/>
          <w:szCs w:val="28"/>
        </w:rPr>
      </w:pPr>
      <w:r w:rsidRPr="007F04E8">
        <w:rPr>
          <w:sz w:val="28"/>
          <w:szCs w:val="28"/>
        </w:rPr>
        <w:t>Приобретенные материалы организации используют не только на производственные цели, но и на непроизводственные. Расход материалов на непроизводственные цели включает отпуск на:</w:t>
      </w:r>
    </w:p>
    <w:p w:rsidR="007F04E8" w:rsidRPr="007F04E8" w:rsidRDefault="007F04E8" w:rsidP="007F04E8">
      <w:pPr>
        <w:widowControl w:val="0"/>
        <w:numPr>
          <w:ilvl w:val="0"/>
          <w:numId w:val="4"/>
        </w:numPr>
        <w:spacing w:line="360" w:lineRule="auto"/>
        <w:ind w:left="0" w:firstLine="709"/>
        <w:jc w:val="both"/>
        <w:rPr>
          <w:sz w:val="28"/>
          <w:szCs w:val="28"/>
        </w:rPr>
      </w:pPr>
      <w:r w:rsidRPr="007F04E8">
        <w:rPr>
          <w:sz w:val="28"/>
          <w:szCs w:val="28"/>
        </w:rPr>
        <w:t>продажу;</w:t>
      </w:r>
    </w:p>
    <w:p w:rsidR="007F04E8" w:rsidRPr="007F04E8" w:rsidRDefault="007F04E8" w:rsidP="007F04E8">
      <w:pPr>
        <w:widowControl w:val="0"/>
        <w:numPr>
          <w:ilvl w:val="0"/>
          <w:numId w:val="4"/>
        </w:numPr>
        <w:spacing w:line="360" w:lineRule="auto"/>
        <w:ind w:left="0" w:firstLine="709"/>
        <w:jc w:val="both"/>
        <w:rPr>
          <w:sz w:val="28"/>
          <w:szCs w:val="28"/>
        </w:rPr>
      </w:pPr>
      <w:r w:rsidRPr="007F04E8">
        <w:rPr>
          <w:sz w:val="28"/>
          <w:szCs w:val="28"/>
        </w:rPr>
        <w:t>безвозмездную передачу другим предприятиям;</w:t>
      </w:r>
    </w:p>
    <w:p w:rsidR="007F04E8" w:rsidRPr="007F04E8" w:rsidRDefault="007F04E8" w:rsidP="007F04E8">
      <w:pPr>
        <w:widowControl w:val="0"/>
        <w:numPr>
          <w:ilvl w:val="0"/>
          <w:numId w:val="4"/>
        </w:numPr>
        <w:spacing w:line="360" w:lineRule="auto"/>
        <w:ind w:left="0" w:firstLine="709"/>
        <w:jc w:val="both"/>
        <w:rPr>
          <w:sz w:val="28"/>
          <w:szCs w:val="28"/>
        </w:rPr>
      </w:pPr>
      <w:r w:rsidRPr="007F04E8">
        <w:rPr>
          <w:sz w:val="28"/>
          <w:szCs w:val="28"/>
        </w:rPr>
        <w:t>непромышленным производствам и хозяйствам;</w:t>
      </w:r>
    </w:p>
    <w:p w:rsidR="007F04E8" w:rsidRPr="007F04E8" w:rsidRDefault="007F04E8" w:rsidP="007F04E8">
      <w:pPr>
        <w:widowControl w:val="0"/>
        <w:numPr>
          <w:ilvl w:val="0"/>
          <w:numId w:val="4"/>
        </w:numPr>
        <w:spacing w:line="360" w:lineRule="auto"/>
        <w:ind w:left="0" w:firstLine="709"/>
        <w:jc w:val="both"/>
        <w:rPr>
          <w:sz w:val="28"/>
          <w:szCs w:val="28"/>
        </w:rPr>
      </w:pPr>
      <w:r w:rsidRPr="007F04E8">
        <w:rPr>
          <w:sz w:val="28"/>
          <w:szCs w:val="28"/>
        </w:rPr>
        <w:t>выбытие вследствие уничтожения в результате стихийных бедствий и чрезвычайных обстоятельств.</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Все материалы, отпущенные на непроизводственные цели, списываются в оценке их факт. с/с. Если в текущем учете материалы учитываются по учетным ценам, отпущенные материалы сначала списываются по учетным ценам, а затем относящиеся к ним отклонения. </w:t>
      </w:r>
    </w:p>
    <w:p w:rsidR="007F04E8" w:rsidRPr="007F04E8" w:rsidRDefault="007F04E8" w:rsidP="007F04E8">
      <w:pPr>
        <w:widowControl w:val="0"/>
        <w:spacing w:line="360" w:lineRule="auto"/>
        <w:ind w:firstLine="709"/>
        <w:jc w:val="both"/>
        <w:rPr>
          <w:sz w:val="28"/>
          <w:szCs w:val="28"/>
        </w:rPr>
      </w:pPr>
      <w:r w:rsidRPr="007F04E8">
        <w:rPr>
          <w:b/>
          <w:sz w:val="28"/>
          <w:szCs w:val="28"/>
        </w:rPr>
        <w:t>?</w:t>
      </w:r>
      <w:r w:rsidRPr="007F04E8">
        <w:rPr>
          <w:sz w:val="28"/>
          <w:szCs w:val="28"/>
        </w:rPr>
        <w:t>План счетов 2001 года</w:t>
      </w:r>
      <w:r w:rsidRPr="007F04E8">
        <w:rPr>
          <w:b/>
          <w:sz w:val="28"/>
          <w:szCs w:val="28"/>
        </w:rPr>
        <w:t>?</w:t>
      </w:r>
      <w:r w:rsidRPr="007F04E8">
        <w:rPr>
          <w:sz w:val="28"/>
          <w:szCs w:val="28"/>
        </w:rPr>
        <w:t xml:space="preserve"> рекомендует выбытие материально-производственных запасов на непроизводственные цели отражать на счете 91 «Прочие доходы и расходы». Записи по счету 91 «Прочие доходы и расходы» производятся по мере возникновения доходов и расходов, связанных с выбытием материально-производственных запасов в результате продажи, по договору дарения, взноса в УК другой организации и т.п.</w:t>
      </w:r>
    </w:p>
    <w:p w:rsidR="007F04E8" w:rsidRPr="007F04E8" w:rsidRDefault="007F04E8" w:rsidP="007F04E8">
      <w:pPr>
        <w:widowControl w:val="0"/>
        <w:spacing w:line="360" w:lineRule="auto"/>
        <w:ind w:firstLine="709"/>
        <w:jc w:val="both"/>
        <w:rPr>
          <w:sz w:val="28"/>
          <w:szCs w:val="28"/>
        </w:rPr>
      </w:pPr>
      <w:r w:rsidRPr="007F04E8">
        <w:rPr>
          <w:sz w:val="28"/>
          <w:szCs w:val="28"/>
        </w:rPr>
        <w:t>Отпуск материально-производственных запасов со склада на продажу производится по факт. с/с в Д-т сч. 91,2 «Прочие доходы и расходы» в субсч. «Прочие расходы» с К-т сч. 10 «Материалы». Если списание производится по учетным ценам, то дополнительно на сумму отклонений составляется запись по Д-т сч. 91,2 и К-т сч. 16 «Отклонение в стоимости материальных ценностей». При признании в бух. учете сумма выручки от продажи материальных ценностей отражается по К-т сч. 91,1 «Прочие доходы и расходы» в субсч. «Прочие доходы» и Д-т сч. 62 «Расчеты с покупателями и заказчиками». На сумму НДС, причитающуюся к получению от покупателя производится запись по Д-т сч.91,3 «Прочие доходы и расходы» в субсч. «НДС» и К-т сч. 68 «Расчеты по налогам и сборам». Сумма, полученная от покупателя за проданные материальные ценности, отражается по Д-т сч. 51 «Расчетные счета» и К-т сч. 62 «Расчеты с покупателями и заказчиками». Если в результате продажи материальных ценностей организацией получена прибыль, то производственная запись по Д-т сч. 91,9 «Прочие доходы и расходы» в субсч. «Сальдо прочих доходов и расходов» и К-т сч. 99 «Прибыли и убытки». Если в результате продажи материальных ценностей организацией получен убыток, то сумма отражается по Д-т сч. 99 «Прибыли и убытки» и К-т сч. 91,9 «Прочие доходы и расходы» в субсч. «Сальдо прочих доходов и расходов». По окончании года субсчета счета 91 закрываются:</w:t>
      </w:r>
    </w:p>
    <w:p w:rsidR="007F04E8" w:rsidRPr="007F04E8" w:rsidRDefault="007F04E8" w:rsidP="007F04E8">
      <w:pPr>
        <w:widowControl w:val="0"/>
        <w:spacing w:line="360" w:lineRule="auto"/>
        <w:ind w:firstLine="709"/>
        <w:jc w:val="both"/>
        <w:rPr>
          <w:sz w:val="28"/>
          <w:szCs w:val="28"/>
        </w:rPr>
      </w:pPr>
      <w:r w:rsidRPr="007F04E8">
        <w:rPr>
          <w:sz w:val="28"/>
          <w:szCs w:val="28"/>
        </w:rPr>
        <w:t>Д 91,1 – К 91,9 на сумму выручки;</w:t>
      </w:r>
    </w:p>
    <w:p w:rsidR="007F04E8" w:rsidRPr="007F04E8" w:rsidRDefault="007F04E8" w:rsidP="007F04E8">
      <w:pPr>
        <w:widowControl w:val="0"/>
        <w:spacing w:line="360" w:lineRule="auto"/>
        <w:ind w:firstLine="709"/>
        <w:jc w:val="both"/>
        <w:rPr>
          <w:sz w:val="28"/>
          <w:szCs w:val="28"/>
        </w:rPr>
      </w:pPr>
      <w:r w:rsidRPr="007F04E8">
        <w:rPr>
          <w:sz w:val="28"/>
          <w:szCs w:val="28"/>
        </w:rPr>
        <w:t>Д 91,9 – К 91,2 на фактические затраты;</w:t>
      </w:r>
    </w:p>
    <w:p w:rsidR="007F04E8" w:rsidRPr="007F04E8" w:rsidRDefault="007F04E8" w:rsidP="007F04E8">
      <w:pPr>
        <w:widowControl w:val="0"/>
        <w:spacing w:line="360" w:lineRule="auto"/>
        <w:ind w:firstLine="709"/>
        <w:jc w:val="both"/>
        <w:rPr>
          <w:sz w:val="28"/>
          <w:szCs w:val="28"/>
        </w:rPr>
      </w:pPr>
      <w:r w:rsidRPr="007F04E8">
        <w:rPr>
          <w:sz w:val="28"/>
          <w:szCs w:val="28"/>
        </w:rPr>
        <w:t>Д 91,9 – К 91,3 на сумму НДС.</w:t>
      </w:r>
    </w:p>
    <w:p w:rsidR="007F04E8" w:rsidRPr="007F04E8" w:rsidRDefault="007F04E8" w:rsidP="007F04E8">
      <w:pPr>
        <w:widowControl w:val="0"/>
        <w:spacing w:line="360" w:lineRule="auto"/>
        <w:ind w:firstLine="709"/>
        <w:jc w:val="both"/>
        <w:rPr>
          <w:sz w:val="28"/>
          <w:szCs w:val="28"/>
        </w:rPr>
      </w:pPr>
      <w:r w:rsidRPr="007F04E8">
        <w:rPr>
          <w:sz w:val="28"/>
          <w:szCs w:val="28"/>
        </w:rPr>
        <w:t>Безвозмездная передача материально-производственных запасов со склада производится по факт. с/с и отражается по Д-т сч. 91,2 «Прочие доходы и расходы» субсч. «Прочие расходы» с К-т сч. 10 «Материалы». Если списание производится по учетным ценам, то дополнительно на сумму отклонений составляется запись по Д-т сч. 91,2 и К-т сч. 16 «Отклонение в стоимости материальных ценностей». В Д-т сч. 91,2 «Прочие доходы и расходы» субсч. «Прочие расходы» также относятся все расходы, связанные с безвозмездной передачей (60,70,69,76,71 и др.).</w:t>
      </w:r>
      <w:r>
        <w:rPr>
          <w:sz w:val="28"/>
          <w:szCs w:val="28"/>
        </w:rPr>
        <w:t xml:space="preserve"> </w:t>
      </w:r>
      <w:r w:rsidRPr="007F04E8">
        <w:rPr>
          <w:sz w:val="28"/>
          <w:szCs w:val="28"/>
        </w:rPr>
        <w:t>От безвозмездной передачи материальных ценностей организация несет убытки, которые списываются в отчетном периоде с К-т сч. 91,9 «Прочие доходы и расходы» субсч. «Сальдо прочих доходов и расходов» в Д-т сч 99 «Прибыли и убытки».</w:t>
      </w:r>
    </w:p>
    <w:p w:rsidR="007F04E8" w:rsidRPr="007F04E8" w:rsidRDefault="007F04E8" w:rsidP="007F04E8">
      <w:pPr>
        <w:widowControl w:val="0"/>
        <w:spacing w:line="360" w:lineRule="auto"/>
        <w:ind w:firstLine="709"/>
        <w:jc w:val="both"/>
        <w:rPr>
          <w:sz w:val="28"/>
          <w:szCs w:val="28"/>
        </w:rPr>
      </w:pPr>
      <w:r w:rsidRPr="007F04E8">
        <w:rPr>
          <w:sz w:val="28"/>
          <w:szCs w:val="28"/>
        </w:rPr>
        <w:t>Отпуск материально-производственных запасов со склада непромышленным производствам и хозяйствам производится также по факт. с/с и отражается в учете по Д-т сч. 29 «Обслуживающие производства и хозяйства» и К-т сч 10 «Материалы».</w:t>
      </w:r>
      <w:r>
        <w:rPr>
          <w:sz w:val="28"/>
          <w:szCs w:val="28"/>
        </w:rPr>
        <w:t xml:space="preserve"> </w:t>
      </w:r>
      <w:r w:rsidRPr="007F04E8">
        <w:rPr>
          <w:sz w:val="28"/>
          <w:szCs w:val="28"/>
        </w:rPr>
        <w:t>Если списание производится по учетным ценам, то дополнительно на сумму отклонений составляется запись по Д-т сч. 29 и К-т сч. 16 «Отклонение в стоимости материальных ценностей».</w:t>
      </w:r>
    </w:p>
    <w:p w:rsidR="007F04E8" w:rsidRPr="007F04E8" w:rsidRDefault="007F04E8" w:rsidP="007F04E8">
      <w:pPr>
        <w:widowControl w:val="0"/>
        <w:spacing w:line="360" w:lineRule="auto"/>
        <w:ind w:firstLine="709"/>
        <w:jc w:val="both"/>
        <w:rPr>
          <w:sz w:val="28"/>
          <w:szCs w:val="28"/>
        </w:rPr>
      </w:pPr>
      <w:r w:rsidRPr="007F04E8">
        <w:rPr>
          <w:sz w:val="28"/>
          <w:szCs w:val="28"/>
        </w:rPr>
        <w:t>Выбытие материально-производственных запасов в результате стихийных бедствиц и чрезвычайных обстоятельств относится на убытки организации и отражается в учете по Д-т сч. 99 «Прибыли и убытки» и К-тсч. 10 «Материалы».</w:t>
      </w:r>
    </w:p>
    <w:p w:rsidR="007F04E8" w:rsidRPr="007F04E8" w:rsidRDefault="0030178F" w:rsidP="0030178F">
      <w:pPr>
        <w:pStyle w:val="1"/>
      </w:pPr>
      <w:r>
        <w:br w:type="page"/>
      </w:r>
      <w:r w:rsidR="007F04E8" w:rsidRPr="007F04E8">
        <w:t>28. Организация учета матер</w:t>
      </w:r>
      <w:r>
        <w:t>иалов на складе и в бухгалтерии</w: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Учет движения материалов при журнально-ордерной форме ведется в ведомости № 10 «Движение материалов» (в денежном выражении), которая состоит из трех разделов и предназначена для увязки записей синтетического учета с записями аналитического учета по группам запасов и для выявления отклонений факт. с/с от их стоимости по учетным ценам.</w:t>
      </w:r>
    </w:p>
    <w:p w:rsidR="007F04E8" w:rsidRPr="007F04E8" w:rsidRDefault="007F04E8" w:rsidP="007F04E8">
      <w:pPr>
        <w:widowControl w:val="0"/>
        <w:spacing w:line="360" w:lineRule="auto"/>
        <w:ind w:firstLine="709"/>
        <w:jc w:val="both"/>
        <w:rPr>
          <w:sz w:val="28"/>
          <w:szCs w:val="28"/>
        </w:rPr>
      </w:pPr>
      <w:r w:rsidRPr="007F04E8">
        <w:rPr>
          <w:sz w:val="28"/>
          <w:szCs w:val="28"/>
        </w:rPr>
        <w:t>В первом разделе «Движение на общезаводских складах (без разбивки по балансовым счетам или группам) по учетным ценам» показываются остатки на начало месяца, поступление, расход за отчетный месяц и остатки материалов на конец месяца по каждому общезаводскому складу. Остатки на начало месяца берутся из ведомости № 10 за предыдущий месяц; поступление – из накопительных ведомостей прихода; расход – из накопительных ведомостей расхода; остаток на конец месяца определяется расчетным путем. Выведенный остаток материалов на конец месяца сверяется с остатком материалов по суммовой оборотной ведомости материалов и по Книге остатков материалов, т.е. проверяется соответствие данных складского учета данным бухгалтерского учета.</w:t>
      </w:r>
    </w:p>
    <w:p w:rsidR="007F04E8" w:rsidRPr="007F04E8" w:rsidRDefault="007F04E8" w:rsidP="007F04E8">
      <w:pPr>
        <w:widowControl w:val="0"/>
        <w:spacing w:line="360" w:lineRule="auto"/>
        <w:ind w:firstLine="709"/>
        <w:jc w:val="both"/>
        <w:rPr>
          <w:sz w:val="28"/>
          <w:szCs w:val="28"/>
        </w:rPr>
      </w:pPr>
      <w:r w:rsidRPr="007F04E8">
        <w:rPr>
          <w:sz w:val="28"/>
          <w:szCs w:val="28"/>
        </w:rPr>
        <w:t>Во втором разделе «Поступление на общезаводские склады и остаток по предприятию на начало месяца по синтетическим счетам и учетным группам» учитываются остатки материалов на начало месяца и поступление за месяц в разрезе синтетических счетов и учетных групп материалов по учетным ценам, по факт. с/с и отклонения от стоимости материалов по учетным ценам.</w:t>
      </w:r>
    </w:p>
    <w:p w:rsidR="007F04E8" w:rsidRPr="007F04E8" w:rsidRDefault="007F04E8" w:rsidP="007F04E8">
      <w:pPr>
        <w:widowControl w:val="0"/>
        <w:spacing w:line="360" w:lineRule="auto"/>
        <w:ind w:firstLine="709"/>
        <w:jc w:val="both"/>
        <w:rPr>
          <w:sz w:val="28"/>
          <w:szCs w:val="28"/>
        </w:rPr>
      </w:pPr>
      <w:r w:rsidRPr="007F04E8">
        <w:rPr>
          <w:sz w:val="28"/>
          <w:szCs w:val="28"/>
        </w:rPr>
        <w:t>Для определения факт. с/с поступивших материалов в ведомости № 10</w:t>
      </w:r>
      <w:r>
        <w:rPr>
          <w:sz w:val="28"/>
          <w:szCs w:val="28"/>
        </w:rPr>
        <w:t xml:space="preserve"> </w:t>
      </w:r>
      <w:r w:rsidRPr="007F04E8">
        <w:rPr>
          <w:sz w:val="28"/>
          <w:szCs w:val="28"/>
        </w:rPr>
        <w:t>составляется справка «Слагаемые факт. с/с поступивших материальных ценностей». В эту справку переносят дебетовые обороты по субсчетам</w:t>
      </w:r>
      <w:r>
        <w:rPr>
          <w:sz w:val="28"/>
          <w:szCs w:val="28"/>
        </w:rPr>
        <w:t xml:space="preserve"> </w:t>
      </w:r>
      <w:r w:rsidRPr="007F04E8">
        <w:rPr>
          <w:sz w:val="28"/>
          <w:szCs w:val="28"/>
        </w:rPr>
        <w:t>сч. 10 «Материалы» из журналов-ордеров № 6,7,8,10/1 и др. Данные из этой справки о факт. с/с поступивших запасов материалов переносятся в приходную часть ведомости движения материальных ценностей (раздел 2). Сюда же из ведомости предшествующего месяца записываются остатки на начало месяца по учетным ценам и факт. с/с.</w:t>
      </w:r>
    </w:p>
    <w:p w:rsidR="007F04E8" w:rsidRPr="007F04E8" w:rsidRDefault="007F04E8" w:rsidP="007F04E8">
      <w:pPr>
        <w:widowControl w:val="0"/>
        <w:spacing w:line="360" w:lineRule="auto"/>
        <w:ind w:firstLine="709"/>
        <w:jc w:val="both"/>
        <w:rPr>
          <w:sz w:val="28"/>
          <w:szCs w:val="28"/>
        </w:rPr>
      </w:pPr>
      <w:r w:rsidRPr="007F04E8">
        <w:rPr>
          <w:sz w:val="28"/>
          <w:szCs w:val="28"/>
        </w:rPr>
        <w:t>Для определения учетной стоимости поступивших материалов в ведомости № 10 составляется справка «Учетная стоимость поступивших материальных ценностей по журналам-ордерам». Данные этой справки также переносятся в приходную часть раздела второго.</w:t>
      </w:r>
    </w:p>
    <w:p w:rsidR="007F04E8" w:rsidRPr="007F04E8" w:rsidRDefault="007F04E8" w:rsidP="007F04E8">
      <w:pPr>
        <w:widowControl w:val="0"/>
        <w:spacing w:line="360" w:lineRule="auto"/>
        <w:ind w:firstLine="709"/>
        <w:jc w:val="both"/>
        <w:rPr>
          <w:sz w:val="28"/>
          <w:szCs w:val="28"/>
        </w:rPr>
      </w:pPr>
      <w:r w:rsidRPr="007F04E8">
        <w:rPr>
          <w:sz w:val="28"/>
          <w:szCs w:val="28"/>
        </w:rPr>
        <w:t>Суммы отклонений исчисляются по группам (видам) материалов путем сопоставления факт. с/с поступивших за месяц запасов и остатка на начало месяца со стоимостью их по учетным ценам. Кроме того, во втором разделе ведомости № 10 определяется средний процент отклонений за месяц (к стоимости материалов по учетным ценам). Этот процент используется для определения факт. с/с выбывших (использованных, отпущенных, списанных) за месяц материалов.</w:t>
      </w:r>
    </w:p>
    <w:p w:rsidR="007F04E8" w:rsidRPr="007F04E8" w:rsidRDefault="007F04E8" w:rsidP="007F04E8">
      <w:pPr>
        <w:widowControl w:val="0"/>
        <w:tabs>
          <w:tab w:val="left" w:pos="720"/>
        </w:tabs>
        <w:spacing w:line="360" w:lineRule="auto"/>
        <w:ind w:firstLine="709"/>
        <w:jc w:val="both"/>
        <w:rPr>
          <w:sz w:val="28"/>
          <w:szCs w:val="28"/>
        </w:rPr>
      </w:pPr>
      <w:r w:rsidRPr="007F04E8">
        <w:rPr>
          <w:sz w:val="28"/>
          <w:szCs w:val="28"/>
        </w:rPr>
        <w:t>В третьем разделе ведомости № 10 «Расход и остаток на конец месяца по синтетическим счетам и учетным группам» ведется учет расхода материалов и остатка их на конец месяца по учетным ценам и по факт. с/с. Для списания материалов (в издержки производства, на сторону) рассчитывается факт. с/с. Для этого стоимость окончательного расхода по учетным ценам корректируется на средний процент отклонений, исчисленный во втором разделе ведомости № 10. На сумму отклонений, подлежащих включению в с/с продукции, дебетуются счета производственных затрат, на которые была отнесена стоимость израсходованных запасов по учетным ценам, и кредитуются счета 10 либо 16 (в зависимости от принятого варианта учета). В результате на дебете счетов по учету производственных затрат показывается факт. с/с израсходованных материально-производственных запасов.</w:t>
      </w:r>
    </w:p>
    <w:p w:rsidR="007F04E8" w:rsidRPr="007F04E8" w:rsidRDefault="007F04E8" w:rsidP="007F04E8">
      <w:pPr>
        <w:widowControl w:val="0"/>
        <w:spacing w:line="360" w:lineRule="auto"/>
        <w:ind w:firstLine="709"/>
        <w:jc w:val="both"/>
        <w:rPr>
          <w:sz w:val="28"/>
          <w:szCs w:val="28"/>
        </w:rPr>
      </w:pPr>
      <w:r w:rsidRPr="007F04E8">
        <w:rPr>
          <w:sz w:val="28"/>
          <w:szCs w:val="28"/>
        </w:rPr>
        <w:t>В третьем разделе ведомости № 10 определяются остатки материалов на конец месяца по учетным ценам и факт. с/с. Они представляют собой разницу между суммой поступивших материалов, включая остаток на начало месяца, и суммой окончательного расхода материалов в соответствующей оценке. Остатки запасов, выведенные в ведомости № 10 по учетным ценам, должны быть равны тем же остаткам в групповых оборотных ведомостях, а остатки по факт. с/с – соответствующим показателям главной книги. Тем самым осуществляется сопоставление данных сортового аналитического учета на складах с записями в бухгалтерии.</w:t>
      </w:r>
    </w:p>
    <w:p w:rsidR="007F04E8" w:rsidRPr="007F04E8" w:rsidRDefault="007F04E8" w:rsidP="007F04E8">
      <w:pPr>
        <w:widowControl w:val="0"/>
        <w:spacing w:line="360" w:lineRule="auto"/>
        <w:ind w:firstLine="709"/>
        <w:jc w:val="both"/>
        <w:rPr>
          <w:sz w:val="28"/>
          <w:szCs w:val="28"/>
        </w:rPr>
      </w:pPr>
    </w:p>
    <w:p w:rsidR="007F04E8" w:rsidRPr="007F04E8" w:rsidRDefault="007F04E8" w:rsidP="0030178F">
      <w:pPr>
        <w:pStyle w:val="1"/>
      </w:pPr>
      <w:r w:rsidRPr="007F04E8">
        <w:t>29. Переоценка и инвентаризаци</w:t>
      </w:r>
      <w:r w:rsidR="0030178F">
        <w:t>я материалов, отражение в учете</w: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В соответствии с ПБУ «Учет материально-производственных запасов» факт. с/с материально-производственных запасов, в которой они приняты к бух. учету в организации, не подлежит изменению, т.е. ПБУ 5/98 не предусматривает проведения переоценки материалов, за исключением случаев, установленных законодательством РФ и предусмотренных п.11 действующим ПБУ 5/98 «Учет материально-производственных запасов». Однако порядок регулирования результатов переоценки материалов изменился в связи с введением с 01.01.2000г. ПБУ 9/99 «Доходы организации» и ПБУ 10/99 «Расходы организации». Согласно этим ПБУ суммы дооценки и уценки активов рассматриваются в качестве прочих финансовых результатов и включаются в состав внереализационных доходов и расходов в соответствии с пп. 8 и 12 соответственно.</w:t>
      </w:r>
    </w:p>
    <w:p w:rsidR="007F04E8" w:rsidRPr="007F04E8" w:rsidRDefault="007F04E8" w:rsidP="007F04E8">
      <w:pPr>
        <w:widowControl w:val="0"/>
        <w:spacing w:line="360" w:lineRule="auto"/>
        <w:ind w:firstLine="709"/>
        <w:jc w:val="both"/>
        <w:rPr>
          <w:sz w:val="28"/>
          <w:szCs w:val="28"/>
        </w:rPr>
      </w:pPr>
      <w:r w:rsidRPr="007F04E8">
        <w:rPr>
          <w:sz w:val="28"/>
          <w:szCs w:val="28"/>
        </w:rPr>
        <w:t>Если организация, в установленных законодательством РФ случаях, проводит переоценку материалов, то результат переоценки списывается непосредственно на счет 91 «Прочие доходы и расходы». В дальнейшем результат от переоценки материалов попадает на счет прибылей и убытков. Переоценка материалов может быть отражена на счетах бух. учета:</w:t>
      </w:r>
    </w:p>
    <w:p w:rsidR="007F04E8" w:rsidRPr="007F04E8" w:rsidRDefault="007F04E8" w:rsidP="007F04E8">
      <w:pPr>
        <w:widowControl w:val="0"/>
        <w:spacing w:line="360" w:lineRule="auto"/>
        <w:ind w:firstLine="709"/>
        <w:jc w:val="both"/>
        <w:rPr>
          <w:sz w:val="28"/>
          <w:szCs w:val="28"/>
        </w:rPr>
      </w:pPr>
      <w:r w:rsidRPr="007F04E8">
        <w:rPr>
          <w:sz w:val="28"/>
          <w:szCs w:val="28"/>
        </w:rPr>
        <w:t>Д-т 10 «Материалы» - К-т 91,1 «Прочие доходы и расходы» субсч. «Прочие доходы» - произведена дооценка материалов;</w:t>
      </w:r>
    </w:p>
    <w:p w:rsidR="007F04E8" w:rsidRPr="007F04E8" w:rsidRDefault="007F04E8" w:rsidP="007F04E8">
      <w:pPr>
        <w:widowControl w:val="0"/>
        <w:spacing w:line="360" w:lineRule="auto"/>
        <w:ind w:firstLine="709"/>
        <w:jc w:val="both"/>
        <w:rPr>
          <w:sz w:val="28"/>
          <w:szCs w:val="28"/>
        </w:rPr>
      </w:pPr>
      <w:r w:rsidRPr="007F04E8">
        <w:rPr>
          <w:sz w:val="28"/>
          <w:szCs w:val="28"/>
        </w:rPr>
        <w:t>Д-т 91,2 «Прочие доходы и расходы» субсч. «Прочие расходы» - К-т 10 «Материалы» - списана уценка материалов.</w:t>
      </w:r>
    </w:p>
    <w:p w:rsidR="007F04E8" w:rsidRPr="007F04E8" w:rsidRDefault="007F04E8" w:rsidP="007F04E8">
      <w:pPr>
        <w:widowControl w:val="0"/>
        <w:spacing w:line="360" w:lineRule="auto"/>
        <w:ind w:firstLine="709"/>
        <w:jc w:val="both"/>
        <w:rPr>
          <w:sz w:val="28"/>
          <w:szCs w:val="28"/>
        </w:rPr>
      </w:pPr>
      <w:r w:rsidRPr="007F04E8">
        <w:rPr>
          <w:sz w:val="28"/>
          <w:szCs w:val="28"/>
        </w:rPr>
        <w:t>Т.о., План счетов 2001 года не предполагает применение счета 14 «Переоценка материальных ценностей» для отражения результатов переоценки материалов, следовательно, в Плане счетов 2001г. сч. 14 получил новое название – «Резервы под снижение стоимости материальных ценностей». Соответственно изменилась и его роль при отражении в бух учете операций, связанных со снижением стоимости. Счет 14 «Резервы под снижение стоимости материальных ценностей» является контрарным счетом и применяется только для обобщения информации о резервах под снижение стоимости материалов, товаров, готовой продукции и т.п., то есть уточняет оценку материальных ценностей.</w:t>
      </w:r>
    </w:p>
    <w:p w:rsidR="007F04E8" w:rsidRPr="007F04E8" w:rsidRDefault="007F04E8" w:rsidP="007F04E8">
      <w:pPr>
        <w:widowControl w:val="0"/>
        <w:spacing w:line="360" w:lineRule="auto"/>
        <w:ind w:firstLine="709"/>
        <w:jc w:val="both"/>
        <w:rPr>
          <w:sz w:val="28"/>
          <w:szCs w:val="28"/>
        </w:rPr>
      </w:pPr>
      <w:r w:rsidRPr="007F04E8">
        <w:rPr>
          <w:sz w:val="28"/>
          <w:szCs w:val="28"/>
        </w:rPr>
        <w:t>Материальные ценности, на которые цена в течении года снизилась или морально устарели, или потеряли свое первоначальное качество, отражаются в балансе на конец отчетного года по текущей рыночной стоимости, если она ниже стоимости материальных ценностей, принятой к бух. учету. На указанную разность образуются резервы под снижение материальных ценностей по Д-т сч. 91,2 «Прочие доходы и расходы» субсч. «Прочие расходы» и К-т сч. 14 «Резервы под снижение стоимости материальных ценностей». В бух. балансе сумма резервов отдельно не отражается, а учитывается при составлении соответствующих строк, характеризующих состояние материальных ценностей, уменьшая их стоимость, по которой они учитываются в бух. учете. В начале следующего отчетного периода, зарезервированная сумма восстанавливается путем увеличения внереализационного дохода, то есть составляется обратная запись по Д-т сч. 14 «Резервы под снижение стоимости материальных ценностей» и К-т сч. 91,2 «Прочие доходы и расходы» субсч. «Прочие расходы». При закрытии сч. 14 «Резервы под снижение стоимости материальных ценностей» исходят из предположения, что все переходящие остатки материальных ценностей будут полностью израсходованы в течении следующего отчетного периода.</w:t>
      </w:r>
    </w:p>
    <w:p w:rsidR="007F04E8" w:rsidRPr="007F04E8" w:rsidRDefault="007F04E8" w:rsidP="007F04E8">
      <w:pPr>
        <w:widowControl w:val="0"/>
        <w:spacing w:line="360" w:lineRule="auto"/>
        <w:ind w:firstLine="709"/>
        <w:jc w:val="both"/>
        <w:rPr>
          <w:sz w:val="28"/>
          <w:szCs w:val="28"/>
        </w:rPr>
      </w:pPr>
      <w:r w:rsidRPr="007F04E8">
        <w:rPr>
          <w:sz w:val="28"/>
          <w:szCs w:val="28"/>
        </w:rPr>
        <w:t>Инвентаризация материальных ценностей проводится в соответствии с методическими указаниями по инвентаризации имущества и финансовых обязательств, утвержденным приказом МинФина РФ № 49 от 13,06,1995г.</w:t>
      </w:r>
    </w:p>
    <w:p w:rsidR="007F04E8" w:rsidRPr="007F04E8" w:rsidRDefault="007F04E8" w:rsidP="007F04E8">
      <w:pPr>
        <w:widowControl w:val="0"/>
        <w:spacing w:line="360" w:lineRule="auto"/>
        <w:ind w:firstLine="709"/>
        <w:jc w:val="both"/>
        <w:rPr>
          <w:sz w:val="28"/>
          <w:szCs w:val="28"/>
        </w:rPr>
      </w:pPr>
      <w:r w:rsidRPr="007F04E8">
        <w:rPr>
          <w:sz w:val="28"/>
          <w:szCs w:val="28"/>
        </w:rPr>
        <w:t>Основными целями инвентаризации является выявление фактического наличия материальных ценностей и сопоставление их с данными бух. учета. Для её проведения создается инвентаризационная комиссия, которая проводит инвентаризацию материальных ценностей по каждому МОЛ. фактическое наличие материалов при инвентаризации определяют путем подсчета, взвешивании, обмера и заносят в инвентаризационные описи по каждому наименованию с указанием вида, группы, кол-ва и др. необходимых данных.</w:t>
      </w:r>
    </w:p>
    <w:p w:rsidR="007F04E8" w:rsidRPr="007F04E8" w:rsidRDefault="007F04E8" w:rsidP="007F04E8">
      <w:pPr>
        <w:widowControl w:val="0"/>
        <w:spacing w:line="360" w:lineRule="auto"/>
        <w:ind w:firstLine="709"/>
        <w:jc w:val="both"/>
        <w:rPr>
          <w:sz w:val="28"/>
          <w:szCs w:val="28"/>
        </w:rPr>
      </w:pPr>
      <w:r w:rsidRPr="007F04E8">
        <w:rPr>
          <w:sz w:val="28"/>
          <w:szCs w:val="28"/>
        </w:rPr>
        <w:t>Составленные при проверке инвентаризационные описи типовой формы подписываются членами комиссии. МОЛ подтверждает правильность составления документа и дает расписку в том, что проверка произведена в его присутствии и претензий к комиссии нет.</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В процессе счетной обработки данных инвентаризации с целью выявления её результатов в бухгалтерии заполняют сличительные ведомости. В условиях автоматизации учета они не составляются, поскольку вся необходимая информация об остатках и движении материалов по местам хранения формируется автоматически и выдается по запросам пользователей. Регулирование результатов инвентаризации определено ст. 12 Федерального закона РФ «О бухгалтерском учете».</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Выявленные излишки материальных ценностей приходуются на счет 10 «Материалы» (по соответствующему субсчету), а соответствующая сумма зачисляется в прочие доходы Организации. Недостачи списываются на счет 94 «Недостачи и потери от порчи ценностей» по фактической себестоимости (по частично испорченным материальным ценностям в сумме фактических потерь). На сумму недостач и порчи ценностей записи производятся по дебету счета 94 с кредита счета 10 (по соответствующим субсчетам). Списание недостач производится с кредита счета 94 следующим образом:</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в пределах норм естественной убыли - на счета издержек производства и обращения;</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сверх норм естественной убыли, а также при хищении, когда установлены конкретные виновники, - на дебет счета 73-2 «Расчеты с персоналом по прочим операциям», субсчет 2 «Расчеты по возмещению материального ущерба»</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сверх норм естественной убыли, а также при хищении, когда конкретные виновники не установлены или во взыскании с виновных лиц отказано судом вследствие необоснованности исков - на дебет счета 91-2 «Прочие доходы и расходы», субсчет 2 «Прочие расходы».</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Если взыскание недостач с виновных лиц производится по ценам, превышающим их балансовую стоимость (фактическую себестоимость), то разница отражается по дебету счета 73-2, «Расчеты с персоналом по прочим операциям», субсчет 2 «Расчеты по возмещению материального ущерба» и кредиту счета 98-4 «Доходы будущих периодов», субсчет 4 «Разница между суммой, подлежащей взысканию с виновных лиц, и балансовой стоимостью по недостачам ценностей». По мере погашения задолженности виновным лицом суммы недостачи, соответствующие суммы разницы списываются со счета 98-4 «Доходы будущих периодов», субсчет 4 «Разница между суммой, подлежащей взысканию с виновных лиц, и балансовой</w:t>
      </w:r>
      <w:r w:rsidRPr="007F04E8">
        <w:rPr>
          <w:sz w:val="28"/>
          <w:szCs w:val="28"/>
          <w:vertAlign w:val="superscript"/>
        </w:rPr>
        <w:t>5</w:t>
      </w:r>
      <w:r w:rsidRPr="007F04E8">
        <w:rPr>
          <w:sz w:val="28"/>
          <w:szCs w:val="28"/>
        </w:rPr>
        <w:t xml:space="preserve"> стоимостью по недостачам ценностей» в кредит счета 91-1 «Прочие доходы и расходы», субсчет «Прочие доходы».</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Недостачи, выявленные в процессе инвентаризации в текущем году, но относящиеся к прошлым периодам и признанные виновниками, отражаются по дебету счета 94 и кредиту субсчета 98-3 «Предстоящие поступления задолженности по недостачам, выявленным за прошлые годы». Одновременно сумму недостач относят в дебет счета 73, субсчет 2 «Расчеты по возмещению материального ущерба» и кредит счета 94. По мере погашения задолженности дебетуется счет 98-3 и кредитуется счет 91-1.</w:t>
      </w:r>
    </w:p>
    <w:p w:rsidR="007F04E8" w:rsidRPr="007F04E8" w:rsidRDefault="007F04E8" w:rsidP="007F04E8">
      <w:pPr>
        <w:widowControl w:val="0"/>
        <w:spacing w:line="360" w:lineRule="auto"/>
        <w:ind w:firstLine="709"/>
        <w:jc w:val="both"/>
        <w:rPr>
          <w:sz w:val="28"/>
          <w:szCs w:val="28"/>
        </w:rPr>
      </w:pPr>
      <w:r w:rsidRPr="007F04E8">
        <w:rPr>
          <w:sz w:val="28"/>
          <w:szCs w:val="28"/>
        </w:rPr>
        <w:t>В результате инвентаризации уточняются фактическое наличие и оценка материально-производственных запасов, что необходимо для составления отчетности.</w:t>
      </w:r>
      <w:r>
        <w:rPr>
          <w:sz w:val="28"/>
          <w:szCs w:val="28"/>
        </w:rPr>
        <w:t xml:space="preserve"> </w:t>
      </w:r>
    </w:p>
    <w:p w:rsidR="007F04E8" w:rsidRPr="007F04E8" w:rsidRDefault="007F04E8" w:rsidP="007F04E8">
      <w:pPr>
        <w:widowControl w:val="0"/>
        <w:spacing w:line="360" w:lineRule="auto"/>
        <w:ind w:firstLine="709"/>
        <w:jc w:val="both"/>
        <w:rPr>
          <w:sz w:val="28"/>
          <w:szCs w:val="28"/>
        </w:rPr>
      </w:pPr>
    </w:p>
    <w:p w:rsidR="007F04E8" w:rsidRPr="007F04E8" w:rsidRDefault="0030178F" w:rsidP="0030178F">
      <w:pPr>
        <w:pStyle w:val="1"/>
      </w:pPr>
      <w:r>
        <w:br w:type="page"/>
      </w:r>
      <w:r w:rsidR="007F04E8" w:rsidRPr="007F04E8">
        <w:t xml:space="preserve">31 Учет личного состава и использование рабочего времени. Организация синтетического и аналитического учета </w:t>
      </w:r>
      <w:r>
        <w:t>оплаты труда</w:t>
      </w:r>
    </w:p>
    <w:p w:rsidR="0030178F" w:rsidRDefault="0030178F" w:rsidP="007F04E8">
      <w:pPr>
        <w:widowControl w:val="0"/>
        <w:shd w:val="clear" w:color="auto" w:fill="FFFFFF"/>
        <w:autoSpaceDE w:val="0"/>
        <w:autoSpaceDN w:val="0"/>
        <w:adjustRightInd w:val="0"/>
        <w:spacing w:line="360" w:lineRule="auto"/>
        <w:ind w:firstLine="709"/>
        <w:jc w:val="both"/>
        <w:rPr>
          <w:sz w:val="28"/>
          <w:szCs w:val="28"/>
        </w:rPr>
      </w:pP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На предприятиях личного состава и использования рабочего времени входит в область оперативно-технического учета. Этим учетов занимается отдел кадров, а также отдельные, специально выделенные работники производственных подразделений. Однако без этого участка работы не возможно организовать учет труда и заработной платы.</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Для организации такого учета, для составления отчетности и контроля за фондом оплаты труда весь персонал предприятия делиться по ряду признаков:</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 xml:space="preserve">1) по принадлежности к той или иной отрасли народного хозяйства персонал подразделяется на промышленно-производственный непромышленный персонал (персонал неосновной деятельности). К промышленно-производственному персоналу относятся работники основных и вспомогательных производств, заводских лабораторий и отделов, очистных сооружений, узлов связи, вычислительных центров, охрана, заводоуправление. К непромышленному персоналу относятся работники, занятые обслуживанием жилищного и коммунального хозяйства, торговли, медицинских учреждений, дошкольного воспитания и т.д. </w:t>
      </w:r>
    </w:p>
    <w:p w:rsidR="007F04E8" w:rsidRPr="007F04E8" w:rsidRDefault="007F04E8" w:rsidP="007F04E8">
      <w:pPr>
        <w:widowControl w:val="0"/>
        <w:spacing w:line="360" w:lineRule="auto"/>
        <w:ind w:firstLine="709"/>
        <w:jc w:val="both"/>
        <w:rPr>
          <w:sz w:val="28"/>
          <w:szCs w:val="28"/>
        </w:rPr>
      </w:pPr>
      <w:r w:rsidRPr="007F04E8">
        <w:rPr>
          <w:sz w:val="28"/>
          <w:szCs w:val="28"/>
        </w:rPr>
        <w:t>2) по роли в процессе производства персонал подразделяется на рабочих и служащих. Рабочие – это лица, непосредственно занятые созданием</w:t>
      </w:r>
      <w:r>
        <w:rPr>
          <w:sz w:val="28"/>
          <w:szCs w:val="28"/>
        </w:rPr>
        <w:t xml:space="preserve"> </w:t>
      </w:r>
      <w:r w:rsidRPr="007F04E8">
        <w:rPr>
          <w:sz w:val="28"/>
          <w:szCs w:val="28"/>
        </w:rPr>
        <w:t>материальных ценностей, ремонтом, перемещением грузов, перевозкой</w:t>
      </w:r>
      <w:r>
        <w:rPr>
          <w:sz w:val="28"/>
          <w:szCs w:val="28"/>
        </w:rPr>
        <w:t xml:space="preserve"> </w:t>
      </w:r>
      <w:r w:rsidRPr="007F04E8">
        <w:rPr>
          <w:sz w:val="28"/>
          <w:szCs w:val="28"/>
        </w:rPr>
        <w:t>пассажиров, оказанием материальных услуг и т.д.</w:t>
      </w:r>
      <w:r>
        <w:rPr>
          <w:sz w:val="28"/>
          <w:szCs w:val="28"/>
        </w:rPr>
        <w:t xml:space="preserve"> </w:t>
      </w:r>
      <w:r w:rsidRPr="007F04E8">
        <w:rPr>
          <w:sz w:val="28"/>
          <w:szCs w:val="28"/>
        </w:rPr>
        <w:t>Из группы служащих выделены руководители, специалисты и др. работники. К руководителям относятся работники, занимающие соответствующие должности как по предприятию в целом, так и по отдельным структурным подразделениям. Специалистами является персонал, занятый инженерно-техническими, экономическими и др.работами. Все др. работники относящиеся к служащим, осуществляют подготовку и обслуживание производств.</w:t>
      </w:r>
    </w:p>
    <w:p w:rsidR="007F04E8" w:rsidRPr="007F04E8" w:rsidRDefault="007F04E8" w:rsidP="007F04E8">
      <w:pPr>
        <w:widowControl w:val="0"/>
        <w:spacing w:line="360" w:lineRule="auto"/>
        <w:ind w:firstLine="709"/>
        <w:jc w:val="both"/>
        <w:rPr>
          <w:sz w:val="28"/>
          <w:szCs w:val="28"/>
        </w:rPr>
      </w:pPr>
      <w:r w:rsidRPr="007F04E8">
        <w:rPr>
          <w:sz w:val="28"/>
          <w:szCs w:val="28"/>
        </w:rPr>
        <w:t>Самая многочисленная из групп – рабочие – в свою очередь подразделяется по специальностям (профессиям) и квалификации.</w:t>
      </w:r>
    </w:p>
    <w:p w:rsidR="007F04E8" w:rsidRPr="007F04E8" w:rsidRDefault="007F04E8" w:rsidP="007F04E8">
      <w:pPr>
        <w:widowControl w:val="0"/>
        <w:spacing w:line="360" w:lineRule="auto"/>
        <w:ind w:firstLine="709"/>
        <w:jc w:val="both"/>
        <w:rPr>
          <w:sz w:val="28"/>
          <w:szCs w:val="28"/>
        </w:rPr>
      </w:pPr>
      <w:r w:rsidRPr="007F04E8">
        <w:rPr>
          <w:sz w:val="28"/>
          <w:szCs w:val="28"/>
        </w:rPr>
        <w:t>На основе этих квалификаций и в результате учета движения личного состава рассчитываются такие показатели численности работающих, как списочное и явочное число работников.</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Списочный состав - это общее число постоянных и временных работников предприятия, включенных в списки на оплату труда. В списочный состав включаются работники проработавшие свыше пяти дней, а в основных цехах свыше одного дня.</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Явочный состав - это число работающих, вышедших каждый конкретный день. Эти показатели необходимы для расчетов нормативов выработки, для учетов движения рабочей силы.</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Основными направлениями движения рабочей силы являются: прием на работу, перевод с должности на должность или из разряда в разряд, перевод из цеха в цех или из отдела в отдел, уход в отпуск, увольнение.</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Каждый из этих случаев оформляется соответствующими документами.</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При приеме на работу составляются приказы (распоряжения) о принятии на работу (форма № Т-1). На основании приказа в отделе кадров заводится личная карточка, а в бухгалтерии открывается лицевой счет и налоговая карточка учета совокупного годового дохода физического лица. На вновь принятых в отделе кадров заводится и хранится трудовая книжка. Заполненная и оформленная подписями, штампами и печатями трудовая книжка является бланком строгой отчетности.</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Каждому работнику предприятия, принятому на постоянную, временную или сезонную работу, присваивается табельный номер, который является шифром аналитического учета и проставляется во всех документах по учету расчетов с персоналом. На основании приказа (распоряжения) о приеме на работу и под соответствующим табельным номером табельщики заносят работника в табель. В случае увольнения или переводе на другую работу его табельный номер не может присваиваться другому работнику в течение одного-двух лет.</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Во всех остальных случаях составляется приказ (распоряжение) по предприятию, основанием для которого может быть либо заявление, либо заключение аттестационной комиссии.</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Все первичные документы, связанные с движением личного состава, поступают в бухгалтерию предприятия и служат основанием для начала или прекращения начисления заработной платы, изменения тарифных ставок и тому подобное.</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Кроме показателей состава и движения личного состава предприятия большое значение имеет правильно организованный учет количества затраченного труда. Это количество может быть измерено:</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при помощи показателя рабочего времени,</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количества выпущенной продукции.</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Измерение количества затраченного труда при помощи показателя рабочего времени означает использование повременной оплаты труда. Измерение количества затраченного труда при помощи количества выпущенной продукции (выработки) означает применение сдельной системы учета зарплаты. Однако и в условиях сдельной оплаты труда необходимо учитывать выполнение (или не выполнения норм выработки), то есть количество продукции (работ, услуг) выпущенного за определенный промежуток времени.</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Не зависимо от используемой системы основой для начисления зарплаты служит учет фактически отработанного времени или табельный учет.</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Табельный учет должен обеспечивать контроль за своевременной явкой рабочих и служащих на работу и своевременным их уходом по окончании рабочего дня в соответствии с действующим на предприятии трудовым распорядком, а также контроль за нахождением сотрудников в рабочее время.</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Название (табельный) этот учет получил по основному документу, при помощи которого он ведется.</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Табельный учет может вестись по централизованной и децентрализованной системе. Если используется централизованная система, то табель составляется по предприятию в целом на основании данных центральной проходной, если учет ведется по децентрализованной системе, то табель составляется по каждому структурному подразделению в отдельности, ведет его специально выделенный для этого работник, а контроль за его ведением возлагается на руководителя соответствующего подразделения (цеха, отдела).</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В зависимости от степени охвата информации табельный учет можно вести сплошным методом и методом отклонений. При сплошном методе регистрируются все данные: явки, неявки, опоздания, сверхурочные часы и тому подобное. При использовании метода отклонений в табеле регистрируются только отклонения от нормальных условий работы: неявки, опоздания, простои и т.п.</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Второй способ отличается меньшей трудоемкостью, но требует более четкой организации этого учета. Результатом табельного учета является составление табеля.</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Табель представляет собой именной список работников бригады, смены, цеха, отдела.</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По окончании месяца табель закрывается, то есть в нем подсчитывает-ся по каждому работающему: количество дней явок на работу, неявок по причинам, количество неотработанных часов (опоздания, преждевременный уход с работы, простои), общее количество отработанных часов, в том числе ночные, сдельные, переработка. Табель подписывается табельщиком, начальником цеха (отдела) и передаются в бухгалтерию. При повременной оплате труда табель является основным документом для определения причитающейся каждому работнику заработной платы. Для работников, оплачиваемых повременно, она определяется на основании данных табельного учета о фактически отработанном за месяц времени и установленных окладов. При этом количество выработанной продукции в расчет не принимается.</w:t>
      </w:r>
    </w:p>
    <w:p w:rsidR="007F04E8" w:rsidRPr="007F04E8" w:rsidRDefault="007F04E8" w:rsidP="007F04E8">
      <w:pPr>
        <w:widowControl w:val="0"/>
        <w:spacing w:line="360" w:lineRule="auto"/>
        <w:ind w:firstLine="709"/>
        <w:jc w:val="both"/>
        <w:rPr>
          <w:sz w:val="28"/>
          <w:szCs w:val="28"/>
        </w:rPr>
      </w:pPr>
      <w:r w:rsidRPr="007F04E8">
        <w:rPr>
          <w:sz w:val="28"/>
          <w:szCs w:val="28"/>
        </w:rPr>
        <w:t>При сдельной оплате наряду с табельным учетом важное значение имеет учет выработки.</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b/>
          <w:bCs/>
          <w:sz w:val="28"/>
          <w:szCs w:val="28"/>
        </w:rPr>
        <w:t>Синтетический и аналитический учет расчетов по оплате труда</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Аналитический учет расчетов по оплате труда и начислению заработной платы осуществляется по следующим основным направлениям:</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по каждому работнику независимо от времени его работы на предприятии;</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по видам начислений;</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по источникам выплат;</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по структурным подразделениям;</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по видам выпускаемой продукции, оказываемых услуг, выполняемых работ.</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На рабочем месте расчетчика основным направлением аналитического учета является организация учета начислении по каждому конкретному работнику.</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В настоящее время на предприятиях и в организациях используются три варианта организации такого аналитического учета: по расчетно-платежным ведомостям, раздельно по расчетным и платежным ведомостям и по составленным машинным способом листкам «расчет заработной платы» (начислено, удержано и к выдаче) на основании которых заполняется платежная ведомость для выдачи заработной платы.</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Первые два варианта используются в условиях ручной обработки документации, а последний - в условиях автоматизации учета.</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В соответствии с действующим КЗоТ заработная плата может выдаваться работающим один или два раза в месяц, в сроки, установленные в коллективном договоре.</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Если заработная плата выдается два раза в месяц, то за его первую половину либо выдается аванс, либо делается полный расчет. Чаще выдается аванс. Размеры аванса и сроки его выдачи устанавливаются в коллективном договоре. Аванс устанавливается в процентном отношении к окладу или средней заработной плате за предыдущий период. Сумма аванса не должна быть больше фактически заработанной за соответствующий период. Обычно аванс устанавливается на уровне 40% от месячного заработка, учитывая, что удержания составляют примерно 10 процентов от начисленной суммы.</w:t>
      </w:r>
    </w:p>
    <w:p w:rsidR="007F04E8" w:rsidRPr="007F04E8" w:rsidRDefault="007F04E8" w:rsidP="007F04E8">
      <w:pPr>
        <w:widowControl w:val="0"/>
        <w:spacing w:line="360" w:lineRule="auto"/>
        <w:ind w:firstLine="709"/>
        <w:jc w:val="both"/>
        <w:rPr>
          <w:sz w:val="28"/>
          <w:szCs w:val="28"/>
        </w:rPr>
      </w:pPr>
      <w:r w:rsidRPr="007F04E8">
        <w:rPr>
          <w:sz w:val="28"/>
          <w:szCs w:val="28"/>
        </w:rPr>
        <w:t>В настоящее время чаще всего применяется порядок, при котором заработная плата начисляется и выдается один раз в месяц.</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Основным сводным документом по исчислению заработной платы является расчетная ведомость (расчетный Лист - та же расчетная ведомость только на одного человека).</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Основанием для составления расчетной ведомости служат следующие первичные документы:</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табель учета использования рабочего времени;</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накопительные карточки заработной платы. Такая карточка используется для исчисления заработной платы рабочих-сдельщиков. Она заводится на каждого работника на месяц. В нее из нарядов, маршрутных листов или других документов переносится заработок за тот или иной период, например, за день;</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справки-расчеты на отдельные вилы доплат, сумм дополнительной заработной платы и пособий по временной нетрудоспособности;</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исполнительные листы и заявления работников на различные вычеты и удержания из заработной платы;</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В платежной ведомости содержатся только показатели, связанные с выдачей заработной платы на руки: табельный номер, Ф.И.О., сумма к выдаче, расписка в получении.</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Синтетический учет расчетов с работниками по оплате труда ведется на счете 70 «Расчеты с персоналом по оплате труда». Счет преимущественно пассивный, входит в группу счетов расчетов. На этом счете отражается состояние расчетов с работниками как состоящими, так и не состоящими в списочном составе предприятия по всем видам выплат.</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Начисление заработной платы и других видов выплат отражается по кредиту счета 70 «Расчеты с персоналом по оплате труда».</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 xml:space="preserve">В зависимости от производственных функций работников начисление их тарифной заработной платы может отражаться в корреспонденции </w:t>
      </w:r>
      <w:r w:rsidRPr="007F04E8">
        <w:rPr>
          <w:i/>
          <w:iCs/>
          <w:sz w:val="28"/>
          <w:szCs w:val="28"/>
        </w:rPr>
        <w:t xml:space="preserve">с </w:t>
      </w:r>
      <w:r w:rsidRPr="007F04E8">
        <w:rPr>
          <w:sz w:val="28"/>
          <w:szCs w:val="28"/>
        </w:rPr>
        <w:t>дебетом счетов 20 «Основное производство», 23 «Вспомогательное производство», 25 «Общепроизводственные расходы», 26 «Общехозяйственные расходы», 97 «Расходы будущих периодов», 28 «Брак в производстве», 44 «Расходы на продажу».</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Если заработная плата начислена за работы, не связанные с производством продукция, то счет 70 может корреспондировать и с другими счетами бухгалтерского учета. Так, на заработную плату, начисленную работникам столовой, детского сада и т.п., дебетуется счет 29 «Обслуживающие производства и хозяйства», на суммы, начисленные за разборку и демонтаж реализуемых ими списываемых объектов - счет 91 «Прочие доходы и расходы», на суммы, начисленные за погрузочно-разгрузочные работы по поступившим материальным ценностям - счет 10 «Материалы» или 16 «Отклонения в стоимости материальных ценностей», а за те же работы по реализуемым материальным ценностям - счет 91 «Прочие доходы и расходы» и т.п.</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Выплаты работникам, которые в соответствии с действующими нормативными актами не включаются в состав затрат (издержек), например, материальная помощь, единовременные премии, ценные подарки и т.п., относятся в дебет счета 91-2 «Прочие доходы и расходы».</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Начисление процентов (дивидендов) по имущественным паям или ценным бумагам, выпущенным предприятием и выкупленным работниками, отражается в корреспонденции со счетом 76-3 «Расчеты с разными дебиторами и кредиторами».</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Если на предприятии формируется резерв на оплату отпусков рабочих, то начисление сумм отпускных для этой категории работающих отражается в корреспонденции с дебетом счета 96 «Резервы предстоящих расходов».</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Начисление сумм пособий по временной нетрудоспособности, пособий по беременности и родам и выплат, которые гарантированы обязательным социальным страхованием граждан, отражается в корреспонденции с дебетом счета 69 «Расчеты па социальному страхованию и обеспечению» по соответствующим субсчетам.</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Бухгалтерские записи по начислению заработной платы отражаются в регистрах, предназначенных для учета производственных затрат (издержек обращения).</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По дебету счета 70 «Расчеты с персоналом по оплате труда» отражаются удержания, вычеты и выплата заработной платы. Суммы заработной платы, пенсий, пособий, материальной помощи и т.д., выплаченные наличными, отражаются в корреспонденции с кредитом счета 50 «Касса». Если вместо выдачи наличными заработная плата перечисляется со счета предприятия на счет работника, то счет 70 корреспондирует с кредитом счета 51 «Расчетный счет».</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Суммы удержанного подоходного налога отражаются в корреспонденции с кредитом счета 68 «Расчеты по налогам и сборам» по субсчетам.</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Суммы удержаний по исполнительным листам отражаются в корреспонденции с кредитом счета 76 «Расчеты с разными дебиторами к кредиторами» по субсчет - Расчеты с организациями и лицами по исполнительным листам». В корреспонденции с кредитом того же счета 76 по субсчету «Расчеты по депонированным суммам» отражается в учете депонирование заработной платы.</w:t>
      </w:r>
    </w:p>
    <w:p w:rsidR="007F04E8" w:rsidRPr="007F04E8" w:rsidRDefault="007F04E8" w:rsidP="007F04E8">
      <w:pPr>
        <w:widowControl w:val="0"/>
        <w:spacing w:line="360" w:lineRule="auto"/>
        <w:ind w:firstLine="709"/>
        <w:jc w:val="both"/>
        <w:rPr>
          <w:sz w:val="28"/>
          <w:szCs w:val="28"/>
        </w:rPr>
      </w:pPr>
      <w:r w:rsidRPr="007F04E8">
        <w:rPr>
          <w:sz w:val="28"/>
          <w:szCs w:val="28"/>
        </w:rPr>
        <w:t>Суммы, удержанные из заработной платы работников в возмещение потерь от брака продукции, отражаются в корреспонденции с дебетом счета 28 «Брак в производстве».</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Суммы удержаний в счет погашения, подотчетных сумм, не возвращенных в установленные нормативными актами сроки, отражаются в корреспонденции с кредитом счета 71 «Расчеты с подотчетными лицами».</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В корреспонденции с кредитом счета 73 по субсчету 1 «Расчеты по предоставленным займам» отражаются суммы удержаний из заработной платы в счет погашения ссуд на индивидуальное строительство, ссуд на строительство садовых домиков, ссуд молодым семьям, а также задолженности за форменную одежду. В корреспонденции с кредитом счета 73 по субсчету 2 «Расчеты по возмещению материального ущерба» отражаются суммы, удержанные из заработной платы работников в счет погашения задолженности за причиненный предприятию ущерб .</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Основные бухгалтерские проводки по учету начисления оплаты труда и удержаний из заработной платы и других оплат приведены в таблице.</w:t>
      </w:r>
    </w:p>
    <w:p w:rsidR="0030178F" w:rsidRDefault="0030178F" w:rsidP="007F04E8">
      <w:pPr>
        <w:widowControl w:val="0"/>
        <w:shd w:val="clear" w:color="auto" w:fill="FFFFFF"/>
        <w:autoSpaceDE w:val="0"/>
        <w:autoSpaceDN w:val="0"/>
        <w:adjustRightInd w:val="0"/>
        <w:spacing w:line="360" w:lineRule="auto"/>
        <w:ind w:firstLine="709"/>
        <w:jc w:val="both"/>
        <w:rPr>
          <w:sz w:val="28"/>
          <w:szCs w:val="28"/>
          <w:u w:val="single"/>
        </w:rPr>
      </w:pP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u w:val="single"/>
        </w:rPr>
        <w:t>Учет оплаты труда</w:t>
      </w:r>
    </w:p>
    <w:tbl>
      <w:tblPr>
        <w:tblW w:w="5000" w:type="pct"/>
        <w:tblCellMar>
          <w:left w:w="40" w:type="dxa"/>
          <w:right w:w="40" w:type="dxa"/>
        </w:tblCellMar>
        <w:tblLook w:val="0000" w:firstRow="0" w:lastRow="0" w:firstColumn="0" w:lastColumn="0" w:noHBand="0" w:noVBand="0"/>
      </w:tblPr>
      <w:tblGrid>
        <w:gridCol w:w="4818"/>
        <w:gridCol w:w="198"/>
        <w:gridCol w:w="1993"/>
        <w:gridCol w:w="49"/>
        <w:gridCol w:w="1132"/>
        <w:gridCol w:w="26"/>
        <w:gridCol w:w="1204"/>
        <w:gridCol w:w="17"/>
      </w:tblGrid>
      <w:tr w:rsidR="007F04E8" w:rsidRPr="007F04E8" w:rsidTr="0030178F">
        <w:trPr>
          <w:gridAfter w:val="1"/>
          <w:wAfter w:w="10" w:type="pct"/>
          <w:trHeight w:val="240"/>
        </w:trPr>
        <w:tc>
          <w:tcPr>
            <w:tcW w:w="2552" w:type="pct"/>
            <w:tcBorders>
              <w:top w:val="single" w:sz="6" w:space="0" w:color="auto"/>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1161" w:type="pct"/>
            <w:gridSpan w:val="2"/>
            <w:tcBorders>
              <w:top w:val="single" w:sz="6" w:space="0" w:color="auto"/>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1277" w:type="pct"/>
            <w:gridSpan w:val="4"/>
            <w:tcBorders>
              <w:top w:val="single" w:sz="6" w:space="0" w:color="auto"/>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Корреспондирую-</w:t>
            </w:r>
          </w:p>
        </w:tc>
      </w:tr>
      <w:tr w:rsidR="007F04E8" w:rsidRPr="007F04E8" w:rsidTr="0030178F">
        <w:trPr>
          <w:gridAfter w:val="1"/>
          <w:wAfter w:w="10" w:type="pct"/>
          <w:trHeight w:val="168"/>
        </w:trPr>
        <w:tc>
          <w:tcPr>
            <w:tcW w:w="2552" w:type="pct"/>
            <w:vMerge w:val="restart"/>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Содержание операции</w:t>
            </w:r>
          </w:p>
        </w:tc>
        <w:tc>
          <w:tcPr>
            <w:tcW w:w="1161" w:type="pct"/>
            <w:gridSpan w:val="2"/>
            <w:vMerge w:val="restart"/>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Документ</w:t>
            </w:r>
          </w:p>
        </w:tc>
        <w:tc>
          <w:tcPr>
            <w:tcW w:w="1277" w:type="pct"/>
            <w:gridSpan w:val="4"/>
            <w:tcBorders>
              <w:top w:val="nil"/>
              <w:left w:val="single" w:sz="6" w:space="0" w:color="auto"/>
              <w:bottom w:val="single" w:sz="6" w:space="0" w:color="auto"/>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щие счета</w:t>
            </w:r>
          </w:p>
        </w:tc>
      </w:tr>
      <w:tr w:rsidR="007F04E8" w:rsidRPr="007F04E8" w:rsidTr="0030178F">
        <w:trPr>
          <w:gridAfter w:val="1"/>
          <w:wAfter w:w="10" w:type="pct"/>
          <w:trHeight w:val="216"/>
        </w:trPr>
        <w:tc>
          <w:tcPr>
            <w:tcW w:w="2552" w:type="pct"/>
            <w:vMerge/>
            <w:tcBorders>
              <w:top w:val="nil"/>
              <w:left w:val="single" w:sz="6" w:space="0" w:color="auto"/>
              <w:bottom w:val="single" w:sz="6" w:space="0" w:color="auto"/>
              <w:right w:val="single" w:sz="6" w:space="0" w:color="auto"/>
            </w:tcBorders>
            <w:shd w:val="clear" w:color="auto" w:fill="FFFFFF"/>
          </w:tcPr>
          <w:p w:rsidR="007F04E8" w:rsidRPr="0030178F" w:rsidRDefault="007F04E8" w:rsidP="0030178F">
            <w:pPr>
              <w:widowControl w:val="0"/>
              <w:autoSpaceDE w:val="0"/>
              <w:autoSpaceDN w:val="0"/>
              <w:adjustRightInd w:val="0"/>
              <w:spacing w:line="360" w:lineRule="auto"/>
              <w:rPr>
                <w:sz w:val="20"/>
                <w:szCs w:val="20"/>
              </w:rPr>
            </w:pPr>
          </w:p>
          <w:p w:rsidR="007F04E8" w:rsidRPr="0030178F" w:rsidRDefault="007F04E8" w:rsidP="0030178F">
            <w:pPr>
              <w:widowControl w:val="0"/>
              <w:autoSpaceDE w:val="0"/>
              <w:autoSpaceDN w:val="0"/>
              <w:adjustRightInd w:val="0"/>
              <w:spacing w:line="360" w:lineRule="auto"/>
              <w:rPr>
                <w:sz w:val="20"/>
                <w:szCs w:val="20"/>
              </w:rPr>
            </w:pPr>
          </w:p>
        </w:tc>
        <w:tc>
          <w:tcPr>
            <w:tcW w:w="1161" w:type="pct"/>
            <w:gridSpan w:val="2"/>
            <w:vMerge/>
            <w:tcBorders>
              <w:top w:val="nil"/>
              <w:left w:val="single" w:sz="6" w:space="0" w:color="auto"/>
              <w:bottom w:val="single" w:sz="6" w:space="0" w:color="auto"/>
              <w:right w:val="single" w:sz="6" w:space="0" w:color="auto"/>
            </w:tcBorders>
            <w:shd w:val="clear" w:color="auto" w:fill="FFFFFF"/>
          </w:tcPr>
          <w:p w:rsidR="007F04E8" w:rsidRPr="0030178F" w:rsidRDefault="007F04E8" w:rsidP="0030178F">
            <w:pPr>
              <w:widowControl w:val="0"/>
              <w:autoSpaceDE w:val="0"/>
              <w:autoSpaceDN w:val="0"/>
              <w:adjustRightInd w:val="0"/>
              <w:spacing w:line="360" w:lineRule="auto"/>
              <w:rPr>
                <w:sz w:val="20"/>
                <w:szCs w:val="20"/>
              </w:rPr>
            </w:pPr>
          </w:p>
          <w:p w:rsidR="007F04E8" w:rsidRPr="0030178F" w:rsidRDefault="007F04E8" w:rsidP="0030178F">
            <w:pPr>
              <w:widowControl w:val="0"/>
              <w:autoSpaceDE w:val="0"/>
              <w:autoSpaceDN w:val="0"/>
              <w:adjustRightInd w:val="0"/>
              <w:spacing w:line="360" w:lineRule="auto"/>
              <w:rPr>
                <w:sz w:val="20"/>
                <w:szCs w:val="20"/>
              </w:rPr>
            </w:pPr>
          </w:p>
        </w:tc>
        <w:tc>
          <w:tcPr>
            <w:tcW w:w="626" w:type="pct"/>
            <w:gridSpan w:val="2"/>
            <w:tcBorders>
              <w:top w:val="single" w:sz="6" w:space="0" w:color="auto"/>
              <w:left w:val="single" w:sz="6" w:space="0" w:color="auto"/>
              <w:bottom w:val="single" w:sz="6" w:space="0" w:color="auto"/>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Дебет</w:t>
            </w:r>
          </w:p>
        </w:tc>
        <w:tc>
          <w:tcPr>
            <w:tcW w:w="652" w:type="pct"/>
            <w:gridSpan w:val="2"/>
            <w:tcBorders>
              <w:top w:val="single" w:sz="6" w:space="0" w:color="auto"/>
              <w:left w:val="single" w:sz="6" w:space="0" w:color="auto"/>
              <w:bottom w:val="single" w:sz="6" w:space="0" w:color="auto"/>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Кредит</w:t>
            </w:r>
          </w:p>
        </w:tc>
      </w:tr>
      <w:tr w:rsidR="007F04E8" w:rsidRPr="007F04E8" w:rsidTr="0030178F">
        <w:trPr>
          <w:gridAfter w:val="1"/>
          <w:wAfter w:w="10" w:type="pct"/>
          <w:trHeight w:val="202"/>
        </w:trPr>
        <w:tc>
          <w:tcPr>
            <w:tcW w:w="2552" w:type="pct"/>
            <w:tcBorders>
              <w:top w:val="single" w:sz="6" w:space="0" w:color="auto"/>
              <w:left w:val="single" w:sz="6" w:space="0" w:color="auto"/>
              <w:bottom w:val="single" w:sz="6" w:space="0" w:color="auto"/>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1</w:t>
            </w:r>
          </w:p>
        </w:tc>
        <w:tc>
          <w:tcPr>
            <w:tcW w:w="1161" w:type="pct"/>
            <w:gridSpan w:val="2"/>
            <w:tcBorders>
              <w:top w:val="single" w:sz="6" w:space="0" w:color="auto"/>
              <w:left w:val="single" w:sz="6" w:space="0" w:color="auto"/>
              <w:bottom w:val="single" w:sz="6" w:space="0" w:color="auto"/>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2</w:t>
            </w:r>
          </w:p>
        </w:tc>
        <w:tc>
          <w:tcPr>
            <w:tcW w:w="626" w:type="pct"/>
            <w:gridSpan w:val="2"/>
            <w:tcBorders>
              <w:top w:val="single" w:sz="6" w:space="0" w:color="auto"/>
              <w:left w:val="single" w:sz="6" w:space="0" w:color="auto"/>
              <w:bottom w:val="single" w:sz="6" w:space="0" w:color="auto"/>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3</w:t>
            </w:r>
          </w:p>
        </w:tc>
        <w:tc>
          <w:tcPr>
            <w:tcW w:w="652" w:type="pct"/>
            <w:gridSpan w:val="2"/>
            <w:tcBorders>
              <w:top w:val="single" w:sz="6" w:space="0" w:color="auto"/>
              <w:left w:val="single" w:sz="6" w:space="0" w:color="auto"/>
              <w:bottom w:val="single" w:sz="6" w:space="0" w:color="auto"/>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4</w:t>
            </w:r>
          </w:p>
        </w:tc>
      </w:tr>
      <w:tr w:rsidR="007F04E8" w:rsidRPr="007F04E8" w:rsidTr="0030178F">
        <w:trPr>
          <w:gridAfter w:val="1"/>
          <w:wAfter w:w="10" w:type="pct"/>
          <w:trHeight w:val="240"/>
        </w:trPr>
        <w:tc>
          <w:tcPr>
            <w:tcW w:w="2552" w:type="pct"/>
            <w:tcBorders>
              <w:top w:val="single" w:sz="6" w:space="0" w:color="auto"/>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Начислена заработная плата за проработан-</w:t>
            </w:r>
          </w:p>
        </w:tc>
        <w:tc>
          <w:tcPr>
            <w:tcW w:w="1161" w:type="pct"/>
            <w:gridSpan w:val="2"/>
            <w:tcBorders>
              <w:top w:val="single" w:sz="6" w:space="0" w:color="auto"/>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Табели, наряды,</w:t>
            </w:r>
          </w:p>
        </w:tc>
        <w:tc>
          <w:tcPr>
            <w:tcW w:w="626" w:type="pct"/>
            <w:gridSpan w:val="2"/>
            <w:tcBorders>
              <w:top w:val="single" w:sz="6" w:space="0" w:color="auto"/>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52" w:type="pct"/>
            <w:gridSpan w:val="2"/>
            <w:tcBorders>
              <w:top w:val="single" w:sz="6" w:space="0" w:color="auto"/>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r>
      <w:tr w:rsidR="007F04E8" w:rsidRPr="007F04E8" w:rsidTr="0030178F">
        <w:trPr>
          <w:gridAfter w:val="1"/>
          <w:wAfter w:w="10" w:type="pct"/>
          <w:trHeight w:val="187"/>
        </w:trPr>
        <w:tc>
          <w:tcPr>
            <w:tcW w:w="2552" w:type="pct"/>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ное время, выполненные работы, премии,</w:t>
            </w:r>
          </w:p>
        </w:tc>
        <w:tc>
          <w:tcPr>
            <w:tcW w:w="1161"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листки на доплату,</w:t>
            </w:r>
          </w:p>
        </w:tc>
        <w:tc>
          <w:tcPr>
            <w:tcW w:w="626"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52"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r>
      <w:tr w:rsidR="007F04E8" w:rsidRPr="007F04E8" w:rsidTr="0030178F">
        <w:trPr>
          <w:gridAfter w:val="1"/>
          <w:wAfter w:w="10" w:type="pct"/>
          <w:trHeight w:val="192"/>
        </w:trPr>
        <w:tc>
          <w:tcPr>
            <w:tcW w:w="2552" w:type="pct"/>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доплаты, надбавки, за</w:t>
            </w:r>
          </w:p>
        </w:tc>
        <w:tc>
          <w:tcPr>
            <w:tcW w:w="1161"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26"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52"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r>
      <w:tr w:rsidR="007F04E8" w:rsidRPr="007F04E8" w:rsidTr="0030178F">
        <w:trPr>
          <w:gridAfter w:val="1"/>
          <w:wAfter w:w="10" w:type="pct"/>
          <w:trHeight w:val="202"/>
        </w:trPr>
        <w:tc>
          <w:tcPr>
            <w:tcW w:w="2552" w:type="pct"/>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отпуск, выполнение государственных обя-</w:t>
            </w:r>
          </w:p>
        </w:tc>
        <w:tc>
          <w:tcPr>
            <w:tcW w:w="1161"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ведомости и т.п.</w:t>
            </w:r>
          </w:p>
        </w:tc>
        <w:tc>
          <w:tcPr>
            <w:tcW w:w="626"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52"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r>
      <w:tr w:rsidR="007F04E8" w:rsidRPr="007F04E8" w:rsidTr="0030178F">
        <w:trPr>
          <w:gridAfter w:val="1"/>
          <w:wAfter w:w="10" w:type="pct"/>
          <w:trHeight w:val="187"/>
        </w:trPr>
        <w:tc>
          <w:tcPr>
            <w:tcW w:w="2552" w:type="pct"/>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занностей, льготные часы</w:t>
            </w:r>
          </w:p>
        </w:tc>
        <w:tc>
          <w:tcPr>
            <w:tcW w:w="1161"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26"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52"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r>
      <w:tr w:rsidR="007F04E8" w:rsidRPr="007F04E8" w:rsidTr="0030178F">
        <w:trPr>
          <w:gridAfter w:val="1"/>
          <w:wAfter w:w="10" w:type="pct"/>
          <w:trHeight w:val="192"/>
        </w:trPr>
        <w:tc>
          <w:tcPr>
            <w:tcW w:w="2552" w:type="pct"/>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подростков:</w:t>
            </w:r>
          </w:p>
        </w:tc>
        <w:tc>
          <w:tcPr>
            <w:tcW w:w="1161"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26"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52"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r>
      <w:tr w:rsidR="007F04E8" w:rsidRPr="007F04E8" w:rsidTr="0030178F">
        <w:trPr>
          <w:gridAfter w:val="1"/>
          <w:wAfter w:w="10" w:type="pct"/>
          <w:trHeight w:val="187"/>
        </w:trPr>
        <w:tc>
          <w:tcPr>
            <w:tcW w:w="2552" w:type="pct"/>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Основным производственным рабочим</w:t>
            </w:r>
          </w:p>
        </w:tc>
        <w:tc>
          <w:tcPr>
            <w:tcW w:w="1161"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26"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20</w:t>
            </w:r>
          </w:p>
        </w:tc>
        <w:tc>
          <w:tcPr>
            <w:tcW w:w="652"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70</w:t>
            </w:r>
          </w:p>
        </w:tc>
      </w:tr>
      <w:tr w:rsidR="007F04E8" w:rsidRPr="007F04E8" w:rsidTr="0030178F">
        <w:trPr>
          <w:gridAfter w:val="1"/>
          <w:wAfter w:w="10" w:type="pct"/>
          <w:trHeight w:val="192"/>
        </w:trPr>
        <w:tc>
          <w:tcPr>
            <w:tcW w:w="2552" w:type="pct"/>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Рабочим, обслуживающим оборудование</w:t>
            </w:r>
          </w:p>
        </w:tc>
        <w:tc>
          <w:tcPr>
            <w:tcW w:w="1161"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26"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25</w:t>
            </w:r>
          </w:p>
        </w:tc>
        <w:tc>
          <w:tcPr>
            <w:tcW w:w="652"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70</w:t>
            </w:r>
          </w:p>
        </w:tc>
      </w:tr>
      <w:tr w:rsidR="007F04E8" w:rsidRPr="007F04E8" w:rsidTr="0030178F">
        <w:trPr>
          <w:gridAfter w:val="1"/>
          <w:wAfter w:w="10" w:type="pct"/>
          <w:trHeight w:val="211"/>
        </w:trPr>
        <w:tc>
          <w:tcPr>
            <w:tcW w:w="2552" w:type="pct"/>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Обслуживающему и управленческому пер-</w:t>
            </w:r>
          </w:p>
        </w:tc>
        <w:tc>
          <w:tcPr>
            <w:tcW w:w="1161"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26"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25</w:t>
            </w:r>
          </w:p>
        </w:tc>
        <w:tc>
          <w:tcPr>
            <w:tcW w:w="652"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70</w:t>
            </w:r>
          </w:p>
        </w:tc>
      </w:tr>
      <w:tr w:rsidR="007F04E8" w:rsidRPr="007F04E8" w:rsidTr="0030178F">
        <w:trPr>
          <w:gridAfter w:val="1"/>
          <w:wAfter w:w="10" w:type="pct"/>
          <w:trHeight w:val="182"/>
        </w:trPr>
        <w:tc>
          <w:tcPr>
            <w:tcW w:w="2552" w:type="pct"/>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соналу цехов</w:t>
            </w:r>
          </w:p>
        </w:tc>
        <w:tc>
          <w:tcPr>
            <w:tcW w:w="1161"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26"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52"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r>
      <w:tr w:rsidR="007F04E8" w:rsidRPr="007F04E8" w:rsidTr="0030178F">
        <w:trPr>
          <w:gridAfter w:val="1"/>
          <w:wAfter w:w="10" w:type="pct"/>
          <w:trHeight w:val="192"/>
        </w:trPr>
        <w:tc>
          <w:tcPr>
            <w:tcW w:w="2552" w:type="pct"/>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Персоналу вспомогательных цехов</w:t>
            </w:r>
          </w:p>
        </w:tc>
        <w:tc>
          <w:tcPr>
            <w:tcW w:w="1161"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26"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23</w:t>
            </w:r>
          </w:p>
        </w:tc>
        <w:tc>
          <w:tcPr>
            <w:tcW w:w="652"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70</w:t>
            </w:r>
          </w:p>
        </w:tc>
      </w:tr>
      <w:tr w:rsidR="007F04E8" w:rsidRPr="007F04E8" w:rsidTr="0030178F">
        <w:trPr>
          <w:gridAfter w:val="1"/>
          <w:wAfter w:w="10" w:type="pct"/>
          <w:trHeight w:val="206"/>
        </w:trPr>
        <w:tc>
          <w:tcPr>
            <w:tcW w:w="2552" w:type="pct"/>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Обслуживающему и управленческому пер-</w:t>
            </w:r>
          </w:p>
        </w:tc>
        <w:tc>
          <w:tcPr>
            <w:tcW w:w="1161"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26"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26</w:t>
            </w:r>
          </w:p>
        </w:tc>
        <w:tc>
          <w:tcPr>
            <w:tcW w:w="652"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70</w:t>
            </w:r>
          </w:p>
        </w:tc>
      </w:tr>
      <w:tr w:rsidR="007F04E8" w:rsidRPr="007F04E8" w:rsidTr="0030178F">
        <w:trPr>
          <w:gridAfter w:val="1"/>
          <w:wAfter w:w="10" w:type="pct"/>
          <w:trHeight w:val="178"/>
        </w:trPr>
        <w:tc>
          <w:tcPr>
            <w:tcW w:w="2552" w:type="pct"/>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соналу предприятия</w:t>
            </w:r>
          </w:p>
        </w:tc>
        <w:tc>
          <w:tcPr>
            <w:tcW w:w="1161"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26"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52"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r>
      <w:tr w:rsidR="007F04E8" w:rsidRPr="007F04E8" w:rsidTr="0030178F">
        <w:trPr>
          <w:gridAfter w:val="1"/>
          <w:wAfter w:w="10" w:type="pct"/>
          <w:trHeight w:val="211"/>
        </w:trPr>
        <w:tc>
          <w:tcPr>
            <w:tcW w:w="2552" w:type="pct"/>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Персоналу торговых, снабженческих орга-</w:t>
            </w:r>
          </w:p>
        </w:tc>
        <w:tc>
          <w:tcPr>
            <w:tcW w:w="1161"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26"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44</w:t>
            </w:r>
          </w:p>
        </w:tc>
        <w:tc>
          <w:tcPr>
            <w:tcW w:w="652"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70</w:t>
            </w:r>
          </w:p>
        </w:tc>
      </w:tr>
      <w:tr w:rsidR="007F04E8" w:rsidRPr="007F04E8" w:rsidTr="0030178F">
        <w:trPr>
          <w:gridAfter w:val="1"/>
          <w:wAfter w:w="10" w:type="pct"/>
          <w:trHeight w:val="168"/>
        </w:trPr>
        <w:tc>
          <w:tcPr>
            <w:tcW w:w="2552" w:type="pct"/>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низаций</w:t>
            </w:r>
          </w:p>
        </w:tc>
        <w:tc>
          <w:tcPr>
            <w:tcW w:w="1161"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26"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52"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r>
      <w:tr w:rsidR="007F04E8" w:rsidRPr="007F04E8" w:rsidTr="0030178F">
        <w:trPr>
          <w:gridAfter w:val="1"/>
          <w:wAfter w:w="10" w:type="pct"/>
          <w:trHeight w:val="211"/>
        </w:trPr>
        <w:tc>
          <w:tcPr>
            <w:tcW w:w="2552" w:type="pct"/>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Начислены вознаграждения за изобрета-</w:t>
            </w:r>
          </w:p>
        </w:tc>
        <w:tc>
          <w:tcPr>
            <w:tcW w:w="1161"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Расчетная ведо-</w:t>
            </w:r>
          </w:p>
        </w:tc>
        <w:tc>
          <w:tcPr>
            <w:tcW w:w="626"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26</w:t>
            </w:r>
          </w:p>
        </w:tc>
        <w:tc>
          <w:tcPr>
            <w:tcW w:w="652"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70</w:t>
            </w:r>
          </w:p>
        </w:tc>
      </w:tr>
      <w:tr w:rsidR="007F04E8" w:rsidRPr="007F04E8" w:rsidTr="0030178F">
        <w:trPr>
          <w:gridAfter w:val="1"/>
          <w:wAfter w:w="10" w:type="pct"/>
          <w:trHeight w:val="278"/>
        </w:trPr>
        <w:tc>
          <w:tcPr>
            <w:tcW w:w="2552" w:type="pct"/>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тельство и рационализаторские предложе-</w:t>
            </w:r>
          </w:p>
        </w:tc>
        <w:tc>
          <w:tcPr>
            <w:tcW w:w="1161"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мость</w:t>
            </w:r>
          </w:p>
        </w:tc>
        <w:tc>
          <w:tcPr>
            <w:tcW w:w="626"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52"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r>
      <w:tr w:rsidR="007F04E8" w:rsidRPr="007F04E8" w:rsidTr="0030178F">
        <w:trPr>
          <w:gridAfter w:val="1"/>
          <w:wAfter w:w="10" w:type="pct"/>
          <w:trHeight w:val="302"/>
        </w:trPr>
        <w:tc>
          <w:tcPr>
            <w:tcW w:w="2552" w:type="pct"/>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ния</w:t>
            </w:r>
          </w:p>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Начислены отпускные рабочим за счет ре-</w:t>
            </w:r>
          </w:p>
        </w:tc>
        <w:tc>
          <w:tcPr>
            <w:tcW w:w="1161"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То же</w:t>
            </w:r>
          </w:p>
        </w:tc>
        <w:tc>
          <w:tcPr>
            <w:tcW w:w="626"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96</w:t>
            </w:r>
          </w:p>
        </w:tc>
        <w:tc>
          <w:tcPr>
            <w:tcW w:w="652"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70</w:t>
            </w:r>
          </w:p>
        </w:tc>
      </w:tr>
      <w:tr w:rsidR="007F04E8" w:rsidRPr="007F04E8" w:rsidTr="0030178F">
        <w:trPr>
          <w:gridAfter w:val="1"/>
          <w:wAfter w:w="10" w:type="pct"/>
          <w:trHeight w:val="178"/>
        </w:trPr>
        <w:tc>
          <w:tcPr>
            <w:tcW w:w="2552" w:type="pct"/>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зерва</w:t>
            </w:r>
          </w:p>
        </w:tc>
        <w:tc>
          <w:tcPr>
            <w:tcW w:w="1161"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26"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52"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r>
      <w:tr w:rsidR="007F04E8" w:rsidRPr="007F04E8" w:rsidTr="0030178F">
        <w:trPr>
          <w:gridAfter w:val="1"/>
          <w:wAfter w:w="10" w:type="pct"/>
          <w:trHeight w:val="202"/>
        </w:trPr>
        <w:tc>
          <w:tcPr>
            <w:tcW w:w="2552" w:type="pct"/>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Начислены пособия по социальному стра-</w:t>
            </w:r>
          </w:p>
        </w:tc>
        <w:tc>
          <w:tcPr>
            <w:tcW w:w="1161"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Больничные листы</w:t>
            </w:r>
          </w:p>
        </w:tc>
        <w:tc>
          <w:tcPr>
            <w:tcW w:w="626"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69-1</w:t>
            </w:r>
          </w:p>
        </w:tc>
        <w:tc>
          <w:tcPr>
            <w:tcW w:w="652"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70</w:t>
            </w:r>
          </w:p>
        </w:tc>
      </w:tr>
      <w:tr w:rsidR="007F04E8" w:rsidRPr="007F04E8" w:rsidTr="0030178F">
        <w:trPr>
          <w:gridAfter w:val="1"/>
          <w:wAfter w:w="10" w:type="pct"/>
          <w:trHeight w:val="168"/>
        </w:trPr>
        <w:tc>
          <w:tcPr>
            <w:tcW w:w="2552" w:type="pct"/>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хованию</w:t>
            </w:r>
          </w:p>
        </w:tc>
        <w:tc>
          <w:tcPr>
            <w:tcW w:w="1161"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26"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52"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r>
      <w:tr w:rsidR="007F04E8" w:rsidRPr="007F04E8" w:rsidTr="0030178F">
        <w:trPr>
          <w:gridAfter w:val="1"/>
          <w:wAfter w:w="10" w:type="pct"/>
          <w:trHeight w:val="197"/>
        </w:trPr>
        <w:tc>
          <w:tcPr>
            <w:tcW w:w="2552" w:type="pct"/>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Начислены вознаграждения по итогам рабо-</w:t>
            </w:r>
          </w:p>
        </w:tc>
        <w:tc>
          <w:tcPr>
            <w:tcW w:w="1161"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Расчетная ведо-</w:t>
            </w:r>
          </w:p>
        </w:tc>
        <w:tc>
          <w:tcPr>
            <w:tcW w:w="626"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20,23,</w:t>
            </w:r>
          </w:p>
        </w:tc>
        <w:tc>
          <w:tcPr>
            <w:tcW w:w="652"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70</w:t>
            </w:r>
          </w:p>
        </w:tc>
      </w:tr>
      <w:tr w:rsidR="007F04E8" w:rsidRPr="007F04E8" w:rsidTr="0030178F">
        <w:trPr>
          <w:gridAfter w:val="1"/>
          <w:wAfter w:w="10" w:type="pct"/>
          <w:trHeight w:val="192"/>
        </w:trPr>
        <w:tc>
          <w:tcPr>
            <w:tcW w:w="2552" w:type="pct"/>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ты за год</w:t>
            </w:r>
          </w:p>
        </w:tc>
        <w:tc>
          <w:tcPr>
            <w:tcW w:w="1161"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мость</w:t>
            </w:r>
          </w:p>
        </w:tc>
        <w:tc>
          <w:tcPr>
            <w:tcW w:w="626"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25,26</w:t>
            </w:r>
          </w:p>
        </w:tc>
        <w:tc>
          <w:tcPr>
            <w:tcW w:w="652"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r>
      <w:tr w:rsidR="007F04E8" w:rsidRPr="007F04E8" w:rsidTr="0030178F">
        <w:trPr>
          <w:gridAfter w:val="1"/>
          <w:wAfter w:w="10" w:type="pct"/>
          <w:trHeight w:val="211"/>
        </w:trPr>
        <w:tc>
          <w:tcPr>
            <w:tcW w:w="2552" w:type="pct"/>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Начислены дивиденды по акциям работни</w:t>
            </w:r>
          </w:p>
        </w:tc>
        <w:tc>
          <w:tcPr>
            <w:tcW w:w="1161"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То же</w:t>
            </w:r>
          </w:p>
        </w:tc>
        <w:tc>
          <w:tcPr>
            <w:tcW w:w="626"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76-3</w:t>
            </w:r>
          </w:p>
        </w:tc>
        <w:tc>
          <w:tcPr>
            <w:tcW w:w="652"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70</w:t>
            </w:r>
          </w:p>
        </w:tc>
      </w:tr>
      <w:tr w:rsidR="007F04E8" w:rsidRPr="007F04E8" w:rsidTr="0030178F">
        <w:trPr>
          <w:gridAfter w:val="1"/>
          <w:wAfter w:w="10" w:type="pct"/>
          <w:trHeight w:val="216"/>
        </w:trPr>
        <w:tc>
          <w:tcPr>
            <w:tcW w:w="2552" w:type="pct"/>
            <w:tcBorders>
              <w:top w:val="nil"/>
              <w:left w:val="single" w:sz="6" w:space="0" w:color="auto"/>
              <w:bottom w:val="single" w:sz="6" w:space="0" w:color="auto"/>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кам, являющимся акционерами предприятия</w:t>
            </w:r>
          </w:p>
        </w:tc>
        <w:tc>
          <w:tcPr>
            <w:tcW w:w="1161" w:type="pct"/>
            <w:gridSpan w:val="2"/>
            <w:tcBorders>
              <w:top w:val="nil"/>
              <w:left w:val="single" w:sz="6" w:space="0" w:color="auto"/>
              <w:bottom w:val="single" w:sz="6" w:space="0" w:color="auto"/>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26" w:type="pct"/>
            <w:gridSpan w:val="2"/>
            <w:tcBorders>
              <w:top w:val="nil"/>
              <w:left w:val="single" w:sz="6" w:space="0" w:color="auto"/>
              <w:bottom w:val="single" w:sz="6" w:space="0" w:color="auto"/>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52" w:type="pct"/>
            <w:gridSpan w:val="2"/>
            <w:tcBorders>
              <w:top w:val="nil"/>
              <w:left w:val="single" w:sz="6" w:space="0" w:color="auto"/>
              <w:bottom w:val="single" w:sz="6" w:space="0" w:color="auto"/>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r>
      <w:tr w:rsidR="007F04E8" w:rsidRPr="007F04E8" w:rsidTr="0030178F">
        <w:trPr>
          <w:trHeight w:val="475"/>
        </w:trPr>
        <w:tc>
          <w:tcPr>
            <w:tcW w:w="3738" w:type="pct"/>
            <w:gridSpan w:val="4"/>
            <w:tcBorders>
              <w:top w:val="single" w:sz="6" w:space="0" w:color="auto"/>
              <w:left w:val="single" w:sz="6" w:space="0" w:color="auto"/>
              <w:bottom w:val="single" w:sz="6" w:space="0" w:color="auto"/>
              <w:right w:val="nil"/>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Учет удержаний из заработной платы</w:t>
            </w:r>
          </w:p>
        </w:tc>
        <w:tc>
          <w:tcPr>
            <w:tcW w:w="614" w:type="pct"/>
            <w:gridSpan w:val="2"/>
            <w:tcBorders>
              <w:top w:val="single" w:sz="6" w:space="0" w:color="auto"/>
              <w:left w:val="nil"/>
              <w:bottom w:val="single" w:sz="6" w:space="0" w:color="auto"/>
              <w:right w:val="nil"/>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48" w:type="pct"/>
            <w:gridSpan w:val="2"/>
            <w:tcBorders>
              <w:top w:val="single" w:sz="6" w:space="0" w:color="auto"/>
              <w:left w:val="nil"/>
              <w:bottom w:val="single" w:sz="6" w:space="0" w:color="auto"/>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r>
      <w:tr w:rsidR="007F04E8" w:rsidRPr="007F04E8" w:rsidTr="0030178F">
        <w:trPr>
          <w:trHeight w:val="216"/>
        </w:trPr>
        <w:tc>
          <w:tcPr>
            <w:tcW w:w="2657" w:type="pct"/>
            <w:gridSpan w:val="2"/>
            <w:tcBorders>
              <w:top w:val="single" w:sz="6" w:space="0" w:color="auto"/>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Удержаны из заработной платы</w:t>
            </w:r>
          </w:p>
        </w:tc>
        <w:tc>
          <w:tcPr>
            <w:tcW w:w="1082" w:type="pct"/>
            <w:gridSpan w:val="2"/>
            <w:tcBorders>
              <w:top w:val="single" w:sz="6" w:space="0" w:color="auto"/>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Расчетная</w:t>
            </w:r>
          </w:p>
        </w:tc>
        <w:tc>
          <w:tcPr>
            <w:tcW w:w="614" w:type="pct"/>
            <w:gridSpan w:val="2"/>
            <w:tcBorders>
              <w:top w:val="single" w:sz="6" w:space="0" w:color="auto"/>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48" w:type="pct"/>
            <w:gridSpan w:val="2"/>
            <w:tcBorders>
              <w:top w:val="single" w:sz="6" w:space="0" w:color="auto"/>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r>
      <w:tr w:rsidR="007F04E8" w:rsidRPr="007F04E8" w:rsidTr="0030178F">
        <w:trPr>
          <w:trHeight w:val="206"/>
        </w:trPr>
        <w:tc>
          <w:tcPr>
            <w:tcW w:w="2657"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Подоходный налог с физических лиц</w:t>
            </w:r>
          </w:p>
        </w:tc>
        <w:tc>
          <w:tcPr>
            <w:tcW w:w="1082"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Ведомость</w:t>
            </w:r>
          </w:p>
        </w:tc>
        <w:tc>
          <w:tcPr>
            <w:tcW w:w="614"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70</w:t>
            </w:r>
          </w:p>
        </w:tc>
        <w:tc>
          <w:tcPr>
            <w:tcW w:w="648"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68</w:t>
            </w:r>
          </w:p>
        </w:tc>
      </w:tr>
      <w:tr w:rsidR="007F04E8" w:rsidRPr="007F04E8" w:rsidTr="0030178F">
        <w:trPr>
          <w:trHeight w:val="197"/>
        </w:trPr>
        <w:tc>
          <w:tcPr>
            <w:tcW w:w="2657"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По исполнительным документам</w:t>
            </w:r>
          </w:p>
        </w:tc>
        <w:tc>
          <w:tcPr>
            <w:tcW w:w="1082"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14"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70</w:t>
            </w:r>
          </w:p>
        </w:tc>
        <w:tc>
          <w:tcPr>
            <w:tcW w:w="648"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76</w:t>
            </w:r>
          </w:p>
        </w:tc>
      </w:tr>
      <w:tr w:rsidR="007F04E8" w:rsidRPr="007F04E8" w:rsidTr="0030178F">
        <w:trPr>
          <w:trHeight w:val="202"/>
        </w:trPr>
        <w:tc>
          <w:tcPr>
            <w:tcW w:w="2657"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Своевременно невозвращенные подотчетные</w:t>
            </w:r>
          </w:p>
        </w:tc>
        <w:tc>
          <w:tcPr>
            <w:tcW w:w="1082"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14"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70</w:t>
            </w:r>
          </w:p>
        </w:tc>
        <w:tc>
          <w:tcPr>
            <w:tcW w:w="648"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71</w:t>
            </w:r>
          </w:p>
        </w:tc>
      </w:tr>
      <w:tr w:rsidR="007F04E8" w:rsidRPr="007F04E8" w:rsidTr="0030178F">
        <w:trPr>
          <w:trHeight w:val="182"/>
        </w:trPr>
        <w:tc>
          <w:tcPr>
            <w:tcW w:w="2657"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суммы</w:t>
            </w:r>
          </w:p>
        </w:tc>
        <w:tc>
          <w:tcPr>
            <w:tcW w:w="1082"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14"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48"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r>
      <w:tr w:rsidR="007F04E8" w:rsidRPr="007F04E8" w:rsidTr="0030178F">
        <w:trPr>
          <w:trHeight w:val="192"/>
        </w:trPr>
        <w:tc>
          <w:tcPr>
            <w:tcW w:w="2657"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За причиненный материальный ущерб</w:t>
            </w:r>
          </w:p>
        </w:tc>
        <w:tc>
          <w:tcPr>
            <w:tcW w:w="1082"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14"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70</w:t>
            </w:r>
          </w:p>
        </w:tc>
        <w:tc>
          <w:tcPr>
            <w:tcW w:w="648"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73-2</w:t>
            </w:r>
          </w:p>
        </w:tc>
      </w:tr>
      <w:tr w:rsidR="007F04E8" w:rsidRPr="007F04E8" w:rsidTr="0030178F">
        <w:trPr>
          <w:trHeight w:val="187"/>
        </w:trPr>
        <w:tc>
          <w:tcPr>
            <w:tcW w:w="2657"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По полученным займам</w:t>
            </w:r>
          </w:p>
        </w:tc>
        <w:tc>
          <w:tcPr>
            <w:tcW w:w="1082"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14"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70</w:t>
            </w:r>
          </w:p>
        </w:tc>
        <w:tc>
          <w:tcPr>
            <w:tcW w:w="648"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73-1</w:t>
            </w:r>
          </w:p>
        </w:tc>
      </w:tr>
      <w:tr w:rsidR="007F04E8" w:rsidRPr="007F04E8" w:rsidTr="0030178F">
        <w:trPr>
          <w:trHeight w:val="182"/>
        </w:trPr>
        <w:tc>
          <w:tcPr>
            <w:tcW w:w="2657"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Профсоюзные взносы</w:t>
            </w:r>
          </w:p>
        </w:tc>
        <w:tc>
          <w:tcPr>
            <w:tcW w:w="1082"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14"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70</w:t>
            </w:r>
          </w:p>
        </w:tc>
        <w:tc>
          <w:tcPr>
            <w:tcW w:w="648"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76</w:t>
            </w:r>
          </w:p>
        </w:tc>
      </w:tr>
      <w:tr w:rsidR="007F04E8" w:rsidRPr="007F04E8" w:rsidTr="0030178F">
        <w:trPr>
          <w:trHeight w:val="202"/>
        </w:trPr>
        <w:tc>
          <w:tcPr>
            <w:tcW w:w="2657"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За допущенный брак</w:t>
            </w:r>
          </w:p>
        </w:tc>
        <w:tc>
          <w:tcPr>
            <w:tcW w:w="1082"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Акт о браке</w:t>
            </w:r>
          </w:p>
        </w:tc>
        <w:tc>
          <w:tcPr>
            <w:tcW w:w="614"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70</w:t>
            </w:r>
          </w:p>
        </w:tc>
        <w:tc>
          <w:tcPr>
            <w:tcW w:w="648"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28</w:t>
            </w:r>
          </w:p>
        </w:tc>
      </w:tr>
      <w:tr w:rsidR="007F04E8" w:rsidRPr="007F04E8" w:rsidTr="0030178F">
        <w:trPr>
          <w:trHeight w:val="178"/>
        </w:trPr>
        <w:tc>
          <w:tcPr>
            <w:tcW w:w="2657"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Выплачены из кассы заработная плата, посо-</w:t>
            </w:r>
          </w:p>
        </w:tc>
        <w:tc>
          <w:tcPr>
            <w:tcW w:w="1082"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Платежная ведо-</w:t>
            </w:r>
          </w:p>
        </w:tc>
        <w:tc>
          <w:tcPr>
            <w:tcW w:w="614"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70</w:t>
            </w:r>
          </w:p>
        </w:tc>
        <w:tc>
          <w:tcPr>
            <w:tcW w:w="648"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50</w:t>
            </w:r>
          </w:p>
        </w:tc>
      </w:tr>
      <w:tr w:rsidR="007F04E8" w:rsidRPr="007F04E8" w:rsidTr="0030178F">
        <w:trPr>
          <w:trHeight w:val="216"/>
        </w:trPr>
        <w:tc>
          <w:tcPr>
            <w:tcW w:w="2657"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бия по временной нетрудоспособности, пре-</w:t>
            </w:r>
          </w:p>
        </w:tc>
        <w:tc>
          <w:tcPr>
            <w:tcW w:w="1082"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мость</w:t>
            </w:r>
          </w:p>
        </w:tc>
        <w:tc>
          <w:tcPr>
            <w:tcW w:w="614"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48"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r>
      <w:tr w:rsidR="007F04E8" w:rsidRPr="007F04E8" w:rsidTr="0030178F">
        <w:trPr>
          <w:trHeight w:val="178"/>
        </w:trPr>
        <w:tc>
          <w:tcPr>
            <w:tcW w:w="2657"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мии, доходы от участия в предприятии</w:t>
            </w:r>
          </w:p>
        </w:tc>
        <w:tc>
          <w:tcPr>
            <w:tcW w:w="1082"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14"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c>
          <w:tcPr>
            <w:tcW w:w="648"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p>
        </w:tc>
      </w:tr>
      <w:tr w:rsidR="007F04E8" w:rsidRPr="007F04E8" w:rsidTr="0030178F">
        <w:trPr>
          <w:trHeight w:val="192"/>
        </w:trPr>
        <w:tc>
          <w:tcPr>
            <w:tcW w:w="2657"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Перечислена оплата труда в Сбербанк</w:t>
            </w:r>
          </w:p>
        </w:tc>
        <w:tc>
          <w:tcPr>
            <w:tcW w:w="1082"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То же</w:t>
            </w:r>
          </w:p>
        </w:tc>
        <w:tc>
          <w:tcPr>
            <w:tcW w:w="614"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70</w:t>
            </w:r>
          </w:p>
        </w:tc>
        <w:tc>
          <w:tcPr>
            <w:tcW w:w="648" w:type="pct"/>
            <w:gridSpan w:val="2"/>
            <w:tcBorders>
              <w:top w:val="nil"/>
              <w:left w:val="single" w:sz="6" w:space="0" w:color="auto"/>
              <w:bottom w:val="nil"/>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51</w:t>
            </w:r>
          </w:p>
        </w:tc>
      </w:tr>
      <w:tr w:rsidR="007F04E8" w:rsidRPr="007F04E8" w:rsidTr="0030178F">
        <w:trPr>
          <w:trHeight w:val="398"/>
        </w:trPr>
        <w:tc>
          <w:tcPr>
            <w:tcW w:w="2657" w:type="pct"/>
            <w:gridSpan w:val="2"/>
            <w:tcBorders>
              <w:top w:val="nil"/>
              <w:left w:val="single" w:sz="6" w:space="0" w:color="auto"/>
              <w:bottom w:val="single" w:sz="6" w:space="0" w:color="auto"/>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Депонированы суммы оплаты труда</w:t>
            </w:r>
          </w:p>
        </w:tc>
        <w:tc>
          <w:tcPr>
            <w:tcW w:w="1082" w:type="pct"/>
            <w:gridSpan w:val="2"/>
            <w:tcBorders>
              <w:top w:val="nil"/>
              <w:left w:val="single" w:sz="6" w:space="0" w:color="auto"/>
              <w:bottom w:val="single" w:sz="6" w:space="0" w:color="auto"/>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Справка бухгалтерии</w:t>
            </w:r>
          </w:p>
        </w:tc>
        <w:tc>
          <w:tcPr>
            <w:tcW w:w="614" w:type="pct"/>
            <w:gridSpan w:val="2"/>
            <w:tcBorders>
              <w:top w:val="nil"/>
              <w:left w:val="single" w:sz="6" w:space="0" w:color="auto"/>
              <w:bottom w:val="single" w:sz="6" w:space="0" w:color="auto"/>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70</w:t>
            </w:r>
          </w:p>
        </w:tc>
        <w:tc>
          <w:tcPr>
            <w:tcW w:w="648" w:type="pct"/>
            <w:gridSpan w:val="2"/>
            <w:tcBorders>
              <w:top w:val="nil"/>
              <w:left w:val="single" w:sz="6" w:space="0" w:color="auto"/>
              <w:bottom w:val="single" w:sz="6" w:space="0" w:color="auto"/>
              <w:right w:val="single" w:sz="6" w:space="0" w:color="auto"/>
            </w:tcBorders>
            <w:shd w:val="clear" w:color="auto" w:fill="FFFFFF"/>
          </w:tcPr>
          <w:p w:rsidR="007F04E8" w:rsidRPr="0030178F" w:rsidRDefault="007F04E8" w:rsidP="0030178F">
            <w:pPr>
              <w:widowControl w:val="0"/>
              <w:shd w:val="clear" w:color="auto" w:fill="FFFFFF"/>
              <w:autoSpaceDE w:val="0"/>
              <w:autoSpaceDN w:val="0"/>
              <w:adjustRightInd w:val="0"/>
              <w:spacing w:line="360" w:lineRule="auto"/>
              <w:rPr>
                <w:sz w:val="20"/>
                <w:szCs w:val="20"/>
              </w:rPr>
            </w:pPr>
            <w:r w:rsidRPr="0030178F">
              <w:rPr>
                <w:sz w:val="20"/>
                <w:szCs w:val="20"/>
              </w:rPr>
              <w:t>76-4</w:t>
            </w:r>
          </w:p>
        </w:tc>
      </w:tr>
    </w:tbl>
    <w:p w:rsidR="007F04E8" w:rsidRPr="007F04E8" w:rsidRDefault="007F04E8" w:rsidP="007F04E8">
      <w:pPr>
        <w:widowControl w:val="0"/>
        <w:spacing w:line="360" w:lineRule="auto"/>
        <w:ind w:firstLine="709"/>
        <w:jc w:val="both"/>
        <w:rPr>
          <w:sz w:val="28"/>
          <w:szCs w:val="28"/>
        </w:rPr>
      </w:pPr>
    </w:p>
    <w:p w:rsidR="007F04E8" w:rsidRPr="007F04E8" w:rsidRDefault="007F04E8" w:rsidP="0030178F">
      <w:pPr>
        <w:pStyle w:val="1"/>
      </w:pPr>
      <w:r w:rsidRPr="007F04E8">
        <w:t>32. Формы и системы оплаты труда. Элементы тарифной системы</w:t>
      </w:r>
    </w:p>
    <w:p w:rsidR="0030178F" w:rsidRDefault="0030178F" w:rsidP="007F04E8">
      <w:pPr>
        <w:widowControl w:val="0"/>
        <w:shd w:val="clear" w:color="auto" w:fill="FFFFFF"/>
        <w:autoSpaceDE w:val="0"/>
        <w:autoSpaceDN w:val="0"/>
        <w:adjustRightInd w:val="0"/>
        <w:spacing w:line="360" w:lineRule="auto"/>
        <w:ind w:firstLine="709"/>
        <w:jc w:val="both"/>
        <w:rPr>
          <w:sz w:val="28"/>
          <w:szCs w:val="28"/>
        </w:rPr>
      </w:pP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Минимальный размер оплаты труда работников предприятий всех организационно-правовых форм собственности устанавливается законодательством.</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Учет труда и заработной платы по праву занимает одно из центральных мест во всей системе учета на предприятии.</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 xml:space="preserve">Порядок исчисления заработной платы работникам всех категорий регламентируют различные формы и системы заработной платы. </w:t>
      </w:r>
      <w:r w:rsidRPr="007F04E8">
        <w:rPr>
          <w:b/>
          <w:sz w:val="28"/>
          <w:szCs w:val="28"/>
        </w:rPr>
        <w:t>Формы и системы заработной платы</w:t>
      </w:r>
      <w:r w:rsidRPr="007F04E8">
        <w:rPr>
          <w:sz w:val="28"/>
          <w:szCs w:val="28"/>
        </w:rPr>
        <w:t xml:space="preserve"> - это способ установления зависимости между количество и качеством труда, то есть между мерой труда и его оплатой. Для этого используются различные показатели, отражающие результаты труда и фактически отработанное время. Иными словами, форма оплаты труда устанавливает, как оценивается труд при его оплате: по конкретной продукции, по затраченному времени или по индивидуальным или коллективным результатам деятельности. От того, как форма труда используется на предприятии, зависит структура заработной платы: преобладает ли в ней условно-постоянная часть (тариф, оклад) или переменная (сдельный приработок, премия). Соответственно разным будет и влияние материального поощрения на показатели деятельности отдельного работника или коллектива бригады, участка, цеха.</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b/>
          <w:sz w:val="28"/>
          <w:szCs w:val="28"/>
        </w:rPr>
        <w:t>Тарифная система</w:t>
      </w:r>
      <w:r w:rsidRPr="007F04E8">
        <w:rPr>
          <w:sz w:val="28"/>
          <w:szCs w:val="28"/>
        </w:rPr>
        <w:t xml:space="preserve"> - это совокупность нормативов, при помощи которых осуществляется дифференциация и регулирование уровня заработной платы различных групп и категорий работников в зависимости от его сложности. К числу основных нормативов, включаемых в тарифную систему и являющихся, таким образом, ее основными </w:t>
      </w:r>
      <w:r w:rsidRPr="007F04E8">
        <w:rPr>
          <w:b/>
          <w:sz w:val="28"/>
          <w:szCs w:val="28"/>
        </w:rPr>
        <w:t>элементами</w:t>
      </w:r>
      <w:r w:rsidRPr="007F04E8">
        <w:rPr>
          <w:sz w:val="28"/>
          <w:szCs w:val="28"/>
        </w:rPr>
        <w:t>, относятся тарифные сетки и ставки, тарифно-квалификационные справочники.</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Труд работников оплачивается повременно, сдельно ил по иным системам платы труда. Оплата может производиться за индивидуальные и коллективные результаты работы.</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В настоящее время традиционными формами оплаты труда являются повременная и сдельная, довольно широко используемые в практике предприятий.</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Сдельная заработная плата рассчитывается на основе количества произведенной продукции и расценки за единицу продукции (поэтому она и называется сдельной).</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Виды сдельной оплаты:</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прямая сдельная: умножается число единиц произведенной продукции на стоимость (расценку) одной единицы продукции;</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сдельно-прогрессивная: на перевыполненную продукцию расценка берется выше;</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сдельно-премиальная: кроме прямой сдельной начисляются премии за качество, экономию материалов, перевыполнение нормы;</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аккордная: оплата сразу за всю сделанную работу с учетом сроков окончания;</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косвенно-сдельная: при обслуживании машин, оборудования и рабочих мест; она рассчитывается путем умножения тарифа (заранее определенной суммы) на выработку.</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Повременная заработная плата рассчитывается, исходя из тарифной ставки за час работы или оклада за проработанное время, учтенное табелем. Она применяется при расчете зарплаты служащих, специалистов и руководителей, потому, что они не производят конкретную продукцию, учитываемую штуками, метрами, килограммами и т.д. Их труд измеряется затраченным на свою работу временем.</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Различают простую повременную, повременно-премиальную формы оплаты.</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При простой повременной зарплата определяется путем умножения чистой тарифной ставки на отработанное время.</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Бестарифная система оплаты труда представляет собой такую систему, при которой заработная плата всех работников представляет собой долю каждого работающего в фонде оплаты труда.</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Бестарифная система оплаты труда используется в условиях рыночной экономики, важнейший показатель которой по каждому предприятию является объем реализованной продукции и услуг. Чем больше объем реализованной продукции, тем более эффективно работает данное предприятие, следовательно, и заработная плата корректируется в зависимости от объема производства. Эта система используется для управления персонала вспомогательных рабочих, для работников с повременной оплатой труда.</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Разновидностью бестарифной системы оплаты труда является контрактная система. При контрактной форме найма работников начисление заработной платы осуществляется в полном соответствии с условиями контракта, в котором оговариваются: условия труда, права и обязанности, режим работы и уровень оплаты труда, конкретное задание, последствия в случае досрочного расторжения договора.</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Контракт подписывается руководителем предприятия и работником. Он является основой для решения всех трудовых споров.</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Кроме тарифной заработной платы действующим законодательством предусмотрены различные доплаты за отступления от нормальных условий труда. К таким доплатам относятся доплаты за работу в ночное и сверхурочное время, выходные и праздничные дни, временное заместительство отсутствующего работника, руководство бригадой, за выполнение работ требующих более высокой квалификации, классность шоферам и другие. Порядок расчета различных доплат различен. Размеры и условия выплат определяются в коллективном договоре.</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p>
    <w:p w:rsidR="007F04E8" w:rsidRPr="007F04E8" w:rsidRDefault="007F04E8" w:rsidP="0030178F">
      <w:pPr>
        <w:pStyle w:val="1"/>
      </w:pPr>
      <w:r w:rsidRPr="007F04E8">
        <w:t>34. Оплата труда при отклонении от нормальных условий труда</w:t>
      </w:r>
    </w:p>
    <w:p w:rsidR="0030178F" w:rsidRDefault="0030178F" w:rsidP="007F04E8">
      <w:pPr>
        <w:widowControl w:val="0"/>
        <w:shd w:val="clear" w:color="auto" w:fill="FFFFFF"/>
        <w:autoSpaceDE w:val="0"/>
        <w:autoSpaceDN w:val="0"/>
        <w:adjustRightInd w:val="0"/>
        <w:spacing w:line="360" w:lineRule="auto"/>
        <w:ind w:firstLine="709"/>
        <w:jc w:val="both"/>
        <w:rPr>
          <w:sz w:val="28"/>
          <w:szCs w:val="28"/>
        </w:rPr>
      </w:pP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Кроме заработной платы по тарифным ставкам, расценкам, окладам при нормальных условиях работы, действующим законодательством предусмотрены различные доплаты за отступление от нормальных условий труда. К таким доплатам относятся доплаты за работу в ночное и сверхурочное время, выходные и праздничные дни, временное заместительство отсутствующего работника, руководство бригадой (межразрядная доплата), за выполнение работ, требующих более высокой квалификации, многостаночное обслуживание, классность шоферам и т. п. Порядок расчета перечисленных доплат различен. Нормативными актами, действующими в настоящее время, предусмотрено, что предприятие имеет право самостоятельно устанавливать размеры компенсационных доплат, но не ниже размеров, установленных соответствующими решениями Правительства. Размеры и условия выплат определяются в коллективных договорах.</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b/>
          <w:bCs/>
          <w:sz w:val="28"/>
          <w:szCs w:val="28"/>
        </w:rPr>
        <w:t xml:space="preserve">Доплата за сверхурочные часы. </w:t>
      </w:r>
      <w:r w:rsidRPr="007F04E8">
        <w:rPr>
          <w:sz w:val="28"/>
          <w:szCs w:val="28"/>
        </w:rPr>
        <w:t>Рабочим-сдельщикам за часы сверхурочной работы выплачивается доплата. За первые два часа размер доплаты составляет 50% часовой тарифной ставки рабочего-повременщика соответствующего разряда, а за каждый последующий час - 100% этой тарифной ставки.</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Рабочие-повременщики получают за часы сверхурочной работы оплату по повышенной тарифной ставке: за первые два часа сверхурочной работы - в полуторном размере, за каждый последующий час - в двойном размере от обычной ставки.</w:t>
      </w:r>
    </w:p>
    <w:p w:rsidR="007F04E8" w:rsidRPr="007F04E8" w:rsidRDefault="007F04E8" w:rsidP="007F04E8">
      <w:pPr>
        <w:widowControl w:val="0"/>
        <w:spacing w:line="360" w:lineRule="auto"/>
        <w:ind w:firstLine="709"/>
        <w:jc w:val="both"/>
        <w:rPr>
          <w:sz w:val="28"/>
          <w:szCs w:val="28"/>
        </w:rPr>
      </w:pPr>
      <w:r w:rsidRPr="007F04E8">
        <w:rPr>
          <w:b/>
          <w:bCs/>
          <w:sz w:val="28"/>
          <w:szCs w:val="28"/>
        </w:rPr>
        <w:t xml:space="preserve">Доплата за работу в ночное время. </w:t>
      </w:r>
      <w:r w:rsidRPr="007F04E8">
        <w:rPr>
          <w:sz w:val="28"/>
          <w:szCs w:val="28"/>
        </w:rPr>
        <w:t>Ночным считается время с 22 часов до 6-часов утра. Основанием для начисления доплат за работу в ночное время служат данные табельного учета. Работа в ночное время оформляется действующими на предприятии первичными документами по учету труда и заработной платы и оплачивается в соответствии с действующими тарифными условиями труда. Кроме этого каждому работнику за работу в ночное время положена надбавка. Размер надбавки составляет 20% тарифной ставки рабочего-повременщика или сдельщика соответствующего разряда, (в хлебопекарной и текстильной промышленности - 20%).</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Для расчета в табеле подсчитывается по каждому работнику количество часов ночной работы.</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b/>
          <w:bCs/>
          <w:sz w:val="28"/>
          <w:szCs w:val="28"/>
        </w:rPr>
        <w:t xml:space="preserve">Оплата работы в праздничные и выходные дни. </w:t>
      </w:r>
      <w:r w:rsidRPr="007F04E8">
        <w:rPr>
          <w:sz w:val="28"/>
          <w:szCs w:val="28"/>
        </w:rPr>
        <w:t>Работа в праздничные и выходные дни разрешена лишь на предприятиях с непрерывным технологическим циклом, а также связанных с необходимостью обслуживания населения.</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Оплата за работу в праздничные и выходные дни производится:</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сдельщикам - по двойным сдельным расценкам за фактически изготовленную продукцию;</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рабочим-повременщикам - по двойным часовым тарифным ставкам;</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работникам с месячными окладами - в размере двойной часовой или дневной ставки сверх оклада, при условии, что выполнена месячная норма времени. Если же месячная норма времени не выполнена, то работа оплачивается как обычное явочное время. По согласованию между администрацией предприятия и работающими денежная компенсация может быть заменена предоставлением другого дня отдыха, но с оплатой в обычном размере. Если не вся рабочая смена приходится на выходной или праздничный день, то компенсация начисляется только за те часы фактической работы, которые совпали с праздничными днями. Доплата за часы сверхурочной работы в выходные и праздничные дни не производится, так как уже выплачивается двойной тариф. Доплата за ночные часы производится в обычном порядке без удвоения суммы доплаты.</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b/>
          <w:bCs/>
          <w:sz w:val="28"/>
          <w:szCs w:val="28"/>
        </w:rPr>
        <w:t xml:space="preserve">Оплата за многосменный режим работы. </w:t>
      </w:r>
      <w:r w:rsidRPr="007F04E8">
        <w:rPr>
          <w:sz w:val="28"/>
          <w:szCs w:val="28"/>
        </w:rPr>
        <w:t>При многосменном режиме работы появляются ночная и вечерняя смена. Ночной считается смена, в которой не менее половины рабочего времени приходится на ночное время. Смена, предшествующая ночной, считается вечерней независимо от времени ее начала и окончания. Иные режимы труда (разделение рабочего времени на суточные дежурства, на части и т.п.) к многосменному режиму не относятся, и соответствующих доплат не производится. При многосменной работе доплата производится в размере 20% тарифной ставки сдельщика соответствующего разряда за все часы работы в вечернюю смену, 40% - за все часы работы в ночную смену. Если размер доплаты за работу в ночное время установлен выше, чем компенсация за многосменный</w:t>
      </w:r>
      <w:r>
        <w:rPr>
          <w:sz w:val="28"/>
          <w:szCs w:val="28"/>
        </w:rPr>
        <w:t xml:space="preserve"> </w:t>
      </w:r>
      <w:r w:rsidRPr="007F04E8">
        <w:rPr>
          <w:sz w:val="28"/>
          <w:szCs w:val="28"/>
        </w:rPr>
        <w:t>режим</w:t>
      </w:r>
      <w:r>
        <w:rPr>
          <w:sz w:val="28"/>
          <w:szCs w:val="28"/>
        </w:rPr>
        <w:t xml:space="preserve"> </w:t>
      </w:r>
      <w:r w:rsidRPr="007F04E8">
        <w:rPr>
          <w:sz w:val="28"/>
          <w:szCs w:val="28"/>
        </w:rPr>
        <w:t>работы</w:t>
      </w:r>
      <w:r>
        <w:rPr>
          <w:sz w:val="28"/>
          <w:szCs w:val="28"/>
        </w:rPr>
        <w:t xml:space="preserve"> </w:t>
      </w:r>
      <w:r w:rsidRPr="007F04E8">
        <w:rPr>
          <w:sz w:val="28"/>
          <w:szCs w:val="28"/>
        </w:rPr>
        <w:t>(например,</w:t>
      </w:r>
      <w:r>
        <w:rPr>
          <w:sz w:val="28"/>
          <w:szCs w:val="28"/>
        </w:rPr>
        <w:t xml:space="preserve"> </w:t>
      </w:r>
      <w:r w:rsidRPr="007F04E8">
        <w:rPr>
          <w:sz w:val="28"/>
          <w:szCs w:val="28"/>
        </w:rPr>
        <w:t>в</w:t>
      </w:r>
      <w:r>
        <w:rPr>
          <w:sz w:val="28"/>
          <w:szCs w:val="28"/>
        </w:rPr>
        <w:t xml:space="preserve"> </w:t>
      </w:r>
      <w:r w:rsidRPr="007F04E8">
        <w:rPr>
          <w:sz w:val="28"/>
          <w:szCs w:val="28"/>
        </w:rPr>
        <w:t>хлебопекарной</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промышленности), то выплачивается более высокая компенсация. Из этих двух компенсаций работник может получить только одну.</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b/>
          <w:bCs/>
          <w:sz w:val="28"/>
          <w:szCs w:val="28"/>
        </w:rPr>
        <w:t xml:space="preserve">Оплата труда бригадиров, не освобожденных от основной работы. </w:t>
      </w:r>
      <w:r w:rsidRPr="007F04E8">
        <w:rPr>
          <w:sz w:val="28"/>
          <w:szCs w:val="28"/>
        </w:rPr>
        <w:t>В этом случае кроме обычной оплаты за рабочее время или выпущенную продукцию в соответствии с количеством и качеством выпущенной продукции производится доплата за руководство бригадой. Доплата производится в размере 10% тарифной ставки присвоенного бригадиру разряда (сдельщика или повременщика), если численность бригады составляет от 5 до 10 человек, или 15% при условии, что в. бригаде свыше 10 человек. Условием доплаты является выполнение бригадой установленных месячных заданий. На некоторых предприятиях сумма доплаты установлена в твердой сумме.</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b/>
          <w:bCs/>
          <w:sz w:val="28"/>
          <w:szCs w:val="28"/>
        </w:rPr>
        <w:t xml:space="preserve">За временное заместительство </w:t>
      </w:r>
      <w:r w:rsidRPr="007F04E8">
        <w:rPr>
          <w:sz w:val="28"/>
          <w:szCs w:val="28"/>
        </w:rPr>
        <w:t>доплачивается разница между окладами замещаемого и замещающего при условии, что временно замещающий не является штатным заместителем, заместительство оформлено приказом и продолжается более двух календарных недель.</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Рассмотренные виды оплат и компенсационные надбавки установлены за отработанное время. Оплата за отработанное время считается основной заработной платой. Оплата за неотработанное время - дополнительной.</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Дополнительная заработная плата начисляется на основании табеля учета использования рабочего времени и соответствующих документов, подтверждающих право работника на оплату неотработанного времени.</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К дополнительной заработной плате относится оплата за время:</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избрания на выборные должности в госорганах;</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выполнения государственных или общественных обязанностей;</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пребывания в очередном или дополнительном отпуске;</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оплата льготных часов подростков;</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выплата выходного пособия при увольнении;</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перерывов в работе кормящих матерей;</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направления на монтажные и наладочные работы;</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направления в командировки и переезд на работу в другую местность;</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перевода не более легкий труд;</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направления для повышения квалификации с отрывом от производства и т.п.</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К ней относится также выплата компенсаций за неиспользованный отпуск и за вынужденный прогул при незаконном увольнении и восстановлении судом.</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Основой для расчета дополнительной заработной платы служит сумма среднего заработка, рассчитанная за определенный предшествующий период. Основой для расчетов служит постановление Минтруда РФ «Об утверждении порядка исчисления среднего заработка». Начиная с 1993 года такое постановление издается ежегодно.</w:t>
      </w:r>
    </w:p>
    <w:p w:rsidR="007F04E8" w:rsidRPr="007F04E8" w:rsidRDefault="007F04E8" w:rsidP="007F04E8">
      <w:pPr>
        <w:widowControl w:val="0"/>
        <w:spacing w:line="360" w:lineRule="auto"/>
        <w:ind w:firstLine="709"/>
        <w:jc w:val="both"/>
        <w:rPr>
          <w:sz w:val="28"/>
          <w:szCs w:val="28"/>
        </w:rPr>
      </w:pPr>
      <w:r w:rsidRPr="007F04E8">
        <w:rPr>
          <w:sz w:val="28"/>
          <w:szCs w:val="28"/>
        </w:rPr>
        <w:t>В соответствии с порядком, действующим в 1999 году, расчетным периодом для исчисления среднего заработка являются три календарных месяца (с 1-го до 1-го числа), предшествующих, событию, с которым связана соответствующая выплата.</w:t>
      </w:r>
    </w:p>
    <w:p w:rsidR="007F04E8" w:rsidRPr="007F04E8" w:rsidRDefault="007F04E8" w:rsidP="007F04E8">
      <w:pPr>
        <w:widowControl w:val="0"/>
        <w:spacing w:line="360" w:lineRule="auto"/>
        <w:ind w:firstLine="709"/>
        <w:jc w:val="both"/>
        <w:rPr>
          <w:sz w:val="28"/>
          <w:szCs w:val="28"/>
        </w:rPr>
      </w:pPr>
      <w:r w:rsidRPr="007F04E8">
        <w:rPr>
          <w:sz w:val="28"/>
          <w:szCs w:val="28"/>
        </w:rPr>
        <w:t>С учетом специфики работы отдельных отраслей или предприятий (напр., сезонные производства) с согласия Минтруда РФ для исчисления среднего заработка расчетным периодом могут быть 12 месяцев.</w:t>
      </w:r>
    </w:p>
    <w:p w:rsidR="007F04E8" w:rsidRPr="007F04E8" w:rsidRDefault="007F04E8" w:rsidP="007F04E8">
      <w:pPr>
        <w:widowControl w:val="0"/>
        <w:spacing w:line="360" w:lineRule="auto"/>
        <w:ind w:firstLine="709"/>
        <w:jc w:val="both"/>
        <w:rPr>
          <w:sz w:val="28"/>
          <w:szCs w:val="28"/>
        </w:rPr>
      </w:pPr>
    </w:p>
    <w:p w:rsidR="007F04E8" w:rsidRPr="007F04E8" w:rsidRDefault="007F04E8" w:rsidP="0030178F">
      <w:pPr>
        <w:pStyle w:val="1"/>
      </w:pPr>
      <w:r w:rsidRPr="007F04E8">
        <w:t>36. Виды удержаний из оплаты труда, их отраже</w:t>
      </w:r>
      <w:r w:rsidR="0030178F">
        <w:t>ние в учете</w:t>
      </w:r>
    </w:p>
    <w:p w:rsidR="0030178F" w:rsidRDefault="0030178F" w:rsidP="007F04E8">
      <w:pPr>
        <w:widowControl w:val="0"/>
        <w:shd w:val="clear" w:color="auto" w:fill="FFFFFF"/>
        <w:autoSpaceDE w:val="0"/>
        <w:autoSpaceDN w:val="0"/>
        <w:adjustRightInd w:val="0"/>
        <w:spacing w:line="360" w:lineRule="auto"/>
        <w:ind w:firstLine="709"/>
        <w:jc w:val="both"/>
        <w:rPr>
          <w:sz w:val="28"/>
          <w:szCs w:val="28"/>
        </w:rPr>
      </w:pP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Сумма начисленной заработной платы не выдается на руки работнику целиком. Предварительно из нее производятся различные вычеты и удержания. В соответствии с действующим законодательством посредником в расчетах между государственными органами, юридическими и физическими лицами с одной стороны и своими работниками - с другой стороны обязано выступать предприятие. В связи с этим бухгалтерия предприятия производит расчет и перечисление по назначению всех удержаний и вычетов. Действующие удержания и вычеты можно подразделить на две группы: обязательные, действующие для всех или для подавляющего большинства работников, и индивидуальные, то есть применяемые для отдельных работников и в отдельные периоды.</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К обязательным удержаниям относятся подоходный налог и отчисления в пенсионный фонд.</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К индивидуальным - погашение задолженности по ранее выданным авансам, возврат сумм, излишне выплаченных в результате неверно произведенных расчетов, возмещение материального ущерба, причиненного предприятию работником, суммы по исполнительным листам, удержания за брак, взыскание штрафов, суммы, излишне выплаченные за отпуск при увольнении работника и т.п.</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Подоходный налог взимается в соответствии с действующим законодательством, где установлено, что объектом налогообложения является совокупный доход, полученный за календарный год.</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В состав совокупного дохода включаются доходы, полученные наличным или безналичным путем (то есть в порядке перевода на счет гражданина), а также доходы, полученные в натуральной форме и в иностранной валюте.</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Ставка подоходного налога зависит от размера налогооблагаемого дохода.</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Сумма подоходного налога исчисляется в целых рублях. Налог исчисляют и удерживают работники бухгалтерии предприятия по истечении каждого месяца с суммы налогооблагаемого совокупного дохода физического лица с начала года, с зачетом удержанной за тот же период суммы налога. Окончательный перерасчет подоходного налога по каждому физическому лицу производится по окончании года исходя из совокупного годового дохода за вычетом из него всех сумм, подлежащих исключению.</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Сумма подоходного налога, исчисленная за отчетный месяц, должна быть перечислена в доход бюджета не позднее дня получения в банке наличных денежных средств на выплату заработной платы или для перечисления со счетов в банке причитающихся работникам сумм по их поручениям.</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Если заработная плата выдается из выручки, из сумм, взятых из банка на другие цели, или натурой, то сумма причитающегося в бюджет подоходного налога должна быть перечислена не позднее дня, следующего за</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днем выплаты или натуральной выдачи. В случае, если налог не перечислен в установленные сроки, даже из-за отсутствия средств дня выплаты зарплаты, органы налоговой инспекции начисляют пеню в размере 0,5% за день просрочки и штраф от суммы не перечисленного налога. Исключение составляют лишь бюджетные организации, которым предоставляется отсрочка уплаты налога до поступления средств на их счета.</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Для учета сумм удержаний налогов с граждан в пользу государственного бюджета применяется счет 68 «Расчеты по налогам и сборам». Этот счет - пассивный. Сальдо счета отражает сумму задолженности предприятия бюджету, оборот по дебету - суммы, перечисленные в бюджет в погашение задолженности; оборот по кредиту - суммы удержаний налогов их заработной платы рабочих и служащих.</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b/>
          <w:bCs/>
          <w:sz w:val="28"/>
          <w:szCs w:val="28"/>
        </w:rPr>
        <w:t xml:space="preserve">Удержания по исполнительным листам. </w:t>
      </w:r>
      <w:r w:rsidRPr="007F04E8">
        <w:rPr>
          <w:sz w:val="28"/>
          <w:szCs w:val="28"/>
        </w:rPr>
        <w:t>Основанием для расчета являете Инструкция о порядке удержания алиментов по исполнительным документам переданным для производства взыскания предприятиям, организациям, учреждениям.</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Основанием для начисления удержаний являются заявления граждан о добровольной уплате алиментов или исполнительные листы соответствующего судебного органа. В бухгалтерии эти документы регистрируются в специально журнале (карточке).</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Самым распространенным видом удержаний по исполнительным листа являются алименты. Алименты взыскиваются на содержание несовершеннолетних детей в установленных законодательством размерах. На содержание одного ребенка удерживается 33%, а на двоих и более - 50% от всех видов начислений кроме материальной помощи, единовременных вознаграждений за изобретения, рационализаторские предложения и т.п. При этом обязательные налоги и другие удержания производятся из той части заработка, которая остается у плательщика алиментов. Суммы удержанных алиментов должны быть выплачены взыскателю или переведены на его счет в трехдневный срок с момента удержания.</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Административные штрафы удерживаются в соответствии с исполнительными листами. При удержании сумм административных штрафов следует учитывать, что общий размер удержаний по каждому работнику не должен превышать 2/3 от начисленной суммы.</w:t>
      </w:r>
    </w:p>
    <w:p w:rsidR="007F04E8" w:rsidRPr="007F04E8" w:rsidRDefault="007F04E8"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Учет расчетов по исполнительным документам организуется на счете 76 «Расчеты с разными дебиторами и кредиторами».</w:t>
      </w:r>
    </w:p>
    <w:p w:rsidR="00585B72" w:rsidRPr="007F04E8" w:rsidRDefault="007F04E8" w:rsidP="007F04E8">
      <w:pPr>
        <w:widowControl w:val="0"/>
        <w:spacing w:line="360" w:lineRule="auto"/>
        <w:ind w:firstLine="709"/>
        <w:jc w:val="both"/>
        <w:rPr>
          <w:sz w:val="28"/>
          <w:szCs w:val="28"/>
        </w:rPr>
      </w:pPr>
      <w:r w:rsidRPr="007F04E8">
        <w:rPr>
          <w:sz w:val="28"/>
          <w:szCs w:val="28"/>
        </w:rPr>
        <w:t>По письменным заявлениям работников могут производиться вычеты из заработной платы для перечисления органам социального страхования, в негосударственные пенсионные фонды, банкам в счет погашения различных ссуд и процентов по ним. Также, в соответствии с заявлением работника вся причитающаяся ему «на руки» сумма заработной платы может быть перечислена в сберегательную кассу или банк для зачисления на личный счет.</w:t>
      </w:r>
    </w:p>
    <w:p w:rsidR="00F26B2F" w:rsidRPr="007F04E8" w:rsidRDefault="00F26B2F" w:rsidP="007F04E8">
      <w:pPr>
        <w:widowControl w:val="0"/>
        <w:spacing w:line="360" w:lineRule="auto"/>
        <w:ind w:firstLine="709"/>
        <w:jc w:val="both"/>
        <w:rPr>
          <w:sz w:val="28"/>
          <w:szCs w:val="28"/>
        </w:rPr>
      </w:pPr>
    </w:p>
    <w:p w:rsidR="00585B72" w:rsidRPr="007F04E8" w:rsidRDefault="00585B72" w:rsidP="007F04E8">
      <w:pPr>
        <w:pStyle w:val="1"/>
        <w:ind w:left="0" w:firstLine="709"/>
        <w:jc w:val="both"/>
      </w:pPr>
      <w:r w:rsidRPr="007F04E8">
        <w:t>37. Орг-я учета затрат на произв-во прод-и</w:t>
      </w:r>
    </w:p>
    <w:p w:rsidR="00BF7B86" w:rsidRPr="007F04E8" w:rsidRDefault="00BF7B86" w:rsidP="007F04E8">
      <w:pPr>
        <w:widowControl w:val="0"/>
        <w:spacing w:line="360" w:lineRule="auto"/>
        <w:ind w:firstLine="709"/>
        <w:jc w:val="both"/>
        <w:rPr>
          <w:sz w:val="28"/>
          <w:szCs w:val="28"/>
        </w:rPr>
      </w:pPr>
    </w:p>
    <w:p w:rsidR="00585B72" w:rsidRPr="007F04E8" w:rsidRDefault="00585B72" w:rsidP="007F04E8">
      <w:pPr>
        <w:widowControl w:val="0"/>
        <w:spacing w:line="360" w:lineRule="auto"/>
        <w:ind w:firstLine="709"/>
        <w:jc w:val="both"/>
        <w:rPr>
          <w:sz w:val="28"/>
          <w:szCs w:val="28"/>
        </w:rPr>
      </w:pPr>
      <w:r w:rsidRPr="007F04E8">
        <w:rPr>
          <w:sz w:val="28"/>
          <w:szCs w:val="28"/>
        </w:rPr>
        <w:t>Затраты – это издержки п/п-я, связ-е с произв-м и выпуском прод-и. Назнач-е учета затрат сост-т в колич-м отраж-и хоз-х процессов с целью управл-я ими и опред-я фин-х рез-в. Учет затрат на произв-во ведется на след-х сч-х: 20 «Осн-е произв-во»; 21 «Полуф-ты собств-го произв-ва»; 23 «Вспом-ые произв-ва»; 25 «Общепроизв-ые расх-ы»; 26 «Общехоз-ые расх-ы»; 28 «Брак в произв-ве»; 29 «Обслуж-е произв-ва и хоз-ва». Торг-е п/п-я все свои затраты (издержки обращ-я) собир-т на 44 счете «Расх-ы на продажу». Все прямые издержки произв-ва сразу же отраж-ся на калькуляц-х сч-х Д20,23 К10 (если мат-е ценности отпущены непоср-но в произв-во на изгот-е прод-и), 70 (начисл-а ЗП произв-м раб-м), 69 «Расч-ы по соц-му страх-ю и обесп-ю» (произв-ны отчисл-я ЕСН с сумм начисл-й ЗП) и т.д. (в завис-ти от вида произв-ых расх-в). Косв-е издержки произв-ва предвар-но отраж-ся на собирательно-распред-м счете 25 «Общепр-е расх-ы» или 26 «Общехоз-е расх-ы». В теч-е мес. эти расх-ы накапл-ся на 25 и 26 сч-х с К разл-х сч-в: 02, 10,70,69,76,51 и т.д. По оконч-и мес. они спис-ся в Д сч-в 20 и 28 и распред-ся по видам прод-и и НзП. Анал-й учет ведется в развитие всех синт-х сч-в по учету затрат на произв-во. По 20 счету учет организ-ся по каждому заказу, виду работ, виду прод-и, в разрезе статей калькуляции и мест вып-я работ. К 23 счету откр-ся анал-е счета по видам произв-в, а внутри их по видам работ, статьям калькуляции.</w:t>
      </w:r>
    </w:p>
    <w:p w:rsidR="00BF7B86" w:rsidRPr="007F04E8" w:rsidRDefault="00BF7B86" w:rsidP="007F04E8">
      <w:pPr>
        <w:widowControl w:val="0"/>
        <w:spacing w:line="360" w:lineRule="auto"/>
        <w:ind w:firstLine="709"/>
        <w:jc w:val="both"/>
        <w:rPr>
          <w:b/>
          <w:sz w:val="28"/>
          <w:szCs w:val="28"/>
        </w:rPr>
      </w:pPr>
    </w:p>
    <w:p w:rsidR="00E26387" w:rsidRPr="0030178F" w:rsidRDefault="00E26387" w:rsidP="0030178F">
      <w:pPr>
        <w:pStyle w:val="1"/>
      </w:pPr>
      <w:r w:rsidRPr="0030178F">
        <w:t>38. Учет общепр-х и общех-х расх-в, особ-</w:t>
      </w:r>
      <w:r w:rsidR="00BF7B86" w:rsidRPr="0030178F">
        <w:t>ти их распред-я по видам прод-и</w:t>
      </w:r>
    </w:p>
    <w:p w:rsidR="00BF7B86" w:rsidRPr="007F04E8" w:rsidRDefault="00BF7B86" w:rsidP="007F04E8">
      <w:pPr>
        <w:widowControl w:val="0"/>
        <w:spacing w:line="360" w:lineRule="auto"/>
        <w:ind w:firstLine="709"/>
        <w:jc w:val="both"/>
        <w:rPr>
          <w:sz w:val="28"/>
          <w:szCs w:val="28"/>
        </w:rPr>
      </w:pPr>
    </w:p>
    <w:p w:rsidR="00E26387" w:rsidRPr="007F04E8" w:rsidRDefault="00E26387" w:rsidP="007F04E8">
      <w:pPr>
        <w:widowControl w:val="0"/>
        <w:spacing w:line="360" w:lineRule="auto"/>
        <w:ind w:firstLine="709"/>
        <w:jc w:val="both"/>
        <w:rPr>
          <w:sz w:val="28"/>
          <w:szCs w:val="28"/>
        </w:rPr>
      </w:pPr>
      <w:r w:rsidRPr="007F04E8">
        <w:rPr>
          <w:sz w:val="28"/>
          <w:szCs w:val="28"/>
        </w:rPr>
        <w:t>Общепроизв-е расх-ы связ-ы с обслуж-ем и управл-м произв-ва цехов, их состав опред-ся сметами на содерж-е и экспл-ю оборуд-я, управл-х и хоз-х расх-в цеха. Учет ведется отд-но по каждому цеху по тип-й номенкл-ре: 1)Ам-я произв-го обор-я; 2)Отчисл-я в рем-й фонд или затраты на ремонт произв-го обор-я; 3)Экспл-я обор-я и т/с; 4)Текущий ремонт ценных инстр-в; 5)Прочие расх-ы; 6)Содерж-е аппарата упр-я цеха; 7)Содерж-е прочего цех-го персонала; 8)Ам-я зданий, соор-й; 9)Отчисл-я в рем-й фонд зданий, соор-й; 10)Содерж-е зданий, соор-й; 11)Проведение испыт-й, опытов, исслед-й; 12)Орг-я рационализации и изобретат-ва; 13)Охрана труда раб-в цеха; 14)Прочие общецех-е расх-ы. Синт-й учет ведется на А-м собир-но-распред-м сч. 25 «Общепр-е расх-ы» к кот-у м/б открыты при необх-ти субсчета: 25-1 «Расх-ы на содерж-е и экспл-ю обор-я» и 25-2 «Общепр-е расх-ы». Анал-й учет ведется в спец-х вед-х по статьям затрат отд-но по каждому цеху. В теч. месяца общепр-е расх-ы накапл-ся по Д25 счета с К разл-х сч-в: 02,10,23,70,69,76,60,71. По оконч-и мес. они спис-ся с К25 сч. в Д20,28 и распред-ся по видам прод-и и незаверш-м произв-м. Общепроизв-е расх-ы распред-ся по каждому цеху отд-но и вкл-ся в с/с-ть той прод-и, кот-я выраб-ся данным цехом. Исп-ся след-е методы распред-я, пропорц-но: 1)вр-ни работы обор-я; 2)затр-м на обраб-ку изд-й (без ст-ти мат-в); 3)отраб-х раб-ми чел-ко-часов; 4)З.п. произв-х раб-х. Общехоз-е расх-ы связаны с упр-м, орг-й и обслуж-м п/п-я в целом. Их состав и ур-нь опред-ся сметой. Учет ведется в соотв-и с тип-й номенкл-ой статей: 1)Содерж-е аппарата упр-я; 2)Служ-е команд-ки аппарата упр-я; 3)Содерж-е охраны; 4)Представ-е расх-ы; 5)Прочие расх-ы по упр-ю п/п-м; 6)Содерж-е прочего хоз. перс-ла; 7)Ам-я ОС общехоз-го назнач-я; 8)Отчисл-я в рем-й фонд; 9)Содерж-е и текущий ремонт зданий общехоз-го назнач-я; 10)Провед-е испыт-й, опытов, содерж-е общехоз-х лабор-й; 11)Охрана труда раб-в п/п-я; 12)Подгот-ка и переподг-ка кадров; 13)Набор раб-й силы; 14)Прочие общехоз-е расх-ы; 15)Налоги, обяз-е отчисл-я и расх-ы; 16)Непроизв-ые расх-ы. Синт-й учет общехоз-х расх-в ведется на А-м 26сч. В теч-е мес. они накапл-ся по Д26 сч. с К разл-х сч-в: 02,10,23,70,69,76,60,71. 1)По окончи отчго мес. они спис-ся Д20 К26 а затем распрся по видам проди и услуг. Формирся полная произвя с/с-ть. 2)Или спис-ся на сч.90 «Продажи» (90-2) – учет ГП осущ-ся по усеч-й или неполной с/с-ти. Распред-е общехоз-х расх-в по видам прод-и м/у ГП и незаверш-м произв-м произв-ся пропорц-но: осн-й з.п. произв-х раб-х; мат-м затр-м, совок-м затр-м на оплату труда и мат-м затр-м, объему произв-й прод-и и т.д.</w:t>
      </w:r>
    </w:p>
    <w:p w:rsidR="0030178F" w:rsidRDefault="0030178F" w:rsidP="007F04E8">
      <w:pPr>
        <w:pStyle w:val="1"/>
        <w:ind w:left="0" w:firstLine="709"/>
        <w:jc w:val="both"/>
      </w:pPr>
    </w:p>
    <w:p w:rsidR="00183895" w:rsidRPr="007F04E8" w:rsidRDefault="00183895" w:rsidP="007F04E8">
      <w:pPr>
        <w:pStyle w:val="1"/>
        <w:ind w:left="0" w:firstLine="709"/>
        <w:jc w:val="both"/>
      </w:pPr>
      <w:r w:rsidRPr="007F04E8">
        <w:t xml:space="preserve">39. </w:t>
      </w:r>
      <w:r w:rsidR="00BF7B86" w:rsidRPr="007F04E8">
        <w:t>Учет затрат во вспом-х произв-х</w:t>
      </w:r>
    </w:p>
    <w:p w:rsidR="00BF7B86" w:rsidRPr="007F04E8" w:rsidRDefault="00BF7B86" w:rsidP="007F04E8">
      <w:pPr>
        <w:widowControl w:val="0"/>
        <w:spacing w:line="360" w:lineRule="auto"/>
        <w:ind w:firstLine="709"/>
        <w:jc w:val="both"/>
        <w:rPr>
          <w:sz w:val="28"/>
          <w:szCs w:val="28"/>
        </w:rPr>
      </w:pPr>
    </w:p>
    <w:p w:rsidR="00183895" w:rsidRPr="007F04E8" w:rsidRDefault="00183895" w:rsidP="007F04E8">
      <w:pPr>
        <w:widowControl w:val="0"/>
        <w:spacing w:line="360" w:lineRule="auto"/>
        <w:ind w:firstLine="709"/>
        <w:jc w:val="both"/>
        <w:rPr>
          <w:sz w:val="28"/>
          <w:szCs w:val="28"/>
        </w:rPr>
      </w:pPr>
      <w:r w:rsidRPr="007F04E8">
        <w:rPr>
          <w:sz w:val="28"/>
          <w:szCs w:val="28"/>
        </w:rPr>
        <w:t>Вспом-ми наз-ся произв-ва, кот-е обслуж-т осн-е произв-во, обеспеч-я необх-е усл-я для его норм-й работы (тарные, рем-е, трансп-е цеха, водоснабж-е). Разл-т простые</w:t>
      </w:r>
      <w:r w:rsidR="00BF7B86" w:rsidRPr="007F04E8">
        <w:rPr>
          <w:sz w:val="28"/>
          <w:szCs w:val="28"/>
        </w:rPr>
        <w:t xml:space="preserve"> </w:t>
      </w:r>
      <w:r w:rsidRPr="007F04E8">
        <w:rPr>
          <w:sz w:val="28"/>
          <w:szCs w:val="28"/>
        </w:rPr>
        <w:t>(вырабат-щие однор-ю прод-ю) и сложные (вырабат-щие разнор-ю прод-ю) вспом-ые произв-ва. Для учета затрат вспомог-х произв-в и исчисл-я с/с-ти прод-и прим-ся сч.23 «Вспом-ые произв-ва» (А-й, калькуляц-й). По Д этого сч. в теч. мес. отраж-ся как прямые, так и косв-е затр-ы. Прямые затр-ы учит-ся по Д сч. 23 по видам прод-и (услуг) и статьям расх-в. Общепроизв-е расх-ы разреш-ся учит-ть также по Д23, а при необх-ти – отд-но на сч.25 «Общепр-е расх-ы». В этом случае по оконч-и мес. их распр-т по видам прод-и соотв-щего вспом-го произв-ва и спис-т с К25 в Д23. Анал-й учет ведется по каждому цеху, виду произв-ва. Корресп-я сч-в: Д23 К10 (Израсх-ны мат-лы, 70(Начисл-а з.п. раб-м), 23(спис-ся услуги вспом-х произв-в), 60 (предъявлены к оплате счета стор-х орг-й). После заверш-я отч-го мес. по Д23 обобщ-ся все затраты вспом-х произв-в, опред-ся фактич-я с/с-ть прод-и и произв-ся спис-е затрат в К23. Фактич-я с/с-ть прод-и спис-ся с К23 в Д сч-в: 10 - на ст-ть изгот-ых мат-в; 20 – на с/с-ть услуг, оказ-х осн-му произв-ву; 23 – на с/с-ть услуг, оказ-х своим вспом-м произв-м; 25 – на ст-ть ремонта; 90 – на ст-ть отпущ-х стор-м орг-м прод-и и услуг.</w:t>
      </w:r>
    </w:p>
    <w:p w:rsidR="000A243F" w:rsidRPr="007F04E8" w:rsidRDefault="000A243F" w:rsidP="007F04E8">
      <w:pPr>
        <w:widowControl w:val="0"/>
        <w:spacing w:line="360" w:lineRule="auto"/>
        <w:ind w:firstLine="709"/>
        <w:jc w:val="both"/>
        <w:rPr>
          <w:sz w:val="28"/>
          <w:szCs w:val="28"/>
        </w:rPr>
      </w:pPr>
    </w:p>
    <w:p w:rsidR="00A71CDF" w:rsidRPr="007F04E8" w:rsidRDefault="00BF7B86" w:rsidP="007F04E8">
      <w:pPr>
        <w:pStyle w:val="1"/>
        <w:ind w:left="0" w:firstLine="709"/>
        <w:jc w:val="both"/>
      </w:pPr>
      <w:r w:rsidRPr="007F04E8">
        <w:t>40. Учет ГП, виды оценки</w:t>
      </w:r>
    </w:p>
    <w:p w:rsidR="00BF7B86" w:rsidRPr="007F04E8" w:rsidRDefault="00BF7B86" w:rsidP="007F04E8">
      <w:pPr>
        <w:widowControl w:val="0"/>
        <w:spacing w:line="360" w:lineRule="auto"/>
        <w:ind w:firstLine="709"/>
        <w:jc w:val="both"/>
        <w:rPr>
          <w:sz w:val="28"/>
          <w:szCs w:val="28"/>
        </w:rPr>
      </w:pPr>
    </w:p>
    <w:p w:rsidR="00A71CDF" w:rsidRPr="007F04E8" w:rsidRDefault="00A71CDF" w:rsidP="007F04E8">
      <w:pPr>
        <w:widowControl w:val="0"/>
        <w:spacing w:line="360" w:lineRule="auto"/>
        <w:ind w:firstLine="709"/>
        <w:jc w:val="both"/>
        <w:rPr>
          <w:sz w:val="28"/>
          <w:szCs w:val="28"/>
        </w:rPr>
      </w:pPr>
      <w:r w:rsidRPr="007F04E8">
        <w:rPr>
          <w:sz w:val="28"/>
          <w:szCs w:val="28"/>
        </w:rPr>
        <w:t xml:space="preserve">Готовая продукция - это изделия и п/ф, полностью законченные, соотв. действующим стандартам или утвержденным техническим условиям и принятые на склад.Орг-я учета ГП должна обесп-ть формир-е инф-и о нал-и и движ-и ГП по местам хран-я и МОЛ. Учет осущ-ся в натуральных, условно-натуральных и стоимостных показателях. </w:t>
      </w:r>
    </w:p>
    <w:p w:rsidR="00A71CDF" w:rsidRPr="007F04E8" w:rsidRDefault="00A71CDF" w:rsidP="007F04E8">
      <w:pPr>
        <w:widowControl w:val="0"/>
        <w:spacing w:line="360" w:lineRule="auto"/>
        <w:ind w:firstLine="709"/>
        <w:jc w:val="both"/>
        <w:rPr>
          <w:sz w:val="28"/>
          <w:szCs w:val="28"/>
        </w:rPr>
      </w:pPr>
      <w:r w:rsidRPr="007F04E8">
        <w:rPr>
          <w:sz w:val="28"/>
          <w:szCs w:val="28"/>
          <w:u w:val="single"/>
        </w:rPr>
        <w:t>виды оценки готовой продукции</w:t>
      </w:r>
      <w:r w:rsidRPr="007F04E8">
        <w:rPr>
          <w:sz w:val="28"/>
          <w:szCs w:val="28"/>
        </w:rPr>
        <w:t>:</w:t>
      </w:r>
    </w:p>
    <w:p w:rsidR="00A71CDF" w:rsidRPr="007F04E8" w:rsidRDefault="00A71CDF" w:rsidP="007F04E8">
      <w:pPr>
        <w:widowControl w:val="0"/>
        <w:spacing w:line="360" w:lineRule="auto"/>
        <w:ind w:firstLine="709"/>
        <w:jc w:val="both"/>
        <w:rPr>
          <w:sz w:val="28"/>
          <w:szCs w:val="28"/>
        </w:rPr>
      </w:pPr>
      <w:r w:rsidRPr="007F04E8">
        <w:rPr>
          <w:sz w:val="28"/>
          <w:szCs w:val="28"/>
        </w:rPr>
        <w:t>1) По фактической производственной с/с. 2) По сокращенной (неполной) производственной с/с, исчисляемой по фактическим затратам без общехоз. расходов; 3) По оптовым ценам реализации. Оптовые цены используются в качестве твердых учетных цен. Отклонения фактической с/с продукции учитывают на отдельном аналитическом счете. 4) По плановой (нормативной) производственной с/с, также выступающей в качестве твердой учетной цены. Обусловливается необходимость отдельного учета отклонений фактической производственной с/с продукции от плановой или нормативной. 5) По свободным отпускным ценам и тарифам, увеличенным на сумму налога на добавленную стоимость. Используется при выполнении единичных заказов и работ.6) По свободным рыночным ценам - при учете товаров, реализуемых через розничную сеть.</w:t>
      </w:r>
    </w:p>
    <w:p w:rsidR="00A71CDF" w:rsidRPr="007F04E8" w:rsidRDefault="00A71CDF" w:rsidP="007F04E8">
      <w:pPr>
        <w:widowControl w:val="0"/>
        <w:spacing w:line="360" w:lineRule="auto"/>
        <w:ind w:firstLine="709"/>
        <w:jc w:val="both"/>
        <w:rPr>
          <w:sz w:val="28"/>
          <w:szCs w:val="28"/>
        </w:rPr>
      </w:pPr>
      <w:r w:rsidRPr="007F04E8">
        <w:rPr>
          <w:sz w:val="28"/>
          <w:szCs w:val="28"/>
        </w:rPr>
        <w:t>Учет ГП ведется на счете 43 «ГП». Она учит-ся по фактич-м затр-м, связ-м с ее изгот-м (по фактич-й произв-й с/с-ти). В этом случае в анал-м учете движ-е ее отд-х наим-й отраж-ся по ценам учета с выдел-м откл-й от фактич-й произв-й с/с-ти изд-я от их ст-ти по уч-м ценам. Выпуск ГП оформл-ся: Д43 К20. Данные по выпуску отражся в ж/ор №10. По Д 43 могут отраж-ся и др. виды прод-и (не осн-го произв-ва): Д43 К23,29,40. Синт-й учет отгруж-й прод-и ведется на сч.45 «Тов-ы отгруж-е» прим-ся в том случ-е, если выр-ка от продажи прод-и опред-е время не м/б признана в БУ, то до момента признания выр-ки она учит-ся на этом сч. Д45 К43. При признании выр-ки делается проводка: Д90 К45.</w:t>
      </w:r>
      <w:r w:rsidR="00BF7B86" w:rsidRPr="007F04E8">
        <w:rPr>
          <w:sz w:val="28"/>
          <w:szCs w:val="28"/>
        </w:rPr>
        <w:t xml:space="preserve"> </w:t>
      </w:r>
      <w:r w:rsidRPr="007F04E8">
        <w:rPr>
          <w:sz w:val="28"/>
          <w:szCs w:val="28"/>
        </w:rPr>
        <w:t xml:space="preserve">Анал-й учет по сч. 45 вед-ся по местам нахожд-я и отд-м видам отгруж-й прод-и. Счет 40 «Выпуск прод-и» - предназн-н для обобщ-я инф-и о выпущ-й прод-и за отч-й период, а также выявл-я откл-й фактич-й произв-й с/с-ти этой прод-и от нормат-й или план-й (исп-ся с обяз-м отраж-м реш-я в уч-й пол-ке). Не имеет сальдо, по Д отраж-ся фактич-я произв-ая с/с-ть выпущ-й прод-и: Д40 К20,23,29 (виды произв-в). По К счета отраж-ся нормат-я (план-я) с/с-ть производств-ой прод-и: Д43,90-2,10. К40. В конце отч-го пер-да 40 счет закр-ся. Сопост-ся Од и Ок. На последнее число мес. опред-ся откл-я фактич-й произв-й с/с-ти произвед-й прод-и от нормат-й. Если Од &lt; Ок, фактич-я с/с-ть &lt; нормат-й, то сумма откл-я означ-т экономию затрат, поэтому она сторнир-ся проводкой Д90-2 К40 (сторнировочная запись). Если Од &gt; Ок, то сумма перерасхода спис-ся на 90 счет Д90-2 К40 (доп-я запись). </w:t>
      </w:r>
    </w:p>
    <w:p w:rsidR="00BF7B86" w:rsidRPr="007F04E8" w:rsidRDefault="00BF7B86" w:rsidP="007F04E8">
      <w:pPr>
        <w:widowControl w:val="0"/>
        <w:spacing w:line="360" w:lineRule="auto"/>
        <w:ind w:firstLine="709"/>
        <w:jc w:val="both"/>
        <w:rPr>
          <w:b/>
          <w:sz w:val="28"/>
          <w:szCs w:val="28"/>
        </w:rPr>
      </w:pPr>
    </w:p>
    <w:p w:rsidR="00C80CED" w:rsidRPr="007F04E8" w:rsidRDefault="00C80CED" w:rsidP="007F04E8">
      <w:pPr>
        <w:pStyle w:val="1"/>
        <w:ind w:left="0" w:firstLine="709"/>
        <w:jc w:val="both"/>
      </w:pPr>
      <w:r w:rsidRPr="007F04E8">
        <w:t>41. Учет процесса про</w:t>
      </w:r>
      <w:r w:rsidR="00BF7B86" w:rsidRPr="007F04E8">
        <w:t>дажи прод-и и расч-в с покуп-ми</w:t>
      </w:r>
    </w:p>
    <w:p w:rsidR="00BF7B86" w:rsidRPr="007F04E8" w:rsidRDefault="00BF7B86" w:rsidP="007F04E8">
      <w:pPr>
        <w:widowControl w:val="0"/>
        <w:spacing w:line="360" w:lineRule="auto"/>
        <w:ind w:firstLine="709"/>
        <w:jc w:val="both"/>
        <w:rPr>
          <w:sz w:val="28"/>
          <w:szCs w:val="28"/>
        </w:rPr>
      </w:pPr>
    </w:p>
    <w:p w:rsidR="00C80CED" w:rsidRPr="007F04E8" w:rsidRDefault="00C80CED" w:rsidP="007F04E8">
      <w:pPr>
        <w:widowControl w:val="0"/>
        <w:spacing w:line="360" w:lineRule="auto"/>
        <w:ind w:firstLine="709"/>
        <w:jc w:val="both"/>
        <w:rPr>
          <w:sz w:val="28"/>
          <w:szCs w:val="28"/>
        </w:rPr>
      </w:pPr>
      <w:r w:rsidRPr="007F04E8">
        <w:rPr>
          <w:sz w:val="28"/>
          <w:szCs w:val="28"/>
        </w:rPr>
        <w:t>Продажа прод-и покуп-м осущ-ся на осн-и заключ-х с ними договоров или непоср-но в процессе своб-й торговли.</w:t>
      </w:r>
      <w:r w:rsidR="00BF7B86" w:rsidRPr="007F04E8">
        <w:rPr>
          <w:sz w:val="28"/>
          <w:szCs w:val="28"/>
        </w:rPr>
        <w:t xml:space="preserve"> </w:t>
      </w:r>
      <w:r w:rsidRPr="007F04E8">
        <w:rPr>
          <w:sz w:val="28"/>
          <w:szCs w:val="28"/>
        </w:rPr>
        <w:t>Учет реализ-и прод-и ведется на А-П счете 90 «Продажи». По К его отраж-ся продажная ст-ть прод-и (вкл-я НДС и акцизы),а по Д – покупная ст-ть реализ-й прод-и, издержки обращ-я, НДС, акцизы. К сч.90 м/б открыты субсчета: Счет не имеет сальдо на отч-ю дату. По оконч-и отч-го периода все субсчета, открытые к сч.90 закрываются внутренними записями на субсчет 90-9. Учет расч-в с покуп-ми и зак-ми ведется на сч.62, осн-м, А-П. К счету 62 м/б открыты субсчета:. При этом если исп-ся тип-я схема хоз-х операций – поставка прод-и – оплата конкр-й поставки, то субсчета к сч.62 не откр-ся.</w:t>
      </w:r>
      <w:r w:rsidR="00BF7B86" w:rsidRPr="007F04E8">
        <w:rPr>
          <w:sz w:val="28"/>
          <w:szCs w:val="28"/>
        </w:rPr>
        <w:t xml:space="preserve"> </w:t>
      </w:r>
      <w:r w:rsidRPr="007F04E8">
        <w:rPr>
          <w:sz w:val="28"/>
          <w:szCs w:val="28"/>
        </w:rPr>
        <w:t xml:space="preserve">Он дебет-ся при отпуске т,р,у покуп-м и признании выр-ки: Д62 К90. Счет 62 кредит-ся при погаш-и зад-ти покуп-ми в корресп-ии со сч-ми 50,51. Анал-й учет расч-в с покуп-ми и зак-ми ведется по каждому покуп-лю и конкр-м док-м. Корресп-я сч-в по учету продажи прод-и и расч-в с покуп-ми, если дата отгрузки предш-т дате оплаты: Д62 К90-1 (Отгружена прод-я покуп-лю, выр-ка с уч-м НДС); Д90-2 К43 (Спис-е с/с-ти отгруж-й прод-и); Д90-3 К68 (Начислен НДС от реализ-и); Д90-9 (99) К99 (90-9) (Фин-й рез-т); Д51 К62 (Оплата от пок-ля). Дата оплаты предшеств-т дате отгрузки: Д50,51 К62-2 (предоплата); Д62-2 К68 (НДС с предоплаты), Д62-1 К90-1 (выр-ка брутто), Д90-3 К68 (НДС со всей ст-ти отгруж-й прод-и), Д62-2 К62-1 (зачет получ-х авансов), Д62-2 К68 (сторно). В случае неоплаты за пооставл-ю прод-ю на сч.62 возн-т сомнит-й долг. Это дебит-я зад-ть, кот-я не погашена в сроки, устан-е договором и не обеспечена залогом, поручит-м и банк-й гарантией. Для покрытия уб-в, возник-х от наличия сомнит-х долгов созд-ся резерв по сомнит-м долгам. Он созд-ся за счет внереализ-х дох-в прошлого отч-го пер-да. Отчисл-я в него произв-ся ежекварт-но или ежег-но, величина рез-ва не ограничена. Он созд-ся отд-но по каждому сомнит-му долгу на основе рез-в инв-и дебит-й зад-ти. Для учета резервов по сомнит-м долгам предназн-н сч.63 «Рез-ы по сомн. долгам». На сумму создав-х резервов: Д91 К63. При спис-и невостреб-х долгов, ранее призн-х орг-й сомнит-ми: Д63 К62,76 и т.д. Присоед-е неисп-х сумм резервов по сомнит-м долгам к пр-ли отч-го года, след-го за пер-и их созд-я: Д63 К91. </w:t>
      </w:r>
    </w:p>
    <w:p w:rsidR="00C80CED" w:rsidRPr="007F04E8" w:rsidRDefault="00C80CED" w:rsidP="007F04E8">
      <w:pPr>
        <w:widowControl w:val="0"/>
        <w:spacing w:line="360" w:lineRule="auto"/>
        <w:ind w:firstLine="709"/>
        <w:jc w:val="both"/>
        <w:rPr>
          <w:sz w:val="28"/>
          <w:szCs w:val="28"/>
        </w:rPr>
      </w:pPr>
    </w:p>
    <w:p w:rsidR="00C80CED" w:rsidRPr="007F04E8" w:rsidRDefault="00C80CED" w:rsidP="007F04E8">
      <w:pPr>
        <w:pStyle w:val="1"/>
        <w:ind w:left="0" w:firstLine="709"/>
        <w:jc w:val="both"/>
      </w:pPr>
      <w:r w:rsidRPr="007F04E8">
        <w:t>42. Учет формир-я фин-х рез-в и их отраж-е в отч-ти</w:t>
      </w:r>
    </w:p>
    <w:p w:rsidR="00BF7B86" w:rsidRPr="007F04E8" w:rsidRDefault="00BF7B86" w:rsidP="007F04E8">
      <w:pPr>
        <w:widowControl w:val="0"/>
        <w:spacing w:line="360" w:lineRule="auto"/>
        <w:ind w:firstLine="709"/>
        <w:jc w:val="both"/>
        <w:rPr>
          <w:sz w:val="28"/>
          <w:szCs w:val="28"/>
        </w:rPr>
      </w:pPr>
    </w:p>
    <w:p w:rsidR="00C80CED" w:rsidRPr="007F04E8" w:rsidRDefault="00C80CED" w:rsidP="007F04E8">
      <w:pPr>
        <w:widowControl w:val="0"/>
        <w:spacing w:line="360" w:lineRule="auto"/>
        <w:ind w:firstLine="709"/>
        <w:jc w:val="both"/>
        <w:rPr>
          <w:sz w:val="28"/>
          <w:szCs w:val="28"/>
        </w:rPr>
      </w:pPr>
      <w:r w:rsidRPr="007F04E8">
        <w:rPr>
          <w:sz w:val="28"/>
          <w:szCs w:val="28"/>
        </w:rPr>
        <w:t>Фин. рез-т – это изменение СК за опред-й период вр-ни в рез-те произв-но-фин-й деят-ти. П/п-е может иметь пр-ль и нести убытки. Эл-ми, отраж-ми фин. рез-т, явл-ся дох-ы и расх-ы. Превышение доходов над расходами означает прирост имущества орг-ции - прибыль, а расходов над доходами - уменьшение имущества - убыток. Хар-ка дох-в и расх-в опред-ся ПБУ</w:t>
      </w:r>
      <w:r w:rsidR="00BF7B86" w:rsidRPr="007F04E8">
        <w:rPr>
          <w:sz w:val="28"/>
          <w:szCs w:val="28"/>
        </w:rPr>
        <w:t xml:space="preserve"> </w:t>
      </w:r>
      <w:r w:rsidRPr="007F04E8">
        <w:rPr>
          <w:sz w:val="28"/>
          <w:szCs w:val="28"/>
        </w:rPr>
        <w:t>«Дох-ы орг-и» и ПБУ «Расх-ы орг-и».</w:t>
      </w:r>
      <w:r w:rsidR="00BF7B86" w:rsidRPr="007F04E8">
        <w:rPr>
          <w:sz w:val="28"/>
          <w:szCs w:val="28"/>
        </w:rPr>
        <w:t xml:space="preserve"> </w:t>
      </w:r>
      <w:r w:rsidRPr="007F04E8">
        <w:rPr>
          <w:sz w:val="28"/>
          <w:szCs w:val="28"/>
        </w:rPr>
        <w:t>Кон-й фин. рез-т слаг-ся из фин-х рез-в от обычных видов деят-ти и прочих дох-в и расх-в, кот-е в завис-ти от их хар-ра, усл-й получ-я и направл-я деят-ти подразд-ся на: 1)операц-е; 2)внереализ-е; 3)чрезвыч-е. Дох-ми орг-и призн-ся увел-е эк-х выгод в рез-те поступл-я ДС и др. А-в. От обычных видов деят-ти дох-ми явл-ся выр-ка от продажи прод-и, т.р,у. Операц-е дох-ы: 1)Выр-ка от предост-я за плату во вр-е польз-е А-в орг-и, за плату прав на интелл-ю собств-ть; 2)выр-ка от продажи и прочего выбытия ОС и иных А-в, отличных от ДС; 3)выр-ка в форме %-в, получ-х за предост-е в польз-е ДС; 4)пр-ль, получ-я в рез-те совм-й деят-ти. Внереализ-е дох-ы: 1)Поступл-е штрафов, пеней, неустоек за наруш-е усл-й догов-в; 2)ст-ть А-в, получ-х безвозм-но; 3)поступл-я в возмещ-е причин-х орг-и уб-в; 4)пр-ль прошлых лет, выявл-я в отч-м году; 5)суммы кредит-й и депонентской зад-ти, по кот-м истек срок иск-й давности; 6)курс-е разницы; 7)Суммы дооценки А-в. Расх-ми призн-ся уменьш-е эк-х выгод в рез-те выб-я А-в (ДС) и/или возникн-я обяз-в, приводящее к уменьш-ю кап-ла. К расх-м по обычным видам деят-ти относ-ся расх-ы, связ-е с изгот-м и продажей прод-и. Они групп-ся по след-м эл-м: мат-е затр-ы, затр-ы на опл. труда, отчисл-я на соц-е нужды, ам-я, прочие затр-ы. Операц-е расх-ы: 1)Расх-ы, связ-е с предост-м за плату во вр-е польз-е А-в орг-и, прав на интелл-ю собств-ть; 2)расх-ы, связ-е с участием в УК др. орг-й; 3)Расх-ы, связ-е с продажей, выб-м и прочим спис-м ОС; 4)%-ы, уплач-е за польз-е заемными ДС; 5)отчисл-я в оценочные резервы.</w:t>
      </w:r>
      <w:r w:rsidR="00BF7B86" w:rsidRPr="007F04E8">
        <w:rPr>
          <w:sz w:val="28"/>
          <w:szCs w:val="28"/>
        </w:rPr>
        <w:t xml:space="preserve"> </w:t>
      </w:r>
      <w:r w:rsidRPr="007F04E8">
        <w:rPr>
          <w:sz w:val="28"/>
          <w:szCs w:val="28"/>
        </w:rPr>
        <w:t xml:space="preserve">Внереализ-е расх-ы: 1)Штрафы, пени, неустойки за наруш-е усл-й догов-в; 2)возмещ-е причин-х орг-ей уб-в; 3)уб-ки прошлых лет, призн-ые в отч-м году; 4)суммы дебит-й зад-ти, по кот-м истек срок иск-й давности; 5)курс-е разницы; 6)суммы уценки А-в; 7)благотвор-я деят-ть. Фин. рез-т от продажи прод-и опред-т по сч. 90 «Продажи». К сч.90 м/б открыты субсч.: 90-1; 90-2; 90-3; 90-4 «Акцизы»; 90-9 «Пр-ль (уб-к) от продаж». Счет не имеет сальдо на отч-ю дату. По оконч-и отч-го периода все субсчета, откр-е к сч.90 закр-ся внутр-ми записями на субсчет 90-9, а затем данный фин. рез-т спис-ся на сч.99 «Пр-ли и уб-ки». Прочие дох-ы и расх-ы, кроме чрезв-х, отраж-ся в учете на сч.91 «Прочие дох-ы и расх-ы». Счет не имеет сальдо, к нему откр-ся субсч.: 91-1; 91-2; 91-9 «Сальдо прочих дох-в и расх-в». По оконч-и отч-го периода все субсчета закр-ся записями на субсчет 91-9, а затем данный фин. рез-т спис-ся на сч.99 . Учет чрезв-х дох-в и расх-в осущ-ся непоср-но на сч.99 . Кон-й фин. рез-т форм-ся на сч.99, по К – пр-ль, по Д – уб-к. Заключ-й записью дек. сумму чистой пр-ли спис-т: 99/84 «Нераспр-я пр-ль (непокр-й уб-к)», сумма уб-ка спис-ся: 84/99. До сост-я отч-ти необх-мо провести реформацию баланса, т.е. закрыть 90 и 91 сч. В ф.1 фин. рез-т отраж-ся по стр. 470. В ф.2 фин. рез-т отраж-ся по стр. 190«Чистая пр-ль (нераспр-я пр-ль (уб-к) отч-го периода)». </w:t>
      </w:r>
    </w:p>
    <w:p w:rsidR="0030178F" w:rsidRDefault="0030178F" w:rsidP="007F04E8">
      <w:pPr>
        <w:pStyle w:val="1"/>
        <w:ind w:left="0" w:firstLine="709"/>
        <w:jc w:val="both"/>
      </w:pPr>
    </w:p>
    <w:p w:rsidR="00846A8D" w:rsidRPr="007F04E8" w:rsidRDefault="00846A8D" w:rsidP="007F04E8">
      <w:pPr>
        <w:pStyle w:val="1"/>
        <w:ind w:left="0" w:firstLine="709"/>
        <w:jc w:val="both"/>
      </w:pPr>
      <w:r w:rsidRPr="007F04E8">
        <w:t>43. УК и учет его формир</w:t>
      </w:r>
      <w:r w:rsidR="00BF7B86" w:rsidRPr="007F04E8">
        <w:t xml:space="preserve"> </w:t>
      </w:r>
    </w:p>
    <w:p w:rsidR="00BF7B86" w:rsidRPr="007F04E8" w:rsidRDefault="00BF7B86" w:rsidP="007F04E8">
      <w:pPr>
        <w:widowControl w:val="0"/>
        <w:spacing w:line="360" w:lineRule="auto"/>
        <w:ind w:firstLine="709"/>
        <w:jc w:val="both"/>
        <w:rPr>
          <w:sz w:val="28"/>
          <w:szCs w:val="28"/>
        </w:rPr>
      </w:pPr>
    </w:p>
    <w:p w:rsidR="00846A8D" w:rsidRPr="007F04E8" w:rsidRDefault="00846A8D" w:rsidP="007F04E8">
      <w:pPr>
        <w:widowControl w:val="0"/>
        <w:spacing w:line="360" w:lineRule="auto"/>
        <w:ind w:firstLine="709"/>
        <w:jc w:val="both"/>
        <w:rPr>
          <w:sz w:val="28"/>
          <w:szCs w:val="28"/>
        </w:rPr>
      </w:pPr>
      <w:r w:rsidRPr="007F04E8">
        <w:rPr>
          <w:sz w:val="28"/>
          <w:szCs w:val="28"/>
        </w:rPr>
        <w:t>УК (складочный кап-л</w:t>
      </w:r>
      <w:r w:rsidR="00BF7B86" w:rsidRPr="007F04E8">
        <w:rPr>
          <w:sz w:val="28"/>
          <w:szCs w:val="28"/>
        </w:rPr>
        <w:t xml:space="preserve"> </w:t>
      </w:r>
      <w:r w:rsidRPr="007F04E8">
        <w:rPr>
          <w:sz w:val="28"/>
          <w:szCs w:val="28"/>
        </w:rPr>
        <w:t>— в товарищ-ах) - сумма вкладов учред-ей (участников) в предприятие. Величина УК фикс-ся в учред-ых док-ах. Уменьш-е или увелич-е УК допускается в порядке, определяемом уставом или учред-ым договором, и требует гос. регистрации внесения изменений в учред-ые док-ты. Величина УК д/б указана в учр-х док-х орг-и: Уставе, учр-м договоре. Мин-й размер УК опред-ся федер-ми зак-ми, регулир-ми порядок созд-я и деят-ти орг-й разл-х ОПФ.</w:t>
      </w:r>
    </w:p>
    <w:p w:rsidR="00846A8D" w:rsidRPr="007F04E8" w:rsidRDefault="00846A8D" w:rsidP="007F04E8">
      <w:pPr>
        <w:widowControl w:val="0"/>
        <w:spacing w:line="360" w:lineRule="auto"/>
        <w:ind w:firstLine="709"/>
        <w:jc w:val="both"/>
        <w:rPr>
          <w:sz w:val="28"/>
          <w:szCs w:val="28"/>
        </w:rPr>
      </w:pPr>
      <w:r w:rsidRPr="007F04E8">
        <w:rPr>
          <w:sz w:val="28"/>
          <w:szCs w:val="28"/>
        </w:rPr>
        <w:t>Для обобщ-я инф-и о сост-и и движ-и УК орг-и предназн-н сч.80 (П, фондовый) «УК». На основе учр-х док-в орг-и на дату гос.регистр-и дел-ся проводка: 75/80 отражена величина зарегистр-го УК на сумму вкладов участн-в (собств-в), необх-ю для обеспеч-я ее деят-ти. Учр-ли в соотв-и с зак-м должны своевр-но и прав-но внести свои вклады в УК. Вклады могут внос-ся ДС и др. видами имущ-ва. Внес-е вкладов фиксир-ся проводкой: 51 (50,52,08,10,20,21,23,29,41,43,55,58) /75 внесены вклады учр-й в УК, а также ср-ва, поступ-е от учр-й и акц-в в счет погаш-я зад-ти. Учр-ли могут принять реш-е об увел-и УК. Соотв-щие измен-я в учр-х док-х д/б зарегистр-ны. УК м/б увел-н только после того, как будут полностью оплачен ранее объявл-й кап-л. Порядок отраж-я на сч-х увел-я УК анал-н его формир-ю. Тип-е проводки по увел-ю УК: 75/80 - Отражено увел-е УК за счет ср-в акц-в (уч-в); 83(84)/80 - Отражено увел-е УК за счет доб-го кап-ла (нераспр-й пр-ли). Учр-ли могут принять реш-е об уменьш-и УК исходя из собств-х интересов либо из треб-й зак-ва. Тип-е проводки по уменьш-ю УК орг-и: 80/81 – аннулир-ны собств-е акции, выкупл-е у акц-в; 80/84 - УК уменьшен до величины чистых А-в. Синт-й учет УК ведется в ж/о № 12. Анал-й учет по сч.80 орг-ся т.о., чтобы обесп-ть формир-е инф-и по учр-ям орг-и, стадиям формир-я кап-ла и видам акций. Для обобщ-я инф-и о наличии и движ-и собств-х акций, выкупл-х АО у акц-в для их послед-й перепродажи или аннулир-и предназн-н сч.81 «Собств-е акции(доли)»(сч.А). УК в ББ отраж-ся за минусом 81сч. Выкуп акций: 81/50,51. Аннулир-е акций: 80/81.</w:t>
      </w:r>
    </w:p>
    <w:p w:rsidR="00C80CED" w:rsidRPr="007F04E8" w:rsidRDefault="00C80CED" w:rsidP="007F04E8">
      <w:pPr>
        <w:widowControl w:val="0"/>
        <w:spacing w:line="360" w:lineRule="auto"/>
        <w:ind w:firstLine="709"/>
        <w:jc w:val="both"/>
        <w:rPr>
          <w:sz w:val="28"/>
          <w:szCs w:val="28"/>
        </w:rPr>
      </w:pPr>
    </w:p>
    <w:p w:rsidR="001B7F1A" w:rsidRPr="007F04E8" w:rsidRDefault="001B7F1A" w:rsidP="007F04E8">
      <w:pPr>
        <w:pStyle w:val="1"/>
        <w:ind w:left="0" w:firstLine="709"/>
        <w:jc w:val="both"/>
      </w:pPr>
      <w:r w:rsidRPr="007F04E8">
        <w:t>44. Учет расч-в с учр-м</w:t>
      </w:r>
      <w:r w:rsidR="00BF7B86" w:rsidRPr="007F04E8">
        <w:t>и по вкладам и по выплате дох-в</w:t>
      </w:r>
    </w:p>
    <w:p w:rsidR="00BF7B86" w:rsidRPr="007F04E8" w:rsidRDefault="00BF7B86" w:rsidP="007F04E8">
      <w:pPr>
        <w:widowControl w:val="0"/>
        <w:spacing w:line="360" w:lineRule="auto"/>
        <w:ind w:firstLine="709"/>
        <w:jc w:val="both"/>
        <w:rPr>
          <w:sz w:val="28"/>
          <w:szCs w:val="28"/>
        </w:rPr>
      </w:pPr>
    </w:p>
    <w:p w:rsidR="001B7F1A" w:rsidRPr="007F04E8" w:rsidRDefault="001B7F1A" w:rsidP="007F04E8">
      <w:pPr>
        <w:widowControl w:val="0"/>
        <w:spacing w:line="360" w:lineRule="auto"/>
        <w:ind w:firstLine="709"/>
        <w:jc w:val="both"/>
        <w:rPr>
          <w:sz w:val="28"/>
          <w:szCs w:val="28"/>
        </w:rPr>
      </w:pPr>
      <w:r w:rsidRPr="007F04E8">
        <w:rPr>
          <w:sz w:val="28"/>
          <w:szCs w:val="28"/>
        </w:rPr>
        <w:t>Для учета расч-в с учр-ми (уч-ми) предназначен сч.75 «Расч-ы с учр-ми» - счет, имеющий А-е и П-е субсчета, баланс-й, расч-й. Анал-й учет по сч.75 «Расч-ы с учред.» ведется по каждому учр-лю п/п-я.. После гос-й регистр-и п/п-я его УК на сумму, зафикс-ю в учр-х док-х, отраж-ся бух-ми записями на сч-х: Д75-1 К80 «УК». На осн-и данных оценки не ден-го вклада в УК уч-ка дел-ся записи на счета БУ: Д08,10,41 К75-1. Учет эмисс-го дох-а также орг-ся с помощью счета 75.</w:t>
      </w:r>
      <w:r w:rsidR="00BF7B86" w:rsidRPr="007F04E8">
        <w:rPr>
          <w:sz w:val="28"/>
          <w:szCs w:val="28"/>
        </w:rPr>
        <w:t xml:space="preserve"> </w:t>
      </w:r>
      <w:r w:rsidRPr="007F04E8">
        <w:rPr>
          <w:sz w:val="28"/>
          <w:szCs w:val="28"/>
        </w:rPr>
        <w:t>Эмисс-й доход – это ср-ва, получ-е от продажи своих акций сверх их номин-й ст-ти.</w:t>
      </w:r>
      <w:r w:rsidR="00BF7B86" w:rsidRPr="007F04E8">
        <w:rPr>
          <w:sz w:val="28"/>
          <w:szCs w:val="28"/>
        </w:rPr>
        <w:t xml:space="preserve"> </w:t>
      </w:r>
      <w:r w:rsidRPr="007F04E8">
        <w:rPr>
          <w:sz w:val="28"/>
          <w:szCs w:val="28"/>
        </w:rPr>
        <w:t>По сути эмисс-й дох-д это прирост имущ-ва п/п-я.</w:t>
      </w:r>
      <w:r w:rsidR="00BF7B86" w:rsidRPr="007F04E8">
        <w:rPr>
          <w:sz w:val="28"/>
          <w:szCs w:val="28"/>
        </w:rPr>
        <w:t xml:space="preserve"> </w:t>
      </w:r>
      <w:r w:rsidRPr="007F04E8">
        <w:rPr>
          <w:sz w:val="28"/>
          <w:szCs w:val="28"/>
        </w:rPr>
        <w:t>Д75-1 К80 – выпуск допх акций по номинй стти.</w:t>
      </w:r>
      <w:r w:rsidR="00BF7B86" w:rsidRPr="007F04E8">
        <w:rPr>
          <w:sz w:val="28"/>
          <w:szCs w:val="28"/>
        </w:rPr>
        <w:t xml:space="preserve"> </w:t>
      </w:r>
      <w:r w:rsidRPr="007F04E8">
        <w:rPr>
          <w:sz w:val="28"/>
          <w:szCs w:val="28"/>
        </w:rPr>
        <w:t>Д50,51 К75-1 – размещ-е акций по номиналу.</w:t>
      </w:r>
      <w:r w:rsidR="00BF7B86" w:rsidRPr="007F04E8">
        <w:rPr>
          <w:sz w:val="28"/>
          <w:szCs w:val="28"/>
        </w:rPr>
        <w:t xml:space="preserve"> </w:t>
      </w:r>
      <w:r w:rsidRPr="007F04E8">
        <w:rPr>
          <w:sz w:val="28"/>
          <w:szCs w:val="28"/>
        </w:rPr>
        <w:t>Д75-1</w:t>
      </w:r>
      <w:r w:rsidR="00BF7B86" w:rsidRPr="007F04E8">
        <w:rPr>
          <w:sz w:val="28"/>
          <w:szCs w:val="28"/>
        </w:rPr>
        <w:t xml:space="preserve"> </w:t>
      </w:r>
      <w:r w:rsidRPr="007F04E8">
        <w:rPr>
          <w:sz w:val="28"/>
          <w:szCs w:val="28"/>
        </w:rPr>
        <w:t>К83, субсчет «Эмисс-й доход» – Эмисс-й доход, возник-щий при продаже акций по ценам выше их ном-й ст-ти.</w:t>
      </w:r>
      <w:r w:rsidR="00BF7B86" w:rsidRPr="007F04E8">
        <w:rPr>
          <w:sz w:val="28"/>
          <w:szCs w:val="28"/>
        </w:rPr>
        <w:t xml:space="preserve"> </w:t>
      </w:r>
      <w:r w:rsidRPr="007F04E8">
        <w:rPr>
          <w:sz w:val="28"/>
          <w:szCs w:val="28"/>
        </w:rPr>
        <w:t>Эмисс-й доход в соотв-и с действ-ми норм-ми док-ми по БУ м/б направлен:</w:t>
      </w:r>
      <w:r w:rsidR="00BF7B86" w:rsidRPr="007F04E8">
        <w:rPr>
          <w:sz w:val="28"/>
          <w:szCs w:val="28"/>
        </w:rPr>
        <w:t xml:space="preserve"> </w:t>
      </w:r>
      <w:r w:rsidRPr="007F04E8">
        <w:rPr>
          <w:sz w:val="28"/>
          <w:szCs w:val="28"/>
        </w:rPr>
        <w:t>1)на увел-е УК:</w:t>
      </w:r>
      <w:r w:rsidR="00BF7B86" w:rsidRPr="007F04E8">
        <w:rPr>
          <w:sz w:val="28"/>
          <w:szCs w:val="28"/>
        </w:rPr>
        <w:t xml:space="preserve"> </w:t>
      </w:r>
      <w:r w:rsidRPr="007F04E8">
        <w:rPr>
          <w:sz w:val="28"/>
          <w:szCs w:val="28"/>
        </w:rPr>
        <w:t>Д83, субсчет «Эмисс-й доход»</w:t>
      </w:r>
      <w:r w:rsidR="00BF7B86" w:rsidRPr="007F04E8">
        <w:rPr>
          <w:sz w:val="28"/>
          <w:szCs w:val="28"/>
        </w:rPr>
        <w:t xml:space="preserve"> </w:t>
      </w:r>
      <w:r w:rsidRPr="007F04E8">
        <w:rPr>
          <w:sz w:val="28"/>
          <w:szCs w:val="28"/>
        </w:rPr>
        <w:t>К80,75-1;</w:t>
      </w:r>
      <w:r w:rsidR="00BF7B86" w:rsidRPr="007F04E8">
        <w:rPr>
          <w:sz w:val="28"/>
          <w:szCs w:val="28"/>
        </w:rPr>
        <w:t xml:space="preserve"> </w:t>
      </w:r>
      <w:r w:rsidRPr="007F04E8">
        <w:rPr>
          <w:sz w:val="28"/>
          <w:szCs w:val="28"/>
        </w:rPr>
        <w:t>2)на распреде сумм м/у учр-ми п/п-я: Д83, субсчет «Эмисс-й доход» К75-2 «Расч-ы по выплате дох-в».</w:t>
      </w:r>
      <w:r w:rsidR="00BF7B86" w:rsidRPr="007F04E8">
        <w:rPr>
          <w:sz w:val="28"/>
          <w:szCs w:val="28"/>
        </w:rPr>
        <w:t xml:space="preserve"> </w:t>
      </w:r>
      <w:r w:rsidRPr="007F04E8">
        <w:rPr>
          <w:sz w:val="28"/>
          <w:szCs w:val="28"/>
        </w:rPr>
        <w:t xml:space="preserve">Начисл-е дивид-в осущ-ся либо из нераспр-й пр-ли, либо из резерв-го кап-ла, образ-го за счет нераспр-й пр-ли: Д82,84 К75. Д70,75 К68 – удержан налог с дох-в в виде дивид-в. Выплата дивид-в учр-м оформл-ся: Д75 К70, Д70 К50. </w:t>
      </w:r>
    </w:p>
    <w:p w:rsidR="00BF7B86" w:rsidRPr="007F04E8" w:rsidRDefault="00BF7B86" w:rsidP="007F04E8">
      <w:pPr>
        <w:widowControl w:val="0"/>
        <w:spacing w:line="360" w:lineRule="auto"/>
        <w:ind w:firstLine="709"/>
        <w:jc w:val="both"/>
        <w:rPr>
          <w:b/>
          <w:sz w:val="28"/>
          <w:szCs w:val="28"/>
        </w:rPr>
      </w:pPr>
    </w:p>
    <w:p w:rsidR="00965261" w:rsidRPr="007F04E8" w:rsidRDefault="00965261" w:rsidP="007F04E8">
      <w:pPr>
        <w:pStyle w:val="1"/>
        <w:ind w:left="0" w:firstLine="709"/>
        <w:jc w:val="both"/>
      </w:pPr>
      <w:r w:rsidRPr="007F04E8">
        <w:t xml:space="preserve">45. Учет формир-я </w:t>
      </w:r>
      <w:r w:rsidR="00BF7B86" w:rsidRPr="007F04E8">
        <w:t>и исп-я доб-го и рез-го кап-ла</w:t>
      </w:r>
    </w:p>
    <w:p w:rsidR="00BF7B86" w:rsidRPr="007F04E8" w:rsidRDefault="00BF7B86" w:rsidP="007F04E8">
      <w:pPr>
        <w:widowControl w:val="0"/>
        <w:spacing w:line="360" w:lineRule="auto"/>
        <w:ind w:firstLine="709"/>
        <w:jc w:val="both"/>
        <w:rPr>
          <w:b/>
          <w:sz w:val="28"/>
          <w:szCs w:val="28"/>
        </w:rPr>
      </w:pPr>
    </w:p>
    <w:p w:rsidR="00965261" w:rsidRPr="007F04E8" w:rsidRDefault="00965261" w:rsidP="007F04E8">
      <w:pPr>
        <w:widowControl w:val="0"/>
        <w:spacing w:line="360" w:lineRule="auto"/>
        <w:ind w:firstLine="709"/>
        <w:jc w:val="both"/>
        <w:rPr>
          <w:sz w:val="28"/>
          <w:szCs w:val="28"/>
        </w:rPr>
      </w:pPr>
      <w:r w:rsidRPr="007F04E8">
        <w:rPr>
          <w:b/>
          <w:sz w:val="28"/>
          <w:szCs w:val="28"/>
        </w:rPr>
        <w:t xml:space="preserve">Рез-й кап-л </w:t>
      </w:r>
      <w:r w:rsidRPr="007F04E8">
        <w:rPr>
          <w:sz w:val="28"/>
          <w:szCs w:val="28"/>
        </w:rPr>
        <w:t xml:space="preserve">созд-т в обяз-м порядке акц-ые общ-ва и совместные орг-и в соотв-и с действ-м зак-ом. Акц-е общ-ва обязаны созд-ть рез-й фонд. Рез-й фонд формир-ся путем ежег-х отчисл-й. Размер ежег-х отчисл-й предусм-ся уставом общ-ва. Для получ-я инф-и о наличии и движ-и рез-го кап-ла исп-т П-й счет 82 «Рез-й кап-л». Отчисл-я в рез-й кап-л отраж-ся по К сч.82 «Рез-й кап-л» и Д сч.84 «Нераспр-я пр-ль (непокр-й уб-к)». Исп-е рез-го кап-ла отраж-ся по Д сч.82 и К сч. — потребителей рез-го кап-ла. Рез-й кап-л акц-го общ-ва предназн-н для покрытия его уб-в, а также погаш-я облигаций и выкупа общ-ва в случае отсутствия иных ср-в. При исп-и рез-го кап-ла на покрытие убытков общ-ва: Д82 К84. При журнально-орд-й форме учета синт-й и анал-й учет рез-го кап-ла осущ-т в ж/о№ 12. В данном отч-м регистре на осн-и данных из др-х уч-х регистров и док-в первичного учета отраж-т операции по образ-ю, пополнению и исп-ю рез-го кап-ла. На оборотной стороне журнала-ордера приведены анал-е данные по направл-м исп-я кап-ла и о его остатках на нач. и кон. месяца. Эти данные исп-т при сост-и отчета о движ-и кап-ла. </w:t>
      </w:r>
      <w:r w:rsidRPr="007F04E8">
        <w:rPr>
          <w:b/>
          <w:sz w:val="28"/>
          <w:szCs w:val="28"/>
        </w:rPr>
        <w:t>Доб-й кап-л</w:t>
      </w:r>
      <w:r w:rsidRPr="007F04E8">
        <w:rPr>
          <w:sz w:val="28"/>
          <w:szCs w:val="28"/>
        </w:rPr>
        <w:t xml:space="preserve"> в отличие от УК не подразд-ся на доли, внес-е конкр-ми участн-ми. Он показ-т общую собств-ть всех участн-в. Доб-й кап-л склад-ся из след-х составл-х: эмисс-го дох-а, возник-го при реализ-и акций по цене, кот-я превыш-т их номин-ю ст-ть, и доп-ой эмиссии акций; прироста ст-ти имущ-ва при переоценке; курс-х разниц, образ-ся при внес-и учр-ми вкладов в УК орг-и. Доб-й кап-л учит-ся на П-м счете 83 «Доб-й кап-л». К этому счету м/б открыты след-е субсчета: 83-1 «Прирост ст-ти имущ-ва по переоценке»; 83-2 «Эмисс-й доход»; 83-3 «Курс-е разницы» и др. При переоценке имущ-ва его ст-ть может увел-ся или уменьш-ся. Увелич-е ст-ти имущ-ва при переоценке внеоб-х А-в отраж-ся по Д сч-в 01,04 и К сч.83. Уменьш-е ст-ти внеоб-х А-в при переоценке, осущ-ой за счет доб-го кап-ла, отраж-ся по Д сч.83 и К сч-в по учету имущ-ва (01,04).</w:t>
      </w:r>
    </w:p>
    <w:p w:rsidR="00BF7B86" w:rsidRPr="007F04E8" w:rsidRDefault="00BF7B86" w:rsidP="007F04E8">
      <w:pPr>
        <w:widowControl w:val="0"/>
        <w:spacing w:line="360" w:lineRule="auto"/>
        <w:ind w:firstLine="709"/>
        <w:jc w:val="both"/>
        <w:rPr>
          <w:b/>
          <w:sz w:val="28"/>
          <w:szCs w:val="28"/>
        </w:rPr>
      </w:pPr>
    </w:p>
    <w:p w:rsidR="00ED4414" w:rsidRPr="007F04E8" w:rsidRDefault="00ED4414" w:rsidP="007F04E8">
      <w:pPr>
        <w:pStyle w:val="1"/>
        <w:ind w:left="0" w:firstLine="709"/>
        <w:jc w:val="both"/>
      </w:pPr>
      <w:r w:rsidRPr="007F04E8">
        <w:t>46. Понятие, виды кредитов и зай</w:t>
      </w:r>
      <w:r w:rsidR="00BF7B86" w:rsidRPr="007F04E8">
        <w:t>мов, особ-ти их учета</w:t>
      </w:r>
    </w:p>
    <w:p w:rsidR="00BF7B86" w:rsidRPr="007F04E8" w:rsidRDefault="00BF7B86" w:rsidP="007F04E8">
      <w:pPr>
        <w:widowControl w:val="0"/>
        <w:shd w:val="clear" w:color="auto" w:fill="FFFFFF"/>
        <w:spacing w:line="360" w:lineRule="auto"/>
        <w:ind w:firstLine="709"/>
        <w:jc w:val="both"/>
        <w:rPr>
          <w:bCs/>
          <w:sz w:val="28"/>
          <w:szCs w:val="28"/>
        </w:rPr>
      </w:pPr>
    </w:p>
    <w:p w:rsidR="00ED4414" w:rsidRPr="007F04E8" w:rsidRDefault="00ED4414" w:rsidP="007F04E8">
      <w:pPr>
        <w:widowControl w:val="0"/>
        <w:shd w:val="clear" w:color="auto" w:fill="FFFFFF"/>
        <w:spacing w:line="360" w:lineRule="auto"/>
        <w:ind w:firstLine="709"/>
        <w:jc w:val="both"/>
        <w:rPr>
          <w:sz w:val="28"/>
          <w:szCs w:val="28"/>
        </w:rPr>
      </w:pPr>
      <w:r w:rsidRPr="007F04E8">
        <w:rPr>
          <w:bCs/>
          <w:sz w:val="28"/>
          <w:szCs w:val="28"/>
        </w:rPr>
        <w:t>Кредит (ссуда, долг) – это система эк-ких отношений между различными ЮЛ и ФЛ, возникающие при передаче в долг денег или товаров во временное пользование на условиях возвратности, платности и срочности.</w:t>
      </w:r>
      <w:r w:rsidRPr="007F04E8">
        <w:rPr>
          <w:sz w:val="28"/>
          <w:szCs w:val="28"/>
        </w:rPr>
        <w:t xml:space="preserve"> В соотв-и с принципом платнотсти п/п-е уплач-т %-ы за польз-е кредитом. Кредит подразд-ся на виды и в завис-ти от их отрасл-й направл-ти. Когда кредит обслуж-т потребн-ти промышл-х п/п-й, то это промышл-й кредит. Бывает также с/х кредит, торг-й кредит. По хар-ру обеспеч-я выделяют ссуды, имеющие прямое (выд-е под конкр-й мат-й объект, на покупку конкр-х видов ТМЦ) и косв-е обеспеч-е (ссуды, выд-е на покр-е резерва в платежном обороте). По степени обеспеч-ти можно выд-ть кредиты с полным (Полное обеспеч-е имеется в том случае, если размер обеспеч-я = или выше размера предост-го кредита), неполным (возн-т тогда, когда его ст-ть меньше размера кредита) обеспеч-м и без обеспеч-я(бланковый). В завис-ти от срока на кот-й выдаются кредиты они делятся на краткосрочные (до года, служат источником формир-я обор-х ср-в п/п-я) и долгоср-е (&gt; года, на приобр-е ОС, долгоср-е инвестиции). Для учета кредитов исп-ся сч.66 «Расч-ы по краткоср-м кредитам и займам» и сч. 67 «Расч-ы по долгоср-м кредитам и займам». Проводки: Д51,52,55 К66,67 – получен кредит; Д55 К51 – перевод ДС с ссудного на р/сч; Д08,10,41 К66,67 – начислены %-ы за польз-е кредитом; Д26,44 К66,67 – начислены %-ы по кредитам, получ-м на произв-е нужды; Д91 К66,67 – начислены %-ы по просроч-м кредитам; Д66,67 К51,52,55 – погашение, возврат кредита. Курс-е разницы по осн-й сумме долга по кредитам и начисл-м %-м, возник-щие из-за несовпад-я вр-ни получ-я и погаш-я кредита и начисл-я и перечисл-я проц-х сумм, отраж-ся на сч-х 91,66 и 67. При этом полож-е курс-е разницы отраж-ся по Д сч-в 66 и 67 и К сч.91, а отриц-е — по Д сч.91 и К сч-в 66 и 67. По договору займа одна сторона (заимодавец) передает собств-ть др. стороне (заемщику) деньги или др. вещи, а заемщик обяз-ся возвратить заимодавцу сумму займа или равное кол-во др-х получ-х им вещей того же рода и кач-ва. Займ м/б как платным так и безвозм-м, чем и отл-ся от кредита. Проводки по получ-ю займа и выплате %-в аналог-ны проводкам по кредитам. Напис-ть где отраж-ся в ББ.</w:t>
      </w:r>
    </w:p>
    <w:p w:rsidR="0030178F" w:rsidRDefault="0030178F" w:rsidP="007F04E8">
      <w:pPr>
        <w:widowControl w:val="0"/>
        <w:spacing w:line="360" w:lineRule="auto"/>
        <w:ind w:firstLine="709"/>
        <w:jc w:val="both"/>
        <w:rPr>
          <w:b/>
          <w:sz w:val="28"/>
          <w:szCs w:val="28"/>
          <w:highlight w:val="green"/>
        </w:rPr>
      </w:pPr>
    </w:p>
    <w:p w:rsidR="007F04E8" w:rsidRPr="007F04E8" w:rsidRDefault="007F04E8" w:rsidP="0030178F">
      <w:pPr>
        <w:pStyle w:val="1"/>
      </w:pPr>
      <w:r w:rsidRPr="0030178F">
        <w:t>47. Сущность управленческого учета и его роль в управлении предприятием. Предмет, метод и принци</w:t>
      </w:r>
      <w:r w:rsidR="0030178F">
        <w:t>пы организации</w:t>
      </w:r>
    </w:p>
    <w:p w:rsidR="0030178F" w:rsidRDefault="0030178F" w:rsidP="007F04E8">
      <w:pPr>
        <w:widowControl w:val="0"/>
        <w:spacing w:line="360" w:lineRule="auto"/>
        <w:ind w:firstLine="709"/>
        <w:jc w:val="both"/>
        <w:rPr>
          <w:i/>
          <w:sz w:val="28"/>
          <w:szCs w:val="28"/>
        </w:rPr>
      </w:pPr>
    </w:p>
    <w:p w:rsidR="007F04E8" w:rsidRPr="007F04E8" w:rsidRDefault="007F04E8" w:rsidP="007F04E8">
      <w:pPr>
        <w:widowControl w:val="0"/>
        <w:spacing w:line="360" w:lineRule="auto"/>
        <w:ind w:firstLine="709"/>
        <w:jc w:val="both"/>
        <w:rPr>
          <w:sz w:val="28"/>
          <w:szCs w:val="28"/>
        </w:rPr>
      </w:pPr>
      <w:r w:rsidRPr="007F04E8">
        <w:rPr>
          <w:i/>
          <w:sz w:val="28"/>
          <w:szCs w:val="28"/>
        </w:rPr>
        <w:t xml:space="preserve">Сущность УУ </w:t>
      </w:r>
      <w:r w:rsidRPr="007F04E8">
        <w:rPr>
          <w:sz w:val="28"/>
          <w:szCs w:val="28"/>
        </w:rPr>
        <w:t>заключается в обеспечении внутренних пользователей информацией о затратах, доходах, процессах нормирования, планирования, контроля и анализа, систематизируя ее на конкретных счетах или в свободных ведомостях для принятия оперативных управленческих решений и координации проблем будущего развития предприятия.</w:t>
      </w:r>
    </w:p>
    <w:p w:rsidR="007F04E8" w:rsidRPr="007F04E8" w:rsidRDefault="007F04E8" w:rsidP="007F04E8">
      <w:pPr>
        <w:widowControl w:val="0"/>
        <w:spacing w:line="360" w:lineRule="auto"/>
        <w:ind w:firstLine="709"/>
        <w:jc w:val="both"/>
        <w:rPr>
          <w:sz w:val="28"/>
          <w:szCs w:val="28"/>
        </w:rPr>
      </w:pPr>
      <w:r w:rsidRPr="007F04E8">
        <w:rPr>
          <w:sz w:val="28"/>
          <w:szCs w:val="28"/>
        </w:rPr>
        <w:t>УУ направлен на будущее и формирует информацию для принятия следующих решений:</w:t>
      </w:r>
    </w:p>
    <w:p w:rsidR="007F04E8" w:rsidRPr="007F04E8" w:rsidRDefault="007F04E8" w:rsidP="007F04E8">
      <w:pPr>
        <w:widowControl w:val="0"/>
        <w:spacing w:line="360" w:lineRule="auto"/>
        <w:ind w:firstLine="709"/>
        <w:jc w:val="both"/>
        <w:rPr>
          <w:sz w:val="28"/>
          <w:szCs w:val="28"/>
        </w:rPr>
      </w:pPr>
      <w:r w:rsidRPr="007F04E8">
        <w:rPr>
          <w:sz w:val="28"/>
          <w:szCs w:val="28"/>
        </w:rPr>
        <w:t>- формирование оптимальной производственной программы</w:t>
      </w:r>
    </w:p>
    <w:p w:rsidR="007F04E8" w:rsidRPr="007F04E8" w:rsidRDefault="007F04E8" w:rsidP="007F04E8">
      <w:pPr>
        <w:widowControl w:val="0"/>
        <w:spacing w:line="360" w:lineRule="auto"/>
        <w:ind w:firstLine="709"/>
        <w:jc w:val="both"/>
        <w:rPr>
          <w:sz w:val="28"/>
          <w:szCs w:val="28"/>
        </w:rPr>
      </w:pPr>
      <w:r w:rsidRPr="007F04E8">
        <w:rPr>
          <w:sz w:val="28"/>
          <w:szCs w:val="28"/>
        </w:rPr>
        <w:t>- формирование и изменение цены (проведение ценовой политики)</w:t>
      </w:r>
    </w:p>
    <w:p w:rsidR="007F04E8" w:rsidRPr="007F04E8" w:rsidRDefault="007F04E8" w:rsidP="007F04E8">
      <w:pPr>
        <w:widowControl w:val="0"/>
        <w:spacing w:line="360" w:lineRule="auto"/>
        <w:ind w:firstLine="709"/>
        <w:jc w:val="both"/>
        <w:rPr>
          <w:sz w:val="28"/>
          <w:szCs w:val="28"/>
        </w:rPr>
      </w:pPr>
      <w:r w:rsidRPr="007F04E8">
        <w:rPr>
          <w:sz w:val="28"/>
          <w:szCs w:val="28"/>
        </w:rPr>
        <w:t>- изменение технологии и организации производства</w:t>
      </w:r>
    </w:p>
    <w:p w:rsidR="007F04E8" w:rsidRPr="007F04E8" w:rsidRDefault="007F04E8" w:rsidP="007F04E8">
      <w:pPr>
        <w:widowControl w:val="0"/>
        <w:spacing w:line="360" w:lineRule="auto"/>
        <w:ind w:firstLine="709"/>
        <w:jc w:val="both"/>
        <w:rPr>
          <w:sz w:val="28"/>
          <w:szCs w:val="28"/>
        </w:rPr>
      </w:pPr>
      <w:r w:rsidRPr="007F04E8">
        <w:rPr>
          <w:sz w:val="28"/>
          <w:szCs w:val="28"/>
        </w:rPr>
        <w:t>- вопросы приобретения нового оборудования, модернизации и реконструкции,</w:t>
      </w:r>
    </w:p>
    <w:p w:rsidR="007F04E8" w:rsidRPr="007F04E8" w:rsidRDefault="007F04E8" w:rsidP="007F04E8">
      <w:pPr>
        <w:widowControl w:val="0"/>
        <w:spacing w:line="360" w:lineRule="auto"/>
        <w:ind w:firstLine="709"/>
        <w:jc w:val="both"/>
        <w:rPr>
          <w:sz w:val="28"/>
          <w:szCs w:val="28"/>
        </w:rPr>
      </w:pPr>
      <w:r w:rsidRPr="007F04E8">
        <w:rPr>
          <w:sz w:val="28"/>
          <w:szCs w:val="28"/>
        </w:rPr>
        <w:t>- другие задачи</w: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УУ является необходимым инструментом для управления организацией, позволяющим повысить качество и оперативность принимаемых управленческих решений, максимизировать ожидаемый результат и эффективно контролировать риски хозяйственной деятельности.</w:t>
      </w:r>
    </w:p>
    <w:p w:rsidR="007F04E8" w:rsidRPr="007F04E8" w:rsidRDefault="007F04E8" w:rsidP="007F04E8">
      <w:pPr>
        <w:widowControl w:val="0"/>
        <w:spacing w:line="360" w:lineRule="auto"/>
        <w:ind w:firstLine="709"/>
        <w:jc w:val="both"/>
        <w:rPr>
          <w:sz w:val="28"/>
          <w:szCs w:val="28"/>
        </w:rPr>
      </w:pPr>
      <w:r w:rsidRPr="007F04E8">
        <w:rPr>
          <w:sz w:val="28"/>
          <w:szCs w:val="28"/>
        </w:rPr>
        <w:t>Данные УУ позволяют выявить области наибольшего риска, узкие места в деятельности предприятия, малоэффективные или убыточные виды продукции и способы их реализации.</w:t>
      </w:r>
    </w:p>
    <w:p w:rsidR="007F04E8" w:rsidRPr="007F04E8" w:rsidRDefault="007F04E8" w:rsidP="007F04E8">
      <w:pPr>
        <w:widowControl w:val="0"/>
        <w:spacing w:line="360" w:lineRule="auto"/>
        <w:ind w:firstLine="709"/>
        <w:jc w:val="both"/>
        <w:rPr>
          <w:sz w:val="28"/>
          <w:szCs w:val="28"/>
        </w:rPr>
      </w:pPr>
      <w:r w:rsidRPr="007F04E8">
        <w:rPr>
          <w:sz w:val="28"/>
          <w:szCs w:val="28"/>
        </w:rPr>
        <w:t>УУ служит для:</w:t>
      </w:r>
    </w:p>
    <w:p w:rsidR="007F04E8" w:rsidRPr="007F04E8" w:rsidRDefault="007F04E8" w:rsidP="007F04E8">
      <w:pPr>
        <w:widowControl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предоставления</w:t>
      </w:r>
      <w:r>
        <w:rPr>
          <w:sz w:val="28"/>
          <w:szCs w:val="28"/>
        </w:rPr>
        <w:t xml:space="preserve"> </w:t>
      </w:r>
      <w:r w:rsidRPr="007F04E8">
        <w:rPr>
          <w:sz w:val="28"/>
          <w:szCs w:val="28"/>
        </w:rPr>
        <w:t>необходимой</w:t>
      </w:r>
      <w:r>
        <w:rPr>
          <w:sz w:val="28"/>
          <w:szCs w:val="28"/>
        </w:rPr>
        <w:t xml:space="preserve"> </w:t>
      </w:r>
      <w:r w:rsidRPr="007F04E8">
        <w:rPr>
          <w:sz w:val="28"/>
          <w:szCs w:val="28"/>
        </w:rPr>
        <w:t>информации</w:t>
      </w:r>
      <w:r>
        <w:rPr>
          <w:sz w:val="28"/>
          <w:szCs w:val="28"/>
        </w:rPr>
        <w:t xml:space="preserve"> </w:t>
      </w:r>
      <w:r w:rsidRPr="007F04E8">
        <w:rPr>
          <w:sz w:val="28"/>
          <w:szCs w:val="28"/>
        </w:rPr>
        <w:t>администрации</w:t>
      </w:r>
      <w:r>
        <w:rPr>
          <w:sz w:val="28"/>
          <w:szCs w:val="28"/>
        </w:rPr>
        <w:t xml:space="preserve"> </w:t>
      </w:r>
      <w:r w:rsidRPr="007F04E8">
        <w:rPr>
          <w:sz w:val="28"/>
          <w:szCs w:val="28"/>
        </w:rPr>
        <w:t>для</w:t>
      </w:r>
      <w:r>
        <w:rPr>
          <w:sz w:val="28"/>
          <w:szCs w:val="28"/>
        </w:rPr>
        <w:t xml:space="preserve"> </w:t>
      </w:r>
      <w:r w:rsidRPr="007F04E8">
        <w:rPr>
          <w:sz w:val="28"/>
          <w:szCs w:val="28"/>
        </w:rPr>
        <w:t>управления</w:t>
      </w:r>
      <w:r>
        <w:rPr>
          <w:sz w:val="28"/>
          <w:szCs w:val="28"/>
        </w:rPr>
        <w:t xml:space="preserve"> </w:t>
      </w:r>
      <w:r w:rsidRPr="007F04E8">
        <w:rPr>
          <w:sz w:val="28"/>
          <w:szCs w:val="28"/>
        </w:rPr>
        <w:t>производством</w:t>
      </w:r>
      <w:r>
        <w:rPr>
          <w:sz w:val="28"/>
          <w:szCs w:val="28"/>
        </w:rPr>
        <w:t xml:space="preserve"> </w:t>
      </w:r>
      <w:r w:rsidRPr="007F04E8">
        <w:rPr>
          <w:sz w:val="28"/>
          <w:szCs w:val="28"/>
        </w:rPr>
        <w:t>и</w:t>
      </w:r>
      <w:r>
        <w:rPr>
          <w:sz w:val="28"/>
          <w:szCs w:val="28"/>
        </w:rPr>
        <w:t xml:space="preserve"> </w:t>
      </w:r>
      <w:r w:rsidRPr="007F04E8">
        <w:rPr>
          <w:sz w:val="28"/>
          <w:szCs w:val="28"/>
        </w:rPr>
        <w:t>принятия</w:t>
      </w:r>
      <w:r>
        <w:rPr>
          <w:sz w:val="28"/>
          <w:szCs w:val="28"/>
        </w:rPr>
        <w:t xml:space="preserve"> </w:t>
      </w:r>
      <w:r w:rsidRPr="007F04E8">
        <w:rPr>
          <w:sz w:val="28"/>
          <w:szCs w:val="28"/>
        </w:rPr>
        <w:t xml:space="preserve">решений на перспективу; </w:t>
      </w:r>
    </w:p>
    <w:p w:rsidR="007F04E8" w:rsidRPr="007F04E8" w:rsidRDefault="007F04E8" w:rsidP="007F04E8">
      <w:pPr>
        <w:widowControl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исчисления фактической себестоимости продукции (работ, услуг) и отклонений</w:t>
      </w:r>
      <w:r>
        <w:rPr>
          <w:sz w:val="28"/>
          <w:szCs w:val="28"/>
        </w:rPr>
        <w:t xml:space="preserve"> </w:t>
      </w:r>
      <w:r w:rsidRPr="007F04E8">
        <w:rPr>
          <w:sz w:val="28"/>
          <w:szCs w:val="28"/>
        </w:rPr>
        <w:t>от установленных</w:t>
      </w:r>
      <w:r>
        <w:rPr>
          <w:sz w:val="28"/>
          <w:szCs w:val="28"/>
        </w:rPr>
        <w:t xml:space="preserve"> </w:t>
      </w:r>
      <w:r w:rsidRPr="007F04E8">
        <w:rPr>
          <w:sz w:val="28"/>
          <w:szCs w:val="28"/>
        </w:rPr>
        <w:t xml:space="preserve">норм, стандартов и смет; </w:t>
      </w:r>
    </w:p>
    <w:p w:rsidR="007F04E8" w:rsidRPr="007F04E8" w:rsidRDefault="007F04E8" w:rsidP="007F04E8">
      <w:pPr>
        <w:widowControl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определения</w:t>
      </w:r>
      <w:r>
        <w:rPr>
          <w:sz w:val="28"/>
          <w:szCs w:val="28"/>
        </w:rPr>
        <w:t xml:space="preserve"> </w:t>
      </w:r>
      <w:r w:rsidRPr="007F04E8">
        <w:rPr>
          <w:sz w:val="28"/>
          <w:szCs w:val="28"/>
        </w:rPr>
        <w:t>финансовых</w:t>
      </w:r>
      <w:r>
        <w:rPr>
          <w:sz w:val="28"/>
          <w:szCs w:val="28"/>
        </w:rPr>
        <w:t xml:space="preserve"> </w:t>
      </w:r>
      <w:r w:rsidRPr="007F04E8">
        <w:rPr>
          <w:sz w:val="28"/>
          <w:szCs w:val="28"/>
        </w:rPr>
        <w:t>результатов</w:t>
      </w:r>
      <w:r>
        <w:rPr>
          <w:sz w:val="28"/>
          <w:szCs w:val="28"/>
        </w:rPr>
        <w:t xml:space="preserve"> </w:t>
      </w:r>
      <w:r w:rsidRPr="007F04E8">
        <w:rPr>
          <w:sz w:val="28"/>
          <w:szCs w:val="28"/>
        </w:rPr>
        <w:t>по</w:t>
      </w:r>
      <w:r>
        <w:rPr>
          <w:sz w:val="28"/>
          <w:szCs w:val="28"/>
        </w:rPr>
        <w:t xml:space="preserve"> </w:t>
      </w:r>
      <w:r w:rsidRPr="007F04E8">
        <w:rPr>
          <w:sz w:val="28"/>
          <w:szCs w:val="28"/>
        </w:rPr>
        <w:t>реализованным изделиям или их группам, новым технологическим решениям,</w:t>
      </w:r>
      <w:r>
        <w:rPr>
          <w:sz w:val="28"/>
          <w:szCs w:val="28"/>
        </w:rPr>
        <w:t xml:space="preserve"> </w:t>
      </w:r>
      <w:r w:rsidRPr="007F04E8">
        <w:rPr>
          <w:sz w:val="28"/>
          <w:szCs w:val="28"/>
        </w:rPr>
        <w:t>центрам</w:t>
      </w:r>
      <w:r>
        <w:rPr>
          <w:sz w:val="28"/>
          <w:szCs w:val="28"/>
        </w:rPr>
        <w:t xml:space="preserve"> </w:t>
      </w:r>
      <w:r w:rsidRPr="007F04E8">
        <w:rPr>
          <w:sz w:val="28"/>
          <w:szCs w:val="28"/>
        </w:rPr>
        <w:t>ответственности (центр</w:t>
      </w:r>
      <w:r>
        <w:rPr>
          <w:sz w:val="28"/>
          <w:szCs w:val="28"/>
        </w:rPr>
        <w:t xml:space="preserve"> </w:t>
      </w:r>
      <w:r w:rsidRPr="007F04E8">
        <w:rPr>
          <w:sz w:val="28"/>
          <w:szCs w:val="28"/>
        </w:rPr>
        <w:t>ответственности – это</w:t>
      </w:r>
      <w:r>
        <w:rPr>
          <w:sz w:val="28"/>
          <w:szCs w:val="28"/>
        </w:rPr>
        <w:t xml:space="preserve"> </w:t>
      </w:r>
      <w:r w:rsidRPr="007F04E8">
        <w:rPr>
          <w:sz w:val="28"/>
          <w:szCs w:val="28"/>
        </w:rPr>
        <w:t>структурное</w:t>
      </w:r>
      <w:r>
        <w:rPr>
          <w:sz w:val="28"/>
          <w:szCs w:val="28"/>
        </w:rPr>
        <w:t xml:space="preserve"> </w:t>
      </w:r>
      <w:r w:rsidRPr="007F04E8">
        <w:rPr>
          <w:sz w:val="28"/>
          <w:szCs w:val="28"/>
        </w:rPr>
        <w:t>подразделение,</w:t>
      </w:r>
      <w:r>
        <w:rPr>
          <w:sz w:val="28"/>
          <w:szCs w:val="28"/>
        </w:rPr>
        <w:t xml:space="preserve"> </w:t>
      </w:r>
      <w:r w:rsidRPr="007F04E8">
        <w:rPr>
          <w:sz w:val="28"/>
          <w:szCs w:val="28"/>
        </w:rPr>
        <w:t>возглавляемое руководителем,</w:t>
      </w:r>
      <w:r>
        <w:rPr>
          <w:sz w:val="28"/>
          <w:szCs w:val="28"/>
        </w:rPr>
        <w:t xml:space="preserve"> </w:t>
      </w:r>
      <w:r w:rsidRPr="007F04E8">
        <w:rPr>
          <w:sz w:val="28"/>
          <w:szCs w:val="28"/>
        </w:rPr>
        <w:t>который</w:t>
      </w:r>
      <w:r>
        <w:rPr>
          <w:sz w:val="28"/>
          <w:szCs w:val="28"/>
        </w:rPr>
        <w:t xml:space="preserve"> </w:t>
      </w:r>
      <w:r w:rsidRPr="007F04E8">
        <w:rPr>
          <w:sz w:val="28"/>
          <w:szCs w:val="28"/>
        </w:rPr>
        <w:t>несет</w:t>
      </w:r>
      <w:r>
        <w:rPr>
          <w:sz w:val="28"/>
          <w:szCs w:val="28"/>
        </w:rPr>
        <w:t xml:space="preserve"> </w:t>
      </w:r>
      <w:r w:rsidRPr="007F04E8">
        <w:rPr>
          <w:sz w:val="28"/>
          <w:szCs w:val="28"/>
        </w:rPr>
        <w:t>ответственность</w:t>
      </w:r>
      <w:r>
        <w:rPr>
          <w:sz w:val="28"/>
          <w:szCs w:val="28"/>
        </w:rPr>
        <w:t xml:space="preserve"> </w:t>
      </w:r>
      <w:r w:rsidRPr="007F04E8">
        <w:rPr>
          <w:sz w:val="28"/>
          <w:szCs w:val="28"/>
        </w:rPr>
        <w:t>за</w:t>
      </w:r>
      <w:r>
        <w:rPr>
          <w:sz w:val="28"/>
          <w:szCs w:val="28"/>
        </w:rPr>
        <w:t xml:space="preserve"> </w:t>
      </w:r>
      <w:r w:rsidRPr="007F04E8">
        <w:rPr>
          <w:sz w:val="28"/>
          <w:szCs w:val="28"/>
        </w:rPr>
        <w:t>результаты работы) и другим позициям.</w:t>
      </w:r>
    </w:p>
    <w:p w:rsidR="007F04E8" w:rsidRPr="007F04E8" w:rsidRDefault="007F04E8" w:rsidP="007F04E8">
      <w:pPr>
        <w:widowControl w:val="0"/>
        <w:spacing w:line="360" w:lineRule="auto"/>
        <w:ind w:firstLine="709"/>
        <w:jc w:val="both"/>
        <w:rPr>
          <w:sz w:val="28"/>
          <w:szCs w:val="28"/>
        </w:rPr>
      </w:pPr>
      <w:r w:rsidRPr="007F04E8">
        <w:rPr>
          <w:i/>
          <w:sz w:val="28"/>
          <w:szCs w:val="28"/>
        </w:rPr>
        <w:t xml:space="preserve">Предмет УУ - </w:t>
      </w:r>
      <w:r w:rsidRPr="007F04E8">
        <w:rPr>
          <w:sz w:val="28"/>
          <w:szCs w:val="28"/>
        </w:rPr>
        <w:t>совокупность объектов в процессе всего цикла управления производством, которые можно объединить в 2 группы:</w:t>
      </w:r>
    </w:p>
    <w:p w:rsidR="007F04E8" w:rsidRPr="007F04E8" w:rsidRDefault="007F04E8" w:rsidP="007F04E8">
      <w:pPr>
        <w:widowControl w:val="0"/>
        <w:spacing w:line="360" w:lineRule="auto"/>
        <w:ind w:firstLine="709"/>
        <w:jc w:val="both"/>
        <w:rPr>
          <w:sz w:val="28"/>
          <w:szCs w:val="28"/>
        </w:rPr>
      </w:pPr>
      <w:r w:rsidRPr="007F04E8">
        <w:rPr>
          <w:sz w:val="28"/>
          <w:szCs w:val="28"/>
        </w:rPr>
        <w:t>1. производственные ресурсы, обеспечивающие хозяйственную деятельность предприятия:</w:t>
      </w:r>
    </w:p>
    <w:p w:rsidR="007F04E8" w:rsidRPr="007F04E8" w:rsidRDefault="007F04E8" w:rsidP="007F04E8">
      <w:pPr>
        <w:widowControl w:val="0"/>
        <w:spacing w:line="360" w:lineRule="auto"/>
        <w:ind w:firstLine="709"/>
        <w:jc w:val="both"/>
        <w:rPr>
          <w:sz w:val="28"/>
          <w:szCs w:val="28"/>
        </w:rPr>
      </w:pPr>
      <w:r w:rsidRPr="007F04E8">
        <w:rPr>
          <w:sz w:val="28"/>
          <w:szCs w:val="28"/>
        </w:rPr>
        <w:t>- основные фонды, их состояние и использование</w:t>
      </w:r>
    </w:p>
    <w:p w:rsidR="007F04E8" w:rsidRPr="007F04E8" w:rsidRDefault="007F04E8" w:rsidP="007F04E8">
      <w:pPr>
        <w:widowControl w:val="0"/>
        <w:spacing w:line="360" w:lineRule="auto"/>
        <w:ind w:firstLine="709"/>
        <w:jc w:val="both"/>
        <w:rPr>
          <w:sz w:val="28"/>
          <w:szCs w:val="28"/>
        </w:rPr>
      </w:pPr>
      <w:r w:rsidRPr="007F04E8">
        <w:rPr>
          <w:sz w:val="28"/>
          <w:szCs w:val="28"/>
        </w:rPr>
        <w:t>- НМА, их состояние и использование</w:t>
      </w:r>
    </w:p>
    <w:p w:rsidR="007F04E8" w:rsidRPr="007F04E8" w:rsidRDefault="007F04E8" w:rsidP="007F04E8">
      <w:pPr>
        <w:widowControl w:val="0"/>
        <w:spacing w:line="360" w:lineRule="auto"/>
        <w:ind w:firstLine="709"/>
        <w:jc w:val="both"/>
        <w:rPr>
          <w:sz w:val="28"/>
          <w:szCs w:val="28"/>
        </w:rPr>
      </w:pPr>
      <w:r w:rsidRPr="007F04E8">
        <w:rPr>
          <w:sz w:val="28"/>
          <w:szCs w:val="28"/>
        </w:rPr>
        <w:t>- материальные ресурсы - предметы труда, предназначенные для обработки в процессе производства с помощью средств труда</w:t>
      </w:r>
    </w:p>
    <w:p w:rsidR="007F04E8" w:rsidRPr="007F04E8" w:rsidRDefault="007F04E8" w:rsidP="007F04E8">
      <w:pPr>
        <w:widowControl w:val="0"/>
        <w:spacing w:line="360" w:lineRule="auto"/>
        <w:ind w:firstLine="709"/>
        <w:jc w:val="both"/>
        <w:rPr>
          <w:sz w:val="28"/>
          <w:szCs w:val="28"/>
        </w:rPr>
      </w:pPr>
      <w:r w:rsidRPr="007F04E8">
        <w:rPr>
          <w:sz w:val="28"/>
          <w:szCs w:val="28"/>
        </w:rPr>
        <w:t>2. хозяйственные процессы и их результаты</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снабженческо-заготовительная </w:t>
      </w:r>
    </w:p>
    <w:p w:rsidR="007F04E8" w:rsidRPr="007F04E8" w:rsidRDefault="007F04E8" w:rsidP="007F04E8">
      <w:pPr>
        <w:widowControl w:val="0"/>
        <w:spacing w:line="360" w:lineRule="auto"/>
        <w:ind w:firstLine="709"/>
        <w:jc w:val="both"/>
        <w:rPr>
          <w:sz w:val="28"/>
          <w:szCs w:val="28"/>
        </w:rPr>
      </w:pPr>
      <w:r w:rsidRPr="007F04E8">
        <w:rPr>
          <w:sz w:val="28"/>
          <w:szCs w:val="28"/>
        </w:rPr>
        <w:t>- производственная</w:t>
      </w:r>
    </w:p>
    <w:p w:rsidR="007F04E8" w:rsidRPr="007F04E8" w:rsidRDefault="007F04E8" w:rsidP="007F04E8">
      <w:pPr>
        <w:widowControl w:val="0"/>
        <w:spacing w:line="360" w:lineRule="auto"/>
        <w:ind w:firstLine="709"/>
        <w:jc w:val="both"/>
        <w:rPr>
          <w:sz w:val="28"/>
          <w:szCs w:val="28"/>
        </w:rPr>
      </w:pPr>
      <w:r w:rsidRPr="007F04E8">
        <w:rPr>
          <w:sz w:val="28"/>
          <w:szCs w:val="28"/>
        </w:rPr>
        <w:t>- финансово сбытовая</w:t>
      </w:r>
    </w:p>
    <w:p w:rsidR="007F04E8" w:rsidRPr="007F04E8" w:rsidRDefault="007F04E8" w:rsidP="007F04E8">
      <w:pPr>
        <w:widowControl w:val="0"/>
        <w:spacing w:line="360" w:lineRule="auto"/>
        <w:ind w:firstLine="709"/>
        <w:jc w:val="both"/>
        <w:rPr>
          <w:sz w:val="28"/>
          <w:szCs w:val="28"/>
        </w:rPr>
      </w:pPr>
      <w:r w:rsidRPr="007F04E8">
        <w:rPr>
          <w:sz w:val="28"/>
          <w:szCs w:val="28"/>
        </w:rPr>
        <w:t>- организационная деятельность</w:t>
      </w:r>
    </w:p>
    <w:p w:rsidR="007F04E8" w:rsidRPr="007F04E8" w:rsidRDefault="007F04E8" w:rsidP="007F04E8">
      <w:pPr>
        <w:widowControl w:val="0"/>
        <w:spacing w:line="360" w:lineRule="auto"/>
        <w:ind w:firstLine="709"/>
        <w:jc w:val="both"/>
        <w:rPr>
          <w:sz w:val="28"/>
          <w:szCs w:val="28"/>
        </w:rPr>
      </w:pPr>
      <w:r w:rsidRPr="007F04E8">
        <w:rPr>
          <w:i/>
          <w:sz w:val="28"/>
          <w:szCs w:val="28"/>
        </w:rPr>
        <w:t xml:space="preserve">Методы и способы УУ - </w:t>
      </w:r>
      <w:r w:rsidRPr="007F04E8">
        <w:rPr>
          <w:sz w:val="28"/>
          <w:szCs w:val="28"/>
        </w:rPr>
        <w:t>совокупность различных приемов и способов, посредством которых объекты УУ отражаются в системе учета.</w:t>
      </w:r>
    </w:p>
    <w:p w:rsidR="007F04E8" w:rsidRPr="007F04E8" w:rsidRDefault="007F04E8" w:rsidP="007F04E8">
      <w:pPr>
        <w:widowControl w:val="0"/>
        <w:spacing w:line="360" w:lineRule="auto"/>
        <w:ind w:firstLine="709"/>
        <w:jc w:val="both"/>
        <w:rPr>
          <w:i/>
          <w:sz w:val="28"/>
          <w:szCs w:val="28"/>
        </w:rPr>
      </w:pPr>
      <w:r w:rsidRPr="007F04E8">
        <w:rPr>
          <w:i/>
          <w:sz w:val="28"/>
          <w:szCs w:val="28"/>
        </w:rPr>
        <w:t>Методы УУ</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1. документация </w:t>
      </w:r>
    </w:p>
    <w:p w:rsidR="007F04E8" w:rsidRPr="007F04E8" w:rsidRDefault="007F04E8" w:rsidP="007F04E8">
      <w:pPr>
        <w:widowControl w:val="0"/>
        <w:spacing w:line="360" w:lineRule="auto"/>
        <w:ind w:firstLine="709"/>
        <w:jc w:val="both"/>
        <w:rPr>
          <w:sz w:val="28"/>
          <w:szCs w:val="28"/>
        </w:rPr>
      </w:pPr>
      <w:r w:rsidRPr="007F04E8">
        <w:rPr>
          <w:sz w:val="28"/>
          <w:szCs w:val="28"/>
        </w:rPr>
        <w:t>2. инвентаризация</w:t>
      </w:r>
    </w:p>
    <w:p w:rsidR="007F04E8" w:rsidRPr="007F04E8" w:rsidRDefault="007F04E8" w:rsidP="007F04E8">
      <w:pPr>
        <w:widowControl w:val="0"/>
        <w:spacing w:line="360" w:lineRule="auto"/>
        <w:ind w:firstLine="709"/>
        <w:jc w:val="both"/>
        <w:rPr>
          <w:sz w:val="28"/>
          <w:szCs w:val="28"/>
        </w:rPr>
      </w:pPr>
      <w:r w:rsidRPr="007F04E8">
        <w:rPr>
          <w:sz w:val="28"/>
          <w:szCs w:val="28"/>
        </w:rPr>
        <w:t>3. группировка, обобщение, накапливание, систематизация информации</w:t>
      </w:r>
    </w:p>
    <w:p w:rsidR="007F04E8" w:rsidRPr="007F04E8" w:rsidRDefault="007F04E8" w:rsidP="007F04E8">
      <w:pPr>
        <w:widowControl w:val="0"/>
        <w:spacing w:line="360" w:lineRule="auto"/>
        <w:ind w:firstLine="709"/>
        <w:jc w:val="both"/>
        <w:rPr>
          <w:sz w:val="28"/>
          <w:szCs w:val="28"/>
        </w:rPr>
      </w:pPr>
      <w:r w:rsidRPr="007F04E8">
        <w:rPr>
          <w:sz w:val="28"/>
          <w:szCs w:val="28"/>
        </w:rPr>
        <w:t>4. контрольные счета - итоговые счета на которых записи проводят по итоговым суммам данного периода, выступает связующим звеном между финансовым и управленческим учетами</w:t>
      </w:r>
    </w:p>
    <w:p w:rsidR="007F04E8" w:rsidRPr="007F04E8" w:rsidRDefault="007F04E8" w:rsidP="007F04E8">
      <w:pPr>
        <w:widowControl w:val="0"/>
        <w:spacing w:line="360" w:lineRule="auto"/>
        <w:ind w:firstLine="709"/>
        <w:jc w:val="both"/>
        <w:rPr>
          <w:sz w:val="28"/>
          <w:szCs w:val="28"/>
        </w:rPr>
      </w:pPr>
      <w:r w:rsidRPr="007F04E8">
        <w:rPr>
          <w:sz w:val="28"/>
          <w:szCs w:val="28"/>
        </w:rPr>
        <w:t>5. планирование - циклический процесс выбора одного из альтернативных вариантов развития</w:t>
      </w:r>
    </w:p>
    <w:p w:rsidR="007F04E8" w:rsidRPr="007F04E8" w:rsidRDefault="007F04E8" w:rsidP="007F04E8">
      <w:pPr>
        <w:widowControl w:val="0"/>
        <w:spacing w:line="360" w:lineRule="auto"/>
        <w:ind w:firstLine="709"/>
        <w:jc w:val="both"/>
        <w:rPr>
          <w:sz w:val="28"/>
          <w:szCs w:val="28"/>
        </w:rPr>
      </w:pPr>
      <w:r w:rsidRPr="007F04E8">
        <w:rPr>
          <w:sz w:val="28"/>
          <w:szCs w:val="28"/>
        </w:rPr>
        <w:t>6. нормирование - используется как при планировании так и при контроле</w:t>
      </w:r>
    </w:p>
    <w:p w:rsidR="007F04E8" w:rsidRPr="007F04E8" w:rsidRDefault="007F04E8" w:rsidP="007F04E8">
      <w:pPr>
        <w:widowControl w:val="0"/>
        <w:spacing w:line="360" w:lineRule="auto"/>
        <w:ind w:firstLine="709"/>
        <w:jc w:val="both"/>
        <w:rPr>
          <w:sz w:val="28"/>
          <w:szCs w:val="28"/>
        </w:rPr>
      </w:pPr>
      <w:r w:rsidRPr="007F04E8">
        <w:rPr>
          <w:sz w:val="28"/>
          <w:szCs w:val="28"/>
        </w:rPr>
        <w:t>7. лимитирование - первая ступень контроля расходования ресурсов</w:t>
      </w:r>
    </w:p>
    <w:p w:rsidR="007F04E8" w:rsidRPr="007F04E8" w:rsidRDefault="007F04E8" w:rsidP="007F04E8">
      <w:pPr>
        <w:widowControl w:val="0"/>
        <w:spacing w:line="360" w:lineRule="auto"/>
        <w:ind w:firstLine="709"/>
        <w:jc w:val="both"/>
        <w:rPr>
          <w:sz w:val="28"/>
          <w:szCs w:val="28"/>
        </w:rPr>
      </w:pPr>
      <w:r w:rsidRPr="007F04E8">
        <w:rPr>
          <w:sz w:val="28"/>
          <w:szCs w:val="28"/>
        </w:rPr>
        <w:t>8. анализ</w:t>
      </w:r>
    </w:p>
    <w:p w:rsidR="007F04E8" w:rsidRPr="007F04E8" w:rsidRDefault="007F04E8" w:rsidP="007F04E8">
      <w:pPr>
        <w:widowControl w:val="0"/>
        <w:spacing w:line="360" w:lineRule="auto"/>
        <w:ind w:firstLine="709"/>
        <w:jc w:val="both"/>
        <w:rPr>
          <w:i/>
          <w:sz w:val="28"/>
          <w:szCs w:val="28"/>
        </w:rPr>
      </w:pPr>
      <w:r w:rsidRPr="007F04E8">
        <w:rPr>
          <w:i/>
          <w:sz w:val="28"/>
          <w:szCs w:val="28"/>
        </w:rPr>
        <w:t>Принципы УУ</w:t>
      </w:r>
    </w:p>
    <w:p w:rsidR="007F04E8" w:rsidRPr="007F04E8" w:rsidRDefault="007F04E8" w:rsidP="007F04E8">
      <w:pPr>
        <w:widowControl w:val="0"/>
        <w:spacing w:line="360" w:lineRule="auto"/>
        <w:ind w:firstLine="709"/>
        <w:jc w:val="both"/>
        <w:rPr>
          <w:sz w:val="28"/>
          <w:szCs w:val="28"/>
        </w:rPr>
      </w:pPr>
      <w:r w:rsidRPr="007F04E8">
        <w:rPr>
          <w:sz w:val="28"/>
          <w:szCs w:val="28"/>
        </w:rPr>
        <w:t>1. непрерывность деятельности предприятия</w:t>
      </w:r>
    </w:p>
    <w:p w:rsidR="007F04E8" w:rsidRPr="007F04E8" w:rsidRDefault="007F04E8" w:rsidP="007F04E8">
      <w:pPr>
        <w:widowControl w:val="0"/>
        <w:spacing w:line="360" w:lineRule="auto"/>
        <w:ind w:firstLine="709"/>
        <w:jc w:val="both"/>
        <w:rPr>
          <w:sz w:val="28"/>
          <w:szCs w:val="28"/>
        </w:rPr>
      </w:pPr>
      <w:r w:rsidRPr="007F04E8">
        <w:rPr>
          <w:sz w:val="28"/>
          <w:szCs w:val="28"/>
        </w:rPr>
        <w:t>2. использование единых планово-учетных единиц измерения</w:t>
      </w:r>
    </w:p>
    <w:p w:rsidR="007F04E8" w:rsidRPr="007F04E8" w:rsidRDefault="007F04E8" w:rsidP="007F04E8">
      <w:pPr>
        <w:widowControl w:val="0"/>
        <w:spacing w:line="360" w:lineRule="auto"/>
        <w:ind w:firstLine="709"/>
        <w:jc w:val="both"/>
        <w:rPr>
          <w:sz w:val="28"/>
          <w:szCs w:val="28"/>
        </w:rPr>
      </w:pPr>
      <w:r w:rsidRPr="007F04E8">
        <w:rPr>
          <w:sz w:val="28"/>
          <w:szCs w:val="28"/>
        </w:rPr>
        <w:t>3. комплексность</w:t>
      </w:r>
    </w:p>
    <w:p w:rsidR="007F04E8" w:rsidRPr="007F04E8" w:rsidRDefault="007F04E8" w:rsidP="007F04E8">
      <w:pPr>
        <w:widowControl w:val="0"/>
        <w:spacing w:line="360" w:lineRule="auto"/>
        <w:ind w:firstLine="709"/>
        <w:jc w:val="both"/>
        <w:rPr>
          <w:sz w:val="28"/>
          <w:szCs w:val="28"/>
        </w:rPr>
      </w:pPr>
      <w:r w:rsidRPr="007F04E8">
        <w:rPr>
          <w:sz w:val="28"/>
          <w:szCs w:val="28"/>
        </w:rPr>
        <w:t>4. полнота и аналитичность информации</w:t>
      </w:r>
    </w:p>
    <w:p w:rsidR="007F04E8" w:rsidRPr="007F04E8" w:rsidRDefault="007F04E8" w:rsidP="007F04E8">
      <w:pPr>
        <w:widowControl w:val="0"/>
        <w:spacing w:line="360" w:lineRule="auto"/>
        <w:ind w:firstLine="709"/>
        <w:jc w:val="both"/>
        <w:rPr>
          <w:sz w:val="28"/>
          <w:szCs w:val="28"/>
        </w:rPr>
      </w:pPr>
      <w:r w:rsidRPr="007F04E8">
        <w:rPr>
          <w:sz w:val="28"/>
          <w:szCs w:val="28"/>
        </w:rPr>
        <w:t>5. оценка результатов деятельности по структурным подразделениям.</w:t>
      </w:r>
    </w:p>
    <w:p w:rsidR="007F04E8" w:rsidRPr="007F04E8" w:rsidRDefault="007F04E8" w:rsidP="007F04E8">
      <w:pPr>
        <w:widowControl w:val="0"/>
        <w:spacing w:line="360" w:lineRule="auto"/>
        <w:ind w:firstLine="709"/>
        <w:jc w:val="both"/>
        <w:rPr>
          <w:sz w:val="28"/>
          <w:szCs w:val="28"/>
        </w:rPr>
      </w:pPr>
    </w:p>
    <w:p w:rsidR="007F04E8" w:rsidRPr="0030178F" w:rsidRDefault="007F04E8" w:rsidP="0030178F">
      <w:pPr>
        <w:pStyle w:val="1"/>
      </w:pPr>
      <w:r w:rsidRPr="0030178F">
        <w:t xml:space="preserve">48. Учет затрат и его основные задачи. Классификация затрат на </w:t>
      </w:r>
      <w:r w:rsidR="0030178F">
        <w:t>производство</w:t>
      </w:r>
    </w:p>
    <w:p w:rsidR="0030178F" w:rsidRDefault="0030178F" w:rsidP="007F04E8">
      <w:pPr>
        <w:widowControl w:val="0"/>
        <w:spacing w:line="360" w:lineRule="auto"/>
        <w:ind w:firstLine="709"/>
        <w:jc w:val="both"/>
        <w:rPr>
          <w:i/>
          <w:sz w:val="28"/>
          <w:szCs w:val="28"/>
          <w:u w:val="single"/>
        </w:rPr>
      </w:pPr>
    </w:p>
    <w:p w:rsidR="007F04E8" w:rsidRPr="007F04E8" w:rsidRDefault="007F04E8" w:rsidP="007F04E8">
      <w:pPr>
        <w:widowControl w:val="0"/>
        <w:spacing w:line="360" w:lineRule="auto"/>
        <w:ind w:firstLine="709"/>
        <w:jc w:val="both"/>
        <w:rPr>
          <w:sz w:val="28"/>
          <w:szCs w:val="28"/>
        </w:rPr>
      </w:pPr>
      <w:r w:rsidRPr="007F04E8">
        <w:rPr>
          <w:i/>
          <w:sz w:val="28"/>
          <w:szCs w:val="28"/>
          <w:u w:val="single"/>
        </w:rPr>
        <w:t xml:space="preserve">Затраты на производство - </w:t>
      </w:r>
      <w:r w:rsidRPr="007F04E8">
        <w:rPr>
          <w:sz w:val="28"/>
          <w:szCs w:val="28"/>
        </w:rPr>
        <w:t>стоимостное выражение израсходованных или предполагаемых к расходу ресурсов, обусловленных особенностями технологии производства производимой и реализуемой продукции, выполняемых работ, оказываемых услуг, включая обязательные отчисления за определенный период.</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Понятие затраты основывается на 3-х важных положениях </w:t>
      </w:r>
    </w:p>
    <w:p w:rsidR="007F04E8" w:rsidRPr="007F04E8" w:rsidRDefault="007F04E8" w:rsidP="007F04E8">
      <w:pPr>
        <w:widowControl w:val="0"/>
        <w:spacing w:line="360" w:lineRule="auto"/>
        <w:ind w:firstLine="709"/>
        <w:jc w:val="both"/>
        <w:rPr>
          <w:sz w:val="28"/>
          <w:szCs w:val="28"/>
        </w:rPr>
      </w:pPr>
      <w:r w:rsidRPr="007F04E8">
        <w:rPr>
          <w:sz w:val="28"/>
          <w:szCs w:val="28"/>
        </w:rPr>
        <w:t>- отражает величину использованных ресурсов</w:t>
      </w:r>
    </w:p>
    <w:p w:rsidR="007F04E8" w:rsidRPr="007F04E8" w:rsidRDefault="007F04E8" w:rsidP="007F04E8">
      <w:pPr>
        <w:widowControl w:val="0"/>
        <w:spacing w:line="360" w:lineRule="auto"/>
        <w:ind w:firstLine="709"/>
        <w:jc w:val="both"/>
        <w:rPr>
          <w:sz w:val="28"/>
          <w:szCs w:val="28"/>
        </w:rPr>
      </w:pPr>
      <w:r w:rsidRPr="007F04E8">
        <w:rPr>
          <w:sz w:val="28"/>
          <w:szCs w:val="28"/>
        </w:rPr>
        <w:t>- данная величина характеризуется в денежном выражении</w:t>
      </w:r>
    </w:p>
    <w:p w:rsidR="007F04E8" w:rsidRPr="007F04E8" w:rsidRDefault="007F04E8" w:rsidP="007F04E8">
      <w:pPr>
        <w:widowControl w:val="0"/>
        <w:spacing w:line="360" w:lineRule="auto"/>
        <w:ind w:firstLine="709"/>
        <w:jc w:val="both"/>
        <w:rPr>
          <w:sz w:val="28"/>
          <w:szCs w:val="28"/>
        </w:rPr>
      </w:pPr>
      <w:r w:rsidRPr="007F04E8">
        <w:rPr>
          <w:sz w:val="28"/>
          <w:szCs w:val="28"/>
        </w:rPr>
        <w:t>- определение затрат должно соотноситься с конкретными целями и задачами</w:t>
      </w:r>
    </w:p>
    <w:p w:rsidR="007F04E8" w:rsidRPr="007F04E8" w:rsidRDefault="007F04E8" w:rsidP="007F04E8">
      <w:pPr>
        <w:widowControl w:val="0"/>
        <w:spacing w:line="360" w:lineRule="auto"/>
        <w:ind w:firstLine="709"/>
        <w:jc w:val="both"/>
        <w:rPr>
          <w:sz w:val="28"/>
          <w:szCs w:val="28"/>
        </w:rPr>
      </w:pPr>
      <w:r w:rsidRPr="007F04E8">
        <w:rPr>
          <w:i/>
          <w:sz w:val="28"/>
          <w:szCs w:val="28"/>
        </w:rPr>
        <w:t>Учет затрат</w:t>
      </w:r>
      <w:r w:rsidRPr="007F04E8">
        <w:rPr>
          <w:sz w:val="28"/>
          <w:szCs w:val="28"/>
        </w:rPr>
        <w:t xml:space="preserve"> - процесс отражения затрат в прошлой, настоящей и в виде будущей производственной деятельности.</w:t>
      </w:r>
    </w:p>
    <w:p w:rsidR="007F04E8" w:rsidRPr="007F04E8" w:rsidRDefault="007F04E8" w:rsidP="007F04E8">
      <w:pPr>
        <w:widowControl w:val="0"/>
        <w:spacing w:line="360" w:lineRule="auto"/>
        <w:ind w:firstLine="709"/>
        <w:jc w:val="both"/>
        <w:rPr>
          <w:i/>
          <w:sz w:val="28"/>
          <w:szCs w:val="28"/>
        </w:rPr>
      </w:pPr>
      <w:r w:rsidRPr="007F04E8">
        <w:rPr>
          <w:i/>
          <w:sz w:val="28"/>
          <w:szCs w:val="28"/>
        </w:rPr>
        <w:t>Основные задачи учета</w:t>
      </w:r>
    </w:p>
    <w:p w:rsidR="007F04E8" w:rsidRPr="007F04E8" w:rsidRDefault="007F04E8" w:rsidP="007F04E8">
      <w:pPr>
        <w:widowControl w:val="0"/>
        <w:spacing w:line="360" w:lineRule="auto"/>
        <w:ind w:firstLine="709"/>
        <w:jc w:val="both"/>
        <w:rPr>
          <w:sz w:val="28"/>
          <w:szCs w:val="28"/>
        </w:rPr>
      </w:pPr>
      <w:r w:rsidRPr="007F04E8">
        <w:rPr>
          <w:sz w:val="28"/>
          <w:szCs w:val="28"/>
        </w:rPr>
        <w:t>- информационное обеспечение принятия управленческих решений</w:t>
      </w:r>
    </w:p>
    <w:p w:rsidR="007F04E8" w:rsidRPr="007F04E8" w:rsidRDefault="007F04E8" w:rsidP="007F04E8">
      <w:pPr>
        <w:widowControl w:val="0"/>
        <w:spacing w:line="360" w:lineRule="auto"/>
        <w:ind w:firstLine="709"/>
        <w:jc w:val="both"/>
        <w:rPr>
          <w:sz w:val="28"/>
          <w:szCs w:val="28"/>
        </w:rPr>
      </w:pPr>
      <w:r w:rsidRPr="007F04E8">
        <w:rPr>
          <w:sz w:val="28"/>
          <w:szCs w:val="28"/>
        </w:rPr>
        <w:t>- наблюдение и контроль в целях выявления сложившихся отклонений и формирование стратегии на будущее</w:t>
      </w:r>
    </w:p>
    <w:p w:rsidR="007F04E8" w:rsidRPr="007F04E8" w:rsidRDefault="007F04E8" w:rsidP="007F04E8">
      <w:pPr>
        <w:widowControl w:val="0"/>
        <w:spacing w:line="360" w:lineRule="auto"/>
        <w:ind w:firstLine="709"/>
        <w:jc w:val="both"/>
        <w:rPr>
          <w:sz w:val="28"/>
          <w:szCs w:val="28"/>
        </w:rPr>
      </w:pPr>
      <w:r w:rsidRPr="007F04E8">
        <w:rPr>
          <w:sz w:val="28"/>
          <w:szCs w:val="28"/>
        </w:rPr>
        <w:t>- выявление и оценка экономических резервов в деятельности предприятия и его структурных подразделений</w:t>
      </w:r>
    </w:p>
    <w:p w:rsidR="007F04E8" w:rsidRPr="007F04E8" w:rsidRDefault="007F04E8" w:rsidP="007F04E8">
      <w:pPr>
        <w:widowControl w:val="0"/>
        <w:spacing w:line="360" w:lineRule="auto"/>
        <w:ind w:firstLine="709"/>
        <w:jc w:val="both"/>
        <w:rPr>
          <w:sz w:val="28"/>
          <w:szCs w:val="28"/>
        </w:rPr>
      </w:pPr>
      <w:r w:rsidRPr="007F04E8">
        <w:rPr>
          <w:sz w:val="28"/>
          <w:szCs w:val="28"/>
        </w:rPr>
        <w:t>- исчисление себестоимости для оценки готовой продукции и определения финансового результата.</w:t>
      </w:r>
    </w:p>
    <w:p w:rsidR="007F04E8" w:rsidRPr="007F04E8" w:rsidRDefault="007F04E8" w:rsidP="007F04E8">
      <w:pPr>
        <w:widowControl w:val="0"/>
        <w:spacing w:line="360" w:lineRule="auto"/>
        <w:ind w:firstLine="709"/>
        <w:jc w:val="both"/>
        <w:rPr>
          <w:i/>
          <w:sz w:val="28"/>
          <w:szCs w:val="28"/>
          <w:u w:val="single"/>
        </w:rPr>
      </w:pPr>
      <w:r w:rsidRPr="007F04E8">
        <w:rPr>
          <w:i/>
          <w:sz w:val="28"/>
          <w:szCs w:val="28"/>
          <w:u w:val="single"/>
        </w:rPr>
        <w:t>Классификация затрат на производство.</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Классификация для целей управления должна:</w:t>
      </w:r>
    </w:p>
    <w:p w:rsidR="007F04E8" w:rsidRPr="007F04E8" w:rsidRDefault="007F04E8" w:rsidP="007F04E8">
      <w:pPr>
        <w:widowControl w:val="0"/>
        <w:spacing w:line="360" w:lineRule="auto"/>
        <w:ind w:firstLine="709"/>
        <w:jc w:val="both"/>
        <w:rPr>
          <w:sz w:val="28"/>
          <w:szCs w:val="28"/>
        </w:rPr>
      </w:pPr>
      <w:r w:rsidRPr="007F04E8">
        <w:rPr>
          <w:sz w:val="28"/>
          <w:szCs w:val="28"/>
        </w:rPr>
        <w:t>- быть достаточной по количеству классификационных признаков</w:t>
      </w:r>
    </w:p>
    <w:p w:rsidR="007F04E8" w:rsidRPr="007F04E8" w:rsidRDefault="007F04E8" w:rsidP="007F04E8">
      <w:pPr>
        <w:widowControl w:val="0"/>
        <w:spacing w:line="360" w:lineRule="auto"/>
        <w:ind w:firstLine="709"/>
        <w:jc w:val="both"/>
        <w:rPr>
          <w:sz w:val="28"/>
          <w:szCs w:val="28"/>
        </w:rPr>
      </w:pPr>
      <w:r w:rsidRPr="007F04E8">
        <w:rPr>
          <w:sz w:val="28"/>
          <w:szCs w:val="28"/>
        </w:rPr>
        <w:t>- обеспечивать возможность управления затратами в различных аспектах.</w:t>
      </w:r>
    </w:p>
    <w:p w:rsidR="007F04E8" w:rsidRPr="007F04E8" w:rsidRDefault="007F04E8" w:rsidP="007F04E8">
      <w:pPr>
        <w:widowControl w:val="0"/>
        <w:spacing w:line="360" w:lineRule="auto"/>
        <w:ind w:firstLine="709"/>
        <w:jc w:val="both"/>
        <w:rPr>
          <w:sz w:val="28"/>
          <w:szCs w:val="28"/>
        </w:rPr>
      </w:pPr>
      <w:r w:rsidRPr="007F04E8">
        <w:rPr>
          <w:sz w:val="28"/>
          <w:szCs w:val="28"/>
        </w:rPr>
        <w:t>Затраты на производство классифицируются:</w:t>
      </w:r>
    </w:p>
    <w:p w:rsidR="007F04E8" w:rsidRPr="007F04E8" w:rsidRDefault="007F04E8" w:rsidP="007F04E8">
      <w:pPr>
        <w:widowControl w:val="0"/>
        <w:spacing w:line="360" w:lineRule="auto"/>
        <w:ind w:firstLine="709"/>
        <w:jc w:val="both"/>
        <w:rPr>
          <w:sz w:val="28"/>
          <w:szCs w:val="28"/>
        </w:rPr>
      </w:pPr>
      <w:r w:rsidRPr="007F04E8">
        <w:rPr>
          <w:sz w:val="28"/>
          <w:szCs w:val="28"/>
        </w:rPr>
        <w:t>1. По экономическим элементам:</w:t>
      </w:r>
    </w:p>
    <w:p w:rsidR="007F04E8" w:rsidRPr="007F04E8" w:rsidRDefault="007F04E8" w:rsidP="007F04E8">
      <w:pPr>
        <w:widowControl w:val="0"/>
        <w:spacing w:line="360" w:lineRule="auto"/>
        <w:ind w:firstLine="709"/>
        <w:jc w:val="both"/>
        <w:rPr>
          <w:sz w:val="28"/>
          <w:szCs w:val="28"/>
        </w:rPr>
      </w:pPr>
      <w:r w:rsidRPr="007F04E8">
        <w:rPr>
          <w:sz w:val="28"/>
          <w:szCs w:val="28"/>
        </w:rPr>
        <w:t>1.1. материальные затраты (Дт 20,23,25,26,44 / Кт 10)</w:t>
      </w:r>
    </w:p>
    <w:p w:rsidR="007F04E8" w:rsidRPr="007F04E8" w:rsidRDefault="007F04E8" w:rsidP="007F04E8">
      <w:pPr>
        <w:widowControl w:val="0"/>
        <w:spacing w:line="360" w:lineRule="auto"/>
        <w:ind w:firstLine="709"/>
        <w:jc w:val="both"/>
        <w:rPr>
          <w:sz w:val="28"/>
          <w:szCs w:val="28"/>
        </w:rPr>
      </w:pPr>
      <w:r w:rsidRPr="007F04E8">
        <w:rPr>
          <w:sz w:val="28"/>
          <w:szCs w:val="28"/>
        </w:rPr>
        <w:t>1.2. затраты на оплату труда (Дт 20… / Кт 70)</w:t>
      </w:r>
    </w:p>
    <w:p w:rsidR="007F04E8" w:rsidRPr="007F04E8" w:rsidRDefault="007F04E8" w:rsidP="007F04E8">
      <w:pPr>
        <w:widowControl w:val="0"/>
        <w:spacing w:line="360" w:lineRule="auto"/>
        <w:ind w:firstLine="709"/>
        <w:jc w:val="both"/>
        <w:rPr>
          <w:sz w:val="28"/>
          <w:szCs w:val="28"/>
        </w:rPr>
      </w:pPr>
      <w:r w:rsidRPr="007F04E8">
        <w:rPr>
          <w:sz w:val="28"/>
          <w:szCs w:val="28"/>
        </w:rPr>
        <w:t>1.3. отчисления на социальные нужды (Дт 20… / Кт 69)</w:t>
      </w:r>
    </w:p>
    <w:p w:rsidR="007F04E8" w:rsidRPr="007F04E8" w:rsidRDefault="007F04E8" w:rsidP="007F04E8">
      <w:pPr>
        <w:widowControl w:val="0"/>
        <w:spacing w:line="360" w:lineRule="auto"/>
        <w:ind w:firstLine="709"/>
        <w:jc w:val="both"/>
        <w:rPr>
          <w:sz w:val="28"/>
          <w:szCs w:val="28"/>
        </w:rPr>
      </w:pPr>
      <w:r w:rsidRPr="007F04E8">
        <w:rPr>
          <w:sz w:val="28"/>
          <w:szCs w:val="28"/>
        </w:rPr>
        <w:t>1.4. амортизация (Дт 20… / Кт 02)</w:t>
      </w:r>
    </w:p>
    <w:p w:rsidR="007F04E8" w:rsidRPr="007F04E8" w:rsidRDefault="007F04E8" w:rsidP="007F04E8">
      <w:pPr>
        <w:widowControl w:val="0"/>
        <w:spacing w:line="360" w:lineRule="auto"/>
        <w:ind w:firstLine="709"/>
        <w:jc w:val="both"/>
        <w:rPr>
          <w:sz w:val="28"/>
          <w:szCs w:val="28"/>
        </w:rPr>
      </w:pPr>
      <w:r w:rsidRPr="007F04E8">
        <w:rPr>
          <w:sz w:val="28"/>
          <w:szCs w:val="28"/>
        </w:rPr>
        <w:t>1.5. прочие затраты (Дт 20… / Кт 05,71,68 и т.д.)</w:t>
      </w:r>
    </w:p>
    <w:p w:rsidR="007F04E8" w:rsidRPr="007F04E8" w:rsidRDefault="007F04E8" w:rsidP="007F04E8">
      <w:pPr>
        <w:widowControl w:val="0"/>
        <w:spacing w:line="360" w:lineRule="auto"/>
        <w:ind w:firstLine="709"/>
        <w:jc w:val="both"/>
        <w:rPr>
          <w:sz w:val="28"/>
          <w:szCs w:val="28"/>
        </w:rPr>
      </w:pPr>
      <w:r w:rsidRPr="007F04E8">
        <w:rPr>
          <w:sz w:val="28"/>
          <w:szCs w:val="28"/>
        </w:rPr>
        <w:t>2. По калькуляционным статьям (статья показывает цель производственных затрат, направление использования ресурсов; статьи бывают одноэлементные и комплексные; количество и состав статей зависят от отрасли, организационной и производственной структуры предприятия)</w:t>
      </w:r>
    </w:p>
    <w:p w:rsidR="007F04E8" w:rsidRPr="007F04E8" w:rsidRDefault="007F04E8" w:rsidP="007F04E8">
      <w:pPr>
        <w:widowControl w:val="0"/>
        <w:spacing w:line="360" w:lineRule="auto"/>
        <w:ind w:firstLine="709"/>
        <w:jc w:val="both"/>
        <w:rPr>
          <w:sz w:val="28"/>
          <w:szCs w:val="28"/>
        </w:rPr>
      </w:pPr>
      <w:r w:rsidRPr="007F04E8">
        <w:rPr>
          <w:sz w:val="28"/>
          <w:szCs w:val="28"/>
        </w:rPr>
        <w:t>2.1. сырье и материалы (20 / 10)</w:t>
      </w:r>
    </w:p>
    <w:p w:rsidR="007F04E8" w:rsidRPr="007F04E8" w:rsidRDefault="007F04E8" w:rsidP="007F04E8">
      <w:pPr>
        <w:widowControl w:val="0"/>
        <w:spacing w:line="360" w:lineRule="auto"/>
        <w:ind w:firstLine="709"/>
        <w:jc w:val="both"/>
        <w:rPr>
          <w:sz w:val="28"/>
          <w:szCs w:val="28"/>
        </w:rPr>
      </w:pPr>
      <w:r w:rsidRPr="007F04E8">
        <w:rPr>
          <w:sz w:val="28"/>
          <w:szCs w:val="28"/>
        </w:rPr>
        <w:t>2.2. возвратные отходы (10 / 20)</w:t>
      </w:r>
    </w:p>
    <w:p w:rsidR="007F04E8" w:rsidRPr="007F04E8" w:rsidRDefault="007F04E8" w:rsidP="007F04E8">
      <w:pPr>
        <w:widowControl w:val="0"/>
        <w:spacing w:line="360" w:lineRule="auto"/>
        <w:ind w:firstLine="709"/>
        <w:jc w:val="both"/>
        <w:rPr>
          <w:sz w:val="28"/>
          <w:szCs w:val="28"/>
        </w:rPr>
      </w:pPr>
      <w:r w:rsidRPr="007F04E8">
        <w:rPr>
          <w:sz w:val="28"/>
          <w:szCs w:val="28"/>
        </w:rPr>
        <w:t>2.3. покупные изделия, полуфабрикаты, услуги и работы производственного характера (20 / 10,60)</w:t>
      </w:r>
    </w:p>
    <w:p w:rsidR="007F04E8" w:rsidRPr="007F04E8" w:rsidRDefault="007F04E8" w:rsidP="007F04E8">
      <w:pPr>
        <w:widowControl w:val="0"/>
        <w:spacing w:line="360" w:lineRule="auto"/>
        <w:ind w:firstLine="709"/>
        <w:jc w:val="both"/>
        <w:rPr>
          <w:sz w:val="28"/>
          <w:szCs w:val="28"/>
        </w:rPr>
      </w:pPr>
      <w:r w:rsidRPr="007F04E8">
        <w:rPr>
          <w:sz w:val="28"/>
          <w:szCs w:val="28"/>
        </w:rPr>
        <w:t>2.4. топливо и энергия на технологические цели (20 / 10,60)</w:t>
      </w:r>
    </w:p>
    <w:p w:rsidR="007F04E8" w:rsidRPr="007F04E8" w:rsidRDefault="007F04E8" w:rsidP="007F04E8">
      <w:pPr>
        <w:widowControl w:val="0"/>
        <w:spacing w:line="360" w:lineRule="auto"/>
        <w:ind w:firstLine="709"/>
        <w:jc w:val="both"/>
        <w:rPr>
          <w:sz w:val="28"/>
          <w:szCs w:val="28"/>
        </w:rPr>
      </w:pPr>
      <w:r w:rsidRPr="007F04E8">
        <w:rPr>
          <w:sz w:val="28"/>
          <w:szCs w:val="28"/>
        </w:rPr>
        <w:t>2.5. основная и дополнительная зарплата производственных рабочих (20 / 70)</w:t>
      </w:r>
    </w:p>
    <w:p w:rsidR="007F04E8" w:rsidRPr="007F04E8" w:rsidRDefault="007F04E8" w:rsidP="007F04E8">
      <w:pPr>
        <w:widowControl w:val="0"/>
        <w:spacing w:line="360" w:lineRule="auto"/>
        <w:ind w:firstLine="709"/>
        <w:jc w:val="both"/>
        <w:rPr>
          <w:sz w:val="28"/>
          <w:szCs w:val="28"/>
        </w:rPr>
      </w:pPr>
      <w:r w:rsidRPr="007F04E8">
        <w:rPr>
          <w:sz w:val="28"/>
          <w:szCs w:val="28"/>
        </w:rPr>
        <w:t>2.6. отчисления на социальные нужды на зарплату производственных рабочих (20 / 69)</w:t>
      </w:r>
    </w:p>
    <w:p w:rsidR="007F04E8" w:rsidRPr="007F04E8" w:rsidRDefault="007F04E8" w:rsidP="007F04E8">
      <w:pPr>
        <w:widowControl w:val="0"/>
        <w:spacing w:line="360" w:lineRule="auto"/>
        <w:ind w:firstLine="709"/>
        <w:jc w:val="both"/>
        <w:rPr>
          <w:sz w:val="28"/>
          <w:szCs w:val="28"/>
        </w:rPr>
      </w:pPr>
      <w:r w:rsidRPr="007F04E8">
        <w:rPr>
          <w:sz w:val="28"/>
          <w:szCs w:val="28"/>
        </w:rPr>
        <w:t>2.7. расходы на подготовку и освоение производства (20 / 97)</w:t>
      </w:r>
    </w:p>
    <w:p w:rsidR="007F04E8" w:rsidRPr="007F04E8" w:rsidRDefault="007F04E8" w:rsidP="007F04E8">
      <w:pPr>
        <w:widowControl w:val="0"/>
        <w:spacing w:line="360" w:lineRule="auto"/>
        <w:ind w:firstLine="709"/>
        <w:jc w:val="both"/>
        <w:rPr>
          <w:sz w:val="28"/>
          <w:szCs w:val="28"/>
        </w:rPr>
      </w:pPr>
      <w:r w:rsidRPr="007F04E8">
        <w:rPr>
          <w:sz w:val="28"/>
          <w:szCs w:val="28"/>
        </w:rPr>
        <w:t>2.8. цеховые расходы (20 / 25)</w:t>
      </w:r>
    </w:p>
    <w:p w:rsidR="007F04E8" w:rsidRPr="007F04E8" w:rsidRDefault="007F04E8" w:rsidP="007F04E8">
      <w:pPr>
        <w:widowControl w:val="0"/>
        <w:spacing w:line="360" w:lineRule="auto"/>
        <w:ind w:firstLine="709"/>
        <w:jc w:val="both"/>
        <w:rPr>
          <w:sz w:val="28"/>
          <w:szCs w:val="28"/>
        </w:rPr>
      </w:pPr>
      <w:r w:rsidRPr="007F04E8">
        <w:rPr>
          <w:sz w:val="28"/>
          <w:szCs w:val="28"/>
        </w:rPr>
        <w:t>2.9. общепроизводственные расходы (20 / 25)</w:t>
      </w:r>
    </w:p>
    <w:p w:rsidR="007F04E8" w:rsidRPr="007F04E8" w:rsidRDefault="007F04E8" w:rsidP="007F04E8">
      <w:pPr>
        <w:widowControl w:val="0"/>
        <w:spacing w:line="360" w:lineRule="auto"/>
        <w:ind w:firstLine="709"/>
        <w:jc w:val="both"/>
        <w:rPr>
          <w:sz w:val="28"/>
          <w:szCs w:val="28"/>
        </w:rPr>
      </w:pPr>
      <w:r w:rsidRPr="007F04E8">
        <w:rPr>
          <w:sz w:val="28"/>
          <w:szCs w:val="28"/>
        </w:rPr>
        <w:t>2.10. общехозяйственные расходы (20 / 26, 90.2 / 26)</w:t>
      </w:r>
    </w:p>
    <w:p w:rsidR="007F04E8" w:rsidRPr="007F04E8" w:rsidRDefault="007F04E8" w:rsidP="007F04E8">
      <w:pPr>
        <w:widowControl w:val="0"/>
        <w:spacing w:line="360" w:lineRule="auto"/>
        <w:ind w:firstLine="709"/>
        <w:jc w:val="both"/>
        <w:rPr>
          <w:sz w:val="28"/>
          <w:szCs w:val="28"/>
        </w:rPr>
      </w:pPr>
      <w:r w:rsidRPr="007F04E8">
        <w:rPr>
          <w:sz w:val="28"/>
          <w:szCs w:val="28"/>
        </w:rPr>
        <w:t>2.11. коммерческие расходы (90.2 / 44)</w:t>
      </w:r>
    </w:p>
    <w:p w:rsidR="007F04E8" w:rsidRPr="007F04E8" w:rsidRDefault="007F04E8" w:rsidP="007F04E8">
      <w:pPr>
        <w:widowControl w:val="0"/>
        <w:spacing w:line="360" w:lineRule="auto"/>
        <w:ind w:firstLine="709"/>
        <w:jc w:val="both"/>
        <w:rPr>
          <w:sz w:val="28"/>
          <w:szCs w:val="28"/>
        </w:rPr>
      </w:pPr>
      <w:r w:rsidRPr="007F04E8">
        <w:rPr>
          <w:sz w:val="28"/>
          <w:szCs w:val="28"/>
        </w:rPr>
        <w:t>3. По способу включения в себестоимость (проблема - выбор базы распределения: прямые затраты на оплату труда, прямые материальные затраты, прямые совокупные затраты, объем производства продукции при его сопоставимости):</w:t>
      </w:r>
    </w:p>
    <w:p w:rsidR="007F04E8" w:rsidRPr="007F04E8" w:rsidRDefault="007F04E8" w:rsidP="007F04E8">
      <w:pPr>
        <w:widowControl w:val="0"/>
        <w:spacing w:line="360" w:lineRule="auto"/>
        <w:ind w:firstLine="709"/>
        <w:jc w:val="both"/>
        <w:rPr>
          <w:sz w:val="28"/>
          <w:szCs w:val="28"/>
        </w:rPr>
      </w:pPr>
      <w:r w:rsidRPr="007F04E8">
        <w:rPr>
          <w:sz w:val="28"/>
          <w:szCs w:val="28"/>
        </w:rPr>
        <w:t>- прямые (см. 2.1. - 2.6.)</w:t>
      </w:r>
    </w:p>
    <w:p w:rsidR="007F04E8" w:rsidRPr="007F04E8" w:rsidRDefault="007F04E8" w:rsidP="007F04E8">
      <w:pPr>
        <w:widowControl w:val="0"/>
        <w:spacing w:line="360" w:lineRule="auto"/>
        <w:ind w:firstLine="709"/>
        <w:jc w:val="both"/>
        <w:rPr>
          <w:sz w:val="28"/>
          <w:szCs w:val="28"/>
        </w:rPr>
      </w:pPr>
      <w:r w:rsidRPr="007F04E8">
        <w:rPr>
          <w:sz w:val="28"/>
          <w:szCs w:val="28"/>
        </w:rPr>
        <w:t>- косвенные (см. 2.7. - 2.10)</w:t>
      </w:r>
    </w:p>
    <w:p w:rsidR="007F04E8" w:rsidRPr="007F04E8" w:rsidRDefault="007F04E8" w:rsidP="007F04E8">
      <w:pPr>
        <w:widowControl w:val="0"/>
        <w:spacing w:line="360" w:lineRule="auto"/>
        <w:ind w:firstLine="709"/>
        <w:jc w:val="both"/>
        <w:rPr>
          <w:sz w:val="28"/>
          <w:szCs w:val="28"/>
        </w:rPr>
      </w:pPr>
      <w:r w:rsidRPr="007F04E8">
        <w:rPr>
          <w:sz w:val="28"/>
          <w:szCs w:val="28"/>
        </w:rPr>
        <w:t>4. По технико-экономическому назначению:</w:t>
      </w:r>
    </w:p>
    <w:p w:rsidR="007F04E8" w:rsidRPr="007F04E8" w:rsidRDefault="007F04E8" w:rsidP="007F04E8">
      <w:pPr>
        <w:widowControl w:val="0"/>
        <w:spacing w:line="360" w:lineRule="auto"/>
        <w:ind w:firstLine="709"/>
        <w:jc w:val="both"/>
        <w:rPr>
          <w:sz w:val="28"/>
          <w:szCs w:val="28"/>
        </w:rPr>
      </w:pPr>
      <w:r w:rsidRPr="007F04E8">
        <w:rPr>
          <w:sz w:val="28"/>
          <w:szCs w:val="28"/>
        </w:rPr>
        <w:t>- основные - связаны с технологическим процессом изготовления продукции (см. 2.1. - 2.9.)</w:t>
      </w:r>
    </w:p>
    <w:p w:rsidR="007F04E8" w:rsidRPr="007F04E8" w:rsidRDefault="007F04E8" w:rsidP="007F04E8">
      <w:pPr>
        <w:widowControl w:val="0"/>
        <w:spacing w:line="360" w:lineRule="auto"/>
        <w:ind w:firstLine="709"/>
        <w:jc w:val="both"/>
        <w:rPr>
          <w:sz w:val="28"/>
          <w:szCs w:val="28"/>
        </w:rPr>
      </w:pPr>
      <w:r w:rsidRPr="007F04E8">
        <w:rPr>
          <w:sz w:val="28"/>
          <w:szCs w:val="28"/>
        </w:rPr>
        <w:t>- накладные - связаны с организацией и обслуживанием производства (см. 2.10)</w:t>
      </w:r>
    </w:p>
    <w:p w:rsidR="007F04E8" w:rsidRPr="007F04E8" w:rsidRDefault="007F04E8" w:rsidP="007F04E8">
      <w:pPr>
        <w:widowControl w:val="0"/>
        <w:spacing w:line="360" w:lineRule="auto"/>
        <w:ind w:firstLine="709"/>
        <w:jc w:val="both"/>
        <w:rPr>
          <w:sz w:val="28"/>
          <w:szCs w:val="28"/>
        </w:rPr>
      </w:pPr>
      <w:r w:rsidRPr="007F04E8">
        <w:rPr>
          <w:sz w:val="28"/>
          <w:szCs w:val="28"/>
        </w:rPr>
        <w:t>5. По видам продукции</w:t>
      </w:r>
    </w:p>
    <w:p w:rsidR="007F04E8" w:rsidRPr="007F04E8" w:rsidRDefault="007F04E8" w:rsidP="007F04E8">
      <w:pPr>
        <w:widowControl w:val="0"/>
        <w:spacing w:line="360" w:lineRule="auto"/>
        <w:ind w:firstLine="709"/>
        <w:jc w:val="both"/>
        <w:rPr>
          <w:sz w:val="28"/>
          <w:szCs w:val="28"/>
        </w:rPr>
      </w:pPr>
      <w:r w:rsidRPr="007F04E8">
        <w:rPr>
          <w:sz w:val="28"/>
          <w:szCs w:val="28"/>
        </w:rPr>
        <w:t>6. По календарным периодам:</w:t>
      </w:r>
    </w:p>
    <w:p w:rsidR="007F04E8" w:rsidRPr="007F04E8" w:rsidRDefault="007F04E8" w:rsidP="007F04E8">
      <w:pPr>
        <w:widowControl w:val="0"/>
        <w:spacing w:line="360" w:lineRule="auto"/>
        <w:ind w:firstLine="709"/>
        <w:jc w:val="both"/>
        <w:rPr>
          <w:sz w:val="28"/>
          <w:szCs w:val="28"/>
        </w:rPr>
      </w:pPr>
      <w:r w:rsidRPr="007F04E8">
        <w:rPr>
          <w:sz w:val="28"/>
          <w:szCs w:val="28"/>
        </w:rPr>
        <w:t>- текущие (материалы, зарплата и т.д.)</w:t>
      </w:r>
    </w:p>
    <w:p w:rsidR="007F04E8" w:rsidRPr="007F04E8" w:rsidRDefault="007F04E8" w:rsidP="007F04E8">
      <w:pPr>
        <w:widowControl w:val="0"/>
        <w:spacing w:line="360" w:lineRule="auto"/>
        <w:ind w:firstLine="709"/>
        <w:jc w:val="both"/>
        <w:rPr>
          <w:sz w:val="28"/>
          <w:szCs w:val="28"/>
        </w:rPr>
      </w:pPr>
      <w:r w:rsidRPr="007F04E8">
        <w:rPr>
          <w:sz w:val="28"/>
          <w:szCs w:val="28"/>
        </w:rPr>
        <w:t>- периодические (амортизация и т.д.)</w:t>
      </w:r>
    </w:p>
    <w:p w:rsidR="007F04E8" w:rsidRPr="007F04E8" w:rsidRDefault="007F04E8" w:rsidP="007F04E8">
      <w:pPr>
        <w:widowControl w:val="0"/>
        <w:spacing w:line="360" w:lineRule="auto"/>
        <w:ind w:firstLine="709"/>
        <w:jc w:val="both"/>
        <w:rPr>
          <w:sz w:val="28"/>
          <w:szCs w:val="28"/>
        </w:rPr>
      </w:pPr>
      <w:r w:rsidRPr="007F04E8">
        <w:rPr>
          <w:sz w:val="28"/>
          <w:szCs w:val="28"/>
        </w:rPr>
        <w:t>- единовременные (реже 1 раза в месяц - налоги и т.д.)</w:t>
      </w:r>
    </w:p>
    <w:p w:rsidR="007F04E8" w:rsidRPr="007F04E8" w:rsidRDefault="007F04E8" w:rsidP="007F04E8">
      <w:pPr>
        <w:widowControl w:val="0"/>
        <w:spacing w:line="360" w:lineRule="auto"/>
        <w:ind w:firstLine="709"/>
        <w:jc w:val="both"/>
        <w:rPr>
          <w:sz w:val="28"/>
          <w:szCs w:val="28"/>
        </w:rPr>
      </w:pPr>
      <w:r w:rsidRPr="007F04E8">
        <w:rPr>
          <w:sz w:val="28"/>
          <w:szCs w:val="28"/>
        </w:rPr>
        <w:t>7. По зависимости от объема производства</w:t>
      </w:r>
    </w:p>
    <w:p w:rsidR="007F04E8" w:rsidRPr="007F04E8" w:rsidRDefault="007F04E8" w:rsidP="007F04E8">
      <w:pPr>
        <w:widowControl w:val="0"/>
        <w:spacing w:line="360" w:lineRule="auto"/>
        <w:ind w:firstLine="709"/>
        <w:jc w:val="both"/>
        <w:rPr>
          <w:sz w:val="28"/>
          <w:szCs w:val="28"/>
        </w:rPr>
      </w:pPr>
      <w:r w:rsidRPr="007F04E8">
        <w:rPr>
          <w:sz w:val="28"/>
          <w:szCs w:val="28"/>
        </w:rPr>
        <w:t>- условно-постоянные (не зависят от объема - аренда и т.д.)</w:t>
      </w:r>
    </w:p>
    <w:p w:rsidR="007F04E8" w:rsidRPr="007F04E8" w:rsidRDefault="007F04E8" w:rsidP="007F04E8">
      <w:pPr>
        <w:widowControl w:val="0"/>
        <w:spacing w:line="360" w:lineRule="auto"/>
        <w:ind w:firstLine="709"/>
        <w:jc w:val="both"/>
        <w:rPr>
          <w:sz w:val="28"/>
          <w:szCs w:val="28"/>
        </w:rPr>
      </w:pPr>
      <w:r w:rsidRPr="007F04E8">
        <w:rPr>
          <w:sz w:val="28"/>
          <w:szCs w:val="28"/>
        </w:rPr>
        <w:t>- условно-переменные (изменяются пропорционально объему - сырье и т.д.)</w:t>
      </w:r>
    </w:p>
    <w:p w:rsidR="007F04E8" w:rsidRPr="007F04E8" w:rsidRDefault="007F04E8" w:rsidP="007F04E8">
      <w:pPr>
        <w:widowControl w:val="0"/>
        <w:spacing w:line="360" w:lineRule="auto"/>
        <w:ind w:firstLine="709"/>
        <w:jc w:val="both"/>
        <w:rPr>
          <w:sz w:val="28"/>
          <w:szCs w:val="28"/>
        </w:rPr>
      </w:pPr>
      <w:r w:rsidRPr="007F04E8">
        <w:rPr>
          <w:sz w:val="28"/>
          <w:szCs w:val="28"/>
        </w:rPr>
        <w:t>8. По охвату планирования</w:t>
      </w:r>
    </w:p>
    <w:p w:rsidR="007F04E8" w:rsidRPr="007F04E8" w:rsidRDefault="007F04E8" w:rsidP="007F04E8">
      <w:pPr>
        <w:widowControl w:val="0"/>
        <w:spacing w:line="360" w:lineRule="auto"/>
        <w:ind w:firstLine="709"/>
        <w:jc w:val="both"/>
        <w:rPr>
          <w:sz w:val="28"/>
          <w:szCs w:val="28"/>
        </w:rPr>
      </w:pPr>
      <w:r w:rsidRPr="007F04E8">
        <w:rPr>
          <w:sz w:val="28"/>
          <w:szCs w:val="28"/>
        </w:rPr>
        <w:t>- планируемые</w:t>
      </w:r>
    </w:p>
    <w:p w:rsidR="007F04E8" w:rsidRPr="007F04E8" w:rsidRDefault="007F04E8" w:rsidP="007F04E8">
      <w:pPr>
        <w:widowControl w:val="0"/>
        <w:spacing w:line="360" w:lineRule="auto"/>
        <w:ind w:firstLine="709"/>
        <w:jc w:val="both"/>
        <w:rPr>
          <w:sz w:val="28"/>
          <w:szCs w:val="28"/>
        </w:rPr>
      </w:pPr>
      <w:r w:rsidRPr="007F04E8">
        <w:rPr>
          <w:sz w:val="28"/>
          <w:szCs w:val="28"/>
        </w:rPr>
        <w:t>- внеплановые</w:t>
      </w:r>
    </w:p>
    <w:p w:rsidR="007F04E8" w:rsidRPr="007F04E8" w:rsidRDefault="007F04E8" w:rsidP="007F04E8">
      <w:pPr>
        <w:widowControl w:val="0"/>
        <w:spacing w:line="360" w:lineRule="auto"/>
        <w:ind w:firstLine="709"/>
        <w:jc w:val="both"/>
        <w:rPr>
          <w:sz w:val="28"/>
          <w:szCs w:val="28"/>
        </w:rPr>
      </w:pPr>
      <w:r w:rsidRPr="007F04E8">
        <w:rPr>
          <w:sz w:val="28"/>
          <w:szCs w:val="28"/>
        </w:rPr>
        <w:t>9. По возможности установления предела расходования</w:t>
      </w:r>
    </w:p>
    <w:p w:rsidR="007F04E8" w:rsidRPr="007F04E8" w:rsidRDefault="007F04E8" w:rsidP="007F04E8">
      <w:pPr>
        <w:widowControl w:val="0"/>
        <w:spacing w:line="360" w:lineRule="auto"/>
        <w:ind w:firstLine="709"/>
        <w:jc w:val="both"/>
        <w:rPr>
          <w:sz w:val="28"/>
          <w:szCs w:val="28"/>
        </w:rPr>
      </w:pPr>
      <w:r w:rsidRPr="007F04E8">
        <w:rPr>
          <w:sz w:val="28"/>
          <w:szCs w:val="28"/>
        </w:rPr>
        <w:t>- лимитируемые</w:t>
      </w:r>
    </w:p>
    <w:p w:rsidR="007F04E8" w:rsidRPr="007F04E8" w:rsidRDefault="007F04E8" w:rsidP="007F04E8">
      <w:pPr>
        <w:widowControl w:val="0"/>
        <w:spacing w:line="360" w:lineRule="auto"/>
        <w:ind w:firstLine="709"/>
        <w:jc w:val="both"/>
        <w:rPr>
          <w:sz w:val="28"/>
          <w:szCs w:val="28"/>
        </w:rPr>
      </w:pPr>
      <w:r w:rsidRPr="007F04E8">
        <w:rPr>
          <w:sz w:val="28"/>
          <w:szCs w:val="28"/>
        </w:rPr>
        <w:t>- не лимитируемые</w:t>
      </w:r>
    </w:p>
    <w:p w:rsidR="007F04E8" w:rsidRPr="007F04E8" w:rsidRDefault="007F04E8" w:rsidP="007F04E8">
      <w:pPr>
        <w:widowControl w:val="0"/>
        <w:spacing w:line="360" w:lineRule="auto"/>
        <w:ind w:firstLine="709"/>
        <w:jc w:val="both"/>
        <w:rPr>
          <w:sz w:val="28"/>
          <w:szCs w:val="28"/>
        </w:rPr>
      </w:pPr>
      <w:r w:rsidRPr="007F04E8">
        <w:rPr>
          <w:sz w:val="28"/>
          <w:szCs w:val="28"/>
        </w:rPr>
        <w:t>10. По эффективности</w:t>
      </w:r>
    </w:p>
    <w:p w:rsidR="007F04E8" w:rsidRPr="007F04E8" w:rsidRDefault="007F04E8" w:rsidP="007F04E8">
      <w:pPr>
        <w:widowControl w:val="0"/>
        <w:spacing w:line="360" w:lineRule="auto"/>
        <w:ind w:firstLine="709"/>
        <w:jc w:val="both"/>
        <w:rPr>
          <w:sz w:val="28"/>
          <w:szCs w:val="28"/>
        </w:rPr>
      </w:pPr>
      <w:r w:rsidRPr="007F04E8">
        <w:rPr>
          <w:sz w:val="28"/>
          <w:szCs w:val="28"/>
        </w:rPr>
        <w:t>- эффективные (обеспечивают получение дохода)</w:t>
      </w:r>
    </w:p>
    <w:p w:rsidR="007F04E8" w:rsidRPr="007F04E8" w:rsidRDefault="007F04E8" w:rsidP="007F04E8">
      <w:pPr>
        <w:widowControl w:val="0"/>
        <w:spacing w:line="360" w:lineRule="auto"/>
        <w:ind w:firstLine="709"/>
        <w:jc w:val="both"/>
        <w:rPr>
          <w:sz w:val="28"/>
          <w:szCs w:val="28"/>
        </w:rPr>
      </w:pPr>
      <w:r w:rsidRPr="007F04E8">
        <w:rPr>
          <w:sz w:val="28"/>
          <w:szCs w:val="28"/>
        </w:rPr>
        <w:t>- неэффективные (не обеспечивают получение дохода)</w:t>
      </w:r>
    </w:p>
    <w:p w:rsidR="007F04E8" w:rsidRPr="007F04E8" w:rsidRDefault="007F04E8" w:rsidP="007F04E8">
      <w:pPr>
        <w:widowControl w:val="0"/>
        <w:spacing w:line="360" w:lineRule="auto"/>
        <w:ind w:firstLine="709"/>
        <w:jc w:val="both"/>
        <w:rPr>
          <w:sz w:val="28"/>
          <w:szCs w:val="28"/>
        </w:rPr>
      </w:pPr>
      <w:r w:rsidRPr="007F04E8">
        <w:rPr>
          <w:sz w:val="28"/>
          <w:szCs w:val="28"/>
        </w:rPr>
        <w:t>11. В зависимости от принятия затрат во внимание при выборе решения</w:t>
      </w:r>
    </w:p>
    <w:p w:rsidR="007F04E8" w:rsidRPr="007F04E8" w:rsidRDefault="007F04E8" w:rsidP="007F04E8">
      <w:pPr>
        <w:widowControl w:val="0"/>
        <w:spacing w:line="360" w:lineRule="auto"/>
        <w:ind w:firstLine="709"/>
        <w:jc w:val="both"/>
        <w:rPr>
          <w:sz w:val="28"/>
          <w:szCs w:val="28"/>
        </w:rPr>
      </w:pPr>
      <w:r w:rsidRPr="007F04E8">
        <w:rPr>
          <w:sz w:val="28"/>
          <w:szCs w:val="28"/>
        </w:rPr>
        <w:t>- релевантные (принимаемые во внимание)</w:t>
      </w:r>
    </w:p>
    <w:p w:rsidR="007F04E8" w:rsidRPr="007F04E8" w:rsidRDefault="007F04E8" w:rsidP="007F04E8">
      <w:pPr>
        <w:widowControl w:val="0"/>
        <w:spacing w:line="360" w:lineRule="auto"/>
        <w:ind w:firstLine="709"/>
        <w:jc w:val="both"/>
        <w:rPr>
          <w:sz w:val="28"/>
          <w:szCs w:val="28"/>
        </w:rPr>
      </w:pPr>
      <w:r w:rsidRPr="007F04E8">
        <w:rPr>
          <w:sz w:val="28"/>
          <w:szCs w:val="28"/>
        </w:rPr>
        <w:t>- нерелевантные (не принимаемые во внимание)</w:t>
      </w:r>
    </w:p>
    <w:p w:rsidR="007F04E8" w:rsidRPr="007F04E8" w:rsidRDefault="007F04E8" w:rsidP="007F04E8">
      <w:pPr>
        <w:widowControl w:val="0"/>
        <w:spacing w:line="360" w:lineRule="auto"/>
        <w:ind w:firstLine="709"/>
        <w:jc w:val="both"/>
        <w:rPr>
          <w:sz w:val="28"/>
          <w:szCs w:val="28"/>
        </w:rPr>
      </w:pPr>
      <w:r w:rsidRPr="007F04E8">
        <w:rPr>
          <w:sz w:val="28"/>
          <w:szCs w:val="28"/>
        </w:rPr>
        <w:t>12. Прочие виды затрат</w:t>
      </w:r>
    </w:p>
    <w:p w:rsidR="007F04E8" w:rsidRPr="007F04E8" w:rsidRDefault="007F04E8" w:rsidP="007F04E8">
      <w:pPr>
        <w:widowControl w:val="0"/>
        <w:spacing w:line="360" w:lineRule="auto"/>
        <w:ind w:firstLine="709"/>
        <w:jc w:val="both"/>
        <w:rPr>
          <w:sz w:val="28"/>
          <w:szCs w:val="28"/>
        </w:rPr>
      </w:pPr>
      <w:r w:rsidRPr="007F04E8">
        <w:rPr>
          <w:sz w:val="28"/>
          <w:szCs w:val="28"/>
        </w:rPr>
        <w:t>- безвозвратные - расходы прошлого периода, которые не могут быть изменены в будущем</w:t>
      </w:r>
    </w:p>
    <w:p w:rsidR="007F04E8" w:rsidRPr="007F04E8" w:rsidRDefault="007F04E8" w:rsidP="007F04E8">
      <w:pPr>
        <w:widowControl w:val="0"/>
        <w:spacing w:line="360" w:lineRule="auto"/>
        <w:ind w:firstLine="709"/>
        <w:jc w:val="both"/>
        <w:rPr>
          <w:sz w:val="28"/>
          <w:szCs w:val="28"/>
        </w:rPr>
      </w:pPr>
      <w:r w:rsidRPr="007F04E8">
        <w:rPr>
          <w:sz w:val="28"/>
          <w:szCs w:val="28"/>
        </w:rPr>
        <w:t>- вмененные - расходы при альтернативных вариантах использования ресурсов</w:t>
      </w:r>
    </w:p>
    <w:p w:rsidR="007F04E8" w:rsidRPr="007F04E8" w:rsidRDefault="007F04E8" w:rsidP="007F04E8">
      <w:pPr>
        <w:widowControl w:val="0"/>
        <w:spacing w:line="360" w:lineRule="auto"/>
        <w:ind w:firstLine="709"/>
        <w:jc w:val="both"/>
        <w:rPr>
          <w:sz w:val="28"/>
          <w:szCs w:val="28"/>
        </w:rPr>
      </w:pPr>
      <w:r w:rsidRPr="007F04E8">
        <w:rPr>
          <w:sz w:val="28"/>
          <w:szCs w:val="28"/>
        </w:rPr>
        <w:t>- маржинальные - дополнительные затраты в расчете на единицу продукции</w:t>
      </w:r>
    </w:p>
    <w:p w:rsidR="007F04E8" w:rsidRPr="007F04E8" w:rsidRDefault="007F04E8" w:rsidP="007F04E8">
      <w:pPr>
        <w:widowControl w:val="0"/>
        <w:spacing w:line="360" w:lineRule="auto"/>
        <w:ind w:firstLine="709"/>
        <w:jc w:val="both"/>
        <w:rPr>
          <w:sz w:val="28"/>
          <w:szCs w:val="28"/>
        </w:rPr>
      </w:pPr>
      <w:r w:rsidRPr="007F04E8">
        <w:rPr>
          <w:sz w:val="28"/>
          <w:szCs w:val="28"/>
        </w:rPr>
        <w:t>- инкрементные - дополнительные затраты, которые возникают в случае изготовления дополнительной партии продукции.</w:t>
      </w:r>
    </w:p>
    <w:p w:rsidR="007F04E8" w:rsidRPr="007F04E8" w:rsidRDefault="007F04E8" w:rsidP="007F04E8">
      <w:pPr>
        <w:widowControl w:val="0"/>
        <w:spacing w:line="360" w:lineRule="auto"/>
        <w:ind w:firstLine="709"/>
        <w:jc w:val="both"/>
        <w:rPr>
          <w:sz w:val="28"/>
          <w:szCs w:val="28"/>
        </w:rPr>
      </w:pPr>
    </w:p>
    <w:p w:rsidR="007F04E8" w:rsidRPr="007F04E8" w:rsidRDefault="007F04E8" w:rsidP="0030178F">
      <w:pPr>
        <w:pStyle w:val="1"/>
      </w:pPr>
      <w:r w:rsidRPr="0030178F">
        <w:t>49. Учет расходов предприятия по местам затрат, центрам затрат и центров ответственности за затрата</w:t>
      </w:r>
      <w:r w:rsidR="0030178F">
        <w:t>ми</w:t>
      </w:r>
    </w:p>
    <w:p w:rsidR="0030178F" w:rsidRDefault="0030178F" w:rsidP="007F04E8">
      <w:pPr>
        <w:widowControl w:val="0"/>
        <w:spacing w:line="360" w:lineRule="auto"/>
        <w:ind w:firstLine="709"/>
        <w:jc w:val="both"/>
        <w:rPr>
          <w:i/>
          <w:sz w:val="28"/>
          <w:szCs w:val="28"/>
          <w:u w:val="single"/>
        </w:rPr>
      </w:pPr>
    </w:p>
    <w:p w:rsidR="007F04E8" w:rsidRPr="007F04E8" w:rsidRDefault="007F04E8" w:rsidP="007F04E8">
      <w:pPr>
        <w:widowControl w:val="0"/>
        <w:spacing w:line="360" w:lineRule="auto"/>
        <w:ind w:firstLine="709"/>
        <w:jc w:val="both"/>
        <w:rPr>
          <w:sz w:val="28"/>
          <w:szCs w:val="28"/>
        </w:rPr>
      </w:pPr>
      <w:r w:rsidRPr="007F04E8">
        <w:rPr>
          <w:i/>
          <w:sz w:val="28"/>
          <w:szCs w:val="28"/>
          <w:u w:val="single"/>
        </w:rPr>
        <w:t>Объект учета затрат</w:t>
      </w:r>
      <w:r w:rsidRPr="007F04E8">
        <w:rPr>
          <w:sz w:val="28"/>
          <w:szCs w:val="28"/>
        </w:rPr>
        <w:t xml:space="preserve"> - признак, согласно которому осуществляется группировка производственных затрат для целей управления.</w:t>
      </w:r>
    </w:p>
    <w:p w:rsidR="007F04E8" w:rsidRPr="007F04E8" w:rsidRDefault="007F04E8" w:rsidP="007F04E8">
      <w:pPr>
        <w:widowControl w:val="0"/>
        <w:spacing w:line="360" w:lineRule="auto"/>
        <w:ind w:firstLine="709"/>
        <w:jc w:val="both"/>
        <w:rPr>
          <w:sz w:val="28"/>
          <w:szCs w:val="28"/>
        </w:rPr>
      </w:pPr>
      <w:r w:rsidRPr="007F04E8">
        <w:rPr>
          <w:i/>
          <w:sz w:val="28"/>
          <w:szCs w:val="28"/>
        </w:rPr>
        <w:t>1. Места возникновения затрат</w:t>
      </w:r>
      <w:r w:rsidRPr="007F04E8">
        <w:rPr>
          <w:sz w:val="28"/>
          <w:szCs w:val="28"/>
        </w:rPr>
        <w:t xml:space="preserve"> – структурные подразделения по которым организуется нормирование, планирование и учет издержек производства. Они являются объектами аналитического учета затрат на производство по элементам производства и статьям калькуляции. По отношению к производству классифицируются:</w:t>
      </w:r>
    </w:p>
    <w:p w:rsidR="007F04E8" w:rsidRPr="007F04E8" w:rsidRDefault="007F04E8" w:rsidP="007F04E8">
      <w:pPr>
        <w:widowControl w:val="0"/>
        <w:spacing w:line="360" w:lineRule="auto"/>
        <w:ind w:firstLine="709"/>
        <w:jc w:val="both"/>
        <w:rPr>
          <w:sz w:val="28"/>
          <w:szCs w:val="28"/>
        </w:rPr>
      </w:pPr>
      <w:r w:rsidRPr="007F04E8">
        <w:rPr>
          <w:sz w:val="28"/>
          <w:szCs w:val="28"/>
        </w:rPr>
        <w:t>- производственные;</w:t>
      </w:r>
    </w:p>
    <w:p w:rsidR="007F04E8" w:rsidRPr="007F04E8" w:rsidRDefault="007F04E8" w:rsidP="007F04E8">
      <w:pPr>
        <w:widowControl w:val="0"/>
        <w:spacing w:line="360" w:lineRule="auto"/>
        <w:ind w:firstLine="709"/>
        <w:jc w:val="both"/>
        <w:rPr>
          <w:sz w:val="28"/>
          <w:szCs w:val="28"/>
        </w:rPr>
      </w:pPr>
      <w:r w:rsidRPr="007F04E8">
        <w:rPr>
          <w:sz w:val="28"/>
          <w:szCs w:val="28"/>
        </w:rPr>
        <w:t>- обслуживающие;</w:t>
      </w:r>
    </w:p>
    <w:p w:rsidR="007F04E8" w:rsidRPr="007F04E8" w:rsidRDefault="007F04E8" w:rsidP="007F04E8">
      <w:pPr>
        <w:widowControl w:val="0"/>
        <w:spacing w:line="360" w:lineRule="auto"/>
        <w:ind w:firstLine="709"/>
        <w:jc w:val="both"/>
        <w:rPr>
          <w:sz w:val="28"/>
          <w:szCs w:val="28"/>
        </w:rPr>
      </w:pPr>
      <w:r w:rsidRPr="007F04E8">
        <w:rPr>
          <w:sz w:val="28"/>
          <w:szCs w:val="28"/>
        </w:rPr>
        <w:t>- условные (для учета затрат не связанных с конкретным структурным подразделением)</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Учет затрат по местам возникновения вызван невозможностью их первичной группировки по видам продукции.</w:t>
      </w:r>
    </w:p>
    <w:p w:rsidR="007F04E8" w:rsidRPr="007F04E8" w:rsidRDefault="007F04E8" w:rsidP="007F04E8">
      <w:pPr>
        <w:widowControl w:val="0"/>
        <w:spacing w:line="360" w:lineRule="auto"/>
        <w:ind w:firstLine="709"/>
        <w:jc w:val="both"/>
        <w:rPr>
          <w:sz w:val="28"/>
          <w:szCs w:val="28"/>
        </w:rPr>
      </w:pPr>
      <w:r w:rsidRPr="007F04E8">
        <w:rPr>
          <w:sz w:val="28"/>
          <w:szCs w:val="28"/>
        </w:rPr>
        <w:t>Местами возникновения затрат являются рабочие места, участки, бригады, цехи, отделы предприятия. Каждому такому участку</w:t>
      </w:r>
      <w:r>
        <w:rPr>
          <w:sz w:val="28"/>
          <w:szCs w:val="28"/>
        </w:rPr>
        <w:t xml:space="preserve"> </w:t>
      </w:r>
      <w:r w:rsidRPr="007F04E8">
        <w:rPr>
          <w:sz w:val="28"/>
          <w:szCs w:val="28"/>
        </w:rPr>
        <w:t>присваивается</w:t>
      </w:r>
      <w:r>
        <w:rPr>
          <w:sz w:val="28"/>
          <w:szCs w:val="28"/>
        </w:rPr>
        <w:t xml:space="preserve"> </w:t>
      </w:r>
      <w:r w:rsidRPr="007F04E8">
        <w:rPr>
          <w:sz w:val="28"/>
          <w:szCs w:val="28"/>
        </w:rPr>
        <w:t>свой</w:t>
      </w:r>
      <w:r>
        <w:rPr>
          <w:sz w:val="28"/>
          <w:szCs w:val="28"/>
        </w:rPr>
        <w:t xml:space="preserve"> </w:t>
      </w:r>
      <w:r w:rsidRPr="007F04E8">
        <w:rPr>
          <w:sz w:val="28"/>
          <w:szCs w:val="28"/>
        </w:rPr>
        <w:t>регистрационный</w:t>
      </w:r>
      <w:r>
        <w:rPr>
          <w:sz w:val="28"/>
          <w:szCs w:val="28"/>
        </w:rPr>
        <w:t xml:space="preserve"> </w:t>
      </w:r>
      <w:r w:rsidRPr="007F04E8">
        <w:rPr>
          <w:sz w:val="28"/>
          <w:szCs w:val="28"/>
        </w:rPr>
        <w:t>номер,</w:t>
      </w:r>
      <w:r>
        <w:rPr>
          <w:sz w:val="28"/>
          <w:szCs w:val="28"/>
        </w:rPr>
        <w:t xml:space="preserve"> </w:t>
      </w:r>
      <w:r w:rsidRPr="007F04E8">
        <w:rPr>
          <w:sz w:val="28"/>
          <w:szCs w:val="28"/>
        </w:rPr>
        <w:t>который фиксируется в</w:t>
      </w:r>
      <w:r>
        <w:rPr>
          <w:sz w:val="28"/>
          <w:szCs w:val="28"/>
        </w:rPr>
        <w:t xml:space="preserve"> </w:t>
      </w:r>
      <w:r w:rsidRPr="007F04E8">
        <w:rPr>
          <w:sz w:val="28"/>
          <w:szCs w:val="28"/>
        </w:rPr>
        <w:t>номенклатуре мест возникновения</w:t>
      </w:r>
      <w:r>
        <w:rPr>
          <w:sz w:val="28"/>
          <w:szCs w:val="28"/>
        </w:rPr>
        <w:t xml:space="preserve"> </w:t>
      </w:r>
      <w:r w:rsidRPr="007F04E8">
        <w:rPr>
          <w:sz w:val="28"/>
          <w:szCs w:val="28"/>
        </w:rPr>
        <w:t xml:space="preserve">издержек на предприятии.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Учет издержек по местам их возникновения позволяет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руководству предприятия обеспечить: </w:t>
      </w:r>
    </w:p>
    <w:p w:rsidR="007F04E8" w:rsidRPr="007F04E8" w:rsidRDefault="007F04E8" w:rsidP="007F04E8">
      <w:pPr>
        <w:widowControl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действенный и всесторонний контроль эффективности работы как предприятия в целом, так и</w:t>
      </w:r>
      <w:r>
        <w:rPr>
          <w:sz w:val="28"/>
          <w:szCs w:val="28"/>
        </w:rPr>
        <w:t xml:space="preserve"> </w:t>
      </w:r>
      <w:r w:rsidRPr="007F04E8">
        <w:rPr>
          <w:sz w:val="28"/>
          <w:szCs w:val="28"/>
        </w:rPr>
        <w:t xml:space="preserve">его структурных подразделений; </w:t>
      </w:r>
    </w:p>
    <w:p w:rsidR="007F04E8" w:rsidRPr="007F04E8" w:rsidRDefault="007F04E8" w:rsidP="007F04E8">
      <w:pPr>
        <w:widowControl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распределение накладных расходов между отдельными видами</w:t>
      </w:r>
      <w:r>
        <w:rPr>
          <w:sz w:val="28"/>
          <w:szCs w:val="28"/>
        </w:rPr>
        <w:t xml:space="preserve"> </w:t>
      </w:r>
      <w:r w:rsidRPr="007F04E8">
        <w:rPr>
          <w:sz w:val="28"/>
          <w:szCs w:val="28"/>
        </w:rPr>
        <w:t>продукции,</w:t>
      </w:r>
      <w:r>
        <w:rPr>
          <w:sz w:val="28"/>
          <w:szCs w:val="28"/>
        </w:rPr>
        <w:t xml:space="preserve"> </w:t>
      </w:r>
      <w:r w:rsidRPr="007F04E8">
        <w:rPr>
          <w:sz w:val="28"/>
          <w:szCs w:val="28"/>
        </w:rPr>
        <w:t>что</w:t>
      </w:r>
      <w:r>
        <w:rPr>
          <w:sz w:val="28"/>
          <w:szCs w:val="28"/>
        </w:rPr>
        <w:t xml:space="preserve"> </w:t>
      </w:r>
      <w:r w:rsidRPr="007F04E8">
        <w:rPr>
          <w:sz w:val="28"/>
          <w:szCs w:val="28"/>
        </w:rPr>
        <w:t>необходимо</w:t>
      </w:r>
      <w:r>
        <w:rPr>
          <w:sz w:val="28"/>
          <w:szCs w:val="28"/>
        </w:rPr>
        <w:t xml:space="preserve"> </w:t>
      </w:r>
      <w:r w:rsidRPr="007F04E8">
        <w:rPr>
          <w:sz w:val="28"/>
          <w:szCs w:val="28"/>
        </w:rPr>
        <w:t>при</w:t>
      </w:r>
      <w:r>
        <w:rPr>
          <w:sz w:val="28"/>
          <w:szCs w:val="28"/>
        </w:rPr>
        <w:t xml:space="preserve"> </w:t>
      </w:r>
      <w:r w:rsidRPr="007F04E8">
        <w:rPr>
          <w:sz w:val="28"/>
          <w:szCs w:val="28"/>
        </w:rPr>
        <w:t>калькулировании себестоимости продукции.</w:t>
      </w:r>
    </w:p>
    <w:p w:rsidR="007F04E8" w:rsidRPr="007F04E8" w:rsidRDefault="007F04E8" w:rsidP="007F04E8">
      <w:pPr>
        <w:widowControl w:val="0"/>
        <w:spacing w:line="360" w:lineRule="auto"/>
        <w:ind w:firstLine="709"/>
        <w:jc w:val="both"/>
        <w:rPr>
          <w:sz w:val="28"/>
          <w:szCs w:val="28"/>
        </w:rPr>
      </w:pPr>
      <w:r w:rsidRPr="007F04E8">
        <w:rPr>
          <w:i/>
          <w:sz w:val="28"/>
          <w:szCs w:val="28"/>
        </w:rPr>
        <w:t>2. Центр возникновения затрат</w:t>
      </w:r>
      <w:r w:rsidRPr="007F04E8">
        <w:rPr>
          <w:sz w:val="28"/>
          <w:szCs w:val="28"/>
        </w:rPr>
        <w:t xml:space="preserve"> – первичные производственные и обслуживающие единицы, отличающиеся однообразием функций и производственных операций, уровнем технической оснащенности, организации труда, направленностью затрат. Цель их выделения - большая детализация затрат, усиление контроля, повышение точности калькулирования. Центры затрат могут совпадать с организационной единицей, могут быть более дробным подразделением этих единиц. При выделении центров затрат необходимо соизмерять полезность получаемой дополнительной информации с затратами на ее формирование. Классификация центров затрат:</w:t>
      </w:r>
    </w:p>
    <w:p w:rsidR="007F04E8" w:rsidRPr="007F04E8" w:rsidRDefault="007F04E8" w:rsidP="007F04E8">
      <w:pPr>
        <w:widowControl w:val="0"/>
        <w:spacing w:line="360" w:lineRule="auto"/>
        <w:ind w:firstLine="709"/>
        <w:jc w:val="both"/>
        <w:rPr>
          <w:sz w:val="28"/>
          <w:szCs w:val="28"/>
        </w:rPr>
      </w:pPr>
      <w:r w:rsidRPr="007F04E8">
        <w:rPr>
          <w:sz w:val="28"/>
          <w:szCs w:val="28"/>
        </w:rPr>
        <w:t>- производственные;</w:t>
      </w:r>
    </w:p>
    <w:p w:rsidR="007F04E8" w:rsidRPr="007F04E8" w:rsidRDefault="007F04E8" w:rsidP="007F04E8">
      <w:pPr>
        <w:widowControl w:val="0"/>
        <w:spacing w:line="360" w:lineRule="auto"/>
        <w:ind w:firstLine="709"/>
        <w:jc w:val="both"/>
        <w:rPr>
          <w:sz w:val="28"/>
          <w:szCs w:val="28"/>
        </w:rPr>
      </w:pPr>
      <w:r w:rsidRPr="007F04E8">
        <w:rPr>
          <w:sz w:val="28"/>
          <w:szCs w:val="28"/>
        </w:rPr>
        <w:t>- обслуживающие;</w:t>
      </w:r>
    </w:p>
    <w:p w:rsidR="007F04E8" w:rsidRPr="007F04E8" w:rsidRDefault="007F04E8" w:rsidP="007F04E8">
      <w:pPr>
        <w:widowControl w:val="0"/>
        <w:spacing w:line="360" w:lineRule="auto"/>
        <w:ind w:firstLine="709"/>
        <w:jc w:val="both"/>
        <w:rPr>
          <w:sz w:val="28"/>
          <w:szCs w:val="28"/>
        </w:rPr>
      </w:pPr>
      <w:r w:rsidRPr="007F04E8">
        <w:rPr>
          <w:sz w:val="28"/>
          <w:szCs w:val="28"/>
        </w:rPr>
        <w:t>- условные (для учета затрат не связанных с конкретным структурным подразделением)</w:t>
      </w:r>
    </w:p>
    <w:p w:rsidR="007F04E8" w:rsidRPr="007F04E8" w:rsidRDefault="007F04E8" w:rsidP="007F04E8">
      <w:pPr>
        <w:widowControl w:val="0"/>
        <w:spacing w:line="360" w:lineRule="auto"/>
        <w:ind w:firstLine="709"/>
        <w:jc w:val="both"/>
        <w:rPr>
          <w:sz w:val="28"/>
          <w:szCs w:val="28"/>
        </w:rPr>
      </w:pPr>
      <w:r w:rsidRPr="007F04E8">
        <w:rPr>
          <w:sz w:val="28"/>
          <w:szCs w:val="28"/>
        </w:rPr>
        <w:t>Выделение центров ответственности обеспечивает их группировку в аналитическом учете по операциям, функциям внутрипроизводственных подразделений, что обеспечивает дополнительные точки контроля затрат, более точное распределение косвенных расходов по объектам калькулирования.</w:t>
      </w:r>
    </w:p>
    <w:p w:rsidR="007F04E8" w:rsidRPr="007F04E8" w:rsidRDefault="007F04E8" w:rsidP="007F04E8">
      <w:pPr>
        <w:widowControl w:val="0"/>
        <w:spacing w:line="360" w:lineRule="auto"/>
        <w:ind w:firstLine="709"/>
        <w:jc w:val="both"/>
        <w:rPr>
          <w:sz w:val="28"/>
          <w:szCs w:val="28"/>
        </w:rPr>
      </w:pPr>
      <w:r w:rsidRPr="007F04E8">
        <w:rPr>
          <w:sz w:val="28"/>
          <w:szCs w:val="28"/>
        </w:rPr>
        <w:t>Учет по центрам возникновения затрат - система при которой затраты группируются по местам их возникновения безотносительно к видам продуктов либо выделяются косвенные расходы, имеющие общепроизводственный характер, в качестве объекта учета, а прямые учитывают по продуктам без обобщения относительно мест их возникновения. Эта система учета предусматривает измерение величины затрат без измерения выхода продукции, т.к. во многих случаях измерить продукцию либо невозможно, либо не нужно (например объем работы бухгалтерии)</w:t>
      </w:r>
    </w:p>
    <w:p w:rsidR="007F04E8" w:rsidRPr="007F04E8" w:rsidRDefault="007F04E8" w:rsidP="007F04E8">
      <w:pPr>
        <w:widowControl w:val="0"/>
        <w:spacing w:line="360" w:lineRule="auto"/>
        <w:ind w:firstLine="709"/>
        <w:jc w:val="both"/>
        <w:rPr>
          <w:sz w:val="28"/>
          <w:szCs w:val="28"/>
        </w:rPr>
      </w:pPr>
      <w:r w:rsidRPr="007F04E8">
        <w:rPr>
          <w:i/>
          <w:sz w:val="28"/>
          <w:szCs w:val="28"/>
        </w:rPr>
        <w:t>3. Центры ответственности за соблюдением уровня затрат</w:t>
      </w:r>
      <w:r w:rsidRPr="007F04E8">
        <w:rPr>
          <w:sz w:val="28"/>
          <w:szCs w:val="28"/>
        </w:rPr>
        <w:t xml:space="preserve"> – подразделения предприятия, возглавляемые менеджером, обладающим делегированными полномочиями и отвечающим за результаты работы этого подразделения. Классификация центров ответственности:</w:t>
      </w:r>
    </w:p>
    <w:p w:rsidR="007F04E8" w:rsidRPr="007F04E8" w:rsidRDefault="007F04E8" w:rsidP="007F04E8">
      <w:pPr>
        <w:widowControl w:val="0"/>
        <w:spacing w:line="360" w:lineRule="auto"/>
        <w:ind w:firstLine="709"/>
        <w:jc w:val="both"/>
        <w:rPr>
          <w:sz w:val="28"/>
          <w:szCs w:val="28"/>
        </w:rPr>
      </w:pPr>
      <w:r w:rsidRPr="007F04E8">
        <w:rPr>
          <w:sz w:val="28"/>
          <w:szCs w:val="28"/>
        </w:rPr>
        <w:t>- основные (обеспечивают контроль затрат в месте их возникновения);</w:t>
      </w:r>
    </w:p>
    <w:p w:rsidR="007F04E8" w:rsidRPr="007F04E8" w:rsidRDefault="007F04E8" w:rsidP="007F04E8">
      <w:pPr>
        <w:widowControl w:val="0"/>
        <w:spacing w:line="360" w:lineRule="auto"/>
        <w:ind w:firstLine="709"/>
        <w:jc w:val="both"/>
        <w:rPr>
          <w:sz w:val="28"/>
          <w:szCs w:val="28"/>
        </w:rPr>
      </w:pPr>
      <w:r w:rsidRPr="007F04E8">
        <w:rPr>
          <w:sz w:val="28"/>
          <w:szCs w:val="28"/>
        </w:rPr>
        <w:t>- функциональные (распространяют контроль затрат на многие места их возникновения, если затраты по этим местам формируются под влиянием данного центра).</w:t>
      </w:r>
    </w:p>
    <w:p w:rsidR="007F04E8" w:rsidRPr="007F04E8" w:rsidRDefault="007F04E8" w:rsidP="007F04E8">
      <w:pPr>
        <w:widowControl w:val="0"/>
        <w:spacing w:line="360" w:lineRule="auto"/>
        <w:ind w:firstLine="709"/>
        <w:jc w:val="both"/>
        <w:rPr>
          <w:sz w:val="28"/>
          <w:szCs w:val="28"/>
        </w:rPr>
      </w:pPr>
      <w:r w:rsidRPr="007F04E8">
        <w:rPr>
          <w:sz w:val="28"/>
          <w:szCs w:val="28"/>
        </w:rPr>
        <w:t>Цель выделения центров ответственности – более четкая организация процесса контроля и регулирования затрат, создание четкости в персонифицированной ответственности за величину отдельных расходов и затрат на предприятии. В целях обеспечения регулируемости уровня затрат необходимо планировать и учитывать только те затраты на которые руководитель этого центра может оказывать влияние.</w:t>
      </w:r>
    </w:p>
    <w:p w:rsidR="000B5832" w:rsidRPr="007F04E8" w:rsidRDefault="007F04E8" w:rsidP="007F04E8">
      <w:pPr>
        <w:pStyle w:val="1"/>
        <w:ind w:left="0" w:firstLine="709"/>
        <w:jc w:val="both"/>
      </w:pPr>
      <w:r w:rsidRPr="007F04E8">
        <w:t>Учет по центрам ответственности за возникающие затраты - система группировки затрат, отвечающая принципу «затраты - объем переработки сырья - прибыль». Основой является составление отчетов об исполнении смет, где сравниваются фактические и сметные данные.</w:t>
      </w:r>
      <w:r w:rsidR="000B5832" w:rsidRPr="007F04E8">
        <w:t xml:space="preserve">. </w:t>
      </w:r>
    </w:p>
    <w:p w:rsidR="00BF7B86" w:rsidRPr="007F04E8" w:rsidRDefault="00BF7B86" w:rsidP="007F04E8">
      <w:pPr>
        <w:widowControl w:val="0"/>
        <w:spacing w:line="360" w:lineRule="auto"/>
        <w:ind w:firstLine="709"/>
        <w:jc w:val="both"/>
        <w:rPr>
          <w:b/>
          <w:sz w:val="28"/>
          <w:szCs w:val="28"/>
        </w:rPr>
      </w:pPr>
    </w:p>
    <w:p w:rsidR="00B579AF" w:rsidRPr="0030178F" w:rsidRDefault="00B579AF" w:rsidP="0030178F">
      <w:pPr>
        <w:pStyle w:val="1"/>
      </w:pPr>
      <w:r w:rsidRPr="0030178F">
        <w:t>50.Кальк-ие с/с-ти прод-и, виды кальк-и. Спос-ы отнес-я затрат на про</w:t>
      </w:r>
      <w:r w:rsidR="00BF7B86" w:rsidRPr="0030178F">
        <w:t>дукт</w:t>
      </w:r>
    </w:p>
    <w:p w:rsidR="00BF7B86" w:rsidRPr="007F04E8" w:rsidRDefault="00BF7B86" w:rsidP="007F04E8">
      <w:pPr>
        <w:widowControl w:val="0"/>
        <w:spacing w:line="360" w:lineRule="auto"/>
        <w:ind w:firstLine="709"/>
        <w:jc w:val="both"/>
        <w:rPr>
          <w:sz w:val="28"/>
          <w:szCs w:val="28"/>
        </w:rPr>
      </w:pPr>
    </w:p>
    <w:p w:rsidR="00B579AF" w:rsidRPr="007F04E8" w:rsidRDefault="00B579AF" w:rsidP="007F04E8">
      <w:pPr>
        <w:widowControl w:val="0"/>
        <w:spacing w:line="360" w:lineRule="auto"/>
        <w:ind w:firstLine="709"/>
        <w:jc w:val="both"/>
        <w:rPr>
          <w:sz w:val="28"/>
          <w:szCs w:val="28"/>
        </w:rPr>
      </w:pPr>
      <w:r w:rsidRPr="007F04E8">
        <w:rPr>
          <w:sz w:val="28"/>
          <w:szCs w:val="28"/>
        </w:rPr>
        <w:t>Кальк-ие – совок-ть приемов учета затрат на произв-во и расч-х процедур исчисл-я с/с-ти продукта. Кальк-ция – расчет затрат на ед-цу произв-й прод-и, р,у. Цели кальк-ия: а)устан-е ур-ня безуб-ой цены; б)осущ-е контроля затрат в произв-ве; в)Расчет приб-ти, рент-ти или дох-ти прод-и. Выд-т 3 вар-та постр-я кальк-ции: по эл-м затрат; по статьям с/с-ти; комбинир-й. Виды кальк-ции: 1.Предвар-ые – сост-ся до изгот-я прод-и: 1)План-я - это предельный ур-нь затрат на прод-ю допустимый в соотв-щем план-м периоде при запланир-м объеме произв-ва и реализ-и. Кальк-ция сост-ся на осн-и среднепрогресс-х норм сырья и мат-в, трудоемк-ти изгот-я, норм затрат на обслуж-е и упр-е. Кач-во расч-в план-й кальк-ции изд-я опред-ся ур-м нормир-я прямых затрат на изгот-е прод-и и точности отнес-я доли косв-х расх-в на обслуж-е и управл-е произв-м. 2)Сметная - это частный случай план-й кальк-ции на прод-ю, не предусм-ю планом. Порядок разраб-ки сметной кальк-ции анал-н план-й. 3)Проектная – исп-ся для сравнит-й хар-ки проектир-х вар-в развития произв-ва. Рассчит-ся по эк-м эл-м и по укрупн-м нормам. 4)Нормат-ая – рассчит-ся на основе действ-х в план-м периоде норм и норм-в на данном п/п-и. Исп-ся для орг-и учета фактич-х затрат с выявл-м откл-й от нормат-х затрат. В отличие от план-й нормат-я кальк-ция рассчит-ся по большему кругу кальк-х ед-ц (на деталь, узел, изд-е). 2.Послед-щие – хар-т фактич-е затр-ы на произв-во какого-либо изд-я: 1)Отч-я - расчет фактич-й с/с-ти осущ-ся по той же стр-ре затрат, что и в план-й кальк-ции с выдел-м расх-в и потерь не предусм-х планом. Недост-к - она хар-т уже слож-ся затр-ы, изменить кот-е невозм-о. 2)Хозрасчетная – разнов-ть отч-й, исп-ся для оценки собл-я пред-х затрат цеха, уч-ка. Рассчит-ся только по прямым расх-м, исп-ся при расчете технологич-й с/с-ти. Спос-ы отнес-я затрат на продукт (спос-ы кальк-ия): 1.Способ прямого расчета – опред-е затрат по кальк-му объекту и деление их на число калькул-х ед-ц. 2.Способ суммир-я затрат – с/с-ть калькул-го объекта и ед-цы опред-ся путем суммир-я затрат, локализ-х по вр-м пер-м, отд-м частям продукта, процессам и переделам. 3.Способ искл-я затрат – прим-ся для размеж-ия затрат на осн-ю и побочную прод-ю получ-ю в 1-м процессе, когда локализ-я соотв-х затрат в анал-м учете невоможна. 4.Способ распред-я затрат – прим-т при исчисл-и с/с-ти прод-и комплексного произв-ва при получ-и неск-х прод-в из одного процесса, а также при орг-и анал-го учета по группам однор-х изд-й. 5.Нормат-й способ – суммир-е нормат-й с/с-ти с откл-ми от норм и их измен-ми, учт-ми по объектам калькулир-я.</w:t>
      </w:r>
    </w:p>
    <w:p w:rsidR="000B5832" w:rsidRPr="007F04E8" w:rsidRDefault="000B5832" w:rsidP="007F04E8">
      <w:pPr>
        <w:widowControl w:val="0"/>
        <w:spacing w:line="360" w:lineRule="auto"/>
        <w:ind w:firstLine="709"/>
        <w:jc w:val="both"/>
        <w:rPr>
          <w:sz w:val="28"/>
          <w:szCs w:val="28"/>
        </w:rPr>
      </w:pPr>
    </w:p>
    <w:p w:rsidR="00261D40" w:rsidRPr="007F04E8" w:rsidRDefault="00261D40" w:rsidP="007F04E8">
      <w:pPr>
        <w:pStyle w:val="1"/>
        <w:ind w:left="0" w:firstLine="709"/>
        <w:jc w:val="both"/>
      </w:pPr>
      <w:r w:rsidRPr="007F04E8">
        <w:t>51.Методы калькул</w:t>
      </w:r>
      <w:r w:rsidR="00BF7B86" w:rsidRPr="007F04E8">
        <w:t>-ия (учета затрат на произв-во)</w:t>
      </w:r>
    </w:p>
    <w:p w:rsidR="00BF7B86" w:rsidRPr="007F04E8" w:rsidRDefault="00BF7B86" w:rsidP="007F04E8">
      <w:pPr>
        <w:widowControl w:val="0"/>
        <w:spacing w:line="360" w:lineRule="auto"/>
        <w:ind w:firstLine="709"/>
        <w:jc w:val="both"/>
        <w:rPr>
          <w:sz w:val="28"/>
          <w:szCs w:val="28"/>
        </w:rPr>
      </w:pPr>
    </w:p>
    <w:p w:rsidR="00261D40" w:rsidRPr="007F04E8" w:rsidRDefault="00261D40" w:rsidP="007F04E8">
      <w:pPr>
        <w:widowControl w:val="0"/>
        <w:spacing w:line="360" w:lineRule="auto"/>
        <w:ind w:firstLine="709"/>
        <w:jc w:val="both"/>
        <w:rPr>
          <w:sz w:val="28"/>
          <w:szCs w:val="28"/>
        </w:rPr>
      </w:pPr>
      <w:r w:rsidRPr="007F04E8">
        <w:rPr>
          <w:sz w:val="28"/>
          <w:szCs w:val="28"/>
        </w:rPr>
        <w:t>Метод калькул-ия – совок-ть спос-в учета затрат на произв-во, направл-х на опред-е с/с-ти калькуляц-й ед-цы. Выд-т след-е методы: 1.По операт-ти контроля: 1)метод учета затрат в процессе произв-ва; 2)метод учета прошлых затрат; 3.По объектам учета: 1)метод учета при массовом и серийном произв-ве; 2)метод учета при индив-м и мелкосер-м произв-ве. Выд-т 4 метода калькул-ия с/с-ти: 1.Позаказный – исп-ся при изгот-и партии прод-и по заказу покуп-ля или при вып-и работ, услуг для заказчика (ед-ца кальк-я – заказ). Прим-ся в инд-м и мелкосер-м произв-ве. Измер-е затрат по каждой заверш-й партии, а не за промеж-к вр-ни.</w:t>
      </w:r>
      <w:r w:rsidR="00BF7B86" w:rsidRPr="007F04E8">
        <w:rPr>
          <w:sz w:val="28"/>
          <w:szCs w:val="28"/>
        </w:rPr>
        <w:t xml:space="preserve"> </w:t>
      </w:r>
      <w:r w:rsidRPr="007F04E8">
        <w:rPr>
          <w:sz w:val="28"/>
          <w:szCs w:val="28"/>
        </w:rPr>
        <w:t>Косв-е затр-ы распред-ся в соотв-и с выбр-й базой распред-я (по прямым мат-в, з.п.). Опред-ся коэфф-т распред-я косв-х расх-в = сумма косв-х расх-в/выбранная база прямых затрат. Косв-е расх-ы на заказ=коэфф-т*вел-на прямых затрат. 2.Попроцессный – исп-ся при изгот-и масс-й прод-и. Один-е изд-я проходят в опред-й послед-ти все этапы произв-ва (ед-ца калькулир-я – отд-й процесс). При этом методе произв-ся выпуск огранич-й номенкл-ры прод-и и особое знач-е играет опред-е вел-ны НзП. 3.Поперед-й – исп-ся на п/п-х, у кот-х прод-я проходит неск-ко переделов и предст-т законч-ю стадию обраб-ки сырья (передел – самост-я стадия обраб-ки). Поперед-й метод бывает: полуфабр-й и бесполуфабр-й. Рез-м полуф-го метода явл-ся полуф-ты собств-го произв-ва, гот-е для дальнейшей перераб-ки и реализ-и на сторону, бесполуф-го – формир-е затрат по отд-м переделам без опред-я с/с-ти полуф-та. Учет полуф-в осущ-ся на сч.21 4.Нормат-й – предпол-т сост-е предвар-й кальк-ции (нормативы с/с-ти изд-я по каждому изд-ю, выпуск-му на данном произв-е). Все текущие затраты подразд-ся на нормат-е и ненормат-е (откл-я от норм). Если в теч-е мес. все затр-ы соотв-ли нормам и норм-м, а объем произв-ва соотв-л норм-му, то фактич-я с/с-ть будет = нормат-й. Осн-й метод кальк-ия учета явл-ся позак-й и попроц-й, а осн-м различием в методике кальк-ия – опред-е с/с-ти прод-и.</w:t>
      </w:r>
    </w:p>
    <w:p w:rsidR="00ED10BF" w:rsidRPr="007F04E8" w:rsidRDefault="00ED10BF" w:rsidP="007F04E8">
      <w:pPr>
        <w:widowControl w:val="0"/>
        <w:spacing w:line="360" w:lineRule="auto"/>
        <w:ind w:firstLine="709"/>
        <w:jc w:val="both"/>
        <w:rPr>
          <w:sz w:val="28"/>
          <w:szCs w:val="28"/>
        </w:rPr>
      </w:pPr>
    </w:p>
    <w:p w:rsidR="00BF7B86" w:rsidRPr="0030178F" w:rsidRDefault="00CF0D67" w:rsidP="0030178F">
      <w:pPr>
        <w:pStyle w:val="1"/>
      </w:pPr>
      <w:r w:rsidRPr="0030178F">
        <w:t>52.Измер-е и контроль полных затрат на основе нормат-й ст-ти (стандарт-кост)</w:t>
      </w:r>
    </w:p>
    <w:p w:rsidR="00BF7B86" w:rsidRPr="007F04E8" w:rsidRDefault="00BF7B86" w:rsidP="007F04E8">
      <w:pPr>
        <w:widowControl w:val="0"/>
        <w:spacing w:line="360" w:lineRule="auto"/>
        <w:ind w:firstLine="709"/>
        <w:jc w:val="both"/>
        <w:rPr>
          <w:sz w:val="28"/>
          <w:szCs w:val="28"/>
        </w:rPr>
      </w:pPr>
    </w:p>
    <w:p w:rsidR="00CF0D67" w:rsidRPr="007F04E8" w:rsidRDefault="00CF0D67" w:rsidP="007F04E8">
      <w:pPr>
        <w:widowControl w:val="0"/>
        <w:spacing w:line="360" w:lineRule="auto"/>
        <w:ind w:firstLine="709"/>
        <w:jc w:val="both"/>
        <w:rPr>
          <w:sz w:val="28"/>
          <w:szCs w:val="28"/>
        </w:rPr>
      </w:pPr>
      <w:r w:rsidRPr="007F04E8">
        <w:rPr>
          <w:sz w:val="28"/>
          <w:szCs w:val="28"/>
        </w:rPr>
        <w:t>Нормат-й метод (Стандарт-кост) – предпол-т сост-е предвар-й кальк-ции (нормативы с/с-ти изд-я по каждому изд-ю, выпуск-му на данном произв-ве). При исп-и данного метода все затр-ы п/п-я разд-ся на 2 вида: 1)Нормир-е (в кач-ве кот-х выст-т прямые затр-ы); 2)Ненормир-е. Нормир-е и послед-й учет осущ-ся в колич-м и стоим-м выраж-и. Нормат-й метод предусм-т собл-е след-х принципов: 1)Предвар-е сост-е кальк-ции норм-й с/с-ти по каждому виду на основе действ-х норм и нормативов; 2)Ведение учета изменений действ-х норм за отч-й период (для коррект-ки нормат-й с/с-ти); 3)Учет фактич-х затрат с выдел-м расх-в по нормам и откл-й от нормы; 4)Устан-е и анализ причин вызыв-х откл-я от норм по местам возникн-я затрат; 5)Опред-е фактич-й с/с-ти выпущ-й прод-и = Сумма нормат-й с/с-ти + откл-е от норм + измен-е норм. Для реализ-и нормат-го метода необх-мо соотв-щее нормат-е обеспеч-е, в</w:t>
      </w:r>
      <w:r w:rsidR="00BF7B86" w:rsidRPr="007F04E8">
        <w:rPr>
          <w:sz w:val="28"/>
          <w:szCs w:val="28"/>
        </w:rPr>
        <w:t xml:space="preserve"> </w:t>
      </w:r>
      <w:r w:rsidRPr="007F04E8">
        <w:rPr>
          <w:sz w:val="28"/>
          <w:szCs w:val="28"/>
        </w:rPr>
        <w:t>составе кот-го можно выд-ть 4 группы: 1.Планир-е зад-я; 2.Нормат-е док-ты технол-ой подгот-ки произв-ва; 3.Нормативы расхода рес-в; 4.Вспомог-е нормат-е мат-лы. Составл-е кальк-ции нормат-й с/с-ти прод-и, изд-я предпол-т калькулир-е с/с-ти деталей и узлов. Данный процесс сост-т из след-х этапов: 1)Все операции, связ-е с изгот-м изд-я, шифр-ся и классиф-ся по статьям расх-в; 2)Опред-ся перечень сдельной и поврем-й работы приходящейся на это изд-е; 3)Опред-ся стандартная ст-ть мат-в; 4)Опред-ся ставка распред-я косв-х расх-в. Можно выд-ть 3 вар-та устан-я ставки: а)Ставка устан-ся на каждый станок, вид, обор-е цеха; б)Ставка опред-ся для каждого цеха; в)Устан-ся общая или унифицир-я ставка. Фактич-я с/с-ть изд-я м/б устан-на 2 спос-ми: 1)Прим-ся в том случае, когда объектом учета произво-ых расх-в явл-ся отд-й вид прод-и Сеф=Сен+Отк+Измнорм 2)Исп-ся когда объектом учета явл-ся группа однор-х видов прод-и, фактич-я с/с-ть опред-ся путем распред-я откл-й от норм и измен-й норм пропорц-но нормат-м затр-м. Анал-й учет затрат опред-ся в карточках, ведом-х составл-х по отд-м видам или группам прод-и. Осн-я цель норм-го учета – облегчить контроль затрат, сравнивая их нормат-е и фактич-е знач-е. Все отступл-я от действ-х норм рассм-ся как откл-я. Можно выд-ть 3 группы откл-й: 1.Неблагопр-е – предст-т перерасход и свид-т о наруш-х технологии, орг-и и упр-я. 2.Благопр-е – отраж-т эк-ю мат-х, труд-х и фин-х рес-в. 3.Усл-е откл-я -</w:t>
      </w:r>
      <w:r w:rsidR="00BF7B86" w:rsidRPr="007F04E8">
        <w:rPr>
          <w:sz w:val="28"/>
          <w:szCs w:val="28"/>
        </w:rPr>
        <w:t xml:space="preserve"> </w:t>
      </w:r>
      <w:r w:rsidRPr="007F04E8">
        <w:rPr>
          <w:sz w:val="28"/>
          <w:szCs w:val="28"/>
        </w:rPr>
        <w:t>м/б полож-ми и отриц-ми и появл-ся в рез-те различий в методике сост-я план-й и нормат-й кальк-ции. Факторы, опред-щие нормат-е расход-е мат-в: нормат-е кол-во; нормат-я цена. Факторы, опред-щие нормат-е расход-е труд-х рес-в: нормы раб-го вр-ни; ст-ть чел-часов раб-го вр-ни. При анализе откл-й во вним-е должны прин-ся только существ-ые. Ур-нь сущ-ти устан-ся в пределах 5%.</w:t>
      </w:r>
    </w:p>
    <w:p w:rsidR="00B579AF" w:rsidRPr="007F04E8" w:rsidRDefault="00B579AF" w:rsidP="007F04E8">
      <w:pPr>
        <w:widowControl w:val="0"/>
        <w:spacing w:line="360" w:lineRule="auto"/>
        <w:ind w:firstLine="709"/>
        <w:jc w:val="both"/>
        <w:rPr>
          <w:sz w:val="28"/>
          <w:szCs w:val="28"/>
        </w:rPr>
      </w:pPr>
    </w:p>
    <w:p w:rsidR="00ED10BF" w:rsidRPr="0030178F" w:rsidRDefault="00BF7B86" w:rsidP="0030178F">
      <w:pPr>
        <w:pStyle w:val="1"/>
      </w:pPr>
      <w:r w:rsidRPr="007F04E8">
        <w:br w:type="page"/>
      </w:r>
      <w:r w:rsidR="00ED10BF" w:rsidRPr="007F04E8">
        <w:t xml:space="preserve">53.Измер-е и оценка затрат п/п-я на базе </w:t>
      </w:r>
      <w:r w:rsidRPr="007F04E8">
        <w:t>перем-х расх-в (директ-костинг)</w:t>
      </w:r>
    </w:p>
    <w:p w:rsidR="00BF7B86" w:rsidRPr="007F04E8" w:rsidRDefault="00BF7B86" w:rsidP="007F04E8">
      <w:pPr>
        <w:widowControl w:val="0"/>
        <w:spacing w:line="360" w:lineRule="auto"/>
        <w:ind w:firstLine="709"/>
        <w:jc w:val="both"/>
        <w:rPr>
          <w:sz w:val="28"/>
          <w:szCs w:val="28"/>
        </w:rPr>
      </w:pPr>
    </w:p>
    <w:p w:rsidR="00ED10BF" w:rsidRPr="007F04E8" w:rsidRDefault="00ED10BF" w:rsidP="007F04E8">
      <w:pPr>
        <w:widowControl w:val="0"/>
        <w:spacing w:line="360" w:lineRule="auto"/>
        <w:ind w:firstLine="709"/>
        <w:jc w:val="both"/>
        <w:rPr>
          <w:sz w:val="28"/>
          <w:szCs w:val="28"/>
        </w:rPr>
      </w:pPr>
      <w:r w:rsidRPr="007F04E8">
        <w:rPr>
          <w:sz w:val="28"/>
          <w:szCs w:val="28"/>
        </w:rPr>
        <w:t>Основой сис-мы служит учет контроля затрат в связи с колеб-ми объема произв-ва или степени загрузки обор-я. Сущ-т разл-е модификации директ-костинга: 1)Классич-й. Предпол-т исчисл-е только прямых затрат, все из кот-х перем-е. 2)Простой. Осн-н на учете перем-х затрат, учит-ся прямые расх-ы и перем-е косв-е расх-ы. 3)Развитой. Учит-т затраты в завис-ти от исп-я произв-х мощностей, т.е. все перем-е расх-ы и часть пост-х затрат зависящих от коэфф-та исп-я произв-х мощностей. Общим для всех модификаций явл-ся то, что исчисл-ся не полная, а частичная или усеч-я с/с-ть. По этой с/с-ти оцен-ся НзП, ГП. Пост-е расх-ы спис-ся на счета продаж и относ-ся к расх-м отч-го периода. Расчет частичной с/с-и обеспеч-т более полезную для принятия реш-я инф-ю: 1)Опред-е ассорт-та произв-ва прод-и; 2)Оценка целесообразности произв-ва компонента или их приобр-я; 3)Оценка затрат при различной произв-ти или разного объема произв-ва. При развитом директ-костинге вводится понятие полумаржа – разность между маржин-ой пр-ю и косв-ми пост-ми затр-ми, кот-е м/б прямо отнес-ы на соотв-щие изд-я. К данным затр-м относят общецех-е расх-ы, кот-е распред-ся по видам прод-и. Исп-е полумаржи дает возм-ть вклада каждого вида прод-и в общую пр-ль п/п-я.</w:t>
      </w:r>
    </w:p>
    <w:p w:rsidR="00BF7B86" w:rsidRPr="007F04E8" w:rsidRDefault="00BF7B86" w:rsidP="007F04E8">
      <w:pPr>
        <w:widowControl w:val="0"/>
        <w:spacing w:line="360" w:lineRule="auto"/>
        <w:ind w:firstLine="709"/>
        <w:jc w:val="both"/>
        <w:rPr>
          <w:b/>
          <w:sz w:val="28"/>
          <w:szCs w:val="28"/>
        </w:rPr>
      </w:pPr>
    </w:p>
    <w:p w:rsidR="00670FAB" w:rsidRPr="007F04E8" w:rsidRDefault="00670FAB" w:rsidP="0030178F">
      <w:pPr>
        <w:pStyle w:val="1"/>
      </w:pPr>
      <w:r w:rsidRPr="007F04E8">
        <w:t xml:space="preserve">54.Анализ </w:t>
      </w:r>
      <w:r w:rsidRPr="0030178F">
        <w:t>соотнош</w:t>
      </w:r>
      <w:r w:rsidRPr="007F04E8">
        <w:t>-я «Затраты-Объем-Пр-ль» (CVP-анализ). Операц-й рычаг</w:t>
      </w:r>
    </w:p>
    <w:p w:rsidR="00BF7B86" w:rsidRPr="007F04E8" w:rsidRDefault="00BF7B86" w:rsidP="007F04E8">
      <w:pPr>
        <w:widowControl w:val="0"/>
        <w:spacing w:line="360" w:lineRule="auto"/>
        <w:ind w:firstLine="709"/>
        <w:jc w:val="both"/>
        <w:rPr>
          <w:sz w:val="28"/>
          <w:szCs w:val="28"/>
        </w:rPr>
      </w:pPr>
    </w:p>
    <w:p w:rsidR="00670FAB" w:rsidRPr="007F04E8" w:rsidRDefault="00670FAB" w:rsidP="007F04E8">
      <w:pPr>
        <w:widowControl w:val="0"/>
        <w:spacing w:line="360" w:lineRule="auto"/>
        <w:ind w:firstLine="709"/>
        <w:jc w:val="both"/>
        <w:rPr>
          <w:sz w:val="28"/>
          <w:szCs w:val="28"/>
        </w:rPr>
      </w:pPr>
      <w:r w:rsidRPr="007F04E8">
        <w:rPr>
          <w:sz w:val="28"/>
          <w:szCs w:val="28"/>
        </w:rPr>
        <w:t>При анализе безуб-ти необх-мо учит-ть некот-е допущ-я, кот-е могут ограничить точность и надежность CVP анализа: 1.Повед-е общих затрат и выр-ки линейно в пределах области релевантности; 2.Все затр-ы можно разд-ть на перем-е и пост-е; 3.В пределах области релевантн-ти пост-е затр-ы не зависят от объема произв-ва, перем-е затр-ы измен-ся пропорц-но объему прод-и; 4.Цена реализ-и не мен-ся, также как цена на рес-сы; 5.Отсутст-т структ-е сдвиги; 6.Объем произв-ва = объему продаж. Критич-й объем произв-ва – это тот объем прод-и, произв-во и реализ-я кот-го обесп-т покрытие расх-в. П/п-е не получает пр-ли, но и не несет уб-в. Q кр = З пост / (Ц ед – Уд перем З); Маржин-я пр-ль (вклад на ед-цу прод-и) = Ц ед – Уд перем З; Маржин-я пр-ль = Выр-ка – Перем З. Q для получ-я целевой пр-ли =</w:t>
      </w:r>
      <w:r w:rsidR="00BF7B86" w:rsidRPr="007F04E8">
        <w:rPr>
          <w:sz w:val="28"/>
          <w:szCs w:val="28"/>
        </w:rPr>
        <w:t xml:space="preserve"> </w:t>
      </w:r>
      <w:r w:rsidRPr="007F04E8">
        <w:rPr>
          <w:sz w:val="28"/>
          <w:szCs w:val="28"/>
        </w:rPr>
        <w:t>(З пост + Пр-ль план-я) / (Ц ед – Уд перем З); Норма маржин-й пр-ли = (Пр-ль марж/Цед)*100% = ((Цед–Уд перем З)/Цед)*100%. Данный показ-ль м/б исп-н для расчета показ-ей деят-ти п/п-я. Выр-ка безуб-ти = (З пост/Норма маржин-й пр-ли)*100%; Выр-ка целевой пр-ли = ((З пост + Пр план-я) / Норма марж Пр)*100%. Маржин-й запас рент-ти – это вел-на показ-щая превыш-е объема произв-ва над критич-м объемом. МЗР = Выр план-я – Выр безуб-ти; МЗР в % = ((Выр план–Выр безуб)/Выр план)*100%. Выс-й ур-нь МЗР позв-т п/п-ю проводить маркетинг-ю пол-ку позв-щую снижать ст-ть прод-и для поддерж-я спроса на нее. Чем выше МЗР тем выше безоп-ть бизнеса. Операц-й рычаг устан-т взаимосвязь м/у суммой маржин-й пр-ли и суммой пр-ли от продаж. ОР = Пр маржин-ая/Пр от продаж;</w:t>
      </w:r>
      <w:r w:rsidR="00BF7B86" w:rsidRPr="007F04E8">
        <w:rPr>
          <w:sz w:val="28"/>
          <w:szCs w:val="28"/>
        </w:rPr>
        <w:t xml:space="preserve"> </w:t>
      </w:r>
      <w:r w:rsidRPr="007F04E8">
        <w:rPr>
          <w:sz w:val="28"/>
          <w:szCs w:val="28"/>
        </w:rPr>
        <w:t>Пр-ль от продаж = Пр марж – Пост Затр-ы; Операц-й рычаг исп-ся для анализа возм-го измен-я пр-ли при возможном измен-и ур-ня продаж. Сила возд-я операц-го рычага указ-т на степень предприн-го риска: чем &gt; сила возд-я рычага, тем &gt; предприн-й риск.</w:t>
      </w:r>
    </w:p>
    <w:p w:rsidR="00BF7B86" w:rsidRPr="007F04E8" w:rsidRDefault="00BF7B86" w:rsidP="007F04E8">
      <w:pPr>
        <w:widowControl w:val="0"/>
        <w:spacing w:line="360" w:lineRule="auto"/>
        <w:ind w:firstLine="709"/>
        <w:jc w:val="both"/>
        <w:rPr>
          <w:b/>
          <w:sz w:val="28"/>
          <w:szCs w:val="28"/>
        </w:rPr>
      </w:pPr>
    </w:p>
    <w:p w:rsidR="007F04E8" w:rsidRPr="007F04E8" w:rsidRDefault="007F04E8" w:rsidP="007F04E8">
      <w:pPr>
        <w:widowControl w:val="0"/>
        <w:spacing w:line="360" w:lineRule="auto"/>
        <w:ind w:firstLine="709"/>
        <w:jc w:val="both"/>
        <w:rPr>
          <w:b/>
          <w:sz w:val="28"/>
          <w:szCs w:val="28"/>
        </w:rPr>
      </w:pPr>
      <w:r w:rsidRPr="007F04E8">
        <w:rPr>
          <w:b/>
          <w:sz w:val="28"/>
          <w:szCs w:val="28"/>
        </w:rPr>
        <w:t>56.</w:t>
      </w:r>
      <w:r>
        <w:rPr>
          <w:b/>
          <w:sz w:val="28"/>
          <w:szCs w:val="28"/>
        </w:rPr>
        <w:t xml:space="preserve"> </w:t>
      </w:r>
      <w:r w:rsidR="0030178F" w:rsidRPr="007F04E8">
        <w:rPr>
          <w:b/>
          <w:sz w:val="28"/>
          <w:szCs w:val="28"/>
        </w:rPr>
        <w:t>Методы и методика ЭА</w:t>
      </w:r>
    </w:p>
    <w:p w:rsidR="0030178F" w:rsidRDefault="0030178F" w:rsidP="007F04E8">
      <w:pPr>
        <w:pStyle w:val="ad"/>
        <w:widowControl w:val="0"/>
        <w:spacing w:after="0" w:line="360" w:lineRule="auto"/>
        <w:ind w:firstLine="709"/>
        <w:jc w:val="both"/>
        <w:rPr>
          <w:rFonts w:ascii="Times New Roman" w:hAnsi="Times New Roman"/>
          <w:bCs/>
          <w:i/>
          <w:color w:val="auto"/>
          <w:sz w:val="28"/>
          <w:szCs w:val="28"/>
        </w:rPr>
      </w:pP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bCs/>
          <w:i/>
          <w:color w:val="auto"/>
          <w:sz w:val="28"/>
          <w:szCs w:val="28"/>
        </w:rPr>
        <w:t>Метод ЭА</w:t>
      </w:r>
      <w:r w:rsidRPr="007F04E8">
        <w:rPr>
          <w:rFonts w:ascii="Times New Roman" w:hAnsi="Times New Roman"/>
          <w:b/>
          <w:bCs/>
          <w:color w:val="auto"/>
          <w:sz w:val="28"/>
          <w:szCs w:val="28"/>
        </w:rPr>
        <w:t xml:space="preserve"> –</w:t>
      </w:r>
      <w:r>
        <w:rPr>
          <w:rStyle w:val="apple-converted-space"/>
          <w:rFonts w:ascii="Times New Roman" w:hAnsi="Times New Roman"/>
          <w:b/>
          <w:bCs/>
          <w:color w:val="auto"/>
          <w:sz w:val="28"/>
          <w:szCs w:val="28"/>
        </w:rPr>
        <w:t xml:space="preserve"> </w:t>
      </w:r>
      <w:r w:rsidRPr="007F04E8">
        <w:rPr>
          <w:rFonts w:ascii="Times New Roman" w:hAnsi="Times New Roman"/>
          <w:color w:val="auto"/>
          <w:sz w:val="28"/>
          <w:szCs w:val="28"/>
        </w:rPr>
        <w:t>диалектический способ подхода к изучению хозяйственных процессов в их становлении и развитии.</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bCs/>
          <w:i/>
          <w:color w:val="auto"/>
          <w:sz w:val="28"/>
          <w:szCs w:val="28"/>
        </w:rPr>
        <w:t>Характерные особенности метода ЭА</w:t>
      </w:r>
      <w:r w:rsidRPr="007F04E8">
        <w:rPr>
          <w:rFonts w:ascii="Times New Roman" w:hAnsi="Times New Roman"/>
          <w:b/>
          <w:bCs/>
          <w:color w:val="auto"/>
          <w:sz w:val="28"/>
          <w:szCs w:val="28"/>
        </w:rPr>
        <w:t>:</w:t>
      </w:r>
      <w:r>
        <w:rPr>
          <w:rStyle w:val="apple-converted-space"/>
          <w:rFonts w:ascii="Times New Roman" w:hAnsi="Times New Roman"/>
          <w:b/>
          <w:bCs/>
          <w:color w:val="auto"/>
          <w:sz w:val="28"/>
          <w:szCs w:val="28"/>
        </w:rPr>
        <w:t xml:space="preserve"> </w:t>
      </w:r>
      <w:r w:rsidRPr="007F04E8">
        <w:rPr>
          <w:rFonts w:ascii="Times New Roman" w:hAnsi="Times New Roman"/>
          <w:color w:val="auto"/>
          <w:sz w:val="28"/>
          <w:szCs w:val="28"/>
        </w:rPr>
        <w:t>использование системы показателей, характеризующих хозяйственную деятельность, изучение причин изменения показателей, выявление и измерение взаимосвязи между ними.</w:t>
      </w:r>
    </w:p>
    <w:p w:rsidR="007F04E8" w:rsidRPr="007F04E8" w:rsidRDefault="007F04E8" w:rsidP="007F04E8">
      <w:pPr>
        <w:pStyle w:val="ad"/>
        <w:widowControl w:val="0"/>
        <w:spacing w:after="0" w:line="360" w:lineRule="auto"/>
        <w:ind w:firstLine="709"/>
        <w:jc w:val="both"/>
        <w:rPr>
          <w:rFonts w:ascii="Times New Roman" w:hAnsi="Times New Roman"/>
          <w:b/>
          <w:i/>
          <w:color w:val="auto"/>
          <w:sz w:val="28"/>
          <w:szCs w:val="28"/>
        </w:rPr>
      </w:pPr>
      <w:r w:rsidRPr="007F04E8">
        <w:rPr>
          <w:rFonts w:ascii="Times New Roman" w:hAnsi="Times New Roman"/>
          <w:i/>
          <w:color w:val="auto"/>
          <w:sz w:val="28"/>
          <w:szCs w:val="28"/>
        </w:rPr>
        <w:t>Методы (способы) ЭА</w:t>
      </w:r>
      <w:r w:rsidRPr="007F04E8">
        <w:rPr>
          <w:rFonts w:ascii="Times New Roman" w:hAnsi="Times New Roman"/>
          <w:b/>
          <w:i/>
          <w:color w:val="auto"/>
          <w:sz w:val="28"/>
          <w:szCs w:val="28"/>
        </w:rPr>
        <w:t>.</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color w:val="auto"/>
          <w:sz w:val="28"/>
          <w:szCs w:val="28"/>
          <w:lang w:val="en-US"/>
        </w:rPr>
        <w:t>I</w:t>
      </w:r>
      <w:r w:rsidRPr="007F04E8">
        <w:rPr>
          <w:rFonts w:ascii="Times New Roman" w:hAnsi="Times New Roman"/>
          <w:color w:val="auto"/>
          <w:sz w:val="28"/>
          <w:szCs w:val="28"/>
        </w:rPr>
        <w:t>.</w:t>
      </w:r>
      <w:r>
        <w:rPr>
          <w:rFonts w:ascii="Times New Roman" w:hAnsi="Times New Roman"/>
          <w:color w:val="auto"/>
          <w:sz w:val="28"/>
          <w:szCs w:val="28"/>
        </w:rPr>
        <w:t xml:space="preserve"> </w:t>
      </w:r>
      <w:r w:rsidRPr="007F04E8">
        <w:rPr>
          <w:rFonts w:ascii="Times New Roman" w:hAnsi="Times New Roman"/>
          <w:color w:val="auto"/>
          <w:sz w:val="28"/>
          <w:szCs w:val="28"/>
        </w:rPr>
        <w:t>Традиционные логические способы обработки информации</w:t>
      </w:r>
      <w:r w:rsidRPr="007F04E8">
        <w:rPr>
          <w:rFonts w:ascii="Times New Roman" w:hAnsi="Times New Roman"/>
          <w:bCs/>
          <w:color w:val="auto"/>
          <w:sz w:val="28"/>
          <w:szCs w:val="28"/>
        </w:rPr>
        <w:t>:</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color w:val="auto"/>
          <w:sz w:val="28"/>
          <w:szCs w:val="28"/>
        </w:rPr>
        <w:t>1)</w:t>
      </w:r>
      <w:r>
        <w:rPr>
          <w:rFonts w:ascii="Times New Roman" w:hAnsi="Times New Roman"/>
          <w:color w:val="auto"/>
          <w:sz w:val="28"/>
          <w:szCs w:val="28"/>
        </w:rPr>
        <w:t xml:space="preserve"> </w:t>
      </w:r>
      <w:r w:rsidRPr="007F04E8">
        <w:rPr>
          <w:rFonts w:ascii="Times New Roman" w:hAnsi="Times New Roman"/>
          <w:color w:val="auto"/>
          <w:sz w:val="28"/>
          <w:szCs w:val="28"/>
        </w:rPr>
        <w:t>метод сравнения;</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color w:val="auto"/>
          <w:sz w:val="28"/>
          <w:szCs w:val="28"/>
        </w:rPr>
        <w:t>2)</w:t>
      </w:r>
      <w:r>
        <w:rPr>
          <w:rFonts w:ascii="Times New Roman" w:hAnsi="Times New Roman"/>
          <w:color w:val="auto"/>
          <w:sz w:val="28"/>
          <w:szCs w:val="28"/>
        </w:rPr>
        <w:t xml:space="preserve"> </w:t>
      </w:r>
      <w:r w:rsidRPr="007F04E8">
        <w:rPr>
          <w:rFonts w:ascii="Times New Roman" w:hAnsi="Times New Roman"/>
          <w:color w:val="auto"/>
          <w:sz w:val="28"/>
          <w:szCs w:val="28"/>
        </w:rPr>
        <w:t>метод относительных и средних величин;</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color w:val="auto"/>
          <w:sz w:val="28"/>
          <w:szCs w:val="28"/>
        </w:rPr>
        <w:t>3)</w:t>
      </w:r>
      <w:r>
        <w:rPr>
          <w:rFonts w:ascii="Times New Roman" w:hAnsi="Times New Roman"/>
          <w:color w:val="auto"/>
          <w:sz w:val="28"/>
          <w:szCs w:val="28"/>
        </w:rPr>
        <w:t xml:space="preserve"> </w:t>
      </w:r>
      <w:r w:rsidRPr="007F04E8">
        <w:rPr>
          <w:rFonts w:ascii="Times New Roman" w:hAnsi="Times New Roman"/>
          <w:color w:val="auto"/>
          <w:sz w:val="28"/>
          <w:szCs w:val="28"/>
        </w:rPr>
        <w:t>графический метод;</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color w:val="auto"/>
          <w:sz w:val="28"/>
          <w:szCs w:val="28"/>
        </w:rPr>
        <w:t>4) метод группировки;</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color w:val="auto"/>
          <w:sz w:val="28"/>
          <w:szCs w:val="28"/>
        </w:rPr>
        <w:t>5) балансовый метод</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color w:val="auto"/>
          <w:sz w:val="28"/>
          <w:szCs w:val="28"/>
          <w:lang w:val="en-US"/>
        </w:rPr>
        <w:t>II</w:t>
      </w:r>
      <w:r w:rsidRPr="007F04E8">
        <w:rPr>
          <w:rFonts w:ascii="Times New Roman" w:hAnsi="Times New Roman"/>
          <w:color w:val="auto"/>
          <w:sz w:val="28"/>
          <w:szCs w:val="28"/>
        </w:rPr>
        <w:t>. Способы стохастического факторного анализа (методика исследования факторов, связь которых с результативным показателем является неполной, вероятностной (корреляционной). При этом, изменение фактора может дать несколько значений прироста результативного показателя</w:t>
      </w:r>
      <w:r>
        <w:rPr>
          <w:rFonts w:ascii="Times New Roman" w:hAnsi="Times New Roman"/>
          <w:color w:val="auto"/>
          <w:sz w:val="28"/>
          <w:szCs w:val="28"/>
        </w:rPr>
        <w:t xml:space="preserve"> </w:t>
      </w:r>
      <w:r w:rsidRPr="007F04E8">
        <w:rPr>
          <w:rFonts w:ascii="Times New Roman" w:hAnsi="Times New Roman"/>
          <w:color w:val="auto"/>
          <w:sz w:val="28"/>
          <w:szCs w:val="28"/>
        </w:rPr>
        <w:t>в зависимости от сочетания других факторов, определяющих данный показатель).</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color w:val="auto"/>
          <w:sz w:val="28"/>
          <w:szCs w:val="28"/>
        </w:rPr>
        <w:t>1) корреляционный анализ;</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color w:val="auto"/>
          <w:sz w:val="28"/>
          <w:szCs w:val="28"/>
        </w:rPr>
        <w:t>2) дисперсионный анализ</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color w:val="auto"/>
          <w:sz w:val="28"/>
          <w:szCs w:val="28"/>
        </w:rPr>
        <w:t>3) современный многомерный факторный анализ;</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color w:val="auto"/>
          <w:sz w:val="28"/>
          <w:szCs w:val="28"/>
        </w:rPr>
        <w:t>4) компонентный анализ</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color w:val="auto"/>
          <w:sz w:val="28"/>
          <w:szCs w:val="28"/>
          <w:lang w:val="en-US"/>
        </w:rPr>
        <w:t>III</w:t>
      </w:r>
      <w:r w:rsidRPr="007F04E8">
        <w:rPr>
          <w:rFonts w:ascii="Times New Roman" w:hAnsi="Times New Roman"/>
          <w:color w:val="auto"/>
          <w:sz w:val="28"/>
          <w:szCs w:val="28"/>
        </w:rPr>
        <w:t>. Способы детерминированного факторного анализа (методика исследования влияния факторов, связь которых с результативным показателем носит функциональный характер, т.е. результативный показатель может быть представлен в виде произведения, частного или алгебраической суммы факторов)</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color w:val="auto"/>
          <w:sz w:val="28"/>
          <w:szCs w:val="28"/>
        </w:rPr>
        <w:t>1) метод цепных подстановок;</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color w:val="auto"/>
          <w:sz w:val="28"/>
          <w:szCs w:val="28"/>
        </w:rPr>
        <w:t>2) метод относительных и абсолютных разниц;</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color w:val="auto"/>
          <w:sz w:val="28"/>
          <w:szCs w:val="28"/>
        </w:rPr>
        <w:t>3) индексный метод;</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color w:val="auto"/>
          <w:sz w:val="28"/>
          <w:szCs w:val="28"/>
        </w:rPr>
        <w:t>4) пропорциональное деление;</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color w:val="auto"/>
          <w:sz w:val="28"/>
          <w:szCs w:val="28"/>
        </w:rPr>
        <w:t>5) интегральный метод;</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color w:val="auto"/>
          <w:sz w:val="28"/>
          <w:szCs w:val="28"/>
        </w:rPr>
        <w:t>6) логарифмирование</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color w:val="auto"/>
          <w:sz w:val="28"/>
          <w:szCs w:val="28"/>
          <w:lang w:val="en-US"/>
        </w:rPr>
        <w:t>IV</w:t>
      </w:r>
      <w:r w:rsidRPr="007F04E8">
        <w:rPr>
          <w:rFonts w:ascii="Times New Roman" w:hAnsi="Times New Roman"/>
          <w:color w:val="auto"/>
          <w:sz w:val="28"/>
          <w:szCs w:val="28"/>
        </w:rPr>
        <w:t>. Способы оптимизации показателей</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color w:val="auto"/>
          <w:sz w:val="28"/>
          <w:szCs w:val="28"/>
        </w:rPr>
        <w:t>1) экономико-математическое моделирование;</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color w:val="auto"/>
          <w:sz w:val="28"/>
          <w:szCs w:val="28"/>
        </w:rPr>
        <w:t>2) программирование;</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color w:val="auto"/>
          <w:sz w:val="28"/>
          <w:szCs w:val="28"/>
        </w:rPr>
        <w:t>3) исследование операций;</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color w:val="auto"/>
          <w:sz w:val="28"/>
          <w:szCs w:val="28"/>
        </w:rPr>
        <w:t>4) теория игр;</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color w:val="auto"/>
          <w:sz w:val="28"/>
          <w:szCs w:val="28"/>
        </w:rPr>
        <w:t>5) теория массового обслуживания.</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Значение КЭА вытекает из его роли и функций, которые он выполняет в системе управления предприятием. К функциям КЭА следует отнести превентивную, оперативную, защитную, информативную, упорядочивающую и коммуникативную.</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Превентивная функция КЭА реализуется в процессе прогнозирования и планирования хозяйственной деятельности, на стадии подготовки управленческих решений, предупреждая нежелательные явления, предохраняя организацию от негативных последствий неверных управленческих решений и действий.</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Оперативная функция КЭА реализуется в процессе исполнения принятых решений, обеспечивая оптимизацию управленческих процедур.</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Защитная функция отражает ведущую роль КЭА в разработке механизмов защиты ресурсов организации - анализ позволяет выявлять и предотвращать необоснованные затраты, нецелевое и неэффективное использование, завышенные нормативы от пуска сырья и т.п.</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Благодаря анализу обеспечивается оптимальный ход процесса управления на всех его стадиях (от разработки планов и программ хозяйственной деятельности до контроля за исполнением принятых решений) в любой функциональной сфере деятельности организации. Следовательно, КЭА можно рассматривать как систематизирующее, упорядочивающее звено системы управления предприятием. КЭА, с одной стороны, обеспечивает информационную прозрачность управленческих процедур для возможности принятия эффективных решений (реализация информационной функции), а с другой стороны, выполняя упорядочивающую и коммуникативную функции, обеспечивает исполнение принятых решений. В то же время КЭА является основой функционирования управленческой информационной системы, т.е. системы обработки и интеграции разнообразной внутренней и внешней информации, необходимой для принятия решений на всех уровнях управления.</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В ходе КЭА проводится сравнение достигнутых результатов деятельности с данными за прошлые периоды времени, с показателями других предприятий и среднеотраслевыми; определяется влияние разнообразных факторов на результаты хозяйственной деятельности; выявляются недостатки, ошибки, неиспользованные возможности, перспективы и др. Большая роль отводится анализу в определении и использовании резервов повышения эффективности производства. Он содействует рационализации, экономному использованию ресурсов, выявлению и внедрению передового опыта, научной организации труда, новой техники и технологии производства, предупреждению излишних затрат, недостатков в работе и т.д.</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Таким образом, КЭА является системообразующим звеном в системе управления предприятием, основой управленческой информационной системы, важным элементом разработки научно-обоснованных планов и подготовки управленческих решений, инструментом оперативного контроля принятых решений, действенным средством предотвращения неэффективной хозяйственной деятельности и выявления внутрихозяйственных резервов.</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p>
    <w:p w:rsidR="007F04E8" w:rsidRPr="007F04E8" w:rsidRDefault="0030178F" w:rsidP="0030178F">
      <w:pPr>
        <w:pStyle w:val="1"/>
      </w:pPr>
      <w:r w:rsidRPr="007F04E8">
        <w:t>57. Анализ ос предприятия и эффективности их использования</w: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Одним из важнейших факторов увеличения объема производства продукции на промышленных предприятиях является обеспеченность их основными средствами (ОС) в необходимом количестве и ассортименте и более полное и эффективное их использование.</w:t>
      </w:r>
    </w:p>
    <w:p w:rsidR="007F04E8" w:rsidRPr="007F04E8" w:rsidRDefault="007F04E8" w:rsidP="007F04E8">
      <w:pPr>
        <w:widowControl w:val="0"/>
        <w:spacing w:line="360" w:lineRule="auto"/>
        <w:ind w:firstLine="709"/>
        <w:jc w:val="both"/>
        <w:rPr>
          <w:sz w:val="28"/>
          <w:szCs w:val="28"/>
        </w:rPr>
      </w:pPr>
      <w:r w:rsidRPr="007F04E8">
        <w:rPr>
          <w:sz w:val="28"/>
          <w:szCs w:val="28"/>
        </w:rPr>
        <w:t>Задачи анализа:</w:t>
      </w:r>
    </w:p>
    <w:p w:rsidR="007F04E8" w:rsidRPr="007F04E8" w:rsidRDefault="007F04E8" w:rsidP="007F04E8">
      <w:pPr>
        <w:widowControl w:val="0"/>
        <w:spacing w:line="360" w:lineRule="auto"/>
        <w:ind w:firstLine="709"/>
        <w:jc w:val="both"/>
        <w:rPr>
          <w:sz w:val="28"/>
          <w:szCs w:val="28"/>
        </w:rPr>
      </w:pPr>
      <w:r w:rsidRPr="007F04E8">
        <w:rPr>
          <w:sz w:val="28"/>
          <w:szCs w:val="28"/>
        </w:rPr>
        <w:t>- определить обеспеченность предприятия и его структурных подразделений ОС и уровень их использования по обобщающим и частным показателям;</w:t>
      </w:r>
    </w:p>
    <w:p w:rsidR="007F04E8" w:rsidRPr="007F04E8" w:rsidRDefault="007F04E8" w:rsidP="007F04E8">
      <w:pPr>
        <w:widowControl w:val="0"/>
        <w:spacing w:line="360" w:lineRule="auto"/>
        <w:ind w:firstLine="709"/>
        <w:jc w:val="both"/>
        <w:rPr>
          <w:sz w:val="28"/>
          <w:szCs w:val="28"/>
        </w:rPr>
      </w:pPr>
      <w:r w:rsidRPr="007F04E8">
        <w:rPr>
          <w:sz w:val="28"/>
          <w:szCs w:val="28"/>
        </w:rPr>
        <w:t>- установить причины изменения их уровня;</w:t>
      </w:r>
    </w:p>
    <w:p w:rsidR="007F04E8" w:rsidRPr="007F04E8" w:rsidRDefault="007F04E8" w:rsidP="007F04E8">
      <w:pPr>
        <w:widowControl w:val="0"/>
        <w:spacing w:line="360" w:lineRule="auto"/>
        <w:ind w:firstLine="709"/>
        <w:jc w:val="both"/>
        <w:rPr>
          <w:sz w:val="28"/>
          <w:szCs w:val="28"/>
        </w:rPr>
      </w:pPr>
      <w:r w:rsidRPr="007F04E8">
        <w:rPr>
          <w:sz w:val="28"/>
          <w:szCs w:val="28"/>
        </w:rPr>
        <w:t>- рассчитать влияние использования ОС на объем производства продукции и другие показатели;</w:t>
      </w:r>
    </w:p>
    <w:p w:rsidR="007F04E8" w:rsidRPr="007F04E8" w:rsidRDefault="007F04E8" w:rsidP="007F04E8">
      <w:pPr>
        <w:widowControl w:val="0"/>
        <w:spacing w:line="360" w:lineRule="auto"/>
        <w:ind w:firstLine="709"/>
        <w:jc w:val="both"/>
        <w:rPr>
          <w:sz w:val="28"/>
          <w:szCs w:val="28"/>
        </w:rPr>
      </w:pPr>
      <w:r w:rsidRPr="007F04E8">
        <w:rPr>
          <w:sz w:val="28"/>
          <w:szCs w:val="28"/>
        </w:rPr>
        <w:t>- изучить степень использования производственной мощности предприятия и оборудования;</w:t>
      </w:r>
    </w:p>
    <w:p w:rsidR="007F04E8" w:rsidRPr="007F04E8" w:rsidRDefault="007F04E8" w:rsidP="007F04E8">
      <w:pPr>
        <w:widowControl w:val="0"/>
        <w:spacing w:line="360" w:lineRule="auto"/>
        <w:ind w:firstLine="709"/>
        <w:jc w:val="both"/>
        <w:rPr>
          <w:sz w:val="28"/>
          <w:szCs w:val="28"/>
        </w:rPr>
      </w:pPr>
      <w:r w:rsidRPr="007F04E8">
        <w:rPr>
          <w:sz w:val="28"/>
          <w:szCs w:val="28"/>
        </w:rPr>
        <w:t>- выявить резервы повышения интенсивности и эффективности использования ОС.</w:t>
      </w:r>
    </w:p>
    <w:p w:rsidR="007F04E8" w:rsidRPr="007F04E8" w:rsidRDefault="007F04E8" w:rsidP="007F04E8">
      <w:pPr>
        <w:widowControl w:val="0"/>
        <w:spacing w:line="360" w:lineRule="auto"/>
        <w:ind w:firstLine="709"/>
        <w:jc w:val="both"/>
        <w:rPr>
          <w:sz w:val="28"/>
          <w:szCs w:val="28"/>
        </w:rPr>
      </w:pPr>
      <w:r w:rsidRPr="007F04E8">
        <w:rPr>
          <w:sz w:val="28"/>
          <w:szCs w:val="28"/>
        </w:rPr>
        <w:t>Источники данных для анализа: бизнес-план предприятия, план технического развития, форма № 1 «Баланс предприятия», форма № 5 «Приложение к балансу предприятия» разд. 3 «Амортизируемое имущество», форма № 11 «Отчет о наличии и движении основных средств». форма БМ «Баланс производственной мощности», данные о переоценке основных средств (форма № 1-переоценка), инвентарные карточки учета ОС, проектно-сметная, техническая документация и др.</w:t>
      </w:r>
    </w:p>
    <w:p w:rsidR="007F04E8" w:rsidRPr="007F04E8" w:rsidRDefault="007F04E8" w:rsidP="007F04E8">
      <w:pPr>
        <w:widowControl w:val="0"/>
        <w:spacing w:line="360" w:lineRule="auto"/>
        <w:ind w:firstLine="709"/>
        <w:jc w:val="both"/>
        <w:rPr>
          <w:sz w:val="28"/>
          <w:szCs w:val="28"/>
        </w:rPr>
      </w:pPr>
      <w:r w:rsidRPr="007F04E8">
        <w:rPr>
          <w:sz w:val="28"/>
          <w:szCs w:val="28"/>
        </w:rPr>
        <w:t>Анализ обычно начинается с изучения наличия ОС, их динамики и структуры. ОС предприятия делятся на промышленно-производственные и непромышленные, а также средства непроизводственного назначения. Производственную мощность предприятия определяют промышленно-производственные средства. Кроме того, принято выделять активную часть (рабочие машины и оборудование) и пассивную часть ОС, а также отдельные подгруппы в соответствии с их функциональным назначением (здания производственного назначения, склады, рабочие и силовые машины, оборудование, измерительные приборы и устройства, транспортные средства и т.д.). Такая детализация необходима для выявления резервов повышения эффективности использования ОС на основе оптимизации их структуры. Большой интерес при этом представляет соотношение активной и пассивной частей, силовых и рабочих машин, так как от их оптимального сочетания во многом зависят фондоотдача, фондорентабельность и финансовое состояние предприятия.</w:t>
      </w:r>
    </w:p>
    <w:p w:rsidR="007F04E8" w:rsidRPr="007F04E8" w:rsidRDefault="007F04E8" w:rsidP="007F04E8">
      <w:pPr>
        <w:widowControl w:val="0"/>
        <w:spacing w:line="360" w:lineRule="auto"/>
        <w:ind w:firstLine="709"/>
        <w:jc w:val="both"/>
        <w:rPr>
          <w:sz w:val="28"/>
          <w:szCs w:val="28"/>
        </w:rPr>
      </w:pPr>
      <w:r w:rsidRPr="007F04E8">
        <w:rPr>
          <w:sz w:val="28"/>
          <w:szCs w:val="28"/>
        </w:rPr>
        <w:t>Большое значение имеет анализ движения и технического состояния ОС, который проводится по данным бухгалтерской отчетности (форма № 5), Для этого рассчитываются следующие показатели:</w:t>
      </w:r>
    </w:p>
    <w:p w:rsidR="007F04E8" w:rsidRDefault="007F04E8" w:rsidP="007F04E8">
      <w:pPr>
        <w:widowControl w:val="0"/>
        <w:spacing w:line="360" w:lineRule="auto"/>
        <w:ind w:firstLine="709"/>
        <w:jc w:val="both"/>
        <w:rPr>
          <w:sz w:val="28"/>
          <w:szCs w:val="28"/>
        </w:rPr>
      </w:pPr>
      <w:r w:rsidRPr="007F04E8">
        <w:rPr>
          <w:sz w:val="28"/>
          <w:szCs w:val="28"/>
        </w:rPr>
        <w:t>- коэффициент обновления (Кобн), характеризующий долю новых ОС в общей их стоимости на конец года:</w:t>
      </w:r>
    </w:p>
    <w:p w:rsidR="0030178F" w:rsidRPr="007F04E8"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30"/>
          <w:sz w:val="28"/>
          <w:szCs w:val="28"/>
        </w:rPr>
        <w:pict>
          <v:shape id="_x0000_i1028" type="#_x0000_t75" style="width:192.75pt;height:31.5pt">
            <v:imagedata r:id="rId9" o:title=""/>
          </v:shape>
        </w:pict>
      </w:r>
    </w:p>
    <w:p w:rsidR="007F04E8" w:rsidRPr="007F04E8" w:rsidRDefault="007F04E8" w:rsidP="007F04E8">
      <w:pPr>
        <w:widowControl w:val="0"/>
        <w:spacing w:line="360" w:lineRule="auto"/>
        <w:ind w:firstLine="709"/>
        <w:jc w:val="both"/>
        <w:rPr>
          <w:sz w:val="28"/>
          <w:szCs w:val="28"/>
        </w:rPr>
      </w:pPr>
      <w:r w:rsidRPr="007F04E8">
        <w:rPr>
          <w:sz w:val="28"/>
          <w:szCs w:val="28"/>
        </w:rPr>
        <w:t>- срок обновления ОС (Тобн):</w:t>
      </w:r>
    </w:p>
    <w:p w:rsidR="007F04E8" w:rsidRPr="007F04E8" w:rsidRDefault="00D729B6" w:rsidP="007F04E8">
      <w:pPr>
        <w:widowControl w:val="0"/>
        <w:spacing w:line="360" w:lineRule="auto"/>
        <w:ind w:firstLine="709"/>
        <w:jc w:val="both"/>
        <w:rPr>
          <w:sz w:val="28"/>
          <w:szCs w:val="28"/>
        </w:rPr>
      </w:pPr>
      <w:r>
        <w:rPr>
          <w:position w:val="-30"/>
          <w:sz w:val="28"/>
          <w:szCs w:val="28"/>
        </w:rPr>
        <w:pict>
          <v:shape id="_x0000_i1029" type="#_x0000_t75" style="width:183pt;height:29.25pt">
            <v:imagedata r:id="rId10" o:title=""/>
          </v:shape>
        </w:pict>
      </w:r>
    </w:p>
    <w:p w:rsidR="007F04E8" w:rsidRPr="007F04E8" w:rsidRDefault="007F04E8" w:rsidP="007F04E8">
      <w:pPr>
        <w:widowControl w:val="0"/>
        <w:spacing w:line="360" w:lineRule="auto"/>
        <w:ind w:firstLine="709"/>
        <w:jc w:val="both"/>
        <w:rPr>
          <w:sz w:val="28"/>
          <w:szCs w:val="28"/>
        </w:rPr>
      </w:pPr>
      <w:r w:rsidRPr="007F04E8">
        <w:rPr>
          <w:sz w:val="28"/>
          <w:szCs w:val="28"/>
        </w:rPr>
        <w:t>- коэффициент выбытия (Кв):</w:t>
      </w:r>
    </w:p>
    <w:p w:rsidR="007F04E8" w:rsidRPr="007F04E8" w:rsidRDefault="00D729B6" w:rsidP="007F04E8">
      <w:pPr>
        <w:widowControl w:val="0"/>
        <w:spacing w:line="360" w:lineRule="auto"/>
        <w:ind w:firstLine="709"/>
        <w:jc w:val="both"/>
        <w:rPr>
          <w:sz w:val="28"/>
          <w:szCs w:val="28"/>
        </w:rPr>
      </w:pPr>
      <w:r>
        <w:rPr>
          <w:position w:val="-30"/>
          <w:sz w:val="28"/>
          <w:szCs w:val="28"/>
        </w:rPr>
        <w:pict>
          <v:shape id="_x0000_i1030" type="#_x0000_t75" style="width:207.75pt;height:33.75pt">
            <v:imagedata r:id="rId11" o:title=""/>
          </v:shape>
        </w:pic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 коэффициент прироста (Кпр)</w:t>
      </w:r>
    </w:p>
    <w:p w:rsidR="007F04E8" w:rsidRPr="007F04E8" w:rsidRDefault="00D729B6" w:rsidP="007F04E8">
      <w:pPr>
        <w:pStyle w:val="33"/>
        <w:widowControl w:val="0"/>
        <w:spacing w:after="0" w:line="360" w:lineRule="auto"/>
        <w:ind w:left="0" w:firstLine="709"/>
        <w:jc w:val="both"/>
        <w:rPr>
          <w:sz w:val="28"/>
          <w:szCs w:val="28"/>
        </w:rPr>
      </w:pPr>
      <w:r>
        <w:rPr>
          <w:position w:val="-30"/>
          <w:sz w:val="28"/>
          <w:szCs w:val="28"/>
        </w:rPr>
        <w:pict>
          <v:shape id="_x0000_i1031" type="#_x0000_t75" style="width:183pt;height:30pt">
            <v:imagedata r:id="rId12" o:title=""/>
          </v:shape>
        </w:pic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 коэффициент износа (Кизн):</w:t>
      </w:r>
    </w:p>
    <w:p w:rsidR="007F04E8" w:rsidRPr="007F04E8" w:rsidRDefault="00D729B6" w:rsidP="007F04E8">
      <w:pPr>
        <w:pStyle w:val="33"/>
        <w:widowControl w:val="0"/>
        <w:spacing w:after="0" w:line="360" w:lineRule="auto"/>
        <w:ind w:left="0" w:firstLine="709"/>
        <w:jc w:val="both"/>
        <w:rPr>
          <w:sz w:val="28"/>
          <w:szCs w:val="28"/>
        </w:rPr>
      </w:pPr>
      <w:r>
        <w:rPr>
          <w:position w:val="-66"/>
          <w:sz w:val="28"/>
          <w:szCs w:val="28"/>
        </w:rPr>
        <w:pict>
          <v:shape id="_x0000_i1032" type="#_x0000_t75" style="width:176.25pt;height:45.75pt">
            <v:imagedata r:id="rId13" o:title=""/>
          </v:shape>
        </w:pict>
      </w:r>
    </w:p>
    <w:p w:rsidR="007F04E8" w:rsidRPr="007F04E8" w:rsidRDefault="007F04E8" w:rsidP="007F04E8">
      <w:pPr>
        <w:widowControl w:val="0"/>
        <w:spacing w:line="360" w:lineRule="auto"/>
        <w:ind w:firstLine="709"/>
        <w:jc w:val="both"/>
        <w:rPr>
          <w:sz w:val="28"/>
          <w:szCs w:val="28"/>
        </w:rPr>
      </w:pPr>
      <w:r w:rsidRPr="007F04E8">
        <w:rPr>
          <w:sz w:val="28"/>
          <w:szCs w:val="28"/>
        </w:rPr>
        <w:t>- коэффициент годности (Кг):</w:t>
      </w:r>
    </w:p>
    <w:p w:rsidR="007F04E8" w:rsidRPr="007F04E8" w:rsidRDefault="00D729B6" w:rsidP="007F04E8">
      <w:pPr>
        <w:widowControl w:val="0"/>
        <w:spacing w:line="360" w:lineRule="auto"/>
        <w:ind w:firstLine="709"/>
        <w:jc w:val="both"/>
        <w:rPr>
          <w:sz w:val="28"/>
          <w:szCs w:val="28"/>
        </w:rPr>
      </w:pPr>
      <w:r>
        <w:rPr>
          <w:position w:val="-30"/>
          <w:sz w:val="28"/>
          <w:szCs w:val="28"/>
        </w:rPr>
        <w:pict>
          <v:shape id="_x0000_i1033" type="#_x0000_t75" style="width:183pt;height:32.25pt">
            <v:imagedata r:id="rId14" o:title=""/>
          </v:shape>
        </w:pict>
      </w:r>
    </w:p>
    <w:p w:rsidR="0030178F" w:rsidRDefault="003017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Проверяется выполнение плана по внедрению новой техники, вводу в действие новых объектов. ремонту ОС. Определяется доля прогрессивного оборудования в его общем количестве и по каждой группе машин и оборудования, а также доля автоматизированного оборудования.</w:t>
      </w:r>
    </w:p>
    <w:p w:rsidR="007F04E8" w:rsidRPr="007F04E8" w:rsidRDefault="007F04E8" w:rsidP="007F04E8">
      <w:pPr>
        <w:widowControl w:val="0"/>
        <w:spacing w:line="360" w:lineRule="auto"/>
        <w:ind w:firstLine="709"/>
        <w:jc w:val="both"/>
        <w:rPr>
          <w:sz w:val="28"/>
          <w:szCs w:val="28"/>
        </w:rPr>
      </w:pPr>
      <w:r w:rsidRPr="007F04E8">
        <w:rPr>
          <w:sz w:val="28"/>
          <w:szCs w:val="28"/>
        </w:rPr>
        <w:t>Для характеристики возрастного состава и морального износа фонды группируются по продолжительности эксплуатации (до 5, 5-10, 10-20 и более 20 лет), рассчитывается средний возраст оборудования.</w:t>
      </w:r>
    </w:p>
    <w:p w:rsidR="007F04E8" w:rsidRPr="007F04E8" w:rsidRDefault="007F04E8" w:rsidP="007F04E8">
      <w:pPr>
        <w:widowControl w:val="0"/>
        <w:spacing w:line="360" w:lineRule="auto"/>
        <w:ind w:firstLine="709"/>
        <w:jc w:val="both"/>
        <w:rPr>
          <w:sz w:val="28"/>
          <w:szCs w:val="28"/>
        </w:rPr>
      </w:pPr>
      <w:r w:rsidRPr="007F04E8">
        <w:rPr>
          <w:sz w:val="28"/>
          <w:szCs w:val="28"/>
        </w:rPr>
        <w:t>Обеспеченность предприятия отдельными видами машин, механизмов, оборудования, помещениями устанавливается сравнением фактического их наличия с плановой потребностью, необходимой для выполнения плана по выпуску продукции.</w:t>
      </w:r>
    </w:p>
    <w:p w:rsidR="007F04E8" w:rsidRPr="007F04E8" w:rsidRDefault="007F04E8" w:rsidP="007F04E8">
      <w:pPr>
        <w:widowControl w:val="0"/>
        <w:spacing w:line="360" w:lineRule="auto"/>
        <w:ind w:firstLine="709"/>
        <w:jc w:val="both"/>
        <w:rPr>
          <w:sz w:val="28"/>
          <w:szCs w:val="28"/>
        </w:rPr>
      </w:pPr>
      <w:r w:rsidRPr="007F04E8">
        <w:rPr>
          <w:sz w:val="28"/>
          <w:szCs w:val="28"/>
        </w:rPr>
        <w:t>Обобщающими показателями, характеризующими уровень обеспеченности предприятия ОС производства (ОСП), являются фондовооруженность и техническая вооруженность труда.</w:t>
      </w:r>
    </w:p>
    <w:p w:rsidR="007F04E8" w:rsidRPr="007F04E8" w:rsidRDefault="007F04E8" w:rsidP="007F04E8">
      <w:pPr>
        <w:widowControl w:val="0"/>
        <w:spacing w:line="360" w:lineRule="auto"/>
        <w:ind w:firstLine="709"/>
        <w:jc w:val="both"/>
        <w:rPr>
          <w:sz w:val="28"/>
          <w:szCs w:val="28"/>
        </w:rPr>
      </w:pPr>
      <w:r w:rsidRPr="007F04E8">
        <w:rPr>
          <w:sz w:val="28"/>
          <w:szCs w:val="28"/>
        </w:rPr>
        <w:t>Показатель общей фондовооруженности труда рассчитывается отношением среднегодовой стоимости промышленно-производственных ОС к среднесписочной численности рабочих в наибольшую смену (имеется в виду, что рабочие, занятые в других сиенах, используют те же средства труда).</w:t>
      </w:r>
    </w:p>
    <w:p w:rsidR="007F04E8" w:rsidRPr="007F04E8" w:rsidRDefault="007F04E8" w:rsidP="007F04E8">
      <w:pPr>
        <w:widowControl w:val="0"/>
        <w:spacing w:line="360" w:lineRule="auto"/>
        <w:ind w:firstLine="709"/>
        <w:jc w:val="both"/>
        <w:rPr>
          <w:sz w:val="28"/>
          <w:szCs w:val="28"/>
        </w:rPr>
      </w:pPr>
      <w:r w:rsidRPr="007F04E8">
        <w:rPr>
          <w:sz w:val="28"/>
          <w:szCs w:val="28"/>
        </w:rPr>
        <w:t>Уровень технической вооруженности труда определяется отношением стоимости производственного оборудования к среднесписочному числу рабочих в наибольшую смену. Темпы его роста сопоставляются с темпами роста производительности труда. Желательно, чтобы темпы роста производительности труда опережали темпы роста технической вооруженности туда. В противном случае происходит снижение фондоотдачи.</w:t>
      </w:r>
    </w:p>
    <w:p w:rsidR="007F04E8" w:rsidRPr="007F04E8" w:rsidRDefault="007F04E8" w:rsidP="007F04E8">
      <w:pPr>
        <w:pStyle w:val="3"/>
        <w:keepNext w:val="0"/>
        <w:widowControl w:val="0"/>
        <w:spacing w:before="0" w:after="0" w:line="360" w:lineRule="auto"/>
        <w:ind w:firstLine="709"/>
        <w:jc w:val="both"/>
        <w:rPr>
          <w:rFonts w:ascii="Times New Roman" w:hAnsi="Times New Roman"/>
          <w:sz w:val="28"/>
          <w:szCs w:val="28"/>
        </w:rPr>
      </w:pPr>
      <w:r w:rsidRPr="007F04E8">
        <w:rPr>
          <w:rFonts w:ascii="Times New Roman" w:hAnsi="Times New Roman"/>
          <w:sz w:val="28"/>
          <w:szCs w:val="28"/>
        </w:rPr>
        <w:t>Анализ интенсивности и эффективности</w:t>
      </w:r>
    </w:p>
    <w:p w:rsidR="007F04E8" w:rsidRPr="007F04E8" w:rsidRDefault="007F04E8" w:rsidP="007F04E8">
      <w:pPr>
        <w:widowControl w:val="0"/>
        <w:spacing w:line="360" w:lineRule="auto"/>
        <w:ind w:firstLine="709"/>
        <w:jc w:val="both"/>
        <w:rPr>
          <w:i/>
          <w:sz w:val="28"/>
          <w:szCs w:val="28"/>
          <w:u w:val="single"/>
        </w:rPr>
      </w:pPr>
      <w:r w:rsidRPr="007F04E8">
        <w:rPr>
          <w:i/>
          <w:sz w:val="28"/>
          <w:szCs w:val="28"/>
          <w:u w:val="single"/>
        </w:rPr>
        <w:t>использования ОС.</w:t>
      </w:r>
    </w:p>
    <w:p w:rsidR="007F04E8" w:rsidRPr="007F04E8" w:rsidRDefault="007F04E8" w:rsidP="007F04E8">
      <w:pPr>
        <w:widowControl w:val="0"/>
        <w:spacing w:line="360" w:lineRule="auto"/>
        <w:ind w:firstLine="709"/>
        <w:jc w:val="both"/>
        <w:rPr>
          <w:sz w:val="28"/>
          <w:szCs w:val="28"/>
        </w:rPr>
      </w:pPr>
      <w:r w:rsidRPr="007F04E8">
        <w:rPr>
          <w:sz w:val="28"/>
          <w:szCs w:val="28"/>
        </w:rPr>
        <w:t>Для обобщающей характеристики эффективности и интенсивности использования ОС служат следующие показатели:</w:t>
      </w:r>
    </w:p>
    <w:p w:rsidR="007F04E8" w:rsidRPr="007F04E8" w:rsidRDefault="007F04E8" w:rsidP="007F04E8">
      <w:pPr>
        <w:widowControl w:val="0"/>
        <w:spacing w:line="360" w:lineRule="auto"/>
        <w:ind w:firstLine="709"/>
        <w:jc w:val="both"/>
        <w:rPr>
          <w:sz w:val="28"/>
          <w:szCs w:val="28"/>
        </w:rPr>
      </w:pPr>
      <w:r w:rsidRPr="007F04E8">
        <w:rPr>
          <w:sz w:val="28"/>
          <w:szCs w:val="28"/>
        </w:rPr>
        <w:t>- фондорентабельность (отношение прибыли от основной деятельности к среднегодовой стоимости ОС);</w:t>
      </w:r>
    </w:p>
    <w:p w:rsidR="007F04E8" w:rsidRPr="007F04E8" w:rsidRDefault="007F04E8" w:rsidP="007F04E8">
      <w:pPr>
        <w:widowControl w:val="0"/>
        <w:spacing w:line="360" w:lineRule="auto"/>
        <w:ind w:firstLine="709"/>
        <w:jc w:val="both"/>
        <w:rPr>
          <w:sz w:val="28"/>
          <w:szCs w:val="28"/>
        </w:rPr>
      </w:pPr>
      <w:r w:rsidRPr="007F04E8">
        <w:rPr>
          <w:sz w:val="28"/>
          <w:szCs w:val="28"/>
        </w:rPr>
        <w:t>- фондоотдача ОС (отношение стоимости произведенной продукции к среднегодовой стоимости ОС);</w:t>
      </w:r>
    </w:p>
    <w:p w:rsidR="007F04E8" w:rsidRPr="007F04E8" w:rsidRDefault="007F04E8" w:rsidP="007F04E8">
      <w:pPr>
        <w:widowControl w:val="0"/>
        <w:spacing w:line="360" w:lineRule="auto"/>
        <w:ind w:firstLine="709"/>
        <w:jc w:val="both"/>
        <w:rPr>
          <w:sz w:val="28"/>
          <w:szCs w:val="28"/>
        </w:rPr>
      </w:pPr>
      <w:r w:rsidRPr="007F04E8">
        <w:rPr>
          <w:sz w:val="28"/>
          <w:szCs w:val="28"/>
        </w:rPr>
        <w:t>- фондоотдача активной части ОС (отношение стоимости произведенной продукции к среднегодовой стоимости активной части ОС);</w:t>
      </w:r>
    </w:p>
    <w:p w:rsidR="007F04E8" w:rsidRPr="007F04E8" w:rsidRDefault="007F04E8" w:rsidP="007F04E8">
      <w:pPr>
        <w:widowControl w:val="0"/>
        <w:spacing w:line="360" w:lineRule="auto"/>
        <w:ind w:firstLine="709"/>
        <w:jc w:val="both"/>
        <w:rPr>
          <w:sz w:val="28"/>
          <w:szCs w:val="28"/>
        </w:rPr>
      </w:pPr>
      <w:r w:rsidRPr="007F04E8">
        <w:rPr>
          <w:sz w:val="28"/>
          <w:szCs w:val="28"/>
        </w:rPr>
        <w:t>- фондоемкость (отношение среднегодовой стоимости ОС производственного назначения к стоимости произведенной продукции за отчетный период);</w:t>
      </w:r>
    </w:p>
    <w:p w:rsidR="007F04E8" w:rsidRPr="007F04E8" w:rsidRDefault="007F04E8" w:rsidP="007F04E8">
      <w:pPr>
        <w:widowControl w:val="0"/>
        <w:spacing w:line="360" w:lineRule="auto"/>
        <w:ind w:firstLine="709"/>
        <w:jc w:val="both"/>
        <w:rPr>
          <w:sz w:val="28"/>
          <w:szCs w:val="28"/>
        </w:rPr>
      </w:pPr>
      <w:r w:rsidRPr="007F04E8">
        <w:rPr>
          <w:sz w:val="28"/>
          <w:szCs w:val="28"/>
        </w:rPr>
        <w:t>- относительная экономия основных фондов:</w:t>
      </w:r>
    </w:p>
    <w:p w:rsidR="0030178F" w:rsidRDefault="0030178F" w:rsidP="007F04E8">
      <w:pPr>
        <w:pStyle w:val="5"/>
        <w:widowControl w:val="0"/>
        <w:spacing w:before="0" w:after="0" w:line="360" w:lineRule="auto"/>
        <w:ind w:firstLine="709"/>
        <w:jc w:val="both"/>
        <w:rPr>
          <w:rFonts w:ascii="Times New Roman" w:hAnsi="Times New Roman"/>
          <w:sz w:val="28"/>
          <w:szCs w:val="28"/>
        </w:rPr>
      </w:pPr>
    </w:p>
    <w:p w:rsidR="007F04E8" w:rsidRPr="007F04E8" w:rsidRDefault="007F04E8" w:rsidP="007F04E8">
      <w:pPr>
        <w:pStyle w:val="5"/>
        <w:widowControl w:val="0"/>
        <w:spacing w:before="0" w:after="0" w:line="360" w:lineRule="auto"/>
        <w:ind w:firstLine="709"/>
        <w:jc w:val="both"/>
        <w:rPr>
          <w:rFonts w:ascii="Times New Roman" w:hAnsi="Times New Roman"/>
          <w:sz w:val="28"/>
          <w:szCs w:val="28"/>
        </w:rPr>
      </w:pPr>
      <w:r w:rsidRPr="007F04E8">
        <w:rPr>
          <w:rFonts w:ascii="Times New Roman" w:hAnsi="Times New Roman"/>
          <w:sz w:val="28"/>
          <w:szCs w:val="28"/>
        </w:rPr>
        <w:t>Эосп = ОСПф - ОСПо х Iвп</w: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где ОСПо, ОСПф - соответственно среднегодовая стоимость ОС в базисном и отчетном годах;</w:t>
      </w:r>
    </w:p>
    <w:p w:rsidR="007F04E8" w:rsidRPr="007F04E8" w:rsidRDefault="007F04E8" w:rsidP="007F04E8">
      <w:pPr>
        <w:widowControl w:val="0"/>
        <w:spacing w:line="360" w:lineRule="auto"/>
        <w:ind w:firstLine="709"/>
        <w:jc w:val="both"/>
        <w:rPr>
          <w:sz w:val="28"/>
          <w:szCs w:val="28"/>
        </w:rPr>
      </w:pPr>
      <w:r w:rsidRPr="007F04E8">
        <w:rPr>
          <w:sz w:val="28"/>
          <w:szCs w:val="28"/>
        </w:rPr>
        <w:t>Iвп - индекс объема валового производства продукции.</w:t>
      </w:r>
    </w:p>
    <w:p w:rsidR="007F04E8" w:rsidRPr="007F04E8" w:rsidRDefault="007F04E8" w:rsidP="007F04E8">
      <w:pPr>
        <w:widowControl w:val="0"/>
        <w:spacing w:line="360" w:lineRule="auto"/>
        <w:ind w:firstLine="709"/>
        <w:jc w:val="both"/>
        <w:rPr>
          <w:sz w:val="28"/>
          <w:szCs w:val="28"/>
        </w:rPr>
      </w:pPr>
      <w:r w:rsidRPr="007F04E8">
        <w:rPr>
          <w:sz w:val="28"/>
          <w:szCs w:val="28"/>
        </w:rPr>
        <w:t>При расчете среднегодовой стоимости ОСП учитываются не только собственные, но и арендуемые ОС и не включаются находящиеся на консервации, резервные и сданные в аренду.</w:t>
      </w:r>
    </w:p>
    <w:p w:rsidR="007F04E8" w:rsidRPr="007F04E8" w:rsidRDefault="007F04E8" w:rsidP="007F04E8">
      <w:pPr>
        <w:widowControl w:val="0"/>
        <w:spacing w:line="360" w:lineRule="auto"/>
        <w:ind w:firstLine="709"/>
        <w:jc w:val="both"/>
        <w:rPr>
          <w:sz w:val="28"/>
          <w:szCs w:val="28"/>
        </w:rPr>
      </w:pPr>
      <w:r w:rsidRPr="007F04E8">
        <w:rPr>
          <w:sz w:val="28"/>
          <w:szCs w:val="28"/>
        </w:rPr>
        <w:t>Частные показатели применяются для характеристики использования отдельных видов машин, оборудования, производственной площади, например, средний выпуск продукции в натуральном выражении на единицу оборудования за смену, выпуск продукции на 1 м</w:t>
      </w:r>
      <w:r w:rsidRPr="007F04E8">
        <w:rPr>
          <w:sz w:val="28"/>
          <w:szCs w:val="28"/>
          <w:vertAlign w:val="superscript"/>
        </w:rPr>
        <w:t>2</w:t>
      </w:r>
      <w:r>
        <w:rPr>
          <w:sz w:val="28"/>
          <w:szCs w:val="28"/>
          <w:vertAlign w:val="superscript"/>
        </w:rPr>
        <w:t xml:space="preserve"> </w:t>
      </w:r>
      <w:r w:rsidRPr="007F04E8">
        <w:rPr>
          <w:sz w:val="28"/>
          <w:szCs w:val="28"/>
        </w:rPr>
        <w:t>производственной площади и т.д.</w:t>
      </w:r>
    </w:p>
    <w:p w:rsidR="007F04E8" w:rsidRPr="007F04E8" w:rsidRDefault="007F04E8" w:rsidP="007F04E8">
      <w:pPr>
        <w:widowControl w:val="0"/>
        <w:spacing w:line="360" w:lineRule="auto"/>
        <w:ind w:firstLine="709"/>
        <w:jc w:val="both"/>
        <w:rPr>
          <w:sz w:val="28"/>
          <w:szCs w:val="28"/>
        </w:rPr>
      </w:pPr>
      <w:r w:rsidRPr="007F04E8">
        <w:rPr>
          <w:sz w:val="28"/>
          <w:szCs w:val="28"/>
        </w:rPr>
        <w:t>В процессе анализа изучаются динамика перечисленных показателей, выполнение плана по их уровню, проводится межхозяйственные сравнения. После этого изучают факторы изменения их величины.</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Наиболее обобщающим показателем эффективности использования ОС является рентабельность капитала, вложенного в ОС. Ее уровень зависит не только от фондоотдачи, но и от рентабельности продаж, а также от доли реализованной продукции в общем ее выпуске. Взаимосвязь этих показателей можно представить следующим образом:</w:t>
      </w:r>
    </w:p>
    <w:p w:rsidR="007F04E8" w:rsidRPr="007F04E8" w:rsidRDefault="007F04E8" w:rsidP="007F04E8">
      <w:pPr>
        <w:widowControl w:val="0"/>
        <w:spacing w:line="360" w:lineRule="auto"/>
        <w:ind w:firstLine="709"/>
        <w:jc w:val="both"/>
        <w:rPr>
          <w:sz w:val="28"/>
          <w:szCs w:val="28"/>
        </w:rPr>
      </w:pPr>
      <w:r w:rsidRPr="007F04E8">
        <w:rPr>
          <w:sz w:val="28"/>
          <w:szCs w:val="28"/>
        </w:rPr>
        <w:t>Rосп = ФОосп х Дрп х Rоб</w:t>
      </w:r>
    </w:p>
    <w:p w:rsidR="007F04E8" w:rsidRPr="007F04E8" w:rsidRDefault="007F04E8" w:rsidP="007F04E8">
      <w:pPr>
        <w:widowControl w:val="0"/>
        <w:spacing w:line="360" w:lineRule="auto"/>
        <w:ind w:firstLine="709"/>
        <w:jc w:val="both"/>
        <w:rPr>
          <w:sz w:val="28"/>
          <w:szCs w:val="28"/>
        </w:rPr>
      </w:pPr>
      <w:r w:rsidRPr="007F04E8">
        <w:rPr>
          <w:sz w:val="28"/>
          <w:szCs w:val="28"/>
        </w:rPr>
        <w:t>Изменение рентабельности ОСП за счет:</w:t>
      </w:r>
    </w:p>
    <w:p w:rsidR="007F04E8" w:rsidRPr="007F04E8" w:rsidRDefault="007F04E8" w:rsidP="007F04E8">
      <w:pPr>
        <w:widowControl w:val="0"/>
        <w:spacing w:line="360" w:lineRule="auto"/>
        <w:ind w:firstLine="709"/>
        <w:jc w:val="both"/>
        <w:rPr>
          <w:sz w:val="28"/>
          <w:szCs w:val="28"/>
        </w:rPr>
      </w:pPr>
      <w:r w:rsidRPr="007F04E8">
        <w:rPr>
          <w:sz w:val="28"/>
          <w:szCs w:val="28"/>
        </w:rPr>
        <w:t>а) фондоотдачи основных производственных фондов:</w:t>
      </w:r>
    </w:p>
    <w:p w:rsidR="007F04E8" w:rsidRPr="007F04E8" w:rsidRDefault="00D729B6" w:rsidP="007F04E8">
      <w:pPr>
        <w:widowControl w:val="0"/>
        <w:spacing w:line="360" w:lineRule="auto"/>
        <w:ind w:firstLine="709"/>
        <w:jc w:val="both"/>
        <w:rPr>
          <w:sz w:val="28"/>
          <w:szCs w:val="28"/>
        </w:rPr>
      </w:pPr>
      <w:r>
        <w:rPr>
          <w:sz w:val="28"/>
          <w:szCs w:val="28"/>
        </w:rPr>
        <w:pict>
          <v:shape id="_x0000_i1034" type="#_x0000_t75" style="width:192pt;height:26.25pt">
            <v:imagedata r:id="rId15" o:title=""/>
          </v:shape>
        </w:pict>
      </w:r>
    </w:p>
    <w:p w:rsidR="007F04E8" w:rsidRPr="007F04E8" w:rsidRDefault="0030178F" w:rsidP="007F04E8">
      <w:pPr>
        <w:pStyle w:val="ae"/>
        <w:widowControl w:val="0"/>
        <w:spacing w:after="0" w:line="360" w:lineRule="auto"/>
        <w:ind w:left="0" w:firstLine="709"/>
        <w:jc w:val="both"/>
        <w:rPr>
          <w:sz w:val="28"/>
          <w:szCs w:val="28"/>
        </w:rPr>
      </w:pPr>
      <w:r>
        <w:rPr>
          <w:sz w:val="28"/>
          <w:szCs w:val="28"/>
        </w:rPr>
        <w:br w:type="page"/>
      </w:r>
      <w:r w:rsidR="007F04E8" w:rsidRPr="007F04E8">
        <w:rPr>
          <w:sz w:val="28"/>
          <w:szCs w:val="28"/>
        </w:rPr>
        <w:t>б) доли реализованной продукции в общем выпуске:</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035" type="#_x0000_t75" style="width:174pt;height:24.75pt">
            <v:imagedata r:id="rId16"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в) рентабельность продаж:</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036" type="#_x0000_t75" style="width:183.75pt;height:25.5pt">
            <v:imagedata r:id="rId17" o:title=""/>
          </v:shape>
        </w:pict>
      </w:r>
    </w:p>
    <w:p w:rsidR="0030178F" w:rsidRDefault="003017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После этого нужно изучить факторы изменения фондоотдачи ОС: изменение доли активной части ОС в общей их сумме, удельного веса действующих машин и оборудования в активной части ОС, фондоотдачи технологического оборудования:</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sz w:val="28"/>
          <w:szCs w:val="28"/>
        </w:rPr>
        <w:pict>
          <v:shape id="_x0000_i1037" type="#_x0000_t75" style="width:212.25pt;height:30pt">
            <v:imagedata r:id="rId18"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Способом абсолютных разниц, рассчитаем изменение фондоотдачи ОС за счет:</w:t>
      </w:r>
    </w:p>
    <w:p w:rsidR="007F04E8" w:rsidRPr="007F04E8" w:rsidRDefault="007F04E8" w:rsidP="007F04E8">
      <w:pPr>
        <w:widowControl w:val="0"/>
        <w:spacing w:line="360" w:lineRule="auto"/>
        <w:ind w:firstLine="709"/>
        <w:jc w:val="both"/>
        <w:rPr>
          <w:sz w:val="28"/>
          <w:szCs w:val="28"/>
        </w:rPr>
      </w:pPr>
      <w:r w:rsidRPr="007F04E8">
        <w:rPr>
          <w:sz w:val="28"/>
          <w:szCs w:val="28"/>
        </w:rPr>
        <w:t>- удельного веса активной части ОС</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sz w:val="28"/>
          <w:szCs w:val="28"/>
        </w:rPr>
        <w:pict>
          <v:shape id="_x0000_i1038" type="#_x0000_t75" style="width:191.25pt;height:24.75pt">
            <v:imagedata r:id="rId19" o:title=""/>
          </v:shape>
        </w:pict>
      </w:r>
    </w:p>
    <w:p w:rsidR="0030178F" w:rsidRDefault="003017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 удельного веса действующего оборудования в активной части ОС</w:t>
      </w:r>
    </w:p>
    <w:p w:rsidR="0030178F" w:rsidRDefault="0030178F" w:rsidP="007F04E8">
      <w:pPr>
        <w:pStyle w:val="33"/>
        <w:widowControl w:val="0"/>
        <w:spacing w:after="0" w:line="360" w:lineRule="auto"/>
        <w:ind w:left="0" w:firstLine="709"/>
        <w:jc w:val="both"/>
        <w:rPr>
          <w:sz w:val="28"/>
          <w:szCs w:val="28"/>
        </w:rPr>
      </w:pPr>
    </w:p>
    <w:p w:rsidR="007F04E8" w:rsidRPr="007F04E8" w:rsidRDefault="00D729B6" w:rsidP="007F04E8">
      <w:pPr>
        <w:pStyle w:val="33"/>
        <w:widowControl w:val="0"/>
        <w:spacing w:after="0" w:line="360" w:lineRule="auto"/>
        <w:ind w:left="0" w:firstLine="709"/>
        <w:jc w:val="both"/>
        <w:rPr>
          <w:sz w:val="28"/>
          <w:szCs w:val="28"/>
        </w:rPr>
      </w:pPr>
      <w:r>
        <w:rPr>
          <w:position w:val="-14"/>
          <w:sz w:val="28"/>
          <w:szCs w:val="28"/>
        </w:rPr>
        <w:pict>
          <v:shape id="_x0000_i1039" type="#_x0000_t75" style="width:225pt;height:29.25pt">
            <v:imagedata r:id="rId20"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 фондоотдачи действующего оборудования</w:t>
      </w:r>
    </w:p>
    <w:p w:rsidR="007F04E8" w:rsidRPr="007F04E8" w:rsidRDefault="0030178F" w:rsidP="007F04E8">
      <w:pPr>
        <w:widowControl w:val="0"/>
        <w:spacing w:line="360" w:lineRule="auto"/>
        <w:ind w:firstLine="709"/>
        <w:jc w:val="both"/>
        <w:rPr>
          <w:sz w:val="28"/>
          <w:szCs w:val="28"/>
        </w:rPr>
      </w:pPr>
      <w:r>
        <w:rPr>
          <w:sz w:val="28"/>
          <w:szCs w:val="28"/>
        </w:rPr>
        <w:br w:type="page"/>
      </w:r>
      <w:r w:rsidR="00D729B6">
        <w:rPr>
          <w:position w:val="-18"/>
          <w:sz w:val="28"/>
          <w:szCs w:val="28"/>
        </w:rPr>
        <w:pict>
          <v:shape id="_x0000_i1040" type="#_x0000_t75" style="width:202.5pt;height:29.25pt">
            <v:imagedata r:id="rId21" o:title=""/>
          </v:shape>
        </w:pict>
      </w:r>
    </w:p>
    <w:p w:rsidR="0030178F" w:rsidRDefault="003017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Влияние данных факторов на объем производства продукции устанавливается умножением изменения фондоотдачи за счет каждого фактора на фактическую среднегодовую величину ОСП, а изменение среднегодовой стоимости ОС - на базовый уровень их фондоотдачи.</w:t>
      </w:r>
    </w:p>
    <w:p w:rsidR="007F04E8" w:rsidRPr="007F04E8" w:rsidRDefault="007F04E8" w:rsidP="007F04E8">
      <w:pPr>
        <w:widowControl w:val="0"/>
        <w:spacing w:line="360" w:lineRule="auto"/>
        <w:ind w:firstLine="709"/>
        <w:jc w:val="both"/>
        <w:rPr>
          <w:sz w:val="28"/>
          <w:szCs w:val="28"/>
        </w:rPr>
      </w:pPr>
      <w:r w:rsidRPr="007F04E8">
        <w:rPr>
          <w:sz w:val="28"/>
          <w:szCs w:val="28"/>
        </w:rPr>
        <w:t>Изменение валовой продукции за счет:</w:t>
      </w:r>
    </w:p>
    <w:p w:rsidR="007F04E8" w:rsidRPr="007F04E8" w:rsidRDefault="007F04E8" w:rsidP="007F04E8">
      <w:pPr>
        <w:widowControl w:val="0"/>
        <w:spacing w:line="360" w:lineRule="auto"/>
        <w:ind w:firstLine="709"/>
        <w:jc w:val="both"/>
        <w:rPr>
          <w:sz w:val="28"/>
          <w:szCs w:val="28"/>
        </w:rPr>
      </w:pPr>
      <w:r w:rsidRPr="007F04E8">
        <w:rPr>
          <w:sz w:val="28"/>
          <w:szCs w:val="28"/>
        </w:rPr>
        <w:t>- увеличения среднегодовой стоимости ОС:</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sz w:val="28"/>
          <w:szCs w:val="28"/>
        </w:rPr>
        <w:pict>
          <v:shape id="_x0000_i1041" type="#_x0000_t75" style="width:164.25pt;height:23.25pt">
            <v:imagedata r:id="rId22"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 изменения удельного веса активной части ОС в общей их сумме:</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042" type="#_x0000_t75" style="width:171pt;height:24.75pt">
            <v:imagedata r:id="rId23"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 изменения удельного веса действующего оборудования в активной части ОПФ:</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043" type="#_x0000_t75" style="width:169.5pt;height:24.75pt">
            <v:imagedata r:id="rId24" o:title=""/>
          </v:shape>
        </w:pict>
      </w:r>
    </w:p>
    <w:p w:rsidR="0030178F" w:rsidRDefault="003017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 изменения фондоотдачи действующего оборудования:</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044" type="#_x0000_t75" style="width:186pt;height:25.5pt">
            <v:imagedata r:id="rId25"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Фондоотдача технологического оборудования непосредственно зависит от его стоимости, времени работы и среднечасовой выработки.</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Для анализа используем следующую факторную модель:</w:t>
      </w:r>
    </w:p>
    <w:p w:rsidR="007F04E8" w:rsidRPr="007F04E8" w:rsidRDefault="0030178F" w:rsidP="007F04E8">
      <w:pPr>
        <w:widowControl w:val="0"/>
        <w:spacing w:line="360" w:lineRule="auto"/>
        <w:ind w:firstLine="709"/>
        <w:jc w:val="both"/>
        <w:rPr>
          <w:sz w:val="28"/>
          <w:szCs w:val="28"/>
        </w:rPr>
      </w:pPr>
      <w:r>
        <w:rPr>
          <w:sz w:val="28"/>
          <w:szCs w:val="28"/>
        </w:rPr>
        <w:br w:type="page"/>
      </w:r>
      <w:r w:rsidR="00D729B6">
        <w:rPr>
          <w:sz w:val="28"/>
          <w:szCs w:val="28"/>
        </w:rPr>
        <w:pict>
          <v:shape id="_x0000_i1045" type="#_x0000_t75" style="width:105pt;height:31.5pt">
            <v:imagedata r:id="rId26"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Факторную модель фондоотдачи оборудования можно расширить, если время работы единицы оборудования представить в виде произведения количества отработанных дней (Д), коэффициента сменности (Ксм) и средней продолжительности смены (П).</w:t>
      </w:r>
    </w:p>
    <w:p w:rsidR="007F04E8" w:rsidRPr="007F04E8" w:rsidRDefault="007F04E8" w:rsidP="007F04E8">
      <w:pPr>
        <w:widowControl w:val="0"/>
        <w:spacing w:line="360" w:lineRule="auto"/>
        <w:ind w:firstLine="709"/>
        <w:jc w:val="both"/>
        <w:rPr>
          <w:sz w:val="28"/>
          <w:szCs w:val="28"/>
        </w:rPr>
      </w:pPr>
      <w:r w:rsidRPr="007F04E8">
        <w:rPr>
          <w:sz w:val="28"/>
          <w:szCs w:val="28"/>
        </w:rPr>
        <w:t>Среднегодовая стоимость технологического оборудования равна произведению количества (К) и средней стоимости его единицы (Ц):</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30"/>
          <w:sz w:val="28"/>
          <w:szCs w:val="28"/>
        </w:rPr>
        <w:pict>
          <v:shape id="_x0000_i1046" type="#_x0000_t75" style="width:207.75pt;height:29.25pt">
            <v:imagedata r:id="rId27" o:title=""/>
          </v:shape>
        </w:pict>
      </w:r>
    </w:p>
    <w:p w:rsidR="0030178F" w:rsidRDefault="003017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Расчет влияния факторов на прирост фондоотдачи оборудования можно выполнить способом цепной подстановки:</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sz w:val="28"/>
          <w:szCs w:val="28"/>
        </w:rPr>
        <w:pict>
          <v:shape id="_x0000_i1047" type="#_x0000_t75" style="width:141pt;height:30pt">
            <v:imagedata r:id="rId28"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Для определения первого условного показателя фондоотдачи необходимо вместо базовой взять фактическую среднегодовую стоимость единицы оборудования:</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32"/>
          <w:sz w:val="28"/>
          <w:szCs w:val="28"/>
        </w:rPr>
        <w:pict>
          <v:shape id="_x0000_i1048" type="#_x0000_t75" style="width:126.75pt;height:32.25pt">
            <v:imagedata r:id="rId29" o:title=""/>
          </v:shape>
        </w:pict>
      </w:r>
    </w:p>
    <w:p w:rsidR="0030178F" w:rsidRDefault="003017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Далее следует установить, какой была бы фондоотдача при фактической стоимости оборудования и фактическом количестве отработанных дней, но при базовой величине остальных факторов:</w:t>
      </w:r>
    </w:p>
    <w:p w:rsidR="007F04E8" w:rsidRPr="007F04E8" w:rsidRDefault="0030178F" w:rsidP="007F04E8">
      <w:pPr>
        <w:pStyle w:val="33"/>
        <w:widowControl w:val="0"/>
        <w:spacing w:after="0" w:line="360" w:lineRule="auto"/>
        <w:ind w:left="0" w:firstLine="709"/>
        <w:jc w:val="both"/>
        <w:rPr>
          <w:sz w:val="28"/>
          <w:szCs w:val="28"/>
        </w:rPr>
      </w:pPr>
      <w:r>
        <w:rPr>
          <w:sz w:val="28"/>
          <w:szCs w:val="28"/>
        </w:rPr>
        <w:br w:type="page"/>
      </w:r>
      <w:r w:rsidR="00D729B6">
        <w:rPr>
          <w:position w:val="-32"/>
          <w:sz w:val="28"/>
          <w:szCs w:val="28"/>
        </w:rPr>
        <w:pict>
          <v:shape id="_x0000_i1049" type="#_x0000_t75" style="width:150pt;height:36pt">
            <v:imagedata r:id="rId30"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Третий условный показатель фондоотдачи рассчитывается при фактической его стоимости, фактическом количестве отработанных дней, фактическом коэффициенте сменности и при базовом уровне остальных факторов:</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32"/>
          <w:sz w:val="28"/>
          <w:szCs w:val="28"/>
        </w:rPr>
        <w:pict>
          <v:shape id="_x0000_i1050" type="#_x0000_t75" style="width:135pt;height:33.75pt">
            <v:imagedata r:id="rId31"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При расчете четвертого условного показателя фондоотдачи остается неизменным только уровень среднечасовой выработки:</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32"/>
          <w:sz w:val="28"/>
          <w:szCs w:val="28"/>
        </w:rPr>
        <w:pict>
          <v:shape id="_x0000_i1051" type="#_x0000_t75" style="width:150.75pt;height:36.75pt">
            <v:imagedata r:id="rId32"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При фактической выработке оборудования его фондоотдача составит:</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32"/>
          <w:sz w:val="28"/>
          <w:szCs w:val="28"/>
        </w:rPr>
        <w:pict>
          <v:shape id="_x0000_i1052" type="#_x0000_t75" style="width:132pt;height:33pt">
            <v:imagedata r:id="rId33" o:title=""/>
          </v:shape>
        </w:pict>
      </w:r>
    </w:p>
    <w:p w:rsidR="0030178F" w:rsidRDefault="003017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Чтобы узнать, как эти факторы повлияли на уровень фондоотдачи всех ОС, полученные результаты надо умножать на фактический удельный вес машин и оборудования в общей сумме ОС в отчетном периоде:</w:t>
      </w:r>
    </w:p>
    <w:p w:rsidR="0030178F" w:rsidRDefault="0030178F" w:rsidP="007F04E8">
      <w:pPr>
        <w:pStyle w:val="33"/>
        <w:widowControl w:val="0"/>
        <w:spacing w:after="0" w:line="360" w:lineRule="auto"/>
        <w:ind w:left="0" w:firstLine="709"/>
        <w:jc w:val="both"/>
        <w:rPr>
          <w:sz w:val="28"/>
          <w:szCs w:val="28"/>
        </w:rPr>
      </w:pPr>
    </w:p>
    <w:p w:rsidR="007F04E8" w:rsidRPr="007F04E8" w:rsidRDefault="00D729B6" w:rsidP="007F04E8">
      <w:pPr>
        <w:pStyle w:val="33"/>
        <w:widowControl w:val="0"/>
        <w:spacing w:after="0" w:line="360" w:lineRule="auto"/>
        <w:ind w:left="0" w:firstLine="709"/>
        <w:jc w:val="both"/>
        <w:rPr>
          <w:sz w:val="28"/>
          <w:szCs w:val="28"/>
        </w:rPr>
      </w:pPr>
      <w:r>
        <w:rPr>
          <w:position w:val="-14"/>
          <w:sz w:val="28"/>
          <w:szCs w:val="28"/>
        </w:rPr>
        <w:pict>
          <v:shape id="_x0000_i1053" type="#_x0000_t75" style="width:136.5pt;height:21.75pt">
            <v:imagedata r:id="rId34" o:title=""/>
          </v:shape>
        </w:pict>
      </w:r>
    </w:p>
    <w:p w:rsidR="0030178F" w:rsidRDefault="003017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Для расчета влияния факторов третьего порядка на уровень фондоотдачи машин и оборудования необходимо знать, как изменился объем производства продукции в связи с заменой оборудования или его модернизацией. С этой целью надо сравнить выпуск продукции на новом и старом оборудовании за период времени после его замены и полученный результат разделить на фактическую среднегодовую стоимость технологического оборудования:</w:t>
      </w:r>
    </w:p>
    <w:p w:rsidR="0030178F" w:rsidRDefault="0030178F" w:rsidP="007F04E8">
      <w:pPr>
        <w:pStyle w:val="33"/>
        <w:widowControl w:val="0"/>
        <w:spacing w:after="0" w:line="360" w:lineRule="auto"/>
        <w:ind w:left="0" w:firstLine="709"/>
        <w:jc w:val="both"/>
        <w:rPr>
          <w:sz w:val="28"/>
          <w:szCs w:val="28"/>
        </w:rPr>
      </w:pPr>
    </w:p>
    <w:p w:rsidR="007F04E8" w:rsidRPr="007F04E8" w:rsidRDefault="00D729B6" w:rsidP="007F04E8">
      <w:pPr>
        <w:pStyle w:val="33"/>
        <w:widowControl w:val="0"/>
        <w:spacing w:after="0" w:line="360" w:lineRule="auto"/>
        <w:ind w:left="0" w:firstLine="709"/>
        <w:jc w:val="both"/>
        <w:rPr>
          <w:sz w:val="28"/>
          <w:szCs w:val="28"/>
        </w:rPr>
      </w:pPr>
      <w:r>
        <w:rPr>
          <w:position w:val="-32"/>
          <w:sz w:val="28"/>
          <w:szCs w:val="28"/>
        </w:rPr>
        <w:pict>
          <v:shape id="_x0000_i1054" type="#_x0000_t75" style="width:125.25pt;height:32.25pt">
            <v:imagedata r:id="rId35" o:title=""/>
          </v:shape>
        </w:pict>
      </w:r>
    </w:p>
    <w:p w:rsidR="0030178F" w:rsidRDefault="0030178F" w:rsidP="007F04E8">
      <w:pPr>
        <w:pStyle w:val="a7"/>
        <w:widowControl w:val="0"/>
        <w:spacing w:after="0" w:line="360" w:lineRule="auto"/>
        <w:ind w:firstLine="709"/>
        <w:jc w:val="both"/>
        <w:rPr>
          <w:sz w:val="28"/>
          <w:szCs w:val="28"/>
        </w:rPr>
      </w:pP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где Ti - время работы i-го оборудования с момента ввода до конца отчетного периода;</w:t>
      </w:r>
    </w:p>
    <w:p w:rsidR="007F04E8" w:rsidRPr="007F04E8" w:rsidRDefault="007F04E8" w:rsidP="007F04E8">
      <w:pPr>
        <w:widowControl w:val="0"/>
        <w:spacing w:line="360" w:lineRule="auto"/>
        <w:ind w:firstLine="709"/>
        <w:jc w:val="both"/>
        <w:rPr>
          <w:sz w:val="28"/>
          <w:szCs w:val="28"/>
        </w:rPr>
      </w:pPr>
      <w:r w:rsidRPr="007F04E8">
        <w:rPr>
          <w:sz w:val="28"/>
          <w:szCs w:val="28"/>
        </w:rPr>
        <w:t>ЧВн, ЧВс - соответственно выработка продукции за 1 машино-час после замены и до замены i-го оборудования.</w:t>
      </w:r>
    </w:p>
    <w:p w:rsidR="007F04E8" w:rsidRPr="007F04E8" w:rsidRDefault="007F04E8" w:rsidP="007F04E8">
      <w:pPr>
        <w:widowControl w:val="0"/>
        <w:spacing w:line="360" w:lineRule="auto"/>
        <w:ind w:firstLine="709"/>
        <w:jc w:val="both"/>
        <w:rPr>
          <w:sz w:val="28"/>
          <w:szCs w:val="28"/>
        </w:rPr>
      </w:pPr>
      <w:r w:rsidRPr="007F04E8">
        <w:rPr>
          <w:sz w:val="28"/>
          <w:szCs w:val="28"/>
        </w:rPr>
        <w:t>Аналогичным способом определяется изменение объема производства продукции и фондоотдачи за счет внедрения инновационных мероприятий по совершенствованию технологии и организации производства:</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34"/>
          <w:sz w:val="28"/>
          <w:szCs w:val="28"/>
        </w:rPr>
        <w:pict>
          <v:shape id="_x0000_i1055" type="#_x0000_t75" style="width:134.25pt;height:33pt">
            <v:imagedata r:id="rId36" o:title=""/>
          </v:shape>
        </w:pict>
      </w:r>
    </w:p>
    <w:p w:rsidR="0030178F" w:rsidRDefault="003017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Изменение фондоотдачи за счет социальных факторов (повышение квалификации работников, улучшение условий труда и отдыха, оздоровительные мероприятия и др.) определяется сальдовым методом:</w:t>
      </w:r>
    </w:p>
    <w:p w:rsidR="0030178F" w:rsidRDefault="0030178F" w:rsidP="007F04E8">
      <w:pPr>
        <w:pStyle w:val="33"/>
        <w:widowControl w:val="0"/>
        <w:spacing w:after="0" w:line="360" w:lineRule="auto"/>
        <w:ind w:left="0" w:firstLine="709"/>
        <w:jc w:val="both"/>
        <w:rPr>
          <w:sz w:val="28"/>
          <w:szCs w:val="28"/>
        </w:rPr>
      </w:pPr>
    </w:p>
    <w:p w:rsidR="007F04E8" w:rsidRPr="007F04E8" w:rsidRDefault="00D729B6" w:rsidP="007F04E8">
      <w:pPr>
        <w:pStyle w:val="33"/>
        <w:widowControl w:val="0"/>
        <w:spacing w:after="0" w:line="360" w:lineRule="auto"/>
        <w:ind w:left="0" w:firstLine="709"/>
        <w:jc w:val="both"/>
        <w:rPr>
          <w:sz w:val="28"/>
          <w:szCs w:val="28"/>
        </w:rPr>
      </w:pPr>
      <w:r>
        <w:rPr>
          <w:position w:val="-14"/>
          <w:sz w:val="28"/>
          <w:szCs w:val="28"/>
        </w:rPr>
        <w:pict>
          <v:shape id="_x0000_i1056" type="#_x0000_t75" style="width:189.75pt;height:20.25pt">
            <v:imagedata r:id="rId37" o:title=""/>
          </v:shape>
        </w:pict>
      </w:r>
    </w:p>
    <w:p w:rsidR="0030178F" w:rsidRDefault="003017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Влияние данных факторов на общий уровень фондоотдачи ОСП рассчитывается путем умножения прироста фондоотдачи оборудования за счет i-го фактора на фактический его удельный вес в общей сумме ОСП. Чтобы узнать, как изменится объем производства продукции, необходимо изменение фондоотдачи ОСП за счет каждого фактора умножить на фактическую среднегодовую сумму ОСП, а изменение среднегодовой стоимости ОСП - на базовый уровень фондоотдачи ОСП.</w:t>
      </w:r>
    </w:p>
    <w:p w:rsidR="007F04E8" w:rsidRPr="007F04E8" w:rsidRDefault="007F04E8" w:rsidP="007F04E8">
      <w:pPr>
        <w:widowControl w:val="0"/>
        <w:spacing w:line="360" w:lineRule="auto"/>
        <w:ind w:firstLine="709"/>
        <w:jc w:val="both"/>
        <w:rPr>
          <w:sz w:val="28"/>
          <w:szCs w:val="28"/>
        </w:rPr>
      </w:pPr>
      <w:r w:rsidRPr="007F04E8">
        <w:rPr>
          <w:sz w:val="28"/>
          <w:szCs w:val="28"/>
        </w:rPr>
        <w:t>Влияние факторов изменения фондоотдачи на уровень рентабельности основного капитала определяется умножением абсолютного прироста фондоотдачи за счет i-го фактора на базовый уровень рентабельности продаж</w:t>
      </w:r>
    </w:p>
    <w:p w:rsidR="007F04E8" w:rsidRPr="007F04E8" w:rsidRDefault="007F04E8" w:rsidP="007F04E8">
      <w:pPr>
        <w:widowControl w:val="0"/>
        <w:spacing w:line="360" w:lineRule="auto"/>
        <w:ind w:firstLine="709"/>
        <w:jc w:val="both"/>
        <w:rPr>
          <w:sz w:val="28"/>
          <w:szCs w:val="28"/>
        </w:rPr>
      </w:pPr>
      <w:r w:rsidRPr="007F04E8">
        <w:rPr>
          <w:sz w:val="28"/>
          <w:szCs w:val="28"/>
        </w:rPr>
        <w:t>На основании этого расчета можно установить неиспользованные резервы повышения уровня рентабельности основных производственных фондов. За счет сокращения целодневных и внутрисменных простоев оборудования и повышения коэффициента сменности до планового уровня предприятие будет иметь возможность повысить рентабельность основного капитала.</w:t>
      </w:r>
    </w:p>
    <w:p w:rsidR="007F04E8" w:rsidRPr="007F04E8" w:rsidRDefault="007F04E8" w:rsidP="007F04E8">
      <w:pPr>
        <w:pStyle w:val="3"/>
        <w:keepNext w:val="0"/>
        <w:widowControl w:val="0"/>
        <w:spacing w:before="0" w:after="0" w:line="360" w:lineRule="auto"/>
        <w:ind w:firstLine="709"/>
        <w:jc w:val="both"/>
        <w:rPr>
          <w:rFonts w:ascii="Times New Roman" w:hAnsi="Times New Roman"/>
          <w:sz w:val="28"/>
          <w:szCs w:val="28"/>
        </w:rPr>
      </w:pPr>
      <w:r w:rsidRPr="007F04E8">
        <w:rPr>
          <w:rFonts w:ascii="Times New Roman" w:hAnsi="Times New Roman"/>
          <w:sz w:val="28"/>
          <w:szCs w:val="28"/>
        </w:rPr>
        <w:t>Анализ использования производственной</w:t>
      </w:r>
    </w:p>
    <w:p w:rsidR="007F04E8" w:rsidRPr="007F04E8" w:rsidRDefault="007F04E8" w:rsidP="007F04E8">
      <w:pPr>
        <w:widowControl w:val="0"/>
        <w:spacing w:line="360" w:lineRule="auto"/>
        <w:ind w:firstLine="709"/>
        <w:jc w:val="both"/>
        <w:rPr>
          <w:i/>
          <w:sz w:val="28"/>
          <w:szCs w:val="28"/>
          <w:u w:val="single"/>
        </w:rPr>
      </w:pPr>
      <w:r w:rsidRPr="007F04E8">
        <w:rPr>
          <w:i/>
          <w:sz w:val="28"/>
          <w:szCs w:val="28"/>
          <w:u w:val="single"/>
        </w:rPr>
        <w:t>мощности предприятия.</w:t>
      </w:r>
    </w:p>
    <w:p w:rsidR="007F04E8" w:rsidRPr="007F04E8" w:rsidRDefault="007F04E8" w:rsidP="007F04E8">
      <w:pPr>
        <w:widowControl w:val="0"/>
        <w:spacing w:line="360" w:lineRule="auto"/>
        <w:ind w:firstLine="709"/>
        <w:jc w:val="both"/>
        <w:rPr>
          <w:sz w:val="28"/>
          <w:szCs w:val="28"/>
        </w:rPr>
      </w:pPr>
      <w:r w:rsidRPr="007F04E8">
        <w:rPr>
          <w:sz w:val="28"/>
          <w:szCs w:val="28"/>
        </w:rPr>
        <w:t>От уровня материально-технической базы предприятия, степени использования его производственного потенциала зависят все конечные результаты хозяйствования, в частности объем выпуска продукции, уровень ее себестоимости, прибыль, рентабельность, финансовое состояние и др.</w:t>
      </w:r>
    </w:p>
    <w:p w:rsidR="007F04E8" w:rsidRPr="007F04E8" w:rsidRDefault="007F04E8" w:rsidP="007F04E8">
      <w:pPr>
        <w:widowControl w:val="0"/>
        <w:spacing w:line="360" w:lineRule="auto"/>
        <w:ind w:firstLine="709"/>
        <w:jc w:val="both"/>
        <w:rPr>
          <w:sz w:val="28"/>
          <w:szCs w:val="28"/>
        </w:rPr>
      </w:pPr>
      <w:r w:rsidRPr="007F04E8">
        <w:rPr>
          <w:sz w:val="28"/>
          <w:szCs w:val="28"/>
        </w:rPr>
        <w:t>Если производственная мощность предприятия используется недостаточно полно, то это приводит к увеличению доли постоянных издержек в общей их сумме, росту себестоимости продукции и, как следствие, уменьшению прибыли. Поэтому в процессе анализа необходимо установить, какие изменения произошли в производственной мощности предприятия, насколько полно она используется и как это влияет на себестоимость, прибыль, рентабельность, безубыточный объем продаж, зону безопасности предприятия и другие показатели.</w:t>
      </w:r>
    </w:p>
    <w:p w:rsidR="007F04E8" w:rsidRPr="007F04E8" w:rsidRDefault="007F04E8" w:rsidP="007F04E8">
      <w:pPr>
        <w:widowControl w:val="0"/>
        <w:spacing w:line="360" w:lineRule="auto"/>
        <w:ind w:firstLine="709"/>
        <w:jc w:val="both"/>
        <w:rPr>
          <w:sz w:val="28"/>
          <w:szCs w:val="28"/>
        </w:rPr>
      </w:pPr>
      <w:r w:rsidRPr="007F04E8">
        <w:rPr>
          <w:sz w:val="28"/>
          <w:szCs w:val="28"/>
        </w:rPr>
        <w:t>Источниками информации для анализа являются «Баланс производственной мощности», «Отчет по продукции», «Отчет а затратах», «Отчет о прибылях и убытках» и др.</w:t>
      </w:r>
    </w:p>
    <w:p w:rsidR="007F04E8" w:rsidRPr="007F04E8" w:rsidRDefault="007F04E8" w:rsidP="007F04E8">
      <w:pPr>
        <w:widowControl w:val="0"/>
        <w:spacing w:line="360" w:lineRule="auto"/>
        <w:ind w:firstLine="709"/>
        <w:jc w:val="both"/>
        <w:rPr>
          <w:sz w:val="28"/>
          <w:szCs w:val="28"/>
        </w:rPr>
      </w:pPr>
      <w:r w:rsidRPr="007F04E8">
        <w:rPr>
          <w:sz w:val="28"/>
          <w:szCs w:val="28"/>
        </w:rPr>
        <w:t>Под производственной мощностью предприятия подразумевается максимально возможный выпуск продукции при реально существующем объеме производственных ресурсов и достигнутом уровне техники, технологии и организации производства. Она может выражаться в человеко-часах, машино-часах или объеме выпуска продукции в материальном или стоимостном выражении. Производственная мощность предприятия не может быть постоянной. Она изменяется вместе с совершенствование техники, технологии и организации производства и стратегией предприятия.</w:t>
      </w:r>
    </w:p>
    <w:p w:rsidR="007F04E8" w:rsidRDefault="007F04E8" w:rsidP="007F04E8">
      <w:pPr>
        <w:widowControl w:val="0"/>
        <w:spacing w:line="360" w:lineRule="auto"/>
        <w:ind w:firstLine="709"/>
        <w:jc w:val="both"/>
        <w:rPr>
          <w:sz w:val="28"/>
          <w:szCs w:val="28"/>
        </w:rPr>
      </w:pPr>
      <w:r w:rsidRPr="007F04E8">
        <w:rPr>
          <w:sz w:val="28"/>
          <w:szCs w:val="28"/>
        </w:rPr>
        <w:t>Степень использования производственных мощностей характеризуется следующими показателями:</w:t>
      </w:r>
    </w:p>
    <w:p w:rsidR="0030178F" w:rsidRPr="007F04E8"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66"/>
          <w:sz w:val="28"/>
          <w:szCs w:val="28"/>
        </w:rPr>
        <w:pict>
          <v:shape id="_x0000_i1057" type="#_x0000_t75" style="width:188.25pt;height:50.25pt">
            <v:imagedata r:id="rId38" o:title=""/>
          </v:shape>
        </w:pict>
      </w:r>
    </w:p>
    <w:p w:rsidR="007F04E8" w:rsidRPr="007F04E8" w:rsidRDefault="00D729B6" w:rsidP="007F04E8">
      <w:pPr>
        <w:widowControl w:val="0"/>
        <w:spacing w:line="360" w:lineRule="auto"/>
        <w:ind w:firstLine="709"/>
        <w:jc w:val="both"/>
        <w:rPr>
          <w:sz w:val="28"/>
          <w:szCs w:val="28"/>
        </w:rPr>
      </w:pPr>
      <w:r>
        <w:rPr>
          <w:position w:val="-30"/>
          <w:sz w:val="28"/>
          <w:szCs w:val="28"/>
        </w:rPr>
        <w:pict>
          <v:shape id="_x0000_i1058" type="#_x0000_t75" style="width:227.25pt;height:28.5pt">
            <v:imagedata r:id="rId39" o:title=""/>
          </v:shape>
        </w:pict>
      </w:r>
    </w:p>
    <w:p w:rsidR="007F04E8" w:rsidRPr="007F04E8" w:rsidRDefault="00D729B6" w:rsidP="007F04E8">
      <w:pPr>
        <w:widowControl w:val="0"/>
        <w:spacing w:line="360" w:lineRule="auto"/>
        <w:ind w:firstLine="709"/>
        <w:jc w:val="both"/>
        <w:rPr>
          <w:sz w:val="28"/>
          <w:szCs w:val="28"/>
        </w:rPr>
      </w:pPr>
      <w:r>
        <w:rPr>
          <w:position w:val="-102"/>
          <w:sz w:val="28"/>
          <w:szCs w:val="28"/>
        </w:rPr>
        <w:pict>
          <v:shape id="_x0000_i1059" type="#_x0000_t75" style="width:207pt;height:81.75pt">
            <v:imagedata r:id="rId40"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Изучаются динамика этих показателей, выполнение плана по их уровню и причины их изменения, такие как ввод в действие новых и реконструкция предприятий, техническое переоснащение производства, сокращение производственных мощностей.</w:t>
      </w:r>
    </w:p>
    <w:p w:rsidR="007F04E8" w:rsidRPr="007F04E8" w:rsidRDefault="007F04E8" w:rsidP="007F04E8">
      <w:pPr>
        <w:widowControl w:val="0"/>
        <w:spacing w:line="360" w:lineRule="auto"/>
        <w:ind w:firstLine="709"/>
        <w:jc w:val="both"/>
        <w:rPr>
          <w:sz w:val="28"/>
          <w:szCs w:val="28"/>
        </w:rPr>
      </w:pPr>
      <w:r w:rsidRPr="007F04E8">
        <w:rPr>
          <w:sz w:val="28"/>
          <w:szCs w:val="28"/>
        </w:rPr>
        <w:t>Факторы изменения ее величины можно установить на основании отчетного баланса производственной мощности, который составляется в натуральном и стоимостном выражении в сопоставимых ценах по видам выпускаемой продукции и в целом по предприятию:</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sz w:val="28"/>
          <w:szCs w:val="28"/>
        </w:rPr>
        <w:pict>
          <v:shape id="_x0000_i1060" type="#_x0000_t75" style="width:252pt;height:20.25pt">
            <v:imagedata r:id="rId41" o:title=""/>
          </v:shape>
        </w:pict>
      </w:r>
      <w:r w:rsidR="007F04E8" w:rsidRPr="007F04E8">
        <w:rPr>
          <w:sz w:val="28"/>
          <w:szCs w:val="28"/>
        </w:rPr>
        <w:t>,</w:t>
      </w:r>
    </w:p>
    <w:p w:rsidR="007F04E8" w:rsidRPr="007F04E8" w:rsidRDefault="0030178F" w:rsidP="007F04E8">
      <w:pPr>
        <w:widowControl w:val="0"/>
        <w:spacing w:line="360" w:lineRule="auto"/>
        <w:ind w:firstLine="709"/>
        <w:jc w:val="both"/>
        <w:rPr>
          <w:sz w:val="28"/>
          <w:szCs w:val="28"/>
        </w:rPr>
      </w:pPr>
      <w:r>
        <w:rPr>
          <w:sz w:val="28"/>
          <w:szCs w:val="28"/>
        </w:rPr>
        <w:br w:type="page"/>
      </w:r>
      <w:r w:rsidR="007F04E8" w:rsidRPr="007F04E8">
        <w:rPr>
          <w:sz w:val="28"/>
          <w:szCs w:val="28"/>
        </w:rPr>
        <w:t>где Мк, Мн - соответственно производственная мощность на конец и начало периода;</w:t>
      </w:r>
    </w:p>
    <w:p w:rsidR="007F04E8" w:rsidRPr="007F04E8" w:rsidRDefault="007F04E8" w:rsidP="007F04E8">
      <w:pPr>
        <w:widowControl w:val="0"/>
        <w:spacing w:line="360" w:lineRule="auto"/>
        <w:ind w:firstLine="709"/>
        <w:jc w:val="both"/>
        <w:rPr>
          <w:sz w:val="28"/>
          <w:szCs w:val="28"/>
        </w:rPr>
      </w:pPr>
      <w:r w:rsidRPr="007F04E8">
        <w:rPr>
          <w:sz w:val="28"/>
          <w:szCs w:val="28"/>
        </w:rPr>
        <w:t>Мс - увеличение мощности за счет строительства новых и расширения действующих предприятий;</w:t>
      </w:r>
    </w:p>
    <w:p w:rsidR="007F04E8" w:rsidRPr="007F04E8" w:rsidRDefault="007F04E8" w:rsidP="007F04E8">
      <w:pPr>
        <w:widowControl w:val="0"/>
        <w:spacing w:line="360" w:lineRule="auto"/>
        <w:ind w:firstLine="709"/>
        <w:jc w:val="both"/>
        <w:rPr>
          <w:sz w:val="28"/>
          <w:szCs w:val="28"/>
        </w:rPr>
      </w:pPr>
      <w:r w:rsidRPr="007F04E8">
        <w:rPr>
          <w:sz w:val="28"/>
          <w:szCs w:val="28"/>
        </w:rPr>
        <w:t>Мр - увеличение мощности за счет реконструкции действующих предприятий;</w:t>
      </w:r>
    </w:p>
    <w:p w:rsidR="007F04E8" w:rsidRPr="007F04E8" w:rsidRDefault="007F04E8" w:rsidP="007F04E8">
      <w:pPr>
        <w:widowControl w:val="0"/>
        <w:spacing w:line="360" w:lineRule="auto"/>
        <w:ind w:firstLine="709"/>
        <w:jc w:val="both"/>
        <w:rPr>
          <w:sz w:val="28"/>
          <w:szCs w:val="28"/>
        </w:rPr>
      </w:pPr>
      <w:r w:rsidRPr="007F04E8">
        <w:rPr>
          <w:sz w:val="28"/>
          <w:szCs w:val="28"/>
        </w:rPr>
        <w:t>Мотм - увеличение мощности за счет внедрения оргтехмероприятий;</w:t>
      </w:r>
    </w:p>
    <w:p w:rsidR="007F04E8" w:rsidRPr="007F04E8" w:rsidRDefault="00D729B6" w:rsidP="007F04E8">
      <w:pPr>
        <w:widowControl w:val="0"/>
        <w:spacing w:line="360" w:lineRule="auto"/>
        <w:ind w:firstLine="709"/>
        <w:jc w:val="both"/>
        <w:rPr>
          <w:sz w:val="28"/>
          <w:szCs w:val="28"/>
        </w:rPr>
      </w:pPr>
      <w:r>
        <w:rPr>
          <w:sz w:val="28"/>
          <w:szCs w:val="28"/>
        </w:rPr>
        <w:pict>
          <v:shape id="_x0000_i1061" type="#_x0000_t75" style="width:11.25pt;height:12.75pt">
            <v:imagedata r:id="rId42" o:title=""/>
          </v:shape>
        </w:pict>
      </w:r>
      <w:r w:rsidR="007F04E8" w:rsidRPr="007F04E8">
        <w:rPr>
          <w:sz w:val="28"/>
          <w:szCs w:val="28"/>
        </w:rPr>
        <w:t>Мас - изменение мощности в связи с изменением ассортимента продукции с различным уровнем трудоемкости;</w:t>
      </w:r>
    </w:p>
    <w:p w:rsidR="007F04E8" w:rsidRPr="007F04E8" w:rsidRDefault="007F04E8" w:rsidP="007F04E8">
      <w:pPr>
        <w:widowControl w:val="0"/>
        <w:spacing w:line="360" w:lineRule="auto"/>
        <w:ind w:firstLine="709"/>
        <w:jc w:val="both"/>
        <w:rPr>
          <w:sz w:val="28"/>
          <w:szCs w:val="28"/>
        </w:rPr>
      </w:pPr>
      <w:r w:rsidRPr="007F04E8">
        <w:rPr>
          <w:sz w:val="28"/>
          <w:szCs w:val="28"/>
        </w:rPr>
        <w:t>Мв - уменьшение мощности в связи с выбытием машин, оборудования и других ресурсов.</w:t>
      </w:r>
    </w:p>
    <w:p w:rsidR="007F04E8" w:rsidRPr="007F04E8" w:rsidRDefault="007F04E8" w:rsidP="007F04E8">
      <w:pPr>
        <w:widowControl w:val="0"/>
        <w:spacing w:line="360" w:lineRule="auto"/>
        <w:ind w:firstLine="709"/>
        <w:jc w:val="both"/>
        <w:rPr>
          <w:sz w:val="28"/>
          <w:szCs w:val="28"/>
        </w:rPr>
      </w:pPr>
      <w:r w:rsidRPr="007F04E8">
        <w:rPr>
          <w:sz w:val="28"/>
          <w:szCs w:val="28"/>
        </w:rPr>
        <w:t>Для характеристики степени использования пассивной части фондов рассчитывают показатель выхода продукции на 1 м</w:t>
      </w:r>
      <w:r w:rsidRPr="007F04E8">
        <w:rPr>
          <w:sz w:val="28"/>
          <w:szCs w:val="28"/>
          <w:vertAlign w:val="superscript"/>
        </w:rPr>
        <w:t>2</w:t>
      </w:r>
      <w:r w:rsidRPr="007F04E8">
        <w:rPr>
          <w:sz w:val="28"/>
          <w:szCs w:val="28"/>
        </w:rPr>
        <w:t xml:space="preserve"> производственной площади, который в некоторой степени дополняет характеристику использования производственных мощностей предприятия. Повышение уровня данного показателя способствует увеличению производства продукции и снижению ее себестоимости.</w:t>
      </w:r>
    </w:p>
    <w:p w:rsidR="007F04E8" w:rsidRPr="007F04E8" w:rsidRDefault="007F04E8" w:rsidP="007F04E8">
      <w:pPr>
        <w:pStyle w:val="4"/>
        <w:keepNext w:val="0"/>
        <w:widowControl w:val="0"/>
        <w:spacing w:before="0" w:after="0" w:line="360" w:lineRule="auto"/>
        <w:ind w:firstLine="709"/>
        <w:jc w:val="both"/>
        <w:rPr>
          <w:rFonts w:ascii="Times New Roman" w:hAnsi="Times New Roman"/>
        </w:rPr>
      </w:pPr>
      <w:r w:rsidRPr="007F04E8">
        <w:rPr>
          <w:rFonts w:ascii="Times New Roman" w:hAnsi="Times New Roman"/>
        </w:rPr>
        <w:t>Анализ использования технологического оборудования</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Анализ работы оборудования базируется на системе показателей, характеризующих использование его численности, времени работы и мощности.</w:t>
      </w:r>
    </w:p>
    <w:p w:rsidR="007F04E8" w:rsidRPr="007F04E8" w:rsidRDefault="007F04E8" w:rsidP="007F04E8">
      <w:pPr>
        <w:widowControl w:val="0"/>
        <w:spacing w:line="360" w:lineRule="auto"/>
        <w:ind w:firstLine="709"/>
        <w:jc w:val="both"/>
        <w:rPr>
          <w:sz w:val="28"/>
          <w:szCs w:val="28"/>
        </w:rPr>
      </w:pPr>
      <w:r w:rsidRPr="007F04E8">
        <w:rPr>
          <w:sz w:val="28"/>
          <w:szCs w:val="28"/>
        </w:rPr>
        <w:t>Различают оборудование наличное и установленное (сданное в эксплуатацию), фактически используемое в производстве, находящееся в ремонте и на модернизации, и резервное. Наибольший эффект достигается, если по величине первые 3 группы приблизительно одинаковы.</w:t>
      </w:r>
    </w:p>
    <w:p w:rsidR="007F04E8" w:rsidRPr="007F04E8" w:rsidRDefault="007F04E8" w:rsidP="007F04E8">
      <w:pPr>
        <w:widowControl w:val="0"/>
        <w:spacing w:line="360" w:lineRule="auto"/>
        <w:ind w:firstLine="709"/>
        <w:jc w:val="both"/>
        <w:rPr>
          <w:sz w:val="28"/>
          <w:szCs w:val="28"/>
        </w:rPr>
      </w:pPr>
      <w:r w:rsidRPr="007F04E8">
        <w:rPr>
          <w:sz w:val="28"/>
          <w:szCs w:val="28"/>
        </w:rPr>
        <w:t>Для характеристики степени привлечения оборудования в производство рассчитывают следующие показатели</w:t>
      </w:r>
    </w:p>
    <w:p w:rsidR="007F04E8" w:rsidRPr="007F04E8" w:rsidRDefault="007F04E8" w:rsidP="007F04E8">
      <w:pPr>
        <w:widowControl w:val="0"/>
        <w:spacing w:line="360" w:lineRule="auto"/>
        <w:ind w:firstLine="709"/>
        <w:jc w:val="both"/>
        <w:rPr>
          <w:sz w:val="28"/>
          <w:szCs w:val="28"/>
        </w:rPr>
      </w:pPr>
      <w:r w:rsidRPr="007F04E8">
        <w:rPr>
          <w:sz w:val="28"/>
          <w:szCs w:val="28"/>
        </w:rPr>
        <w:t>- коэффициент использования парка наличного оборудования</w:t>
      </w:r>
    </w:p>
    <w:p w:rsidR="007F04E8" w:rsidRPr="007F04E8" w:rsidRDefault="0030178F" w:rsidP="007F04E8">
      <w:pPr>
        <w:widowControl w:val="0"/>
        <w:spacing w:line="360" w:lineRule="auto"/>
        <w:ind w:firstLine="709"/>
        <w:jc w:val="both"/>
        <w:rPr>
          <w:sz w:val="28"/>
          <w:szCs w:val="28"/>
        </w:rPr>
      </w:pPr>
      <w:r>
        <w:rPr>
          <w:sz w:val="28"/>
          <w:szCs w:val="28"/>
        </w:rPr>
        <w:br w:type="page"/>
      </w:r>
      <w:r w:rsidR="00D729B6">
        <w:rPr>
          <w:position w:val="-30"/>
          <w:sz w:val="28"/>
          <w:szCs w:val="28"/>
        </w:rPr>
        <w:pict>
          <v:shape id="_x0000_i1062" type="#_x0000_t75" style="width:265.5pt;height:37.5pt">
            <v:imagedata r:id="rId43" o:title=""/>
          </v:shape>
        </w:pict>
      </w:r>
    </w:p>
    <w:p w:rsidR="0030178F" w:rsidRDefault="003017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 коэффициент использования парка установленного оборудования</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30"/>
          <w:sz w:val="28"/>
          <w:szCs w:val="28"/>
        </w:rPr>
        <w:pict>
          <v:shape id="_x0000_i1063" type="#_x0000_t75" style="width:317.25pt;height:42.75pt">
            <v:imagedata r:id="rId44" o:title=""/>
          </v:shape>
        </w:pict>
      </w:r>
    </w:p>
    <w:p w:rsidR="0030178F" w:rsidRDefault="003017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Разность между количеством наличного и установленного оборудования, умноженная на плановую среднегодовую выработку продукции на единицу оборудования, - это потенциальный резерв роста производства продукции за счет увеличения количества действующего оборудования.</w:t>
      </w:r>
    </w:p>
    <w:p w:rsidR="007F04E8" w:rsidRPr="007F04E8" w:rsidRDefault="007F04E8" w:rsidP="007F04E8">
      <w:pPr>
        <w:widowControl w:val="0"/>
        <w:spacing w:line="360" w:lineRule="auto"/>
        <w:ind w:firstLine="709"/>
        <w:jc w:val="both"/>
        <w:rPr>
          <w:sz w:val="28"/>
          <w:szCs w:val="28"/>
        </w:rPr>
      </w:pPr>
      <w:r w:rsidRPr="007F04E8">
        <w:rPr>
          <w:sz w:val="28"/>
          <w:szCs w:val="28"/>
        </w:rPr>
        <w:t>Для характеристики степени экстенсивной загрузки оборудования изучается баланс времени его работы. Он включает</w:t>
      </w:r>
    </w:p>
    <w:p w:rsidR="007F04E8" w:rsidRPr="007F04E8" w:rsidRDefault="007F04E8" w:rsidP="007F04E8">
      <w:pPr>
        <w:widowControl w:val="0"/>
        <w:spacing w:line="360" w:lineRule="auto"/>
        <w:ind w:firstLine="709"/>
        <w:jc w:val="both"/>
        <w:rPr>
          <w:sz w:val="28"/>
          <w:szCs w:val="28"/>
        </w:rPr>
      </w:pPr>
      <w:r w:rsidRPr="007F04E8">
        <w:rPr>
          <w:sz w:val="28"/>
          <w:szCs w:val="28"/>
        </w:rPr>
        <w:t>1) календарный фонд времени - максимально возможное время работы оборудования (количество календарных дней в отчетном периоде умножить на 24 часа и на количество единиц установленного оборудования)</w:t>
      </w:r>
    </w:p>
    <w:p w:rsidR="007F04E8" w:rsidRPr="007F04E8" w:rsidRDefault="007F04E8" w:rsidP="007F04E8">
      <w:pPr>
        <w:widowControl w:val="0"/>
        <w:spacing w:line="360" w:lineRule="auto"/>
        <w:ind w:firstLine="709"/>
        <w:jc w:val="both"/>
        <w:rPr>
          <w:sz w:val="28"/>
          <w:szCs w:val="28"/>
        </w:rPr>
      </w:pPr>
      <w:r w:rsidRPr="007F04E8">
        <w:rPr>
          <w:sz w:val="28"/>
          <w:szCs w:val="28"/>
        </w:rPr>
        <w:t>2) режимный фонд времени (количество единиц установленного оборудования умножить на количество рабочих дней отчетного периода и на количество часов ежедневной работы с учетом коэффициента сменности)</w:t>
      </w:r>
    </w:p>
    <w:p w:rsidR="007F04E8" w:rsidRPr="007F04E8" w:rsidRDefault="007F04E8" w:rsidP="007F04E8">
      <w:pPr>
        <w:widowControl w:val="0"/>
        <w:spacing w:line="360" w:lineRule="auto"/>
        <w:ind w:firstLine="709"/>
        <w:jc w:val="both"/>
        <w:rPr>
          <w:sz w:val="28"/>
          <w:szCs w:val="28"/>
        </w:rPr>
      </w:pPr>
      <w:r w:rsidRPr="007F04E8">
        <w:rPr>
          <w:sz w:val="28"/>
          <w:szCs w:val="28"/>
        </w:rPr>
        <w:t>3) плановый фонд - время работы оборудования по плану. Отличается от режимного временем нахождения оборудования в плановом ремонте и на модернизации.</w:t>
      </w:r>
    </w:p>
    <w:p w:rsidR="007F04E8" w:rsidRPr="007F04E8" w:rsidRDefault="007F04E8" w:rsidP="007F04E8">
      <w:pPr>
        <w:widowControl w:val="0"/>
        <w:spacing w:line="360" w:lineRule="auto"/>
        <w:ind w:firstLine="709"/>
        <w:jc w:val="both"/>
        <w:rPr>
          <w:sz w:val="28"/>
          <w:szCs w:val="28"/>
        </w:rPr>
      </w:pPr>
      <w:r w:rsidRPr="007F04E8">
        <w:rPr>
          <w:sz w:val="28"/>
          <w:szCs w:val="28"/>
        </w:rPr>
        <w:t>4) фактический фонд отработанного времени</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Сравнение </w:t>
      </w:r>
    </w:p>
    <w:p w:rsidR="007F04E8" w:rsidRPr="007F04E8" w:rsidRDefault="007F04E8" w:rsidP="007F04E8">
      <w:pPr>
        <w:widowControl w:val="0"/>
        <w:spacing w:line="360" w:lineRule="auto"/>
        <w:ind w:firstLine="709"/>
        <w:jc w:val="both"/>
        <w:rPr>
          <w:sz w:val="28"/>
          <w:szCs w:val="28"/>
        </w:rPr>
      </w:pPr>
      <w:r w:rsidRPr="007F04E8">
        <w:rPr>
          <w:sz w:val="28"/>
          <w:szCs w:val="28"/>
        </w:rPr>
        <w:t>- фактического и планового календарных фондов времени позволяет установить степень выполнения плана по вводу оборудования в эксплуатацию по количеству и срокам;</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 календарного и режимного - возможности лучшего использования оборудования за счет повышения коэффициента сменности</w:t>
      </w:r>
    </w:p>
    <w:p w:rsidR="007F04E8" w:rsidRPr="007F04E8" w:rsidRDefault="007F04E8" w:rsidP="007F04E8">
      <w:pPr>
        <w:widowControl w:val="0"/>
        <w:spacing w:line="360" w:lineRule="auto"/>
        <w:ind w:firstLine="709"/>
        <w:jc w:val="both"/>
        <w:rPr>
          <w:sz w:val="28"/>
          <w:szCs w:val="28"/>
        </w:rPr>
      </w:pPr>
      <w:r w:rsidRPr="007F04E8">
        <w:rPr>
          <w:sz w:val="28"/>
          <w:szCs w:val="28"/>
        </w:rPr>
        <w:t>- режимного и планового - резервы времени за счет сокращения затрат времени на ремонт.</w:t>
      </w:r>
    </w:p>
    <w:p w:rsidR="007F04E8" w:rsidRPr="007F04E8" w:rsidRDefault="007F04E8" w:rsidP="007F04E8">
      <w:pPr>
        <w:widowControl w:val="0"/>
        <w:spacing w:line="360" w:lineRule="auto"/>
        <w:ind w:firstLine="709"/>
        <w:jc w:val="both"/>
        <w:rPr>
          <w:sz w:val="28"/>
          <w:szCs w:val="28"/>
        </w:rPr>
      </w:pPr>
      <w:r w:rsidRPr="007F04E8">
        <w:rPr>
          <w:sz w:val="28"/>
          <w:szCs w:val="28"/>
        </w:rPr>
        <w:t>Для характеристики использования времени работы оборудования применяют показатели</w:t>
      </w:r>
    </w:p>
    <w:p w:rsidR="007F04E8" w:rsidRPr="007F04E8" w:rsidRDefault="007F04E8" w:rsidP="007F04E8">
      <w:pPr>
        <w:widowControl w:val="0"/>
        <w:spacing w:line="360" w:lineRule="auto"/>
        <w:ind w:firstLine="709"/>
        <w:jc w:val="both"/>
        <w:rPr>
          <w:sz w:val="28"/>
          <w:szCs w:val="28"/>
        </w:rPr>
      </w:pPr>
      <w:r w:rsidRPr="007F04E8">
        <w:rPr>
          <w:sz w:val="28"/>
          <w:szCs w:val="28"/>
        </w:rPr>
        <w:t>- коэффициент использования календарного фонда времени</w:t>
      </w:r>
    </w:p>
    <w:p w:rsidR="0030178F" w:rsidRDefault="0030178F" w:rsidP="007F04E8">
      <w:pPr>
        <w:pStyle w:val="5"/>
        <w:widowControl w:val="0"/>
        <w:spacing w:before="0" w:after="0" w:line="360" w:lineRule="auto"/>
        <w:ind w:firstLine="709"/>
        <w:jc w:val="both"/>
        <w:rPr>
          <w:rFonts w:ascii="Times New Roman" w:hAnsi="Times New Roman"/>
          <w:sz w:val="28"/>
          <w:szCs w:val="28"/>
        </w:rPr>
      </w:pPr>
    </w:p>
    <w:p w:rsidR="007F04E8" w:rsidRPr="007F04E8" w:rsidRDefault="007F04E8" w:rsidP="007F04E8">
      <w:pPr>
        <w:pStyle w:val="5"/>
        <w:widowControl w:val="0"/>
        <w:spacing w:before="0" w:after="0" w:line="360" w:lineRule="auto"/>
        <w:ind w:firstLine="709"/>
        <w:jc w:val="both"/>
        <w:rPr>
          <w:rFonts w:ascii="Times New Roman" w:hAnsi="Times New Roman"/>
          <w:sz w:val="28"/>
          <w:szCs w:val="28"/>
        </w:rPr>
      </w:pPr>
      <w:r w:rsidRPr="007F04E8">
        <w:rPr>
          <w:rFonts w:ascii="Times New Roman" w:hAnsi="Times New Roman"/>
          <w:sz w:val="28"/>
          <w:szCs w:val="28"/>
        </w:rPr>
        <w:t>Кк.ф. = Тф / Тк</w:t>
      </w:r>
    </w:p>
    <w:p w:rsidR="0030178F" w:rsidRDefault="003017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 коэффициент использования режимного фонда времени</w:t>
      </w:r>
    </w:p>
    <w:p w:rsidR="0030178F" w:rsidRDefault="0030178F" w:rsidP="007F04E8">
      <w:pPr>
        <w:pStyle w:val="5"/>
        <w:widowControl w:val="0"/>
        <w:spacing w:before="0" w:after="0" w:line="360" w:lineRule="auto"/>
        <w:ind w:firstLine="709"/>
        <w:jc w:val="both"/>
        <w:rPr>
          <w:rFonts w:ascii="Times New Roman" w:hAnsi="Times New Roman"/>
          <w:sz w:val="28"/>
          <w:szCs w:val="28"/>
        </w:rPr>
      </w:pPr>
    </w:p>
    <w:p w:rsidR="007F04E8" w:rsidRPr="007F04E8" w:rsidRDefault="007F04E8" w:rsidP="007F04E8">
      <w:pPr>
        <w:pStyle w:val="5"/>
        <w:widowControl w:val="0"/>
        <w:spacing w:before="0" w:after="0" w:line="360" w:lineRule="auto"/>
        <w:ind w:firstLine="709"/>
        <w:jc w:val="both"/>
        <w:rPr>
          <w:rFonts w:ascii="Times New Roman" w:hAnsi="Times New Roman"/>
          <w:sz w:val="28"/>
          <w:szCs w:val="28"/>
        </w:rPr>
      </w:pPr>
      <w:r w:rsidRPr="007F04E8">
        <w:rPr>
          <w:rFonts w:ascii="Times New Roman" w:hAnsi="Times New Roman"/>
          <w:sz w:val="28"/>
          <w:szCs w:val="28"/>
        </w:rPr>
        <w:t>Кр.ф. = Тф / Тр</w:t>
      </w:r>
    </w:p>
    <w:p w:rsidR="0030178F" w:rsidRDefault="003017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 коэффициент использования планового фонда времени</w:t>
      </w:r>
    </w:p>
    <w:p w:rsidR="0030178F" w:rsidRDefault="0030178F" w:rsidP="007F04E8">
      <w:pPr>
        <w:pStyle w:val="5"/>
        <w:widowControl w:val="0"/>
        <w:spacing w:before="0" w:after="0" w:line="360" w:lineRule="auto"/>
        <w:ind w:firstLine="709"/>
        <w:jc w:val="both"/>
        <w:rPr>
          <w:rFonts w:ascii="Times New Roman" w:hAnsi="Times New Roman"/>
          <w:sz w:val="28"/>
          <w:szCs w:val="28"/>
        </w:rPr>
      </w:pPr>
    </w:p>
    <w:p w:rsidR="007F04E8" w:rsidRPr="007F04E8" w:rsidRDefault="007F04E8" w:rsidP="007F04E8">
      <w:pPr>
        <w:pStyle w:val="5"/>
        <w:widowControl w:val="0"/>
        <w:spacing w:before="0" w:after="0" w:line="360" w:lineRule="auto"/>
        <w:ind w:firstLine="709"/>
        <w:jc w:val="both"/>
        <w:rPr>
          <w:rFonts w:ascii="Times New Roman" w:hAnsi="Times New Roman"/>
          <w:sz w:val="28"/>
          <w:szCs w:val="28"/>
        </w:rPr>
      </w:pPr>
      <w:r w:rsidRPr="007F04E8">
        <w:rPr>
          <w:rFonts w:ascii="Times New Roman" w:hAnsi="Times New Roman"/>
          <w:sz w:val="28"/>
          <w:szCs w:val="28"/>
        </w:rPr>
        <w:t>Кп.ф. = Тф / Тп</w: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 удельный вес простоев в календарном фонде</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064" type="#_x0000_t75" style="width:104.25pt;height:27pt">
            <v:imagedata r:id="rId45" o:title=""/>
          </v:shape>
        </w:pict>
      </w:r>
    </w:p>
    <w:p w:rsidR="0030178F" w:rsidRDefault="0030178F" w:rsidP="007F04E8">
      <w:pPr>
        <w:pStyle w:val="23"/>
        <w:widowControl w:val="0"/>
        <w:spacing w:line="360" w:lineRule="auto"/>
        <w:ind w:firstLine="709"/>
        <w:jc w:val="both"/>
        <w:rPr>
          <w:sz w:val="28"/>
          <w:szCs w:val="28"/>
        </w:rPr>
      </w:pPr>
    </w:p>
    <w:p w:rsidR="007F04E8" w:rsidRPr="007F04E8" w:rsidRDefault="007F04E8" w:rsidP="007F04E8">
      <w:pPr>
        <w:pStyle w:val="23"/>
        <w:widowControl w:val="0"/>
        <w:spacing w:line="360" w:lineRule="auto"/>
        <w:ind w:firstLine="709"/>
        <w:jc w:val="both"/>
        <w:rPr>
          <w:sz w:val="28"/>
          <w:szCs w:val="28"/>
        </w:rPr>
      </w:pPr>
      <w:r w:rsidRPr="007F04E8">
        <w:rPr>
          <w:sz w:val="28"/>
          <w:szCs w:val="28"/>
        </w:rPr>
        <w:t>где Тф, Тп, Тр, Тк - соответственно фактический, плановый, режимный и календарный фонд рабочего времени работы оборудования</w:t>
      </w:r>
    </w:p>
    <w:p w:rsidR="007F04E8" w:rsidRPr="007F04E8" w:rsidRDefault="007F04E8" w:rsidP="007F04E8">
      <w:pPr>
        <w:widowControl w:val="0"/>
        <w:spacing w:line="360" w:lineRule="auto"/>
        <w:ind w:firstLine="709"/>
        <w:jc w:val="both"/>
        <w:rPr>
          <w:sz w:val="28"/>
          <w:szCs w:val="28"/>
        </w:rPr>
      </w:pPr>
      <w:r w:rsidRPr="007F04E8">
        <w:rPr>
          <w:sz w:val="28"/>
          <w:szCs w:val="28"/>
        </w:rPr>
        <w:t>ПР - простои оборудования.</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Под интенсивной загрузкой оборудования подразумевается выпуск продукции за единицу времени в среднем на 1 машину (1 машино-час). Показателем интенсивности работы оборудования является коэффициент интенсивности его загрузки</w:t>
      </w:r>
    </w:p>
    <w:p w:rsidR="007F04E8" w:rsidRPr="007F04E8" w:rsidRDefault="0030178F" w:rsidP="007F04E8">
      <w:pPr>
        <w:pStyle w:val="5"/>
        <w:widowControl w:val="0"/>
        <w:spacing w:before="0" w:after="0" w:line="360" w:lineRule="auto"/>
        <w:ind w:firstLine="709"/>
        <w:jc w:val="both"/>
        <w:rPr>
          <w:rFonts w:ascii="Times New Roman" w:hAnsi="Times New Roman"/>
          <w:sz w:val="28"/>
          <w:szCs w:val="28"/>
        </w:rPr>
      </w:pPr>
      <w:r>
        <w:rPr>
          <w:rFonts w:ascii="Times New Roman" w:hAnsi="Times New Roman"/>
          <w:sz w:val="28"/>
          <w:szCs w:val="28"/>
        </w:rPr>
        <w:br w:type="page"/>
      </w:r>
      <w:r w:rsidR="007F04E8" w:rsidRPr="007F04E8">
        <w:rPr>
          <w:rFonts w:ascii="Times New Roman" w:hAnsi="Times New Roman"/>
          <w:sz w:val="28"/>
          <w:szCs w:val="28"/>
        </w:rPr>
        <w:t>Кинт = ЧВф / ЧВпл</w:t>
      </w:r>
    </w:p>
    <w:p w:rsidR="0030178F" w:rsidRDefault="003017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где ЧВф , ЧВпл - соответственно фактическая и плановая среднечасовая выработка</w:t>
      </w:r>
    </w:p>
    <w:p w:rsidR="007F04E8" w:rsidRPr="007F04E8" w:rsidRDefault="007F04E8" w:rsidP="007F04E8">
      <w:pPr>
        <w:widowControl w:val="0"/>
        <w:spacing w:line="360" w:lineRule="auto"/>
        <w:ind w:firstLine="709"/>
        <w:jc w:val="both"/>
        <w:rPr>
          <w:sz w:val="28"/>
          <w:szCs w:val="28"/>
        </w:rPr>
      </w:pPr>
      <w:r w:rsidRPr="007F04E8">
        <w:rPr>
          <w:sz w:val="28"/>
          <w:szCs w:val="28"/>
        </w:rPr>
        <w:t>Обобщающий показатель комплексно характеризующий использование оборудования, - коэффициент интегральной нагрузки - представляет собой произведение коэффициентов экстенсивной и интенсивной нагрузки оборудования</w:t>
      </w:r>
    </w:p>
    <w:p w:rsidR="0030178F" w:rsidRDefault="0030178F" w:rsidP="007F04E8">
      <w:pPr>
        <w:pStyle w:val="5"/>
        <w:widowControl w:val="0"/>
        <w:spacing w:before="0" w:after="0" w:line="360" w:lineRule="auto"/>
        <w:ind w:firstLine="709"/>
        <w:jc w:val="both"/>
        <w:rPr>
          <w:rFonts w:ascii="Times New Roman" w:hAnsi="Times New Roman"/>
          <w:sz w:val="28"/>
          <w:szCs w:val="28"/>
        </w:rPr>
      </w:pPr>
    </w:p>
    <w:p w:rsidR="007F04E8" w:rsidRPr="007F04E8" w:rsidRDefault="007F04E8" w:rsidP="007F04E8">
      <w:pPr>
        <w:pStyle w:val="5"/>
        <w:widowControl w:val="0"/>
        <w:spacing w:before="0" w:after="0" w:line="360" w:lineRule="auto"/>
        <w:ind w:firstLine="709"/>
        <w:jc w:val="both"/>
        <w:rPr>
          <w:rFonts w:ascii="Times New Roman" w:hAnsi="Times New Roman"/>
          <w:sz w:val="28"/>
          <w:szCs w:val="28"/>
        </w:rPr>
      </w:pPr>
      <w:r w:rsidRPr="007F04E8">
        <w:rPr>
          <w:rFonts w:ascii="Times New Roman" w:hAnsi="Times New Roman"/>
          <w:sz w:val="28"/>
          <w:szCs w:val="28"/>
          <w:lang w:val="en-US"/>
        </w:rPr>
        <w:t>IK</w:t>
      </w:r>
      <w:r w:rsidRPr="007F04E8">
        <w:rPr>
          <w:rFonts w:ascii="Times New Roman" w:hAnsi="Times New Roman"/>
          <w:sz w:val="28"/>
          <w:szCs w:val="28"/>
        </w:rPr>
        <w:t xml:space="preserve"> = Кп.ф х Кинт</w:t>
      </w:r>
    </w:p>
    <w:p w:rsidR="0030178F" w:rsidRDefault="003017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В процессе анализа изучаются динамика этих показателей, выполнение плана, причины их изменения.</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По группам однородного оборудования рассчитывается изменение объема производства продукции за счет его количества, экстенсивности и интенсивности использования</w:t>
      </w:r>
    </w:p>
    <w:p w:rsidR="0030178F" w:rsidRDefault="0030178F" w:rsidP="007F04E8">
      <w:pPr>
        <w:pStyle w:val="ae"/>
        <w:widowControl w:val="0"/>
        <w:spacing w:after="0" w:line="360" w:lineRule="auto"/>
        <w:ind w:left="0" w:firstLine="709"/>
        <w:jc w:val="both"/>
        <w:rPr>
          <w:i/>
          <w:sz w:val="28"/>
          <w:szCs w:val="28"/>
        </w:rPr>
      </w:pPr>
    </w:p>
    <w:p w:rsidR="007F04E8" w:rsidRPr="007F04E8" w:rsidRDefault="007F04E8" w:rsidP="007F04E8">
      <w:pPr>
        <w:pStyle w:val="ae"/>
        <w:widowControl w:val="0"/>
        <w:spacing w:after="0" w:line="360" w:lineRule="auto"/>
        <w:ind w:left="0" w:firstLine="709"/>
        <w:jc w:val="both"/>
        <w:rPr>
          <w:i/>
          <w:sz w:val="28"/>
          <w:szCs w:val="28"/>
        </w:rPr>
      </w:pPr>
      <w:r w:rsidRPr="007F04E8">
        <w:rPr>
          <w:i/>
          <w:sz w:val="28"/>
          <w:szCs w:val="28"/>
        </w:rPr>
        <w:t>ВП</w:t>
      </w:r>
      <w:r w:rsidRPr="007F04E8">
        <w:rPr>
          <w:i/>
          <w:sz w:val="28"/>
          <w:szCs w:val="28"/>
          <w:lang w:val="en-US"/>
        </w:rPr>
        <w:t>i</w:t>
      </w:r>
      <w:r w:rsidRPr="007F04E8">
        <w:rPr>
          <w:i/>
          <w:sz w:val="28"/>
          <w:szCs w:val="28"/>
        </w:rPr>
        <w:t xml:space="preserve"> = К</w:t>
      </w:r>
      <w:r w:rsidRPr="007F04E8">
        <w:rPr>
          <w:i/>
          <w:sz w:val="28"/>
          <w:szCs w:val="28"/>
          <w:lang w:val="en-US"/>
        </w:rPr>
        <w:t>i</w:t>
      </w:r>
      <w:r w:rsidRPr="007F04E8">
        <w:rPr>
          <w:i/>
          <w:sz w:val="28"/>
          <w:szCs w:val="28"/>
        </w:rPr>
        <w:t xml:space="preserve"> х Д</w:t>
      </w:r>
      <w:r w:rsidRPr="007F04E8">
        <w:rPr>
          <w:i/>
          <w:sz w:val="28"/>
          <w:szCs w:val="28"/>
          <w:lang w:val="en-US"/>
        </w:rPr>
        <w:t>i</w:t>
      </w:r>
      <w:r w:rsidRPr="007F04E8">
        <w:rPr>
          <w:i/>
          <w:sz w:val="28"/>
          <w:szCs w:val="28"/>
        </w:rPr>
        <w:t xml:space="preserve"> х Ксм</w:t>
      </w:r>
      <w:r w:rsidRPr="007F04E8">
        <w:rPr>
          <w:i/>
          <w:sz w:val="28"/>
          <w:szCs w:val="28"/>
          <w:lang w:val="en-US"/>
        </w:rPr>
        <w:t>i</w:t>
      </w:r>
      <w:r w:rsidRPr="007F04E8">
        <w:rPr>
          <w:i/>
          <w:sz w:val="28"/>
          <w:szCs w:val="28"/>
        </w:rPr>
        <w:t xml:space="preserve"> х </w:t>
      </w:r>
      <w:r w:rsidRPr="007F04E8">
        <w:rPr>
          <w:i/>
          <w:sz w:val="28"/>
          <w:szCs w:val="28"/>
          <w:lang w:val="en-US"/>
        </w:rPr>
        <w:t>i</w:t>
      </w:r>
      <w:r w:rsidRPr="007F04E8">
        <w:rPr>
          <w:i/>
          <w:sz w:val="28"/>
          <w:szCs w:val="28"/>
        </w:rPr>
        <w:t>П х ЧВ</w:t>
      </w:r>
      <w:r w:rsidRPr="007F04E8">
        <w:rPr>
          <w:i/>
          <w:sz w:val="28"/>
          <w:szCs w:val="28"/>
          <w:lang w:val="en-US"/>
        </w:rPr>
        <w:t>i</w:t>
      </w:r>
    </w:p>
    <w:p w:rsidR="0030178F" w:rsidRDefault="003017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где К</w:t>
      </w:r>
      <w:r w:rsidRPr="007F04E8">
        <w:rPr>
          <w:sz w:val="28"/>
          <w:szCs w:val="28"/>
          <w:lang w:val="en-US"/>
        </w:rPr>
        <w:t>i</w:t>
      </w:r>
      <w:r w:rsidRPr="007F04E8">
        <w:rPr>
          <w:sz w:val="28"/>
          <w:szCs w:val="28"/>
        </w:rPr>
        <w:t xml:space="preserve"> -количество </w:t>
      </w:r>
      <w:r w:rsidRPr="007F04E8">
        <w:rPr>
          <w:sz w:val="28"/>
          <w:szCs w:val="28"/>
          <w:lang w:val="en-US"/>
        </w:rPr>
        <w:t>i</w:t>
      </w:r>
      <w:r w:rsidRPr="007F04E8">
        <w:rPr>
          <w:sz w:val="28"/>
          <w:szCs w:val="28"/>
        </w:rPr>
        <w:t>-го оборудования</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Д</w:t>
      </w:r>
      <w:r w:rsidRPr="007F04E8">
        <w:rPr>
          <w:sz w:val="28"/>
          <w:szCs w:val="28"/>
          <w:lang w:val="en-US"/>
        </w:rPr>
        <w:t>i</w:t>
      </w:r>
      <w:r w:rsidRPr="007F04E8">
        <w:rPr>
          <w:sz w:val="28"/>
          <w:szCs w:val="28"/>
        </w:rPr>
        <w:t xml:space="preserve"> - количество отработанных дней единицей оборудования</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Ксм</w:t>
      </w:r>
      <w:r w:rsidRPr="007F04E8">
        <w:rPr>
          <w:sz w:val="28"/>
          <w:szCs w:val="28"/>
          <w:lang w:val="en-US"/>
        </w:rPr>
        <w:t>i</w:t>
      </w:r>
      <w:r w:rsidRPr="007F04E8">
        <w:rPr>
          <w:sz w:val="28"/>
          <w:szCs w:val="28"/>
        </w:rPr>
        <w:t xml:space="preserve"> - коэффициент сменности работы оборудования</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П</w:t>
      </w:r>
      <w:r w:rsidRPr="007F04E8">
        <w:rPr>
          <w:sz w:val="28"/>
          <w:szCs w:val="28"/>
          <w:lang w:val="en-US"/>
        </w:rPr>
        <w:t>i</w:t>
      </w:r>
      <w:r w:rsidRPr="007F04E8">
        <w:rPr>
          <w:sz w:val="28"/>
          <w:szCs w:val="28"/>
        </w:rPr>
        <w:t xml:space="preserve"> - средняя продолжительность смены</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ЧВ</w:t>
      </w:r>
      <w:r w:rsidRPr="007F04E8">
        <w:rPr>
          <w:sz w:val="28"/>
          <w:szCs w:val="28"/>
          <w:lang w:val="en-US"/>
        </w:rPr>
        <w:t>i</w:t>
      </w:r>
      <w:r w:rsidRPr="007F04E8">
        <w:rPr>
          <w:sz w:val="28"/>
          <w:szCs w:val="28"/>
        </w:rPr>
        <w:t xml:space="preserve"> - выработка продукции за 1 машино-час на </w:t>
      </w:r>
      <w:r w:rsidRPr="007F04E8">
        <w:rPr>
          <w:sz w:val="28"/>
          <w:szCs w:val="28"/>
          <w:lang w:val="en-US"/>
        </w:rPr>
        <w:t>i</w:t>
      </w:r>
      <w:r w:rsidRPr="007F04E8">
        <w:rPr>
          <w:sz w:val="28"/>
          <w:szCs w:val="28"/>
        </w:rPr>
        <w:t>-ом оборудовании</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Расчет влияния этих факторов производится способами цепной подстановки, абсолютных и относительных разниц</w:t>
      </w:r>
    </w:p>
    <w:p w:rsidR="007F04E8" w:rsidRPr="007F04E8" w:rsidRDefault="007F04E8" w:rsidP="007F04E8">
      <w:pPr>
        <w:widowControl w:val="0"/>
        <w:spacing w:line="360" w:lineRule="auto"/>
        <w:ind w:firstLine="709"/>
        <w:jc w:val="both"/>
        <w:rPr>
          <w:sz w:val="28"/>
          <w:szCs w:val="28"/>
        </w:rPr>
      </w:pPr>
      <w:r w:rsidRPr="007F04E8">
        <w:rPr>
          <w:sz w:val="28"/>
          <w:szCs w:val="28"/>
        </w:rPr>
        <w:t>Методика расчета способом цепной подстановки:</w:t>
      </w:r>
    </w:p>
    <w:p w:rsidR="007F04E8" w:rsidRPr="007F04E8" w:rsidRDefault="0030178F" w:rsidP="0030178F">
      <w:pPr>
        <w:pStyle w:val="ae"/>
        <w:widowControl w:val="0"/>
        <w:spacing w:after="0" w:line="360" w:lineRule="auto"/>
        <w:ind w:left="0" w:firstLine="709"/>
        <w:jc w:val="both"/>
        <w:rPr>
          <w:sz w:val="28"/>
          <w:szCs w:val="28"/>
        </w:rPr>
      </w:pPr>
      <w:r>
        <w:rPr>
          <w:sz w:val="28"/>
          <w:szCs w:val="28"/>
        </w:rPr>
        <w:br w:type="page"/>
      </w:r>
      <w:r w:rsidR="00D729B6">
        <w:rPr>
          <w:position w:val="-12"/>
          <w:sz w:val="28"/>
          <w:szCs w:val="28"/>
        </w:rPr>
        <w:pict>
          <v:shape id="_x0000_i1065" type="#_x0000_t75" style="width:170.25pt;height:18.75pt">
            <v:imagedata r:id="rId46" o:title=""/>
          </v:shape>
        </w:pict>
      </w: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066" type="#_x0000_t75" style="width:183pt;height:20.25pt">
            <v:imagedata r:id="rId47" o:title=""/>
          </v:shape>
        </w:pict>
      </w: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067" type="#_x0000_t75" style="width:192.75pt;height:21pt">
            <v:imagedata r:id="rId48" o:title=""/>
          </v:shape>
        </w:pict>
      </w: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068" type="#_x0000_t75" style="width:192pt;height:21pt">
            <v:imagedata r:id="rId49" o:title=""/>
          </v:shape>
        </w:pict>
      </w: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069" type="#_x0000_t75" style="width:193.5pt;height:21pt">
            <v:imagedata r:id="rId50" o:title=""/>
          </v:shape>
        </w:pict>
      </w: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070" type="#_x0000_t75" style="width:193.5pt;height:21.75pt">
            <v:imagedata r:id="rId51" o:title=""/>
          </v:shape>
        </w:pict>
      </w:r>
    </w:p>
    <w:p w:rsidR="007F04E8" w:rsidRPr="007F04E8" w:rsidRDefault="007F04E8" w:rsidP="007F04E8">
      <w:pPr>
        <w:widowControl w:val="0"/>
        <w:spacing w:line="360" w:lineRule="auto"/>
        <w:ind w:firstLine="709"/>
        <w:jc w:val="both"/>
        <w:rPr>
          <w:sz w:val="28"/>
          <w:szCs w:val="28"/>
        </w:rPr>
      </w:pPr>
      <w:r w:rsidRPr="007F04E8">
        <w:rPr>
          <w:sz w:val="28"/>
          <w:szCs w:val="28"/>
        </w:rPr>
        <w:t>2)</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071" type="#_x0000_t75" style="width:192.75pt;height:32.25pt">
            <v:imagedata r:id="rId52" o:title=""/>
          </v:shape>
        </w:pict>
      </w: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072" type="#_x0000_t75" style="width:177.75pt;height:28.5pt">
            <v:imagedata r:id="rId53" o:title=""/>
          </v:shape>
        </w:pict>
      </w: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073" type="#_x0000_t75" style="width:147pt;height:24.75pt">
            <v:imagedata r:id="rId54" o:title=""/>
          </v:shape>
        </w:pict>
      </w: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074" type="#_x0000_t75" style="width:158.25pt;height:25.5pt">
            <v:imagedata r:id="rId55" o:title=""/>
          </v:shape>
        </w:pict>
      </w: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075" type="#_x0000_t75" style="width:177pt;height:31.5pt">
            <v:imagedata r:id="rId56"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Методика расчета способом абсолютных разниц</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076" type="#_x0000_t75" style="width:234.75pt;height:21.75pt">
            <v:imagedata r:id="rId57" o:title=""/>
          </v:shape>
        </w:pict>
      </w: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077" type="#_x0000_t75" style="width:225.75pt;height:20.25pt">
            <v:imagedata r:id="rId58" o:title=""/>
          </v:shape>
        </w:pict>
      </w: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078" type="#_x0000_t75" style="width:221.25pt;height:18pt">
            <v:imagedata r:id="rId59" o:title=""/>
          </v:shape>
        </w:pict>
      </w: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079" type="#_x0000_t75" style="width:235.5pt;height:20.25pt">
            <v:imagedata r:id="rId60" o:title=""/>
          </v:shape>
        </w:pict>
      </w: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080" type="#_x0000_t75" style="width:239.25pt;height:20.25pt">
            <v:imagedata r:id="rId61" o:title=""/>
          </v:shape>
        </w:pict>
      </w:r>
    </w:p>
    <w:p w:rsidR="0030178F" w:rsidRDefault="0030178F" w:rsidP="007F04E8">
      <w:pPr>
        <w:widowControl w:val="0"/>
        <w:spacing w:line="360" w:lineRule="auto"/>
        <w:ind w:firstLine="709"/>
        <w:jc w:val="both"/>
        <w:rPr>
          <w:i/>
          <w:sz w:val="28"/>
          <w:szCs w:val="28"/>
          <w:u w:val="single"/>
        </w:rPr>
      </w:pPr>
    </w:p>
    <w:p w:rsidR="007F04E8" w:rsidRPr="007F04E8" w:rsidRDefault="007F04E8" w:rsidP="007F04E8">
      <w:pPr>
        <w:widowControl w:val="0"/>
        <w:spacing w:line="360" w:lineRule="auto"/>
        <w:ind w:firstLine="709"/>
        <w:jc w:val="both"/>
        <w:rPr>
          <w:i/>
          <w:sz w:val="28"/>
          <w:szCs w:val="28"/>
          <w:u w:val="single"/>
        </w:rPr>
      </w:pPr>
      <w:r w:rsidRPr="007F04E8">
        <w:rPr>
          <w:i/>
          <w:sz w:val="28"/>
          <w:szCs w:val="28"/>
          <w:u w:val="single"/>
        </w:rPr>
        <w:t>Резервы увеличения выпуска продукции, фондоотдачи и фондорентабельности</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В заключение анализа подсчитывают резервы увеличения выпуска продукции и фондоотдачи. Ими могут быть ввод в действие неустановленного оборудования, замена и модернизация его, сокращение целодневных и внутрисменных простоев, повышение коэффициента сменности, более интенсивное его использование.</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Резервы увеличения выпуска продукции за счет ввода в действие нового оборудования определяются умножением дополнительного его количества на фактическую величину среднегодовой выработки в отчетном периоде иди на фактическую величину всех факторов, которые формируют ее уровень</w:t>
      </w:r>
    </w:p>
    <w:p w:rsidR="0030178F" w:rsidRDefault="0030178F"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4"/>
          <w:sz w:val="28"/>
          <w:szCs w:val="28"/>
        </w:rPr>
        <w:pict>
          <v:shape id="_x0000_i1081" type="#_x0000_t75" style="width:257.25pt;height:18pt">
            <v:imagedata r:id="rId62" o:title=""/>
          </v:shape>
        </w:pict>
      </w:r>
    </w:p>
    <w:p w:rsidR="0030178F" w:rsidRDefault="003017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Сокращение целодневных простоев оборудования за счет конкретных оргтехмероприятий приводит к увеличению среднего количества отработанных дней каждой его единицы за год. Этот прирост необходимо умножить на возможное (прогнозируемое) количество единиц оборудования и фактическую среднедневную выработку единицы в отчетном периоде</w:t>
      </w:r>
    </w:p>
    <w:p w:rsidR="0030178F" w:rsidRDefault="0030178F"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4"/>
          <w:sz w:val="28"/>
          <w:szCs w:val="28"/>
        </w:rPr>
        <w:pict>
          <v:shape id="_x0000_i1082" type="#_x0000_t75" style="width:350.25pt;height:22.5pt">
            <v:imagedata r:id="rId63" o:title=""/>
          </v:shape>
        </w:pict>
      </w:r>
    </w:p>
    <w:p w:rsidR="0030178F" w:rsidRDefault="003017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Чтобы подсчитать резерв увеличения выпуска продукции за счет повышения коэффициента сменности в результате лучшей организации производства, необходимо возможный прирост последнего умножить на планируемое количество дней работы всего парка оборудования и на фактическую сменную выработку (СВ)</w:t>
      </w:r>
    </w:p>
    <w:p w:rsidR="0030178F" w:rsidRDefault="0030178F" w:rsidP="007F04E8">
      <w:pPr>
        <w:pStyle w:val="ae"/>
        <w:widowControl w:val="0"/>
        <w:spacing w:after="0" w:line="360" w:lineRule="auto"/>
        <w:ind w:left="0" w:firstLine="709"/>
        <w:jc w:val="both"/>
        <w:rPr>
          <w:sz w:val="28"/>
          <w:szCs w:val="28"/>
        </w:rPr>
      </w:pPr>
    </w:p>
    <w:p w:rsidR="0030178F" w:rsidRDefault="00D729B6" w:rsidP="007F04E8">
      <w:pPr>
        <w:pStyle w:val="ae"/>
        <w:widowControl w:val="0"/>
        <w:spacing w:after="0" w:line="360" w:lineRule="auto"/>
        <w:ind w:left="0" w:firstLine="709"/>
        <w:jc w:val="both"/>
        <w:rPr>
          <w:sz w:val="28"/>
          <w:szCs w:val="28"/>
        </w:rPr>
      </w:pPr>
      <w:r>
        <w:rPr>
          <w:position w:val="-14"/>
          <w:sz w:val="28"/>
          <w:szCs w:val="28"/>
        </w:rPr>
        <w:pict>
          <v:shape id="_x0000_i1083" type="#_x0000_t75" style="width:387pt;height:21.75pt">
            <v:imagedata r:id="rId64" o:title=""/>
          </v:shape>
        </w:pict>
      </w:r>
    </w:p>
    <w:p w:rsidR="0030178F" w:rsidRDefault="0030178F" w:rsidP="007F04E8">
      <w:pPr>
        <w:pStyle w:val="ae"/>
        <w:widowControl w:val="0"/>
        <w:spacing w:after="0" w:line="360" w:lineRule="auto"/>
        <w:ind w:left="0" w:firstLine="709"/>
        <w:jc w:val="both"/>
        <w:rPr>
          <w:sz w:val="28"/>
          <w:szCs w:val="28"/>
        </w:rPr>
      </w:pPr>
    </w:p>
    <w:p w:rsidR="007F04E8" w:rsidRPr="007F04E8" w:rsidRDefault="0030178F" w:rsidP="007F04E8">
      <w:pPr>
        <w:pStyle w:val="ae"/>
        <w:widowControl w:val="0"/>
        <w:spacing w:after="0" w:line="360" w:lineRule="auto"/>
        <w:ind w:left="0" w:firstLine="709"/>
        <w:jc w:val="both"/>
        <w:rPr>
          <w:sz w:val="28"/>
          <w:szCs w:val="28"/>
        </w:rPr>
      </w:pPr>
      <w:r>
        <w:rPr>
          <w:sz w:val="28"/>
          <w:szCs w:val="28"/>
        </w:rPr>
        <w:br w:type="page"/>
      </w:r>
      <w:r w:rsidR="007F04E8" w:rsidRPr="007F04E8">
        <w:rPr>
          <w:sz w:val="28"/>
          <w:szCs w:val="28"/>
        </w:rPr>
        <w:t>За счет сокращения внутрисменных простоев увеличивается средняя продолжительность смены, а следовательно, и выпуск продукции. Для определения величины этого резерва следует планируемый прирост средней продолжительности смены умножить на фактический уровень среднечасовой выработки оборудования и на возможное количество машино-смен (СМв) (произведение возможного количества оборудования, возможного количества отработанных дней единицей оборудования и возможного коэффициента сменности)</w:t>
      </w:r>
    </w:p>
    <w:p w:rsidR="0030178F" w:rsidRDefault="0030178F"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4"/>
          <w:sz w:val="28"/>
          <w:szCs w:val="28"/>
        </w:rPr>
        <w:pict>
          <v:shape id="_x0000_i1084" type="#_x0000_t75" style="width:391.5pt;height:24.75pt">
            <v:imagedata r:id="rId65" o:title=""/>
          </v:shape>
        </w:pict>
      </w:r>
    </w:p>
    <w:p w:rsidR="0030178F" w:rsidRDefault="003017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Для определения резерва увеличения выпуска продукции за счет повышения среднечасовой выработки оборудования необходимо сначала выявить возможность роста последней путем модернизации оборудования, более интенсивного его использования, внедрения инновационных мероприятий и т.д. Затем выявленный резерв повышения среднечасовой выработки надо умножить на возможное количество часов работы оборудования Тв (произведение возможного количества единиц, количества дней работы, коэффициента сменности, продолжительности смены)</w:t>
      </w:r>
    </w:p>
    <w:p w:rsidR="0030178F" w:rsidRDefault="0030178F"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2"/>
          <w:sz w:val="28"/>
          <w:szCs w:val="28"/>
        </w:rPr>
        <w:pict>
          <v:shape id="_x0000_i1085" type="#_x0000_t75" style="width:384.75pt;height:27pt">
            <v:imagedata r:id="rId66"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Резервы роста фондоотдачи определяются так</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32"/>
          <w:sz w:val="28"/>
          <w:szCs w:val="28"/>
        </w:rPr>
        <w:pict>
          <v:shape id="_x0000_i1086" type="#_x0000_t75" style="width:390pt;height:48.75pt">
            <v:imagedata r:id="rId67"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 xml:space="preserve">где </w:t>
      </w:r>
      <w:r w:rsidR="00D729B6">
        <w:rPr>
          <w:position w:val="-6"/>
          <w:sz w:val="28"/>
          <w:szCs w:val="28"/>
        </w:rPr>
        <w:pict>
          <v:shape id="_x0000_i1087" type="#_x0000_t75" style="width:54.75pt;height:21.75pt">
            <v:imagedata r:id="rId68" o:title=""/>
          </v:shape>
        </w:pict>
      </w:r>
      <w:r w:rsidRPr="007F04E8">
        <w:rPr>
          <w:sz w:val="28"/>
          <w:szCs w:val="28"/>
        </w:rPr>
        <w:t xml:space="preserve"> - резерв роста фондоотдачи</w:t>
      </w:r>
    </w:p>
    <w:p w:rsidR="007F04E8" w:rsidRPr="007F04E8" w:rsidRDefault="007F04E8" w:rsidP="007F04E8">
      <w:pPr>
        <w:widowControl w:val="0"/>
        <w:spacing w:line="360" w:lineRule="auto"/>
        <w:ind w:firstLine="709"/>
        <w:jc w:val="both"/>
        <w:rPr>
          <w:sz w:val="28"/>
          <w:szCs w:val="28"/>
        </w:rPr>
      </w:pPr>
      <w:r w:rsidRPr="007F04E8">
        <w:rPr>
          <w:sz w:val="28"/>
          <w:szCs w:val="28"/>
        </w:rPr>
        <w:t>ФОв, ФОф - соответственно возможный и фактический уровень фондоотдачи</w:t>
      </w:r>
    </w:p>
    <w:p w:rsidR="007F04E8" w:rsidRPr="007F04E8" w:rsidRDefault="00D729B6" w:rsidP="007F04E8">
      <w:pPr>
        <w:widowControl w:val="0"/>
        <w:spacing w:line="360" w:lineRule="auto"/>
        <w:ind w:firstLine="709"/>
        <w:jc w:val="both"/>
        <w:rPr>
          <w:sz w:val="28"/>
          <w:szCs w:val="28"/>
        </w:rPr>
      </w:pPr>
      <w:r>
        <w:rPr>
          <w:position w:val="-6"/>
          <w:sz w:val="28"/>
          <w:szCs w:val="28"/>
        </w:rPr>
        <w:pict>
          <v:shape id="_x0000_i1088" type="#_x0000_t75" style="width:40.5pt;height:15.75pt">
            <v:imagedata r:id="rId69" o:title=""/>
          </v:shape>
        </w:pict>
      </w:r>
      <w:r w:rsidR="007F04E8" w:rsidRPr="007F04E8">
        <w:rPr>
          <w:sz w:val="28"/>
          <w:szCs w:val="28"/>
        </w:rPr>
        <w:t xml:space="preserve"> - резерв увеличения производства продукции</w:t>
      </w:r>
    </w:p>
    <w:p w:rsidR="007F04E8" w:rsidRPr="007F04E8" w:rsidRDefault="007F04E8" w:rsidP="007F04E8">
      <w:pPr>
        <w:widowControl w:val="0"/>
        <w:spacing w:line="360" w:lineRule="auto"/>
        <w:ind w:firstLine="709"/>
        <w:jc w:val="both"/>
        <w:rPr>
          <w:sz w:val="28"/>
          <w:szCs w:val="28"/>
        </w:rPr>
      </w:pPr>
      <w:r w:rsidRPr="007F04E8">
        <w:rPr>
          <w:sz w:val="28"/>
          <w:szCs w:val="28"/>
        </w:rPr>
        <w:t>ОСП</w:t>
      </w:r>
      <w:r w:rsidRPr="007F04E8">
        <w:rPr>
          <w:i/>
          <w:sz w:val="28"/>
          <w:szCs w:val="28"/>
        </w:rPr>
        <w:t xml:space="preserve">д </w:t>
      </w:r>
      <w:r w:rsidRPr="007F04E8">
        <w:rPr>
          <w:sz w:val="28"/>
          <w:szCs w:val="28"/>
        </w:rPr>
        <w:t>- дополнительная сумма ОС производства, необходимая для освоения резервов увеличения выпуска продукции</w:t>
      </w:r>
    </w:p>
    <w:p w:rsidR="007F04E8" w:rsidRPr="007F04E8" w:rsidRDefault="00D729B6" w:rsidP="007F04E8">
      <w:pPr>
        <w:widowControl w:val="0"/>
        <w:spacing w:line="360" w:lineRule="auto"/>
        <w:ind w:firstLine="709"/>
        <w:jc w:val="both"/>
        <w:rPr>
          <w:sz w:val="28"/>
          <w:szCs w:val="28"/>
        </w:rPr>
      </w:pPr>
      <w:r>
        <w:rPr>
          <w:position w:val="-6"/>
          <w:sz w:val="28"/>
          <w:szCs w:val="28"/>
        </w:rPr>
        <w:pict>
          <v:shape id="_x0000_i1089" type="#_x0000_t75" style="width:51.75pt;height:17.25pt">
            <v:imagedata r:id="rId70" o:title=""/>
          </v:shape>
        </w:pict>
      </w:r>
      <w:r w:rsidR="007F04E8" w:rsidRPr="007F04E8">
        <w:rPr>
          <w:sz w:val="28"/>
          <w:szCs w:val="28"/>
        </w:rPr>
        <w:t xml:space="preserve"> - резерв сокращения ОС производства за счет реализации и сдачи в аренду ненадобных и списания непригодных</w:t>
      </w:r>
    </w:p>
    <w:p w:rsidR="007F04E8" w:rsidRPr="007F04E8" w:rsidRDefault="007F04E8" w:rsidP="007F04E8">
      <w:pPr>
        <w:widowControl w:val="0"/>
        <w:spacing w:line="360" w:lineRule="auto"/>
        <w:ind w:firstLine="709"/>
        <w:jc w:val="both"/>
        <w:rPr>
          <w:sz w:val="28"/>
          <w:szCs w:val="28"/>
        </w:rPr>
      </w:pPr>
      <w:r w:rsidRPr="007F04E8">
        <w:rPr>
          <w:sz w:val="28"/>
          <w:szCs w:val="28"/>
        </w:rPr>
        <w:t>Резервы роста рентабельности ОСП определяют умножением выявленного резерва роста фондоотдачи на фактический уровень рентабельности продаж в отчетном периоде</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090" type="#_x0000_t75" style="width:170.25pt;height:23.25pt">
            <v:imagedata r:id="rId71" o:title=""/>
          </v:shape>
        </w:pict>
      </w:r>
    </w:p>
    <w:p w:rsidR="0030178F" w:rsidRDefault="0030178F" w:rsidP="007F04E8">
      <w:pPr>
        <w:pStyle w:val="a7"/>
        <w:widowControl w:val="0"/>
        <w:spacing w:after="0" w:line="360" w:lineRule="auto"/>
        <w:ind w:firstLine="709"/>
        <w:jc w:val="both"/>
        <w:rPr>
          <w:sz w:val="28"/>
          <w:szCs w:val="28"/>
        </w:rPr>
      </w:pP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В заключение разрабатывают мероприятия по освоению выявленных резервов.</w:t>
      </w:r>
    </w:p>
    <w:p w:rsidR="007F04E8" w:rsidRPr="007F04E8" w:rsidRDefault="007F04E8" w:rsidP="007F04E8">
      <w:pPr>
        <w:widowControl w:val="0"/>
        <w:spacing w:line="360" w:lineRule="auto"/>
        <w:ind w:firstLine="709"/>
        <w:jc w:val="both"/>
        <w:rPr>
          <w:sz w:val="28"/>
          <w:szCs w:val="28"/>
        </w:rPr>
      </w:pPr>
    </w:p>
    <w:p w:rsidR="007F04E8" w:rsidRPr="007F04E8" w:rsidRDefault="007F04E8" w:rsidP="007F04E8">
      <w:pPr>
        <w:pStyle w:val="ConsPlusNormal"/>
        <w:spacing w:line="360" w:lineRule="auto"/>
        <w:ind w:firstLine="709"/>
        <w:jc w:val="both"/>
        <w:rPr>
          <w:rFonts w:ascii="Times New Roman" w:hAnsi="Times New Roman" w:cs="Times New Roman"/>
          <w:b/>
          <w:sz w:val="28"/>
          <w:szCs w:val="28"/>
        </w:rPr>
      </w:pPr>
    </w:p>
    <w:p w:rsidR="007F04E8" w:rsidRPr="007F04E8" w:rsidRDefault="0030178F" w:rsidP="0030178F">
      <w:pPr>
        <w:pStyle w:val="1"/>
      </w:pPr>
      <w:r w:rsidRPr="007F04E8">
        <w:t>58. Анализ материальных ресурсов, оценка обеспеченности материальными ресурсами</w:t>
      </w:r>
    </w:p>
    <w:p w:rsidR="0030178F" w:rsidRDefault="003017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Необходимым условием выполнения планов по производству продукции, снижению ее себестоимости, росту прибыли, рентабельности является полное и своевременное обеспечение предприятия сырьем и материалами необходимого ассортимента и качества и экономное их использование.</w:t>
      </w:r>
    </w:p>
    <w:p w:rsidR="007F04E8" w:rsidRPr="007F04E8" w:rsidRDefault="007F04E8" w:rsidP="007F04E8">
      <w:pPr>
        <w:widowControl w:val="0"/>
        <w:spacing w:line="360" w:lineRule="auto"/>
        <w:ind w:firstLine="709"/>
        <w:jc w:val="both"/>
        <w:rPr>
          <w:sz w:val="28"/>
          <w:szCs w:val="28"/>
        </w:rPr>
      </w:pPr>
      <w:r w:rsidRPr="007F04E8">
        <w:rPr>
          <w:sz w:val="28"/>
          <w:szCs w:val="28"/>
        </w:rPr>
        <w:t>Рост потребности предприятия в материальных ресурсах может быть удовлетворен экстенсивным путем (приобретением или изготовлением большего количества материалов и энергии) или интенсивным (более экономным использованием имеющихся запасов в процессе производства продукции).</w:t>
      </w:r>
    </w:p>
    <w:p w:rsidR="007F04E8" w:rsidRPr="007F04E8" w:rsidRDefault="007F04E8" w:rsidP="007F04E8">
      <w:pPr>
        <w:widowControl w:val="0"/>
        <w:spacing w:line="360" w:lineRule="auto"/>
        <w:ind w:firstLine="709"/>
        <w:jc w:val="both"/>
        <w:rPr>
          <w:sz w:val="28"/>
          <w:szCs w:val="28"/>
        </w:rPr>
      </w:pPr>
      <w:r w:rsidRPr="007F04E8">
        <w:rPr>
          <w:sz w:val="28"/>
          <w:szCs w:val="28"/>
        </w:rPr>
        <w:t>Первый путь ведет к росту удельных материальных затрат на единицу продукции, хотя себестоимость ее может при этом и снизиться за счет увеличения объема производства и уменьшения доли постоянных затрат. Второй путь обеспечивает сокращение удельных материальных затрат и снижение себестоимости единицы продукции. Экономное использование сырья, материалов и энергии равнозначно увеличению их производства.</w:t>
      </w:r>
    </w:p>
    <w:p w:rsidR="007F04E8" w:rsidRPr="007F04E8" w:rsidRDefault="007F04E8" w:rsidP="007F04E8">
      <w:pPr>
        <w:widowControl w:val="0"/>
        <w:spacing w:line="360" w:lineRule="auto"/>
        <w:ind w:firstLine="709"/>
        <w:jc w:val="both"/>
        <w:rPr>
          <w:sz w:val="28"/>
          <w:szCs w:val="28"/>
        </w:rPr>
      </w:pPr>
      <w:r w:rsidRPr="007F04E8">
        <w:rPr>
          <w:sz w:val="28"/>
          <w:szCs w:val="28"/>
        </w:rPr>
        <w:t>Задачи анализа обеспеченности и использования материальных ресурсов:</w:t>
      </w:r>
    </w:p>
    <w:p w:rsidR="007F04E8" w:rsidRPr="007F04E8" w:rsidRDefault="007F04E8" w:rsidP="007F04E8">
      <w:pPr>
        <w:widowControl w:val="0"/>
        <w:spacing w:line="360" w:lineRule="auto"/>
        <w:ind w:firstLine="709"/>
        <w:jc w:val="both"/>
        <w:rPr>
          <w:sz w:val="28"/>
          <w:szCs w:val="28"/>
        </w:rPr>
      </w:pPr>
      <w:r w:rsidRPr="007F04E8">
        <w:rPr>
          <w:sz w:val="28"/>
          <w:szCs w:val="28"/>
        </w:rPr>
        <w:t>1) оценка реальности планов материально-технического снабжения, степени их выполнения и влияния на объем производства продукции, ее себестоимость и другие показатели</w:t>
      </w:r>
    </w:p>
    <w:p w:rsidR="007F04E8" w:rsidRPr="007F04E8" w:rsidRDefault="007F04E8" w:rsidP="007F04E8">
      <w:pPr>
        <w:widowControl w:val="0"/>
        <w:spacing w:line="360" w:lineRule="auto"/>
        <w:ind w:firstLine="709"/>
        <w:jc w:val="both"/>
        <w:rPr>
          <w:sz w:val="28"/>
          <w:szCs w:val="28"/>
        </w:rPr>
      </w:pPr>
      <w:r w:rsidRPr="007F04E8">
        <w:rPr>
          <w:sz w:val="28"/>
          <w:szCs w:val="28"/>
        </w:rPr>
        <w:t>2) оценка уровня эффективности использования материальных ресурсов</w:t>
      </w:r>
    </w:p>
    <w:p w:rsidR="007F04E8" w:rsidRPr="007F04E8" w:rsidRDefault="007F04E8" w:rsidP="007F04E8">
      <w:pPr>
        <w:widowControl w:val="0"/>
        <w:spacing w:line="360" w:lineRule="auto"/>
        <w:ind w:firstLine="709"/>
        <w:jc w:val="both"/>
        <w:rPr>
          <w:sz w:val="28"/>
          <w:szCs w:val="28"/>
        </w:rPr>
      </w:pPr>
      <w:r w:rsidRPr="007F04E8">
        <w:rPr>
          <w:sz w:val="28"/>
          <w:szCs w:val="28"/>
        </w:rPr>
        <w:t>3) выявление внутрипроизводственных резервов экономии материальных ресурсов и разработка конкретных мероприятий по их использованию.</w:t>
      </w:r>
    </w:p>
    <w:p w:rsidR="007F04E8" w:rsidRPr="007F04E8" w:rsidRDefault="007F04E8" w:rsidP="007F04E8">
      <w:pPr>
        <w:widowControl w:val="0"/>
        <w:spacing w:line="360" w:lineRule="auto"/>
        <w:ind w:firstLine="709"/>
        <w:jc w:val="both"/>
        <w:rPr>
          <w:sz w:val="28"/>
          <w:szCs w:val="28"/>
        </w:rPr>
      </w:pPr>
      <w:r w:rsidRPr="007F04E8">
        <w:rPr>
          <w:sz w:val="28"/>
          <w:szCs w:val="28"/>
        </w:rPr>
        <w:t>Источниками информации для анализа материальных ресурсов являются план материально-технического снабжения, заявки, договоры на поставку сырья и материалов, статистическая отчетность о наличии и использовании материальных ресурсов и о затратах на производство, оперативные данные отдела материально-технического снабжения, сведения аналитического бухгалтерского учета о поступлении, расходе и остатках материальных ресурсов и др.</w:t>
      </w:r>
    </w:p>
    <w:p w:rsidR="007F04E8" w:rsidRPr="007F04E8" w:rsidRDefault="007F04E8" w:rsidP="007F04E8">
      <w:pPr>
        <w:pStyle w:val="4"/>
        <w:keepNext w:val="0"/>
        <w:widowControl w:val="0"/>
        <w:spacing w:before="0" w:after="0" w:line="360" w:lineRule="auto"/>
        <w:ind w:firstLine="709"/>
        <w:jc w:val="both"/>
        <w:rPr>
          <w:rFonts w:ascii="Times New Roman" w:hAnsi="Times New Roman"/>
        </w:rPr>
      </w:pPr>
      <w:r w:rsidRPr="007F04E8">
        <w:rPr>
          <w:rFonts w:ascii="Times New Roman" w:hAnsi="Times New Roman"/>
        </w:rPr>
        <w:t>Анализ обеспеченности предприятия</w:t>
      </w:r>
    </w:p>
    <w:p w:rsidR="007F04E8" w:rsidRPr="007F04E8" w:rsidRDefault="007F04E8" w:rsidP="007F04E8">
      <w:pPr>
        <w:widowControl w:val="0"/>
        <w:spacing w:line="360" w:lineRule="auto"/>
        <w:ind w:firstLine="709"/>
        <w:jc w:val="both"/>
        <w:rPr>
          <w:i/>
          <w:sz w:val="28"/>
          <w:szCs w:val="28"/>
          <w:u w:val="single"/>
        </w:rPr>
      </w:pPr>
      <w:r w:rsidRPr="007F04E8">
        <w:rPr>
          <w:i/>
          <w:sz w:val="28"/>
          <w:szCs w:val="28"/>
          <w:u w:val="single"/>
        </w:rPr>
        <w:t xml:space="preserve"> материальными ресурсами</w:t>
      </w:r>
    </w:p>
    <w:p w:rsidR="007F04E8" w:rsidRPr="007F04E8" w:rsidRDefault="007F04E8" w:rsidP="007F04E8">
      <w:pPr>
        <w:widowControl w:val="0"/>
        <w:spacing w:line="360" w:lineRule="auto"/>
        <w:ind w:firstLine="709"/>
        <w:jc w:val="both"/>
        <w:rPr>
          <w:sz w:val="28"/>
          <w:szCs w:val="28"/>
        </w:rPr>
      </w:pPr>
      <w:r w:rsidRPr="007F04E8">
        <w:rPr>
          <w:sz w:val="28"/>
          <w:szCs w:val="28"/>
        </w:rPr>
        <w:t>Уровень обеспеченности предприятия сырьем и материалами определяется сравнением фактического количества закупленного сырья с их плановой потребностью. Необходимо также проверить обеспеченность потребности в завозе материальных ресурсов договорами на их поставку и фактическое их выполнение.</w:t>
      </w:r>
    </w:p>
    <w:p w:rsidR="007F04E8" w:rsidRPr="007F04E8" w:rsidRDefault="0030178F" w:rsidP="007F04E8">
      <w:pPr>
        <w:widowControl w:val="0"/>
        <w:spacing w:line="360" w:lineRule="auto"/>
        <w:ind w:firstLine="709"/>
        <w:jc w:val="both"/>
        <w:rPr>
          <w:sz w:val="28"/>
          <w:szCs w:val="28"/>
        </w:rPr>
      </w:pPr>
      <w:r>
        <w:rPr>
          <w:sz w:val="28"/>
          <w:szCs w:val="28"/>
        </w:rPr>
        <w:br w:type="page"/>
      </w:r>
      <w:r w:rsidR="007F04E8" w:rsidRPr="007F04E8">
        <w:rPr>
          <w:sz w:val="28"/>
          <w:szCs w:val="28"/>
        </w:rPr>
        <w:t>Для этого можно использовать коэффициент обеспечения потребности источниками покрытия по плану и фактически</w:t>
      </w:r>
    </w:p>
    <w:p w:rsidR="0030178F" w:rsidRDefault="0030178F" w:rsidP="007F04E8">
      <w:pPr>
        <w:widowControl w:val="0"/>
        <w:spacing w:line="360" w:lineRule="auto"/>
        <w:ind w:firstLine="709"/>
        <w:jc w:val="both"/>
        <w:rPr>
          <w:sz w:val="28"/>
          <w:szCs w:val="28"/>
        </w:rPr>
      </w:pPr>
    </w:p>
    <w:p w:rsidR="0030178F" w:rsidRDefault="00D729B6" w:rsidP="007F04E8">
      <w:pPr>
        <w:widowControl w:val="0"/>
        <w:spacing w:line="360" w:lineRule="auto"/>
        <w:ind w:firstLine="709"/>
        <w:jc w:val="both"/>
        <w:rPr>
          <w:sz w:val="28"/>
          <w:szCs w:val="28"/>
        </w:rPr>
      </w:pPr>
      <w:r>
        <w:rPr>
          <w:position w:val="-30"/>
          <w:sz w:val="28"/>
          <w:szCs w:val="28"/>
        </w:rPr>
        <w:pict>
          <v:shape id="_x0000_i1091" type="#_x0000_t75" style="width:301.5pt;height:30.75pt">
            <v:imagedata r:id="rId72" o:title=""/>
          </v:shape>
        </w:pict>
      </w:r>
    </w:p>
    <w:p w:rsidR="007F04E8" w:rsidRPr="007F04E8" w:rsidRDefault="00D729B6" w:rsidP="007F04E8">
      <w:pPr>
        <w:widowControl w:val="0"/>
        <w:spacing w:line="360" w:lineRule="auto"/>
        <w:ind w:firstLine="709"/>
        <w:jc w:val="both"/>
        <w:rPr>
          <w:sz w:val="28"/>
          <w:szCs w:val="28"/>
        </w:rPr>
      </w:pPr>
      <w:r>
        <w:rPr>
          <w:position w:val="-30"/>
          <w:sz w:val="28"/>
          <w:szCs w:val="28"/>
        </w:rPr>
        <w:pict>
          <v:shape id="_x0000_i1092" type="#_x0000_t75" style="width:340.5pt;height:31.5pt">
            <v:imagedata r:id="rId73"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Проверяется также качество полученных материалов от поставщиков, соответствие их стандартам, техническим условиям и условиям договора и в случаях их нарушения предъявляются претензии поставщикам. Особое внимание уделяется проверке выполнения поставок материалов, выделенных предприятию по госзаказу и кооперированных поставок.</w:t>
      </w:r>
    </w:p>
    <w:p w:rsidR="007F04E8" w:rsidRPr="007F04E8" w:rsidRDefault="007F04E8" w:rsidP="007F04E8">
      <w:pPr>
        <w:widowControl w:val="0"/>
        <w:spacing w:line="360" w:lineRule="auto"/>
        <w:ind w:firstLine="709"/>
        <w:jc w:val="both"/>
        <w:rPr>
          <w:sz w:val="28"/>
          <w:szCs w:val="28"/>
        </w:rPr>
      </w:pPr>
      <w:r w:rsidRPr="007F04E8">
        <w:rPr>
          <w:sz w:val="28"/>
          <w:szCs w:val="28"/>
        </w:rPr>
        <w:t>Большое значение придается выполнению плана по срокам поставки материалов (ритмичности). Нарушение сроков поставки ведет к невыполнению плана производства и реализации продукции. Для оценки ритмичности поставок используют:</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1) коэффициент ритмичности, величина которого определяется путем суммирования фактических удельных весов за каждый период, но не более планового их уровня,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2)коэффициент вариации, величина которого определяется как отношение среднеквадратического отклонения от планового задания за период к среднему за период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Особое внимание уделяется состоянию складских запасов сырья и материалов. Различают запасы текущие, сезонные и страховые. Величина текущего запаса зависит от интервала поставки (в днях) и среднесуточного расхода </w:t>
      </w:r>
      <w:r w:rsidRPr="007F04E8">
        <w:rPr>
          <w:sz w:val="28"/>
          <w:szCs w:val="28"/>
          <w:lang w:val="en-US"/>
        </w:rPr>
        <w:t>i</w:t>
      </w:r>
      <w:r w:rsidRPr="007F04E8">
        <w:rPr>
          <w:sz w:val="28"/>
          <w:szCs w:val="28"/>
        </w:rPr>
        <w:t>-го материала</w:t>
      </w:r>
    </w:p>
    <w:p w:rsidR="0030178F" w:rsidRDefault="0030178F" w:rsidP="007F04E8">
      <w:pPr>
        <w:pStyle w:val="5"/>
        <w:widowControl w:val="0"/>
        <w:spacing w:before="0" w:after="0" w:line="360" w:lineRule="auto"/>
        <w:ind w:firstLine="709"/>
        <w:jc w:val="both"/>
        <w:rPr>
          <w:rFonts w:ascii="Times New Roman" w:hAnsi="Times New Roman"/>
          <w:sz w:val="28"/>
          <w:szCs w:val="28"/>
        </w:rPr>
      </w:pPr>
    </w:p>
    <w:p w:rsidR="007F04E8" w:rsidRPr="007F04E8" w:rsidRDefault="007F04E8" w:rsidP="007F04E8">
      <w:pPr>
        <w:pStyle w:val="5"/>
        <w:widowControl w:val="0"/>
        <w:spacing w:before="0" w:after="0" w:line="360" w:lineRule="auto"/>
        <w:ind w:firstLine="709"/>
        <w:jc w:val="both"/>
        <w:rPr>
          <w:rFonts w:ascii="Times New Roman" w:hAnsi="Times New Roman"/>
          <w:sz w:val="28"/>
          <w:szCs w:val="28"/>
        </w:rPr>
      </w:pPr>
      <w:r w:rsidRPr="007F04E8">
        <w:rPr>
          <w:rFonts w:ascii="Times New Roman" w:hAnsi="Times New Roman"/>
          <w:sz w:val="28"/>
          <w:szCs w:val="28"/>
        </w:rPr>
        <w:t>Зтек = Инт х Рсут</w:t>
      </w:r>
    </w:p>
    <w:p w:rsidR="007F04E8" w:rsidRPr="007F04E8" w:rsidRDefault="0030178F" w:rsidP="007F04E8">
      <w:pPr>
        <w:widowControl w:val="0"/>
        <w:spacing w:line="360" w:lineRule="auto"/>
        <w:ind w:firstLine="709"/>
        <w:jc w:val="both"/>
        <w:rPr>
          <w:sz w:val="28"/>
          <w:szCs w:val="28"/>
        </w:rPr>
      </w:pPr>
      <w:r>
        <w:rPr>
          <w:sz w:val="28"/>
          <w:szCs w:val="28"/>
        </w:rPr>
        <w:br w:type="page"/>
      </w:r>
      <w:r w:rsidR="007F04E8" w:rsidRPr="007F04E8">
        <w:rPr>
          <w:sz w:val="28"/>
          <w:szCs w:val="28"/>
        </w:rPr>
        <w:t xml:space="preserve">В процессе анализа проверяется соответствие фактического размера запасов важнейших видов сырья и материалов нормативным. </w:t>
      </w:r>
    </w:p>
    <w:p w:rsidR="007F04E8" w:rsidRPr="007F04E8" w:rsidRDefault="007F04E8" w:rsidP="007F04E8">
      <w:pPr>
        <w:widowControl w:val="0"/>
        <w:spacing w:line="360" w:lineRule="auto"/>
        <w:ind w:firstLine="709"/>
        <w:jc w:val="both"/>
        <w:rPr>
          <w:sz w:val="28"/>
          <w:szCs w:val="28"/>
        </w:rPr>
      </w:pPr>
      <w:r w:rsidRPr="007F04E8">
        <w:rPr>
          <w:sz w:val="28"/>
          <w:szCs w:val="28"/>
        </w:rPr>
        <w:t>С этой целью на основании данных о фактическом наличии материалов в натуре и среднесуточном их расходе рассчитывают фактическую обеспеченность материалами в днях и сравнивают ее с нормативной.</w:t>
      </w:r>
    </w:p>
    <w:p w:rsidR="007F04E8" w:rsidRPr="007F04E8" w:rsidRDefault="007F04E8" w:rsidP="007F04E8">
      <w:pPr>
        <w:widowControl w:val="0"/>
        <w:spacing w:line="360" w:lineRule="auto"/>
        <w:ind w:firstLine="709"/>
        <w:jc w:val="both"/>
        <w:rPr>
          <w:sz w:val="28"/>
          <w:szCs w:val="28"/>
        </w:rPr>
      </w:pPr>
      <w:r w:rsidRPr="007F04E8">
        <w:rPr>
          <w:sz w:val="28"/>
          <w:szCs w:val="28"/>
        </w:rPr>
        <w:t>Изучают также состояние запасов сырья и материалов с целью выявления лишних и ненужных. Их можно установить по данным складского учета путем сравнения прихода и расхода. Если по каким-либо материалам нет расхода в течение года и более, то их относят в группу неходовых и подсчитывают общую стоимость.</w:t>
      </w:r>
    </w:p>
    <w:p w:rsidR="007F04E8" w:rsidRPr="007F04E8" w:rsidRDefault="007F04E8" w:rsidP="007F04E8">
      <w:pPr>
        <w:widowControl w:val="0"/>
        <w:spacing w:line="360" w:lineRule="auto"/>
        <w:ind w:firstLine="709"/>
        <w:jc w:val="both"/>
        <w:rPr>
          <w:sz w:val="28"/>
          <w:szCs w:val="28"/>
        </w:rPr>
      </w:pPr>
      <w:r w:rsidRPr="007F04E8">
        <w:rPr>
          <w:sz w:val="28"/>
          <w:szCs w:val="28"/>
        </w:rPr>
        <w:t>Управление запасами - очень важный и ответственный участок работы. От оптимальности запасов зависят все конечные результаты деятельности предприятия. Эффективное управление запасами позволяет ускорить оборачиваемость капитала и повысить его доходность, уменьшить текущие затраты на их хранение, высвободить из текущего хозяйственного оборота часть капитала, реинвестируя его в другие активы.</w:t>
      </w:r>
    </w:p>
    <w:p w:rsidR="007F04E8" w:rsidRPr="007F04E8" w:rsidRDefault="007F04E8" w:rsidP="007F04E8">
      <w:pPr>
        <w:widowControl w:val="0"/>
        <w:spacing w:line="360" w:lineRule="auto"/>
        <w:ind w:firstLine="709"/>
        <w:jc w:val="both"/>
        <w:rPr>
          <w:sz w:val="28"/>
          <w:szCs w:val="28"/>
        </w:rPr>
      </w:pPr>
      <w:r w:rsidRPr="007F04E8">
        <w:rPr>
          <w:sz w:val="28"/>
          <w:szCs w:val="28"/>
        </w:rPr>
        <w:t>Искусство управления запасами заключается:</w:t>
      </w:r>
    </w:p>
    <w:p w:rsidR="007F04E8" w:rsidRPr="007F04E8" w:rsidRDefault="007F04E8" w:rsidP="007F04E8">
      <w:pPr>
        <w:widowControl w:val="0"/>
        <w:spacing w:line="360" w:lineRule="auto"/>
        <w:ind w:firstLine="709"/>
        <w:jc w:val="both"/>
        <w:rPr>
          <w:sz w:val="28"/>
          <w:szCs w:val="28"/>
        </w:rPr>
      </w:pPr>
      <w:r w:rsidRPr="007F04E8">
        <w:rPr>
          <w:sz w:val="28"/>
          <w:szCs w:val="28"/>
        </w:rPr>
        <w:t>- в оптимизации общего размера и структуры запасов ТМЦ,</w:t>
      </w:r>
    </w:p>
    <w:p w:rsidR="007F04E8" w:rsidRPr="007F04E8" w:rsidRDefault="007F04E8" w:rsidP="007F04E8">
      <w:pPr>
        <w:widowControl w:val="0"/>
        <w:spacing w:line="360" w:lineRule="auto"/>
        <w:ind w:firstLine="709"/>
        <w:jc w:val="both"/>
        <w:rPr>
          <w:sz w:val="28"/>
          <w:szCs w:val="28"/>
        </w:rPr>
      </w:pPr>
      <w:r w:rsidRPr="007F04E8">
        <w:rPr>
          <w:sz w:val="28"/>
          <w:szCs w:val="28"/>
        </w:rPr>
        <w:t>- в минимизации затрат по их обслуживанию</w:t>
      </w:r>
    </w:p>
    <w:p w:rsidR="007F04E8" w:rsidRPr="007F04E8" w:rsidRDefault="007F04E8" w:rsidP="007F04E8">
      <w:pPr>
        <w:widowControl w:val="0"/>
        <w:spacing w:line="360" w:lineRule="auto"/>
        <w:ind w:firstLine="709"/>
        <w:jc w:val="both"/>
        <w:rPr>
          <w:sz w:val="28"/>
          <w:szCs w:val="28"/>
        </w:rPr>
      </w:pPr>
      <w:r w:rsidRPr="007F04E8">
        <w:rPr>
          <w:sz w:val="28"/>
          <w:szCs w:val="28"/>
        </w:rPr>
        <w:t>- в обеспечении эффективного контроля за их движением.</w:t>
      </w:r>
    </w:p>
    <w:p w:rsidR="007F04E8" w:rsidRPr="007F04E8" w:rsidRDefault="007F04E8" w:rsidP="007F04E8">
      <w:pPr>
        <w:widowControl w:val="0"/>
        <w:spacing w:line="360" w:lineRule="auto"/>
        <w:ind w:firstLine="709"/>
        <w:jc w:val="both"/>
        <w:rPr>
          <w:sz w:val="28"/>
          <w:szCs w:val="28"/>
        </w:rPr>
      </w:pPr>
      <w:r w:rsidRPr="007F04E8">
        <w:rPr>
          <w:sz w:val="28"/>
          <w:szCs w:val="28"/>
        </w:rPr>
        <w:t>Для оптимизации текущих запасов существует ряд моделей, одна из которых</w:t>
      </w:r>
      <w:r>
        <w:rPr>
          <w:sz w:val="28"/>
          <w:szCs w:val="28"/>
        </w:rPr>
        <w:t xml:space="preserve"> </w:t>
      </w:r>
      <w:r w:rsidRPr="007F04E8">
        <w:rPr>
          <w:sz w:val="28"/>
          <w:szCs w:val="28"/>
        </w:rPr>
        <w:t>«Модель экономически обоснованного заказа» (ЕОQ-model). Расчетный механизм этой модели основан на минимизации совокупных</w:t>
      </w:r>
      <w:r>
        <w:rPr>
          <w:sz w:val="28"/>
          <w:szCs w:val="28"/>
        </w:rPr>
        <w:t xml:space="preserve"> </w:t>
      </w:r>
      <w:r w:rsidRPr="007F04E8">
        <w:rPr>
          <w:sz w:val="28"/>
          <w:szCs w:val="28"/>
        </w:rPr>
        <w:t>затрат по закупке и хранению запасов на предприятии. Эти затраты делятся на 2 группы:</w:t>
      </w:r>
    </w:p>
    <w:p w:rsidR="007F04E8" w:rsidRPr="007F04E8" w:rsidRDefault="007F04E8" w:rsidP="007F04E8">
      <w:pPr>
        <w:widowControl w:val="0"/>
        <w:spacing w:line="360" w:lineRule="auto"/>
        <w:ind w:firstLine="709"/>
        <w:jc w:val="both"/>
        <w:rPr>
          <w:sz w:val="28"/>
          <w:szCs w:val="28"/>
        </w:rPr>
      </w:pPr>
      <w:r w:rsidRPr="007F04E8">
        <w:rPr>
          <w:sz w:val="28"/>
          <w:szCs w:val="28"/>
        </w:rPr>
        <w:t>1) сумма затрат по завозу товаров, включая расходы по транспортировке и приемке товаров</w:t>
      </w:r>
    </w:p>
    <w:p w:rsidR="007F04E8" w:rsidRPr="007F04E8" w:rsidRDefault="007F04E8" w:rsidP="007F04E8">
      <w:pPr>
        <w:widowControl w:val="0"/>
        <w:spacing w:line="360" w:lineRule="auto"/>
        <w:ind w:firstLine="709"/>
        <w:jc w:val="both"/>
        <w:rPr>
          <w:sz w:val="28"/>
          <w:szCs w:val="28"/>
        </w:rPr>
      </w:pPr>
      <w:r w:rsidRPr="007F04E8">
        <w:rPr>
          <w:sz w:val="28"/>
          <w:szCs w:val="28"/>
        </w:rPr>
        <w:t>2) сумма затрат по хранению товаров на складе предприятия (содержание складских помещений и оборудования, зарплата персонала, финансовые расходы по обслуживанию капитала, вложенного в запасы и др.)</w:t>
      </w:r>
    </w:p>
    <w:p w:rsidR="007F04E8" w:rsidRDefault="007F04E8" w:rsidP="007F04E8">
      <w:pPr>
        <w:widowControl w:val="0"/>
        <w:spacing w:line="360" w:lineRule="auto"/>
        <w:ind w:firstLine="709"/>
        <w:jc w:val="both"/>
        <w:rPr>
          <w:sz w:val="28"/>
          <w:szCs w:val="28"/>
        </w:rPr>
      </w:pPr>
      <w:r w:rsidRPr="007F04E8">
        <w:rPr>
          <w:sz w:val="28"/>
          <w:szCs w:val="28"/>
        </w:rPr>
        <w:t>Чем больше партия заказа и реже завоз материалов, тем ниже сумма затрат по завозу материалов. Ее можно определить по формуле</w:t>
      </w:r>
    </w:p>
    <w:p w:rsidR="0030178F" w:rsidRPr="007F04E8"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24"/>
          <w:sz w:val="28"/>
          <w:szCs w:val="28"/>
        </w:rPr>
        <w:pict>
          <v:shape id="_x0000_i1093" type="#_x0000_t75" style="width:121.5pt;height:37.5pt">
            <v:imagedata r:id="rId74"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где Zз.м. - затраты по завозу материалов</w:t>
      </w:r>
    </w:p>
    <w:p w:rsidR="007F04E8" w:rsidRPr="007F04E8" w:rsidRDefault="007F04E8" w:rsidP="007F04E8">
      <w:pPr>
        <w:widowControl w:val="0"/>
        <w:spacing w:line="360" w:lineRule="auto"/>
        <w:ind w:firstLine="709"/>
        <w:jc w:val="both"/>
        <w:rPr>
          <w:sz w:val="28"/>
          <w:szCs w:val="28"/>
        </w:rPr>
      </w:pPr>
      <w:r w:rsidRPr="007F04E8">
        <w:rPr>
          <w:sz w:val="28"/>
          <w:szCs w:val="28"/>
          <w:lang w:val="en-US"/>
        </w:rPr>
        <w:t>V</w:t>
      </w:r>
      <w:r w:rsidRPr="007F04E8">
        <w:rPr>
          <w:sz w:val="28"/>
          <w:szCs w:val="28"/>
        </w:rPr>
        <w:t>ПП - годовой объем производственной потребности в данном сырье или материале</w:t>
      </w:r>
    </w:p>
    <w:p w:rsidR="007F04E8" w:rsidRPr="007F04E8" w:rsidRDefault="007F04E8" w:rsidP="007F04E8">
      <w:pPr>
        <w:widowControl w:val="0"/>
        <w:spacing w:line="360" w:lineRule="auto"/>
        <w:ind w:firstLine="709"/>
        <w:jc w:val="both"/>
        <w:rPr>
          <w:sz w:val="28"/>
          <w:szCs w:val="28"/>
        </w:rPr>
      </w:pPr>
      <w:r w:rsidRPr="007F04E8">
        <w:rPr>
          <w:sz w:val="28"/>
          <w:szCs w:val="28"/>
        </w:rPr>
        <w:t>РПП - средний размер 1-ой партии поставки</w:t>
      </w:r>
    </w:p>
    <w:p w:rsidR="007F04E8" w:rsidRPr="007F04E8" w:rsidRDefault="007F04E8" w:rsidP="007F04E8">
      <w:pPr>
        <w:widowControl w:val="0"/>
        <w:spacing w:line="360" w:lineRule="auto"/>
        <w:ind w:firstLine="709"/>
        <w:jc w:val="both"/>
        <w:rPr>
          <w:sz w:val="28"/>
          <w:szCs w:val="28"/>
        </w:rPr>
      </w:pPr>
      <w:r w:rsidRPr="007F04E8">
        <w:rPr>
          <w:sz w:val="28"/>
          <w:szCs w:val="28"/>
        </w:rPr>
        <w:t>Цр.з. - средняя стоимость размещения 1-го заказа</w:t>
      </w:r>
    </w:p>
    <w:p w:rsidR="007F04E8" w:rsidRDefault="007F04E8" w:rsidP="007F04E8">
      <w:pPr>
        <w:widowControl w:val="0"/>
        <w:spacing w:line="360" w:lineRule="auto"/>
        <w:ind w:firstLine="709"/>
        <w:jc w:val="both"/>
        <w:rPr>
          <w:sz w:val="28"/>
          <w:szCs w:val="28"/>
        </w:rPr>
      </w:pPr>
      <w:r w:rsidRPr="007F04E8">
        <w:rPr>
          <w:sz w:val="28"/>
          <w:szCs w:val="28"/>
        </w:rPr>
        <w:t>Из формулы видно, что при неизменном VПП и Цр.з. с ростом РПП сумма затрат уменьшается и наоборот. Следовательно, предприятию более выгодно завозить сырье большими партиями. Но с другой стороны, большой размер одной партии вызывает соответствующий рост затрат по хранению товара на складе, т.к. при этом увеличивается размер запаса в днях. Учитывая эту зависимость сумма затрат по хранению товаров (Zхр) на складе может быть определена так</w:t>
      </w:r>
    </w:p>
    <w:p w:rsidR="0030178F" w:rsidRPr="007F04E8"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24"/>
          <w:sz w:val="28"/>
          <w:szCs w:val="28"/>
        </w:rPr>
        <w:pict>
          <v:shape id="_x0000_i1094" type="#_x0000_t75" style="width:108pt;height:36.75pt">
            <v:imagedata r:id="rId75"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где Схр - себестоимость хранения единицы товара в анализируемом периоде</w:t>
      </w:r>
    </w:p>
    <w:p w:rsidR="007F04E8" w:rsidRPr="007F04E8" w:rsidRDefault="007F04E8" w:rsidP="007F04E8">
      <w:pPr>
        <w:widowControl w:val="0"/>
        <w:spacing w:line="360" w:lineRule="auto"/>
        <w:ind w:firstLine="709"/>
        <w:jc w:val="both"/>
        <w:rPr>
          <w:sz w:val="28"/>
          <w:szCs w:val="28"/>
        </w:rPr>
      </w:pPr>
      <w:r w:rsidRPr="007F04E8">
        <w:rPr>
          <w:sz w:val="28"/>
          <w:szCs w:val="28"/>
        </w:rPr>
        <w:t>Отсюда видно, что при неизменной Схр сумма затрат по хранению товаров на складе минимизируется при снижении среднего размера 1 партии поставки.</w:t>
      </w:r>
    </w:p>
    <w:p w:rsidR="007F04E8" w:rsidRPr="007F04E8" w:rsidRDefault="007F04E8" w:rsidP="007F04E8">
      <w:pPr>
        <w:widowControl w:val="0"/>
        <w:spacing w:line="360" w:lineRule="auto"/>
        <w:ind w:firstLine="709"/>
        <w:jc w:val="both"/>
        <w:rPr>
          <w:sz w:val="28"/>
          <w:szCs w:val="28"/>
        </w:rPr>
      </w:pPr>
      <w:r w:rsidRPr="007F04E8">
        <w:rPr>
          <w:sz w:val="28"/>
          <w:szCs w:val="28"/>
        </w:rPr>
        <w:t>Модель</w:t>
      </w:r>
      <w:r>
        <w:rPr>
          <w:sz w:val="28"/>
          <w:szCs w:val="28"/>
        </w:rPr>
        <w:t xml:space="preserve"> </w:t>
      </w:r>
      <w:r w:rsidRPr="007F04E8">
        <w:rPr>
          <w:sz w:val="28"/>
          <w:szCs w:val="28"/>
        </w:rPr>
        <w:t xml:space="preserve">ЕОQ позволяет оптимизировать пропорции между 2 группами затрат таким образом, чтобы общая сумма затрат была минимальной </w:t>
      </w:r>
    </w:p>
    <w:p w:rsidR="007F04E8" w:rsidRPr="007F04E8" w:rsidRDefault="0030178F" w:rsidP="007F04E8">
      <w:pPr>
        <w:widowControl w:val="0"/>
        <w:spacing w:line="360" w:lineRule="auto"/>
        <w:ind w:firstLine="709"/>
        <w:jc w:val="both"/>
        <w:rPr>
          <w:sz w:val="28"/>
          <w:szCs w:val="28"/>
        </w:rPr>
      </w:pPr>
      <w:r>
        <w:rPr>
          <w:sz w:val="28"/>
          <w:szCs w:val="28"/>
        </w:rPr>
        <w:br w:type="page"/>
      </w:r>
      <w:r w:rsidR="00D729B6">
        <w:rPr>
          <w:position w:val="-30"/>
          <w:sz w:val="28"/>
          <w:szCs w:val="28"/>
        </w:rPr>
        <w:pict>
          <v:shape id="_x0000_i1095" type="#_x0000_t75" style="width:138pt;height:40.5pt">
            <v:imagedata r:id="rId76"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Отсюда оптимальный размер запаса определяют так</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24"/>
          <w:sz w:val="28"/>
          <w:szCs w:val="28"/>
        </w:rPr>
        <w:pict>
          <v:shape id="_x0000_i1096" type="#_x0000_t75" style="width:81.75pt;height:32.25pt">
            <v:imagedata r:id="rId77"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Интервал поставки рассчитывается</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24"/>
          <w:sz w:val="28"/>
          <w:szCs w:val="28"/>
        </w:rPr>
        <w:pict>
          <v:shape id="_x0000_i1097" type="#_x0000_t75" style="width:73.5pt;height:33.75pt">
            <v:imagedata r:id="rId78"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где Д - количество дней работы за период</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Минимальный остаток сырья на момент подачи заказа рассчитывается </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28"/>
          <w:sz w:val="28"/>
          <w:szCs w:val="28"/>
        </w:rPr>
        <w:pict>
          <v:shape id="_x0000_i1098" type="#_x0000_t75" style="width:92.25pt;height:30.75pt">
            <v:imagedata r:id="rId79"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где Дд - время доставки заказа, дней</w:t>
      </w:r>
    </w:p>
    <w:p w:rsidR="007F04E8" w:rsidRPr="007F04E8" w:rsidRDefault="007F04E8" w:rsidP="007F04E8">
      <w:pPr>
        <w:widowControl w:val="0"/>
        <w:spacing w:line="360" w:lineRule="auto"/>
        <w:ind w:firstLine="709"/>
        <w:jc w:val="both"/>
        <w:rPr>
          <w:sz w:val="28"/>
          <w:szCs w:val="28"/>
        </w:rPr>
      </w:pPr>
      <w:r w:rsidRPr="007F04E8">
        <w:rPr>
          <w:sz w:val="28"/>
          <w:szCs w:val="28"/>
        </w:rPr>
        <w:t>Минимальная сумма затрат по завозу и хранению определяется</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28"/>
          <w:sz w:val="28"/>
          <w:szCs w:val="28"/>
        </w:rPr>
        <w:pict>
          <v:shape id="_x0000_i1099" type="#_x0000_t75" style="width:208.5pt;height:39pt">
            <v:imagedata r:id="rId80" o:title=""/>
          </v:shape>
        </w:pict>
      </w:r>
    </w:p>
    <w:p w:rsidR="007F04E8" w:rsidRPr="007F04E8" w:rsidRDefault="007F04E8"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 xml:space="preserve">В ситуации, когда спрос и время поставки в течение года колеблются необходимо иметь резервный запас, что повлечет за собой дополнительные затраты на его хранение. В такой ситуации затраты по завозу и хранению определяют </w:t>
      </w:r>
    </w:p>
    <w:p w:rsidR="007F04E8" w:rsidRPr="007F04E8" w:rsidRDefault="0030178F" w:rsidP="007F04E8">
      <w:pPr>
        <w:widowControl w:val="0"/>
        <w:spacing w:line="360" w:lineRule="auto"/>
        <w:ind w:firstLine="709"/>
        <w:jc w:val="both"/>
        <w:rPr>
          <w:sz w:val="28"/>
          <w:szCs w:val="28"/>
        </w:rPr>
      </w:pPr>
      <w:r>
        <w:rPr>
          <w:sz w:val="28"/>
          <w:szCs w:val="28"/>
        </w:rPr>
        <w:br w:type="page"/>
      </w:r>
      <w:r w:rsidR="00D729B6">
        <w:rPr>
          <w:position w:val="-30"/>
          <w:sz w:val="28"/>
          <w:szCs w:val="28"/>
        </w:rPr>
        <w:pict>
          <v:shape id="_x0000_i1100" type="#_x0000_t75" style="width:225.75pt;height:36.75pt">
            <v:imagedata r:id="rId81"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где РЗ - резервный запас</w:t>
      </w:r>
    </w:p>
    <w:p w:rsidR="007F04E8" w:rsidRPr="007F04E8" w:rsidRDefault="007F04E8" w:rsidP="007F04E8">
      <w:pPr>
        <w:widowControl w:val="0"/>
        <w:spacing w:line="360" w:lineRule="auto"/>
        <w:ind w:firstLine="709"/>
        <w:jc w:val="both"/>
        <w:rPr>
          <w:sz w:val="28"/>
          <w:szCs w:val="28"/>
        </w:rPr>
      </w:pPr>
      <w:r w:rsidRPr="007F04E8">
        <w:rPr>
          <w:sz w:val="28"/>
          <w:szCs w:val="28"/>
        </w:rPr>
        <w:t>Среди систем контроля за движением запасов широкое распространение получили АВС-анализ XYZ-анализ и логистика.</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При проведении АВС-анализа все виды запасов делят на три группы исходя из их стоимости, объема и частоты расходования, отрицательных последствий при нехватке. </w:t>
      </w:r>
    </w:p>
    <w:p w:rsidR="007F04E8" w:rsidRPr="007F04E8" w:rsidRDefault="007F04E8" w:rsidP="007F04E8">
      <w:pPr>
        <w:widowControl w:val="0"/>
        <w:spacing w:line="360" w:lineRule="auto"/>
        <w:ind w:firstLine="709"/>
        <w:jc w:val="both"/>
        <w:rPr>
          <w:sz w:val="28"/>
          <w:szCs w:val="28"/>
        </w:rPr>
      </w:pPr>
      <w:r w:rsidRPr="007F04E8">
        <w:rPr>
          <w:sz w:val="28"/>
          <w:szCs w:val="28"/>
        </w:rPr>
        <w:t>К категории А относят наиболе дорогостоящие виды запасов с продолжительным циклом заказа, которые требуют постоянного мониторинга в связи с серьезностью финансовых последствий при нехватке. Здесь нужен ежедневный контроль за их движением.</w:t>
      </w:r>
    </w:p>
    <w:p w:rsidR="007F04E8" w:rsidRPr="007F04E8" w:rsidRDefault="007F04E8" w:rsidP="007F04E8">
      <w:pPr>
        <w:widowControl w:val="0"/>
        <w:spacing w:line="360" w:lineRule="auto"/>
        <w:ind w:firstLine="709"/>
        <w:jc w:val="both"/>
        <w:rPr>
          <w:sz w:val="28"/>
          <w:szCs w:val="28"/>
        </w:rPr>
      </w:pPr>
      <w:r w:rsidRPr="007F04E8">
        <w:rPr>
          <w:sz w:val="28"/>
          <w:szCs w:val="28"/>
        </w:rPr>
        <w:t>В категорию В включают те ТМЦ, которые имеют меньшую значимость в обеспечении бесперебойного операционного процесса и формирования конечных финансовых результатов. Запасы этой группы контролируются раз в месяц.</w:t>
      </w:r>
    </w:p>
    <w:p w:rsidR="007F04E8" w:rsidRPr="007F04E8" w:rsidRDefault="007F04E8" w:rsidP="007F04E8">
      <w:pPr>
        <w:widowControl w:val="0"/>
        <w:spacing w:line="360" w:lineRule="auto"/>
        <w:ind w:firstLine="709"/>
        <w:jc w:val="both"/>
        <w:rPr>
          <w:sz w:val="28"/>
          <w:szCs w:val="28"/>
        </w:rPr>
      </w:pPr>
      <w:r w:rsidRPr="007F04E8">
        <w:rPr>
          <w:sz w:val="28"/>
          <w:szCs w:val="28"/>
        </w:rPr>
        <w:t>В категорию С включают все остальные ТМЦ с низкой стоимостью, не играющие значимой роли в формировании конечных финансовых результатов. Контроль за их движением осуществляется раз в квартал.</w:t>
      </w:r>
    </w:p>
    <w:p w:rsidR="007F04E8" w:rsidRPr="007F04E8" w:rsidRDefault="007F04E8" w:rsidP="007F04E8">
      <w:pPr>
        <w:widowControl w:val="0"/>
        <w:spacing w:line="360" w:lineRule="auto"/>
        <w:ind w:firstLine="709"/>
        <w:jc w:val="both"/>
        <w:rPr>
          <w:sz w:val="28"/>
          <w:szCs w:val="28"/>
        </w:rPr>
      </w:pPr>
      <w:r w:rsidRPr="007F04E8">
        <w:rPr>
          <w:sz w:val="28"/>
          <w:szCs w:val="28"/>
        </w:rPr>
        <w:t>АВС-анализ концентрирует внимание за движением наиболее приоритетных групп ТМЦ.</w:t>
      </w:r>
    </w:p>
    <w:p w:rsidR="007F04E8" w:rsidRPr="007F04E8" w:rsidRDefault="007F04E8" w:rsidP="007F04E8">
      <w:pPr>
        <w:widowControl w:val="0"/>
        <w:spacing w:line="360" w:lineRule="auto"/>
        <w:ind w:firstLine="709"/>
        <w:jc w:val="both"/>
        <w:rPr>
          <w:sz w:val="28"/>
          <w:szCs w:val="28"/>
        </w:rPr>
      </w:pPr>
      <w:r w:rsidRPr="007F04E8">
        <w:rPr>
          <w:sz w:val="28"/>
          <w:szCs w:val="28"/>
        </w:rPr>
        <w:t>При XYZ-анализе материалы распределяются в соответствии со структурой их потребления.</w:t>
      </w:r>
    </w:p>
    <w:p w:rsidR="007F04E8" w:rsidRPr="007F04E8" w:rsidRDefault="007F04E8" w:rsidP="007F04E8">
      <w:pPr>
        <w:widowControl w:val="0"/>
        <w:spacing w:line="360" w:lineRule="auto"/>
        <w:ind w:firstLine="709"/>
        <w:jc w:val="both"/>
        <w:rPr>
          <w:sz w:val="28"/>
          <w:szCs w:val="28"/>
        </w:rPr>
      </w:pPr>
      <w:r w:rsidRPr="007F04E8">
        <w:rPr>
          <w:sz w:val="28"/>
          <w:szCs w:val="28"/>
        </w:rPr>
        <w:t>К группе Х относят материалы, потребление которых носит постоянный характер, к группе Y - сезонный характер, к группе Z - нерегулярный характер.</w:t>
      </w:r>
    </w:p>
    <w:p w:rsidR="007F04E8" w:rsidRPr="007F04E8" w:rsidRDefault="007F04E8" w:rsidP="007F04E8">
      <w:pPr>
        <w:widowControl w:val="0"/>
        <w:spacing w:line="360" w:lineRule="auto"/>
        <w:ind w:firstLine="709"/>
        <w:jc w:val="both"/>
        <w:rPr>
          <w:sz w:val="28"/>
          <w:szCs w:val="28"/>
        </w:rPr>
      </w:pPr>
      <w:r w:rsidRPr="007F04E8">
        <w:rPr>
          <w:sz w:val="28"/>
          <w:szCs w:val="28"/>
        </w:rPr>
        <w:t>Такая классификация запасов позволяет повысить эффективность принятия решений в области закупки и складирования.</w:t>
      </w:r>
    </w:p>
    <w:p w:rsidR="007F04E8" w:rsidRPr="007F04E8" w:rsidRDefault="007F04E8" w:rsidP="007F04E8">
      <w:pPr>
        <w:widowControl w:val="0"/>
        <w:spacing w:line="360" w:lineRule="auto"/>
        <w:ind w:firstLine="709"/>
        <w:jc w:val="both"/>
        <w:rPr>
          <w:sz w:val="28"/>
          <w:szCs w:val="28"/>
        </w:rPr>
      </w:pPr>
      <w:r w:rsidRPr="007F04E8">
        <w:rPr>
          <w:sz w:val="28"/>
          <w:szCs w:val="28"/>
        </w:rPr>
        <w:t>Логистика используется для оптимизации товарных потоков в пространстве и во времени. Она координирует движение товаров по всей цепочке «поставщик - предприятие - покупатель» и гарантирует, что необходимые материалы и продукты будут предоставлены своевременно, в нужном месте, в требуемом количестве и желаемого качества. В результате сокращаются затраты на складирование, значительно уменьшается продолжительность нахождения капитала в запасах, что способствует ускорению его оборачиваемости и повышению эффективности функционирования предприятия, его конкурентоспособности.</w:t>
      </w:r>
    </w:p>
    <w:p w:rsidR="007F04E8" w:rsidRPr="007F04E8" w:rsidRDefault="007F04E8" w:rsidP="007F04E8">
      <w:pPr>
        <w:widowControl w:val="0"/>
        <w:spacing w:line="360" w:lineRule="auto"/>
        <w:ind w:firstLine="709"/>
        <w:jc w:val="both"/>
        <w:rPr>
          <w:sz w:val="28"/>
          <w:szCs w:val="28"/>
        </w:rPr>
      </w:pPr>
      <w:r w:rsidRPr="007F04E8">
        <w:rPr>
          <w:sz w:val="28"/>
          <w:szCs w:val="28"/>
        </w:rPr>
        <w:t>В заключение определяется прирост (уменьшение) объема производства по каждому виду за счет изменения:</w:t>
      </w:r>
    </w:p>
    <w:p w:rsidR="007F04E8" w:rsidRPr="007F04E8" w:rsidRDefault="007F04E8" w:rsidP="007F04E8">
      <w:pPr>
        <w:widowControl w:val="0"/>
        <w:spacing w:line="360" w:lineRule="auto"/>
        <w:ind w:firstLine="709"/>
        <w:jc w:val="both"/>
        <w:rPr>
          <w:sz w:val="28"/>
          <w:szCs w:val="28"/>
        </w:rPr>
      </w:pPr>
      <w:r w:rsidRPr="007F04E8">
        <w:rPr>
          <w:sz w:val="28"/>
          <w:szCs w:val="28"/>
        </w:rPr>
        <w:t>1) количества заготовленного сырья и материалов (З)</w:t>
      </w:r>
    </w:p>
    <w:p w:rsidR="007F04E8" w:rsidRPr="007F04E8" w:rsidRDefault="007F04E8" w:rsidP="007F04E8">
      <w:pPr>
        <w:widowControl w:val="0"/>
        <w:spacing w:line="360" w:lineRule="auto"/>
        <w:ind w:firstLine="709"/>
        <w:jc w:val="both"/>
        <w:rPr>
          <w:sz w:val="28"/>
          <w:szCs w:val="28"/>
        </w:rPr>
      </w:pPr>
      <w:r w:rsidRPr="007F04E8">
        <w:rPr>
          <w:sz w:val="28"/>
          <w:szCs w:val="28"/>
        </w:rPr>
        <w:t>2) переходящих остатков сырья и материалов (Ост)</w:t>
      </w:r>
    </w:p>
    <w:p w:rsidR="007F04E8" w:rsidRPr="007F04E8" w:rsidRDefault="007F04E8" w:rsidP="007F04E8">
      <w:pPr>
        <w:widowControl w:val="0"/>
        <w:spacing w:line="360" w:lineRule="auto"/>
        <w:ind w:firstLine="709"/>
        <w:jc w:val="both"/>
        <w:rPr>
          <w:i/>
          <w:sz w:val="28"/>
          <w:szCs w:val="28"/>
        </w:rPr>
      </w:pPr>
      <w:r w:rsidRPr="007F04E8">
        <w:rPr>
          <w:sz w:val="28"/>
          <w:szCs w:val="28"/>
        </w:rPr>
        <w:t>3) сверхплановых отходов из-за низкого качества сырья, замены материалов и других факторов (О</w:t>
      </w:r>
      <w:r w:rsidRPr="007F04E8">
        <w:rPr>
          <w:i/>
          <w:sz w:val="28"/>
          <w:szCs w:val="28"/>
        </w:rPr>
        <w:t>тх)</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4) удельного расхода сырья на единицу продукции (УР)</w:t>
      </w:r>
    </w:p>
    <w:p w:rsidR="007F04E8" w:rsidRPr="007F04E8" w:rsidRDefault="007F04E8" w:rsidP="007F04E8">
      <w:pPr>
        <w:widowControl w:val="0"/>
        <w:spacing w:line="360" w:lineRule="auto"/>
        <w:ind w:firstLine="709"/>
        <w:jc w:val="both"/>
        <w:rPr>
          <w:sz w:val="28"/>
          <w:szCs w:val="28"/>
        </w:rPr>
      </w:pPr>
      <w:r w:rsidRPr="007F04E8">
        <w:rPr>
          <w:sz w:val="28"/>
          <w:szCs w:val="28"/>
        </w:rPr>
        <w:t>При этом используется модель выпуска продукции</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24"/>
          <w:sz w:val="28"/>
          <w:szCs w:val="28"/>
        </w:rPr>
        <w:pict>
          <v:shape id="_x0000_i1101" type="#_x0000_t75" style="width:161.25pt;height:39pt">
            <v:imagedata r:id="rId82" o:title=""/>
          </v:shape>
        </w:pict>
      </w:r>
    </w:p>
    <w:p w:rsidR="0030178F" w:rsidRDefault="003017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 xml:space="preserve">Влияние этих факторов на выпуск продукции можно определить способом абсолютных разниц: </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1) при изменении массы заготовленного сырья</w:t>
      </w:r>
    </w:p>
    <w:p w:rsidR="007F04E8" w:rsidRPr="007F04E8" w:rsidRDefault="007F04E8" w:rsidP="007F04E8">
      <w:pPr>
        <w:pStyle w:val="ae"/>
        <w:widowControl w:val="0"/>
        <w:spacing w:after="0" w:line="360" w:lineRule="auto"/>
        <w:ind w:left="0"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24"/>
          <w:sz w:val="28"/>
          <w:szCs w:val="28"/>
        </w:rPr>
        <w:pict>
          <v:shape id="_x0000_i1102" type="#_x0000_t75" style="width:101.25pt;height:33.75pt">
            <v:imagedata r:id="rId83"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2) при изменении переходящих остатков</w:t>
      </w:r>
    </w:p>
    <w:p w:rsidR="007F04E8" w:rsidRPr="007F04E8" w:rsidRDefault="007F04E8" w:rsidP="007F04E8">
      <w:pPr>
        <w:widowControl w:val="0"/>
        <w:spacing w:line="360" w:lineRule="auto"/>
        <w:ind w:firstLine="709"/>
        <w:jc w:val="both"/>
        <w:rPr>
          <w:sz w:val="28"/>
          <w:szCs w:val="28"/>
        </w:rPr>
      </w:pPr>
    </w:p>
    <w:p w:rsidR="007F04E8" w:rsidRPr="007F04E8" w:rsidRDefault="0030178F" w:rsidP="007F04E8">
      <w:pPr>
        <w:widowControl w:val="0"/>
        <w:spacing w:line="360" w:lineRule="auto"/>
        <w:ind w:firstLine="709"/>
        <w:jc w:val="both"/>
        <w:rPr>
          <w:sz w:val="28"/>
          <w:szCs w:val="28"/>
        </w:rPr>
      </w:pPr>
      <w:r>
        <w:rPr>
          <w:sz w:val="28"/>
          <w:szCs w:val="28"/>
        </w:rPr>
        <w:br w:type="page"/>
      </w:r>
      <w:r w:rsidR="00D729B6">
        <w:rPr>
          <w:position w:val="-24"/>
          <w:sz w:val="28"/>
          <w:szCs w:val="28"/>
        </w:rPr>
        <w:pict>
          <v:shape id="_x0000_i1103" type="#_x0000_t75" style="width:108pt;height:27pt">
            <v:imagedata r:id="rId84"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3) при изменении массы отходов сырья</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24"/>
          <w:sz w:val="28"/>
          <w:szCs w:val="28"/>
        </w:rPr>
        <w:pict>
          <v:shape id="_x0000_i1104" type="#_x0000_t75" style="width:159.75pt;height:40.5pt">
            <v:imagedata r:id="rId85"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4) при изменении расхода сырья на единицу продукции</w:t>
      </w:r>
    </w:p>
    <w:p w:rsidR="007F04E8" w:rsidRPr="007F04E8" w:rsidRDefault="007F04E8" w:rsidP="007F04E8">
      <w:pPr>
        <w:widowControl w:val="0"/>
        <w:spacing w:line="360" w:lineRule="auto"/>
        <w:ind w:firstLine="709"/>
        <w:jc w:val="both"/>
        <w:rPr>
          <w:sz w:val="28"/>
          <w:szCs w:val="28"/>
        </w:rPr>
      </w:pPr>
    </w:p>
    <w:p w:rsidR="0030178F" w:rsidRDefault="00D729B6" w:rsidP="007F04E8">
      <w:pPr>
        <w:pStyle w:val="ae"/>
        <w:widowControl w:val="0"/>
        <w:spacing w:after="0" w:line="360" w:lineRule="auto"/>
        <w:ind w:left="0" w:firstLine="709"/>
        <w:jc w:val="both"/>
        <w:rPr>
          <w:sz w:val="28"/>
          <w:szCs w:val="28"/>
        </w:rPr>
      </w:pPr>
      <w:r>
        <w:rPr>
          <w:position w:val="-24"/>
          <w:sz w:val="28"/>
          <w:szCs w:val="28"/>
        </w:rPr>
        <w:pict>
          <v:shape id="_x0000_i1105" type="#_x0000_t75" style="width:143.25pt;height:30.75pt">
            <v:imagedata r:id="rId86" o:title=""/>
          </v:shape>
        </w:pict>
      </w:r>
    </w:p>
    <w:p w:rsidR="0030178F" w:rsidRDefault="003017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Также влияние этих факторов на выпуск продукции можно определить способом цепных подстановок.</w:t>
      </w:r>
    </w:p>
    <w:p w:rsidR="007F04E8" w:rsidRPr="007F04E8" w:rsidRDefault="007F04E8" w:rsidP="007F04E8">
      <w:pPr>
        <w:widowControl w:val="0"/>
        <w:spacing w:line="360" w:lineRule="auto"/>
        <w:ind w:firstLine="709"/>
        <w:jc w:val="both"/>
        <w:rPr>
          <w:sz w:val="28"/>
          <w:szCs w:val="28"/>
        </w:rPr>
      </w:pPr>
      <w:r w:rsidRPr="007F04E8">
        <w:rPr>
          <w:sz w:val="28"/>
          <w:szCs w:val="28"/>
        </w:rPr>
        <w:t>По этой же модели можно рассчитать и резервы роста выпуск продукции за счет увеличения количества сырья, сокращения его отходов и расхода на единицу продукции.</w:t>
      </w:r>
    </w:p>
    <w:p w:rsidR="007F04E8" w:rsidRPr="007F04E8" w:rsidRDefault="007F04E8" w:rsidP="007F04E8">
      <w:pPr>
        <w:widowControl w:val="0"/>
        <w:spacing w:line="360" w:lineRule="auto"/>
        <w:ind w:firstLine="709"/>
        <w:jc w:val="both"/>
        <w:rPr>
          <w:sz w:val="28"/>
          <w:szCs w:val="28"/>
        </w:rPr>
      </w:pPr>
      <w:r w:rsidRPr="007F04E8">
        <w:rPr>
          <w:sz w:val="28"/>
          <w:szCs w:val="28"/>
        </w:rPr>
        <w:t>Уменьшить расход сырья на производство единицы продукции можно путем упрощения конструкции изделий, совершенствования техники и технологии производства, заготовки более качественного сырья, уменьшения его потерь во время хранения и перевозки, недопущения брака, сокращения до минимума отходов, повышения квалификации работников и т.д.</w:t>
      </w:r>
    </w:p>
    <w:p w:rsidR="007F04E8" w:rsidRPr="007F04E8" w:rsidRDefault="007F04E8" w:rsidP="007F04E8">
      <w:pPr>
        <w:pStyle w:val="4"/>
        <w:keepNext w:val="0"/>
        <w:widowControl w:val="0"/>
        <w:spacing w:before="0" w:after="0" w:line="360" w:lineRule="auto"/>
        <w:ind w:firstLine="709"/>
        <w:jc w:val="both"/>
        <w:rPr>
          <w:rFonts w:ascii="Times New Roman" w:hAnsi="Times New Roman"/>
        </w:rPr>
      </w:pPr>
      <w:r w:rsidRPr="007F04E8">
        <w:rPr>
          <w:rFonts w:ascii="Times New Roman" w:hAnsi="Times New Roman"/>
        </w:rPr>
        <w:t>Анализ использования материальных ресурсов</w:t>
      </w:r>
    </w:p>
    <w:p w:rsidR="007F04E8" w:rsidRPr="007F04E8" w:rsidRDefault="007F04E8" w:rsidP="007F04E8">
      <w:pPr>
        <w:widowControl w:val="0"/>
        <w:spacing w:line="360" w:lineRule="auto"/>
        <w:ind w:firstLine="709"/>
        <w:jc w:val="both"/>
        <w:rPr>
          <w:sz w:val="28"/>
          <w:szCs w:val="28"/>
        </w:rPr>
      </w:pPr>
      <w:r w:rsidRPr="007F04E8">
        <w:rPr>
          <w:sz w:val="28"/>
          <w:szCs w:val="28"/>
        </w:rPr>
        <w:t>Для характеристики эффективности использования материальных ресурсов применяется система обобщающих и частных показателей.</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К обобщающим показателям относятся: </w:t>
      </w:r>
    </w:p>
    <w:p w:rsidR="007F04E8" w:rsidRPr="007F04E8" w:rsidRDefault="007F04E8" w:rsidP="007F04E8">
      <w:pPr>
        <w:widowControl w:val="0"/>
        <w:spacing w:line="360" w:lineRule="auto"/>
        <w:ind w:firstLine="709"/>
        <w:jc w:val="both"/>
        <w:rPr>
          <w:sz w:val="28"/>
          <w:szCs w:val="28"/>
        </w:rPr>
      </w:pPr>
      <w:r w:rsidRPr="007F04E8">
        <w:rPr>
          <w:sz w:val="28"/>
          <w:szCs w:val="28"/>
        </w:rPr>
        <w:t>1) прибыль на рубль затрат является наиболее обобщающим показателем эффективности использования материальных ресурсов. Определяется делением суммы, полученной прибыли от основной деятельности на сумму материальных затрат.</w:t>
      </w:r>
    </w:p>
    <w:p w:rsidR="007F04E8" w:rsidRPr="007F04E8" w:rsidRDefault="007F04E8" w:rsidP="007F04E8">
      <w:pPr>
        <w:widowControl w:val="0"/>
        <w:spacing w:line="360" w:lineRule="auto"/>
        <w:ind w:firstLine="709"/>
        <w:jc w:val="both"/>
        <w:rPr>
          <w:sz w:val="28"/>
          <w:szCs w:val="28"/>
        </w:rPr>
      </w:pPr>
      <w:r w:rsidRPr="007F04E8">
        <w:rPr>
          <w:sz w:val="28"/>
          <w:szCs w:val="28"/>
        </w:rPr>
        <w:t>2) материалоотдача определяется делением стоимости произведенной продукции на сумму материальных затрат. Этот показатель характеризует, сколько произведено продукции с каждого рубля потребленных материальных ресурсов.</w:t>
      </w:r>
    </w:p>
    <w:p w:rsidR="007F04E8" w:rsidRPr="007F04E8" w:rsidRDefault="007F04E8" w:rsidP="007F04E8">
      <w:pPr>
        <w:widowControl w:val="0"/>
        <w:spacing w:line="360" w:lineRule="auto"/>
        <w:ind w:firstLine="709"/>
        <w:jc w:val="both"/>
        <w:rPr>
          <w:sz w:val="28"/>
          <w:szCs w:val="28"/>
        </w:rPr>
      </w:pPr>
      <w:r w:rsidRPr="007F04E8">
        <w:rPr>
          <w:sz w:val="28"/>
          <w:szCs w:val="28"/>
        </w:rPr>
        <w:t>3) материалоемкость продукции - отношение суммы материальных затрат к стоимости произведенной продукции - показывает, сколько материальных затрат требуется или фактически приходится на производство единицы продукции.</w:t>
      </w:r>
    </w:p>
    <w:p w:rsidR="007F04E8" w:rsidRPr="007F04E8" w:rsidRDefault="007F04E8" w:rsidP="007F04E8">
      <w:pPr>
        <w:widowControl w:val="0"/>
        <w:spacing w:line="360" w:lineRule="auto"/>
        <w:ind w:firstLine="709"/>
        <w:jc w:val="both"/>
        <w:rPr>
          <w:sz w:val="28"/>
          <w:szCs w:val="28"/>
        </w:rPr>
      </w:pPr>
      <w:r w:rsidRPr="007F04E8">
        <w:rPr>
          <w:sz w:val="28"/>
          <w:szCs w:val="28"/>
        </w:rPr>
        <w:t>4) коэффициент соотношения роста объема производства и материальных затрат определяется отношением индекса валовой продукции к индексу материальных затрат. Он характеризует в относительном выражении динамику материалоотдачи и одновременно раскрывает факторы ее роста.</w:t>
      </w:r>
    </w:p>
    <w:p w:rsidR="007F04E8" w:rsidRPr="007F04E8" w:rsidRDefault="007F04E8" w:rsidP="007F04E8">
      <w:pPr>
        <w:widowControl w:val="0"/>
        <w:spacing w:line="360" w:lineRule="auto"/>
        <w:ind w:firstLine="709"/>
        <w:jc w:val="both"/>
        <w:rPr>
          <w:sz w:val="28"/>
          <w:szCs w:val="28"/>
        </w:rPr>
      </w:pPr>
      <w:r w:rsidRPr="007F04E8">
        <w:rPr>
          <w:sz w:val="28"/>
          <w:szCs w:val="28"/>
        </w:rPr>
        <w:t>5) удельный вес материальных затрат в себестоимости продукции исчисляется отношением суммы материальных затрат к полной себестоимости произведенной продукции. Динамика этого показателя характеризует изменение материалоемкости продукции</w:t>
      </w:r>
    </w:p>
    <w:p w:rsidR="007F04E8" w:rsidRPr="007F04E8" w:rsidRDefault="007F04E8" w:rsidP="007F04E8">
      <w:pPr>
        <w:widowControl w:val="0"/>
        <w:spacing w:line="360" w:lineRule="auto"/>
        <w:ind w:firstLine="709"/>
        <w:jc w:val="both"/>
        <w:rPr>
          <w:sz w:val="28"/>
          <w:szCs w:val="28"/>
        </w:rPr>
      </w:pPr>
      <w:r w:rsidRPr="007F04E8">
        <w:rPr>
          <w:sz w:val="28"/>
          <w:szCs w:val="28"/>
        </w:rPr>
        <w:t>6) коэффициент материальных затрат представляет собой отношение фактической суммы материальных затрат к плановой, пересчитанной на фактический объем выпущенной продукции. Он показывает, насколько экономно используются материалы в процессе производства, нет ли их перерасхода по сравнению с установленными нормами. Если коэффициент больше 1, то это свидетельствует о перерасходе материальных ресурсов на производство продукции, и наоборот, если меньше 1, то материальные ресурсы использовались более экономно.</w:t>
      </w:r>
    </w:p>
    <w:p w:rsidR="007F04E8" w:rsidRPr="007F04E8" w:rsidRDefault="007F04E8" w:rsidP="007F04E8">
      <w:pPr>
        <w:widowControl w:val="0"/>
        <w:spacing w:line="360" w:lineRule="auto"/>
        <w:ind w:firstLine="709"/>
        <w:jc w:val="both"/>
        <w:rPr>
          <w:sz w:val="28"/>
          <w:szCs w:val="28"/>
        </w:rPr>
      </w:pPr>
      <w:r w:rsidRPr="007F04E8">
        <w:rPr>
          <w:sz w:val="28"/>
          <w:szCs w:val="28"/>
        </w:rPr>
        <w:t>Частные показатели применяются для характеристики эффективности использования отдельных видов материальных ресурсов.</w:t>
      </w:r>
    </w:p>
    <w:p w:rsidR="007F04E8" w:rsidRPr="007F04E8" w:rsidRDefault="007F04E8" w:rsidP="007F04E8">
      <w:pPr>
        <w:widowControl w:val="0"/>
        <w:spacing w:line="360" w:lineRule="auto"/>
        <w:ind w:firstLine="709"/>
        <w:jc w:val="both"/>
        <w:rPr>
          <w:sz w:val="28"/>
          <w:szCs w:val="28"/>
        </w:rPr>
      </w:pPr>
      <w:r w:rsidRPr="007F04E8">
        <w:rPr>
          <w:sz w:val="28"/>
          <w:szCs w:val="28"/>
        </w:rPr>
        <w:t>1) удельная материалоемкость определяется для характеристики уровня материалоемкости отдельных изделий. Она может быть исчислена как в стоимостном выражении (отношение стоимости всех потребленных материалов на единицу продукции к ее оптовой цене), так и в натуральном или условно-натуральном выражении (отношение количества или массы израсходованных материальных ресурсов на производство i-го вида продукции к количеству выпущенной продукции этого вида).</w:t>
      </w:r>
    </w:p>
    <w:p w:rsidR="007F04E8" w:rsidRPr="007F04E8" w:rsidRDefault="007F04E8" w:rsidP="007F04E8">
      <w:pPr>
        <w:widowControl w:val="0"/>
        <w:spacing w:line="360" w:lineRule="auto"/>
        <w:ind w:firstLine="709"/>
        <w:jc w:val="both"/>
        <w:rPr>
          <w:sz w:val="28"/>
          <w:szCs w:val="28"/>
        </w:rPr>
      </w:pPr>
      <w:r w:rsidRPr="007F04E8">
        <w:rPr>
          <w:sz w:val="28"/>
          <w:szCs w:val="28"/>
        </w:rPr>
        <w:t>В процессе анализа фактический уровень показателей эффективности использования материалов сравнивают с плановым, изучают их динамику и причины изменения.</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В итоге общая материалоемкость (МЕ) зависит от объема произведенной продукции (VВП), ее структуры (УРi). расхода материалов на единицу продукции (Удi), цен на материальные ресурсы (ЦМi) и отпускных цен на продукцию.</w:t>
      </w:r>
    </w:p>
    <w:p w:rsidR="007F04E8" w:rsidRPr="007F04E8" w:rsidRDefault="007F04E8" w:rsidP="007F04E8">
      <w:pPr>
        <w:widowControl w:val="0"/>
        <w:spacing w:line="360" w:lineRule="auto"/>
        <w:ind w:firstLine="709"/>
        <w:jc w:val="both"/>
        <w:rPr>
          <w:sz w:val="28"/>
          <w:szCs w:val="28"/>
        </w:rPr>
      </w:pPr>
      <w:r w:rsidRPr="007F04E8">
        <w:rPr>
          <w:sz w:val="28"/>
          <w:szCs w:val="28"/>
        </w:rPr>
        <w:t>Факторную модель материалоемкости можно представить в виде формулы</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32"/>
          <w:sz w:val="28"/>
          <w:szCs w:val="28"/>
        </w:rPr>
        <w:pict>
          <v:shape id="_x0000_i1106" type="#_x0000_t75" style="width:220.5pt;height:37.5pt">
            <v:imagedata r:id="rId87"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Влияние факторов первого порядка на материалоотдачу или материалоемкость можно определить способом цепной подстановки</w:t>
      </w:r>
    </w:p>
    <w:p w:rsidR="007F04E8" w:rsidRPr="007F04E8" w:rsidRDefault="007F04E8" w:rsidP="007F04E8">
      <w:pPr>
        <w:widowControl w:val="0"/>
        <w:spacing w:line="360" w:lineRule="auto"/>
        <w:ind w:firstLine="709"/>
        <w:jc w:val="both"/>
        <w:rPr>
          <w:sz w:val="28"/>
          <w:szCs w:val="28"/>
        </w:rPr>
      </w:pPr>
      <w:r w:rsidRPr="007F04E8">
        <w:rPr>
          <w:sz w:val="28"/>
          <w:szCs w:val="28"/>
        </w:rPr>
        <w:t>1) затраты материалов на производство продукции базового периода</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107" type="#_x0000_t75" style="width:182.25pt;height:27pt">
            <v:imagedata r:id="rId88"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2) затраты материалов на производство продукции базового периода, пересчитанного на выпуск продукции отчетного периода при сохранении базовой ее структуры</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24"/>
          <w:sz w:val="28"/>
          <w:szCs w:val="28"/>
        </w:rPr>
        <w:pict>
          <v:shape id="_x0000_i1108" type="#_x0000_t75" style="width:88.5pt;height:44.25pt">
            <v:imagedata r:id="rId89" o:title=""/>
          </v:shape>
        </w:pict>
      </w:r>
    </w:p>
    <w:p w:rsidR="007F04E8" w:rsidRPr="007F04E8" w:rsidRDefault="007F04E8" w:rsidP="007F04E8">
      <w:pPr>
        <w:widowControl w:val="0"/>
        <w:spacing w:line="360" w:lineRule="auto"/>
        <w:ind w:firstLine="709"/>
        <w:jc w:val="both"/>
        <w:rPr>
          <w:sz w:val="28"/>
          <w:szCs w:val="28"/>
        </w:rPr>
      </w:pPr>
      <w:r w:rsidRPr="007F04E8">
        <w:rPr>
          <w:sz w:val="28"/>
          <w:szCs w:val="28"/>
        </w:rPr>
        <w:t>3) затраты материалов на производство продукции базового периода по базовым нормам и ценам на выпуск продукции отчетного периода</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109" type="#_x0000_t75" style="width:121.5pt;height:20.25pt">
            <v:imagedata r:id="rId90"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4) затраты материалов на производство продукции отчетного периода по базовым ценам</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b/>
          <w:sz w:val="28"/>
          <w:szCs w:val="28"/>
        </w:rPr>
      </w:pPr>
      <w:r>
        <w:rPr>
          <w:position w:val="-14"/>
          <w:sz w:val="28"/>
          <w:szCs w:val="28"/>
        </w:rPr>
        <w:pict>
          <v:shape id="_x0000_i1110" type="#_x0000_t75" style="width:177.75pt;height:25.5pt">
            <v:imagedata r:id="rId91" o:title=""/>
          </v:shape>
        </w:pict>
      </w:r>
    </w:p>
    <w:p w:rsidR="0030178F" w:rsidRDefault="003017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 xml:space="preserve">5) затраты материалов на производство продукции отчетного периода </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111" type="#_x0000_t75" style="width:203.25pt;height:28.5pt">
            <v:imagedata r:id="rId92"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6) себестоимость выпущенной продукции базового периода</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112" type="#_x0000_t75" style="width:107.25pt;height:21.75pt">
            <v:imagedata r:id="rId93" o:title=""/>
          </v:shape>
        </w:pict>
      </w:r>
    </w:p>
    <w:p w:rsidR="0030178F" w:rsidRDefault="003017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7) себестоимость выпущенной продукции отчетного периода при базовой структуре и базовых ценах</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113" type="#_x0000_t75" style="width:165.75pt;height:21.75pt">
            <v:imagedata r:id="rId94" o:title=""/>
          </v:shape>
        </w:pict>
      </w:r>
    </w:p>
    <w:p w:rsidR="0030178F" w:rsidRDefault="003017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8) себестоимость выпущенной продукции при объеме и структуре отчетного периода по базовым ценам</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114" type="#_x0000_t75" style="width:114.75pt;height:22.5pt">
            <v:imagedata r:id="rId95" o:title=""/>
          </v:shape>
        </w:pict>
      </w:r>
    </w:p>
    <w:p w:rsidR="007F04E8" w:rsidRPr="007F04E8" w:rsidRDefault="0030178F" w:rsidP="007F04E8">
      <w:pPr>
        <w:pStyle w:val="ae"/>
        <w:widowControl w:val="0"/>
        <w:spacing w:after="0" w:line="360" w:lineRule="auto"/>
        <w:ind w:left="0" w:firstLine="709"/>
        <w:jc w:val="both"/>
        <w:rPr>
          <w:sz w:val="28"/>
          <w:szCs w:val="28"/>
        </w:rPr>
      </w:pPr>
      <w:r>
        <w:rPr>
          <w:sz w:val="28"/>
          <w:szCs w:val="28"/>
        </w:rPr>
        <w:br w:type="page"/>
      </w:r>
      <w:r w:rsidR="007F04E8" w:rsidRPr="007F04E8">
        <w:rPr>
          <w:sz w:val="28"/>
          <w:szCs w:val="28"/>
        </w:rPr>
        <w:t>9) себестоимость выпущенной продукции отчетного периода</w:t>
      </w:r>
    </w:p>
    <w:p w:rsidR="0030178F" w:rsidRDefault="0030178F"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4"/>
          <w:sz w:val="28"/>
          <w:szCs w:val="28"/>
        </w:rPr>
        <w:pict>
          <v:shape id="_x0000_i1115" type="#_x0000_t75" style="width:192.75pt;height:32.25pt">
            <v:imagedata r:id="rId96"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Затем необходимо проанализировать показатель и частной материалоемкости как составных частей общей материалоемкости.</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Следует изучить также материалоемкость отдельных видов продукции и причины изменения ее уровня: удельного расхода материалов, их стоимости и отпускных цен на продукцию.</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Метод цепной подстановки для расчета влияния указанных факторов на материалоемкость изделия</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28"/>
          <w:sz w:val="28"/>
          <w:szCs w:val="28"/>
        </w:rPr>
        <w:pict>
          <v:shape id="_x0000_i1116" type="#_x0000_t75" style="width:158.25pt;height:36pt">
            <v:imagedata r:id="rId97" o:title=""/>
          </v:shape>
        </w:pict>
      </w:r>
    </w:p>
    <w:p w:rsidR="007F04E8" w:rsidRPr="007F04E8" w:rsidRDefault="00D729B6" w:rsidP="007F04E8">
      <w:pPr>
        <w:widowControl w:val="0"/>
        <w:spacing w:line="360" w:lineRule="auto"/>
        <w:ind w:firstLine="709"/>
        <w:jc w:val="both"/>
        <w:rPr>
          <w:sz w:val="28"/>
          <w:szCs w:val="28"/>
        </w:rPr>
      </w:pPr>
      <w:r>
        <w:rPr>
          <w:position w:val="-28"/>
          <w:sz w:val="28"/>
          <w:szCs w:val="28"/>
        </w:rPr>
        <w:pict>
          <v:shape id="_x0000_i1117" type="#_x0000_t75" style="width:159pt;height:33pt">
            <v:imagedata r:id="rId98" o:title=""/>
          </v:shape>
        </w:pict>
      </w:r>
    </w:p>
    <w:p w:rsidR="007F04E8" w:rsidRPr="007F04E8" w:rsidRDefault="00D729B6" w:rsidP="007F04E8">
      <w:pPr>
        <w:widowControl w:val="0"/>
        <w:spacing w:line="360" w:lineRule="auto"/>
        <w:ind w:firstLine="709"/>
        <w:jc w:val="both"/>
        <w:rPr>
          <w:b/>
          <w:sz w:val="28"/>
          <w:szCs w:val="28"/>
        </w:rPr>
      </w:pPr>
      <w:r>
        <w:rPr>
          <w:position w:val="-28"/>
          <w:sz w:val="28"/>
          <w:szCs w:val="28"/>
        </w:rPr>
        <w:pict>
          <v:shape id="_x0000_i1118" type="#_x0000_t75" style="width:171pt;height:36pt">
            <v:imagedata r:id="rId99" o:title=""/>
          </v:shape>
        </w:pict>
      </w:r>
    </w:p>
    <w:p w:rsidR="007F04E8" w:rsidRPr="007F04E8" w:rsidRDefault="00D729B6" w:rsidP="007F04E8">
      <w:pPr>
        <w:widowControl w:val="0"/>
        <w:spacing w:line="360" w:lineRule="auto"/>
        <w:ind w:firstLine="709"/>
        <w:jc w:val="both"/>
        <w:rPr>
          <w:b/>
          <w:sz w:val="28"/>
          <w:szCs w:val="28"/>
        </w:rPr>
      </w:pPr>
      <w:r>
        <w:rPr>
          <w:position w:val="-28"/>
          <w:sz w:val="28"/>
          <w:szCs w:val="28"/>
        </w:rPr>
        <w:pict>
          <v:shape id="_x0000_i1119" type="#_x0000_t75" style="width:158.25pt;height:37.5pt">
            <v:imagedata r:id="rId100" o:title=""/>
          </v:shape>
        </w:pict>
      </w:r>
    </w:p>
    <w:p w:rsidR="0030178F" w:rsidRDefault="003017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Затем находим величину изменения материалоемкости</w:t>
      </w:r>
      <w:r>
        <w:rPr>
          <w:sz w:val="28"/>
          <w:szCs w:val="28"/>
        </w:rPr>
        <w:t xml:space="preserve"> </w:t>
      </w:r>
      <w:r w:rsidRPr="007F04E8">
        <w:rPr>
          <w:sz w:val="28"/>
          <w:szCs w:val="28"/>
        </w:rPr>
        <w:t>за счет изменения</w:t>
      </w:r>
    </w:p>
    <w:p w:rsidR="007F04E8" w:rsidRPr="007F04E8" w:rsidRDefault="007F04E8" w:rsidP="007F04E8">
      <w:pPr>
        <w:widowControl w:val="0"/>
        <w:spacing w:line="360" w:lineRule="auto"/>
        <w:ind w:firstLine="709"/>
        <w:jc w:val="both"/>
        <w:rPr>
          <w:sz w:val="28"/>
          <w:szCs w:val="28"/>
        </w:rPr>
      </w:pPr>
      <w:r w:rsidRPr="007F04E8">
        <w:rPr>
          <w:sz w:val="28"/>
          <w:szCs w:val="28"/>
        </w:rPr>
        <w:t>1) расхода материалов на единицу продукции</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0"/>
          <w:sz w:val="28"/>
          <w:szCs w:val="28"/>
        </w:rPr>
        <w:pict>
          <v:shape id="_x0000_i1120" type="#_x0000_t75" style="width:193.5pt;height:26.25pt">
            <v:imagedata r:id="rId101" o:title=""/>
          </v:shape>
        </w:pict>
      </w:r>
    </w:p>
    <w:p w:rsidR="0030178F" w:rsidRDefault="003017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2) цен на сырье и материалы</w:t>
      </w:r>
    </w:p>
    <w:p w:rsidR="007F04E8" w:rsidRPr="007F04E8" w:rsidRDefault="0030178F" w:rsidP="007F04E8">
      <w:pPr>
        <w:pStyle w:val="ae"/>
        <w:widowControl w:val="0"/>
        <w:spacing w:after="0" w:line="360" w:lineRule="auto"/>
        <w:ind w:left="0" w:firstLine="709"/>
        <w:jc w:val="both"/>
        <w:rPr>
          <w:sz w:val="28"/>
          <w:szCs w:val="28"/>
        </w:rPr>
      </w:pPr>
      <w:r>
        <w:rPr>
          <w:sz w:val="28"/>
          <w:szCs w:val="28"/>
        </w:rPr>
        <w:br w:type="page"/>
      </w:r>
      <w:r w:rsidR="00D729B6">
        <w:rPr>
          <w:position w:val="-10"/>
          <w:sz w:val="28"/>
          <w:szCs w:val="28"/>
        </w:rPr>
        <w:pict>
          <v:shape id="_x0000_i1121" type="#_x0000_t75" style="width:197.25pt;height:23.25pt">
            <v:imagedata r:id="rId102"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3) отпускных цен на продукцию</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0"/>
          <w:sz w:val="28"/>
          <w:szCs w:val="28"/>
        </w:rPr>
        <w:pict>
          <v:shape id="_x0000_i1122" type="#_x0000_t75" style="width:186.75pt;height:24.75pt">
            <v:imagedata r:id="rId103" o:title=""/>
          </v:shape>
        </w:pict>
      </w:r>
    </w:p>
    <w:p w:rsidR="0030178F" w:rsidRDefault="003017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 xml:space="preserve">Аналогичные расчеты делаются по всем видам продукции.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Основное внимание уделяется изучению причин изменения удельного расхода сырья на единицу продукции и поиску резервов его сокращения. Количество израсходованных материальных ресурсов на единицу продукции может измениться за счет качества материалов, замены одного вида другим, техники и технологии производства, организации материально-технического снабжения и производства, квалификации работников, изменения норм расхода, отходов и потерь и т.д. </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Стоимость сырья и материалов зависит также от их качества, внутригрупповой структуры, рынков сырья, роста цен на них в связи с инфляцией, транспортно-заготовительных расходов и т.д.</w:t>
      </w:r>
    </w:p>
    <w:p w:rsidR="007F04E8" w:rsidRPr="007F04E8" w:rsidRDefault="007F04E8" w:rsidP="007F04E8">
      <w:pPr>
        <w:widowControl w:val="0"/>
        <w:spacing w:line="360" w:lineRule="auto"/>
        <w:ind w:firstLine="709"/>
        <w:jc w:val="both"/>
        <w:rPr>
          <w:sz w:val="28"/>
          <w:szCs w:val="28"/>
        </w:rPr>
      </w:pPr>
      <w:r w:rsidRPr="007F04E8">
        <w:rPr>
          <w:sz w:val="28"/>
          <w:szCs w:val="28"/>
        </w:rPr>
        <w:t>Зная факторы изменения расхода материальных ресурсов на единицу продукции и их стоимости, влияние их на уровень материалоемкости можно определить</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6"/>
          <w:sz w:val="28"/>
          <w:szCs w:val="28"/>
        </w:rPr>
        <w:pict>
          <v:shape id="_x0000_i1123" type="#_x0000_t75" style="width:186.75pt;height:22.5pt">
            <v:imagedata r:id="rId104"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 xml:space="preserve">где </w:t>
      </w:r>
      <w:r w:rsidR="00D729B6">
        <w:rPr>
          <w:position w:val="-10"/>
          <w:sz w:val="28"/>
          <w:szCs w:val="28"/>
        </w:rPr>
        <w:pict>
          <v:shape id="_x0000_i1124" type="#_x0000_t75" style="width:83.25pt;height:18.75pt">
            <v:imagedata r:id="rId105" o:title=""/>
          </v:shape>
        </w:pict>
      </w:r>
      <w:r w:rsidRPr="007F04E8">
        <w:rPr>
          <w:sz w:val="28"/>
          <w:szCs w:val="28"/>
        </w:rPr>
        <w:t>- абсолютный прирост соответственно материалоемкости и материальных затрат за счет i-го фактора</w:t>
      </w:r>
    </w:p>
    <w:p w:rsidR="0030178F" w:rsidRDefault="007F04E8" w:rsidP="007F04E8">
      <w:pPr>
        <w:widowControl w:val="0"/>
        <w:spacing w:line="360" w:lineRule="auto"/>
        <w:ind w:firstLine="709"/>
        <w:jc w:val="both"/>
        <w:rPr>
          <w:sz w:val="28"/>
          <w:szCs w:val="28"/>
        </w:rPr>
      </w:pPr>
      <w:r w:rsidRPr="007F04E8">
        <w:rPr>
          <w:sz w:val="28"/>
          <w:szCs w:val="28"/>
        </w:rPr>
        <w:t>Если какой-либо фактор воздействует одновременно на сумму материальных затрат и объем производства продукции, то расчет производят по формуле</w:t>
      </w:r>
    </w:p>
    <w:p w:rsidR="0030178F" w:rsidRDefault="0030178F" w:rsidP="0030178F">
      <w:pPr>
        <w:widowControl w:val="0"/>
        <w:spacing w:line="360" w:lineRule="auto"/>
        <w:ind w:firstLine="709"/>
        <w:jc w:val="both"/>
        <w:rPr>
          <w:sz w:val="28"/>
          <w:szCs w:val="28"/>
        </w:rPr>
      </w:pPr>
      <w:r>
        <w:rPr>
          <w:sz w:val="28"/>
          <w:szCs w:val="28"/>
        </w:rPr>
        <w:br w:type="page"/>
      </w:r>
      <w:r w:rsidR="00D729B6">
        <w:rPr>
          <w:position w:val="-24"/>
          <w:sz w:val="28"/>
          <w:szCs w:val="28"/>
        </w:rPr>
        <w:pict>
          <v:shape id="_x0000_i1125" type="#_x0000_t75" style="width:105.75pt;height:21.75pt">
            <v:imagedata r:id="rId106" o:title=""/>
          </v:shape>
        </w:pict>
      </w:r>
    </w:p>
    <w:p w:rsidR="0030178F" w:rsidRDefault="003017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Аналогичные расчеты делают и по другим факторам с последующим обобщением результатов анализа и выработкой корректирующих мер, направленных на повышение материалоотдачи и снижение материалоемкости продукции.</w:t>
      </w:r>
    </w:p>
    <w:p w:rsidR="007F04E8" w:rsidRPr="007F04E8" w:rsidRDefault="007F04E8" w:rsidP="007F04E8">
      <w:pPr>
        <w:pStyle w:val="4"/>
        <w:keepNext w:val="0"/>
        <w:widowControl w:val="0"/>
        <w:spacing w:before="0" w:after="0" w:line="360" w:lineRule="auto"/>
        <w:ind w:firstLine="709"/>
        <w:jc w:val="both"/>
        <w:rPr>
          <w:rFonts w:ascii="Times New Roman" w:hAnsi="Times New Roman"/>
        </w:rPr>
      </w:pPr>
      <w:r w:rsidRPr="007F04E8">
        <w:rPr>
          <w:rFonts w:ascii="Times New Roman" w:hAnsi="Times New Roman"/>
        </w:rPr>
        <w:t>Анализ прибыли на рубль материальных затрат</w:t>
      </w:r>
    </w:p>
    <w:p w:rsidR="007F04E8" w:rsidRPr="007F04E8" w:rsidRDefault="007F04E8" w:rsidP="007F04E8">
      <w:pPr>
        <w:widowControl w:val="0"/>
        <w:spacing w:line="360" w:lineRule="auto"/>
        <w:ind w:firstLine="709"/>
        <w:jc w:val="both"/>
        <w:rPr>
          <w:sz w:val="28"/>
          <w:szCs w:val="28"/>
        </w:rPr>
      </w:pPr>
      <w:r w:rsidRPr="007F04E8">
        <w:rPr>
          <w:sz w:val="28"/>
          <w:szCs w:val="28"/>
        </w:rPr>
        <w:t>В процессе анализа необходимо изучить динамику этого показателя, выполнение плана по его уровню, установить факторы изменения его величины. Для этого можно использовать факторную модель</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24"/>
          <w:sz w:val="28"/>
          <w:szCs w:val="28"/>
        </w:rPr>
        <w:pict>
          <v:shape id="_x0000_i1126" type="#_x0000_t75" style="width:187.5pt;height:30.75pt">
            <v:imagedata r:id="rId107"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где П - прибыль от реализации продукции</w:t>
      </w:r>
    </w:p>
    <w:p w:rsidR="007F04E8" w:rsidRPr="007F04E8" w:rsidRDefault="007F04E8" w:rsidP="007F04E8">
      <w:pPr>
        <w:widowControl w:val="0"/>
        <w:spacing w:line="360" w:lineRule="auto"/>
        <w:ind w:firstLine="709"/>
        <w:jc w:val="both"/>
        <w:rPr>
          <w:sz w:val="28"/>
          <w:szCs w:val="28"/>
        </w:rPr>
      </w:pPr>
      <w:r w:rsidRPr="007F04E8">
        <w:rPr>
          <w:sz w:val="28"/>
          <w:szCs w:val="28"/>
        </w:rPr>
        <w:t>В - выручка от реализации продукции</w:t>
      </w:r>
    </w:p>
    <w:p w:rsidR="007F04E8" w:rsidRPr="007F04E8" w:rsidRDefault="007F04E8" w:rsidP="007F04E8">
      <w:pPr>
        <w:widowControl w:val="0"/>
        <w:spacing w:line="360" w:lineRule="auto"/>
        <w:ind w:firstLine="709"/>
        <w:jc w:val="both"/>
        <w:rPr>
          <w:sz w:val="28"/>
          <w:szCs w:val="28"/>
        </w:rPr>
      </w:pPr>
      <w:r w:rsidRPr="007F04E8">
        <w:rPr>
          <w:sz w:val="28"/>
          <w:szCs w:val="28"/>
          <w:lang w:val="en-US"/>
        </w:rPr>
        <w:t>Ro</w:t>
      </w:r>
      <w:r w:rsidRPr="007F04E8">
        <w:rPr>
          <w:sz w:val="28"/>
          <w:szCs w:val="28"/>
        </w:rPr>
        <w:t xml:space="preserve"> -рентабельность оборота</w:t>
      </w:r>
    </w:p>
    <w:p w:rsidR="007F04E8" w:rsidRPr="007F04E8" w:rsidRDefault="007F04E8" w:rsidP="007F04E8">
      <w:pPr>
        <w:widowControl w:val="0"/>
        <w:spacing w:line="360" w:lineRule="auto"/>
        <w:ind w:firstLine="709"/>
        <w:jc w:val="both"/>
        <w:rPr>
          <w:sz w:val="28"/>
          <w:szCs w:val="28"/>
        </w:rPr>
      </w:pPr>
      <w:r w:rsidRPr="007F04E8">
        <w:rPr>
          <w:sz w:val="28"/>
          <w:szCs w:val="28"/>
        </w:rPr>
        <w:t>Дрп - доля реализованной продукции в общем объеме выпуска товарной продукции</w:t>
      </w:r>
    </w:p>
    <w:p w:rsidR="007F04E8" w:rsidRPr="007F04E8" w:rsidRDefault="007F04E8" w:rsidP="007F04E8">
      <w:pPr>
        <w:widowControl w:val="0"/>
        <w:spacing w:line="360" w:lineRule="auto"/>
        <w:ind w:firstLine="709"/>
        <w:jc w:val="both"/>
        <w:rPr>
          <w:sz w:val="28"/>
          <w:szCs w:val="28"/>
        </w:rPr>
      </w:pPr>
      <w:r w:rsidRPr="007F04E8">
        <w:rPr>
          <w:sz w:val="28"/>
          <w:szCs w:val="28"/>
        </w:rPr>
        <w:t>МО - материалоотдача</w:t>
      </w:r>
    </w:p>
    <w:p w:rsidR="007F04E8" w:rsidRPr="007F04E8" w:rsidRDefault="007F04E8" w:rsidP="007F04E8">
      <w:pPr>
        <w:widowControl w:val="0"/>
        <w:spacing w:line="360" w:lineRule="auto"/>
        <w:ind w:firstLine="709"/>
        <w:jc w:val="both"/>
        <w:rPr>
          <w:sz w:val="28"/>
          <w:szCs w:val="28"/>
        </w:rPr>
      </w:pPr>
      <w:r w:rsidRPr="007F04E8">
        <w:rPr>
          <w:sz w:val="28"/>
          <w:szCs w:val="28"/>
        </w:rPr>
        <w:t>Далее анализируются факторы за счет которых изменилась прибыль на рубль материальных затрат</w:t>
      </w:r>
    </w:p>
    <w:p w:rsidR="007F04E8" w:rsidRPr="007F04E8" w:rsidRDefault="007F04E8" w:rsidP="007F04E8">
      <w:pPr>
        <w:widowControl w:val="0"/>
        <w:spacing w:line="360" w:lineRule="auto"/>
        <w:ind w:firstLine="709"/>
        <w:jc w:val="both"/>
        <w:rPr>
          <w:sz w:val="28"/>
          <w:szCs w:val="28"/>
        </w:rPr>
      </w:pPr>
      <w:r w:rsidRPr="007F04E8">
        <w:rPr>
          <w:sz w:val="28"/>
          <w:szCs w:val="28"/>
        </w:rPr>
        <w:t>1) материалоотдача</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0"/>
          <w:sz w:val="28"/>
          <w:szCs w:val="28"/>
        </w:rPr>
        <w:pict>
          <v:shape id="_x0000_i1127" type="#_x0000_t75" style="width:115.5pt;height:19.5pt">
            <v:imagedata r:id="rId108" o:title=""/>
          </v:shape>
        </w:pict>
      </w:r>
    </w:p>
    <w:p w:rsidR="0030178F" w:rsidRDefault="003017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2) доли реализованной продукции в общем объеме ее производства</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0"/>
          <w:sz w:val="28"/>
          <w:szCs w:val="28"/>
        </w:rPr>
        <w:pict>
          <v:shape id="_x0000_i1128" type="#_x0000_t75" style="width:96.75pt;height:16.5pt">
            <v:imagedata r:id="rId109" o:title=""/>
          </v:shape>
        </w:pict>
      </w:r>
    </w:p>
    <w:p w:rsidR="007F04E8" w:rsidRPr="007F04E8" w:rsidRDefault="0030178F" w:rsidP="007F04E8">
      <w:pPr>
        <w:widowControl w:val="0"/>
        <w:spacing w:line="360" w:lineRule="auto"/>
        <w:ind w:firstLine="709"/>
        <w:jc w:val="both"/>
        <w:rPr>
          <w:sz w:val="28"/>
          <w:szCs w:val="28"/>
        </w:rPr>
      </w:pPr>
      <w:r>
        <w:rPr>
          <w:sz w:val="28"/>
          <w:szCs w:val="28"/>
        </w:rPr>
        <w:br w:type="page"/>
      </w:r>
      <w:r w:rsidR="007F04E8" w:rsidRPr="007F04E8">
        <w:rPr>
          <w:sz w:val="28"/>
          <w:szCs w:val="28"/>
        </w:rPr>
        <w:t>3) рентабельности оборота</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0"/>
          <w:sz w:val="28"/>
          <w:szCs w:val="28"/>
        </w:rPr>
        <w:pict>
          <v:shape id="_x0000_i1129" type="#_x0000_t75" style="width:143.25pt;height:25.5pt">
            <v:imagedata r:id="rId110" o:title=""/>
          </v:shape>
        </w:pict>
      </w:r>
    </w:p>
    <w:p w:rsidR="0030178F" w:rsidRDefault="003017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Углубить факторный анализ данного показателя можно за счет детализации материалоотдачи и рентабельности продаж используя способ пропорционального деления.</w:t>
      </w:r>
    </w:p>
    <w:p w:rsidR="007F04E8" w:rsidRPr="007F04E8" w:rsidRDefault="007F04E8" w:rsidP="007F04E8">
      <w:pPr>
        <w:widowControl w:val="0"/>
        <w:spacing w:line="360" w:lineRule="auto"/>
        <w:ind w:firstLine="709"/>
        <w:jc w:val="both"/>
        <w:rPr>
          <w:sz w:val="28"/>
          <w:szCs w:val="28"/>
        </w:rPr>
      </w:pPr>
      <w:r w:rsidRPr="007F04E8">
        <w:rPr>
          <w:sz w:val="28"/>
          <w:szCs w:val="28"/>
        </w:rPr>
        <w:t>По результатам анализа следует выработать тактическую и стратегическую политику в области ресурсосбережения, направленную на повышение эффективности использования материальных ресурсов на предприятии.</w:t>
      </w:r>
    </w:p>
    <w:p w:rsidR="007F04E8" w:rsidRPr="007F04E8" w:rsidRDefault="007F04E8" w:rsidP="007F04E8">
      <w:pPr>
        <w:widowControl w:val="0"/>
        <w:spacing w:line="360" w:lineRule="auto"/>
        <w:ind w:firstLine="709"/>
        <w:jc w:val="both"/>
        <w:rPr>
          <w:b/>
          <w:sz w:val="28"/>
          <w:szCs w:val="28"/>
        </w:rPr>
      </w:pPr>
    </w:p>
    <w:p w:rsidR="007F04E8" w:rsidRPr="007F04E8" w:rsidRDefault="0030178F" w:rsidP="007F04E8">
      <w:pPr>
        <w:pStyle w:val="ConsPlusNormal"/>
        <w:spacing w:line="360" w:lineRule="auto"/>
        <w:ind w:firstLine="709"/>
        <w:jc w:val="both"/>
        <w:rPr>
          <w:rFonts w:ascii="Times New Roman" w:hAnsi="Times New Roman" w:cs="Times New Roman"/>
          <w:b/>
          <w:sz w:val="28"/>
          <w:szCs w:val="28"/>
        </w:rPr>
      </w:pPr>
      <w:r w:rsidRPr="007F04E8">
        <w:rPr>
          <w:rFonts w:ascii="Times New Roman" w:hAnsi="Times New Roman" w:cs="Times New Roman"/>
          <w:b/>
          <w:sz w:val="28"/>
          <w:szCs w:val="28"/>
        </w:rPr>
        <w:t>59. Анализ тудовых ресурсов и их использования</w:t>
      </w:r>
    </w:p>
    <w:p w:rsidR="0030178F" w:rsidRDefault="0030178F" w:rsidP="007F04E8">
      <w:pPr>
        <w:pStyle w:val="ConsPlusNormal"/>
        <w:spacing w:line="360" w:lineRule="auto"/>
        <w:ind w:firstLine="709"/>
        <w:jc w:val="both"/>
        <w:rPr>
          <w:rFonts w:ascii="Times New Roman" w:hAnsi="Times New Roman" w:cs="Times New Roman"/>
          <w:sz w:val="28"/>
          <w:szCs w:val="28"/>
        </w:rPr>
      </w:pP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Достаточная обеспеченность предприятия работниками, обладающими необходимыми знаниями и навыками, их рациональное использование, высокий уровень производительности труда имеют большое значение для увеличения объемов продукции и повышения эффективности производства. В частности от обеспеченности предприятия персоналом и эффективности его использования зависят объем и своевременность выполнения всех работ, степень использования оборудования, машин, механизмов и как результат объем производства продукции, ее себестоимость, прибыль и ряд других экономических показателей.</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Основные задачи анализа:</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1. изучение и оценка обеспеченности предприятия и его структурных подразделений персоналом в целом, а также по категориям и профессиям</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2. определение и изучение показателей текучести кадров</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3. выявление резервов персонала более полного и эффективного использования</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Источниками информации для анализа служат план по труду, статистическая отчетность, данные табельного учета и отдела кадров.</w:t>
      </w:r>
    </w:p>
    <w:p w:rsidR="007F04E8" w:rsidRPr="007F04E8" w:rsidRDefault="007F04E8" w:rsidP="007F04E8">
      <w:pPr>
        <w:pStyle w:val="3"/>
        <w:keepNext w:val="0"/>
        <w:widowControl w:val="0"/>
        <w:spacing w:before="0" w:after="0" w:line="360" w:lineRule="auto"/>
        <w:ind w:firstLine="709"/>
        <w:jc w:val="both"/>
        <w:rPr>
          <w:rFonts w:ascii="Times New Roman" w:hAnsi="Times New Roman"/>
          <w:sz w:val="28"/>
          <w:szCs w:val="28"/>
        </w:rPr>
      </w:pPr>
      <w:bookmarkStart w:id="0" w:name="_Toc499442442"/>
      <w:r w:rsidRPr="007F04E8">
        <w:rPr>
          <w:rFonts w:ascii="Times New Roman" w:hAnsi="Times New Roman"/>
          <w:sz w:val="28"/>
          <w:szCs w:val="28"/>
        </w:rPr>
        <w:t>Анализ обеспеченности предприятия персоналом</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Обеспеченность предприятия персоналом определяется сравнением фактического количества работников по категориям и профессиям с плановой потребностью. Особое внимание уделяется анализу обеспеченности предприятия кадрами наиболее важных профессий. Необходимо анализировать и качественный состав персонала по уровню квалификации.</w:t>
      </w:r>
    </w:p>
    <w:p w:rsidR="007F04E8" w:rsidRPr="007F04E8" w:rsidRDefault="007F04E8" w:rsidP="007F04E8">
      <w:pPr>
        <w:widowControl w:val="0"/>
        <w:spacing w:line="360" w:lineRule="auto"/>
        <w:ind w:firstLine="709"/>
        <w:jc w:val="both"/>
        <w:rPr>
          <w:sz w:val="28"/>
          <w:szCs w:val="28"/>
        </w:rPr>
      </w:pPr>
      <w:r w:rsidRPr="007F04E8">
        <w:rPr>
          <w:sz w:val="28"/>
          <w:szCs w:val="28"/>
        </w:rPr>
        <w:t>Для оценки соответствия квалификации производственного персонала сложности выполняемых работ, сравнивают средние тарифные разряды работ и рабочих (</w:t>
      </w:r>
      <w:r w:rsidR="00D729B6">
        <w:rPr>
          <w:position w:val="-10"/>
          <w:sz w:val="28"/>
          <w:szCs w:val="28"/>
        </w:rPr>
        <w:pict>
          <v:shape id="_x0000_i1130" type="#_x0000_t75" style="width:11.25pt;height:13.5pt">
            <v:imagedata r:id="rId111" o:title=""/>
          </v:shape>
        </w:pict>
      </w:r>
      <w:r w:rsidRPr="007F04E8">
        <w:rPr>
          <w:sz w:val="28"/>
          <w:szCs w:val="28"/>
        </w:rPr>
        <w:t>).</w:t>
      </w:r>
    </w:p>
    <w:p w:rsidR="0030178F" w:rsidRDefault="0030178F" w:rsidP="007F04E8">
      <w:pPr>
        <w:widowControl w:val="0"/>
        <w:spacing w:line="360" w:lineRule="auto"/>
        <w:ind w:firstLine="709"/>
        <w:jc w:val="both"/>
        <w:rPr>
          <w:sz w:val="28"/>
          <w:szCs w:val="28"/>
          <w:vertAlign w:val="subscript"/>
        </w:rPr>
      </w:pPr>
    </w:p>
    <w:p w:rsidR="007F04E8" w:rsidRPr="007F04E8" w:rsidRDefault="00D729B6" w:rsidP="007F04E8">
      <w:pPr>
        <w:widowControl w:val="0"/>
        <w:spacing w:line="360" w:lineRule="auto"/>
        <w:ind w:firstLine="709"/>
        <w:jc w:val="both"/>
        <w:rPr>
          <w:sz w:val="28"/>
          <w:szCs w:val="28"/>
          <w:vertAlign w:val="subscript"/>
        </w:rPr>
      </w:pPr>
      <w:r>
        <w:rPr>
          <w:position w:val="-32"/>
          <w:sz w:val="28"/>
          <w:szCs w:val="28"/>
          <w:vertAlign w:val="subscript"/>
        </w:rPr>
        <w:pict>
          <v:shape id="_x0000_i1131" type="#_x0000_t75" style="width:60pt;height:26.25pt">
            <v:imagedata r:id="rId112" o:title=""/>
          </v:shape>
        </w:pict>
      </w:r>
      <w:r w:rsidR="007F04E8" w:rsidRPr="007F04E8">
        <w:rPr>
          <w:sz w:val="28"/>
          <w:szCs w:val="28"/>
          <w:vertAlign w:val="subscript"/>
        </w:rPr>
        <w:t>;</w:t>
      </w:r>
      <w:r w:rsidR="007F04E8">
        <w:rPr>
          <w:sz w:val="28"/>
          <w:szCs w:val="28"/>
          <w:vertAlign w:val="subscript"/>
        </w:rPr>
        <w:t xml:space="preserve"> </w:t>
      </w:r>
      <w:r>
        <w:rPr>
          <w:position w:val="-32"/>
          <w:sz w:val="28"/>
          <w:szCs w:val="28"/>
          <w:vertAlign w:val="subscript"/>
        </w:rPr>
        <w:pict>
          <v:shape id="_x0000_i1132" type="#_x0000_t75" style="width:60pt;height:26.25pt">
            <v:imagedata r:id="rId113" o:title=""/>
          </v:shape>
        </w:pict>
      </w:r>
      <w:r w:rsidR="007F04E8" w:rsidRPr="007F04E8">
        <w:rPr>
          <w:sz w:val="28"/>
          <w:szCs w:val="28"/>
          <w:vertAlign w:val="subscript"/>
        </w:rPr>
        <w:t xml:space="preserve"> </w:t>
      </w:r>
    </w:p>
    <w:p w:rsidR="007F04E8" w:rsidRPr="007F04E8" w:rsidRDefault="007F04E8" w:rsidP="007F04E8">
      <w:pPr>
        <w:widowControl w:val="0"/>
        <w:spacing w:line="360" w:lineRule="auto"/>
        <w:ind w:firstLine="709"/>
        <w:jc w:val="both"/>
        <w:rPr>
          <w:sz w:val="28"/>
          <w:szCs w:val="28"/>
        </w:rPr>
      </w:pP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где, где</w:t>
      </w:r>
      <w:r>
        <w:rPr>
          <w:sz w:val="28"/>
          <w:szCs w:val="28"/>
        </w:rPr>
        <w:t xml:space="preserve"> </w:t>
      </w:r>
      <w:r w:rsidRPr="007F04E8">
        <w:rPr>
          <w:sz w:val="28"/>
          <w:szCs w:val="28"/>
        </w:rPr>
        <w:t>Тр</w:t>
      </w:r>
      <w:r>
        <w:rPr>
          <w:sz w:val="28"/>
          <w:szCs w:val="28"/>
        </w:rPr>
        <w:t xml:space="preserve"> </w:t>
      </w:r>
      <w:r w:rsidRPr="007F04E8">
        <w:rPr>
          <w:sz w:val="28"/>
          <w:szCs w:val="28"/>
        </w:rPr>
        <w:t>– тарифный разряд,</w:t>
      </w:r>
      <w:r>
        <w:rPr>
          <w:sz w:val="28"/>
          <w:szCs w:val="28"/>
        </w:rPr>
        <w:t xml:space="preserve"> </w:t>
      </w:r>
      <w:r w:rsidRPr="007F04E8">
        <w:rPr>
          <w:sz w:val="28"/>
          <w:szCs w:val="28"/>
        </w:rPr>
        <w:t>Чp</w:t>
      </w:r>
      <w:r>
        <w:rPr>
          <w:sz w:val="28"/>
          <w:szCs w:val="28"/>
        </w:rPr>
        <w:t xml:space="preserve"> </w:t>
      </w:r>
      <w:r w:rsidRPr="007F04E8">
        <w:rPr>
          <w:sz w:val="28"/>
          <w:szCs w:val="28"/>
        </w:rPr>
        <w:t>– общая численность (количество) рабочих,</w:t>
      </w:r>
      <w:r>
        <w:rPr>
          <w:sz w:val="28"/>
          <w:szCs w:val="28"/>
        </w:rPr>
        <w:t xml:space="preserve"> </w:t>
      </w:r>
      <w:r w:rsidRPr="007F04E8">
        <w:rPr>
          <w:sz w:val="28"/>
          <w:szCs w:val="28"/>
        </w:rPr>
        <w:t>Чpi</w:t>
      </w:r>
      <w:r>
        <w:rPr>
          <w:sz w:val="28"/>
          <w:szCs w:val="28"/>
        </w:rPr>
        <w:t xml:space="preserve"> </w:t>
      </w:r>
      <w:r w:rsidRPr="007F04E8">
        <w:rPr>
          <w:sz w:val="28"/>
          <w:szCs w:val="28"/>
        </w:rPr>
        <w:t>– численность рабочих i-го разряда,</w:t>
      </w:r>
      <w:r>
        <w:rPr>
          <w:sz w:val="28"/>
          <w:szCs w:val="28"/>
        </w:rPr>
        <w:t xml:space="preserve"> </w:t>
      </w:r>
      <w:r w:rsidRPr="007F04E8">
        <w:rPr>
          <w:sz w:val="28"/>
          <w:szCs w:val="28"/>
        </w:rPr>
        <w:t>Vрi</w:t>
      </w:r>
      <w:r>
        <w:rPr>
          <w:sz w:val="28"/>
          <w:szCs w:val="28"/>
        </w:rPr>
        <w:t xml:space="preserve"> </w:t>
      </w:r>
      <w:r w:rsidRPr="007F04E8">
        <w:rPr>
          <w:sz w:val="28"/>
          <w:szCs w:val="28"/>
        </w:rPr>
        <w:t>– объём работ i-го вида,</w:t>
      </w:r>
      <w:r>
        <w:rPr>
          <w:sz w:val="28"/>
          <w:szCs w:val="28"/>
        </w:rPr>
        <w:t xml:space="preserve"> </w:t>
      </w:r>
      <w:r w:rsidRPr="007F04E8">
        <w:rPr>
          <w:sz w:val="28"/>
          <w:szCs w:val="28"/>
        </w:rPr>
        <w:t>V</w:t>
      </w:r>
      <w:r>
        <w:rPr>
          <w:sz w:val="28"/>
          <w:szCs w:val="28"/>
        </w:rPr>
        <w:t xml:space="preserve"> </w:t>
      </w:r>
      <w:r w:rsidRPr="007F04E8">
        <w:rPr>
          <w:sz w:val="28"/>
          <w:szCs w:val="28"/>
        </w:rPr>
        <w:t>- общий объем работ.</w:t>
      </w:r>
    </w:p>
    <w:p w:rsidR="007F04E8" w:rsidRPr="007F04E8" w:rsidRDefault="007F04E8" w:rsidP="007F04E8">
      <w:pPr>
        <w:widowControl w:val="0"/>
        <w:spacing w:line="360" w:lineRule="auto"/>
        <w:ind w:firstLine="709"/>
        <w:jc w:val="both"/>
        <w:rPr>
          <w:sz w:val="28"/>
          <w:szCs w:val="28"/>
        </w:rPr>
      </w:pPr>
      <w:r w:rsidRPr="007F04E8">
        <w:rPr>
          <w:sz w:val="28"/>
          <w:szCs w:val="28"/>
        </w:rPr>
        <w:t>Если фактический средний тарифный разряд рабочих ниже планового и ниже среднего тарифного разряда работ, то это может привести к выпуску менее качественной продукции (выходом может стать повышение квалификации персонала)</w:t>
      </w:r>
    </w:p>
    <w:p w:rsidR="007F04E8" w:rsidRPr="007F04E8" w:rsidRDefault="007F04E8" w:rsidP="007F04E8">
      <w:pPr>
        <w:widowControl w:val="0"/>
        <w:spacing w:line="360" w:lineRule="auto"/>
        <w:ind w:firstLine="709"/>
        <w:jc w:val="both"/>
        <w:rPr>
          <w:sz w:val="28"/>
          <w:szCs w:val="28"/>
        </w:rPr>
      </w:pPr>
      <w:r w:rsidRPr="007F04E8">
        <w:rPr>
          <w:sz w:val="28"/>
          <w:szCs w:val="28"/>
        </w:rPr>
        <w:t>Если средний разряд рабочих выше среднего тарифного разряда работ, то рабочим нужно производить доплату за использование их на менее квалифицированных работах.</w:t>
      </w:r>
    </w:p>
    <w:p w:rsidR="007F04E8" w:rsidRPr="007F04E8" w:rsidRDefault="007F04E8" w:rsidP="007F04E8">
      <w:pPr>
        <w:widowControl w:val="0"/>
        <w:spacing w:line="360" w:lineRule="auto"/>
        <w:ind w:firstLine="709"/>
        <w:jc w:val="both"/>
        <w:rPr>
          <w:sz w:val="28"/>
          <w:szCs w:val="28"/>
        </w:rPr>
      </w:pPr>
      <w:r w:rsidRPr="007F04E8">
        <w:rPr>
          <w:sz w:val="28"/>
          <w:szCs w:val="28"/>
        </w:rPr>
        <w:t>Следовательно, такое сравнение дает возможность установить, насколько правильно подобран и расставлен производственный персонал по участкам, а также правильно ли планируется его заработная плата.</w:t>
      </w:r>
    </w:p>
    <w:p w:rsidR="007F04E8" w:rsidRPr="007F04E8" w:rsidRDefault="007F04E8" w:rsidP="007F04E8">
      <w:pPr>
        <w:widowControl w:val="0"/>
        <w:spacing w:line="360" w:lineRule="auto"/>
        <w:ind w:firstLine="709"/>
        <w:jc w:val="both"/>
        <w:rPr>
          <w:sz w:val="28"/>
          <w:szCs w:val="28"/>
        </w:rPr>
      </w:pPr>
      <w:r w:rsidRPr="007F04E8">
        <w:rPr>
          <w:sz w:val="28"/>
          <w:szCs w:val="28"/>
        </w:rPr>
        <w:t>Административно-правленческий персонал необходимо проверить на соответствие фактического уровня образования каждого работника занимаемой должности и изучить вопросы, связанные с подбором кадров, их подготовкой и повышением квалификации.</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Квалификационный уровень работников во многом зависит от их возраста, стажа работы, образования и т.д. Поэтому в процессе анализа изучают изменения в составе рабочих по этим признакам. Поскольку они происходят в результате движения рабочей силы, то этому вопросу при анализе уделяют большое внимание.</w:t>
      </w:r>
    </w:p>
    <w:p w:rsidR="007F04E8" w:rsidRPr="007F04E8" w:rsidRDefault="007F04E8" w:rsidP="007F04E8">
      <w:pPr>
        <w:widowControl w:val="0"/>
        <w:spacing w:line="360" w:lineRule="auto"/>
        <w:ind w:firstLine="709"/>
        <w:jc w:val="both"/>
        <w:rPr>
          <w:sz w:val="28"/>
          <w:szCs w:val="28"/>
        </w:rPr>
      </w:pPr>
      <w:r w:rsidRPr="007F04E8">
        <w:rPr>
          <w:sz w:val="28"/>
          <w:szCs w:val="28"/>
        </w:rPr>
        <w:t>Для характеристики движения рабочей силы рассчитывают и анализируют динамику следующих показателей:</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1. коэффициент оборота по приему персонала (характеризует удельный вес принятых работников за период) </w:t>
      </w:r>
    </w:p>
    <w:p w:rsidR="0030178F" w:rsidRDefault="0030178F" w:rsidP="007F04E8">
      <w:pPr>
        <w:widowControl w:val="0"/>
        <w:spacing w:line="360" w:lineRule="auto"/>
        <w:ind w:firstLine="709"/>
        <w:jc w:val="both"/>
        <w:rPr>
          <w:sz w:val="28"/>
          <w:szCs w:val="28"/>
          <w:vertAlign w:val="subscript"/>
        </w:rPr>
      </w:pPr>
    </w:p>
    <w:p w:rsidR="007F04E8" w:rsidRPr="007F04E8" w:rsidRDefault="00D729B6" w:rsidP="007F04E8">
      <w:pPr>
        <w:widowControl w:val="0"/>
        <w:spacing w:line="360" w:lineRule="auto"/>
        <w:ind w:firstLine="709"/>
        <w:jc w:val="both"/>
        <w:rPr>
          <w:sz w:val="28"/>
          <w:szCs w:val="28"/>
          <w:vertAlign w:val="subscript"/>
        </w:rPr>
      </w:pPr>
      <w:r>
        <w:rPr>
          <w:position w:val="-30"/>
          <w:sz w:val="28"/>
          <w:szCs w:val="28"/>
          <w:vertAlign w:val="subscript"/>
        </w:rPr>
        <w:pict>
          <v:shape id="_x0000_i1133" type="#_x0000_t75" style="width:225.75pt;height:28.5pt">
            <v:imagedata r:id="rId114" o:title=""/>
          </v:shape>
        </w:pict>
      </w:r>
    </w:p>
    <w:p w:rsidR="0030178F" w:rsidRDefault="003017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 xml:space="preserve">2. коэффициент оборота по выбытию персонала (характеризует удельный вес выбывших работников за период) </w:t>
      </w:r>
    </w:p>
    <w:p w:rsidR="0030178F" w:rsidRDefault="0030178F" w:rsidP="007F04E8">
      <w:pPr>
        <w:widowControl w:val="0"/>
        <w:spacing w:line="360" w:lineRule="auto"/>
        <w:ind w:firstLine="709"/>
        <w:jc w:val="both"/>
        <w:rPr>
          <w:sz w:val="28"/>
          <w:szCs w:val="28"/>
          <w:vertAlign w:val="subscript"/>
        </w:rPr>
      </w:pPr>
    </w:p>
    <w:p w:rsidR="007F04E8" w:rsidRPr="007F04E8" w:rsidRDefault="00D729B6" w:rsidP="007F04E8">
      <w:pPr>
        <w:widowControl w:val="0"/>
        <w:spacing w:line="360" w:lineRule="auto"/>
        <w:ind w:firstLine="709"/>
        <w:jc w:val="both"/>
        <w:rPr>
          <w:sz w:val="28"/>
          <w:szCs w:val="28"/>
          <w:vertAlign w:val="subscript"/>
        </w:rPr>
      </w:pPr>
      <w:r>
        <w:rPr>
          <w:position w:val="-30"/>
          <w:sz w:val="28"/>
          <w:szCs w:val="28"/>
          <w:vertAlign w:val="subscript"/>
        </w:rPr>
        <w:pict>
          <v:shape id="_x0000_i1134" type="#_x0000_t75" style="width:207pt;height:27.75pt">
            <v:imagedata r:id="rId115" o:title=""/>
          </v:shape>
        </w:pict>
      </w:r>
    </w:p>
    <w:p w:rsidR="0030178F" w:rsidRDefault="003017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3. коэффициент текучести кадров (характеризует уровень увольнения работников по отрицательным причинам)</w:t>
      </w:r>
    </w:p>
    <w:p w:rsidR="0030178F" w:rsidRDefault="0030178F"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30"/>
          <w:sz w:val="28"/>
          <w:szCs w:val="28"/>
        </w:rPr>
        <w:pict>
          <v:shape id="_x0000_i1135" type="#_x0000_t75" style="width:282.75pt;height:45pt">
            <v:imagedata r:id="rId116" o:title=""/>
          </v:shape>
        </w:pict>
      </w:r>
    </w:p>
    <w:p w:rsidR="0030178F" w:rsidRDefault="003017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4. коэффициент постоянства состава персонала предприятия (характеризует уровень работающих на данном предприятии постоянно в анализируемом периоде)</w:t>
      </w:r>
    </w:p>
    <w:p w:rsidR="007F04E8" w:rsidRPr="007F04E8" w:rsidRDefault="0030178F" w:rsidP="007F04E8">
      <w:pPr>
        <w:pStyle w:val="ae"/>
        <w:widowControl w:val="0"/>
        <w:spacing w:after="0" w:line="360" w:lineRule="auto"/>
        <w:ind w:left="0" w:firstLine="709"/>
        <w:jc w:val="both"/>
        <w:rPr>
          <w:sz w:val="28"/>
          <w:szCs w:val="28"/>
        </w:rPr>
      </w:pPr>
      <w:r>
        <w:rPr>
          <w:sz w:val="28"/>
          <w:szCs w:val="28"/>
        </w:rPr>
        <w:br w:type="page"/>
      </w:r>
      <w:r w:rsidR="00D729B6">
        <w:rPr>
          <w:position w:val="-30"/>
          <w:sz w:val="28"/>
          <w:szCs w:val="28"/>
        </w:rPr>
        <w:pict>
          <v:shape id="_x0000_i1136" type="#_x0000_t75" style="width:319.5pt;height:33pt">
            <v:imagedata r:id="rId117" o:title=""/>
          </v:shape>
        </w:pict>
      </w:r>
    </w:p>
    <w:p w:rsidR="0030178F" w:rsidRDefault="0030178F" w:rsidP="007F04E8">
      <w:pPr>
        <w:pStyle w:val="3"/>
        <w:keepNext w:val="0"/>
        <w:widowControl w:val="0"/>
        <w:spacing w:before="0" w:after="0" w:line="360" w:lineRule="auto"/>
        <w:ind w:firstLine="709"/>
        <w:jc w:val="both"/>
        <w:rPr>
          <w:rFonts w:ascii="Times New Roman" w:hAnsi="Times New Roman"/>
          <w:i/>
          <w:sz w:val="28"/>
          <w:szCs w:val="28"/>
        </w:rPr>
      </w:pPr>
    </w:p>
    <w:p w:rsidR="007F04E8" w:rsidRPr="007F04E8" w:rsidRDefault="007F04E8" w:rsidP="007F04E8">
      <w:pPr>
        <w:pStyle w:val="3"/>
        <w:keepNext w:val="0"/>
        <w:widowControl w:val="0"/>
        <w:spacing w:before="0" w:after="0" w:line="360" w:lineRule="auto"/>
        <w:ind w:firstLine="709"/>
        <w:jc w:val="both"/>
        <w:rPr>
          <w:rFonts w:ascii="Times New Roman" w:hAnsi="Times New Roman"/>
          <w:i/>
          <w:sz w:val="28"/>
          <w:szCs w:val="28"/>
        </w:rPr>
      </w:pPr>
      <w:r w:rsidRPr="007F04E8">
        <w:rPr>
          <w:rFonts w:ascii="Times New Roman" w:hAnsi="Times New Roman"/>
          <w:i/>
          <w:sz w:val="28"/>
          <w:szCs w:val="28"/>
        </w:rPr>
        <w:t>Необходимо изучить причины увольнения работников.</w: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Напряжение в обеспечении предприятия трудовыми ресурсами может быть уменьшено за счет более полного использования имеющейся рабочей силы, роста производительности труда, интенсификации производства, комплексной механизации и автоматизации производственных процессов, повышения уровня технического оснащения, усовершенствования технологии и организации производства. В процессе анализа должны быть выявлены резервы сокращения потребности в трудовых ресурсах в результате проведения вышеперечисленных и других мероприятий.</w: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Если предприятие расширяет свою деятельность, увеличивает производственные мощности, создает новые рабочие места, то следует определить дополнительную потребность в персонале по категориям и профессиям и источники их привлечения.</w: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 xml:space="preserve">Резерв увеличения выпуска продукции за счет создания дополнительных рабочих мест определяется </w:t>
      </w:r>
    </w:p>
    <w:p w:rsidR="0030178F" w:rsidRDefault="0030178F" w:rsidP="007F04E8">
      <w:pPr>
        <w:pStyle w:val="a7"/>
        <w:widowControl w:val="0"/>
        <w:spacing w:after="0" w:line="360" w:lineRule="auto"/>
        <w:ind w:firstLine="709"/>
        <w:jc w:val="both"/>
        <w:rPr>
          <w:sz w:val="28"/>
          <w:szCs w:val="28"/>
        </w:rPr>
      </w:pPr>
    </w:p>
    <w:p w:rsidR="007F04E8" w:rsidRPr="007F04E8" w:rsidRDefault="00D729B6" w:rsidP="007F04E8">
      <w:pPr>
        <w:pStyle w:val="a7"/>
        <w:widowControl w:val="0"/>
        <w:spacing w:after="0" w:line="360" w:lineRule="auto"/>
        <w:ind w:firstLine="709"/>
        <w:jc w:val="both"/>
        <w:rPr>
          <w:sz w:val="28"/>
          <w:szCs w:val="28"/>
        </w:rPr>
      </w:pPr>
      <w:r>
        <w:rPr>
          <w:position w:val="-6"/>
          <w:sz w:val="28"/>
          <w:szCs w:val="28"/>
        </w:rPr>
        <w:pict>
          <v:shape id="_x0000_i1137" type="#_x0000_t75" style="width:181.5pt;height:22.5pt">
            <v:imagedata r:id="rId118" o:title=""/>
          </v:shape>
        </w:pict>
      </w:r>
      <w:r w:rsidR="007F04E8" w:rsidRPr="007F04E8">
        <w:rPr>
          <w:sz w:val="28"/>
          <w:szCs w:val="28"/>
        </w:rPr>
        <w:t>,</w:t>
      </w:r>
    </w:p>
    <w:p w:rsidR="0030178F" w:rsidRDefault="0030178F" w:rsidP="007F04E8">
      <w:pPr>
        <w:pStyle w:val="a7"/>
        <w:widowControl w:val="0"/>
        <w:spacing w:after="0" w:line="360" w:lineRule="auto"/>
        <w:ind w:firstLine="709"/>
        <w:jc w:val="both"/>
        <w:rPr>
          <w:sz w:val="28"/>
          <w:szCs w:val="28"/>
        </w:rPr>
      </w:pP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 xml:space="preserve">где </w:t>
      </w:r>
      <w:r w:rsidR="00D729B6">
        <w:rPr>
          <w:position w:val="-6"/>
          <w:sz w:val="28"/>
          <w:szCs w:val="28"/>
        </w:rPr>
        <w:pict>
          <v:shape id="_x0000_i1138" type="#_x0000_t75" style="width:34.5pt;height:13.5pt">
            <v:imagedata r:id="rId119" o:title=""/>
          </v:shape>
        </w:pict>
      </w:r>
      <w:r w:rsidRPr="007F04E8">
        <w:rPr>
          <w:sz w:val="28"/>
          <w:szCs w:val="28"/>
        </w:rPr>
        <w:t>- резерв увеличения выпуска продукции,</w:t>
      </w:r>
    </w:p>
    <w:p w:rsidR="007F04E8" w:rsidRPr="007F04E8" w:rsidRDefault="007F04E8" w:rsidP="007F04E8">
      <w:pPr>
        <w:pStyle w:val="a7"/>
        <w:widowControl w:val="0"/>
        <w:spacing w:after="0" w:line="360" w:lineRule="auto"/>
        <w:ind w:firstLine="709"/>
        <w:jc w:val="both"/>
        <w:rPr>
          <w:sz w:val="28"/>
          <w:szCs w:val="28"/>
        </w:rPr>
      </w:pPr>
      <w:r>
        <w:rPr>
          <w:sz w:val="28"/>
          <w:szCs w:val="28"/>
        </w:rPr>
        <w:t xml:space="preserve"> </w:t>
      </w:r>
      <w:r w:rsidR="00D729B6">
        <w:rPr>
          <w:position w:val="-6"/>
          <w:sz w:val="28"/>
          <w:szCs w:val="28"/>
        </w:rPr>
        <w:pict>
          <v:shape id="_x0000_i1139" type="#_x0000_t75" style="width:43.5pt;height:17.25pt">
            <v:imagedata r:id="rId120" o:title=""/>
          </v:shape>
        </w:pict>
      </w:r>
      <w:r w:rsidRPr="007F04E8">
        <w:rPr>
          <w:sz w:val="28"/>
          <w:szCs w:val="28"/>
        </w:rPr>
        <w:t xml:space="preserve"> - резерв увеличения количества рабочих мест</w:t>
      </w:r>
    </w:p>
    <w:p w:rsidR="007F04E8" w:rsidRPr="007F04E8" w:rsidRDefault="007F04E8" w:rsidP="007F04E8">
      <w:pPr>
        <w:pStyle w:val="a7"/>
        <w:widowControl w:val="0"/>
        <w:spacing w:after="0" w:line="360" w:lineRule="auto"/>
        <w:ind w:firstLine="709"/>
        <w:jc w:val="both"/>
        <w:rPr>
          <w:sz w:val="28"/>
          <w:szCs w:val="28"/>
        </w:rPr>
      </w:pPr>
      <w:r>
        <w:rPr>
          <w:sz w:val="28"/>
          <w:szCs w:val="28"/>
        </w:rPr>
        <w:t xml:space="preserve"> </w:t>
      </w:r>
      <w:r w:rsidR="00D729B6">
        <w:rPr>
          <w:position w:val="-4"/>
          <w:sz w:val="28"/>
          <w:szCs w:val="28"/>
        </w:rPr>
        <w:pict>
          <v:shape id="_x0000_i1140" type="#_x0000_t75" style="width:78.75pt;height:18.75pt">
            <v:imagedata r:id="rId121" o:title=""/>
          </v:shape>
        </w:pict>
      </w:r>
      <w:r w:rsidRPr="007F04E8">
        <w:rPr>
          <w:sz w:val="28"/>
          <w:szCs w:val="28"/>
        </w:rPr>
        <w:t>- фактическая среднегодовая выработка производственного персонала в отчетном периоде</w: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Анализ использования рабочего времени осуществляется на основе баланса рабочего времени. Основные составляющие баланса:</w: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1. Календарный фонд рабочего времени (Тк)</w: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Тк = 365 дней</w:t>
      </w:r>
    </w:p>
    <w:p w:rsidR="007F04E8" w:rsidRPr="007F04E8" w:rsidRDefault="0030178F" w:rsidP="007F04E8">
      <w:pPr>
        <w:pStyle w:val="a7"/>
        <w:widowControl w:val="0"/>
        <w:spacing w:after="0" w:line="360" w:lineRule="auto"/>
        <w:ind w:firstLine="709"/>
        <w:jc w:val="both"/>
        <w:rPr>
          <w:sz w:val="28"/>
          <w:szCs w:val="28"/>
        </w:rPr>
      </w:pPr>
      <w:r>
        <w:rPr>
          <w:sz w:val="28"/>
          <w:szCs w:val="28"/>
        </w:rPr>
        <w:br w:type="page"/>
      </w:r>
      <w:r w:rsidR="007F04E8" w:rsidRPr="007F04E8">
        <w:rPr>
          <w:sz w:val="28"/>
          <w:szCs w:val="28"/>
        </w:rPr>
        <w:t>2. Номинальный (режимный) фонд рабочего времени (Тном)</w:t>
      </w:r>
    </w:p>
    <w:p w:rsidR="0030178F" w:rsidRDefault="0030178F" w:rsidP="007F04E8">
      <w:pPr>
        <w:pStyle w:val="a7"/>
        <w:widowControl w:val="0"/>
        <w:spacing w:after="0" w:line="360" w:lineRule="auto"/>
        <w:ind w:firstLine="709"/>
        <w:jc w:val="both"/>
        <w:rPr>
          <w:sz w:val="28"/>
          <w:szCs w:val="28"/>
        </w:rPr>
      </w:pP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Тном = Тк - Твых,</w:t>
      </w:r>
    </w:p>
    <w:p w:rsidR="0030178F" w:rsidRDefault="0030178F" w:rsidP="007F04E8">
      <w:pPr>
        <w:pStyle w:val="a7"/>
        <w:widowControl w:val="0"/>
        <w:spacing w:after="0" w:line="360" w:lineRule="auto"/>
        <w:ind w:firstLine="709"/>
        <w:jc w:val="both"/>
        <w:rPr>
          <w:sz w:val="28"/>
          <w:szCs w:val="28"/>
        </w:rPr>
      </w:pP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где Твых - дни выходных и праздничных дней</w: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3. Явочный фонд рабочего времени (Тяв)</w: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Тяв=Тном-Тнеяв,</w:t>
      </w:r>
    </w:p>
    <w:p w:rsidR="0030178F" w:rsidRDefault="0030178F" w:rsidP="007F04E8">
      <w:pPr>
        <w:pStyle w:val="a7"/>
        <w:widowControl w:val="0"/>
        <w:spacing w:after="0" w:line="360" w:lineRule="auto"/>
        <w:ind w:firstLine="709"/>
        <w:jc w:val="both"/>
        <w:rPr>
          <w:sz w:val="28"/>
          <w:szCs w:val="28"/>
        </w:rPr>
      </w:pP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где Тнеяв - дни неявок: отпуска, по болезни, по решению администрации, прогулы и пр.</w: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4. Полезный фонд рабочего времени (Тп)</w: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 xml:space="preserve">Тп = Тяв - </w:t>
      </w:r>
      <w:r w:rsidRPr="007F04E8">
        <w:rPr>
          <w:sz w:val="28"/>
          <w:szCs w:val="28"/>
          <w:lang w:val="en-US"/>
        </w:rPr>
        <w:t>t</w:t>
      </w:r>
      <w:r w:rsidRPr="007F04E8">
        <w:rPr>
          <w:sz w:val="28"/>
          <w:szCs w:val="28"/>
        </w:rPr>
        <w:t xml:space="preserve"> -Твп,</w: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где, t - номинальная продолжительность рабочего времени,</w:t>
      </w:r>
    </w:p>
    <w:p w:rsidR="007F04E8" w:rsidRPr="007F04E8" w:rsidRDefault="007F04E8" w:rsidP="007F04E8">
      <w:pPr>
        <w:widowControl w:val="0"/>
        <w:spacing w:line="360" w:lineRule="auto"/>
        <w:ind w:firstLine="709"/>
        <w:jc w:val="both"/>
        <w:rPr>
          <w:sz w:val="28"/>
          <w:szCs w:val="28"/>
        </w:rPr>
      </w:pPr>
      <w:r w:rsidRPr="007F04E8">
        <w:rPr>
          <w:sz w:val="28"/>
          <w:szCs w:val="28"/>
        </w:rPr>
        <w:t>Твп - время внутрисменных простоев и перерывов в работе, сокращённых и льготных часов</w:t>
      </w:r>
    </w:p>
    <w:p w:rsidR="007F04E8" w:rsidRPr="007F04E8" w:rsidRDefault="007F04E8" w:rsidP="007F04E8">
      <w:pPr>
        <w:pStyle w:val="a7"/>
        <w:widowControl w:val="0"/>
        <w:spacing w:after="0" w:line="360" w:lineRule="auto"/>
        <w:ind w:firstLine="709"/>
        <w:jc w:val="both"/>
        <w:rPr>
          <w:i/>
          <w:sz w:val="28"/>
          <w:szCs w:val="28"/>
          <w:u w:val="single"/>
        </w:rPr>
      </w:pPr>
      <w:r w:rsidRPr="007F04E8">
        <w:rPr>
          <w:i/>
          <w:sz w:val="28"/>
          <w:szCs w:val="28"/>
          <w:u w:val="single"/>
        </w:rPr>
        <w:t>Анализ использования фонда рабочего времени</w: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 xml:space="preserve">Полноту использования персонала можно оценить по количеству отработанных дней и часов одним работником за анализируемый период времени, а также по степени использования фонда рабочего времени. Такой анализ проводится по каждой категории работников, по каждому производственному подразделению и в целом по предприятию. </w: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Фонд рабочего времени (Т) зависит от численности рабочих (ЧР), количества отработанных дней одним рабочим в среднем за год (Д) и средней продолжительности рабочего дня (П)</w:t>
      </w:r>
    </w:p>
    <w:p w:rsidR="007F04E8" w:rsidRPr="007F04E8" w:rsidRDefault="0030178F" w:rsidP="007F04E8">
      <w:pPr>
        <w:widowControl w:val="0"/>
        <w:spacing w:line="360" w:lineRule="auto"/>
        <w:ind w:firstLine="709"/>
        <w:jc w:val="both"/>
        <w:rPr>
          <w:sz w:val="28"/>
          <w:szCs w:val="28"/>
        </w:rPr>
      </w:pPr>
      <w:r>
        <w:rPr>
          <w:sz w:val="28"/>
          <w:szCs w:val="28"/>
        </w:rPr>
        <w:br w:type="page"/>
      </w:r>
      <w:r w:rsidR="00D729B6">
        <w:rPr>
          <w:position w:val="-10"/>
          <w:sz w:val="28"/>
          <w:szCs w:val="28"/>
        </w:rPr>
        <w:pict>
          <v:shape id="_x0000_i1141" type="#_x0000_t75" style="width:100.5pt;height:21pt">
            <v:imagedata r:id="rId122" o:title=""/>
          </v:shape>
        </w:pict>
      </w:r>
    </w:p>
    <w:p w:rsidR="0030178F" w:rsidRDefault="0030178F" w:rsidP="007F04E8">
      <w:pPr>
        <w:pStyle w:val="23"/>
        <w:widowControl w:val="0"/>
        <w:spacing w:line="360" w:lineRule="auto"/>
        <w:ind w:firstLine="709"/>
        <w:jc w:val="both"/>
        <w:rPr>
          <w:sz w:val="28"/>
          <w:szCs w:val="28"/>
        </w:rPr>
      </w:pPr>
    </w:p>
    <w:p w:rsidR="007F04E8" w:rsidRPr="007F04E8" w:rsidRDefault="007F04E8" w:rsidP="007F04E8">
      <w:pPr>
        <w:pStyle w:val="23"/>
        <w:widowControl w:val="0"/>
        <w:spacing w:line="360" w:lineRule="auto"/>
        <w:ind w:firstLine="709"/>
        <w:jc w:val="both"/>
        <w:rPr>
          <w:sz w:val="28"/>
          <w:szCs w:val="28"/>
        </w:rPr>
      </w:pPr>
      <w:r w:rsidRPr="007F04E8">
        <w:rPr>
          <w:sz w:val="28"/>
          <w:szCs w:val="28"/>
        </w:rPr>
        <w:t>Влияние факторов, на изменение фонда рабочего времени можно установить способом абсолютных разниц.</w:t>
      </w:r>
    </w:p>
    <w:p w:rsidR="0030178F" w:rsidRDefault="0030178F" w:rsidP="007F04E8">
      <w:pPr>
        <w:pStyle w:val="23"/>
        <w:widowControl w:val="0"/>
        <w:spacing w:line="360" w:lineRule="auto"/>
        <w:ind w:firstLine="709"/>
        <w:jc w:val="both"/>
        <w:rPr>
          <w:sz w:val="28"/>
          <w:szCs w:val="28"/>
        </w:rPr>
      </w:pPr>
    </w:p>
    <w:p w:rsidR="007F04E8" w:rsidRPr="007F04E8" w:rsidRDefault="00D729B6" w:rsidP="007F04E8">
      <w:pPr>
        <w:pStyle w:val="23"/>
        <w:widowControl w:val="0"/>
        <w:spacing w:line="360" w:lineRule="auto"/>
        <w:ind w:firstLine="709"/>
        <w:jc w:val="both"/>
        <w:rPr>
          <w:sz w:val="28"/>
          <w:szCs w:val="28"/>
        </w:rPr>
      </w:pPr>
      <w:r>
        <w:rPr>
          <w:position w:val="-10"/>
          <w:sz w:val="28"/>
          <w:szCs w:val="28"/>
        </w:rPr>
        <w:pict>
          <v:shape id="_x0000_i1142" type="#_x0000_t75" style="width:198pt;height:17.25pt">
            <v:imagedata r:id="rId123" o:title=""/>
          </v:shape>
        </w:pict>
      </w:r>
    </w:p>
    <w:p w:rsidR="007F04E8" w:rsidRPr="007F04E8" w:rsidRDefault="00D729B6" w:rsidP="007F04E8">
      <w:pPr>
        <w:pStyle w:val="23"/>
        <w:widowControl w:val="0"/>
        <w:spacing w:line="360" w:lineRule="auto"/>
        <w:ind w:firstLine="709"/>
        <w:jc w:val="both"/>
        <w:rPr>
          <w:sz w:val="28"/>
          <w:szCs w:val="28"/>
        </w:rPr>
      </w:pPr>
      <w:r>
        <w:rPr>
          <w:position w:val="-10"/>
          <w:sz w:val="28"/>
          <w:szCs w:val="28"/>
        </w:rPr>
        <w:pict>
          <v:shape id="_x0000_i1143" type="#_x0000_t75" style="width:200.25pt;height:19.5pt">
            <v:imagedata r:id="rId124" o:title=""/>
          </v:shape>
        </w:pict>
      </w:r>
    </w:p>
    <w:p w:rsidR="007F04E8" w:rsidRPr="007F04E8" w:rsidRDefault="00D729B6" w:rsidP="007F04E8">
      <w:pPr>
        <w:pStyle w:val="3"/>
        <w:keepNext w:val="0"/>
        <w:widowControl w:val="0"/>
        <w:spacing w:before="0" w:after="0" w:line="360" w:lineRule="auto"/>
        <w:ind w:firstLine="709"/>
        <w:jc w:val="both"/>
        <w:rPr>
          <w:rFonts w:ascii="Times New Roman" w:hAnsi="Times New Roman"/>
          <w:sz w:val="28"/>
          <w:szCs w:val="28"/>
        </w:rPr>
      </w:pPr>
      <w:r>
        <w:rPr>
          <w:rFonts w:ascii="Times New Roman" w:hAnsi="Times New Roman"/>
          <w:i/>
          <w:position w:val="-10"/>
          <w:sz w:val="28"/>
          <w:szCs w:val="28"/>
        </w:rPr>
        <w:pict>
          <v:shape id="_x0000_i1144" type="#_x0000_t75" style="width:196.5pt;height:19.5pt">
            <v:imagedata r:id="rId125"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где Т- фонд рабочего времени, часов</w:t>
      </w:r>
    </w:p>
    <w:p w:rsidR="007F04E8" w:rsidRPr="007F04E8" w:rsidRDefault="007F04E8" w:rsidP="007F04E8">
      <w:pPr>
        <w:widowControl w:val="0"/>
        <w:spacing w:line="360" w:lineRule="auto"/>
        <w:ind w:firstLine="709"/>
        <w:jc w:val="both"/>
        <w:rPr>
          <w:sz w:val="28"/>
          <w:szCs w:val="28"/>
        </w:rPr>
      </w:pPr>
      <w:r w:rsidRPr="007F04E8">
        <w:rPr>
          <w:sz w:val="28"/>
          <w:szCs w:val="28"/>
        </w:rPr>
        <w:t>Д - время работы одного рабочего в год, дней</w:t>
      </w:r>
    </w:p>
    <w:p w:rsidR="007F04E8" w:rsidRPr="007F04E8" w:rsidRDefault="007F04E8" w:rsidP="007F04E8">
      <w:pPr>
        <w:widowControl w:val="0"/>
        <w:spacing w:line="360" w:lineRule="auto"/>
        <w:ind w:firstLine="709"/>
        <w:jc w:val="both"/>
        <w:rPr>
          <w:sz w:val="28"/>
          <w:szCs w:val="28"/>
        </w:rPr>
      </w:pPr>
      <w:r w:rsidRPr="007F04E8">
        <w:rPr>
          <w:sz w:val="28"/>
          <w:szCs w:val="28"/>
        </w:rPr>
        <w:t>ЧР - среднегодовая численность рабочих</w:t>
      </w:r>
    </w:p>
    <w:p w:rsidR="007F04E8" w:rsidRPr="007F04E8" w:rsidRDefault="007F04E8" w:rsidP="007F04E8">
      <w:pPr>
        <w:widowControl w:val="0"/>
        <w:spacing w:line="360" w:lineRule="auto"/>
        <w:ind w:firstLine="709"/>
        <w:jc w:val="both"/>
        <w:rPr>
          <w:sz w:val="28"/>
          <w:szCs w:val="28"/>
        </w:rPr>
      </w:pPr>
      <w:r w:rsidRPr="007F04E8">
        <w:rPr>
          <w:sz w:val="28"/>
          <w:szCs w:val="28"/>
        </w:rPr>
        <w:t>П - средняя продолжительность рабочего дня, часов</w:t>
      </w:r>
    </w:p>
    <w:p w:rsidR="007F04E8" w:rsidRPr="007F04E8" w:rsidRDefault="007F04E8" w:rsidP="007F04E8">
      <w:pPr>
        <w:widowControl w:val="0"/>
        <w:spacing w:line="360" w:lineRule="auto"/>
        <w:ind w:firstLine="709"/>
        <w:jc w:val="both"/>
        <w:rPr>
          <w:sz w:val="28"/>
          <w:szCs w:val="28"/>
        </w:rPr>
      </w:pPr>
      <w:r w:rsidRPr="007F04E8">
        <w:rPr>
          <w:sz w:val="28"/>
          <w:szCs w:val="28"/>
        </w:rPr>
        <w:t>ф - факт</w:t>
      </w:r>
    </w:p>
    <w:p w:rsidR="007F04E8" w:rsidRPr="007F04E8" w:rsidRDefault="007F04E8" w:rsidP="007F04E8">
      <w:pPr>
        <w:widowControl w:val="0"/>
        <w:spacing w:line="360" w:lineRule="auto"/>
        <w:ind w:firstLine="709"/>
        <w:jc w:val="both"/>
        <w:rPr>
          <w:sz w:val="28"/>
          <w:szCs w:val="28"/>
        </w:rPr>
      </w:pPr>
      <w:r w:rsidRPr="007F04E8">
        <w:rPr>
          <w:sz w:val="28"/>
          <w:szCs w:val="28"/>
        </w:rPr>
        <w:t>пл- план</w:t>
      </w:r>
    </w:p>
    <w:p w:rsidR="007F04E8" w:rsidRPr="007F04E8" w:rsidRDefault="007F04E8" w:rsidP="007F04E8">
      <w:pPr>
        <w:widowControl w:val="0"/>
        <w:spacing w:line="360" w:lineRule="auto"/>
        <w:ind w:firstLine="709"/>
        <w:jc w:val="both"/>
        <w:rPr>
          <w:sz w:val="28"/>
          <w:szCs w:val="28"/>
        </w:rPr>
      </w:pPr>
      <w:r w:rsidRPr="007F04E8">
        <w:rPr>
          <w:sz w:val="28"/>
          <w:szCs w:val="28"/>
        </w:rPr>
        <w:t>При этом выявляются потери рабочего времени.</w: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Для выявления причин целодневных и внутрисменных потерь рабочего времени сопоставляют данные фактического и планового баланса рабочего времени.</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В ходе анализа необходимо выявить причины образования сверхплановых потерь рабочего времени. Среди них могут быть: дополнительные отпуска с разрешения администрации, невыходы на работу по болезни, прогулы, простои из-за неисправности оборудования, отсутствие работы, сырья, материалов, топлива,</w:t>
      </w:r>
      <w:r>
        <w:rPr>
          <w:sz w:val="28"/>
          <w:szCs w:val="28"/>
        </w:rPr>
        <w:t xml:space="preserve"> </w:t>
      </w:r>
      <w:r w:rsidRPr="007F04E8">
        <w:rPr>
          <w:sz w:val="28"/>
          <w:szCs w:val="28"/>
        </w:rPr>
        <w:t>энергии и т. д. Каждый вид потерь должен быть подробно оценен, особенно тот, который зависит от предприятия. Уменьшение потерь рабочего времени по причинам, зависящим от трудового коллектива, является резервом увеличения производства продукции, который не требует дополнительных капитальных вложений и позволяет быстро получить отдачу.</w:t>
      </w:r>
    </w:p>
    <w:p w:rsidR="007F04E8" w:rsidRPr="007F04E8" w:rsidRDefault="007F04E8" w:rsidP="007F04E8">
      <w:pPr>
        <w:pStyle w:val="3"/>
        <w:keepNext w:val="0"/>
        <w:widowControl w:val="0"/>
        <w:spacing w:before="0" w:after="0" w:line="360" w:lineRule="auto"/>
        <w:ind w:firstLine="709"/>
        <w:jc w:val="both"/>
        <w:rPr>
          <w:rFonts w:ascii="Times New Roman" w:hAnsi="Times New Roman"/>
          <w:i/>
          <w:sz w:val="28"/>
          <w:szCs w:val="28"/>
        </w:rPr>
      </w:pPr>
      <w:r w:rsidRPr="007F04E8">
        <w:rPr>
          <w:rFonts w:ascii="Times New Roman" w:hAnsi="Times New Roman"/>
          <w:i/>
          <w:sz w:val="28"/>
          <w:szCs w:val="28"/>
        </w:rPr>
        <w:t>Изучив потери рабочего времени, необходимо установить непроизводительный затраты труда, которые складываются из затрат рабочего времени в результате изготовления забракованной продукции и исправления брака, а также в связи с отклонениями от технологического процесса. Для определения непроизводительных потерь рабочего времени используются данные о потерях от брака (журнал-ордер №10).</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Чтобы рассчитать непроизводительные затраты рабочего времени, связанные с изготовлением и исправлением брака, определяют:</w:t>
      </w:r>
    </w:p>
    <w:p w:rsidR="007F04E8" w:rsidRDefault="007F04E8" w:rsidP="007F04E8">
      <w:pPr>
        <w:widowControl w:val="0"/>
        <w:spacing w:line="360" w:lineRule="auto"/>
        <w:ind w:firstLine="709"/>
        <w:jc w:val="both"/>
        <w:rPr>
          <w:sz w:val="28"/>
          <w:szCs w:val="28"/>
        </w:rPr>
      </w:pPr>
      <w:r w:rsidRPr="007F04E8">
        <w:rPr>
          <w:sz w:val="28"/>
          <w:szCs w:val="28"/>
        </w:rPr>
        <w:t>- удельный вес заработной платы производственных рабочих в производственной себестоимости товарной продукции:</w:t>
      </w:r>
    </w:p>
    <w:p w:rsidR="0030178F" w:rsidRPr="007F04E8"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28"/>
          <w:sz w:val="28"/>
          <w:szCs w:val="28"/>
        </w:rPr>
        <w:pict>
          <v:shape id="_x0000_i1145" type="#_x0000_t75" style="width:73.5pt;height:24.75pt">
            <v:imagedata r:id="rId126"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где ЗПпр - заработная плата производственных рабочих</w:t>
      </w:r>
    </w:p>
    <w:p w:rsidR="007F04E8" w:rsidRPr="007F04E8" w:rsidRDefault="007F04E8" w:rsidP="007F04E8">
      <w:pPr>
        <w:pStyle w:val="23"/>
        <w:widowControl w:val="0"/>
        <w:spacing w:line="360" w:lineRule="auto"/>
        <w:ind w:firstLine="709"/>
        <w:jc w:val="both"/>
        <w:rPr>
          <w:sz w:val="28"/>
          <w:szCs w:val="28"/>
        </w:rPr>
      </w:pPr>
      <w:r>
        <w:rPr>
          <w:sz w:val="28"/>
          <w:szCs w:val="28"/>
        </w:rPr>
        <w:t xml:space="preserve"> </w:t>
      </w:r>
      <w:r w:rsidRPr="007F04E8">
        <w:rPr>
          <w:sz w:val="28"/>
          <w:szCs w:val="28"/>
        </w:rPr>
        <w:t xml:space="preserve">Спр - производственная себестоимость товарной продукции </w: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 сумму заработной платы в себестоимости окончательного брака:</w: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Pr>
          <w:sz w:val="28"/>
          <w:szCs w:val="28"/>
        </w:rPr>
        <w:t xml:space="preserve"> </w:t>
      </w:r>
      <w:r w:rsidR="00D729B6">
        <w:rPr>
          <w:position w:val="-24"/>
          <w:sz w:val="28"/>
          <w:szCs w:val="28"/>
        </w:rPr>
        <w:pict>
          <v:shape id="_x0000_i1146" type="#_x0000_t75" style="width:99pt;height:32.25pt">
            <v:imagedata r:id="rId127" o:title=""/>
          </v:shape>
        </w:pict>
      </w:r>
    </w:p>
    <w:p w:rsidR="0030178F" w:rsidRDefault="0030178F" w:rsidP="007F04E8">
      <w:pPr>
        <w:pStyle w:val="23"/>
        <w:widowControl w:val="0"/>
        <w:spacing w:line="360" w:lineRule="auto"/>
        <w:ind w:firstLine="709"/>
        <w:jc w:val="both"/>
        <w:rPr>
          <w:sz w:val="28"/>
          <w:szCs w:val="28"/>
        </w:rPr>
      </w:pPr>
    </w:p>
    <w:p w:rsidR="007F04E8" w:rsidRPr="007F04E8" w:rsidRDefault="007F04E8" w:rsidP="007F04E8">
      <w:pPr>
        <w:pStyle w:val="23"/>
        <w:widowControl w:val="0"/>
        <w:spacing w:line="360" w:lineRule="auto"/>
        <w:ind w:firstLine="709"/>
        <w:jc w:val="both"/>
        <w:rPr>
          <w:sz w:val="28"/>
          <w:szCs w:val="28"/>
        </w:rPr>
      </w:pPr>
      <w:r w:rsidRPr="007F04E8">
        <w:rPr>
          <w:sz w:val="28"/>
          <w:szCs w:val="28"/>
        </w:rPr>
        <w:t>где Сб - себестоимость забракованной продукции</w:t>
      </w:r>
      <w:r>
        <w:rPr>
          <w:sz w:val="28"/>
          <w:szCs w:val="28"/>
        </w:rPr>
        <w:t xml:space="preserve"> </w:t>
      </w:r>
      <w:r w:rsidRPr="007F04E8">
        <w:rPr>
          <w:sz w:val="28"/>
          <w:szCs w:val="28"/>
        </w:rPr>
        <w:t>- удельный вес заработной платы производственных рабочих в производственной себестоимости товарной продукции за вычетом материальных затрат:</w: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Pr>
          <w:sz w:val="28"/>
          <w:szCs w:val="28"/>
        </w:rPr>
        <w:t xml:space="preserve"> </w:t>
      </w:r>
      <w:r w:rsidR="00D729B6">
        <w:rPr>
          <w:position w:val="-28"/>
          <w:sz w:val="28"/>
          <w:szCs w:val="28"/>
        </w:rPr>
        <w:pict>
          <v:shape id="_x0000_i1147" type="#_x0000_t75" style="width:117pt;height:32.25pt">
            <v:imagedata r:id="rId128" o:title=""/>
          </v:shape>
        </w:pict>
      </w:r>
    </w:p>
    <w:p w:rsidR="0030178F" w:rsidRDefault="0030178F" w:rsidP="007F04E8">
      <w:pPr>
        <w:widowControl w:val="0"/>
        <w:spacing w:line="360" w:lineRule="auto"/>
        <w:ind w:firstLine="709"/>
        <w:jc w:val="both"/>
        <w:rPr>
          <w:sz w:val="28"/>
          <w:szCs w:val="28"/>
        </w:rPr>
      </w:pPr>
    </w:p>
    <w:p w:rsidR="007F04E8" w:rsidRPr="007F04E8" w:rsidRDefault="0030178F" w:rsidP="007F04E8">
      <w:pPr>
        <w:widowControl w:val="0"/>
        <w:spacing w:line="360" w:lineRule="auto"/>
        <w:ind w:firstLine="709"/>
        <w:jc w:val="both"/>
        <w:rPr>
          <w:sz w:val="28"/>
          <w:szCs w:val="28"/>
        </w:rPr>
      </w:pPr>
      <w:r>
        <w:rPr>
          <w:sz w:val="28"/>
          <w:szCs w:val="28"/>
        </w:rPr>
        <w:br w:type="page"/>
      </w:r>
      <w:r w:rsidR="007F04E8" w:rsidRPr="007F04E8">
        <w:rPr>
          <w:sz w:val="28"/>
          <w:szCs w:val="28"/>
        </w:rPr>
        <w:t>где МЗ - материальные затраты</w:t>
      </w:r>
    </w:p>
    <w:p w:rsidR="007F04E8" w:rsidRPr="007F04E8" w:rsidRDefault="007F04E8" w:rsidP="007F04E8">
      <w:pPr>
        <w:widowControl w:val="0"/>
        <w:spacing w:line="360" w:lineRule="auto"/>
        <w:ind w:firstLine="709"/>
        <w:jc w:val="both"/>
        <w:rPr>
          <w:sz w:val="28"/>
          <w:szCs w:val="28"/>
        </w:rPr>
      </w:pPr>
      <w:r w:rsidRPr="007F04E8">
        <w:rPr>
          <w:sz w:val="28"/>
          <w:szCs w:val="28"/>
        </w:rPr>
        <w:t>- заработную плату рабочих по исправлению брака:</w: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Pr>
          <w:sz w:val="28"/>
          <w:szCs w:val="28"/>
        </w:rPr>
        <w:t xml:space="preserve"> </w:t>
      </w:r>
      <w:r w:rsidR="00D729B6">
        <w:rPr>
          <w:position w:val="-24"/>
          <w:sz w:val="28"/>
          <w:szCs w:val="28"/>
        </w:rPr>
        <w:pict>
          <v:shape id="_x0000_i1148" type="#_x0000_t75" style="width:77.25pt;height:24.75pt">
            <v:imagedata r:id="rId129"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где Зб - затраты на исправление брака</w:t>
      </w:r>
    </w:p>
    <w:p w:rsidR="007F04E8" w:rsidRPr="007F04E8" w:rsidRDefault="007F04E8" w:rsidP="007F04E8">
      <w:pPr>
        <w:widowControl w:val="0"/>
        <w:spacing w:line="360" w:lineRule="auto"/>
        <w:ind w:firstLine="709"/>
        <w:jc w:val="both"/>
        <w:rPr>
          <w:sz w:val="28"/>
          <w:szCs w:val="28"/>
        </w:rPr>
      </w:pPr>
      <w:r w:rsidRPr="007F04E8">
        <w:rPr>
          <w:sz w:val="28"/>
          <w:szCs w:val="28"/>
        </w:rPr>
        <w:t>- заработную плату рабочих в окончательном браке и в затратах на его исправление:</w: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Pr>
          <w:sz w:val="28"/>
          <w:szCs w:val="28"/>
        </w:rPr>
        <w:t xml:space="preserve"> </w:t>
      </w:r>
      <w:r w:rsidR="00D729B6">
        <w:rPr>
          <w:position w:val="-6"/>
          <w:sz w:val="28"/>
          <w:szCs w:val="28"/>
        </w:rPr>
        <w:pict>
          <v:shape id="_x0000_i1149" type="#_x0000_t75" style="width:143.25pt;height:18.75pt">
            <v:imagedata r:id="rId130"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 среднечасовую заработную плату рабочих:</w: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Pr>
          <w:sz w:val="28"/>
          <w:szCs w:val="28"/>
        </w:rPr>
        <w:t xml:space="preserve"> </w:t>
      </w:r>
      <w:r w:rsidR="00D729B6">
        <w:rPr>
          <w:position w:val="-24"/>
          <w:sz w:val="28"/>
          <w:szCs w:val="28"/>
        </w:rPr>
        <w:pict>
          <v:shape id="_x0000_i1150" type="#_x0000_t75" style="width:73.5pt;height:36pt">
            <v:imagedata r:id="rId131"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где ЗПр - заработная плата рабочих</w:t>
      </w:r>
    </w:p>
    <w:p w:rsidR="007F04E8" w:rsidRPr="007F04E8" w:rsidRDefault="007F04E8" w:rsidP="007F04E8">
      <w:pPr>
        <w:widowControl w:val="0"/>
        <w:spacing w:line="360" w:lineRule="auto"/>
        <w:ind w:firstLine="709"/>
        <w:jc w:val="both"/>
        <w:rPr>
          <w:sz w:val="28"/>
          <w:szCs w:val="28"/>
        </w:rPr>
      </w:pPr>
      <w:r>
        <w:rPr>
          <w:sz w:val="28"/>
          <w:szCs w:val="28"/>
        </w:rPr>
        <w:t xml:space="preserve"> </w:t>
      </w:r>
      <w:r w:rsidRPr="007F04E8">
        <w:rPr>
          <w:sz w:val="28"/>
          <w:szCs w:val="28"/>
        </w:rPr>
        <w:t>ФРВ - фонд рабочего времени</w: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 рабочее время, затраченное на изготовление брака и его исправление:</w:t>
      </w:r>
    </w:p>
    <w:p w:rsidR="0030178F" w:rsidRDefault="003017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24"/>
          <w:sz w:val="28"/>
          <w:szCs w:val="28"/>
        </w:rPr>
        <w:pict>
          <v:shape id="_x0000_i1151" type="#_x0000_t75" style="width:58.5pt;height:35.25pt">
            <v:imagedata r:id="rId132"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Сокращение потерь рабочего времени – один из резервов увеличения выпуска продукции. Чтобы подсчитать его, необходимо потери рабочего времени (Тпот) по вине предприятия умножить на плановую среднечасовую выработку продукции (СВпл):</w:t>
      </w:r>
    </w:p>
    <w:p w:rsidR="007F04E8" w:rsidRPr="007F04E8" w:rsidRDefault="0030178F" w:rsidP="007F04E8">
      <w:pPr>
        <w:widowControl w:val="0"/>
        <w:spacing w:line="360" w:lineRule="auto"/>
        <w:ind w:firstLine="709"/>
        <w:jc w:val="both"/>
        <w:rPr>
          <w:sz w:val="28"/>
          <w:szCs w:val="28"/>
        </w:rPr>
      </w:pPr>
      <w:r>
        <w:rPr>
          <w:sz w:val="28"/>
          <w:szCs w:val="28"/>
        </w:rPr>
        <w:br w:type="page"/>
      </w:r>
      <w:r w:rsidR="00D729B6">
        <w:rPr>
          <w:position w:val="-6"/>
          <w:sz w:val="28"/>
          <w:szCs w:val="28"/>
        </w:rPr>
        <w:pict>
          <v:shape id="_x0000_i1152" type="#_x0000_t75" style="width:143.25pt;height:18.75pt">
            <v:imagedata r:id="rId133" o:title=""/>
          </v:shape>
        </w:pict>
      </w:r>
    </w:p>
    <w:p w:rsidR="0030178F" w:rsidRDefault="003017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Потери рабочего времени не всегда приводят к уменьшению объёма производства продукции, т. к. они могут быть компенсированы повышением интенсивности труда работников. Поэтому при анализе использования трудовых ресурсов важное значение придаётся изучению показателей производительности труда.</w:t>
      </w:r>
    </w:p>
    <w:p w:rsidR="007F04E8" w:rsidRPr="007F04E8" w:rsidRDefault="007F04E8" w:rsidP="007F04E8">
      <w:pPr>
        <w:pStyle w:val="3"/>
        <w:keepNext w:val="0"/>
        <w:widowControl w:val="0"/>
        <w:spacing w:before="0" w:after="0" w:line="360" w:lineRule="auto"/>
        <w:ind w:firstLine="709"/>
        <w:jc w:val="both"/>
        <w:rPr>
          <w:rFonts w:ascii="Times New Roman" w:hAnsi="Times New Roman"/>
          <w:sz w:val="28"/>
          <w:szCs w:val="28"/>
        </w:rPr>
      </w:pPr>
      <w:r w:rsidRPr="007F04E8">
        <w:rPr>
          <w:rFonts w:ascii="Times New Roman" w:hAnsi="Times New Roman"/>
          <w:sz w:val="28"/>
          <w:szCs w:val="28"/>
        </w:rPr>
        <w:t>Анализ производительности труда</w:t>
      </w:r>
      <w:bookmarkEnd w:id="0"/>
    </w:p>
    <w:p w:rsidR="007F04E8" w:rsidRPr="007F04E8" w:rsidRDefault="007F04E8" w:rsidP="007F04E8">
      <w:pPr>
        <w:widowControl w:val="0"/>
        <w:spacing w:line="360" w:lineRule="auto"/>
        <w:ind w:firstLine="709"/>
        <w:jc w:val="both"/>
        <w:rPr>
          <w:sz w:val="28"/>
          <w:szCs w:val="28"/>
        </w:rPr>
      </w:pPr>
      <w:r w:rsidRPr="007F04E8">
        <w:rPr>
          <w:sz w:val="28"/>
          <w:szCs w:val="28"/>
        </w:rPr>
        <w:t>Для оценки уровня производительности труда применяется система обобщающих, частных и вспомогательных показателей.</w:t>
      </w:r>
    </w:p>
    <w:p w:rsidR="007F04E8" w:rsidRPr="007F04E8" w:rsidRDefault="007F04E8" w:rsidP="007F04E8">
      <w:pPr>
        <w:widowControl w:val="0"/>
        <w:spacing w:line="360" w:lineRule="auto"/>
        <w:ind w:firstLine="709"/>
        <w:jc w:val="both"/>
        <w:rPr>
          <w:sz w:val="28"/>
          <w:szCs w:val="28"/>
        </w:rPr>
      </w:pPr>
      <w:r w:rsidRPr="007F04E8">
        <w:rPr>
          <w:i/>
          <w:sz w:val="28"/>
          <w:szCs w:val="28"/>
        </w:rPr>
        <w:t>Обобщающие показатели:</w:t>
      </w:r>
      <w:r w:rsidRPr="007F04E8">
        <w:rPr>
          <w:sz w:val="28"/>
          <w:szCs w:val="28"/>
        </w:rPr>
        <w:t xml:space="preserve"> среднегодовая, среднедневная и среднечасовая выработка продукции одним рабочим, среднегодовая выработка на одного работающего в стоимостном выражении.</w:t>
      </w:r>
    </w:p>
    <w:p w:rsidR="007F04E8" w:rsidRPr="007F04E8" w:rsidRDefault="007F04E8" w:rsidP="007F04E8">
      <w:pPr>
        <w:widowControl w:val="0"/>
        <w:spacing w:line="360" w:lineRule="auto"/>
        <w:ind w:firstLine="709"/>
        <w:jc w:val="both"/>
        <w:rPr>
          <w:sz w:val="28"/>
          <w:szCs w:val="28"/>
        </w:rPr>
      </w:pPr>
      <w:r w:rsidRPr="007F04E8">
        <w:rPr>
          <w:i/>
          <w:sz w:val="28"/>
          <w:szCs w:val="28"/>
        </w:rPr>
        <w:t>Частные показатели</w:t>
      </w:r>
      <w:r w:rsidRPr="007F04E8">
        <w:rPr>
          <w:sz w:val="28"/>
          <w:szCs w:val="28"/>
        </w:rPr>
        <w:t>: трудоемкость продукции определенного вида в натуральном выражении за 1 человеко-день или человеко-час.</w:t>
      </w:r>
    </w:p>
    <w:p w:rsidR="007F04E8" w:rsidRPr="007F04E8" w:rsidRDefault="007F04E8" w:rsidP="007F04E8">
      <w:pPr>
        <w:widowControl w:val="0"/>
        <w:spacing w:line="360" w:lineRule="auto"/>
        <w:ind w:firstLine="709"/>
        <w:jc w:val="both"/>
        <w:rPr>
          <w:sz w:val="28"/>
          <w:szCs w:val="28"/>
        </w:rPr>
      </w:pPr>
      <w:r w:rsidRPr="007F04E8">
        <w:rPr>
          <w:i/>
          <w:sz w:val="28"/>
          <w:szCs w:val="28"/>
        </w:rPr>
        <w:t>Вспомогательные показатели</w:t>
      </w:r>
      <w:r w:rsidRPr="007F04E8">
        <w:rPr>
          <w:sz w:val="28"/>
          <w:szCs w:val="28"/>
        </w:rPr>
        <w:t>: затраты времени на выполнение единицы определённого вида работ или объём выполненных работ за единицу времени.</w:t>
      </w:r>
    </w:p>
    <w:p w:rsidR="007F04E8" w:rsidRPr="007F04E8" w:rsidRDefault="007F04E8" w:rsidP="007F04E8">
      <w:pPr>
        <w:widowControl w:val="0"/>
        <w:spacing w:line="360" w:lineRule="auto"/>
        <w:ind w:firstLine="709"/>
        <w:jc w:val="both"/>
        <w:rPr>
          <w:sz w:val="28"/>
          <w:szCs w:val="28"/>
        </w:rPr>
      </w:pPr>
      <w:r w:rsidRPr="007F04E8">
        <w:rPr>
          <w:sz w:val="28"/>
          <w:szCs w:val="28"/>
        </w:rPr>
        <w:t>Наиболее обобщающим показателем производительности труда является среднегодовая выработка продукции одним работающим (ГВ):</w:t>
      </w:r>
    </w:p>
    <w:p w:rsidR="0030178F" w:rsidRDefault="0030178F" w:rsidP="007F04E8">
      <w:pPr>
        <w:pStyle w:val="ad"/>
        <w:widowControl w:val="0"/>
        <w:spacing w:after="0" w:line="360" w:lineRule="auto"/>
        <w:ind w:firstLine="709"/>
        <w:jc w:val="both"/>
        <w:rPr>
          <w:rFonts w:ascii="Times New Roman" w:hAnsi="Times New Roman"/>
          <w:color w:val="auto"/>
          <w:sz w:val="28"/>
          <w:szCs w:val="28"/>
        </w:rPr>
      </w:pPr>
    </w:p>
    <w:p w:rsidR="007F04E8" w:rsidRPr="007F04E8" w:rsidRDefault="00D729B6" w:rsidP="007F04E8">
      <w:pPr>
        <w:pStyle w:val="ad"/>
        <w:widowControl w:val="0"/>
        <w:spacing w:after="0" w:line="360" w:lineRule="auto"/>
        <w:ind w:firstLine="709"/>
        <w:jc w:val="both"/>
        <w:rPr>
          <w:rFonts w:ascii="Times New Roman" w:hAnsi="Times New Roman"/>
          <w:color w:val="auto"/>
          <w:sz w:val="28"/>
          <w:szCs w:val="28"/>
        </w:rPr>
      </w:pPr>
      <w:r>
        <w:rPr>
          <w:rFonts w:ascii="Times New Roman" w:hAnsi="Times New Roman"/>
          <w:color w:val="auto"/>
          <w:position w:val="-24"/>
          <w:sz w:val="28"/>
          <w:szCs w:val="28"/>
        </w:rPr>
        <w:pict>
          <v:shape id="_x0000_i1153" type="#_x0000_t75" style="width:120.75pt;height:26.25pt">
            <v:imagedata r:id="rId134" o:title=""/>
          </v:shape>
        </w:pict>
      </w:r>
    </w:p>
    <w:p w:rsidR="0030178F" w:rsidRDefault="0030178F" w:rsidP="007F04E8">
      <w:pPr>
        <w:pStyle w:val="ad"/>
        <w:widowControl w:val="0"/>
        <w:spacing w:after="0" w:line="360" w:lineRule="auto"/>
        <w:ind w:firstLine="709"/>
        <w:jc w:val="both"/>
        <w:rPr>
          <w:rFonts w:ascii="Times New Roman" w:hAnsi="Times New Roman"/>
          <w:color w:val="auto"/>
          <w:sz w:val="28"/>
          <w:szCs w:val="28"/>
        </w:rPr>
      </w:pP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color w:val="auto"/>
          <w:sz w:val="28"/>
          <w:szCs w:val="28"/>
        </w:rPr>
        <w:t>где ТП – товарная продукция в стоимостном выражении;</w:t>
      </w:r>
      <w:r>
        <w:rPr>
          <w:rFonts w:ascii="Times New Roman" w:hAnsi="Times New Roman"/>
          <w:color w:val="auto"/>
          <w:sz w:val="28"/>
          <w:szCs w:val="28"/>
        </w:rPr>
        <w:t xml:space="preserve"> </w:t>
      </w:r>
      <w:r w:rsidRPr="007F04E8">
        <w:rPr>
          <w:rFonts w:ascii="Times New Roman" w:hAnsi="Times New Roman"/>
          <w:color w:val="auto"/>
          <w:sz w:val="28"/>
          <w:szCs w:val="28"/>
        </w:rPr>
        <w:t>Ч – численность работающих.</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color w:val="auto"/>
          <w:sz w:val="28"/>
          <w:szCs w:val="28"/>
        </w:rPr>
        <w:t>Уд - удельный вес работающих в общей численности работников</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color w:val="auto"/>
          <w:sz w:val="28"/>
          <w:szCs w:val="28"/>
        </w:rPr>
        <w:t>Д - количество дней отработанных 1 рабочим за год</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color w:val="auto"/>
          <w:sz w:val="28"/>
          <w:szCs w:val="28"/>
        </w:rPr>
        <w:t>П - средняя продолжительность рабочего дня</w:t>
      </w:r>
    </w:p>
    <w:p w:rsidR="007F04E8" w:rsidRPr="007F04E8" w:rsidRDefault="007F04E8" w:rsidP="007F04E8">
      <w:pPr>
        <w:pStyle w:val="ad"/>
        <w:widowControl w:val="0"/>
        <w:spacing w:after="0" w:line="360" w:lineRule="auto"/>
        <w:ind w:firstLine="709"/>
        <w:jc w:val="both"/>
        <w:rPr>
          <w:rFonts w:ascii="Times New Roman" w:hAnsi="Times New Roman"/>
          <w:color w:val="auto"/>
          <w:sz w:val="28"/>
          <w:szCs w:val="28"/>
        </w:rPr>
      </w:pPr>
      <w:r w:rsidRPr="007F04E8">
        <w:rPr>
          <w:rFonts w:ascii="Times New Roman" w:hAnsi="Times New Roman"/>
          <w:color w:val="auto"/>
          <w:sz w:val="28"/>
          <w:szCs w:val="28"/>
        </w:rPr>
        <w:t>ВЧ - среднечасовая выработка продукции</w:t>
      </w:r>
    </w:p>
    <w:p w:rsidR="007F04E8" w:rsidRPr="007F04E8" w:rsidRDefault="007F04E8" w:rsidP="007F04E8">
      <w:pPr>
        <w:widowControl w:val="0"/>
        <w:spacing w:line="360" w:lineRule="auto"/>
        <w:ind w:firstLine="709"/>
        <w:jc w:val="both"/>
        <w:rPr>
          <w:sz w:val="28"/>
          <w:szCs w:val="28"/>
        </w:rPr>
      </w:pPr>
      <w:r w:rsidRPr="007F04E8">
        <w:rPr>
          <w:sz w:val="28"/>
          <w:szCs w:val="28"/>
        </w:rPr>
        <w:t>Расчёт влияния на производительность труда влияющих факторов, может быть проведён способами цепной подстановки, абсолютных разниц, относительных разниц или интегральным методом.</w: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Для выявления влияния факторов на уровень среднегодовой выработки рассчитывают</w: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 xml:space="preserve">- изменение доли рабочих в общей численности </w:t>
      </w:r>
    </w:p>
    <w:p w:rsidR="0030178F" w:rsidRDefault="0030178F" w:rsidP="007F04E8">
      <w:pPr>
        <w:pStyle w:val="a7"/>
        <w:widowControl w:val="0"/>
        <w:spacing w:after="0" w:line="360" w:lineRule="auto"/>
        <w:ind w:firstLine="709"/>
        <w:jc w:val="both"/>
        <w:rPr>
          <w:sz w:val="28"/>
          <w:szCs w:val="28"/>
        </w:rPr>
      </w:pPr>
    </w:p>
    <w:p w:rsidR="007F04E8" w:rsidRPr="007F04E8" w:rsidRDefault="00D729B6" w:rsidP="007F04E8">
      <w:pPr>
        <w:pStyle w:val="a7"/>
        <w:widowControl w:val="0"/>
        <w:spacing w:after="0" w:line="360" w:lineRule="auto"/>
        <w:ind w:firstLine="709"/>
        <w:jc w:val="both"/>
        <w:rPr>
          <w:sz w:val="28"/>
          <w:szCs w:val="28"/>
        </w:rPr>
      </w:pPr>
      <w:r>
        <w:rPr>
          <w:position w:val="-10"/>
          <w:sz w:val="28"/>
          <w:szCs w:val="28"/>
        </w:rPr>
        <w:pict>
          <v:shape id="_x0000_i1154" type="#_x0000_t75" style="width:152.25pt;height:22.5pt">
            <v:imagedata r:id="rId135" o:title=""/>
          </v:shape>
        </w:pict>
      </w:r>
    </w:p>
    <w:p w:rsidR="0030178F" w:rsidRDefault="0030178F" w:rsidP="007F04E8">
      <w:pPr>
        <w:pStyle w:val="a7"/>
        <w:widowControl w:val="0"/>
        <w:spacing w:after="0" w:line="360" w:lineRule="auto"/>
        <w:ind w:firstLine="709"/>
        <w:jc w:val="both"/>
        <w:rPr>
          <w:sz w:val="28"/>
          <w:szCs w:val="28"/>
        </w:rPr>
      </w:pP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 изменение количества отработанных дней 1 рабочим за год</w:t>
      </w:r>
    </w:p>
    <w:p w:rsidR="0030178F" w:rsidRDefault="0030178F" w:rsidP="007F04E8">
      <w:pPr>
        <w:pStyle w:val="a7"/>
        <w:widowControl w:val="0"/>
        <w:spacing w:after="0" w:line="360" w:lineRule="auto"/>
        <w:ind w:firstLine="709"/>
        <w:jc w:val="both"/>
        <w:rPr>
          <w:sz w:val="28"/>
          <w:szCs w:val="28"/>
        </w:rPr>
      </w:pPr>
    </w:p>
    <w:p w:rsidR="007F04E8" w:rsidRPr="007F04E8" w:rsidRDefault="00D729B6" w:rsidP="007F04E8">
      <w:pPr>
        <w:pStyle w:val="a7"/>
        <w:widowControl w:val="0"/>
        <w:spacing w:after="0" w:line="360" w:lineRule="auto"/>
        <w:ind w:firstLine="709"/>
        <w:jc w:val="both"/>
        <w:rPr>
          <w:sz w:val="28"/>
          <w:szCs w:val="28"/>
        </w:rPr>
      </w:pPr>
      <w:r>
        <w:rPr>
          <w:position w:val="-10"/>
          <w:sz w:val="28"/>
          <w:szCs w:val="28"/>
        </w:rPr>
        <w:pict>
          <v:shape id="_x0000_i1155" type="#_x0000_t75" style="width:175.5pt;height:22.5pt">
            <v:imagedata r:id="rId136" o:title=""/>
          </v:shape>
        </w:pict>
      </w:r>
    </w:p>
    <w:p w:rsidR="0030178F" w:rsidRDefault="0030178F" w:rsidP="007F04E8">
      <w:pPr>
        <w:pStyle w:val="a7"/>
        <w:widowControl w:val="0"/>
        <w:spacing w:after="0" w:line="360" w:lineRule="auto"/>
        <w:ind w:firstLine="709"/>
        <w:jc w:val="both"/>
        <w:rPr>
          <w:sz w:val="28"/>
          <w:szCs w:val="28"/>
        </w:rPr>
      </w:pP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 изменение продолжительности рабочего дня</w:t>
      </w:r>
    </w:p>
    <w:p w:rsidR="0030178F" w:rsidRDefault="0030178F" w:rsidP="007F04E8">
      <w:pPr>
        <w:pStyle w:val="a7"/>
        <w:widowControl w:val="0"/>
        <w:spacing w:after="0" w:line="360" w:lineRule="auto"/>
        <w:ind w:firstLine="709"/>
        <w:jc w:val="both"/>
        <w:rPr>
          <w:sz w:val="28"/>
          <w:szCs w:val="28"/>
        </w:rPr>
      </w:pPr>
    </w:p>
    <w:p w:rsidR="007F04E8" w:rsidRPr="007F04E8" w:rsidRDefault="00D729B6" w:rsidP="007F04E8">
      <w:pPr>
        <w:pStyle w:val="a7"/>
        <w:widowControl w:val="0"/>
        <w:spacing w:after="0" w:line="360" w:lineRule="auto"/>
        <w:ind w:firstLine="709"/>
        <w:jc w:val="both"/>
        <w:rPr>
          <w:sz w:val="28"/>
          <w:szCs w:val="28"/>
        </w:rPr>
      </w:pPr>
      <w:r>
        <w:rPr>
          <w:position w:val="-10"/>
          <w:sz w:val="28"/>
          <w:szCs w:val="28"/>
        </w:rPr>
        <w:pict>
          <v:shape id="_x0000_i1156" type="#_x0000_t75" style="width:214.5pt;height:22.5pt">
            <v:imagedata r:id="rId137" o:title=""/>
          </v:shape>
        </w:pict>
      </w:r>
    </w:p>
    <w:p w:rsidR="0030178F" w:rsidRDefault="0030178F" w:rsidP="007F04E8">
      <w:pPr>
        <w:pStyle w:val="a7"/>
        <w:widowControl w:val="0"/>
        <w:spacing w:after="0" w:line="360" w:lineRule="auto"/>
        <w:ind w:firstLine="709"/>
        <w:jc w:val="both"/>
        <w:rPr>
          <w:sz w:val="28"/>
          <w:szCs w:val="28"/>
        </w:rPr>
      </w:pP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 изменение среднечасовой выработки</w:t>
      </w:r>
    </w:p>
    <w:p w:rsidR="0030178F" w:rsidRDefault="0030178F" w:rsidP="007F04E8">
      <w:pPr>
        <w:pStyle w:val="a7"/>
        <w:widowControl w:val="0"/>
        <w:spacing w:after="0" w:line="360" w:lineRule="auto"/>
        <w:ind w:firstLine="709"/>
        <w:jc w:val="both"/>
        <w:rPr>
          <w:sz w:val="28"/>
          <w:szCs w:val="28"/>
        </w:rPr>
      </w:pPr>
    </w:p>
    <w:p w:rsidR="007F04E8" w:rsidRPr="007F04E8" w:rsidRDefault="00D729B6" w:rsidP="007F04E8">
      <w:pPr>
        <w:pStyle w:val="a7"/>
        <w:widowControl w:val="0"/>
        <w:spacing w:after="0" w:line="360" w:lineRule="auto"/>
        <w:ind w:firstLine="709"/>
        <w:jc w:val="both"/>
        <w:rPr>
          <w:sz w:val="28"/>
          <w:szCs w:val="28"/>
        </w:rPr>
      </w:pPr>
      <w:r>
        <w:rPr>
          <w:position w:val="-10"/>
          <w:sz w:val="28"/>
          <w:szCs w:val="28"/>
        </w:rPr>
        <w:pict>
          <v:shape id="_x0000_i1157" type="#_x0000_t75" style="width:293.25pt;height:30pt">
            <v:imagedata r:id="rId138" o:title=""/>
          </v:shape>
        </w:pict>
      </w:r>
    </w:p>
    <w:p w:rsidR="0030178F" w:rsidRDefault="0030178F" w:rsidP="007F04E8">
      <w:pPr>
        <w:pStyle w:val="a7"/>
        <w:widowControl w:val="0"/>
        <w:spacing w:after="0" w:line="360" w:lineRule="auto"/>
        <w:ind w:firstLine="709"/>
        <w:jc w:val="both"/>
        <w:rPr>
          <w:sz w:val="28"/>
          <w:szCs w:val="28"/>
        </w:rPr>
      </w:pP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Аналогично анализируется изменение среднегодовой выработки рабочего, которая зависит от количества отработанных дней 1 рабочим за год, средней продолжительности рабочего дня и среднечасовой выработки</w:t>
      </w:r>
    </w:p>
    <w:p w:rsidR="007F04E8" w:rsidRPr="007F04E8" w:rsidRDefault="0030178F" w:rsidP="0030178F">
      <w:pPr>
        <w:pStyle w:val="a7"/>
        <w:widowControl w:val="0"/>
        <w:spacing w:after="0" w:line="336" w:lineRule="auto"/>
        <w:ind w:firstLine="709"/>
        <w:jc w:val="both"/>
        <w:rPr>
          <w:sz w:val="28"/>
          <w:szCs w:val="28"/>
        </w:rPr>
      </w:pPr>
      <w:r>
        <w:rPr>
          <w:sz w:val="28"/>
          <w:szCs w:val="28"/>
        </w:rPr>
        <w:br w:type="page"/>
      </w:r>
      <w:r w:rsidR="00D729B6">
        <w:rPr>
          <w:position w:val="-10"/>
          <w:sz w:val="28"/>
          <w:szCs w:val="28"/>
        </w:rPr>
        <w:pict>
          <v:shape id="_x0000_i1158" type="#_x0000_t75" style="width:104.25pt;height:20.25pt">
            <v:imagedata r:id="rId139" o:title=""/>
          </v:shape>
        </w:pict>
      </w:r>
    </w:p>
    <w:p w:rsidR="007F04E8" w:rsidRPr="007F04E8" w:rsidRDefault="00D729B6" w:rsidP="0030178F">
      <w:pPr>
        <w:pStyle w:val="a7"/>
        <w:widowControl w:val="0"/>
        <w:spacing w:after="0" w:line="336" w:lineRule="auto"/>
        <w:ind w:firstLine="709"/>
        <w:jc w:val="both"/>
        <w:rPr>
          <w:sz w:val="28"/>
          <w:szCs w:val="28"/>
        </w:rPr>
      </w:pPr>
      <w:r>
        <w:rPr>
          <w:position w:val="-10"/>
          <w:sz w:val="28"/>
          <w:szCs w:val="28"/>
        </w:rPr>
        <w:pict>
          <v:shape id="_x0000_i1159" type="#_x0000_t75" style="width:107.25pt;height:14.25pt">
            <v:imagedata r:id="rId140" o:title=""/>
          </v:shape>
        </w:pict>
      </w:r>
    </w:p>
    <w:p w:rsidR="007F04E8" w:rsidRPr="007F04E8" w:rsidRDefault="00D729B6" w:rsidP="0030178F">
      <w:pPr>
        <w:pStyle w:val="a7"/>
        <w:widowControl w:val="0"/>
        <w:spacing w:after="0" w:line="336" w:lineRule="auto"/>
        <w:ind w:firstLine="709"/>
        <w:jc w:val="both"/>
        <w:rPr>
          <w:sz w:val="28"/>
          <w:szCs w:val="28"/>
        </w:rPr>
      </w:pPr>
      <w:r>
        <w:rPr>
          <w:position w:val="-10"/>
          <w:sz w:val="28"/>
          <w:szCs w:val="28"/>
        </w:rPr>
        <w:pict>
          <v:shape id="_x0000_i1160" type="#_x0000_t75" style="width:126.75pt;height:16.5pt">
            <v:imagedata r:id="rId141" o:title=""/>
          </v:shape>
        </w:pict>
      </w:r>
    </w:p>
    <w:p w:rsidR="007F04E8" w:rsidRPr="007F04E8" w:rsidRDefault="00D729B6" w:rsidP="0030178F">
      <w:pPr>
        <w:pStyle w:val="a7"/>
        <w:widowControl w:val="0"/>
        <w:spacing w:after="0" w:line="336" w:lineRule="auto"/>
        <w:ind w:firstLine="709"/>
        <w:jc w:val="both"/>
        <w:rPr>
          <w:sz w:val="28"/>
          <w:szCs w:val="28"/>
        </w:rPr>
      </w:pPr>
      <w:r>
        <w:rPr>
          <w:position w:val="-10"/>
          <w:sz w:val="28"/>
          <w:szCs w:val="28"/>
        </w:rPr>
        <w:pict>
          <v:shape id="_x0000_i1161" type="#_x0000_t75" style="width:137.25pt;height:17.25pt">
            <v:imagedata r:id="rId142" o:title=""/>
          </v:shape>
        </w:pict>
      </w:r>
    </w:p>
    <w:p w:rsidR="0030178F" w:rsidRDefault="0030178F" w:rsidP="0030178F">
      <w:pPr>
        <w:pStyle w:val="a7"/>
        <w:widowControl w:val="0"/>
        <w:spacing w:after="0" w:line="336" w:lineRule="auto"/>
        <w:ind w:firstLine="709"/>
        <w:jc w:val="both"/>
        <w:rPr>
          <w:sz w:val="28"/>
          <w:szCs w:val="28"/>
        </w:rPr>
      </w:pPr>
    </w:p>
    <w:p w:rsidR="007F04E8" w:rsidRPr="007F04E8" w:rsidRDefault="007F04E8" w:rsidP="0030178F">
      <w:pPr>
        <w:pStyle w:val="a7"/>
        <w:widowControl w:val="0"/>
        <w:spacing w:after="0" w:line="336" w:lineRule="auto"/>
        <w:ind w:firstLine="709"/>
        <w:jc w:val="both"/>
        <w:rPr>
          <w:sz w:val="28"/>
          <w:szCs w:val="28"/>
        </w:rPr>
      </w:pPr>
      <w:r w:rsidRPr="007F04E8">
        <w:rPr>
          <w:sz w:val="28"/>
          <w:szCs w:val="28"/>
        </w:rPr>
        <w:t>Обязательно анализируется изменение среднечасовой выработки как одного из основных показателей производительности труда и фактора, от которого зависит уровень среднедневной и среднегодовой выработки рабочих. Для анализа используется методика, согласно которой величина этого показателя зависит от факторов, связанных с изменением трудоемкости продукции и ее стоимостной оценки.</w:t>
      </w:r>
    </w:p>
    <w:p w:rsidR="007F04E8" w:rsidRPr="007F04E8" w:rsidRDefault="007F04E8" w:rsidP="0030178F">
      <w:pPr>
        <w:pStyle w:val="a7"/>
        <w:widowControl w:val="0"/>
        <w:spacing w:after="0" w:line="336" w:lineRule="auto"/>
        <w:ind w:firstLine="709"/>
        <w:jc w:val="both"/>
        <w:rPr>
          <w:sz w:val="28"/>
          <w:szCs w:val="28"/>
        </w:rPr>
      </w:pPr>
      <w:r w:rsidRPr="007F04E8">
        <w:rPr>
          <w:sz w:val="28"/>
          <w:szCs w:val="28"/>
        </w:rPr>
        <w:t>К первой группе факторов относятся такие, как технический уровень производства, организация производства, непроизводительные затраты времени в связи с браком и его исправлением.</w:t>
      </w:r>
    </w:p>
    <w:p w:rsidR="007F04E8" w:rsidRPr="007F04E8" w:rsidRDefault="007F04E8" w:rsidP="0030178F">
      <w:pPr>
        <w:pStyle w:val="a7"/>
        <w:widowControl w:val="0"/>
        <w:spacing w:after="0" w:line="336" w:lineRule="auto"/>
        <w:ind w:firstLine="709"/>
        <w:jc w:val="both"/>
        <w:rPr>
          <w:sz w:val="28"/>
          <w:szCs w:val="28"/>
        </w:rPr>
      </w:pPr>
      <w:r w:rsidRPr="007F04E8">
        <w:rPr>
          <w:sz w:val="28"/>
          <w:szCs w:val="28"/>
        </w:rPr>
        <w:t>Во вторую группу входят факторы, связанные с изменением объема производства продукции уровня кооперированных поставок.</w:t>
      </w:r>
    </w:p>
    <w:p w:rsidR="007F04E8" w:rsidRPr="007F04E8" w:rsidRDefault="007F04E8" w:rsidP="0030178F">
      <w:pPr>
        <w:pStyle w:val="a7"/>
        <w:widowControl w:val="0"/>
        <w:spacing w:after="0" w:line="336" w:lineRule="auto"/>
        <w:ind w:firstLine="709"/>
        <w:jc w:val="both"/>
        <w:rPr>
          <w:sz w:val="28"/>
          <w:szCs w:val="28"/>
        </w:rPr>
      </w:pPr>
      <w:r w:rsidRPr="007F04E8">
        <w:rPr>
          <w:sz w:val="28"/>
          <w:szCs w:val="28"/>
        </w:rPr>
        <w:t>Для расчета влияния этих факторов на среднечасовую выработку используется метод цепной подстановки. Кроме базового и фактического уровня среднечасовой выработки необходимо рассчитать 3 условных показателя ее величины:</w:t>
      </w:r>
    </w:p>
    <w:p w:rsidR="0030178F" w:rsidRDefault="007F04E8" w:rsidP="0030178F">
      <w:pPr>
        <w:pStyle w:val="a7"/>
        <w:widowControl w:val="0"/>
        <w:spacing w:after="0" w:line="336" w:lineRule="auto"/>
        <w:ind w:firstLine="709"/>
        <w:jc w:val="both"/>
        <w:rPr>
          <w:sz w:val="28"/>
          <w:szCs w:val="28"/>
        </w:rPr>
      </w:pPr>
      <w:r w:rsidRPr="007F04E8">
        <w:rPr>
          <w:sz w:val="28"/>
          <w:szCs w:val="28"/>
        </w:rPr>
        <w:t>1. условный показатель среднечасовой выработки - он должен быть рассчитан в сопоставимых с базой условиях (за производительно отработанное время, при базовой структуре продукции и базовом техническом уровне производства). Для этого фактический объем производства продукции надо скорректировать на величину его изменения в результате структурных сдвигов (</w:t>
      </w:r>
      <w:r w:rsidR="00D729B6">
        <w:rPr>
          <w:position w:val="-10"/>
          <w:sz w:val="28"/>
          <w:szCs w:val="28"/>
        </w:rPr>
        <w:pict>
          <v:shape id="_x0000_i1162" type="#_x0000_t75" style="width:23.25pt;height:7.5pt">
            <v:imagedata r:id="rId143" o:title=""/>
          </v:shape>
        </w:pict>
      </w:r>
      <w:r w:rsidRPr="007F04E8">
        <w:rPr>
          <w:sz w:val="28"/>
          <w:szCs w:val="28"/>
        </w:rPr>
        <w:t>) и кооперированных поставок (</w:t>
      </w:r>
      <w:r w:rsidR="00D729B6">
        <w:rPr>
          <w:position w:val="-6"/>
          <w:sz w:val="28"/>
          <w:szCs w:val="28"/>
        </w:rPr>
        <w:pict>
          <v:shape id="_x0000_i1163" type="#_x0000_t75" style="width:21.75pt;height:6.75pt">
            <v:imagedata r:id="rId144" o:title=""/>
          </v:shape>
        </w:pict>
      </w:r>
      <w:r w:rsidRPr="007F04E8">
        <w:rPr>
          <w:sz w:val="28"/>
          <w:szCs w:val="28"/>
        </w:rPr>
        <w:t>), а количество отработанного времени - на непроизводительные затраты времени (Тн) и сверхплановую экономию времени от внедрения инновационных мероприятий (Тэ), которую нужно предварительно определить</w:t>
      </w:r>
    </w:p>
    <w:p w:rsidR="007F04E8" w:rsidRPr="007F04E8" w:rsidRDefault="0030178F" w:rsidP="007F04E8">
      <w:pPr>
        <w:pStyle w:val="a7"/>
        <w:widowControl w:val="0"/>
        <w:spacing w:after="0" w:line="360" w:lineRule="auto"/>
        <w:ind w:firstLine="709"/>
        <w:jc w:val="both"/>
        <w:rPr>
          <w:sz w:val="28"/>
          <w:szCs w:val="28"/>
        </w:rPr>
      </w:pPr>
      <w:r>
        <w:rPr>
          <w:sz w:val="28"/>
          <w:szCs w:val="28"/>
        </w:rPr>
        <w:br w:type="page"/>
      </w:r>
      <w:r w:rsidR="00D729B6">
        <w:rPr>
          <w:position w:val="-30"/>
          <w:sz w:val="28"/>
          <w:szCs w:val="28"/>
        </w:rPr>
        <w:pict>
          <v:shape id="_x0000_i1164" type="#_x0000_t75" style="width:159pt;height:30pt">
            <v:imagedata r:id="rId145" o:title=""/>
          </v:shape>
        </w:pict>
      </w:r>
    </w:p>
    <w:p w:rsidR="0030178F" w:rsidRDefault="0030178F" w:rsidP="007F04E8">
      <w:pPr>
        <w:pStyle w:val="a7"/>
        <w:widowControl w:val="0"/>
        <w:spacing w:after="0" w:line="360" w:lineRule="auto"/>
        <w:ind w:firstLine="709"/>
        <w:jc w:val="both"/>
        <w:rPr>
          <w:sz w:val="28"/>
          <w:szCs w:val="28"/>
        </w:rPr>
      </w:pP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Если сравнить полученный результат с базовой среднечасовой выработкой, то узнаем как изменился ее уровень за счет интенсивности труда в связи с улучшением его организации, т.к. остальные условия приближены к базовым</w:t>
      </w:r>
    </w:p>
    <w:p w:rsidR="0030178F" w:rsidRDefault="0030178F" w:rsidP="007F04E8">
      <w:pPr>
        <w:pStyle w:val="a7"/>
        <w:widowControl w:val="0"/>
        <w:spacing w:after="0" w:line="360" w:lineRule="auto"/>
        <w:ind w:firstLine="709"/>
        <w:jc w:val="both"/>
        <w:rPr>
          <w:sz w:val="28"/>
          <w:szCs w:val="28"/>
        </w:rPr>
      </w:pPr>
    </w:p>
    <w:p w:rsidR="007F04E8" w:rsidRPr="007F04E8" w:rsidRDefault="00D729B6" w:rsidP="007F04E8">
      <w:pPr>
        <w:pStyle w:val="a7"/>
        <w:widowControl w:val="0"/>
        <w:spacing w:after="0" w:line="360" w:lineRule="auto"/>
        <w:ind w:firstLine="709"/>
        <w:jc w:val="both"/>
        <w:rPr>
          <w:sz w:val="28"/>
          <w:szCs w:val="28"/>
        </w:rPr>
      </w:pPr>
      <w:r>
        <w:rPr>
          <w:position w:val="-10"/>
          <w:sz w:val="28"/>
          <w:szCs w:val="28"/>
        </w:rPr>
        <w:pict>
          <v:shape id="_x0000_i1165" type="#_x0000_t75" style="width:187.5pt;height:23.25pt">
            <v:imagedata r:id="rId146" o:title=""/>
          </v:shape>
        </w:pict>
      </w:r>
    </w:p>
    <w:p w:rsidR="0030178F" w:rsidRDefault="0030178F" w:rsidP="007F04E8">
      <w:pPr>
        <w:pStyle w:val="a7"/>
        <w:widowControl w:val="0"/>
        <w:spacing w:after="0" w:line="360" w:lineRule="auto"/>
        <w:ind w:firstLine="709"/>
        <w:jc w:val="both"/>
        <w:rPr>
          <w:sz w:val="28"/>
          <w:szCs w:val="28"/>
        </w:rPr>
      </w:pP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2. второй условный показатель - он отличается от первого тем, что при его расчете затраты труда не корректируются на Тэ</w:t>
      </w:r>
    </w:p>
    <w:p w:rsidR="007F04E8" w:rsidRPr="007F04E8" w:rsidRDefault="007F04E8" w:rsidP="007F04E8">
      <w:pPr>
        <w:pStyle w:val="a7"/>
        <w:widowControl w:val="0"/>
        <w:spacing w:after="0" w:line="360" w:lineRule="auto"/>
        <w:ind w:firstLine="709"/>
        <w:jc w:val="both"/>
        <w:rPr>
          <w:sz w:val="28"/>
          <w:szCs w:val="28"/>
        </w:rPr>
      </w:pPr>
    </w:p>
    <w:p w:rsidR="007F04E8" w:rsidRPr="007F04E8" w:rsidRDefault="00D729B6" w:rsidP="007F04E8">
      <w:pPr>
        <w:pStyle w:val="a7"/>
        <w:widowControl w:val="0"/>
        <w:spacing w:after="0" w:line="360" w:lineRule="auto"/>
        <w:ind w:firstLine="709"/>
        <w:jc w:val="both"/>
        <w:rPr>
          <w:sz w:val="28"/>
          <w:szCs w:val="28"/>
        </w:rPr>
      </w:pPr>
      <w:r>
        <w:rPr>
          <w:position w:val="-30"/>
          <w:sz w:val="28"/>
          <w:szCs w:val="28"/>
        </w:rPr>
        <w:pict>
          <v:shape id="_x0000_i1166" type="#_x0000_t75" style="width:102pt;height:26.25pt">
            <v:imagedata r:id="rId147" o:title=""/>
          </v:shape>
        </w:pict>
      </w:r>
    </w:p>
    <w:p w:rsidR="0030178F" w:rsidRDefault="0030178F" w:rsidP="007F04E8">
      <w:pPr>
        <w:pStyle w:val="a7"/>
        <w:widowControl w:val="0"/>
        <w:spacing w:after="0" w:line="360" w:lineRule="auto"/>
        <w:ind w:firstLine="709"/>
        <w:jc w:val="both"/>
        <w:rPr>
          <w:sz w:val="28"/>
          <w:szCs w:val="28"/>
        </w:rPr>
      </w:pP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Разность между полученным и предыдущим результатом покажет изменение среднечасовой выработки за счет экономии времени, связанной с внедрением инновационных мероприятий</w:t>
      </w:r>
    </w:p>
    <w:p w:rsidR="0030178F" w:rsidRDefault="0030178F" w:rsidP="007F04E8">
      <w:pPr>
        <w:pStyle w:val="a7"/>
        <w:widowControl w:val="0"/>
        <w:spacing w:after="0" w:line="360" w:lineRule="auto"/>
        <w:ind w:firstLine="709"/>
        <w:jc w:val="both"/>
        <w:rPr>
          <w:sz w:val="28"/>
          <w:szCs w:val="28"/>
        </w:rPr>
      </w:pPr>
    </w:p>
    <w:p w:rsidR="007F04E8" w:rsidRPr="007F04E8" w:rsidRDefault="00D729B6" w:rsidP="007F04E8">
      <w:pPr>
        <w:pStyle w:val="a7"/>
        <w:widowControl w:val="0"/>
        <w:spacing w:after="0" w:line="360" w:lineRule="auto"/>
        <w:ind w:firstLine="709"/>
        <w:jc w:val="both"/>
        <w:rPr>
          <w:sz w:val="28"/>
          <w:szCs w:val="28"/>
        </w:rPr>
      </w:pPr>
      <w:r>
        <w:rPr>
          <w:position w:val="-10"/>
          <w:sz w:val="28"/>
          <w:szCs w:val="28"/>
        </w:rPr>
        <w:pict>
          <v:shape id="_x0000_i1167" type="#_x0000_t75" style="width:159.75pt;height:20.25pt">
            <v:imagedata r:id="rId148" o:title=""/>
          </v:shape>
        </w:pict>
      </w:r>
    </w:p>
    <w:p w:rsidR="0030178F" w:rsidRDefault="0030178F" w:rsidP="007F04E8">
      <w:pPr>
        <w:pStyle w:val="a7"/>
        <w:widowControl w:val="0"/>
        <w:spacing w:after="0" w:line="360" w:lineRule="auto"/>
        <w:ind w:firstLine="709"/>
        <w:jc w:val="both"/>
        <w:rPr>
          <w:sz w:val="28"/>
          <w:szCs w:val="28"/>
        </w:rPr>
      </w:pP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3. третий условный показатель - он отличается от второго тем, что знаменатель не корректируется на непроизводительные затраты времени</w:t>
      </w:r>
    </w:p>
    <w:p w:rsidR="0030178F" w:rsidRDefault="0030178F" w:rsidP="007F04E8">
      <w:pPr>
        <w:pStyle w:val="a7"/>
        <w:widowControl w:val="0"/>
        <w:spacing w:after="0" w:line="360" w:lineRule="auto"/>
        <w:ind w:firstLine="709"/>
        <w:jc w:val="both"/>
        <w:rPr>
          <w:sz w:val="28"/>
          <w:szCs w:val="28"/>
        </w:rPr>
      </w:pPr>
    </w:p>
    <w:p w:rsidR="007F04E8" w:rsidRPr="007F04E8" w:rsidRDefault="00D729B6" w:rsidP="007F04E8">
      <w:pPr>
        <w:pStyle w:val="a7"/>
        <w:widowControl w:val="0"/>
        <w:spacing w:after="0" w:line="360" w:lineRule="auto"/>
        <w:ind w:firstLine="709"/>
        <w:jc w:val="both"/>
        <w:rPr>
          <w:sz w:val="28"/>
          <w:szCs w:val="28"/>
        </w:rPr>
      </w:pPr>
      <w:r>
        <w:rPr>
          <w:position w:val="-30"/>
          <w:sz w:val="28"/>
          <w:szCs w:val="28"/>
        </w:rPr>
        <w:pict>
          <v:shape id="_x0000_i1168" type="#_x0000_t75" style="width:88.5pt;height:22.5pt">
            <v:imagedata r:id="rId149" o:title=""/>
          </v:shape>
        </w:pict>
      </w:r>
    </w:p>
    <w:p w:rsidR="0030178F" w:rsidRDefault="0030178F" w:rsidP="007F04E8">
      <w:pPr>
        <w:pStyle w:val="a7"/>
        <w:widowControl w:val="0"/>
        <w:spacing w:after="0" w:line="360" w:lineRule="auto"/>
        <w:ind w:firstLine="709"/>
        <w:jc w:val="both"/>
        <w:rPr>
          <w:sz w:val="28"/>
          <w:szCs w:val="28"/>
        </w:rPr>
      </w:pPr>
    </w:p>
    <w:p w:rsidR="0030178F" w:rsidRDefault="007F04E8" w:rsidP="007F04E8">
      <w:pPr>
        <w:pStyle w:val="a7"/>
        <w:widowControl w:val="0"/>
        <w:spacing w:after="0" w:line="360" w:lineRule="auto"/>
        <w:ind w:firstLine="709"/>
        <w:jc w:val="both"/>
        <w:rPr>
          <w:sz w:val="28"/>
          <w:szCs w:val="28"/>
        </w:rPr>
      </w:pPr>
      <w:r w:rsidRPr="007F04E8">
        <w:rPr>
          <w:sz w:val="28"/>
          <w:szCs w:val="28"/>
        </w:rPr>
        <w:t>Разность между третьим и вторым условным показателем отражает влияние непроизводительных затрат времени на уровень среднечасовой выработки</w:t>
      </w:r>
    </w:p>
    <w:p w:rsidR="007F04E8" w:rsidRPr="007F04E8" w:rsidRDefault="0030178F" w:rsidP="007F04E8">
      <w:pPr>
        <w:pStyle w:val="a7"/>
        <w:widowControl w:val="0"/>
        <w:spacing w:after="0" w:line="360" w:lineRule="auto"/>
        <w:ind w:firstLine="709"/>
        <w:jc w:val="both"/>
        <w:rPr>
          <w:sz w:val="28"/>
          <w:szCs w:val="28"/>
        </w:rPr>
      </w:pPr>
      <w:r>
        <w:rPr>
          <w:sz w:val="28"/>
          <w:szCs w:val="28"/>
        </w:rPr>
        <w:br w:type="page"/>
      </w:r>
      <w:r w:rsidR="00D729B6">
        <w:rPr>
          <w:position w:val="-10"/>
          <w:sz w:val="28"/>
          <w:szCs w:val="28"/>
        </w:rPr>
        <w:pict>
          <v:shape id="_x0000_i1169" type="#_x0000_t75" style="width:182.25pt;height:23.25pt">
            <v:imagedata r:id="rId150" o:title=""/>
          </v:shape>
        </w:pict>
      </w:r>
    </w:p>
    <w:p w:rsidR="0030178F" w:rsidRDefault="0030178F" w:rsidP="007F04E8">
      <w:pPr>
        <w:pStyle w:val="a7"/>
        <w:widowControl w:val="0"/>
        <w:spacing w:after="0" w:line="360" w:lineRule="auto"/>
        <w:ind w:firstLine="709"/>
        <w:jc w:val="both"/>
        <w:rPr>
          <w:sz w:val="28"/>
          <w:szCs w:val="28"/>
        </w:rPr>
      </w:pP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Если сравнить третий условный показатель с фактическим в отчетном периоде, то узнаем, как изменилась среднечасовая выработка за счет структурных сдвигов производства продукции</w:t>
      </w:r>
    </w:p>
    <w:p w:rsidR="0030178F" w:rsidRDefault="0030178F" w:rsidP="007F04E8">
      <w:pPr>
        <w:pStyle w:val="a7"/>
        <w:widowControl w:val="0"/>
        <w:spacing w:after="0" w:line="360" w:lineRule="auto"/>
        <w:ind w:firstLine="709"/>
        <w:jc w:val="both"/>
        <w:rPr>
          <w:sz w:val="28"/>
          <w:szCs w:val="28"/>
        </w:rPr>
      </w:pPr>
    </w:p>
    <w:p w:rsidR="007F04E8" w:rsidRPr="007F04E8" w:rsidRDefault="00D729B6" w:rsidP="007F04E8">
      <w:pPr>
        <w:pStyle w:val="a7"/>
        <w:widowControl w:val="0"/>
        <w:spacing w:after="0" w:line="360" w:lineRule="auto"/>
        <w:ind w:firstLine="709"/>
        <w:jc w:val="both"/>
        <w:rPr>
          <w:sz w:val="28"/>
          <w:szCs w:val="28"/>
        </w:rPr>
      </w:pPr>
      <w:r>
        <w:rPr>
          <w:position w:val="-10"/>
          <w:sz w:val="28"/>
          <w:szCs w:val="28"/>
        </w:rPr>
        <w:pict>
          <v:shape id="_x0000_i1170" type="#_x0000_t75" style="width:292.5pt;height:26.25pt">
            <v:imagedata r:id="rId151" o:title=""/>
          </v:shape>
        </w:pict>
      </w:r>
    </w:p>
    <w:p w:rsidR="0030178F" w:rsidRDefault="0030178F" w:rsidP="007F04E8">
      <w:pPr>
        <w:pStyle w:val="a7"/>
        <w:widowControl w:val="0"/>
        <w:spacing w:after="0" w:line="360" w:lineRule="auto"/>
        <w:ind w:firstLine="709"/>
        <w:jc w:val="both"/>
        <w:rPr>
          <w:sz w:val="28"/>
          <w:szCs w:val="28"/>
        </w:rPr>
      </w:pP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Большую роль в изучении влияния факторов на уровень среднечасовой выработки играют приемы корреляционно- регрессионного анализа. В многофакторную корреляционную модель среднечасовой выработки можно включить следующие факторы: фондовооруженность или энерговооруженность труда, % рабочих, имеющих высшую квалификацию или средний тарифный разряд рабочих, средний срок службы оборудования, долю прогрессивного оборудования в общей его стоимости и т.д. Коэффициенты уравнения множественной регрессии покажут, на сколько рублей изменяется среднечасовая выработка при изменении каждого факторного показателя на единицу в абсолютном выражении. Для того чтобы узнать, как за счет этих факторов изменилась среднегодовая выработка рабочих, необходимо полученные приросты среднечасовой выработки умножить на фактическое количество отработанных человеко-часов 1 рабочим в отчетном периоде</w:t>
      </w:r>
    </w:p>
    <w:p w:rsidR="0030178F" w:rsidRDefault="0030178F" w:rsidP="007F04E8">
      <w:pPr>
        <w:pStyle w:val="a7"/>
        <w:widowControl w:val="0"/>
        <w:spacing w:after="0" w:line="360" w:lineRule="auto"/>
        <w:ind w:firstLine="709"/>
        <w:jc w:val="both"/>
        <w:rPr>
          <w:sz w:val="28"/>
          <w:szCs w:val="28"/>
        </w:rPr>
      </w:pPr>
    </w:p>
    <w:p w:rsidR="007F04E8" w:rsidRPr="007F04E8" w:rsidRDefault="00D729B6" w:rsidP="007F04E8">
      <w:pPr>
        <w:pStyle w:val="a7"/>
        <w:widowControl w:val="0"/>
        <w:spacing w:after="0" w:line="360" w:lineRule="auto"/>
        <w:ind w:firstLine="709"/>
        <w:jc w:val="both"/>
        <w:rPr>
          <w:sz w:val="28"/>
          <w:szCs w:val="28"/>
        </w:rPr>
      </w:pPr>
      <w:r>
        <w:rPr>
          <w:position w:val="-12"/>
          <w:sz w:val="28"/>
          <w:szCs w:val="28"/>
        </w:rPr>
        <w:pict>
          <v:shape id="_x0000_i1171" type="#_x0000_t75" style="width:158.25pt;height:23.25pt">
            <v:imagedata r:id="rId152" o:title=""/>
          </v:shape>
        </w:pict>
      </w:r>
    </w:p>
    <w:p w:rsidR="0030178F" w:rsidRDefault="0030178F" w:rsidP="007F04E8">
      <w:pPr>
        <w:pStyle w:val="a7"/>
        <w:widowControl w:val="0"/>
        <w:spacing w:after="0" w:line="360" w:lineRule="auto"/>
        <w:ind w:firstLine="709"/>
        <w:jc w:val="both"/>
        <w:rPr>
          <w:sz w:val="28"/>
          <w:szCs w:val="28"/>
        </w:rPr>
      </w:pPr>
    </w:p>
    <w:p w:rsidR="0030178F" w:rsidRDefault="007F04E8" w:rsidP="007F04E8">
      <w:pPr>
        <w:pStyle w:val="a7"/>
        <w:widowControl w:val="0"/>
        <w:spacing w:after="0" w:line="360" w:lineRule="auto"/>
        <w:ind w:firstLine="709"/>
        <w:jc w:val="both"/>
        <w:rPr>
          <w:sz w:val="28"/>
          <w:szCs w:val="28"/>
        </w:rPr>
      </w:pPr>
      <w:r w:rsidRPr="007F04E8">
        <w:rPr>
          <w:sz w:val="28"/>
          <w:szCs w:val="28"/>
        </w:rPr>
        <w:t>Для определения влияния их на среднегодовую выработку работника нужно полученные приросты среднегодовой выработки рабочих умножить на фактический удельный вес рабочих в общей численности производственно-промышленного персонала (ППП) в отчетном периоде</w:t>
      </w:r>
    </w:p>
    <w:p w:rsidR="007F04E8" w:rsidRPr="007F04E8" w:rsidRDefault="0030178F" w:rsidP="007F04E8">
      <w:pPr>
        <w:pStyle w:val="a7"/>
        <w:widowControl w:val="0"/>
        <w:spacing w:after="0" w:line="360" w:lineRule="auto"/>
        <w:ind w:firstLine="709"/>
        <w:jc w:val="both"/>
        <w:rPr>
          <w:sz w:val="28"/>
          <w:szCs w:val="28"/>
        </w:rPr>
      </w:pPr>
      <w:r>
        <w:rPr>
          <w:sz w:val="28"/>
          <w:szCs w:val="28"/>
        </w:rPr>
        <w:br w:type="page"/>
      </w:r>
      <w:r w:rsidR="00D729B6">
        <w:rPr>
          <w:position w:val="-12"/>
          <w:sz w:val="28"/>
          <w:szCs w:val="28"/>
        </w:rPr>
        <w:pict>
          <v:shape id="_x0000_i1172" type="#_x0000_t75" style="width:158.25pt;height:28.5pt">
            <v:imagedata r:id="rId153" o:title=""/>
          </v:shape>
        </w:pict>
      </w:r>
    </w:p>
    <w:p w:rsidR="0030178F" w:rsidRDefault="0030178F" w:rsidP="007F04E8">
      <w:pPr>
        <w:pStyle w:val="a7"/>
        <w:widowControl w:val="0"/>
        <w:spacing w:after="0" w:line="360" w:lineRule="auto"/>
        <w:ind w:firstLine="709"/>
        <w:jc w:val="both"/>
        <w:rPr>
          <w:sz w:val="28"/>
          <w:szCs w:val="28"/>
        </w:rPr>
      </w:pP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Чтобы рассчитать влияние этих факторов на изменение объема выпуска продукции, следует прирост среднегодовой выработки работника за счет i-го фактора умножить на фактическую среднесписочную численность ППП</w:t>
      </w:r>
    </w:p>
    <w:p w:rsidR="0030178F" w:rsidRDefault="0030178F" w:rsidP="007F04E8">
      <w:pPr>
        <w:pStyle w:val="a7"/>
        <w:widowControl w:val="0"/>
        <w:spacing w:after="0" w:line="360" w:lineRule="auto"/>
        <w:ind w:firstLine="709"/>
        <w:jc w:val="both"/>
        <w:rPr>
          <w:sz w:val="28"/>
          <w:szCs w:val="28"/>
        </w:rPr>
      </w:pPr>
    </w:p>
    <w:p w:rsidR="007F04E8" w:rsidRPr="007F04E8" w:rsidRDefault="00D729B6" w:rsidP="007F04E8">
      <w:pPr>
        <w:pStyle w:val="a7"/>
        <w:widowControl w:val="0"/>
        <w:spacing w:after="0" w:line="360" w:lineRule="auto"/>
        <w:ind w:firstLine="709"/>
        <w:jc w:val="both"/>
        <w:rPr>
          <w:sz w:val="28"/>
          <w:szCs w:val="28"/>
        </w:rPr>
      </w:pPr>
      <w:r>
        <w:rPr>
          <w:position w:val="-12"/>
          <w:sz w:val="28"/>
          <w:szCs w:val="28"/>
        </w:rPr>
        <w:pict>
          <v:shape id="_x0000_i1173" type="#_x0000_t75" style="width:159pt;height:24.75pt">
            <v:imagedata r:id="rId154" o:title=""/>
          </v:shape>
        </w:pict>
      </w:r>
    </w:p>
    <w:p w:rsidR="0030178F" w:rsidRDefault="0030178F" w:rsidP="007F04E8">
      <w:pPr>
        <w:pStyle w:val="a7"/>
        <w:widowControl w:val="0"/>
        <w:spacing w:after="0" w:line="360" w:lineRule="auto"/>
        <w:ind w:firstLine="709"/>
        <w:jc w:val="both"/>
        <w:rPr>
          <w:sz w:val="28"/>
          <w:szCs w:val="28"/>
        </w:rPr>
      </w:pP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или изменение среднечасовой выработки за счет i-го фактора умножить на фактическую величину продолжительности рабочего дня, количества отработанных дней 1 рабочим за год, удельного веса рабочих в общей численности работников и среднесписочной численности работников предприятия</w:t>
      </w:r>
    </w:p>
    <w:p w:rsidR="0030178F" w:rsidRDefault="0030178F" w:rsidP="007F04E8">
      <w:pPr>
        <w:pStyle w:val="a7"/>
        <w:widowControl w:val="0"/>
        <w:spacing w:after="0" w:line="360" w:lineRule="auto"/>
        <w:ind w:firstLine="709"/>
        <w:jc w:val="both"/>
        <w:rPr>
          <w:sz w:val="28"/>
          <w:szCs w:val="28"/>
        </w:rPr>
      </w:pPr>
    </w:p>
    <w:p w:rsidR="007F04E8" w:rsidRPr="007F04E8" w:rsidRDefault="00D729B6" w:rsidP="007F04E8">
      <w:pPr>
        <w:pStyle w:val="a7"/>
        <w:widowControl w:val="0"/>
        <w:spacing w:after="0" w:line="360" w:lineRule="auto"/>
        <w:ind w:firstLine="709"/>
        <w:jc w:val="both"/>
        <w:rPr>
          <w:sz w:val="28"/>
          <w:szCs w:val="28"/>
        </w:rPr>
      </w:pPr>
      <w:r>
        <w:rPr>
          <w:position w:val="-10"/>
          <w:sz w:val="28"/>
          <w:szCs w:val="28"/>
        </w:rPr>
        <w:pict>
          <v:shape id="_x0000_i1174" type="#_x0000_t75" style="width:268.5pt;height:21pt">
            <v:imagedata r:id="rId155" o:title=""/>
          </v:shape>
        </w:pict>
      </w:r>
    </w:p>
    <w:p w:rsidR="0030178F" w:rsidRDefault="0030178F" w:rsidP="007F04E8">
      <w:pPr>
        <w:pStyle w:val="a7"/>
        <w:widowControl w:val="0"/>
        <w:spacing w:after="0" w:line="360" w:lineRule="auto"/>
        <w:ind w:firstLine="709"/>
        <w:jc w:val="both"/>
        <w:rPr>
          <w:sz w:val="28"/>
          <w:szCs w:val="28"/>
        </w:rPr>
      </w:pP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В заключение анализа необходимо разработать конкретные мероприятия по обеспечению роста производительности труда и определить резервы повышения среднечасовой, среднедневной и среднегодовой выработки рабочих.</w: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Основные направления поиска резервов роста производительности труда вытекают из самой формулы расчета ее уровня</w:t>
      </w:r>
    </w:p>
    <w:p w:rsidR="0030178F" w:rsidRDefault="0030178F" w:rsidP="007F04E8">
      <w:pPr>
        <w:pStyle w:val="a7"/>
        <w:widowControl w:val="0"/>
        <w:spacing w:after="0" w:line="360" w:lineRule="auto"/>
        <w:ind w:firstLine="709"/>
        <w:jc w:val="both"/>
        <w:rPr>
          <w:sz w:val="28"/>
          <w:szCs w:val="28"/>
        </w:rPr>
      </w:pP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ВЧ= ВП/Т</w:t>
      </w:r>
    </w:p>
    <w:p w:rsidR="0030178F" w:rsidRDefault="0030178F" w:rsidP="007F04E8">
      <w:pPr>
        <w:pStyle w:val="a7"/>
        <w:widowControl w:val="0"/>
        <w:spacing w:after="0" w:line="360" w:lineRule="auto"/>
        <w:ind w:firstLine="709"/>
        <w:jc w:val="both"/>
        <w:rPr>
          <w:sz w:val="28"/>
          <w:szCs w:val="28"/>
        </w:rPr>
      </w:pP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согласно которой добиться повышения производительности труда можно путем:</w: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1) увеличения выпуска продукции за счет более полного использования производственной мощности предприятия, т.к. при наращивании объемов производства на имеющейся мощности увеличивается только переменная часть затрат рабочего времени, а постоянная остается без изменений. В результате затраты времени на выпуск продукции уменьшаются</w: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2) сокращения затрат труда на ее производство путем интенсификации производства, внедрения комплексной механизации и автоматизации, более совершенной техники и технологии производства, сокращения потерь рабочего времени за счет улучшения организации труда, материально-технического снабжения и других факторов.</w: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При этом возможны следующие варианты соотношения изменения объема выпуска продукции и затрат труда, которые должны учитываться при выборе управленческой стратегии по обеспечению роста производительности труда при существующей в данный момент экономической ситуации</w: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1) происходит увеличение объема выпуска продукции при снижении затрат на ее производство</w: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2) объем продукции растет быстрее, чем затраты труда</w: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3) объем продукции растет при неизменных затратах труда</w: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4) объем продукции остается неизменным при снижении затрат труда</w: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5) объем продукции снижается более медленными темпами, чем затраты труда</w: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Независимо от выбранного варианта стратегической политики резервы увеличения среднечасовой выработки определяются следующим образом</w:t>
      </w:r>
    </w:p>
    <w:p w:rsidR="0030178F" w:rsidRDefault="0030178F" w:rsidP="007F04E8">
      <w:pPr>
        <w:pStyle w:val="a7"/>
        <w:widowControl w:val="0"/>
        <w:spacing w:after="0" w:line="360" w:lineRule="auto"/>
        <w:ind w:firstLine="709"/>
        <w:jc w:val="both"/>
        <w:rPr>
          <w:sz w:val="28"/>
          <w:szCs w:val="28"/>
        </w:rPr>
      </w:pPr>
    </w:p>
    <w:p w:rsidR="007F04E8" w:rsidRPr="007F04E8" w:rsidRDefault="00D729B6" w:rsidP="007F04E8">
      <w:pPr>
        <w:pStyle w:val="a7"/>
        <w:widowControl w:val="0"/>
        <w:spacing w:after="0" w:line="360" w:lineRule="auto"/>
        <w:ind w:firstLine="709"/>
        <w:jc w:val="both"/>
        <w:rPr>
          <w:sz w:val="28"/>
          <w:szCs w:val="28"/>
        </w:rPr>
      </w:pPr>
      <w:r>
        <w:rPr>
          <w:position w:val="-30"/>
          <w:sz w:val="28"/>
          <w:szCs w:val="28"/>
        </w:rPr>
        <w:pict>
          <v:shape id="_x0000_i1175" type="#_x0000_t75" style="width:240pt;height:35.25pt">
            <v:imagedata r:id="rId156" o:title=""/>
          </v:shape>
        </w:pict>
      </w:r>
    </w:p>
    <w:p w:rsidR="0030178F" w:rsidRDefault="0030178F" w:rsidP="007F04E8">
      <w:pPr>
        <w:pStyle w:val="a7"/>
        <w:widowControl w:val="0"/>
        <w:spacing w:after="0" w:line="360" w:lineRule="auto"/>
        <w:ind w:firstLine="709"/>
        <w:jc w:val="both"/>
        <w:rPr>
          <w:sz w:val="28"/>
          <w:szCs w:val="28"/>
        </w:rPr>
      </w:pP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 xml:space="preserve">где, </w:t>
      </w:r>
      <w:r w:rsidR="00D729B6">
        <w:rPr>
          <w:position w:val="-6"/>
          <w:sz w:val="28"/>
          <w:szCs w:val="28"/>
        </w:rPr>
        <w:pict>
          <v:shape id="_x0000_i1176" type="#_x0000_t75" style="width:46.5pt;height:18pt">
            <v:imagedata r:id="rId157" o:title=""/>
          </v:shape>
        </w:pict>
      </w:r>
      <w:r w:rsidRPr="007F04E8">
        <w:rPr>
          <w:sz w:val="28"/>
          <w:szCs w:val="28"/>
        </w:rPr>
        <w:t>- резерв увеличения среднечасовой выработки</w:t>
      </w:r>
    </w:p>
    <w:p w:rsidR="007F04E8" w:rsidRPr="007F04E8" w:rsidRDefault="00D729B6" w:rsidP="007F04E8">
      <w:pPr>
        <w:pStyle w:val="a7"/>
        <w:widowControl w:val="0"/>
        <w:spacing w:after="0" w:line="360" w:lineRule="auto"/>
        <w:ind w:firstLine="709"/>
        <w:jc w:val="both"/>
        <w:rPr>
          <w:sz w:val="28"/>
          <w:szCs w:val="28"/>
        </w:rPr>
      </w:pPr>
      <w:r>
        <w:rPr>
          <w:position w:val="-10"/>
          <w:sz w:val="28"/>
          <w:szCs w:val="28"/>
        </w:rPr>
        <w:pict>
          <v:shape id="_x0000_i1177" type="#_x0000_t75" style="width:50.25pt;height:15pt">
            <v:imagedata r:id="rId158" o:title=""/>
          </v:shape>
        </w:pict>
      </w:r>
      <w:r w:rsidR="007F04E8" w:rsidRPr="007F04E8">
        <w:rPr>
          <w:sz w:val="28"/>
          <w:szCs w:val="28"/>
        </w:rPr>
        <w:t>- соответственно возможный и фактический уровень среднечасовой выработки</w:t>
      </w:r>
    </w:p>
    <w:p w:rsidR="007F04E8" w:rsidRPr="007F04E8" w:rsidRDefault="00D729B6" w:rsidP="007F04E8">
      <w:pPr>
        <w:pStyle w:val="a7"/>
        <w:widowControl w:val="0"/>
        <w:spacing w:after="0" w:line="360" w:lineRule="auto"/>
        <w:ind w:firstLine="709"/>
        <w:jc w:val="both"/>
        <w:rPr>
          <w:sz w:val="28"/>
          <w:szCs w:val="28"/>
        </w:rPr>
      </w:pPr>
      <w:r>
        <w:rPr>
          <w:position w:val="-6"/>
          <w:sz w:val="28"/>
          <w:szCs w:val="28"/>
        </w:rPr>
        <w:pict>
          <v:shape id="_x0000_i1178" type="#_x0000_t75" style="width:34.5pt;height:13.5pt">
            <v:imagedata r:id="rId159" o:title=""/>
          </v:shape>
        </w:pict>
      </w:r>
      <w:r w:rsidR="007F04E8" w:rsidRPr="007F04E8">
        <w:rPr>
          <w:sz w:val="28"/>
          <w:szCs w:val="28"/>
        </w:rPr>
        <w:t>- резерв увеличения валовой продукции за счет внедрения инновационных мероприятий</w: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Тф - фактические затраты рабочего времени на выпуск фактического объема продукции в отчетном периоде</w:t>
      </w:r>
    </w:p>
    <w:p w:rsidR="007F04E8" w:rsidRPr="007F04E8" w:rsidRDefault="00D729B6" w:rsidP="007F04E8">
      <w:pPr>
        <w:pStyle w:val="a7"/>
        <w:widowControl w:val="0"/>
        <w:spacing w:after="0" w:line="360" w:lineRule="auto"/>
        <w:ind w:firstLine="709"/>
        <w:jc w:val="both"/>
        <w:rPr>
          <w:sz w:val="28"/>
          <w:szCs w:val="28"/>
        </w:rPr>
      </w:pPr>
      <w:r>
        <w:rPr>
          <w:position w:val="-6"/>
          <w:sz w:val="28"/>
          <w:szCs w:val="28"/>
        </w:rPr>
        <w:pict>
          <v:shape id="_x0000_i1179" type="#_x0000_t75" style="width:47.25pt;height:24.75pt">
            <v:imagedata r:id="rId160" o:title=""/>
          </v:shape>
        </w:pict>
      </w:r>
      <w:r w:rsidR="007F04E8" w:rsidRPr="007F04E8">
        <w:rPr>
          <w:sz w:val="28"/>
          <w:szCs w:val="28"/>
        </w:rPr>
        <w:t>- резерв сокращения рабочего времени за счет механизации и автоматизации производственных процессов, улучшения организации труда, повышения уровня квалификации рабочих и т.д.</w: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Тд - дополнительные затраты труда, связанные с увеличением выпуска продукции, которые определяются по каждому источнику резервов увеличения производства продукции с учетом дополнительного объема работ, необходимого для освоения этого резерва, и норм выработки</w: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Умножив резерв роста среднечасовой выработки на плановую продолжительность рабочего дня, получим резерв роста среднедневной выработки. Если</w:t>
      </w:r>
      <w:r>
        <w:rPr>
          <w:sz w:val="28"/>
          <w:szCs w:val="28"/>
        </w:rPr>
        <w:t xml:space="preserve"> </w:t>
      </w:r>
      <w:r w:rsidRPr="007F04E8">
        <w:rPr>
          <w:sz w:val="28"/>
          <w:szCs w:val="28"/>
        </w:rPr>
        <w:t>полученный резерв умножить на планируемый фонд рабочего времени 1 рабочего, то узнаем резерв роста среднегодовой выработки рабочих.</w: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Для определения резерва увеличения выпуска продукции необходимо возможный прирост среднечасовой выработки умножить на планируемый (возможный) фонд рабочего времени всех рабочих</w:t>
      </w:r>
    </w:p>
    <w:p w:rsidR="0030178F" w:rsidRDefault="0030178F" w:rsidP="007F04E8">
      <w:pPr>
        <w:pStyle w:val="a7"/>
        <w:widowControl w:val="0"/>
        <w:spacing w:after="0" w:line="360" w:lineRule="auto"/>
        <w:ind w:firstLine="709"/>
        <w:jc w:val="both"/>
        <w:rPr>
          <w:sz w:val="28"/>
          <w:szCs w:val="28"/>
        </w:rPr>
      </w:pPr>
    </w:p>
    <w:p w:rsidR="007F04E8" w:rsidRPr="007F04E8" w:rsidRDefault="00D729B6" w:rsidP="007F04E8">
      <w:pPr>
        <w:pStyle w:val="a7"/>
        <w:widowControl w:val="0"/>
        <w:spacing w:after="0" w:line="360" w:lineRule="auto"/>
        <w:ind w:firstLine="709"/>
        <w:jc w:val="both"/>
        <w:rPr>
          <w:sz w:val="28"/>
          <w:szCs w:val="28"/>
        </w:rPr>
      </w:pPr>
      <w:r>
        <w:rPr>
          <w:position w:val="-6"/>
          <w:sz w:val="28"/>
          <w:szCs w:val="28"/>
        </w:rPr>
        <w:pict>
          <v:shape id="_x0000_i1180" type="#_x0000_t75" style="width:147pt;height:21.75pt">
            <v:imagedata r:id="rId161" o:title=""/>
          </v:shape>
        </w:pict>
      </w:r>
    </w:p>
    <w:p w:rsidR="0030178F" w:rsidRDefault="0030178F" w:rsidP="007F04E8">
      <w:pPr>
        <w:pStyle w:val="a7"/>
        <w:widowControl w:val="0"/>
        <w:spacing w:after="0" w:line="360" w:lineRule="auto"/>
        <w:ind w:firstLine="709"/>
        <w:jc w:val="both"/>
        <w:rPr>
          <w:sz w:val="28"/>
          <w:szCs w:val="28"/>
        </w:rPr>
      </w:pP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Резерв относительного прироста производительности труда за счет проведения определенного мероприятия (</w:t>
      </w:r>
      <w:r w:rsidR="00D729B6">
        <w:rPr>
          <w:position w:val="-6"/>
          <w:sz w:val="28"/>
          <w:szCs w:val="28"/>
        </w:rPr>
        <w:pict>
          <v:shape id="_x0000_i1181" type="#_x0000_t75" style="width:23.25pt;height:7.5pt">
            <v:imagedata r:id="rId162" o:title=""/>
          </v:shape>
        </w:pict>
      </w:r>
      <w:r w:rsidRPr="007F04E8">
        <w:rPr>
          <w:sz w:val="28"/>
          <w:szCs w:val="28"/>
        </w:rPr>
        <w:t>) можно рассчитать по формуле</w:t>
      </w:r>
    </w:p>
    <w:p w:rsidR="0030178F" w:rsidRDefault="0030178F" w:rsidP="007F04E8">
      <w:pPr>
        <w:pStyle w:val="a7"/>
        <w:widowControl w:val="0"/>
        <w:spacing w:after="0" w:line="360" w:lineRule="auto"/>
        <w:ind w:firstLine="709"/>
        <w:jc w:val="both"/>
        <w:rPr>
          <w:sz w:val="28"/>
          <w:szCs w:val="28"/>
        </w:rPr>
      </w:pPr>
    </w:p>
    <w:p w:rsidR="007F04E8" w:rsidRPr="007F04E8" w:rsidRDefault="00D729B6" w:rsidP="007F04E8">
      <w:pPr>
        <w:pStyle w:val="a7"/>
        <w:widowControl w:val="0"/>
        <w:spacing w:after="0" w:line="360" w:lineRule="auto"/>
        <w:ind w:firstLine="709"/>
        <w:jc w:val="both"/>
        <w:rPr>
          <w:sz w:val="28"/>
          <w:szCs w:val="28"/>
        </w:rPr>
      </w:pPr>
      <w:r>
        <w:rPr>
          <w:position w:val="-24"/>
          <w:sz w:val="28"/>
          <w:szCs w:val="28"/>
        </w:rPr>
        <w:pict>
          <v:shape id="_x0000_i1182" type="#_x0000_t75" style="width:150pt;height:32.25pt">
            <v:imagedata r:id="rId163" o:title=""/>
          </v:shape>
        </w:pict>
      </w:r>
    </w:p>
    <w:p w:rsidR="0030178F" w:rsidRDefault="0030178F" w:rsidP="007F04E8">
      <w:pPr>
        <w:pStyle w:val="a7"/>
        <w:widowControl w:val="0"/>
        <w:spacing w:after="0" w:line="360" w:lineRule="auto"/>
        <w:ind w:firstLine="709"/>
        <w:jc w:val="both"/>
        <w:rPr>
          <w:sz w:val="28"/>
          <w:szCs w:val="28"/>
        </w:rPr>
      </w:pP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 xml:space="preserve">где </w:t>
      </w:r>
      <w:r w:rsidR="00D729B6">
        <w:rPr>
          <w:position w:val="-6"/>
          <w:sz w:val="28"/>
          <w:szCs w:val="28"/>
        </w:rPr>
        <w:pict>
          <v:shape id="_x0000_i1183" type="#_x0000_t75" style="width:18.75pt;height:7.5pt">
            <v:imagedata r:id="rId164" o:title=""/>
          </v:shape>
        </w:pict>
      </w:r>
      <w:r w:rsidRPr="007F04E8">
        <w:rPr>
          <w:sz w:val="28"/>
          <w:szCs w:val="28"/>
        </w:rPr>
        <w:t xml:space="preserve"> - % относительного сокращения фонда рабочего времени за счет проведения определенного мероприятия</w:t>
      </w:r>
    </w:p>
    <w:p w:rsidR="007F04E8" w:rsidRPr="007F04E8" w:rsidRDefault="00BF6B8F" w:rsidP="007F04E8">
      <w:pPr>
        <w:pStyle w:val="a7"/>
        <w:widowControl w:val="0"/>
        <w:spacing w:after="0" w:line="360" w:lineRule="auto"/>
        <w:ind w:firstLine="709"/>
        <w:jc w:val="both"/>
        <w:rPr>
          <w:i/>
          <w:sz w:val="28"/>
          <w:szCs w:val="28"/>
          <w:u w:val="single"/>
        </w:rPr>
      </w:pPr>
      <w:r>
        <w:rPr>
          <w:i/>
          <w:sz w:val="28"/>
          <w:szCs w:val="28"/>
          <w:u w:val="single"/>
        </w:rPr>
        <w:br w:type="page"/>
      </w:r>
      <w:r w:rsidR="007F04E8" w:rsidRPr="007F04E8">
        <w:rPr>
          <w:i/>
          <w:sz w:val="28"/>
          <w:szCs w:val="28"/>
          <w:u w:val="single"/>
        </w:rPr>
        <w:t>Анализ трудоемкости продукции</w: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Трудоёмкость (ТЕ) – затраты рабочего времени на единицу или весь объём изготовленной продукции:</w:t>
      </w:r>
    </w:p>
    <w:p w:rsidR="00BF6B8F" w:rsidRDefault="00BF6B8F"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24"/>
          <w:sz w:val="28"/>
          <w:szCs w:val="28"/>
        </w:rPr>
        <w:pict>
          <v:shape id="_x0000_i1184" type="#_x0000_t75" style="width:68.25pt;height:33.75pt">
            <v:imagedata r:id="rId165" o:title=""/>
          </v:shape>
        </w:pict>
      </w:r>
    </w:p>
    <w:p w:rsidR="00BF6B8F" w:rsidRDefault="00BF6B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где ФРВi</w:t>
      </w:r>
      <w:r>
        <w:rPr>
          <w:sz w:val="28"/>
          <w:szCs w:val="28"/>
        </w:rPr>
        <w:t xml:space="preserve"> </w:t>
      </w:r>
      <w:r w:rsidRPr="007F04E8">
        <w:rPr>
          <w:sz w:val="28"/>
          <w:szCs w:val="28"/>
        </w:rPr>
        <w:t>– фонд рабочего времени на изготовление i-го вида изделий,</w:t>
      </w:r>
    </w:p>
    <w:p w:rsidR="007F04E8" w:rsidRPr="007F04E8" w:rsidRDefault="007F04E8" w:rsidP="007F04E8">
      <w:pPr>
        <w:widowControl w:val="0"/>
        <w:spacing w:line="360" w:lineRule="auto"/>
        <w:ind w:firstLine="709"/>
        <w:jc w:val="both"/>
        <w:rPr>
          <w:sz w:val="28"/>
          <w:szCs w:val="28"/>
        </w:rPr>
      </w:pPr>
      <w:r w:rsidRPr="007F04E8">
        <w:rPr>
          <w:sz w:val="28"/>
          <w:szCs w:val="28"/>
        </w:rPr>
        <w:t>VВПi</w:t>
      </w:r>
      <w:r>
        <w:rPr>
          <w:sz w:val="28"/>
          <w:szCs w:val="28"/>
        </w:rPr>
        <w:t xml:space="preserve"> </w:t>
      </w:r>
      <w:r w:rsidRPr="007F04E8">
        <w:rPr>
          <w:sz w:val="28"/>
          <w:szCs w:val="28"/>
        </w:rPr>
        <w:t>– количество изделий одного наименования в натуральном выражении.</w:t>
      </w:r>
    </w:p>
    <w:p w:rsidR="007F04E8" w:rsidRPr="007F04E8" w:rsidRDefault="007F04E8" w:rsidP="007F04E8">
      <w:pPr>
        <w:widowControl w:val="0"/>
        <w:spacing w:line="360" w:lineRule="auto"/>
        <w:ind w:firstLine="709"/>
        <w:jc w:val="both"/>
        <w:rPr>
          <w:sz w:val="28"/>
          <w:szCs w:val="28"/>
        </w:rPr>
      </w:pPr>
      <w:r w:rsidRPr="007F04E8">
        <w:rPr>
          <w:sz w:val="28"/>
          <w:szCs w:val="28"/>
        </w:rPr>
        <w:t>Данный показатель является обратным среднечасовой выработке продукции.</w: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Снижение трудоёмкости продукции – важнейший фактор повышения производительности труда. Рост производительности труда происходит в первую очередь за счёт снижения трудоёмкости продукции. Достигнуть снижения трудоёмкости возможно за счёт внедрения мероприятий НТП, механизации и автоматизации производства и труда, а также увеличения кооперированных поставок, пересмотра норм выработки и т. д.</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В процессе анализа изучают динамику трудоёмкости, выполнение плана по её уровню, причины её изменения и влияния на уровень производительности труда. Если возможно, следует сравнить удельную трудоёмкость продукции по другим предприятиям отрасли, что позволит выявить передовой опыт и разработать мероприятия по его внедрению на анализируемом предприятии.</w:t>
      </w:r>
    </w:p>
    <w:p w:rsidR="007F04E8" w:rsidRPr="007F04E8" w:rsidRDefault="007F04E8" w:rsidP="007F04E8">
      <w:pPr>
        <w:widowControl w:val="0"/>
        <w:spacing w:line="360" w:lineRule="auto"/>
        <w:ind w:firstLine="709"/>
        <w:jc w:val="both"/>
        <w:rPr>
          <w:sz w:val="28"/>
          <w:szCs w:val="28"/>
        </w:rPr>
      </w:pPr>
      <w:r w:rsidRPr="007F04E8">
        <w:rPr>
          <w:sz w:val="28"/>
          <w:szCs w:val="28"/>
        </w:rPr>
        <w:t>Между изменением общей трудоемкости и среднечасовой выработкой существует обратно пропорциональная зависимость. Поэтому, зная, как изменилась трудоемкость продукции, можно определить темпы прироста среднечасовой выработки</w:t>
      </w:r>
    </w:p>
    <w:p w:rsidR="007F04E8" w:rsidRPr="007F04E8" w:rsidRDefault="00BF6B8F" w:rsidP="007F04E8">
      <w:pPr>
        <w:widowControl w:val="0"/>
        <w:spacing w:line="360" w:lineRule="auto"/>
        <w:ind w:firstLine="709"/>
        <w:jc w:val="both"/>
        <w:rPr>
          <w:sz w:val="28"/>
          <w:szCs w:val="28"/>
        </w:rPr>
      </w:pPr>
      <w:r>
        <w:rPr>
          <w:sz w:val="28"/>
          <w:szCs w:val="28"/>
        </w:rPr>
        <w:br w:type="page"/>
      </w:r>
      <w:r w:rsidR="00D729B6">
        <w:rPr>
          <w:position w:val="-24"/>
          <w:sz w:val="28"/>
          <w:szCs w:val="28"/>
        </w:rPr>
        <w:pict>
          <v:shape id="_x0000_i1185" type="#_x0000_t75" style="width:107.25pt;height:30pt">
            <v:imagedata r:id="rId166" o:title=""/>
          </v:shape>
        </w:pict>
      </w:r>
    </w:p>
    <w:p w:rsidR="00BF6B8F" w:rsidRDefault="00BF6B8F" w:rsidP="007F04E8">
      <w:pPr>
        <w:pStyle w:val="a7"/>
        <w:widowControl w:val="0"/>
        <w:spacing w:after="0" w:line="360" w:lineRule="auto"/>
        <w:ind w:firstLine="709"/>
        <w:jc w:val="both"/>
        <w:rPr>
          <w:sz w:val="28"/>
          <w:szCs w:val="28"/>
        </w:rPr>
      </w:pP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И наоборот, зная темп роста производительности труда, можно определить % снижения трудоемкости продукции</w:t>
      </w:r>
    </w:p>
    <w:p w:rsidR="00BF6B8F" w:rsidRDefault="00BF6B8F" w:rsidP="007F04E8">
      <w:pPr>
        <w:pStyle w:val="a7"/>
        <w:widowControl w:val="0"/>
        <w:spacing w:after="0" w:line="360" w:lineRule="auto"/>
        <w:ind w:firstLine="709"/>
        <w:jc w:val="both"/>
        <w:rPr>
          <w:sz w:val="28"/>
          <w:szCs w:val="28"/>
        </w:rPr>
      </w:pPr>
    </w:p>
    <w:p w:rsidR="007F04E8" w:rsidRPr="007F04E8" w:rsidRDefault="00D729B6" w:rsidP="007F04E8">
      <w:pPr>
        <w:pStyle w:val="a7"/>
        <w:widowControl w:val="0"/>
        <w:spacing w:after="0" w:line="360" w:lineRule="auto"/>
        <w:ind w:firstLine="709"/>
        <w:jc w:val="both"/>
        <w:rPr>
          <w:sz w:val="28"/>
          <w:szCs w:val="28"/>
        </w:rPr>
      </w:pPr>
      <w:r>
        <w:rPr>
          <w:position w:val="-24"/>
          <w:sz w:val="28"/>
          <w:szCs w:val="28"/>
        </w:rPr>
        <w:pict>
          <v:shape id="_x0000_i1186" type="#_x0000_t75" style="width:100.5pt;height:27.75pt">
            <v:imagedata r:id="rId167" o:title=""/>
          </v:shape>
        </w:pict>
      </w:r>
    </w:p>
    <w:p w:rsidR="00BF6B8F" w:rsidRDefault="00BF6B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Поскольку между трудоемкостью продукции и уровнем производительности труда существует обратно пропорциональная зависимость, то общая удельная трудоемкость продукции зависит от тех же факторов, что и среднечасовая выработка рабочих. Удельную фактическую трудоемкость в сопоставимых с базой сравнения условиях можно представить в виде алгоритма</w:t>
      </w:r>
    </w:p>
    <w:p w:rsidR="00BF6B8F" w:rsidRDefault="00BF6B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28"/>
          <w:sz w:val="28"/>
          <w:szCs w:val="28"/>
        </w:rPr>
        <w:pict>
          <v:shape id="_x0000_i1187" type="#_x0000_t75" style="width:147pt;height:30pt">
            <v:imagedata r:id="rId168" o:title=""/>
          </v:shape>
        </w:pict>
      </w:r>
    </w:p>
    <w:p w:rsidR="00BF6B8F" w:rsidRDefault="00BF6B8F" w:rsidP="007F04E8">
      <w:pPr>
        <w:pStyle w:val="ConsPlusNormal"/>
        <w:spacing w:line="360" w:lineRule="auto"/>
        <w:ind w:firstLine="709"/>
        <w:jc w:val="both"/>
        <w:rPr>
          <w:rFonts w:ascii="Times New Roman" w:hAnsi="Times New Roman" w:cs="Times New Roman"/>
          <w:sz w:val="28"/>
          <w:szCs w:val="28"/>
        </w:rPr>
      </w:pP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где, ВПф - фактический объем валовой продукции отчетного периода</w:t>
      </w:r>
    </w:p>
    <w:p w:rsidR="007F04E8" w:rsidRPr="007F04E8" w:rsidRDefault="00D729B6" w:rsidP="007F04E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position w:val="-10"/>
          <w:sz w:val="28"/>
          <w:szCs w:val="28"/>
        </w:rPr>
        <w:pict>
          <v:shape id="_x0000_i1188" type="#_x0000_t75" style="width:101.25pt;height:18.75pt">
            <v:imagedata r:id="rId169" o:title=""/>
          </v:shape>
        </w:pict>
      </w:r>
      <w:r w:rsidR="007F04E8" w:rsidRPr="007F04E8">
        <w:rPr>
          <w:rFonts w:ascii="Times New Roman" w:hAnsi="Times New Roman" w:cs="Times New Roman"/>
          <w:sz w:val="28"/>
          <w:szCs w:val="28"/>
        </w:rPr>
        <w:t>- соответственно изменение объема валовой продукции за счет структуры производства и кооперированных поставок</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Тф - фактические затраты рабочего времени на выпуск продукции в отчетном периоде</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Тн - непроизводительные затраты времени</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Тэ - экономия рабочего времени в связи с внедрением инновационных мероприятий</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Расчет влияния факторов на изменение уровня трудоемкости производится аналогично анализу средней выработки.</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В процессе последующего анализа необходимо изучить показатели удельной трудоемкости по видам продукции.</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Снижение или повышение среднего уровня удельной трудоемкости может произойти</w:t>
      </w:r>
      <w:r>
        <w:rPr>
          <w:rFonts w:ascii="Times New Roman" w:hAnsi="Times New Roman" w:cs="Times New Roman"/>
          <w:sz w:val="28"/>
          <w:szCs w:val="28"/>
        </w:rPr>
        <w:t xml:space="preserve"> </w:t>
      </w:r>
      <w:r w:rsidRPr="007F04E8">
        <w:rPr>
          <w:rFonts w:ascii="Times New Roman" w:hAnsi="Times New Roman" w:cs="Times New Roman"/>
          <w:sz w:val="28"/>
          <w:szCs w:val="28"/>
        </w:rPr>
        <w:t>за счет изменения ее уровня по отдельным видам продукции (ТЕi) и структуры производства (Удi). При увеличении удельного веса более трудоемких изделий средний ее уровень возрастает и наоборот</w:t>
      </w:r>
    </w:p>
    <w:p w:rsidR="00BF6B8F" w:rsidRDefault="00BF6B8F" w:rsidP="007F04E8">
      <w:pPr>
        <w:pStyle w:val="ConsPlusNormal"/>
        <w:spacing w:line="360" w:lineRule="auto"/>
        <w:ind w:firstLine="709"/>
        <w:jc w:val="both"/>
        <w:rPr>
          <w:rFonts w:ascii="Times New Roman" w:hAnsi="Times New Roman" w:cs="Times New Roman"/>
          <w:sz w:val="28"/>
          <w:szCs w:val="28"/>
        </w:rPr>
      </w:pPr>
    </w:p>
    <w:p w:rsidR="007F04E8" w:rsidRPr="007F04E8" w:rsidRDefault="00D729B6" w:rsidP="007F04E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position w:val="-32"/>
          <w:sz w:val="28"/>
          <w:szCs w:val="28"/>
        </w:rPr>
        <w:pict>
          <v:shape id="_x0000_i1189" type="#_x0000_t75" style="width:138pt;height:27.75pt">
            <v:imagedata r:id="rId170" o:title=""/>
          </v:shape>
        </w:pict>
      </w:r>
    </w:p>
    <w:p w:rsidR="00BF6B8F" w:rsidRDefault="00BF6B8F" w:rsidP="007F04E8">
      <w:pPr>
        <w:pStyle w:val="ConsPlusNormal"/>
        <w:spacing w:line="360" w:lineRule="auto"/>
        <w:ind w:firstLine="709"/>
        <w:jc w:val="both"/>
        <w:rPr>
          <w:rFonts w:ascii="Times New Roman" w:hAnsi="Times New Roman" w:cs="Times New Roman"/>
          <w:sz w:val="28"/>
          <w:szCs w:val="28"/>
        </w:rPr>
      </w:pP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Влияние этих факторов на средний уровень трудоемкости можно определить методом цепной подстановки через средневзвешенные величины</w:t>
      </w:r>
    </w:p>
    <w:p w:rsidR="00BF6B8F" w:rsidRDefault="00BF6B8F" w:rsidP="007F04E8">
      <w:pPr>
        <w:pStyle w:val="ConsPlusNormal"/>
        <w:spacing w:line="360" w:lineRule="auto"/>
        <w:ind w:firstLine="709"/>
        <w:jc w:val="both"/>
        <w:rPr>
          <w:rFonts w:ascii="Times New Roman" w:hAnsi="Times New Roman" w:cs="Times New Roman"/>
          <w:sz w:val="28"/>
          <w:szCs w:val="28"/>
        </w:rPr>
      </w:pPr>
    </w:p>
    <w:p w:rsidR="007F04E8" w:rsidRPr="007F04E8" w:rsidRDefault="00D729B6" w:rsidP="007F04E8">
      <w:pPr>
        <w:pStyle w:val="ConsPlusNormal"/>
        <w:spacing w:line="360" w:lineRule="auto"/>
        <w:ind w:firstLine="709"/>
        <w:jc w:val="both"/>
        <w:rPr>
          <w:rFonts w:ascii="Times New Roman" w:hAnsi="Times New Roman" w:cs="Times New Roman"/>
          <w:b/>
          <w:sz w:val="28"/>
          <w:szCs w:val="28"/>
        </w:rPr>
      </w:pPr>
      <w:r>
        <w:rPr>
          <w:rFonts w:ascii="Times New Roman" w:hAnsi="Times New Roman" w:cs="Times New Roman"/>
          <w:position w:val="-32"/>
          <w:sz w:val="28"/>
          <w:szCs w:val="28"/>
        </w:rPr>
        <w:pict>
          <v:shape id="_x0000_i1190" type="#_x0000_t75" style="width:93.75pt;height:24.75pt">
            <v:imagedata r:id="rId171" o:title=""/>
          </v:shape>
        </w:pict>
      </w:r>
    </w:p>
    <w:p w:rsidR="007F04E8" w:rsidRPr="007F04E8" w:rsidRDefault="00D729B6" w:rsidP="007F04E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position w:val="-32"/>
          <w:sz w:val="28"/>
          <w:szCs w:val="28"/>
        </w:rPr>
        <w:pict>
          <v:shape id="_x0000_i1191" type="#_x0000_t75" style="width:99.75pt;height:25.5pt">
            <v:imagedata r:id="rId172" o:title=""/>
          </v:shape>
        </w:pict>
      </w:r>
    </w:p>
    <w:p w:rsidR="007F04E8" w:rsidRPr="007F04E8" w:rsidRDefault="00D729B6" w:rsidP="007F04E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position w:val="-32"/>
          <w:sz w:val="28"/>
          <w:szCs w:val="28"/>
        </w:rPr>
        <w:pict>
          <v:shape id="_x0000_i1192" type="#_x0000_t75" style="width:100.5pt;height:27.75pt">
            <v:imagedata r:id="rId173" o:title=""/>
          </v:shape>
        </w:pict>
      </w:r>
    </w:p>
    <w:p w:rsidR="00BF6B8F" w:rsidRDefault="00BF6B8F" w:rsidP="007F04E8">
      <w:pPr>
        <w:pStyle w:val="a7"/>
        <w:widowControl w:val="0"/>
        <w:spacing w:after="0" w:line="360" w:lineRule="auto"/>
        <w:ind w:firstLine="709"/>
        <w:jc w:val="both"/>
        <w:rPr>
          <w:sz w:val="28"/>
          <w:szCs w:val="28"/>
        </w:rPr>
      </w:pP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Изменение среднего уровня удельной трудоемкости может произойти за счет</w:t>
      </w:r>
    </w:p>
    <w:p w:rsidR="007F04E8" w:rsidRPr="007F04E8" w:rsidRDefault="007F04E8" w:rsidP="007F04E8">
      <w:pPr>
        <w:widowControl w:val="0"/>
        <w:spacing w:line="360" w:lineRule="auto"/>
        <w:ind w:firstLine="709"/>
        <w:jc w:val="both"/>
        <w:rPr>
          <w:sz w:val="28"/>
          <w:szCs w:val="28"/>
        </w:rPr>
      </w:pPr>
      <w:r w:rsidRPr="007F04E8">
        <w:rPr>
          <w:sz w:val="28"/>
          <w:szCs w:val="28"/>
        </w:rPr>
        <w:t>1) изменения индивидуальной трудоемкости отдельных изделий</w:t>
      </w:r>
    </w:p>
    <w:p w:rsidR="00BF6B8F" w:rsidRDefault="00BF6B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0"/>
          <w:sz w:val="28"/>
          <w:szCs w:val="28"/>
        </w:rPr>
        <w:pict>
          <v:shape id="_x0000_i1193" type="#_x0000_t75" style="width:127.5pt;height:21pt">
            <v:imagedata r:id="rId174" o:title=""/>
          </v:shape>
        </w:pict>
      </w:r>
    </w:p>
    <w:p w:rsidR="00BF6B8F" w:rsidRDefault="00BF6B8F" w:rsidP="007F04E8">
      <w:pPr>
        <w:pStyle w:val="23"/>
        <w:widowControl w:val="0"/>
        <w:spacing w:line="360" w:lineRule="auto"/>
        <w:ind w:firstLine="709"/>
        <w:jc w:val="both"/>
        <w:rPr>
          <w:sz w:val="28"/>
          <w:szCs w:val="28"/>
        </w:rPr>
      </w:pPr>
    </w:p>
    <w:p w:rsidR="007F04E8" w:rsidRPr="007F04E8" w:rsidRDefault="007F04E8" w:rsidP="007F04E8">
      <w:pPr>
        <w:pStyle w:val="23"/>
        <w:widowControl w:val="0"/>
        <w:spacing w:line="360" w:lineRule="auto"/>
        <w:ind w:firstLine="709"/>
        <w:jc w:val="both"/>
        <w:rPr>
          <w:sz w:val="28"/>
          <w:szCs w:val="28"/>
        </w:rPr>
      </w:pPr>
      <w:r w:rsidRPr="007F04E8">
        <w:rPr>
          <w:sz w:val="28"/>
          <w:szCs w:val="28"/>
        </w:rPr>
        <w:t>2) изменения удельного веса более трудоемкой продукции в общем выпуске</w:t>
      </w:r>
    </w:p>
    <w:p w:rsidR="00BF6B8F" w:rsidRDefault="00BF6B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0"/>
          <w:sz w:val="28"/>
          <w:szCs w:val="28"/>
        </w:rPr>
        <w:pict>
          <v:shape id="_x0000_i1194" type="#_x0000_t75" style="width:132pt;height:21.75pt">
            <v:imagedata r:id="rId175" o:title=""/>
          </v:shape>
        </w:pict>
      </w:r>
    </w:p>
    <w:p w:rsidR="00BF6B8F" w:rsidRDefault="00BF6B8F" w:rsidP="007F04E8">
      <w:pPr>
        <w:pStyle w:val="ConsPlusNormal"/>
        <w:spacing w:line="360" w:lineRule="auto"/>
        <w:ind w:firstLine="709"/>
        <w:jc w:val="both"/>
        <w:rPr>
          <w:rFonts w:ascii="Times New Roman" w:hAnsi="Times New Roman" w:cs="Times New Roman"/>
          <w:sz w:val="28"/>
          <w:szCs w:val="28"/>
        </w:rPr>
      </w:pP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Расчет влияния структурного фактора на изменение среднего уровня удельной трудоемкости можно выполнить способом абсолютных разниц</w:t>
      </w:r>
    </w:p>
    <w:p w:rsidR="007F04E8" w:rsidRPr="007F04E8" w:rsidRDefault="00BF6B8F" w:rsidP="007F04E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D729B6">
        <w:rPr>
          <w:rFonts w:ascii="Times New Roman" w:hAnsi="Times New Roman" w:cs="Times New Roman"/>
          <w:position w:val="-14"/>
          <w:sz w:val="28"/>
          <w:szCs w:val="28"/>
        </w:rPr>
        <w:pict>
          <v:shape id="_x0000_i1195" type="#_x0000_t75" style="width:280.5pt;height:27pt">
            <v:imagedata r:id="rId176" o:title=""/>
          </v:shape>
        </w:pict>
      </w:r>
    </w:p>
    <w:p w:rsidR="00BF6B8F" w:rsidRDefault="00BF6B8F" w:rsidP="007F04E8">
      <w:pPr>
        <w:pStyle w:val="ConsPlusNormal"/>
        <w:spacing w:line="360" w:lineRule="auto"/>
        <w:ind w:firstLine="709"/>
        <w:jc w:val="both"/>
        <w:rPr>
          <w:rFonts w:ascii="Times New Roman" w:hAnsi="Times New Roman" w:cs="Times New Roman"/>
          <w:sz w:val="28"/>
          <w:szCs w:val="28"/>
        </w:rPr>
      </w:pP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Изменения в уровне трудоемкости не всегда оцениваются однозначно. Иногда трудоемкость возрастает при значительном удельном весе вновь осваиваемой продукции или улучшении ее качества. Чтобы добиться повышения качества, надежности и конкурентоспособности продукции, требуются дополнительные затраты средств и труда. Однако выигрыш от увеличения объема продаж, более высоких цен, как правило, перекрывает проигрыш от повышения трудоемкости изделий. Поэтому взаимосвязь трудоемкости продукции и ее качества, себестоимости, объема продаж и прибыли должна находиться постоянно в центре внимания аналитиков.</w:t>
      </w: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В заключение анализа следует определить резервы снижения удельной трудоемкости по отдельным изделиям и в целом по предприятию по методике</w:t>
      </w:r>
    </w:p>
    <w:p w:rsidR="00BF6B8F" w:rsidRDefault="00BF6B8F" w:rsidP="007F04E8">
      <w:pPr>
        <w:pStyle w:val="ConsPlusNormal"/>
        <w:spacing w:line="360" w:lineRule="auto"/>
        <w:ind w:firstLine="709"/>
        <w:jc w:val="both"/>
        <w:rPr>
          <w:rFonts w:ascii="Times New Roman" w:hAnsi="Times New Roman" w:cs="Times New Roman"/>
          <w:sz w:val="28"/>
          <w:szCs w:val="28"/>
        </w:rPr>
      </w:pPr>
    </w:p>
    <w:p w:rsidR="007F04E8" w:rsidRPr="007F04E8" w:rsidRDefault="00D729B6" w:rsidP="007F04E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position w:val="-28"/>
          <w:sz w:val="28"/>
          <w:szCs w:val="28"/>
        </w:rPr>
        <w:pict>
          <v:shape id="_x0000_i1196" type="#_x0000_t75" style="width:198pt;height:29.25pt">
            <v:imagedata r:id="rId177" o:title=""/>
          </v:shape>
        </w:pict>
      </w:r>
    </w:p>
    <w:p w:rsidR="00BF6B8F" w:rsidRDefault="00BF6B8F" w:rsidP="007F04E8">
      <w:pPr>
        <w:pStyle w:val="ConsPlusNormal"/>
        <w:spacing w:line="360" w:lineRule="auto"/>
        <w:ind w:firstLine="709"/>
        <w:jc w:val="both"/>
        <w:rPr>
          <w:rFonts w:ascii="Times New Roman" w:hAnsi="Times New Roman" w:cs="Times New Roman"/>
          <w:i/>
          <w:sz w:val="28"/>
          <w:szCs w:val="28"/>
          <w:u w:val="single"/>
        </w:rPr>
      </w:pPr>
    </w:p>
    <w:p w:rsidR="007F04E8" w:rsidRPr="007F04E8" w:rsidRDefault="007F04E8" w:rsidP="007F04E8">
      <w:pPr>
        <w:pStyle w:val="ConsPlusNormal"/>
        <w:spacing w:line="360" w:lineRule="auto"/>
        <w:ind w:firstLine="709"/>
        <w:jc w:val="both"/>
        <w:rPr>
          <w:rFonts w:ascii="Times New Roman" w:hAnsi="Times New Roman" w:cs="Times New Roman"/>
          <w:i/>
          <w:sz w:val="28"/>
          <w:szCs w:val="28"/>
          <w:u w:val="single"/>
        </w:rPr>
      </w:pPr>
      <w:r w:rsidRPr="007F04E8">
        <w:rPr>
          <w:rFonts w:ascii="Times New Roman" w:hAnsi="Times New Roman" w:cs="Times New Roman"/>
          <w:i/>
          <w:sz w:val="28"/>
          <w:szCs w:val="28"/>
          <w:u w:val="single"/>
        </w:rPr>
        <w:t xml:space="preserve">Анализ эффективности использования </w:t>
      </w:r>
    </w:p>
    <w:p w:rsidR="007F04E8" w:rsidRPr="007F04E8" w:rsidRDefault="007F04E8" w:rsidP="007F04E8">
      <w:pPr>
        <w:pStyle w:val="ConsPlusNormal"/>
        <w:spacing w:line="360" w:lineRule="auto"/>
        <w:ind w:firstLine="709"/>
        <w:jc w:val="both"/>
        <w:rPr>
          <w:rFonts w:ascii="Times New Roman" w:hAnsi="Times New Roman" w:cs="Times New Roman"/>
          <w:i/>
          <w:sz w:val="28"/>
          <w:szCs w:val="28"/>
          <w:u w:val="single"/>
        </w:rPr>
      </w:pPr>
      <w:r w:rsidRPr="007F04E8">
        <w:rPr>
          <w:rFonts w:ascii="Times New Roman" w:hAnsi="Times New Roman" w:cs="Times New Roman"/>
          <w:i/>
          <w:sz w:val="28"/>
          <w:szCs w:val="28"/>
          <w:u w:val="single"/>
        </w:rPr>
        <w:t>персонала предприятия</w: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Большое значение для оценки эффективности использования трудовых ресурсов на предприятии имеет показатель рентабельности персонала (отношение прибыли к среднегодовой численности ППП)</w:t>
      </w:r>
    </w:p>
    <w:p w:rsidR="00BF6B8F" w:rsidRDefault="00BF6B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30"/>
          <w:sz w:val="28"/>
          <w:szCs w:val="28"/>
        </w:rPr>
        <w:pict>
          <v:shape id="_x0000_i1197" type="#_x0000_t75" style="width:305.25pt;height:33pt">
            <v:imagedata r:id="rId178" o:title=""/>
          </v:shape>
        </w:pict>
      </w:r>
    </w:p>
    <w:p w:rsidR="00BF6B8F" w:rsidRDefault="00BF6B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Связь данного показателя с уровнем производительности труда можно представить следующим образом</w:t>
      </w:r>
    </w:p>
    <w:p w:rsidR="007F04E8" w:rsidRPr="007F04E8" w:rsidRDefault="00BF6B8F" w:rsidP="007F04E8">
      <w:pPr>
        <w:widowControl w:val="0"/>
        <w:spacing w:line="360" w:lineRule="auto"/>
        <w:ind w:firstLine="709"/>
        <w:jc w:val="both"/>
        <w:rPr>
          <w:sz w:val="28"/>
          <w:szCs w:val="28"/>
        </w:rPr>
      </w:pPr>
      <w:r>
        <w:rPr>
          <w:sz w:val="28"/>
          <w:szCs w:val="28"/>
        </w:rPr>
        <w:br w:type="page"/>
      </w:r>
      <w:r w:rsidR="00D729B6">
        <w:rPr>
          <w:position w:val="-24"/>
          <w:sz w:val="28"/>
          <w:szCs w:val="28"/>
        </w:rPr>
        <w:pict>
          <v:shape id="_x0000_i1198" type="#_x0000_t75" style="width:168.75pt;height:25.5pt">
            <v:imagedata r:id="rId179" o:title=""/>
          </v:shape>
        </w:pict>
      </w:r>
    </w:p>
    <w:p w:rsidR="00BF6B8F" w:rsidRDefault="00BF6B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 xml:space="preserve">где </w:t>
      </w:r>
      <w:r w:rsidRPr="007F04E8">
        <w:rPr>
          <w:sz w:val="28"/>
          <w:szCs w:val="28"/>
          <w:lang w:val="en-US"/>
        </w:rPr>
        <w:t>R</w:t>
      </w:r>
      <w:r w:rsidRPr="007F04E8">
        <w:rPr>
          <w:sz w:val="28"/>
          <w:szCs w:val="28"/>
        </w:rPr>
        <w:t>п - рентабельность персонала</w:t>
      </w:r>
    </w:p>
    <w:p w:rsidR="007F04E8" w:rsidRPr="007F04E8" w:rsidRDefault="007F04E8" w:rsidP="007F04E8">
      <w:pPr>
        <w:widowControl w:val="0"/>
        <w:spacing w:line="360" w:lineRule="auto"/>
        <w:ind w:firstLine="709"/>
        <w:jc w:val="both"/>
        <w:rPr>
          <w:sz w:val="28"/>
          <w:szCs w:val="28"/>
        </w:rPr>
      </w:pPr>
      <w:r w:rsidRPr="007F04E8">
        <w:rPr>
          <w:sz w:val="28"/>
          <w:szCs w:val="28"/>
        </w:rPr>
        <w:t>П - прибыль от реализации продукции</w:t>
      </w:r>
    </w:p>
    <w:p w:rsidR="007F04E8" w:rsidRPr="007F04E8" w:rsidRDefault="007F04E8" w:rsidP="007F04E8">
      <w:pPr>
        <w:widowControl w:val="0"/>
        <w:spacing w:line="360" w:lineRule="auto"/>
        <w:ind w:firstLine="709"/>
        <w:jc w:val="both"/>
        <w:rPr>
          <w:sz w:val="28"/>
          <w:szCs w:val="28"/>
        </w:rPr>
      </w:pPr>
      <w:r w:rsidRPr="007F04E8">
        <w:rPr>
          <w:sz w:val="28"/>
          <w:szCs w:val="28"/>
        </w:rPr>
        <w:t>ППП - среднесписочная численность производственного персонала</w:t>
      </w:r>
    </w:p>
    <w:p w:rsidR="007F04E8" w:rsidRPr="007F04E8" w:rsidRDefault="007F04E8" w:rsidP="007F04E8">
      <w:pPr>
        <w:widowControl w:val="0"/>
        <w:spacing w:line="360" w:lineRule="auto"/>
        <w:ind w:firstLine="709"/>
        <w:jc w:val="both"/>
        <w:rPr>
          <w:sz w:val="28"/>
          <w:szCs w:val="28"/>
        </w:rPr>
      </w:pPr>
      <w:r w:rsidRPr="007F04E8">
        <w:rPr>
          <w:sz w:val="28"/>
          <w:szCs w:val="28"/>
        </w:rPr>
        <w:t>В - выручка от реализации продукции</w:t>
      </w:r>
    </w:p>
    <w:p w:rsidR="007F04E8" w:rsidRPr="007F04E8" w:rsidRDefault="007F04E8" w:rsidP="007F04E8">
      <w:pPr>
        <w:widowControl w:val="0"/>
        <w:spacing w:line="360" w:lineRule="auto"/>
        <w:ind w:firstLine="709"/>
        <w:jc w:val="both"/>
        <w:rPr>
          <w:sz w:val="28"/>
          <w:szCs w:val="28"/>
        </w:rPr>
      </w:pPr>
      <w:r w:rsidRPr="007F04E8">
        <w:rPr>
          <w:sz w:val="28"/>
          <w:szCs w:val="28"/>
        </w:rPr>
        <w:t>ВП - стоимость выпуска продукции в действующих ценах</w:t>
      </w:r>
    </w:p>
    <w:p w:rsidR="007F04E8" w:rsidRPr="007F04E8" w:rsidRDefault="007F04E8" w:rsidP="007F04E8">
      <w:pPr>
        <w:widowControl w:val="0"/>
        <w:spacing w:line="360" w:lineRule="auto"/>
        <w:ind w:firstLine="709"/>
        <w:jc w:val="both"/>
        <w:rPr>
          <w:sz w:val="28"/>
          <w:szCs w:val="28"/>
        </w:rPr>
      </w:pPr>
      <w:r w:rsidRPr="007F04E8">
        <w:rPr>
          <w:sz w:val="28"/>
          <w:szCs w:val="28"/>
          <w:lang w:val="en-US"/>
        </w:rPr>
        <w:t>R</w:t>
      </w:r>
      <w:r w:rsidRPr="007F04E8">
        <w:rPr>
          <w:sz w:val="28"/>
          <w:szCs w:val="28"/>
        </w:rPr>
        <w:t>о - рентабельность оборота</w:t>
      </w:r>
    </w:p>
    <w:p w:rsidR="007F04E8" w:rsidRPr="007F04E8" w:rsidRDefault="007F04E8" w:rsidP="007F04E8">
      <w:pPr>
        <w:widowControl w:val="0"/>
        <w:spacing w:line="360" w:lineRule="auto"/>
        <w:ind w:firstLine="709"/>
        <w:jc w:val="both"/>
        <w:rPr>
          <w:sz w:val="28"/>
          <w:szCs w:val="28"/>
        </w:rPr>
      </w:pPr>
      <w:r w:rsidRPr="007F04E8">
        <w:rPr>
          <w:sz w:val="28"/>
          <w:szCs w:val="28"/>
        </w:rPr>
        <w:t>Дрп - доля реализованной продукции в общем объеме выпуска товарной продукции</w:t>
      </w:r>
    </w:p>
    <w:p w:rsidR="007F04E8" w:rsidRPr="007F04E8" w:rsidRDefault="007F04E8" w:rsidP="007F04E8">
      <w:pPr>
        <w:widowControl w:val="0"/>
        <w:spacing w:line="360" w:lineRule="auto"/>
        <w:ind w:firstLine="709"/>
        <w:jc w:val="both"/>
        <w:rPr>
          <w:sz w:val="28"/>
          <w:szCs w:val="28"/>
        </w:rPr>
      </w:pPr>
      <w:r w:rsidRPr="007F04E8">
        <w:rPr>
          <w:sz w:val="28"/>
          <w:szCs w:val="28"/>
        </w:rPr>
        <w:t>ГВ - среднегодовая выработка продукции 1 работником в текущих ценах</w:t>
      </w:r>
    </w:p>
    <w:p w:rsidR="007F04E8" w:rsidRPr="007F04E8" w:rsidRDefault="007F04E8" w:rsidP="007F04E8">
      <w:pPr>
        <w:widowControl w:val="0"/>
        <w:spacing w:line="360" w:lineRule="auto"/>
        <w:ind w:firstLine="709"/>
        <w:jc w:val="both"/>
        <w:rPr>
          <w:sz w:val="28"/>
          <w:szCs w:val="28"/>
        </w:rPr>
      </w:pPr>
      <w:r w:rsidRPr="007F04E8">
        <w:rPr>
          <w:sz w:val="28"/>
          <w:szCs w:val="28"/>
        </w:rPr>
        <w:t>По данной модели можно установить, как изменилась прибыль на одного работника за счет:</w:t>
      </w:r>
    </w:p>
    <w:p w:rsidR="007F04E8" w:rsidRPr="007F04E8" w:rsidRDefault="007F04E8" w:rsidP="007F04E8">
      <w:pPr>
        <w:widowControl w:val="0"/>
        <w:spacing w:line="360" w:lineRule="auto"/>
        <w:ind w:firstLine="709"/>
        <w:jc w:val="both"/>
        <w:rPr>
          <w:sz w:val="28"/>
          <w:szCs w:val="28"/>
        </w:rPr>
      </w:pPr>
      <w:r w:rsidRPr="007F04E8">
        <w:rPr>
          <w:sz w:val="28"/>
          <w:szCs w:val="28"/>
        </w:rPr>
        <w:t>1) производительности труда</w:t>
      </w:r>
    </w:p>
    <w:p w:rsidR="00BF6B8F" w:rsidRDefault="00BF6B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0"/>
          <w:sz w:val="28"/>
          <w:szCs w:val="28"/>
        </w:rPr>
        <w:pict>
          <v:shape id="_x0000_i1199" type="#_x0000_t75" style="width:172.5pt;height:22.5pt">
            <v:imagedata r:id="rId180" o:title=""/>
          </v:shape>
        </w:pict>
      </w:r>
    </w:p>
    <w:p w:rsidR="00BF6B8F" w:rsidRDefault="00BF6B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2) удельного веса реализованной продукции в общем ее выпуске</w:t>
      </w:r>
    </w:p>
    <w:p w:rsidR="00BF6B8F" w:rsidRDefault="00BF6B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0"/>
          <w:sz w:val="28"/>
          <w:szCs w:val="28"/>
        </w:rPr>
        <w:pict>
          <v:shape id="_x0000_i1200" type="#_x0000_t75" style="width:120pt;height:15.75pt">
            <v:imagedata r:id="rId181" o:title=""/>
          </v:shape>
        </w:pict>
      </w:r>
    </w:p>
    <w:p w:rsidR="00BF6B8F" w:rsidRDefault="00BF6B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 xml:space="preserve">Данная модель удобна еще и тем, что позволяет увязать факторы роста производительности труда с темпами роста рентабельности персонала. Для этого изменение среднегодовой выработки продукции за счет </w:t>
      </w:r>
      <w:r w:rsidRPr="007F04E8">
        <w:rPr>
          <w:sz w:val="28"/>
          <w:szCs w:val="28"/>
          <w:lang w:val="en-US"/>
        </w:rPr>
        <w:t>i</w:t>
      </w:r>
      <w:r w:rsidRPr="007F04E8">
        <w:rPr>
          <w:sz w:val="28"/>
          <w:szCs w:val="28"/>
        </w:rPr>
        <w:t>-го фактора нужно умножить на базовый удельный вес реализованной продукции в общем ее выпуске и на базовый уровень рентабельности оборота.</w:t>
      </w:r>
    </w:p>
    <w:p w:rsidR="007F04E8" w:rsidRPr="007F04E8" w:rsidRDefault="007F04E8" w:rsidP="007F04E8">
      <w:pPr>
        <w:widowControl w:val="0"/>
        <w:spacing w:line="360" w:lineRule="auto"/>
        <w:ind w:firstLine="709"/>
        <w:jc w:val="both"/>
        <w:rPr>
          <w:sz w:val="28"/>
          <w:szCs w:val="28"/>
        </w:rPr>
      </w:pPr>
      <w:r w:rsidRPr="007F04E8">
        <w:rPr>
          <w:sz w:val="28"/>
          <w:szCs w:val="28"/>
        </w:rPr>
        <w:t>Изменение среднегодовой выработки за счет</w:t>
      </w:r>
    </w:p>
    <w:p w:rsidR="007F04E8" w:rsidRPr="007F04E8" w:rsidRDefault="007F04E8" w:rsidP="007F04E8">
      <w:pPr>
        <w:widowControl w:val="0"/>
        <w:spacing w:line="360" w:lineRule="auto"/>
        <w:ind w:firstLine="709"/>
        <w:jc w:val="both"/>
        <w:rPr>
          <w:sz w:val="28"/>
          <w:szCs w:val="28"/>
        </w:rPr>
      </w:pPr>
      <w:r w:rsidRPr="007F04E8">
        <w:rPr>
          <w:sz w:val="28"/>
          <w:szCs w:val="28"/>
        </w:rPr>
        <w:t>1) изменения удельного веса рабочих в общей численности персонала</w:t>
      </w:r>
    </w:p>
    <w:p w:rsidR="007F04E8" w:rsidRPr="007F04E8" w:rsidRDefault="00BF6B8F" w:rsidP="007F04E8">
      <w:pPr>
        <w:widowControl w:val="0"/>
        <w:spacing w:line="360" w:lineRule="auto"/>
        <w:ind w:firstLine="709"/>
        <w:jc w:val="both"/>
        <w:rPr>
          <w:sz w:val="28"/>
          <w:szCs w:val="28"/>
        </w:rPr>
      </w:pPr>
      <w:r>
        <w:rPr>
          <w:sz w:val="28"/>
          <w:szCs w:val="28"/>
        </w:rPr>
        <w:br w:type="page"/>
      </w:r>
      <w:r w:rsidR="00D729B6">
        <w:rPr>
          <w:position w:val="-10"/>
          <w:sz w:val="28"/>
          <w:szCs w:val="28"/>
        </w:rPr>
        <w:pict>
          <v:shape id="_x0000_i1201" type="#_x0000_t75" style="width:147pt;height:23.25pt">
            <v:imagedata r:id="rId182" o:title=""/>
          </v:shape>
        </w:pict>
      </w:r>
    </w:p>
    <w:p w:rsidR="00BF6B8F" w:rsidRDefault="00BF6B8F" w:rsidP="007F04E8">
      <w:pPr>
        <w:pStyle w:val="23"/>
        <w:widowControl w:val="0"/>
        <w:spacing w:line="360" w:lineRule="auto"/>
        <w:ind w:firstLine="709"/>
        <w:jc w:val="both"/>
        <w:rPr>
          <w:sz w:val="28"/>
          <w:szCs w:val="28"/>
        </w:rPr>
      </w:pPr>
    </w:p>
    <w:p w:rsidR="007F04E8" w:rsidRPr="007F04E8" w:rsidRDefault="007F04E8" w:rsidP="007F04E8">
      <w:pPr>
        <w:pStyle w:val="23"/>
        <w:widowControl w:val="0"/>
        <w:spacing w:line="360" w:lineRule="auto"/>
        <w:ind w:firstLine="709"/>
        <w:jc w:val="both"/>
        <w:rPr>
          <w:sz w:val="28"/>
          <w:szCs w:val="28"/>
        </w:rPr>
      </w:pPr>
      <w:r w:rsidRPr="007F04E8">
        <w:rPr>
          <w:sz w:val="28"/>
          <w:szCs w:val="28"/>
        </w:rPr>
        <w:t>2) изменения количества отработанных дней 1 рабочим за год</w:t>
      </w:r>
    </w:p>
    <w:p w:rsidR="00BF6B8F" w:rsidRDefault="00BF6B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0"/>
          <w:sz w:val="28"/>
          <w:szCs w:val="28"/>
        </w:rPr>
        <w:pict>
          <v:shape id="_x0000_i1202" type="#_x0000_t75" style="width:153.75pt;height:21.75pt">
            <v:imagedata r:id="rId183" o:title=""/>
          </v:shape>
        </w:pict>
      </w:r>
    </w:p>
    <w:p w:rsidR="00BF6B8F" w:rsidRDefault="00BF6B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3) изменения средней продолжительности рабочего дня</w:t>
      </w:r>
    </w:p>
    <w:p w:rsidR="00BF6B8F" w:rsidRDefault="00BF6B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0"/>
          <w:sz w:val="28"/>
          <w:szCs w:val="28"/>
        </w:rPr>
        <w:pict>
          <v:shape id="_x0000_i1203" type="#_x0000_t75" style="width:162pt;height:27pt">
            <v:imagedata r:id="rId184" o:title=""/>
          </v:shape>
        </w:pict>
      </w:r>
    </w:p>
    <w:p w:rsidR="00BF6B8F" w:rsidRDefault="00BF6B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4) изменения среднечасовой выработки</w:t>
      </w:r>
    </w:p>
    <w:p w:rsidR="00BF6B8F" w:rsidRDefault="00BF6B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0"/>
          <w:sz w:val="28"/>
          <w:szCs w:val="28"/>
        </w:rPr>
        <w:pict>
          <v:shape id="_x0000_i1204" type="#_x0000_t75" style="width:128.25pt;height:20.25pt">
            <v:imagedata r:id="rId185" o:title=""/>
          </v:shape>
        </w:pict>
      </w:r>
    </w:p>
    <w:p w:rsidR="00BF6B8F" w:rsidRDefault="00BF6B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5) изменения уровня отпускных цен</w:t>
      </w:r>
    </w:p>
    <w:p w:rsidR="00BF6B8F" w:rsidRDefault="00BF6B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0"/>
          <w:sz w:val="28"/>
          <w:szCs w:val="28"/>
        </w:rPr>
        <w:pict>
          <v:shape id="_x0000_i1205" type="#_x0000_t75" style="width:174pt;height:29.25pt">
            <v:imagedata r:id="rId186" o:title=""/>
          </v:shape>
        </w:pict>
      </w:r>
    </w:p>
    <w:p w:rsidR="00BF6B8F" w:rsidRDefault="00BF6B8F" w:rsidP="007F04E8">
      <w:pPr>
        <w:pStyle w:val="ConsPlusNormal"/>
        <w:spacing w:line="360" w:lineRule="auto"/>
        <w:ind w:firstLine="709"/>
        <w:jc w:val="both"/>
        <w:rPr>
          <w:rFonts w:ascii="Times New Roman" w:hAnsi="Times New Roman" w:cs="Times New Roman"/>
          <w:sz w:val="28"/>
          <w:szCs w:val="28"/>
        </w:rPr>
      </w:pPr>
    </w:p>
    <w:p w:rsidR="007F04E8" w:rsidRPr="007F04E8" w:rsidRDefault="007F04E8" w:rsidP="007F04E8">
      <w:pPr>
        <w:pStyle w:val="ConsPlusNormal"/>
        <w:spacing w:line="360" w:lineRule="auto"/>
        <w:ind w:firstLine="709"/>
        <w:jc w:val="both"/>
        <w:rPr>
          <w:rFonts w:ascii="Times New Roman" w:hAnsi="Times New Roman" w:cs="Times New Roman"/>
          <w:sz w:val="28"/>
          <w:szCs w:val="28"/>
        </w:rPr>
      </w:pPr>
      <w:r w:rsidRPr="007F04E8">
        <w:rPr>
          <w:rFonts w:ascii="Times New Roman" w:hAnsi="Times New Roman" w:cs="Times New Roman"/>
          <w:sz w:val="28"/>
          <w:szCs w:val="28"/>
        </w:rPr>
        <w:t>Если в итоге получится отрицательный результат, то его можно расценивать как неиспользованный резерв повышения эффективности использования трудовых ресурсов предприятия.</w:t>
      </w:r>
    </w:p>
    <w:p w:rsidR="007F04E8" w:rsidRPr="007F04E8" w:rsidRDefault="007F04E8" w:rsidP="007F04E8">
      <w:pPr>
        <w:pStyle w:val="ConsPlusNormal"/>
        <w:spacing w:line="360" w:lineRule="auto"/>
        <w:ind w:firstLine="709"/>
        <w:jc w:val="both"/>
        <w:rPr>
          <w:rFonts w:ascii="Times New Roman" w:hAnsi="Times New Roman" w:cs="Times New Roman"/>
          <w:i/>
          <w:sz w:val="28"/>
          <w:szCs w:val="28"/>
          <w:u w:val="single"/>
        </w:rPr>
      </w:pPr>
      <w:r w:rsidRPr="007F04E8">
        <w:rPr>
          <w:rFonts w:ascii="Times New Roman" w:hAnsi="Times New Roman" w:cs="Times New Roman"/>
          <w:i/>
          <w:sz w:val="28"/>
          <w:szCs w:val="28"/>
          <w:u w:val="single"/>
        </w:rPr>
        <w:t>Анализ фонда заработной платы</w:t>
      </w: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Анализ использования трудовых ресурсов на предприятии, уровня производительности труда необходимо рассматривать в тесной связи с оплатой труда. С ростом производительности труда создаются реальные предпосылки для повышения уровня его оплаты. При этом средства на оплату труда нужно использовать таким образом, чтобы темпы роста производительности труда обгоняли темпы роста его оплаты. Только при таких условиях создаются возможности для наращивания темпов расширенного воспроизводства.</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В связи с этим анализ использования средств на оплату труда на каждом предприятии имеет большое значение. В процессе его следует осуществлять систематический контроль за использованием фонда заработной платы (оплаты труда), выявлять возможности экономии средств за счет роста производительности труда и снижения трудоемкости продукции.</w:t>
      </w:r>
    </w:p>
    <w:p w:rsidR="007F04E8" w:rsidRPr="007F04E8" w:rsidRDefault="007F04E8" w:rsidP="007F04E8">
      <w:pPr>
        <w:widowControl w:val="0"/>
        <w:spacing w:line="360" w:lineRule="auto"/>
        <w:ind w:firstLine="709"/>
        <w:jc w:val="both"/>
        <w:rPr>
          <w:sz w:val="28"/>
          <w:szCs w:val="28"/>
        </w:rPr>
      </w:pPr>
      <w:r w:rsidRPr="007F04E8">
        <w:rPr>
          <w:sz w:val="28"/>
          <w:szCs w:val="28"/>
        </w:rPr>
        <w:t>Фонд заработной платы включает в себя не только фонд оплаты труда, относимый к текущим издержкам предприятия, но и выплаты за счет средств социальной защиты и чистой прибыли, остающейся в распоряжении предприятия.</w:t>
      </w:r>
    </w:p>
    <w:p w:rsidR="007F04E8" w:rsidRPr="007F04E8" w:rsidRDefault="007F04E8" w:rsidP="007F04E8">
      <w:pPr>
        <w:widowControl w:val="0"/>
        <w:spacing w:line="360" w:lineRule="auto"/>
        <w:ind w:firstLine="709"/>
        <w:jc w:val="both"/>
        <w:rPr>
          <w:sz w:val="28"/>
          <w:szCs w:val="28"/>
        </w:rPr>
      </w:pPr>
      <w:r w:rsidRPr="007F04E8">
        <w:rPr>
          <w:sz w:val="28"/>
          <w:szCs w:val="28"/>
        </w:rPr>
        <w:t>Приступая к анализу использования фонда заработной платы, включаемого в себестоимость продукции, в первую очередь необходимо рассчитать абсолютное и относительное отклонение фактической его величины от плановой.</w:t>
      </w:r>
    </w:p>
    <w:p w:rsidR="007F04E8" w:rsidRPr="007F04E8" w:rsidRDefault="007F04E8" w:rsidP="007F04E8">
      <w:pPr>
        <w:widowControl w:val="0"/>
        <w:spacing w:line="360" w:lineRule="auto"/>
        <w:ind w:firstLine="709"/>
        <w:jc w:val="both"/>
        <w:rPr>
          <w:sz w:val="28"/>
          <w:szCs w:val="28"/>
        </w:rPr>
      </w:pPr>
      <w:r w:rsidRPr="007F04E8">
        <w:rPr>
          <w:sz w:val="28"/>
          <w:szCs w:val="28"/>
        </w:rPr>
        <w:t>Абсолютное отклонение (</w:t>
      </w:r>
      <w:r w:rsidR="00D729B6">
        <w:rPr>
          <w:position w:val="-6"/>
          <w:sz w:val="28"/>
          <w:szCs w:val="28"/>
        </w:rPr>
        <w:pict>
          <v:shape id="_x0000_i1206" type="#_x0000_t75" style="width:26.25pt;height:6.75pt">
            <v:imagedata r:id="rId187" o:title=""/>
          </v:shape>
        </w:pict>
      </w:r>
      <w:r w:rsidRPr="007F04E8">
        <w:rPr>
          <w:sz w:val="28"/>
          <w:szCs w:val="28"/>
        </w:rPr>
        <w:t>) определяется сравнением фактически использованных средств на оплату труда в отчетном периоде (ФЗПф) с базовой величиной фонда заработной платы (ФЗПо) в целом по предприятию, производственным подразделениям и категориям работников</w:t>
      </w:r>
    </w:p>
    <w:p w:rsidR="00BF6B8F" w:rsidRDefault="00BF6B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0"/>
          <w:sz w:val="28"/>
          <w:szCs w:val="28"/>
        </w:rPr>
        <w:pict>
          <v:shape id="_x0000_i1207" type="#_x0000_t75" style="width:222pt;height:27pt">
            <v:imagedata r:id="rId188" o:title=""/>
          </v:shape>
        </w:pict>
      </w:r>
    </w:p>
    <w:p w:rsidR="00BF6B8F" w:rsidRDefault="00BF6B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Абсолютное отклонение само по себе не характеризует использование фонда заработной платы, т.к. этот показатель определяется без учета изменения объема производства продукции</w:t>
      </w:r>
    </w:p>
    <w:p w:rsidR="007F04E8" w:rsidRPr="007F04E8" w:rsidRDefault="007F04E8" w:rsidP="007F04E8">
      <w:pPr>
        <w:widowControl w:val="0"/>
        <w:spacing w:line="360" w:lineRule="auto"/>
        <w:ind w:firstLine="709"/>
        <w:jc w:val="both"/>
        <w:rPr>
          <w:sz w:val="28"/>
          <w:szCs w:val="28"/>
        </w:rPr>
      </w:pPr>
      <w:r w:rsidRPr="007F04E8">
        <w:rPr>
          <w:sz w:val="28"/>
          <w:szCs w:val="28"/>
        </w:rPr>
        <w:t>Относительное отклонение рассчитывается как разность между фактически исчисленной суммой заработной платы в отчетном периоде и базовой его величиной скорректированной на индекс объекта производства продукции</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Корректируется только переменная часть фонда заработной платы, которая изменяется пропорционально объему производства продукции. Это зарплата рабочих по сдельным расценкам, премии рабочим и управленческому персоналу за производственные результаты и сумма отпускных, соответствующая доле переменной зарплаты.</w:t>
      </w:r>
    </w:p>
    <w:p w:rsidR="007F04E8" w:rsidRPr="007F04E8" w:rsidRDefault="007F04E8" w:rsidP="007F04E8">
      <w:pPr>
        <w:widowControl w:val="0"/>
        <w:spacing w:line="360" w:lineRule="auto"/>
        <w:ind w:firstLine="709"/>
        <w:jc w:val="both"/>
        <w:rPr>
          <w:sz w:val="28"/>
          <w:szCs w:val="28"/>
        </w:rPr>
      </w:pPr>
      <w:r w:rsidRPr="007F04E8">
        <w:rPr>
          <w:sz w:val="28"/>
          <w:szCs w:val="28"/>
        </w:rPr>
        <w:t>Постоянная часть оплаты труда не изменяется при увеличении или спаде объема производства (зарплата рабочих по тарифным ставкам, зарплата служащих по окладам, все виды доплат, оплата труда работников непромышленных производств и соответствующая им сумма отпускных)</w:t>
      </w:r>
    </w:p>
    <w:p w:rsidR="007F04E8" w:rsidRPr="007F04E8" w:rsidRDefault="007F04E8" w:rsidP="007F04E8">
      <w:pPr>
        <w:widowControl w:val="0"/>
        <w:spacing w:line="360" w:lineRule="auto"/>
        <w:ind w:firstLine="709"/>
        <w:jc w:val="both"/>
        <w:rPr>
          <w:sz w:val="28"/>
          <w:szCs w:val="28"/>
        </w:rPr>
      </w:pPr>
      <w:r w:rsidRPr="007F04E8">
        <w:rPr>
          <w:sz w:val="28"/>
          <w:szCs w:val="28"/>
        </w:rPr>
        <w:t>Для определения относительного отклонения по фонду заработной платы с учетом изменений объема производства используют формулу</w:t>
      </w:r>
    </w:p>
    <w:p w:rsidR="00BF6B8F" w:rsidRDefault="00BF6B8F" w:rsidP="007F04E8">
      <w:pPr>
        <w:widowControl w:val="0"/>
        <w:spacing w:line="360" w:lineRule="auto"/>
        <w:ind w:firstLine="709"/>
        <w:jc w:val="both"/>
        <w:rPr>
          <w:sz w:val="28"/>
          <w:szCs w:val="28"/>
        </w:rPr>
      </w:pPr>
    </w:p>
    <w:p w:rsidR="00BF6B8F" w:rsidRDefault="00D729B6" w:rsidP="007F04E8">
      <w:pPr>
        <w:widowControl w:val="0"/>
        <w:spacing w:line="360" w:lineRule="auto"/>
        <w:ind w:firstLine="709"/>
        <w:jc w:val="both"/>
        <w:rPr>
          <w:sz w:val="28"/>
          <w:szCs w:val="28"/>
        </w:rPr>
      </w:pPr>
      <w:r>
        <w:rPr>
          <w:position w:val="-10"/>
          <w:sz w:val="28"/>
          <w:szCs w:val="28"/>
        </w:rPr>
        <w:pict>
          <v:shape id="_x0000_i1208" type="#_x0000_t75" style="width:399.75pt;height:18.75pt">
            <v:imagedata r:id="rId189" o:title=""/>
          </v:shape>
        </w:pict>
      </w:r>
    </w:p>
    <w:p w:rsidR="00BF6B8F" w:rsidRDefault="00BF6B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 xml:space="preserve">где </w:t>
      </w:r>
      <w:r w:rsidR="00D729B6">
        <w:rPr>
          <w:position w:val="-6"/>
          <w:sz w:val="28"/>
          <w:szCs w:val="28"/>
        </w:rPr>
        <w:pict>
          <v:shape id="_x0000_i1209" type="#_x0000_t75" style="width:65.25pt;height:15pt">
            <v:imagedata r:id="rId190" o:title=""/>
          </v:shape>
        </w:pict>
      </w:r>
      <w:r w:rsidRPr="007F04E8">
        <w:rPr>
          <w:sz w:val="28"/>
          <w:szCs w:val="28"/>
        </w:rPr>
        <w:t>- относительное отклонение по фонду зарплаты</w:t>
      </w:r>
    </w:p>
    <w:p w:rsidR="007F04E8" w:rsidRPr="007F04E8" w:rsidRDefault="007F04E8" w:rsidP="007F04E8">
      <w:pPr>
        <w:widowControl w:val="0"/>
        <w:spacing w:line="360" w:lineRule="auto"/>
        <w:ind w:firstLine="709"/>
        <w:jc w:val="both"/>
        <w:rPr>
          <w:sz w:val="28"/>
          <w:szCs w:val="28"/>
        </w:rPr>
      </w:pPr>
      <w:r w:rsidRPr="007F04E8">
        <w:rPr>
          <w:sz w:val="28"/>
          <w:szCs w:val="28"/>
        </w:rPr>
        <w:t>ФЗПф - фонд зарплаты фактический в отчетном периоде</w:t>
      </w:r>
    </w:p>
    <w:p w:rsidR="007F04E8" w:rsidRPr="007F04E8" w:rsidRDefault="007F04E8" w:rsidP="007F04E8">
      <w:pPr>
        <w:widowControl w:val="0"/>
        <w:spacing w:line="360" w:lineRule="auto"/>
        <w:ind w:firstLine="709"/>
        <w:jc w:val="both"/>
        <w:rPr>
          <w:sz w:val="28"/>
          <w:szCs w:val="28"/>
        </w:rPr>
      </w:pPr>
      <w:r w:rsidRPr="007F04E8">
        <w:rPr>
          <w:sz w:val="28"/>
          <w:szCs w:val="28"/>
        </w:rPr>
        <w:t>ФЗПск - фонд зарплаты скорректированный на индекс объема выпуска продукции</w:t>
      </w:r>
    </w:p>
    <w:p w:rsidR="007F04E8" w:rsidRPr="007F04E8" w:rsidRDefault="007F04E8" w:rsidP="007F04E8">
      <w:pPr>
        <w:widowControl w:val="0"/>
        <w:spacing w:line="360" w:lineRule="auto"/>
        <w:ind w:firstLine="709"/>
        <w:jc w:val="both"/>
        <w:rPr>
          <w:sz w:val="28"/>
          <w:szCs w:val="28"/>
        </w:rPr>
      </w:pPr>
      <w:r w:rsidRPr="007F04E8">
        <w:rPr>
          <w:sz w:val="28"/>
          <w:szCs w:val="28"/>
        </w:rPr>
        <w:t>ФЗПпер.о- переменная сумма базового фонда зарплаты</w:t>
      </w:r>
    </w:p>
    <w:p w:rsidR="007F04E8" w:rsidRPr="007F04E8" w:rsidRDefault="007F04E8" w:rsidP="007F04E8">
      <w:pPr>
        <w:widowControl w:val="0"/>
        <w:spacing w:line="360" w:lineRule="auto"/>
        <w:ind w:firstLine="709"/>
        <w:jc w:val="both"/>
        <w:rPr>
          <w:sz w:val="28"/>
          <w:szCs w:val="28"/>
        </w:rPr>
      </w:pPr>
      <w:r w:rsidRPr="007F04E8">
        <w:rPr>
          <w:sz w:val="28"/>
          <w:szCs w:val="28"/>
        </w:rPr>
        <w:t>ФЗПпост.о- постоянная сумма базового фонда зарплаты</w:t>
      </w:r>
    </w:p>
    <w:p w:rsidR="007F04E8" w:rsidRPr="007F04E8" w:rsidRDefault="007F04E8" w:rsidP="007F04E8">
      <w:pPr>
        <w:widowControl w:val="0"/>
        <w:spacing w:line="360" w:lineRule="auto"/>
        <w:ind w:firstLine="709"/>
        <w:jc w:val="both"/>
        <w:rPr>
          <w:sz w:val="28"/>
          <w:szCs w:val="28"/>
        </w:rPr>
      </w:pPr>
      <w:r w:rsidRPr="007F04E8">
        <w:rPr>
          <w:sz w:val="28"/>
          <w:szCs w:val="28"/>
          <w:lang w:val="en-US"/>
        </w:rPr>
        <w:t>I</w:t>
      </w:r>
      <w:r w:rsidRPr="007F04E8">
        <w:rPr>
          <w:sz w:val="28"/>
          <w:szCs w:val="28"/>
        </w:rPr>
        <w:t>вп -индекс объема выпуска продукции</w:t>
      </w:r>
    </w:p>
    <w:p w:rsidR="007F04E8" w:rsidRPr="007F04E8" w:rsidRDefault="007F04E8" w:rsidP="007F04E8">
      <w:pPr>
        <w:widowControl w:val="0"/>
        <w:spacing w:line="360" w:lineRule="auto"/>
        <w:ind w:firstLine="709"/>
        <w:jc w:val="both"/>
        <w:rPr>
          <w:sz w:val="28"/>
          <w:szCs w:val="28"/>
        </w:rPr>
      </w:pPr>
      <w:r w:rsidRPr="007F04E8">
        <w:rPr>
          <w:sz w:val="28"/>
          <w:szCs w:val="28"/>
        </w:rPr>
        <w:t>При расчете относительного отклонения по фонду зарплаты можно использовать поправочный коэффициент (Кп), который отражает удельный вес переменной зарплаты в общем фонде. Он показывает, на какую долю % следует увеличить базовую величину фонда зарплаты за каждый % прироста выпуска продукции (</w:t>
      </w:r>
      <w:r w:rsidR="00D729B6">
        <w:rPr>
          <w:position w:val="-6"/>
          <w:sz w:val="28"/>
          <w:szCs w:val="28"/>
        </w:rPr>
        <w:pict>
          <v:shape id="_x0000_i1210" type="#_x0000_t75" style="width:18.75pt;height:6.75pt">
            <v:imagedata r:id="rId191" o:title=""/>
          </v:shape>
        </w:pict>
      </w:r>
      <w:r w:rsidRPr="007F04E8">
        <w:rPr>
          <w:sz w:val="28"/>
          <w:szCs w:val="28"/>
        </w:rPr>
        <w:t>)</w:t>
      </w:r>
    </w:p>
    <w:p w:rsidR="00BF6B8F" w:rsidRDefault="00BF6B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24"/>
          <w:sz w:val="28"/>
          <w:szCs w:val="28"/>
        </w:rPr>
        <w:pict>
          <v:shape id="_x0000_i1211" type="#_x0000_t75" style="width:306pt;height:28.5pt">
            <v:imagedata r:id="rId192" o:title=""/>
          </v:shape>
        </w:pict>
      </w:r>
    </w:p>
    <w:p w:rsidR="007F04E8" w:rsidRPr="007F04E8" w:rsidRDefault="00BF6B8F" w:rsidP="007F04E8">
      <w:pPr>
        <w:widowControl w:val="0"/>
        <w:spacing w:line="360" w:lineRule="auto"/>
        <w:ind w:firstLine="709"/>
        <w:jc w:val="both"/>
        <w:rPr>
          <w:sz w:val="28"/>
          <w:szCs w:val="28"/>
        </w:rPr>
      </w:pPr>
      <w:r>
        <w:rPr>
          <w:sz w:val="28"/>
          <w:szCs w:val="28"/>
        </w:rPr>
        <w:br w:type="page"/>
      </w:r>
      <w:r w:rsidR="007F04E8" w:rsidRPr="007F04E8">
        <w:rPr>
          <w:sz w:val="28"/>
          <w:szCs w:val="28"/>
        </w:rPr>
        <w:t>В процессе последующего анализа необходимо определить факторы абсолютного и относительного отклонения по фонду зарплаты.</w:t>
      </w:r>
    </w:p>
    <w:p w:rsidR="007F04E8" w:rsidRPr="007F04E8" w:rsidRDefault="007F04E8" w:rsidP="007F04E8">
      <w:pPr>
        <w:widowControl w:val="0"/>
        <w:spacing w:line="360" w:lineRule="auto"/>
        <w:ind w:firstLine="709"/>
        <w:jc w:val="both"/>
        <w:rPr>
          <w:sz w:val="28"/>
          <w:szCs w:val="28"/>
        </w:rPr>
      </w:pPr>
      <w:r w:rsidRPr="007F04E8">
        <w:rPr>
          <w:sz w:val="28"/>
          <w:szCs w:val="28"/>
        </w:rPr>
        <w:t>Переменная часть фонда зарплаты зависит от объема производства продукции, его структуры, удельной трудоемкости и уровня среднечасовой оплаты труда.</w:t>
      </w:r>
    </w:p>
    <w:p w:rsidR="007F04E8" w:rsidRPr="007F04E8" w:rsidRDefault="007F04E8" w:rsidP="007F04E8">
      <w:pPr>
        <w:widowControl w:val="0"/>
        <w:spacing w:line="360" w:lineRule="auto"/>
        <w:ind w:firstLine="709"/>
        <w:jc w:val="both"/>
        <w:rPr>
          <w:sz w:val="28"/>
          <w:szCs w:val="28"/>
        </w:rPr>
      </w:pPr>
      <w:r w:rsidRPr="007F04E8">
        <w:rPr>
          <w:sz w:val="28"/>
          <w:szCs w:val="28"/>
        </w:rPr>
        <w:t>Затем следует проанализировать причины изменения постоянной части фонда оплаты труда, куда входят зарплата рабочих-повременщиков, работников детских садов, клубов, санаториев и т.д. Фонд зарплаты этих категорий работников зависит от среднесписочной их численности и среднего заработка за соответствующий период времени. Среднегодовая зарплата рабочих-повременщиков зависит еще и от количества отработанных дней в среднем одним рабочим за год, средней продолжительности рабочей смены и среднечасового заработка.</w:t>
      </w:r>
    </w:p>
    <w:p w:rsidR="007F04E8" w:rsidRPr="007F04E8" w:rsidRDefault="007F04E8" w:rsidP="007F04E8">
      <w:pPr>
        <w:widowControl w:val="0"/>
        <w:spacing w:line="360" w:lineRule="auto"/>
        <w:ind w:firstLine="709"/>
        <w:jc w:val="both"/>
        <w:rPr>
          <w:sz w:val="28"/>
          <w:szCs w:val="28"/>
        </w:rPr>
      </w:pPr>
      <w:r w:rsidRPr="007F04E8">
        <w:rPr>
          <w:sz w:val="28"/>
          <w:szCs w:val="28"/>
        </w:rPr>
        <w:t>Для анализа абсолютного отклонения по фонду повременной зарплаты могут быть использованы формулы</w:t>
      </w:r>
    </w:p>
    <w:p w:rsidR="00BF6B8F" w:rsidRDefault="00BF6B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ФЗП = ЧР х ГЗП = ЧР х Д х ДЗП = ЧР х Д х П х ЧЗП</w:t>
      </w:r>
    </w:p>
    <w:p w:rsidR="00BF6B8F" w:rsidRDefault="00BF6B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где ЧР - среднесписочная численность работников</w:t>
      </w:r>
    </w:p>
    <w:p w:rsidR="007F04E8" w:rsidRPr="007F04E8" w:rsidRDefault="007F04E8" w:rsidP="007F04E8">
      <w:pPr>
        <w:widowControl w:val="0"/>
        <w:spacing w:line="360" w:lineRule="auto"/>
        <w:ind w:firstLine="709"/>
        <w:jc w:val="both"/>
        <w:rPr>
          <w:sz w:val="28"/>
          <w:szCs w:val="28"/>
        </w:rPr>
      </w:pPr>
      <w:r w:rsidRPr="007F04E8">
        <w:rPr>
          <w:sz w:val="28"/>
          <w:szCs w:val="28"/>
        </w:rPr>
        <w:t>ГЗП - среднегодовая зарплата 1 работника</w:t>
      </w:r>
    </w:p>
    <w:p w:rsidR="007F04E8" w:rsidRPr="007F04E8" w:rsidRDefault="007F04E8" w:rsidP="007F04E8">
      <w:pPr>
        <w:widowControl w:val="0"/>
        <w:spacing w:line="360" w:lineRule="auto"/>
        <w:ind w:firstLine="709"/>
        <w:jc w:val="both"/>
        <w:rPr>
          <w:sz w:val="28"/>
          <w:szCs w:val="28"/>
        </w:rPr>
      </w:pPr>
      <w:r w:rsidRPr="007F04E8">
        <w:rPr>
          <w:sz w:val="28"/>
          <w:szCs w:val="28"/>
        </w:rPr>
        <w:t>Д - количество отработанных дней 1 работником за год</w:t>
      </w:r>
    </w:p>
    <w:p w:rsidR="007F04E8" w:rsidRPr="007F04E8" w:rsidRDefault="007F04E8" w:rsidP="007F04E8">
      <w:pPr>
        <w:widowControl w:val="0"/>
        <w:spacing w:line="360" w:lineRule="auto"/>
        <w:ind w:firstLine="709"/>
        <w:jc w:val="both"/>
        <w:rPr>
          <w:sz w:val="28"/>
          <w:szCs w:val="28"/>
        </w:rPr>
      </w:pPr>
      <w:r w:rsidRPr="007F04E8">
        <w:rPr>
          <w:sz w:val="28"/>
          <w:szCs w:val="28"/>
        </w:rPr>
        <w:t>ДЗП - среднедневная зарплата 1 работника</w:t>
      </w:r>
    </w:p>
    <w:p w:rsidR="007F04E8" w:rsidRPr="007F04E8" w:rsidRDefault="007F04E8" w:rsidP="007F04E8">
      <w:pPr>
        <w:widowControl w:val="0"/>
        <w:spacing w:line="360" w:lineRule="auto"/>
        <w:ind w:firstLine="709"/>
        <w:jc w:val="both"/>
        <w:rPr>
          <w:sz w:val="28"/>
          <w:szCs w:val="28"/>
        </w:rPr>
      </w:pPr>
      <w:r w:rsidRPr="007F04E8">
        <w:rPr>
          <w:sz w:val="28"/>
          <w:szCs w:val="28"/>
        </w:rPr>
        <w:t>П - средняя продолжительность рабочего дня</w:t>
      </w:r>
    </w:p>
    <w:p w:rsidR="007F04E8" w:rsidRPr="007F04E8" w:rsidRDefault="007F04E8" w:rsidP="007F04E8">
      <w:pPr>
        <w:widowControl w:val="0"/>
        <w:spacing w:line="360" w:lineRule="auto"/>
        <w:ind w:firstLine="709"/>
        <w:jc w:val="both"/>
        <w:rPr>
          <w:sz w:val="28"/>
          <w:szCs w:val="28"/>
        </w:rPr>
      </w:pPr>
      <w:r w:rsidRPr="007F04E8">
        <w:rPr>
          <w:sz w:val="28"/>
          <w:szCs w:val="28"/>
        </w:rPr>
        <w:t>ЧЗП - среднечасовая зарплата 1 работника</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Расчет влияния этих факторов можно произвести способом абсолютных разниц</w:t>
      </w:r>
    </w:p>
    <w:p w:rsidR="007F04E8" w:rsidRPr="007F04E8" w:rsidRDefault="00BF6B8F" w:rsidP="007F04E8">
      <w:pPr>
        <w:widowControl w:val="0"/>
        <w:spacing w:line="360" w:lineRule="auto"/>
        <w:ind w:firstLine="709"/>
        <w:jc w:val="both"/>
        <w:rPr>
          <w:sz w:val="28"/>
          <w:szCs w:val="28"/>
        </w:rPr>
      </w:pPr>
      <w:r>
        <w:rPr>
          <w:sz w:val="28"/>
          <w:szCs w:val="28"/>
        </w:rPr>
        <w:br w:type="page"/>
      </w:r>
      <w:r w:rsidR="00D729B6">
        <w:rPr>
          <w:position w:val="-10"/>
          <w:sz w:val="28"/>
          <w:szCs w:val="28"/>
        </w:rPr>
        <w:pict>
          <v:shape id="_x0000_i1212" type="#_x0000_t75" style="width:286.5pt;height:22.5pt">
            <v:imagedata r:id="rId193" o:title=""/>
          </v:shape>
        </w:pict>
      </w:r>
    </w:p>
    <w:p w:rsidR="007F04E8" w:rsidRPr="007F04E8" w:rsidRDefault="00D729B6" w:rsidP="007F04E8">
      <w:pPr>
        <w:widowControl w:val="0"/>
        <w:spacing w:line="360" w:lineRule="auto"/>
        <w:ind w:firstLine="709"/>
        <w:jc w:val="both"/>
        <w:rPr>
          <w:sz w:val="28"/>
          <w:szCs w:val="28"/>
        </w:rPr>
      </w:pPr>
      <w:r>
        <w:rPr>
          <w:position w:val="-10"/>
          <w:sz w:val="28"/>
          <w:szCs w:val="28"/>
        </w:rPr>
        <w:pict>
          <v:shape id="_x0000_i1213" type="#_x0000_t75" style="width:276.75pt;height:22.5pt">
            <v:imagedata r:id="rId194" o:title=""/>
          </v:shape>
        </w:pict>
      </w:r>
    </w:p>
    <w:p w:rsidR="007F04E8" w:rsidRPr="007F04E8" w:rsidRDefault="00D729B6" w:rsidP="007F04E8">
      <w:pPr>
        <w:widowControl w:val="0"/>
        <w:spacing w:line="360" w:lineRule="auto"/>
        <w:ind w:firstLine="709"/>
        <w:jc w:val="both"/>
        <w:rPr>
          <w:sz w:val="28"/>
          <w:szCs w:val="28"/>
        </w:rPr>
      </w:pPr>
      <w:r>
        <w:rPr>
          <w:position w:val="-10"/>
          <w:sz w:val="28"/>
          <w:szCs w:val="28"/>
        </w:rPr>
        <w:pict>
          <v:shape id="_x0000_i1214" type="#_x0000_t75" style="width:285.75pt;height:23.25pt">
            <v:imagedata r:id="rId195" o:title=""/>
          </v:shape>
        </w:pict>
      </w:r>
    </w:p>
    <w:p w:rsidR="007F04E8" w:rsidRPr="007F04E8" w:rsidRDefault="00D729B6" w:rsidP="007F04E8">
      <w:pPr>
        <w:widowControl w:val="0"/>
        <w:spacing w:line="360" w:lineRule="auto"/>
        <w:ind w:firstLine="709"/>
        <w:jc w:val="both"/>
        <w:rPr>
          <w:sz w:val="28"/>
          <w:szCs w:val="28"/>
        </w:rPr>
      </w:pPr>
      <w:r>
        <w:rPr>
          <w:position w:val="-10"/>
          <w:sz w:val="28"/>
          <w:szCs w:val="28"/>
        </w:rPr>
        <w:pict>
          <v:shape id="_x0000_i1215" type="#_x0000_t75" style="width:280.5pt;height:20.25pt">
            <v:imagedata r:id="rId196" o:title=""/>
          </v:shape>
        </w:pict>
      </w:r>
    </w:p>
    <w:p w:rsidR="00BF6B8F" w:rsidRDefault="00BF6B8F" w:rsidP="007F04E8">
      <w:pPr>
        <w:pStyle w:val="a7"/>
        <w:widowControl w:val="0"/>
        <w:spacing w:after="0" w:line="360" w:lineRule="auto"/>
        <w:ind w:firstLine="709"/>
        <w:jc w:val="both"/>
        <w:rPr>
          <w:sz w:val="28"/>
          <w:szCs w:val="28"/>
        </w:rPr>
      </w:pPr>
    </w:p>
    <w:p w:rsidR="007F04E8" w:rsidRPr="007F04E8" w:rsidRDefault="007F04E8" w:rsidP="007F04E8">
      <w:pPr>
        <w:pStyle w:val="a7"/>
        <w:widowControl w:val="0"/>
        <w:spacing w:after="0" w:line="360" w:lineRule="auto"/>
        <w:ind w:firstLine="709"/>
        <w:jc w:val="both"/>
        <w:rPr>
          <w:sz w:val="28"/>
          <w:szCs w:val="28"/>
        </w:rPr>
      </w:pPr>
      <w:r w:rsidRPr="007F04E8">
        <w:rPr>
          <w:sz w:val="28"/>
          <w:szCs w:val="28"/>
        </w:rPr>
        <w:t>Фонд заработной платы управленческого персонала также может измениться за счет его численности и среднегодового заработка</w:t>
      </w:r>
    </w:p>
    <w:p w:rsidR="00BF6B8F" w:rsidRDefault="00BF6B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0"/>
          <w:sz w:val="28"/>
          <w:szCs w:val="28"/>
        </w:rPr>
        <w:pict>
          <v:shape id="_x0000_i1216" type="#_x0000_t75" style="width:234.75pt;height:24pt">
            <v:imagedata r:id="rId197" o:title=""/>
          </v:shape>
        </w:pict>
      </w:r>
    </w:p>
    <w:p w:rsidR="007F04E8" w:rsidRPr="007F04E8" w:rsidRDefault="00D729B6" w:rsidP="007F04E8">
      <w:pPr>
        <w:widowControl w:val="0"/>
        <w:spacing w:line="360" w:lineRule="auto"/>
        <w:ind w:firstLine="709"/>
        <w:jc w:val="both"/>
        <w:rPr>
          <w:sz w:val="28"/>
          <w:szCs w:val="28"/>
        </w:rPr>
      </w:pPr>
      <w:r>
        <w:rPr>
          <w:position w:val="-10"/>
          <w:sz w:val="28"/>
          <w:szCs w:val="28"/>
        </w:rPr>
        <w:pict>
          <v:shape id="_x0000_i1217" type="#_x0000_t75" style="width:3in;height:21pt">
            <v:imagedata r:id="rId198" o:title=""/>
          </v:shape>
        </w:pict>
      </w:r>
    </w:p>
    <w:p w:rsidR="00BF6B8F" w:rsidRDefault="00BF6B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Важное значение при анализе использования фонда зарплаты имеет изучение данных о среднем заработке работников предприятия, его изменении, а также факторах, определяющих его уровень. Поэтому последующий анализ должен быть направлен на изучение причин изменения средней зарплаты 1 работника по категориям и профессиям, а также в целом по предприятию. При этом необходимо учитывать что среднегодовая зарплата зависит от количества отработанных дней 1 рабочим за год, продолжительности рабочей смены и среднечасовой зарплаты</w:t>
      </w:r>
    </w:p>
    <w:p w:rsidR="00BF6B8F" w:rsidRDefault="00BF6B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ГЗП = Д х П х ЧЗП</w:t>
      </w:r>
    </w:p>
    <w:p w:rsidR="00BF6B8F" w:rsidRDefault="00BF6B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В процессе анализа необходимо изучить выполнение плана мероприятий по снижению трудоемкости продукции, своевременность пересмотра норм выработок и расценок, правильность оплаты по тарифам, правильность начисления доплат за стаж работы, сверхурочные часы, время простоя по вине предприятия и др.</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Следует также установить соответствие между темпами роста средней зарплаты и производительностью труда. Ес ли не соблюдается принцип, когда темпы роста производительности труда опережают темпы роста его оплаты, то происходит перерасход фонда зарплаты, повышение себестоимости продукции и соответственно уменьшение суммы прибыли.</w:t>
      </w:r>
    </w:p>
    <w:p w:rsidR="007F04E8" w:rsidRPr="007F04E8" w:rsidRDefault="007F04E8" w:rsidP="007F04E8">
      <w:pPr>
        <w:widowControl w:val="0"/>
        <w:spacing w:line="360" w:lineRule="auto"/>
        <w:ind w:firstLine="709"/>
        <w:jc w:val="both"/>
        <w:rPr>
          <w:sz w:val="28"/>
          <w:szCs w:val="28"/>
        </w:rPr>
      </w:pPr>
      <w:r w:rsidRPr="007F04E8">
        <w:rPr>
          <w:sz w:val="28"/>
          <w:szCs w:val="28"/>
        </w:rPr>
        <w:t>Изменение среднего заработка работающих за период характеризуется его индексом (Iсз), который определяется отношением средней зарплаты за отчетный период (СЗф) к средней зарплате в базисном периоде (СЗо).</w:t>
      </w:r>
    </w:p>
    <w:p w:rsidR="00BF6B8F" w:rsidRDefault="00BF6B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24"/>
          <w:sz w:val="28"/>
          <w:szCs w:val="28"/>
        </w:rPr>
        <w:pict>
          <v:shape id="_x0000_i1218" type="#_x0000_t75" style="width:54.75pt;height:31.5pt">
            <v:imagedata r:id="rId199" o:title=""/>
          </v:shape>
        </w:pict>
      </w:r>
    </w:p>
    <w:p w:rsidR="00BF6B8F" w:rsidRDefault="00BF6B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Аналогично рассчитывается индекс производительности труда (Iгв)</w:t>
      </w:r>
    </w:p>
    <w:p w:rsidR="00BF6B8F" w:rsidRDefault="00BF6B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24"/>
          <w:sz w:val="28"/>
          <w:szCs w:val="28"/>
        </w:rPr>
        <w:pict>
          <v:shape id="_x0000_i1219" type="#_x0000_t75" style="width:53.25pt;height:36pt">
            <v:imagedata r:id="rId200" o:title=""/>
          </v:shape>
        </w:pict>
      </w:r>
    </w:p>
    <w:p w:rsidR="00BF6B8F" w:rsidRDefault="00BF6B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Для определения суммы экономии (-Э) или перерасхода (+Э) фонда зарплаты в связи с изменением соотношений между темпами роста производительности труда и его оплаты можно использовать формулу</w:t>
      </w:r>
    </w:p>
    <w:p w:rsidR="00BF6B8F" w:rsidRDefault="00BF6B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24"/>
          <w:sz w:val="28"/>
          <w:szCs w:val="28"/>
        </w:rPr>
        <w:pict>
          <v:shape id="_x0000_i1220" type="#_x0000_t75" style="width:92.25pt;height:28.5pt">
            <v:imagedata r:id="rId201" o:title=""/>
          </v:shape>
        </w:pict>
      </w:r>
    </w:p>
    <w:p w:rsidR="00BF6B8F" w:rsidRDefault="00BF6B8F"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В условиях инфляции при анализе индекса роста средней зарплаты необходимо учитывать индекс роста цен на потребительские товары и услуги (Iц) за анализируемый период</w:t>
      </w:r>
    </w:p>
    <w:p w:rsidR="00BF6B8F" w:rsidRDefault="00BF6B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28"/>
          <w:sz w:val="28"/>
          <w:szCs w:val="28"/>
        </w:rPr>
        <w:pict>
          <v:shape id="_x0000_i1221" type="#_x0000_t75" style="width:77.25pt;height:35.25pt">
            <v:imagedata r:id="rId202" o:title=""/>
          </v:shape>
        </w:pict>
      </w:r>
    </w:p>
    <w:p w:rsidR="00BF6B8F" w:rsidRDefault="00BF6B8F" w:rsidP="007F04E8">
      <w:pPr>
        <w:pStyle w:val="ae"/>
        <w:widowControl w:val="0"/>
        <w:spacing w:after="0" w:line="360" w:lineRule="auto"/>
        <w:ind w:left="0" w:firstLine="709"/>
        <w:jc w:val="both"/>
        <w:rPr>
          <w:sz w:val="28"/>
          <w:szCs w:val="28"/>
        </w:rPr>
      </w:pPr>
    </w:p>
    <w:p w:rsidR="007F04E8" w:rsidRPr="007F04E8" w:rsidRDefault="00BF6B8F" w:rsidP="007F04E8">
      <w:pPr>
        <w:pStyle w:val="ae"/>
        <w:widowControl w:val="0"/>
        <w:spacing w:after="0" w:line="360" w:lineRule="auto"/>
        <w:ind w:left="0" w:firstLine="709"/>
        <w:jc w:val="both"/>
        <w:rPr>
          <w:sz w:val="28"/>
          <w:szCs w:val="28"/>
        </w:rPr>
      </w:pPr>
      <w:r>
        <w:rPr>
          <w:sz w:val="28"/>
          <w:szCs w:val="28"/>
        </w:rPr>
        <w:br w:type="page"/>
      </w:r>
      <w:r w:rsidR="007F04E8" w:rsidRPr="007F04E8">
        <w:rPr>
          <w:sz w:val="28"/>
          <w:szCs w:val="28"/>
        </w:rPr>
        <w:t>Необходимо также определить уровень задолженности по заработной плате (Кз)</w:t>
      </w:r>
    </w:p>
    <w:p w:rsidR="00BF6B8F" w:rsidRDefault="00BF6B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24"/>
          <w:sz w:val="28"/>
          <w:szCs w:val="28"/>
        </w:rPr>
        <w:pict>
          <v:shape id="_x0000_i1222" type="#_x0000_t75" style="width:162.75pt;height:32.25pt">
            <v:imagedata r:id="rId203" o:title=""/>
          </v:shape>
        </w:pict>
      </w:r>
    </w:p>
    <w:p w:rsidR="00BF6B8F" w:rsidRDefault="00BF6B8F" w:rsidP="007F04E8">
      <w:pPr>
        <w:pStyle w:val="af1"/>
        <w:widowControl w:val="0"/>
        <w:spacing w:line="360" w:lineRule="auto"/>
        <w:ind w:firstLine="709"/>
        <w:jc w:val="both"/>
        <w:rPr>
          <w:sz w:val="28"/>
          <w:szCs w:val="28"/>
        </w:rPr>
      </w:pPr>
    </w:p>
    <w:p w:rsidR="007F04E8" w:rsidRPr="007F04E8" w:rsidRDefault="007F04E8" w:rsidP="007F04E8">
      <w:pPr>
        <w:pStyle w:val="af1"/>
        <w:widowControl w:val="0"/>
        <w:spacing w:line="360" w:lineRule="auto"/>
        <w:ind w:firstLine="709"/>
        <w:jc w:val="both"/>
        <w:rPr>
          <w:sz w:val="28"/>
          <w:szCs w:val="28"/>
        </w:rPr>
      </w:pPr>
      <w:r w:rsidRPr="007F04E8">
        <w:rPr>
          <w:sz w:val="28"/>
          <w:szCs w:val="28"/>
        </w:rPr>
        <w:t xml:space="preserve">Анализ эффективности использования фонда </w:t>
      </w:r>
    </w:p>
    <w:p w:rsidR="007F04E8" w:rsidRPr="007F04E8" w:rsidRDefault="007F04E8" w:rsidP="007F04E8">
      <w:pPr>
        <w:widowControl w:val="0"/>
        <w:spacing w:line="360" w:lineRule="auto"/>
        <w:ind w:firstLine="709"/>
        <w:jc w:val="both"/>
        <w:rPr>
          <w:i/>
          <w:sz w:val="28"/>
          <w:szCs w:val="28"/>
          <w:u w:val="single"/>
        </w:rPr>
      </w:pPr>
      <w:r w:rsidRPr="007F04E8">
        <w:rPr>
          <w:i/>
          <w:sz w:val="28"/>
          <w:szCs w:val="28"/>
          <w:u w:val="single"/>
        </w:rPr>
        <w:t>заработной платы</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Для оценки эффективности использования средств на оплату труда необходимо применять такие показатели, как объем производства продукции в действующих ценах, выручка, сумма валовой, чистой, капитализированной прибыли на рубль зарплаты и др. В процессе анализа следует изучить динамику этих показателей, выполнение плана по их уровню. </w:t>
      </w:r>
    </w:p>
    <w:p w:rsidR="007F04E8" w:rsidRPr="007F04E8" w:rsidRDefault="007F04E8" w:rsidP="007F04E8">
      <w:pPr>
        <w:widowControl w:val="0"/>
        <w:spacing w:line="360" w:lineRule="auto"/>
        <w:ind w:firstLine="709"/>
        <w:jc w:val="both"/>
        <w:rPr>
          <w:sz w:val="28"/>
          <w:szCs w:val="28"/>
        </w:rPr>
      </w:pPr>
      <w:r w:rsidRPr="007F04E8">
        <w:rPr>
          <w:sz w:val="28"/>
          <w:szCs w:val="28"/>
        </w:rPr>
        <w:t>После этого необходимо установить факторы изменения каждого показателя, характеризующего эффективность использования фонда заработной платы.</w:t>
      </w:r>
    </w:p>
    <w:p w:rsidR="007F04E8" w:rsidRPr="007F04E8" w:rsidRDefault="007F04E8" w:rsidP="007F04E8">
      <w:pPr>
        <w:widowControl w:val="0"/>
        <w:spacing w:line="360" w:lineRule="auto"/>
        <w:ind w:firstLine="709"/>
        <w:jc w:val="both"/>
        <w:rPr>
          <w:sz w:val="28"/>
          <w:szCs w:val="28"/>
        </w:rPr>
      </w:pPr>
      <w:r w:rsidRPr="007F04E8">
        <w:rPr>
          <w:sz w:val="28"/>
          <w:szCs w:val="28"/>
        </w:rPr>
        <w:t>Для факторного анализа производства продукции на рубль заработной платы можно использовать формулу</w:t>
      </w:r>
    </w:p>
    <w:p w:rsidR="00BF6B8F" w:rsidRDefault="00BF6B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32"/>
          <w:sz w:val="28"/>
          <w:szCs w:val="28"/>
        </w:rPr>
        <w:pict>
          <v:shape id="_x0000_i1223" type="#_x0000_t75" style="width:253.5pt;height:28.5pt">
            <v:imagedata r:id="rId204" o:title=""/>
          </v:shape>
        </w:pict>
      </w:r>
    </w:p>
    <w:p w:rsidR="00BF6B8F" w:rsidRDefault="00BF6B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где ВП - выпуск продукции в действующих ценах</w:t>
      </w:r>
    </w:p>
    <w:p w:rsidR="007F04E8" w:rsidRPr="007F04E8" w:rsidRDefault="007F04E8" w:rsidP="007F04E8">
      <w:pPr>
        <w:widowControl w:val="0"/>
        <w:spacing w:line="360" w:lineRule="auto"/>
        <w:ind w:firstLine="709"/>
        <w:jc w:val="both"/>
        <w:rPr>
          <w:sz w:val="28"/>
          <w:szCs w:val="28"/>
        </w:rPr>
      </w:pPr>
      <w:r w:rsidRPr="007F04E8">
        <w:rPr>
          <w:sz w:val="28"/>
          <w:szCs w:val="28"/>
        </w:rPr>
        <w:t>ФЗП - фонд зарплаты персонала</w:t>
      </w:r>
    </w:p>
    <w:p w:rsidR="007F04E8" w:rsidRPr="007F04E8" w:rsidRDefault="007F04E8" w:rsidP="007F04E8">
      <w:pPr>
        <w:widowControl w:val="0"/>
        <w:spacing w:line="360" w:lineRule="auto"/>
        <w:ind w:firstLine="709"/>
        <w:jc w:val="both"/>
        <w:rPr>
          <w:sz w:val="28"/>
          <w:szCs w:val="28"/>
        </w:rPr>
      </w:pPr>
      <w:r w:rsidRPr="007F04E8">
        <w:rPr>
          <w:sz w:val="28"/>
          <w:szCs w:val="28"/>
        </w:rPr>
        <w:t>Т - количество часов, затраченных на производство продукции</w:t>
      </w: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224" type="#_x0000_t75" style="width:14.25pt;height:9.75pt">
            <v:imagedata r:id="rId205" o:title=""/>
          </v:shape>
        </w:pict>
      </w:r>
      <w:r w:rsidR="007F04E8" w:rsidRPr="007F04E8">
        <w:rPr>
          <w:sz w:val="28"/>
          <w:szCs w:val="28"/>
        </w:rPr>
        <w:t xml:space="preserve"> и Д - количество отработанных дней соответственно всеми рабочими и 1 рабочим за анализируемый период</w:t>
      </w:r>
    </w:p>
    <w:p w:rsidR="007F04E8" w:rsidRPr="007F04E8" w:rsidRDefault="007F04E8" w:rsidP="007F04E8">
      <w:pPr>
        <w:widowControl w:val="0"/>
        <w:spacing w:line="360" w:lineRule="auto"/>
        <w:ind w:firstLine="709"/>
        <w:jc w:val="both"/>
        <w:rPr>
          <w:sz w:val="28"/>
          <w:szCs w:val="28"/>
        </w:rPr>
      </w:pPr>
      <w:r w:rsidRPr="007F04E8">
        <w:rPr>
          <w:sz w:val="28"/>
          <w:szCs w:val="28"/>
        </w:rPr>
        <w:t>ЧР - среднесписочная численность рабочих</w:t>
      </w:r>
    </w:p>
    <w:p w:rsidR="007F04E8" w:rsidRPr="007F04E8" w:rsidRDefault="007F04E8" w:rsidP="007F04E8">
      <w:pPr>
        <w:widowControl w:val="0"/>
        <w:spacing w:line="360" w:lineRule="auto"/>
        <w:ind w:firstLine="709"/>
        <w:jc w:val="both"/>
        <w:rPr>
          <w:sz w:val="28"/>
          <w:szCs w:val="28"/>
        </w:rPr>
      </w:pPr>
      <w:r w:rsidRPr="007F04E8">
        <w:rPr>
          <w:sz w:val="28"/>
          <w:szCs w:val="28"/>
        </w:rPr>
        <w:t>ППП - среднесписочная численность промышленно-производственного персонала</w:t>
      </w:r>
    </w:p>
    <w:p w:rsidR="007F04E8" w:rsidRPr="007F04E8" w:rsidRDefault="007F04E8" w:rsidP="007F04E8">
      <w:pPr>
        <w:widowControl w:val="0"/>
        <w:spacing w:line="360" w:lineRule="auto"/>
        <w:ind w:firstLine="709"/>
        <w:jc w:val="both"/>
        <w:rPr>
          <w:sz w:val="28"/>
          <w:szCs w:val="28"/>
        </w:rPr>
      </w:pPr>
      <w:r w:rsidRPr="007F04E8">
        <w:rPr>
          <w:sz w:val="28"/>
          <w:szCs w:val="28"/>
        </w:rPr>
        <w:t>ЧВ - среднечасовая выработка продукции</w:t>
      </w:r>
    </w:p>
    <w:p w:rsidR="007F04E8" w:rsidRPr="007F04E8" w:rsidRDefault="007F04E8" w:rsidP="007F04E8">
      <w:pPr>
        <w:widowControl w:val="0"/>
        <w:spacing w:line="360" w:lineRule="auto"/>
        <w:ind w:firstLine="709"/>
        <w:jc w:val="both"/>
        <w:rPr>
          <w:sz w:val="28"/>
          <w:szCs w:val="28"/>
        </w:rPr>
      </w:pPr>
      <w:r w:rsidRPr="007F04E8">
        <w:rPr>
          <w:sz w:val="28"/>
          <w:szCs w:val="28"/>
        </w:rPr>
        <w:t>П - средняя продолжительность рабочего дня</w:t>
      </w:r>
    </w:p>
    <w:p w:rsidR="007F04E8" w:rsidRPr="007F04E8" w:rsidRDefault="007F04E8" w:rsidP="007F04E8">
      <w:pPr>
        <w:widowControl w:val="0"/>
        <w:spacing w:line="360" w:lineRule="auto"/>
        <w:ind w:firstLine="709"/>
        <w:jc w:val="both"/>
        <w:rPr>
          <w:sz w:val="28"/>
          <w:szCs w:val="28"/>
        </w:rPr>
      </w:pPr>
      <w:r w:rsidRPr="007F04E8">
        <w:rPr>
          <w:sz w:val="28"/>
          <w:szCs w:val="28"/>
        </w:rPr>
        <w:t>Уд - удельный вес рабочих в общей численности персонала</w:t>
      </w:r>
    </w:p>
    <w:p w:rsidR="007F04E8" w:rsidRPr="007F04E8" w:rsidRDefault="007F04E8" w:rsidP="007F04E8">
      <w:pPr>
        <w:widowControl w:val="0"/>
        <w:spacing w:line="360" w:lineRule="auto"/>
        <w:ind w:firstLine="709"/>
        <w:jc w:val="both"/>
        <w:rPr>
          <w:sz w:val="28"/>
          <w:szCs w:val="28"/>
        </w:rPr>
      </w:pPr>
      <w:r w:rsidRPr="007F04E8">
        <w:rPr>
          <w:sz w:val="28"/>
          <w:szCs w:val="28"/>
        </w:rPr>
        <w:t>ГЗП - среднегодовая зарплата 1 работника</w:t>
      </w:r>
    </w:p>
    <w:p w:rsidR="007F04E8" w:rsidRPr="007F04E8" w:rsidRDefault="007F04E8" w:rsidP="007F04E8">
      <w:pPr>
        <w:widowControl w:val="0"/>
        <w:spacing w:line="360" w:lineRule="auto"/>
        <w:ind w:firstLine="709"/>
        <w:jc w:val="both"/>
        <w:rPr>
          <w:sz w:val="28"/>
          <w:szCs w:val="28"/>
        </w:rPr>
      </w:pPr>
      <w:r w:rsidRPr="007F04E8">
        <w:rPr>
          <w:sz w:val="28"/>
          <w:szCs w:val="28"/>
        </w:rPr>
        <w:t>Выручка на рубль зарплаты, кроме перечисленных факторов зависит от соотношения реализованной и произведенной продукции (доля реализованной продукции в общем выпуске, Дрп)</w:t>
      </w:r>
    </w:p>
    <w:p w:rsidR="00BF6B8F" w:rsidRDefault="00BF6B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32"/>
          <w:sz w:val="28"/>
          <w:szCs w:val="28"/>
        </w:rPr>
        <w:pict>
          <v:shape id="_x0000_i1225" type="#_x0000_t75" style="width:348pt;height:35.25pt">
            <v:imagedata r:id="rId206" o:title=""/>
          </v:shape>
        </w:pict>
      </w:r>
      <w:r w:rsidR="007F04E8" w:rsidRPr="007F04E8">
        <w:rPr>
          <w:sz w:val="28"/>
          <w:szCs w:val="28"/>
        </w:rPr>
        <w:t xml:space="preserve"> </w:t>
      </w:r>
    </w:p>
    <w:p w:rsidR="00BF6B8F" w:rsidRDefault="00BF6B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Прибыль от реализации продукции на рубль зарплаты зависит еще от уровня рентабельности оборота (Rо)</w:t>
      </w:r>
    </w:p>
    <w:p w:rsidR="00BF6B8F" w:rsidRDefault="00BF6B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50"/>
          <w:sz w:val="28"/>
          <w:szCs w:val="28"/>
        </w:rPr>
        <w:pict>
          <v:shape id="_x0000_i1226" type="#_x0000_t75" style="width:258pt;height:49.5pt">
            <v:imagedata r:id="rId207" o:title=""/>
          </v:shape>
        </w:pict>
      </w:r>
    </w:p>
    <w:p w:rsidR="00BF6B8F" w:rsidRDefault="00BF6B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При анализе чистой прибыли на рубль заработной платы добавляется фактор в виде доли чистой прибыли в общей сумме валовой прибыли (Дчп)</w:t>
      </w:r>
    </w:p>
    <w:p w:rsidR="00BF6B8F" w:rsidRDefault="00BF6B8F"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50"/>
          <w:sz w:val="28"/>
          <w:szCs w:val="28"/>
        </w:rPr>
        <w:pict>
          <v:shape id="_x0000_i1227" type="#_x0000_t75" style="width:250.5pt;height:42.75pt">
            <v:imagedata r:id="rId208" o:title=""/>
          </v:shape>
        </w:pict>
      </w:r>
    </w:p>
    <w:p w:rsidR="00BF6B8F" w:rsidRDefault="00BF6B8F"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Анализируя изменение размера реинвестированной прибыли на рубль зарплаты, необходимо учитывать еще такой фактор, как доля капитализированной прибыли в общей сумме чистой прибыли (Дкп)</w:t>
      </w:r>
    </w:p>
    <w:p w:rsidR="00BA0C11" w:rsidRDefault="00BA0C11" w:rsidP="007F04E8">
      <w:pPr>
        <w:widowControl w:val="0"/>
        <w:spacing w:line="360" w:lineRule="auto"/>
        <w:ind w:firstLine="709"/>
        <w:jc w:val="both"/>
        <w:rPr>
          <w:sz w:val="28"/>
          <w:szCs w:val="28"/>
        </w:rPr>
      </w:pPr>
    </w:p>
    <w:p w:rsidR="00BA0C11" w:rsidRDefault="00D729B6" w:rsidP="007F04E8">
      <w:pPr>
        <w:widowControl w:val="0"/>
        <w:spacing w:line="360" w:lineRule="auto"/>
        <w:ind w:firstLine="709"/>
        <w:jc w:val="both"/>
        <w:rPr>
          <w:sz w:val="28"/>
          <w:szCs w:val="28"/>
        </w:rPr>
      </w:pPr>
      <w:r>
        <w:rPr>
          <w:position w:val="-50"/>
          <w:sz w:val="28"/>
          <w:szCs w:val="28"/>
        </w:rPr>
        <w:pict>
          <v:shape id="_x0000_i1228" type="#_x0000_t75" style="width:251.25pt;height:39.75pt">
            <v:imagedata r:id="rId209" o:title=""/>
          </v:shape>
        </w:pict>
      </w:r>
    </w:p>
    <w:p w:rsidR="007F04E8" w:rsidRPr="007F04E8" w:rsidRDefault="00BA0C11" w:rsidP="007F04E8">
      <w:pPr>
        <w:widowControl w:val="0"/>
        <w:spacing w:line="360" w:lineRule="auto"/>
        <w:ind w:firstLine="709"/>
        <w:jc w:val="both"/>
        <w:rPr>
          <w:sz w:val="28"/>
          <w:szCs w:val="28"/>
        </w:rPr>
      </w:pPr>
      <w:r>
        <w:rPr>
          <w:sz w:val="28"/>
          <w:szCs w:val="28"/>
        </w:rPr>
        <w:br w:type="page"/>
      </w:r>
      <w:r w:rsidR="007F04E8" w:rsidRPr="007F04E8">
        <w:rPr>
          <w:sz w:val="28"/>
          <w:szCs w:val="28"/>
        </w:rPr>
        <w:t>Для расчета влияния факторов по приведенным формулам может использоваться метод цепной подстановки.</w:t>
      </w:r>
    </w:p>
    <w:p w:rsidR="007F04E8" w:rsidRPr="007F04E8" w:rsidRDefault="007F04E8" w:rsidP="007F04E8">
      <w:pPr>
        <w:widowControl w:val="0"/>
        <w:spacing w:line="360" w:lineRule="auto"/>
        <w:ind w:firstLine="709"/>
        <w:jc w:val="both"/>
        <w:rPr>
          <w:sz w:val="28"/>
          <w:szCs w:val="28"/>
        </w:rPr>
      </w:pPr>
      <w:r w:rsidRPr="007F04E8">
        <w:rPr>
          <w:sz w:val="28"/>
          <w:szCs w:val="28"/>
        </w:rPr>
        <w:t>Анализ можно углубить за счет детализации каждого фактора.</w:t>
      </w:r>
    </w:p>
    <w:p w:rsidR="007F04E8" w:rsidRPr="007F04E8" w:rsidRDefault="007F04E8" w:rsidP="007F04E8">
      <w:pPr>
        <w:widowControl w:val="0"/>
        <w:spacing w:line="360" w:lineRule="auto"/>
        <w:ind w:firstLine="709"/>
        <w:jc w:val="both"/>
        <w:rPr>
          <w:sz w:val="28"/>
          <w:szCs w:val="28"/>
        </w:rPr>
      </w:pPr>
      <w:r w:rsidRPr="007F04E8">
        <w:rPr>
          <w:sz w:val="28"/>
          <w:szCs w:val="28"/>
        </w:rPr>
        <w:t>Проведенный анализ показывает основные направления поиска резервов повышения эффективности использования средств на оплату труда.</w:t>
      </w:r>
    </w:p>
    <w:p w:rsidR="007F04E8" w:rsidRPr="007F04E8" w:rsidRDefault="007F04E8" w:rsidP="007F04E8">
      <w:pPr>
        <w:widowControl w:val="0"/>
        <w:spacing w:line="360" w:lineRule="auto"/>
        <w:ind w:firstLine="709"/>
        <w:jc w:val="both"/>
        <w:rPr>
          <w:sz w:val="28"/>
          <w:szCs w:val="28"/>
        </w:rPr>
      </w:pPr>
    </w:p>
    <w:p w:rsidR="007F04E8" w:rsidRPr="007F04E8" w:rsidRDefault="00BA0C11" w:rsidP="00BA0C11">
      <w:pPr>
        <w:pStyle w:val="1"/>
      </w:pPr>
      <w:r w:rsidRPr="007F04E8">
        <w:t>60. Анализ себестоимости производства и продукции (работ, услуг)</w:t>
      </w:r>
    </w:p>
    <w:p w:rsidR="00BA0C11" w:rsidRDefault="00BA0C11"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Себестоимость продукции является важнейшим показателем экономической эффективности ее производства. В ней отражаются все стороны хозяйственной деятельности, аккумулируются результаты использования всех производственных ресурсов. От ее уровня зависят финансовые результаты деятельности предприятия, темпы расширенного воспроизводства, финансовое состояние субъектов хозяйствования, конкурентоспособности продукции.</w:t>
      </w:r>
    </w:p>
    <w:p w:rsidR="007F04E8" w:rsidRPr="007F04E8" w:rsidRDefault="007F04E8" w:rsidP="007F04E8">
      <w:pPr>
        <w:widowControl w:val="0"/>
        <w:spacing w:line="360" w:lineRule="auto"/>
        <w:ind w:firstLine="709"/>
        <w:jc w:val="both"/>
        <w:rPr>
          <w:sz w:val="28"/>
          <w:szCs w:val="28"/>
        </w:rPr>
      </w:pPr>
      <w:r w:rsidRPr="007F04E8">
        <w:rPr>
          <w:sz w:val="28"/>
          <w:szCs w:val="28"/>
        </w:rPr>
        <w:t>Анализ себестоимости продукции, работ и услуг является важным инструментом в системе управления затратами. Он позволяет изучить тенденции изменения ее уровня, установить отклонение фактических затрат от нормативных (стандартных) и их причины, выявить резервы снижения себестоимости продукции и выработать мероприятия по их освоению.</w:t>
      </w:r>
    </w:p>
    <w:p w:rsidR="007F04E8" w:rsidRPr="007F04E8" w:rsidRDefault="007F04E8" w:rsidP="007F04E8">
      <w:pPr>
        <w:widowControl w:val="0"/>
        <w:spacing w:line="360" w:lineRule="auto"/>
        <w:ind w:firstLine="709"/>
        <w:jc w:val="both"/>
        <w:rPr>
          <w:sz w:val="28"/>
          <w:szCs w:val="28"/>
        </w:rPr>
      </w:pPr>
      <w:r w:rsidRPr="007F04E8">
        <w:rPr>
          <w:sz w:val="28"/>
          <w:szCs w:val="28"/>
        </w:rPr>
        <w:t>Эффективность системы управления затратами во многом зависит от организации их анализа, которая в свою очередь определяется следующими факторами:</w:t>
      </w:r>
    </w:p>
    <w:p w:rsidR="007F04E8" w:rsidRPr="007F04E8" w:rsidRDefault="007F04E8" w:rsidP="007F04E8">
      <w:pPr>
        <w:widowControl w:val="0"/>
        <w:spacing w:line="360" w:lineRule="auto"/>
        <w:ind w:firstLine="709"/>
        <w:jc w:val="both"/>
        <w:rPr>
          <w:sz w:val="28"/>
          <w:szCs w:val="28"/>
        </w:rPr>
      </w:pPr>
      <w:r w:rsidRPr="007F04E8">
        <w:rPr>
          <w:sz w:val="28"/>
          <w:szCs w:val="28"/>
        </w:rPr>
        <w:t>1) формой и методами учета затрат, применяемыми на предприятии</w:t>
      </w:r>
    </w:p>
    <w:p w:rsidR="007F04E8" w:rsidRPr="007F04E8" w:rsidRDefault="007F04E8" w:rsidP="007F04E8">
      <w:pPr>
        <w:widowControl w:val="0"/>
        <w:spacing w:line="360" w:lineRule="auto"/>
        <w:ind w:firstLine="709"/>
        <w:jc w:val="both"/>
        <w:rPr>
          <w:sz w:val="28"/>
          <w:szCs w:val="28"/>
        </w:rPr>
      </w:pPr>
      <w:r w:rsidRPr="007F04E8">
        <w:rPr>
          <w:sz w:val="28"/>
          <w:szCs w:val="28"/>
        </w:rPr>
        <w:t>2) степенью автоматизации учетно-аналитического процесса на предприятии</w:t>
      </w:r>
    </w:p>
    <w:p w:rsidR="007F04E8" w:rsidRPr="007F04E8" w:rsidRDefault="007F04E8" w:rsidP="007F04E8">
      <w:pPr>
        <w:widowControl w:val="0"/>
        <w:spacing w:line="360" w:lineRule="auto"/>
        <w:ind w:firstLine="709"/>
        <w:jc w:val="both"/>
        <w:rPr>
          <w:sz w:val="28"/>
          <w:szCs w:val="28"/>
        </w:rPr>
      </w:pPr>
      <w:r w:rsidRPr="007F04E8">
        <w:rPr>
          <w:sz w:val="28"/>
          <w:szCs w:val="28"/>
        </w:rPr>
        <w:t>3) состоянием планирования и нормирования уровня операционных затрат</w:t>
      </w:r>
    </w:p>
    <w:p w:rsidR="007F04E8" w:rsidRPr="007F04E8" w:rsidRDefault="007F04E8" w:rsidP="007F04E8">
      <w:pPr>
        <w:widowControl w:val="0"/>
        <w:spacing w:line="360" w:lineRule="auto"/>
        <w:ind w:firstLine="709"/>
        <w:jc w:val="both"/>
        <w:rPr>
          <w:sz w:val="28"/>
          <w:szCs w:val="28"/>
        </w:rPr>
      </w:pPr>
      <w:r w:rsidRPr="007F04E8">
        <w:rPr>
          <w:sz w:val="28"/>
          <w:szCs w:val="28"/>
        </w:rPr>
        <w:t>4) наличием соответствующих видов ежедневной, еженедельной и ежемесячной внутренней отчетности об операционных затратах, позволяющих оперативно выявлять отклонения, их причины и своевременно принимать корректирующие меры по их устранению</w:t>
      </w:r>
    </w:p>
    <w:p w:rsidR="007F04E8" w:rsidRPr="007F04E8" w:rsidRDefault="007F04E8" w:rsidP="007F04E8">
      <w:pPr>
        <w:widowControl w:val="0"/>
        <w:spacing w:line="360" w:lineRule="auto"/>
        <w:ind w:firstLine="709"/>
        <w:jc w:val="both"/>
        <w:rPr>
          <w:sz w:val="28"/>
          <w:szCs w:val="28"/>
        </w:rPr>
      </w:pPr>
      <w:r w:rsidRPr="007F04E8">
        <w:rPr>
          <w:sz w:val="28"/>
          <w:szCs w:val="28"/>
        </w:rPr>
        <w:t>5) наличием специалистов, умеющих грамотно анализировать и управлять процессом формирования затрат</w:t>
      </w:r>
    </w:p>
    <w:p w:rsidR="007F04E8" w:rsidRPr="007F04E8" w:rsidRDefault="007F04E8" w:rsidP="007F04E8">
      <w:pPr>
        <w:widowControl w:val="0"/>
        <w:spacing w:line="360" w:lineRule="auto"/>
        <w:ind w:firstLine="709"/>
        <w:jc w:val="both"/>
        <w:rPr>
          <w:sz w:val="28"/>
          <w:szCs w:val="28"/>
        </w:rPr>
      </w:pPr>
      <w:r w:rsidRPr="007F04E8">
        <w:rPr>
          <w:sz w:val="28"/>
          <w:szCs w:val="28"/>
        </w:rPr>
        <w:t>Объектами анализа себестоимости продукции являются показатели:</w:t>
      </w:r>
    </w:p>
    <w:p w:rsidR="007F04E8" w:rsidRPr="007F04E8" w:rsidRDefault="007F04E8" w:rsidP="007F04E8">
      <w:pPr>
        <w:widowControl w:val="0"/>
        <w:spacing w:line="360" w:lineRule="auto"/>
        <w:ind w:firstLine="709"/>
        <w:jc w:val="both"/>
        <w:rPr>
          <w:sz w:val="28"/>
          <w:szCs w:val="28"/>
        </w:rPr>
      </w:pPr>
      <w:r w:rsidRPr="007F04E8">
        <w:rPr>
          <w:sz w:val="28"/>
          <w:szCs w:val="28"/>
        </w:rPr>
        <w:t>1) абсолютная сумма операционных затрат в целом и по элементам</w:t>
      </w:r>
    </w:p>
    <w:p w:rsidR="007F04E8" w:rsidRPr="007F04E8" w:rsidRDefault="007F04E8" w:rsidP="007F04E8">
      <w:pPr>
        <w:widowControl w:val="0"/>
        <w:spacing w:line="360" w:lineRule="auto"/>
        <w:ind w:firstLine="709"/>
        <w:jc w:val="both"/>
        <w:rPr>
          <w:sz w:val="28"/>
          <w:szCs w:val="28"/>
        </w:rPr>
      </w:pPr>
      <w:r w:rsidRPr="007F04E8">
        <w:rPr>
          <w:sz w:val="28"/>
          <w:szCs w:val="28"/>
        </w:rPr>
        <w:t>2) издержкоемкость продукции</w:t>
      </w:r>
    </w:p>
    <w:p w:rsidR="007F04E8" w:rsidRPr="007F04E8" w:rsidRDefault="007F04E8" w:rsidP="007F04E8">
      <w:pPr>
        <w:widowControl w:val="0"/>
        <w:spacing w:line="360" w:lineRule="auto"/>
        <w:ind w:firstLine="709"/>
        <w:jc w:val="both"/>
        <w:rPr>
          <w:sz w:val="28"/>
          <w:szCs w:val="28"/>
        </w:rPr>
      </w:pPr>
      <w:r w:rsidRPr="007F04E8">
        <w:rPr>
          <w:sz w:val="28"/>
          <w:szCs w:val="28"/>
        </w:rPr>
        <w:t>3) себестоимость отдельных изделий</w:t>
      </w:r>
    </w:p>
    <w:p w:rsidR="007F04E8" w:rsidRPr="007F04E8" w:rsidRDefault="007F04E8" w:rsidP="007F04E8">
      <w:pPr>
        <w:widowControl w:val="0"/>
        <w:spacing w:line="360" w:lineRule="auto"/>
        <w:ind w:firstLine="709"/>
        <w:jc w:val="both"/>
        <w:rPr>
          <w:sz w:val="28"/>
          <w:szCs w:val="28"/>
        </w:rPr>
      </w:pPr>
      <w:r w:rsidRPr="007F04E8">
        <w:rPr>
          <w:sz w:val="28"/>
          <w:szCs w:val="28"/>
        </w:rPr>
        <w:t>4) отдельные статьи затрат</w:t>
      </w:r>
    </w:p>
    <w:p w:rsidR="007F04E8" w:rsidRPr="007F04E8" w:rsidRDefault="007F04E8" w:rsidP="007F04E8">
      <w:pPr>
        <w:widowControl w:val="0"/>
        <w:spacing w:line="360" w:lineRule="auto"/>
        <w:ind w:firstLine="709"/>
        <w:jc w:val="both"/>
        <w:rPr>
          <w:sz w:val="28"/>
          <w:szCs w:val="28"/>
        </w:rPr>
      </w:pPr>
      <w:r w:rsidRPr="007F04E8">
        <w:rPr>
          <w:sz w:val="28"/>
          <w:szCs w:val="28"/>
        </w:rPr>
        <w:t>5) затраты по центрам ответственности</w:t>
      </w:r>
    </w:p>
    <w:p w:rsidR="007F04E8" w:rsidRPr="007F04E8" w:rsidRDefault="007F04E8" w:rsidP="007F04E8">
      <w:pPr>
        <w:widowControl w:val="0"/>
        <w:spacing w:line="360" w:lineRule="auto"/>
        <w:ind w:firstLine="709"/>
        <w:jc w:val="both"/>
        <w:rPr>
          <w:sz w:val="28"/>
          <w:szCs w:val="28"/>
        </w:rPr>
      </w:pPr>
      <w:r w:rsidRPr="007F04E8">
        <w:rPr>
          <w:sz w:val="28"/>
          <w:szCs w:val="28"/>
        </w:rPr>
        <w:t>Источники информации: «Отчет о затратах на производство и реализацию продукции (работ, услуг) предприятия (организации)», плановые и отчетные калькуляции себестоимости продукции, данные синтетического и аналитического учета затрат по основным и вспомогательным производствам и т.д.</w:t>
      </w:r>
    </w:p>
    <w:p w:rsidR="007F04E8" w:rsidRPr="007F04E8" w:rsidRDefault="007F04E8" w:rsidP="007F04E8">
      <w:pPr>
        <w:widowControl w:val="0"/>
        <w:spacing w:line="360" w:lineRule="auto"/>
        <w:ind w:firstLine="709"/>
        <w:jc w:val="both"/>
        <w:rPr>
          <w:sz w:val="28"/>
          <w:szCs w:val="28"/>
        </w:rPr>
      </w:pPr>
      <w:r w:rsidRPr="007F04E8">
        <w:rPr>
          <w:sz w:val="28"/>
          <w:szCs w:val="28"/>
        </w:rPr>
        <w:t>Планирование и учет себестоимости на предприятиях ведут по элементам затрат и калькуляционным статьям расходов.</w:t>
      </w:r>
    </w:p>
    <w:p w:rsidR="007F04E8" w:rsidRPr="007F04E8" w:rsidRDefault="007F04E8" w:rsidP="007F04E8">
      <w:pPr>
        <w:widowControl w:val="0"/>
        <w:spacing w:line="360" w:lineRule="auto"/>
        <w:ind w:firstLine="709"/>
        <w:jc w:val="both"/>
        <w:rPr>
          <w:sz w:val="28"/>
          <w:szCs w:val="28"/>
        </w:rPr>
      </w:pPr>
      <w:r w:rsidRPr="007F04E8">
        <w:rPr>
          <w:sz w:val="28"/>
          <w:szCs w:val="28"/>
        </w:rPr>
        <w:t>Элементы затрат:</w:t>
      </w:r>
    </w:p>
    <w:p w:rsidR="007F04E8" w:rsidRPr="007F04E8" w:rsidRDefault="007F04E8" w:rsidP="007F04E8">
      <w:pPr>
        <w:widowControl w:val="0"/>
        <w:spacing w:line="360" w:lineRule="auto"/>
        <w:ind w:firstLine="709"/>
        <w:jc w:val="both"/>
        <w:rPr>
          <w:sz w:val="28"/>
          <w:szCs w:val="28"/>
        </w:rPr>
      </w:pPr>
      <w:r w:rsidRPr="007F04E8">
        <w:rPr>
          <w:sz w:val="28"/>
          <w:szCs w:val="28"/>
        </w:rPr>
        <w:t>- материальные затраты (сырье и материалы, покупные полуфабрикаты, топливо, электроэнергия и т.д.)</w:t>
      </w:r>
    </w:p>
    <w:p w:rsidR="007F04E8" w:rsidRPr="007F04E8" w:rsidRDefault="007F04E8" w:rsidP="007F04E8">
      <w:pPr>
        <w:widowControl w:val="0"/>
        <w:spacing w:line="360" w:lineRule="auto"/>
        <w:ind w:firstLine="709"/>
        <w:jc w:val="both"/>
        <w:rPr>
          <w:sz w:val="28"/>
          <w:szCs w:val="28"/>
        </w:rPr>
      </w:pPr>
      <w:r w:rsidRPr="007F04E8">
        <w:rPr>
          <w:sz w:val="28"/>
          <w:szCs w:val="28"/>
        </w:rPr>
        <w:t>- затраты на оплату труда, отчисления на социальные нужды</w:t>
      </w:r>
    </w:p>
    <w:p w:rsidR="007F04E8" w:rsidRPr="007F04E8" w:rsidRDefault="007F04E8" w:rsidP="007F04E8">
      <w:pPr>
        <w:widowControl w:val="0"/>
        <w:spacing w:line="360" w:lineRule="auto"/>
        <w:ind w:firstLine="709"/>
        <w:jc w:val="both"/>
        <w:rPr>
          <w:sz w:val="28"/>
          <w:szCs w:val="28"/>
        </w:rPr>
      </w:pPr>
      <w:r w:rsidRPr="007F04E8">
        <w:rPr>
          <w:sz w:val="28"/>
          <w:szCs w:val="28"/>
        </w:rPr>
        <w:t>- амортизация ОС</w:t>
      </w:r>
    </w:p>
    <w:p w:rsidR="007F04E8" w:rsidRPr="007F04E8" w:rsidRDefault="007F04E8" w:rsidP="007F04E8">
      <w:pPr>
        <w:widowControl w:val="0"/>
        <w:spacing w:line="360" w:lineRule="auto"/>
        <w:ind w:firstLine="709"/>
        <w:jc w:val="both"/>
        <w:rPr>
          <w:sz w:val="28"/>
          <w:szCs w:val="28"/>
        </w:rPr>
      </w:pPr>
      <w:r w:rsidRPr="007F04E8">
        <w:rPr>
          <w:sz w:val="28"/>
          <w:szCs w:val="28"/>
        </w:rPr>
        <w:t>- прочие затраты (износ НМА, арендная плата, % по кредитам, налоги включаемые в себестоимость и др.)</w:t>
      </w:r>
    </w:p>
    <w:p w:rsidR="007F04E8" w:rsidRPr="007F04E8" w:rsidRDefault="007F04E8" w:rsidP="007F04E8">
      <w:pPr>
        <w:widowControl w:val="0"/>
        <w:spacing w:line="360" w:lineRule="auto"/>
        <w:ind w:firstLine="709"/>
        <w:jc w:val="both"/>
        <w:rPr>
          <w:sz w:val="28"/>
          <w:szCs w:val="28"/>
        </w:rPr>
      </w:pPr>
      <w:r w:rsidRPr="007F04E8">
        <w:rPr>
          <w:sz w:val="28"/>
          <w:szCs w:val="28"/>
        </w:rPr>
        <w:t>Группировка затрат по элементам необходима для того, чтобы изучить материалоемкость, энергоемкость, трудоемкость, фондоемкость и установить влияние технического прогресса на структуру затрат. Если доля зарплаты уменьшается, а доля амортизации увеличивается, то это свидетельствует о повышении технического уровня предприятия, о росте производительности труда. Удельный вес зарплаты сокращается также в том случае, если увеличивается доля покупных комплектующих изделий, полуфабрикатов, что говорит о повышении уровня кооперации и специализации.</w:t>
      </w:r>
    </w:p>
    <w:p w:rsidR="007F04E8" w:rsidRPr="007F04E8" w:rsidRDefault="007F04E8" w:rsidP="007F04E8">
      <w:pPr>
        <w:widowControl w:val="0"/>
        <w:spacing w:line="360" w:lineRule="auto"/>
        <w:ind w:firstLine="709"/>
        <w:jc w:val="both"/>
        <w:rPr>
          <w:sz w:val="28"/>
          <w:szCs w:val="28"/>
        </w:rPr>
      </w:pPr>
      <w:r w:rsidRPr="007F04E8">
        <w:rPr>
          <w:sz w:val="28"/>
          <w:szCs w:val="28"/>
        </w:rPr>
        <w:t>Группировка затрат по назначению, т.е. по статьям калькуляции, указывает, куда, на какие цели и в каких размерах израсходованы ресурсы. Она необходима для исчисления себестоимости отдельных видов изделий в многономенклатурном производстве, установления центров сосредоточения затрат и поиска резервов их сокращения.</w:t>
      </w:r>
    </w:p>
    <w:p w:rsidR="007F04E8" w:rsidRPr="007F04E8" w:rsidRDefault="007F04E8" w:rsidP="007F04E8">
      <w:pPr>
        <w:widowControl w:val="0"/>
        <w:spacing w:line="360" w:lineRule="auto"/>
        <w:ind w:firstLine="709"/>
        <w:jc w:val="both"/>
        <w:rPr>
          <w:sz w:val="28"/>
          <w:szCs w:val="28"/>
        </w:rPr>
      </w:pPr>
      <w:r w:rsidRPr="007F04E8">
        <w:rPr>
          <w:sz w:val="28"/>
          <w:szCs w:val="28"/>
        </w:rPr>
        <w:t>Основные статьи калькуляции: сырье и материалы, возвратные отходы (вычитаются), покупные изделия и полуфабрикаты, топливо и энергия на технологические цели, основная и дополнительная зарплата производственных рабочих, отчисления на социальное и медицинское страхование производственных рабочих, расходы на содержание и эксплуатацию машин и оборудования, общепроизводственные и общехозяйственные расходы, потери от брака, прочие производственные расходы, коммерческие расходы.</w:t>
      </w:r>
    </w:p>
    <w:p w:rsidR="007F04E8" w:rsidRPr="007F04E8" w:rsidRDefault="007F04E8" w:rsidP="007F04E8">
      <w:pPr>
        <w:widowControl w:val="0"/>
        <w:spacing w:line="360" w:lineRule="auto"/>
        <w:ind w:firstLine="709"/>
        <w:jc w:val="both"/>
        <w:rPr>
          <w:sz w:val="28"/>
          <w:szCs w:val="28"/>
        </w:rPr>
      </w:pPr>
      <w:r w:rsidRPr="007F04E8">
        <w:rPr>
          <w:sz w:val="28"/>
          <w:szCs w:val="28"/>
        </w:rPr>
        <w:t>Различают также затраты прямые и косвенные. Прямые затраты связаны с производством определенных видов продукции. Они прямо относятся на тот или иной объект калькуляции. Косвенные расходы связаны с производством нескольких видов продукции и распределяются по объектам калькуляции пропорционально соответствующей базе (зарплата рабочих, все прямые расходы, производственная площадь и т.д.). Примером косвенных расходов являются общепроизводственные и общехозяйственные расходы, затраты на содержание ОС и др.</w:t>
      </w:r>
    </w:p>
    <w:p w:rsidR="007F04E8" w:rsidRPr="007F04E8" w:rsidRDefault="007F04E8" w:rsidP="007F04E8">
      <w:pPr>
        <w:widowControl w:val="0"/>
        <w:spacing w:line="360" w:lineRule="auto"/>
        <w:ind w:firstLine="709"/>
        <w:jc w:val="both"/>
        <w:rPr>
          <w:sz w:val="28"/>
          <w:szCs w:val="28"/>
        </w:rPr>
      </w:pPr>
      <w:r w:rsidRPr="007F04E8">
        <w:rPr>
          <w:sz w:val="28"/>
          <w:szCs w:val="28"/>
        </w:rPr>
        <w:t>Издержки классифицируются также на явные и неявные (имплицитные). К явным относятся издержки, принимающие форму прямых платежей поставщикам факторов производства и промежуточных изделий. В число явных издержек входит зарплата, комиссионные выплаты торговым фирмам, выплаты банкам, оплата транспортных расходов и т.д.</w:t>
      </w:r>
    </w:p>
    <w:p w:rsidR="007F04E8" w:rsidRPr="007F04E8" w:rsidRDefault="007F04E8" w:rsidP="007F04E8">
      <w:pPr>
        <w:widowControl w:val="0"/>
        <w:spacing w:line="360" w:lineRule="auto"/>
        <w:ind w:firstLine="709"/>
        <w:jc w:val="both"/>
        <w:rPr>
          <w:sz w:val="28"/>
          <w:szCs w:val="28"/>
        </w:rPr>
      </w:pPr>
      <w:r w:rsidRPr="007F04E8">
        <w:rPr>
          <w:sz w:val="28"/>
          <w:szCs w:val="28"/>
        </w:rPr>
        <w:t>Неявные (имплицитные) издержки - это альтернативные издержки использования ресурсов, принадлежащих владельцам предприятия или находящихся в собственности предприятия как юридического лица. Такие издержки не предусмотрены контрактами, обязательными для явных платежей, и не отражаются в бухгалтерской отчетности, но от этого они не становятся менее реальными. Например фирма использует помещение, принадлежащее ее владельцу, и ничего за это не платит. Следовательно, имплицитные издержки будут равны возможности получения денежных платежей за сдачу этого здания кому-либо в аренду.</w:t>
      </w:r>
    </w:p>
    <w:p w:rsidR="007F04E8" w:rsidRPr="007F04E8" w:rsidRDefault="007F04E8" w:rsidP="007F04E8">
      <w:pPr>
        <w:pStyle w:val="4"/>
        <w:keepNext w:val="0"/>
        <w:widowControl w:val="0"/>
        <w:spacing w:before="0" w:after="0" w:line="360" w:lineRule="auto"/>
        <w:ind w:firstLine="709"/>
        <w:jc w:val="both"/>
        <w:rPr>
          <w:rFonts w:ascii="Times New Roman" w:hAnsi="Times New Roman"/>
        </w:rPr>
      </w:pPr>
      <w:r w:rsidRPr="007F04E8">
        <w:rPr>
          <w:rFonts w:ascii="Times New Roman" w:hAnsi="Times New Roman"/>
        </w:rPr>
        <w:t>Понятие и методика определения суммы</w:t>
      </w:r>
    </w:p>
    <w:p w:rsidR="007F04E8" w:rsidRPr="007F04E8" w:rsidRDefault="007F04E8" w:rsidP="007F04E8">
      <w:pPr>
        <w:widowControl w:val="0"/>
        <w:spacing w:line="360" w:lineRule="auto"/>
        <w:ind w:firstLine="709"/>
        <w:jc w:val="both"/>
        <w:rPr>
          <w:i/>
          <w:sz w:val="28"/>
          <w:szCs w:val="28"/>
          <w:u w:val="single"/>
        </w:rPr>
      </w:pPr>
      <w:r w:rsidRPr="007F04E8">
        <w:rPr>
          <w:i/>
          <w:sz w:val="28"/>
          <w:szCs w:val="28"/>
          <w:u w:val="single"/>
        </w:rPr>
        <w:t xml:space="preserve"> постоянных и переменных затрат</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Очень важное значение в процессе управления затратами имеет их деление на постоянные и переменные в зависимости от объема деятельности организации.</w:t>
      </w:r>
    </w:p>
    <w:p w:rsidR="007F04E8" w:rsidRPr="007F04E8" w:rsidRDefault="007F04E8" w:rsidP="007F04E8">
      <w:pPr>
        <w:widowControl w:val="0"/>
        <w:spacing w:line="360" w:lineRule="auto"/>
        <w:ind w:firstLine="709"/>
        <w:jc w:val="both"/>
        <w:rPr>
          <w:sz w:val="28"/>
          <w:szCs w:val="28"/>
        </w:rPr>
      </w:pPr>
      <w:r w:rsidRPr="007F04E8">
        <w:rPr>
          <w:sz w:val="28"/>
          <w:szCs w:val="28"/>
        </w:rPr>
        <w:t>Переменные затраты зависят от объема производства и продажи продукции. В основном это прямые затраты ресурсов на производство и реализацию продукции (прямая зарплата, расход сырья, материалов, топлива и др.)</w:t>
      </w:r>
    </w:p>
    <w:p w:rsidR="007F04E8" w:rsidRPr="007F04E8" w:rsidRDefault="007F04E8" w:rsidP="007F04E8">
      <w:pPr>
        <w:widowControl w:val="0"/>
        <w:spacing w:line="360" w:lineRule="auto"/>
        <w:ind w:firstLine="709"/>
        <w:jc w:val="both"/>
        <w:rPr>
          <w:sz w:val="28"/>
          <w:szCs w:val="28"/>
        </w:rPr>
      </w:pPr>
      <w:r w:rsidRPr="007F04E8">
        <w:rPr>
          <w:sz w:val="28"/>
          <w:szCs w:val="28"/>
        </w:rPr>
        <w:t>Постоянные затраты не зависят от динамики объема производства и продажи продукции. Это амортизация, арендная плата, зарплата обслуживающего персонала на почасовой оплате, расходы связанные с управлением организацией производства и др.</w:t>
      </w:r>
    </w:p>
    <w:p w:rsidR="007F04E8" w:rsidRPr="007F04E8" w:rsidRDefault="007F04E8" w:rsidP="007F04E8">
      <w:pPr>
        <w:widowControl w:val="0"/>
        <w:spacing w:line="360" w:lineRule="auto"/>
        <w:ind w:firstLine="709"/>
        <w:jc w:val="both"/>
        <w:rPr>
          <w:sz w:val="28"/>
          <w:szCs w:val="28"/>
        </w:rPr>
      </w:pPr>
      <w:r w:rsidRPr="007F04E8">
        <w:rPr>
          <w:sz w:val="28"/>
          <w:szCs w:val="28"/>
        </w:rPr>
        <w:t>Предприятию более выгодно, если на единицу продукции приходится меньшая сума постоянных затрат, что возможно при достижении максимума объема производства продукции на имеющихся производственных мощностях. Если при спаде производства продукции переменные затраты сокращаются пропорционально, то сума постоянных затрат не изменяется, что приводит к росту себестоимости продукции и уменьшению прибыли.</w:t>
      </w:r>
    </w:p>
    <w:p w:rsidR="007F04E8" w:rsidRPr="007F04E8" w:rsidRDefault="007F04E8" w:rsidP="007F04E8">
      <w:pPr>
        <w:widowControl w:val="0"/>
        <w:spacing w:line="360" w:lineRule="auto"/>
        <w:ind w:firstLine="709"/>
        <w:jc w:val="both"/>
        <w:rPr>
          <w:sz w:val="28"/>
          <w:szCs w:val="28"/>
        </w:rPr>
      </w:pPr>
      <w:r w:rsidRPr="007F04E8">
        <w:rPr>
          <w:sz w:val="28"/>
          <w:szCs w:val="28"/>
        </w:rPr>
        <w:t>Линия затрат при наличии постоянных и переменных расходов представляет собой уравнение первой степени</w:t>
      </w:r>
    </w:p>
    <w:p w:rsidR="007F04E8" w:rsidRPr="007F04E8" w:rsidRDefault="00BA0C11" w:rsidP="007F04E8">
      <w:pPr>
        <w:widowControl w:val="0"/>
        <w:spacing w:line="360" w:lineRule="auto"/>
        <w:ind w:firstLine="709"/>
        <w:jc w:val="both"/>
        <w:rPr>
          <w:sz w:val="28"/>
          <w:szCs w:val="28"/>
        </w:rPr>
      </w:pPr>
      <w:r>
        <w:rPr>
          <w:sz w:val="28"/>
          <w:szCs w:val="28"/>
          <w:lang w:val="en-US"/>
        </w:rPr>
        <w:br w:type="page"/>
      </w:r>
      <w:r w:rsidR="007F04E8" w:rsidRPr="007F04E8">
        <w:rPr>
          <w:sz w:val="28"/>
          <w:szCs w:val="28"/>
          <w:lang w:val="en-US"/>
        </w:rPr>
        <w:t>Z</w:t>
      </w:r>
      <w:r w:rsidR="007F04E8" w:rsidRPr="007F04E8">
        <w:rPr>
          <w:sz w:val="28"/>
          <w:szCs w:val="28"/>
        </w:rPr>
        <w:t xml:space="preserve"> = </w:t>
      </w:r>
      <w:r w:rsidR="007F04E8" w:rsidRPr="007F04E8">
        <w:rPr>
          <w:i/>
          <w:sz w:val="28"/>
          <w:szCs w:val="28"/>
          <w:lang w:val="en-US"/>
        </w:rPr>
        <w:t>a</w:t>
      </w:r>
      <w:r w:rsidR="007F04E8" w:rsidRPr="007F04E8">
        <w:rPr>
          <w:sz w:val="28"/>
          <w:szCs w:val="28"/>
        </w:rPr>
        <w:t xml:space="preserve"> + </w:t>
      </w:r>
      <w:r w:rsidR="007F04E8" w:rsidRPr="007F04E8">
        <w:rPr>
          <w:sz w:val="28"/>
          <w:szCs w:val="28"/>
          <w:lang w:val="en-US"/>
        </w:rPr>
        <w:t>bx</w:t>
      </w:r>
    </w:p>
    <w:p w:rsidR="00BA0C11" w:rsidRDefault="00BA0C11"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 xml:space="preserve">где </w:t>
      </w:r>
      <w:r w:rsidRPr="007F04E8">
        <w:rPr>
          <w:sz w:val="28"/>
          <w:szCs w:val="28"/>
          <w:lang w:val="en-US"/>
        </w:rPr>
        <w:t>Z</w:t>
      </w:r>
      <w:r w:rsidRPr="007F04E8">
        <w:rPr>
          <w:sz w:val="28"/>
          <w:szCs w:val="28"/>
        </w:rPr>
        <w:t xml:space="preserve"> - сумма затрат на производство продукции</w:t>
      </w:r>
    </w:p>
    <w:p w:rsidR="007F04E8" w:rsidRPr="007F04E8" w:rsidRDefault="007F04E8" w:rsidP="007F04E8">
      <w:pPr>
        <w:widowControl w:val="0"/>
        <w:spacing w:line="360" w:lineRule="auto"/>
        <w:ind w:firstLine="709"/>
        <w:jc w:val="both"/>
        <w:rPr>
          <w:sz w:val="28"/>
          <w:szCs w:val="28"/>
        </w:rPr>
      </w:pPr>
      <w:r w:rsidRPr="007F04E8">
        <w:rPr>
          <w:i/>
          <w:sz w:val="28"/>
          <w:szCs w:val="28"/>
          <w:lang w:val="en-US"/>
        </w:rPr>
        <w:t>a</w:t>
      </w:r>
      <w:r w:rsidRPr="007F04E8">
        <w:rPr>
          <w:sz w:val="28"/>
          <w:szCs w:val="28"/>
        </w:rPr>
        <w:t xml:space="preserve"> - абсолютная сумма постоянных расходов </w:t>
      </w:r>
    </w:p>
    <w:p w:rsidR="007F04E8" w:rsidRPr="007F04E8" w:rsidRDefault="007F04E8" w:rsidP="007F04E8">
      <w:pPr>
        <w:widowControl w:val="0"/>
        <w:spacing w:line="360" w:lineRule="auto"/>
        <w:ind w:firstLine="709"/>
        <w:jc w:val="both"/>
        <w:rPr>
          <w:sz w:val="28"/>
          <w:szCs w:val="28"/>
        </w:rPr>
      </w:pPr>
      <w:r w:rsidRPr="007F04E8">
        <w:rPr>
          <w:sz w:val="28"/>
          <w:szCs w:val="28"/>
          <w:lang w:val="en-US"/>
        </w:rPr>
        <w:t>b</w:t>
      </w:r>
      <w:r w:rsidRPr="007F04E8">
        <w:rPr>
          <w:sz w:val="28"/>
          <w:szCs w:val="28"/>
        </w:rPr>
        <w:t xml:space="preserve"> - ставка переменных расходов на единицу продукции</w:t>
      </w:r>
      <w:r>
        <w:rPr>
          <w:sz w:val="28"/>
          <w:szCs w:val="28"/>
        </w:rPr>
        <w:t xml:space="preserve"> </w:t>
      </w:r>
    </w:p>
    <w:p w:rsidR="007F04E8" w:rsidRPr="007F04E8" w:rsidRDefault="007F04E8" w:rsidP="007F04E8">
      <w:pPr>
        <w:widowControl w:val="0"/>
        <w:spacing w:line="360" w:lineRule="auto"/>
        <w:ind w:firstLine="709"/>
        <w:jc w:val="both"/>
        <w:rPr>
          <w:sz w:val="28"/>
          <w:szCs w:val="28"/>
        </w:rPr>
      </w:pPr>
      <w:r w:rsidRPr="007F04E8">
        <w:rPr>
          <w:sz w:val="28"/>
          <w:szCs w:val="28"/>
          <w:lang w:val="en-US"/>
        </w:rPr>
        <w:t>x</w:t>
      </w:r>
      <w:r w:rsidRPr="007F04E8">
        <w:rPr>
          <w:sz w:val="28"/>
          <w:szCs w:val="28"/>
        </w:rPr>
        <w:t xml:space="preserve"> - объем производства продукции</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Зависимость общей суммы затрат от объема производства такова </w:t>
      </w:r>
    </w:p>
    <w:p w:rsidR="007F04E8" w:rsidRPr="007F04E8" w:rsidRDefault="007F04E8" w:rsidP="007F04E8">
      <w:pPr>
        <w:widowControl w:val="0"/>
        <w:spacing w:line="360" w:lineRule="auto"/>
        <w:ind w:firstLine="709"/>
        <w:jc w:val="both"/>
        <w:rPr>
          <w:sz w:val="28"/>
          <w:szCs w:val="28"/>
        </w:rPr>
      </w:pPr>
      <w:r w:rsidRPr="007F04E8">
        <w:rPr>
          <w:sz w:val="28"/>
          <w:szCs w:val="28"/>
        </w:rPr>
        <w:t>1) с увеличением объема производства возрастает сумма переменных затрат</w:t>
      </w:r>
    </w:p>
    <w:p w:rsidR="007F04E8" w:rsidRPr="007F04E8" w:rsidRDefault="007F04E8" w:rsidP="007F04E8">
      <w:pPr>
        <w:widowControl w:val="0"/>
        <w:spacing w:line="360" w:lineRule="auto"/>
        <w:ind w:firstLine="709"/>
        <w:jc w:val="both"/>
        <w:rPr>
          <w:sz w:val="28"/>
          <w:szCs w:val="28"/>
        </w:rPr>
      </w:pPr>
      <w:r w:rsidRPr="007F04E8">
        <w:rPr>
          <w:sz w:val="28"/>
          <w:szCs w:val="28"/>
        </w:rPr>
        <w:t>2) при спаде производства сумма переменных затрат уменьшается</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Для эффективного управления процессом формирования себестоимости продукции очень важно правильно определить сумму постоянных и переменных затрат. Для этой цели используют методы </w:t>
      </w:r>
    </w:p>
    <w:p w:rsidR="007F04E8" w:rsidRPr="007F04E8" w:rsidRDefault="007F04E8" w:rsidP="007F04E8">
      <w:pPr>
        <w:widowControl w:val="0"/>
        <w:spacing w:line="360" w:lineRule="auto"/>
        <w:ind w:firstLine="709"/>
        <w:jc w:val="both"/>
        <w:rPr>
          <w:sz w:val="28"/>
          <w:szCs w:val="28"/>
        </w:rPr>
      </w:pPr>
      <w:r w:rsidRPr="007F04E8">
        <w:rPr>
          <w:sz w:val="28"/>
          <w:szCs w:val="28"/>
        </w:rPr>
        <w:t>1. Алгебраический метод. Его можно применять при наличии информации о двух точках объема продукции в натуральном выражении (</w:t>
      </w:r>
      <w:r w:rsidR="00D729B6">
        <w:rPr>
          <w:position w:val="-10"/>
          <w:sz w:val="28"/>
          <w:szCs w:val="28"/>
        </w:rPr>
        <w:pict>
          <v:shape id="_x0000_i1229" type="#_x0000_t75" style="width:25.5pt;height:9.75pt">
            <v:imagedata r:id="rId210" o:title=""/>
          </v:shape>
        </w:pict>
      </w:r>
      <w:r w:rsidRPr="007F04E8">
        <w:rPr>
          <w:sz w:val="28"/>
          <w:szCs w:val="28"/>
        </w:rPr>
        <w:t>) и соответствующих им затратах (</w:t>
      </w:r>
      <w:r w:rsidR="00D729B6">
        <w:rPr>
          <w:position w:val="-10"/>
          <w:sz w:val="28"/>
          <w:szCs w:val="28"/>
        </w:rPr>
        <w:pict>
          <v:shape id="_x0000_i1230" type="#_x0000_t75" style="width:22.5pt;height:9.75pt">
            <v:imagedata r:id="rId211" o:title=""/>
          </v:shape>
        </w:pict>
      </w:r>
      <w:r w:rsidRPr="007F04E8">
        <w:rPr>
          <w:sz w:val="28"/>
          <w:szCs w:val="28"/>
        </w:rPr>
        <w:t>). Переменные затраты на единицу продукции (b) определяют так</w:t>
      </w:r>
    </w:p>
    <w:p w:rsidR="00BA0C11" w:rsidRDefault="00BA0C11"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30"/>
          <w:sz w:val="28"/>
          <w:szCs w:val="28"/>
        </w:rPr>
        <w:pict>
          <v:shape id="_x0000_i1231" type="#_x0000_t75" style="width:57.75pt;height:34.5pt">
            <v:imagedata r:id="rId212"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Узнав переменные затраты на единицу продукции, можно подсчитать сумму постоянных затрат (а)</w:t>
      </w:r>
    </w:p>
    <w:p w:rsidR="00BA0C11" w:rsidRDefault="00BA0C11"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0"/>
          <w:sz w:val="28"/>
          <w:szCs w:val="28"/>
        </w:rPr>
        <w:pict>
          <v:shape id="_x0000_i1232" type="#_x0000_t75" style="width:165.75pt;height:24.75pt">
            <v:imagedata r:id="rId213"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В условиях многопродуктового производства для нахождения суммы постоянных затрат вместо количества i-го вида продукции надо брать стоимость валового выпуска, а вместо переменных затрат на единицу продукции - удельные затраты на рубль продукции (УПЗ).</w:t>
      </w:r>
    </w:p>
    <w:p w:rsidR="007F04E8" w:rsidRPr="007F04E8" w:rsidRDefault="007F04E8" w:rsidP="007F04E8">
      <w:pPr>
        <w:widowControl w:val="0"/>
        <w:spacing w:line="360" w:lineRule="auto"/>
        <w:ind w:firstLine="709"/>
        <w:jc w:val="both"/>
        <w:rPr>
          <w:sz w:val="28"/>
          <w:szCs w:val="28"/>
        </w:rPr>
      </w:pPr>
      <w:r w:rsidRPr="007F04E8">
        <w:rPr>
          <w:sz w:val="28"/>
          <w:szCs w:val="28"/>
        </w:rPr>
        <w:t>2. Графический метод нахождения суммы постоянных затрат. Он состоит в следующем. На графике откладывают 2 точки, соответствующие издержкам для минимального и максимального объема производства. Затем они соединяются до пересечения с осью ординат (на которой откладываются уровни издержек). Точка, где прямая пересекает ось ординат, показывает величину постоянных затрат, которая будет одинаковой как для максимального, так и для минимального объема производства.</w:t>
      </w:r>
    </w:p>
    <w:p w:rsidR="007F04E8" w:rsidRDefault="007F04E8" w:rsidP="007F04E8">
      <w:pPr>
        <w:widowControl w:val="0"/>
        <w:spacing w:line="360" w:lineRule="auto"/>
        <w:ind w:firstLine="709"/>
        <w:jc w:val="both"/>
        <w:rPr>
          <w:sz w:val="28"/>
          <w:szCs w:val="28"/>
        </w:rPr>
      </w:pPr>
      <w:r w:rsidRPr="007F04E8">
        <w:rPr>
          <w:sz w:val="28"/>
          <w:szCs w:val="28"/>
        </w:rPr>
        <w:t xml:space="preserve">3. Статистический метод, основанный на корреляционно-регрессионном анализе. При этом сумму постоянных затрат в уравнении связи (Z = </w:t>
      </w:r>
      <w:r w:rsidRPr="007F04E8">
        <w:rPr>
          <w:i/>
          <w:sz w:val="28"/>
          <w:szCs w:val="28"/>
        </w:rPr>
        <w:t>a</w:t>
      </w:r>
      <w:r w:rsidRPr="007F04E8">
        <w:rPr>
          <w:sz w:val="28"/>
          <w:szCs w:val="28"/>
        </w:rPr>
        <w:t xml:space="preserve"> + bx) используют, если имеется достаточно большая выборка данных о затратах и выпуске продукции. Для этого составляют и решают систему уравнений</w:t>
      </w:r>
    </w:p>
    <w:p w:rsidR="00BA0C11" w:rsidRPr="007F04E8" w:rsidRDefault="00BA0C11"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3.25pt;margin-top:.5pt;width:3.35pt;height:18pt;z-index:251657728"/>
        </w:pict>
      </w:r>
      <w:r>
        <w:rPr>
          <w:position w:val="-36"/>
          <w:sz w:val="28"/>
          <w:szCs w:val="28"/>
        </w:rPr>
        <w:pict>
          <v:shape id="_x0000_i1233" type="#_x0000_t75" style="width:92.25pt;height:34.5pt">
            <v:imagedata r:id="rId214" o:title=""/>
          </v:shape>
        </w:pict>
      </w:r>
    </w:p>
    <w:p w:rsidR="00BA0C11" w:rsidRDefault="00BA0C11"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 xml:space="preserve">Если вместо количества произведенной продукции взять ее стоимость, то коэффициент b в уравнении покажет удельные переменные затраты, а коэффициент </w:t>
      </w:r>
      <w:r w:rsidRPr="007F04E8">
        <w:rPr>
          <w:i/>
          <w:sz w:val="28"/>
          <w:szCs w:val="28"/>
        </w:rPr>
        <w:t xml:space="preserve">а </w:t>
      </w:r>
      <w:r w:rsidRPr="007F04E8">
        <w:rPr>
          <w:sz w:val="28"/>
          <w:szCs w:val="28"/>
        </w:rPr>
        <w:t>- сумму постоянных затрат отчетного периода</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4.Селективный метод, построенный на содержательном анализе каждой статьи и элемента затрат. Он позволяет более точно определить сумму постоянных и переменных затрат, но он более трудоемкий по сравнению с предыдущими. </w:t>
      </w:r>
    </w:p>
    <w:p w:rsidR="007F04E8" w:rsidRPr="007F04E8" w:rsidRDefault="007F04E8" w:rsidP="007F04E8">
      <w:pPr>
        <w:widowControl w:val="0"/>
        <w:spacing w:line="360" w:lineRule="auto"/>
        <w:ind w:firstLine="709"/>
        <w:jc w:val="both"/>
        <w:rPr>
          <w:sz w:val="28"/>
          <w:szCs w:val="28"/>
        </w:rPr>
      </w:pPr>
      <w:r w:rsidRPr="007F04E8">
        <w:rPr>
          <w:sz w:val="28"/>
          <w:szCs w:val="28"/>
        </w:rPr>
        <w:t>Многие затраты являются полупеременными или полупостоянными (затраты на ремонт машин и оборудования, затраты на рекламу и т.д.). Поэтому с целью более точного разделения их на постоянные и переменные необходимо экспертным путем или с помощью корреляционного анализа установить коэффициент зависимости определенного вида затрат от объема производства продукции. Это делается по всем статьям затрат, после чего определяется общая сумма постоянных и переменных</w:t>
      </w:r>
      <w:r>
        <w:rPr>
          <w:sz w:val="28"/>
          <w:szCs w:val="28"/>
        </w:rPr>
        <w:t xml:space="preserve"> </w:t>
      </w:r>
      <w:r w:rsidRPr="007F04E8">
        <w:rPr>
          <w:sz w:val="28"/>
          <w:szCs w:val="28"/>
        </w:rPr>
        <w:t>расходов, что очень важно при анализе и прогнозировании себестоимости продукции, прибыли и рентабельности, определении безубыточного объема продаж, зоны безопасности предприятия и т.д.</w:t>
      </w:r>
    </w:p>
    <w:p w:rsidR="007F04E8" w:rsidRPr="007F04E8" w:rsidRDefault="007F04E8" w:rsidP="007F04E8">
      <w:pPr>
        <w:pStyle w:val="4"/>
        <w:keepNext w:val="0"/>
        <w:widowControl w:val="0"/>
        <w:spacing w:before="0" w:after="0" w:line="360" w:lineRule="auto"/>
        <w:ind w:firstLine="709"/>
        <w:jc w:val="both"/>
        <w:rPr>
          <w:rFonts w:ascii="Times New Roman" w:hAnsi="Times New Roman"/>
        </w:rPr>
      </w:pPr>
      <w:r w:rsidRPr="007F04E8">
        <w:rPr>
          <w:rFonts w:ascii="Times New Roman" w:hAnsi="Times New Roman"/>
        </w:rPr>
        <w:t>Анализ общей суммы затрат на производство</w:t>
      </w:r>
    </w:p>
    <w:p w:rsidR="007F04E8" w:rsidRPr="007F04E8" w:rsidRDefault="007F04E8" w:rsidP="007F04E8">
      <w:pPr>
        <w:widowControl w:val="0"/>
        <w:spacing w:line="360" w:lineRule="auto"/>
        <w:ind w:firstLine="709"/>
        <w:jc w:val="both"/>
        <w:rPr>
          <w:i/>
          <w:sz w:val="28"/>
          <w:szCs w:val="28"/>
          <w:u w:val="single"/>
        </w:rPr>
      </w:pPr>
      <w:r w:rsidRPr="007F04E8">
        <w:rPr>
          <w:i/>
          <w:sz w:val="28"/>
          <w:szCs w:val="28"/>
          <w:u w:val="single"/>
        </w:rPr>
        <w:t xml:space="preserve"> продукции</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Анализ себестоимости продукции обычно начинают с изучения динамики общей суммы операционных затрат в целом и по основным элементам.</w:t>
      </w:r>
    </w:p>
    <w:p w:rsidR="007F04E8" w:rsidRPr="007F04E8" w:rsidRDefault="007F04E8" w:rsidP="007F04E8">
      <w:pPr>
        <w:widowControl w:val="0"/>
        <w:spacing w:line="360" w:lineRule="auto"/>
        <w:ind w:firstLine="709"/>
        <w:jc w:val="both"/>
        <w:rPr>
          <w:sz w:val="28"/>
          <w:szCs w:val="28"/>
        </w:rPr>
      </w:pPr>
      <w:r w:rsidRPr="007F04E8">
        <w:rPr>
          <w:sz w:val="28"/>
          <w:szCs w:val="28"/>
        </w:rPr>
        <w:t>Общая сумма затрат (Зобщ) может измениться из-за</w:t>
      </w:r>
    </w:p>
    <w:p w:rsidR="007F04E8" w:rsidRPr="007F04E8" w:rsidRDefault="007F04E8" w:rsidP="007F04E8">
      <w:pPr>
        <w:widowControl w:val="0"/>
        <w:spacing w:line="360" w:lineRule="auto"/>
        <w:ind w:firstLine="709"/>
        <w:jc w:val="both"/>
        <w:rPr>
          <w:sz w:val="28"/>
          <w:szCs w:val="28"/>
        </w:rPr>
      </w:pPr>
      <w:r w:rsidRPr="007F04E8">
        <w:rPr>
          <w:sz w:val="28"/>
          <w:szCs w:val="28"/>
        </w:rPr>
        <w:t>- объема выпуска продукции в целом по предприятию (VВПобщ)</w:t>
      </w:r>
    </w:p>
    <w:p w:rsidR="007F04E8" w:rsidRPr="007F04E8" w:rsidRDefault="007F04E8" w:rsidP="007F04E8">
      <w:pPr>
        <w:widowControl w:val="0"/>
        <w:spacing w:line="360" w:lineRule="auto"/>
        <w:ind w:firstLine="709"/>
        <w:jc w:val="both"/>
        <w:rPr>
          <w:sz w:val="28"/>
          <w:szCs w:val="28"/>
        </w:rPr>
      </w:pPr>
      <w:r w:rsidRPr="007F04E8">
        <w:rPr>
          <w:sz w:val="28"/>
          <w:szCs w:val="28"/>
        </w:rPr>
        <w:t>- ее структуры (Удi)</w:t>
      </w:r>
    </w:p>
    <w:p w:rsidR="007F04E8" w:rsidRPr="007F04E8" w:rsidRDefault="007F04E8" w:rsidP="007F04E8">
      <w:pPr>
        <w:widowControl w:val="0"/>
        <w:spacing w:line="360" w:lineRule="auto"/>
        <w:ind w:firstLine="709"/>
        <w:jc w:val="both"/>
        <w:rPr>
          <w:sz w:val="28"/>
          <w:szCs w:val="28"/>
        </w:rPr>
      </w:pPr>
      <w:r w:rsidRPr="007F04E8">
        <w:rPr>
          <w:sz w:val="28"/>
          <w:szCs w:val="28"/>
        </w:rPr>
        <w:t>- уровня переменных затрат на единицу продукции (</w:t>
      </w:r>
      <w:r w:rsidRPr="007F04E8">
        <w:rPr>
          <w:sz w:val="28"/>
          <w:szCs w:val="28"/>
          <w:lang w:val="en-US"/>
        </w:rPr>
        <w:t>bi</w:t>
      </w:r>
      <w:r w:rsidRPr="007F04E8">
        <w:rPr>
          <w:sz w:val="28"/>
          <w:szCs w:val="28"/>
        </w:rPr>
        <w:t>)</w:t>
      </w:r>
    </w:p>
    <w:p w:rsidR="007F04E8" w:rsidRPr="007F04E8" w:rsidRDefault="007F04E8" w:rsidP="007F04E8">
      <w:pPr>
        <w:widowControl w:val="0"/>
        <w:spacing w:line="360" w:lineRule="auto"/>
        <w:ind w:firstLine="709"/>
        <w:jc w:val="both"/>
        <w:rPr>
          <w:sz w:val="28"/>
          <w:szCs w:val="28"/>
        </w:rPr>
      </w:pPr>
      <w:r w:rsidRPr="007F04E8">
        <w:rPr>
          <w:sz w:val="28"/>
          <w:szCs w:val="28"/>
        </w:rPr>
        <w:t>- суммы постоянных расходов на весь выпуск продукции (А)</w:t>
      </w:r>
    </w:p>
    <w:p w:rsidR="00BA0C11" w:rsidRDefault="00BA0C11"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234" type="#_x0000_t75" style="width:262.5pt;height:26.25pt">
            <v:imagedata r:id="rId215"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Расчет влияния на изменение суммы затрат этих факторов на производится следующим образом</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1) затраты базового периода </w:t>
      </w:r>
    </w:p>
    <w:p w:rsidR="00BA0C11" w:rsidRDefault="00BA0C11"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235" type="#_x0000_t75" style="width:147pt;height:28.5pt">
            <v:imagedata r:id="rId216"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2) затраты базового периода, пересчитанного на фактический объем производства продукции отчетного периода при сохранении базовой структуры</w:t>
      </w:r>
    </w:p>
    <w:p w:rsidR="00BA0C11" w:rsidRDefault="00BA0C11"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236" type="#_x0000_t75" style="width:157.5pt;height:25.5pt">
            <v:imagedata r:id="rId217" o:title=""/>
          </v:shape>
        </w:pict>
      </w:r>
    </w:p>
    <w:p w:rsidR="007F04E8" w:rsidRPr="007F04E8" w:rsidRDefault="00BA0C11" w:rsidP="007F04E8">
      <w:pPr>
        <w:pStyle w:val="ae"/>
        <w:widowControl w:val="0"/>
        <w:spacing w:after="0" w:line="360" w:lineRule="auto"/>
        <w:ind w:left="0" w:firstLine="709"/>
        <w:jc w:val="both"/>
        <w:rPr>
          <w:sz w:val="28"/>
          <w:szCs w:val="28"/>
        </w:rPr>
      </w:pPr>
      <w:r>
        <w:rPr>
          <w:sz w:val="28"/>
          <w:szCs w:val="28"/>
        </w:rPr>
        <w:br w:type="page"/>
      </w:r>
      <w:r w:rsidR="007F04E8" w:rsidRPr="007F04E8">
        <w:rPr>
          <w:sz w:val="28"/>
          <w:szCs w:val="28"/>
        </w:rPr>
        <w:t>3) затраты по базовому уровню на фактический выпуск продукции при фактической ее структуре в отчетном периоде</w:t>
      </w:r>
    </w:p>
    <w:p w:rsidR="00BA0C11" w:rsidRDefault="00BA0C11"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237" type="#_x0000_t75" style="width:147pt;height:27.75pt">
            <v:imagedata r:id="rId218"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4) затраты отчетного периода при базовом уровне постоянных затрат</w:t>
      </w:r>
    </w:p>
    <w:p w:rsidR="00BA0C11" w:rsidRDefault="00BA0C11"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238" type="#_x0000_t75" style="width:131.25pt;height:24.75pt">
            <v:imagedata r:id="rId219" o:title=""/>
          </v:shape>
        </w:pict>
      </w:r>
    </w:p>
    <w:p w:rsidR="00BA0C11" w:rsidRDefault="00BA0C11"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5) затраты отчетного периода</w:t>
      </w:r>
    </w:p>
    <w:p w:rsidR="00BA0C11" w:rsidRDefault="00BA0C11"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239" type="#_x0000_t75" style="width:138.75pt;height:25.5pt">
            <v:imagedata r:id="rId220"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В свою очередь себестоимость продукции зависит от уровня ресурсоемкости производства (трудоемкости, материалоемкости, фондоемкости, энергоемкости) и изменения цен на потребленные ресурсы в связи с инфляцией.</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В целях более объективной оценки деятельности предприятий и более полного выявления резервов при анализе себестоимости продукции необходимо учитывать влияние внешнего инфляционного фактора. Для этого фактическое количество потребленных ресурсов на производство продукции в отчетном периоде надо умножить на изменение среднего уровня цен по каждому виду ресурсов и результаты сложить </w:t>
      </w:r>
    </w:p>
    <w:p w:rsidR="00BA0C11" w:rsidRDefault="00BA0C11"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240" type="#_x0000_t75" style="width:139.5pt;height:26.25pt">
            <v:imagedata r:id="rId221"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Необходимо при этом учесть инфляционный прирост амортизации, арендной платы, % за кредит, потребленных услуг и т.д.</w:t>
      </w:r>
    </w:p>
    <w:p w:rsidR="007F04E8" w:rsidRPr="007F04E8" w:rsidRDefault="007F04E8" w:rsidP="007F04E8">
      <w:pPr>
        <w:pStyle w:val="4"/>
        <w:keepNext w:val="0"/>
        <w:widowControl w:val="0"/>
        <w:spacing w:before="0" w:after="0" w:line="360" w:lineRule="auto"/>
        <w:ind w:firstLine="709"/>
        <w:jc w:val="both"/>
        <w:rPr>
          <w:rFonts w:ascii="Times New Roman" w:hAnsi="Times New Roman"/>
        </w:rPr>
      </w:pPr>
      <w:r w:rsidRPr="007F04E8">
        <w:rPr>
          <w:rFonts w:ascii="Times New Roman" w:hAnsi="Times New Roman"/>
        </w:rPr>
        <w:t>Анализ издержкоемкости продукции</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Важный обобщающий показатель себестоимости продукции - затраты на 1 рубль продукции, который характеризует издержкоемкость продукции. О выгоден тем, что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1) очень универсальный и может рассчитываться в любой отрасли производства </w:t>
      </w:r>
    </w:p>
    <w:p w:rsidR="007F04E8" w:rsidRPr="007F04E8" w:rsidRDefault="007F04E8" w:rsidP="007F04E8">
      <w:pPr>
        <w:widowControl w:val="0"/>
        <w:spacing w:line="360" w:lineRule="auto"/>
        <w:ind w:firstLine="709"/>
        <w:jc w:val="both"/>
        <w:rPr>
          <w:sz w:val="28"/>
          <w:szCs w:val="28"/>
        </w:rPr>
      </w:pPr>
      <w:r w:rsidRPr="007F04E8">
        <w:rPr>
          <w:sz w:val="28"/>
          <w:szCs w:val="28"/>
        </w:rPr>
        <w:t>2) наглядно показывает прямую связь между себестоимостью и прибылью</w:t>
      </w:r>
    </w:p>
    <w:p w:rsidR="007F04E8" w:rsidRPr="007F04E8" w:rsidRDefault="007F04E8" w:rsidP="007F04E8">
      <w:pPr>
        <w:widowControl w:val="0"/>
        <w:spacing w:line="360" w:lineRule="auto"/>
        <w:ind w:firstLine="709"/>
        <w:jc w:val="both"/>
        <w:rPr>
          <w:sz w:val="28"/>
          <w:szCs w:val="28"/>
        </w:rPr>
      </w:pPr>
      <w:r w:rsidRPr="007F04E8">
        <w:rPr>
          <w:sz w:val="28"/>
          <w:szCs w:val="28"/>
        </w:rPr>
        <w:t>Определяется как отношение общей суммы затрат на производство и реализацию продукции к стоимости произведенной продукции в действующих ценах</w:t>
      </w:r>
    </w:p>
    <w:p w:rsidR="00BA0C11" w:rsidRDefault="00BA0C11"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24"/>
          <w:sz w:val="28"/>
          <w:szCs w:val="28"/>
        </w:rPr>
        <w:pict>
          <v:shape id="_x0000_i1241" type="#_x0000_t75" style="width:55.5pt;height:27.75pt">
            <v:imagedata r:id="rId222" o:title=""/>
          </v:shape>
        </w:pict>
      </w:r>
    </w:p>
    <w:p w:rsidR="00BA0C11" w:rsidRDefault="00BA0C11"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В процессе анализа следует изучить динамику, выполнение плана и провести межхозяйственные сравнения по этому показателю.</w:t>
      </w:r>
    </w:p>
    <w:p w:rsidR="007F04E8" w:rsidRPr="007F04E8" w:rsidRDefault="007F04E8" w:rsidP="007F04E8">
      <w:pPr>
        <w:widowControl w:val="0"/>
        <w:spacing w:line="360" w:lineRule="auto"/>
        <w:ind w:firstLine="709"/>
        <w:jc w:val="both"/>
        <w:rPr>
          <w:sz w:val="28"/>
          <w:szCs w:val="28"/>
        </w:rPr>
      </w:pPr>
      <w:r w:rsidRPr="007F04E8">
        <w:rPr>
          <w:sz w:val="28"/>
          <w:szCs w:val="28"/>
        </w:rPr>
        <w:t>Следующий этап анализа - определение влияния факторов на изменение уровня данного показателя.</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Затраты на 1 рубль продукции непосредственно зависят от изменения общей суммы затрат на производство и реализацию продукции и от изменения стоимости произведенной продукции.</w:t>
      </w:r>
    </w:p>
    <w:p w:rsidR="007F04E8" w:rsidRPr="007F04E8" w:rsidRDefault="007F04E8" w:rsidP="007F04E8">
      <w:pPr>
        <w:widowControl w:val="0"/>
        <w:spacing w:line="360" w:lineRule="auto"/>
        <w:ind w:firstLine="709"/>
        <w:jc w:val="both"/>
        <w:rPr>
          <w:sz w:val="28"/>
          <w:szCs w:val="28"/>
        </w:rPr>
      </w:pPr>
      <w:r w:rsidRPr="007F04E8">
        <w:rPr>
          <w:sz w:val="28"/>
          <w:szCs w:val="28"/>
        </w:rPr>
        <w:t>На общую сумму затрат оказывают влияние объем производства продукции, ее структура, изменение уровня удельных переменных и постоянных затрат, которые в свою очередь могут увеличиться или уменьшиться за счет уровня ресурсоемкости продукции и цен на потребленные ресурсы.</w:t>
      </w:r>
    </w:p>
    <w:p w:rsidR="007F04E8" w:rsidRPr="007F04E8" w:rsidRDefault="007F04E8" w:rsidP="007F04E8">
      <w:pPr>
        <w:widowControl w:val="0"/>
        <w:spacing w:line="360" w:lineRule="auto"/>
        <w:ind w:firstLine="709"/>
        <w:jc w:val="both"/>
        <w:rPr>
          <w:sz w:val="28"/>
          <w:szCs w:val="28"/>
        </w:rPr>
      </w:pPr>
      <w:r w:rsidRPr="007F04E8">
        <w:rPr>
          <w:sz w:val="28"/>
          <w:szCs w:val="28"/>
        </w:rPr>
        <w:t>Стоимость произведенной продукции зависит от объема выпуска, его структуры и цен на продукцию. Факторная модель издержкоемкости (ИЕ) выглядит следующим образом</w:t>
      </w:r>
    </w:p>
    <w:p w:rsidR="007F04E8" w:rsidRPr="007F04E8" w:rsidRDefault="00BA0C11" w:rsidP="007F04E8">
      <w:pPr>
        <w:widowControl w:val="0"/>
        <w:spacing w:line="360" w:lineRule="auto"/>
        <w:ind w:firstLine="709"/>
        <w:jc w:val="both"/>
        <w:rPr>
          <w:sz w:val="28"/>
          <w:szCs w:val="28"/>
        </w:rPr>
      </w:pPr>
      <w:r>
        <w:rPr>
          <w:sz w:val="28"/>
          <w:szCs w:val="28"/>
        </w:rPr>
        <w:br w:type="page"/>
      </w:r>
      <w:r w:rsidR="00D729B6">
        <w:rPr>
          <w:position w:val="-32"/>
          <w:sz w:val="28"/>
          <w:szCs w:val="28"/>
        </w:rPr>
        <w:pict>
          <v:shape id="_x0000_i1242" type="#_x0000_t75" style="width:174.75pt;height:31.5pt">
            <v:imagedata r:id="rId223" o:title=""/>
          </v:shape>
        </w:pict>
      </w:r>
    </w:p>
    <w:p w:rsidR="00BA0C11" w:rsidRDefault="00BA0C11"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где VBПобщ - общий объем выпуска продукции</w:t>
      </w:r>
    </w:p>
    <w:p w:rsidR="007F04E8" w:rsidRPr="007F04E8" w:rsidRDefault="007F04E8" w:rsidP="007F04E8">
      <w:pPr>
        <w:widowControl w:val="0"/>
        <w:spacing w:line="360" w:lineRule="auto"/>
        <w:ind w:firstLine="709"/>
        <w:jc w:val="both"/>
        <w:rPr>
          <w:sz w:val="28"/>
          <w:szCs w:val="28"/>
        </w:rPr>
      </w:pPr>
      <w:r w:rsidRPr="007F04E8">
        <w:rPr>
          <w:sz w:val="28"/>
          <w:szCs w:val="28"/>
        </w:rPr>
        <w:t>Уд - структура продукции</w:t>
      </w:r>
    </w:p>
    <w:p w:rsidR="007F04E8" w:rsidRPr="007F04E8" w:rsidRDefault="007F04E8" w:rsidP="007F04E8">
      <w:pPr>
        <w:widowControl w:val="0"/>
        <w:spacing w:line="360" w:lineRule="auto"/>
        <w:ind w:firstLine="709"/>
        <w:jc w:val="both"/>
        <w:rPr>
          <w:sz w:val="28"/>
          <w:szCs w:val="28"/>
        </w:rPr>
      </w:pPr>
      <w:r w:rsidRPr="007F04E8">
        <w:rPr>
          <w:sz w:val="28"/>
          <w:szCs w:val="28"/>
          <w:lang w:val="en-US"/>
        </w:rPr>
        <w:t>b</w:t>
      </w:r>
      <w:r w:rsidRPr="007F04E8">
        <w:rPr>
          <w:sz w:val="28"/>
          <w:szCs w:val="28"/>
        </w:rPr>
        <w:t xml:space="preserve"> - удельные переменные затраты</w:t>
      </w:r>
    </w:p>
    <w:p w:rsidR="007F04E8" w:rsidRPr="007F04E8" w:rsidRDefault="007F04E8" w:rsidP="007F04E8">
      <w:pPr>
        <w:widowControl w:val="0"/>
        <w:spacing w:line="360" w:lineRule="auto"/>
        <w:ind w:firstLine="709"/>
        <w:jc w:val="both"/>
        <w:rPr>
          <w:sz w:val="28"/>
          <w:szCs w:val="28"/>
        </w:rPr>
      </w:pPr>
      <w:r w:rsidRPr="007F04E8">
        <w:rPr>
          <w:sz w:val="28"/>
          <w:szCs w:val="28"/>
        </w:rPr>
        <w:t>А - сумма постоянных затрат</w:t>
      </w:r>
    </w:p>
    <w:p w:rsidR="007F04E8" w:rsidRPr="007F04E8" w:rsidRDefault="007F04E8" w:rsidP="007F04E8">
      <w:pPr>
        <w:widowControl w:val="0"/>
        <w:spacing w:line="360" w:lineRule="auto"/>
        <w:ind w:firstLine="709"/>
        <w:jc w:val="both"/>
        <w:rPr>
          <w:sz w:val="28"/>
          <w:szCs w:val="28"/>
        </w:rPr>
      </w:pPr>
      <w:r w:rsidRPr="007F04E8">
        <w:rPr>
          <w:sz w:val="28"/>
          <w:szCs w:val="28"/>
        </w:rPr>
        <w:t>Ц - уровень цен на продукцию</w:t>
      </w:r>
    </w:p>
    <w:p w:rsidR="007F04E8" w:rsidRPr="007F04E8" w:rsidRDefault="007F04E8" w:rsidP="007F04E8">
      <w:pPr>
        <w:widowControl w:val="0"/>
        <w:spacing w:line="360" w:lineRule="auto"/>
        <w:ind w:firstLine="709"/>
        <w:jc w:val="both"/>
        <w:rPr>
          <w:sz w:val="28"/>
          <w:szCs w:val="28"/>
        </w:rPr>
      </w:pPr>
      <w:r w:rsidRPr="007F04E8">
        <w:rPr>
          <w:sz w:val="28"/>
          <w:szCs w:val="28"/>
        </w:rPr>
        <w:t>Влияние этих факторов на изменение затрат на 1 рубль товарной продукции рассчитывается способом цепной подстановки</w:t>
      </w:r>
    </w:p>
    <w:p w:rsidR="007F04E8" w:rsidRPr="007F04E8" w:rsidRDefault="007F04E8" w:rsidP="007F04E8">
      <w:pPr>
        <w:widowControl w:val="0"/>
        <w:spacing w:line="360" w:lineRule="auto"/>
        <w:ind w:firstLine="709"/>
        <w:jc w:val="both"/>
        <w:rPr>
          <w:sz w:val="28"/>
          <w:szCs w:val="28"/>
        </w:rPr>
      </w:pPr>
      <w:r w:rsidRPr="007F04E8">
        <w:rPr>
          <w:sz w:val="28"/>
          <w:szCs w:val="28"/>
        </w:rPr>
        <w:t>1) выпуск продукции базового периода</w:t>
      </w:r>
    </w:p>
    <w:p w:rsidR="00BA0C11" w:rsidRDefault="00BA0C11"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243" type="#_x0000_t75" style="width:106.5pt;height:24.75pt">
            <v:imagedata r:id="rId224"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2) выпуск продукции отчетного периода при базовой структуре и базовых ценах</w:t>
      </w:r>
    </w:p>
    <w:p w:rsidR="00BA0C11" w:rsidRDefault="00BA0C11"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244" type="#_x0000_t75" style="width:182.25pt;height:25.5pt">
            <v:imagedata r:id="rId225" o:title=""/>
          </v:shape>
        </w:pict>
      </w:r>
    </w:p>
    <w:p w:rsidR="00BA0C11" w:rsidRDefault="00BA0C11"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3) выпуск продукции отчетного периода по базовым ценам</w:t>
      </w:r>
    </w:p>
    <w:p w:rsidR="00BA0C11" w:rsidRDefault="00BA0C11"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245" type="#_x0000_t75" style="width:107.25pt;height:24.75pt">
            <v:imagedata r:id="rId226"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4) выпуск продукции отчетного периода по текущим ценам</w:t>
      </w:r>
    </w:p>
    <w:p w:rsidR="00BA0C11" w:rsidRDefault="00BA0C11"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246" type="#_x0000_t75" style="width:93.75pt;height:21pt">
            <v:imagedata r:id="rId227"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Рост уровня постоянных и переменных затрат может быть обусловлен повышением ресурсоемкости производства, увеличением стоимости потребленных ресурсов.</w:t>
      </w:r>
    </w:p>
    <w:p w:rsidR="007F04E8" w:rsidRPr="007F04E8" w:rsidRDefault="007F04E8" w:rsidP="007F04E8">
      <w:pPr>
        <w:widowControl w:val="0"/>
        <w:spacing w:line="360" w:lineRule="auto"/>
        <w:ind w:firstLine="709"/>
        <w:jc w:val="both"/>
        <w:rPr>
          <w:sz w:val="28"/>
          <w:szCs w:val="28"/>
        </w:rPr>
      </w:pPr>
      <w:r w:rsidRPr="007F04E8">
        <w:rPr>
          <w:sz w:val="28"/>
          <w:szCs w:val="28"/>
        </w:rPr>
        <w:t>После этого можно установить влияние исследуемых факторов на изменение суммы прибыли. Для этого необходимо абсолютные приросты издержкоемкости продукции за счет каждого фактора умножить на выручку за фактический объем реализации продукции отчетного периода по ценам базового периода</w:t>
      </w:r>
    </w:p>
    <w:p w:rsidR="00BA0C11" w:rsidRDefault="00BA0C11"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247" type="#_x0000_t75" style="width:259.5pt;height:31.5pt">
            <v:imagedata r:id="rId228" o:title=""/>
          </v:shape>
        </w:pict>
      </w:r>
    </w:p>
    <w:p w:rsidR="00BA0C11" w:rsidRDefault="00BA0C11"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 xml:space="preserve">Изменению уровня прибыли способствуют: изменение уровня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отпускных цен, </w:t>
      </w:r>
    </w:p>
    <w:p w:rsidR="007F04E8" w:rsidRPr="007F04E8" w:rsidRDefault="007F04E8" w:rsidP="007F04E8">
      <w:pPr>
        <w:widowControl w:val="0"/>
        <w:spacing w:line="360" w:lineRule="auto"/>
        <w:ind w:firstLine="709"/>
        <w:jc w:val="both"/>
        <w:rPr>
          <w:sz w:val="28"/>
          <w:szCs w:val="28"/>
        </w:rPr>
      </w:pPr>
      <w:r w:rsidRPr="007F04E8">
        <w:rPr>
          <w:sz w:val="28"/>
          <w:szCs w:val="28"/>
        </w:rPr>
        <w:t>- объема выпуска продукции</w:t>
      </w:r>
    </w:p>
    <w:p w:rsidR="007F04E8" w:rsidRPr="007F04E8" w:rsidRDefault="007F04E8" w:rsidP="007F04E8">
      <w:pPr>
        <w:widowControl w:val="0"/>
        <w:spacing w:line="360" w:lineRule="auto"/>
        <w:ind w:firstLine="709"/>
        <w:jc w:val="both"/>
        <w:rPr>
          <w:sz w:val="28"/>
          <w:szCs w:val="28"/>
        </w:rPr>
      </w:pPr>
      <w:r w:rsidRPr="007F04E8">
        <w:rPr>
          <w:sz w:val="28"/>
          <w:szCs w:val="28"/>
        </w:rPr>
        <w:t>- структуры выпущенной продукции</w:t>
      </w:r>
    </w:p>
    <w:p w:rsidR="007F04E8" w:rsidRPr="007F04E8" w:rsidRDefault="007F04E8" w:rsidP="007F04E8">
      <w:pPr>
        <w:widowControl w:val="0"/>
        <w:spacing w:line="360" w:lineRule="auto"/>
        <w:ind w:firstLine="709"/>
        <w:jc w:val="both"/>
        <w:rPr>
          <w:sz w:val="28"/>
          <w:szCs w:val="28"/>
        </w:rPr>
      </w:pPr>
      <w:r w:rsidRPr="007F04E8">
        <w:rPr>
          <w:sz w:val="28"/>
          <w:szCs w:val="28"/>
        </w:rPr>
        <w:t>- цен на потребленные ресурсы (внешний фактор)</w:t>
      </w:r>
    </w:p>
    <w:p w:rsidR="007F04E8" w:rsidRPr="007F04E8" w:rsidRDefault="007F04E8" w:rsidP="007F04E8">
      <w:pPr>
        <w:widowControl w:val="0"/>
        <w:spacing w:line="360" w:lineRule="auto"/>
        <w:ind w:firstLine="709"/>
        <w:jc w:val="both"/>
        <w:rPr>
          <w:sz w:val="28"/>
          <w:szCs w:val="28"/>
        </w:rPr>
      </w:pPr>
      <w:r w:rsidRPr="007F04E8">
        <w:rPr>
          <w:sz w:val="28"/>
          <w:szCs w:val="28"/>
        </w:rPr>
        <w:t>- уровня ресурсоемкости продукции (внутренний фактор)</w:t>
      </w:r>
    </w:p>
    <w:p w:rsidR="007F04E8" w:rsidRPr="007F04E8" w:rsidRDefault="007F04E8" w:rsidP="007F04E8">
      <w:pPr>
        <w:pStyle w:val="4"/>
        <w:keepNext w:val="0"/>
        <w:widowControl w:val="0"/>
        <w:spacing w:before="0" w:after="0" w:line="360" w:lineRule="auto"/>
        <w:ind w:firstLine="709"/>
        <w:jc w:val="both"/>
        <w:rPr>
          <w:rFonts w:ascii="Times New Roman" w:hAnsi="Times New Roman"/>
        </w:rPr>
      </w:pPr>
      <w:r w:rsidRPr="007F04E8">
        <w:rPr>
          <w:rFonts w:ascii="Times New Roman" w:hAnsi="Times New Roman"/>
        </w:rPr>
        <w:t>Анализ себестоимости отдельных видов продукции</w:t>
      </w:r>
    </w:p>
    <w:p w:rsidR="007F04E8" w:rsidRPr="007F04E8" w:rsidRDefault="007F04E8" w:rsidP="007F04E8">
      <w:pPr>
        <w:widowControl w:val="0"/>
        <w:spacing w:line="360" w:lineRule="auto"/>
        <w:ind w:firstLine="709"/>
        <w:jc w:val="both"/>
        <w:rPr>
          <w:sz w:val="28"/>
          <w:szCs w:val="28"/>
        </w:rPr>
      </w:pPr>
      <w:r w:rsidRPr="007F04E8">
        <w:rPr>
          <w:sz w:val="28"/>
          <w:szCs w:val="28"/>
        </w:rPr>
        <w:t>Для более глубокого изучения причин изменения себестоимости анализируют отчетные калькуляции по отдельным изделиям, сравнивают фактический уровень затрат на единицу продукции с плановым и данными прошлых периодов, других предприятий в целом по статьям затрат.</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Влияние факторов первого порядка на изменение уровня себестоимости единицы продукции изучают с помощью факторной модели</w:t>
      </w:r>
    </w:p>
    <w:p w:rsidR="00BA0C11" w:rsidRDefault="00BA0C11"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30"/>
          <w:sz w:val="28"/>
          <w:szCs w:val="28"/>
        </w:rPr>
        <w:pict>
          <v:shape id="_x0000_i1248" type="#_x0000_t75" style="width:78pt;height:36pt">
            <v:imagedata r:id="rId229" o:title=""/>
          </v:shape>
        </w:pict>
      </w:r>
    </w:p>
    <w:p w:rsidR="00BA0C11" w:rsidRDefault="00BA0C11"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 xml:space="preserve">где </w:t>
      </w:r>
      <w:r w:rsidRPr="007F04E8">
        <w:rPr>
          <w:sz w:val="28"/>
          <w:szCs w:val="28"/>
          <w:lang w:val="en-US"/>
        </w:rPr>
        <w:t>Ci</w:t>
      </w:r>
      <w:r w:rsidRPr="007F04E8">
        <w:rPr>
          <w:sz w:val="28"/>
          <w:szCs w:val="28"/>
        </w:rPr>
        <w:t xml:space="preserve"> - себестоимость единицы i-го вида продукции</w:t>
      </w:r>
    </w:p>
    <w:p w:rsidR="007F04E8" w:rsidRPr="007F04E8" w:rsidRDefault="007F04E8" w:rsidP="007F04E8">
      <w:pPr>
        <w:widowControl w:val="0"/>
        <w:spacing w:line="360" w:lineRule="auto"/>
        <w:ind w:firstLine="709"/>
        <w:jc w:val="both"/>
        <w:rPr>
          <w:sz w:val="28"/>
          <w:szCs w:val="28"/>
        </w:rPr>
      </w:pPr>
      <w:r w:rsidRPr="007F04E8">
        <w:rPr>
          <w:sz w:val="28"/>
          <w:szCs w:val="28"/>
          <w:lang w:val="en-US"/>
        </w:rPr>
        <w:t>Ai</w:t>
      </w:r>
      <w:r w:rsidRPr="007F04E8">
        <w:rPr>
          <w:sz w:val="28"/>
          <w:szCs w:val="28"/>
        </w:rPr>
        <w:t xml:space="preserve"> - сумма постоянных затрат, отнесенная на </w:t>
      </w:r>
      <w:r w:rsidRPr="007F04E8">
        <w:rPr>
          <w:sz w:val="28"/>
          <w:szCs w:val="28"/>
          <w:lang w:val="en-US"/>
        </w:rPr>
        <w:t>i</w:t>
      </w:r>
      <w:r w:rsidRPr="007F04E8">
        <w:rPr>
          <w:sz w:val="28"/>
          <w:szCs w:val="28"/>
        </w:rPr>
        <w:t>-й вид продукции</w:t>
      </w:r>
    </w:p>
    <w:p w:rsidR="007F04E8" w:rsidRPr="007F04E8" w:rsidRDefault="007F04E8" w:rsidP="007F04E8">
      <w:pPr>
        <w:widowControl w:val="0"/>
        <w:spacing w:line="360" w:lineRule="auto"/>
        <w:ind w:firstLine="709"/>
        <w:jc w:val="both"/>
        <w:rPr>
          <w:sz w:val="28"/>
          <w:szCs w:val="28"/>
        </w:rPr>
      </w:pPr>
      <w:r w:rsidRPr="007F04E8">
        <w:rPr>
          <w:sz w:val="28"/>
          <w:szCs w:val="28"/>
          <w:lang w:val="en-US"/>
        </w:rPr>
        <w:t>VB</w:t>
      </w:r>
      <w:r w:rsidRPr="007F04E8">
        <w:rPr>
          <w:sz w:val="28"/>
          <w:szCs w:val="28"/>
        </w:rPr>
        <w:t>П</w:t>
      </w:r>
      <w:r w:rsidRPr="007F04E8">
        <w:rPr>
          <w:sz w:val="28"/>
          <w:szCs w:val="28"/>
          <w:lang w:val="en-US"/>
        </w:rPr>
        <w:t>i</w:t>
      </w:r>
      <w:r w:rsidRPr="007F04E8">
        <w:rPr>
          <w:sz w:val="28"/>
          <w:szCs w:val="28"/>
        </w:rPr>
        <w:t xml:space="preserve"> - объем выпуск I-го вида продукции ы физических единицах</w:t>
      </w:r>
    </w:p>
    <w:p w:rsidR="007F04E8" w:rsidRPr="007F04E8" w:rsidRDefault="007F04E8" w:rsidP="007F04E8">
      <w:pPr>
        <w:widowControl w:val="0"/>
        <w:spacing w:line="360" w:lineRule="auto"/>
        <w:ind w:firstLine="709"/>
        <w:jc w:val="both"/>
        <w:rPr>
          <w:sz w:val="28"/>
          <w:szCs w:val="28"/>
        </w:rPr>
      </w:pPr>
      <w:r w:rsidRPr="007F04E8">
        <w:rPr>
          <w:sz w:val="28"/>
          <w:szCs w:val="28"/>
          <w:lang w:val="en-US"/>
        </w:rPr>
        <w:t>bi</w:t>
      </w:r>
      <w:r w:rsidRPr="007F04E8">
        <w:rPr>
          <w:sz w:val="28"/>
          <w:szCs w:val="28"/>
        </w:rPr>
        <w:t xml:space="preserve"> - сумма переменных затрат на единицу i-го вида продукции</w:t>
      </w:r>
    </w:p>
    <w:p w:rsidR="007F04E8" w:rsidRPr="007F04E8" w:rsidRDefault="007F04E8" w:rsidP="007F04E8">
      <w:pPr>
        <w:widowControl w:val="0"/>
        <w:spacing w:line="360" w:lineRule="auto"/>
        <w:ind w:firstLine="709"/>
        <w:jc w:val="both"/>
        <w:rPr>
          <w:sz w:val="28"/>
          <w:szCs w:val="28"/>
        </w:rPr>
      </w:pPr>
      <w:r w:rsidRPr="007F04E8">
        <w:rPr>
          <w:sz w:val="28"/>
          <w:szCs w:val="28"/>
        </w:rPr>
        <w:t>Затем производят расчет влияния факторов на изменение себестоимости методом цепной подстановки по каждому виду продукции отдельно</w:t>
      </w:r>
    </w:p>
    <w:p w:rsidR="00BA0C11" w:rsidRDefault="00BA0C11"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30"/>
          <w:sz w:val="28"/>
          <w:szCs w:val="28"/>
        </w:rPr>
        <w:pict>
          <v:shape id="_x0000_i1249" type="#_x0000_t75" style="width:61.5pt;height:27pt">
            <v:imagedata r:id="rId230" o:title=""/>
          </v:shape>
        </w:pict>
      </w:r>
      <w:r w:rsidR="007F04E8">
        <w:rPr>
          <w:sz w:val="28"/>
          <w:szCs w:val="28"/>
        </w:rPr>
        <w:t xml:space="preserve"> </w:t>
      </w:r>
      <w:r>
        <w:rPr>
          <w:position w:val="-32"/>
          <w:sz w:val="28"/>
          <w:szCs w:val="28"/>
        </w:rPr>
        <w:pict>
          <v:shape id="_x0000_i1250" type="#_x0000_t75" style="width:61.5pt;height:24pt">
            <v:imagedata r:id="rId231" o:title=""/>
          </v:shape>
        </w:pict>
      </w:r>
    </w:p>
    <w:p w:rsidR="007F04E8" w:rsidRPr="007F04E8" w:rsidRDefault="00D729B6" w:rsidP="007F04E8">
      <w:pPr>
        <w:widowControl w:val="0"/>
        <w:spacing w:line="360" w:lineRule="auto"/>
        <w:ind w:firstLine="709"/>
        <w:jc w:val="both"/>
        <w:rPr>
          <w:sz w:val="28"/>
          <w:szCs w:val="28"/>
        </w:rPr>
      </w:pPr>
      <w:r>
        <w:rPr>
          <w:position w:val="-32"/>
          <w:sz w:val="28"/>
          <w:szCs w:val="28"/>
        </w:rPr>
        <w:pict>
          <v:shape id="_x0000_i1251" type="#_x0000_t75" style="width:69pt;height:27pt">
            <v:imagedata r:id="rId232" o:title=""/>
          </v:shape>
        </w:pict>
      </w:r>
      <w:r w:rsidR="007F04E8">
        <w:rPr>
          <w:sz w:val="28"/>
          <w:szCs w:val="28"/>
        </w:rPr>
        <w:t xml:space="preserve"> </w:t>
      </w:r>
      <w:r>
        <w:rPr>
          <w:position w:val="-32"/>
          <w:sz w:val="28"/>
          <w:szCs w:val="28"/>
        </w:rPr>
        <w:pict>
          <v:shape id="_x0000_i1252" type="#_x0000_t75" style="width:60.75pt;height:26.25pt">
            <v:imagedata r:id="rId233" o:title=""/>
          </v:shape>
        </w:pict>
      </w:r>
    </w:p>
    <w:p w:rsidR="00BA0C11" w:rsidRDefault="00BA0C11"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Общее изменение себестоимости составит</w:t>
      </w:r>
    </w:p>
    <w:p w:rsidR="00BA0C11" w:rsidRDefault="00BA0C11"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253" type="#_x0000_t75" style="width:128.25pt;height:30pt">
            <v:imagedata r:id="rId234" o:title=""/>
          </v:shape>
        </w:pict>
      </w:r>
    </w:p>
    <w:p w:rsidR="00BA0C11" w:rsidRDefault="00BA0C11"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в том числе за счет изменения</w:t>
      </w:r>
    </w:p>
    <w:p w:rsidR="007F04E8" w:rsidRPr="007F04E8" w:rsidRDefault="007F04E8" w:rsidP="007F04E8">
      <w:pPr>
        <w:widowControl w:val="0"/>
        <w:spacing w:line="360" w:lineRule="auto"/>
        <w:ind w:firstLine="709"/>
        <w:jc w:val="both"/>
        <w:rPr>
          <w:sz w:val="28"/>
          <w:szCs w:val="28"/>
        </w:rPr>
      </w:pPr>
      <w:r w:rsidRPr="007F04E8">
        <w:rPr>
          <w:sz w:val="28"/>
          <w:szCs w:val="28"/>
        </w:rPr>
        <w:t>1) объема производства продукции</w:t>
      </w:r>
    </w:p>
    <w:p w:rsidR="00BA0C11" w:rsidRDefault="00BA0C11"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254" type="#_x0000_t75" style="width:108pt;height:23.25pt">
            <v:imagedata r:id="rId235" o:title=""/>
          </v:shape>
        </w:pict>
      </w:r>
    </w:p>
    <w:p w:rsidR="00BA0C11" w:rsidRDefault="00BA0C11"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2) суммы постоянных затрат</w:t>
      </w:r>
    </w:p>
    <w:p w:rsidR="00BA0C11" w:rsidRDefault="00BA0C11"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255" type="#_x0000_t75" style="width:128.25pt;height:27pt">
            <v:imagedata r:id="rId236" o:title=""/>
          </v:shape>
        </w:pict>
      </w:r>
    </w:p>
    <w:p w:rsidR="00BA0C11" w:rsidRDefault="00BA0C11"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3) суммы удельных переменных затрат</w:t>
      </w:r>
    </w:p>
    <w:p w:rsidR="00BA0C11" w:rsidRDefault="00BA0C11"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4"/>
          <w:sz w:val="28"/>
          <w:szCs w:val="28"/>
        </w:rPr>
        <w:pict>
          <v:shape id="_x0000_i1256" type="#_x0000_t75" style="width:102pt;height:24pt">
            <v:imagedata r:id="rId237"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BA0C11">
      <w:pPr>
        <w:pStyle w:val="ae"/>
        <w:widowControl w:val="0"/>
        <w:spacing w:after="0" w:line="336" w:lineRule="auto"/>
        <w:ind w:left="0" w:firstLine="709"/>
        <w:jc w:val="both"/>
        <w:rPr>
          <w:sz w:val="28"/>
          <w:szCs w:val="28"/>
        </w:rPr>
      </w:pPr>
      <w:r w:rsidRPr="007F04E8">
        <w:rPr>
          <w:sz w:val="28"/>
          <w:szCs w:val="28"/>
        </w:rPr>
        <w:t xml:space="preserve">Эта же модель может быть использована и для прогнозирования уровня себестоимости и финансовых результатов. Затем более детально изучают себестоимость единицы продукции по каждой статье затрат, для чего фактические данные сравнивают с плановыми или данными за прошлые периоды и выясняют как и насколько изменились абсолютные показатели и структура затрат. Выявленные отклонения являются объектом последующего факторного анализа. </w:t>
      </w:r>
    </w:p>
    <w:p w:rsidR="007F04E8" w:rsidRPr="007F04E8" w:rsidRDefault="007F04E8" w:rsidP="00BA0C11">
      <w:pPr>
        <w:pStyle w:val="ae"/>
        <w:widowControl w:val="0"/>
        <w:spacing w:after="0" w:line="336" w:lineRule="auto"/>
        <w:ind w:left="0" w:firstLine="709"/>
        <w:jc w:val="both"/>
        <w:rPr>
          <w:i/>
          <w:sz w:val="28"/>
          <w:szCs w:val="28"/>
          <w:u w:val="single"/>
        </w:rPr>
      </w:pPr>
      <w:r w:rsidRPr="007F04E8">
        <w:rPr>
          <w:i/>
          <w:sz w:val="28"/>
          <w:szCs w:val="28"/>
          <w:u w:val="single"/>
        </w:rPr>
        <w:t>Анализ прямых материальных затрат</w:t>
      </w:r>
    </w:p>
    <w:p w:rsidR="007F04E8" w:rsidRPr="007F04E8" w:rsidRDefault="007F04E8" w:rsidP="00BA0C11">
      <w:pPr>
        <w:pStyle w:val="ae"/>
        <w:widowControl w:val="0"/>
        <w:spacing w:after="0" w:line="336" w:lineRule="auto"/>
        <w:ind w:left="0" w:firstLine="709"/>
        <w:jc w:val="both"/>
        <w:rPr>
          <w:sz w:val="28"/>
          <w:szCs w:val="28"/>
        </w:rPr>
      </w:pPr>
      <w:r w:rsidRPr="007F04E8">
        <w:rPr>
          <w:sz w:val="28"/>
          <w:szCs w:val="28"/>
        </w:rPr>
        <w:t>Как правило, наибольший удельный вес в себестоимости промышленной продукции занимают затраты на сырье и материалы. Общая сумма затрат по этой статье зависит от объема производства продукции (VBП), ее структуры (Удi) и изменения удельных материальных затрат на отдельные изделия (УМЗ</w:t>
      </w:r>
      <w:r w:rsidRPr="007F04E8">
        <w:rPr>
          <w:sz w:val="28"/>
          <w:szCs w:val="28"/>
          <w:lang w:val="en-US"/>
        </w:rPr>
        <w:t>i</w:t>
      </w:r>
      <w:r w:rsidRPr="007F04E8">
        <w:rPr>
          <w:sz w:val="28"/>
          <w:szCs w:val="28"/>
        </w:rPr>
        <w:t>). Последние, в свою очередь, зависят от количества (массы) расходованных материалов на единицу продукции (УРi) и их стоимости (Цi). Взаимосвязь данных факторов с общей суммой прямых материальных затрат можно представить следующим образом</w:t>
      </w:r>
    </w:p>
    <w:p w:rsidR="00BA0C11" w:rsidRDefault="00BA0C11" w:rsidP="00BA0C11">
      <w:pPr>
        <w:pStyle w:val="ae"/>
        <w:widowControl w:val="0"/>
        <w:spacing w:after="0" w:line="336" w:lineRule="auto"/>
        <w:ind w:left="0" w:firstLine="709"/>
        <w:jc w:val="both"/>
        <w:rPr>
          <w:sz w:val="28"/>
          <w:szCs w:val="28"/>
        </w:rPr>
      </w:pPr>
    </w:p>
    <w:p w:rsidR="007F04E8" w:rsidRPr="007F04E8" w:rsidRDefault="00D729B6" w:rsidP="00BA0C11">
      <w:pPr>
        <w:pStyle w:val="ae"/>
        <w:widowControl w:val="0"/>
        <w:spacing w:after="0" w:line="336" w:lineRule="auto"/>
        <w:ind w:left="0" w:firstLine="709"/>
        <w:jc w:val="both"/>
        <w:rPr>
          <w:sz w:val="28"/>
          <w:szCs w:val="28"/>
        </w:rPr>
      </w:pPr>
      <w:r>
        <w:rPr>
          <w:position w:val="-14"/>
          <w:sz w:val="28"/>
          <w:szCs w:val="28"/>
        </w:rPr>
        <w:pict>
          <v:shape id="_x0000_i1257" type="#_x0000_t75" style="width:235.5pt;height:25.5pt">
            <v:imagedata r:id="rId238" o:title=""/>
          </v:shape>
        </w:pict>
      </w:r>
    </w:p>
    <w:p w:rsidR="00BA0C11" w:rsidRDefault="00BA0C11" w:rsidP="00BA0C11">
      <w:pPr>
        <w:pStyle w:val="ae"/>
        <w:widowControl w:val="0"/>
        <w:spacing w:after="0" w:line="336" w:lineRule="auto"/>
        <w:ind w:left="0" w:firstLine="709"/>
        <w:jc w:val="both"/>
        <w:rPr>
          <w:sz w:val="28"/>
          <w:szCs w:val="28"/>
        </w:rPr>
      </w:pPr>
    </w:p>
    <w:p w:rsidR="007F04E8" w:rsidRPr="007F04E8" w:rsidRDefault="007F04E8" w:rsidP="00BA0C11">
      <w:pPr>
        <w:pStyle w:val="ae"/>
        <w:widowControl w:val="0"/>
        <w:spacing w:after="0" w:line="336" w:lineRule="auto"/>
        <w:ind w:left="0" w:firstLine="709"/>
        <w:jc w:val="both"/>
        <w:rPr>
          <w:sz w:val="28"/>
          <w:szCs w:val="28"/>
        </w:rPr>
      </w:pPr>
      <w:r w:rsidRPr="007F04E8">
        <w:rPr>
          <w:sz w:val="28"/>
          <w:szCs w:val="28"/>
        </w:rPr>
        <w:t xml:space="preserve">Расчет влияния осуществляется способом цепной подстановки. </w:t>
      </w:r>
    </w:p>
    <w:p w:rsidR="007F04E8" w:rsidRPr="007F04E8" w:rsidRDefault="007F04E8" w:rsidP="00BA0C11">
      <w:pPr>
        <w:widowControl w:val="0"/>
        <w:spacing w:line="336" w:lineRule="auto"/>
        <w:ind w:firstLine="709"/>
        <w:jc w:val="both"/>
        <w:rPr>
          <w:sz w:val="28"/>
          <w:szCs w:val="28"/>
        </w:rPr>
      </w:pPr>
      <w:r w:rsidRPr="007F04E8">
        <w:rPr>
          <w:sz w:val="28"/>
          <w:szCs w:val="28"/>
        </w:rPr>
        <w:t>1) базовая величина затрат материалов на производство продукции</w:t>
      </w:r>
    </w:p>
    <w:p w:rsidR="00BA0C11" w:rsidRDefault="00BA0C11" w:rsidP="00BA0C11">
      <w:pPr>
        <w:widowControl w:val="0"/>
        <w:spacing w:line="336" w:lineRule="auto"/>
        <w:ind w:firstLine="709"/>
        <w:jc w:val="both"/>
        <w:rPr>
          <w:sz w:val="28"/>
          <w:szCs w:val="28"/>
        </w:rPr>
      </w:pPr>
    </w:p>
    <w:p w:rsidR="007F04E8" w:rsidRPr="007F04E8" w:rsidRDefault="00D729B6" w:rsidP="00BA0C11">
      <w:pPr>
        <w:widowControl w:val="0"/>
        <w:spacing w:line="336" w:lineRule="auto"/>
        <w:ind w:firstLine="709"/>
        <w:jc w:val="both"/>
        <w:rPr>
          <w:sz w:val="28"/>
          <w:szCs w:val="28"/>
        </w:rPr>
      </w:pPr>
      <w:r>
        <w:rPr>
          <w:position w:val="-16"/>
          <w:sz w:val="28"/>
          <w:szCs w:val="28"/>
        </w:rPr>
        <w:pict>
          <v:shape id="_x0000_i1258" type="#_x0000_t75" style="width:182.25pt;height:33.75pt">
            <v:imagedata r:id="rId239" o:title=""/>
          </v:shape>
        </w:pict>
      </w:r>
    </w:p>
    <w:p w:rsidR="00BA0C11" w:rsidRDefault="00BA0C11" w:rsidP="00BA0C11">
      <w:pPr>
        <w:widowControl w:val="0"/>
        <w:spacing w:line="336" w:lineRule="auto"/>
        <w:ind w:firstLine="709"/>
        <w:jc w:val="both"/>
        <w:rPr>
          <w:sz w:val="28"/>
          <w:szCs w:val="28"/>
        </w:rPr>
      </w:pPr>
    </w:p>
    <w:p w:rsidR="007F04E8" w:rsidRPr="007F04E8" w:rsidRDefault="007F04E8" w:rsidP="00BA0C11">
      <w:pPr>
        <w:widowControl w:val="0"/>
        <w:spacing w:line="336" w:lineRule="auto"/>
        <w:ind w:firstLine="709"/>
        <w:jc w:val="both"/>
        <w:rPr>
          <w:sz w:val="28"/>
          <w:szCs w:val="28"/>
        </w:rPr>
      </w:pPr>
      <w:r w:rsidRPr="007F04E8">
        <w:rPr>
          <w:sz w:val="28"/>
          <w:szCs w:val="28"/>
        </w:rPr>
        <w:t>2) базовая величина затрат материалов на производство продукции, пересчитанная на фактический выпуск продукции при базовой ее структуре</w:t>
      </w:r>
    </w:p>
    <w:p w:rsidR="00BA0C11" w:rsidRDefault="00BA0C11" w:rsidP="00BA0C11">
      <w:pPr>
        <w:widowControl w:val="0"/>
        <w:spacing w:line="336" w:lineRule="auto"/>
        <w:ind w:firstLine="709"/>
        <w:jc w:val="both"/>
        <w:rPr>
          <w:sz w:val="28"/>
          <w:szCs w:val="28"/>
        </w:rPr>
      </w:pPr>
    </w:p>
    <w:p w:rsidR="007F04E8" w:rsidRPr="007F04E8" w:rsidRDefault="00D729B6" w:rsidP="00BA0C11">
      <w:pPr>
        <w:widowControl w:val="0"/>
        <w:spacing w:line="336" w:lineRule="auto"/>
        <w:ind w:firstLine="709"/>
        <w:jc w:val="both"/>
        <w:rPr>
          <w:sz w:val="28"/>
          <w:szCs w:val="28"/>
        </w:rPr>
      </w:pPr>
      <w:r>
        <w:rPr>
          <w:position w:val="-12"/>
          <w:sz w:val="28"/>
          <w:szCs w:val="28"/>
        </w:rPr>
        <w:pict>
          <v:shape id="_x0000_i1259" type="#_x0000_t75" style="width:63.75pt;height:22.5pt">
            <v:imagedata r:id="rId240" o:title=""/>
          </v:shape>
        </w:pict>
      </w:r>
    </w:p>
    <w:p w:rsidR="00BA0C11" w:rsidRDefault="00BA0C11" w:rsidP="00BA0C11">
      <w:pPr>
        <w:widowControl w:val="0"/>
        <w:spacing w:line="336" w:lineRule="auto"/>
        <w:ind w:firstLine="709"/>
        <w:jc w:val="both"/>
        <w:rPr>
          <w:sz w:val="28"/>
          <w:szCs w:val="28"/>
        </w:rPr>
      </w:pPr>
    </w:p>
    <w:p w:rsidR="00BA0C11" w:rsidRDefault="007F04E8" w:rsidP="00BA0C11">
      <w:pPr>
        <w:widowControl w:val="0"/>
        <w:spacing w:line="336" w:lineRule="auto"/>
        <w:ind w:firstLine="709"/>
        <w:jc w:val="both"/>
        <w:rPr>
          <w:sz w:val="28"/>
          <w:szCs w:val="28"/>
        </w:rPr>
      </w:pPr>
      <w:r w:rsidRPr="007F04E8">
        <w:rPr>
          <w:sz w:val="28"/>
          <w:szCs w:val="28"/>
        </w:rPr>
        <w:t>3) затраты материалов на производство продукции по базовым ценам на выпуск фактической продукции при фактической ее структуре отчетного периода</w:t>
      </w:r>
    </w:p>
    <w:p w:rsidR="007F04E8" w:rsidRPr="007F04E8" w:rsidRDefault="00BA0C11" w:rsidP="007F04E8">
      <w:pPr>
        <w:widowControl w:val="0"/>
        <w:spacing w:line="360" w:lineRule="auto"/>
        <w:ind w:firstLine="709"/>
        <w:jc w:val="both"/>
        <w:rPr>
          <w:sz w:val="28"/>
          <w:szCs w:val="28"/>
        </w:rPr>
      </w:pPr>
      <w:r>
        <w:rPr>
          <w:sz w:val="28"/>
          <w:szCs w:val="28"/>
        </w:rPr>
        <w:br w:type="page"/>
      </w:r>
      <w:r w:rsidR="00D729B6">
        <w:rPr>
          <w:position w:val="-16"/>
          <w:sz w:val="28"/>
          <w:szCs w:val="28"/>
        </w:rPr>
        <w:pict>
          <v:shape id="_x0000_i1260" type="#_x0000_t75" style="width:147.75pt;height:27.75pt">
            <v:imagedata r:id="rId241" o:title=""/>
          </v:shape>
        </w:pict>
      </w:r>
    </w:p>
    <w:p w:rsidR="00BA0C11" w:rsidRDefault="00BA0C11"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4) затраты материалов на производство продукции отчетного периода по базовым ценам на материалы</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6"/>
          <w:sz w:val="28"/>
          <w:szCs w:val="28"/>
        </w:rPr>
        <w:pict>
          <v:shape id="_x0000_i1261" type="#_x0000_t75" style="width:115.5pt;height:21.75pt">
            <v:imagedata r:id="rId242"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 xml:space="preserve">5) затраты материалов на производство продукции отчетного периода </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8"/>
          <w:sz w:val="28"/>
          <w:szCs w:val="28"/>
        </w:rPr>
        <w:pict>
          <v:shape id="_x0000_i1262" type="#_x0000_t75" style="width:165.75pt;height:33pt">
            <v:imagedata r:id="rId243"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Сумма материальных затрат на выпуск отдельных изделий зависит от тех же факторов, кроме структуры производства продукции</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4"/>
          <w:sz w:val="28"/>
          <w:szCs w:val="28"/>
        </w:rPr>
        <w:pict>
          <v:shape id="_x0000_i1263" type="#_x0000_t75" style="width:133.5pt;height:21pt">
            <v:imagedata r:id="rId244"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 xml:space="preserve">Расчет влияния факторов на выпуск отдельных изделий осуществляется способом цепной подстановки. </w:t>
      </w:r>
    </w:p>
    <w:p w:rsidR="007F04E8" w:rsidRPr="007F04E8" w:rsidRDefault="007F04E8" w:rsidP="007F04E8">
      <w:pPr>
        <w:widowControl w:val="0"/>
        <w:spacing w:line="360" w:lineRule="auto"/>
        <w:ind w:firstLine="709"/>
        <w:jc w:val="both"/>
        <w:rPr>
          <w:sz w:val="28"/>
          <w:szCs w:val="28"/>
        </w:rPr>
      </w:pPr>
      <w:r w:rsidRPr="007F04E8">
        <w:rPr>
          <w:sz w:val="28"/>
          <w:szCs w:val="28"/>
        </w:rPr>
        <w:t>1) базовая величина затрат материалов на производство определенного вида продукции</w:t>
      </w:r>
    </w:p>
    <w:p w:rsidR="00BA0C11" w:rsidRDefault="00BA0C11" w:rsidP="007F04E8">
      <w:pPr>
        <w:widowControl w:val="0"/>
        <w:spacing w:line="360" w:lineRule="auto"/>
        <w:ind w:firstLine="709"/>
        <w:jc w:val="both"/>
        <w:rPr>
          <w:sz w:val="28"/>
          <w:szCs w:val="28"/>
        </w:rPr>
      </w:pPr>
    </w:p>
    <w:p w:rsidR="007F04E8" w:rsidRPr="007F04E8" w:rsidRDefault="00D729B6" w:rsidP="007F04E8">
      <w:pPr>
        <w:widowControl w:val="0"/>
        <w:spacing w:line="360" w:lineRule="auto"/>
        <w:ind w:firstLine="709"/>
        <w:jc w:val="both"/>
        <w:rPr>
          <w:sz w:val="28"/>
          <w:szCs w:val="28"/>
        </w:rPr>
      </w:pPr>
      <w:r>
        <w:rPr>
          <w:position w:val="-16"/>
          <w:sz w:val="28"/>
          <w:szCs w:val="28"/>
        </w:rPr>
        <w:pict>
          <v:shape id="_x0000_i1264" type="#_x0000_t75" style="width:107.25pt;height:21pt">
            <v:imagedata r:id="rId245" o:title=""/>
          </v:shape>
        </w:pict>
      </w:r>
    </w:p>
    <w:p w:rsidR="00BA0C11" w:rsidRDefault="00BA0C11"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2) величина затрат материалов на производство определенного вида продукции по базовым нормам и базовым ценам на выпуск продукции отчетного периода</w:t>
      </w:r>
    </w:p>
    <w:p w:rsidR="007F04E8" w:rsidRPr="007F04E8" w:rsidRDefault="00BA0C11" w:rsidP="007F04E8">
      <w:pPr>
        <w:widowControl w:val="0"/>
        <w:spacing w:line="360" w:lineRule="auto"/>
        <w:ind w:firstLine="709"/>
        <w:jc w:val="both"/>
        <w:rPr>
          <w:sz w:val="28"/>
          <w:szCs w:val="28"/>
        </w:rPr>
      </w:pPr>
      <w:r>
        <w:rPr>
          <w:sz w:val="28"/>
          <w:szCs w:val="28"/>
        </w:rPr>
        <w:br w:type="page"/>
      </w:r>
      <w:r w:rsidR="00D729B6">
        <w:rPr>
          <w:position w:val="-16"/>
          <w:sz w:val="28"/>
          <w:szCs w:val="28"/>
        </w:rPr>
        <w:pict>
          <v:shape id="_x0000_i1265" type="#_x0000_t75" style="width:120.75pt;height:23.25pt">
            <v:imagedata r:id="rId241"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3) затраты материалов на производство определенного вида продукции отчетного периода по базовым ценам на материалы</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6"/>
          <w:sz w:val="28"/>
          <w:szCs w:val="28"/>
        </w:rPr>
        <w:pict>
          <v:shape id="_x0000_i1266" type="#_x0000_t75" style="width:138.75pt;height:26.25pt">
            <v:imagedata r:id="rId242"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 xml:space="preserve">4) затраты материалов на производство определенного вида продукции отчетного периода </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8"/>
          <w:sz w:val="28"/>
          <w:szCs w:val="28"/>
        </w:rPr>
        <w:pict>
          <v:shape id="_x0000_i1267" type="#_x0000_t75" style="width:138pt;height:27.75pt">
            <v:imagedata r:id="rId243"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Если анализируется себестоимость не всего выпуска, а единицы продукции, то расчет влияния факторов на изменение суммы материальных затрат производится по модели</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4"/>
          <w:sz w:val="28"/>
          <w:szCs w:val="28"/>
        </w:rPr>
        <w:pict>
          <v:shape id="_x0000_i1268" type="#_x0000_t75" style="width:93.75pt;height:19.5pt">
            <v:imagedata r:id="rId246"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Расчет влияния факторов на изменение удельных материальных затрат способом цепной подстановки</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4"/>
          <w:sz w:val="28"/>
          <w:szCs w:val="28"/>
        </w:rPr>
        <w:pict>
          <v:shape id="_x0000_i1269" type="#_x0000_t75" style="width:115.5pt;height:21.75pt">
            <v:imagedata r:id="rId247" o:title=""/>
          </v:shape>
        </w:pict>
      </w:r>
      <w:r w:rsidR="007F04E8">
        <w:rPr>
          <w:sz w:val="28"/>
          <w:szCs w:val="28"/>
        </w:rPr>
        <w:t xml:space="preserve"> </w:t>
      </w:r>
      <w:r>
        <w:rPr>
          <w:position w:val="-14"/>
          <w:sz w:val="28"/>
          <w:szCs w:val="28"/>
        </w:rPr>
        <w:pict>
          <v:shape id="_x0000_i1270" type="#_x0000_t75" style="width:102.75pt;height:18pt">
            <v:imagedata r:id="rId248" o:title=""/>
          </v:shape>
        </w:pict>
      </w:r>
      <w:r w:rsidR="007F04E8" w:rsidRPr="007F04E8">
        <w:rPr>
          <w:sz w:val="28"/>
          <w:szCs w:val="28"/>
        </w:rPr>
        <w:t xml:space="preserve"> </w:t>
      </w:r>
      <w:r>
        <w:rPr>
          <w:position w:val="-14"/>
          <w:sz w:val="28"/>
          <w:szCs w:val="28"/>
        </w:rPr>
        <w:pict>
          <v:shape id="_x0000_i1271" type="#_x0000_t75" style="width:94.5pt;height:17.25pt">
            <v:imagedata r:id="rId249" o:title=""/>
          </v:shape>
        </w:pict>
      </w:r>
    </w:p>
    <w:p w:rsidR="007F04E8" w:rsidRPr="007F04E8" w:rsidRDefault="00D729B6" w:rsidP="007F04E8">
      <w:pPr>
        <w:pStyle w:val="ae"/>
        <w:widowControl w:val="0"/>
        <w:spacing w:after="0" w:line="360" w:lineRule="auto"/>
        <w:ind w:left="0" w:firstLine="709"/>
        <w:jc w:val="both"/>
        <w:rPr>
          <w:sz w:val="28"/>
          <w:szCs w:val="28"/>
        </w:rPr>
      </w:pPr>
      <w:r>
        <w:rPr>
          <w:position w:val="-14"/>
          <w:sz w:val="28"/>
          <w:szCs w:val="28"/>
        </w:rPr>
        <w:pict>
          <v:shape id="_x0000_i1272" type="#_x0000_t75" style="width:161.25pt;height:24pt">
            <v:imagedata r:id="rId250" o:title=""/>
          </v:shape>
        </w:pict>
      </w:r>
      <w:r w:rsidR="007F04E8">
        <w:rPr>
          <w:sz w:val="28"/>
          <w:szCs w:val="28"/>
        </w:rPr>
        <w:t xml:space="preserve"> </w:t>
      </w:r>
      <w:r>
        <w:rPr>
          <w:position w:val="-14"/>
          <w:sz w:val="28"/>
          <w:szCs w:val="28"/>
        </w:rPr>
        <w:pict>
          <v:shape id="_x0000_i1273" type="#_x0000_t75" style="width:134.25pt;height:20.25pt">
            <v:imagedata r:id="rId251"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Расход сырья и материалов на единицу продукции зависит от их качества, замены одного вида материала другим, изменения рецептуры сырья, техники, технологии и организации производства, квалификации работников, отходов сырья и др. Сначала нужно узнать изменение удельного расхода материалов за счет того или иного фактора, а затем, полученный результат, умножить на цены базового периода и фактический объем производства i-го вида продукции отчетного периода. В результате получим прирост суммы материальных затрат на производство этого вида изделия за счет соответствующего фактора.</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4"/>
          <w:sz w:val="28"/>
          <w:szCs w:val="28"/>
        </w:rPr>
        <w:pict>
          <v:shape id="_x0000_i1274" type="#_x0000_t75" style="width:197.25pt;height:26.25pt">
            <v:imagedata r:id="rId252"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Уровень средней цены материала зависит от рынков сырья, инфляционных факторов, внутригрупповой структуры материальных ресурсов, уровня транспортных и заготовительных расходов, качества сырья и т.д. Чтобы узнать, как за счет каждого из них изменилась общая сумма материальных затрат, необходимо изменение средней цены i-го вида или группы материалов за счет j-го фактора умножить на фактическое количество использованных материалов соответствующего вида в отчетном периоде</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4"/>
          <w:sz w:val="28"/>
          <w:szCs w:val="28"/>
        </w:rPr>
        <w:pict>
          <v:shape id="_x0000_i1275" type="#_x0000_t75" style="width:173.25pt;height:23.25pt">
            <v:imagedata r:id="rId253"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На многих предприятиях могут иметь место сверхплановые возвратные отходы сырья, которые можно реализовать или использовать для других целей. Если сопоставить их стоимость по цене возможного использования и по стоимости исходного сырья, то узнаем, на какую сумму увеличились материальные затраты, включенные в себестоимость продукции.</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Наличие сверхплановых безвозвратных отходов приводит к прямому удорожанию продукции и уменьшению ее выпуска. Для определения влияния данного фактора на сумму материальных затрат необходимо сверхплановое количество безвозвратных отходов умножить на плановую цену.</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 xml:space="preserve">В результате замены одного материала другим изменяется не только количество потребленных материалов на единицу продукции, но и их стоимость. Чтобы установить, как изменились в связи с этим материальные затраты на единицу продукции, нужно разность между нормой расхода заменяющего материала (УРф) и номой расхода заменяемого материала (УРо) умножить на цену заменяемого материала (Цо), а разность между ценой заменяющего материала (Цф) и ценой заменяемого материала (Цо) - на норму расхода заменяющего материала (УРф), затем полученные результаты суммировать </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4"/>
          <w:sz w:val="28"/>
          <w:szCs w:val="28"/>
        </w:rPr>
        <w:pict>
          <v:shape id="_x0000_i1276" type="#_x0000_t75" style="width:182.25pt;height:27pt">
            <v:imagedata r:id="rId254" o:title=""/>
          </v:shape>
        </w:pict>
      </w:r>
      <w:r w:rsidR="007F04E8">
        <w:rPr>
          <w:sz w:val="28"/>
          <w:szCs w:val="28"/>
        </w:rPr>
        <w:t xml:space="preserve"> </w:t>
      </w:r>
      <w:r>
        <w:rPr>
          <w:position w:val="-14"/>
          <w:sz w:val="28"/>
          <w:szCs w:val="28"/>
        </w:rPr>
        <w:pict>
          <v:shape id="_x0000_i1277" type="#_x0000_t75" style="width:143.25pt;height:21.75pt">
            <v:imagedata r:id="rId255"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Такие расчеты делаются по каждому виду продукции на основе плановых и отчетных калькуляции с последующим обобщением полученных результатов в целом по предприятию.</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Если на предприятии имеются покупные комплектующие изделия и полуфабрикаты, то нужно определить, насколько выгодна для предприятия кооперация. Для этого сравнивают цену приобретения и себестоимость изготовления изделия на предприятии. Если цена приобретения ниже себестоимости изготовления, то выгоднее покупать изделие или полуфабрикат. Для решения проблемы «производить или покупать» используют маржинальный анализ.</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1) Стоимость приобретенных изделий можно выразить так</w: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 xml:space="preserve">З = </w:t>
      </w:r>
      <w:r w:rsidRPr="007F04E8">
        <w:rPr>
          <w:sz w:val="28"/>
          <w:szCs w:val="28"/>
          <w:lang w:val="en-US"/>
        </w:rPr>
        <w:t>bx</w: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 xml:space="preserve">где </w:t>
      </w:r>
      <w:r w:rsidRPr="007F04E8">
        <w:rPr>
          <w:sz w:val="28"/>
          <w:szCs w:val="28"/>
          <w:lang w:val="en-US"/>
        </w:rPr>
        <w:t>b</w:t>
      </w:r>
      <w:r w:rsidRPr="007F04E8">
        <w:rPr>
          <w:sz w:val="28"/>
          <w:szCs w:val="28"/>
        </w:rPr>
        <w:t xml:space="preserve"> -</w:t>
      </w:r>
      <w:r>
        <w:rPr>
          <w:sz w:val="28"/>
          <w:szCs w:val="28"/>
        </w:rPr>
        <w:t xml:space="preserve"> </w:t>
      </w:r>
      <w:r w:rsidRPr="007F04E8">
        <w:rPr>
          <w:sz w:val="28"/>
          <w:szCs w:val="28"/>
        </w:rPr>
        <w:t>цена одного изделия</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х - количество требуемых изделий в год</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2) Себестоимость производства изделия будет включать постоянные и переменные затраты</w:t>
      </w:r>
    </w:p>
    <w:p w:rsidR="007F04E8" w:rsidRPr="007F04E8" w:rsidRDefault="00BA0C11" w:rsidP="007F04E8">
      <w:pPr>
        <w:pStyle w:val="ae"/>
        <w:widowControl w:val="0"/>
        <w:spacing w:after="0" w:line="360" w:lineRule="auto"/>
        <w:ind w:left="0" w:firstLine="709"/>
        <w:jc w:val="both"/>
        <w:rPr>
          <w:sz w:val="28"/>
          <w:szCs w:val="28"/>
        </w:rPr>
      </w:pPr>
      <w:r>
        <w:rPr>
          <w:sz w:val="28"/>
          <w:szCs w:val="28"/>
        </w:rPr>
        <w:br w:type="page"/>
      </w:r>
      <w:r w:rsidR="007F04E8" w:rsidRPr="007F04E8">
        <w:rPr>
          <w:sz w:val="28"/>
          <w:szCs w:val="28"/>
        </w:rPr>
        <w:t xml:space="preserve">З = </w:t>
      </w:r>
      <w:r w:rsidR="007F04E8" w:rsidRPr="007F04E8">
        <w:rPr>
          <w:i/>
          <w:sz w:val="28"/>
          <w:szCs w:val="28"/>
        </w:rPr>
        <w:t>а</w:t>
      </w:r>
      <w:r w:rsidR="007F04E8" w:rsidRPr="007F04E8">
        <w:rPr>
          <w:sz w:val="28"/>
          <w:szCs w:val="28"/>
        </w:rPr>
        <w:t xml:space="preserve"> + bx</w: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 xml:space="preserve">3) Определяется, при какой потребности в изделиях стоимость их приобретения и производства совпадет. Для этого решаем уравнение </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0"/>
          <w:sz w:val="28"/>
          <w:szCs w:val="28"/>
        </w:rPr>
        <w:pict>
          <v:shape id="_x0000_i1278" type="#_x0000_t75" style="width:108pt;height:27pt">
            <v:imagedata r:id="rId256"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Если потребность в изделиях свыше полученного результата, то более экономным является собственное производство, а если меньше, то более выгодно покупать. Для принятия окончательного решения нужно учитывать такие факторы, как мощность предприятия, качество продукции, колебания объемов, создание или сокращение рабочих мест и т.д.</w:t>
      </w:r>
    </w:p>
    <w:p w:rsidR="007F04E8" w:rsidRPr="007F04E8" w:rsidRDefault="007F04E8" w:rsidP="007F04E8">
      <w:pPr>
        <w:pStyle w:val="ae"/>
        <w:widowControl w:val="0"/>
        <w:spacing w:after="0" w:line="360" w:lineRule="auto"/>
        <w:ind w:left="0" w:firstLine="709"/>
        <w:jc w:val="both"/>
        <w:rPr>
          <w:i/>
          <w:sz w:val="28"/>
          <w:szCs w:val="28"/>
          <w:u w:val="single"/>
        </w:rPr>
      </w:pPr>
      <w:r w:rsidRPr="007F04E8">
        <w:rPr>
          <w:i/>
          <w:sz w:val="28"/>
          <w:szCs w:val="28"/>
          <w:u w:val="single"/>
        </w:rPr>
        <w:t>Анализ прямых трудовых затрат</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Прямая заработная плата занимает значительный удельный вес в себестоимости продукции и оказывает большое влияние на формирование ее уровня. Поэтому анализ динамики зарплаты на 1 рубль произведенной продукции, ее доли в себестоимости продукции, изучение факторов, определяющих ее величину, и поиск резервов экономии средств по данной статье затрат имеют большое значение.</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Общая сумма прямой зарплаты зависит от объема производства продукции, ее структуры и уровня зарплатоемкости изделий. Последний в свою очередь определяется трудоемкостью и уровнем оплаты труда за 1 чел.-ч.</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Факторная модель общей суммы прямой заработной платы выглядит следующим образом</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4"/>
          <w:sz w:val="28"/>
          <w:szCs w:val="28"/>
        </w:rPr>
        <w:pict>
          <v:shape id="_x0000_i1279" type="#_x0000_t75" style="width:230.25pt;height:23.25pt">
            <v:imagedata r:id="rId257"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BA0C11" w:rsidP="007F04E8">
      <w:pPr>
        <w:pStyle w:val="ae"/>
        <w:widowControl w:val="0"/>
        <w:spacing w:after="0" w:line="360" w:lineRule="auto"/>
        <w:ind w:left="0" w:firstLine="709"/>
        <w:jc w:val="both"/>
        <w:rPr>
          <w:sz w:val="28"/>
          <w:szCs w:val="28"/>
        </w:rPr>
      </w:pPr>
      <w:r>
        <w:rPr>
          <w:sz w:val="28"/>
          <w:szCs w:val="28"/>
        </w:rPr>
        <w:br w:type="page"/>
      </w:r>
      <w:r w:rsidR="007F04E8" w:rsidRPr="007F04E8">
        <w:rPr>
          <w:sz w:val="28"/>
          <w:szCs w:val="28"/>
        </w:rPr>
        <w:t>Для расчета влияния этих факторов необходимо иметь следующие данные</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1) базовая величина суммы прямой зарплаты на производство продукции</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4"/>
          <w:sz w:val="28"/>
          <w:szCs w:val="28"/>
        </w:rPr>
        <w:pict>
          <v:shape id="_x0000_i1280" type="#_x0000_t75" style="width:207.75pt;height:32.25pt">
            <v:imagedata r:id="rId258"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 xml:space="preserve">2) базовая величина суммы прямой зарплаты на производство продукции, пересчитанная на фактический выпуск продукции при базовой ее структуре </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2"/>
          <w:sz w:val="28"/>
          <w:szCs w:val="28"/>
        </w:rPr>
        <w:pict>
          <v:shape id="_x0000_i1281" type="#_x0000_t75" style="width:66pt;height:24pt">
            <v:imagedata r:id="rId259"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3) сумма прямой зарплаты на производство продукции по базовому уровню затрат на фактический выпуск продукции отчетного периода</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4"/>
          <w:sz w:val="28"/>
          <w:szCs w:val="28"/>
        </w:rPr>
        <w:pict>
          <v:shape id="_x0000_i1282" type="#_x0000_t75" style="width:157.5pt;height:24.75pt">
            <v:imagedata r:id="rId260"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4) сумма прямой зарплаты на производство продукции фактическая в отчетном периоде при базовом уровне оплаты труда</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4"/>
          <w:sz w:val="28"/>
          <w:szCs w:val="28"/>
        </w:rPr>
        <w:pict>
          <v:shape id="_x0000_i1283" type="#_x0000_t75" style="width:141.75pt;height:21.75pt">
            <v:imagedata r:id="rId261"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5) прямой зарплаты на производство продукции фактическая в отчетном периоде</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4"/>
          <w:sz w:val="28"/>
          <w:szCs w:val="28"/>
        </w:rPr>
        <w:pict>
          <v:shape id="_x0000_i1284" type="#_x0000_t75" style="width:150pt;height:22.5pt">
            <v:imagedata r:id="rId262" o:title=""/>
          </v:shape>
        </w:pict>
      </w:r>
    </w:p>
    <w:p w:rsidR="007F04E8" w:rsidRPr="007F04E8" w:rsidRDefault="00BA0C11" w:rsidP="007F04E8">
      <w:pPr>
        <w:pStyle w:val="ae"/>
        <w:widowControl w:val="0"/>
        <w:spacing w:after="0" w:line="360" w:lineRule="auto"/>
        <w:ind w:left="0" w:firstLine="709"/>
        <w:jc w:val="both"/>
        <w:rPr>
          <w:sz w:val="28"/>
          <w:szCs w:val="28"/>
        </w:rPr>
      </w:pPr>
      <w:r>
        <w:rPr>
          <w:sz w:val="28"/>
          <w:szCs w:val="28"/>
        </w:rPr>
        <w:br w:type="page"/>
      </w:r>
      <w:r w:rsidR="007F04E8" w:rsidRPr="007F04E8">
        <w:rPr>
          <w:sz w:val="28"/>
          <w:szCs w:val="28"/>
        </w:rPr>
        <w:t>Изменение уровня прямой заработной платы происходит из-за</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1) изменения объема выпуска</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4"/>
          <w:sz w:val="28"/>
          <w:szCs w:val="28"/>
        </w:rPr>
        <w:pict>
          <v:shape id="_x0000_i1285" type="#_x0000_t75" style="width:250.5pt;height:21pt">
            <v:imagedata r:id="rId263"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2) изменения структуры производства продукции</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4"/>
          <w:sz w:val="28"/>
          <w:szCs w:val="28"/>
        </w:rPr>
        <w:pict>
          <v:shape id="_x0000_i1286" type="#_x0000_t75" style="width:291.75pt;height:24pt">
            <v:imagedata r:id="rId264"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3) изменения трудоемкости продукции</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4"/>
          <w:sz w:val="28"/>
          <w:szCs w:val="28"/>
        </w:rPr>
        <w:pict>
          <v:shape id="_x0000_i1287" type="#_x0000_t75" style="width:317.25pt;height:20.25pt">
            <v:imagedata r:id="rId265"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4) изменения уровня оплаты труда</w:t>
      </w:r>
    </w:p>
    <w:p w:rsidR="00BA0C11" w:rsidRDefault="00BA0C11" w:rsidP="007F04E8">
      <w:pPr>
        <w:pStyle w:val="ae"/>
        <w:widowControl w:val="0"/>
        <w:spacing w:after="0" w:line="360" w:lineRule="auto"/>
        <w:ind w:left="0" w:firstLine="709"/>
        <w:jc w:val="both"/>
        <w:rPr>
          <w:sz w:val="28"/>
          <w:szCs w:val="28"/>
        </w:rPr>
      </w:pPr>
    </w:p>
    <w:p w:rsidR="00BA0C11" w:rsidRDefault="00D729B6" w:rsidP="007F04E8">
      <w:pPr>
        <w:pStyle w:val="ae"/>
        <w:widowControl w:val="0"/>
        <w:spacing w:after="0" w:line="360" w:lineRule="auto"/>
        <w:ind w:left="0" w:firstLine="709"/>
        <w:jc w:val="both"/>
        <w:rPr>
          <w:sz w:val="28"/>
          <w:szCs w:val="28"/>
        </w:rPr>
      </w:pPr>
      <w:r>
        <w:rPr>
          <w:position w:val="-14"/>
          <w:sz w:val="28"/>
          <w:szCs w:val="28"/>
        </w:rPr>
        <w:pict>
          <v:shape id="_x0000_i1288" type="#_x0000_t75" style="width:330.75pt;height:21pt">
            <v:imagedata r:id="rId266" o:title=""/>
          </v:shape>
        </w:pict>
      </w:r>
      <w:r w:rsidR="007F04E8">
        <w:rPr>
          <w:sz w:val="28"/>
          <w:szCs w:val="28"/>
        </w:rPr>
        <w:t xml:space="preserve"> </w: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Зарплата на выпуск отдельных изделий зависит от тех же факторов, кроме структуры производства продукции</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2"/>
          <w:sz w:val="28"/>
          <w:szCs w:val="28"/>
        </w:rPr>
        <w:pict>
          <v:shape id="_x0000_i1289" type="#_x0000_t75" style="width:134.25pt;height:19.5pt">
            <v:imagedata r:id="rId267"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Для расчета влияния данных факторов на изменение суммы прямой зарплаты по видам продукции используют метод цепных подстановок.</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Далее необходимо узнать, как изменилась себестоимость каждого вида продукции за счет его трудоемкости и уровня среднечасовой оплаты труда. Для этого изменение трудоемкости умножаем на базовый уровень оплаты труда за 1 чел.-ч., а изменение уровня оплаты труда - на фактический уровень трудоемкости продукции.</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Трудоемкость продукции и уровень оплаты труда зависят от внедрения новой, прогрессивной техники и технологии, механизации и автоматизации производства, организации труда, квалификации работников и т.д. Влияние данных факторов на изменение суммы заработной платы определяется так</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4"/>
          <w:sz w:val="28"/>
          <w:szCs w:val="28"/>
        </w:rPr>
        <w:pict>
          <v:shape id="_x0000_i1290" type="#_x0000_t75" style="width:181.5pt;height:24pt">
            <v:imagedata r:id="rId268" o:title=""/>
          </v:shape>
        </w:pict>
      </w:r>
      <w:r w:rsidR="007F04E8">
        <w:rPr>
          <w:sz w:val="28"/>
          <w:szCs w:val="28"/>
        </w:rPr>
        <w:t xml:space="preserve"> </w:t>
      </w:r>
      <w:r>
        <w:rPr>
          <w:position w:val="-14"/>
          <w:sz w:val="28"/>
          <w:szCs w:val="28"/>
        </w:rPr>
        <w:pict>
          <v:shape id="_x0000_i1291" type="#_x0000_t75" style="width:173.25pt;height:23.25pt">
            <v:imagedata r:id="rId269"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Если требуется комплексно оценить влияние данного фактора на себестоимость продукции, необходимо, кроме того, учесть, насколько в связи с внедрением нового оборудования увеличились амортизация и другие расходы</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32"/>
          <w:sz w:val="28"/>
          <w:szCs w:val="28"/>
        </w:rPr>
        <w:pict>
          <v:shape id="_x0000_i1292" type="#_x0000_t75" style="width:146.25pt;height:30pt">
            <v:imagedata r:id="rId270"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где Зо -базовая сумма затрат на производство i-го вида продукции</w:t>
      </w:r>
    </w:p>
    <w:p w:rsidR="007F04E8" w:rsidRPr="007F04E8" w:rsidRDefault="00D729B6" w:rsidP="007F04E8">
      <w:pPr>
        <w:pStyle w:val="ae"/>
        <w:widowControl w:val="0"/>
        <w:spacing w:after="0" w:line="360" w:lineRule="auto"/>
        <w:ind w:left="0" w:firstLine="709"/>
        <w:jc w:val="both"/>
        <w:rPr>
          <w:sz w:val="28"/>
          <w:szCs w:val="28"/>
        </w:rPr>
      </w:pPr>
      <w:r>
        <w:rPr>
          <w:position w:val="-12"/>
          <w:sz w:val="28"/>
          <w:szCs w:val="28"/>
        </w:rPr>
        <w:pict>
          <v:shape id="_x0000_i1293" type="#_x0000_t75" style="width:27.75pt;height:19.5pt">
            <v:imagedata r:id="rId271" o:title=""/>
          </v:shape>
        </w:pict>
      </w:r>
      <w:r w:rsidR="007F04E8" w:rsidRPr="007F04E8">
        <w:rPr>
          <w:sz w:val="28"/>
          <w:szCs w:val="28"/>
        </w:rPr>
        <w:t>- изменение уровня себестоимости за счет конкретного организационно-технического мероприятия</w:t>
      </w:r>
    </w:p>
    <w:p w:rsidR="007F04E8" w:rsidRPr="007F04E8" w:rsidRDefault="00D729B6" w:rsidP="007F04E8">
      <w:pPr>
        <w:pStyle w:val="ae"/>
        <w:widowControl w:val="0"/>
        <w:spacing w:after="0" w:line="360" w:lineRule="auto"/>
        <w:ind w:left="0" w:firstLine="709"/>
        <w:jc w:val="both"/>
        <w:rPr>
          <w:sz w:val="28"/>
          <w:szCs w:val="28"/>
        </w:rPr>
      </w:pPr>
      <w:r>
        <w:rPr>
          <w:position w:val="-12"/>
          <w:sz w:val="28"/>
          <w:szCs w:val="28"/>
        </w:rPr>
        <w:pict>
          <v:shape id="_x0000_i1294" type="#_x0000_t75" style="width:50.25pt;height:14.25pt">
            <v:imagedata r:id="rId272" o:title=""/>
          </v:shape>
        </w:pict>
      </w:r>
      <w:r w:rsidR="007F04E8" w:rsidRPr="007F04E8">
        <w:rPr>
          <w:sz w:val="28"/>
          <w:szCs w:val="28"/>
        </w:rPr>
        <w:t>- изменение суммы зарплаты за счет i-го фактора</w:t>
      </w:r>
    </w:p>
    <w:p w:rsidR="007F04E8" w:rsidRPr="007F04E8" w:rsidRDefault="00D729B6" w:rsidP="007F04E8">
      <w:pPr>
        <w:pStyle w:val="ae"/>
        <w:widowControl w:val="0"/>
        <w:spacing w:after="0" w:line="360" w:lineRule="auto"/>
        <w:ind w:left="0" w:firstLine="709"/>
        <w:jc w:val="both"/>
        <w:rPr>
          <w:sz w:val="28"/>
          <w:szCs w:val="28"/>
        </w:rPr>
      </w:pPr>
      <w:r>
        <w:rPr>
          <w:position w:val="-12"/>
          <w:sz w:val="28"/>
          <w:szCs w:val="28"/>
        </w:rPr>
        <w:pict>
          <v:shape id="_x0000_i1295" type="#_x0000_t75" style="width:33.75pt;height:16.5pt">
            <v:imagedata r:id="rId273" o:title=""/>
          </v:shape>
        </w:pict>
      </w:r>
      <w:r w:rsidR="007F04E8" w:rsidRPr="007F04E8">
        <w:rPr>
          <w:sz w:val="28"/>
          <w:szCs w:val="28"/>
        </w:rPr>
        <w:t>- изменение суммы амортизации и других затрат на содержание ОС в связи с внедрением i-го мероприятия</w:t>
      </w:r>
    </w:p>
    <w:p w:rsidR="007F04E8" w:rsidRPr="007F04E8" w:rsidRDefault="00D729B6" w:rsidP="007F04E8">
      <w:pPr>
        <w:pStyle w:val="ae"/>
        <w:widowControl w:val="0"/>
        <w:spacing w:after="0" w:line="360" w:lineRule="auto"/>
        <w:ind w:left="0" w:firstLine="709"/>
        <w:jc w:val="both"/>
        <w:rPr>
          <w:sz w:val="28"/>
          <w:szCs w:val="28"/>
        </w:rPr>
      </w:pPr>
      <w:r>
        <w:rPr>
          <w:position w:val="-12"/>
          <w:sz w:val="28"/>
          <w:szCs w:val="28"/>
        </w:rPr>
        <w:pict>
          <v:shape id="_x0000_i1296" type="#_x0000_t75" style="width:38.25pt;height:16.5pt">
            <v:imagedata r:id="rId274" o:title=""/>
          </v:shape>
        </w:pict>
      </w:r>
      <w:r w:rsidR="007F04E8" w:rsidRPr="007F04E8">
        <w:rPr>
          <w:sz w:val="28"/>
          <w:szCs w:val="28"/>
        </w:rPr>
        <w:t>- изменение объема производства j-го вида продукции за счет i-го мероприятия</w:t>
      </w:r>
    </w:p>
    <w:p w:rsidR="007F04E8" w:rsidRPr="007F04E8" w:rsidRDefault="007F04E8" w:rsidP="007F04E8">
      <w:pPr>
        <w:pStyle w:val="ae"/>
        <w:widowControl w:val="0"/>
        <w:spacing w:after="0" w:line="360" w:lineRule="auto"/>
        <w:ind w:left="0" w:firstLine="709"/>
        <w:jc w:val="both"/>
        <w:rPr>
          <w:i/>
          <w:sz w:val="28"/>
          <w:szCs w:val="28"/>
          <w:u w:val="single"/>
        </w:rPr>
      </w:pPr>
      <w:r w:rsidRPr="007F04E8">
        <w:rPr>
          <w:i/>
          <w:sz w:val="28"/>
          <w:szCs w:val="28"/>
          <w:u w:val="single"/>
        </w:rPr>
        <w:t>Анализ косвенных затрат</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 xml:space="preserve">Косвенные затраты в себестоимости представлены следующими комплексными статьями: расходы на содержание и эксплуатацию оборудования, общепроизводственные и общехозяйственные расходы, коммерческие расходы. При анализе этих расходов производится сравнение фактической их величины на 1 рубль произведенной продукции в динамике за 5-10 лет, а также с плановым уровнем отчетного периода. Такое сопоставление показывает, как изменилась их доля в стоимости выпущенной продукции в динамике по сравнению с планом и какая наблюдается тенденция - роста или снижения. </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В процессе последующего анализа выясняют причины, вызвавшие абсолютное и относительное изменение косвенных затрат. По своему составу это комплексные статьи. Они состоят, как правило, из нескольких элементов затрат.</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Расходы по содержанию и эксплуатации машин и оборудования включают в себя амортизацию машин и технологического оборудования, затраты на их ремонт, эксплуатацию, расходы по внутризаводскому перемещению грузов, износ инструментов и др. Некоторые виды затрат (например амортизация) не зависят от объема производства продукции и являются условно-постоянными. Другие полностью или частично зависят от его изменения и являются условно-переменными. Степень их зависимости от объема производства продукции устанавливается с помощью коэффициентов, величина которых определяется либо опытным путем, либо с помощью корреляционного анализа по большой совокупности данных об объеме выпуска продукции и сумме этих затрат.</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Для пересчета плановых затрат на фактический выпуск продукции можно использовать формулу</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2"/>
          <w:sz w:val="28"/>
          <w:szCs w:val="28"/>
        </w:rPr>
        <w:pict>
          <v:shape id="_x0000_i1297" type="#_x0000_t75" style="width:260.25pt;height:27.75pt">
            <v:imagedata r:id="rId275"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где Зск - затраты, скорректированные на изменение выпуска продукции</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Зо - базовая сумма затрат по статье</w:t>
      </w:r>
    </w:p>
    <w:p w:rsidR="007F04E8" w:rsidRPr="007F04E8" w:rsidRDefault="00D729B6" w:rsidP="007F04E8">
      <w:pPr>
        <w:pStyle w:val="ae"/>
        <w:widowControl w:val="0"/>
        <w:spacing w:after="0" w:line="360" w:lineRule="auto"/>
        <w:ind w:left="0" w:firstLine="709"/>
        <w:jc w:val="both"/>
        <w:rPr>
          <w:sz w:val="28"/>
          <w:szCs w:val="28"/>
        </w:rPr>
      </w:pPr>
      <w:r>
        <w:rPr>
          <w:position w:val="-6"/>
          <w:sz w:val="28"/>
          <w:szCs w:val="28"/>
        </w:rPr>
        <w:pict>
          <v:shape id="_x0000_i1298" type="#_x0000_t75" style="width:58.5pt;height:20.25pt">
            <v:imagedata r:id="rId276" o:title=""/>
          </v:shape>
        </w:pict>
      </w:r>
      <w:r w:rsidR="007F04E8" w:rsidRPr="007F04E8">
        <w:rPr>
          <w:sz w:val="28"/>
          <w:szCs w:val="28"/>
        </w:rPr>
        <w:t>- изменение объема выпуска продукции, %</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Кз - коэффициент зависимости затрат от объема производства продукции</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Далее необходимо выяснить причины относительного перерасхода или экономии средств по каждому виду затрат.</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Общая сумма амортизации зависит от количества машин и оборудования, их структуры, стоимости и норм амортизации. Стоимость оборудования может измениться за счет приобретения более дорогих машин и их переоценки в связи с инфляцией. Нормы амортизации зависят от амортизационной политики предприятия и метода ее начисления. Средняя норма амортизации (НА) может измениться также из-за структурных сдвигов в составе фондов</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4"/>
          <w:sz w:val="28"/>
          <w:szCs w:val="28"/>
        </w:rPr>
        <w:pict>
          <v:shape id="_x0000_i1299" type="#_x0000_t75" style="width:114.75pt;height:21pt">
            <v:imagedata r:id="rId277"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Удельная амортизация на единицу продукции зависит еще и от объема производства продукции. Чем больше продукции выпущено на имеющихся производственных мощностях, тем меньше амортизации и других постоянных затрат приходится на единицу продукции.</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На величину эксплуатационных расходов влияют количество эксплуатируемых объектов, время их работы и удельные расходы на 1 машино-час работы.</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Затраты на ремонт могут измениться из-за объема ремонтных работ, их сложности, степени изношенности основных фондов, стоимости запасных частей и ремонтных материалов, экономного их использования.</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На сумму расходов по внутреннему перемещению грузов оказывают влияние вид транспортных средств, полнота их использования, степень выполнения производственной программы, экономное использование средств на содержание и эксплуатацию транспорта.</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Сумма износа инвентаря изменяется за счет объема производства продукции и уровня расходов на одно изделие, который в свою очередь зависит от того, насколько рационально и экономно используются инструменты, инвентарь, налажен ли действенный контроль за их сохранностью и исправностью.</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Анализ общепроизводственных и общехозяйственных расходов имеет большое значение, т.к. они занимают большой удельный вес в себестоимости продукции.</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Если присутствуют переменные расходы, величина которых изменяется в зависимости от объема выпуска продукции, то сумму условно-переменных расходов надо скорректировать на индекс объема производства продукции, а полученный результат сопоставить с фактической суммой расходов. Если пересчитанную сумму сопоставить с базовой (плановой), узнаем, как изменились накладные расходы за счет объема производства. Такой же результат можно получить, если умножить базовую сумму переменных расходов на % изменения объема выпуска продукции и разделить на 100. Рост переменных накладных расходов в связи с увеличением объема выпуска продукции считается оправданным.</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Для анализа общепроизводственных и общехозяйственных расходов по статьям затрат используют данные аналитического бухгалтерского учета. По каждой статье выявляют абсолютное и относительное изменение и его причины.</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При проверке выполнения сметы нельзя всю полученную сумму экономии считать заслугой предприятия, также как и все допущенные перерасходы оценивать отрицательно. Оценка отклонений фактических расходов от сметы зависит от того, какие причины вызвали экономию или перерасход по каждой статье затрат. В ряде случаев экономия связана с невыполнением намеченных мероприятий по улучшению условий труда, технике безопасности, изобретательству и рационализации, подготовке и переподготовке кадров и т.д. Невыполнение этих мероприятий наносит предприятию иногда больший ущерб, чем сумма полученной экономии. В процессе анализа должны быть выявлены непроизводительные затраты, потери от бесхозяйственности и излишеств, которые можно рассматривать как неиспользованные резервы снижения себестоимости продукции.</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Изменения общепроизводственных и общехозяйственных расходов происходят из-за изменения:</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 xml:space="preserve">1. Зарплаты работников аппарата управления (ЗП), </w: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ЗП = КР х ОТ</w: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на нее влияют</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а) изменение численности (количества) персонала (КР)</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2"/>
          <w:sz w:val="28"/>
          <w:szCs w:val="28"/>
        </w:rPr>
        <w:pict>
          <v:shape id="_x0000_i1300" type="#_x0000_t75" style="width:115.5pt;height:20.25pt">
            <v:imagedata r:id="rId278"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б) изменение средней зарплаты (изменение окладов, выплата премий, доплаты) (ОТ)</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4"/>
          <w:sz w:val="28"/>
          <w:szCs w:val="28"/>
        </w:rPr>
        <w:pict>
          <v:shape id="_x0000_i1301" type="#_x0000_t75" style="width:110.25pt;height:20.25pt">
            <v:imagedata r:id="rId279"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2. Содержания ОС</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на нее влияют</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2.1. изменение суммы амортизации</w: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А = ОС х НА</w: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а) за счет изменения стоимости ОС (ОС)</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2"/>
          <w:sz w:val="28"/>
          <w:szCs w:val="28"/>
        </w:rPr>
        <w:pict>
          <v:shape id="_x0000_i1302" type="#_x0000_t75" style="width:108pt;height:19.5pt">
            <v:imagedata r:id="rId280"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б) за счет изменения норм амортизации (НА)</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4"/>
          <w:sz w:val="28"/>
          <w:szCs w:val="28"/>
        </w:rPr>
        <w:pict>
          <v:shape id="_x0000_i1303" type="#_x0000_t75" style="width:129.75pt;height:26.25pt">
            <v:imagedata r:id="rId281" o:title=""/>
          </v:shape>
        </w:pict>
      </w:r>
    </w:p>
    <w:p w:rsidR="007F04E8" w:rsidRPr="007F04E8" w:rsidRDefault="00BA0C11" w:rsidP="007F04E8">
      <w:pPr>
        <w:pStyle w:val="ae"/>
        <w:widowControl w:val="0"/>
        <w:spacing w:after="0" w:line="360" w:lineRule="auto"/>
        <w:ind w:left="0" w:firstLine="709"/>
        <w:jc w:val="both"/>
        <w:rPr>
          <w:sz w:val="28"/>
          <w:szCs w:val="28"/>
        </w:rPr>
      </w:pPr>
      <w:r>
        <w:rPr>
          <w:sz w:val="28"/>
          <w:szCs w:val="28"/>
        </w:rPr>
        <w:br w:type="page"/>
      </w:r>
      <w:r w:rsidR="007F04E8" w:rsidRPr="007F04E8">
        <w:rPr>
          <w:sz w:val="28"/>
          <w:szCs w:val="28"/>
        </w:rPr>
        <w:t>2.2. изменение стоимости освещения, отопления, водоснабжения и др.</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0"/>
          <w:sz w:val="28"/>
          <w:szCs w:val="28"/>
        </w:rPr>
        <w:pict>
          <v:shape id="_x0000_i1304" type="#_x0000_t75" style="width:68.25pt;height:19.5pt">
            <v:imagedata r:id="rId282"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а) за счет изменения норм потребления (К)</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2"/>
          <w:sz w:val="28"/>
          <w:szCs w:val="28"/>
        </w:rPr>
        <w:pict>
          <v:shape id="_x0000_i1305" type="#_x0000_t75" style="width:96.75pt;height:21pt">
            <v:imagedata r:id="rId283"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б) за счет изменения стоимости потребленных услуг (Ц)</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4"/>
          <w:sz w:val="28"/>
          <w:szCs w:val="28"/>
        </w:rPr>
        <w:pict>
          <v:shape id="_x0000_i1306" type="#_x0000_t75" style="width:104.25pt;height:24pt">
            <v:imagedata r:id="rId284"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3. Затрат на текущий ремонт, испытания, опыты (ЗР)</w: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ЗР = V х Ц</w: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на них влияют</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а) изменение объема работ (V)</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2"/>
          <w:sz w:val="28"/>
          <w:szCs w:val="28"/>
        </w:rPr>
        <w:pict>
          <v:shape id="_x0000_i1307" type="#_x0000_t75" style="width:93.75pt;height:20.25pt">
            <v:imagedata r:id="rId285"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б) изменение стоимости этих работ (Ц)</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4"/>
          <w:sz w:val="28"/>
          <w:szCs w:val="28"/>
        </w:rPr>
        <w:pict>
          <v:shape id="_x0000_i1308" type="#_x0000_t75" style="width:104.25pt;height:24.75pt">
            <v:imagedata r:id="rId286"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4. Содержания легкового автотранспорта (З)</w: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З = КМ х ЗС</w:t>
      </w:r>
    </w:p>
    <w:p w:rsidR="007F04E8" w:rsidRPr="007F04E8" w:rsidRDefault="00BA0C11" w:rsidP="007F04E8">
      <w:pPr>
        <w:pStyle w:val="ae"/>
        <w:widowControl w:val="0"/>
        <w:spacing w:after="0" w:line="360" w:lineRule="auto"/>
        <w:ind w:left="0" w:firstLine="709"/>
        <w:jc w:val="both"/>
        <w:rPr>
          <w:sz w:val="28"/>
          <w:szCs w:val="28"/>
        </w:rPr>
      </w:pPr>
      <w:r>
        <w:rPr>
          <w:sz w:val="28"/>
          <w:szCs w:val="28"/>
        </w:rPr>
        <w:br w:type="page"/>
      </w:r>
      <w:r w:rsidR="007F04E8" w:rsidRPr="007F04E8">
        <w:rPr>
          <w:sz w:val="28"/>
          <w:szCs w:val="28"/>
        </w:rPr>
        <w:t>на него влияют</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а) изменение количества машин (КМ)</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2"/>
          <w:sz w:val="28"/>
          <w:szCs w:val="28"/>
        </w:rPr>
        <w:pict>
          <v:shape id="_x0000_i1309" type="#_x0000_t75" style="width:114.75pt;height:21pt">
            <v:imagedata r:id="rId287"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б) изменение суммы затрат на содержание 1 машины (ЗС)</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4"/>
          <w:sz w:val="28"/>
          <w:szCs w:val="28"/>
        </w:rPr>
        <w:pict>
          <v:shape id="_x0000_i1310" type="#_x0000_t75" style="width:115.5pt;height:22.5pt">
            <v:imagedata r:id="rId288"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5. Расходы по командировкам (РК)</w: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РК = К х Д х СД</w: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на них влияют</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а) количество командировок (К)</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2"/>
          <w:sz w:val="28"/>
          <w:szCs w:val="28"/>
        </w:rPr>
        <w:pict>
          <v:shape id="_x0000_i1311" type="#_x0000_t75" style="width:173.25pt;height:26.25pt">
            <v:imagedata r:id="rId289"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б) средняя продолжительность (Д)</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4"/>
          <w:sz w:val="28"/>
          <w:szCs w:val="28"/>
        </w:rPr>
        <w:pict>
          <v:shape id="_x0000_i1312" type="#_x0000_t75" style="width:133.5pt;height:21.75pt">
            <v:imagedata r:id="rId290"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в) средняя стоимость одного дня командировки (СД)</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4"/>
          <w:sz w:val="28"/>
          <w:szCs w:val="28"/>
        </w:rPr>
        <w:pict>
          <v:shape id="_x0000_i1313" type="#_x0000_t75" style="width:142.5pt;height:21.75pt">
            <v:imagedata r:id="rId291"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6. Расходы на содержание сторожевой охраны (РО)</w:t>
      </w:r>
    </w:p>
    <w:p w:rsidR="007F04E8" w:rsidRPr="007F04E8" w:rsidRDefault="00BA0C11" w:rsidP="007F04E8">
      <w:pPr>
        <w:pStyle w:val="ae"/>
        <w:widowControl w:val="0"/>
        <w:spacing w:after="0" w:line="360" w:lineRule="auto"/>
        <w:ind w:left="0" w:firstLine="709"/>
        <w:jc w:val="both"/>
        <w:rPr>
          <w:sz w:val="28"/>
          <w:szCs w:val="28"/>
        </w:rPr>
      </w:pPr>
      <w:r>
        <w:rPr>
          <w:sz w:val="28"/>
          <w:szCs w:val="28"/>
        </w:rPr>
        <w:br w:type="page"/>
      </w:r>
      <w:r w:rsidR="007F04E8" w:rsidRPr="007F04E8">
        <w:rPr>
          <w:sz w:val="28"/>
          <w:szCs w:val="28"/>
        </w:rPr>
        <w:t>РО = КР х ОТ</w: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 xml:space="preserve">на них влияют </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а) количество работников охраны (КР)</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2"/>
          <w:sz w:val="28"/>
          <w:szCs w:val="28"/>
        </w:rPr>
        <w:pict>
          <v:shape id="_x0000_i1314" type="#_x0000_t75" style="width:110.25pt;height:19.5pt">
            <v:imagedata r:id="rId292"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б) их зарплата (ОТ)</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4"/>
          <w:sz w:val="28"/>
          <w:szCs w:val="28"/>
        </w:rPr>
        <w:pict>
          <v:shape id="_x0000_i1315" type="#_x0000_t75" style="width:207.75pt;height:24pt">
            <v:imagedata r:id="rId293"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7. Оплата простоев (ОП)</w: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ОП = ДП х ОД</w: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на нее влияют</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а) количество человеко-дне простоя (ДП)</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4"/>
          <w:sz w:val="28"/>
          <w:szCs w:val="28"/>
        </w:rPr>
        <w:pict>
          <v:shape id="_x0000_i1316" type="#_x0000_t75" style="width:129.75pt;height:23.25pt">
            <v:imagedata r:id="rId294"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б) уровень оплаты за 1 день простоя (ОД)</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4"/>
          <w:sz w:val="28"/>
          <w:szCs w:val="28"/>
        </w:rPr>
        <w:pict>
          <v:shape id="_x0000_i1317" type="#_x0000_t75" style="width:161.25pt;height:27.75pt">
            <v:imagedata r:id="rId295"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8. Потери от порчи и недостачи материалов и продукции (ПМ)</w: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ПМ = К х Ц</w:t>
      </w:r>
    </w:p>
    <w:p w:rsidR="007F04E8" w:rsidRPr="007F04E8" w:rsidRDefault="00BA0C11" w:rsidP="007F04E8">
      <w:pPr>
        <w:pStyle w:val="ae"/>
        <w:widowControl w:val="0"/>
        <w:spacing w:after="0" w:line="360" w:lineRule="auto"/>
        <w:ind w:left="0" w:firstLine="709"/>
        <w:jc w:val="both"/>
        <w:rPr>
          <w:sz w:val="28"/>
          <w:szCs w:val="28"/>
        </w:rPr>
      </w:pPr>
      <w:r>
        <w:rPr>
          <w:sz w:val="28"/>
          <w:szCs w:val="28"/>
        </w:rPr>
        <w:br w:type="page"/>
      </w:r>
      <w:r w:rsidR="007F04E8" w:rsidRPr="007F04E8">
        <w:rPr>
          <w:sz w:val="28"/>
          <w:szCs w:val="28"/>
        </w:rPr>
        <w:t>на них влияют</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 xml:space="preserve">а) количество материалов (К) </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2"/>
          <w:sz w:val="28"/>
          <w:szCs w:val="28"/>
        </w:rPr>
        <w:pict>
          <v:shape id="_x0000_i1318" type="#_x0000_t75" style="width:114.75pt;height:22.5pt">
            <v:imagedata r:id="rId296"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б) стоимость материалов (Ц)</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4"/>
          <w:sz w:val="28"/>
          <w:szCs w:val="28"/>
        </w:rPr>
        <w:pict>
          <v:shape id="_x0000_i1319" type="#_x0000_t75" style="width:111pt;height:22.5pt">
            <v:imagedata r:id="rId297"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9. Налоги и отчисления, относимые на себестоимость продукции (Н)</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Н = НБ х ПСТ</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на них влияют</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а) изменение размера налогооблагаемой базы (НБ)</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2"/>
          <w:sz w:val="28"/>
          <w:szCs w:val="28"/>
        </w:rPr>
        <w:pict>
          <v:shape id="_x0000_i1320" type="#_x0000_t75" style="width:182.25pt;height:30pt">
            <v:imagedata r:id="rId298"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б) изменение процентных ставок обложений по каждому виду (ПСТ)</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4"/>
          <w:sz w:val="28"/>
          <w:szCs w:val="28"/>
        </w:rPr>
        <w:pict>
          <v:shape id="_x0000_i1321" type="#_x0000_t75" style="width:129.75pt;height:21.75pt">
            <v:imagedata r:id="rId299"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10. Расходы на охрану труда (Р)</w: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Р = V х С</w: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на них влияют</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а) изменение объема намеченных мероприятий (</w:t>
      </w:r>
      <w:r w:rsidRPr="007F04E8">
        <w:rPr>
          <w:sz w:val="28"/>
          <w:szCs w:val="28"/>
          <w:lang w:val="en-US"/>
        </w:rPr>
        <w:t>V</w:t>
      </w:r>
      <w:r w:rsidRPr="007F04E8">
        <w:rPr>
          <w:sz w:val="28"/>
          <w:szCs w:val="28"/>
        </w:rPr>
        <w:t>)</w:t>
      </w:r>
    </w:p>
    <w:p w:rsidR="007F04E8" w:rsidRPr="007F04E8" w:rsidRDefault="00BA0C11" w:rsidP="007F04E8">
      <w:pPr>
        <w:pStyle w:val="ae"/>
        <w:widowControl w:val="0"/>
        <w:spacing w:after="0" w:line="360" w:lineRule="auto"/>
        <w:ind w:left="0" w:firstLine="709"/>
        <w:jc w:val="both"/>
        <w:rPr>
          <w:sz w:val="28"/>
          <w:szCs w:val="28"/>
        </w:rPr>
      </w:pPr>
      <w:r>
        <w:rPr>
          <w:sz w:val="28"/>
          <w:szCs w:val="28"/>
        </w:rPr>
        <w:br w:type="page"/>
      </w:r>
      <w:r w:rsidR="00D729B6">
        <w:rPr>
          <w:position w:val="-12"/>
          <w:sz w:val="28"/>
          <w:szCs w:val="28"/>
        </w:rPr>
        <w:pict>
          <v:shape id="_x0000_i1322" type="#_x0000_t75" style="width:87.75pt;height:21pt">
            <v:imagedata r:id="rId300"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б)изменение стоимости намеченных мероприятий (С)</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4"/>
          <w:sz w:val="28"/>
          <w:szCs w:val="28"/>
        </w:rPr>
        <w:pict>
          <v:shape id="_x0000_i1323" type="#_x0000_t75" style="width:94.5pt;height:24pt">
            <v:imagedata r:id="rId301"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11. и т.д.</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Непроизводительными затратами следует считать потери от порчи и недостачи сырья (материалов) и готовой продукции, оплату простоев по вине предприятия, доплаты за это время и в связи с использованием рабочих на работах, требующих менее квалифицированного труда, стоимость потребленных энергии, топлива за время простоев предприятия и др.</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Анализ общепроизводственных и общехозяйственных расходов в себестоимости единицы изделия производится с учетом результатов, полученных при анализе их в целом по предприятию. Данные расходы распределяются между отдельными видами изготовленной продукции пропорционально всем прямым затратам, за исключением покупных материалов.</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Сумма этих расходов, приходящаяся на единицу продукции (УНР) зависит от изменения:</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1) общей суммы общепроизводственных и общехозяйственных расходов (НРобщ)</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2) суммы прямых затрат, которые являются базой распределения накладных затрат (БР)</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3) объема производства продукции (</w:t>
      </w:r>
      <w:r w:rsidRPr="007F04E8">
        <w:rPr>
          <w:sz w:val="28"/>
          <w:szCs w:val="28"/>
          <w:lang w:val="en-US"/>
        </w:rPr>
        <w:t>VB</w:t>
      </w:r>
      <w:r w:rsidRPr="007F04E8">
        <w:rPr>
          <w:sz w:val="28"/>
          <w:szCs w:val="28"/>
        </w:rPr>
        <w:t>П</w:t>
      </w:r>
      <w:r w:rsidRPr="007F04E8">
        <w:rPr>
          <w:sz w:val="28"/>
          <w:szCs w:val="28"/>
          <w:lang w:val="en-US"/>
        </w:rPr>
        <w:t>i</w:t>
      </w:r>
      <w:r w:rsidRPr="007F04E8">
        <w:rPr>
          <w:sz w:val="28"/>
          <w:szCs w:val="28"/>
        </w:rPr>
        <w:t>)</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Данные зависимости можно представить так</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32"/>
          <w:sz w:val="28"/>
          <w:szCs w:val="28"/>
        </w:rPr>
        <w:pict>
          <v:shape id="_x0000_i1324" type="#_x0000_t75" style="width:221.25pt;height:31.5pt">
            <v:imagedata r:id="rId302" o:title=""/>
          </v:shape>
        </w:pict>
      </w:r>
    </w:p>
    <w:p w:rsidR="007F04E8" w:rsidRPr="007F04E8" w:rsidRDefault="00BA0C11" w:rsidP="007F04E8">
      <w:pPr>
        <w:pStyle w:val="ae"/>
        <w:widowControl w:val="0"/>
        <w:spacing w:after="0" w:line="360" w:lineRule="auto"/>
        <w:ind w:left="0" w:firstLine="709"/>
        <w:jc w:val="both"/>
        <w:rPr>
          <w:sz w:val="28"/>
          <w:szCs w:val="28"/>
        </w:rPr>
      </w:pPr>
      <w:r>
        <w:rPr>
          <w:sz w:val="28"/>
          <w:szCs w:val="28"/>
        </w:rPr>
        <w:br w:type="page"/>
      </w:r>
      <w:r w:rsidR="007F04E8" w:rsidRPr="007F04E8">
        <w:rPr>
          <w:sz w:val="28"/>
          <w:szCs w:val="28"/>
        </w:rPr>
        <w:t>Изменение себестоимости единицы продукции происходит под влиянием следующих факторов</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а) за счет изменения общей суммы накладных расходов</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2"/>
          <w:sz w:val="28"/>
          <w:szCs w:val="28"/>
        </w:rPr>
        <w:pict>
          <v:shape id="_x0000_i1325" type="#_x0000_t75" style="width:182.25pt;height:24pt">
            <v:imagedata r:id="rId303"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б) за счет изменения удельного веса i-го вида продукции</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4"/>
          <w:sz w:val="28"/>
          <w:szCs w:val="28"/>
        </w:rPr>
        <w:pict>
          <v:shape id="_x0000_i1326" type="#_x0000_t75" style="width:100.5pt;height:21pt">
            <v:imagedata r:id="rId304"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в) за счет изменения объема производства продукции</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4"/>
          <w:sz w:val="28"/>
          <w:szCs w:val="28"/>
        </w:rPr>
        <w:pict>
          <v:shape id="_x0000_i1327" type="#_x0000_t75" style="width:381.75pt;height:28.5pt">
            <v:imagedata r:id="rId305"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Аналогичные расчеты производятся по всем основным видам продукции.</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Если уже известно, из-за каких факторов изменилась общая сумма накладных расходов, можно узнать их влияние на себестоимость отдельных изделий. Для этого относительное изменение общей суммы общепроизводственных или общехозяйственных расходов за счет i-го фактора надо умножить на фактическую сумму накладных расходов, отнесенных на данный вид продукции</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30"/>
          <w:sz w:val="28"/>
          <w:szCs w:val="28"/>
        </w:rPr>
        <w:pict>
          <v:shape id="_x0000_i1328" type="#_x0000_t75" style="width:130.5pt;height:35.25pt">
            <v:imagedata r:id="rId306"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Коммерческие расходы включают в себя затраты по отгрузке продукции покупателям (погрузо-разгрузочные работы, доставка), расходы на тару и упаковочные материалы, рекламу, изучение рынка сбыта и т.д.</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Расходы по доставке товаров зависят от расстояния перевозки, веса перевозимого груза, транспортных тарифов за перевозку грузов, вида транспортных средств.</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Расходы по погрузке и выгрузке могут увеличиться или уменьшиться в связи с изменением веса отгруженной продукции и расценок за погрузку и выгрузку 1 тонны продукции.</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 xml:space="preserve">Расходы на тару и упаковочные материалы зависят от их количества и стоимости. Количество в свою очередь связано с объемом отгруженной продукции и нормой расхода упаковочных материалов на единицу продукции. Экономия на упаковочных материалах не всегда желательна, т.к. красивая, эстетичная, привлекательная упаковка - один из факторов повышения спроса на продукцию. Увеличение затрат по этой статье окупается увеличением объема продаж. То же можно сказать и о затратах на рекламу, изучение рынков сбыта и другие маркетинговые исследования. </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В заключение анализа косвенных затрат подсчитываются резервы возможного их сокращения и разрабатываются конкретные рекомендации по их освоению.</w:t>
      </w:r>
    </w:p>
    <w:p w:rsidR="007F04E8" w:rsidRPr="007F04E8" w:rsidRDefault="007F04E8" w:rsidP="007F04E8">
      <w:pPr>
        <w:pStyle w:val="ae"/>
        <w:widowControl w:val="0"/>
        <w:spacing w:after="0" w:line="360" w:lineRule="auto"/>
        <w:ind w:left="0" w:firstLine="709"/>
        <w:jc w:val="both"/>
        <w:rPr>
          <w:i/>
          <w:sz w:val="28"/>
          <w:szCs w:val="28"/>
          <w:u w:val="single"/>
        </w:rPr>
      </w:pPr>
      <w:r w:rsidRPr="007F04E8">
        <w:rPr>
          <w:i/>
          <w:sz w:val="28"/>
          <w:szCs w:val="28"/>
          <w:u w:val="single"/>
        </w:rPr>
        <w:t>Анализ издержек по центрам ответственности</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Анализ затрат по центрам ответственности основывается на планировании и учете затрат в этом разрезе. Главная цель анализа по центрам ответственности - выявление резервов роста прибыли за счет повышения активности менеджеров на всех уровнях.</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С этой целью строго регламентируются функции каждого руководителя на всех уровнях и соответствующим образом формируются и отражаются затраты в планах и отчетах предприятия.</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Часто ответственность за определенную статью затрат может быть разделена. Например, менеджер цеха несет ответственность за количество использованного сырья, а менеджер отдела закупок будет отвечать за качество и цену этого сырья.</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При определении центров ответственности за тот или иной вид затрат руководствуются следующими нормами</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1) если менеджер может контролировать объем и цену потребляемых ресурсов и услуг, то он ответственен за все затраты по их осуществлению</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 xml:space="preserve">2) если менеджер может контролировать объем потребляемых ресурсов и услуг, но не их цену, то он отвечает только за те различия между фактическими и запланированными расходами, которые вызваны изменением количества потребленных ресурсов и услуг </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3) если менеджер не может контролировать ни объем потребляемых ресурсов и услуг, ни их цену, то расходы будут неуправляемыми и ответственности за них менеджер не несет</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Система учета и анализа затрат по центрам ответственности не буде действовать, если будет несправедливо возложена ответственность за расходы на тех лиц, которые не обладают полномочиями контроля за их уровнем.</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Для анализа изучают отчеты об исполнении сметы по центрам ответственности. На самом низком уровне - отчет более детальный, а на более высоком - менее детальный. Отчеты по исполнению сметы, как правило сопровождаются пояснительной запиской руководителя центра ответственности, в которой раскрываются причины отклонения от сметы по каждой статье затрат и принимаемые корректирующие меры.</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В процессе анализа сопоставляются фактические затраты со сметой по каждому уровню ответственности</w:t>
      </w:r>
      <w:r>
        <w:rPr>
          <w:sz w:val="28"/>
          <w:szCs w:val="28"/>
        </w:rPr>
        <w:t xml:space="preserve"> </w:t>
      </w:r>
      <w:r w:rsidRPr="007F04E8">
        <w:rPr>
          <w:sz w:val="28"/>
          <w:szCs w:val="28"/>
        </w:rPr>
        <w:t>и выявляются отклонения от плановых сумм только по тем видам затрат, которые контролируются на данном уровне.</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На высшем уровне ответственности анализируются качественные результаты деятельности предприятия в целом.</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Анализ сводится к изучению причин отклонений фактических затрат от сметы, которые на протяжении периода показываются нарастающей суммой, что позволяет контролировать эффективность принятых мер по устранению нежелательных отклонений.</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Такая организация планирования, учета и анализа повышает трудоемкость учетно-аналитического процесса, но значительно повышает и ответственность руководителей каждого уровня за сокращение расходов, связанных с их деятельностью, и способствует снижению себестоимости и увеличению прибыли.</w:t>
      </w:r>
    </w:p>
    <w:p w:rsidR="007F04E8" w:rsidRPr="007F04E8" w:rsidRDefault="007F04E8" w:rsidP="007F04E8">
      <w:pPr>
        <w:pStyle w:val="ae"/>
        <w:widowControl w:val="0"/>
        <w:spacing w:after="0" w:line="360" w:lineRule="auto"/>
        <w:ind w:left="0" w:firstLine="709"/>
        <w:jc w:val="both"/>
        <w:rPr>
          <w:i/>
          <w:sz w:val="28"/>
          <w:szCs w:val="28"/>
          <w:u w:val="single"/>
        </w:rPr>
      </w:pPr>
      <w:r w:rsidRPr="007F04E8">
        <w:rPr>
          <w:i/>
          <w:sz w:val="28"/>
          <w:szCs w:val="28"/>
          <w:u w:val="single"/>
        </w:rPr>
        <w:t>Определение резервов снижения</w:t>
      </w:r>
    </w:p>
    <w:p w:rsidR="007F04E8" w:rsidRPr="007F04E8" w:rsidRDefault="007F04E8" w:rsidP="007F04E8">
      <w:pPr>
        <w:pStyle w:val="ae"/>
        <w:widowControl w:val="0"/>
        <w:spacing w:after="0" w:line="360" w:lineRule="auto"/>
        <w:ind w:left="0" w:firstLine="709"/>
        <w:jc w:val="both"/>
        <w:rPr>
          <w:i/>
          <w:sz w:val="28"/>
          <w:szCs w:val="28"/>
          <w:u w:val="single"/>
        </w:rPr>
      </w:pPr>
      <w:r w:rsidRPr="007F04E8">
        <w:rPr>
          <w:i/>
          <w:sz w:val="28"/>
          <w:szCs w:val="28"/>
          <w:u w:val="single"/>
        </w:rPr>
        <w:t xml:space="preserve"> себестоимости продукции</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Основными источниками снижения себестоимости промышленной продукции (</w:t>
      </w:r>
      <w:r w:rsidR="00D729B6">
        <w:rPr>
          <w:position w:val="-6"/>
          <w:sz w:val="28"/>
          <w:szCs w:val="28"/>
        </w:rPr>
        <w:pict>
          <v:shape id="_x0000_i1329" type="#_x0000_t75" style="width:15.75pt;height:8.25pt">
            <v:imagedata r:id="rId307" o:title=""/>
          </v:shape>
        </w:pict>
      </w:r>
      <w:r w:rsidRPr="007F04E8">
        <w:rPr>
          <w:sz w:val="28"/>
          <w:szCs w:val="28"/>
        </w:rPr>
        <w:t>) являются</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1) увеличение объема ее производства за счет более полного использования производственной мощности предприятия (</w:t>
      </w:r>
      <w:r w:rsidR="00D729B6">
        <w:rPr>
          <w:position w:val="-6"/>
          <w:sz w:val="28"/>
          <w:szCs w:val="28"/>
        </w:rPr>
        <w:pict>
          <v:shape id="_x0000_i1330" type="#_x0000_t75" style="width:23.25pt;height:7.5pt">
            <v:imagedata r:id="rId308" o:title=""/>
          </v:shape>
        </w:pict>
      </w:r>
      <w:r w:rsidRPr="007F04E8">
        <w:rPr>
          <w:sz w:val="28"/>
          <w:szCs w:val="28"/>
        </w:rPr>
        <w:t xml:space="preserve"> )</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2) сокращение затрат на ее производство (</w:t>
      </w:r>
      <w:r w:rsidR="00D729B6">
        <w:rPr>
          <w:position w:val="-6"/>
          <w:sz w:val="28"/>
          <w:szCs w:val="28"/>
        </w:rPr>
        <w:pict>
          <v:shape id="_x0000_i1331" type="#_x0000_t75" style="width:15pt;height:8.25pt">
            <v:imagedata r:id="rId309" o:title=""/>
          </v:shape>
        </w:pict>
      </w:r>
      <w:r w:rsidRPr="007F04E8">
        <w:rPr>
          <w:sz w:val="28"/>
          <w:szCs w:val="28"/>
        </w:rPr>
        <w:t>) за счет повышения уровня производительности труда, экономного использования сырья, материалов, электроэнергии, топлива, оборудования, предотвращения непроизводительных расходов, производственного брака и т.д.</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 xml:space="preserve">Величина резервов может быть определена по формуле </w:t>
      </w:r>
    </w:p>
    <w:p w:rsidR="00BA0C11" w:rsidRDefault="00BA0C11"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32"/>
          <w:sz w:val="28"/>
          <w:szCs w:val="28"/>
        </w:rPr>
        <w:pict>
          <v:shape id="_x0000_i1332" type="#_x0000_t75" style="width:208.5pt;height:35.25pt">
            <v:imagedata r:id="rId310"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где Св, Сф - соответственно возможный (прогнозируемый) и фактический уровень себестоимости изделия</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Зд - дополнительные затраты, необходимые для освоения резервов увеличения выпуска продукции</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Резервы увеличения производства продукции выявляются в процессе анализа выполнения производственной программы. При</w:t>
      </w:r>
      <w:r>
        <w:rPr>
          <w:sz w:val="28"/>
          <w:szCs w:val="28"/>
        </w:rPr>
        <w:t xml:space="preserve"> </w:t>
      </w:r>
      <w:r w:rsidRPr="007F04E8">
        <w:rPr>
          <w:sz w:val="28"/>
          <w:szCs w:val="28"/>
        </w:rPr>
        <w:t>увеличении объема производства продукции на имеющихся производственных мощностях возрастают только переменные затраты (прямая зарплата рабочих, прямые материальные расходы и др.) сумма же постоянных расходов, как правило, не изменяется, в результате снижается себестоимость изделий.</w:t>
      </w:r>
    </w:p>
    <w:p w:rsidR="007F04E8" w:rsidRPr="007F04E8" w:rsidRDefault="007F04E8" w:rsidP="00BA0C11">
      <w:pPr>
        <w:pStyle w:val="ae"/>
        <w:widowControl w:val="0"/>
        <w:spacing w:after="0" w:line="336" w:lineRule="auto"/>
        <w:ind w:left="0" w:firstLine="709"/>
        <w:jc w:val="both"/>
        <w:rPr>
          <w:sz w:val="28"/>
          <w:szCs w:val="28"/>
        </w:rPr>
      </w:pPr>
      <w:r w:rsidRPr="007F04E8">
        <w:rPr>
          <w:sz w:val="28"/>
          <w:szCs w:val="28"/>
        </w:rPr>
        <w:t>Резервы сокращения затрат устанавливаются по каждой статье расходов за счет конкретных инновационных мероприятий (внедрение новой более прогрессивной техники и технологии производства, улучшение организации труда и др.), которые будут способствовать экономии заработной платы, сырья, материалов, энергии и т.д.</w:t>
      </w:r>
    </w:p>
    <w:p w:rsidR="007F04E8" w:rsidRPr="007F04E8" w:rsidRDefault="007F04E8" w:rsidP="00BA0C11">
      <w:pPr>
        <w:pStyle w:val="ae"/>
        <w:widowControl w:val="0"/>
        <w:spacing w:after="0" w:line="336" w:lineRule="auto"/>
        <w:ind w:left="0" w:firstLine="709"/>
        <w:jc w:val="both"/>
        <w:rPr>
          <w:sz w:val="28"/>
          <w:szCs w:val="28"/>
        </w:rPr>
      </w:pPr>
      <w:r w:rsidRPr="007F04E8">
        <w:rPr>
          <w:sz w:val="28"/>
          <w:szCs w:val="28"/>
        </w:rPr>
        <w:t>Экономию затрат по оплате труда (</w:t>
      </w:r>
      <w:r w:rsidR="00D729B6">
        <w:rPr>
          <w:position w:val="-6"/>
          <w:sz w:val="28"/>
          <w:szCs w:val="28"/>
        </w:rPr>
        <w:pict>
          <v:shape id="_x0000_i1333" type="#_x0000_t75" style="width:19.5pt;height:8.25pt">
            <v:imagedata r:id="rId311" o:title=""/>
          </v:shape>
        </w:pict>
      </w:r>
      <w:r w:rsidRPr="007F04E8">
        <w:rPr>
          <w:sz w:val="28"/>
          <w:szCs w:val="28"/>
        </w:rPr>
        <w:t>) в результате внедрения организационно-технических мероприятий можно рассчитать, умножив разность между трудоемкость изделий до внедрения (УТЕо) и после внедрения (УТЕф) соответствующих мероприятий на планируемый уровень среднечасовой оплаты труда (ОТпл) и на количество планируемых к выпуску изделий (</w:t>
      </w:r>
      <w:r w:rsidRPr="007F04E8">
        <w:rPr>
          <w:sz w:val="28"/>
          <w:szCs w:val="28"/>
          <w:lang w:val="en-US"/>
        </w:rPr>
        <w:t>VB</w:t>
      </w:r>
      <w:r w:rsidRPr="007F04E8">
        <w:rPr>
          <w:sz w:val="28"/>
          <w:szCs w:val="28"/>
        </w:rPr>
        <w:t xml:space="preserve">Ппл) </w:t>
      </w:r>
    </w:p>
    <w:p w:rsidR="00BA0C11" w:rsidRDefault="00BA0C11" w:rsidP="00BA0C11">
      <w:pPr>
        <w:pStyle w:val="ae"/>
        <w:widowControl w:val="0"/>
        <w:spacing w:after="0" w:line="336" w:lineRule="auto"/>
        <w:ind w:left="0" w:firstLine="709"/>
        <w:jc w:val="both"/>
        <w:rPr>
          <w:sz w:val="28"/>
          <w:szCs w:val="28"/>
        </w:rPr>
      </w:pPr>
    </w:p>
    <w:p w:rsidR="007F04E8" w:rsidRPr="007F04E8" w:rsidRDefault="00D729B6" w:rsidP="00BA0C11">
      <w:pPr>
        <w:pStyle w:val="ae"/>
        <w:widowControl w:val="0"/>
        <w:spacing w:after="0" w:line="336" w:lineRule="auto"/>
        <w:ind w:left="0" w:firstLine="709"/>
        <w:jc w:val="both"/>
        <w:rPr>
          <w:sz w:val="28"/>
          <w:szCs w:val="28"/>
        </w:rPr>
      </w:pPr>
      <w:r>
        <w:rPr>
          <w:position w:val="-14"/>
          <w:sz w:val="28"/>
          <w:szCs w:val="28"/>
        </w:rPr>
        <w:pict>
          <v:shape id="_x0000_i1334" type="#_x0000_t75" style="width:188.25pt;height:18.75pt">
            <v:imagedata r:id="rId312" o:title=""/>
          </v:shape>
        </w:pict>
      </w:r>
    </w:p>
    <w:p w:rsidR="00BA0C11" w:rsidRDefault="00BA0C11" w:rsidP="00BA0C11">
      <w:pPr>
        <w:pStyle w:val="ae"/>
        <w:widowControl w:val="0"/>
        <w:spacing w:after="0" w:line="336" w:lineRule="auto"/>
        <w:ind w:left="0" w:firstLine="709"/>
        <w:jc w:val="both"/>
        <w:rPr>
          <w:sz w:val="28"/>
          <w:szCs w:val="28"/>
        </w:rPr>
      </w:pPr>
    </w:p>
    <w:p w:rsidR="007F04E8" w:rsidRPr="007F04E8" w:rsidRDefault="007F04E8" w:rsidP="00BA0C11">
      <w:pPr>
        <w:pStyle w:val="ae"/>
        <w:widowControl w:val="0"/>
        <w:spacing w:after="0" w:line="336" w:lineRule="auto"/>
        <w:ind w:left="0" w:firstLine="709"/>
        <w:jc w:val="both"/>
        <w:rPr>
          <w:sz w:val="28"/>
          <w:szCs w:val="28"/>
        </w:rPr>
      </w:pPr>
      <w:r w:rsidRPr="007F04E8">
        <w:rPr>
          <w:sz w:val="28"/>
          <w:szCs w:val="28"/>
        </w:rPr>
        <w:t>Сумма экономии увеличивается на % отчислений от фонда оплаты труда, включаемых в себестоимость продукции (отчисления в фонд социальной защиты населения, фонда занятости и др.)</w:t>
      </w:r>
    </w:p>
    <w:p w:rsidR="007F04E8" w:rsidRPr="007F04E8" w:rsidRDefault="007F04E8" w:rsidP="00BA0C11">
      <w:pPr>
        <w:pStyle w:val="ae"/>
        <w:widowControl w:val="0"/>
        <w:spacing w:after="0" w:line="336" w:lineRule="auto"/>
        <w:ind w:left="0" w:firstLine="709"/>
        <w:jc w:val="both"/>
        <w:rPr>
          <w:sz w:val="28"/>
          <w:szCs w:val="28"/>
        </w:rPr>
      </w:pPr>
      <w:r w:rsidRPr="007F04E8">
        <w:rPr>
          <w:sz w:val="28"/>
          <w:szCs w:val="28"/>
        </w:rPr>
        <w:t>Резерв снижения материальных затрат (</w:t>
      </w:r>
      <w:r w:rsidR="00D729B6">
        <w:rPr>
          <w:position w:val="-6"/>
          <w:sz w:val="28"/>
          <w:szCs w:val="28"/>
        </w:rPr>
        <w:pict>
          <v:shape id="_x0000_i1335" type="#_x0000_t75" style="width:19.5pt;height:7.5pt">
            <v:imagedata r:id="rId313" o:title=""/>
          </v:shape>
        </w:pict>
      </w:r>
      <w:r w:rsidRPr="007F04E8">
        <w:rPr>
          <w:sz w:val="28"/>
          <w:szCs w:val="28"/>
        </w:rPr>
        <w:t>) на производство запланированного выпуска продукции за счет внедрения новых технологий и других мероприятий можно определить так</w:t>
      </w:r>
    </w:p>
    <w:p w:rsidR="00BA0C11" w:rsidRDefault="00BA0C11" w:rsidP="00BA0C11">
      <w:pPr>
        <w:pStyle w:val="ae"/>
        <w:widowControl w:val="0"/>
        <w:spacing w:after="0" w:line="336" w:lineRule="auto"/>
        <w:ind w:left="0" w:firstLine="709"/>
        <w:jc w:val="both"/>
        <w:rPr>
          <w:sz w:val="28"/>
          <w:szCs w:val="28"/>
        </w:rPr>
      </w:pPr>
    </w:p>
    <w:p w:rsidR="007F04E8" w:rsidRPr="007F04E8" w:rsidRDefault="00D729B6" w:rsidP="00BA0C11">
      <w:pPr>
        <w:pStyle w:val="ae"/>
        <w:widowControl w:val="0"/>
        <w:spacing w:after="0" w:line="336" w:lineRule="auto"/>
        <w:ind w:left="0" w:firstLine="709"/>
        <w:jc w:val="both"/>
        <w:rPr>
          <w:sz w:val="28"/>
          <w:szCs w:val="28"/>
        </w:rPr>
      </w:pPr>
      <w:r>
        <w:rPr>
          <w:position w:val="-14"/>
          <w:sz w:val="28"/>
          <w:szCs w:val="28"/>
        </w:rPr>
        <w:pict>
          <v:shape id="_x0000_i1336" type="#_x0000_t75" style="width:198pt;height:21.75pt">
            <v:imagedata r:id="rId314" o:title=""/>
          </v:shape>
        </w:pict>
      </w:r>
    </w:p>
    <w:p w:rsidR="00BA0C11" w:rsidRDefault="00BA0C11" w:rsidP="00BA0C11">
      <w:pPr>
        <w:pStyle w:val="ae"/>
        <w:widowControl w:val="0"/>
        <w:spacing w:after="0" w:line="336" w:lineRule="auto"/>
        <w:ind w:left="0" w:firstLine="709"/>
        <w:jc w:val="both"/>
        <w:rPr>
          <w:sz w:val="28"/>
          <w:szCs w:val="28"/>
        </w:rPr>
      </w:pPr>
    </w:p>
    <w:p w:rsidR="007F04E8" w:rsidRPr="007F04E8" w:rsidRDefault="007F04E8" w:rsidP="00BA0C11">
      <w:pPr>
        <w:pStyle w:val="ae"/>
        <w:widowControl w:val="0"/>
        <w:spacing w:after="0" w:line="336" w:lineRule="auto"/>
        <w:ind w:left="0" w:firstLine="709"/>
        <w:jc w:val="both"/>
        <w:rPr>
          <w:sz w:val="28"/>
          <w:szCs w:val="28"/>
        </w:rPr>
      </w:pPr>
      <w:r w:rsidRPr="007F04E8">
        <w:rPr>
          <w:sz w:val="28"/>
          <w:szCs w:val="28"/>
        </w:rPr>
        <w:t>где УРо,УРф -расход материалов на единицу продукции соответственно до и после внедрения инновационных мероприятий</w:t>
      </w:r>
    </w:p>
    <w:p w:rsidR="007F04E8" w:rsidRPr="007F04E8" w:rsidRDefault="007F04E8" w:rsidP="00BA0C11">
      <w:pPr>
        <w:pStyle w:val="ae"/>
        <w:widowControl w:val="0"/>
        <w:spacing w:after="0" w:line="336" w:lineRule="auto"/>
        <w:ind w:left="0" w:firstLine="709"/>
        <w:jc w:val="both"/>
        <w:rPr>
          <w:sz w:val="28"/>
          <w:szCs w:val="28"/>
        </w:rPr>
      </w:pPr>
      <w:r w:rsidRPr="007F04E8">
        <w:rPr>
          <w:sz w:val="28"/>
          <w:szCs w:val="28"/>
        </w:rPr>
        <w:t>Ппл - плановые (прогнозные) цены на материалы.</w:t>
      </w:r>
    </w:p>
    <w:p w:rsidR="007F04E8" w:rsidRPr="007F04E8" w:rsidRDefault="007F04E8" w:rsidP="00BA0C11">
      <w:pPr>
        <w:pStyle w:val="ae"/>
        <w:widowControl w:val="0"/>
        <w:spacing w:after="0" w:line="336" w:lineRule="auto"/>
        <w:ind w:left="0" w:firstLine="709"/>
        <w:jc w:val="both"/>
        <w:rPr>
          <w:sz w:val="28"/>
          <w:szCs w:val="28"/>
        </w:rPr>
      </w:pPr>
      <w:r w:rsidRPr="007F04E8">
        <w:rPr>
          <w:sz w:val="28"/>
          <w:szCs w:val="28"/>
        </w:rPr>
        <w:t>Резерв сокращения расходов на содержание ОС за счет реализации, передачи в долгосрочную аренду и списания ненужных, лишних, неиспользуемых зданий, машин, оборудования (</w:t>
      </w:r>
      <w:r w:rsidR="00D729B6">
        <w:rPr>
          <w:position w:val="-6"/>
          <w:sz w:val="28"/>
          <w:szCs w:val="28"/>
        </w:rPr>
        <w:pict>
          <v:shape id="_x0000_i1337" type="#_x0000_t75" style="width:24.75pt;height:8.25pt">
            <v:imagedata r:id="rId315" o:title=""/>
          </v:shape>
        </w:pict>
      </w:r>
      <w:r w:rsidRPr="007F04E8">
        <w:rPr>
          <w:sz w:val="28"/>
          <w:szCs w:val="28"/>
        </w:rPr>
        <w:t>) определяется умножением первоначальной их стоимости на норму амортизации (НА)</w:t>
      </w:r>
    </w:p>
    <w:p w:rsidR="007F04E8" w:rsidRPr="007F04E8" w:rsidRDefault="00BA0C11" w:rsidP="007F04E8">
      <w:pPr>
        <w:pStyle w:val="ae"/>
        <w:widowControl w:val="0"/>
        <w:spacing w:after="0" w:line="360" w:lineRule="auto"/>
        <w:ind w:left="0" w:firstLine="709"/>
        <w:jc w:val="both"/>
        <w:rPr>
          <w:sz w:val="28"/>
          <w:szCs w:val="28"/>
        </w:rPr>
      </w:pPr>
      <w:r>
        <w:rPr>
          <w:sz w:val="28"/>
          <w:szCs w:val="28"/>
        </w:rPr>
        <w:br w:type="page"/>
      </w:r>
      <w:r w:rsidR="00D729B6">
        <w:rPr>
          <w:position w:val="-14"/>
          <w:sz w:val="28"/>
          <w:szCs w:val="28"/>
        </w:rPr>
        <w:pict>
          <v:shape id="_x0000_i1338" type="#_x0000_t75" style="width:114.75pt;height:15.75pt">
            <v:imagedata r:id="rId316" o:title=""/>
          </v:shape>
        </w:pict>
      </w:r>
    </w:p>
    <w:p w:rsidR="00BA0C11" w:rsidRDefault="00BA0C11"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Резервы экономии накладных расходов выявляются на основе их факторного анализа по каждой статье затрат за счет разумного сокращения аппарата управления, экономного использования средств на командировки, почтово-телеграфные и канцелярские расходы, уменьшения потерь от порчи материалов и готовой продукции, оплаты простоев и др.</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Дополнительные затраты на освоение резервов увеличения производства продукции подсчитываются отдельно по каждому его виду. Это в основном зарплата за дополнительный выпуск продукции, расход сырья, материалов, энергии и прочих переменных расходов, которые изменяются пропорционально объему производства продукции. Для установления их величины необходимо резерв увеличения выпуска продукции i-го вида умножить на фактический уровень удельных переменных затрат отчетного периода</w:t>
      </w:r>
    </w:p>
    <w:p w:rsidR="002A441A" w:rsidRDefault="002A441A" w:rsidP="007F04E8">
      <w:pPr>
        <w:pStyle w:val="ae"/>
        <w:widowControl w:val="0"/>
        <w:spacing w:after="0" w:line="360" w:lineRule="auto"/>
        <w:ind w:left="0" w:firstLine="709"/>
        <w:jc w:val="both"/>
        <w:rPr>
          <w:sz w:val="28"/>
          <w:szCs w:val="28"/>
        </w:rPr>
      </w:pPr>
    </w:p>
    <w:p w:rsidR="007F04E8" w:rsidRPr="007F04E8" w:rsidRDefault="00D729B6" w:rsidP="007F04E8">
      <w:pPr>
        <w:pStyle w:val="ae"/>
        <w:widowControl w:val="0"/>
        <w:spacing w:after="0" w:line="360" w:lineRule="auto"/>
        <w:ind w:left="0" w:firstLine="709"/>
        <w:jc w:val="both"/>
        <w:rPr>
          <w:sz w:val="28"/>
          <w:szCs w:val="28"/>
        </w:rPr>
      </w:pPr>
      <w:r>
        <w:rPr>
          <w:position w:val="-14"/>
          <w:sz w:val="28"/>
          <w:szCs w:val="28"/>
        </w:rPr>
        <w:pict>
          <v:shape id="_x0000_i1339" type="#_x0000_t75" style="width:130.5pt;height:26.25pt">
            <v:imagedata r:id="rId317" o:title=""/>
          </v:shape>
        </w:pict>
      </w:r>
    </w:p>
    <w:p w:rsidR="002A441A" w:rsidRDefault="002A441A" w:rsidP="007F04E8">
      <w:pPr>
        <w:pStyle w:val="ae"/>
        <w:widowControl w:val="0"/>
        <w:spacing w:after="0" w:line="360" w:lineRule="auto"/>
        <w:ind w:left="0" w:firstLine="709"/>
        <w:jc w:val="both"/>
        <w:rPr>
          <w:sz w:val="28"/>
          <w:szCs w:val="28"/>
        </w:rPr>
      </w:pP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Аналогичные расчеты проводятся по каждому виду продукции, а при необходимости и по каждому организационно-техническому мероприятию, что позволяет полнее оценить их эффективность.</w:t>
      </w:r>
    </w:p>
    <w:p w:rsidR="00BF7B86" w:rsidRPr="007F04E8" w:rsidRDefault="00BF7B86" w:rsidP="007F04E8">
      <w:pPr>
        <w:widowControl w:val="0"/>
        <w:spacing w:line="360" w:lineRule="auto"/>
        <w:ind w:firstLine="709"/>
        <w:jc w:val="both"/>
        <w:rPr>
          <w:b/>
          <w:sz w:val="28"/>
          <w:szCs w:val="28"/>
        </w:rPr>
      </w:pPr>
    </w:p>
    <w:p w:rsidR="00A221AD" w:rsidRPr="007F04E8" w:rsidRDefault="00A221AD" w:rsidP="007F04E8">
      <w:pPr>
        <w:pStyle w:val="1"/>
        <w:ind w:left="0" w:firstLine="709"/>
        <w:jc w:val="both"/>
      </w:pPr>
      <w:r w:rsidRPr="007F04E8">
        <w:t>61. Ан-з пр-ли и рент-ти</w:t>
      </w:r>
    </w:p>
    <w:p w:rsidR="00BF7B86" w:rsidRPr="007F04E8" w:rsidRDefault="00BF7B86" w:rsidP="007F04E8">
      <w:pPr>
        <w:widowControl w:val="0"/>
        <w:spacing w:line="360" w:lineRule="auto"/>
        <w:ind w:firstLine="709"/>
        <w:jc w:val="both"/>
        <w:rPr>
          <w:sz w:val="28"/>
          <w:szCs w:val="28"/>
        </w:rPr>
      </w:pPr>
    </w:p>
    <w:p w:rsidR="00A221AD" w:rsidRPr="007F04E8" w:rsidRDefault="00A221AD" w:rsidP="002A441A">
      <w:pPr>
        <w:widowControl w:val="0"/>
        <w:spacing w:line="336" w:lineRule="auto"/>
        <w:ind w:firstLine="709"/>
        <w:jc w:val="both"/>
        <w:rPr>
          <w:sz w:val="28"/>
          <w:szCs w:val="28"/>
        </w:rPr>
      </w:pPr>
      <w:r w:rsidRPr="007F04E8">
        <w:rPr>
          <w:sz w:val="28"/>
          <w:szCs w:val="28"/>
        </w:rPr>
        <w:t xml:space="preserve">Ист-ки инф-и ф. №1 (ББ) и ф.№2 (ОПУ). Пр-ль – чистый доход, созд-й в процессе произв-ва или в процессе предприн-й деят-ти. Виды пр-ли(см. ОПУ) Ан-з пр-ли: -ан-з дин-ки пр-ей (ф.2); ан-з стр-ры пр-ли. 1.За 100%-выр-ка от реализ-и, 2. За 100%-вал-я пр-ль (ан-з дин-ки стр-ры показ-ей пр-ли). Рент-ть хар-т эфф-ть исп-я рес-в п/п-я или видов деят-ти. R А-в = (Чистая пр-ль / А-ы)*100% = (190(2) / 300(1))*100% - хар-т эфф-ть исп-я А-в п/п-я. R СК = (Чистая пр-ль / СК)*100% = (190(2) / 490(1))*100% - хар-т эфф-ть исп-я СК п/п-я. R инвестиров-го кап-ла = (Чистая пр-ль / СК + долгоср-й заемный кап-л)*100% = (190(2) / 490(1)+590(1))*100% - хар-т эфф-ть исп-я инвестиров-го кап-ла. R произв-ва (текущей деят-ти) = (Пр-ль от продаж / Сумма затрат)*100% = (50(2) / 20(2)+30(2)+40(2))*100% - хар-т эфф-ть произв-й деят-ти. R реализ-и = (Пр-ль от продаж / Выр-ка от реализ-и)*100% = (50(2) / 10(2))*100% - хар-т эфф-ть сбыт-й деят-ти. Факторный ан-з рент-ти СК (Модель Дюпона) предпол-т опред-е влияния 3-х показ-й на рент-ть СК: R СК = R продаж </w:t>
      </w:r>
      <w:r w:rsidRPr="007F04E8">
        <w:rPr>
          <w:sz w:val="28"/>
          <w:szCs w:val="28"/>
        </w:rPr>
        <w:sym w:font="Symbol" w:char="F0B4"/>
      </w:r>
      <w:r w:rsidRPr="007F04E8">
        <w:rPr>
          <w:sz w:val="28"/>
          <w:szCs w:val="28"/>
        </w:rPr>
        <w:t xml:space="preserve"> Обор-ть А-в </w:t>
      </w:r>
      <w:r w:rsidRPr="007F04E8">
        <w:rPr>
          <w:sz w:val="28"/>
          <w:szCs w:val="28"/>
        </w:rPr>
        <w:sym w:font="Symbol" w:char="F0B4"/>
      </w:r>
      <w:r w:rsidRPr="007F04E8">
        <w:rPr>
          <w:sz w:val="28"/>
          <w:szCs w:val="28"/>
        </w:rPr>
        <w:t xml:space="preserve"> Мультиплик-р СК. Влияние этих 3-х факторов м/б 2-х видов: 1)полож-е – влечет за собой увелич-е рент-ти СК; 2)отриц-е – влечет сниж-е рент-ти. Когда п/п-е несет уб-ки, то показ-ли рент-ти опр-ть эк-ки нецелесооб-но (деят-ть убыточна).</w:t>
      </w:r>
    </w:p>
    <w:p w:rsidR="002A441A" w:rsidRDefault="002A441A" w:rsidP="002A441A">
      <w:pPr>
        <w:pStyle w:val="1"/>
        <w:spacing w:line="336" w:lineRule="auto"/>
        <w:ind w:left="0" w:firstLine="709"/>
        <w:jc w:val="both"/>
      </w:pPr>
    </w:p>
    <w:p w:rsidR="00AE2A43" w:rsidRPr="007F04E8" w:rsidRDefault="00AE2A43" w:rsidP="002A441A">
      <w:pPr>
        <w:pStyle w:val="1"/>
        <w:spacing w:line="336" w:lineRule="auto"/>
        <w:ind w:left="0" w:firstLine="709"/>
        <w:jc w:val="both"/>
      </w:pPr>
      <w:r w:rsidRPr="007F04E8">
        <w:t>62. Ан-з имущ-ва п/п-я и ист</w:t>
      </w:r>
      <w:r w:rsidR="00BF7B86" w:rsidRPr="007F04E8">
        <w:t>-в его финансир-я, ан-з ликв-ти</w:t>
      </w:r>
    </w:p>
    <w:p w:rsidR="00BF7B86" w:rsidRPr="007F04E8" w:rsidRDefault="00BF7B86" w:rsidP="002A441A">
      <w:pPr>
        <w:widowControl w:val="0"/>
        <w:spacing w:line="336" w:lineRule="auto"/>
        <w:ind w:firstLine="709"/>
        <w:jc w:val="both"/>
        <w:rPr>
          <w:sz w:val="28"/>
          <w:szCs w:val="28"/>
        </w:rPr>
      </w:pPr>
    </w:p>
    <w:p w:rsidR="00AE2A43" w:rsidRPr="007F04E8" w:rsidRDefault="00AE2A43" w:rsidP="002A441A">
      <w:pPr>
        <w:widowControl w:val="0"/>
        <w:spacing w:line="336" w:lineRule="auto"/>
        <w:ind w:firstLine="709"/>
        <w:jc w:val="both"/>
        <w:rPr>
          <w:sz w:val="28"/>
          <w:szCs w:val="28"/>
        </w:rPr>
      </w:pPr>
      <w:r w:rsidRPr="007F04E8">
        <w:rPr>
          <w:sz w:val="28"/>
          <w:szCs w:val="28"/>
        </w:rPr>
        <w:t>Ист-ки инф-и для ан-за фин.сост-я: ББ, ОПУ, Отчет об изм-х кап-ла, Отчет о движ-и ДС, Пояснит-я зап-ка. Стр-ра ан-за фин.сост-я: 1.Вертик. ан-з ф.№1-ан-з стр-ры А и П. За 100% прин-ся валюта баланса в каждом пер-де. 2.Гориз.ан-зФ.№1-предпол-т исслед-е дин-ки каждой позиции баланса. 2 метода: базисный(за 100% берется показ-ль с 1-го пер-да) цепной-за 100% показ-ль с предыд-го пер-да). 3.Верт.ан-з ф.№2-исслед-е стр-ры выр-ки от реализ-и. За 100%-показ-ль выр-ки в каждом пер-де. 4.Гориз.ан-з ф.№2- исслед-е дин-ки каждой позиции отчета. Те же 2 метода. Абс-но ликв-м счит-ся баланс в том случае, когда собл-ся след-щие пропорции: 1.Быстрореализ-е А-ы (ДС и КФВ) должны покр-ть наиб-е срочные обяз-ва и превышать их. (стр.250+стр.260 &gt;стр. 620). 2.А-ы ср-й реализ-ти (Деб.Зад.) должны покр-ть краткоср-е обяз-ва или превышать их. (стр. 230 + стр. 240 &gt;= стр. 690). 3.Медленно реализ-е А-ы (МПЗ) должны покр-ть долгоср-е обяз-ва или превышать их. (стр. 210 &gt;= стр. 590). 4.Труднореализ-е А-ы (внеоб-е) должны покр-ся собств-ми ср-ми и не превышать их. (стр. 190 &lt; стр. 490). Абсол-я ликв-ть баланса как правило свид-т о фин-й уст-ти п/п-я.</w:t>
      </w:r>
    </w:p>
    <w:p w:rsidR="005067E7" w:rsidRPr="007F04E8" w:rsidRDefault="002A441A" w:rsidP="002A441A">
      <w:pPr>
        <w:pStyle w:val="1"/>
      </w:pPr>
      <w:r>
        <w:br w:type="page"/>
      </w:r>
      <w:r w:rsidR="005067E7" w:rsidRPr="007F04E8">
        <w:t>63. Ан-з платежесп-ти и ликв-ти п/п-я</w:t>
      </w:r>
    </w:p>
    <w:p w:rsidR="00BF7B86" w:rsidRPr="007F04E8" w:rsidRDefault="00BF7B86" w:rsidP="007F04E8">
      <w:pPr>
        <w:widowControl w:val="0"/>
        <w:spacing w:line="360" w:lineRule="auto"/>
        <w:ind w:firstLine="709"/>
        <w:jc w:val="both"/>
        <w:rPr>
          <w:sz w:val="28"/>
          <w:szCs w:val="28"/>
        </w:rPr>
      </w:pPr>
    </w:p>
    <w:p w:rsidR="005067E7" w:rsidRPr="007F04E8" w:rsidRDefault="005067E7" w:rsidP="007F04E8">
      <w:pPr>
        <w:widowControl w:val="0"/>
        <w:spacing w:line="360" w:lineRule="auto"/>
        <w:ind w:firstLine="709"/>
        <w:jc w:val="both"/>
        <w:rPr>
          <w:sz w:val="28"/>
          <w:szCs w:val="28"/>
        </w:rPr>
      </w:pPr>
      <w:r w:rsidRPr="007F04E8">
        <w:rPr>
          <w:sz w:val="28"/>
          <w:szCs w:val="28"/>
        </w:rPr>
        <w:t>Ист-ми инф-и явл-ся ф. №1. Платежсп-ть – это спос-ть п/п-я отвечать по своим обяз-м и уплач-ть %-ы по ним. Ликв-ть – спос-ть некот-х видов мат-х цен-ей обращ-ся в ден-ю форму без потери своей баланс-й ст-ти. Колич хар-ки: К текущей ЛиП = текущие (обор-е) А-ы / краткоср-е П-ы = 290 / (690-640-650), от 1 до 2 и более – характ-т на ск-ко краткоср-е обяз-ва п/п-я обеспечены текущими А-ми. К промеж ЛиП = (ДС+КФВ+ДЗ) / краткоср-е П-ы = (250+260+230+240) / (690-640-650), от 0,7 до 0,8 – показ-т в какой степени краткоср-е обяз-ва м/б покрыты за счет ДС, КФВ и ДЗ. К абсол-й Л = (ДС+КФВ) / краткоср-е П-ы = (250+260) / (690-640-650), от 0,2 до 0,3 – показ-т в какой степени краткоср-е обяз-ва м/б покрыты за счет ДС и КФВ. Кач-я хар-ки: ЧОК = ОбА – краткоср-е обяз-ва</w:t>
      </w:r>
      <w:r w:rsidR="00BF7B86" w:rsidRPr="007F04E8">
        <w:rPr>
          <w:sz w:val="28"/>
          <w:szCs w:val="28"/>
        </w:rPr>
        <w:t xml:space="preserve"> </w:t>
      </w:r>
      <w:r w:rsidRPr="007F04E8">
        <w:rPr>
          <w:sz w:val="28"/>
          <w:szCs w:val="28"/>
        </w:rPr>
        <w:t xml:space="preserve">(290-244-216) – (690-640-650), рост показ-ля полож-я тенденция – показ-т в какой степени обор-е А-ы финанс-ся за счет СК и долгоср-х заемных ист-в. К соотнош-я ДС и ЧОК = ДС / ЧОК = 260 / (290) – (690-640-650), чем выше, тем лучше – показ-т долю ДС в ЧОК. К соотнош-я запасов и ЧОК = Запасы / ЧОК = (210) / (290) – (690-640-650) – показ-т долю ЧОК, связ-го в запасах. Чем выше и ближе к 1 тем хуже. К соотнош-я запасов и краткоср-й зад-ти = запасы / краткоср-е обяз-ва = (210) / (690-640-650), от 0,5 до 0,7 – показ-т в какой степени кр.ср-е обяз-ва могут быть покрыты за сч запасов. К соотнош-я ДЗ и КЗ = (230+240) / (690-640-650) – показ-т общее соотнош-е расч-в по видам задолж-ти п/п-я.=1 и более, т.е Дт зад&gt;Кт задол. </w:t>
      </w:r>
    </w:p>
    <w:p w:rsidR="00BF7B86" w:rsidRPr="007F04E8" w:rsidRDefault="00BF7B86" w:rsidP="007F04E8">
      <w:pPr>
        <w:widowControl w:val="0"/>
        <w:spacing w:line="360" w:lineRule="auto"/>
        <w:ind w:firstLine="709"/>
        <w:jc w:val="both"/>
        <w:rPr>
          <w:b/>
          <w:sz w:val="28"/>
          <w:szCs w:val="28"/>
        </w:rPr>
      </w:pPr>
    </w:p>
    <w:p w:rsidR="00BF7B86" w:rsidRPr="007F04E8" w:rsidRDefault="0074598E" w:rsidP="007F04E8">
      <w:pPr>
        <w:pStyle w:val="1"/>
        <w:ind w:left="0" w:firstLine="709"/>
        <w:jc w:val="both"/>
      </w:pPr>
      <w:r w:rsidRPr="007F04E8">
        <w:t>64. Ан-з фин-й уст-ти</w:t>
      </w:r>
    </w:p>
    <w:p w:rsidR="00BF7B86" w:rsidRPr="007F04E8" w:rsidRDefault="00BF7B86" w:rsidP="007F04E8">
      <w:pPr>
        <w:widowControl w:val="0"/>
        <w:spacing w:line="360" w:lineRule="auto"/>
        <w:ind w:firstLine="709"/>
        <w:jc w:val="both"/>
        <w:rPr>
          <w:sz w:val="28"/>
          <w:szCs w:val="28"/>
        </w:rPr>
      </w:pPr>
    </w:p>
    <w:p w:rsidR="0074598E" w:rsidRPr="007F04E8" w:rsidRDefault="0074598E" w:rsidP="007F04E8">
      <w:pPr>
        <w:widowControl w:val="0"/>
        <w:spacing w:line="360" w:lineRule="auto"/>
        <w:ind w:firstLine="709"/>
        <w:jc w:val="both"/>
        <w:rPr>
          <w:sz w:val="28"/>
          <w:szCs w:val="28"/>
        </w:rPr>
      </w:pPr>
      <w:r w:rsidRPr="007F04E8">
        <w:rPr>
          <w:sz w:val="28"/>
          <w:szCs w:val="28"/>
        </w:rPr>
        <w:t>Ист-м инф-и явл-ся ф. №1 (ББ). Хар-т в какой степени п/п-е независимо от внешних ист-в финансир-я. К автон-и = СК / А-ы = 490 / 300, более 0,5 – хар-т в какой степени исп-е п/п-м А-ы сформир-ны за счет СК. К заемного кап-ла = ЗК / А-ы = 1 – К автономии, менее 0,5 – хар-т долю заемных ср-в п/п-я. Показ-т в какой степени А-ы п/п-я сформир-ны за счет заемного кап-ла. Мультипл-р СК = А-ы / СК, чем меньше, тем лучше – показ-т соотнош-е всех источников финн-ния и СК. К фин-й завис-ти = ЗК / СК, менее 0,7 превыш-е указ-й границы говорит о потере фин-й уст-ти п/п-я – хар-т ск-ко заемных ср-в привлекло п/п-е на 1руб.СК. К долгоср-й фин-й независ-ти = (СК + ЗК на долгоср-й основе) / А-ы = (490+590) / 300, чем выше, тем лучше – хар-т степень независ-ти п/п-я от краткоср-х заемных ист-в. К стр-ры долгоср-х влож-й = Долгоср-е обяз-ва / ВнА = 590 / 190 – хар-т какая часть внеоб-х А-в финансир-ся за счет долгоср-х заемных ср-в. К обеспеч-ти долгоср-х инвестиций =ВнА/(СК+ долгосрочные обяз-ва)–хар-т долю инвестир-го кап-ла влож-ю в ОС. К обеспеч-ти собств-ми ср-ми = СОС / ОбА = (490-190) / 290, более 0,1 – хар-т наличие собств-х ОС необх-х для фин-й уст-ти п/п-я. СОС=СК-ВнА. К маневр-ти = СОС(490-190) / СК(490), от 0,2 до 0,5 чем ближе знач-е к верхней границе тем больше возможн-ей фин-го маневрир-я для п/п-я – хар-т долю СК в СОС.</w:t>
      </w:r>
    </w:p>
    <w:p w:rsidR="00BF7B86" w:rsidRPr="007F04E8" w:rsidRDefault="00BF7B86" w:rsidP="007F04E8">
      <w:pPr>
        <w:widowControl w:val="0"/>
        <w:spacing w:line="360" w:lineRule="auto"/>
        <w:ind w:firstLine="709"/>
        <w:jc w:val="both"/>
        <w:rPr>
          <w:b/>
          <w:sz w:val="28"/>
          <w:szCs w:val="28"/>
        </w:rPr>
      </w:pPr>
    </w:p>
    <w:p w:rsidR="008E43BB" w:rsidRPr="007F04E8" w:rsidRDefault="008E43BB" w:rsidP="007F04E8">
      <w:pPr>
        <w:pStyle w:val="1"/>
        <w:ind w:left="0" w:firstLine="709"/>
        <w:jc w:val="both"/>
      </w:pPr>
      <w:r w:rsidRPr="007F04E8">
        <w:t>65</w:t>
      </w:r>
      <w:r w:rsidR="00BF7B86" w:rsidRPr="007F04E8">
        <w:t>. Ан-з дел-й акт-ти</w:t>
      </w:r>
    </w:p>
    <w:p w:rsidR="00BF7B86" w:rsidRPr="007F04E8" w:rsidRDefault="00BF7B86" w:rsidP="007F04E8">
      <w:pPr>
        <w:widowControl w:val="0"/>
        <w:spacing w:line="360" w:lineRule="auto"/>
        <w:ind w:firstLine="709"/>
        <w:jc w:val="both"/>
        <w:rPr>
          <w:sz w:val="28"/>
          <w:szCs w:val="28"/>
        </w:rPr>
      </w:pPr>
    </w:p>
    <w:p w:rsidR="008E43BB" w:rsidRPr="007F04E8" w:rsidRDefault="008E43BB" w:rsidP="007F04E8">
      <w:pPr>
        <w:widowControl w:val="0"/>
        <w:spacing w:line="360" w:lineRule="auto"/>
        <w:ind w:firstLine="709"/>
        <w:jc w:val="both"/>
        <w:rPr>
          <w:sz w:val="28"/>
          <w:szCs w:val="28"/>
        </w:rPr>
      </w:pPr>
      <w:r w:rsidRPr="007F04E8">
        <w:rPr>
          <w:sz w:val="28"/>
          <w:szCs w:val="28"/>
        </w:rPr>
        <w:t>Ист-ки инф-и ф.№1 (ББ) и ф.№2 (ОПУ). Дел-я ак-ть – хар-т интенс-ть исп-я ср-в п/п-я. Обор-ть А-в = Выр-ка / А-ы = 10(2) / 300(1), чем выше, тем лучше – хар-т на ск-ко эфф-но исп-ся А-ы п/п-я для получ-я дохода или ск-ко выр-ки прих-ся на 1 руб. А-в. Обор-ть запасов = выручка(//Сб) / Запасы = 20(2) / 210(1), чем выше, тем лучше – хар-т какова скор-ть реализ-и запасов, эфф-ть исп-я запасов. Обор-ть ОС (фондоотдача) =Выр-ка /ОС =10(2)/120(1),чем выше, тем лучше –хар-т ск-ко выр-ки прих-ся на 1 руб. ОС. Показ-т на ск-ко эфф-но исп-ся ОС. Обор-ть ДЗ = Выр-ка / ДЗ = 10(2) / (230(1)+240(1)), чем выше, тем лучше – хар-т ск-ко раз за исслед-й пер-д взыск-ся ДЗ. Время обращ-я ДЗ = 365 / Обор-ть ДЗ = (365*(230(1)+240(1)))/ 10(2), чем меньше, тем лучше – хар-т пер-д вр-ни необх-й для обращ-я ДЗ в ДС. Ср-й возраст запасов=365/Обор-ть запасов=(365*210(1))/20(2),чем меньше, тем лучше – хар-т, как долго созд-сь запасы. Операц-й цикл = Ср-й возраст запасов + Время обращ-я ДЗ, чем меньше, тем лучше – хар-т как долго создавались запасы и какое кол-во дней необх-мо для их обращ-я и обращ-я ДЗ в ДС. Обор-ть ГП = Выр-ка / ГП = 10(2) / 214(1), чем выше, тем лучше – хар-т скор-ть обращ-я ГП в ДС. Показ-т на ск-ко эфф-но исп-ся ГП п/п-я. Обор-ть обор-го кап-ла = Выр-ка / ОбА = 10(2) / 290(1), чем выше, тем лучше – хар-т скор-ть оборота всех обор-х рес-в или ск-ко выр-ки прих-ся на 1 руб. обор-х А-в. Обор-ть СК = Выр-ка / СК = 10(2) / 490(1), чем выше, тем лучше – хар-т скор-ть оборота СК п/п-я. Обор-ть общей зад-ти = Выр-ка / ЗК = 10(2) / (590(1)+690(1)-640(1)-650(1)), чем меньше, тем лучше – хар-т какое кол-во оборотов треб-ся для погаш-я ЗК. Обор-ть привлеч-го фин-го кап-ла(задол по кредитам) = Выр-ка / Зад-ть по кредитам = 10(2) / (510(1)+610(1)), чем меньше, тем лучше – хар-т ск-ко треб-ся обор-в для оплаты зад-ти по кредитам. В случае, когда исслед-е провод-ся помесячно или покварт-но, по показ-м дел-й акт-ти можно судить о наличии сез-го фактора, если таковой имеет место (т.е. больш-во показ-ей в опред-м пер-де будут принимать свои лучшие знач,вним! - выручка).</w:t>
      </w:r>
    </w:p>
    <w:p w:rsidR="00EA1BDD" w:rsidRPr="007F04E8" w:rsidRDefault="00EA1BDD" w:rsidP="007F04E8">
      <w:pPr>
        <w:widowControl w:val="0"/>
        <w:spacing w:line="360" w:lineRule="auto"/>
        <w:ind w:firstLine="709"/>
        <w:jc w:val="both"/>
        <w:rPr>
          <w:b/>
          <w:sz w:val="28"/>
          <w:szCs w:val="28"/>
        </w:rPr>
      </w:pPr>
    </w:p>
    <w:p w:rsidR="00EA1BDD" w:rsidRPr="007F04E8" w:rsidRDefault="00EA1BDD" w:rsidP="007F04E8">
      <w:pPr>
        <w:pStyle w:val="1"/>
        <w:ind w:left="0" w:firstLine="709"/>
        <w:jc w:val="both"/>
      </w:pPr>
      <w:r w:rsidRPr="007F04E8">
        <w:t>66.Оценка фин. прочн-ти</w:t>
      </w:r>
    </w:p>
    <w:p w:rsidR="00BF7B86" w:rsidRPr="007F04E8" w:rsidRDefault="00BF7B86" w:rsidP="007F04E8">
      <w:pPr>
        <w:widowControl w:val="0"/>
        <w:spacing w:line="360" w:lineRule="auto"/>
        <w:ind w:firstLine="709"/>
        <w:jc w:val="both"/>
        <w:rPr>
          <w:sz w:val="28"/>
          <w:szCs w:val="28"/>
        </w:rPr>
      </w:pPr>
    </w:p>
    <w:p w:rsidR="00EA1BDD" w:rsidRPr="007F04E8" w:rsidRDefault="00EA1BDD" w:rsidP="007F04E8">
      <w:pPr>
        <w:widowControl w:val="0"/>
        <w:spacing w:line="360" w:lineRule="auto"/>
        <w:ind w:firstLine="709"/>
        <w:jc w:val="both"/>
        <w:rPr>
          <w:sz w:val="28"/>
          <w:szCs w:val="28"/>
        </w:rPr>
      </w:pPr>
      <w:r w:rsidRPr="007F04E8">
        <w:rPr>
          <w:sz w:val="28"/>
          <w:szCs w:val="28"/>
        </w:rPr>
        <w:t>Оценка фин. прочн-ти п/п-я осущ-ся на основе 3-х пропорций: 1.Фин.ист-ки(490+610+621+622+627)&gt;Запасов(210). В том случае если она вып-ся у п/п-я имеется запас фин. прочн-ти. 2.Фин.ист-ки=Запасам. Отсутствие фин. прочн-ти. 3.Фин.ист-ки&lt;Запасов. Неудовл-е сост-е. Оценка фин. сост-я: 1.Абсол-я уст-ть Запасы&lt;СОС+Краткоср-е кредиты (490-465-475-190+610). 2.Норм-я уст-ть Запасы=СОС+Краткоср-е кредиты. 3.Мин-я уст-ть. Запасы=СОС+Краткоср-е кредиты +Источники ослабляющие фин. напряж-ть п/п-я (490-465-475-190+610+640+650+ Превыш-е кредит-й зад-ти над дебит-й). 4.Предкризисное сост-е. Запасы&gt;СОС+Краткоср-е кредиты (490-465-475-190+610)</w:t>
      </w:r>
    </w:p>
    <w:p w:rsidR="00B96934" w:rsidRPr="007F04E8" w:rsidRDefault="001A72A7" w:rsidP="007F04E8">
      <w:pPr>
        <w:pStyle w:val="1"/>
        <w:ind w:left="0" w:firstLine="709"/>
        <w:jc w:val="both"/>
      </w:pPr>
      <w:r>
        <w:br w:type="page"/>
      </w:r>
      <w:r w:rsidR="00B96934" w:rsidRPr="007F04E8">
        <w:t>67. Оценка вер-ти банкр-ва п/п-я</w:t>
      </w:r>
    </w:p>
    <w:p w:rsidR="00BF7B86" w:rsidRPr="007F04E8" w:rsidRDefault="00BF7B86" w:rsidP="007F04E8">
      <w:pPr>
        <w:widowControl w:val="0"/>
        <w:spacing w:line="360" w:lineRule="auto"/>
        <w:ind w:firstLine="709"/>
        <w:jc w:val="both"/>
        <w:rPr>
          <w:sz w:val="28"/>
          <w:szCs w:val="28"/>
        </w:rPr>
      </w:pPr>
    </w:p>
    <w:p w:rsidR="00B96934" w:rsidRPr="007F04E8" w:rsidRDefault="00B96934" w:rsidP="007F04E8">
      <w:pPr>
        <w:widowControl w:val="0"/>
        <w:spacing w:line="360" w:lineRule="auto"/>
        <w:ind w:firstLine="709"/>
        <w:jc w:val="both"/>
        <w:rPr>
          <w:sz w:val="28"/>
          <w:szCs w:val="28"/>
        </w:rPr>
      </w:pPr>
      <w:r w:rsidRPr="007F04E8">
        <w:rPr>
          <w:sz w:val="28"/>
          <w:szCs w:val="28"/>
        </w:rPr>
        <w:t>Банкр-во (фин-й крах, разорение) – это признанная арбитр-м судом или объявленная должником его неспос-ть в полном объеме удовлетв-ть треб-я кредиторов по ден-м обяз-м и по уплате др-х обяз-х платежей. Признак банкр-ва – неспос-ть</w:t>
      </w:r>
      <w:r w:rsidR="00BF7B86" w:rsidRPr="007F04E8">
        <w:rPr>
          <w:sz w:val="28"/>
          <w:szCs w:val="28"/>
        </w:rPr>
        <w:t xml:space="preserve"> </w:t>
      </w:r>
      <w:r w:rsidRPr="007F04E8">
        <w:rPr>
          <w:sz w:val="28"/>
          <w:szCs w:val="28"/>
        </w:rPr>
        <w:t>п/п-я обеспечить вып-е треб-й кредиторов в теч. 3х мес-в со дня наступл-я сроков платежей. По истеч-и этого срока кредиторы получ-т</w:t>
      </w:r>
      <w:r w:rsidR="00BF7B86" w:rsidRPr="007F04E8">
        <w:rPr>
          <w:sz w:val="28"/>
          <w:szCs w:val="28"/>
        </w:rPr>
        <w:t xml:space="preserve"> </w:t>
      </w:r>
      <w:r w:rsidRPr="007F04E8">
        <w:rPr>
          <w:sz w:val="28"/>
          <w:szCs w:val="28"/>
        </w:rPr>
        <w:t>право на обращ-е в арбитр-й суд о признании п/п-я-должника банкротом. Оценка банкр-ва п/п-я может пров-ся след-ми методами: 1.Метод Альтмана: Z – коэфф-т Альтмана. Z= (Обор-й кап-л/А-ы)*1,2+(Резервы+Фонды спец. назнач-я и целевое финансир-е+Нераспред-я пр-ль/А-ы)*1,4 + (Выр-ка от реализ-и/А-ы)*3,3 + (УК/Обяз-ва в целом)*0,6 + (Пр-ль от продаж/А-ы)*0,999. Если Z=1,8 и меньше – оч выс вер-ть банк-ва; Z=1,81-2,7 – высок вер-ть; Z=2,8-2,9 возмож-ая вер-ть; Z=3 и более- оч низкая вер-ть. 2.Интегр-я балльная оценка степени банкр-ва п/п-я: Из показ-й платежесп-ти и фин-й уст-ти п/п-я выбир-ся 6 показ-ей знач-е кот-х перевод-ся в баллы: К абсол-й ЛиП, К промеж-й ЛиП, К текущей ЛиП, К автономии, К обеспеч-ти СОС, К соотнош-я запасов собственным капиталом (зап/СК-убыт прош лет465-убыт отч года475). Хар-ка классов банкр-ва: I класс – п/п-е с хорошим запасом фин. уст-ти, позв-щее быть увер-ым в возврате заемных ср-в. II класс – п/п-е, демонстрирующее некот-ю степень риска по зад-ти, но еще не рассм-щееся как рискованное. III класс – проблемное п/п-е. Здесь вряд ли сущ-т риск потери ср-в, но полное получ-е %-в предст-ся сомнит-м. IV класс – п/п-е с выс-м риском банкр-ва, даже после принятия мер по фин. оздор-ю, кредиторы риск-т потерять свои ср-ва и %-ы по ним. V класс – п/п-е высочайшего риска, практич-ки не состоят-ое. VI класс – п/п-е банкрот.</w:t>
      </w:r>
    </w:p>
    <w:p w:rsidR="00BF7B86" w:rsidRPr="007F04E8" w:rsidRDefault="00BF7B86" w:rsidP="007F04E8">
      <w:pPr>
        <w:widowControl w:val="0"/>
        <w:spacing w:line="360" w:lineRule="auto"/>
        <w:ind w:firstLine="709"/>
        <w:jc w:val="both"/>
        <w:rPr>
          <w:b/>
          <w:sz w:val="28"/>
          <w:szCs w:val="28"/>
        </w:rPr>
      </w:pPr>
    </w:p>
    <w:p w:rsidR="006D5ABB" w:rsidRPr="007F04E8" w:rsidRDefault="001A72A7" w:rsidP="007F04E8">
      <w:pPr>
        <w:pStyle w:val="1"/>
        <w:ind w:left="0" w:firstLine="709"/>
        <w:jc w:val="both"/>
      </w:pPr>
      <w:r>
        <w:br w:type="page"/>
      </w:r>
      <w:r w:rsidR="006D5ABB" w:rsidRPr="007F04E8">
        <w:t>68. Операц-</w:t>
      </w:r>
      <w:r w:rsidR="00BF7B86" w:rsidRPr="007F04E8">
        <w:t>й ан-з. Его сущность и примен-е</w:t>
      </w:r>
    </w:p>
    <w:p w:rsidR="00BF7B86" w:rsidRPr="007F04E8" w:rsidRDefault="00BF7B86" w:rsidP="007F04E8">
      <w:pPr>
        <w:widowControl w:val="0"/>
        <w:spacing w:line="360" w:lineRule="auto"/>
        <w:ind w:firstLine="709"/>
        <w:jc w:val="both"/>
        <w:rPr>
          <w:sz w:val="28"/>
          <w:szCs w:val="28"/>
        </w:rPr>
      </w:pPr>
    </w:p>
    <w:p w:rsidR="006D5ABB" w:rsidRPr="007F04E8" w:rsidRDefault="006D5ABB" w:rsidP="007F04E8">
      <w:pPr>
        <w:widowControl w:val="0"/>
        <w:spacing w:line="360" w:lineRule="auto"/>
        <w:ind w:firstLine="709"/>
        <w:jc w:val="both"/>
        <w:rPr>
          <w:sz w:val="28"/>
          <w:szCs w:val="28"/>
        </w:rPr>
      </w:pPr>
      <w:r w:rsidRPr="007F04E8">
        <w:rPr>
          <w:sz w:val="28"/>
          <w:szCs w:val="28"/>
        </w:rPr>
        <w:t>Источник – ф.№2 ОПУ. Операц-й ан-з – ан-з рез-в деят-ти п/п-я на основе соотнош-я объемов произв-ва, пр-ли и затрат, позволяющий опр-ть взаимосвязи м/у изд-ми и дох-ми при разных объемах произв-ва. Задача операц-го ан-за - найти наиб-е выгодное сочет-е перем-х и пост-х изд-к, цены и объема реализ-и. Ключ-ми эл-ми операц-го ан-за явл-ся: выр-ка от реализ-и, перем-е затр-ы, пост-е затр-ы, вал-я маржа, пр-ль от продаж, сила возд-я операц-го рычага, порог рент-ти, запас фин. прочности. Вал-я маржа↑ - это выр-ка от реализ-и товара (услуги) за вычетом перем-х затрат. Желательно, чтобы ее виличины хватало не только на покрытие пост-х затрат, но и на формир-е пр-ли. Сила возд-я операц-го рычага↓=Вал-я маржа/пр-ль от продаж. Хар-т степень предприн-го риска. Порог рент-ти - это такая выр-ка (или объем реализ-и прод-и в натур-м выраж-и), кот-я обеспеч-т полное покрытие всех затрат (перем-х и условно-пост-х) и имеет место нулевая пр-ль. Порог рент-ти↓ рассчит-ся как сумма пост-х и перемен затрат. Превыш-е фактич-й выр-ки от реализ-и над порогом рент-ти сост-т запас фин-й прочности фирмы↑. Показ предел запасов п/п-я. Действие операц-го рычага проявл-ся в том, что любое измен-е выр-ки от реализ-и всегда порождает более сильное измен-е пр-ли. Операц-й ан-з позв-т, отыскать наиб-е оптим-е соотнош-е м/у объемом работ (выр. от реализ-и, издержками, и приб-ю).</w:t>
      </w:r>
      <w:r w:rsidR="00BF7B86" w:rsidRPr="007F04E8">
        <w:rPr>
          <w:sz w:val="28"/>
          <w:szCs w:val="28"/>
        </w:rPr>
        <w:t xml:space="preserve"> </w:t>
      </w:r>
    </w:p>
    <w:p w:rsidR="00BF7B86" w:rsidRPr="007F04E8" w:rsidRDefault="00BF7B86" w:rsidP="007F04E8">
      <w:pPr>
        <w:widowControl w:val="0"/>
        <w:spacing w:line="360" w:lineRule="auto"/>
        <w:ind w:firstLine="709"/>
        <w:jc w:val="both"/>
        <w:rPr>
          <w:b/>
          <w:sz w:val="28"/>
          <w:szCs w:val="28"/>
        </w:rPr>
      </w:pPr>
    </w:p>
    <w:p w:rsidR="00234F40" w:rsidRPr="007F04E8" w:rsidRDefault="00234F40" w:rsidP="007F04E8">
      <w:pPr>
        <w:pStyle w:val="1"/>
        <w:ind w:left="0" w:firstLine="709"/>
        <w:jc w:val="both"/>
      </w:pPr>
      <w:r w:rsidRPr="007F04E8">
        <w:t>69. Экспресс-ан-з фин. сост-я п/п-я</w:t>
      </w:r>
    </w:p>
    <w:p w:rsidR="00BF7B86" w:rsidRPr="007F04E8" w:rsidRDefault="00BF7B86" w:rsidP="007F04E8">
      <w:pPr>
        <w:widowControl w:val="0"/>
        <w:spacing w:line="360" w:lineRule="auto"/>
        <w:ind w:firstLine="709"/>
        <w:jc w:val="both"/>
        <w:rPr>
          <w:sz w:val="28"/>
          <w:szCs w:val="28"/>
        </w:rPr>
      </w:pPr>
    </w:p>
    <w:p w:rsidR="00234F40" w:rsidRPr="007F04E8" w:rsidRDefault="00234F40" w:rsidP="007F04E8">
      <w:pPr>
        <w:widowControl w:val="0"/>
        <w:spacing w:line="360" w:lineRule="auto"/>
        <w:ind w:firstLine="709"/>
        <w:jc w:val="both"/>
        <w:rPr>
          <w:sz w:val="28"/>
          <w:szCs w:val="28"/>
        </w:rPr>
      </w:pPr>
      <w:r w:rsidRPr="007F04E8">
        <w:rPr>
          <w:sz w:val="28"/>
          <w:szCs w:val="28"/>
        </w:rPr>
        <w:t xml:space="preserve">Цель - наглядная и простая оценка фин. благополучия и динамики развития хоз-его субъекта. В процессе анализа можно предложить расчет различных показ-ей и дополнить их методами, основанными на опыте и квалиф-ии специалиста.Пров-ся на основе 8 показ-й: 1)К абсол-й ЛиП (ДС+КФВ /Кр.ср-е обяз-ва) 0,2-0,3 и выше. Показ-т в какой степени кр.сре обяз-ва п/п-я м/б покрыты за счет ДС и КФВ; 2)К промеж-й ЛиП (ДС+ КФВ+ДЗ)/Краткоср-е обяз-ва 0,7-0,8 и выше. Показ-т в какой степени краткоср-е обяз-ва п/п-я м/б покрыты за счет ДС, КФВ и ДЗ; 3)К текущей ЛиП=Обор-е А-ы/Краткоср-е обяз-ва. 1-2 и более. Хар-т в какой степени краткоср-е обяз-ва п/п-я м/б покрыты за счет обор-х А-в. 4)К автономии=СК/А-ы. более0,5. Показ-т в какой степени А-ы п/п-я сформир-ны за счет СК. 5)К заемного кап-ла=ЗК/А-ы=1-Кавтономии. менее 0,5. Хар-т долю ЗК. Показ-т в какой степени А-ы п/п-я сформир-ны за счет ЗК. 6)К фин. завис-ти=ЗК/СК. менее0,7. Показ-т ск-ко заемных ср-в привлекло п/п-е на 1руб. СК. 7)Рент-ть произв-ва=Пр-ль(050)/сумма затрат*100%. Показ-т эфф-ть произв-й деят-ти. 8)Рент-ть продаж=Пр-ль (050)/Выр-ка*100%. Хар-т эфф-ть сбыт-й деят-ти. </w:t>
      </w:r>
    </w:p>
    <w:p w:rsidR="00234F40" w:rsidRPr="007F04E8" w:rsidRDefault="00234F40" w:rsidP="007F04E8">
      <w:pPr>
        <w:widowControl w:val="0"/>
        <w:spacing w:line="360" w:lineRule="auto"/>
        <w:ind w:firstLine="709"/>
        <w:jc w:val="both"/>
        <w:rPr>
          <w:sz w:val="28"/>
          <w:szCs w:val="28"/>
        </w:rPr>
      </w:pPr>
    </w:p>
    <w:p w:rsidR="00234F40" w:rsidRPr="007F04E8" w:rsidRDefault="00234F40" w:rsidP="007F04E8">
      <w:pPr>
        <w:pStyle w:val="1"/>
        <w:ind w:left="0" w:firstLine="709"/>
        <w:jc w:val="both"/>
      </w:pPr>
      <w:r w:rsidRPr="007F04E8">
        <w:t>70.Методы ан</w:t>
      </w:r>
      <w:r w:rsidR="00BF7B86" w:rsidRPr="007F04E8">
        <w:t>ализа движения денежных средств</w:t>
      </w:r>
    </w:p>
    <w:p w:rsidR="00BF7B86" w:rsidRPr="007F04E8" w:rsidRDefault="00BF7B86" w:rsidP="007F04E8">
      <w:pPr>
        <w:widowControl w:val="0"/>
        <w:spacing w:line="360" w:lineRule="auto"/>
        <w:ind w:firstLine="709"/>
        <w:jc w:val="both"/>
        <w:rPr>
          <w:sz w:val="28"/>
          <w:szCs w:val="28"/>
        </w:rPr>
      </w:pPr>
    </w:p>
    <w:p w:rsidR="00234F40" w:rsidRPr="007F04E8" w:rsidRDefault="00234F40" w:rsidP="007F04E8">
      <w:pPr>
        <w:widowControl w:val="0"/>
        <w:spacing w:line="360" w:lineRule="auto"/>
        <w:ind w:firstLine="709"/>
        <w:jc w:val="both"/>
        <w:rPr>
          <w:sz w:val="28"/>
          <w:szCs w:val="28"/>
        </w:rPr>
      </w:pPr>
      <w:r w:rsidRPr="007F04E8">
        <w:rPr>
          <w:sz w:val="28"/>
          <w:szCs w:val="28"/>
        </w:rPr>
        <w:t xml:space="preserve">Анализ денежных средств </w:t>
      </w:r>
      <w:r w:rsidRPr="007F04E8">
        <w:rPr>
          <w:sz w:val="28"/>
          <w:szCs w:val="28"/>
          <w:u w:val="single"/>
        </w:rPr>
        <w:t>прямым методом</w:t>
      </w:r>
      <w:r w:rsidRPr="007F04E8">
        <w:rPr>
          <w:sz w:val="28"/>
          <w:szCs w:val="28"/>
        </w:rPr>
        <w:t xml:space="preserve"> позволяет оценить ликвидность предприятия, поскольку он детально раскрывает движение денежных средств на его счетах, что дает возможность делать оперативные выводы относительно достаточности средств для уплаты по счетам текущих обязательств, а также о возможности осуществления инвестиционной деятельности. </w:t>
      </w:r>
    </w:p>
    <w:p w:rsidR="00234F40" w:rsidRPr="007F04E8" w:rsidRDefault="00234F40" w:rsidP="007F04E8">
      <w:pPr>
        <w:widowControl w:val="0"/>
        <w:spacing w:line="360" w:lineRule="auto"/>
        <w:ind w:firstLine="709"/>
        <w:jc w:val="both"/>
        <w:rPr>
          <w:sz w:val="28"/>
          <w:szCs w:val="28"/>
        </w:rPr>
      </w:pPr>
      <w:r w:rsidRPr="007F04E8">
        <w:rPr>
          <w:sz w:val="28"/>
          <w:szCs w:val="28"/>
        </w:rPr>
        <w:t>Достоинство использования прямого метода состоит в том, что он позволяет оценить общие суммы прихода и ухода денежных средств предприятия, увидеть те статьи, которые формируют наибольший приток и отток денежных средств в разрезе трех рассмотренных видов деят-ти.</w:t>
      </w:r>
    </w:p>
    <w:p w:rsidR="00234F40" w:rsidRPr="007F04E8" w:rsidRDefault="00234F40" w:rsidP="007F04E8">
      <w:pPr>
        <w:widowControl w:val="0"/>
        <w:spacing w:line="360" w:lineRule="auto"/>
        <w:ind w:firstLine="709"/>
        <w:jc w:val="both"/>
        <w:rPr>
          <w:sz w:val="28"/>
          <w:szCs w:val="28"/>
        </w:rPr>
      </w:pPr>
      <w:r w:rsidRPr="007F04E8">
        <w:rPr>
          <w:sz w:val="28"/>
          <w:szCs w:val="28"/>
        </w:rPr>
        <w:t xml:space="preserve">Существуют след. способы составления отчета прямым методом: </w:t>
      </w:r>
    </w:p>
    <w:p w:rsidR="00234F40" w:rsidRPr="007F04E8" w:rsidRDefault="00234F40" w:rsidP="007F04E8">
      <w:pPr>
        <w:widowControl w:val="0"/>
        <w:spacing w:line="360" w:lineRule="auto"/>
        <w:ind w:firstLine="709"/>
        <w:jc w:val="both"/>
        <w:rPr>
          <w:sz w:val="28"/>
          <w:szCs w:val="28"/>
        </w:rPr>
      </w:pPr>
      <w:r w:rsidRPr="007F04E8">
        <w:rPr>
          <w:sz w:val="28"/>
          <w:szCs w:val="28"/>
        </w:rPr>
        <w:t xml:space="preserve">- основной способ, предполагающий использование учетных данных об оборотах по статьям денежных средств. Внутренние обороты, т. е. движение между счетами денежных средств, например с р/с в кассу и наоборот, не рассматриваются в качестве притоков (оттоков) денежных средств; </w:t>
      </w:r>
    </w:p>
    <w:p w:rsidR="00234F40" w:rsidRPr="007F04E8" w:rsidRDefault="00234F40" w:rsidP="007F04E8">
      <w:pPr>
        <w:widowControl w:val="0"/>
        <w:spacing w:line="360" w:lineRule="auto"/>
        <w:ind w:firstLine="709"/>
        <w:jc w:val="both"/>
        <w:rPr>
          <w:sz w:val="28"/>
          <w:szCs w:val="28"/>
        </w:rPr>
      </w:pPr>
      <w:r w:rsidRPr="007F04E8">
        <w:rPr>
          <w:sz w:val="28"/>
          <w:szCs w:val="28"/>
        </w:rPr>
        <w:t>- способ корректирования каждой статьи отчета о прибылях и убытках. Например, для того чтобы получить абсолютную сумму поступления денежных средств от покупателей в отчетном периоде, величина выручки от реализации должна быть скорректирована на сумму изменения остатков по статье дебиторской задолженности покупателей и заказчиков.</w:t>
      </w:r>
    </w:p>
    <w:p w:rsidR="00234F40" w:rsidRPr="007F04E8" w:rsidRDefault="00234F40" w:rsidP="007F04E8">
      <w:pPr>
        <w:widowControl w:val="0"/>
        <w:spacing w:line="360" w:lineRule="auto"/>
        <w:ind w:firstLine="709"/>
        <w:jc w:val="both"/>
        <w:rPr>
          <w:sz w:val="28"/>
          <w:szCs w:val="28"/>
        </w:rPr>
      </w:pPr>
      <w:r w:rsidRPr="007F04E8">
        <w:rPr>
          <w:sz w:val="28"/>
          <w:szCs w:val="28"/>
        </w:rPr>
        <w:t xml:space="preserve">В то же время этому методу присущ серьезный недостаток, поскольку он не раскрывает взаимосвязи полученного фин. рез-та и изменения величины денежных средств на счетах предприятия. </w:t>
      </w:r>
    </w:p>
    <w:p w:rsidR="00234F40" w:rsidRPr="007F04E8" w:rsidRDefault="00234F40" w:rsidP="007F04E8">
      <w:pPr>
        <w:widowControl w:val="0"/>
        <w:spacing w:line="360" w:lineRule="auto"/>
        <w:ind w:firstLine="709"/>
        <w:jc w:val="both"/>
        <w:rPr>
          <w:sz w:val="28"/>
          <w:szCs w:val="28"/>
        </w:rPr>
      </w:pPr>
      <w:r w:rsidRPr="007F04E8">
        <w:rPr>
          <w:sz w:val="28"/>
          <w:szCs w:val="28"/>
        </w:rPr>
        <w:t xml:space="preserve">При составлении отчета о движении денежных средств </w:t>
      </w:r>
      <w:r w:rsidRPr="007F04E8">
        <w:rPr>
          <w:sz w:val="28"/>
          <w:szCs w:val="28"/>
          <w:u w:val="single"/>
        </w:rPr>
        <w:t>косвенным методом</w:t>
      </w:r>
      <w:r w:rsidRPr="007F04E8">
        <w:rPr>
          <w:sz w:val="28"/>
          <w:szCs w:val="28"/>
        </w:rPr>
        <w:t xml:space="preserve"> у внешнего аналитика могут возникнуть сложности, связанные с отсутствием информации о величине начисленного износа по долгосрочным активам. </w:t>
      </w:r>
    </w:p>
    <w:p w:rsidR="00234F40" w:rsidRPr="007F04E8" w:rsidRDefault="00234F40" w:rsidP="007F04E8">
      <w:pPr>
        <w:widowControl w:val="0"/>
        <w:spacing w:line="360" w:lineRule="auto"/>
        <w:ind w:firstLine="709"/>
        <w:jc w:val="both"/>
        <w:rPr>
          <w:sz w:val="28"/>
          <w:szCs w:val="28"/>
        </w:rPr>
      </w:pPr>
      <w:r w:rsidRPr="007F04E8">
        <w:rPr>
          <w:sz w:val="28"/>
          <w:szCs w:val="28"/>
        </w:rPr>
        <w:t>Проблема решается легко, если отчет составляется за год, поскольку в этом случае используются данные ф. № 5, раскрывающие суммы начисленного износа.</w:t>
      </w:r>
    </w:p>
    <w:p w:rsidR="00234F40" w:rsidRPr="007F04E8" w:rsidRDefault="00234F40" w:rsidP="007F04E8">
      <w:pPr>
        <w:widowControl w:val="0"/>
        <w:spacing w:line="360" w:lineRule="auto"/>
        <w:ind w:firstLine="709"/>
        <w:jc w:val="both"/>
        <w:rPr>
          <w:sz w:val="28"/>
          <w:szCs w:val="28"/>
        </w:rPr>
      </w:pPr>
      <w:r w:rsidRPr="007F04E8">
        <w:rPr>
          <w:sz w:val="28"/>
          <w:szCs w:val="28"/>
        </w:rPr>
        <w:t xml:space="preserve">Для составления квартального отчета внешнему пользователю необходимо либо получить доп. информацию, либо игнорировать величину амортизации, т.е. отказаться от проведения корректировочной процедуры при расчете чистого денежного потока от текущей деят-ти, а величину изменения денежных средств от инвестиционной деят-ти определять исходя из данных об остаточной стоимости долгосрочных активов. </w:t>
      </w:r>
    </w:p>
    <w:p w:rsidR="00234F40" w:rsidRPr="007F04E8" w:rsidRDefault="00234F40" w:rsidP="007F04E8">
      <w:pPr>
        <w:widowControl w:val="0"/>
        <w:spacing w:line="360" w:lineRule="auto"/>
        <w:ind w:firstLine="709"/>
        <w:jc w:val="both"/>
        <w:rPr>
          <w:sz w:val="28"/>
          <w:szCs w:val="28"/>
        </w:rPr>
      </w:pPr>
      <w:r w:rsidRPr="007F04E8">
        <w:rPr>
          <w:sz w:val="28"/>
          <w:szCs w:val="28"/>
        </w:rPr>
        <w:t>Вместе с тем следует иметь в виду, что последний способ приведет к значительным искажениям структуры изменений денежных средств по видам деят-ти. На сумму неучтенной амортизации долго срочных активов будет занижен приток денежных средств от текущей деят-ти и занижен отток от инвестиционной деят-ти. Несмотря на то, что арифметически сумма общего изменения денежных средств не изменится, содержание отчета и его ключевой показатель - чистый денежный поток от текущей деят-ти будут искажены. В этом смысле исключение из бухг. баланса справочных статей о первоначальной стоимости долгосрочных активов и начисленном износе затрудняет проведение анализа движения денежных средств, проводимого внешним пользователем бух. информации.</w:t>
      </w:r>
    </w:p>
    <w:p w:rsidR="00234F40" w:rsidRPr="007F04E8" w:rsidRDefault="00234F40" w:rsidP="007F04E8">
      <w:pPr>
        <w:widowControl w:val="0"/>
        <w:spacing w:line="360" w:lineRule="auto"/>
        <w:ind w:firstLine="709"/>
        <w:jc w:val="both"/>
        <w:rPr>
          <w:sz w:val="28"/>
          <w:szCs w:val="28"/>
        </w:rPr>
      </w:pPr>
      <w:r w:rsidRPr="007F04E8">
        <w:rPr>
          <w:sz w:val="28"/>
          <w:szCs w:val="28"/>
        </w:rPr>
        <w:t xml:space="preserve">Анализ движения денежных средств дает возможность сделать обоснованные выводы о том: </w:t>
      </w:r>
    </w:p>
    <w:p w:rsidR="00234F40" w:rsidRPr="007F04E8" w:rsidRDefault="00234F40" w:rsidP="007F04E8">
      <w:pPr>
        <w:widowControl w:val="0"/>
        <w:spacing w:line="360" w:lineRule="auto"/>
        <w:ind w:firstLine="709"/>
        <w:jc w:val="both"/>
        <w:rPr>
          <w:sz w:val="28"/>
          <w:szCs w:val="28"/>
        </w:rPr>
      </w:pPr>
      <w:r w:rsidRPr="007F04E8">
        <w:rPr>
          <w:sz w:val="28"/>
          <w:szCs w:val="28"/>
        </w:rPr>
        <w:t xml:space="preserve">- в каком объеме и из каких источников были получены поступившие на предприятие денежные средства и каковы основные направления их использования; </w:t>
      </w:r>
    </w:p>
    <w:p w:rsidR="00234F40" w:rsidRPr="007F04E8" w:rsidRDefault="00234F40" w:rsidP="007F04E8">
      <w:pPr>
        <w:widowControl w:val="0"/>
        <w:spacing w:line="360" w:lineRule="auto"/>
        <w:ind w:firstLine="709"/>
        <w:jc w:val="both"/>
        <w:rPr>
          <w:sz w:val="28"/>
          <w:szCs w:val="28"/>
        </w:rPr>
      </w:pPr>
      <w:r w:rsidRPr="007F04E8">
        <w:rPr>
          <w:sz w:val="28"/>
          <w:szCs w:val="28"/>
        </w:rPr>
        <w:t xml:space="preserve">- способно ли предприятие в результате своей текущей деят-ти обеспечить превышение поступлений денежных </w:t>
      </w:r>
    </w:p>
    <w:p w:rsidR="00234F40" w:rsidRPr="007F04E8" w:rsidRDefault="00234F40" w:rsidP="007F04E8">
      <w:pPr>
        <w:widowControl w:val="0"/>
        <w:spacing w:line="360" w:lineRule="auto"/>
        <w:ind w:firstLine="709"/>
        <w:jc w:val="both"/>
        <w:rPr>
          <w:sz w:val="28"/>
          <w:szCs w:val="28"/>
        </w:rPr>
      </w:pPr>
      <w:r w:rsidRPr="007F04E8">
        <w:rPr>
          <w:sz w:val="28"/>
          <w:szCs w:val="28"/>
        </w:rPr>
        <w:t>- средств над платежами, и если да, то насколько стабильно такое превышение;</w:t>
      </w:r>
    </w:p>
    <w:p w:rsidR="00234F40" w:rsidRPr="007F04E8" w:rsidRDefault="00234F40" w:rsidP="007F04E8">
      <w:pPr>
        <w:widowControl w:val="0"/>
        <w:spacing w:line="360" w:lineRule="auto"/>
        <w:ind w:firstLine="709"/>
        <w:jc w:val="both"/>
        <w:rPr>
          <w:sz w:val="28"/>
          <w:szCs w:val="28"/>
        </w:rPr>
      </w:pPr>
      <w:r w:rsidRPr="007F04E8">
        <w:rPr>
          <w:sz w:val="28"/>
          <w:szCs w:val="28"/>
        </w:rPr>
        <w:t xml:space="preserve">- в состоянии ли предприятие расплатиться по своим текущим обязательствам; достаточно ли полученной предприятием прибыли для обслуживания его текущей деят-ти; </w:t>
      </w:r>
    </w:p>
    <w:p w:rsidR="00234F40" w:rsidRPr="007F04E8" w:rsidRDefault="00234F40" w:rsidP="007F04E8">
      <w:pPr>
        <w:widowControl w:val="0"/>
        <w:spacing w:line="360" w:lineRule="auto"/>
        <w:ind w:firstLine="709"/>
        <w:jc w:val="both"/>
        <w:rPr>
          <w:sz w:val="28"/>
          <w:szCs w:val="28"/>
        </w:rPr>
      </w:pPr>
      <w:r w:rsidRPr="007F04E8">
        <w:rPr>
          <w:sz w:val="28"/>
          <w:szCs w:val="28"/>
        </w:rPr>
        <w:t>-</w:t>
      </w:r>
      <w:r w:rsidR="00BF7B86" w:rsidRPr="007F04E8">
        <w:rPr>
          <w:sz w:val="28"/>
          <w:szCs w:val="28"/>
        </w:rPr>
        <w:t xml:space="preserve"> </w:t>
      </w:r>
      <w:r w:rsidRPr="007F04E8">
        <w:rPr>
          <w:sz w:val="28"/>
          <w:szCs w:val="28"/>
        </w:rPr>
        <w:t xml:space="preserve">достаточно ли собственных средств предприятия для инвестиционной деят-ти; </w:t>
      </w:r>
    </w:p>
    <w:p w:rsidR="00234F40" w:rsidRPr="007F04E8" w:rsidRDefault="00234F40" w:rsidP="007F04E8">
      <w:pPr>
        <w:widowControl w:val="0"/>
        <w:shd w:val="clear" w:color="auto" w:fill="FFFFFF"/>
        <w:autoSpaceDE w:val="0"/>
        <w:autoSpaceDN w:val="0"/>
        <w:adjustRightInd w:val="0"/>
        <w:spacing w:line="360" w:lineRule="auto"/>
        <w:ind w:firstLine="709"/>
        <w:jc w:val="both"/>
        <w:rPr>
          <w:sz w:val="28"/>
          <w:szCs w:val="28"/>
        </w:rPr>
      </w:pPr>
      <w:r w:rsidRPr="007F04E8">
        <w:rPr>
          <w:sz w:val="28"/>
          <w:szCs w:val="28"/>
        </w:rPr>
        <w:t xml:space="preserve">- чем объясняются расхождения величины полученной прибыли и наличия денежных средств и др. </w:t>
      </w:r>
    </w:p>
    <w:p w:rsidR="00A945E1" w:rsidRPr="007F04E8" w:rsidRDefault="00A945E1" w:rsidP="007F04E8">
      <w:pPr>
        <w:widowControl w:val="0"/>
        <w:spacing w:line="360" w:lineRule="auto"/>
        <w:ind w:firstLine="709"/>
        <w:jc w:val="both"/>
        <w:rPr>
          <w:sz w:val="28"/>
          <w:szCs w:val="28"/>
        </w:rPr>
      </w:pPr>
    </w:p>
    <w:p w:rsidR="007F04E8" w:rsidRPr="007F04E8" w:rsidRDefault="007F04E8" w:rsidP="001A72A7">
      <w:pPr>
        <w:pStyle w:val="1"/>
      </w:pPr>
      <w:r w:rsidRPr="001A72A7">
        <w:t>71. Аудиторская деятельность, ее задачи, виды ау</w:t>
      </w:r>
      <w:r w:rsidR="001A72A7">
        <w:t>дита</w:t>
      </w:r>
    </w:p>
    <w:p w:rsidR="001A72A7" w:rsidRDefault="001A72A7" w:rsidP="007F04E8">
      <w:pPr>
        <w:widowControl w:val="0"/>
        <w:spacing w:line="360" w:lineRule="auto"/>
        <w:ind w:firstLine="709"/>
        <w:jc w:val="both"/>
        <w:rPr>
          <w:i/>
          <w:sz w:val="28"/>
          <w:szCs w:val="28"/>
        </w:rPr>
      </w:pPr>
    </w:p>
    <w:p w:rsidR="007F04E8" w:rsidRPr="007F04E8" w:rsidRDefault="007F04E8" w:rsidP="007F04E8">
      <w:pPr>
        <w:widowControl w:val="0"/>
        <w:spacing w:line="360" w:lineRule="auto"/>
        <w:ind w:firstLine="709"/>
        <w:jc w:val="both"/>
        <w:rPr>
          <w:sz w:val="28"/>
          <w:szCs w:val="28"/>
        </w:rPr>
      </w:pPr>
      <w:r w:rsidRPr="007F04E8">
        <w:rPr>
          <w:i/>
          <w:sz w:val="28"/>
          <w:szCs w:val="28"/>
        </w:rPr>
        <w:t>Аудиторская деятельность</w:t>
      </w:r>
      <w:r w:rsidRPr="007F04E8">
        <w:rPr>
          <w:sz w:val="28"/>
          <w:szCs w:val="28"/>
        </w:rPr>
        <w:t xml:space="preserve"> - деятельность по проведению аудита и оказанию сопутствующих аудиту услуг (ведение и восстановление учета, консультирование, обучение), осуществляемая аудиторскими организациями, индивидуальными аудиторами.</w:t>
      </w:r>
    </w:p>
    <w:p w:rsidR="007F04E8" w:rsidRPr="007F04E8" w:rsidRDefault="007F04E8" w:rsidP="007F04E8">
      <w:pPr>
        <w:widowControl w:val="0"/>
        <w:spacing w:line="360" w:lineRule="auto"/>
        <w:ind w:firstLine="709"/>
        <w:jc w:val="both"/>
        <w:rPr>
          <w:sz w:val="28"/>
          <w:szCs w:val="28"/>
        </w:rPr>
      </w:pPr>
      <w:r w:rsidRPr="007F04E8">
        <w:rPr>
          <w:i/>
          <w:sz w:val="28"/>
          <w:szCs w:val="28"/>
        </w:rPr>
        <w:t>Аудит</w:t>
      </w:r>
      <w:r w:rsidRPr="007F04E8">
        <w:rPr>
          <w:sz w:val="28"/>
          <w:szCs w:val="28"/>
        </w:rPr>
        <w:t xml:space="preserve"> - независимая проверка бухгалтерской (финансовой) отчетности аудируемого лица в целях выражения мнения о достоверности такой отчетности.</w:t>
      </w:r>
    </w:p>
    <w:p w:rsidR="007F04E8" w:rsidRPr="007F04E8" w:rsidRDefault="007F04E8" w:rsidP="007F04E8">
      <w:pPr>
        <w:widowControl w:val="0"/>
        <w:spacing w:line="360" w:lineRule="auto"/>
        <w:ind w:firstLine="709"/>
        <w:jc w:val="both"/>
        <w:rPr>
          <w:i/>
          <w:sz w:val="28"/>
          <w:szCs w:val="28"/>
          <w:u w:val="single"/>
        </w:rPr>
      </w:pPr>
      <w:r w:rsidRPr="007F04E8">
        <w:rPr>
          <w:i/>
          <w:sz w:val="28"/>
          <w:szCs w:val="28"/>
          <w:u w:val="single"/>
        </w:rPr>
        <w:t>Задачи аудита</w:t>
      </w:r>
    </w:p>
    <w:p w:rsidR="007F04E8" w:rsidRPr="007F04E8" w:rsidRDefault="007F04E8" w:rsidP="007F04E8">
      <w:pPr>
        <w:widowControl w:val="0"/>
        <w:spacing w:line="360" w:lineRule="auto"/>
        <w:ind w:firstLine="709"/>
        <w:jc w:val="both"/>
        <w:rPr>
          <w:sz w:val="28"/>
          <w:szCs w:val="28"/>
        </w:rPr>
      </w:pPr>
      <w:r w:rsidRPr="007F04E8">
        <w:rPr>
          <w:sz w:val="28"/>
          <w:szCs w:val="28"/>
        </w:rPr>
        <w:t>1. Формулирование принципов подготовки плана и программы аудита.</w:t>
      </w:r>
    </w:p>
    <w:p w:rsidR="007F04E8" w:rsidRPr="007F04E8" w:rsidRDefault="007F04E8" w:rsidP="007F04E8">
      <w:pPr>
        <w:widowControl w:val="0"/>
        <w:spacing w:line="360" w:lineRule="auto"/>
        <w:ind w:firstLine="709"/>
        <w:jc w:val="both"/>
        <w:rPr>
          <w:sz w:val="28"/>
          <w:szCs w:val="28"/>
        </w:rPr>
      </w:pPr>
      <w:r w:rsidRPr="007F04E8">
        <w:rPr>
          <w:sz w:val="28"/>
          <w:szCs w:val="28"/>
        </w:rPr>
        <w:t>2. Организация подготовки и составления плана и программы аудита.</w:t>
      </w:r>
    </w:p>
    <w:p w:rsidR="007F04E8" w:rsidRPr="007F04E8" w:rsidRDefault="007F04E8" w:rsidP="007F04E8">
      <w:pPr>
        <w:widowControl w:val="0"/>
        <w:spacing w:line="360" w:lineRule="auto"/>
        <w:ind w:firstLine="709"/>
        <w:jc w:val="both"/>
        <w:rPr>
          <w:sz w:val="28"/>
          <w:szCs w:val="28"/>
        </w:rPr>
      </w:pPr>
      <w:r w:rsidRPr="007F04E8">
        <w:rPr>
          <w:sz w:val="28"/>
          <w:szCs w:val="28"/>
        </w:rPr>
        <w:t>3. Формулирование принципов документирования аудита.</w:t>
      </w:r>
    </w:p>
    <w:p w:rsidR="007F04E8" w:rsidRPr="007F04E8" w:rsidRDefault="007F04E8" w:rsidP="007F04E8">
      <w:pPr>
        <w:widowControl w:val="0"/>
        <w:spacing w:line="360" w:lineRule="auto"/>
        <w:ind w:firstLine="709"/>
        <w:jc w:val="both"/>
        <w:rPr>
          <w:sz w:val="28"/>
          <w:szCs w:val="28"/>
        </w:rPr>
      </w:pPr>
      <w:r w:rsidRPr="007F04E8">
        <w:rPr>
          <w:sz w:val="28"/>
          <w:szCs w:val="28"/>
        </w:rPr>
        <w:t>4. Формулирование требований к форме и содержанию рабочей документации аудита.</w:t>
      </w:r>
    </w:p>
    <w:p w:rsidR="007F04E8" w:rsidRPr="007F04E8" w:rsidRDefault="007F04E8" w:rsidP="007F04E8">
      <w:pPr>
        <w:widowControl w:val="0"/>
        <w:spacing w:line="360" w:lineRule="auto"/>
        <w:ind w:firstLine="709"/>
        <w:jc w:val="both"/>
        <w:rPr>
          <w:sz w:val="28"/>
          <w:szCs w:val="28"/>
        </w:rPr>
      </w:pPr>
      <w:r w:rsidRPr="007F04E8">
        <w:rPr>
          <w:sz w:val="28"/>
          <w:szCs w:val="28"/>
        </w:rPr>
        <w:t>5. Определение порядка составления и хранения рабочей документации.</w:t>
      </w:r>
    </w:p>
    <w:p w:rsidR="007F04E8" w:rsidRPr="007F04E8" w:rsidRDefault="007F04E8" w:rsidP="007F04E8">
      <w:pPr>
        <w:widowControl w:val="0"/>
        <w:spacing w:line="360" w:lineRule="auto"/>
        <w:ind w:firstLine="709"/>
        <w:jc w:val="both"/>
        <w:rPr>
          <w:sz w:val="28"/>
          <w:szCs w:val="28"/>
        </w:rPr>
      </w:pPr>
      <w:r w:rsidRPr="007F04E8">
        <w:rPr>
          <w:sz w:val="28"/>
          <w:szCs w:val="28"/>
        </w:rPr>
        <w:t>6. Определение видов, источников и методов получения аудиторских доказательств.</w:t>
      </w:r>
    </w:p>
    <w:p w:rsidR="007F04E8" w:rsidRPr="007F04E8" w:rsidRDefault="007F04E8" w:rsidP="007F04E8">
      <w:pPr>
        <w:widowControl w:val="0"/>
        <w:spacing w:line="360" w:lineRule="auto"/>
        <w:ind w:firstLine="709"/>
        <w:jc w:val="both"/>
        <w:rPr>
          <w:sz w:val="28"/>
          <w:szCs w:val="28"/>
        </w:rPr>
      </w:pPr>
      <w:r w:rsidRPr="007F04E8">
        <w:rPr>
          <w:sz w:val="28"/>
          <w:szCs w:val="28"/>
        </w:rPr>
        <w:t>7. По результатам проведенного аудита выразить мнение о достоверности отчетности субъекта в форме безусловно положительного, условно положительного или отрицательного аудиторского заключения либо отказаться в аудиторском заключении от выражения своего мнения.</w:t>
      </w:r>
    </w:p>
    <w:p w:rsidR="007F04E8" w:rsidRPr="007F04E8" w:rsidRDefault="007F04E8" w:rsidP="007F04E8">
      <w:pPr>
        <w:widowControl w:val="0"/>
        <w:spacing w:line="360" w:lineRule="auto"/>
        <w:ind w:firstLine="709"/>
        <w:jc w:val="both"/>
        <w:rPr>
          <w:sz w:val="28"/>
          <w:szCs w:val="28"/>
        </w:rPr>
      </w:pPr>
      <w:r w:rsidRPr="007F04E8">
        <w:rPr>
          <w:sz w:val="28"/>
          <w:szCs w:val="28"/>
        </w:rPr>
        <w:t>8. Другие задачи.</w:t>
      </w:r>
    </w:p>
    <w:p w:rsidR="007F04E8" w:rsidRPr="007F04E8" w:rsidRDefault="007F04E8" w:rsidP="007F04E8">
      <w:pPr>
        <w:widowControl w:val="0"/>
        <w:spacing w:line="360" w:lineRule="auto"/>
        <w:ind w:firstLine="709"/>
        <w:jc w:val="both"/>
        <w:rPr>
          <w:i/>
          <w:sz w:val="28"/>
          <w:szCs w:val="28"/>
          <w:u w:val="single"/>
        </w:rPr>
      </w:pPr>
      <w:r w:rsidRPr="007F04E8">
        <w:rPr>
          <w:i/>
          <w:sz w:val="28"/>
          <w:szCs w:val="28"/>
          <w:u w:val="single"/>
        </w:rPr>
        <w:t>Виды аудита</w:t>
      </w:r>
    </w:p>
    <w:p w:rsidR="007F04E8" w:rsidRPr="007F04E8" w:rsidRDefault="007F04E8" w:rsidP="007F04E8">
      <w:pPr>
        <w:widowControl w:val="0"/>
        <w:spacing w:line="360" w:lineRule="auto"/>
        <w:ind w:firstLine="709"/>
        <w:jc w:val="both"/>
        <w:rPr>
          <w:sz w:val="28"/>
          <w:szCs w:val="28"/>
        </w:rPr>
      </w:pPr>
      <w:r w:rsidRPr="007F04E8">
        <w:rPr>
          <w:sz w:val="28"/>
          <w:szCs w:val="28"/>
        </w:rPr>
        <w:t>1. В зависимости от целей и субъектов проверки:</w:t>
      </w:r>
    </w:p>
    <w:p w:rsidR="007F04E8" w:rsidRPr="007F04E8" w:rsidRDefault="007F04E8" w:rsidP="007F04E8">
      <w:pPr>
        <w:widowControl w:val="0"/>
        <w:spacing w:line="360" w:lineRule="auto"/>
        <w:ind w:firstLine="709"/>
        <w:jc w:val="both"/>
        <w:rPr>
          <w:sz w:val="28"/>
          <w:szCs w:val="28"/>
        </w:rPr>
      </w:pPr>
      <w:r w:rsidRPr="007F04E8">
        <w:rPr>
          <w:sz w:val="28"/>
          <w:szCs w:val="28"/>
        </w:rPr>
        <w:t>- Внешний аудит проводится на договорной основе аудиторскими фирмами или индивидуальными аудиторами с целью объективной оценки достоверности бухгалтерского учета и финансовой отчетности хозяйствующего субъекта.</w:t>
      </w:r>
    </w:p>
    <w:p w:rsidR="007F04E8" w:rsidRPr="007F04E8" w:rsidRDefault="007F04E8" w:rsidP="007F04E8">
      <w:pPr>
        <w:widowControl w:val="0"/>
        <w:spacing w:line="360" w:lineRule="auto"/>
        <w:ind w:firstLine="709"/>
        <w:jc w:val="both"/>
        <w:rPr>
          <w:sz w:val="28"/>
          <w:szCs w:val="28"/>
        </w:rPr>
      </w:pPr>
      <w:r w:rsidRPr="007F04E8">
        <w:rPr>
          <w:sz w:val="28"/>
          <w:szCs w:val="28"/>
        </w:rPr>
        <w:t>- Внутренний аудит - независимая деятельность в организации по проверке и оценке ее работы в интересах руководителей. Цель внутреннего аудита - помочь сотрудникам организации эффективно выполнять свои функции. Внутренний аудит проводят аудиторы, работающие непосредственно в данной организации. В небольших организациях может не быть штатных аудиторов. В этом случае проведение внутреннего аудита поручают ревизионной комиссии или аудиторской фирме на договорных началах.</w:t>
      </w:r>
    </w:p>
    <w:p w:rsidR="007F04E8" w:rsidRPr="007F04E8" w:rsidRDefault="007F04E8" w:rsidP="007F04E8">
      <w:pPr>
        <w:widowControl w:val="0"/>
        <w:spacing w:line="360" w:lineRule="auto"/>
        <w:ind w:firstLine="709"/>
        <w:jc w:val="both"/>
        <w:rPr>
          <w:sz w:val="28"/>
          <w:szCs w:val="28"/>
        </w:rPr>
      </w:pPr>
      <w:r w:rsidRPr="007F04E8">
        <w:rPr>
          <w:sz w:val="28"/>
          <w:szCs w:val="28"/>
        </w:rPr>
        <w:t>2. По характеру заказа различают:</w:t>
      </w:r>
    </w:p>
    <w:p w:rsidR="007F04E8" w:rsidRPr="007F04E8" w:rsidRDefault="007F04E8" w:rsidP="007F04E8">
      <w:pPr>
        <w:widowControl w:val="0"/>
        <w:spacing w:line="360" w:lineRule="auto"/>
        <w:ind w:firstLine="709"/>
        <w:jc w:val="both"/>
        <w:rPr>
          <w:sz w:val="28"/>
          <w:szCs w:val="28"/>
        </w:rPr>
      </w:pPr>
      <w:r w:rsidRPr="007F04E8">
        <w:rPr>
          <w:sz w:val="28"/>
          <w:szCs w:val="28"/>
        </w:rPr>
        <w:t>- Инициативный аудит - это аудит, который проводится по решению руководства предприятия или его учредителей. Основная цель инициативного аудита - выявить недостатки в ведении бухгалтерского учета, составлении отчетности, налогообложении, провести анализ финансового состояния хозяйствующего объекта и помочь ему в организации учета и отчетности.</w:t>
      </w:r>
    </w:p>
    <w:p w:rsidR="007F04E8" w:rsidRPr="007F04E8" w:rsidRDefault="007F04E8" w:rsidP="007F04E8">
      <w:pPr>
        <w:widowControl w:val="0"/>
        <w:spacing w:line="360" w:lineRule="auto"/>
        <w:ind w:firstLine="709"/>
        <w:jc w:val="both"/>
        <w:rPr>
          <w:sz w:val="28"/>
          <w:szCs w:val="28"/>
        </w:rPr>
      </w:pPr>
      <w:r w:rsidRPr="007F04E8">
        <w:rPr>
          <w:sz w:val="28"/>
          <w:szCs w:val="28"/>
        </w:rPr>
        <w:t>- Обязательный аудит - это аудит, проведение которого обусловлено прямым указанием в Федеральном законе и других федеральных законах.</w:t>
      </w:r>
    </w:p>
    <w:p w:rsidR="007F04E8" w:rsidRPr="007F04E8" w:rsidRDefault="007F04E8" w:rsidP="007F04E8">
      <w:pPr>
        <w:widowControl w:val="0"/>
        <w:spacing w:line="360" w:lineRule="auto"/>
        <w:ind w:firstLine="709"/>
        <w:jc w:val="both"/>
        <w:rPr>
          <w:sz w:val="28"/>
          <w:szCs w:val="28"/>
        </w:rPr>
      </w:pPr>
      <w:r w:rsidRPr="007F04E8">
        <w:rPr>
          <w:sz w:val="28"/>
          <w:szCs w:val="28"/>
        </w:rPr>
        <w:t>- Аудит по специальным заданиям проводится по проверке отдельных статей бух. отчетности, качественного состояния имущества, экспертизы договоров, эффективности использования капитала и др.</w:t>
      </w:r>
    </w:p>
    <w:p w:rsidR="007F04E8" w:rsidRPr="007F04E8" w:rsidRDefault="007F04E8" w:rsidP="007F04E8">
      <w:pPr>
        <w:widowControl w:val="0"/>
        <w:spacing w:line="360" w:lineRule="auto"/>
        <w:ind w:firstLine="709"/>
        <w:jc w:val="both"/>
        <w:rPr>
          <w:sz w:val="28"/>
          <w:szCs w:val="28"/>
        </w:rPr>
      </w:pPr>
      <w:r w:rsidRPr="007F04E8">
        <w:rPr>
          <w:sz w:val="28"/>
          <w:szCs w:val="28"/>
        </w:rPr>
        <w:t>3. По стадии развития различают:</w:t>
      </w:r>
    </w:p>
    <w:p w:rsidR="007F04E8" w:rsidRPr="007F04E8" w:rsidRDefault="007F04E8" w:rsidP="007F04E8">
      <w:pPr>
        <w:widowControl w:val="0"/>
        <w:spacing w:line="360" w:lineRule="auto"/>
        <w:ind w:firstLine="709"/>
        <w:jc w:val="both"/>
        <w:rPr>
          <w:sz w:val="28"/>
          <w:szCs w:val="28"/>
        </w:rPr>
      </w:pPr>
      <w:r w:rsidRPr="007F04E8">
        <w:rPr>
          <w:sz w:val="28"/>
          <w:szCs w:val="28"/>
        </w:rPr>
        <w:t>- Подтверждающий аудит – аудит, предполагающий проверку и подтверждение практически каждой хозяйственной операции.</w:t>
      </w:r>
    </w:p>
    <w:p w:rsidR="007F04E8" w:rsidRPr="007F04E8" w:rsidRDefault="007F04E8" w:rsidP="007F04E8">
      <w:pPr>
        <w:widowControl w:val="0"/>
        <w:spacing w:line="360" w:lineRule="auto"/>
        <w:ind w:firstLine="709"/>
        <w:jc w:val="both"/>
        <w:rPr>
          <w:sz w:val="28"/>
          <w:szCs w:val="28"/>
        </w:rPr>
      </w:pPr>
      <w:r w:rsidRPr="007F04E8">
        <w:rPr>
          <w:sz w:val="28"/>
          <w:szCs w:val="28"/>
        </w:rPr>
        <w:t>- Системно-ориентированный аудит предусматривает наблюдение систем, которые контролируют операции. Данная стадия привела к тому, что аудиторы стали проводить экспертизу на основе внутреннего контроля.</w:t>
      </w:r>
    </w:p>
    <w:p w:rsidR="007F04E8" w:rsidRPr="007F04E8" w:rsidRDefault="007F04E8" w:rsidP="007F04E8">
      <w:pPr>
        <w:widowControl w:val="0"/>
        <w:spacing w:line="360" w:lineRule="auto"/>
        <w:ind w:firstLine="709"/>
        <w:jc w:val="both"/>
        <w:rPr>
          <w:sz w:val="28"/>
          <w:szCs w:val="28"/>
        </w:rPr>
      </w:pPr>
      <w:r w:rsidRPr="007F04E8">
        <w:rPr>
          <w:sz w:val="28"/>
          <w:szCs w:val="28"/>
        </w:rPr>
        <w:t>- Аудит, базирующийся на риске, - это такой аудит, когда проверка может производиться выборочно, в основном - узких мест (критических точек) в работе предприятия. Сосредоточив аудиторскую работу в областях, где риски выше, можно сократить время, затрачиваемое на проверку областей с низким риском. Это может обеспечить более эффективную с точки зрения затрат проверку.</w:t>
      </w:r>
    </w:p>
    <w:p w:rsidR="007F04E8" w:rsidRPr="007F04E8" w:rsidRDefault="007F04E8" w:rsidP="007F04E8">
      <w:pPr>
        <w:widowControl w:val="0"/>
        <w:spacing w:line="360" w:lineRule="auto"/>
        <w:ind w:firstLine="709"/>
        <w:jc w:val="both"/>
        <w:rPr>
          <w:sz w:val="28"/>
          <w:szCs w:val="28"/>
        </w:rPr>
      </w:pPr>
      <w:r w:rsidRPr="007F04E8">
        <w:rPr>
          <w:sz w:val="28"/>
          <w:szCs w:val="28"/>
        </w:rPr>
        <w:t>4. В зависимости от объекта изучения в практической деятельности принято выделять три вида аудита: финансовый, на соответствие и операционный.</w:t>
      </w:r>
    </w:p>
    <w:p w:rsidR="007F04E8" w:rsidRPr="007F04E8" w:rsidRDefault="007F04E8" w:rsidP="007F04E8">
      <w:pPr>
        <w:widowControl w:val="0"/>
        <w:spacing w:line="360" w:lineRule="auto"/>
        <w:ind w:firstLine="709"/>
        <w:jc w:val="both"/>
        <w:rPr>
          <w:sz w:val="28"/>
          <w:szCs w:val="28"/>
        </w:rPr>
      </w:pPr>
      <w:r w:rsidRPr="007F04E8">
        <w:rPr>
          <w:sz w:val="28"/>
          <w:szCs w:val="28"/>
        </w:rPr>
        <w:t>- Финансовый аудит (или аудит финансовой отчетности) предусматривает оценку достоверности финансовой информации. В качестве критериев оценки обычно используют общепринятые принципы организации бухгалтерского учета. Финансовый аудит проводится преимущественно независимыми аудиторами, результатом работы которых является заключение относительно финансовых отчетов.</w:t>
      </w:r>
    </w:p>
    <w:p w:rsidR="007F04E8" w:rsidRPr="007F04E8" w:rsidRDefault="007F04E8" w:rsidP="007F04E8">
      <w:pPr>
        <w:widowControl w:val="0"/>
        <w:spacing w:line="360" w:lineRule="auto"/>
        <w:ind w:firstLine="709"/>
        <w:jc w:val="both"/>
        <w:rPr>
          <w:sz w:val="28"/>
          <w:szCs w:val="28"/>
        </w:rPr>
      </w:pPr>
      <w:r w:rsidRPr="007F04E8">
        <w:rPr>
          <w:sz w:val="28"/>
          <w:szCs w:val="28"/>
        </w:rPr>
        <w:t>- Аудит на соответствие предназначен для проверки соблюдения предприятием конкретных правил, норм, законов, инструкций, договорных обязательств, которые оказывают воздействие на результаты операции или отчеты. В процессе проверки на соответствие устанавливают, соответствует ли деятельность предприятия его уставу, правильно ли начисляются средства на оплату труда, обоснованно ли производится начисление и уплата налогов и др.</w:t>
      </w:r>
    </w:p>
    <w:p w:rsidR="007F04E8" w:rsidRPr="007F04E8" w:rsidRDefault="007F04E8" w:rsidP="007F04E8">
      <w:pPr>
        <w:widowControl w:val="0"/>
        <w:spacing w:line="360" w:lineRule="auto"/>
        <w:ind w:firstLine="709"/>
        <w:jc w:val="both"/>
        <w:rPr>
          <w:sz w:val="28"/>
          <w:szCs w:val="28"/>
        </w:rPr>
      </w:pPr>
      <w:r w:rsidRPr="007F04E8">
        <w:rPr>
          <w:sz w:val="28"/>
          <w:szCs w:val="28"/>
        </w:rPr>
        <w:t>- Операционный аудит используется для проверки процедур и методов функционирования предприятия для оценки производительности и эффективности. Его можно эффективно использовать для проверки выполнения бизнес - планов, смет, различных целевых программ, работы персонала и др. Иногда такой аудит называют аудитом эффективности работы предприятия или деятельности администрации.</w:t>
      </w:r>
    </w:p>
    <w:p w:rsidR="007F04E8" w:rsidRPr="007F04E8" w:rsidRDefault="007F04E8" w:rsidP="007F04E8">
      <w:pPr>
        <w:widowControl w:val="0"/>
        <w:spacing w:line="360" w:lineRule="auto"/>
        <w:ind w:firstLine="709"/>
        <w:jc w:val="both"/>
        <w:rPr>
          <w:sz w:val="28"/>
          <w:szCs w:val="28"/>
        </w:rPr>
      </w:pPr>
      <w:r w:rsidRPr="007F04E8">
        <w:rPr>
          <w:sz w:val="28"/>
          <w:szCs w:val="28"/>
        </w:rPr>
        <w:t>5. В зависимости от намеченных целей операционный аудит проводится: на межотраслевом, отраслевом, внутрихозяйственном уровнях; внешними или внутренними аудиторами; в интересах внешних либо внутренних пользователей.</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6. По периодичности осуществления аудиторских проверок различают первоначальный и периодический аудит. </w:t>
      </w:r>
    </w:p>
    <w:p w:rsidR="007F04E8" w:rsidRPr="007F04E8" w:rsidRDefault="007F04E8" w:rsidP="007F04E8">
      <w:pPr>
        <w:widowControl w:val="0"/>
        <w:spacing w:line="360" w:lineRule="auto"/>
        <w:ind w:firstLine="709"/>
        <w:jc w:val="both"/>
        <w:rPr>
          <w:sz w:val="28"/>
          <w:szCs w:val="28"/>
        </w:rPr>
      </w:pPr>
      <w:r w:rsidRPr="007F04E8">
        <w:rPr>
          <w:sz w:val="28"/>
          <w:szCs w:val="28"/>
        </w:rPr>
        <w:t>- Первоначальный аудит - это аудит, который впервые проводится на данном предприятии (организации).</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Периодический (повторяющийся) аудит проводится на данном предприятии, как правило, ежегодно. </w:t>
      </w:r>
    </w:p>
    <w:p w:rsidR="007F04E8" w:rsidRPr="007F04E8" w:rsidRDefault="007F04E8" w:rsidP="007F04E8">
      <w:pPr>
        <w:widowControl w:val="0"/>
        <w:spacing w:line="360" w:lineRule="auto"/>
        <w:ind w:firstLine="709"/>
        <w:jc w:val="both"/>
        <w:rPr>
          <w:sz w:val="28"/>
          <w:szCs w:val="28"/>
        </w:rPr>
      </w:pPr>
    </w:p>
    <w:p w:rsidR="007F04E8" w:rsidRPr="007F04E8" w:rsidRDefault="007F04E8" w:rsidP="001A72A7">
      <w:pPr>
        <w:pStyle w:val="1"/>
      </w:pPr>
      <w:r w:rsidRPr="001A72A7">
        <w:t>72. Обязательный аудит, порядок его проведения</w:t>
      </w:r>
    </w:p>
    <w:p w:rsidR="001A72A7" w:rsidRDefault="001A72A7" w:rsidP="007F04E8">
      <w:pPr>
        <w:widowControl w:val="0"/>
        <w:spacing w:line="360" w:lineRule="auto"/>
        <w:ind w:firstLine="709"/>
        <w:jc w:val="both"/>
        <w:rPr>
          <w:i/>
          <w:sz w:val="28"/>
          <w:szCs w:val="28"/>
        </w:rPr>
      </w:pPr>
    </w:p>
    <w:p w:rsidR="007F04E8" w:rsidRPr="007F04E8" w:rsidRDefault="007F04E8" w:rsidP="007F04E8">
      <w:pPr>
        <w:widowControl w:val="0"/>
        <w:spacing w:line="360" w:lineRule="auto"/>
        <w:ind w:firstLine="709"/>
        <w:jc w:val="both"/>
        <w:rPr>
          <w:sz w:val="28"/>
          <w:szCs w:val="28"/>
        </w:rPr>
      </w:pPr>
      <w:r w:rsidRPr="007F04E8">
        <w:rPr>
          <w:i/>
          <w:sz w:val="28"/>
          <w:szCs w:val="28"/>
        </w:rPr>
        <w:t>Обязательный аудит</w:t>
      </w:r>
      <w:r w:rsidRPr="007F04E8">
        <w:rPr>
          <w:sz w:val="28"/>
          <w:szCs w:val="28"/>
        </w:rPr>
        <w:t xml:space="preserve"> - это ежегодная обязательная аудиторская проверка ведения бухгалтерского учета и финансовой (бухгалтерской) отчетности организации или ИП.</w:t>
      </w:r>
    </w:p>
    <w:p w:rsidR="007F04E8" w:rsidRPr="007F04E8" w:rsidRDefault="007F04E8" w:rsidP="007F04E8">
      <w:pPr>
        <w:widowControl w:val="0"/>
        <w:spacing w:line="360" w:lineRule="auto"/>
        <w:ind w:firstLine="709"/>
        <w:jc w:val="both"/>
        <w:rPr>
          <w:sz w:val="28"/>
          <w:szCs w:val="28"/>
        </w:rPr>
      </w:pPr>
      <w:r w:rsidRPr="007F04E8">
        <w:rPr>
          <w:sz w:val="28"/>
          <w:szCs w:val="28"/>
        </w:rPr>
        <w:t>Обязательный аудит осуществляется в отношении отдельных экономических субъектов, критерии которых и сроки проведения аудита в которых непосредственно устанавливаются государственными правовыми актами и (или) международными договорами РФ. В соответствии с Временными правилами аудиторской деятельности в РФ к обязательным аудиторским проверкам относят в том числе проверки по поручению государственных органов, определенных этими правилами.</w:t>
      </w:r>
    </w:p>
    <w:p w:rsidR="007F04E8" w:rsidRPr="007F04E8" w:rsidRDefault="007F04E8" w:rsidP="007F04E8">
      <w:pPr>
        <w:widowControl w:val="0"/>
        <w:spacing w:line="360" w:lineRule="auto"/>
        <w:ind w:firstLine="709"/>
        <w:jc w:val="both"/>
        <w:rPr>
          <w:sz w:val="28"/>
          <w:szCs w:val="28"/>
        </w:rPr>
      </w:pPr>
      <w:r w:rsidRPr="007F04E8">
        <w:rPr>
          <w:sz w:val="28"/>
          <w:szCs w:val="28"/>
        </w:rPr>
        <w:t>Обязательный аудит проводится в случаях, если:</w:t>
      </w:r>
    </w:p>
    <w:p w:rsidR="007F04E8" w:rsidRPr="007F04E8" w:rsidRDefault="007F04E8" w:rsidP="007F04E8">
      <w:pPr>
        <w:widowControl w:val="0"/>
        <w:spacing w:line="360" w:lineRule="auto"/>
        <w:ind w:firstLine="709"/>
        <w:jc w:val="both"/>
        <w:rPr>
          <w:sz w:val="28"/>
          <w:szCs w:val="28"/>
        </w:rPr>
      </w:pPr>
      <w:bookmarkStart w:id="1" w:name="p59"/>
      <w:bookmarkEnd w:id="1"/>
      <w:r w:rsidRPr="007F04E8">
        <w:rPr>
          <w:sz w:val="28"/>
          <w:szCs w:val="28"/>
        </w:rPr>
        <w:t>1) организация имеет организационно-правовую форму ОАО;</w:t>
      </w:r>
    </w:p>
    <w:p w:rsidR="007F04E8" w:rsidRPr="007F04E8" w:rsidRDefault="007F04E8" w:rsidP="007F04E8">
      <w:pPr>
        <w:widowControl w:val="0"/>
        <w:spacing w:line="360" w:lineRule="auto"/>
        <w:ind w:firstLine="709"/>
        <w:jc w:val="both"/>
        <w:rPr>
          <w:sz w:val="28"/>
          <w:szCs w:val="28"/>
        </w:rPr>
      </w:pPr>
      <w:bookmarkStart w:id="2" w:name="p60"/>
      <w:bookmarkEnd w:id="2"/>
      <w:r w:rsidRPr="007F04E8">
        <w:rPr>
          <w:sz w:val="28"/>
          <w:szCs w:val="28"/>
        </w:rPr>
        <w:t>2) организация является кредитной организацией, бюро кредитных историй, страховой организацией, обществом взаимного страхования, товарной или фондовой биржей, инвестиционным фондом, государственным внебюджетным фондом, фондом, источником образования средств которого являются добровольные отчисления физических и юридических лиц;</w:t>
      </w:r>
    </w:p>
    <w:p w:rsidR="007F04E8" w:rsidRPr="007F04E8" w:rsidRDefault="007F04E8" w:rsidP="007F04E8">
      <w:pPr>
        <w:widowControl w:val="0"/>
        <w:spacing w:line="360" w:lineRule="auto"/>
        <w:ind w:firstLine="709"/>
        <w:jc w:val="both"/>
        <w:rPr>
          <w:sz w:val="28"/>
          <w:szCs w:val="28"/>
        </w:rPr>
      </w:pPr>
      <w:bookmarkStart w:id="3" w:name="p61"/>
      <w:bookmarkEnd w:id="3"/>
      <w:r w:rsidRPr="007F04E8">
        <w:rPr>
          <w:sz w:val="28"/>
          <w:szCs w:val="28"/>
        </w:rPr>
        <w:t>3) объем выручки от продажи продукции (выполнения работ, оказания услуг) организации (за исключением с/х кооперативов и союзов этих кооперативов) за предшествовавший отчетному год превышает 50 млн. руб. или сумма активов бухгалтерского баланса по состоянию на конец года, предшествовавшего отчетному, превышает 20 млн. руб.. Для муниципальных унитарных предприятий законом субъекта РФ финансовые показатели могут быть снижены;</w:t>
      </w:r>
    </w:p>
    <w:p w:rsidR="007F04E8" w:rsidRPr="007F04E8" w:rsidRDefault="007F04E8" w:rsidP="007F04E8">
      <w:pPr>
        <w:widowControl w:val="0"/>
        <w:spacing w:line="360" w:lineRule="auto"/>
        <w:ind w:firstLine="709"/>
        <w:jc w:val="both"/>
        <w:rPr>
          <w:sz w:val="28"/>
          <w:szCs w:val="28"/>
        </w:rPr>
      </w:pPr>
      <w:bookmarkStart w:id="4" w:name="p62"/>
      <w:bookmarkEnd w:id="4"/>
      <w:r w:rsidRPr="007F04E8">
        <w:rPr>
          <w:sz w:val="28"/>
          <w:szCs w:val="28"/>
        </w:rPr>
        <w:t>4) в иных случаях, установленных федеральными</w:t>
      </w:r>
      <w:r>
        <w:rPr>
          <w:sz w:val="28"/>
          <w:szCs w:val="28"/>
        </w:rPr>
        <w:t xml:space="preserve"> </w:t>
      </w:r>
      <w:r w:rsidRPr="007F04E8">
        <w:rPr>
          <w:sz w:val="28"/>
          <w:szCs w:val="28"/>
        </w:rPr>
        <w:t>законами.</w:t>
      </w:r>
    </w:p>
    <w:p w:rsidR="007F04E8" w:rsidRPr="007F04E8" w:rsidRDefault="007F04E8" w:rsidP="007F04E8">
      <w:pPr>
        <w:widowControl w:val="0"/>
        <w:spacing w:line="360" w:lineRule="auto"/>
        <w:ind w:firstLine="709"/>
        <w:jc w:val="both"/>
        <w:rPr>
          <w:sz w:val="28"/>
          <w:szCs w:val="28"/>
        </w:rPr>
      </w:pPr>
      <w:bookmarkStart w:id="5" w:name="p63"/>
      <w:bookmarkEnd w:id="5"/>
      <w:r w:rsidRPr="007F04E8">
        <w:rPr>
          <w:sz w:val="28"/>
          <w:szCs w:val="28"/>
        </w:rPr>
        <w:t>2. Обязательный аудит проводится ежегодно.</w:t>
      </w:r>
    </w:p>
    <w:p w:rsidR="007F04E8" w:rsidRPr="007F04E8" w:rsidRDefault="007F04E8" w:rsidP="007F04E8">
      <w:pPr>
        <w:widowControl w:val="0"/>
        <w:spacing w:line="360" w:lineRule="auto"/>
        <w:ind w:firstLine="709"/>
        <w:jc w:val="both"/>
        <w:rPr>
          <w:sz w:val="28"/>
          <w:szCs w:val="28"/>
        </w:rPr>
      </w:pPr>
      <w:bookmarkStart w:id="6" w:name="p64"/>
      <w:bookmarkEnd w:id="6"/>
      <w:r w:rsidRPr="007F04E8">
        <w:rPr>
          <w:sz w:val="28"/>
          <w:szCs w:val="28"/>
        </w:rPr>
        <w:t>3. Обязательный аудит бухгалтерской (финансовой) отчетности могут проводить:</w:t>
      </w:r>
    </w:p>
    <w:p w:rsidR="007F04E8" w:rsidRPr="007F04E8" w:rsidRDefault="007F04E8" w:rsidP="007F04E8">
      <w:pPr>
        <w:widowControl w:val="0"/>
        <w:spacing w:line="360" w:lineRule="auto"/>
        <w:ind w:firstLine="709"/>
        <w:jc w:val="both"/>
        <w:rPr>
          <w:sz w:val="28"/>
          <w:szCs w:val="28"/>
        </w:rPr>
      </w:pPr>
      <w:r w:rsidRPr="007F04E8">
        <w:rPr>
          <w:sz w:val="28"/>
          <w:szCs w:val="28"/>
        </w:rPr>
        <w:t>а) аудиторские организаций и индивидуальные аудиторы,</w:t>
      </w:r>
    </w:p>
    <w:p w:rsidR="007F04E8" w:rsidRPr="007F04E8" w:rsidRDefault="007F04E8" w:rsidP="007F04E8">
      <w:pPr>
        <w:widowControl w:val="0"/>
        <w:spacing w:line="360" w:lineRule="auto"/>
        <w:ind w:firstLine="709"/>
        <w:jc w:val="both"/>
        <w:rPr>
          <w:sz w:val="28"/>
          <w:szCs w:val="28"/>
        </w:rPr>
      </w:pPr>
      <w:r w:rsidRPr="007F04E8">
        <w:rPr>
          <w:sz w:val="28"/>
          <w:szCs w:val="28"/>
        </w:rPr>
        <w:t>б) для организаций ценные бумаги которых допущены к обращению на торгах фондовых бирж и (или) иных организаторов торговли на рынке ценных бумаг, иных кредитных и страховых организаций, негосударственных пенсионных фондов, а также консолидированной отчетности проводится только аудиторскими организациями.</w:t>
      </w:r>
    </w:p>
    <w:p w:rsidR="007F04E8" w:rsidRPr="007F04E8" w:rsidRDefault="007F04E8" w:rsidP="007F04E8">
      <w:pPr>
        <w:widowControl w:val="0"/>
        <w:spacing w:line="360" w:lineRule="auto"/>
        <w:ind w:firstLine="709"/>
        <w:jc w:val="both"/>
        <w:rPr>
          <w:sz w:val="28"/>
          <w:szCs w:val="28"/>
        </w:rPr>
      </w:pPr>
      <w:bookmarkStart w:id="7" w:name="p65"/>
      <w:bookmarkEnd w:id="7"/>
      <w:r w:rsidRPr="007F04E8">
        <w:rPr>
          <w:sz w:val="28"/>
          <w:szCs w:val="28"/>
        </w:rPr>
        <w:t>4. Договор на проведение обязательного аудита бухгалтерской (финансовой) отчетности организации, в уставном (складочном) капитале которой доля государственной собственности составляет не менее 25 %, а также на проведение бухгалтерской (финансовой) отчетности государственного унитарного предприятия или муниципального унитарного предприятия заключается по итогам размещения заказа путем проведения торгов в форме открытого конкурса.</w:t>
      </w:r>
    </w:p>
    <w:p w:rsidR="007F04E8" w:rsidRPr="007F04E8" w:rsidRDefault="007F04E8" w:rsidP="007F04E8">
      <w:pPr>
        <w:widowControl w:val="0"/>
        <w:spacing w:line="360" w:lineRule="auto"/>
        <w:ind w:firstLine="709"/>
        <w:jc w:val="both"/>
        <w:rPr>
          <w:sz w:val="28"/>
          <w:szCs w:val="28"/>
        </w:rPr>
      </w:pPr>
    </w:p>
    <w:p w:rsidR="007F04E8" w:rsidRPr="007F04E8" w:rsidRDefault="007F04E8" w:rsidP="001A72A7">
      <w:pPr>
        <w:pStyle w:val="1"/>
      </w:pPr>
      <w:r w:rsidRPr="001A72A7">
        <w:t>73. Услуги, сопутствующие ауди</w:t>
      </w:r>
      <w:r w:rsidR="001A72A7">
        <w:t>ту, их виды, классификация</w:t>
      </w:r>
    </w:p>
    <w:p w:rsidR="001A72A7" w:rsidRDefault="001A72A7" w:rsidP="007F04E8">
      <w:pPr>
        <w:widowControl w:val="0"/>
        <w:spacing w:line="360" w:lineRule="auto"/>
        <w:ind w:firstLine="709"/>
        <w:jc w:val="both"/>
        <w:rPr>
          <w:i/>
          <w:sz w:val="28"/>
          <w:szCs w:val="28"/>
        </w:rPr>
      </w:pPr>
    </w:p>
    <w:p w:rsidR="007F04E8" w:rsidRPr="007F04E8" w:rsidRDefault="007F04E8" w:rsidP="007F04E8">
      <w:pPr>
        <w:widowControl w:val="0"/>
        <w:spacing w:line="360" w:lineRule="auto"/>
        <w:ind w:firstLine="709"/>
        <w:jc w:val="both"/>
        <w:rPr>
          <w:sz w:val="28"/>
          <w:szCs w:val="28"/>
        </w:rPr>
      </w:pPr>
      <w:r w:rsidRPr="007F04E8">
        <w:rPr>
          <w:i/>
          <w:sz w:val="28"/>
          <w:szCs w:val="28"/>
        </w:rPr>
        <w:t>Сопутствующие аудиту услуги</w:t>
      </w:r>
      <w:r w:rsidRPr="007F04E8">
        <w:rPr>
          <w:sz w:val="28"/>
          <w:szCs w:val="28"/>
        </w:rPr>
        <w:t xml:space="preserve"> – предпринимательская деятельность, осуществляемая аудиторами и аудиторскими организациями помимо проведения аудита.</w:t>
      </w:r>
    </w:p>
    <w:p w:rsidR="007F04E8" w:rsidRPr="007F04E8" w:rsidRDefault="007F04E8" w:rsidP="007F04E8">
      <w:pPr>
        <w:widowControl w:val="0"/>
        <w:spacing w:line="360" w:lineRule="auto"/>
        <w:ind w:firstLine="709"/>
        <w:jc w:val="both"/>
        <w:rPr>
          <w:i/>
          <w:sz w:val="28"/>
          <w:szCs w:val="28"/>
          <w:u w:val="single"/>
        </w:rPr>
      </w:pPr>
      <w:r w:rsidRPr="007F04E8">
        <w:rPr>
          <w:i/>
          <w:sz w:val="28"/>
          <w:szCs w:val="28"/>
          <w:u w:val="single"/>
        </w:rPr>
        <w:t xml:space="preserve">Виды </w:t>
      </w:r>
    </w:p>
    <w:p w:rsidR="007F04E8" w:rsidRPr="007F04E8" w:rsidRDefault="007F04E8" w:rsidP="007F04E8">
      <w:pPr>
        <w:widowControl w:val="0"/>
        <w:spacing w:line="360" w:lineRule="auto"/>
        <w:ind w:firstLine="709"/>
        <w:jc w:val="both"/>
        <w:rPr>
          <w:sz w:val="28"/>
          <w:szCs w:val="28"/>
        </w:rPr>
      </w:pPr>
      <w:r w:rsidRPr="007F04E8">
        <w:rPr>
          <w:sz w:val="28"/>
          <w:szCs w:val="28"/>
        </w:rPr>
        <w:t>1. Услуги действия – услуги по созданию документов, состав которых установлен в договоре с организацией, ранее организацией не созданных.</w:t>
      </w:r>
    </w:p>
    <w:p w:rsidR="007F04E8" w:rsidRPr="007F04E8" w:rsidRDefault="007F04E8" w:rsidP="007F04E8">
      <w:pPr>
        <w:widowControl w:val="0"/>
        <w:spacing w:line="360" w:lineRule="auto"/>
        <w:ind w:firstLine="709"/>
        <w:jc w:val="both"/>
        <w:rPr>
          <w:sz w:val="28"/>
          <w:szCs w:val="28"/>
        </w:rPr>
      </w:pPr>
      <w:r w:rsidRPr="007F04E8">
        <w:rPr>
          <w:sz w:val="28"/>
          <w:szCs w:val="28"/>
        </w:rPr>
        <w:t>2. Услуги контроля – услуги по проверке документов на предмет их соответствия критериям, согласованным аудиторской организацией с организацией; инициативный аудит; контроль ведения учета и составления отчетности; контроль начисления и уплаты налогов и иных обязательных платежей; тестирование бухгалтерского персонала экономического субъекта и персонала аудиторских фирм.</w:t>
      </w:r>
    </w:p>
    <w:p w:rsidR="007F04E8" w:rsidRPr="007F04E8" w:rsidRDefault="007F04E8" w:rsidP="007F04E8">
      <w:pPr>
        <w:widowControl w:val="0"/>
        <w:spacing w:line="360" w:lineRule="auto"/>
        <w:ind w:firstLine="709"/>
        <w:jc w:val="both"/>
        <w:rPr>
          <w:sz w:val="28"/>
          <w:szCs w:val="28"/>
        </w:rPr>
      </w:pPr>
      <w:r w:rsidRPr="007F04E8">
        <w:rPr>
          <w:sz w:val="28"/>
          <w:szCs w:val="28"/>
        </w:rPr>
        <w:t>3. Информационные услуги – услуги по подготовке устных и письменных консультаций по различным вопросам: проведение обучения, семинаров; информационное обслуживание; издание методических рекомендаций и т.д.</w:t>
      </w:r>
    </w:p>
    <w:p w:rsidR="007F04E8" w:rsidRPr="007F04E8" w:rsidRDefault="007F04E8" w:rsidP="007F04E8">
      <w:pPr>
        <w:widowControl w:val="0"/>
        <w:spacing w:line="360" w:lineRule="auto"/>
        <w:ind w:firstLine="709"/>
        <w:jc w:val="both"/>
        <w:rPr>
          <w:i/>
          <w:sz w:val="28"/>
          <w:szCs w:val="28"/>
          <w:u w:val="single"/>
        </w:rPr>
      </w:pPr>
      <w:r w:rsidRPr="007F04E8">
        <w:rPr>
          <w:i/>
          <w:sz w:val="28"/>
          <w:szCs w:val="28"/>
          <w:u w:val="single"/>
        </w:rPr>
        <w:t>Классификация</w:t>
      </w:r>
    </w:p>
    <w:p w:rsidR="007F04E8" w:rsidRPr="007F04E8" w:rsidRDefault="007F04E8" w:rsidP="007F04E8">
      <w:pPr>
        <w:widowControl w:val="0"/>
        <w:spacing w:line="360" w:lineRule="auto"/>
        <w:ind w:firstLine="709"/>
        <w:jc w:val="both"/>
        <w:rPr>
          <w:sz w:val="28"/>
          <w:szCs w:val="28"/>
        </w:rPr>
      </w:pPr>
      <w:r w:rsidRPr="007F04E8">
        <w:rPr>
          <w:sz w:val="28"/>
          <w:szCs w:val="28"/>
        </w:rPr>
        <w:t>1. Услуги совместимые с проведением обязательного аудита в организации:</w:t>
      </w:r>
    </w:p>
    <w:p w:rsidR="007F04E8" w:rsidRPr="007F04E8" w:rsidRDefault="007F04E8" w:rsidP="007F04E8">
      <w:pPr>
        <w:widowControl w:val="0"/>
        <w:spacing w:line="360" w:lineRule="auto"/>
        <w:ind w:firstLine="709"/>
        <w:jc w:val="both"/>
        <w:rPr>
          <w:sz w:val="28"/>
          <w:szCs w:val="28"/>
        </w:rPr>
      </w:pPr>
      <w:r w:rsidRPr="007F04E8">
        <w:rPr>
          <w:sz w:val="28"/>
          <w:szCs w:val="28"/>
        </w:rPr>
        <w:t>а) если обязательный аудит проводится по поручению государственных органов</w:t>
      </w:r>
    </w:p>
    <w:p w:rsidR="007F04E8" w:rsidRPr="007F04E8" w:rsidRDefault="007F04E8" w:rsidP="007F04E8">
      <w:pPr>
        <w:widowControl w:val="0"/>
        <w:spacing w:line="360" w:lineRule="auto"/>
        <w:ind w:firstLine="709"/>
        <w:jc w:val="both"/>
        <w:rPr>
          <w:sz w:val="28"/>
          <w:szCs w:val="28"/>
        </w:rPr>
      </w:pPr>
      <w:r w:rsidRPr="007F04E8">
        <w:rPr>
          <w:sz w:val="28"/>
          <w:szCs w:val="28"/>
        </w:rPr>
        <w:t>- оценка активов и пассивов, экономических и инвестиционных проектов, экономической безопасности, систем бухгалтерского учета и внутреннего контроля организации;</w:t>
      </w:r>
    </w:p>
    <w:p w:rsidR="007F04E8" w:rsidRPr="007F04E8" w:rsidRDefault="007F04E8" w:rsidP="007F04E8">
      <w:pPr>
        <w:widowControl w:val="0"/>
        <w:spacing w:line="360" w:lineRule="auto"/>
        <w:ind w:firstLine="709"/>
        <w:jc w:val="both"/>
        <w:rPr>
          <w:sz w:val="28"/>
          <w:szCs w:val="28"/>
        </w:rPr>
      </w:pPr>
      <w:r w:rsidRPr="007F04E8">
        <w:rPr>
          <w:sz w:val="28"/>
          <w:szCs w:val="28"/>
        </w:rPr>
        <w:t>- тестирование бухгалтерского персонала организации;</w:t>
      </w:r>
    </w:p>
    <w:p w:rsidR="007F04E8" w:rsidRPr="007F04E8" w:rsidRDefault="007F04E8" w:rsidP="007F04E8">
      <w:pPr>
        <w:widowControl w:val="0"/>
        <w:spacing w:line="360" w:lineRule="auto"/>
        <w:ind w:firstLine="709"/>
        <w:jc w:val="both"/>
        <w:rPr>
          <w:sz w:val="28"/>
          <w:szCs w:val="28"/>
        </w:rPr>
      </w:pPr>
      <w:r w:rsidRPr="007F04E8">
        <w:rPr>
          <w:sz w:val="28"/>
          <w:szCs w:val="28"/>
        </w:rPr>
        <w:t>- тестирование персонала аудиторских фирм</w:t>
      </w:r>
    </w:p>
    <w:p w:rsidR="007F04E8" w:rsidRPr="007F04E8" w:rsidRDefault="007F04E8" w:rsidP="007F04E8">
      <w:pPr>
        <w:widowControl w:val="0"/>
        <w:spacing w:line="360" w:lineRule="auto"/>
        <w:ind w:firstLine="709"/>
        <w:jc w:val="both"/>
        <w:rPr>
          <w:sz w:val="28"/>
          <w:szCs w:val="28"/>
        </w:rPr>
      </w:pPr>
      <w:r w:rsidRPr="007F04E8">
        <w:rPr>
          <w:sz w:val="28"/>
          <w:szCs w:val="28"/>
        </w:rPr>
        <w:t>б)</w:t>
      </w:r>
      <w:r>
        <w:rPr>
          <w:sz w:val="28"/>
          <w:szCs w:val="28"/>
        </w:rPr>
        <w:t xml:space="preserve"> </w:t>
      </w:r>
      <w:r w:rsidRPr="007F04E8">
        <w:rPr>
          <w:sz w:val="28"/>
          <w:szCs w:val="28"/>
        </w:rPr>
        <w:t>если организация на основе критериев деятельности организации подпадает под обязательный аудит по экономическим показателям</w:t>
      </w:r>
    </w:p>
    <w:p w:rsidR="007F04E8" w:rsidRPr="007F04E8" w:rsidRDefault="007F04E8" w:rsidP="007F04E8">
      <w:pPr>
        <w:widowControl w:val="0"/>
        <w:spacing w:line="360" w:lineRule="auto"/>
        <w:ind w:firstLine="709"/>
        <w:jc w:val="both"/>
        <w:rPr>
          <w:sz w:val="28"/>
          <w:szCs w:val="28"/>
        </w:rPr>
      </w:pPr>
      <w:r w:rsidRPr="007F04E8">
        <w:rPr>
          <w:sz w:val="28"/>
          <w:szCs w:val="28"/>
        </w:rPr>
        <w:t>- проведение инициативного аудита;</w:t>
      </w:r>
    </w:p>
    <w:p w:rsidR="007F04E8" w:rsidRPr="007F04E8" w:rsidRDefault="007F04E8" w:rsidP="007F04E8">
      <w:pPr>
        <w:widowControl w:val="0"/>
        <w:spacing w:line="360" w:lineRule="auto"/>
        <w:ind w:firstLine="709"/>
        <w:jc w:val="both"/>
        <w:rPr>
          <w:sz w:val="28"/>
          <w:szCs w:val="28"/>
        </w:rPr>
      </w:pPr>
      <w:r w:rsidRPr="007F04E8">
        <w:rPr>
          <w:sz w:val="28"/>
          <w:szCs w:val="28"/>
        </w:rPr>
        <w:t>- постановка бухгалтерского учета;</w:t>
      </w:r>
    </w:p>
    <w:p w:rsidR="007F04E8" w:rsidRPr="007F04E8" w:rsidRDefault="007F04E8" w:rsidP="007F04E8">
      <w:pPr>
        <w:widowControl w:val="0"/>
        <w:spacing w:line="360" w:lineRule="auto"/>
        <w:ind w:firstLine="709"/>
        <w:jc w:val="both"/>
        <w:rPr>
          <w:sz w:val="28"/>
          <w:szCs w:val="28"/>
        </w:rPr>
      </w:pPr>
      <w:r w:rsidRPr="007F04E8">
        <w:rPr>
          <w:sz w:val="28"/>
          <w:szCs w:val="28"/>
        </w:rPr>
        <w:t>- улучшение ведения учета и составления отчетности; контроль ведения учета и составления отчетности;</w:t>
      </w:r>
    </w:p>
    <w:p w:rsidR="007F04E8" w:rsidRPr="007F04E8" w:rsidRDefault="007F04E8" w:rsidP="007F04E8">
      <w:pPr>
        <w:widowControl w:val="0"/>
        <w:spacing w:line="360" w:lineRule="auto"/>
        <w:ind w:firstLine="709"/>
        <w:jc w:val="both"/>
        <w:rPr>
          <w:sz w:val="28"/>
          <w:szCs w:val="28"/>
        </w:rPr>
      </w:pPr>
      <w:r w:rsidRPr="007F04E8">
        <w:rPr>
          <w:sz w:val="28"/>
          <w:szCs w:val="28"/>
        </w:rPr>
        <w:t>- контроль начисления и уплаты налогов и иных обязательных платежей;</w:t>
      </w:r>
    </w:p>
    <w:p w:rsidR="007F04E8" w:rsidRPr="007F04E8" w:rsidRDefault="007F04E8" w:rsidP="007F04E8">
      <w:pPr>
        <w:widowControl w:val="0"/>
        <w:spacing w:line="360" w:lineRule="auto"/>
        <w:ind w:firstLine="709"/>
        <w:jc w:val="both"/>
        <w:rPr>
          <w:sz w:val="28"/>
          <w:szCs w:val="28"/>
        </w:rPr>
      </w:pPr>
      <w:r w:rsidRPr="007F04E8">
        <w:rPr>
          <w:sz w:val="28"/>
          <w:szCs w:val="28"/>
        </w:rPr>
        <w:t>- анализ хозяйственной деятельности; оценка активов и пассивов, экономических и инвестиционных проектов, экономической безопасности, систем бухгалтерского учета и внутреннего контроля организации;</w:t>
      </w:r>
    </w:p>
    <w:p w:rsidR="007F04E8" w:rsidRPr="007F04E8" w:rsidRDefault="007F04E8" w:rsidP="007F04E8">
      <w:pPr>
        <w:widowControl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представление интересов организации по доверенности перед третьими лицами;</w:t>
      </w:r>
    </w:p>
    <w:p w:rsidR="007F04E8" w:rsidRPr="007F04E8" w:rsidRDefault="007F04E8" w:rsidP="007F04E8">
      <w:pPr>
        <w:widowControl w:val="0"/>
        <w:spacing w:line="360" w:lineRule="auto"/>
        <w:ind w:firstLine="709"/>
        <w:jc w:val="both"/>
        <w:rPr>
          <w:sz w:val="28"/>
          <w:szCs w:val="28"/>
        </w:rPr>
      </w:pPr>
      <w:r w:rsidRPr="007F04E8">
        <w:rPr>
          <w:sz w:val="28"/>
          <w:szCs w:val="28"/>
        </w:rPr>
        <w:t>- проведение семинаров, повышение квалификации и обучение персонала организации (в т.ч. аудиторской); издание методических пособий (по бухгалтерскому учету, налогообложению, анализу хозяйственной деятельности, аудиту и т.д.)</w:t>
      </w:r>
    </w:p>
    <w:p w:rsidR="007F04E8" w:rsidRPr="007F04E8" w:rsidRDefault="007F04E8" w:rsidP="007F04E8">
      <w:pPr>
        <w:widowControl w:val="0"/>
        <w:spacing w:line="360" w:lineRule="auto"/>
        <w:ind w:firstLine="709"/>
        <w:jc w:val="both"/>
        <w:rPr>
          <w:sz w:val="28"/>
          <w:szCs w:val="28"/>
        </w:rPr>
      </w:pPr>
      <w:r w:rsidRPr="007F04E8">
        <w:rPr>
          <w:sz w:val="28"/>
          <w:szCs w:val="28"/>
        </w:rPr>
        <w:t>- компьютеризация бухгалтерского учета, составление отчетности, расчеты по налогообложению, анализ хозяйственной деятельности и т.д.</w:t>
      </w:r>
    </w:p>
    <w:p w:rsidR="007F04E8" w:rsidRPr="007F04E8" w:rsidRDefault="007F04E8" w:rsidP="007F04E8">
      <w:pPr>
        <w:widowControl w:val="0"/>
        <w:spacing w:line="360" w:lineRule="auto"/>
        <w:ind w:firstLine="709"/>
        <w:jc w:val="both"/>
        <w:rPr>
          <w:sz w:val="28"/>
          <w:szCs w:val="28"/>
        </w:rPr>
      </w:pPr>
      <w:r w:rsidRPr="007F04E8">
        <w:rPr>
          <w:sz w:val="28"/>
          <w:szCs w:val="28"/>
        </w:rPr>
        <w:t>- вопросы финансового, налогового, банковского и иного хозяйственного законодательства, инвестиционной деятельности, менеджменту, маркетингу, оптимизации налогообложения, регистрации, реорганизации, ликвидации предприятий; информационное обслуживание; консультационные услуги;</w:t>
      </w:r>
    </w:p>
    <w:p w:rsidR="007F04E8" w:rsidRPr="007F04E8" w:rsidRDefault="007F04E8" w:rsidP="007F04E8">
      <w:pPr>
        <w:widowControl w:val="0"/>
        <w:spacing w:line="360" w:lineRule="auto"/>
        <w:ind w:firstLine="709"/>
        <w:jc w:val="both"/>
        <w:rPr>
          <w:sz w:val="28"/>
          <w:szCs w:val="28"/>
        </w:rPr>
      </w:pPr>
      <w:r w:rsidRPr="007F04E8">
        <w:rPr>
          <w:sz w:val="28"/>
          <w:szCs w:val="28"/>
        </w:rPr>
        <w:t>- экспертное обслуживание</w:t>
      </w:r>
    </w:p>
    <w:p w:rsidR="007F04E8" w:rsidRPr="007F04E8" w:rsidRDefault="007F04E8" w:rsidP="007F04E8">
      <w:pPr>
        <w:widowControl w:val="0"/>
        <w:spacing w:line="360" w:lineRule="auto"/>
        <w:ind w:firstLine="709"/>
        <w:jc w:val="both"/>
        <w:rPr>
          <w:sz w:val="28"/>
          <w:szCs w:val="28"/>
        </w:rPr>
      </w:pPr>
      <w:r w:rsidRPr="007F04E8">
        <w:rPr>
          <w:sz w:val="28"/>
          <w:szCs w:val="28"/>
        </w:rPr>
        <w:t>- подбор и тестирование бухгалтерского персонала организации</w:t>
      </w:r>
    </w:p>
    <w:p w:rsidR="007F04E8" w:rsidRPr="007F04E8" w:rsidRDefault="007F04E8" w:rsidP="007F04E8">
      <w:pPr>
        <w:widowControl w:val="0"/>
        <w:spacing w:line="360" w:lineRule="auto"/>
        <w:ind w:firstLine="709"/>
        <w:jc w:val="both"/>
        <w:rPr>
          <w:sz w:val="28"/>
          <w:szCs w:val="28"/>
        </w:rPr>
      </w:pPr>
      <w:r w:rsidRPr="007F04E8">
        <w:rPr>
          <w:sz w:val="28"/>
          <w:szCs w:val="28"/>
        </w:rPr>
        <w:t>- подбор и тестирование персонала аудиторских организаций</w:t>
      </w:r>
    </w:p>
    <w:p w:rsidR="007F04E8" w:rsidRPr="007F04E8" w:rsidRDefault="007F04E8" w:rsidP="007F04E8">
      <w:pPr>
        <w:widowControl w:val="0"/>
        <w:spacing w:line="360" w:lineRule="auto"/>
        <w:ind w:firstLine="709"/>
        <w:jc w:val="both"/>
        <w:rPr>
          <w:sz w:val="28"/>
          <w:szCs w:val="28"/>
        </w:rPr>
      </w:pPr>
      <w:r w:rsidRPr="007F04E8">
        <w:rPr>
          <w:sz w:val="28"/>
          <w:szCs w:val="28"/>
        </w:rPr>
        <w:t>- и т.д.</w:t>
      </w:r>
    </w:p>
    <w:p w:rsidR="007F04E8" w:rsidRPr="007F04E8" w:rsidRDefault="007F04E8" w:rsidP="007F04E8">
      <w:pPr>
        <w:widowControl w:val="0"/>
        <w:spacing w:line="360" w:lineRule="auto"/>
        <w:ind w:firstLine="709"/>
        <w:jc w:val="both"/>
        <w:rPr>
          <w:sz w:val="28"/>
          <w:szCs w:val="28"/>
        </w:rPr>
      </w:pPr>
      <w:r w:rsidRPr="007F04E8">
        <w:rPr>
          <w:sz w:val="28"/>
          <w:szCs w:val="28"/>
        </w:rPr>
        <w:t>2. Услуги не совместимые с проведением обязательного аудита в организации (которая под него подпадает):</w:t>
      </w:r>
    </w:p>
    <w:p w:rsidR="007F04E8" w:rsidRPr="007F04E8" w:rsidRDefault="007F04E8" w:rsidP="007F04E8">
      <w:pPr>
        <w:widowControl w:val="0"/>
        <w:spacing w:line="360" w:lineRule="auto"/>
        <w:ind w:firstLine="709"/>
        <w:jc w:val="both"/>
        <w:rPr>
          <w:sz w:val="28"/>
          <w:szCs w:val="28"/>
        </w:rPr>
      </w:pPr>
      <w:r w:rsidRPr="007F04E8">
        <w:rPr>
          <w:sz w:val="28"/>
          <w:szCs w:val="28"/>
        </w:rPr>
        <w:t>- ведение бухгалтерского учета</w:t>
      </w:r>
    </w:p>
    <w:p w:rsidR="007F04E8" w:rsidRPr="007F04E8" w:rsidRDefault="007F04E8" w:rsidP="007F04E8">
      <w:pPr>
        <w:widowControl w:val="0"/>
        <w:spacing w:line="360" w:lineRule="auto"/>
        <w:ind w:firstLine="709"/>
        <w:jc w:val="both"/>
        <w:rPr>
          <w:sz w:val="28"/>
          <w:szCs w:val="28"/>
        </w:rPr>
      </w:pPr>
      <w:r w:rsidRPr="007F04E8">
        <w:rPr>
          <w:sz w:val="28"/>
          <w:szCs w:val="28"/>
        </w:rPr>
        <w:t>- восстановление бухгалтерского учета</w:t>
      </w:r>
    </w:p>
    <w:p w:rsidR="007F04E8" w:rsidRPr="007F04E8" w:rsidRDefault="007F04E8" w:rsidP="007F04E8">
      <w:pPr>
        <w:widowControl w:val="0"/>
        <w:spacing w:line="360" w:lineRule="auto"/>
        <w:ind w:firstLine="709"/>
        <w:jc w:val="both"/>
        <w:rPr>
          <w:sz w:val="28"/>
          <w:szCs w:val="28"/>
        </w:rPr>
      </w:pPr>
      <w:r w:rsidRPr="007F04E8">
        <w:rPr>
          <w:sz w:val="28"/>
          <w:szCs w:val="28"/>
        </w:rPr>
        <w:t>- составление декларации по налогам</w:t>
      </w:r>
    </w:p>
    <w:p w:rsidR="007F04E8" w:rsidRPr="007F04E8" w:rsidRDefault="007F04E8" w:rsidP="007F04E8">
      <w:pPr>
        <w:widowControl w:val="0"/>
        <w:spacing w:line="360" w:lineRule="auto"/>
        <w:ind w:firstLine="709"/>
        <w:jc w:val="both"/>
        <w:rPr>
          <w:sz w:val="28"/>
          <w:szCs w:val="28"/>
        </w:rPr>
      </w:pPr>
      <w:r w:rsidRPr="007F04E8">
        <w:rPr>
          <w:sz w:val="28"/>
          <w:szCs w:val="28"/>
        </w:rPr>
        <w:t>- составление бухгалтерской отчетности</w:t>
      </w:r>
    </w:p>
    <w:p w:rsidR="007F04E8" w:rsidRPr="007F04E8" w:rsidRDefault="007F04E8" w:rsidP="007F04E8">
      <w:pPr>
        <w:widowControl w:val="0"/>
        <w:spacing w:line="360" w:lineRule="auto"/>
        <w:ind w:firstLine="709"/>
        <w:jc w:val="both"/>
        <w:rPr>
          <w:sz w:val="28"/>
          <w:szCs w:val="28"/>
        </w:rPr>
      </w:pPr>
    </w:p>
    <w:p w:rsidR="007F04E8" w:rsidRPr="007F04E8" w:rsidRDefault="007F04E8" w:rsidP="001A72A7">
      <w:pPr>
        <w:pStyle w:val="1"/>
      </w:pPr>
      <w:r w:rsidRPr="001A72A7">
        <w:t>74. Субъекты аудита. Аудиторские организации и их ви</w:t>
      </w:r>
      <w:r w:rsidR="001A72A7">
        <w:t>ды</w:t>
      </w:r>
    </w:p>
    <w:p w:rsidR="001A72A7" w:rsidRDefault="001A72A7" w:rsidP="007F04E8">
      <w:pPr>
        <w:widowControl w:val="0"/>
        <w:spacing w:line="360" w:lineRule="auto"/>
        <w:ind w:firstLine="709"/>
        <w:jc w:val="both"/>
        <w:rPr>
          <w:i/>
          <w:sz w:val="28"/>
          <w:szCs w:val="28"/>
          <w:u w:val="single"/>
        </w:rPr>
      </w:pPr>
    </w:p>
    <w:p w:rsidR="007F04E8" w:rsidRPr="007F04E8" w:rsidRDefault="007F04E8" w:rsidP="007F04E8">
      <w:pPr>
        <w:widowControl w:val="0"/>
        <w:spacing w:line="360" w:lineRule="auto"/>
        <w:ind w:firstLine="709"/>
        <w:jc w:val="both"/>
        <w:rPr>
          <w:i/>
          <w:sz w:val="28"/>
          <w:szCs w:val="28"/>
          <w:u w:val="single"/>
        </w:rPr>
      </w:pPr>
      <w:r w:rsidRPr="007F04E8">
        <w:rPr>
          <w:i/>
          <w:sz w:val="28"/>
          <w:szCs w:val="28"/>
          <w:u w:val="single"/>
        </w:rPr>
        <w:t>Субъекты аудита</w:t>
      </w:r>
    </w:p>
    <w:p w:rsidR="007F04E8" w:rsidRPr="007F04E8" w:rsidRDefault="007F04E8" w:rsidP="007F04E8">
      <w:pPr>
        <w:widowControl w:val="0"/>
        <w:spacing w:line="360" w:lineRule="auto"/>
        <w:ind w:firstLine="709"/>
        <w:jc w:val="both"/>
        <w:rPr>
          <w:sz w:val="28"/>
          <w:szCs w:val="28"/>
        </w:rPr>
      </w:pPr>
      <w:r w:rsidRPr="007F04E8">
        <w:rPr>
          <w:sz w:val="28"/>
          <w:szCs w:val="28"/>
        </w:rPr>
        <w:t>1. Аудируемые лица – физ. и юр. лица, подлежащие аудиту, клиенты и заказчики аудиторов (аудиторских организаций) независимо от организационно - правовых форм и видов собственности предприятия, а также граждане, осуществляющие самостоятельную предпринимательскую деятельность.</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2. Аудитор – физическое лицо, получившее квалификационный аттестат аудитора и являющееся членом одной из саморегулируемых организаций аудиторов. </w:t>
      </w:r>
      <w:bookmarkStart w:id="8" w:name="p52"/>
      <w:bookmarkEnd w:id="8"/>
      <w:r w:rsidRPr="007F04E8">
        <w:rPr>
          <w:sz w:val="28"/>
          <w:szCs w:val="28"/>
        </w:rPr>
        <w:t xml:space="preserve">Физическое лицо признается аудитором с даты внесения сведений о нем в реестр аудиторов и аудиторских организаций. </w:t>
      </w:r>
      <w:bookmarkStart w:id="9" w:name="p53"/>
      <w:bookmarkEnd w:id="9"/>
      <w:r w:rsidRPr="007F04E8">
        <w:rPr>
          <w:sz w:val="28"/>
          <w:szCs w:val="28"/>
        </w:rPr>
        <w:t>Аудитор, являющийся работником аудиторской организации на основании трудового договора между ним и аудиторской организацией, вправе участвовать в осуществлении аудиторской организацией аудиторской деятельности, а также в оказании прочих услуг. Индивидуальный аудитор вправе осуществлять аудиторскую деятельность, а также оказывать прочие услуги.</w:t>
      </w:r>
    </w:p>
    <w:p w:rsidR="007F04E8" w:rsidRPr="007F04E8" w:rsidRDefault="007F04E8" w:rsidP="001A72A7">
      <w:pPr>
        <w:widowControl w:val="0"/>
        <w:spacing w:line="336" w:lineRule="auto"/>
        <w:ind w:firstLine="709"/>
        <w:jc w:val="both"/>
        <w:rPr>
          <w:sz w:val="28"/>
          <w:szCs w:val="28"/>
        </w:rPr>
      </w:pPr>
      <w:r w:rsidRPr="007F04E8">
        <w:rPr>
          <w:sz w:val="28"/>
          <w:szCs w:val="28"/>
        </w:rPr>
        <w:t xml:space="preserve">3. Аудиторская организация - коммерческая организация, являющаяся членом одной из саморегулируемых организаций аудиторов. </w:t>
      </w:r>
      <w:bookmarkStart w:id="10" w:name="p46"/>
      <w:bookmarkEnd w:id="10"/>
      <w:r w:rsidRPr="007F04E8">
        <w:rPr>
          <w:sz w:val="28"/>
          <w:szCs w:val="28"/>
        </w:rPr>
        <w:t xml:space="preserve">Коммерческая организация приобретает право осуществлять аудиторскую деятельность с даты внесения сведений о ней в реестр аудиторов и аудиторских организаций саморегулируемой организации аудиторов, членом которой такая организация является. </w:t>
      </w:r>
      <w:bookmarkStart w:id="11" w:name="p47"/>
      <w:bookmarkEnd w:id="11"/>
      <w:r w:rsidRPr="007F04E8">
        <w:rPr>
          <w:sz w:val="28"/>
          <w:szCs w:val="28"/>
        </w:rPr>
        <w:t>Коммерческая организация, сведения о которой не внесены в реестр аудиторов и аудиторских организаций в течение 3-х месяцев с даты внесения записи о ней в ЕГРЮЛ, не вправе использовать в своем наименовании слово "аудиторская", а также производные слова от слова "аудит".</w:t>
      </w:r>
    </w:p>
    <w:p w:rsidR="007F04E8" w:rsidRPr="007F04E8" w:rsidRDefault="007F04E8" w:rsidP="001A72A7">
      <w:pPr>
        <w:widowControl w:val="0"/>
        <w:spacing w:line="336" w:lineRule="auto"/>
        <w:ind w:firstLine="709"/>
        <w:jc w:val="both"/>
        <w:rPr>
          <w:rStyle w:val="apple-style-span"/>
          <w:sz w:val="28"/>
          <w:szCs w:val="28"/>
        </w:rPr>
      </w:pPr>
    </w:p>
    <w:p w:rsidR="007F04E8" w:rsidRPr="007F04E8" w:rsidRDefault="007F04E8" w:rsidP="001A72A7">
      <w:pPr>
        <w:pStyle w:val="1"/>
        <w:spacing w:line="336" w:lineRule="auto"/>
      </w:pPr>
      <w:r w:rsidRPr="001A72A7">
        <w:t>75. Правовые и организационные основы регулирования аудиторской деятельности в РФ</w:t>
      </w:r>
    </w:p>
    <w:p w:rsidR="001A72A7" w:rsidRDefault="001A72A7" w:rsidP="001A72A7">
      <w:pPr>
        <w:pStyle w:val="a7"/>
        <w:widowControl w:val="0"/>
        <w:spacing w:after="0" w:line="336" w:lineRule="auto"/>
        <w:ind w:firstLine="709"/>
        <w:jc w:val="both"/>
        <w:rPr>
          <w:sz w:val="28"/>
          <w:szCs w:val="28"/>
        </w:rPr>
      </w:pPr>
    </w:p>
    <w:p w:rsidR="007F04E8" w:rsidRPr="007F04E8" w:rsidRDefault="007F04E8" w:rsidP="001A72A7">
      <w:pPr>
        <w:pStyle w:val="a7"/>
        <w:widowControl w:val="0"/>
        <w:spacing w:after="0" w:line="336" w:lineRule="auto"/>
        <w:ind w:firstLine="709"/>
        <w:jc w:val="both"/>
        <w:rPr>
          <w:sz w:val="28"/>
          <w:szCs w:val="28"/>
        </w:rPr>
      </w:pPr>
      <w:r w:rsidRPr="007F04E8">
        <w:rPr>
          <w:sz w:val="28"/>
          <w:szCs w:val="28"/>
        </w:rPr>
        <w:t>Система нормативного регулирования аудиторской деятельности в РФ включает в себя 4 уровня:</w:t>
      </w:r>
    </w:p>
    <w:p w:rsidR="007F04E8" w:rsidRPr="007F04E8" w:rsidRDefault="007F04E8" w:rsidP="001A72A7">
      <w:pPr>
        <w:widowControl w:val="0"/>
        <w:spacing w:line="336" w:lineRule="auto"/>
        <w:ind w:firstLine="709"/>
        <w:jc w:val="both"/>
        <w:rPr>
          <w:sz w:val="28"/>
          <w:szCs w:val="28"/>
        </w:rPr>
      </w:pPr>
      <w:r w:rsidRPr="007F04E8">
        <w:rPr>
          <w:sz w:val="28"/>
          <w:szCs w:val="28"/>
        </w:rPr>
        <w:t>1. ФЗ «Об аудиторской деятельности» от 30.12.2008 г.</w:t>
      </w:r>
      <w:r>
        <w:rPr>
          <w:sz w:val="28"/>
          <w:szCs w:val="28"/>
        </w:rPr>
        <w:t xml:space="preserve"> </w:t>
      </w:r>
      <w:r w:rsidRPr="007F04E8">
        <w:rPr>
          <w:sz w:val="28"/>
          <w:szCs w:val="28"/>
        </w:rPr>
        <w:t>№ 307 ФЗ и иные законодательные акты, которые определяют цель и задачи аудиторской деятельности, а также место аудита в финансово-хозяйственной системе РФ (ГК, НК, ФЗ «О бухгалтерском учете», Указы и т.д.)</w:t>
      </w:r>
    </w:p>
    <w:p w:rsidR="007F04E8" w:rsidRPr="007F04E8" w:rsidRDefault="007F04E8" w:rsidP="001A72A7">
      <w:pPr>
        <w:widowControl w:val="0"/>
        <w:spacing w:line="336" w:lineRule="auto"/>
        <w:ind w:firstLine="709"/>
        <w:jc w:val="both"/>
        <w:rPr>
          <w:sz w:val="28"/>
          <w:szCs w:val="28"/>
        </w:rPr>
      </w:pPr>
      <w:r w:rsidRPr="007F04E8">
        <w:rPr>
          <w:sz w:val="28"/>
          <w:szCs w:val="28"/>
        </w:rPr>
        <w:t>2. Федеральные стандарты, Постановления, Приказы:</w:t>
      </w:r>
    </w:p>
    <w:p w:rsidR="007F04E8" w:rsidRPr="007F04E8" w:rsidRDefault="007F04E8" w:rsidP="001A72A7">
      <w:pPr>
        <w:widowControl w:val="0"/>
        <w:spacing w:line="336" w:lineRule="auto"/>
        <w:ind w:firstLine="709"/>
        <w:jc w:val="both"/>
        <w:rPr>
          <w:sz w:val="28"/>
          <w:szCs w:val="28"/>
        </w:rPr>
      </w:pPr>
      <w:r w:rsidRPr="007F04E8">
        <w:rPr>
          <w:sz w:val="28"/>
          <w:szCs w:val="28"/>
        </w:rPr>
        <w:t>а) федеральные стандарты аудиторской деятельности, которые определяют общие вопросы регулирования аудиторской деятельности.</w:t>
      </w:r>
    </w:p>
    <w:p w:rsidR="007F04E8" w:rsidRPr="007F04E8" w:rsidRDefault="007F04E8" w:rsidP="001A72A7">
      <w:pPr>
        <w:widowControl w:val="0"/>
        <w:spacing w:line="336" w:lineRule="auto"/>
        <w:ind w:firstLine="709"/>
        <w:jc w:val="both"/>
        <w:rPr>
          <w:sz w:val="28"/>
          <w:szCs w:val="28"/>
        </w:rPr>
      </w:pPr>
      <w:r w:rsidRPr="007F04E8">
        <w:rPr>
          <w:sz w:val="28"/>
          <w:szCs w:val="28"/>
        </w:rPr>
        <w:t>б) законодательные и подзаконные нормативные акты, которые устанавливают общие положения по регулированию аудиторской деятельности для аудиторских организаций и индивидуальных аудиторов</w:t>
      </w:r>
    </w:p>
    <w:p w:rsidR="007F04E8" w:rsidRPr="007F04E8" w:rsidRDefault="007F04E8" w:rsidP="001A72A7">
      <w:pPr>
        <w:widowControl w:val="0"/>
        <w:spacing w:line="336" w:lineRule="auto"/>
        <w:ind w:firstLine="709"/>
        <w:jc w:val="both"/>
        <w:rPr>
          <w:sz w:val="28"/>
          <w:szCs w:val="28"/>
        </w:rPr>
      </w:pPr>
      <w:r w:rsidRPr="007F04E8">
        <w:rPr>
          <w:sz w:val="28"/>
          <w:szCs w:val="28"/>
        </w:rPr>
        <w:t>3. Внутренние стандарты аккредитованных профессиональных аудиторских объединений, которые обеспечивают регулирование специфических вопросов аудиторской деятельности на уровне данных объединений</w:t>
      </w:r>
    </w:p>
    <w:p w:rsidR="007F04E8" w:rsidRPr="007F04E8" w:rsidRDefault="007F04E8" w:rsidP="001A72A7">
      <w:pPr>
        <w:widowControl w:val="0"/>
        <w:spacing w:line="336" w:lineRule="auto"/>
        <w:ind w:firstLine="709"/>
        <w:jc w:val="both"/>
        <w:rPr>
          <w:sz w:val="28"/>
          <w:szCs w:val="28"/>
        </w:rPr>
      </w:pPr>
      <w:r w:rsidRPr="007F04E8">
        <w:rPr>
          <w:sz w:val="28"/>
          <w:szCs w:val="28"/>
        </w:rPr>
        <w:t>4. Внутренние аудиторские стандарты, которые регулируют вопросы проведения аудита и оказания сопутствующих аудиту услуг в рамках конкретной аудиторской организации или индивидуальных аудиторов.</w:t>
      </w:r>
    </w:p>
    <w:p w:rsidR="007F04E8" w:rsidRPr="007F04E8" w:rsidRDefault="001A72A7" w:rsidP="001A72A7">
      <w:pPr>
        <w:pStyle w:val="1"/>
      </w:pPr>
      <w:r>
        <w:br w:type="page"/>
      </w:r>
      <w:r w:rsidR="007F04E8" w:rsidRPr="001A72A7">
        <w:t>76. Независимость аудитора и аудиторской организации. Этиче</w:t>
      </w:r>
      <w:r>
        <w:t>ские нормы аудита</w:t>
      </w:r>
    </w:p>
    <w:p w:rsidR="001A72A7" w:rsidRDefault="001A72A7" w:rsidP="007F04E8">
      <w:pPr>
        <w:widowControl w:val="0"/>
        <w:autoSpaceDE w:val="0"/>
        <w:autoSpaceDN w:val="0"/>
        <w:adjustRightInd w:val="0"/>
        <w:spacing w:line="360" w:lineRule="auto"/>
        <w:ind w:firstLine="709"/>
        <w:jc w:val="both"/>
        <w:outlineLvl w:val="0"/>
        <w:rPr>
          <w:i/>
          <w:sz w:val="28"/>
          <w:szCs w:val="28"/>
          <w:u w:val="single"/>
        </w:rPr>
      </w:pPr>
    </w:p>
    <w:p w:rsidR="007F04E8" w:rsidRPr="007F04E8" w:rsidRDefault="007F04E8" w:rsidP="007F04E8">
      <w:pPr>
        <w:widowControl w:val="0"/>
        <w:autoSpaceDE w:val="0"/>
        <w:autoSpaceDN w:val="0"/>
        <w:adjustRightInd w:val="0"/>
        <w:spacing w:line="360" w:lineRule="auto"/>
        <w:ind w:firstLine="709"/>
        <w:jc w:val="both"/>
        <w:outlineLvl w:val="0"/>
        <w:rPr>
          <w:i/>
          <w:sz w:val="28"/>
          <w:szCs w:val="28"/>
          <w:u w:val="single"/>
        </w:rPr>
      </w:pPr>
      <w:r w:rsidRPr="007F04E8">
        <w:rPr>
          <w:i/>
          <w:sz w:val="28"/>
          <w:szCs w:val="28"/>
          <w:u w:val="single"/>
        </w:rPr>
        <w:t>Независимость аудиторских организаций, аудиторов</w:t>
      </w:r>
    </w:p>
    <w:p w:rsidR="007F04E8" w:rsidRPr="007F04E8" w:rsidRDefault="007F04E8" w:rsidP="007F04E8">
      <w:pPr>
        <w:widowControl w:val="0"/>
        <w:spacing w:line="360" w:lineRule="auto"/>
        <w:ind w:firstLine="709"/>
        <w:jc w:val="both"/>
        <w:rPr>
          <w:sz w:val="28"/>
          <w:szCs w:val="28"/>
        </w:rPr>
      </w:pPr>
      <w:r w:rsidRPr="007F04E8">
        <w:rPr>
          <w:sz w:val="28"/>
          <w:szCs w:val="28"/>
        </w:rPr>
        <w:t>1. Аудит не может осуществляться:</w:t>
      </w:r>
    </w:p>
    <w:p w:rsidR="007F04E8" w:rsidRPr="007F04E8" w:rsidRDefault="007F04E8" w:rsidP="007F04E8">
      <w:pPr>
        <w:widowControl w:val="0"/>
        <w:autoSpaceDE w:val="0"/>
        <w:autoSpaceDN w:val="0"/>
        <w:adjustRightInd w:val="0"/>
        <w:spacing w:line="360" w:lineRule="auto"/>
        <w:ind w:firstLine="709"/>
        <w:jc w:val="both"/>
        <w:rPr>
          <w:sz w:val="28"/>
          <w:szCs w:val="28"/>
        </w:rPr>
      </w:pPr>
      <w:r w:rsidRPr="007F04E8">
        <w:rPr>
          <w:sz w:val="28"/>
          <w:szCs w:val="28"/>
        </w:rPr>
        <w:t>1) аудиторскими организациями, руководители и иные должностные лица которых являются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w:t>
      </w:r>
    </w:p>
    <w:p w:rsidR="007F04E8" w:rsidRPr="007F04E8" w:rsidRDefault="007F04E8" w:rsidP="007F04E8">
      <w:pPr>
        <w:pStyle w:val="ae"/>
        <w:widowControl w:val="0"/>
        <w:spacing w:after="0" w:line="360" w:lineRule="auto"/>
        <w:ind w:left="0" w:firstLine="709"/>
        <w:jc w:val="both"/>
        <w:rPr>
          <w:sz w:val="28"/>
          <w:szCs w:val="28"/>
        </w:rPr>
      </w:pPr>
      <w:r w:rsidRPr="007F04E8">
        <w:rPr>
          <w:sz w:val="28"/>
          <w:szCs w:val="28"/>
        </w:rPr>
        <w:t>2) аудиторскими организациями, руководители и иные должностные лица которых состоят в близком родстве (родители, супруги, братья, сестры, дети, а также братья, сестры, родители и дети супругов) с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w:t>
      </w:r>
    </w:p>
    <w:p w:rsidR="007F04E8" w:rsidRPr="007F04E8" w:rsidRDefault="007F04E8" w:rsidP="007F04E8">
      <w:pPr>
        <w:widowControl w:val="0"/>
        <w:autoSpaceDE w:val="0"/>
        <w:autoSpaceDN w:val="0"/>
        <w:adjustRightInd w:val="0"/>
        <w:spacing w:line="360" w:lineRule="auto"/>
        <w:ind w:firstLine="709"/>
        <w:jc w:val="both"/>
        <w:rPr>
          <w:sz w:val="28"/>
          <w:szCs w:val="28"/>
        </w:rPr>
      </w:pPr>
      <w:r w:rsidRPr="007F04E8">
        <w:rPr>
          <w:sz w:val="28"/>
          <w:szCs w:val="28"/>
        </w:rPr>
        <w:t>3) аудиторскими организациями в отношении аудируемых лиц, являющихся их учредителями (участниками), в отношении аудируемых лиц, для которых эти аудиторские организации являются учредителями (участниками), в отношении дочерних обществ, филиалов и представительств указанных аудируемых лиц, а также в отношении организаций, имеющих общих с этой аудиторской организацией учредителей (участников);</w:t>
      </w:r>
    </w:p>
    <w:p w:rsidR="007F04E8" w:rsidRPr="007F04E8" w:rsidRDefault="007F04E8" w:rsidP="007F04E8">
      <w:pPr>
        <w:widowControl w:val="0"/>
        <w:autoSpaceDE w:val="0"/>
        <w:autoSpaceDN w:val="0"/>
        <w:adjustRightInd w:val="0"/>
        <w:spacing w:line="360" w:lineRule="auto"/>
        <w:ind w:firstLine="709"/>
        <w:jc w:val="both"/>
        <w:rPr>
          <w:sz w:val="28"/>
          <w:szCs w:val="28"/>
        </w:rPr>
      </w:pPr>
      <w:r w:rsidRPr="007F04E8">
        <w:rPr>
          <w:sz w:val="28"/>
          <w:szCs w:val="28"/>
        </w:rPr>
        <w:t>4) аудиторскими организациями, индивидуальными аудиторами, оказывавшими в течение трех лет, непосредственно предшествовавших проведению аудита, услуги по восстановлению и ведению бухгалтерского учета, а также по составлению бухгалтерской (финансовой) отчетности физическим и юридическим лицам, в отношении этих лиц;</w:t>
      </w:r>
    </w:p>
    <w:p w:rsidR="007F04E8" w:rsidRPr="007F04E8" w:rsidRDefault="007F04E8" w:rsidP="007F04E8">
      <w:pPr>
        <w:widowControl w:val="0"/>
        <w:autoSpaceDE w:val="0"/>
        <w:autoSpaceDN w:val="0"/>
        <w:adjustRightInd w:val="0"/>
        <w:spacing w:line="360" w:lineRule="auto"/>
        <w:ind w:firstLine="709"/>
        <w:jc w:val="both"/>
        <w:rPr>
          <w:sz w:val="28"/>
          <w:szCs w:val="28"/>
        </w:rPr>
      </w:pPr>
      <w:r w:rsidRPr="007F04E8">
        <w:rPr>
          <w:sz w:val="28"/>
          <w:szCs w:val="28"/>
        </w:rPr>
        <w:t>5) аудиторами, являющимися учредителями (участниками) аудируемых лиц, их руководителями,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w:t>
      </w:r>
    </w:p>
    <w:p w:rsidR="007F04E8" w:rsidRPr="007F04E8" w:rsidRDefault="007F04E8" w:rsidP="007F04E8">
      <w:pPr>
        <w:widowControl w:val="0"/>
        <w:autoSpaceDE w:val="0"/>
        <w:autoSpaceDN w:val="0"/>
        <w:adjustRightInd w:val="0"/>
        <w:spacing w:line="360" w:lineRule="auto"/>
        <w:ind w:firstLine="709"/>
        <w:jc w:val="both"/>
        <w:rPr>
          <w:sz w:val="28"/>
          <w:szCs w:val="28"/>
        </w:rPr>
      </w:pPr>
      <w:r w:rsidRPr="007F04E8">
        <w:rPr>
          <w:sz w:val="28"/>
          <w:szCs w:val="28"/>
        </w:rPr>
        <w:t>6) аудиторами, состоящими с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 в близком родстве (родители, супруги, братья, сестры, дети, а также братья, сестры, родители и дети супругов).</w:t>
      </w:r>
    </w:p>
    <w:p w:rsidR="007F04E8" w:rsidRPr="007F04E8" w:rsidRDefault="007F04E8" w:rsidP="007F04E8">
      <w:pPr>
        <w:widowControl w:val="0"/>
        <w:spacing w:line="360" w:lineRule="auto"/>
        <w:ind w:firstLine="709"/>
        <w:jc w:val="both"/>
        <w:rPr>
          <w:sz w:val="28"/>
          <w:szCs w:val="28"/>
        </w:rPr>
      </w:pPr>
      <w:r w:rsidRPr="007F04E8">
        <w:rPr>
          <w:sz w:val="28"/>
          <w:szCs w:val="28"/>
        </w:rPr>
        <w:t>2. Порядок выплаты и размер денежного вознаграждения аудиторским организациям, индивидуальным аудиторам за проведение аудита (в том числе обязательного) и оказание сопутствующих ему услуг определяются договорами оказания аудиторских услуг и не могут быть поставлены в зависимость от выполнения каких бы то ни было требований аудируемых лиц о содержании выводов, которые могут быть сделаны в результате аудита.</w:t>
      </w:r>
    </w:p>
    <w:p w:rsidR="007F04E8" w:rsidRPr="007F04E8" w:rsidRDefault="007F04E8" w:rsidP="007F04E8">
      <w:pPr>
        <w:widowControl w:val="0"/>
        <w:spacing w:line="360" w:lineRule="auto"/>
        <w:ind w:firstLine="709"/>
        <w:jc w:val="both"/>
        <w:rPr>
          <w:sz w:val="28"/>
          <w:szCs w:val="28"/>
        </w:rPr>
      </w:pPr>
      <w:r w:rsidRPr="007F04E8">
        <w:rPr>
          <w:sz w:val="28"/>
          <w:szCs w:val="28"/>
        </w:rPr>
        <w:t>3. Аудиторские организации, индивидуальные аудиторы не вправе осуществлять действия, влекущие возникновение конфликта интересов или создающие угрозу возникновения такого конфликта.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аудируемого лица. Случаи возникновения у аудиторской организации, индивидуального аудитора заинтересованности, которая приводит или может привести к конфликту интересов, а также меры по предотвращению или урегулированию конфликта интересов устанавливаются кодексом профессиональной этики аудиторов.</w:t>
      </w:r>
    </w:p>
    <w:p w:rsidR="007F04E8" w:rsidRPr="007F04E8" w:rsidRDefault="007F04E8" w:rsidP="007F04E8">
      <w:pPr>
        <w:widowControl w:val="0"/>
        <w:spacing w:line="360" w:lineRule="auto"/>
        <w:ind w:firstLine="709"/>
        <w:jc w:val="both"/>
        <w:rPr>
          <w:sz w:val="28"/>
          <w:szCs w:val="28"/>
        </w:rPr>
      </w:pPr>
      <w:r w:rsidRPr="007F04E8">
        <w:rPr>
          <w:i/>
          <w:sz w:val="28"/>
          <w:szCs w:val="28"/>
          <w:u w:val="single"/>
        </w:rPr>
        <w:t>Кодекс</w:t>
      </w:r>
      <w:r>
        <w:rPr>
          <w:i/>
          <w:sz w:val="28"/>
          <w:szCs w:val="28"/>
          <w:u w:val="single"/>
        </w:rPr>
        <w:t xml:space="preserve"> </w:t>
      </w:r>
      <w:r w:rsidRPr="007F04E8">
        <w:rPr>
          <w:i/>
          <w:sz w:val="28"/>
          <w:szCs w:val="28"/>
          <w:u w:val="single"/>
        </w:rPr>
        <w:t>профессиональной этики аудиторов</w:t>
      </w:r>
      <w:r w:rsidRPr="007F04E8">
        <w:rPr>
          <w:sz w:val="28"/>
          <w:szCs w:val="28"/>
        </w:rPr>
        <w:t xml:space="preserve"> - свод правил поведения, обязательных для соблюдения аудиторскими организациями, аудиторами при осуществлении ими аудиторской деятельности.</w:t>
      </w:r>
    </w:p>
    <w:p w:rsidR="007F04E8" w:rsidRPr="007F04E8" w:rsidRDefault="007F04E8" w:rsidP="007F04E8">
      <w:pPr>
        <w:widowControl w:val="0"/>
        <w:spacing w:line="360" w:lineRule="auto"/>
        <w:ind w:firstLine="709"/>
        <w:jc w:val="both"/>
        <w:rPr>
          <w:sz w:val="28"/>
          <w:szCs w:val="28"/>
        </w:rPr>
      </w:pPr>
      <w:bookmarkStart w:id="12" w:name="p95"/>
      <w:bookmarkEnd w:id="12"/>
      <w:r w:rsidRPr="007F04E8">
        <w:rPr>
          <w:sz w:val="28"/>
          <w:szCs w:val="28"/>
        </w:rPr>
        <w:t xml:space="preserve"> Каждая саморегулируемая организация аудиторов принимает одобренный советом по аудиторской деятельности кодекс профессиональной этики аудиторов. Саморегулируемая организация аудиторов вправе включить в принимаемый ею кодекс профессиональной этики аудиторов дополнительные требования.</w:t>
      </w:r>
    </w:p>
    <w:p w:rsidR="007F04E8" w:rsidRPr="007F04E8" w:rsidRDefault="007F04E8" w:rsidP="007F04E8">
      <w:pPr>
        <w:widowControl w:val="0"/>
        <w:spacing w:line="360" w:lineRule="auto"/>
        <w:ind w:firstLine="709"/>
        <w:jc w:val="both"/>
        <w:rPr>
          <w:sz w:val="28"/>
          <w:szCs w:val="28"/>
        </w:rPr>
      </w:pPr>
      <w:r w:rsidRPr="007F04E8">
        <w:rPr>
          <w:sz w:val="28"/>
          <w:szCs w:val="28"/>
        </w:rPr>
        <w:t>Аудитор обязан соблюдать следующие основные принципы поведения:</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1. Честность. </w:t>
      </w:r>
    </w:p>
    <w:p w:rsidR="007F04E8" w:rsidRPr="007F04E8" w:rsidRDefault="007F04E8" w:rsidP="007F04E8">
      <w:pPr>
        <w:widowControl w:val="0"/>
        <w:spacing w:line="360" w:lineRule="auto"/>
        <w:ind w:firstLine="709"/>
        <w:jc w:val="both"/>
        <w:rPr>
          <w:sz w:val="28"/>
          <w:szCs w:val="28"/>
        </w:rPr>
      </w:pPr>
      <w:r w:rsidRPr="007F04E8">
        <w:rPr>
          <w:sz w:val="28"/>
          <w:szCs w:val="28"/>
        </w:rPr>
        <w:t>а) Аудитор должен действовать открыто и честно во всех профессиональных и деловых взаимоотношениях. Принцип честности также предполагает честное ведение дел и правдивость.</w:t>
      </w:r>
    </w:p>
    <w:p w:rsidR="007F04E8" w:rsidRPr="007F04E8" w:rsidRDefault="007F04E8" w:rsidP="007F04E8">
      <w:pPr>
        <w:widowControl w:val="0"/>
        <w:spacing w:line="360" w:lineRule="auto"/>
        <w:ind w:firstLine="709"/>
        <w:jc w:val="both"/>
        <w:rPr>
          <w:sz w:val="28"/>
          <w:szCs w:val="28"/>
        </w:rPr>
      </w:pPr>
      <w:r w:rsidRPr="007F04E8">
        <w:rPr>
          <w:sz w:val="28"/>
          <w:szCs w:val="28"/>
        </w:rPr>
        <w:t>б) Аудитор не должен быть связан с отчетностью, документами, сообщениями или иной информацией, если есть основания полагать, что:</w:t>
      </w:r>
    </w:p>
    <w:p w:rsidR="007F04E8" w:rsidRPr="007F04E8" w:rsidRDefault="007F04E8" w:rsidP="007F04E8">
      <w:pPr>
        <w:widowControl w:val="0"/>
        <w:spacing w:line="360" w:lineRule="auto"/>
        <w:ind w:firstLine="709"/>
        <w:jc w:val="both"/>
        <w:rPr>
          <w:sz w:val="28"/>
          <w:szCs w:val="28"/>
        </w:rPr>
      </w:pPr>
      <w:r w:rsidRPr="007F04E8">
        <w:rPr>
          <w:sz w:val="28"/>
          <w:szCs w:val="28"/>
        </w:rPr>
        <w:t>- они содержат в существенном отношении неверные или вводящие в заблуждение утверждения;</w:t>
      </w:r>
    </w:p>
    <w:p w:rsidR="007F04E8" w:rsidRPr="007F04E8" w:rsidRDefault="007F04E8" w:rsidP="007F04E8">
      <w:pPr>
        <w:widowControl w:val="0"/>
        <w:spacing w:line="360" w:lineRule="auto"/>
        <w:ind w:firstLine="709"/>
        <w:jc w:val="both"/>
        <w:rPr>
          <w:sz w:val="28"/>
          <w:szCs w:val="28"/>
        </w:rPr>
      </w:pPr>
      <w:r w:rsidRPr="007F04E8">
        <w:rPr>
          <w:sz w:val="28"/>
          <w:szCs w:val="28"/>
        </w:rPr>
        <w:t>- они содержат утверждения или данные, подготовленные небрежно;</w:t>
      </w:r>
    </w:p>
    <w:p w:rsidR="007F04E8" w:rsidRPr="007F04E8" w:rsidRDefault="007F04E8" w:rsidP="007F04E8">
      <w:pPr>
        <w:widowControl w:val="0"/>
        <w:spacing w:line="360" w:lineRule="auto"/>
        <w:ind w:firstLine="709"/>
        <w:jc w:val="both"/>
        <w:rPr>
          <w:sz w:val="28"/>
          <w:szCs w:val="28"/>
        </w:rPr>
      </w:pPr>
      <w:r w:rsidRPr="007F04E8">
        <w:rPr>
          <w:sz w:val="28"/>
          <w:szCs w:val="28"/>
        </w:rPr>
        <w:t>- в них пропущены или искажены необходимые данные там, где пропуски или искажения могут вводить в заблуждение.</w:t>
      </w:r>
    </w:p>
    <w:p w:rsidR="007F04E8" w:rsidRPr="007F04E8" w:rsidRDefault="007F04E8" w:rsidP="007F04E8">
      <w:pPr>
        <w:widowControl w:val="0"/>
        <w:spacing w:line="360" w:lineRule="auto"/>
        <w:ind w:firstLine="709"/>
        <w:jc w:val="both"/>
        <w:rPr>
          <w:sz w:val="28"/>
          <w:szCs w:val="28"/>
        </w:rPr>
      </w:pPr>
      <w:r w:rsidRPr="007F04E8">
        <w:rPr>
          <w:sz w:val="28"/>
          <w:szCs w:val="28"/>
        </w:rPr>
        <w:t>в) Аудитор не будет считаться нарушившим пункт б) если он выдает заключение (отчет), модифицированное по основаниям, приведенным в этом пункте.</w:t>
      </w:r>
    </w:p>
    <w:p w:rsidR="007F04E8" w:rsidRPr="007F04E8" w:rsidRDefault="007F04E8" w:rsidP="007F04E8">
      <w:pPr>
        <w:widowControl w:val="0"/>
        <w:spacing w:line="360" w:lineRule="auto"/>
        <w:ind w:firstLine="709"/>
        <w:jc w:val="both"/>
        <w:rPr>
          <w:sz w:val="28"/>
          <w:szCs w:val="28"/>
        </w:rPr>
      </w:pPr>
      <w:r w:rsidRPr="007F04E8">
        <w:rPr>
          <w:sz w:val="28"/>
          <w:szCs w:val="28"/>
        </w:rPr>
        <w:t>2. Объективность;</w:t>
      </w:r>
    </w:p>
    <w:p w:rsidR="007F04E8" w:rsidRPr="007F04E8" w:rsidRDefault="007F04E8" w:rsidP="007F04E8">
      <w:pPr>
        <w:widowControl w:val="0"/>
        <w:spacing w:line="360" w:lineRule="auto"/>
        <w:ind w:firstLine="709"/>
        <w:jc w:val="both"/>
        <w:rPr>
          <w:sz w:val="28"/>
          <w:szCs w:val="28"/>
        </w:rPr>
      </w:pPr>
      <w:r w:rsidRPr="007F04E8">
        <w:rPr>
          <w:sz w:val="28"/>
          <w:szCs w:val="28"/>
        </w:rPr>
        <w:t>а) Аудитор не должен допускать, чтобы предвзятость, конфликт интересов либо другие лица влияли на объективность его профессиональных суждений.</w:t>
      </w:r>
    </w:p>
    <w:p w:rsidR="007F04E8" w:rsidRPr="007F04E8" w:rsidRDefault="007F04E8" w:rsidP="007F04E8">
      <w:pPr>
        <w:widowControl w:val="0"/>
        <w:spacing w:line="360" w:lineRule="auto"/>
        <w:ind w:firstLine="709"/>
        <w:jc w:val="both"/>
        <w:rPr>
          <w:sz w:val="28"/>
          <w:szCs w:val="28"/>
        </w:rPr>
      </w:pPr>
      <w:r w:rsidRPr="007F04E8">
        <w:rPr>
          <w:sz w:val="28"/>
          <w:szCs w:val="28"/>
        </w:rPr>
        <w:t>б) Аудитор может оказаться в ситуации, которая может повредить его объективности. Аудитору следует избегать отношений, которые могут исказить или повлиять на его профессиональные суждения.</w:t>
      </w:r>
    </w:p>
    <w:p w:rsidR="007F04E8" w:rsidRPr="007F04E8" w:rsidRDefault="007F04E8" w:rsidP="007F04E8">
      <w:pPr>
        <w:widowControl w:val="0"/>
        <w:spacing w:line="360" w:lineRule="auto"/>
        <w:ind w:firstLine="709"/>
        <w:jc w:val="both"/>
        <w:rPr>
          <w:sz w:val="28"/>
          <w:szCs w:val="28"/>
        </w:rPr>
      </w:pPr>
      <w:r w:rsidRPr="007F04E8">
        <w:rPr>
          <w:sz w:val="28"/>
          <w:szCs w:val="28"/>
        </w:rPr>
        <w:t>3. Профессиональная компетентность и должная тщательность;</w:t>
      </w:r>
    </w:p>
    <w:p w:rsidR="007F04E8" w:rsidRPr="007F04E8" w:rsidRDefault="007F04E8" w:rsidP="007F04E8">
      <w:pPr>
        <w:widowControl w:val="0"/>
        <w:spacing w:line="360" w:lineRule="auto"/>
        <w:ind w:firstLine="709"/>
        <w:jc w:val="both"/>
        <w:rPr>
          <w:sz w:val="28"/>
          <w:szCs w:val="28"/>
        </w:rPr>
      </w:pPr>
      <w:r w:rsidRPr="007F04E8">
        <w:rPr>
          <w:sz w:val="28"/>
          <w:szCs w:val="28"/>
        </w:rPr>
        <w:t>а) Аудитор обязан постоянно поддерживать свои знания и навыки на уровне, обеспечивающем предоставление клиентам или работодателям квалифицированных профессиональных услуг, основанных на новейших достижениях практики и современном законодательстве. При оказании профессиональных услуг аудитор должен действовать с должным усердием и в соответствии с применимыми техническими и профессиональными стандартами.</w:t>
      </w:r>
    </w:p>
    <w:p w:rsidR="007F04E8" w:rsidRPr="007F04E8" w:rsidRDefault="007F04E8" w:rsidP="007F04E8">
      <w:pPr>
        <w:widowControl w:val="0"/>
        <w:spacing w:line="360" w:lineRule="auto"/>
        <w:ind w:firstLine="709"/>
        <w:jc w:val="both"/>
        <w:rPr>
          <w:sz w:val="28"/>
          <w:szCs w:val="28"/>
        </w:rPr>
      </w:pPr>
      <w:r w:rsidRPr="007F04E8">
        <w:rPr>
          <w:sz w:val="28"/>
          <w:szCs w:val="28"/>
        </w:rPr>
        <w:t>б) Квалифицированная профессиональная услуга предполагает наличие обоснованного суждения по применению профессиональных знаний и навыков в процессе предоставления такой услуги. Обеспечение профессиональной компетентности можно разделить на два самостоятельных этапа:</w:t>
      </w:r>
    </w:p>
    <w:p w:rsidR="007F04E8" w:rsidRPr="007F04E8" w:rsidRDefault="007F04E8" w:rsidP="007F04E8">
      <w:pPr>
        <w:widowControl w:val="0"/>
        <w:spacing w:line="360" w:lineRule="auto"/>
        <w:ind w:firstLine="709"/>
        <w:jc w:val="both"/>
        <w:rPr>
          <w:sz w:val="28"/>
          <w:szCs w:val="28"/>
        </w:rPr>
      </w:pPr>
      <w:r w:rsidRPr="007F04E8">
        <w:rPr>
          <w:sz w:val="28"/>
          <w:szCs w:val="28"/>
        </w:rPr>
        <w:t>- достижение должного уровня профессиональной компетентности;</w:t>
      </w:r>
    </w:p>
    <w:p w:rsidR="007F04E8" w:rsidRPr="007F04E8" w:rsidRDefault="007F04E8" w:rsidP="007F04E8">
      <w:pPr>
        <w:widowControl w:val="0"/>
        <w:spacing w:line="360" w:lineRule="auto"/>
        <w:ind w:firstLine="709"/>
        <w:jc w:val="both"/>
        <w:rPr>
          <w:sz w:val="28"/>
          <w:szCs w:val="28"/>
        </w:rPr>
      </w:pPr>
      <w:r w:rsidRPr="007F04E8">
        <w:rPr>
          <w:sz w:val="28"/>
          <w:szCs w:val="28"/>
        </w:rPr>
        <w:t>- поддержание профессиональной компетентности на должном уровне.</w:t>
      </w:r>
    </w:p>
    <w:p w:rsidR="007F04E8" w:rsidRPr="007F04E8" w:rsidRDefault="007F04E8" w:rsidP="007F04E8">
      <w:pPr>
        <w:widowControl w:val="0"/>
        <w:spacing w:line="360" w:lineRule="auto"/>
        <w:ind w:firstLine="709"/>
        <w:jc w:val="both"/>
        <w:rPr>
          <w:sz w:val="28"/>
          <w:szCs w:val="28"/>
        </w:rPr>
      </w:pPr>
      <w:r w:rsidRPr="007F04E8">
        <w:rPr>
          <w:sz w:val="28"/>
          <w:szCs w:val="28"/>
        </w:rPr>
        <w:t>в) Поддержание профессиональной компетентности требует постоянной осведомленности и понимания соответствующих технических, профессиональных и деловых новшеств. Постоянное повышение профессиональной квалификации развивает и поддерживает способности, позволяющие аудитору компетентно работать в профессиональной среде.</w:t>
      </w:r>
    </w:p>
    <w:p w:rsidR="007F04E8" w:rsidRPr="007F04E8" w:rsidRDefault="007F04E8" w:rsidP="007F04E8">
      <w:pPr>
        <w:widowControl w:val="0"/>
        <w:spacing w:line="360" w:lineRule="auto"/>
        <w:ind w:firstLine="709"/>
        <w:jc w:val="both"/>
        <w:rPr>
          <w:sz w:val="28"/>
          <w:szCs w:val="28"/>
        </w:rPr>
      </w:pPr>
      <w:r w:rsidRPr="007F04E8">
        <w:rPr>
          <w:sz w:val="28"/>
          <w:szCs w:val="28"/>
        </w:rPr>
        <w:t>г) Под усердием понимается обязанность действовать в соответствии с требованиями задания (договора), внимательно, тщательно и своевременно.</w:t>
      </w:r>
    </w:p>
    <w:p w:rsidR="007F04E8" w:rsidRPr="007F04E8" w:rsidRDefault="007F04E8" w:rsidP="007F04E8">
      <w:pPr>
        <w:widowControl w:val="0"/>
        <w:spacing w:line="360" w:lineRule="auto"/>
        <w:ind w:firstLine="709"/>
        <w:jc w:val="both"/>
        <w:rPr>
          <w:sz w:val="28"/>
          <w:szCs w:val="28"/>
        </w:rPr>
      </w:pPr>
      <w:r w:rsidRPr="007F04E8">
        <w:rPr>
          <w:sz w:val="28"/>
          <w:szCs w:val="28"/>
        </w:rPr>
        <w:t>д) Аудитор должен предпринимать меры к тому, чтобы лица, работающие под его началом в профессиональном качестве, имели надлежащую подготовку и должное руководство.</w:t>
      </w:r>
    </w:p>
    <w:p w:rsidR="007F04E8" w:rsidRPr="007F04E8" w:rsidRDefault="007F04E8" w:rsidP="007F04E8">
      <w:pPr>
        <w:widowControl w:val="0"/>
        <w:spacing w:line="360" w:lineRule="auto"/>
        <w:ind w:firstLine="709"/>
        <w:jc w:val="both"/>
        <w:rPr>
          <w:sz w:val="28"/>
          <w:szCs w:val="28"/>
        </w:rPr>
      </w:pPr>
      <w:r w:rsidRPr="007F04E8">
        <w:rPr>
          <w:sz w:val="28"/>
          <w:szCs w:val="28"/>
        </w:rPr>
        <w:t>е) В случаях, когда это уместно, аудитор должен ставить клиентов, работодателей или иных пользователей профессиональных услуг в известность об ограничениях, присущих этим услугам, с тем чтобы избегать толкования выраженного аудитором мнения как утверждения факта.</w:t>
      </w:r>
    </w:p>
    <w:p w:rsidR="007F04E8" w:rsidRPr="007F04E8" w:rsidRDefault="007F04E8" w:rsidP="007F04E8">
      <w:pPr>
        <w:widowControl w:val="0"/>
        <w:spacing w:line="360" w:lineRule="auto"/>
        <w:ind w:firstLine="709"/>
        <w:jc w:val="both"/>
        <w:rPr>
          <w:sz w:val="28"/>
          <w:szCs w:val="28"/>
        </w:rPr>
      </w:pPr>
      <w:r w:rsidRPr="007F04E8">
        <w:rPr>
          <w:sz w:val="28"/>
          <w:szCs w:val="28"/>
        </w:rPr>
        <w:t>4. Конфиденциальность;</w:t>
      </w:r>
    </w:p>
    <w:p w:rsidR="007F04E8" w:rsidRPr="007F04E8" w:rsidRDefault="007F04E8" w:rsidP="007F04E8">
      <w:pPr>
        <w:widowControl w:val="0"/>
        <w:spacing w:line="360" w:lineRule="auto"/>
        <w:ind w:firstLine="709"/>
        <w:jc w:val="both"/>
        <w:rPr>
          <w:sz w:val="28"/>
          <w:szCs w:val="28"/>
        </w:rPr>
      </w:pPr>
      <w:r w:rsidRPr="007F04E8">
        <w:rPr>
          <w:sz w:val="28"/>
          <w:szCs w:val="28"/>
        </w:rPr>
        <w:t>а) Аудитор должен обеспечить конфиденциальность информации, полученной в результате профессиональных или деловых отношений, и не должен раскрывать эту информацию третьим лицам, не обладающим надлежащими и конкретными полномочиями, за исключением случаев, когда аудитор имеет законное или профессиональное право либо обязан раскрыть такую информацию. Конфиденциальная информация, полученная в результате профессиональных или деловых отношений, не должна использоваться аудитором для получения им или третьими лицами каких-либо преимуществ.</w:t>
      </w:r>
    </w:p>
    <w:p w:rsidR="007F04E8" w:rsidRPr="007F04E8" w:rsidRDefault="007F04E8" w:rsidP="007F04E8">
      <w:pPr>
        <w:widowControl w:val="0"/>
        <w:spacing w:line="360" w:lineRule="auto"/>
        <w:ind w:firstLine="709"/>
        <w:jc w:val="both"/>
        <w:rPr>
          <w:sz w:val="28"/>
          <w:szCs w:val="28"/>
        </w:rPr>
      </w:pPr>
      <w:r w:rsidRPr="007F04E8">
        <w:rPr>
          <w:sz w:val="28"/>
          <w:szCs w:val="28"/>
        </w:rPr>
        <w:t>б) Аудитор должен соблюдать конфиденциальность даже вне профессиональной среды. Аудитор должен помнить о возможности неумышленного разглашения информации, особенно в условиях поддержания длительных связей с деловыми партнерами либо их близкими родственниками или членами семьи.</w:t>
      </w:r>
    </w:p>
    <w:p w:rsidR="007F04E8" w:rsidRPr="007F04E8" w:rsidRDefault="007F04E8" w:rsidP="007F04E8">
      <w:pPr>
        <w:widowControl w:val="0"/>
        <w:spacing w:line="360" w:lineRule="auto"/>
        <w:ind w:firstLine="709"/>
        <w:jc w:val="both"/>
        <w:rPr>
          <w:sz w:val="28"/>
          <w:szCs w:val="28"/>
        </w:rPr>
      </w:pPr>
      <w:r w:rsidRPr="007F04E8">
        <w:rPr>
          <w:sz w:val="28"/>
          <w:szCs w:val="28"/>
        </w:rPr>
        <w:t>в) Аудитор также должен соблюдать конфиденциальность информации, раскрытой ему потенциальным клиентом или работодателем.</w:t>
      </w:r>
    </w:p>
    <w:p w:rsidR="007F04E8" w:rsidRPr="007F04E8" w:rsidRDefault="007F04E8" w:rsidP="007F04E8">
      <w:pPr>
        <w:widowControl w:val="0"/>
        <w:spacing w:line="360" w:lineRule="auto"/>
        <w:ind w:firstLine="709"/>
        <w:jc w:val="both"/>
        <w:rPr>
          <w:sz w:val="28"/>
          <w:szCs w:val="28"/>
        </w:rPr>
      </w:pPr>
      <w:r w:rsidRPr="007F04E8">
        <w:rPr>
          <w:sz w:val="28"/>
          <w:szCs w:val="28"/>
        </w:rPr>
        <w:t>г) Аудитор также должен иметь в виду необходимость соблюдать конфиденциальность информации внутри аудиторской организации или в отношениях с работодателями.</w:t>
      </w:r>
    </w:p>
    <w:p w:rsidR="007F04E8" w:rsidRPr="007F04E8" w:rsidRDefault="007F04E8" w:rsidP="007F04E8">
      <w:pPr>
        <w:widowControl w:val="0"/>
        <w:spacing w:line="360" w:lineRule="auto"/>
        <w:ind w:firstLine="709"/>
        <w:jc w:val="both"/>
        <w:rPr>
          <w:sz w:val="28"/>
          <w:szCs w:val="28"/>
        </w:rPr>
      </w:pPr>
      <w:r w:rsidRPr="007F04E8">
        <w:rPr>
          <w:sz w:val="28"/>
          <w:szCs w:val="28"/>
        </w:rPr>
        <w:t>д) Аудитор должен предпринимать все разумные меры к тому, чтобы лица, работающие под его началом, и лица, от которых он получает консультации или помощь, с должным уважением относились к его обязанности соблюдать конфиденциальность информации.</w:t>
      </w:r>
    </w:p>
    <w:p w:rsidR="007F04E8" w:rsidRPr="007F04E8" w:rsidRDefault="007F04E8" w:rsidP="007F04E8">
      <w:pPr>
        <w:widowControl w:val="0"/>
        <w:spacing w:line="360" w:lineRule="auto"/>
        <w:ind w:firstLine="709"/>
        <w:jc w:val="both"/>
        <w:rPr>
          <w:sz w:val="28"/>
          <w:szCs w:val="28"/>
        </w:rPr>
      </w:pPr>
      <w:r w:rsidRPr="007F04E8">
        <w:rPr>
          <w:sz w:val="28"/>
          <w:szCs w:val="28"/>
        </w:rPr>
        <w:t>е) Необходимость соблюдать принцип конфиденциальности сохраняется даже после окончания отношений между аудитором и клиентом или работодателем. Меняя место работы или приступая к работе с новым клиентом, аудитор имеет право использовать предыдущий опыт. Однако аудитор не должен использовать или раскрывать конфиденциальную информацию, собранную или полученную в результате профессиональных или деловых отношений.</w:t>
      </w:r>
    </w:p>
    <w:p w:rsidR="007F04E8" w:rsidRPr="007F04E8" w:rsidRDefault="007F04E8" w:rsidP="007F04E8">
      <w:pPr>
        <w:widowControl w:val="0"/>
        <w:spacing w:line="360" w:lineRule="auto"/>
        <w:ind w:firstLine="709"/>
        <w:jc w:val="both"/>
        <w:rPr>
          <w:sz w:val="28"/>
          <w:szCs w:val="28"/>
        </w:rPr>
      </w:pPr>
      <w:r w:rsidRPr="007F04E8">
        <w:rPr>
          <w:sz w:val="28"/>
          <w:szCs w:val="28"/>
        </w:rPr>
        <w:t>ж) В следующих обстоятельствах аудитор должен или может быть обязан раскрыть конфиденциальную информацию, либо такое раскрытие может быть уместным:</w:t>
      </w:r>
    </w:p>
    <w:p w:rsidR="007F04E8" w:rsidRPr="007F04E8" w:rsidRDefault="007F04E8" w:rsidP="007F04E8">
      <w:pPr>
        <w:widowControl w:val="0"/>
        <w:spacing w:line="360" w:lineRule="auto"/>
        <w:ind w:firstLine="709"/>
        <w:jc w:val="both"/>
        <w:rPr>
          <w:sz w:val="28"/>
          <w:szCs w:val="28"/>
        </w:rPr>
      </w:pPr>
      <w:r w:rsidRPr="007F04E8">
        <w:rPr>
          <w:sz w:val="28"/>
          <w:szCs w:val="28"/>
        </w:rPr>
        <w:t>- раскрытие разрешено законом и (или) санкционировано клиентом или работодателем;</w:t>
      </w:r>
    </w:p>
    <w:p w:rsidR="007F04E8" w:rsidRPr="007F04E8" w:rsidRDefault="007F04E8" w:rsidP="007F04E8">
      <w:pPr>
        <w:widowControl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 xml:space="preserve">раскрытие требуется законом, </w:t>
      </w:r>
    </w:p>
    <w:p w:rsidR="007F04E8" w:rsidRPr="007F04E8" w:rsidRDefault="007F04E8" w:rsidP="007F04E8">
      <w:pPr>
        <w:widowControl w:val="0"/>
        <w:spacing w:line="360" w:lineRule="auto"/>
        <w:ind w:firstLine="709"/>
        <w:jc w:val="both"/>
        <w:rPr>
          <w:sz w:val="28"/>
          <w:szCs w:val="28"/>
        </w:rPr>
      </w:pPr>
      <w:r w:rsidRPr="007F04E8">
        <w:rPr>
          <w:sz w:val="28"/>
          <w:szCs w:val="28"/>
        </w:rPr>
        <w:t>- раскрытие является профессиональной обязанностью или правом (если это не запрещено законом):</w:t>
      </w:r>
    </w:p>
    <w:p w:rsidR="007F04E8" w:rsidRPr="007F04E8" w:rsidRDefault="007F04E8" w:rsidP="007F04E8">
      <w:pPr>
        <w:widowControl w:val="0"/>
        <w:spacing w:line="360" w:lineRule="auto"/>
        <w:ind w:firstLine="709"/>
        <w:jc w:val="both"/>
        <w:rPr>
          <w:sz w:val="28"/>
          <w:szCs w:val="28"/>
        </w:rPr>
      </w:pPr>
      <w:r w:rsidRPr="007F04E8">
        <w:rPr>
          <w:sz w:val="28"/>
          <w:szCs w:val="28"/>
        </w:rPr>
        <w:t>з) При принятии решения о возможности раскрытия конфиденциальной информации аудитор должен учитывать следующее:</w:t>
      </w:r>
    </w:p>
    <w:p w:rsidR="007F04E8" w:rsidRPr="007F04E8" w:rsidRDefault="007F04E8" w:rsidP="007F04E8">
      <w:pPr>
        <w:widowControl w:val="0"/>
        <w:spacing w:line="360" w:lineRule="auto"/>
        <w:ind w:firstLine="709"/>
        <w:jc w:val="both"/>
        <w:rPr>
          <w:sz w:val="28"/>
          <w:szCs w:val="28"/>
        </w:rPr>
      </w:pPr>
      <w:r w:rsidRPr="007F04E8">
        <w:rPr>
          <w:sz w:val="28"/>
          <w:szCs w:val="28"/>
        </w:rPr>
        <w:t>- будет ли нанесен ущерб интересам какой-либо из сторон, включая третьи стороны, интересы которых также могут быть затронуты, при наличии разрешения клиента или работодателя на раскрытие информации;</w:t>
      </w:r>
    </w:p>
    <w:p w:rsidR="007F04E8" w:rsidRPr="007F04E8" w:rsidRDefault="007F04E8" w:rsidP="007F04E8">
      <w:pPr>
        <w:widowControl w:val="0"/>
        <w:spacing w:line="360" w:lineRule="auto"/>
        <w:ind w:firstLine="709"/>
        <w:jc w:val="both"/>
        <w:rPr>
          <w:sz w:val="28"/>
          <w:szCs w:val="28"/>
        </w:rPr>
      </w:pPr>
      <w:r w:rsidRPr="007F04E8">
        <w:rPr>
          <w:sz w:val="28"/>
          <w:szCs w:val="28"/>
        </w:rPr>
        <w:t>- является ли соответствующая информация достаточно известной и в разумной степени обоснованной. В ситуации, когда имеют место необоснованные факты, неполная информация либо необоснованные выводы, должно быть использовано профессиональное суждение для определения, в каком виде раскрывать информацию (если необходимо раскрывать);</w:t>
      </w:r>
    </w:p>
    <w:p w:rsidR="007F04E8" w:rsidRPr="007F04E8" w:rsidRDefault="007F04E8" w:rsidP="007F04E8">
      <w:pPr>
        <w:widowControl w:val="0"/>
        <w:spacing w:line="360" w:lineRule="auto"/>
        <w:ind w:firstLine="709"/>
        <w:jc w:val="both"/>
        <w:rPr>
          <w:sz w:val="28"/>
          <w:szCs w:val="28"/>
        </w:rPr>
      </w:pPr>
      <w:r w:rsidRPr="007F04E8">
        <w:rPr>
          <w:sz w:val="28"/>
          <w:szCs w:val="28"/>
        </w:rPr>
        <w:t>- характер предполагаемого сообщения и его адресат. В особенности аудитор должен быть уверен, что лица, которым адресовано сообщение, являются надлежащими получателями.</w:t>
      </w:r>
    </w:p>
    <w:p w:rsidR="007F04E8" w:rsidRPr="007F04E8" w:rsidRDefault="007F04E8" w:rsidP="007F04E8">
      <w:pPr>
        <w:widowControl w:val="0"/>
        <w:spacing w:line="360" w:lineRule="auto"/>
        <w:ind w:firstLine="709"/>
        <w:jc w:val="both"/>
        <w:rPr>
          <w:sz w:val="28"/>
          <w:szCs w:val="28"/>
        </w:rPr>
      </w:pPr>
      <w:r w:rsidRPr="007F04E8">
        <w:rPr>
          <w:sz w:val="28"/>
          <w:szCs w:val="28"/>
        </w:rPr>
        <w:t>5. Профессиональность поведения.</w:t>
      </w:r>
    </w:p>
    <w:p w:rsidR="007F04E8" w:rsidRPr="007F04E8" w:rsidRDefault="007F04E8" w:rsidP="007F04E8">
      <w:pPr>
        <w:widowControl w:val="0"/>
        <w:spacing w:line="360" w:lineRule="auto"/>
        <w:ind w:firstLine="709"/>
        <w:jc w:val="both"/>
        <w:rPr>
          <w:sz w:val="28"/>
          <w:szCs w:val="28"/>
        </w:rPr>
      </w:pPr>
      <w:r w:rsidRPr="007F04E8">
        <w:rPr>
          <w:sz w:val="28"/>
          <w:szCs w:val="28"/>
        </w:rPr>
        <w:t>а) Аудитор должен соблюдать соответствующие законы и нормативные акты и избегать любых действий, которые дискредитируют или могут дискредитировать профессию либо являются действиями, которые разумное и хорошо осведомленное стороннее лицо, обладающее всей необходимой информацией, расценит как отрицательно влияющие на хорошую репутацию профессии.</w:t>
      </w:r>
    </w:p>
    <w:p w:rsidR="007F04E8" w:rsidRPr="007F04E8" w:rsidRDefault="007F04E8" w:rsidP="007F04E8">
      <w:pPr>
        <w:widowControl w:val="0"/>
        <w:spacing w:line="360" w:lineRule="auto"/>
        <w:ind w:firstLine="709"/>
        <w:jc w:val="both"/>
        <w:rPr>
          <w:sz w:val="28"/>
          <w:szCs w:val="28"/>
        </w:rPr>
      </w:pPr>
      <w:r w:rsidRPr="007F04E8">
        <w:rPr>
          <w:sz w:val="28"/>
          <w:szCs w:val="28"/>
        </w:rPr>
        <w:t>б) При предложении и продвижении своей кандидатуры и услуг аудитор не должен дискредитировать профессию. Аудитор должен быть честным, правдивым и не должен:</w:t>
      </w:r>
    </w:p>
    <w:p w:rsidR="007F04E8" w:rsidRPr="007F04E8" w:rsidRDefault="007F04E8" w:rsidP="007F04E8">
      <w:pPr>
        <w:widowControl w:val="0"/>
        <w:spacing w:line="360" w:lineRule="auto"/>
        <w:ind w:firstLine="709"/>
        <w:jc w:val="both"/>
        <w:rPr>
          <w:sz w:val="28"/>
          <w:szCs w:val="28"/>
        </w:rPr>
      </w:pPr>
      <w:r w:rsidRPr="007F04E8">
        <w:rPr>
          <w:sz w:val="28"/>
          <w:szCs w:val="28"/>
        </w:rPr>
        <w:t>- делать заявления, преувеличивающие уровень услуг, которые он может предоставить, его квалификацию и приобретенный им опыт;</w:t>
      </w:r>
    </w:p>
    <w:p w:rsidR="007F04E8" w:rsidRPr="007F04E8" w:rsidRDefault="007F04E8" w:rsidP="007F04E8">
      <w:pPr>
        <w:widowControl w:val="0"/>
        <w:spacing w:line="360" w:lineRule="auto"/>
        <w:ind w:firstLine="709"/>
        <w:jc w:val="both"/>
        <w:rPr>
          <w:sz w:val="28"/>
          <w:szCs w:val="28"/>
        </w:rPr>
      </w:pPr>
      <w:r w:rsidRPr="007F04E8">
        <w:rPr>
          <w:sz w:val="28"/>
          <w:szCs w:val="28"/>
        </w:rPr>
        <w:t>- давать пренебрежительные отзывы о работе других аудиторов или проводить необоснованные сравнения своей работы с работой других аудиторов.</w:t>
      </w:r>
    </w:p>
    <w:p w:rsidR="007F04E8" w:rsidRPr="007F04E8" w:rsidRDefault="007F04E8" w:rsidP="007F04E8">
      <w:pPr>
        <w:widowControl w:val="0"/>
        <w:spacing w:line="360" w:lineRule="auto"/>
        <w:ind w:firstLine="709"/>
        <w:jc w:val="both"/>
        <w:rPr>
          <w:sz w:val="28"/>
          <w:szCs w:val="28"/>
        </w:rPr>
      </w:pPr>
    </w:p>
    <w:p w:rsidR="004D0A16" w:rsidRPr="007F04E8" w:rsidRDefault="004D0A16" w:rsidP="007F04E8">
      <w:pPr>
        <w:pStyle w:val="1"/>
        <w:ind w:left="0" w:firstLine="709"/>
        <w:jc w:val="both"/>
      </w:pPr>
      <w:r w:rsidRPr="007F04E8">
        <w:t>77. Стандарты ауд-й деят-ти: сущность, виды</w:t>
      </w:r>
    </w:p>
    <w:p w:rsidR="00BF7B86" w:rsidRPr="007F04E8" w:rsidRDefault="00BF7B86" w:rsidP="007F04E8">
      <w:pPr>
        <w:widowControl w:val="0"/>
        <w:spacing w:line="360" w:lineRule="auto"/>
        <w:ind w:firstLine="709"/>
        <w:jc w:val="both"/>
        <w:rPr>
          <w:b/>
          <w:sz w:val="28"/>
          <w:szCs w:val="28"/>
        </w:rPr>
      </w:pPr>
    </w:p>
    <w:p w:rsidR="004D0A16" w:rsidRPr="007F04E8" w:rsidRDefault="004D0A16" w:rsidP="007F04E8">
      <w:pPr>
        <w:widowControl w:val="0"/>
        <w:spacing w:line="360" w:lineRule="auto"/>
        <w:ind w:firstLine="709"/>
        <w:jc w:val="both"/>
        <w:rPr>
          <w:sz w:val="28"/>
          <w:szCs w:val="28"/>
        </w:rPr>
      </w:pPr>
      <w:r w:rsidRPr="007F04E8">
        <w:rPr>
          <w:b/>
          <w:sz w:val="28"/>
          <w:szCs w:val="28"/>
        </w:rPr>
        <w:t>Ауд-е стандарты</w:t>
      </w:r>
      <w:r w:rsidRPr="007F04E8">
        <w:rPr>
          <w:sz w:val="28"/>
          <w:szCs w:val="28"/>
        </w:rPr>
        <w:t xml:space="preserve"> – ед-е треб-я к порядку осущ-я ауд-й деят-ти, оформл-ю и оценке кач-ва аудита и сопутств-х ему услуг, а также к порядку подгот-ки ауд-в и к оценке их квалиф-ции. Виды: МСА, Федер-е стандарты, стандарты саморег-мой орг-ции ауд-ров, внутриф-е стандарты. Федер-е стандарты разраб-ся на основе 2-го перевода МСА, утвержд-ся правит-м РФ. Цели разр-ки: 1)Формир-е ед-х базовых треб-й к кач-ву и надежн-ти аудита; 2)Формир-е учеб-х программ для подгот-ки ауд-в и ед-е треб-я к процедуре провед-я аттест-и; 3)Опред-е общего подхода провед-я аудита, формир-ю отч-ти по итогам аудита. Стандарты: 1)обеспеч-т выс-е кач-во ауд-й пров-ки; 2)помогают польз-м понять процесс пров-ки; 3)помогают ауд-ру вести перег-ры с клиентом. Среди внутриф-х </w:t>
      </w:r>
      <w:r w:rsidRPr="007F04E8">
        <w:rPr>
          <w:b/>
          <w:sz w:val="28"/>
          <w:szCs w:val="28"/>
        </w:rPr>
        <w:t>станд-в выд-т:</w:t>
      </w:r>
      <w:r w:rsidRPr="007F04E8">
        <w:rPr>
          <w:sz w:val="28"/>
          <w:szCs w:val="28"/>
        </w:rPr>
        <w:t xml:space="preserve"> 1)Станд-ы, действ-е в саморегулируемой организации аудиторов; 2)Внутриф-е станд-ы ауд-х орг-й и инд-х ауд-в. Внутрифирм-е станд-ы напр-ны на: 1)Собл-е треб-й внешних станд-в; 2)Уменьш-е трудоемк-ти ауд-х проверок; 3)Увелич-е объема вып-х ауд-х услуг. Внутрифирм-е станд-ты вкл. в себя: 1.станд-ты опред-щие отрганиз-но–эк-е аспекты дея–ти ауд-й фирмы, права, обяз-ти сотр-в, порядок закл-я догов-в; 2.станд-ты доп-щие и расшифр-щие положения федер-х станд-в: - отв-ть ауд-ра, - планир-е аудита, - изуч-е и оценка сис-мы учета и внутр-го контроля, - получ-е ауд-х доказ-в,- исп-е работы 3х лиц, - порядок формир-я выводов и закл-й. 3.станд-ты освещ-щие методику провед-я ауд-х пров-к по разделам и сч-м учета. 4.станд-ты по регламентир-ю правил оказ-я услуг сопутств-щих аудиту.</w:t>
      </w:r>
    </w:p>
    <w:p w:rsidR="00BF7B86" w:rsidRPr="007F04E8" w:rsidRDefault="00BF7B86" w:rsidP="007F04E8">
      <w:pPr>
        <w:widowControl w:val="0"/>
        <w:spacing w:line="360" w:lineRule="auto"/>
        <w:ind w:firstLine="709"/>
        <w:jc w:val="both"/>
        <w:rPr>
          <w:b/>
          <w:sz w:val="28"/>
          <w:szCs w:val="28"/>
        </w:rPr>
      </w:pPr>
    </w:p>
    <w:p w:rsidR="00407EC5" w:rsidRPr="007F04E8" w:rsidRDefault="001A72A7" w:rsidP="007F04E8">
      <w:pPr>
        <w:pStyle w:val="1"/>
        <w:ind w:left="0" w:firstLine="709"/>
        <w:jc w:val="both"/>
      </w:pPr>
      <w:r>
        <w:br w:type="page"/>
      </w:r>
      <w:r w:rsidR="00407EC5" w:rsidRPr="007F04E8">
        <w:t>78. Внутр-й и</w:t>
      </w:r>
      <w:r w:rsidR="00BF7B86" w:rsidRPr="007F04E8">
        <w:t xml:space="preserve"> внешний контроль кач-ва аудита</w:t>
      </w:r>
    </w:p>
    <w:p w:rsidR="00BF7B86" w:rsidRPr="007F04E8" w:rsidRDefault="00BF7B86" w:rsidP="007F04E8">
      <w:pPr>
        <w:widowControl w:val="0"/>
        <w:spacing w:line="360" w:lineRule="auto"/>
        <w:ind w:firstLine="709"/>
        <w:jc w:val="both"/>
        <w:rPr>
          <w:sz w:val="28"/>
          <w:szCs w:val="28"/>
        </w:rPr>
      </w:pPr>
    </w:p>
    <w:p w:rsidR="00407EC5" w:rsidRPr="007F04E8" w:rsidRDefault="00407EC5" w:rsidP="007F04E8">
      <w:pPr>
        <w:widowControl w:val="0"/>
        <w:spacing w:line="360" w:lineRule="auto"/>
        <w:ind w:firstLine="709"/>
        <w:jc w:val="both"/>
        <w:rPr>
          <w:sz w:val="28"/>
          <w:szCs w:val="28"/>
        </w:rPr>
      </w:pPr>
      <w:r w:rsidRPr="007F04E8">
        <w:rPr>
          <w:sz w:val="28"/>
          <w:szCs w:val="28"/>
        </w:rPr>
        <w:t>Контроль кач-ва аудита – сис-ма орг-х мер, методик и процедур, примен-х для проверки собл-я треб-й станд-в ауд-й деят-ти и др. норм-х док-в, регул-х ауд-ю деят-ть в РФ. Внешний может вып-ся: 1.Уполномоч-м федер-м орг-м по гос. регул. ауд-й деят-ти. 2. Саморегулируемой организацией аудиторов. Классифиц-ся: 1)Предвар-й – в виде квалификац-го экз-на при атт-ии ауд-в; 2)Текущий – текущий контроль за орг-й и осущ-м ауд-й деят-ти; 3)Послед-щий – организ-ся в форме предст-я отч-ти по ауд-й деят-ти. Внутрифирм-й контроль кач-ва – сис-ма орг-х мер, методик и процедур, принятых ауд-й орг-й для проверки вып-я ее сотр-ми и др. лицами привлек-ми к аудиту станд-в и др. норм-х док-в, регул-х ауд-ю деят-ть. Обеспеч-ся порядком распред-я обяз-ей сотр-в в ауд-й орг-и в ходе осущ-я аудита. Стр-ра упр-я ауд-й орг-й: 1.Рук-ль ауд-й орг-и – ведет переговоры с эк-м субъектом, назнач-т рук-ля ауд-й проверки, комплектует группу ауд-в, выраж-т мнение о достов-ти БФО. 2.Рук-ль ауд-й проверки – назнач-ся рук-м ауд-й орг-и и подотчетен ему, рук-т перс-м занятым при провед-и аудита. Отвечает за: орг-ю и контроль работы; за процедуру планир-я; соотв-е аудита и его раб-й докум-и ауд-м стандартам. 3.Старший ауд-р – сотр-к ауд-й орг-ии, кот-й рук-т рядовыми уч-ми проверки, подотчетен рук-лю проверки, по отнош- к нему явл-ся исполнителем. Отвечает за подгот-ку, непоср-е осущ-е и док. оформл-е рез-в ауд-х процедур, орг-ю и контроль работы подотч-х ему рядовых уч-в проверки. 4.Рядовой уч-к пров-ки (ауд-ры, младшие ауд-ры, ассистенты, стажеры, прочие спец-ты, кому не м/б доверена самост-я работа без рук-ва). Виды внутр-го контроля: 1)Предвар-й – осущ-ся при подгот-ке общего плана аудита в расчете затрат вр-ни на провед-е аудита. Осн-е ср-во передачи указ-й – программа аудита. 2)Текущий – вкл-т эл-ты руков-щих указ-й и пров-ку вып-й работы. Сотр-ки обязаны: следить за ходом вып-я общего плана аудита и его программы; следить за документир-м ауд-х доказ-в; проверять прав-ть выводов. 3)Послед-щий – проверка рез-в работы, вып-й каждым ауд-м. Сис-ма контроля кач-ва зависит: от размера ауд-й орг-и; ее специализации; ОПФ; наличия фил-в и подразд-й, их пространств-й удаленности; эк-я эфф-ть прим-й сис-мы контроля кач-ва.</w:t>
      </w:r>
    </w:p>
    <w:p w:rsidR="00407EC5" w:rsidRPr="007F04E8" w:rsidRDefault="00407EC5" w:rsidP="007F04E8">
      <w:pPr>
        <w:widowControl w:val="0"/>
        <w:spacing w:line="360" w:lineRule="auto"/>
        <w:ind w:firstLine="709"/>
        <w:jc w:val="both"/>
        <w:rPr>
          <w:sz w:val="28"/>
          <w:szCs w:val="28"/>
        </w:rPr>
      </w:pPr>
    </w:p>
    <w:p w:rsidR="00CB0994" w:rsidRPr="007F04E8" w:rsidRDefault="00CB0994" w:rsidP="007F04E8">
      <w:pPr>
        <w:pStyle w:val="1"/>
        <w:ind w:left="0" w:firstLine="709"/>
        <w:jc w:val="both"/>
      </w:pPr>
      <w:r w:rsidRPr="007F04E8">
        <w:t>79. Планир-е ауд-й пров-ки</w:t>
      </w:r>
      <w:r w:rsidR="00BF7B86" w:rsidRPr="007F04E8">
        <w:t>. План аудита и ауд-я программа</w:t>
      </w:r>
    </w:p>
    <w:p w:rsidR="00BF7B86" w:rsidRPr="007F04E8" w:rsidRDefault="00BF7B86" w:rsidP="007F04E8">
      <w:pPr>
        <w:widowControl w:val="0"/>
        <w:spacing w:line="360" w:lineRule="auto"/>
        <w:ind w:firstLine="709"/>
        <w:jc w:val="both"/>
        <w:rPr>
          <w:sz w:val="28"/>
          <w:szCs w:val="28"/>
        </w:rPr>
      </w:pPr>
    </w:p>
    <w:p w:rsidR="00CB0994" w:rsidRPr="007F04E8" w:rsidRDefault="00CB0994" w:rsidP="007F04E8">
      <w:pPr>
        <w:widowControl w:val="0"/>
        <w:spacing w:line="360" w:lineRule="auto"/>
        <w:ind w:firstLine="709"/>
        <w:jc w:val="both"/>
        <w:rPr>
          <w:sz w:val="28"/>
          <w:szCs w:val="28"/>
        </w:rPr>
      </w:pPr>
      <w:r w:rsidRPr="007F04E8">
        <w:rPr>
          <w:sz w:val="28"/>
          <w:szCs w:val="28"/>
        </w:rPr>
        <w:t>Процесс планир-я вкл-т: 1)Стадия изуч-я – получе баз-й инф-и о клиенте; 2)Стадия оценки – опред-е ур-ня сущ-ти и оценка риска того что в БО клиента могут иметь место сущ-е искаж-я и они ост-ся невыявл-ми; оценка фин. сост-я клиента. 3)Организ-ая стадия – реш-е вопросов орг-и работы ауд-в, вкл-я подгот-ку программ аудита, распред-е обяз-ей в ходе пров-ки. Предвар-е планир-е сост-т из общего знакомства с фин-о хоз-й деят-ю клиента, опред-я состава спец-в, устан-е общих затрат вр-ни. При офиц-м предлож-и эк-го субъекта об оказ-и ему ауд-х услуг, ауд-я орг-я напр-т письмо-обяз-во о согласии на провед-е аудита. Цель письма – регламентация обяз-в эк-го субъекта и ауд-й орг-и. План аудита должен отражать предполаг-й объем и порядок провед-я проверки. Служит руков-ом для разраб-ки программы аудита. При планир-и необх-мо учесть: 1)Деят-ть ауд-го лица: общие эк-е факторы, усл-я в отрасли, особ-ти деят-ти. 2)Сис-му БУ и внутр-го контроля: уч-ю пол-ку, риск и сущ-ть, сложные области БУ. 3)Хар-р, вр-ые рамки и объем процедур.4) Коорд-ция направл-ия деят-ти и текущий контроль. Планир-е виды работ, приемы и методы проверки по значимым для аудита областям, сроки их провед-я и исполнители, отраж-ся в общем плане аудита. Прогр-ма аудита – явл-ся док-но разраб-м перечнем содерж-я ауд-х процедур, необх-х для реализ-и плана аудита. Сост-ся для каждого направл-я аудита. Явл-ся набором инстр-в для ауд-ра и ср-м контроля за надлеж-м вып-м работ. Должна отражать: 1)Норм-но-прав-ю базу; 2)Орг-я документ-я операций; 3)Орг-я синт-го и анал-го учета; 4)Орг-я учета по субсч-м; 5)Формы и показ-ли отч-ти; 6)Перечень типич-х ошибок; 7)Вопросник ауд-ра; 8)Перечень ауд-х процедур.</w:t>
      </w:r>
    </w:p>
    <w:p w:rsidR="00754F15" w:rsidRPr="007F04E8" w:rsidRDefault="001A72A7" w:rsidP="001A72A7">
      <w:pPr>
        <w:pStyle w:val="1"/>
      </w:pPr>
      <w:r>
        <w:br w:type="page"/>
      </w:r>
      <w:r w:rsidR="00754F15" w:rsidRPr="007F04E8">
        <w:t>80. Оценка сис-мы учета и внутр-го контр</w:t>
      </w:r>
      <w:r w:rsidR="00BF7B86" w:rsidRPr="007F04E8">
        <w:t>оля ауд-го лица</w:t>
      </w:r>
    </w:p>
    <w:p w:rsidR="00BF7B86" w:rsidRPr="007F04E8" w:rsidRDefault="00BF7B86" w:rsidP="007F04E8">
      <w:pPr>
        <w:widowControl w:val="0"/>
        <w:spacing w:line="360" w:lineRule="auto"/>
        <w:ind w:firstLine="709"/>
        <w:jc w:val="both"/>
        <w:rPr>
          <w:sz w:val="28"/>
          <w:szCs w:val="28"/>
        </w:rPr>
      </w:pPr>
    </w:p>
    <w:p w:rsidR="00754F15" w:rsidRPr="007F04E8" w:rsidRDefault="00754F15" w:rsidP="007F04E8">
      <w:pPr>
        <w:widowControl w:val="0"/>
        <w:spacing w:line="360" w:lineRule="auto"/>
        <w:ind w:firstLine="709"/>
        <w:jc w:val="both"/>
        <w:rPr>
          <w:sz w:val="28"/>
          <w:szCs w:val="28"/>
        </w:rPr>
      </w:pPr>
      <w:r w:rsidRPr="007F04E8">
        <w:rPr>
          <w:sz w:val="28"/>
          <w:szCs w:val="28"/>
        </w:rPr>
        <w:t>Сис-ма БУ – совок-ть конкр-х форм и методов, обеспеч-х возм-ть для ауд-го лица вести учет своего имущ-ва, обяз-в и х/о. Сис-ма внутр-го контроля – совок-ть орг-й стр-ры, методик и процедур, принятых рук-вом ауд-го лица в кач-ве ср-в для эфф-го вед-я хоз. деят-ти, кот-я вкл-т надзор и проверку: собл-я треб-й зак-ва; точности и полноты докум-ции БУ; своевр-ть и подгот-ку достов-й фин. отч-ти; обеспеч-е сохр-ти имущ-ва. Сис-ма внутр-го контроля (ВК) вкл-т: 1)Надлежащую сис-му БУ; 2)Контр-ая среда (пр-пы упр-я; распред-е отв-ти: кадровая пол-ка); 3)Отд-е ср-ва контроля (вып-е операций с одобрения рук-ва; правильная фиксация всех операций на сч-х БУ; возм-ть доступа к А-м только с разреш-я рук-ва). Оценка сис-м БУ и ВК пров-ся с целью опред-я степени детальности провед-я ауд-х процедур и объема ауд-й выборки, документир-ся ауд-м. Оценка м/б высокой, ср-й и низкой. При оценке сис-мы БУ ауд-р изучает: 1)уч-ю пол-ку; 2)организ-ю стр-ру бухг-и; 3)орг-ю сис-мы документооб-та; 4)порядок подгот-ки фин. отч-ти; 5)критич-е области учета. При оценке сис-мы ВК ауд-р должен убед-ся в примен-е у ауд-го лица след-х процедур: 1)арифм-я проверка; 2)сверка расч-в; 3)проверка документооб-та; 4)провед-е инв-и; 5)охрана А-в и док-ции. Оценка сис-мы ВК вкл-т 3 этапа: 1.Знакомство ауд-ра с сис-й ВК. а)Недоверие; б)Доверие. 2.Первичная оценка надежности сис-мы ВК. а)Низкая; б)Ср-я; в)Высокая. 3.Подтвержд-е оценки сис-мы ВК. а)Неподтверждена б)Подтверждена.</w:t>
      </w:r>
    </w:p>
    <w:p w:rsidR="00BF7B86" w:rsidRPr="007F04E8" w:rsidRDefault="00BF7B86" w:rsidP="007F04E8">
      <w:pPr>
        <w:widowControl w:val="0"/>
        <w:spacing w:line="360" w:lineRule="auto"/>
        <w:ind w:firstLine="709"/>
        <w:jc w:val="both"/>
        <w:rPr>
          <w:b/>
          <w:sz w:val="28"/>
          <w:szCs w:val="28"/>
        </w:rPr>
      </w:pPr>
    </w:p>
    <w:p w:rsidR="006D5E28" w:rsidRPr="007F04E8" w:rsidRDefault="006D5E28" w:rsidP="007F04E8">
      <w:pPr>
        <w:pStyle w:val="1"/>
        <w:ind w:left="0" w:firstLine="709"/>
        <w:jc w:val="both"/>
      </w:pPr>
      <w:r w:rsidRPr="007F04E8">
        <w:t>81. Ауд-й риск</w:t>
      </w:r>
      <w:r w:rsidR="00BF7B86" w:rsidRPr="007F04E8">
        <w:t>, его комп-ты и подх-ы к оценке</w:t>
      </w:r>
    </w:p>
    <w:p w:rsidR="00BF7B86" w:rsidRPr="007F04E8" w:rsidRDefault="00BF7B86" w:rsidP="007F04E8">
      <w:pPr>
        <w:widowControl w:val="0"/>
        <w:spacing w:line="360" w:lineRule="auto"/>
        <w:ind w:firstLine="709"/>
        <w:jc w:val="both"/>
        <w:rPr>
          <w:sz w:val="28"/>
          <w:szCs w:val="28"/>
        </w:rPr>
      </w:pPr>
    </w:p>
    <w:p w:rsidR="006D5E28" w:rsidRPr="007F04E8" w:rsidRDefault="006D5E28" w:rsidP="007F04E8">
      <w:pPr>
        <w:widowControl w:val="0"/>
        <w:spacing w:line="360" w:lineRule="auto"/>
        <w:ind w:firstLine="709"/>
        <w:jc w:val="both"/>
        <w:rPr>
          <w:sz w:val="28"/>
          <w:szCs w:val="28"/>
        </w:rPr>
      </w:pPr>
      <w:r w:rsidRPr="007F04E8">
        <w:rPr>
          <w:sz w:val="28"/>
          <w:szCs w:val="28"/>
        </w:rPr>
        <w:t>Ауд-й риск закл-ся в том, что ауд-р выразит несоотв-е мнение в случае, когда в фин. отч-ти содержатся сущ-е искаж-я или вер-ть того, что БО может содержать невыявл-е сущ-е ош-ки, искаж-я, после подтвержд-я ее достов-ти или признать что отч-ть содержит сущ-е искаж-я, когда на самом деле таких нет. Склад-ся из 3-х комп-в: 1.ВХР – внутрихоз-й риск (НР – неотъемл-й риск) – предст-т собой подверж-ть сальдо счета или класса оп-ций искаж-м кот-е м/б сущ-ми по отд-ти или в совок-ти с искаж-ми др-х сальдо сч-в или классов оп-ций. Хар-т кач-во раб-ы бух. службы. Ауд-р не может повл-ть или изм-ть данный риск. 2.РСК – риск сис-мы контроля – риск того, что искаж-я, возникшие в соотв-и с ВХР не будут предотвр-ны, выявлены или своевр-но испр-ны с помощью систем БУ и ВК. Хар-т кач-во работы службы внутр-го аудита. При отс-ии такой службы риск м/б приравнен к 1. Ауд-р не может повл-ть на данный риск и оцен-т его изучая эфф-ть сис-мы контроля. РСК явл-ся исходно зад-й вел-й. 3.РН – риск необнар-я – закл-ся в том, что ауд-е проц-ры проверки по сущ-ву не позв-т обнар-ть искаж-е сальдо сч-в или классах оп-ций. Хар-т кач-во раб-ы ауд-й фирмы. Даже если ауд-ру придется проверить все 100% сальдо сч-в однотипных оп-ций, РН всегда будет присутств-ть. Т.о ПАР (приемл-й ауд-й риск) выраж-т степень готовности ауд-ра признать тот факт, что после заверш-я проверки и обобщ-я ее рез-в, отч-ть эк-го субъекта будет содержать сущ. ош-ки. ПАР = ВХР * РСК * РН; ПАР явл-ся предприн-м риском и опр-т место ауд-й фирмы на рынке ауд-х услуг. Нах-ся в пределах от 0 до 100. РН = ПАР/(ВХР*РСК). При оценке риска прим-ся след-я градация: выс-й, низкий, ср-й. Чем выше ур-нь сущ-ти, тем ниже риск, чем ниже ур-нь сущ-ти, тем выше ауд-й риск. Для сниж-я риска, ауд-р должен изм-ть ауд-е проц-ры; увел-ть затр-ы вр-ни на проверку; повысить объем ауд-й выборки.</w:t>
      </w:r>
    </w:p>
    <w:p w:rsidR="003F1107" w:rsidRPr="007F04E8" w:rsidRDefault="003F1107" w:rsidP="007F04E8">
      <w:pPr>
        <w:widowControl w:val="0"/>
        <w:spacing w:line="360" w:lineRule="auto"/>
        <w:ind w:firstLine="709"/>
        <w:jc w:val="both"/>
        <w:rPr>
          <w:sz w:val="28"/>
          <w:szCs w:val="28"/>
        </w:rPr>
      </w:pPr>
    </w:p>
    <w:p w:rsidR="003F1107" w:rsidRPr="001A72A7" w:rsidRDefault="003F1107" w:rsidP="001A72A7">
      <w:pPr>
        <w:pStyle w:val="1"/>
      </w:pPr>
      <w:r w:rsidRPr="001A72A7">
        <w:t>82. Понятие сущ-ти (материальности) в аудите и</w:t>
      </w:r>
      <w:r w:rsidR="00BF7B86" w:rsidRPr="001A72A7">
        <w:t xml:space="preserve"> подходы к устан-ю ур-ня сущ-ти</w:t>
      </w:r>
    </w:p>
    <w:p w:rsidR="00BF7B86" w:rsidRPr="007F04E8" w:rsidRDefault="00BF7B86" w:rsidP="007F04E8">
      <w:pPr>
        <w:widowControl w:val="0"/>
        <w:spacing w:line="360" w:lineRule="auto"/>
        <w:ind w:firstLine="709"/>
        <w:jc w:val="both"/>
        <w:rPr>
          <w:sz w:val="28"/>
          <w:szCs w:val="28"/>
        </w:rPr>
      </w:pPr>
    </w:p>
    <w:p w:rsidR="003F1107" w:rsidRPr="007F04E8" w:rsidRDefault="003F1107" w:rsidP="007F04E8">
      <w:pPr>
        <w:widowControl w:val="0"/>
        <w:spacing w:line="360" w:lineRule="auto"/>
        <w:ind w:firstLine="709"/>
        <w:jc w:val="both"/>
        <w:rPr>
          <w:sz w:val="28"/>
          <w:szCs w:val="28"/>
        </w:rPr>
      </w:pPr>
      <w:r w:rsidRPr="007F04E8">
        <w:rPr>
          <w:sz w:val="28"/>
          <w:szCs w:val="28"/>
        </w:rPr>
        <w:t>Сущ-я инф-я – это инф-я об отд-х А-х и обяз-х, дох-х, расх-х, пропуск или искаж-е</w:t>
      </w:r>
      <w:r w:rsidR="00BF7B86" w:rsidRPr="007F04E8">
        <w:rPr>
          <w:sz w:val="28"/>
          <w:szCs w:val="28"/>
        </w:rPr>
        <w:t xml:space="preserve"> </w:t>
      </w:r>
      <w:r w:rsidRPr="007F04E8">
        <w:rPr>
          <w:sz w:val="28"/>
          <w:szCs w:val="28"/>
        </w:rPr>
        <w:t>кот-й может повл-ть на эк-е реш-я польз-ей, принятые на основе фин. отч-ти. Ур-нь сущ-ти (материальности) или сущ-ть – это пред-е знач-е ош-ки (макс-но допуст-й размер ош-й суммы) фин. отч-ти, начиная с кот-й квалифиц-й польз-ль с большой степенью вер-ти не в сост-и делать прав-е выводы и прин-ть прав-е эк-е реш-я. Сущ-ми призн-ся обст-ва, значит-но влияющие на достов-ть БО. Под сущ-ю поним-ся св-во инф-и БО, влиять на эк-е реш-я польз-ля. Опред-е сущ-ти м/б предусм-но внутрифирм-м станд-м. Пров-ся в период разраб-ки плана и программы аудита. Ур-нь сущ-ти опред-ся по баз-м показ-м БО. Расчет сущ-ти пров-ся на основе критериев,</w:t>
      </w:r>
      <w:r w:rsidR="00BF7B86" w:rsidRPr="007F04E8">
        <w:rPr>
          <w:sz w:val="28"/>
          <w:szCs w:val="28"/>
        </w:rPr>
        <w:t xml:space="preserve"> </w:t>
      </w:r>
      <w:r w:rsidRPr="007F04E8">
        <w:rPr>
          <w:sz w:val="28"/>
          <w:szCs w:val="28"/>
        </w:rPr>
        <w:t>устан-ых станд-ами ауд-ой деят-ти. Они устан-ся в %-ых величинах баз-х показ-ей БО. Д/комм-х орг-й баз-е пок-ли: пр-ль до налогообл-я, выр-ка от нетто-продаж, кап-л и резервы, валюта бал-са, общие затр-ы п/-я. Д/некомм-х орг-й вместо выр-ки исп-т пок-ль расх-в, а пок-ль пр-ль до налогообл-я не прим-ся.</w:t>
      </w:r>
      <w:r w:rsidR="00BF7B86" w:rsidRPr="007F04E8">
        <w:rPr>
          <w:sz w:val="28"/>
          <w:szCs w:val="28"/>
        </w:rPr>
        <w:t xml:space="preserve"> </w:t>
      </w:r>
      <w:r w:rsidRPr="007F04E8">
        <w:rPr>
          <w:sz w:val="28"/>
          <w:szCs w:val="28"/>
        </w:rPr>
        <w:t>Рассчит-ый ур-нь сущ-ти д/удобства исп-ия округл-т (предел 20%). Заплан-ый ур-нь сущ-ти распр-я м/у знач-ми статьями ББ, проп-но их уд-му весу в общей сумме таких статей.</w:t>
      </w:r>
      <w:r w:rsidR="00BF7B86" w:rsidRPr="007F04E8">
        <w:rPr>
          <w:sz w:val="28"/>
          <w:szCs w:val="28"/>
        </w:rPr>
        <w:t xml:space="preserve"> </w:t>
      </w:r>
      <w:r w:rsidRPr="007F04E8">
        <w:rPr>
          <w:sz w:val="28"/>
          <w:szCs w:val="28"/>
        </w:rPr>
        <w:t>При оценке сущ-ти в расчет прин-ся след.факторы: 1)абсол.вел-на ош-ки; 2)относит.вел-на ош-ки – отнош-е вер-ой ош-ки к соотв-ей баз-й вел-ны; )содерж-ие статей отч-ти; 4)конкр-ые усл-я, т.е. наличие неопред-ти буд-х событий; 5)суммарная ошибка. На основе ур-ня сущ-ти опр-ся ур-нь точности. Он сост. 75 % от ур-ня сущ-ти. Примен-ся для опр-ия объема ауд.выборки.</w:t>
      </w:r>
    </w:p>
    <w:p w:rsidR="00BF7B86" w:rsidRPr="007F04E8" w:rsidRDefault="00BF7B86" w:rsidP="007F04E8">
      <w:pPr>
        <w:widowControl w:val="0"/>
        <w:spacing w:line="360" w:lineRule="auto"/>
        <w:ind w:firstLine="709"/>
        <w:jc w:val="both"/>
        <w:rPr>
          <w:b/>
          <w:sz w:val="28"/>
          <w:szCs w:val="28"/>
        </w:rPr>
      </w:pPr>
    </w:p>
    <w:p w:rsidR="00B91919" w:rsidRPr="007F04E8" w:rsidRDefault="00B91919" w:rsidP="007F04E8">
      <w:pPr>
        <w:pStyle w:val="1"/>
        <w:ind w:left="0" w:firstLine="709"/>
        <w:jc w:val="both"/>
      </w:pPr>
      <w:r w:rsidRPr="007F04E8">
        <w:t>83. Ауд-я выб-ка. Порядок провед-я выб-й пров-ки</w:t>
      </w:r>
    </w:p>
    <w:p w:rsidR="00BF7B86" w:rsidRPr="007F04E8" w:rsidRDefault="00BF7B86" w:rsidP="007F04E8">
      <w:pPr>
        <w:widowControl w:val="0"/>
        <w:spacing w:line="360" w:lineRule="auto"/>
        <w:ind w:firstLine="709"/>
        <w:jc w:val="both"/>
        <w:rPr>
          <w:sz w:val="28"/>
          <w:szCs w:val="28"/>
        </w:rPr>
      </w:pPr>
    </w:p>
    <w:p w:rsidR="00B91919" w:rsidRPr="007F04E8" w:rsidRDefault="00B91919" w:rsidP="007F04E8">
      <w:pPr>
        <w:widowControl w:val="0"/>
        <w:spacing w:line="360" w:lineRule="auto"/>
        <w:ind w:firstLine="709"/>
        <w:jc w:val="both"/>
        <w:rPr>
          <w:sz w:val="28"/>
          <w:szCs w:val="28"/>
        </w:rPr>
      </w:pPr>
      <w:r w:rsidRPr="007F04E8">
        <w:rPr>
          <w:sz w:val="28"/>
          <w:szCs w:val="28"/>
        </w:rPr>
        <w:t>Вар-ты отбора эл-ов д/тестир-ия при разраб-ке ауд.процедур: 1)сплошная пров-ка – пров-ка всех эл-ов (если их немного); 2)отбир-ся специфич-ие или опр-ые эл-ты; 3)отбир-ся отд-ые эл-ты, те формир-ся ауд.выборка. Ауд.выборка в шир-м смысле-это способ провед-ия ауд.пров-ки, при кот-ом ауд-р провер-ет докум-цию эк-ого субъекта не сплошным порядком, а выбор-м. В узком смысле это перечень, опр-м образом отобр-ых эл-в провер-ой совок-ти с целью формир-ия вывода о всей сов-ти на основе изуч-ия эл-ов выб-ки. Проц-ра планир-ия выб-ой пров-ки вкл-ет в себя опред-е: 1)совок-ть данных, кот-я подверг-ся выбор-ой пров-ке; 2)Эл-ты ключ-е и эл-ты наиб-й ст-ти; 3)кол-во эл-ов, формир-их выборку; 4)опр-ие способа отбора эл-в.</w:t>
      </w:r>
      <w:r w:rsidR="00BF7B86" w:rsidRPr="007F04E8">
        <w:rPr>
          <w:sz w:val="28"/>
          <w:szCs w:val="28"/>
        </w:rPr>
        <w:t xml:space="preserve"> </w:t>
      </w:r>
      <w:r w:rsidRPr="007F04E8">
        <w:rPr>
          <w:sz w:val="28"/>
          <w:szCs w:val="28"/>
        </w:rPr>
        <w:t>Вся докум-ция ауд.лица разбив-ся на однор-ые массивы данных. Эта процедура носит назв-е – стратификация. В кач-ве критерия разбивки сов-ти могут выст-ть: хар-р док-ов, МОЛ, вр-я послед-ть. Размер выборки опр-ся вел-й ош-ки, кот-ю ауд-р считает допустимой. Чем &lt; вел-на доп-ой ош-ки, тем &gt; размер ауд.выборки. Выборка д/б представит-ой (реперзент-ой), т.е. все эл-ты изуч-ой совок-ти имеют равную вер-ть быть отобр-ми в выб-ку. Д/обесп-ия репрезент-ти, при</w:t>
      </w:r>
      <w:r w:rsidR="00BF7B86" w:rsidRPr="007F04E8">
        <w:rPr>
          <w:sz w:val="28"/>
          <w:szCs w:val="28"/>
        </w:rPr>
        <w:t xml:space="preserve"> </w:t>
      </w:r>
      <w:r w:rsidRPr="007F04E8">
        <w:rPr>
          <w:sz w:val="28"/>
          <w:szCs w:val="28"/>
        </w:rPr>
        <w:t>формир-ии выборки исп-ют один из методов: 1)случ-й отбор; 2)систематич.отбор-отбор эл-в ч/з пост-й интервал, начинася со случ-о выбр-го числа; 3)комбинир-ый отбор – разл-е сочет-е выше перечисл-ых методов.</w:t>
      </w:r>
      <w:r w:rsidR="00BF7B86" w:rsidRPr="007F04E8">
        <w:rPr>
          <w:sz w:val="28"/>
          <w:szCs w:val="28"/>
        </w:rPr>
        <w:t xml:space="preserve"> </w:t>
      </w:r>
      <w:r w:rsidRPr="007F04E8">
        <w:rPr>
          <w:sz w:val="28"/>
          <w:szCs w:val="28"/>
        </w:rPr>
        <w:t>Послед-ть процедур при пров-ии выбор-ой пров-ки: 1)отбор из совок-ти эл-ов наиб.ст-ти и ключ-е эл-ты.; 2)формир-ие ауд-й выб-ки на основе исп-я одного из методов; 3)тестир-ие эл-ов выб-ки, т.е. их пров-ка; 4)оценка рез-в тестир-я выб-ки (ан-з кажд.ош-ки; перенос получ-ых рез-ов на всю совок-ть; оценка риска выб-ки).Ауд.риск при пров-ии выб-й пр-ки вкл-т в себя 2-а комп-та: 1)риск ош-ки выборки – выб-ка может оказ-ся нерепрез-ой и будет получена непровер-ая инф-ия о совок-ти; 2)риск ош-ки или погрешности, т.е. пропущены ош-ки в эл-х выборки, что может привести к неправ-ым выводам, сдел-м на основе выб-ки. Ош-ки, обнаруж-е по эл-м представл-ой выборки подлежат распред-ю на всю провер-ую совок-ть.</w:t>
      </w:r>
      <w:r w:rsidR="00BF7B86" w:rsidRPr="007F04E8">
        <w:rPr>
          <w:sz w:val="28"/>
          <w:szCs w:val="28"/>
        </w:rPr>
        <w:t xml:space="preserve"> </w:t>
      </w:r>
      <w:r w:rsidRPr="007F04E8">
        <w:rPr>
          <w:sz w:val="28"/>
          <w:szCs w:val="28"/>
        </w:rPr>
        <w:t>Ош-ки, обнаруж-ые по эл-м наиб.ст-ти и ключ-м эл-ам учит-ся в фактич-ки найденном размере и распред-ию не подлежат.</w:t>
      </w:r>
      <w:r w:rsidR="00BF7B86" w:rsidRPr="007F04E8">
        <w:rPr>
          <w:sz w:val="28"/>
          <w:szCs w:val="28"/>
        </w:rPr>
        <w:t xml:space="preserve"> </w:t>
      </w:r>
      <w:r w:rsidRPr="007F04E8">
        <w:rPr>
          <w:sz w:val="28"/>
          <w:szCs w:val="28"/>
        </w:rPr>
        <w:t>Полная преполаг-ая вел-на выб-й пров-ки=предполаг-ая вел-на ош-ки по рез-м представл-ой выб-ки+факт-ки найд-я ош-ка по эл-м наиб.ст-ти и ключ-м эл-м.</w:t>
      </w:r>
    </w:p>
    <w:p w:rsidR="00BF7B86" w:rsidRPr="007F04E8" w:rsidRDefault="00BF7B86" w:rsidP="007F04E8">
      <w:pPr>
        <w:widowControl w:val="0"/>
        <w:spacing w:line="360" w:lineRule="auto"/>
        <w:ind w:firstLine="709"/>
        <w:jc w:val="both"/>
        <w:rPr>
          <w:b/>
          <w:sz w:val="28"/>
          <w:szCs w:val="28"/>
        </w:rPr>
      </w:pPr>
    </w:p>
    <w:p w:rsidR="007D003C" w:rsidRPr="001A72A7" w:rsidRDefault="007D003C" w:rsidP="001A72A7">
      <w:pPr>
        <w:pStyle w:val="1"/>
      </w:pPr>
      <w:r w:rsidRPr="001A72A7">
        <w:t>84. Ауд.доказ-ва и требования к ним предъявляемые. Предпосылки п</w:t>
      </w:r>
      <w:r w:rsidR="00BF7B86" w:rsidRPr="001A72A7">
        <w:t>одготовки финансовой отчетности</w:t>
      </w:r>
    </w:p>
    <w:p w:rsidR="00BF7B86" w:rsidRPr="007F04E8" w:rsidRDefault="00BF7B86" w:rsidP="007F04E8">
      <w:pPr>
        <w:widowControl w:val="0"/>
        <w:spacing w:line="360" w:lineRule="auto"/>
        <w:ind w:firstLine="709"/>
        <w:jc w:val="both"/>
        <w:rPr>
          <w:sz w:val="28"/>
          <w:szCs w:val="28"/>
        </w:rPr>
      </w:pPr>
    </w:p>
    <w:p w:rsidR="007D003C" w:rsidRPr="007F04E8" w:rsidRDefault="007D003C" w:rsidP="007F04E8">
      <w:pPr>
        <w:widowControl w:val="0"/>
        <w:spacing w:line="360" w:lineRule="auto"/>
        <w:ind w:firstLine="709"/>
        <w:jc w:val="both"/>
        <w:rPr>
          <w:sz w:val="28"/>
          <w:szCs w:val="28"/>
        </w:rPr>
      </w:pPr>
      <w:r w:rsidRPr="007F04E8">
        <w:rPr>
          <w:sz w:val="28"/>
          <w:szCs w:val="28"/>
        </w:rPr>
        <w:t>Ауд. док-ва-это инф-я, получ-я ауд-м при провед-и провки от ауд-го лица и 3х лиц и рез-т ан-за этой инф-и, кот-й позв-т сделать выводы и выразить собств-е мнение ауд-ра о достов-ти фин. отч-ти.</w:t>
      </w:r>
      <w:r w:rsidR="00BF7B86" w:rsidRPr="007F04E8">
        <w:rPr>
          <w:sz w:val="28"/>
          <w:szCs w:val="28"/>
        </w:rPr>
        <w:t xml:space="preserve"> </w:t>
      </w:r>
      <w:r w:rsidRPr="007F04E8">
        <w:rPr>
          <w:b/>
          <w:sz w:val="28"/>
          <w:szCs w:val="28"/>
        </w:rPr>
        <w:t>Треб-я к ауд-м доказ-м</w:t>
      </w:r>
      <w:r w:rsidRPr="007F04E8">
        <w:rPr>
          <w:sz w:val="28"/>
          <w:szCs w:val="28"/>
        </w:rPr>
        <w:t xml:space="preserve">: )достаточность – колич-я мера ауд-х доказ-в; 2)надлеж-й хар-р – кач-я сторона ауд-х доказ-в, опред-щая их совпад-е с конкр-й предпосылкой фин отч-ти и ее достов-ти. </w:t>
      </w:r>
      <w:r w:rsidRPr="007F04E8">
        <w:rPr>
          <w:b/>
          <w:sz w:val="28"/>
          <w:szCs w:val="28"/>
        </w:rPr>
        <w:t>Предпосылки подг-ки фин. отч-ти</w:t>
      </w:r>
      <w:r w:rsidRPr="007F04E8">
        <w:rPr>
          <w:sz w:val="28"/>
          <w:szCs w:val="28"/>
        </w:rPr>
        <w:t>: Это сдел-ые рук-вом ауд-го лица в явной или неявной форме утвержд-я отраженные в фин. отч-ти, вкл-т в себя: 1)Существование-наличие по сост-ю на опред-ю дату А-а или обяз-ва отраж-го в фин. отч-ти. 2)Права и обяз-ти-принадлежность ауд-му лицу по сост-ю на опред. дату А-а или обяз-ва. 3)Возникновение- х/о или соб-я, относ-ся к деят-ти ауд-го лица, имевшие место в теч. соотв-го пер-да. 4)Полнота-отсутствие неотраж-х в БУ А-в, обяз-в, х/о, др. соб-й или нераскрытых статей учета. 5)Стоим-я оценка-отраж-е</w:t>
      </w:r>
      <w:r w:rsidR="00BF7B86" w:rsidRPr="007F04E8">
        <w:rPr>
          <w:sz w:val="28"/>
          <w:szCs w:val="28"/>
        </w:rPr>
        <w:t xml:space="preserve"> </w:t>
      </w:r>
      <w:r w:rsidRPr="007F04E8">
        <w:rPr>
          <w:sz w:val="28"/>
          <w:szCs w:val="28"/>
        </w:rPr>
        <w:t>в фин.отч-ти надлеж-й баланс. ст-ти А-а или обяз-ва. 6)точное измерение-точность отраж-я суммы х/о, с отнес-м дох-в и расх-в к соотв-му пер-ду вр-ни. 7)Предст-е и раскрыие-объяснение, классиф-я и опис-е А-а или обяз-ва в соотв-и с правилами его отраж-я в отч-ти. Ауд. док-ва собир-ся</w:t>
      </w:r>
      <w:r w:rsidR="00BF7B86" w:rsidRPr="007F04E8">
        <w:rPr>
          <w:sz w:val="28"/>
          <w:szCs w:val="28"/>
        </w:rPr>
        <w:t xml:space="preserve"> </w:t>
      </w:r>
      <w:r w:rsidRPr="007F04E8">
        <w:rPr>
          <w:sz w:val="28"/>
          <w:szCs w:val="28"/>
        </w:rPr>
        <w:t xml:space="preserve">принимая во вним-е каждую предпос-ку. Хар-р, вр-е рамки и объем проц-р пров-ки по сущ-ву ,зависят от провер-ой предпос-ки. Факторы, влияющие на надежность ауд-х доказ-в: ист-к получ-я (внешний,внутр-й); эфф-ть сис-мы учета и ВК (эфф-на, неэфф-на); отнош-е ауд-ра к получ-ю доказ-в (собраны самим ауд-м, получены от ауд-го лица), форма доказ-в (письм-я устная). </w:t>
      </w:r>
    </w:p>
    <w:p w:rsidR="00BF7B86" w:rsidRPr="007F04E8" w:rsidRDefault="00BF7B86" w:rsidP="007F04E8">
      <w:pPr>
        <w:widowControl w:val="0"/>
        <w:spacing w:line="360" w:lineRule="auto"/>
        <w:ind w:firstLine="709"/>
        <w:jc w:val="both"/>
        <w:rPr>
          <w:b/>
          <w:sz w:val="28"/>
          <w:szCs w:val="28"/>
        </w:rPr>
      </w:pPr>
    </w:p>
    <w:p w:rsidR="00B46B0B" w:rsidRPr="007F04E8" w:rsidRDefault="00BF7B86" w:rsidP="007F04E8">
      <w:pPr>
        <w:pStyle w:val="1"/>
        <w:ind w:left="0" w:firstLine="709"/>
        <w:jc w:val="both"/>
      </w:pPr>
      <w:r w:rsidRPr="007F04E8">
        <w:t>85. Методы сбора ауд.док-в</w:t>
      </w:r>
    </w:p>
    <w:p w:rsidR="00BF7B86" w:rsidRPr="007F04E8" w:rsidRDefault="00BF7B86" w:rsidP="007F04E8">
      <w:pPr>
        <w:widowControl w:val="0"/>
        <w:spacing w:line="360" w:lineRule="auto"/>
        <w:ind w:firstLine="709"/>
        <w:jc w:val="both"/>
        <w:rPr>
          <w:sz w:val="28"/>
          <w:szCs w:val="28"/>
        </w:rPr>
      </w:pPr>
    </w:p>
    <w:p w:rsidR="00B46B0B" w:rsidRPr="007F04E8" w:rsidRDefault="00B46B0B" w:rsidP="007F04E8">
      <w:pPr>
        <w:widowControl w:val="0"/>
        <w:spacing w:line="360" w:lineRule="auto"/>
        <w:ind w:firstLine="709"/>
        <w:jc w:val="both"/>
        <w:rPr>
          <w:sz w:val="28"/>
          <w:szCs w:val="28"/>
        </w:rPr>
      </w:pPr>
      <w:r w:rsidRPr="007F04E8">
        <w:rPr>
          <w:sz w:val="28"/>
          <w:szCs w:val="28"/>
        </w:rPr>
        <w:t>Ауд-я процедура – это опред-й порядок и послед-ть действий ауд-ра для получ-я необх-х ауд-х доказ-в. Делятся на: 1)Тесты ср-ы внутр-го контроля – проверка работоспос-ти и надежности конкр-го ср-ва контроля; 2)Процедуры пров-ки по сущ-ву: а)Детальная пров-ка верности отраж-я в БУ обор-в и сальдо по сч-м; б)Аналитич-е проц-ры. Проц-ры проверки по сущ-ву: 1)Инспектир-е-пров-ка записей док-в и мат-х А-в. 2)Набл-е- отслеж-е ауд-м процессов или процедур вып-х др. лицами. 3)Запрос-поиск инф-и в пределах или за пред-ми ауд-го лица(офиц-е письм-е, неоф-е-устное). Подтвержд-е-ответ на запрос об инф-и. 5)Пересчет-проверка арифм-х расч-в в первич-х док-х и бух. записях. 6)Аналитич-е процед-ы – ан-з и оценка получ-й ауд-м инф-и, исслед-е важнейших фин-х и эк-х показ-й ауд-го лица с целью</w:t>
      </w:r>
      <w:r w:rsidR="00BF7B86" w:rsidRPr="007F04E8">
        <w:rPr>
          <w:sz w:val="28"/>
          <w:szCs w:val="28"/>
        </w:rPr>
        <w:t xml:space="preserve"> </w:t>
      </w:r>
      <w:r w:rsidRPr="007F04E8">
        <w:rPr>
          <w:sz w:val="28"/>
          <w:szCs w:val="28"/>
        </w:rPr>
        <w:t xml:space="preserve">выявл-я необычных или неправ-но отраж-х в БУ х/о, выявл-е причин таких ош-к и искаж-й. </w:t>
      </w:r>
      <w:r w:rsidRPr="007F04E8">
        <w:rPr>
          <w:b/>
          <w:sz w:val="28"/>
          <w:szCs w:val="28"/>
        </w:rPr>
        <w:t>Методы сбора ауд-х док-в по объекту пров-ки</w:t>
      </w:r>
      <w:r w:rsidRPr="007F04E8">
        <w:rPr>
          <w:sz w:val="28"/>
          <w:szCs w:val="28"/>
        </w:rPr>
        <w:t>: 1)Методы док-й пр-ки – формальная; арифм-я; экспертная(выявл-е подделок в док-х); логич-я; норм-но-прав-я; пров-ка по данным корресп-х сч-в; аналитич-я (счетная). 2)Методы фактич. контроля - инв–я; контр-е обмеры, при изуч-и кап-х и рем-х работ, обслед-е объекта. Конкр-е методы сбора а. док-в ауд-я орг-я устан-ет самост-о, исходя из усл-й пров-ки и особ-й изуч-х объектов контроля.</w:t>
      </w:r>
    </w:p>
    <w:p w:rsidR="003F1107" w:rsidRPr="007F04E8" w:rsidRDefault="00B46B0B" w:rsidP="007F04E8">
      <w:pPr>
        <w:widowControl w:val="0"/>
        <w:spacing w:line="360" w:lineRule="auto"/>
        <w:ind w:firstLine="709"/>
        <w:jc w:val="both"/>
        <w:rPr>
          <w:sz w:val="28"/>
          <w:szCs w:val="28"/>
        </w:rPr>
      </w:pPr>
      <w:r w:rsidRPr="007F04E8">
        <w:rPr>
          <w:sz w:val="28"/>
          <w:szCs w:val="28"/>
        </w:rPr>
        <w:t>Качество ауд-х доказательств зависит от источников.</w:t>
      </w:r>
    </w:p>
    <w:p w:rsidR="00BF7B86" w:rsidRPr="007F04E8" w:rsidRDefault="00BF7B86" w:rsidP="007F04E8">
      <w:pPr>
        <w:widowControl w:val="0"/>
        <w:spacing w:line="360" w:lineRule="auto"/>
        <w:ind w:firstLine="709"/>
        <w:jc w:val="both"/>
        <w:rPr>
          <w:b/>
          <w:sz w:val="28"/>
          <w:szCs w:val="28"/>
        </w:rPr>
      </w:pPr>
    </w:p>
    <w:p w:rsidR="000A2898" w:rsidRPr="001A72A7" w:rsidRDefault="000A2898" w:rsidP="001A72A7">
      <w:pPr>
        <w:pStyle w:val="1"/>
      </w:pPr>
      <w:r w:rsidRPr="001A72A7">
        <w:t>8</w:t>
      </w:r>
      <w:r w:rsidR="00F3061A" w:rsidRPr="001A72A7">
        <w:t>7</w:t>
      </w:r>
      <w:r w:rsidRPr="001A72A7">
        <w:t>. Порядок подгот-ки ауд-го закл-я, его содерж-е и формы выраж-я мне</w:t>
      </w:r>
      <w:r w:rsidR="00BF7B86" w:rsidRPr="001A72A7">
        <w:t>ния о достов-ти отч-ти</w:t>
      </w:r>
    </w:p>
    <w:p w:rsidR="00BF7B86" w:rsidRPr="007F04E8" w:rsidRDefault="00BF7B86" w:rsidP="007F04E8">
      <w:pPr>
        <w:widowControl w:val="0"/>
        <w:spacing w:line="360" w:lineRule="auto"/>
        <w:ind w:firstLine="709"/>
        <w:jc w:val="both"/>
        <w:rPr>
          <w:sz w:val="28"/>
          <w:szCs w:val="28"/>
        </w:rPr>
      </w:pPr>
    </w:p>
    <w:p w:rsidR="000A2898" w:rsidRPr="007F04E8" w:rsidRDefault="000A2898" w:rsidP="007F04E8">
      <w:pPr>
        <w:widowControl w:val="0"/>
        <w:spacing w:line="360" w:lineRule="auto"/>
        <w:ind w:firstLine="709"/>
        <w:jc w:val="both"/>
        <w:rPr>
          <w:sz w:val="28"/>
          <w:szCs w:val="28"/>
        </w:rPr>
      </w:pPr>
      <w:r w:rsidRPr="007F04E8">
        <w:rPr>
          <w:sz w:val="28"/>
          <w:szCs w:val="28"/>
        </w:rPr>
        <w:t>Это офиц-й док-т, предназн-й для польз-й фин. отч-ти ауд-х лиц, сост-й в соотв-и со станд-м ауд-й деят-ти и содерж-й выраж-е в устан-й форме мнение о достов-ти фин. отч-ти ауд-го лица и соотв-и порядка вед-я БУ зак-ву РФ. Объем аудита – это спос-ть ауд-ра вып-ть проц-ры аудита, кот-е счит-ся необх-ми исходя из приемл-го ур-ня сущ-ти. Достов-ть фин. отч-ти – это стпень точности показ-й отч-ти. Стр-ра ауд-го закл-я: 1.Вводная часть – в ней должны найти отраж-е данные, хар-е уч-в ауд-й пров-ки (адреса, юр. док-ы); 2)Часть, опис-щая объем аудита – перечень и состав провер-й фин. отч-ти с указ-м отч-го пер-да, отраж-ся инф-я о том, что пров-ка была проведена в соотв-и с зак-м и правилами регул-ми ауд-ю деят-ть. Д/б указано на выбор-ю основу провед-я аудита и что в себя вкл-т ауд-е проц-ры и т.д. 3)Часть содержащая мнение ауд-ра – указ-ся мнение ауд-ра о достов-ти во всех сущ-х отнош-х фин. отч-ти и соотве-е порядка вед-я бух. зак-ву РФ. Порядок предст-я ауд-го закл-я: кол-во экз. ауд-го закл-я опред-ся усл-ми договора (2 и более). К ауд-у закл-ю прилаг-ся БО в отнош-и кот-й выраж-но мнение. БО датир-ся, подпис-ся и скрепл-ся печатью. Ауд-е закл-я и БО д/б сформир-ны в ед-й пакет (листы про№-ы, прошнур-ны, опечатаны с указ-м кол-ва листов). Вар-ты мнения: 1.Ауд-е закл-е с безоговор-но полож-м мнением: м/б предст-но в случ-х, когда ауд-р приходит к закл-ю, что фин. отч-ть дает достов-ые предст-я о фин-м полож-и и рез-х фин-о-хоз-й деят-ти эк-го субъекта. 2.Модифицир-е: может содержать след-щие виды мнений: мнение с оговоркой, отриц-е мнение, отказ от выраж-я мнения. Ауд-р должен выдать модифицир-е ауд-е закл-е при след-х факторах: 1)Сит-ция, не влияющая на БО, но не рассматр-я в поясн-х к БО; 2)сит-ция, связ-я с собл-м пр-па непрер-ти деят-ти; 3)сит-ция, связ-я со значит-й неопред-ю. При наличии этих факторов, модифицирование осущ-ся включ-м в ауд-е закл-е доп-й части, указ-щей на эти сит-ции.</w:t>
      </w:r>
    </w:p>
    <w:p w:rsidR="00BF7B86" w:rsidRPr="007F04E8" w:rsidRDefault="00BF7B86" w:rsidP="007F04E8">
      <w:pPr>
        <w:widowControl w:val="0"/>
        <w:spacing w:line="360" w:lineRule="auto"/>
        <w:ind w:firstLine="709"/>
        <w:jc w:val="both"/>
        <w:rPr>
          <w:b/>
          <w:sz w:val="28"/>
          <w:szCs w:val="28"/>
        </w:rPr>
      </w:pPr>
    </w:p>
    <w:p w:rsidR="007F04E8" w:rsidRPr="007F04E8" w:rsidRDefault="007F04E8" w:rsidP="001A72A7">
      <w:pPr>
        <w:pStyle w:val="1"/>
      </w:pPr>
      <w:r w:rsidRPr="007F04E8">
        <w:t>88. Понятие налога и сбора, характеристика основных элементов налога</w:t>
      </w:r>
    </w:p>
    <w:p w:rsidR="001A72A7" w:rsidRDefault="001A72A7" w:rsidP="007F04E8">
      <w:pPr>
        <w:pStyle w:val="u"/>
        <w:widowControl w:val="0"/>
        <w:spacing w:before="0" w:beforeAutospacing="0" w:after="0" w:afterAutospacing="0" w:line="360" w:lineRule="auto"/>
        <w:ind w:firstLine="709"/>
        <w:jc w:val="both"/>
        <w:rPr>
          <w:i/>
          <w:sz w:val="28"/>
          <w:szCs w:val="28"/>
          <w:u w:val="single"/>
        </w:rPr>
      </w:pPr>
    </w:p>
    <w:p w:rsidR="007F04E8" w:rsidRPr="007F04E8" w:rsidRDefault="007F04E8" w:rsidP="007F04E8">
      <w:pPr>
        <w:pStyle w:val="u"/>
        <w:widowControl w:val="0"/>
        <w:spacing w:before="0" w:beforeAutospacing="0" w:after="0" w:afterAutospacing="0" w:line="360" w:lineRule="auto"/>
        <w:ind w:firstLine="709"/>
        <w:jc w:val="both"/>
        <w:rPr>
          <w:sz w:val="28"/>
          <w:szCs w:val="28"/>
        </w:rPr>
      </w:pPr>
      <w:r w:rsidRPr="007F04E8">
        <w:rPr>
          <w:i/>
          <w:sz w:val="28"/>
          <w:szCs w:val="28"/>
          <w:u w:val="single"/>
        </w:rPr>
        <w:t>Налог</w:t>
      </w:r>
      <w:r w:rsidRPr="007F04E8">
        <w:rPr>
          <w:sz w:val="28"/>
          <w:szCs w:val="28"/>
        </w:rPr>
        <w:t xml:space="preserve"> -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3" w:name="p217"/>
      <w:bookmarkEnd w:id="13"/>
      <w:r w:rsidRPr="007F04E8">
        <w:rPr>
          <w:i/>
          <w:sz w:val="28"/>
          <w:szCs w:val="28"/>
          <w:u w:val="single"/>
        </w:rPr>
        <w:t>Сбор</w:t>
      </w:r>
      <w:r w:rsidRPr="007F04E8">
        <w:rPr>
          <w:i/>
          <w:sz w:val="28"/>
          <w:szCs w:val="28"/>
        </w:rPr>
        <w:t xml:space="preserve"> </w:t>
      </w:r>
      <w:r w:rsidRPr="007F04E8">
        <w:rPr>
          <w:sz w:val="28"/>
          <w:szCs w:val="28"/>
        </w:rPr>
        <w:t>- 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 xml:space="preserve">Налог считается установленным лишь в том случае, когда определены налогоплательщики и элементы налогообложения. В необходимых случаях при установлении налога в акте законодательства о налогах и сборах могут предусматриваться налоговые льготы и основания для их использования налогоплательщиком. </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При установлении сборов определяются их плательщики и элементы обложения применительно к конкретным сборам.</w:t>
      </w:r>
    </w:p>
    <w:p w:rsidR="007F04E8" w:rsidRPr="007F04E8" w:rsidRDefault="007F04E8" w:rsidP="007F04E8">
      <w:pPr>
        <w:widowControl w:val="0"/>
        <w:shd w:val="clear" w:color="auto" w:fill="FFFFFF"/>
        <w:spacing w:line="360" w:lineRule="auto"/>
        <w:ind w:firstLine="709"/>
        <w:jc w:val="both"/>
        <w:rPr>
          <w:sz w:val="28"/>
          <w:szCs w:val="28"/>
        </w:rPr>
      </w:pPr>
      <w:r w:rsidRPr="007F04E8">
        <w:rPr>
          <w:i/>
          <w:sz w:val="28"/>
          <w:szCs w:val="28"/>
          <w:u w:val="single"/>
        </w:rPr>
        <w:t>Налогоплательщики</w:t>
      </w:r>
      <w:r w:rsidRPr="007F04E8">
        <w:rPr>
          <w:sz w:val="28"/>
          <w:szCs w:val="28"/>
        </w:rPr>
        <w:t xml:space="preserve"> и плательщики сборов – организации и физические лица, на которые в соответствии с НК РФ возложена обязанность уплачивать соответствующие налоги и (или) сборы.</w:t>
      </w:r>
    </w:p>
    <w:p w:rsidR="007F04E8" w:rsidRPr="007F04E8" w:rsidRDefault="007F04E8" w:rsidP="007F04E8">
      <w:pPr>
        <w:widowControl w:val="0"/>
        <w:shd w:val="clear" w:color="auto" w:fill="FFFFFF"/>
        <w:spacing w:line="360" w:lineRule="auto"/>
        <w:ind w:firstLine="709"/>
        <w:jc w:val="both"/>
        <w:rPr>
          <w:b/>
          <w:i/>
          <w:sz w:val="28"/>
          <w:szCs w:val="28"/>
          <w:u w:val="single"/>
        </w:rPr>
      </w:pPr>
      <w:r w:rsidRPr="007F04E8">
        <w:rPr>
          <w:b/>
          <w:i/>
          <w:sz w:val="28"/>
          <w:szCs w:val="28"/>
          <w:u w:val="single"/>
        </w:rPr>
        <w:t>Элементы налогообложения:</w:t>
      </w:r>
    </w:p>
    <w:p w:rsidR="007F04E8" w:rsidRPr="007F04E8" w:rsidRDefault="007F04E8" w:rsidP="007F04E8">
      <w:pPr>
        <w:widowControl w:val="0"/>
        <w:shd w:val="clear" w:color="auto" w:fill="FFFFFF"/>
        <w:spacing w:line="360" w:lineRule="auto"/>
        <w:ind w:firstLine="709"/>
        <w:jc w:val="both"/>
        <w:rPr>
          <w:i/>
          <w:sz w:val="28"/>
          <w:szCs w:val="28"/>
        </w:rPr>
      </w:pPr>
      <w:r w:rsidRPr="007F04E8">
        <w:rPr>
          <w:i/>
          <w:sz w:val="28"/>
          <w:szCs w:val="28"/>
        </w:rPr>
        <w:t>1. Объект налогообложения</w:t>
      </w:r>
    </w:p>
    <w:p w:rsidR="007F04E8" w:rsidRPr="007F04E8" w:rsidRDefault="007F04E8" w:rsidP="007F04E8">
      <w:pPr>
        <w:widowControl w:val="0"/>
        <w:shd w:val="clear" w:color="auto" w:fill="FFFFFF"/>
        <w:spacing w:line="360" w:lineRule="auto"/>
        <w:ind w:firstLine="709"/>
        <w:jc w:val="both"/>
        <w:rPr>
          <w:sz w:val="28"/>
          <w:szCs w:val="28"/>
        </w:rPr>
      </w:pPr>
      <w:r w:rsidRPr="007F04E8">
        <w:rPr>
          <w:i/>
          <w:sz w:val="28"/>
          <w:szCs w:val="28"/>
        </w:rPr>
        <w:t xml:space="preserve">Объект налогообложения </w:t>
      </w:r>
      <w:r w:rsidRPr="007F04E8">
        <w:rPr>
          <w:sz w:val="28"/>
          <w:szCs w:val="28"/>
        </w:rPr>
        <w:t xml:space="preserve">– юридический факт (предмет, действие, событие субъекта налога), которые попадают под налогообложении. </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 xml:space="preserve">Количество объектов налогообложения должно определять количество налогов, входящих в налоговую систему. Один и тот же объект не может облагаться налогом более одного раза за установленный законом для данного налога период. </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Объектами налогообложения могут являться:</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 операции по реализации товаров, работ, услуг;</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 имущество,</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 прибыль (доход),</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 стоимость реализованных товаров (выполненных работ, оказанных услуг),</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 иной объект, имеющий стоимостную, количественную или физическую характеристики.</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Товар – любое имущество, реализуемое или предназначенное для реализации</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Имущество – все виды гражданских прав, относящихся к имуществу в соответствии с ГК РФ</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Работа – деятельность, результаты которой имеют материальное выражение и могут быть реализованы для удовлетворения потребностей организаций и (или) физических лиц</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Услуга – деятельность, результаты которой не имеют материального выражения, реализуются и потребляются в процессе осуществления этой деятельности.</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 xml:space="preserve">Реализация – передача на возмездной (в некоторых случаях и на безвозмездной) основе (в т.ч. обмен) права собственности на товары, результаты выполненных работ одним лицом для другого лица, возмездное оказание услуг одним лицом другому лицу. </w:t>
      </w:r>
    </w:p>
    <w:p w:rsidR="007F04E8" w:rsidRPr="007F04E8" w:rsidRDefault="007F04E8" w:rsidP="007F04E8">
      <w:pPr>
        <w:widowControl w:val="0"/>
        <w:shd w:val="clear" w:color="auto" w:fill="FFFFFF"/>
        <w:spacing w:line="360" w:lineRule="auto"/>
        <w:ind w:firstLine="709"/>
        <w:jc w:val="both"/>
        <w:rPr>
          <w:i/>
          <w:sz w:val="28"/>
          <w:szCs w:val="28"/>
        </w:rPr>
      </w:pPr>
      <w:r w:rsidRPr="007F04E8">
        <w:rPr>
          <w:i/>
          <w:sz w:val="28"/>
          <w:szCs w:val="28"/>
        </w:rPr>
        <w:t>2. Налоговая база</w:t>
      </w:r>
    </w:p>
    <w:p w:rsidR="007F04E8" w:rsidRPr="007F04E8" w:rsidRDefault="007F04E8" w:rsidP="007F04E8">
      <w:pPr>
        <w:widowControl w:val="0"/>
        <w:spacing w:line="360" w:lineRule="auto"/>
        <w:ind w:firstLine="709"/>
        <w:jc w:val="both"/>
        <w:rPr>
          <w:sz w:val="28"/>
          <w:szCs w:val="28"/>
        </w:rPr>
      </w:pPr>
      <w:r w:rsidRPr="007F04E8">
        <w:rPr>
          <w:rStyle w:val="apple-style-span"/>
          <w:i/>
          <w:sz w:val="28"/>
          <w:szCs w:val="28"/>
        </w:rPr>
        <w:t>Налоговая база</w:t>
      </w:r>
      <w:r w:rsidRPr="007F04E8">
        <w:rPr>
          <w:rStyle w:val="apple-style-span"/>
          <w:sz w:val="28"/>
          <w:szCs w:val="28"/>
        </w:rPr>
        <w:t xml:space="preserve"> - стоимостная, физическая или иная характеристика объекта налогообложения. Налоговая база по федеральным, региональным и местным налогам и сборами порядок ее определения устанавливаются НК РФ. </w:t>
      </w:r>
      <w:r w:rsidRPr="007F04E8">
        <w:rPr>
          <w:sz w:val="28"/>
          <w:szCs w:val="28"/>
        </w:rPr>
        <w:t>Налоговая база и порядок ее определения устанавливаются по каждому налогу отдельно.</w:t>
      </w:r>
    </w:p>
    <w:p w:rsidR="007F04E8" w:rsidRPr="007F04E8" w:rsidRDefault="007F04E8" w:rsidP="007F04E8">
      <w:pPr>
        <w:widowControl w:val="0"/>
        <w:spacing w:line="360" w:lineRule="auto"/>
        <w:ind w:firstLine="709"/>
        <w:jc w:val="both"/>
        <w:rPr>
          <w:sz w:val="28"/>
          <w:szCs w:val="28"/>
        </w:rPr>
      </w:pPr>
      <w:r w:rsidRPr="007F04E8">
        <w:rPr>
          <w:i/>
          <w:sz w:val="28"/>
          <w:szCs w:val="28"/>
        </w:rPr>
        <w:t>Масштаб налогообложения</w:t>
      </w:r>
      <w:r w:rsidRPr="007F04E8">
        <w:rPr>
          <w:sz w:val="28"/>
          <w:szCs w:val="28"/>
        </w:rPr>
        <w:t xml:space="preserve"> – единица, которая кладется в основу измерения налога. В масштабе единица берется как принцип (в акцизе – литр, в транспортном – лошадиная сила).</w:t>
      </w:r>
    </w:p>
    <w:p w:rsidR="007F04E8" w:rsidRPr="007F04E8" w:rsidRDefault="007F04E8" w:rsidP="007F04E8">
      <w:pPr>
        <w:widowControl w:val="0"/>
        <w:spacing w:line="360" w:lineRule="auto"/>
        <w:ind w:firstLine="709"/>
        <w:jc w:val="both"/>
        <w:rPr>
          <w:sz w:val="28"/>
          <w:szCs w:val="28"/>
        </w:rPr>
      </w:pPr>
      <w:r w:rsidRPr="007F04E8">
        <w:rPr>
          <w:i/>
          <w:sz w:val="28"/>
          <w:szCs w:val="28"/>
        </w:rPr>
        <w:t>Единица обложения</w:t>
      </w:r>
      <w:r w:rsidRPr="007F04E8">
        <w:rPr>
          <w:sz w:val="28"/>
          <w:szCs w:val="28"/>
        </w:rPr>
        <w:t xml:space="preserve"> – мера, с которой исчисляется налог (в акцизе Х руб. за литр)</w:t>
      </w:r>
    </w:p>
    <w:p w:rsidR="007F04E8" w:rsidRPr="007F04E8" w:rsidRDefault="007F04E8" w:rsidP="007F04E8">
      <w:pPr>
        <w:widowControl w:val="0"/>
        <w:spacing w:line="360" w:lineRule="auto"/>
        <w:ind w:firstLine="709"/>
        <w:jc w:val="both"/>
        <w:rPr>
          <w:sz w:val="28"/>
          <w:szCs w:val="28"/>
        </w:rPr>
      </w:pPr>
      <w:r w:rsidRPr="007F04E8">
        <w:rPr>
          <w:i/>
          <w:sz w:val="28"/>
          <w:szCs w:val="28"/>
        </w:rPr>
        <w:t>Способы определения налоговой базы</w:t>
      </w:r>
      <w:r w:rsidRPr="007F04E8">
        <w:rPr>
          <w:sz w:val="28"/>
          <w:szCs w:val="28"/>
        </w:rPr>
        <w:t>:</w:t>
      </w:r>
    </w:p>
    <w:p w:rsidR="007F04E8" w:rsidRPr="007F04E8" w:rsidRDefault="007F04E8" w:rsidP="007F04E8">
      <w:pPr>
        <w:widowControl w:val="0"/>
        <w:spacing w:line="360" w:lineRule="auto"/>
        <w:ind w:firstLine="709"/>
        <w:jc w:val="both"/>
        <w:rPr>
          <w:sz w:val="28"/>
          <w:szCs w:val="28"/>
        </w:rPr>
      </w:pPr>
      <w:r w:rsidRPr="007F04E8">
        <w:rPr>
          <w:sz w:val="28"/>
          <w:szCs w:val="28"/>
        </w:rPr>
        <w:t>- прямой – налоговая база определяется на основании реально и документально подтвержденных показателей (бухгалтерский и налоговый учет);</w:t>
      </w:r>
    </w:p>
    <w:p w:rsidR="007F04E8" w:rsidRPr="007F04E8" w:rsidRDefault="007F04E8" w:rsidP="007F04E8">
      <w:pPr>
        <w:widowControl w:val="0"/>
        <w:spacing w:line="360" w:lineRule="auto"/>
        <w:ind w:firstLine="709"/>
        <w:jc w:val="both"/>
        <w:rPr>
          <w:sz w:val="28"/>
          <w:szCs w:val="28"/>
        </w:rPr>
      </w:pPr>
      <w:r w:rsidRPr="007F04E8">
        <w:rPr>
          <w:sz w:val="28"/>
          <w:szCs w:val="28"/>
        </w:rPr>
        <w:t>- косвенный (расчет по аналогии) – налоговая база определяется на основе сравнения с деятельностью других налогоплательщиков (если у налогоплательщика отсутствуют системы учета)</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 условный (презумптивный) – налоговая база определяется с помощью вторичных признаков условной суммы дохода (ЕНВД)</w:t>
      </w:r>
    </w:p>
    <w:p w:rsidR="007F04E8" w:rsidRPr="007F04E8" w:rsidRDefault="007F04E8" w:rsidP="007F04E8">
      <w:pPr>
        <w:widowControl w:val="0"/>
        <w:shd w:val="clear" w:color="auto" w:fill="FFFFFF"/>
        <w:spacing w:line="360" w:lineRule="auto"/>
        <w:ind w:firstLine="709"/>
        <w:jc w:val="both"/>
        <w:rPr>
          <w:i/>
          <w:sz w:val="28"/>
          <w:szCs w:val="28"/>
        </w:rPr>
      </w:pPr>
      <w:r w:rsidRPr="007F04E8">
        <w:rPr>
          <w:i/>
          <w:sz w:val="28"/>
          <w:szCs w:val="28"/>
        </w:rPr>
        <w:t>3. Налоговая ставка</w:t>
      </w:r>
    </w:p>
    <w:p w:rsidR="007F04E8" w:rsidRPr="007F04E8" w:rsidRDefault="007F04E8" w:rsidP="007F04E8">
      <w:pPr>
        <w:widowControl w:val="0"/>
        <w:spacing w:line="360" w:lineRule="auto"/>
        <w:ind w:firstLine="709"/>
        <w:jc w:val="both"/>
        <w:rPr>
          <w:rStyle w:val="apple-style-span"/>
          <w:sz w:val="28"/>
          <w:szCs w:val="28"/>
        </w:rPr>
      </w:pPr>
      <w:r w:rsidRPr="007F04E8">
        <w:rPr>
          <w:rStyle w:val="apple-style-span"/>
          <w:i/>
          <w:sz w:val="28"/>
          <w:szCs w:val="28"/>
        </w:rPr>
        <w:t>Налоговая ставка</w:t>
      </w:r>
      <w:r w:rsidRPr="007F04E8">
        <w:rPr>
          <w:rStyle w:val="apple-style-span"/>
          <w:sz w:val="28"/>
          <w:szCs w:val="28"/>
        </w:rPr>
        <w:t xml:space="preserve"> - величина налоговых начислений на единицу измерения налоговой базы. Налоговые ставки по федеральным налогам и размеры сборов по федеральным сборам устанавливаются НК РФ. Налоговые ставки по региональным и местным налогам устанавливаются соответственно законами субъектов Российской Федерации, нормативными правовыми актами представительных органов муниципальных образований в пределах, установленных НК РФ.</w:t>
      </w:r>
    </w:p>
    <w:p w:rsidR="007F04E8" w:rsidRPr="007F04E8" w:rsidRDefault="007F04E8" w:rsidP="007F04E8">
      <w:pPr>
        <w:widowControl w:val="0"/>
        <w:spacing w:line="360" w:lineRule="auto"/>
        <w:ind w:firstLine="709"/>
        <w:jc w:val="both"/>
        <w:rPr>
          <w:rStyle w:val="apple-style-span"/>
          <w:sz w:val="28"/>
          <w:szCs w:val="28"/>
        </w:rPr>
      </w:pPr>
      <w:r w:rsidRPr="007F04E8">
        <w:rPr>
          <w:rStyle w:val="apple-style-span"/>
          <w:sz w:val="28"/>
          <w:szCs w:val="28"/>
        </w:rPr>
        <w:t>В законодательной практике выделяют два варианта установления налоговых ставок:</w:t>
      </w:r>
    </w:p>
    <w:p w:rsidR="007F04E8" w:rsidRPr="007F04E8" w:rsidRDefault="007F04E8" w:rsidP="007F04E8">
      <w:pPr>
        <w:widowControl w:val="0"/>
        <w:spacing w:line="360" w:lineRule="auto"/>
        <w:ind w:firstLine="709"/>
        <w:jc w:val="both"/>
        <w:rPr>
          <w:rStyle w:val="apple-style-span"/>
          <w:sz w:val="28"/>
          <w:szCs w:val="28"/>
        </w:rPr>
      </w:pPr>
      <w:r w:rsidRPr="007F04E8">
        <w:rPr>
          <w:rStyle w:val="apple-style-span"/>
          <w:sz w:val="28"/>
          <w:szCs w:val="28"/>
        </w:rPr>
        <w:t>- единая налоговая ставка (для всех видов объекта налогообложения)</w:t>
      </w:r>
    </w:p>
    <w:p w:rsidR="007F04E8" w:rsidRPr="007F04E8" w:rsidRDefault="007F04E8" w:rsidP="007F04E8">
      <w:pPr>
        <w:widowControl w:val="0"/>
        <w:spacing w:line="360" w:lineRule="auto"/>
        <w:ind w:firstLine="709"/>
        <w:jc w:val="both"/>
        <w:rPr>
          <w:rStyle w:val="apple-style-span"/>
          <w:sz w:val="28"/>
          <w:szCs w:val="28"/>
        </w:rPr>
      </w:pPr>
      <w:r w:rsidRPr="007F04E8">
        <w:rPr>
          <w:rStyle w:val="apple-style-span"/>
          <w:sz w:val="28"/>
          <w:szCs w:val="28"/>
        </w:rPr>
        <w:t>- дифференцированная налоговая ставка (в зависимости от вида объекта обложения</w:t>
      </w:r>
      <w:r>
        <w:rPr>
          <w:rStyle w:val="apple-style-span"/>
          <w:sz w:val="28"/>
          <w:szCs w:val="28"/>
        </w:rPr>
        <w:t xml:space="preserve"> </w:t>
      </w:r>
      <w:r w:rsidRPr="007F04E8">
        <w:rPr>
          <w:rStyle w:val="apple-style-span"/>
          <w:sz w:val="28"/>
          <w:szCs w:val="28"/>
        </w:rPr>
        <w:t>или других параметров)</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 xml:space="preserve">По методу исчисления (или по виду) можно выделить: </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1) твердые (специфические), устанавливаются в абсолютной сумме на единицу обложения (госпошлина, транспортный);</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2) долевые (процентные, адвалорные), устанавливаются в долях (процентах) от объекта налогообложения (прибыль, НДС, имущество);</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 xml:space="preserve">3) смешанные (комбинированные) – сочетание твердых и долевых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Налоговые ставки могут быть:</w:t>
      </w:r>
    </w:p>
    <w:p w:rsidR="007F04E8" w:rsidRPr="007F04E8" w:rsidRDefault="007F04E8" w:rsidP="007F04E8">
      <w:pPr>
        <w:widowControl w:val="0"/>
        <w:spacing w:line="360" w:lineRule="auto"/>
        <w:ind w:firstLine="709"/>
        <w:jc w:val="both"/>
        <w:rPr>
          <w:sz w:val="28"/>
          <w:szCs w:val="28"/>
        </w:rPr>
      </w:pPr>
      <w:r w:rsidRPr="007F04E8">
        <w:rPr>
          <w:sz w:val="28"/>
          <w:szCs w:val="28"/>
        </w:rPr>
        <w:t>- пропорциональная ставка имеет постоянную величину независимо от размера налоговой базы</w:t>
      </w:r>
    </w:p>
    <w:p w:rsidR="007F04E8" w:rsidRPr="007F04E8" w:rsidRDefault="007F04E8" w:rsidP="007F04E8">
      <w:pPr>
        <w:widowControl w:val="0"/>
        <w:spacing w:line="360" w:lineRule="auto"/>
        <w:ind w:firstLine="709"/>
        <w:jc w:val="both"/>
        <w:rPr>
          <w:sz w:val="28"/>
          <w:szCs w:val="28"/>
        </w:rPr>
      </w:pPr>
      <w:r w:rsidRPr="007F04E8">
        <w:rPr>
          <w:sz w:val="28"/>
          <w:szCs w:val="28"/>
        </w:rPr>
        <w:t>- прогрессивная</w:t>
      </w:r>
      <w:r>
        <w:rPr>
          <w:sz w:val="28"/>
          <w:szCs w:val="28"/>
        </w:rPr>
        <w:t xml:space="preserve"> </w:t>
      </w:r>
      <w:r w:rsidRPr="007F04E8">
        <w:rPr>
          <w:sz w:val="28"/>
          <w:szCs w:val="28"/>
        </w:rPr>
        <w:t>ставка возрастает с увеличением размера налогооблагаемой базы</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 регрессивная ставка уменьшается с увеличением размера налогооблагаемой базы</w:t>
      </w:r>
    </w:p>
    <w:p w:rsidR="007F04E8" w:rsidRPr="007F04E8" w:rsidRDefault="007F04E8" w:rsidP="007F04E8">
      <w:pPr>
        <w:widowControl w:val="0"/>
        <w:shd w:val="clear" w:color="auto" w:fill="FFFFFF"/>
        <w:spacing w:line="360" w:lineRule="auto"/>
        <w:ind w:firstLine="709"/>
        <w:jc w:val="both"/>
        <w:rPr>
          <w:i/>
          <w:sz w:val="28"/>
          <w:szCs w:val="28"/>
        </w:rPr>
      </w:pPr>
      <w:r w:rsidRPr="007F04E8">
        <w:rPr>
          <w:i/>
          <w:sz w:val="28"/>
          <w:szCs w:val="28"/>
        </w:rPr>
        <w:t>4. Налоговый период</w:t>
      </w:r>
    </w:p>
    <w:p w:rsidR="007F04E8" w:rsidRPr="007F04E8" w:rsidRDefault="007F04E8" w:rsidP="007F04E8">
      <w:pPr>
        <w:widowControl w:val="0"/>
        <w:spacing w:line="360" w:lineRule="auto"/>
        <w:ind w:firstLine="709"/>
        <w:jc w:val="both"/>
        <w:rPr>
          <w:rStyle w:val="apple-style-span"/>
          <w:sz w:val="28"/>
          <w:szCs w:val="28"/>
        </w:rPr>
      </w:pPr>
      <w:r w:rsidRPr="007F04E8">
        <w:rPr>
          <w:rStyle w:val="apple-style-span"/>
          <w:sz w:val="28"/>
          <w:szCs w:val="28"/>
        </w:rPr>
        <w:t>1.Календарный год или иной период времени применительно к отдельным налогам, по окончании которого определяется налоговая база и исчисляется сумма налога, подлежащая уплате. Налоговый период может состоять из одного или нескольких отчетных периодов.</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r w:rsidRPr="007F04E8">
        <w:rPr>
          <w:sz w:val="28"/>
          <w:szCs w:val="28"/>
        </w:rPr>
        <w:t>2. Если организация была</w:t>
      </w:r>
      <w:r>
        <w:rPr>
          <w:rStyle w:val="apple-converted-space"/>
          <w:sz w:val="28"/>
          <w:szCs w:val="28"/>
        </w:rPr>
        <w:t xml:space="preserve"> </w:t>
      </w:r>
      <w:r w:rsidRPr="007F04E8">
        <w:rPr>
          <w:sz w:val="28"/>
          <w:szCs w:val="28"/>
        </w:rPr>
        <w:t>создана</w:t>
      </w:r>
      <w:r>
        <w:rPr>
          <w:rStyle w:val="apple-converted-space"/>
          <w:sz w:val="28"/>
          <w:szCs w:val="28"/>
        </w:rPr>
        <w:t xml:space="preserve"> </w:t>
      </w:r>
      <w:r w:rsidRPr="007F04E8">
        <w:rPr>
          <w:sz w:val="28"/>
          <w:szCs w:val="28"/>
        </w:rPr>
        <w:t>после начала календарного года, первым налоговым периодом для нее является период времени со дня ее создания до конца данного года. При этом днем создания организации признается день ее государственной регистрации.</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r w:rsidRPr="007F04E8">
        <w:rPr>
          <w:sz w:val="28"/>
          <w:szCs w:val="28"/>
        </w:rPr>
        <w:t>При создании организации в день, попадающий в период времени с 1 декабря по 31 декабря, первым налоговым периодом для нее является период времени со дня создания до конца календарного года, следующего за годом создания.</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r w:rsidRPr="007F04E8">
        <w:rPr>
          <w:sz w:val="28"/>
          <w:szCs w:val="28"/>
        </w:rPr>
        <w:t>3. Если организация была ликвидирована (реорганизована) до конца календарного года, последним налоговым периодом для нее является период времени от начала этого года до дня завершения</w:t>
      </w:r>
      <w:r>
        <w:rPr>
          <w:rStyle w:val="apple-converted-space"/>
          <w:sz w:val="28"/>
          <w:szCs w:val="28"/>
        </w:rPr>
        <w:t xml:space="preserve"> </w:t>
      </w:r>
      <w:r w:rsidRPr="007F04E8">
        <w:rPr>
          <w:sz w:val="28"/>
          <w:szCs w:val="28"/>
        </w:rPr>
        <w:t>ликвидации</w:t>
      </w:r>
      <w:r>
        <w:rPr>
          <w:rStyle w:val="apple-converted-space"/>
          <w:sz w:val="28"/>
          <w:szCs w:val="28"/>
        </w:rPr>
        <w:t xml:space="preserve"> </w:t>
      </w:r>
      <w:r w:rsidRPr="007F04E8">
        <w:rPr>
          <w:sz w:val="28"/>
          <w:szCs w:val="28"/>
        </w:rPr>
        <w:t>(реорганизации).</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r w:rsidRPr="007F04E8">
        <w:rPr>
          <w:sz w:val="28"/>
          <w:szCs w:val="28"/>
        </w:rPr>
        <w:t>Если организация, созданная после начала календарного года, ликвидирована (реорганизована) до конца этого года, налоговым периодом для нее является период времени со дня создания до дня ликвидации (реорганизации).</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Если организация была создана в день, попадающий в период времени с 1 декабря по 31 декабря</w:t>
      </w:r>
    </w:p>
    <w:p w:rsidR="007F04E8" w:rsidRPr="007F04E8" w:rsidRDefault="007F04E8" w:rsidP="007F04E8">
      <w:pPr>
        <w:widowControl w:val="0"/>
        <w:shd w:val="clear" w:color="auto" w:fill="FFFFFF"/>
        <w:spacing w:line="360" w:lineRule="auto"/>
        <w:ind w:firstLine="709"/>
        <w:jc w:val="both"/>
        <w:rPr>
          <w:i/>
          <w:sz w:val="28"/>
          <w:szCs w:val="28"/>
        </w:rPr>
      </w:pPr>
      <w:r w:rsidRPr="007F04E8">
        <w:rPr>
          <w:i/>
          <w:sz w:val="28"/>
          <w:szCs w:val="28"/>
        </w:rPr>
        <w:t>5. Порядок исчисления налога</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r w:rsidRPr="007F04E8">
        <w:rPr>
          <w:sz w:val="28"/>
          <w:szCs w:val="28"/>
        </w:rPr>
        <w:t>1. Налогоплательщик самостоятельно исчисляет сумму налога, подлежащую уплате за налоговый период, исходя из налоговой базы, налоговой ставки и налоговых льгот.</w:t>
      </w:r>
    </w:p>
    <w:p w:rsidR="007F04E8" w:rsidRPr="007F04E8" w:rsidRDefault="007F04E8" w:rsidP="007F04E8">
      <w:pPr>
        <w:widowControl w:val="0"/>
        <w:spacing w:line="360" w:lineRule="auto"/>
        <w:ind w:firstLine="709"/>
        <w:jc w:val="both"/>
        <w:rPr>
          <w:sz w:val="28"/>
          <w:szCs w:val="28"/>
        </w:rPr>
      </w:pPr>
      <w:r w:rsidRPr="007F04E8">
        <w:rPr>
          <w:sz w:val="28"/>
          <w:szCs w:val="28"/>
        </w:rPr>
        <w:t>2. В случаях, предусмотренных законодательством РФ о налогах и сборах, обязанность по исчислению суммы налога может быть возложена на налоговый орган. В этом случае, не позднее 30 дней до наступления срока платежа налоговый орган направляет налогоплательщику налоговое уведомление, в котором указываются: размер налога, подлежащего уплате, расчет налоговой базы, а также срок уплаты налога.</w:t>
      </w:r>
      <w:r>
        <w:rPr>
          <w:rStyle w:val="apple-converted-space"/>
          <w:sz w:val="28"/>
          <w:szCs w:val="28"/>
        </w:rPr>
        <w:t xml:space="preserve"> </w:t>
      </w:r>
      <w:r w:rsidRPr="007F04E8">
        <w:rPr>
          <w:sz w:val="28"/>
          <w:szCs w:val="28"/>
        </w:rPr>
        <w:t>Налоговое уведомление может быть передано руководителю организации (ее законному или уполномоченному представителю) или физическому лицу (его законному или уполномоченному представителю) лично под расписку или иным способом, подтверждающим факт и дату его получения. В случае, если указанными способами налоговое уведомление вручить невозможно, это уведомление направляется по почте заказным письмом. Налоговое уведомление считается полученным по истечении шести дней с даты направления заказного письма.</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 xml:space="preserve">3. В случаях, предусмотренных законодательством РФ о налогах и сборах, обязанность по исчислению суммы налога, может быть возложена на налогового агента (например, если налоговый агент производит выплаты доходов в пользу лиц, которые не являются резидентами РФ и не состоят на налоговом учете – способ удержания налога «у источника выплаты дохода»). </w:t>
      </w:r>
    </w:p>
    <w:p w:rsidR="007F04E8" w:rsidRPr="007F04E8" w:rsidRDefault="007F04E8" w:rsidP="007F04E8">
      <w:pPr>
        <w:widowControl w:val="0"/>
        <w:shd w:val="clear" w:color="auto" w:fill="FFFFFF"/>
        <w:spacing w:line="360" w:lineRule="auto"/>
        <w:ind w:firstLine="709"/>
        <w:jc w:val="both"/>
        <w:rPr>
          <w:sz w:val="28"/>
          <w:szCs w:val="28"/>
        </w:rPr>
      </w:pPr>
      <w:r w:rsidRPr="007F04E8">
        <w:rPr>
          <w:i/>
          <w:sz w:val="28"/>
          <w:szCs w:val="28"/>
        </w:rPr>
        <w:t>Налоговый агент</w:t>
      </w:r>
      <w:r w:rsidRPr="007F04E8">
        <w:rPr>
          <w:sz w:val="28"/>
          <w:szCs w:val="28"/>
        </w:rPr>
        <w:t xml:space="preserve"> – лицо на которое в соответствии с НК РФ возложена обязанность по исчислению , удержанию у налогоплательщика и перечислению налогов в бюджетную систему РФ</w:t>
      </w:r>
    </w:p>
    <w:p w:rsidR="007F04E8" w:rsidRPr="007F04E8" w:rsidRDefault="007F04E8" w:rsidP="007F04E8">
      <w:pPr>
        <w:pStyle w:val="u"/>
        <w:widowControl w:val="0"/>
        <w:spacing w:before="0" w:beforeAutospacing="0" w:after="0" w:afterAutospacing="0" w:line="360" w:lineRule="auto"/>
        <w:ind w:firstLine="709"/>
        <w:jc w:val="both"/>
        <w:rPr>
          <w:i/>
          <w:sz w:val="28"/>
          <w:szCs w:val="28"/>
        </w:rPr>
      </w:pPr>
      <w:r w:rsidRPr="007F04E8">
        <w:rPr>
          <w:i/>
          <w:sz w:val="28"/>
          <w:szCs w:val="28"/>
        </w:rPr>
        <w:t>6. Порядок и сроки уплаты налога</w:t>
      </w:r>
    </w:p>
    <w:p w:rsidR="007F04E8" w:rsidRPr="007F04E8" w:rsidRDefault="007F04E8" w:rsidP="007F04E8">
      <w:pPr>
        <w:pStyle w:val="u"/>
        <w:widowControl w:val="0"/>
        <w:spacing w:before="0" w:beforeAutospacing="0" w:after="0" w:afterAutospacing="0" w:line="360" w:lineRule="auto"/>
        <w:ind w:firstLine="709"/>
        <w:jc w:val="both"/>
        <w:rPr>
          <w:i/>
          <w:sz w:val="28"/>
          <w:szCs w:val="28"/>
        </w:rPr>
      </w:pPr>
      <w:r w:rsidRPr="007F04E8">
        <w:rPr>
          <w:i/>
          <w:sz w:val="28"/>
          <w:szCs w:val="28"/>
        </w:rPr>
        <w:t>Порядок уплаты</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r w:rsidRPr="007F04E8">
        <w:rPr>
          <w:sz w:val="28"/>
          <w:szCs w:val="28"/>
        </w:rPr>
        <w:t>1. Уплата налога производится разовой уплатой всей суммы налога либо в ином порядке, предусмотренном НК РФ и другими актами законодательства о налогах и сборах.</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r w:rsidRPr="007F04E8">
        <w:rPr>
          <w:sz w:val="28"/>
          <w:szCs w:val="28"/>
        </w:rPr>
        <w:t>2. Подлежащая уплате сумма налога уплачивается (перечисляется) налогоплательщиком или налоговым агентом в установленные сроки.</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r w:rsidRPr="007F04E8">
        <w:rPr>
          <w:sz w:val="28"/>
          <w:szCs w:val="28"/>
        </w:rPr>
        <w:t>3. В соответствии с НК РФ может предусматриваться уплата в течение налогового периода предварительных платежей по налогу - авансовых платежей. Обязанность по уплате авансовых платежей признается исполненной в порядке, аналогичном для уплаты налога. В случае уплаты авансовых платежей в более поздние, по сравнению с установленными законодательством о налогах и сборах сроки, на сумму несвоевременно уплаченных авансовых платежей начисляются пени. Нарушение порядка исчисления и (или) уплаты авансовых платежей не может рассматриваться в качестве основания для привлечения лица к ответственности за нарушение законодательства о налогах и сборах.</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r w:rsidRPr="007F04E8">
        <w:rPr>
          <w:sz w:val="28"/>
          <w:szCs w:val="28"/>
        </w:rPr>
        <w:t>4. Уплата налога производится в наличной или безналичной форме. При отсутствии банка налогоплательщики (налоговые агенты), являющиеся физическими лицами, могут уплачивать налоги через кассу местной администрации либо через организацию федеральной почтовой связи. Денежные средства, принятые местной администрацией от налогоплательщика (налогового агента) в наличной форме, в течение пяти дней со дня их приема подлежат внесению в банк или организацию федеральной почтовой связи для их перечисления в бюджетную систему РФ на соответствующий счет Федерального казначейства. В случае, если в связи со стихийным бедствием или иным обстоятельством непреодолимой силы денежные средства, принятые от налогоплательщика (налогового агента), не могут быть внесены в установленный срок в банк или организацию федеральной почтовой связи для их перечисления в бюджетную систему РФ, указанный срок продлевается до устранения таких обстоятельств.</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r w:rsidRPr="007F04E8">
        <w:rPr>
          <w:sz w:val="28"/>
          <w:szCs w:val="28"/>
        </w:rPr>
        <w:t>5. Конкретный порядок уплаты налога устанавливается применительно к каждому налогу. Порядок уплаты федеральных налогов устанавливается НК РФ. Порядок уплаты региональных и местных налогов устанавливается соответственно законами субъектов РФ и нормативными правовыми актами представительных органов муниципальных образований в соответствии с НК РФ.</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r w:rsidRPr="007F04E8">
        <w:rPr>
          <w:sz w:val="28"/>
          <w:szCs w:val="28"/>
        </w:rPr>
        <w:t>6. Налогоплательщик обязан уплатить налог в течение одного месяца со дня получения налогового уведомления, если более продолжительный период времени для уплаты налога не указан в этом налоговом уведомлении.</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r w:rsidRPr="007F04E8">
        <w:rPr>
          <w:sz w:val="28"/>
          <w:szCs w:val="28"/>
        </w:rPr>
        <w:t>7. Эти же правила применяются также в отношении порядка уплаты сборов (пеней и штрафов).</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r w:rsidRPr="007F04E8">
        <w:rPr>
          <w:sz w:val="28"/>
          <w:szCs w:val="28"/>
        </w:rPr>
        <w:t>8. Правила, предусмотренные</w:t>
      </w:r>
      <w:r>
        <w:rPr>
          <w:rStyle w:val="apple-converted-space"/>
          <w:sz w:val="28"/>
          <w:szCs w:val="28"/>
        </w:rPr>
        <w:t xml:space="preserve"> </w:t>
      </w:r>
      <w:r w:rsidRPr="007F04E8">
        <w:rPr>
          <w:sz w:val="28"/>
          <w:szCs w:val="28"/>
        </w:rPr>
        <w:t>пунктами 2</w:t>
      </w:r>
      <w:r>
        <w:rPr>
          <w:rStyle w:val="apple-converted-space"/>
          <w:sz w:val="28"/>
          <w:szCs w:val="28"/>
        </w:rPr>
        <w:t xml:space="preserve"> </w:t>
      </w:r>
      <w:r w:rsidRPr="007F04E8">
        <w:rPr>
          <w:sz w:val="28"/>
          <w:szCs w:val="28"/>
        </w:rPr>
        <w:t>-</w:t>
      </w:r>
      <w:r>
        <w:rPr>
          <w:rStyle w:val="apple-converted-space"/>
          <w:sz w:val="28"/>
          <w:szCs w:val="28"/>
        </w:rPr>
        <w:t xml:space="preserve"> </w:t>
      </w:r>
      <w:r w:rsidRPr="007F04E8">
        <w:rPr>
          <w:sz w:val="28"/>
          <w:szCs w:val="28"/>
        </w:rPr>
        <w:t>6, применяются также в отношении порядка уплаты авансовых платежей.</w:t>
      </w:r>
    </w:p>
    <w:p w:rsidR="007F04E8" w:rsidRPr="007F04E8" w:rsidRDefault="007F04E8" w:rsidP="007F04E8">
      <w:pPr>
        <w:pStyle w:val="u"/>
        <w:widowControl w:val="0"/>
        <w:spacing w:before="0" w:beforeAutospacing="0" w:after="0" w:afterAutospacing="0" w:line="360" w:lineRule="auto"/>
        <w:ind w:firstLine="709"/>
        <w:jc w:val="both"/>
        <w:rPr>
          <w:i/>
          <w:sz w:val="28"/>
          <w:szCs w:val="28"/>
        </w:rPr>
      </w:pPr>
      <w:r w:rsidRPr="007F04E8">
        <w:rPr>
          <w:i/>
          <w:sz w:val="28"/>
          <w:szCs w:val="28"/>
        </w:rPr>
        <w:t>Сроки уплаты</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r w:rsidRPr="007F04E8">
        <w:rPr>
          <w:sz w:val="28"/>
          <w:szCs w:val="28"/>
        </w:rPr>
        <w:t>1. Сроки уплаты налогов и сборов устанавливаются применительно к каждому налогу и сбору. Изменение установленного срока уплаты налога и сбора допускается только в порядке, предусмотренном НК РФ.</w:t>
      </w:r>
    </w:p>
    <w:p w:rsidR="007F04E8" w:rsidRPr="007F04E8" w:rsidRDefault="007F04E8" w:rsidP="007F04E8">
      <w:pPr>
        <w:widowControl w:val="0"/>
        <w:spacing w:line="360" w:lineRule="auto"/>
        <w:ind w:firstLine="709"/>
        <w:jc w:val="both"/>
        <w:rPr>
          <w:rStyle w:val="apple-style-span"/>
          <w:sz w:val="28"/>
          <w:szCs w:val="28"/>
        </w:rPr>
      </w:pPr>
      <w:r w:rsidRPr="007F04E8">
        <w:rPr>
          <w:sz w:val="28"/>
          <w:szCs w:val="28"/>
        </w:rPr>
        <w:t>2. При уплате налога и сбора с нарушением срока уплаты налогоплательщик (плательщик сбора) уплачивает</w:t>
      </w:r>
      <w:r>
        <w:rPr>
          <w:rStyle w:val="apple-converted-space"/>
          <w:sz w:val="28"/>
          <w:szCs w:val="28"/>
        </w:rPr>
        <w:t xml:space="preserve"> </w:t>
      </w:r>
      <w:r w:rsidRPr="007F04E8">
        <w:rPr>
          <w:sz w:val="28"/>
          <w:szCs w:val="28"/>
        </w:rPr>
        <w:t>пени</w:t>
      </w:r>
      <w:r>
        <w:rPr>
          <w:rStyle w:val="apple-converted-space"/>
          <w:sz w:val="28"/>
          <w:szCs w:val="28"/>
        </w:rPr>
        <w:t xml:space="preserve"> </w:t>
      </w:r>
      <w:r w:rsidRPr="007F04E8">
        <w:rPr>
          <w:sz w:val="28"/>
          <w:szCs w:val="28"/>
        </w:rPr>
        <w:t>в порядке и на условиях, предусмотренных НК РФ</w:t>
      </w:r>
      <w:r w:rsidRPr="007F04E8">
        <w:rPr>
          <w:rStyle w:val="apple-style-span"/>
          <w:sz w:val="28"/>
          <w:szCs w:val="28"/>
        </w:rPr>
        <w:t xml:space="preserve"> </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r w:rsidRPr="007F04E8">
        <w:rPr>
          <w:sz w:val="28"/>
          <w:szCs w:val="28"/>
        </w:rPr>
        <w:t>3. Сроки уплаты налогов и сборов определяются календарной датой или истечением периода времени, исчисляемого годами, кварталами, месяцами и днями, а также указанием на событие, которое должно наступить или произойти, либо действие, которое должно быть совершено. Сроки совершения действий участниками отношений, регулируемых законодательством о налогах и сборах, устанавливаются НК РФ применительно к каждому такому действию.</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4. В случаях, когда расчет налоговой базы производится налоговым органом, обязанность по уплате налога возникает не ранее даты получения налогового уведомления.</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 xml:space="preserve">В необходимых случаях при установлении налога в акте законодательства о налогах и сборах могут предусматриваться налоговые льготы и основания для их использования налогоплательщиком. </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При установлении сборов определяются их плательщики и элементы обложения применительно к конкретным сборам.</w:t>
      </w:r>
    </w:p>
    <w:p w:rsidR="007F04E8" w:rsidRPr="007F04E8" w:rsidRDefault="007F04E8" w:rsidP="007F04E8">
      <w:pPr>
        <w:widowControl w:val="0"/>
        <w:spacing w:line="360" w:lineRule="auto"/>
        <w:ind w:firstLine="709"/>
        <w:jc w:val="both"/>
        <w:rPr>
          <w:sz w:val="28"/>
          <w:szCs w:val="28"/>
        </w:rPr>
      </w:pPr>
    </w:p>
    <w:p w:rsidR="007F04E8" w:rsidRPr="007F04E8" w:rsidRDefault="007F04E8" w:rsidP="001A72A7">
      <w:pPr>
        <w:pStyle w:val="1"/>
      </w:pPr>
      <w:r w:rsidRPr="007F04E8">
        <w:t>89. Функции, виды налого</w:t>
      </w:r>
      <w:r w:rsidR="001A72A7">
        <w:t>в, способы их взимания и уплаты</w:t>
      </w:r>
    </w:p>
    <w:p w:rsidR="001A72A7" w:rsidRDefault="001A72A7" w:rsidP="007F04E8">
      <w:pPr>
        <w:widowControl w:val="0"/>
        <w:spacing w:line="360" w:lineRule="auto"/>
        <w:ind w:firstLine="709"/>
        <w:jc w:val="both"/>
        <w:rPr>
          <w:rStyle w:val="apple-style-span"/>
          <w:i/>
          <w:sz w:val="28"/>
          <w:szCs w:val="28"/>
          <w:u w:val="single"/>
        </w:rPr>
      </w:pPr>
    </w:p>
    <w:p w:rsidR="007F04E8" w:rsidRPr="007F04E8" w:rsidRDefault="007F04E8" w:rsidP="007F04E8">
      <w:pPr>
        <w:widowControl w:val="0"/>
        <w:spacing w:line="360" w:lineRule="auto"/>
        <w:ind w:firstLine="709"/>
        <w:jc w:val="both"/>
        <w:rPr>
          <w:rStyle w:val="apple-style-span"/>
          <w:i/>
          <w:sz w:val="28"/>
          <w:szCs w:val="28"/>
          <w:u w:val="single"/>
        </w:rPr>
      </w:pPr>
      <w:r w:rsidRPr="007F04E8">
        <w:rPr>
          <w:rStyle w:val="apple-style-span"/>
          <w:i/>
          <w:sz w:val="28"/>
          <w:szCs w:val="28"/>
          <w:u w:val="single"/>
        </w:rPr>
        <w:t>Функции</w:t>
      </w:r>
    </w:p>
    <w:p w:rsidR="007F04E8" w:rsidRPr="007F04E8" w:rsidRDefault="007F04E8" w:rsidP="007F04E8">
      <w:pPr>
        <w:widowControl w:val="0"/>
        <w:spacing w:line="360" w:lineRule="auto"/>
        <w:ind w:firstLine="709"/>
        <w:jc w:val="both"/>
        <w:rPr>
          <w:rStyle w:val="apple-style-span"/>
          <w:sz w:val="28"/>
          <w:szCs w:val="28"/>
        </w:rPr>
      </w:pPr>
      <w:r w:rsidRPr="007F04E8">
        <w:rPr>
          <w:rStyle w:val="apple-style-span"/>
          <w:sz w:val="28"/>
          <w:szCs w:val="28"/>
        </w:rPr>
        <w:t>Функции налогов отражают, каким образом реализуется их общественное назначение.</w:t>
      </w:r>
    </w:p>
    <w:p w:rsidR="007F04E8" w:rsidRPr="007F04E8" w:rsidRDefault="007F04E8" w:rsidP="007F04E8">
      <w:pPr>
        <w:widowControl w:val="0"/>
        <w:spacing w:line="360" w:lineRule="auto"/>
        <w:ind w:firstLine="709"/>
        <w:jc w:val="both"/>
        <w:rPr>
          <w:rStyle w:val="apple-style-span"/>
          <w:sz w:val="28"/>
          <w:szCs w:val="28"/>
        </w:rPr>
      </w:pPr>
      <w:r w:rsidRPr="007F04E8">
        <w:rPr>
          <w:rStyle w:val="apple-style-span"/>
          <w:sz w:val="28"/>
          <w:szCs w:val="28"/>
        </w:rPr>
        <w:t xml:space="preserve">1. Фискальная функция - основная, обеспечивает сбор средств для финансирования государственных расходов. Она проявляется через поступление налога в бюджет посредством процесса распределения созданного национального дохода, часть которого в виде налога аккумулируется в государственных и муниципальных централизованных фондах. </w:t>
      </w:r>
    </w:p>
    <w:p w:rsidR="007F04E8" w:rsidRPr="007F04E8" w:rsidRDefault="007F04E8" w:rsidP="007F04E8">
      <w:pPr>
        <w:widowControl w:val="0"/>
        <w:spacing w:line="360" w:lineRule="auto"/>
        <w:ind w:firstLine="709"/>
        <w:jc w:val="both"/>
        <w:rPr>
          <w:rStyle w:val="apple-style-span"/>
          <w:sz w:val="28"/>
          <w:szCs w:val="28"/>
        </w:rPr>
      </w:pPr>
      <w:r w:rsidRPr="007F04E8">
        <w:rPr>
          <w:rStyle w:val="apple-style-span"/>
          <w:sz w:val="28"/>
          <w:szCs w:val="28"/>
        </w:rPr>
        <w:t>2. Регулирующая функция предполагает государственное регулирование экономики, перераспределение в этих целях финансовых потоков и означает, что налоги как активный участник перераспределительных процессов оказывают существенное влияние на воспроизводство, стимулируя или сдерживая его темпы, усиливая или ослабляя накопление капитала, расширяя или уменьшая платежеспособный спрос населения. Эта функция неотделима от фискальной и тесно с ней связана.</w:t>
      </w:r>
    </w:p>
    <w:p w:rsidR="007F04E8" w:rsidRPr="007F04E8" w:rsidRDefault="007F04E8" w:rsidP="007F04E8">
      <w:pPr>
        <w:widowControl w:val="0"/>
        <w:spacing w:line="360" w:lineRule="auto"/>
        <w:ind w:firstLine="709"/>
        <w:jc w:val="both"/>
        <w:rPr>
          <w:rStyle w:val="apple-style-span"/>
          <w:sz w:val="28"/>
          <w:szCs w:val="28"/>
        </w:rPr>
      </w:pPr>
      <w:r w:rsidRPr="007F04E8">
        <w:rPr>
          <w:rStyle w:val="apple-style-span"/>
          <w:sz w:val="28"/>
          <w:szCs w:val="28"/>
        </w:rPr>
        <w:t>3. Контрольная функция - позволяет государству учитывать доходы организаций и физических лиц, движение финансовых потоков и на этой основе разрабатывать рекомендации по совершенствованию системы налогообложения, выявлять случаи неполной или несвоевременной уплаты налогов.</w:t>
      </w:r>
    </w:p>
    <w:p w:rsidR="007F04E8" w:rsidRPr="007F04E8" w:rsidRDefault="007F04E8" w:rsidP="007F04E8">
      <w:pPr>
        <w:widowControl w:val="0"/>
        <w:spacing w:line="360" w:lineRule="auto"/>
        <w:ind w:firstLine="709"/>
        <w:jc w:val="both"/>
        <w:rPr>
          <w:rStyle w:val="apple-style-span"/>
          <w:sz w:val="28"/>
          <w:szCs w:val="28"/>
        </w:rPr>
      </w:pPr>
      <w:r w:rsidRPr="007F04E8">
        <w:rPr>
          <w:rStyle w:val="apple-style-span"/>
          <w:sz w:val="28"/>
          <w:szCs w:val="28"/>
        </w:rPr>
        <w:t>4. Распределительная функция – заключается в том, что посредством налогов государство изымает часть доходов организаций и физических лиц, концентрирует эти средства в государственном бюджете, а затем направляет их на реализацию экономических и социальных программ.</w:t>
      </w:r>
      <w:r>
        <w:rPr>
          <w:sz w:val="28"/>
          <w:szCs w:val="28"/>
        </w:rPr>
        <w:t xml:space="preserve"> </w:t>
      </w:r>
      <w:r w:rsidRPr="007F04E8">
        <w:rPr>
          <w:rStyle w:val="apple-style-span"/>
          <w:sz w:val="28"/>
          <w:szCs w:val="28"/>
        </w:rPr>
        <w:t>5. Социальная функция представляет собой синтез распределительной и регулирующей функций налогов. Ее предназначение - обеспечение и защита конституционных прав граждан.</w:t>
      </w:r>
    </w:p>
    <w:p w:rsidR="007F04E8" w:rsidRPr="007F04E8" w:rsidRDefault="007F04E8" w:rsidP="007F04E8">
      <w:pPr>
        <w:widowControl w:val="0"/>
        <w:spacing w:line="360" w:lineRule="auto"/>
        <w:ind w:firstLine="709"/>
        <w:jc w:val="both"/>
        <w:rPr>
          <w:rStyle w:val="apple-style-span"/>
          <w:i/>
          <w:sz w:val="28"/>
          <w:szCs w:val="28"/>
          <w:u w:val="single"/>
        </w:rPr>
      </w:pPr>
      <w:r w:rsidRPr="007F04E8">
        <w:rPr>
          <w:rStyle w:val="apple-style-span"/>
          <w:i/>
          <w:sz w:val="28"/>
          <w:szCs w:val="28"/>
          <w:u w:val="single"/>
        </w:rPr>
        <w:t>Виды налогов</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1. НК РФ предусматривает одну классификацию налогов и сборов по субъектам, устанавливающим налоги, и территории, на которой они уплачиваются:</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 федеральные - налоги и сборы, устанавливаемые НК РФ и обязательные к уплате на всей территории РФ;</w:t>
      </w:r>
      <w:r>
        <w:rPr>
          <w:sz w:val="28"/>
          <w:szCs w:val="28"/>
        </w:rPr>
        <w:t xml:space="preserve"> </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 региональные - налоги и сборы, устанавливаемые НК РФ и законами субъектов РФ, вводимые в действие в соответствии с НК РФ законами субъектов РФ и обязательные к уплате на территориях субъектов РФ;</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 xml:space="preserve">- местные - налоги и сборы, устанавливаемые НК РФ и нормативными правовыми актами представительных органов местного самоуправления, вводимые в действие в соответствии с НК РФ нормативными правовыми актами представительных органов местного самоуправления и обязательные к уплате на территориях соответствующих муниципальных образований. </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2. В зависимости от категории налогоплательщиков:</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 xml:space="preserve">- на налоги, уплачиваемые физическими лицами (налог на доходы физических лиц, налог на имущество физических лиц, налоги на имущество, переходящее в порядке наследования или дарения и др.); </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 xml:space="preserve">- налоги, уплачиваемые организациями (налог на прибыль, налог на имущество организаций и др.); </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 xml:space="preserve">- смешанные налоги, уплачиваемые как физическими лицами, так и организациями (НДС, акцизы, единый социальный налог, таможенные и государственные пошлины, земельный налог и др.). </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 xml:space="preserve">3. По объекту обложения выделяют: </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 xml:space="preserve">- налоги на имущество; </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 xml:space="preserve">- налоги на доходы (прибыль); </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 налоги на определенные виды деятельности.</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4. По субъекту, фактически несущему налоговое бремя</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а) прямые (непосредственно налогоплательщик)</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 личные - определяется действительно полученными доходами (НДФЛ)</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 реальные - исчисляются в зависимости от предполагаемых доходов налогоплательщика (ЕНВД, игорный)</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б) косвенные (потребитель (покупатель) товаров, работ или услуг)</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 универсальные (НДС)</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 специальные (акциз)</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 xml:space="preserve">5. По порядку исчисления налоги подразделяются на </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 окладные - исчисляются налоговыми органами</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 xml:space="preserve">- неокладные- исчисляемые частными лицами (налогоплательщиками или налоговыми агентами </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 xml:space="preserve">6. Налоги можно классифицировать на: </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целевые (ЕСН)</w:t>
      </w:r>
    </w:p>
    <w:p w:rsidR="007F04E8" w:rsidRPr="007F04E8" w:rsidRDefault="007F04E8" w:rsidP="007F04E8">
      <w:pPr>
        <w:widowControl w:val="0"/>
        <w:shd w:val="clear" w:color="auto" w:fill="FFFFFF"/>
        <w:spacing w:line="360" w:lineRule="auto"/>
        <w:ind w:firstLine="709"/>
        <w:jc w:val="both"/>
        <w:rPr>
          <w:sz w:val="28"/>
          <w:szCs w:val="28"/>
        </w:rPr>
      </w:pPr>
      <w:r w:rsidRPr="007F04E8">
        <w:rPr>
          <w:sz w:val="28"/>
          <w:szCs w:val="28"/>
        </w:rPr>
        <w:t xml:space="preserve">и общие (нецелевые). </w:t>
      </w:r>
    </w:p>
    <w:p w:rsidR="007F04E8" w:rsidRPr="007F04E8" w:rsidRDefault="007F04E8" w:rsidP="007F04E8">
      <w:pPr>
        <w:widowControl w:val="0"/>
        <w:spacing w:line="360" w:lineRule="auto"/>
        <w:ind w:firstLine="709"/>
        <w:jc w:val="both"/>
        <w:rPr>
          <w:i/>
          <w:sz w:val="28"/>
          <w:szCs w:val="28"/>
          <w:u w:val="single"/>
        </w:rPr>
      </w:pPr>
      <w:r w:rsidRPr="007F04E8">
        <w:rPr>
          <w:i/>
          <w:sz w:val="28"/>
          <w:szCs w:val="28"/>
          <w:u w:val="single"/>
        </w:rPr>
        <w:t>Способы взимания налогов</w:t>
      </w:r>
    </w:p>
    <w:p w:rsidR="007F04E8" w:rsidRPr="007F04E8" w:rsidRDefault="007F04E8" w:rsidP="007F04E8">
      <w:pPr>
        <w:widowControl w:val="0"/>
        <w:spacing w:line="360" w:lineRule="auto"/>
        <w:ind w:firstLine="709"/>
        <w:jc w:val="both"/>
        <w:rPr>
          <w:sz w:val="28"/>
          <w:szCs w:val="28"/>
        </w:rPr>
      </w:pPr>
      <w:r w:rsidRPr="007F04E8">
        <w:rPr>
          <w:sz w:val="28"/>
          <w:szCs w:val="28"/>
        </w:rPr>
        <w:t>В литературе по вопросам налогообложения выделяют пять способов взимания налогов.</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1. </w:t>
      </w:r>
      <w:r w:rsidRPr="007F04E8">
        <w:rPr>
          <w:b/>
          <w:i/>
          <w:sz w:val="28"/>
          <w:szCs w:val="28"/>
        </w:rPr>
        <w:t>кадастровый,</w:t>
      </w:r>
      <w:r w:rsidRPr="007F04E8">
        <w:rPr>
          <w:sz w:val="28"/>
          <w:szCs w:val="28"/>
        </w:rPr>
        <w:t xml:space="preserve"> основан на использовании кадастра. </w:t>
      </w:r>
      <w:r w:rsidRPr="007F04E8">
        <w:rPr>
          <w:i/>
          <w:sz w:val="28"/>
          <w:szCs w:val="28"/>
        </w:rPr>
        <w:t>Кадастр -</w:t>
      </w:r>
      <w:r w:rsidRPr="007F04E8">
        <w:rPr>
          <w:sz w:val="28"/>
          <w:szCs w:val="28"/>
        </w:rPr>
        <w:t xml:space="preserve"> систематизированный свод или реестр, содержащий сведения об оценке и средней доходности объектов, используемых при исчислении соответствующих прямых налогов (земельный, домовой, имущественный, промысловый). Кадастровый способ является трудоемким, занимает много времени и рабочей силы. Особенностью кадастровой системы является то, что объекты облагаются исходя из предполагаемой доходности, и отсутствует необходимость увязки момента уплаты налога и момента получения самого дохода. Для уплаты налогов по кадастровой системе устанавливаются фиксированные сроки их уплаты в бюджет.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2. изъятие налога до или в момент получения владельцем дохода, он получил название </w:t>
      </w:r>
      <w:r w:rsidRPr="007F04E8">
        <w:rPr>
          <w:b/>
          <w:i/>
          <w:sz w:val="28"/>
          <w:szCs w:val="28"/>
        </w:rPr>
        <w:t>«способ взимания налога у источника выплаты дохода».</w:t>
      </w:r>
      <w:r w:rsidRPr="007F04E8">
        <w:rPr>
          <w:sz w:val="28"/>
          <w:szCs w:val="28"/>
        </w:rPr>
        <w:t xml:space="preserve"> Обязанности по исчислению, удержанию у налогоплательщика и перечислению налога в бюджет возлагаются на налоговых агентов. Изъятие налога данным способом практически полностью исключает возможность уклонения налогоплательщика от уплаты налога.</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3. изъятие налога </w:t>
      </w:r>
      <w:r w:rsidRPr="007F04E8">
        <w:rPr>
          <w:b/>
          <w:i/>
          <w:sz w:val="28"/>
          <w:szCs w:val="28"/>
        </w:rPr>
        <w:t xml:space="preserve">после получения дохода владельцем (по декларации). </w:t>
      </w:r>
      <w:r w:rsidRPr="007F04E8">
        <w:rPr>
          <w:sz w:val="28"/>
          <w:szCs w:val="28"/>
        </w:rPr>
        <w:t>Данный способ получил наибольшее распространение в налоговой практике.</w:t>
      </w:r>
    </w:p>
    <w:p w:rsidR="007F04E8" w:rsidRPr="007F04E8" w:rsidRDefault="007F04E8" w:rsidP="007F04E8">
      <w:pPr>
        <w:widowControl w:val="0"/>
        <w:spacing w:line="360" w:lineRule="auto"/>
        <w:ind w:firstLine="709"/>
        <w:jc w:val="both"/>
        <w:rPr>
          <w:sz w:val="28"/>
          <w:szCs w:val="28"/>
        </w:rPr>
      </w:pPr>
      <w:r w:rsidRPr="007F04E8">
        <w:rPr>
          <w:b/>
          <w:i/>
          <w:sz w:val="28"/>
          <w:szCs w:val="28"/>
        </w:rPr>
        <w:t>Налоговая декларация</w:t>
      </w:r>
      <w:r w:rsidRPr="007F04E8">
        <w:rPr>
          <w:sz w:val="28"/>
          <w:szCs w:val="28"/>
        </w:rPr>
        <w:t xml:space="preserve"> представляет собой письменное заявление налогоплательщика о полученных доходах и произведенных расходах, источниках доходов, налоговых льготах и исчисленной сумме налогов. Налоговая декларация представляется в налоговый орган по месту учета налогоплательщика по установленной форме на бумажном</w:t>
      </w:r>
      <w:r>
        <w:rPr>
          <w:sz w:val="28"/>
          <w:szCs w:val="28"/>
        </w:rPr>
        <w:t xml:space="preserve"> </w:t>
      </w:r>
      <w:r w:rsidRPr="007F04E8">
        <w:rPr>
          <w:sz w:val="28"/>
          <w:szCs w:val="28"/>
        </w:rPr>
        <w:t>или электронном носителе.</w:t>
      </w:r>
    </w:p>
    <w:p w:rsidR="007F04E8" w:rsidRPr="007F04E8" w:rsidRDefault="007F04E8" w:rsidP="007F04E8">
      <w:pPr>
        <w:widowControl w:val="0"/>
        <w:spacing w:line="360" w:lineRule="auto"/>
        <w:ind w:firstLine="709"/>
        <w:jc w:val="both"/>
        <w:rPr>
          <w:sz w:val="28"/>
          <w:szCs w:val="28"/>
        </w:rPr>
      </w:pPr>
      <w:r w:rsidRPr="007F04E8">
        <w:rPr>
          <w:sz w:val="28"/>
          <w:szCs w:val="28"/>
        </w:rPr>
        <w:t>Она может быть представлена в налоговые органы лично налогоплательщиком, его представителем или отправлена по почте.</w:t>
      </w:r>
    </w:p>
    <w:p w:rsidR="007F04E8" w:rsidRPr="007F04E8" w:rsidRDefault="007F04E8" w:rsidP="007F04E8">
      <w:pPr>
        <w:widowControl w:val="0"/>
        <w:spacing w:line="360" w:lineRule="auto"/>
        <w:ind w:firstLine="709"/>
        <w:jc w:val="both"/>
        <w:rPr>
          <w:sz w:val="28"/>
          <w:szCs w:val="28"/>
        </w:rPr>
      </w:pPr>
      <w:r w:rsidRPr="007F04E8">
        <w:rPr>
          <w:sz w:val="28"/>
          <w:szCs w:val="28"/>
        </w:rPr>
        <w:t>4.</w:t>
      </w:r>
      <w:r>
        <w:rPr>
          <w:sz w:val="28"/>
          <w:szCs w:val="28"/>
        </w:rPr>
        <w:t xml:space="preserve"> </w:t>
      </w:r>
      <w:r w:rsidRPr="007F04E8">
        <w:rPr>
          <w:b/>
          <w:i/>
          <w:sz w:val="28"/>
          <w:szCs w:val="28"/>
        </w:rPr>
        <w:t xml:space="preserve">удержание налога в момент расходования </w:t>
      </w:r>
      <w:r w:rsidRPr="007F04E8">
        <w:rPr>
          <w:sz w:val="28"/>
          <w:szCs w:val="28"/>
        </w:rPr>
        <w:t>доходов. Данный способ характерен для косвенного налогообложения, когда налоги включаются в цену товаров, работ и услуг и уплачиваются конечными потребителями в момент приобретения или потребления.</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5. С помощью пятого способа выполнение налоговых обязательств производится </w:t>
      </w:r>
      <w:r w:rsidRPr="007F04E8">
        <w:rPr>
          <w:b/>
          <w:i/>
          <w:sz w:val="28"/>
          <w:szCs w:val="28"/>
        </w:rPr>
        <w:t>в процессе потребления или использования имущества.</w:t>
      </w:r>
      <w:r w:rsidRPr="007F04E8">
        <w:rPr>
          <w:sz w:val="28"/>
          <w:szCs w:val="28"/>
        </w:rPr>
        <w:t xml:space="preserve"> Налог уплачивается из дохода налогоплательщика и в большинстве случаев носит на фискальный, а контрольно-регулятивный характер.</w:t>
      </w:r>
    </w:p>
    <w:p w:rsidR="007F04E8" w:rsidRPr="007F04E8" w:rsidRDefault="007F04E8" w:rsidP="007F04E8">
      <w:pPr>
        <w:widowControl w:val="0"/>
        <w:spacing w:line="360" w:lineRule="auto"/>
        <w:ind w:firstLine="709"/>
        <w:jc w:val="both"/>
        <w:rPr>
          <w:i/>
          <w:sz w:val="28"/>
          <w:szCs w:val="28"/>
          <w:u w:val="single"/>
        </w:rPr>
      </w:pPr>
      <w:r w:rsidRPr="007F04E8">
        <w:rPr>
          <w:i/>
          <w:sz w:val="28"/>
          <w:szCs w:val="28"/>
          <w:u w:val="single"/>
        </w:rPr>
        <w:t>Способы</w:t>
      </w:r>
      <w:r>
        <w:rPr>
          <w:i/>
          <w:sz w:val="28"/>
          <w:szCs w:val="28"/>
          <w:u w:val="single"/>
        </w:rPr>
        <w:t xml:space="preserve"> </w:t>
      </w:r>
      <w:r w:rsidRPr="007F04E8">
        <w:rPr>
          <w:i/>
          <w:sz w:val="28"/>
          <w:szCs w:val="28"/>
          <w:u w:val="single"/>
        </w:rPr>
        <w:t>уплатыналогов</w:t>
      </w:r>
    </w:p>
    <w:p w:rsidR="007F04E8" w:rsidRPr="007F04E8" w:rsidRDefault="007F04E8" w:rsidP="007F04E8">
      <w:pPr>
        <w:widowControl w:val="0"/>
        <w:spacing w:line="360" w:lineRule="auto"/>
        <w:ind w:firstLine="709"/>
        <w:jc w:val="both"/>
        <w:rPr>
          <w:sz w:val="28"/>
          <w:szCs w:val="28"/>
        </w:rPr>
      </w:pPr>
      <w:r w:rsidRPr="007F04E8">
        <w:rPr>
          <w:sz w:val="28"/>
          <w:szCs w:val="28"/>
        </w:rPr>
        <w:t>Уплата исчисленной суммы налога в бюджет осуществляется в установленном порядке.</w:t>
      </w:r>
    </w:p>
    <w:p w:rsidR="007F04E8" w:rsidRPr="007F04E8" w:rsidRDefault="007F04E8" w:rsidP="007F04E8">
      <w:pPr>
        <w:widowControl w:val="0"/>
        <w:spacing w:line="360" w:lineRule="auto"/>
        <w:ind w:firstLine="709"/>
        <w:jc w:val="both"/>
        <w:rPr>
          <w:sz w:val="28"/>
          <w:szCs w:val="28"/>
        </w:rPr>
      </w:pPr>
      <w:r w:rsidRPr="007F04E8">
        <w:rPr>
          <w:b/>
          <w:i/>
          <w:sz w:val="28"/>
          <w:szCs w:val="28"/>
        </w:rPr>
        <w:t xml:space="preserve">Порядок уплаты налогов </w:t>
      </w:r>
      <w:r w:rsidRPr="007F04E8">
        <w:rPr>
          <w:sz w:val="28"/>
          <w:szCs w:val="28"/>
        </w:rPr>
        <w:t>– это приемы или методы внесения налогоплательщиком суммы налога. Условия и порядок уплаты устанавливаются:</w:t>
      </w:r>
    </w:p>
    <w:p w:rsidR="007F04E8" w:rsidRPr="007F04E8" w:rsidRDefault="007F04E8" w:rsidP="007F04E8">
      <w:pPr>
        <w:widowControl w:val="0"/>
        <w:spacing w:line="360" w:lineRule="auto"/>
        <w:ind w:firstLine="709"/>
        <w:jc w:val="both"/>
        <w:rPr>
          <w:sz w:val="28"/>
          <w:szCs w:val="28"/>
        </w:rPr>
      </w:pPr>
      <w:r w:rsidRPr="007F04E8">
        <w:rPr>
          <w:sz w:val="28"/>
          <w:szCs w:val="28"/>
        </w:rPr>
        <w:t>- по федеральным налогам – Налоговым кодексом РФ;</w:t>
      </w:r>
    </w:p>
    <w:p w:rsidR="007F04E8" w:rsidRPr="007F04E8" w:rsidRDefault="007F04E8" w:rsidP="007F04E8">
      <w:pPr>
        <w:widowControl w:val="0"/>
        <w:spacing w:line="360" w:lineRule="auto"/>
        <w:ind w:firstLine="709"/>
        <w:jc w:val="both"/>
        <w:rPr>
          <w:sz w:val="28"/>
          <w:szCs w:val="28"/>
        </w:rPr>
      </w:pPr>
      <w:r w:rsidRPr="007F04E8">
        <w:rPr>
          <w:sz w:val="28"/>
          <w:szCs w:val="28"/>
        </w:rPr>
        <w:t>- по региональным и местным налогам – Налоговым кодексом РФ и законодательными актами соответствующих органов власти.</w:t>
      </w:r>
    </w:p>
    <w:p w:rsidR="007F04E8" w:rsidRPr="007F04E8" w:rsidRDefault="007F04E8" w:rsidP="007F04E8">
      <w:pPr>
        <w:widowControl w:val="0"/>
        <w:spacing w:line="360" w:lineRule="auto"/>
        <w:ind w:firstLine="709"/>
        <w:jc w:val="both"/>
        <w:rPr>
          <w:sz w:val="28"/>
          <w:szCs w:val="28"/>
        </w:rPr>
      </w:pPr>
      <w:r w:rsidRPr="007F04E8">
        <w:rPr>
          <w:i/>
          <w:sz w:val="28"/>
          <w:szCs w:val="28"/>
        </w:rPr>
        <w:t>Очередность уплаты налогов,</w:t>
      </w:r>
      <w:r w:rsidRPr="007F04E8">
        <w:rPr>
          <w:sz w:val="28"/>
          <w:szCs w:val="28"/>
        </w:rPr>
        <w:t xml:space="preserve"> в соответствии с которой уплачиваются: поимущественные налоги; местные налоги, относимые на финансовые результаты деятельности; остальные налоги, вносимые за счет прибыли; налог на прибыль.</w:t>
      </w:r>
    </w:p>
    <w:p w:rsidR="007F04E8" w:rsidRPr="007F04E8" w:rsidRDefault="007F04E8" w:rsidP="007F04E8">
      <w:pPr>
        <w:widowControl w:val="0"/>
        <w:spacing w:line="360" w:lineRule="auto"/>
        <w:ind w:firstLine="709"/>
        <w:jc w:val="both"/>
        <w:rPr>
          <w:sz w:val="28"/>
          <w:szCs w:val="28"/>
        </w:rPr>
      </w:pPr>
      <w:r w:rsidRPr="007F04E8">
        <w:rPr>
          <w:sz w:val="28"/>
          <w:szCs w:val="28"/>
        </w:rPr>
        <w:t>Для исполнения налоговых обязательств налогоплательщик должен знать условия и порядок уплаты налога, установленные</w:t>
      </w:r>
      <w:r>
        <w:rPr>
          <w:sz w:val="28"/>
          <w:szCs w:val="28"/>
        </w:rPr>
        <w:t xml:space="preserve"> </w:t>
      </w:r>
      <w:r w:rsidRPr="007F04E8">
        <w:rPr>
          <w:sz w:val="28"/>
          <w:szCs w:val="28"/>
        </w:rPr>
        <w:t>НК и законодательными актами и включающие:</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1. </w:t>
      </w:r>
      <w:r w:rsidRPr="007F04E8">
        <w:rPr>
          <w:b/>
          <w:i/>
          <w:sz w:val="28"/>
          <w:szCs w:val="28"/>
        </w:rPr>
        <w:t>направление платежа,</w:t>
      </w:r>
      <w:r w:rsidRPr="007F04E8">
        <w:rPr>
          <w:sz w:val="28"/>
          <w:szCs w:val="28"/>
        </w:rPr>
        <w:t xml:space="preserve"> вид бюджета или внебюджетного фонда, т.е. соответствующий счет Федерального казначейства, на который осуществляется перечисление денежных средств.</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2. </w:t>
      </w:r>
      <w:r w:rsidRPr="007F04E8">
        <w:rPr>
          <w:b/>
          <w:i/>
          <w:sz w:val="28"/>
          <w:szCs w:val="28"/>
        </w:rPr>
        <w:t xml:space="preserve">механизм осуществления </w:t>
      </w:r>
      <w:r w:rsidRPr="007F04E8">
        <w:rPr>
          <w:sz w:val="28"/>
          <w:szCs w:val="28"/>
        </w:rPr>
        <w:t>платежа, который может быть реализован с использованием следующих методов:</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w:t>
      </w:r>
      <w:r w:rsidRPr="007F04E8">
        <w:rPr>
          <w:i/>
          <w:sz w:val="28"/>
          <w:szCs w:val="28"/>
        </w:rPr>
        <w:t xml:space="preserve">наличный платеж </w:t>
      </w:r>
      <w:r w:rsidRPr="007F04E8">
        <w:rPr>
          <w:sz w:val="28"/>
          <w:szCs w:val="28"/>
        </w:rPr>
        <w:t>(внесение налогоплательщиком суммы налога в наличной форме через банк или другое кредитное учреждение, кассу сельской или поселковой администрации либо через учреждение почтовой связи);</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w:t>
      </w:r>
      <w:r w:rsidRPr="007F04E8">
        <w:rPr>
          <w:i/>
          <w:sz w:val="28"/>
          <w:szCs w:val="28"/>
        </w:rPr>
        <w:t>безналичный платеж</w:t>
      </w:r>
      <w:r w:rsidRPr="007F04E8">
        <w:rPr>
          <w:sz w:val="28"/>
          <w:szCs w:val="28"/>
        </w:rPr>
        <w:t xml:space="preserve"> (перечисление по платежному поручению со счета плательщика в банке на счет бюджета);</w:t>
      </w:r>
    </w:p>
    <w:p w:rsidR="007F04E8" w:rsidRPr="007F04E8" w:rsidRDefault="007F04E8" w:rsidP="007F04E8">
      <w:pPr>
        <w:widowControl w:val="0"/>
        <w:spacing w:line="360" w:lineRule="auto"/>
        <w:ind w:firstLine="709"/>
        <w:jc w:val="both"/>
        <w:rPr>
          <w:i/>
          <w:sz w:val="28"/>
          <w:szCs w:val="28"/>
        </w:rPr>
      </w:pPr>
      <w:r w:rsidRPr="007F04E8">
        <w:rPr>
          <w:i/>
          <w:sz w:val="28"/>
          <w:szCs w:val="28"/>
        </w:rPr>
        <w:t xml:space="preserve">- платеж гербовыми или акцизными марками.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Существуют следующие </w:t>
      </w:r>
      <w:r w:rsidRPr="007F04E8">
        <w:rPr>
          <w:i/>
          <w:sz w:val="28"/>
          <w:szCs w:val="28"/>
        </w:rPr>
        <w:t>способы перечисления</w:t>
      </w:r>
      <w:r w:rsidRPr="007F04E8">
        <w:rPr>
          <w:sz w:val="28"/>
          <w:szCs w:val="28"/>
        </w:rPr>
        <w:t xml:space="preserve"> налоговых платежей налогоплательщиком: самостоятельная уплата; уплата налоговыми агентами; уплата с помощью налоговых оговорок (этот способ влечет за собой применение штрафных санкций к субъектам налоговых отношений).</w:t>
      </w:r>
    </w:p>
    <w:p w:rsidR="007F04E8" w:rsidRPr="007F04E8" w:rsidRDefault="007F04E8" w:rsidP="007F04E8">
      <w:pPr>
        <w:widowControl w:val="0"/>
        <w:spacing w:line="360" w:lineRule="auto"/>
        <w:ind w:firstLine="709"/>
        <w:jc w:val="both"/>
        <w:rPr>
          <w:sz w:val="28"/>
          <w:szCs w:val="28"/>
        </w:rPr>
      </w:pPr>
      <w:r w:rsidRPr="007F04E8">
        <w:rPr>
          <w:i/>
          <w:sz w:val="28"/>
          <w:szCs w:val="28"/>
        </w:rPr>
        <w:t>Обязанность налогоплательщика уплатить налог</w:t>
      </w:r>
      <w:r w:rsidRPr="007F04E8">
        <w:rPr>
          <w:sz w:val="28"/>
          <w:szCs w:val="28"/>
        </w:rPr>
        <w:t xml:space="preserve"> прекращается в момент его уплаты. В соответствии во ст.45 НК РФ (в ред. Закона от 27.07.2006 № 137-ФЗ) обязанность по уплате налога считается исполненной в следующих случаях:</w:t>
      </w:r>
    </w:p>
    <w:p w:rsidR="007F04E8" w:rsidRPr="007F04E8" w:rsidRDefault="007F04E8" w:rsidP="007F04E8">
      <w:pPr>
        <w:widowControl w:val="0"/>
        <w:spacing w:line="360" w:lineRule="auto"/>
        <w:ind w:firstLine="709"/>
        <w:jc w:val="both"/>
        <w:rPr>
          <w:sz w:val="28"/>
          <w:szCs w:val="28"/>
        </w:rPr>
      </w:pPr>
      <w:r w:rsidRPr="007F04E8">
        <w:rPr>
          <w:sz w:val="28"/>
          <w:szCs w:val="28"/>
        </w:rPr>
        <w:t>- с момента предъявления в банк поручения на перечисление в бюджетную систему РФ на соответствующий счет Федерального казнаейства денежных средств со счета налогоплательщика при наличии на нем достаточного денежного остатка на день платежа;</w:t>
      </w:r>
    </w:p>
    <w:p w:rsidR="007F04E8" w:rsidRPr="007F04E8" w:rsidRDefault="007F04E8" w:rsidP="007F04E8">
      <w:pPr>
        <w:widowControl w:val="0"/>
        <w:spacing w:line="360" w:lineRule="auto"/>
        <w:ind w:firstLine="709"/>
        <w:jc w:val="both"/>
        <w:rPr>
          <w:sz w:val="28"/>
          <w:szCs w:val="28"/>
        </w:rPr>
      </w:pPr>
      <w:r w:rsidRPr="007F04E8">
        <w:rPr>
          <w:sz w:val="28"/>
          <w:szCs w:val="28"/>
        </w:rPr>
        <w:t>- С момента отражения на лицевом счете организации, которой открыт лицевой счет, операции по перечислению соответствующих денежных средств в бюджетную систему РФ;</w:t>
      </w:r>
    </w:p>
    <w:p w:rsidR="007F04E8" w:rsidRPr="007F04E8" w:rsidRDefault="007F04E8" w:rsidP="007F04E8">
      <w:pPr>
        <w:widowControl w:val="0"/>
        <w:spacing w:line="360" w:lineRule="auto"/>
        <w:ind w:firstLine="709"/>
        <w:jc w:val="both"/>
        <w:rPr>
          <w:sz w:val="28"/>
          <w:szCs w:val="28"/>
        </w:rPr>
      </w:pPr>
      <w:r w:rsidRPr="007F04E8">
        <w:rPr>
          <w:sz w:val="28"/>
          <w:szCs w:val="28"/>
        </w:rPr>
        <w:t>- со дня внесения физическим лицом в банк, кассу местной администрации либо в организацию федеральной почтовой связи наличных денежных средств для их перечисления в бюджетную систему РФ на соответствующий счет Федерального казначейства;</w:t>
      </w:r>
    </w:p>
    <w:p w:rsidR="007F04E8" w:rsidRPr="007F04E8" w:rsidRDefault="007F04E8" w:rsidP="007F04E8">
      <w:pPr>
        <w:widowControl w:val="0"/>
        <w:spacing w:line="360" w:lineRule="auto"/>
        <w:ind w:firstLine="709"/>
        <w:jc w:val="both"/>
        <w:rPr>
          <w:sz w:val="28"/>
          <w:szCs w:val="28"/>
        </w:rPr>
      </w:pPr>
      <w:r w:rsidRPr="007F04E8">
        <w:rPr>
          <w:sz w:val="28"/>
          <w:szCs w:val="28"/>
        </w:rPr>
        <w:t>со дня вынесения налоговым органом решения о зачете сумм излишне уплаченных или сумм излишне взысканных налогов, пеней, штрафов в счет исполнения обязанности по уплате соответствующего налога;</w:t>
      </w:r>
    </w:p>
    <w:p w:rsidR="007F04E8" w:rsidRPr="007F04E8" w:rsidRDefault="007F04E8" w:rsidP="007F04E8">
      <w:pPr>
        <w:widowControl w:val="0"/>
        <w:spacing w:line="360" w:lineRule="auto"/>
        <w:ind w:firstLine="709"/>
        <w:jc w:val="both"/>
        <w:rPr>
          <w:sz w:val="28"/>
          <w:szCs w:val="28"/>
        </w:rPr>
      </w:pPr>
      <w:r w:rsidRPr="007F04E8">
        <w:rPr>
          <w:sz w:val="28"/>
          <w:szCs w:val="28"/>
        </w:rPr>
        <w:t>- со дня удержания сумм налога налоговым агентом.</w:t>
      </w:r>
    </w:p>
    <w:p w:rsidR="007F04E8" w:rsidRPr="007F04E8" w:rsidRDefault="007F04E8" w:rsidP="007F04E8">
      <w:pPr>
        <w:widowControl w:val="0"/>
        <w:spacing w:line="360" w:lineRule="auto"/>
        <w:ind w:firstLine="709"/>
        <w:jc w:val="both"/>
        <w:rPr>
          <w:sz w:val="28"/>
          <w:szCs w:val="28"/>
        </w:rPr>
      </w:pPr>
      <w:r w:rsidRPr="007F04E8">
        <w:rPr>
          <w:sz w:val="28"/>
          <w:szCs w:val="28"/>
        </w:rPr>
        <w:t>3.</w:t>
      </w:r>
      <w:r w:rsidRPr="007F04E8">
        <w:rPr>
          <w:i/>
          <w:sz w:val="28"/>
          <w:szCs w:val="28"/>
        </w:rPr>
        <w:t xml:space="preserve"> </w:t>
      </w:r>
      <w:r w:rsidRPr="007F04E8">
        <w:rPr>
          <w:b/>
          <w:i/>
          <w:sz w:val="28"/>
          <w:szCs w:val="28"/>
        </w:rPr>
        <w:t>контроль уплаты налогов,</w:t>
      </w:r>
      <w:r w:rsidRPr="007F04E8">
        <w:rPr>
          <w:sz w:val="28"/>
          <w:szCs w:val="28"/>
        </w:rPr>
        <w:t xml:space="preserve"> осуществляемый налоговыми органами в форме камеральной, а также выездной налоговых проверок.</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4. порядок и возможность </w:t>
      </w:r>
      <w:r w:rsidRPr="007F04E8">
        <w:rPr>
          <w:b/>
          <w:i/>
          <w:sz w:val="28"/>
          <w:szCs w:val="28"/>
        </w:rPr>
        <w:t>зачета или возврата излишне уплаченных или излишне взысканных сумм налога.</w:t>
      </w:r>
      <w:r w:rsidRPr="007F04E8">
        <w:rPr>
          <w:sz w:val="28"/>
          <w:szCs w:val="28"/>
        </w:rPr>
        <w:t xml:space="preserve"> Зачет или возврат возможны только после исполнения налогоплательщиком своего налогового обязательства в полном объеме. Возврат излишне поступивших сумм возможен в случаях переплаты или не использования авансовых платежей, ошибки налогоплательщика в расчетах, реализации налоговой льготы и неправомерного взыскания налога. Сбора и пени со стороны налогового органа.</w:t>
      </w:r>
    </w:p>
    <w:p w:rsidR="007F04E8" w:rsidRPr="007F04E8" w:rsidRDefault="007F04E8" w:rsidP="007F04E8">
      <w:pPr>
        <w:widowControl w:val="0"/>
        <w:spacing w:line="360" w:lineRule="auto"/>
        <w:ind w:firstLine="709"/>
        <w:jc w:val="both"/>
        <w:rPr>
          <w:sz w:val="28"/>
          <w:szCs w:val="28"/>
        </w:rPr>
      </w:pPr>
      <w:r w:rsidRPr="007F04E8">
        <w:rPr>
          <w:sz w:val="28"/>
          <w:szCs w:val="28"/>
        </w:rPr>
        <w:t>Порядок возврата излишне уплаченной суммы определен ст. 78-79 НК РФ. Аналогичные правила применяются в отношении возврата излишне уплаченных сумм сбора и пеней. Указанные правила распространяются на налоговых агентов и плательщиков сборов.</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5. </w:t>
      </w:r>
      <w:r w:rsidRPr="007F04E8">
        <w:rPr>
          <w:b/>
          <w:i/>
          <w:sz w:val="28"/>
          <w:szCs w:val="28"/>
        </w:rPr>
        <w:t xml:space="preserve">сроки исполнения налогового обязательства и возможность их изменения, </w:t>
      </w:r>
      <w:r w:rsidRPr="007F04E8">
        <w:rPr>
          <w:sz w:val="28"/>
          <w:szCs w:val="28"/>
        </w:rPr>
        <w:t>что осуществляется в форме предоставления отсрочки, рассрочки платежа или инвестиционного налогового кредита.</w:t>
      </w:r>
    </w:p>
    <w:p w:rsidR="007F04E8" w:rsidRPr="007F04E8" w:rsidRDefault="007F04E8" w:rsidP="007F04E8">
      <w:pPr>
        <w:widowControl w:val="0"/>
        <w:spacing w:line="360" w:lineRule="auto"/>
        <w:ind w:firstLine="709"/>
        <w:jc w:val="both"/>
        <w:rPr>
          <w:sz w:val="28"/>
          <w:szCs w:val="28"/>
        </w:rPr>
      </w:pPr>
      <w:r w:rsidRPr="007F04E8">
        <w:rPr>
          <w:sz w:val="28"/>
          <w:szCs w:val="28"/>
        </w:rPr>
        <w:t>6. условия выставления</w:t>
      </w:r>
      <w:r w:rsidRPr="007F04E8">
        <w:rPr>
          <w:b/>
          <w:i/>
          <w:sz w:val="28"/>
          <w:szCs w:val="28"/>
        </w:rPr>
        <w:t xml:space="preserve"> требования об уплате налога.</w:t>
      </w:r>
      <w:r w:rsidRPr="007F04E8">
        <w:rPr>
          <w:sz w:val="28"/>
          <w:szCs w:val="28"/>
        </w:rPr>
        <w:t xml:space="preserve"> Этот вопрос возникает в случаях </w:t>
      </w:r>
      <w:r w:rsidRPr="007F04E8">
        <w:rPr>
          <w:i/>
          <w:sz w:val="28"/>
          <w:szCs w:val="28"/>
        </w:rPr>
        <w:t xml:space="preserve">неисполнения налогоплательщиком, налоговым агентом обязанности </w:t>
      </w:r>
      <w:r w:rsidRPr="007F04E8">
        <w:rPr>
          <w:sz w:val="28"/>
          <w:szCs w:val="28"/>
        </w:rPr>
        <w:t>по уплате налога. В случае неуплаты или неполной уплаты налога в установленный срок</w:t>
      </w:r>
      <w:r>
        <w:rPr>
          <w:sz w:val="28"/>
          <w:szCs w:val="28"/>
        </w:rPr>
        <w:t xml:space="preserve"> </w:t>
      </w:r>
      <w:r w:rsidRPr="007F04E8">
        <w:rPr>
          <w:sz w:val="28"/>
          <w:szCs w:val="28"/>
        </w:rPr>
        <w:t xml:space="preserve">обязанность исполняется принудительно путем обращения взыскания на денежные средства налогоплательщика или налогового агента на счетах в банках. </w:t>
      </w:r>
    </w:p>
    <w:p w:rsidR="007F04E8" w:rsidRPr="007F04E8" w:rsidRDefault="007F04E8" w:rsidP="007F04E8">
      <w:pPr>
        <w:widowControl w:val="0"/>
        <w:spacing w:line="360" w:lineRule="auto"/>
        <w:ind w:firstLine="709"/>
        <w:jc w:val="both"/>
        <w:rPr>
          <w:sz w:val="28"/>
          <w:szCs w:val="28"/>
        </w:rPr>
      </w:pPr>
      <w:r w:rsidRPr="007F04E8">
        <w:rPr>
          <w:sz w:val="28"/>
          <w:szCs w:val="28"/>
        </w:rPr>
        <w:t>При наличии у налогоплательщика задолженности перед бюджетом вследствие неисполнения или ненадлежащего исполнения возложенных налоговых обязательств выставляется требование</w:t>
      </w:r>
      <w:r>
        <w:rPr>
          <w:sz w:val="28"/>
          <w:szCs w:val="28"/>
        </w:rPr>
        <w:t xml:space="preserve"> </w:t>
      </w:r>
      <w:r w:rsidRPr="007F04E8">
        <w:rPr>
          <w:sz w:val="28"/>
          <w:szCs w:val="28"/>
        </w:rPr>
        <w:t xml:space="preserve">об уплате налога, а также соответствующей суммы начисленной пени и финансовых санкций. </w:t>
      </w:r>
      <w:r w:rsidRPr="007F04E8">
        <w:rPr>
          <w:b/>
          <w:i/>
          <w:sz w:val="28"/>
          <w:szCs w:val="28"/>
        </w:rPr>
        <w:t xml:space="preserve">Недоимка </w:t>
      </w:r>
      <w:r w:rsidRPr="007F04E8">
        <w:rPr>
          <w:sz w:val="28"/>
          <w:szCs w:val="28"/>
        </w:rPr>
        <w:t xml:space="preserve">– суммы налога, не внесенного в бюджет по истечении установленных сроков уплаты. При уплате налога и сбора с нарушением срока налогоплательщик (плательщик сбора) уплачивает </w:t>
      </w:r>
      <w:r w:rsidRPr="007F04E8">
        <w:rPr>
          <w:b/>
          <w:i/>
          <w:sz w:val="28"/>
          <w:szCs w:val="28"/>
        </w:rPr>
        <w:t>пени.</w:t>
      </w:r>
      <w:r w:rsidRPr="007F04E8">
        <w:rPr>
          <w:sz w:val="28"/>
          <w:szCs w:val="28"/>
        </w:rPr>
        <w:t xml:space="preserve"> Исполнение налогового обязательства в соответствии с гл. 10 и 11 Налогового кодекса может быть реализовано:</w:t>
      </w:r>
    </w:p>
    <w:p w:rsidR="007F04E8" w:rsidRPr="007F04E8" w:rsidRDefault="007F04E8" w:rsidP="007F04E8">
      <w:pPr>
        <w:widowControl w:val="0"/>
        <w:spacing w:line="360" w:lineRule="auto"/>
        <w:ind w:firstLine="709"/>
        <w:jc w:val="both"/>
        <w:rPr>
          <w:i/>
          <w:sz w:val="28"/>
          <w:szCs w:val="28"/>
        </w:rPr>
      </w:pPr>
      <w:r w:rsidRPr="007F04E8">
        <w:rPr>
          <w:i/>
          <w:sz w:val="28"/>
          <w:szCs w:val="28"/>
        </w:rPr>
        <w:t>- залогом имущества;</w:t>
      </w:r>
    </w:p>
    <w:p w:rsidR="007F04E8" w:rsidRPr="007F04E8" w:rsidRDefault="007F04E8" w:rsidP="007F04E8">
      <w:pPr>
        <w:widowControl w:val="0"/>
        <w:spacing w:line="360" w:lineRule="auto"/>
        <w:ind w:firstLine="709"/>
        <w:jc w:val="both"/>
        <w:rPr>
          <w:i/>
          <w:sz w:val="28"/>
          <w:szCs w:val="28"/>
        </w:rPr>
      </w:pPr>
      <w:r w:rsidRPr="007F04E8">
        <w:rPr>
          <w:i/>
          <w:sz w:val="28"/>
          <w:szCs w:val="28"/>
        </w:rPr>
        <w:t>- поручительством;</w:t>
      </w:r>
    </w:p>
    <w:p w:rsidR="007F04E8" w:rsidRPr="007F04E8" w:rsidRDefault="007F04E8" w:rsidP="007F04E8">
      <w:pPr>
        <w:widowControl w:val="0"/>
        <w:spacing w:line="360" w:lineRule="auto"/>
        <w:ind w:firstLine="709"/>
        <w:jc w:val="both"/>
        <w:rPr>
          <w:i/>
          <w:sz w:val="28"/>
          <w:szCs w:val="28"/>
        </w:rPr>
      </w:pPr>
      <w:r w:rsidRPr="007F04E8">
        <w:rPr>
          <w:i/>
          <w:sz w:val="28"/>
          <w:szCs w:val="28"/>
        </w:rPr>
        <w:t>- начислением на сумму недоимки неустойки в виде пени.</w:t>
      </w:r>
    </w:p>
    <w:p w:rsidR="007F04E8" w:rsidRPr="007F04E8" w:rsidRDefault="007F04E8" w:rsidP="007F04E8">
      <w:pPr>
        <w:widowControl w:val="0"/>
        <w:spacing w:line="360" w:lineRule="auto"/>
        <w:ind w:firstLine="709"/>
        <w:jc w:val="both"/>
        <w:rPr>
          <w:sz w:val="28"/>
          <w:szCs w:val="28"/>
        </w:rPr>
      </w:pPr>
    </w:p>
    <w:p w:rsidR="007F04E8" w:rsidRPr="007F04E8" w:rsidRDefault="007F04E8" w:rsidP="001A72A7">
      <w:pPr>
        <w:pStyle w:val="1"/>
      </w:pPr>
      <w:r w:rsidRPr="007F04E8">
        <w:t>90. Порядок проведения камеральны</w:t>
      </w:r>
      <w:r w:rsidR="001A72A7">
        <w:t>х и выездных налоговых проверок</w:t>
      </w:r>
    </w:p>
    <w:p w:rsidR="001A72A7" w:rsidRDefault="001A72A7" w:rsidP="007F04E8">
      <w:pPr>
        <w:widowControl w:val="0"/>
        <w:spacing w:line="360" w:lineRule="auto"/>
        <w:ind w:firstLine="709"/>
        <w:jc w:val="both"/>
        <w:rPr>
          <w:i/>
          <w:sz w:val="28"/>
          <w:szCs w:val="28"/>
        </w:rPr>
      </w:pPr>
    </w:p>
    <w:p w:rsidR="007F04E8" w:rsidRPr="007F04E8" w:rsidRDefault="007F04E8" w:rsidP="007F04E8">
      <w:pPr>
        <w:widowControl w:val="0"/>
        <w:spacing w:line="360" w:lineRule="auto"/>
        <w:ind w:firstLine="709"/>
        <w:jc w:val="both"/>
        <w:rPr>
          <w:i/>
          <w:sz w:val="28"/>
          <w:szCs w:val="28"/>
        </w:rPr>
      </w:pPr>
      <w:r w:rsidRPr="007F04E8">
        <w:rPr>
          <w:i/>
          <w:sz w:val="28"/>
          <w:szCs w:val="28"/>
        </w:rPr>
        <w:t>Камеральные</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r w:rsidRPr="007F04E8">
        <w:rPr>
          <w:sz w:val="28"/>
          <w:szCs w:val="28"/>
        </w:rPr>
        <w:t>1. Камеральная налоговая проверка проводится по месту нахождения налогового органа на основе налоговых деклараций (расчетов) и документов, представленных налогоплательщиком, а также других документов о деятельности налогоплательщика, имеющихся у налогового органа.</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4" w:name="p2222"/>
      <w:bookmarkEnd w:id="14"/>
      <w:r w:rsidRPr="007F04E8">
        <w:rPr>
          <w:sz w:val="28"/>
          <w:szCs w:val="28"/>
        </w:rPr>
        <w:t>2. Камеральная налоговая проверка проводится уполномоченными должностными лицами налогового органа в соответствии с их служебными обязанностями без какого-либо специального решения руководителя налогового органа в течение 3-х месяцев со дня представления налогоплательщиком налоговой декларации (расчета).</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5" w:name="p2225"/>
      <w:bookmarkEnd w:id="15"/>
      <w:r w:rsidRPr="007F04E8">
        <w:rPr>
          <w:sz w:val="28"/>
          <w:szCs w:val="28"/>
        </w:rPr>
        <w:t>3. Если камеральной налоговой проверкой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об этом сообщается налогоплательщику с требованием представить в течение 5 дней необходимые пояснения или внести соответствующие исправления в установленный срок.</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6" w:name="p2226"/>
      <w:bookmarkEnd w:id="16"/>
      <w:r w:rsidRPr="007F04E8">
        <w:rPr>
          <w:sz w:val="28"/>
          <w:szCs w:val="28"/>
        </w:rPr>
        <w:t>4. Налогоплательщик, представляющий в налоговый орган пояснения относительно выявленных ошибок в налоговой декларации (расчете) и (или) противоречий между сведениями, содержащимися в представленных документах, вправе дополнительно представить в налоговый орган выписки из регистров налогового и (или) бухгалтерского учета и (или) иные документы, подтверждающие достоверность данных, внесенных в налоговую декларацию (расчет).</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7" w:name="p2227"/>
      <w:bookmarkEnd w:id="17"/>
      <w:r w:rsidRPr="007F04E8">
        <w:rPr>
          <w:sz w:val="28"/>
          <w:szCs w:val="28"/>
        </w:rPr>
        <w:t>5. Лицо, проводящее камеральную налоговую проверку, обязано рассмотреть представленные налогоплательщиком пояснения и документы. Если после рассмотрения представленных пояснений и документов либо при отсутствии пояснений налогоплательщика налоговый орган установит факт совершения налогового правонарушения или иного нарушения законодательства о налогах и сборах, должностные лица налогового органа обязаны составить</w:t>
      </w:r>
      <w:r>
        <w:rPr>
          <w:rStyle w:val="apple-converted-space"/>
          <w:sz w:val="28"/>
          <w:szCs w:val="28"/>
        </w:rPr>
        <w:t xml:space="preserve"> </w:t>
      </w:r>
      <w:r w:rsidRPr="007F04E8">
        <w:rPr>
          <w:sz w:val="28"/>
          <w:szCs w:val="28"/>
        </w:rPr>
        <w:t>акт.</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8" w:name="p2228"/>
      <w:bookmarkEnd w:id="18"/>
      <w:r w:rsidRPr="007F04E8">
        <w:rPr>
          <w:sz w:val="28"/>
          <w:szCs w:val="28"/>
        </w:rPr>
        <w:t>6. При проведении камеральных налоговых проверок налоговые органы вправе также истребовать в установленном порядке у налогоплательщиков, использующих налоговые льготы, документы, подтверждающие право этих налогоплательщиков на эти налоговые льготы.</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9" w:name="p2229"/>
      <w:bookmarkEnd w:id="19"/>
      <w:r w:rsidRPr="007F04E8">
        <w:rPr>
          <w:sz w:val="28"/>
          <w:szCs w:val="28"/>
        </w:rPr>
        <w:t>7. При проведении камеральной налоговой проверки налоговый орган не вправе истребовать у налогоплательщика дополнительные сведения и документы, если иное не предусмотрено настоящей статьей или если представление таких документов вместе с налоговой декларацией (расчетом) не предусмотрено настоящим Кодексом.</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20" w:name="p2230"/>
      <w:bookmarkEnd w:id="20"/>
      <w:r w:rsidRPr="007F04E8">
        <w:rPr>
          <w:sz w:val="28"/>
          <w:szCs w:val="28"/>
        </w:rPr>
        <w:t>8. При подаче налоговой декларации по НДС, в которой заявлено право на возмещение налога, камеральная налоговая проверка проводится на основе налоговых деклараций и документов, представленных налогоплательщиком.</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21" w:name="p2231"/>
      <w:bookmarkEnd w:id="21"/>
      <w:r w:rsidRPr="007F04E8">
        <w:rPr>
          <w:sz w:val="28"/>
          <w:szCs w:val="28"/>
        </w:rPr>
        <w:t>Налоговый орган вправе истребовать у налогоплательщика документы, подтверждающие правомерность применения налоговых вычетов.</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22" w:name="p2232"/>
      <w:bookmarkEnd w:id="22"/>
      <w:r w:rsidRPr="007F04E8">
        <w:rPr>
          <w:sz w:val="28"/>
          <w:szCs w:val="28"/>
        </w:rPr>
        <w:t>9. При проведении камеральной налоговой проверки по налогам, связанным с использованием природных ресурсов, налоговые органы вправе дополнительно истребовать у налогоплательщика иные документы, являющиеся основанием для исчисления и уплаты таких налогов.</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23" w:name="p2233"/>
      <w:bookmarkEnd w:id="23"/>
      <w:r w:rsidRPr="007F04E8">
        <w:rPr>
          <w:sz w:val="28"/>
          <w:szCs w:val="28"/>
        </w:rPr>
        <w:t>9.1. В случае, если до окончания камеральной налоговой проверки налогоплательщиком представлена уточненная налоговая декларация (расчет), камеральная налоговая проверка ранее поданной декларации (расчета) прекращается и начинается новая камеральная налоговая проверка на основе уточненной налоговой декларации (расчета). Прекращение камеральной налоговой проверки означает прекращение всех действий налогового органа в отношении ранее поданной налоговой декларации (расчета). При этом документы (сведения), полученные налоговым органом в рамках прекращенной камеральной налоговой проверки, могут быть использованы при проведении мероприятий налогового контроля в отношении налогоплательщика.</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24" w:name="p2235"/>
      <w:bookmarkEnd w:id="24"/>
      <w:r w:rsidRPr="007F04E8">
        <w:rPr>
          <w:sz w:val="28"/>
          <w:szCs w:val="28"/>
        </w:rPr>
        <w:t>10. Эти же правила распространяются также на плательщиков сборов, налоговых агентов.</w:t>
      </w:r>
    </w:p>
    <w:p w:rsidR="007F04E8" w:rsidRPr="007F04E8" w:rsidRDefault="007F04E8" w:rsidP="007F04E8">
      <w:pPr>
        <w:pStyle w:val="u"/>
        <w:widowControl w:val="0"/>
        <w:spacing w:before="0" w:beforeAutospacing="0" w:after="0" w:afterAutospacing="0" w:line="360" w:lineRule="auto"/>
        <w:ind w:firstLine="709"/>
        <w:jc w:val="both"/>
        <w:rPr>
          <w:i/>
          <w:sz w:val="28"/>
          <w:szCs w:val="28"/>
        </w:rPr>
      </w:pPr>
      <w:r w:rsidRPr="007F04E8">
        <w:rPr>
          <w:i/>
          <w:sz w:val="28"/>
          <w:szCs w:val="28"/>
        </w:rPr>
        <w:t>Выездная</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r w:rsidRPr="007F04E8">
        <w:rPr>
          <w:sz w:val="28"/>
          <w:szCs w:val="28"/>
        </w:rPr>
        <w:t xml:space="preserve">1. Выездная налоговая проверка проводится на территории (в помещении) налогоплательщика на основании решения руководителя (заместителя руководителя) налогового органа. </w:t>
      </w:r>
      <w:bookmarkStart w:id="25" w:name="p2243"/>
      <w:bookmarkEnd w:id="25"/>
      <w:r w:rsidRPr="007F04E8">
        <w:rPr>
          <w:sz w:val="28"/>
          <w:szCs w:val="28"/>
        </w:rPr>
        <w:t>В случае, если у налогоплательщика отсутствует возможность предоставить помещение для проведения выездной налоговой проверки, выездная налоговая проверка может проводиться по месту нахождения налогового органа.</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26" w:name="p2244"/>
      <w:bookmarkEnd w:id="26"/>
      <w:r w:rsidRPr="007F04E8">
        <w:rPr>
          <w:sz w:val="28"/>
          <w:szCs w:val="28"/>
        </w:rPr>
        <w:t xml:space="preserve">2. Решение о проведении выездной налоговой проверки выносит налоговый орган по месту нахождения организации или по месту жительства физического лица. </w:t>
      </w:r>
      <w:bookmarkStart w:id="27" w:name="p2245"/>
      <w:bookmarkEnd w:id="27"/>
      <w:r w:rsidRPr="007F04E8">
        <w:rPr>
          <w:sz w:val="28"/>
          <w:szCs w:val="28"/>
        </w:rPr>
        <w:t xml:space="preserve">Решение о проведении выездной налоговой проверки организации, отнесенной к категории крупнейших налогоплательщиков, выносит налоговый орган, осуществивший постановку этой организации на учет в качестве крупнейшего налогоплательщика. </w:t>
      </w:r>
      <w:bookmarkStart w:id="28" w:name="p2246"/>
      <w:bookmarkEnd w:id="28"/>
      <w:r w:rsidRPr="007F04E8">
        <w:rPr>
          <w:sz w:val="28"/>
          <w:szCs w:val="28"/>
        </w:rPr>
        <w:t xml:space="preserve">Самостоятельная выездная налоговая проверка филиала или представительства проводится на основании решения налогового органа по месту нахождения обособленного подразделения. </w:t>
      </w:r>
      <w:bookmarkStart w:id="29" w:name="p2247"/>
      <w:bookmarkEnd w:id="29"/>
      <w:r w:rsidRPr="007F04E8">
        <w:rPr>
          <w:sz w:val="28"/>
          <w:szCs w:val="28"/>
        </w:rPr>
        <w:t>Решение о проведении выездной налоговой проверки должно содержать следующие сведения:</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30" w:name="p2248"/>
      <w:bookmarkEnd w:id="30"/>
      <w:r w:rsidRPr="007F04E8">
        <w:rPr>
          <w:sz w:val="28"/>
          <w:szCs w:val="28"/>
        </w:rPr>
        <w:t>полное и сокращенное наименования либо ФИО налогоплательщика;</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31" w:name="p2249"/>
      <w:bookmarkEnd w:id="31"/>
      <w:r w:rsidRPr="007F04E8">
        <w:rPr>
          <w:sz w:val="28"/>
          <w:szCs w:val="28"/>
        </w:rPr>
        <w:t>предмет проверки, то есть налоги, правильность исчисления и уплаты которых подлежит проверке;</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32" w:name="p2250"/>
      <w:bookmarkEnd w:id="32"/>
      <w:r w:rsidRPr="007F04E8">
        <w:rPr>
          <w:sz w:val="28"/>
          <w:szCs w:val="28"/>
        </w:rPr>
        <w:t>периоды, за которые проводится проверка;</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33" w:name="p2251"/>
      <w:bookmarkEnd w:id="33"/>
      <w:r w:rsidRPr="007F04E8">
        <w:rPr>
          <w:sz w:val="28"/>
          <w:szCs w:val="28"/>
        </w:rPr>
        <w:t>должности, фамилии и инициалы сотрудников налогового органа, которым поручается проведение проверки.</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34" w:name="p2252"/>
      <w:bookmarkStart w:id="35" w:name="p2253"/>
      <w:bookmarkEnd w:id="34"/>
      <w:bookmarkEnd w:id="35"/>
      <w:r w:rsidRPr="007F04E8">
        <w:rPr>
          <w:sz w:val="28"/>
          <w:szCs w:val="28"/>
        </w:rPr>
        <w:t>3. Выездная налоговая проверка в отношении одного налогоплательщика может проводиться по одному или нескольким налогам.</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36" w:name="p2254"/>
      <w:bookmarkEnd w:id="36"/>
      <w:r w:rsidRPr="007F04E8">
        <w:rPr>
          <w:sz w:val="28"/>
          <w:szCs w:val="28"/>
        </w:rPr>
        <w:t xml:space="preserve">4. Предметом выездной налоговой проверки является правильность исчисления и своевременность уплаты налогов. </w:t>
      </w:r>
      <w:bookmarkStart w:id="37" w:name="p2255"/>
      <w:bookmarkEnd w:id="37"/>
      <w:r w:rsidRPr="007F04E8">
        <w:rPr>
          <w:sz w:val="28"/>
          <w:szCs w:val="28"/>
        </w:rPr>
        <w:t>В рамках выездной налоговой проверки может быть проверен период, не превышающий 3-х календарных лет, предшествующих году, в котором вынесено решение о проведении проверки.</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38" w:name="p2256"/>
      <w:bookmarkEnd w:id="38"/>
      <w:r w:rsidRPr="007F04E8">
        <w:rPr>
          <w:sz w:val="28"/>
          <w:szCs w:val="28"/>
        </w:rPr>
        <w:t>5. Налоговые органы не вправе проводить две и более выездные налоговые проверки по одним и тем же налогам за один и тот же период (кроме повторных).</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39" w:name="p2257"/>
      <w:bookmarkEnd w:id="39"/>
      <w:r w:rsidRPr="007F04E8">
        <w:rPr>
          <w:sz w:val="28"/>
          <w:szCs w:val="28"/>
        </w:rPr>
        <w:t>Налоговые органы не вправе проводить в отношении одного налогоплательщика более двух выездных налоговых проверок в течение календарного года, за исключением случаев принятия решения руководителем федерального органа исполнительной власти, уполномоченного по контролю и надзору в области налогов и сборов, о необходимости проведения выездной налоговой проверки налогоплательщика сверх указанного ограничения.</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40" w:name="p2258"/>
      <w:bookmarkEnd w:id="40"/>
      <w:r w:rsidRPr="007F04E8">
        <w:rPr>
          <w:sz w:val="28"/>
          <w:szCs w:val="28"/>
        </w:rPr>
        <w:t>При определении количества выездных налоговых проверок налогоплательщика не учитывается количество проведенных самостоятельных выездных налоговых проверок его филиалов и представительств.</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41" w:name="p2259"/>
      <w:bookmarkEnd w:id="41"/>
      <w:r w:rsidRPr="007F04E8">
        <w:rPr>
          <w:sz w:val="28"/>
          <w:szCs w:val="28"/>
        </w:rPr>
        <w:t>6. Выездная налоговая проверка не может продолжаться более 2-х месяцев. Указанный срок может быть</w:t>
      </w:r>
      <w:r>
        <w:rPr>
          <w:rStyle w:val="apple-converted-space"/>
          <w:sz w:val="28"/>
          <w:szCs w:val="28"/>
        </w:rPr>
        <w:t xml:space="preserve"> </w:t>
      </w:r>
      <w:r w:rsidRPr="007F04E8">
        <w:rPr>
          <w:sz w:val="28"/>
          <w:szCs w:val="28"/>
        </w:rPr>
        <w:t>продлен</w:t>
      </w:r>
      <w:r>
        <w:rPr>
          <w:rStyle w:val="apple-converted-space"/>
          <w:sz w:val="28"/>
          <w:szCs w:val="28"/>
        </w:rPr>
        <w:t xml:space="preserve"> </w:t>
      </w:r>
      <w:r w:rsidRPr="007F04E8">
        <w:rPr>
          <w:sz w:val="28"/>
          <w:szCs w:val="28"/>
        </w:rPr>
        <w:t>до 4-х месяцев, а в исключительных случаях - до 6 месяцев.</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42" w:name="p2260"/>
      <w:bookmarkStart w:id="43" w:name="p2261"/>
      <w:bookmarkEnd w:id="42"/>
      <w:bookmarkEnd w:id="43"/>
      <w:r w:rsidRPr="007F04E8">
        <w:rPr>
          <w:sz w:val="28"/>
          <w:szCs w:val="28"/>
        </w:rPr>
        <w:t xml:space="preserve">7. В рамках выездной налоговой проверки налоговый орган вправе проверять деятельность филиалов и представительств налогоплательщика. </w:t>
      </w:r>
      <w:bookmarkStart w:id="44" w:name="p2262"/>
      <w:bookmarkEnd w:id="44"/>
      <w:r w:rsidRPr="007F04E8">
        <w:rPr>
          <w:sz w:val="28"/>
          <w:szCs w:val="28"/>
        </w:rPr>
        <w:t>Налоговый орган вправе проводить самостоятельную выездную налоговую проверку филиалов и представительств по вопросам правильности исчисления и своевременности уплаты региональных и (или) местных налогов.</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45" w:name="p2263"/>
      <w:bookmarkEnd w:id="45"/>
      <w:r w:rsidRPr="007F04E8">
        <w:rPr>
          <w:sz w:val="28"/>
          <w:szCs w:val="28"/>
        </w:rPr>
        <w:t xml:space="preserve">Налоговый орган, проводящий самостоятельную выездную проверку филиалов и представительств, не вправе проводить в отношении филиала или представительства две и более выездные налоговые проверки по одним и тем же налогам за один и тот же период. </w:t>
      </w:r>
      <w:bookmarkStart w:id="46" w:name="p2264"/>
      <w:bookmarkEnd w:id="46"/>
      <w:r w:rsidRPr="007F04E8">
        <w:rPr>
          <w:sz w:val="28"/>
          <w:szCs w:val="28"/>
        </w:rPr>
        <w:t>Налоговый орган не вправе проводить в отношении одного филиала или представительства налогоплательщика более двух выездных налоговых проверок в течение одного календарного года.</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47" w:name="p2265"/>
      <w:bookmarkEnd w:id="47"/>
      <w:r w:rsidRPr="007F04E8">
        <w:rPr>
          <w:sz w:val="28"/>
          <w:szCs w:val="28"/>
        </w:rPr>
        <w:t>При проведении самостоятельной выездной налоговой проверки филиалов и представительств налогоплательщика срок проверки не может превышать 1 месяц.</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48" w:name="p2266"/>
      <w:bookmarkEnd w:id="48"/>
      <w:r w:rsidRPr="007F04E8">
        <w:rPr>
          <w:sz w:val="28"/>
          <w:szCs w:val="28"/>
        </w:rPr>
        <w:t>8. Срок проведения выездной налоговой проверки исчисляется со дня вынесения решения</w:t>
      </w:r>
      <w:r>
        <w:rPr>
          <w:rStyle w:val="apple-converted-space"/>
          <w:sz w:val="28"/>
          <w:szCs w:val="28"/>
        </w:rPr>
        <w:t xml:space="preserve"> </w:t>
      </w:r>
      <w:r w:rsidRPr="007F04E8">
        <w:rPr>
          <w:sz w:val="28"/>
          <w:szCs w:val="28"/>
        </w:rPr>
        <w:t>о назначении проверки и до дня составления</w:t>
      </w:r>
      <w:r>
        <w:rPr>
          <w:rStyle w:val="apple-converted-space"/>
          <w:sz w:val="28"/>
          <w:szCs w:val="28"/>
        </w:rPr>
        <w:t xml:space="preserve"> </w:t>
      </w:r>
      <w:r w:rsidRPr="007F04E8">
        <w:rPr>
          <w:sz w:val="28"/>
          <w:szCs w:val="28"/>
        </w:rPr>
        <w:t>справки</w:t>
      </w:r>
      <w:r>
        <w:rPr>
          <w:rStyle w:val="apple-converted-space"/>
          <w:sz w:val="28"/>
          <w:szCs w:val="28"/>
        </w:rPr>
        <w:t xml:space="preserve"> </w:t>
      </w:r>
      <w:r w:rsidRPr="007F04E8">
        <w:rPr>
          <w:sz w:val="28"/>
          <w:szCs w:val="28"/>
        </w:rPr>
        <w:t>о проведенной проверке.</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49" w:name="p2267"/>
      <w:bookmarkEnd w:id="49"/>
      <w:r w:rsidRPr="007F04E8">
        <w:rPr>
          <w:sz w:val="28"/>
          <w:szCs w:val="28"/>
        </w:rPr>
        <w:t>9. Руководитель (заместитель руководителя) налогового органа вправе приостановить проведение выездной налоговой проверки для:</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50" w:name="p2268"/>
      <w:bookmarkEnd w:id="50"/>
      <w:r w:rsidRPr="007F04E8">
        <w:rPr>
          <w:sz w:val="28"/>
          <w:szCs w:val="28"/>
        </w:rPr>
        <w:t>1) истребования документов (информации) (допускается не более одного раза по каждому лицу, у которого истребуются документы);</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51" w:name="p2269"/>
      <w:bookmarkEnd w:id="51"/>
      <w:r w:rsidRPr="007F04E8">
        <w:rPr>
          <w:sz w:val="28"/>
          <w:szCs w:val="28"/>
        </w:rPr>
        <w:t>2) получения информации от иностранных государственных органов в рамках международных договоров РФ (если в течение 6 месяцев налоговый орган не смог получить запрашиваемую информацию от иностранных государственных органов в рамках международных договоров РФ, срок приостановления указанной проверки может быть увеличен на 3 месяца);</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52" w:name="p2270"/>
      <w:bookmarkEnd w:id="52"/>
      <w:r w:rsidRPr="007F04E8">
        <w:rPr>
          <w:sz w:val="28"/>
          <w:szCs w:val="28"/>
        </w:rPr>
        <w:t>3) проведения экспертиз;</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53" w:name="p2271"/>
      <w:bookmarkEnd w:id="53"/>
      <w:r w:rsidRPr="007F04E8">
        <w:rPr>
          <w:sz w:val="28"/>
          <w:szCs w:val="28"/>
        </w:rPr>
        <w:t>4) перевода на русский язык документов, представленных налогоплательщиком на иностранном языке.</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54" w:name="p2272"/>
      <w:bookmarkStart w:id="55" w:name="p2273"/>
      <w:bookmarkEnd w:id="54"/>
      <w:bookmarkEnd w:id="55"/>
      <w:r w:rsidRPr="007F04E8">
        <w:rPr>
          <w:sz w:val="28"/>
          <w:szCs w:val="28"/>
        </w:rPr>
        <w:t>Приостановление</w:t>
      </w:r>
      <w:r>
        <w:rPr>
          <w:rStyle w:val="apple-converted-space"/>
          <w:sz w:val="28"/>
          <w:szCs w:val="28"/>
        </w:rPr>
        <w:t xml:space="preserve"> </w:t>
      </w:r>
      <w:r w:rsidRPr="007F04E8">
        <w:rPr>
          <w:sz w:val="28"/>
          <w:szCs w:val="28"/>
        </w:rPr>
        <w:t>и</w:t>
      </w:r>
      <w:r>
        <w:rPr>
          <w:rStyle w:val="apple-converted-space"/>
          <w:sz w:val="28"/>
          <w:szCs w:val="28"/>
        </w:rPr>
        <w:t xml:space="preserve"> </w:t>
      </w:r>
      <w:r w:rsidRPr="007F04E8">
        <w:rPr>
          <w:sz w:val="28"/>
          <w:szCs w:val="28"/>
        </w:rPr>
        <w:t>возобновление</w:t>
      </w:r>
      <w:r>
        <w:rPr>
          <w:rStyle w:val="apple-converted-space"/>
          <w:sz w:val="28"/>
          <w:szCs w:val="28"/>
        </w:rPr>
        <w:t xml:space="preserve"> </w:t>
      </w:r>
      <w:r w:rsidRPr="007F04E8">
        <w:rPr>
          <w:sz w:val="28"/>
          <w:szCs w:val="28"/>
        </w:rPr>
        <w:t>проведения выездной налоговой проверки оформляются соответствующим решением руководителя (заместителя руководителя) налогового органа, проводящего указанную проверку.</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56" w:name="p2274"/>
      <w:bookmarkStart w:id="57" w:name="p2275"/>
      <w:bookmarkEnd w:id="56"/>
      <w:bookmarkEnd w:id="57"/>
      <w:r w:rsidRPr="007F04E8">
        <w:rPr>
          <w:sz w:val="28"/>
          <w:szCs w:val="28"/>
        </w:rPr>
        <w:t>На период действия срока приостановления проведения выездной налоговой проверки приостанавливаются действия налогового органа по истребованию документов у налогоплательщика, которому в этом случае возвращаются все подлинники, истребованные при проведении проверки, за исключением документов, полученных в ходе проведения выемки, а также приостанавливаются действия налогового органа на территории (в помещении) налогоплательщика, связанные с указанной проверкой.</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58" w:name="p2276"/>
      <w:bookmarkEnd w:id="58"/>
      <w:r w:rsidRPr="007F04E8">
        <w:rPr>
          <w:sz w:val="28"/>
          <w:szCs w:val="28"/>
        </w:rPr>
        <w:t>10. Повторной выездной налоговой проверкой налогоплательщика признается выездная налоговая проверка, проводимая независимо от времени проведения предыдущей проверки по тем же налогам и за тот же период.</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59" w:name="p2277"/>
      <w:bookmarkStart w:id="60" w:name="p2278"/>
      <w:bookmarkEnd w:id="59"/>
      <w:bookmarkEnd w:id="60"/>
      <w:r w:rsidRPr="007F04E8">
        <w:rPr>
          <w:sz w:val="28"/>
          <w:szCs w:val="28"/>
        </w:rPr>
        <w:t>При проведении повторной выездной налоговой проверки может быть проверен период, не превышающий 3-х календарных лет, предшествующих году, в котором вынесено решение о проведении повторной выездной налоговой проверки.</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61" w:name="p2283"/>
      <w:bookmarkEnd w:id="61"/>
      <w:r w:rsidRPr="007F04E8">
        <w:rPr>
          <w:sz w:val="28"/>
          <w:szCs w:val="28"/>
        </w:rPr>
        <w:t>Повторная выездная налоговая проверка налогоплательщика может проводиться:</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62" w:name="p2284"/>
      <w:bookmarkEnd w:id="62"/>
      <w:r w:rsidRPr="007F04E8">
        <w:rPr>
          <w:sz w:val="28"/>
          <w:szCs w:val="28"/>
        </w:rPr>
        <w:t>1) вышестоящим налоговым органом - в порядке контроля за деятельностью налогового органа, проводившего проверку;</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63" w:name="p2285"/>
      <w:bookmarkEnd w:id="63"/>
      <w:r w:rsidRPr="007F04E8">
        <w:rPr>
          <w:sz w:val="28"/>
          <w:szCs w:val="28"/>
        </w:rPr>
        <w:t>2) налоговым органом, ранее проводившим проверку, на основании решения его руководителя (заместителя руководителя) - в случае представления налогоплательщиком уточненной налоговой декларации, в которой указана сумма налога в размере, меньшем ранее заявленного. В рамках этой повторной выездной налоговой проверки проверяется период, за который представлена уточненная налоговая декларация.</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64" w:name="p2289"/>
      <w:bookmarkEnd w:id="64"/>
      <w:r w:rsidRPr="007F04E8">
        <w:rPr>
          <w:sz w:val="28"/>
          <w:szCs w:val="28"/>
        </w:rPr>
        <w:t>Если при проведении повторной выездной налоговой проверки выявлен факт совершения налогоплательщиком налогового правонарушения, которое не было выявлено при проведении первоначальной выездной налоговой проверки, к налогоплательщику не применяются налоговые санкции, за исключением случаев, когда невыявление факта налогового правонарушения при проведении первоначальной налоговой проверки явилось результатом сговора между налогоплательщиком и должностным лицом налогового органа.</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65" w:name="p2290"/>
      <w:bookmarkEnd w:id="65"/>
      <w:r w:rsidRPr="007F04E8">
        <w:rPr>
          <w:sz w:val="28"/>
          <w:szCs w:val="28"/>
        </w:rPr>
        <w:t>11. Выездная налоговая проверка, осуществляемая в связи с реорганизацией или ликвидацией организации-налогоплательщика, может проводиться независимо от времени проведения и предмета предыдущей проверки. При этом проверяется период, не превышающий 3-х календарных лет, предшествующих году, в котором вынесено решение о проведении проверки.</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66" w:name="p2291"/>
      <w:bookmarkEnd w:id="66"/>
      <w:r w:rsidRPr="007F04E8">
        <w:rPr>
          <w:sz w:val="28"/>
          <w:szCs w:val="28"/>
        </w:rPr>
        <w:t>12. Налогоплательщик обязан обеспечить возможность должностных лиц налоговых органов, проводящих выездную налоговую проверку, ознакомиться с документами, связанными с исчислением и уплатой налогов.</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67" w:name="p2292"/>
      <w:bookmarkEnd w:id="67"/>
      <w:r w:rsidRPr="007F04E8">
        <w:rPr>
          <w:sz w:val="28"/>
          <w:szCs w:val="28"/>
        </w:rPr>
        <w:t>При проведении выездной налоговой проверки у налогоплательщика могут быть истребованы необходимые для проверки.</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68" w:name="p2293"/>
      <w:bookmarkEnd w:id="68"/>
      <w:r w:rsidRPr="007F04E8">
        <w:rPr>
          <w:sz w:val="28"/>
          <w:szCs w:val="28"/>
        </w:rPr>
        <w:t>Ознакомление должностных лиц налоговых органов с подлинниками документов допускается только на территории налогоплательщика, за исключением случаев проведения выездной налоговой проверки по месту нахождения налогового органа, а также в отношении документов полученных в ходе выемки.</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69" w:name="p2294"/>
      <w:bookmarkEnd w:id="69"/>
      <w:r w:rsidRPr="007F04E8">
        <w:rPr>
          <w:sz w:val="28"/>
          <w:szCs w:val="28"/>
        </w:rPr>
        <w:t>13. При необходимости уполномоченные должностные лица налоговых органов, осуществляющие выездную налоговую проверку, могут проводить инвентаризацию имущества налогоплательщика, а также производить осмотр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70" w:name="p2295"/>
      <w:bookmarkEnd w:id="70"/>
      <w:r w:rsidRPr="007F04E8">
        <w:rPr>
          <w:sz w:val="28"/>
          <w:szCs w:val="28"/>
        </w:rPr>
        <w:t>14. При наличии у осуществляющих выездную налоговую проверку должностных лиц достаточных оснований полагать, что документы, свидетельствующие о совершении правонарушений, могут быть уничтожены, сокрыты, изменены или заменены, производится выемка этих.</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71" w:name="p2296"/>
      <w:bookmarkEnd w:id="71"/>
      <w:r w:rsidRPr="007F04E8">
        <w:rPr>
          <w:sz w:val="28"/>
          <w:szCs w:val="28"/>
        </w:rPr>
        <w:t>15. В последний день проведения выездной налоговой проверки проверяющий обязан составить</w:t>
      </w:r>
      <w:r>
        <w:rPr>
          <w:rStyle w:val="apple-converted-space"/>
          <w:sz w:val="28"/>
          <w:szCs w:val="28"/>
        </w:rPr>
        <w:t xml:space="preserve"> </w:t>
      </w:r>
      <w:r w:rsidRPr="007F04E8">
        <w:rPr>
          <w:sz w:val="28"/>
          <w:szCs w:val="28"/>
        </w:rPr>
        <w:t>справку</w:t>
      </w:r>
      <w:r>
        <w:rPr>
          <w:rStyle w:val="apple-converted-space"/>
          <w:sz w:val="28"/>
          <w:szCs w:val="28"/>
        </w:rPr>
        <w:t xml:space="preserve"> </w:t>
      </w:r>
      <w:r w:rsidRPr="007F04E8">
        <w:rPr>
          <w:sz w:val="28"/>
          <w:szCs w:val="28"/>
        </w:rPr>
        <w:t>о проведенной проверке, в которой фиксируются предмет проверки и сроки ее проведения, и вручить ее налогоплательщику или его представителю.</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72" w:name="p2297"/>
      <w:bookmarkEnd w:id="72"/>
      <w:r w:rsidRPr="007F04E8">
        <w:rPr>
          <w:sz w:val="28"/>
          <w:szCs w:val="28"/>
        </w:rPr>
        <w:t>В случае, если налогоплательщик (его представитель) уклоняется от получения справки</w:t>
      </w:r>
      <w:r>
        <w:rPr>
          <w:rStyle w:val="apple-converted-space"/>
          <w:sz w:val="28"/>
          <w:szCs w:val="28"/>
        </w:rPr>
        <w:t xml:space="preserve"> </w:t>
      </w:r>
      <w:r w:rsidRPr="007F04E8">
        <w:rPr>
          <w:sz w:val="28"/>
          <w:szCs w:val="28"/>
        </w:rPr>
        <w:t>о проведенной проверке, указанная справка направляется налогоплательщику заказным письмом по почте.</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73" w:name="p2298"/>
      <w:bookmarkEnd w:id="73"/>
      <w:r w:rsidRPr="007F04E8">
        <w:rPr>
          <w:sz w:val="28"/>
          <w:szCs w:val="28"/>
        </w:rPr>
        <w:t>16. Особенности проведения выездных налоговых проверок при выполнении соглашений о разделе продукции определяются</w:t>
      </w:r>
      <w:r>
        <w:rPr>
          <w:rStyle w:val="apple-converted-space"/>
          <w:sz w:val="28"/>
          <w:szCs w:val="28"/>
        </w:rPr>
        <w:t xml:space="preserve"> </w:t>
      </w:r>
      <w:r w:rsidRPr="007F04E8">
        <w:rPr>
          <w:sz w:val="28"/>
          <w:szCs w:val="28"/>
        </w:rPr>
        <w:t>главой 26.4</w:t>
      </w:r>
      <w:r>
        <w:rPr>
          <w:rStyle w:val="apple-converted-space"/>
          <w:sz w:val="28"/>
          <w:szCs w:val="28"/>
        </w:rPr>
        <w:t xml:space="preserve"> </w:t>
      </w:r>
      <w:r w:rsidRPr="007F04E8">
        <w:rPr>
          <w:sz w:val="28"/>
          <w:szCs w:val="28"/>
        </w:rPr>
        <w:t>настоящего Кодекса.</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74" w:name="p2302"/>
      <w:bookmarkStart w:id="75" w:name="p2304"/>
      <w:bookmarkEnd w:id="74"/>
      <w:bookmarkEnd w:id="75"/>
      <w:r w:rsidRPr="007F04E8">
        <w:rPr>
          <w:sz w:val="28"/>
          <w:szCs w:val="28"/>
        </w:rPr>
        <w:t>17. Эти же правила применяются также при проведении выездных налоговых проверок плательщиков сборов и налоговых агентов.</w:t>
      </w:r>
    </w:p>
    <w:p w:rsidR="007F04E8" w:rsidRPr="007F04E8" w:rsidRDefault="007F04E8" w:rsidP="007F04E8">
      <w:pPr>
        <w:widowControl w:val="0"/>
        <w:spacing w:line="360" w:lineRule="auto"/>
        <w:ind w:firstLine="709"/>
        <w:jc w:val="both"/>
        <w:rPr>
          <w:i/>
          <w:sz w:val="28"/>
          <w:szCs w:val="28"/>
        </w:rPr>
      </w:pPr>
    </w:p>
    <w:p w:rsidR="007F04E8" w:rsidRPr="007F04E8" w:rsidRDefault="007F04E8" w:rsidP="001A72A7">
      <w:pPr>
        <w:pStyle w:val="1"/>
      </w:pPr>
      <w:r w:rsidRPr="007F04E8">
        <w:t>91. Порядок постановки налогоплательщика на учет в налоговые органы и правила представления налоговой отче</w:t>
      </w:r>
      <w:r w:rsidR="001A72A7">
        <w:t>тности</w:t>
      </w:r>
    </w:p>
    <w:p w:rsidR="001A72A7" w:rsidRDefault="001A72A7" w:rsidP="007F04E8">
      <w:pPr>
        <w:pStyle w:val="u"/>
        <w:widowControl w:val="0"/>
        <w:spacing w:before="0" w:beforeAutospacing="0" w:after="0" w:afterAutospacing="0" w:line="360" w:lineRule="auto"/>
        <w:ind w:firstLine="709"/>
        <w:jc w:val="both"/>
        <w:rPr>
          <w:i/>
          <w:sz w:val="28"/>
          <w:szCs w:val="28"/>
        </w:rPr>
      </w:pPr>
    </w:p>
    <w:p w:rsidR="007F04E8" w:rsidRPr="007F04E8" w:rsidRDefault="007F04E8" w:rsidP="007F04E8">
      <w:pPr>
        <w:pStyle w:val="u"/>
        <w:widowControl w:val="0"/>
        <w:spacing w:before="0" w:beforeAutospacing="0" w:after="0" w:afterAutospacing="0" w:line="360" w:lineRule="auto"/>
        <w:ind w:firstLine="709"/>
        <w:jc w:val="both"/>
        <w:rPr>
          <w:i/>
          <w:sz w:val="28"/>
          <w:szCs w:val="28"/>
        </w:rPr>
      </w:pPr>
      <w:r w:rsidRPr="007F04E8">
        <w:rPr>
          <w:i/>
          <w:sz w:val="28"/>
          <w:szCs w:val="28"/>
        </w:rPr>
        <w:t>Постановка на учет</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r w:rsidRPr="007F04E8">
        <w:rPr>
          <w:sz w:val="28"/>
          <w:szCs w:val="28"/>
        </w:rPr>
        <w:t>1. В целях проведения налогового контроля организации и физ. лица подлежат постановке на учет в налоговых органах соответственно:</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r w:rsidRPr="007F04E8">
        <w:rPr>
          <w:sz w:val="28"/>
          <w:szCs w:val="28"/>
        </w:rPr>
        <w:t>- по месту нахождения</w:t>
      </w:r>
      <w:r>
        <w:rPr>
          <w:rStyle w:val="apple-converted-space"/>
          <w:sz w:val="28"/>
          <w:szCs w:val="28"/>
        </w:rPr>
        <w:t xml:space="preserve"> </w:t>
      </w:r>
      <w:r w:rsidRPr="007F04E8">
        <w:rPr>
          <w:sz w:val="28"/>
          <w:szCs w:val="28"/>
        </w:rPr>
        <w:t xml:space="preserve">организации, </w:t>
      </w:r>
    </w:p>
    <w:p w:rsidR="007F04E8" w:rsidRPr="007F04E8" w:rsidRDefault="007F04E8" w:rsidP="007F04E8">
      <w:pPr>
        <w:pStyle w:val="u"/>
        <w:widowControl w:val="0"/>
        <w:spacing w:before="0" w:beforeAutospacing="0" w:after="0" w:afterAutospacing="0" w:line="360" w:lineRule="auto"/>
        <w:ind w:firstLine="709"/>
        <w:jc w:val="both"/>
        <w:rPr>
          <w:rStyle w:val="apple-converted-space"/>
          <w:sz w:val="28"/>
          <w:szCs w:val="28"/>
        </w:rPr>
      </w:pPr>
      <w:r w:rsidRPr="007F04E8">
        <w:rPr>
          <w:sz w:val="28"/>
          <w:szCs w:val="28"/>
        </w:rPr>
        <w:t>- месту нахождения ее</w:t>
      </w:r>
      <w:r>
        <w:rPr>
          <w:rStyle w:val="apple-converted-space"/>
          <w:sz w:val="28"/>
          <w:szCs w:val="28"/>
        </w:rPr>
        <w:t xml:space="preserve"> </w:t>
      </w:r>
      <w:r w:rsidRPr="007F04E8">
        <w:rPr>
          <w:sz w:val="28"/>
          <w:szCs w:val="28"/>
        </w:rPr>
        <w:t>обособленных подразделений,</w:t>
      </w:r>
      <w:r>
        <w:rPr>
          <w:rStyle w:val="apple-converted-space"/>
          <w:sz w:val="28"/>
          <w:szCs w:val="28"/>
        </w:rPr>
        <w:t xml:space="preserve"> </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r w:rsidRPr="007F04E8">
        <w:rPr>
          <w:rStyle w:val="apple-converted-space"/>
          <w:sz w:val="28"/>
          <w:szCs w:val="28"/>
        </w:rPr>
        <w:t xml:space="preserve">- </w:t>
      </w:r>
      <w:r w:rsidRPr="007F04E8">
        <w:rPr>
          <w:sz w:val="28"/>
          <w:szCs w:val="28"/>
        </w:rPr>
        <w:t>месту жительства</w:t>
      </w:r>
      <w:r>
        <w:rPr>
          <w:rStyle w:val="apple-converted-space"/>
          <w:sz w:val="28"/>
          <w:szCs w:val="28"/>
        </w:rPr>
        <w:t xml:space="preserve"> </w:t>
      </w:r>
      <w:r w:rsidRPr="007F04E8">
        <w:rPr>
          <w:sz w:val="28"/>
          <w:szCs w:val="28"/>
        </w:rPr>
        <w:t xml:space="preserve">физ. лица, </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r w:rsidRPr="007F04E8">
        <w:rPr>
          <w:sz w:val="28"/>
          <w:szCs w:val="28"/>
        </w:rPr>
        <w:t>- по месту нахождения принадлежащего им недвижимого имущества</w:t>
      </w:r>
      <w:r>
        <w:rPr>
          <w:rStyle w:val="apple-converted-space"/>
          <w:sz w:val="28"/>
          <w:szCs w:val="28"/>
        </w:rPr>
        <w:t xml:space="preserve"> </w:t>
      </w:r>
      <w:r w:rsidRPr="007F04E8">
        <w:rPr>
          <w:sz w:val="28"/>
          <w:szCs w:val="28"/>
        </w:rPr>
        <w:t xml:space="preserve">и транспортных средств </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r w:rsidRPr="007F04E8">
        <w:rPr>
          <w:sz w:val="28"/>
          <w:szCs w:val="28"/>
        </w:rPr>
        <w:t>- по иным основаниям, предусмотренным НК РФ.</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76" w:name="p1987"/>
      <w:bookmarkEnd w:id="76"/>
      <w:r w:rsidRPr="007F04E8">
        <w:rPr>
          <w:sz w:val="28"/>
          <w:szCs w:val="28"/>
        </w:rPr>
        <w:t xml:space="preserve">Организация, в состав которой входят обособленные подразделения, расположенные на территории РФ, обязана встать на учет в налоговом органе по месту нахождения каждого своего обособленного подразделения, если эта организация не состоит на учете в налоговом органе по месту нахождения этого обособленного подразделения. </w:t>
      </w:r>
      <w:bookmarkStart w:id="77" w:name="p1990"/>
      <w:bookmarkEnd w:id="77"/>
      <w:r w:rsidRPr="007F04E8">
        <w:rPr>
          <w:sz w:val="28"/>
          <w:szCs w:val="28"/>
        </w:rPr>
        <w:t>Минфин РФ вправе определять</w:t>
      </w:r>
      <w:r>
        <w:rPr>
          <w:rStyle w:val="apple-converted-space"/>
          <w:sz w:val="28"/>
          <w:szCs w:val="28"/>
        </w:rPr>
        <w:t xml:space="preserve"> </w:t>
      </w:r>
      <w:r w:rsidRPr="007F04E8">
        <w:rPr>
          <w:sz w:val="28"/>
          <w:szCs w:val="28"/>
        </w:rPr>
        <w:t>особенности постановки на учет</w:t>
      </w:r>
      <w:r>
        <w:rPr>
          <w:rStyle w:val="apple-converted-space"/>
          <w:sz w:val="28"/>
          <w:szCs w:val="28"/>
        </w:rPr>
        <w:t xml:space="preserve"> </w:t>
      </w:r>
      <w:r w:rsidRPr="007F04E8">
        <w:rPr>
          <w:sz w:val="28"/>
          <w:szCs w:val="28"/>
        </w:rPr>
        <w:t xml:space="preserve">крупнейших налогоплательщиков. </w:t>
      </w:r>
      <w:bookmarkStart w:id="78" w:name="p1993"/>
      <w:bookmarkEnd w:id="78"/>
      <w:r w:rsidRPr="007F04E8">
        <w:rPr>
          <w:sz w:val="28"/>
          <w:szCs w:val="28"/>
        </w:rPr>
        <w:t>Особенности учета</w:t>
      </w:r>
      <w:r>
        <w:rPr>
          <w:rStyle w:val="apple-converted-space"/>
          <w:sz w:val="28"/>
          <w:szCs w:val="28"/>
        </w:rPr>
        <w:t xml:space="preserve"> </w:t>
      </w:r>
      <w:r w:rsidRPr="007F04E8">
        <w:rPr>
          <w:sz w:val="28"/>
          <w:szCs w:val="28"/>
        </w:rPr>
        <w:t xml:space="preserve">иностранных организаций и иностранных граждан устанавливаются Минфином РФ. </w:t>
      </w:r>
      <w:bookmarkStart w:id="79" w:name="p1996"/>
      <w:bookmarkEnd w:id="79"/>
      <w:r w:rsidRPr="007F04E8">
        <w:rPr>
          <w:sz w:val="28"/>
          <w:szCs w:val="28"/>
        </w:rPr>
        <w:t>Особенности учета налогоплательщиков при выполнении соглашений о разделе продукции определяются</w:t>
      </w:r>
      <w:r>
        <w:rPr>
          <w:rStyle w:val="apple-converted-space"/>
          <w:sz w:val="28"/>
          <w:szCs w:val="28"/>
        </w:rPr>
        <w:t xml:space="preserve"> </w:t>
      </w:r>
      <w:r w:rsidRPr="007F04E8">
        <w:rPr>
          <w:sz w:val="28"/>
          <w:szCs w:val="28"/>
        </w:rPr>
        <w:t>главой 26.4</w:t>
      </w:r>
      <w:r>
        <w:rPr>
          <w:rStyle w:val="apple-converted-space"/>
          <w:sz w:val="28"/>
          <w:szCs w:val="28"/>
        </w:rPr>
        <w:t xml:space="preserve"> </w:t>
      </w:r>
      <w:r w:rsidRPr="007F04E8">
        <w:rPr>
          <w:rStyle w:val="apple-converted-space"/>
          <w:sz w:val="28"/>
          <w:szCs w:val="28"/>
        </w:rPr>
        <w:t>НК РФ</w:t>
      </w:r>
      <w:r w:rsidRPr="007F04E8">
        <w:rPr>
          <w:sz w:val="28"/>
          <w:szCs w:val="28"/>
        </w:rPr>
        <w:t>.</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80" w:name="p1998"/>
      <w:bookmarkEnd w:id="80"/>
      <w:r w:rsidRPr="007F04E8">
        <w:rPr>
          <w:sz w:val="28"/>
          <w:szCs w:val="28"/>
        </w:rPr>
        <w:t>2. Постановка на учет в налоговом органе организаций и ИП осуществляется независимо от возникновения обязанности по уплате того или иного налога или сбора.</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81" w:name="p2001"/>
      <w:bookmarkEnd w:id="81"/>
      <w:r w:rsidRPr="007F04E8">
        <w:rPr>
          <w:sz w:val="28"/>
          <w:szCs w:val="28"/>
        </w:rPr>
        <w:t>3. Постановка на учет организации или ИП в налоговом органе по месту нахождения или по месту жительства осуществляется на основании сведений, содержащихся соответственно в ЕГРЮЛ, ЕГРИП.</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82" w:name="p2004"/>
      <w:bookmarkEnd w:id="82"/>
      <w:r w:rsidRPr="007F04E8">
        <w:rPr>
          <w:sz w:val="28"/>
          <w:szCs w:val="28"/>
        </w:rPr>
        <w:t>4. При осуществлении организацией деятельности в РФ через обособленное подразделение</w:t>
      </w:r>
      <w:r>
        <w:rPr>
          <w:rStyle w:val="apple-converted-space"/>
          <w:sz w:val="28"/>
          <w:szCs w:val="28"/>
        </w:rPr>
        <w:t xml:space="preserve"> </w:t>
      </w:r>
      <w:r w:rsidRPr="007F04E8">
        <w:rPr>
          <w:sz w:val="28"/>
          <w:szCs w:val="28"/>
        </w:rPr>
        <w:t>заявление</w:t>
      </w:r>
      <w:r>
        <w:rPr>
          <w:rStyle w:val="apple-converted-space"/>
          <w:sz w:val="28"/>
          <w:szCs w:val="28"/>
        </w:rPr>
        <w:t xml:space="preserve"> </w:t>
      </w:r>
      <w:r w:rsidRPr="007F04E8">
        <w:rPr>
          <w:sz w:val="28"/>
          <w:szCs w:val="28"/>
        </w:rPr>
        <w:t xml:space="preserve">о постанов-ке на учет такой организации подается в течение одного месяца со дня создания обособленного подразделения в налоговый орган по месту нахождения этого обособ-ленного подразделения, если указанная организация не состоит на учете в налоговых органах на территории муниципального образования, в котором создано это обособленное подразделение. </w:t>
      </w:r>
      <w:bookmarkStart w:id="83" w:name="p2005"/>
      <w:bookmarkEnd w:id="83"/>
      <w:r w:rsidRPr="007F04E8">
        <w:rPr>
          <w:sz w:val="28"/>
          <w:szCs w:val="28"/>
        </w:rPr>
        <w:t xml:space="preserve">В иных случаях постановка на учет организации в налоговых органах по месту нахождения ее обособленных подразделений осуществляется налоговыми органами на основании сообщений в письменной форме, представляемых этой организацией. </w:t>
      </w:r>
      <w:bookmarkStart w:id="84" w:name="p2006"/>
      <w:bookmarkEnd w:id="84"/>
      <w:r w:rsidRPr="007F04E8">
        <w:rPr>
          <w:sz w:val="28"/>
          <w:szCs w:val="28"/>
        </w:rPr>
        <w:t xml:space="preserve">В случае, если несколько обособленных подразделений организации находятся в одном муниципальном образовании на территориях, подведомственных разным налоговым органам, постановка организации на учет может быть осуществлена налоговым органом по месту нахождения одного из ее обособленных подразделений, определяемым организацией самостоятельно. </w:t>
      </w:r>
      <w:bookmarkStart w:id="85" w:name="p2011"/>
      <w:bookmarkEnd w:id="85"/>
    </w:p>
    <w:p w:rsidR="007F04E8" w:rsidRPr="007F04E8" w:rsidRDefault="007F04E8" w:rsidP="007F04E8">
      <w:pPr>
        <w:pStyle w:val="u"/>
        <w:widowControl w:val="0"/>
        <w:spacing w:before="0" w:beforeAutospacing="0" w:after="0" w:afterAutospacing="0" w:line="360" w:lineRule="auto"/>
        <w:ind w:firstLine="709"/>
        <w:jc w:val="both"/>
        <w:rPr>
          <w:sz w:val="28"/>
          <w:szCs w:val="28"/>
        </w:rPr>
      </w:pPr>
      <w:r w:rsidRPr="007F04E8">
        <w:rPr>
          <w:sz w:val="28"/>
          <w:szCs w:val="28"/>
        </w:rPr>
        <w:t>5. Постановка на учет организации или физ. лица в налоговом органе по месту нахождения принадлежащего им недвижимого имущества и (или) транспортных средств осуществляются на основании сведений, сообщаемых уполномоченными органами. Организация подлежит постановке на учет в налоговых органах по месту нахождения недвижимого имущества, принадлежащего ей на праве собственности, праве хозяйственного ведения или оперативного управления.</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86" w:name="p2014"/>
      <w:bookmarkEnd w:id="86"/>
      <w:r w:rsidRPr="007F04E8">
        <w:rPr>
          <w:sz w:val="28"/>
          <w:szCs w:val="28"/>
        </w:rPr>
        <w:t>Местом нахождения имущества признается:</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87" w:name="p2015"/>
      <w:bookmarkEnd w:id="87"/>
      <w:r w:rsidRPr="007F04E8">
        <w:rPr>
          <w:sz w:val="28"/>
          <w:szCs w:val="28"/>
        </w:rPr>
        <w:t>1) для морских, речных и воздушных транспортных средств - место (порт) приписки, при отсутствии такового место государственной регистрации, а при отсутствии таковых - место нахождения (жительства) собственника имущества;</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88" w:name="p2018"/>
      <w:bookmarkEnd w:id="88"/>
      <w:r w:rsidRPr="007F04E8">
        <w:rPr>
          <w:sz w:val="28"/>
          <w:szCs w:val="28"/>
        </w:rPr>
        <w:t>2) для иных транспортных средств - место государственной регистрации, а при отсутствии такового - место нахождения (жительства) собственника имущества;</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89" w:name="p2021"/>
      <w:bookmarkEnd w:id="89"/>
      <w:r w:rsidRPr="007F04E8">
        <w:rPr>
          <w:sz w:val="28"/>
          <w:szCs w:val="28"/>
        </w:rPr>
        <w:t>3) для иного недвижимого имущества - место фактического нахождения имущества;</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90" w:name="p2024"/>
      <w:bookmarkEnd w:id="90"/>
      <w:r w:rsidRPr="007F04E8">
        <w:rPr>
          <w:sz w:val="28"/>
          <w:szCs w:val="28"/>
        </w:rPr>
        <w:t>6. Постановка на учет нотариуса, занимающегося частной практикой, осуществляется налоговым органом по месту его жительства на основании сведений, сообщаемых уполномоченными органами.</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91" w:name="p2027"/>
      <w:bookmarkEnd w:id="91"/>
      <w:r w:rsidRPr="007F04E8">
        <w:rPr>
          <w:sz w:val="28"/>
          <w:szCs w:val="28"/>
        </w:rPr>
        <w:t>Постановка на учет адвоката осуществляется налоговым органом по месту его жительства на основании сведений, сообщаемых адвокатской палатой субъекта РФ.</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92" w:name="p2032"/>
      <w:bookmarkEnd w:id="92"/>
      <w:r w:rsidRPr="007F04E8">
        <w:rPr>
          <w:sz w:val="28"/>
          <w:szCs w:val="28"/>
        </w:rPr>
        <w:t>7.</w:t>
      </w:r>
      <w:r>
        <w:rPr>
          <w:rStyle w:val="apple-converted-space"/>
          <w:sz w:val="28"/>
          <w:szCs w:val="28"/>
        </w:rPr>
        <w:t xml:space="preserve"> </w:t>
      </w:r>
      <w:r w:rsidRPr="007F04E8">
        <w:rPr>
          <w:sz w:val="28"/>
          <w:szCs w:val="28"/>
        </w:rPr>
        <w:t>Постановка на учет в налоговых органах физ. лиц, не относящихся к ИП, осуществляется налоговым органом по месту жительства физ. лица на основе информации, предоставляемой уполномоченными органами, либо на основании заявления физ. лица.</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93" w:name="p2035"/>
      <w:bookmarkEnd w:id="93"/>
      <w:r w:rsidRPr="007F04E8">
        <w:rPr>
          <w:sz w:val="28"/>
          <w:szCs w:val="28"/>
        </w:rPr>
        <w:t>7.1. Физ. лица, место жительства которых для целей налогообложения определяется по месту пребывания физ. лица, вправе обратиться в налоговый орган по месту своего пребывания с заявлением о постановке на учет в налоговых органах.</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94" w:name="p2037"/>
      <w:bookmarkStart w:id="95" w:name="p2040"/>
      <w:bookmarkEnd w:id="94"/>
      <w:bookmarkEnd w:id="95"/>
      <w:r w:rsidRPr="007F04E8">
        <w:rPr>
          <w:sz w:val="28"/>
          <w:szCs w:val="28"/>
        </w:rPr>
        <w:t>9.</w:t>
      </w:r>
      <w:r>
        <w:rPr>
          <w:rStyle w:val="apple-converted-space"/>
          <w:sz w:val="28"/>
          <w:szCs w:val="28"/>
        </w:rPr>
        <w:t xml:space="preserve"> </w:t>
      </w:r>
      <w:r w:rsidRPr="007F04E8">
        <w:rPr>
          <w:sz w:val="28"/>
          <w:szCs w:val="28"/>
        </w:rPr>
        <w:t>В случае возникновения у налогоплательщиков затруднений с определением места постановки на учет, решение на основе представленных ими данных принимается налоговым органом.</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96" w:name="p2043"/>
      <w:bookmarkEnd w:id="96"/>
      <w:r w:rsidRPr="007F04E8">
        <w:rPr>
          <w:sz w:val="28"/>
          <w:szCs w:val="28"/>
        </w:rPr>
        <w:t>10. Налоговые органы на основе имеющихся данных и сведений о налогоплательщиках обязаны обеспечить постановку их на учет.</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r w:rsidRPr="007F04E8">
        <w:rPr>
          <w:sz w:val="28"/>
          <w:szCs w:val="28"/>
        </w:rPr>
        <w:t>11. Постановка на учет организации по месту нахождения ее обособленного подразделения осуществляется на основании</w:t>
      </w:r>
      <w:r>
        <w:rPr>
          <w:rStyle w:val="apple-converted-space"/>
          <w:sz w:val="28"/>
          <w:szCs w:val="28"/>
        </w:rPr>
        <w:t xml:space="preserve"> </w:t>
      </w:r>
      <w:r w:rsidRPr="007F04E8">
        <w:rPr>
          <w:sz w:val="28"/>
          <w:szCs w:val="28"/>
        </w:rPr>
        <w:t>заявления. При подаче заявления о постановке на учет организации по месту нахождения ее обособленного подразделения организация одновременно с заявлением о постановке на учет представляет в одном экземпляре копии заверенных в установленном порядке свидетельства</w:t>
      </w:r>
      <w:r>
        <w:rPr>
          <w:rStyle w:val="apple-converted-space"/>
          <w:sz w:val="28"/>
          <w:szCs w:val="28"/>
        </w:rPr>
        <w:t xml:space="preserve"> </w:t>
      </w:r>
      <w:r w:rsidRPr="007F04E8">
        <w:rPr>
          <w:sz w:val="28"/>
          <w:szCs w:val="28"/>
        </w:rPr>
        <w:t>о постановке на учет в налоговом органе организации по месту ее нахождения, документов, подтверждающих создание обособленного подразделения.</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97" w:name="p2054"/>
      <w:bookmarkStart w:id="98" w:name="p2057"/>
      <w:bookmarkEnd w:id="97"/>
      <w:bookmarkEnd w:id="98"/>
      <w:r w:rsidRPr="007F04E8">
        <w:rPr>
          <w:sz w:val="28"/>
          <w:szCs w:val="28"/>
        </w:rPr>
        <w:t>При постановке на учет физ. лиц в состав сведений об указанных лицах включаются также их персональные данные:</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99" w:name="p2058"/>
      <w:bookmarkEnd w:id="99"/>
      <w:r w:rsidRPr="007F04E8">
        <w:rPr>
          <w:sz w:val="28"/>
          <w:szCs w:val="28"/>
        </w:rPr>
        <w:t>- фамилия, имя, отчество;</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00" w:name="p2059"/>
      <w:bookmarkEnd w:id="100"/>
      <w:r w:rsidRPr="007F04E8">
        <w:rPr>
          <w:sz w:val="28"/>
          <w:szCs w:val="28"/>
        </w:rPr>
        <w:t>- дата и место рождения;</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01" w:name="p2060"/>
      <w:bookmarkEnd w:id="101"/>
      <w:r w:rsidRPr="007F04E8">
        <w:rPr>
          <w:sz w:val="28"/>
          <w:szCs w:val="28"/>
        </w:rPr>
        <w:t>- место жительства;</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02" w:name="p2061"/>
      <w:bookmarkEnd w:id="102"/>
      <w:r w:rsidRPr="007F04E8">
        <w:rPr>
          <w:sz w:val="28"/>
          <w:szCs w:val="28"/>
        </w:rPr>
        <w:t>- данные паспорта или иного удостоверяющего личность налогоплательщика документа;</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03" w:name="p2062"/>
      <w:bookmarkEnd w:id="103"/>
      <w:r w:rsidRPr="007F04E8">
        <w:rPr>
          <w:sz w:val="28"/>
          <w:szCs w:val="28"/>
        </w:rPr>
        <w:t>данные о гражданстве.</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04" w:name="p2063"/>
      <w:bookmarkEnd w:id="104"/>
      <w:r w:rsidRPr="007F04E8">
        <w:rPr>
          <w:sz w:val="28"/>
          <w:szCs w:val="28"/>
        </w:rPr>
        <w:t>Особенности</w:t>
      </w:r>
      <w:r>
        <w:rPr>
          <w:rStyle w:val="apple-converted-space"/>
          <w:sz w:val="28"/>
          <w:szCs w:val="28"/>
        </w:rPr>
        <w:t xml:space="preserve"> </w:t>
      </w:r>
      <w:r w:rsidRPr="007F04E8">
        <w:rPr>
          <w:sz w:val="28"/>
          <w:szCs w:val="28"/>
        </w:rPr>
        <w:t>порядка постановки на учет и снятия с учета иностранных организаций и иностранных граждан устанавливаются Минфином РФ.</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05" w:name="p2066"/>
      <w:bookmarkStart w:id="106" w:name="p2070"/>
      <w:bookmarkEnd w:id="105"/>
      <w:bookmarkEnd w:id="106"/>
      <w:r w:rsidRPr="007F04E8">
        <w:rPr>
          <w:sz w:val="28"/>
          <w:szCs w:val="28"/>
        </w:rPr>
        <w:t>12. Налоговый орган обязан осуществить постановку на учет физического лица на основании заявления этого физ. лица в течение пяти дней со дня получения указанного</w:t>
      </w:r>
      <w:r>
        <w:rPr>
          <w:rStyle w:val="apple-converted-space"/>
          <w:sz w:val="28"/>
          <w:szCs w:val="28"/>
        </w:rPr>
        <w:t xml:space="preserve"> </w:t>
      </w:r>
      <w:r w:rsidRPr="007F04E8">
        <w:rPr>
          <w:sz w:val="28"/>
          <w:szCs w:val="28"/>
        </w:rPr>
        <w:t>заявления</w:t>
      </w:r>
      <w:r>
        <w:rPr>
          <w:rStyle w:val="apple-converted-space"/>
          <w:sz w:val="28"/>
          <w:szCs w:val="28"/>
        </w:rPr>
        <w:t xml:space="preserve"> </w:t>
      </w:r>
      <w:r w:rsidRPr="007F04E8">
        <w:rPr>
          <w:sz w:val="28"/>
          <w:szCs w:val="28"/>
        </w:rPr>
        <w:t>налоговым органом и в тот же срок выдать ему свидетельство о постановке на учет в налоговом органе.</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07" w:name="p2072"/>
      <w:bookmarkEnd w:id="107"/>
      <w:r w:rsidRPr="007F04E8">
        <w:rPr>
          <w:sz w:val="28"/>
          <w:szCs w:val="28"/>
        </w:rPr>
        <w:t>Налоговый орган обязан осуществить постановку на учет организации по месту нахождения обособленного подразделения, а также постановку на учет (снятие с учета) организаций и физ. лиц, в течение пяти дней со дня представления ими всех необходимых документов и в тот же срок выдать им уведомления о постановке на учет (уведомления о снятии с учета) в налоговом органе.</w:t>
      </w:r>
      <w:r>
        <w:rPr>
          <w:rStyle w:val="apple-converted-space"/>
          <w:sz w:val="28"/>
          <w:szCs w:val="28"/>
        </w:rPr>
        <w:t xml:space="preserve"> </w:t>
      </w:r>
      <w:r w:rsidRPr="007F04E8">
        <w:rPr>
          <w:sz w:val="28"/>
          <w:szCs w:val="28"/>
        </w:rPr>
        <w:t>Налоговый орган, осуществивший постановку на учет вновь созданной организации или ИП, обязан выдать им свидетельство о постановке на учет в налоговом органе.</w:t>
      </w:r>
      <w:r>
        <w:rPr>
          <w:rStyle w:val="apple-converted-space"/>
          <w:sz w:val="28"/>
          <w:szCs w:val="28"/>
        </w:rPr>
        <w:t xml:space="preserve"> </w:t>
      </w:r>
      <w:r w:rsidRPr="007F04E8">
        <w:rPr>
          <w:sz w:val="28"/>
          <w:szCs w:val="28"/>
        </w:rPr>
        <w:t>Налоговый орган обязан осуществить постановку на учет (снятие с учета) организации или физ. лица по месту нахождения принадлежащего им недвижимого имущества и (или) транспортных средств, а также нотариусов, занимающихся частной практикой, и адвокатов по месту их жительства в течение пяти дней со дня поступления сведений от уполномоченных органов. Налоговый орган в тот же срок обязан выдать или направить по почте свидетельство о постановке на учет в налоговом органе и (или) уведомление о постановке на учет (уведомление о снятии с учета) в налоговом органе.</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08" w:name="p2083"/>
      <w:bookmarkEnd w:id="108"/>
      <w:r w:rsidRPr="007F04E8">
        <w:rPr>
          <w:sz w:val="28"/>
          <w:szCs w:val="28"/>
        </w:rPr>
        <w:t>13. Изменения в сведениях об организациях или ИП подлежат учету налоговым органом по месту нахождения организации или по месту жительства ИП на основании сведений, содержащихся соответственно в ЕГРЮЛ, ЕГРИП.</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09" w:name="p2084"/>
      <w:bookmarkEnd w:id="109"/>
      <w:r w:rsidRPr="007F04E8">
        <w:rPr>
          <w:sz w:val="28"/>
          <w:szCs w:val="28"/>
        </w:rPr>
        <w:t>Изменения в сведениях о физ. лицах, не относящихся к ИП, а также о нотариусах, занимающихся частной практикой, и об адвокатах подлежат учету налоговым органом по месту их жительства на основании сведений, сообщаемых уполномоченными органами.</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10" w:name="p2089"/>
      <w:bookmarkEnd w:id="110"/>
      <w:r w:rsidRPr="007F04E8">
        <w:rPr>
          <w:sz w:val="28"/>
          <w:szCs w:val="28"/>
        </w:rPr>
        <w:t>14. Если налогоплательщик изменил место нахождения или место жительства, снятие с учета налогоплательщика осуществляется налоговым органом, в котором налогоплательщик состоял на учете:</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11" w:name="p2090"/>
      <w:bookmarkEnd w:id="111"/>
      <w:r w:rsidRPr="007F04E8">
        <w:rPr>
          <w:sz w:val="28"/>
          <w:szCs w:val="28"/>
        </w:rPr>
        <w:t>- организации или ИП на основании сведений, содержащихся соответственно в ЕГРЮЛ, ЕГРИП;</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12" w:name="p2091"/>
      <w:bookmarkEnd w:id="112"/>
      <w:r w:rsidRPr="007F04E8">
        <w:rPr>
          <w:sz w:val="28"/>
          <w:szCs w:val="28"/>
        </w:rPr>
        <w:t>- нотариуса, занимающегося частной практикой, адвоката в течение пяти дней со дня получения сведений о факте регистрации от органов, осуществляющих регистрацию физических лиц по месту жительства;</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13" w:name="p2094"/>
      <w:bookmarkEnd w:id="113"/>
      <w:r w:rsidRPr="007F04E8">
        <w:rPr>
          <w:sz w:val="28"/>
          <w:szCs w:val="28"/>
        </w:rPr>
        <w:t>- физ. лица, не относящегося к ИП, в течение пяти дней со дня получения сведений о факте регистрации от органов, осуществляющих регистрацию физ. лиц по месту жительства.</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14" w:name="p2097"/>
      <w:bookmarkEnd w:id="114"/>
      <w:r w:rsidRPr="007F04E8">
        <w:rPr>
          <w:sz w:val="28"/>
          <w:szCs w:val="28"/>
        </w:rPr>
        <w:t>Постановка на учет налогоплательщика в налоговом органе по новому месту нахождения или новому месту жительства осуществляется на основании документов, полученных от налогового органа по прежнему месту нахождения или прежнему месту жительства налогоплательщика.</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15" w:name="p2098"/>
      <w:bookmarkStart w:id="116" w:name="p2102"/>
      <w:bookmarkStart w:id="117" w:name="p2111"/>
      <w:bookmarkEnd w:id="115"/>
      <w:bookmarkEnd w:id="116"/>
      <w:bookmarkEnd w:id="117"/>
      <w:r w:rsidRPr="007F04E8">
        <w:rPr>
          <w:sz w:val="28"/>
          <w:szCs w:val="28"/>
        </w:rPr>
        <w:t>15. Постановка на учет, снятие с учета осуществляются бесплатно.</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18" w:name="p2117"/>
      <w:bookmarkEnd w:id="118"/>
      <w:r w:rsidRPr="007F04E8">
        <w:rPr>
          <w:sz w:val="28"/>
          <w:szCs w:val="28"/>
        </w:rPr>
        <w:t>16. Каждому налогоплательщику присваивается единый по всем видам налогов и сборов, (в т.ч. подлежащих уплате в связи с перемещением товаров через таможенную границу РФ, и на всей территории РФ) ИНН.</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19" w:name="p2118"/>
      <w:bookmarkEnd w:id="119"/>
      <w:r w:rsidRPr="007F04E8">
        <w:rPr>
          <w:sz w:val="28"/>
          <w:szCs w:val="28"/>
        </w:rPr>
        <w:t>Налоговый орган указывает ИНН во всех направляемых ему уведомлениях.</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20" w:name="p2119"/>
      <w:bookmarkEnd w:id="120"/>
      <w:r w:rsidRPr="007F04E8">
        <w:rPr>
          <w:sz w:val="28"/>
          <w:szCs w:val="28"/>
        </w:rPr>
        <w:t>Каждый налогоплательщик указывает свой ИНН в подаваемых в налоговый орган декларации, отчете, заявлении или ином документе, а также в иных случаях, предусмотренных законодательством, если иное не предусмотрено настоящей статьей.</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21" w:name="p2122"/>
      <w:bookmarkStart w:id="122" w:name="p2125"/>
      <w:bookmarkEnd w:id="121"/>
      <w:bookmarkEnd w:id="122"/>
      <w:r w:rsidRPr="007F04E8">
        <w:rPr>
          <w:sz w:val="28"/>
          <w:szCs w:val="28"/>
        </w:rPr>
        <w:t xml:space="preserve">Физ. лица, не являющиеся ИП, вправе не указывать ИНН в представляемых в налоговые органы налоговых декларациях, заявлениях или иных документах, указывая при этом свои персональные данные. </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23" w:name="p2127"/>
      <w:bookmarkStart w:id="124" w:name="p2130"/>
      <w:bookmarkEnd w:id="123"/>
      <w:bookmarkEnd w:id="124"/>
      <w:r w:rsidRPr="007F04E8">
        <w:rPr>
          <w:sz w:val="28"/>
          <w:szCs w:val="28"/>
        </w:rPr>
        <w:t>17. Сведения о налогоплательщике с момента постановки его на учет в налоговом органе являются налоговой тайной.</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25" w:name="p2133"/>
      <w:bookmarkEnd w:id="125"/>
      <w:r w:rsidRPr="007F04E8">
        <w:rPr>
          <w:sz w:val="28"/>
          <w:szCs w:val="28"/>
        </w:rPr>
        <w:t>18. Организации - налоговые агенты, не учтенные в качестве налогоплательщиков, встают на учет в налоговых органах по месту своего нахождения в порядке, предусмотренном для организаций-налогоплательщиков.</w:t>
      </w:r>
    </w:p>
    <w:p w:rsidR="007F04E8" w:rsidRPr="007F04E8" w:rsidRDefault="007F04E8" w:rsidP="007F04E8">
      <w:pPr>
        <w:widowControl w:val="0"/>
        <w:spacing w:line="360" w:lineRule="auto"/>
        <w:ind w:firstLine="709"/>
        <w:jc w:val="both"/>
        <w:rPr>
          <w:i/>
          <w:sz w:val="28"/>
          <w:szCs w:val="28"/>
        </w:rPr>
      </w:pPr>
      <w:bookmarkStart w:id="126" w:name="p2134"/>
      <w:bookmarkEnd w:id="126"/>
      <w:r w:rsidRPr="007F04E8">
        <w:rPr>
          <w:i/>
          <w:sz w:val="28"/>
          <w:szCs w:val="28"/>
        </w:rPr>
        <w:t>Правила представления отчетности</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r w:rsidRPr="007F04E8">
        <w:rPr>
          <w:rStyle w:val="apple-style-span"/>
          <w:sz w:val="28"/>
          <w:szCs w:val="28"/>
        </w:rPr>
        <w:t>Действующим законодательством предусмотрено, что налоговая отчетность представляется в форме налоговой декларации.</w:t>
      </w:r>
      <w:r w:rsidRPr="007F04E8">
        <w:rPr>
          <w:sz w:val="28"/>
          <w:szCs w:val="28"/>
        </w:rPr>
        <w:t xml:space="preserve"> Налоговая декларация - письменное заявление налогоплательщика об объектах налогообложения, о полученных доходах и произведенных расходах, об источниках доходов, о налоговой базе, налоговых льготах, об исчисленной сумме налога и (или) о других данных, служащих основанием для исчисления и уплаты налога.</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27" w:name="p1897"/>
      <w:bookmarkEnd w:id="127"/>
      <w:r w:rsidRPr="007F04E8">
        <w:rPr>
          <w:sz w:val="28"/>
          <w:szCs w:val="28"/>
        </w:rPr>
        <w:t>Налоговая декларация представляется каждым налогоплательщиком по каждому налогу, подлежащему уплате этим налогоплательщиком.</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28" w:name="p1898"/>
      <w:bookmarkEnd w:id="128"/>
      <w:r w:rsidRPr="007F04E8">
        <w:rPr>
          <w:sz w:val="28"/>
          <w:szCs w:val="28"/>
        </w:rPr>
        <w:t>Расчет авансового платежа - письменное заявление налогоплательщика о базе исчисления, об используемых льготах, исчисленной сумме авансового платежа и (или) о других данных, служащих основанием для исчисления и уплаты авансового платежа. Расчет авансового платежа представляется в случаях, предусмотренных настоящим Кодексом применительно к конкретному налогу.</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29" w:name="p1899"/>
      <w:bookmarkEnd w:id="129"/>
      <w:r w:rsidRPr="007F04E8">
        <w:rPr>
          <w:sz w:val="28"/>
          <w:szCs w:val="28"/>
        </w:rPr>
        <w:t>Расчет сбора представляет собой письменное заявление плательщика сбора об объектах обложения, облагаемой базе, используемых льготах, исчисленной сумме сбора и (или) о других данных, служащих основанием для исчисления и уплаты сбора. Расчет сбора представляется применительно к каждому сбору.</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30" w:name="p1900"/>
      <w:bookmarkEnd w:id="130"/>
      <w:r w:rsidRPr="007F04E8">
        <w:rPr>
          <w:sz w:val="28"/>
          <w:szCs w:val="28"/>
        </w:rPr>
        <w:t>Налоговый агент представляет в налоговые органы расчеты. Указанные расчеты представляются применительно к конкретному налогу.</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31" w:name="p1901"/>
      <w:bookmarkEnd w:id="131"/>
      <w:r w:rsidRPr="007F04E8">
        <w:rPr>
          <w:sz w:val="28"/>
          <w:szCs w:val="28"/>
        </w:rPr>
        <w:t>2. Не подлежат представлению в налоговые органы налоговые декларации (расчеты) по тем налогам, по которым налогоплательщики освобождены от обязанности по их уплате в связи с применением специальных налоговых режимов.</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32" w:name="p1902"/>
      <w:bookmarkEnd w:id="132"/>
      <w:r w:rsidRPr="007F04E8">
        <w:rPr>
          <w:sz w:val="28"/>
          <w:szCs w:val="28"/>
        </w:rPr>
        <w:t>Лицо, признаваемое налогоплательщиком по одному или нескольким налогам, не осуществляющее операций, в результате которых происходит движение денежных средств на его счетах в банках (в кассе организации), и не имеющее по этим налогам объектов налогообложения, представляет по данным налогам единую (упрощенную) налоговую декларацию.</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33" w:name="p1903"/>
      <w:bookmarkStart w:id="134" w:name="p1904"/>
      <w:bookmarkEnd w:id="133"/>
      <w:bookmarkEnd w:id="134"/>
      <w:r w:rsidRPr="007F04E8">
        <w:rPr>
          <w:sz w:val="28"/>
          <w:szCs w:val="28"/>
        </w:rPr>
        <w:t>Единая (упрощенная) налоговая декларация представляется в налоговый орган по месту нахождения организации или месту жительства физического лица не позднее 20-го числа месяца, следующего за истекшими кварталом, полугодием, 9 месяцами, календарным годом.</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35" w:name="p1907"/>
      <w:bookmarkEnd w:id="135"/>
      <w:r w:rsidRPr="007F04E8">
        <w:rPr>
          <w:sz w:val="28"/>
          <w:szCs w:val="28"/>
        </w:rPr>
        <w:t>3. Налоговая декларация (расчет) представляется в налоговый орган по месту учета налогоплательщика (плательщика сбора, налогового агента) по установленной форме на бумажном носителе или по установленным форматам в электронном виде вместе с документами, которые должны прилагаться к налоговой декларации (расчету). Налогоплательщики вправе представить документы, которые должны прилагаться к налоговой декларации (расчету), в электронном виде.</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36" w:name="p1908"/>
      <w:bookmarkEnd w:id="136"/>
      <w:r w:rsidRPr="007F04E8">
        <w:rPr>
          <w:sz w:val="28"/>
          <w:szCs w:val="28"/>
        </w:rPr>
        <w:t>Налогоплательщики,</w:t>
      </w:r>
      <w:r>
        <w:rPr>
          <w:rStyle w:val="apple-converted-space"/>
          <w:sz w:val="28"/>
          <w:szCs w:val="28"/>
        </w:rPr>
        <w:t xml:space="preserve"> </w:t>
      </w:r>
      <w:r w:rsidRPr="007F04E8">
        <w:rPr>
          <w:sz w:val="28"/>
          <w:szCs w:val="28"/>
        </w:rPr>
        <w:t>среднесписочная численность</w:t>
      </w:r>
      <w:r>
        <w:rPr>
          <w:rStyle w:val="apple-converted-space"/>
          <w:sz w:val="28"/>
          <w:szCs w:val="28"/>
        </w:rPr>
        <w:t xml:space="preserve"> </w:t>
      </w:r>
      <w:r w:rsidRPr="007F04E8">
        <w:rPr>
          <w:sz w:val="28"/>
          <w:szCs w:val="28"/>
        </w:rPr>
        <w:t>работников которых за предшествующий календарный год превышает 100 человек, а также вновь созданные (в том числе при реорганизации) организации, численность работников которых превышает указанный предел, представляют налоговые декларации (расчеты) в налоговый орган по установленным форматам в электронном виде.</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37" w:name="p1909"/>
      <w:bookmarkEnd w:id="137"/>
      <w:r w:rsidRPr="007F04E8">
        <w:rPr>
          <w:sz w:val="28"/>
          <w:szCs w:val="28"/>
        </w:rPr>
        <w:t xml:space="preserve">Сведения о среднесписочной численности работников за предшествующий календарный год представляются налогоплательщиком в налоговый орган не позднее 20 января текущего года, а в случае создания (реорганизации) организации - не позднее 20-го числа месяца, следующего за месяцем, в котором организация была создана (реорганизована). </w:t>
      </w:r>
      <w:bookmarkStart w:id="138" w:name="p1910"/>
      <w:bookmarkEnd w:id="138"/>
    </w:p>
    <w:p w:rsidR="007F04E8" w:rsidRPr="007F04E8" w:rsidRDefault="007F04E8" w:rsidP="007F04E8">
      <w:pPr>
        <w:pStyle w:val="u"/>
        <w:widowControl w:val="0"/>
        <w:spacing w:before="0" w:beforeAutospacing="0" w:after="0" w:afterAutospacing="0" w:line="360" w:lineRule="auto"/>
        <w:ind w:firstLine="709"/>
        <w:jc w:val="both"/>
        <w:rPr>
          <w:sz w:val="28"/>
          <w:szCs w:val="28"/>
        </w:rPr>
      </w:pPr>
      <w:r w:rsidRPr="007F04E8">
        <w:rPr>
          <w:sz w:val="28"/>
          <w:szCs w:val="28"/>
        </w:rPr>
        <w:t>Налогоплательщики, отнесенные к категории</w:t>
      </w:r>
      <w:r>
        <w:rPr>
          <w:rStyle w:val="apple-converted-space"/>
          <w:sz w:val="28"/>
          <w:szCs w:val="28"/>
        </w:rPr>
        <w:t xml:space="preserve"> </w:t>
      </w:r>
      <w:r w:rsidRPr="007F04E8">
        <w:rPr>
          <w:sz w:val="28"/>
          <w:szCs w:val="28"/>
        </w:rPr>
        <w:t>крупнейших, представляют все налоговые декларации (расчеты), которые они обязаны представлять, в налоговый орган по месту</w:t>
      </w:r>
      <w:r>
        <w:rPr>
          <w:rStyle w:val="apple-converted-space"/>
          <w:sz w:val="28"/>
          <w:szCs w:val="28"/>
        </w:rPr>
        <w:t xml:space="preserve"> </w:t>
      </w:r>
      <w:r w:rsidRPr="007F04E8">
        <w:rPr>
          <w:sz w:val="28"/>
          <w:szCs w:val="28"/>
        </w:rPr>
        <w:t>учета</w:t>
      </w:r>
      <w:r>
        <w:rPr>
          <w:rStyle w:val="apple-converted-space"/>
          <w:sz w:val="28"/>
          <w:szCs w:val="28"/>
        </w:rPr>
        <w:t xml:space="preserve"> </w:t>
      </w:r>
      <w:r w:rsidRPr="007F04E8">
        <w:rPr>
          <w:sz w:val="28"/>
          <w:szCs w:val="28"/>
        </w:rPr>
        <w:t>в качестве крупнейших налогоплательщиков по установленным форматам</w:t>
      </w:r>
      <w:r>
        <w:rPr>
          <w:rStyle w:val="apple-converted-space"/>
          <w:sz w:val="28"/>
          <w:szCs w:val="28"/>
        </w:rPr>
        <w:t xml:space="preserve"> </w:t>
      </w:r>
      <w:r w:rsidRPr="007F04E8">
        <w:rPr>
          <w:sz w:val="28"/>
          <w:szCs w:val="28"/>
        </w:rPr>
        <w:t>в электронном виде.</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39" w:name="p1911"/>
      <w:bookmarkEnd w:id="139"/>
      <w:r w:rsidRPr="007F04E8">
        <w:rPr>
          <w:sz w:val="28"/>
          <w:szCs w:val="28"/>
        </w:rPr>
        <w:t>Бланки налоговых деклараций (расчетов) предоставляются налоговыми органами бесплатно.</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40" w:name="p1914"/>
      <w:bookmarkEnd w:id="140"/>
      <w:r w:rsidRPr="007F04E8">
        <w:rPr>
          <w:sz w:val="28"/>
          <w:szCs w:val="28"/>
        </w:rPr>
        <w:t>4. Налоговая декларация (расчет) может быть представлена налогоплательщиком (плательщиком сбора, налоговым агентом) в налоговый орган лично или через представителя, направлена в виде почтового отправления с описью вложения или передана по телекоммуникационным каналам связи.</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41" w:name="p1915"/>
      <w:bookmarkEnd w:id="141"/>
      <w:r w:rsidRPr="007F04E8">
        <w:rPr>
          <w:sz w:val="28"/>
          <w:szCs w:val="28"/>
        </w:rPr>
        <w:t>Налоговый орган не вправе отказать в принятии налоговой декларации, представленной по установленной форме, и обязан проставить по просьбе налогоплательщика на копии налоговой декларации отметку о принятии и дату ее получения при получении налоговой декларации на бумажном носителе, либо передать налогоплательщику квитанцию</w:t>
      </w:r>
      <w:r>
        <w:rPr>
          <w:rStyle w:val="apple-converted-space"/>
          <w:sz w:val="28"/>
          <w:szCs w:val="28"/>
        </w:rPr>
        <w:t xml:space="preserve"> </w:t>
      </w:r>
      <w:r w:rsidRPr="007F04E8">
        <w:rPr>
          <w:sz w:val="28"/>
          <w:szCs w:val="28"/>
        </w:rPr>
        <w:t>о приеме в электронном виде - при получении налоговой декларации по телекоммуникационным каналам связи.</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42" w:name="p1918"/>
      <w:bookmarkEnd w:id="142"/>
      <w:r w:rsidRPr="007F04E8">
        <w:rPr>
          <w:sz w:val="28"/>
          <w:szCs w:val="28"/>
        </w:rPr>
        <w:t>При отправке налоговой декларации (расчета) по почте днем ее представления считается дата отправки почтового отправления с описью вложения. При передаче налоговой декларации (расчета) по телекоммуникационным каналам связи днем ее представления считается дата ее отправки.</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43" w:name="p1919"/>
      <w:bookmarkEnd w:id="143"/>
      <w:r w:rsidRPr="007F04E8">
        <w:rPr>
          <w:sz w:val="28"/>
          <w:szCs w:val="28"/>
        </w:rPr>
        <w:t>Порядок</w:t>
      </w:r>
      <w:r>
        <w:rPr>
          <w:rStyle w:val="apple-converted-space"/>
          <w:sz w:val="28"/>
          <w:szCs w:val="28"/>
        </w:rPr>
        <w:t xml:space="preserve"> </w:t>
      </w:r>
      <w:r w:rsidRPr="007F04E8">
        <w:rPr>
          <w:sz w:val="28"/>
          <w:szCs w:val="28"/>
        </w:rPr>
        <w:t>представления налоговой декларации (расчета) и документов в электронном виде определяется Минфином РФ.</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44" w:name="p1922"/>
      <w:bookmarkEnd w:id="144"/>
      <w:r w:rsidRPr="007F04E8">
        <w:rPr>
          <w:sz w:val="28"/>
          <w:szCs w:val="28"/>
        </w:rPr>
        <w:t>5. Налоговая декларация (расчет) представляется с указанием ИНН.</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45" w:name="p1923"/>
      <w:bookmarkEnd w:id="145"/>
      <w:r w:rsidRPr="007F04E8">
        <w:rPr>
          <w:sz w:val="28"/>
          <w:szCs w:val="28"/>
        </w:rPr>
        <w:t>Налогоплательщик (плательщик сбора, налоговый агент) или его представитель подписывает налоговую декларацию (расчет), подтверждая достоверность и полноту сведений, указанных в налоговой декларации (расчете).</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46" w:name="p1924"/>
      <w:bookmarkEnd w:id="146"/>
      <w:r w:rsidRPr="007F04E8">
        <w:rPr>
          <w:sz w:val="28"/>
          <w:szCs w:val="28"/>
        </w:rPr>
        <w:t>Если достоверность и полноту сведений, указанных в налоговой декларации (расчете), подтверждает уполномоченный представитель налогоплательщика (плательщика сбора, налогового агента), в налоговой декларации (расчете) указывается основание представительства (наименование документа, подтверждающего наличие полномочий на подписание налоговой декларации (расчета). При этом к налоговой декларации (расчету) прилагается копия документа, подтверждающего полномочия представителя на подписание налоговой декларации (расчета).</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47" w:name="p1925"/>
      <w:bookmarkEnd w:id="147"/>
      <w:r w:rsidRPr="007F04E8">
        <w:rPr>
          <w:sz w:val="28"/>
          <w:szCs w:val="28"/>
        </w:rPr>
        <w:t>6. Налоговая декларация (расчет) представляется в установленные законодательством о налогах и сборах сроки.</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48" w:name="p1926"/>
      <w:bookmarkStart w:id="149" w:name="p1929"/>
      <w:bookmarkEnd w:id="148"/>
      <w:bookmarkEnd w:id="149"/>
      <w:r w:rsidRPr="007F04E8">
        <w:rPr>
          <w:sz w:val="28"/>
          <w:szCs w:val="28"/>
        </w:rPr>
        <w:t>Министерство финансов РФ не вправе включать в форму налоговой декларации (расчета), а налоговые органы не вправе требовать от налогоплательщиков (плательщиков сборов, налоговых агентов) включения в налоговую декларацию (расчет) сведений, не связанных с исчислением и (или) уплатой налогов и сборов, за исключением:</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50" w:name="p1930"/>
      <w:bookmarkEnd w:id="150"/>
      <w:r w:rsidRPr="007F04E8">
        <w:rPr>
          <w:sz w:val="28"/>
          <w:szCs w:val="28"/>
        </w:rPr>
        <w:t>1) вида документа: первичный (корректирующий);</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51" w:name="p1931"/>
      <w:bookmarkEnd w:id="151"/>
      <w:r w:rsidRPr="007F04E8">
        <w:rPr>
          <w:sz w:val="28"/>
          <w:szCs w:val="28"/>
        </w:rPr>
        <w:t>2) наименования налогового органа;</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52" w:name="p1932"/>
      <w:bookmarkEnd w:id="152"/>
      <w:r w:rsidRPr="007F04E8">
        <w:rPr>
          <w:sz w:val="28"/>
          <w:szCs w:val="28"/>
        </w:rPr>
        <w:t>3) места нахождения организации (ее обособленного подразделения) или места жительства физического лица;</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53" w:name="p1933"/>
      <w:bookmarkEnd w:id="153"/>
      <w:r w:rsidRPr="007F04E8">
        <w:rPr>
          <w:sz w:val="28"/>
          <w:szCs w:val="28"/>
        </w:rPr>
        <w:t>4) ФИО физ. лица или полного наименования организации (ее обособленного подразделения);</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54" w:name="p1934"/>
      <w:bookmarkEnd w:id="154"/>
      <w:r w:rsidRPr="007F04E8">
        <w:rPr>
          <w:sz w:val="28"/>
          <w:szCs w:val="28"/>
        </w:rPr>
        <w:t>5) номера контактного телефона налогоплательщика.</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55" w:name="p1935"/>
      <w:bookmarkEnd w:id="155"/>
      <w:r w:rsidRPr="007F04E8">
        <w:rPr>
          <w:sz w:val="28"/>
          <w:szCs w:val="28"/>
        </w:rPr>
        <w:t>8. Правила, предусмотренные настоящей статьей, не распространяются на декларирование</w:t>
      </w:r>
      <w:r>
        <w:rPr>
          <w:rStyle w:val="apple-converted-space"/>
          <w:sz w:val="28"/>
          <w:szCs w:val="28"/>
        </w:rPr>
        <w:t xml:space="preserve"> </w:t>
      </w:r>
      <w:r w:rsidRPr="007F04E8">
        <w:rPr>
          <w:sz w:val="28"/>
          <w:szCs w:val="28"/>
        </w:rPr>
        <w:t>товаров, перемещаемых через таможенную границу РФ.</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56" w:name="p1936"/>
      <w:bookmarkEnd w:id="156"/>
      <w:r w:rsidRPr="007F04E8">
        <w:rPr>
          <w:sz w:val="28"/>
          <w:szCs w:val="28"/>
        </w:rPr>
        <w:t>9. Особенности представления налоговых деклараций при выполнении соглашений о разделе продукции определяются</w:t>
      </w:r>
      <w:r>
        <w:rPr>
          <w:rStyle w:val="apple-converted-space"/>
          <w:sz w:val="28"/>
          <w:szCs w:val="28"/>
        </w:rPr>
        <w:t xml:space="preserve"> </w:t>
      </w:r>
      <w:r w:rsidRPr="007F04E8">
        <w:rPr>
          <w:sz w:val="28"/>
          <w:szCs w:val="28"/>
        </w:rPr>
        <w:t>главой 26.4</w:t>
      </w:r>
      <w:r>
        <w:rPr>
          <w:rStyle w:val="apple-converted-space"/>
          <w:sz w:val="28"/>
          <w:szCs w:val="28"/>
        </w:rPr>
        <w:t xml:space="preserve"> </w:t>
      </w:r>
      <w:r w:rsidRPr="007F04E8">
        <w:rPr>
          <w:sz w:val="28"/>
          <w:szCs w:val="28"/>
        </w:rPr>
        <w:t>настоящего Кодекса.</w:t>
      </w:r>
    </w:p>
    <w:p w:rsidR="007F04E8" w:rsidRPr="007F04E8" w:rsidRDefault="007F04E8" w:rsidP="007F04E8">
      <w:pPr>
        <w:pStyle w:val="u"/>
        <w:widowControl w:val="0"/>
        <w:spacing w:before="0" w:beforeAutospacing="0" w:after="0" w:afterAutospacing="0" w:line="360" w:lineRule="auto"/>
        <w:ind w:firstLine="709"/>
        <w:jc w:val="both"/>
        <w:rPr>
          <w:sz w:val="28"/>
          <w:szCs w:val="28"/>
        </w:rPr>
      </w:pPr>
      <w:bookmarkStart w:id="157" w:name="p1937"/>
      <w:bookmarkEnd w:id="157"/>
      <w:r w:rsidRPr="007F04E8">
        <w:rPr>
          <w:sz w:val="28"/>
          <w:szCs w:val="28"/>
        </w:rPr>
        <w:t>10. Особенности исполнения обязанности по представлению налоговых деклараций посредством уплаты декларационного платежа определяются федеральным</w:t>
      </w:r>
      <w:r>
        <w:rPr>
          <w:rStyle w:val="apple-converted-space"/>
          <w:sz w:val="28"/>
          <w:szCs w:val="28"/>
        </w:rPr>
        <w:t xml:space="preserve"> </w:t>
      </w:r>
      <w:r w:rsidRPr="007F04E8">
        <w:rPr>
          <w:sz w:val="28"/>
          <w:szCs w:val="28"/>
        </w:rPr>
        <w:t>законом об упрощенном порядке декларирования доходов физическими лицами.</w:t>
      </w:r>
    </w:p>
    <w:p w:rsidR="007F04E8" w:rsidRPr="007F04E8" w:rsidRDefault="007F04E8" w:rsidP="007F04E8">
      <w:pPr>
        <w:widowControl w:val="0"/>
        <w:spacing w:line="360" w:lineRule="auto"/>
        <w:ind w:firstLine="709"/>
        <w:jc w:val="both"/>
        <w:rPr>
          <w:sz w:val="28"/>
          <w:szCs w:val="28"/>
        </w:rPr>
      </w:pPr>
    </w:p>
    <w:p w:rsidR="000325C5" w:rsidRPr="007F04E8" w:rsidRDefault="000325C5" w:rsidP="001A72A7">
      <w:pPr>
        <w:pStyle w:val="1"/>
      </w:pPr>
      <w:r w:rsidRPr="007F04E8">
        <w:t>92</w:t>
      </w:r>
      <w:r w:rsidR="001A72A7">
        <w:t>.</w:t>
      </w:r>
      <w:r w:rsidRPr="007F04E8">
        <w:t xml:space="preserve"> Налог на пр-ль </w:t>
      </w:r>
      <w:r w:rsidR="001A72A7">
        <w:t>и эл-ты, опред-щие его исчисл-е</w:t>
      </w:r>
    </w:p>
    <w:p w:rsidR="001A72A7" w:rsidRDefault="001A72A7" w:rsidP="007F04E8">
      <w:pPr>
        <w:widowControl w:val="0"/>
        <w:spacing w:line="360" w:lineRule="auto"/>
        <w:ind w:firstLine="709"/>
        <w:jc w:val="both"/>
        <w:rPr>
          <w:sz w:val="28"/>
          <w:szCs w:val="28"/>
        </w:rPr>
      </w:pPr>
    </w:p>
    <w:p w:rsidR="000325C5" w:rsidRPr="007F04E8" w:rsidRDefault="000325C5" w:rsidP="007F04E8">
      <w:pPr>
        <w:widowControl w:val="0"/>
        <w:spacing w:line="360" w:lineRule="auto"/>
        <w:ind w:firstLine="709"/>
        <w:jc w:val="both"/>
        <w:rPr>
          <w:sz w:val="28"/>
          <w:szCs w:val="28"/>
        </w:rPr>
      </w:pPr>
      <w:r w:rsidRPr="007F04E8">
        <w:rPr>
          <w:sz w:val="28"/>
          <w:szCs w:val="28"/>
        </w:rPr>
        <w:t>Налогопл-и: 1)рос-е орг-и; 2)ин-е орг-и, осущ-е свою деят-ть в РФ ч/з пост-е предст-ва и получ-щие дох-ы от ист-в РФ. Объектом налогообл-я явл-ся пр-ль. 1)Для рос. орг-й – Д, уменьш-е на вел-ну Р; 2)Для иностр. орг-й (деят-ть ч/з пост. предст-во) – получ. Д минус произвед-е Р; 3)Для др. иностр. орг. – дох-ы получ-е от ист-в в РФ. Класс-я Р: Это</w:t>
      </w:r>
      <w:r w:rsidR="00BF7B86" w:rsidRPr="007F04E8">
        <w:rPr>
          <w:sz w:val="28"/>
          <w:szCs w:val="28"/>
        </w:rPr>
        <w:t xml:space="preserve"> </w:t>
      </w:r>
      <w:r w:rsidRPr="007F04E8">
        <w:rPr>
          <w:sz w:val="28"/>
          <w:szCs w:val="28"/>
        </w:rPr>
        <w:t>обосн-ые (эк-ки оправд-е) и док-но подтв-е затр-ы налогопл-ка. 1.Р, связ-е с произв-м и реализ-й: 1)Связ-е с изгот-м, хран-м и дост-й т,р,у; на содерж. и экспл-ю, ремонт и технич-е обслуж-е ОС и др. имущ-ва; на осв-е прир-х рес-в; на НИОКР; на обяз. и добр-е страх-е. Подразд-ся на: мат. Р; Р на з.п.; отчисл-я на соц. нужды; суммы начисл-й ам-и; прочие Р. 2.Внереализ-е Р: 1)Р на содерж-е им-ва перед-го в аренду; 2)Р в виде % по обяз-м; 3)Р на выпуск цб. 4)Отриц-я курс-я раз-ца; 5)Суд-е Р; 6)Уб-ки прошлых пер-в. Класс-я Д: 1.Д от реализ-и т,р,у – выр-ка; 2.Внереализ-е Д – Д от дол-го участия, от сдачи им-ва в аренду, Д в виде штрафов, пеней, в виде безвозм-о получ-го им-ва и т.д. Порядок призн-я Д и Р. Метод начисл-я – Д призн-ся в том отч-м пер-де, в кот-м имели место, независ-о от поступл-я ДС и др. имущ-ва в оплату. Датой получ-я Д от реализ-и призн-ся день перехода права собств-ти. Р призн-ся в том, отч-м пер-де к кот-му относ-ся независ-мо от вр-ни их фактич-й оплаты. Касс-й метод – Д призн-ся в день оплаты: поступл-е ср-в на счета или в кассу; поступл-е в оплату др. имущ-ва; погаш-е зад-ти. Расх-ми призн-ся затр-ы после их фактич-й оплаты. Прим-е касс-го метода ограничено, выр-ка без НДС в квартал не &gt;1млн.р. Нал-я база – ден-е выраж-е пр-ли нараст-м итогом с нач. нал. пер-да. Нал. ставки: 20% если не предусм-но иное, из них 2% - в фед. бюджет; 18% - в бюджеты субъектов РФ; для нерез-в, получ-х Д от источника 20% и 10% (сдача в аренду т/с); по дивид-м 9%-рос-е от рос-х и 15% - рос-е от ин-х; 15% - Д по долг-м обяз-м; 0% - пр-ль ЦБ. Нал. пер-д – календ-й год. Отч-й пер-д – 1-й кв., полуг-е, 9 мес.</w:t>
      </w:r>
    </w:p>
    <w:p w:rsidR="001A72A7" w:rsidRDefault="001A72A7" w:rsidP="007F04E8">
      <w:pPr>
        <w:widowControl w:val="0"/>
        <w:spacing w:line="360" w:lineRule="auto"/>
        <w:ind w:firstLine="709"/>
        <w:jc w:val="both"/>
        <w:rPr>
          <w:b/>
          <w:sz w:val="28"/>
          <w:szCs w:val="28"/>
        </w:rPr>
      </w:pPr>
    </w:p>
    <w:p w:rsidR="00B52A51" w:rsidRPr="007F04E8" w:rsidRDefault="001A72A7" w:rsidP="001A72A7">
      <w:pPr>
        <w:pStyle w:val="1"/>
      </w:pPr>
      <w:r>
        <w:t>93.</w:t>
      </w:r>
      <w:r w:rsidR="00B52A51" w:rsidRPr="007F04E8">
        <w:t xml:space="preserve"> Исчисл-е нал-х обяз-в </w:t>
      </w:r>
      <w:r>
        <w:t>по ЕСН налогопл-ми – работод-ми</w:t>
      </w:r>
    </w:p>
    <w:p w:rsidR="001A72A7" w:rsidRDefault="001A72A7" w:rsidP="007F04E8">
      <w:pPr>
        <w:widowControl w:val="0"/>
        <w:spacing w:line="360" w:lineRule="auto"/>
        <w:ind w:firstLine="709"/>
        <w:jc w:val="both"/>
        <w:rPr>
          <w:sz w:val="28"/>
          <w:szCs w:val="28"/>
        </w:rPr>
      </w:pPr>
    </w:p>
    <w:p w:rsidR="00B52A51" w:rsidRPr="007F04E8" w:rsidRDefault="00B52A51" w:rsidP="007F04E8">
      <w:pPr>
        <w:widowControl w:val="0"/>
        <w:spacing w:line="360" w:lineRule="auto"/>
        <w:ind w:firstLine="709"/>
        <w:jc w:val="both"/>
        <w:rPr>
          <w:sz w:val="28"/>
          <w:szCs w:val="28"/>
        </w:rPr>
      </w:pPr>
      <w:r w:rsidRPr="007F04E8">
        <w:rPr>
          <w:sz w:val="28"/>
          <w:szCs w:val="28"/>
        </w:rPr>
        <w:t>Н/пл-ки: лица, произв-е выплаты ФЛ: орг-и, ИП, ФЛ, которые не призн-ся ИП. ИП и адвокаты. Объект облож-я: 1)выплаты и вознагр-я, начисл-ые в пользу ФЛ по труд-м и гражд-ко-прав-м дог-м, предм-м кот-х явл-ся вып-е р,у, по авторским дог-м. 2)Д от предприн-й и иной деят-ти за выч-м Р, связ-х с их извлеч-м. Не призн-ся объектом НО выплаты и вознагр-я, если: у орг-и эти выплаты не относ-ся к Р, уменьш-м налогообл-ю базу по НнП; у ИП и ФЛ не уменьш-т налогообл-ю базу по НДФЛ. Налогообл-я база: сумма выплат, начисл-х в пользу ФЛ, незав-мо от их формы опред-ся отд-но по каждому ФЛ нараст-м итогом; сумма Д за выч-м Р, связ-х с их извлеч-м. Не подлежит НО: гос. пос-я, в т.ч. по вр-й нетруд-ти; все виды компенс-х выплат; суммы единовр-й мат-й помощи; сумма страх-х платежей; ст-ть проезда раб-ка до места отпуска и обратно. Нал-е льготы: 1)С сумм выплат не превыш-х 100 т.р. на каждое ФЛ явл-ся инв-м 1,2,3 гр.; 2)С сумм выплат не превыш-х 100 т.р. в теч. нал. пер-да на каждое ФЛ для: общ-х орг-й инв-в (80% - числ-ть инв-в); орг-й УК кот-х полностью сост-т из вкладов общ-х</w:t>
      </w:r>
      <w:r w:rsidR="00BF7B86" w:rsidRPr="007F04E8">
        <w:rPr>
          <w:sz w:val="28"/>
          <w:szCs w:val="28"/>
        </w:rPr>
        <w:t xml:space="preserve"> </w:t>
      </w:r>
      <w:r w:rsidRPr="007F04E8">
        <w:rPr>
          <w:sz w:val="28"/>
          <w:szCs w:val="28"/>
        </w:rPr>
        <w:t>орг-й инв-в (50% числ-ть инв-в, 25% доля з.п.); для образ-х, леч-х, культ-х учр-й, собств-ми имущ-ва кот-х явл-ся общ-е орг-и инв-в. Нал-й пер-д – кал-й год. Отч-й пер-д – кв-л, полуг-е, 9 мес. Нал-е ставки: исп-ся ступенч-е регрес-е налогообл-е по 3 ступ-м, 5 шкал. 1шкала</w:t>
      </w:r>
      <w:r w:rsidR="00BF7B86" w:rsidRPr="007F04E8">
        <w:rPr>
          <w:sz w:val="28"/>
          <w:szCs w:val="28"/>
        </w:rPr>
        <w:t xml:space="preserve"> </w:t>
      </w:r>
      <w:r w:rsidRPr="007F04E8">
        <w:rPr>
          <w:sz w:val="28"/>
          <w:szCs w:val="28"/>
        </w:rPr>
        <w:t>для налогоплв орг-й –работод-й: 1)до 280.000 в фед. бюджет – 20%, ФСС – 2,9%, ФФОМС – 1,1%, ТФОМС – 2%. Итого 26%; 2)от280001 до 600.000 в фед. бюджет +7,9% с суммы превыш., ФСС +1% с суммы превыш., ФФМОС+0,6%,</w:t>
      </w:r>
      <w:r w:rsidR="00BF7B86" w:rsidRPr="007F04E8">
        <w:rPr>
          <w:sz w:val="28"/>
          <w:szCs w:val="28"/>
        </w:rPr>
        <w:t xml:space="preserve"> </w:t>
      </w:r>
      <w:r w:rsidRPr="007F04E8">
        <w:rPr>
          <w:sz w:val="28"/>
          <w:szCs w:val="28"/>
        </w:rPr>
        <w:t>ТФОМС – 0,5%. Итого 26% + 10% с суммы превыш-я. 3)ступень свыше 600000 фед. бюджет + 2% с сумм свыше.</w:t>
      </w:r>
    </w:p>
    <w:p w:rsidR="001A72A7" w:rsidRDefault="001A72A7" w:rsidP="007F04E8">
      <w:pPr>
        <w:widowControl w:val="0"/>
        <w:spacing w:line="360" w:lineRule="auto"/>
        <w:ind w:firstLine="709"/>
        <w:jc w:val="both"/>
        <w:rPr>
          <w:b/>
          <w:sz w:val="28"/>
          <w:szCs w:val="28"/>
        </w:rPr>
      </w:pPr>
    </w:p>
    <w:p w:rsidR="00971D2B" w:rsidRPr="007F04E8" w:rsidRDefault="00971D2B" w:rsidP="001A72A7">
      <w:pPr>
        <w:pStyle w:val="1"/>
      </w:pPr>
      <w:r w:rsidRPr="007F04E8">
        <w:t>94. НДС</w:t>
      </w:r>
      <w:r w:rsidR="001A72A7">
        <w:t>, его осн-е эл-ы</w:t>
      </w:r>
    </w:p>
    <w:p w:rsidR="001A72A7" w:rsidRDefault="001A72A7" w:rsidP="007F04E8">
      <w:pPr>
        <w:widowControl w:val="0"/>
        <w:spacing w:line="360" w:lineRule="auto"/>
        <w:ind w:firstLine="709"/>
        <w:jc w:val="both"/>
        <w:rPr>
          <w:sz w:val="28"/>
          <w:szCs w:val="28"/>
        </w:rPr>
      </w:pPr>
    </w:p>
    <w:p w:rsidR="00971D2B" w:rsidRPr="007F04E8" w:rsidRDefault="00971D2B" w:rsidP="007F04E8">
      <w:pPr>
        <w:widowControl w:val="0"/>
        <w:spacing w:line="360" w:lineRule="auto"/>
        <w:ind w:firstLine="709"/>
        <w:jc w:val="both"/>
        <w:rPr>
          <w:sz w:val="28"/>
          <w:szCs w:val="28"/>
        </w:rPr>
      </w:pPr>
      <w:r w:rsidRPr="007F04E8">
        <w:rPr>
          <w:sz w:val="28"/>
          <w:szCs w:val="28"/>
        </w:rPr>
        <w:t>Налогопл-ки: орг-и; ИП;</w:t>
      </w:r>
      <w:r w:rsidR="00BF7B86" w:rsidRPr="007F04E8">
        <w:rPr>
          <w:sz w:val="28"/>
          <w:szCs w:val="28"/>
        </w:rPr>
        <w:t xml:space="preserve"> </w:t>
      </w:r>
      <w:r w:rsidRPr="007F04E8">
        <w:rPr>
          <w:sz w:val="28"/>
          <w:szCs w:val="28"/>
        </w:rPr>
        <w:t>лица, признав-е налогопл-ми НДС в связи с перемещ-м тов-в ч/з тамож-ю границу РФ. Налогопл-ки обяз-ы встать на учет в нал-ю (ин-е орг-и по месту нахожд-я его предст-ва).</w:t>
      </w:r>
      <w:r w:rsidR="00BF7B86" w:rsidRPr="007F04E8">
        <w:rPr>
          <w:sz w:val="28"/>
          <w:szCs w:val="28"/>
        </w:rPr>
        <w:t xml:space="preserve"> </w:t>
      </w:r>
      <w:r w:rsidRPr="007F04E8">
        <w:rPr>
          <w:sz w:val="28"/>
          <w:szCs w:val="28"/>
        </w:rPr>
        <w:t>Предусм-но право на освоб-е от исполн-я обяз-ти налогопл-ка, если сумма выр-ки за 3 предш-х послед-х календ-х мес. (без НДС) не превысит 2млн.руб. Освоб-е предост-ся на 12мес. Объектом НО призн-ся операции: 1)реализ-я т,р,у на терр-и РФ; 2)передача т,р,у для собств-х нужд; 3)вып-е смр для собств-го потребл-я; 4)ввоз тов-в на тамож-ю терр-ю РФ. Нал-я база:</w:t>
      </w:r>
      <w:r w:rsidR="00BF7B86" w:rsidRPr="007F04E8">
        <w:rPr>
          <w:sz w:val="28"/>
          <w:szCs w:val="28"/>
        </w:rPr>
        <w:t xml:space="preserve"> </w:t>
      </w:r>
      <w:r w:rsidRPr="007F04E8">
        <w:rPr>
          <w:sz w:val="28"/>
          <w:szCs w:val="28"/>
        </w:rPr>
        <w:t>Опред-ся в завис-ти от особ-ей реализ-и. При реализ-и т,р,у опред-ся как их ст-ть исходя из рын-х цен с учетом акцизов без включ-я НДС. При опред-и нал-й базы выр-ка от реал-и т,р,у, опред-ся исходя из всех дох-в налогопл-ка, связ-х с расч-ми по оплате в ден-й и натур-й формах, вкл-я оплату цб. Момент опред-я нал.базы: наиб. ранняя из след-х дат: день отгрузки или день оплаты. Нал-й пер-д: устан-ся как квартал. Нал-е ставки: 0% - при реализ-и тов-в, вывез-х в тамож-м режиме экспорта (режим своб-й тамож-й зоны); р,у, связ-е с вышеуказ-ми опер-ми. Также для у по транзиту, по перевозке пасс-в и багажа, если пункт отправки или назнач-я распол-н за пред-ми РФ; 10% - при реализ-и прод. тов-в по перечню; реализ-я тов-в для детей по перечню; периодич-х печ-х изд-й (искл. рекл-го хар-ра); мед-х тов-в. 18% - во всех ост-х случ-х. Расч-е ставки – 18/118; 10/110. прим-ся для опред-я вел-ны налога нал-м агентом, а так же в иных случ-х (сумма НДС с предоплаты). Налогопл-к имеет право уменьшить исчисл-ю сумму НДС на устан-е нал.вычеты. Осн-м для принятия к вычету явл-ся счет-фактура. Для применения указанных вычетов помимо счета-фактуры необходимо представить док-ты, подтвержд. факт-кое перечисление ДС, а также договор, предусматривающий перечисление средств в порядке предоплаты.Вычетам подлежат: 1)суммы налога, предъявл-е при приобр-и т,р,у или уплач-е при ввозе тов-в на тамож-ю террит-ю</w:t>
      </w:r>
      <w:r w:rsidR="00BF7B86" w:rsidRPr="007F04E8">
        <w:rPr>
          <w:sz w:val="28"/>
          <w:szCs w:val="28"/>
        </w:rPr>
        <w:t xml:space="preserve"> </w:t>
      </w:r>
      <w:r w:rsidRPr="007F04E8">
        <w:rPr>
          <w:sz w:val="28"/>
          <w:szCs w:val="28"/>
        </w:rPr>
        <w:t xml:space="preserve">в отнош-и т,р,у, явл-ся объектами облож-я НДС и т.р.у. приобр-х для перепродажи. </w:t>
      </w:r>
    </w:p>
    <w:p w:rsidR="001A72A7" w:rsidRDefault="001A72A7" w:rsidP="007F04E8">
      <w:pPr>
        <w:widowControl w:val="0"/>
        <w:spacing w:line="360" w:lineRule="auto"/>
        <w:ind w:firstLine="709"/>
        <w:jc w:val="both"/>
        <w:rPr>
          <w:b/>
          <w:sz w:val="28"/>
          <w:szCs w:val="28"/>
        </w:rPr>
      </w:pPr>
    </w:p>
    <w:p w:rsidR="00A0339F" w:rsidRPr="007F04E8" w:rsidRDefault="00A0339F" w:rsidP="001A72A7">
      <w:pPr>
        <w:pStyle w:val="1"/>
      </w:pPr>
      <w:r w:rsidRPr="007F04E8">
        <w:t>95. Льготы, пред</w:t>
      </w:r>
      <w:r w:rsidR="001A72A7">
        <w:t>усм-е по НДС, и пор-к их прим-я</w:t>
      </w:r>
    </w:p>
    <w:p w:rsidR="001A72A7" w:rsidRDefault="001A72A7" w:rsidP="007F04E8">
      <w:pPr>
        <w:widowControl w:val="0"/>
        <w:spacing w:line="360" w:lineRule="auto"/>
        <w:ind w:firstLine="709"/>
        <w:jc w:val="both"/>
        <w:rPr>
          <w:sz w:val="28"/>
          <w:szCs w:val="28"/>
        </w:rPr>
      </w:pPr>
    </w:p>
    <w:p w:rsidR="00A0339F" w:rsidRPr="007F04E8" w:rsidRDefault="00A0339F" w:rsidP="007F04E8">
      <w:pPr>
        <w:widowControl w:val="0"/>
        <w:spacing w:line="360" w:lineRule="auto"/>
        <w:ind w:firstLine="709"/>
        <w:jc w:val="both"/>
        <w:rPr>
          <w:sz w:val="28"/>
          <w:szCs w:val="28"/>
        </w:rPr>
      </w:pPr>
      <w:r w:rsidRPr="007F04E8">
        <w:rPr>
          <w:sz w:val="28"/>
          <w:szCs w:val="28"/>
        </w:rPr>
        <w:t>Не призн-ся объектом НО: 1)Предост-е в аренду на террит-и РФ помещ-й ин-м орг-м; 2)Реализ-я т,р,у по перечню (мед.тов-ы,мед.техника, услуги по уходу за больными, услуги по перевозке пассаж-в); 3)Реализ-я предм-в религиозного назнач-я, банк-е операции и т.д. Нал-я ставка в 0% явл-ся одной из льгот, предусм-х по НДС, она прин-ся при реализ-и тов-в в режиме экспорта и в режиме своб-й тамож-й зоны, а также р,у, связ-х с произв-м и реализ-й тов-в; для р,у, связ-х с перевозкой тов-в в режиме тамож-го транзита; услуг по перевозке пасс-в и багажа, если пункт назнач-я или отправл-я за пред-ми РФ. Ставка в 10% также явл-ся льготой по НДС, она прим-ся при: реализ-и прод-х тов-в (кроме деликатесов); детских тов-в; периодич-х печ-х изд-й (кроме эротич-го и рекл-го хар-ра); ряд мед-х тов-в. Предусм-но право на освоб-е от исполн-я обяз-ти налогопл-ка, если сумма выр-ки за 3 предш-х послед-х календ-х мес. (без НДС) не превысит 2млн.руб. Освоб-е предост-ся на 12мес. Налогопл-ки, кот-е польз-ся правом на льготу, правом на освоб-е от начисл-я и уплаты в бюджет НДС должны в нал-е органы по месту своего учета предост-ть соотв-щие док-ты и письм-е уведомл-е. Налогопл-ки, направившие в нал-е органы уведомл-е об исп-и права на освоб-е или о продлении срока освоб-я не могут отказ-ся от этого права в теч-е 12 мес., кроме случ-в: 1)если в теч.</w:t>
      </w:r>
      <w:r w:rsidR="00BF7B86" w:rsidRPr="007F04E8">
        <w:rPr>
          <w:sz w:val="28"/>
          <w:szCs w:val="28"/>
        </w:rPr>
        <w:t xml:space="preserve"> </w:t>
      </w:r>
      <w:r w:rsidRPr="007F04E8">
        <w:rPr>
          <w:sz w:val="28"/>
          <w:szCs w:val="28"/>
        </w:rPr>
        <w:t>этого вр-ни сумма выр-ки от реализ-и тов-в без учета НДС превысила 2млн.руб. за каждые 3-и последних календ-х мес.; 2)если налогопл-к начал осущ-ть реализ-ю подакц-х тов-в.</w:t>
      </w:r>
      <w:r w:rsidR="00BF7B86" w:rsidRPr="007F04E8">
        <w:rPr>
          <w:sz w:val="28"/>
          <w:szCs w:val="28"/>
        </w:rPr>
        <w:t xml:space="preserve"> </w:t>
      </w:r>
    </w:p>
    <w:p w:rsidR="001A72A7" w:rsidRDefault="001A72A7" w:rsidP="007F04E8">
      <w:pPr>
        <w:widowControl w:val="0"/>
        <w:spacing w:line="360" w:lineRule="auto"/>
        <w:ind w:firstLine="709"/>
        <w:jc w:val="both"/>
        <w:rPr>
          <w:b/>
          <w:sz w:val="28"/>
          <w:szCs w:val="28"/>
        </w:rPr>
      </w:pPr>
    </w:p>
    <w:p w:rsidR="0035752F" w:rsidRPr="007F04E8" w:rsidRDefault="0035752F" w:rsidP="001A72A7">
      <w:pPr>
        <w:pStyle w:val="1"/>
      </w:pPr>
      <w:r w:rsidRPr="007F04E8">
        <w:t>97. Обяз-ти раб-ля как нал-го агента по исчисл-ю,</w:t>
      </w:r>
      <w:r w:rsidR="001A72A7">
        <w:t xml:space="preserve"> удерж-ю и уплате в бюджет НДФЛ</w:t>
      </w:r>
    </w:p>
    <w:p w:rsidR="001A72A7" w:rsidRDefault="001A72A7" w:rsidP="007F04E8">
      <w:pPr>
        <w:widowControl w:val="0"/>
        <w:spacing w:line="360" w:lineRule="auto"/>
        <w:ind w:firstLine="709"/>
        <w:jc w:val="both"/>
        <w:rPr>
          <w:sz w:val="28"/>
          <w:szCs w:val="28"/>
        </w:rPr>
      </w:pPr>
    </w:p>
    <w:p w:rsidR="0035752F" w:rsidRPr="007F04E8" w:rsidRDefault="0035752F" w:rsidP="007F04E8">
      <w:pPr>
        <w:widowControl w:val="0"/>
        <w:spacing w:line="360" w:lineRule="auto"/>
        <w:ind w:firstLine="709"/>
        <w:jc w:val="both"/>
        <w:rPr>
          <w:sz w:val="28"/>
          <w:szCs w:val="28"/>
        </w:rPr>
      </w:pPr>
      <w:r w:rsidRPr="007F04E8">
        <w:rPr>
          <w:sz w:val="28"/>
          <w:szCs w:val="28"/>
        </w:rPr>
        <w:t>Н/ аг-ми, призн-ся рос-е орг-и, ИП, пост. предст-ва ин-х орг-й, от кот-х ФЛ получ-т дох-ы.</w:t>
      </w:r>
      <w:r w:rsidR="00BF7B86" w:rsidRPr="007F04E8">
        <w:rPr>
          <w:sz w:val="28"/>
          <w:szCs w:val="28"/>
        </w:rPr>
        <w:t xml:space="preserve"> </w:t>
      </w:r>
      <w:r w:rsidRPr="007F04E8">
        <w:rPr>
          <w:sz w:val="28"/>
          <w:szCs w:val="28"/>
        </w:rPr>
        <w:t>Исчисл-е налога происх-т нараст-м итогом, отд-но по дох-м, облаг-м по разным савкам. Удерж-е произв-ся за счет любых ДС, выплач-х налогопл-ку. Сумма налога не &gt; 50% суммы выплат. Суммы удерж-го НДФЛ д/б перечисл-ы не позднее дня фактич-го получ-я в банке нал-х ДС на выплату дох-а или перечисл-я на счета налогопл-ка. Не допуск-ся уплата налога за счет ср-в нал. агента. При невозм-ти удержать начисл-ю сумму налога, нал-й агент обязан в теч. 1мес., когда ему стало об этом известно, о</w:t>
      </w:r>
      <w:r w:rsidR="00BF7B86" w:rsidRPr="007F04E8">
        <w:rPr>
          <w:sz w:val="28"/>
          <w:szCs w:val="28"/>
        </w:rPr>
        <w:t xml:space="preserve"> </w:t>
      </w:r>
      <w:r w:rsidRPr="007F04E8">
        <w:rPr>
          <w:sz w:val="28"/>
          <w:szCs w:val="28"/>
        </w:rPr>
        <w:t>таких обст-х, сообщить письм-о в нал-е органы по месту своего учета. Нал-й агент обязан вести нал-й учет по НДФЛ в нал-м пер-де по устан-й форме.</w:t>
      </w:r>
      <w:r w:rsidR="00BF7B86" w:rsidRPr="007F04E8">
        <w:rPr>
          <w:sz w:val="28"/>
          <w:szCs w:val="28"/>
        </w:rPr>
        <w:t xml:space="preserve"> </w:t>
      </w:r>
      <w:r w:rsidRPr="007F04E8">
        <w:rPr>
          <w:sz w:val="28"/>
          <w:szCs w:val="28"/>
        </w:rPr>
        <w:t xml:space="preserve">Нал-м пер-м для данного налога явл-ся календ-ый год. Дох-ы, кот-е облаг-ся по ставке 13% подлежат уменьш-ю на сумму нал-х выч-в. Предусм-но 4-е вида нал-х выч-в: станд-е; соц-е; имущ-е; професс-е. Нал-е агенты обязаны отд-м катег-м налогопл-в предост-ть станд-е нал-е вычеты, путем ежемес-го уменьш-я нал-й базы. Станд-е вычеты: 3000, 500, на содерж-е детей – по 1000 руб. ежемес-но на каждого реб-ка до мес., когда совок-й доход не превысит 280 т.р. Также предост-ся ежемес-й станд-й нал-й вычет всем раб-щим по 400 руб.. ежемес-но до мес., когда совок-й доход не превысит 40т.р. Нал-е агенты обязаны вести учет начисл-х и выплач-х налогопл-ку дох-в, исчисл-х, удерж-х и перечисл-х нал-в. Имущ.вычет: 2 млн. руб. Соц:не более 50т.р. на обучение. МАТЕР ВЫГОДА:1) Эк-мия на %=% по ст 2/3 ст.реф.ЦБ РФ-%по усл договора.(ст 35%) 2)Мат.выгода=рын ст-ть – ст-ть приобр-ных т.р.у.(ст 13%) 3)выгода от приоб-ния ц.б.=рын ст-ть – факт расх на приобрет.(ст 13%) 4)дивид-ды 9% 5) дох, выпл-мые ФЛ-нерезид 30%, по дивид- 15%. </w:t>
      </w:r>
    </w:p>
    <w:p w:rsidR="0035752F" w:rsidRPr="007F04E8" w:rsidRDefault="0035752F" w:rsidP="007F04E8">
      <w:pPr>
        <w:widowControl w:val="0"/>
        <w:spacing w:line="360" w:lineRule="auto"/>
        <w:ind w:firstLine="709"/>
        <w:jc w:val="both"/>
        <w:rPr>
          <w:b/>
          <w:sz w:val="28"/>
          <w:szCs w:val="28"/>
        </w:rPr>
      </w:pPr>
    </w:p>
    <w:p w:rsidR="00F54B61" w:rsidRPr="007F04E8" w:rsidRDefault="00F54B61" w:rsidP="001A72A7">
      <w:pPr>
        <w:pStyle w:val="1"/>
      </w:pPr>
      <w:r w:rsidRPr="007F04E8">
        <w:t xml:space="preserve">96. Порядок отнес-я сумм НДС на затр-ы по произв-ву и реализ-и т.р.у. </w:t>
      </w:r>
      <w:r w:rsidR="001A72A7">
        <w:t>Нал-е вычеты и пор-к их прим-я</w:t>
      </w:r>
    </w:p>
    <w:p w:rsidR="001A72A7" w:rsidRDefault="001A72A7" w:rsidP="007F04E8">
      <w:pPr>
        <w:widowControl w:val="0"/>
        <w:spacing w:line="360" w:lineRule="auto"/>
        <w:ind w:firstLine="709"/>
        <w:jc w:val="both"/>
        <w:rPr>
          <w:sz w:val="28"/>
          <w:szCs w:val="28"/>
        </w:rPr>
      </w:pPr>
    </w:p>
    <w:p w:rsidR="00F54B61" w:rsidRPr="007F04E8" w:rsidRDefault="00F54B61" w:rsidP="007F04E8">
      <w:pPr>
        <w:widowControl w:val="0"/>
        <w:spacing w:line="360" w:lineRule="auto"/>
        <w:ind w:firstLine="709"/>
        <w:jc w:val="both"/>
        <w:rPr>
          <w:sz w:val="28"/>
          <w:szCs w:val="28"/>
        </w:rPr>
      </w:pPr>
      <w:r w:rsidRPr="007F04E8">
        <w:rPr>
          <w:sz w:val="28"/>
          <w:szCs w:val="28"/>
        </w:rPr>
        <w:t>∑налога,предъ покупат//факт уплач при ввозе вкл в ст-ть таких т.р.у.,в т.ч ОС и НМА, если:1)приоб-ются для операций не облаг НДС; 2)операц по реа-ции,не на терр РФ; 3)покуп-ли этих тов не явл н/пл//освобожд от исполнения обяз-тей;4)если осущ-мые операц не призн-ся реа-цией. Во всех остальных случ, ∑налога,предъявл-ые н/пл не вкл в расходы,прин-мые к вычету при исчисл-ии НПр (НДФЛ). В случ осущ одновр-но облаг и необлаг НДС н/пл обязан:1) прописать в Уч полит порядок исчисл пропорций; 2)обязан вести раздель уч ∑налога по приобрет ТМЦ,облаг и необлаг НДС. Если Vоперац не подлеж НО НДС не превыш 5%,то ∑налога, предъявл-мые н/пл в полном V могут быть приняты к налог вычету. Н/пл-к имеет право уменьшить общую сумму налога на устан-е нал-е вычеты. Вычетам подлежат суммы налога, предъявл-е н/пл-ку при приобр-и т.р.у. либо уплач-е им при ввозе тов-в на тамож-ю терр-ю РФ в отнош-и: 1)т.р.у., приобр-х для осущ-ия операций, призн-х объектами НО НДС; 2)т.р.у. приобр-х для перепродажи. Порядок прим-я н/выч-в: Произв-ся на осн-ии сч-в-фактур, выставл-х продавцами при приобр-и налогопл-м т.р.у, и док-в, подтвержд-х фактич-ю уплату сумм налога при ввозе тов-в на тамож-ю терр-ю РФ. (С 2009док-ты, подтвержд. факт-кое перечисление ДС, а также договор, предусматривающий перечисление средств в порядке предоплаты). Выч-м подлежат только суммы налога, предъявл-е н/пл-ку при приобр-и т.р.у., либо фактич-и уплач-е ими при ввозе тов-в на тамож-ю терр-ю РФ, после принятия на учет указ-х т.р.у. Во всех случ-х, предъявл-е суммы НДС вкл-ся в ст-ть приобр-х ценностей, относ-ся на затр-ы по произв-ву или погаш-ся за счет прочих источников, за счет кот-х покр-ся расх-ы на приобр-е т.р.у. В бюджет уплач-ся сумма налога, исчисл-я по итогам нал.пер-да, уменьш-я на сумму нал.вычетов. Вычеты:1)комманд и представ-ие расходы (в разм норм)Д19К71 2)кап стр-во подряд орг и приоб объектов. незав кап стр-ва.Вычеты после принятия им-ва на учет. 3)выполн СМР для собствен потреб-ия,если им-во будет исп-ся в операц облаг НДС и ст-ть ктр подлеж вкл-нию в расх (ч/з Ам) при исчисл НПр. 08/68-2; 68/08. При не соблюд услов:01/084)предоплата 68.2/62.2(76) 5)покупатели-н/агенты.</w:t>
      </w:r>
    </w:p>
    <w:p w:rsidR="001A72A7" w:rsidRDefault="001A72A7" w:rsidP="007F04E8">
      <w:pPr>
        <w:widowControl w:val="0"/>
        <w:spacing w:line="360" w:lineRule="auto"/>
        <w:ind w:firstLine="709"/>
        <w:jc w:val="both"/>
        <w:rPr>
          <w:b/>
          <w:sz w:val="28"/>
          <w:szCs w:val="28"/>
        </w:rPr>
      </w:pPr>
    </w:p>
    <w:p w:rsidR="001A72A7" w:rsidRDefault="008967A4" w:rsidP="001A72A7">
      <w:pPr>
        <w:pStyle w:val="1"/>
      </w:pPr>
      <w:r w:rsidRPr="007F04E8">
        <w:t>98. УСН</w:t>
      </w:r>
    </w:p>
    <w:p w:rsidR="001A72A7" w:rsidRDefault="001A72A7" w:rsidP="007F04E8">
      <w:pPr>
        <w:widowControl w:val="0"/>
        <w:spacing w:line="360" w:lineRule="auto"/>
        <w:ind w:firstLine="709"/>
        <w:jc w:val="both"/>
        <w:rPr>
          <w:b/>
          <w:sz w:val="28"/>
          <w:szCs w:val="28"/>
        </w:rPr>
      </w:pPr>
    </w:p>
    <w:p w:rsidR="008967A4" w:rsidRPr="007F04E8" w:rsidRDefault="008967A4" w:rsidP="007F04E8">
      <w:pPr>
        <w:widowControl w:val="0"/>
        <w:spacing w:line="360" w:lineRule="auto"/>
        <w:ind w:firstLine="709"/>
        <w:jc w:val="both"/>
        <w:rPr>
          <w:sz w:val="28"/>
          <w:szCs w:val="28"/>
        </w:rPr>
      </w:pPr>
      <w:r w:rsidRPr="007F04E8">
        <w:rPr>
          <w:sz w:val="28"/>
          <w:szCs w:val="28"/>
        </w:rPr>
        <w:t>Прим-е УСН орг-ми предусм-т их освоб-е от обяз-ти по уплате НнП, нал. на имущ-во орг-й и ЕСН. Орг-и, прим-е УСН, не призн-ся н/пл-ми НДС. Орг-и, произв-т уплату страх-х взносов на обяз-е пенс-е страх-е. Н/пл-ми призн-ся орг-и, переш-е на УСН. Орг-я имеет право перейти на УСН, если по итогам 9 мес. того года, в кот-м орг-я подает заявл-е о переходе, дох-ы не превыс-и 150</w:t>
      </w:r>
      <w:r w:rsidR="00BF7B86" w:rsidRPr="007F04E8">
        <w:rPr>
          <w:sz w:val="28"/>
          <w:szCs w:val="28"/>
        </w:rPr>
        <w:t xml:space="preserve"> </w:t>
      </w:r>
      <w:r w:rsidRPr="007F04E8">
        <w:rPr>
          <w:sz w:val="28"/>
          <w:szCs w:val="28"/>
        </w:rPr>
        <w:t>млн.</w:t>
      </w:r>
      <w:r w:rsidR="00BF7B86" w:rsidRPr="007F04E8">
        <w:rPr>
          <w:sz w:val="28"/>
          <w:szCs w:val="28"/>
        </w:rPr>
        <w:t xml:space="preserve"> </w:t>
      </w:r>
      <w:r w:rsidRPr="007F04E8">
        <w:rPr>
          <w:sz w:val="28"/>
          <w:szCs w:val="28"/>
        </w:rPr>
        <w:t>р.(с уч.ст. рефин) Объектом н/обл-я призн-ся: Д и Д, уменьш-е на вел-ну Р. Выбор объекта н/обл-я осущ-ся самим н/пл-м. Объект н/обл-я не может мен-ся в теч. года с нач.прим-я УСН. Учит-ся Д: Д от реализ-и и внереализ-е Д. При опред-и объекта н/обл-я н/пл-ик уменьш-т получ-е Д на след-е Р: Р на приобр-е, сооруж-е и изгот-е ОС, НМА; Р на ремонт ОС; мат-е Р; на опл. труда; Р на обяз-е страх-е раб-в и имущ-ва; суммы НДС по оплач-м т,р,у приобр-м; Р на команд-ки; суммы нал-в и сборов. Датой получ-я Д призн-ся день поступл-я ДС на счета или в кассу, получ-я др. имущ-ва (касс-й метод). Р. н/пл-ка призн-ся затр-ы после их фактич-й оплаты. Если объектом н/обл-я явл-ся Д орг-и, н/ база - ден-е выраж-е дох-в. Если объектом НО явл-ся дох-ы орг-и - Р, н/ базоа - ден-е выраж-е Д - Р. При опред-и н/базы Д и Р опред-ся нараст-м итогом с нач. нал-го пер-да. Н/пл-к, кот-й прим-т в кач-ве объекта НО Д-Р, уплач-т мин-й налог. Сумма мин-го налога исчисл-ся за нал-й период = 1% нал-й базы, кот-й явл-ся Д. Мин-й налог уплач-ся в случ., если за нал-й пер-д сумма исчисл-го в общем порядке налога &gt; суммы исчисл-го мин-го налога. Н/пер-д - календ-й год. Отч-ми пер-ми призн-ся 1-й кв-л, полуг-е и 9мес. (ав.расчет до 25)</w:t>
      </w:r>
      <w:r w:rsidR="00BF7B86" w:rsidRPr="007F04E8">
        <w:rPr>
          <w:sz w:val="28"/>
          <w:szCs w:val="28"/>
        </w:rPr>
        <w:t xml:space="preserve"> </w:t>
      </w:r>
      <w:r w:rsidRPr="007F04E8">
        <w:rPr>
          <w:sz w:val="28"/>
          <w:szCs w:val="28"/>
        </w:rPr>
        <w:t>Если объектом НО явл-ся Д, нал-я ставка устан-ся в размере 6%. Если объектом НО явл-я Д-Р, нал-я ставка устан-ся в размере 15%. (м/б снижена Субъектами Фед-ций, но не меньше 5%).Нал-е декл-и по итогам нал-го пер-да предст-ся не позднее 31 марта. Предусмотрено освобождение от предост-ия налоговых расчетов по авансовым платежам по ТС и земельн. налогу н/п, применяющими УСН.</w:t>
      </w:r>
    </w:p>
    <w:p w:rsidR="001A72A7" w:rsidRDefault="001A72A7" w:rsidP="007F04E8">
      <w:pPr>
        <w:widowControl w:val="0"/>
        <w:spacing w:line="360" w:lineRule="auto"/>
        <w:ind w:firstLine="709"/>
        <w:jc w:val="both"/>
        <w:rPr>
          <w:b/>
          <w:sz w:val="28"/>
          <w:szCs w:val="28"/>
        </w:rPr>
      </w:pPr>
    </w:p>
    <w:p w:rsidR="007F04E8" w:rsidRPr="007F04E8" w:rsidRDefault="007F04E8" w:rsidP="001A72A7">
      <w:pPr>
        <w:pStyle w:val="1"/>
      </w:pPr>
      <w:r w:rsidRPr="007F04E8">
        <w:t>101. Понятие налогового учета и правила его ведения. Аналитические регистры налогового учета</w:t>
      </w:r>
      <w:r>
        <w:t xml:space="preserve"> </w:t>
      </w:r>
      <w:r w:rsidRPr="007F04E8">
        <w:t>и их взаи</w:t>
      </w:r>
      <w:r w:rsidR="001A72A7">
        <w:t>мосвязь</w:t>
      </w:r>
    </w:p>
    <w:p w:rsidR="001A72A7" w:rsidRDefault="001A72A7"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Налоговый учет - система обобщения информации для определения налоговой базы по налогу на основе данных первичных документов, сгруппированных в соответствии с порядком, предусмотренным НК РФ.</w:t>
      </w:r>
    </w:p>
    <w:p w:rsidR="007F04E8" w:rsidRPr="007F04E8" w:rsidRDefault="007F04E8" w:rsidP="007F04E8">
      <w:pPr>
        <w:widowControl w:val="0"/>
        <w:spacing w:line="360" w:lineRule="auto"/>
        <w:ind w:firstLine="709"/>
        <w:jc w:val="both"/>
        <w:rPr>
          <w:sz w:val="28"/>
          <w:szCs w:val="28"/>
        </w:rPr>
      </w:pPr>
      <w:r w:rsidRPr="007F04E8">
        <w:rPr>
          <w:sz w:val="28"/>
          <w:szCs w:val="28"/>
        </w:rPr>
        <w:t>Главная задача налогового учета - сформировать полную и достоверную информацию о том, как учтена для целей налогообложения каждая хозяйственная операция.</w:t>
      </w:r>
    </w:p>
    <w:p w:rsidR="007F04E8" w:rsidRPr="007F04E8" w:rsidRDefault="007F04E8" w:rsidP="007F04E8">
      <w:pPr>
        <w:widowControl w:val="0"/>
        <w:spacing w:line="360" w:lineRule="auto"/>
        <w:ind w:firstLine="709"/>
        <w:jc w:val="both"/>
        <w:rPr>
          <w:sz w:val="28"/>
          <w:szCs w:val="28"/>
        </w:rPr>
      </w:pPr>
      <w:r w:rsidRPr="007F04E8">
        <w:rPr>
          <w:sz w:val="28"/>
          <w:szCs w:val="28"/>
        </w:rPr>
        <w:t>Из данных налогового учета должно быть ясно:</w:t>
      </w:r>
    </w:p>
    <w:p w:rsidR="007F04E8" w:rsidRPr="007F04E8" w:rsidRDefault="007F04E8" w:rsidP="007F04E8">
      <w:pPr>
        <w:widowControl w:val="0"/>
        <w:spacing w:line="360" w:lineRule="auto"/>
        <w:ind w:firstLine="709"/>
        <w:jc w:val="both"/>
        <w:rPr>
          <w:sz w:val="28"/>
          <w:szCs w:val="28"/>
        </w:rPr>
      </w:pPr>
      <w:r w:rsidRPr="007F04E8">
        <w:rPr>
          <w:sz w:val="28"/>
          <w:szCs w:val="28"/>
        </w:rPr>
        <w:t>- как определяют доходы и расходы фирмы;</w:t>
      </w:r>
    </w:p>
    <w:p w:rsidR="007F04E8" w:rsidRPr="007F04E8" w:rsidRDefault="007F04E8" w:rsidP="007F04E8">
      <w:pPr>
        <w:widowControl w:val="0"/>
        <w:spacing w:line="360" w:lineRule="auto"/>
        <w:ind w:firstLine="709"/>
        <w:jc w:val="both"/>
        <w:rPr>
          <w:sz w:val="28"/>
          <w:szCs w:val="28"/>
        </w:rPr>
      </w:pPr>
      <w:r w:rsidRPr="007F04E8">
        <w:rPr>
          <w:sz w:val="28"/>
          <w:szCs w:val="28"/>
        </w:rPr>
        <w:t>- как определяют долю расходов, учитываемых при налогообложении в отчетном периоде;</w:t>
      </w:r>
    </w:p>
    <w:p w:rsidR="007F04E8" w:rsidRPr="007F04E8" w:rsidRDefault="007F04E8" w:rsidP="007F04E8">
      <w:pPr>
        <w:widowControl w:val="0"/>
        <w:spacing w:line="360" w:lineRule="auto"/>
        <w:ind w:firstLine="709"/>
        <w:jc w:val="both"/>
        <w:rPr>
          <w:sz w:val="28"/>
          <w:szCs w:val="28"/>
        </w:rPr>
      </w:pPr>
      <w:r w:rsidRPr="007F04E8">
        <w:rPr>
          <w:sz w:val="28"/>
          <w:szCs w:val="28"/>
        </w:rPr>
        <w:t>- какова сумма остатка расходов (убытков), подлежащих включению в расходы в следующих отчетных периодах;</w:t>
      </w:r>
    </w:p>
    <w:p w:rsidR="007F04E8" w:rsidRPr="007F04E8" w:rsidRDefault="007F04E8" w:rsidP="007F04E8">
      <w:pPr>
        <w:widowControl w:val="0"/>
        <w:spacing w:line="360" w:lineRule="auto"/>
        <w:ind w:firstLine="709"/>
        <w:jc w:val="both"/>
        <w:rPr>
          <w:sz w:val="28"/>
          <w:szCs w:val="28"/>
        </w:rPr>
      </w:pPr>
      <w:r w:rsidRPr="007F04E8">
        <w:rPr>
          <w:sz w:val="28"/>
          <w:szCs w:val="28"/>
        </w:rPr>
        <w:t>- как формируют сумму резервов;</w:t>
      </w:r>
    </w:p>
    <w:p w:rsidR="007F04E8" w:rsidRPr="007F04E8" w:rsidRDefault="007F04E8" w:rsidP="007F04E8">
      <w:pPr>
        <w:widowControl w:val="0"/>
        <w:spacing w:line="360" w:lineRule="auto"/>
        <w:ind w:firstLine="709"/>
        <w:jc w:val="both"/>
        <w:rPr>
          <w:sz w:val="28"/>
          <w:szCs w:val="28"/>
        </w:rPr>
      </w:pPr>
      <w:r w:rsidRPr="007F04E8">
        <w:rPr>
          <w:sz w:val="28"/>
          <w:szCs w:val="28"/>
        </w:rPr>
        <w:t>- каков размер задолженности перед бюджетом по налогу на прибыль.</w:t>
      </w:r>
    </w:p>
    <w:p w:rsidR="007F04E8" w:rsidRPr="007F04E8" w:rsidRDefault="007F04E8" w:rsidP="007F04E8">
      <w:pPr>
        <w:widowControl w:val="0"/>
        <w:spacing w:line="360" w:lineRule="auto"/>
        <w:ind w:firstLine="709"/>
        <w:jc w:val="both"/>
        <w:rPr>
          <w:sz w:val="28"/>
          <w:szCs w:val="28"/>
        </w:rPr>
      </w:pPr>
      <w:r w:rsidRPr="007F04E8">
        <w:rPr>
          <w:sz w:val="28"/>
          <w:szCs w:val="28"/>
        </w:rPr>
        <w:t>В случае, если в регистрах бухгалтерского учета содержится недостаточно информации для определения налоговой базы в соответствии с требованиями настоящей главы, налогоплательщик вправе самостоятельно дополнять применяемые регистры бухгалтерского учета дополнительными реквизитами, формируя тем самым регистры налогового учета, либо вести самостоятельные регистры налогового учета.</w:t>
      </w:r>
    </w:p>
    <w:p w:rsidR="007F04E8" w:rsidRPr="007F04E8" w:rsidRDefault="007F04E8" w:rsidP="007F04E8">
      <w:pPr>
        <w:widowControl w:val="0"/>
        <w:spacing w:line="360" w:lineRule="auto"/>
        <w:ind w:firstLine="709"/>
        <w:jc w:val="both"/>
        <w:rPr>
          <w:sz w:val="28"/>
          <w:szCs w:val="28"/>
        </w:rPr>
      </w:pPr>
      <w:r w:rsidRPr="007F04E8">
        <w:rPr>
          <w:sz w:val="28"/>
          <w:szCs w:val="28"/>
        </w:rPr>
        <w:t>Налоговый учет осуществляется в целях формирования полной и достоверной информации о порядке учета для целей налогообложения хозяйственных операций, осуществленных налогоплательщиком в течение отчетного (налогового) периода, а также обеспечения информацией внутренних и внешних пользователей для контроля за правильностью исчисления, полнотой и своевременностью исчисления и уплаты в бюджет налога.</w:t>
      </w:r>
    </w:p>
    <w:p w:rsidR="007F04E8" w:rsidRPr="007F04E8" w:rsidRDefault="007F04E8" w:rsidP="007F04E8">
      <w:pPr>
        <w:widowControl w:val="0"/>
        <w:spacing w:line="360" w:lineRule="auto"/>
        <w:ind w:firstLine="709"/>
        <w:jc w:val="both"/>
        <w:rPr>
          <w:sz w:val="28"/>
          <w:szCs w:val="28"/>
        </w:rPr>
      </w:pPr>
      <w:r w:rsidRPr="007F04E8">
        <w:rPr>
          <w:sz w:val="28"/>
          <w:szCs w:val="28"/>
        </w:rPr>
        <w:t>Система налогового учета организуется налогоплательщиком самостоятельно, исходя из принципа последовательности применения норм и правил налогового учета, то есть применяется последовательно от одного налогового периода к другому. Порядок ведения налогового учета устанавливается налогоплательщиком в учетной политике для целей налогообложения, утверждаемой соответствующим приказом (распоряжением) руководителя. Налоговые и иные органы не вправе устанавливать для налогоплательщиков обязательные формы документов налогового учета.</w:t>
      </w:r>
    </w:p>
    <w:p w:rsidR="007F04E8" w:rsidRPr="007F04E8" w:rsidRDefault="007F04E8" w:rsidP="007F04E8">
      <w:pPr>
        <w:widowControl w:val="0"/>
        <w:spacing w:line="360" w:lineRule="auto"/>
        <w:ind w:firstLine="709"/>
        <w:jc w:val="both"/>
        <w:rPr>
          <w:sz w:val="28"/>
          <w:szCs w:val="28"/>
        </w:rPr>
      </w:pPr>
      <w:r w:rsidRPr="007F04E8">
        <w:rPr>
          <w:sz w:val="28"/>
          <w:szCs w:val="28"/>
        </w:rPr>
        <w:t>Изменение порядка учета отдельных хозяйственных операций и (или) объектов в целях налогообложения осуществляется налогоплательщиком в случае изменения законодательства о налогах и сборах или применяемых методов учета. Решение о внесении изменений в учетную политику для целей налогообложения при изменении применяемых методов учета принимается с начала нового налогового периода, а при изменении законодательства о налогах и сборах не ранее чем с момента вступления в силу изменений норм указанного законодательства.</w:t>
      </w:r>
    </w:p>
    <w:p w:rsidR="007F04E8" w:rsidRPr="007F04E8" w:rsidRDefault="007F04E8" w:rsidP="007F04E8">
      <w:pPr>
        <w:widowControl w:val="0"/>
        <w:spacing w:line="360" w:lineRule="auto"/>
        <w:ind w:firstLine="709"/>
        <w:jc w:val="both"/>
        <w:rPr>
          <w:sz w:val="28"/>
          <w:szCs w:val="28"/>
        </w:rPr>
      </w:pPr>
      <w:r w:rsidRPr="007F04E8">
        <w:rPr>
          <w:sz w:val="28"/>
          <w:szCs w:val="28"/>
        </w:rPr>
        <w:t>В случае, если налогоплательщик начал осуществлять новые виды деятельности, он также обязан определить и отразить в учетной политике для целей налогообложения принципы и порядок отражения для целей налогообложения этих видов деятельности.</w:t>
      </w:r>
    </w:p>
    <w:p w:rsidR="007F04E8" w:rsidRPr="007F04E8" w:rsidRDefault="007F04E8" w:rsidP="007F04E8">
      <w:pPr>
        <w:widowControl w:val="0"/>
        <w:spacing w:line="360" w:lineRule="auto"/>
        <w:ind w:firstLine="709"/>
        <w:jc w:val="both"/>
        <w:rPr>
          <w:sz w:val="28"/>
          <w:szCs w:val="28"/>
        </w:rPr>
      </w:pPr>
      <w:r w:rsidRPr="007F04E8">
        <w:rPr>
          <w:sz w:val="28"/>
          <w:szCs w:val="28"/>
        </w:rPr>
        <w:t>Подтверждением данных налогового учета являются:</w:t>
      </w:r>
    </w:p>
    <w:p w:rsidR="007F04E8" w:rsidRPr="007F04E8" w:rsidRDefault="007F04E8" w:rsidP="007F04E8">
      <w:pPr>
        <w:widowControl w:val="0"/>
        <w:spacing w:line="360" w:lineRule="auto"/>
        <w:ind w:firstLine="709"/>
        <w:jc w:val="both"/>
        <w:rPr>
          <w:sz w:val="28"/>
          <w:szCs w:val="28"/>
        </w:rPr>
      </w:pPr>
      <w:r w:rsidRPr="007F04E8">
        <w:rPr>
          <w:sz w:val="28"/>
          <w:szCs w:val="28"/>
        </w:rPr>
        <w:t>1) первичные учетные документы (включая справку бухгалтера);</w:t>
      </w:r>
    </w:p>
    <w:p w:rsidR="007F04E8" w:rsidRPr="007F04E8" w:rsidRDefault="007F04E8" w:rsidP="007F04E8">
      <w:pPr>
        <w:widowControl w:val="0"/>
        <w:spacing w:line="360" w:lineRule="auto"/>
        <w:ind w:firstLine="709"/>
        <w:jc w:val="both"/>
        <w:rPr>
          <w:sz w:val="28"/>
          <w:szCs w:val="28"/>
        </w:rPr>
      </w:pPr>
      <w:r w:rsidRPr="007F04E8">
        <w:rPr>
          <w:sz w:val="28"/>
          <w:szCs w:val="28"/>
        </w:rPr>
        <w:t>2) аналитические регистры налогового учета;</w:t>
      </w:r>
    </w:p>
    <w:p w:rsidR="007F04E8" w:rsidRPr="007F04E8" w:rsidRDefault="007F04E8" w:rsidP="007F04E8">
      <w:pPr>
        <w:widowControl w:val="0"/>
        <w:spacing w:line="360" w:lineRule="auto"/>
        <w:ind w:firstLine="709"/>
        <w:jc w:val="both"/>
        <w:rPr>
          <w:sz w:val="28"/>
          <w:szCs w:val="28"/>
        </w:rPr>
      </w:pPr>
      <w:r w:rsidRPr="007F04E8">
        <w:rPr>
          <w:sz w:val="28"/>
          <w:szCs w:val="28"/>
        </w:rPr>
        <w:t>3) расчет налоговой базы.</w:t>
      </w:r>
    </w:p>
    <w:p w:rsidR="007F04E8" w:rsidRPr="007F04E8" w:rsidRDefault="007F04E8" w:rsidP="007F04E8">
      <w:pPr>
        <w:widowControl w:val="0"/>
        <w:spacing w:line="360" w:lineRule="auto"/>
        <w:ind w:firstLine="709"/>
        <w:jc w:val="both"/>
        <w:rPr>
          <w:sz w:val="28"/>
          <w:szCs w:val="28"/>
        </w:rPr>
      </w:pPr>
      <w:r w:rsidRPr="007F04E8">
        <w:rPr>
          <w:sz w:val="28"/>
          <w:szCs w:val="28"/>
        </w:rPr>
        <w:t>Формы аналитических регистров налогового учета для определения налоговой базы, являющиеся документами для налогового учета, в обязательном порядке должны содержать следующие реквизиты:</w:t>
      </w:r>
    </w:p>
    <w:p w:rsidR="007F04E8" w:rsidRPr="007F04E8" w:rsidRDefault="007F04E8" w:rsidP="007F04E8">
      <w:pPr>
        <w:widowControl w:val="0"/>
        <w:spacing w:line="360" w:lineRule="auto"/>
        <w:ind w:firstLine="709"/>
        <w:jc w:val="both"/>
        <w:rPr>
          <w:sz w:val="28"/>
          <w:szCs w:val="28"/>
        </w:rPr>
      </w:pPr>
      <w:r w:rsidRPr="007F04E8">
        <w:rPr>
          <w:sz w:val="28"/>
          <w:szCs w:val="28"/>
        </w:rPr>
        <w:t>- наименование регистра</w:t>
      </w:r>
    </w:p>
    <w:p w:rsidR="007F04E8" w:rsidRPr="007F04E8" w:rsidRDefault="007F04E8" w:rsidP="007F04E8">
      <w:pPr>
        <w:widowControl w:val="0"/>
        <w:spacing w:line="360" w:lineRule="auto"/>
        <w:ind w:firstLine="709"/>
        <w:jc w:val="both"/>
        <w:rPr>
          <w:sz w:val="28"/>
          <w:szCs w:val="28"/>
        </w:rPr>
      </w:pPr>
      <w:r w:rsidRPr="007F04E8">
        <w:rPr>
          <w:sz w:val="28"/>
          <w:szCs w:val="28"/>
        </w:rPr>
        <w:t>- период (дату) составления</w:t>
      </w:r>
    </w:p>
    <w:p w:rsidR="007F04E8" w:rsidRPr="007F04E8" w:rsidRDefault="007F04E8" w:rsidP="007F04E8">
      <w:pPr>
        <w:widowControl w:val="0"/>
        <w:spacing w:line="360" w:lineRule="auto"/>
        <w:ind w:firstLine="709"/>
        <w:jc w:val="both"/>
        <w:rPr>
          <w:sz w:val="28"/>
          <w:szCs w:val="28"/>
        </w:rPr>
      </w:pPr>
      <w:r w:rsidRPr="007F04E8">
        <w:rPr>
          <w:sz w:val="28"/>
          <w:szCs w:val="28"/>
        </w:rPr>
        <w:t>- измерители операции в натуральном (если это возможно) и в денежном выражении;</w:t>
      </w:r>
    </w:p>
    <w:p w:rsidR="007F04E8" w:rsidRPr="007F04E8" w:rsidRDefault="007F04E8" w:rsidP="007F04E8">
      <w:pPr>
        <w:widowControl w:val="0"/>
        <w:spacing w:line="360" w:lineRule="auto"/>
        <w:ind w:firstLine="709"/>
        <w:jc w:val="both"/>
        <w:rPr>
          <w:sz w:val="28"/>
          <w:szCs w:val="28"/>
        </w:rPr>
      </w:pPr>
      <w:r w:rsidRPr="007F04E8">
        <w:rPr>
          <w:sz w:val="28"/>
          <w:szCs w:val="28"/>
        </w:rPr>
        <w:t>- наименование хозяйственных операций</w:t>
      </w:r>
    </w:p>
    <w:p w:rsidR="007F04E8" w:rsidRPr="007F04E8" w:rsidRDefault="007F04E8" w:rsidP="007F04E8">
      <w:pPr>
        <w:widowControl w:val="0"/>
        <w:spacing w:line="360" w:lineRule="auto"/>
        <w:ind w:firstLine="709"/>
        <w:jc w:val="both"/>
        <w:rPr>
          <w:sz w:val="28"/>
          <w:szCs w:val="28"/>
        </w:rPr>
      </w:pPr>
      <w:r w:rsidRPr="007F04E8">
        <w:rPr>
          <w:sz w:val="28"/>
          <w:szCs w:val="28"/>
        </w:rPr>
        <w:t>- подпись (расшифровку подписи) лица, ответственного за составление указанных регистров</w:t>
      </w:r>
    </w:p>
    <w:p w:rsidR="007F04E8" w:rsidRPr="007F04E8" w:rsidRDefault="007F04E8" w:rsidP="007F04E8">
      <w:pPr>
        <w:widowControl w:val="0"/>
        <w:spacing w:line="360" w:lineRule="auto"/>
        <w:ind w:firstLine="709"/>
        <w:jc w:val="both"/>
        <w:rPr>
          <w:sz w:val="28"/>
          <w:szCs w:val="28"/>
        </w:rPr>
      </w:pPr>
      <w:r w:rsidRPr="007F04E8">
        <w:rPr>
          <w:sz w:val="28"/>
          <w:szCs w:val="28"/>
        </w:rPr>
        <w:t>Аналитические регистры налогового учета - сводные формы систематизации данных налогового учета за отчетный (налоговый) период, сгруппированных в соответствии с требованиями гл. 25 НК, без распределения (отражения) по счетам бухгалтерского учета.</w:t>
      </w:r>
    </w:p>
    <w:p w:rsidR="007F04E8" w:rsidRPr="007F04E8" w:rsidRDefault="007F04E8" w:rsidP="007F04E8">
      <w:pPr>
        <w:widowControl w:val="0"/>
        <w:spacing w:line="360" w:lineRule="auto"/>
        <w:ind w:firstLine="709"/>
        <w:jc w:val="both"/>
        <w:rPr>
          <w:sz w:val="28"/>
          <w:szCs w:val="28"/>
        </w:rPr>
      </w:pPr>
      <w:r w:rsidRPr="007F04E8">
        <w:rPr>
          <w:sz w:val="28"/>
          <w:szCs w:val="28"/>
        </w:rPr>
        <w:t>Данные налогового учета - данные, которые учитываются в разработочных таблицах, справках бухгалтера и иных документах налогоплательщика, группирующих информацию об объектах налогообложения.</w:t>
      </w:r>
    </w:p>
    <w:p w:rsidR="007F04E8" w:rsidRPr="007F04E8" w:rsidRDefault="007F04E8" w:rsidP="007F04E8">
      <w:pPr>
        <w:widowControl w:val="0"/>
        <w:spacing w:line="360" w:lineRule="auto"/>
        <w:ind w:firstLine="709"/>
        <w:jc w:val="both"/>
        <w:rPr>
          <w:sz w:val="28"/>
          <w:szCs w:val="28"/>
        </w:rPr>
      </w:pPr>
      <w:r w:rsidRPr="007F04E8">
        <w:rPr>
          <w:sz w:val="28"/>
          <w:szCs w:val="28"/>
        </w:rPr>
        <w:t>Формирование данных налогового учета предполагает непрерывность отражения в хронологическом порядке объектов учета для целей налогообложения (в том числе операций, результаты которых учитываются в нескольких отчетных периодах либо переносятся на ряд лет).</w:t>
      </w:r>
    </w:p>
    <w:p w:rsidR="007F04E8" w:rsidRPr="007F04E8" w:rsidRDefault="007F04E8" w:rsidP="007F04E8">
      <w:pPr>
        <w:widowControl w:val="0"/>
        <w:spacing w:line="360" w:lineRule="auto"/>
        <w:ind w:firstLine="709"/>
        <w:jc w:val="both"/>
        <w:rPr>
          <w:sz w:val="28"/>
          <w:szCs w:val="28"/>
        </w:rPr>
      </w:pPr>
      <w:r w:rsidRPr="007F04E8">
        <w:rPr>
          <w:sz w:val="28"/>
          <w:szCs w:val="28"/>
        </w:rPr>
        <w:t>При этом аналитический учет данных налогового учета должен быть так организован налогоплательщиком, чтобы он раскрывал порядок формирования налоговой базы.</w:t>
      </w:r>
    </w:p>
    <w:p w:rsidR="007F04E8" w:rsidRPr="007F04E8" w:rsidRDefault="007F04E8" w:rsidP="007F04E8">
      <w:pPr>
        <w:widowControl w:val="0"/>
        <w:spacing w:line="360" w:lineRule="auto"/>
        <w:ind w:firstLine="709"/>
        <w:jc w:val="both"/>
        <w:rPr>
          <w:sz w:val="28"/>
          <w:szCs w:val="28"/>
        </w:rPr>
      </w:pPr>
      <w:r w:rsidRPr="007F04E8">
        <w:rPr>
          <w:sz w:val="28"/>
          <w:szCs w:val="28"/>
        </w:rPr>
        <w:t>Аналитические регистры налогового учета предназначены для систематизации и накопления информации, содержащейся в принятых к учету первичных документах, аналитических данных налогового учета для отражения в расчете налоговой базы.</w:t>
      </w:r>
    </w:p>
    <w:p w:rsidR="007F04E8" w:rsidRPr="007F04E8" w:rsidRDefault="007F04E8" w:rsidP="007F04E8">
      <w:pPr>
        <w:widowControl w:val="0"/>
        <w:spacing w:line="360" w:lineRule="auto"/>
        <w:ind w:firstLine="709"/>
        <w:jc w:val="both"/>
        <w:rPr>
          <w:sz w:val="28"/>
          <w:szCs w:val="28"/>
        </w:rPr>
      </w:pPr>
      <w:r w:rsidRPr="007F04E8">
        <w:rPr>
          <w:sz w:val="28"/>
          <w:szCs w:val="28"/>
        </w:rPr>
        <w:t>Регистры налогового учета ведутся в виде специальных форм на бумажных носителях, в электронном виде и (или) любых машинных носителях.</w:t>
      </w:r>
    </w:p>
    <w:p w:rsidR="007F04E8" w:rsidRPr="007F04E8" w:rsidRDefault="007F04E8" w:rsidP="007F04E8">
      <w:pPr>
        <w:widowControl w:val="0"/>
        <w:spacing w:line="360" w:lineRule="auto"/>
        <w:ind w:firstLine="709"/>
        <w:jc w:val="both"/>
        <w:rPr>
          <w:sz w:val="28"/>
          <w:szCs w:val="28"/>
        </w:rPr>
      </w:pPr>
      <w:r w:rsidRPr="007F04E8">
        <w:rPr>
          <w:sz w:val="28"/>
          <w:szCs w:val="28"/>
        </w:rPr>
        <w:t>При этом формы регистров налогового учета и порядок отражения в них аналитических данных налогового учета, данных первичных учетных документов разрабатываются налогоплательщиком самостоятельно и устанавливаются приложениями к учетной политике организации для целей налогообложения.</w:t>
      </w:r>
    </w:p>
    <w:p w:rsidR="007F04E8" w:rsidRPr="007F04E8" w:rsidRDefault="007F04E8" w:rsidP="007F04E8">
      <w:pPr>
        <w:widowControl w:val="0"/>
        <w:spacing w:line="360" w:lineRule="auto"/>
        <w:ind w:firstLine="709"/>
        <w:jc w:val="both"/>
        <w:rPr>
          <w:sz w:val="28"/>
          <w:szCs w:val="28"/>
        </w:rPr>
      </w:pPr>
      <w:r w:rsidRPr="007F04E8">
        <w:rPr>
          <w:sz w:val="28"/>
          <w:szCs w:val="28"/>
        </w:rPr>
        <w:t>Правильность отражения хозяйственных операций в регистрах налогового учета обеспечивают лица, составившие и подписавшие их.</w:t>
      </w:r>
    </w:p>
    <w:p w:rsidR="007F04E8" w:rsidRPr="007F04E8" w:rsidRDefault="007F04E8" w:rsidP="007F04E8">
      <w:pPr>
        <w:widowControl w:val="0"/>
        <w:spacing w:line="360" w:lineRule="auto"/>
        <w:ind w:firstLine="709"/>
        <w:jc w:val="both"/>
        <w:rPr>
          <w:sz w:val="28"/>
          <w:szCs w:val="28"/>
        </w:rPr>
      </w:pPr>
      <w:r w:rsidRPr="007F04E8">
        <w:rPr>
          <w:sz w:val="28"/>
          <w:szCs w:val="28"/>
        </w:rPr>
        <w:t>При хранении регистров налогового учета должна обеспечиваться их защита от несанкционированных исправлений.</w:t>
      </w:r>
    </w:p>
    <w:p w:rsidR="007F04E8" w:rsidRPr="007F04E8" w:rsidRDefault="007F04E8" w:rsidP="007F04E8">
      <w:pPr>
        <w:widowControl w:val="0"/>
        <w:spacing w:line="360" w:lineRule="auto"/>
        <w:ind w:firstLine="709"/>
        <w:jc w:val="both"/>
        <w:rPr>
          <w:sz w:val="28"/>
          <w:szCs w:val="28"/>
        </w:rPr>
      </w:pPr>
      <w:r w:rsidRPr="007F04E8">
        <w:rPr>
          <w:sz w:val="28"/>
          <w:szCs w:val="28"/>
        </w:rPr>
        <w:t>Исправление ошибки в регистре налогового учета должно быть обосновано и подтверждено подписью ответственного лица, внесшего исправление, с указанием даты и обоснованием внесенного исправления.</w:t>
      </w:r>
    </w:p>
    <w:p w:rsidR="007F04E8" w:rsidRPr="007F04E8" w:rsidRDefault="007F04E8" w:rsidP="007F04E8">
      <w:pPr>
        <w:widowControl w:val="0"/>
        <w:spacing w:line="360" w:lineRule="auto"/>
        <w:ind w:firstLine="709"/>
        <w:jc w:val="both"/>
        <w:rPr>
          <w:sz w:val="28"/>
          <w:szCs w:val="28"/>
        </w:rPr>
      </w:pPr>
      <w:r w:rsidRPr="007F04E8">
        <w:rPr>
          <w:sz w:val="28"/>
          <w:szCs w:val="28"/>
        </w:rPr>
        <w:t>Содержание данных налогового учета (в том числе данных первичных документов) является налоговой тайной. Лица, получившие доступ к информации, содержащейся в данных налогового учета, обязаны хранить налоговую тайну. За ее разглашение они несут ответственность, установленную действующим законодательством.</w:t>
      </w:r>
    </w:p>
    <w:p w:rsidR="007F04E8" w:rsidRPr="007F04E8" w:rsidRDefault="007F04E8" w:rsidP="007F04E8">
      <w:pPr>
        <w:widowControl w:val="0"/>
        <w:spacing w:line="360" w:lineRule="auto"/>
        <w:ind w:firstLine="709"/>
        <w:jc w:val="both"/>
        <w:rPr>
          <w:sz w:val="28"/>
          <w:szCs w:val="28"/>
        </w:rPr>
      </w:pPr>
    </w:p>
    <w:p w:rsidR="007F04E8" w:rsidRPr="007F04E8" w:rsidRDefault="007F04E8" w:rsidP="001A72A7">
      <w:pPr>
        <w:pStyle w:val="1"/>
      </w:pPr>
      <w:r w:rsidRPr="007F04E8">
        <w:t>102. Группировка доходов и расходов в налого</w:t>
      </w:r>
      <w:r w:rsidR="001A72A7">
        <w:t>вом учете и методы их признания</w:t>
      </w:r>
    </w:p>
    <w:p w:rsidR="001A72A7" w:rsidRDefault="001A72A7" w:rsidP="001A72A7">
      <w:pPr>
        <w:widowControl w:val="0"/>
        <w:spacing w:line="360" w:lineRule="auto"/>
        <w:ind w:firstLine="709"/>
        <w:jc w:val="both"/>
        <w:rPr>
          <w:sz w:val="28"/>
          <w:szCs w:val="28"/>
        </w:rPr>
      </w:pPr>
    </w:p>
    <w:p w:rsidR="007F04E8" w:rsidRPr="007F04E8" w:rsidRDefault="007F04E8" w:rsidP="001A72A7">
      <w:pPr>
        <w:widowControl w:val="0"/>
        <w:spacing w:line="360" w:lineRule="auto"/>
        <w:ind w:firstLine="709"/>
        <w:jc w:val="both"/>
        <w:rPr>
          <w:sz w:val="28"/>
          <w:szCs w:val="28"/>
        </w:rPr>
      </w:pPr>
      <w:r w:rsidRPr="007F04E8">
        <w:rPr>
          <w:sz w:val="28"/>
          <w:szCs w:val="28"/>
        </w:rPr>
        <w:t xml:space="preserve">В соответствии с гл.25 НК РФ </w:t>
      </w:r>
      <w:r w:rsidRPr="007F04E8">
        <w:rPr>
          <w:i/>
          <w:sz w:val="28"/>
          <w:szCs w:val="28"/>
          <w:u w:val="single"/>
        </w:rPr>
        <w:t>доходы группируются</w:t>
      </w:r>
      <w:r w:rsidRPr="007F04E8">
        <w:rPr>
          <w:sz w:val="28"/>
          <w:szCs w:val="28"/>
        </w:rPr>
        <w:t>:</w:t>
      </w:r>
    </w:p>
    <w:p w:rsidR="007F04E8" w:rsidRPr="007F04E8" w:rsidRDefault="007F04E8" w:rsidP="007F04E8">
      <w:pPr>
        <w:widowControl w:val="0"/>
        <w:spacing w:line="360" w:lineRule="auto"/>
        <w:ind w:firstLine="709"/>
        <w:jc w:val="both"/>
        <w:rPr>
          <w:rStyle w:val="fnormal2"/>
          <w:sz w:val="28"/>
          <w:szCs w:val="28"/>
        </w:rPr>
      </w:pPr>
      <w:r w:rsidRPr="007F04E8">
        <w:rPr>
          <w:sz w:val="28"/>
          <w:szCs w:val="28"/>
        </w:rPr>
        <w:t xml:space="preserve"> </w:t>
      </w:r>
      <w:r w:rsidRPr="007F04E8">
        <w:rPr>
          <w:rStyle w:val="fnormal2"/>
          <w:i/>
          <w:sz w:val="28"/>
          <w:szCs w:val="28"/>
        </w:rPr>
        <w:t>1.</w:t>
      </w:r>
      <w:r>
        <w:rPr>
          <w:rStyle w:val="fnormal2"/>
          <w:i/>
          <w:sz w:val="28"/>
          <w:szCs w:val="28"/>
        </w:rPr>
        <w:t xml:space="preserve"> </w:t>
      </w:r>
      <w:r w:rsidRPr="007F04E8">
        <w:rPr>
          <w:rStyle w:val="fnormal2"/>
          <w:i/>
          <w:sz w:val="28"/>
          <w:szCs w:val="28"/>
        </w:rPr>
        <w:t>Доходы от реализации</w:t>
      </w:r>
      <w:r w:rsidRPr="007F04E8">
        <w:rPr>
          <w:rStyle w:val="fnormal2"/>
          <w:sz w:val="28"/>
          <w:szCs w:val="28"/>
        </w:rPr>
        <w:t xml:space="preserve"> товаров (работ, услуг) и имущественных прав. Доходом от реализации признаются </w:t>
      </w:r>
    </w:p>
    <w:p w:rsidR="007F04E8" w:rsidRPr="007F04E8" w:rsidRDefault="007F04E8" w:rsidP="007F04E8">
      <w:pPr>
        <w:widowControl w:val="0"/>
        <w:spacing w:line="360" w:lineRule="auto"/>
        <w:ind w:firstLine="709"/>
        <w:jc w:val="both"/>
        <w:rPr>
          <w:rStyle w:val="fnormal2"/>
          <w:sz w:val="28"/>
          <w:szCs w:val="28"/>
        </w:rPr>
      </w:pPr>
      <w:r w:rsidRPr="007F04E8">
        <w:rPr>
          <w:rStyle w:val="fnormal2"/>
          <w:sz w:val="28"/>
          <w:szCs w:val="28"/>
        </w:rPr>
        <w:t xml:space="preserve">- выручка от реализации товаров (работ, услуг) как собственного производства, так и ранее приобретенных, </w:t>
      </w:r>
    </w:p>
    <w:p w:rsidR="007F04E8" w:rsidRPr="007F04E8" w:rsidRDefault="007F04E8" w:rsidP="007F04E8">
      <w:pPr>
        <w:widowControl w:val="0"/>
        <w:spacing w:line="360" w:lineRule="auto"/>
        <w:ind w:firstLine="709"/>
        <w:jc w:val="both"/>
        <w:rPr>
          <w:sz w:val="28"/>
          <w:szCs w:val="28"/>
        </w:rPr>
      </w:pPr>
      <w:r w:rsidRPr="007F04E8">
        <w:rPr>
          <w:rStyle w:val="fnormal2"/>
          <w:sz w:val="28"/>
          <w:szCs w:val="28"/>
        </w:rPr>
        <w:t>- выручка от реализации имущественных прав.</w:t>
      </w:r>
    </w:p>
    <w:p w:rsidR="007F04E8" w:rsidRPr="007F04E8" w:rsidRDefault="007F04E8" w:rsidP="007F04E8">
      <w:pPr>
        <w:widowControl w:val="0"/>
        <w:spacing w:line="360" w:lineRule="auto"/>
        <w:ind w:firstLine="709"/>
        <w:jc w:val="both"/>
        <w:rPr>
          <w:sz w:val="28"/>
          <w:szCs w:val="28"/>
        </w:rPr>
      </w:pPr>
      <w:r w:rsidRPr="007F04E8">
        <w:rPr>
          <w:rStyle w:val="fnormal2"/>
          <w:sz w:val="28"/>
          <w:szCs w:val="28"/>
        </w:rPr>
        <w:t xml:space="preserve">Выручка от реализации определяется исходя из всех поступлений, связанных с расчетами за реализованные товары (работы, услуги) или имущественные права, выраженные в денежной и (или) натуральной формах. </w:t>
      </w:r>
    </w:p>
    <w:p w:rsidR="007F04E8" w:rsidRPr="007F04E8" w:rsidRDefault="007F04E8" w:rsidP="007F04E8">
      <w:pPr>
        <w:widowControl w:val="0"/>
        <w:spacing w:line="360" w:lineRule="auto"/>
        <w:ind w:firstLine="709"/>
        <w:jc w:val="both"/>
        <w:rPr>
          <w:sz w:val="28"/>
          <w:szCs w:val="28"/>
        </w:rPr>
      </w:pPr>
      <w:r w:rsidRPr="007F04E8">
        <w:rPr>
          <w:rStyle w:val="fnormal2"/>
          <w:i/>
          <w:sz w:val="28"/>
          <w:szCs w:val="28"/>
        </w:rPr>
        <w:t>2.</w:t>
      </w:r>
      <w:r>
        <w:rPr>
          <w:rStyle w:val="fnormal2"/>
          <w:i/>
          <w:sz w:val="28"/>
          <w:szCs w:val="28"/>
        </w:rPr>
        <w:t xml:space="preserve"> </w:t>
      </w:r>
      <w:r w:rsidRPr="007F04E8">
        <w:rPr>
          <w:rStyle w:val="fnormal2"/>
          <w:i/>
          <w:sz w:val="28"/>
          <w:szCs w:val="28"/>
        </w:rPr>
        <w:t>Внереализационные доходы</w:t>
      </w:r>
      <w:r w:rsidRPr="007F04E8">
        <w:rPr>
          <w:rStyle w:val="fnormal2"/>
          <w:sz w:val="28"/>
          <w:szCs w:val="28"/>
        </w:rPr>
        <w:t xml:space="preserve">. </w:t>
      </w:r>
      <w:r w:rsidRPr="007F04E8">
        <w:rPr>
          <w:sz w:val="28"/>
          <w:szCs w:val="28"/>
        </w:rPr>
        <w:t>Внереализационными доходами признаются доходы, не относящиеся к доходам от реализации. В частности доходы:</w:t>
      </w:r>
    </w:p>
    <w:p w:rsidR="007F04E8" w:rsidRPr="007F04E8" w:rsidRDefault="007F04E8" w:rsidP="007F04E8">
      <w:pPr>
        <w:widowControl w:val="0"/>
        <w:spacing w:line="360" w:lineRule="auto"/>
        <w:ind w:firstLine="709"/>
        <w:jc w:val="both"/>
        <w:rPr>
          <w:sz w:val="28"/>
          <w:szCs w:val="28"/>
        </w:rPr>
      </w:pPr>
      <w:r w:rsidRPr="007F04E8">
        <w:rPr>
          <w:sz w:val="28"/>
          <w:szCs w:val="28"/>
        </w:rPr>
        <w:t>-</w:t>
      </w:r>
      <w:r w:rsidRPr="007F04E8">
        <w:rPr>
          <w:rStyle w:val="fnormal2"/>
          <w:sz w:val="28"/>
          <w:szCs w:val="28"/>
        </w:rPr>
        <w:t xml:space="preserve"> от долевого участия в других организациях</w:t>
      </w:r>
    </w:p>
    <w:p w:rsidR="007F04E8" w:rsidRPr="007F04E8" w:rsidRDefault="007F04E8" w:rsidP="007F04E8">
      <w:pPr>
        <w:widowControl w:val="0"/>
        <w:spacing w:line="360" w:lineRule="auto"/>
        <w:ind w:firstLine="709"/>
        <w:jc w:val="both"/>
        <w:rPr>
          <w:sz w:val="28"/>
          <w:szCs w:val="28"/>
        </w:rPr>
      </w:pPr>
      <w:r w:rsidRPr="007F04E8">
        <w:rPr>
          <w:rStyle w:val="fnormal2"/>
          <w:sz w:val="28"/>
          <w:szCs w:val="28"/>
        </w:rPr>
        <w:t xml:space="preserve">- в виде положительной (отрицательной) курсовой разницы, образующейся вследствие отклонения курса продажи (покупки) иностранной валюты от официального курса, установленного ЦБ РФ на дату перехода права собственности на иностранную валюту </w:t>
      </w:r>
    </w:p>
    <w:p w:rsidR="007F04E8" w:rsidRPr="007F04E8" w:rsidRDefault="007F04E8" w:rsidP="007F04E8">
      <w:pPr>
        <w:widowControl w:val="0"/>
        <w:spacing w:line="360" w:lineRule="auto"/>
        <w:ind w:firstLine="709"/>
        <w:jc w:val="both"/>
        <w:rPr>
          <w:sz w:val="28"/>
          <w:szCs w:val="28"/>
        </w:rPr>
      </w:pPr>
      <w:r w:rsidRPr="007F04E8">
        <w:rPr>
          <w:rStyle w:val="fnormal2"/>
          <w:sz w:val="28"/>
          <w:szCs w:val="28"/>
        </w:rPr>
        <w:t>- в виде признанных должником или подлежащих уплате должником на основании решения суда, вступившего в законную силу, штрафов, пеней и (или) иных санкций за нарушение договорных обязательств, а также сумм возмещения убытков или ущерба;</w:t>
      </w:r>
    </w:p>
    <w:p w:rsidR="007F04E8" w:rsidRPr="007F04E8" w:rsidRDefault="007F04E8" w:rsidP="007F04E8">
      <w:pPr>
        <w:widowControl w:val="0"/>
        <w:spacing w:line="360" w:lineRule="auto"/>
        <w:ind w:firstLine="709"/>
        <w:jc w:val="both"/>
        <w:rPr>
          <w:sz w:val="28"/>
          <w:szCs w:val="28"/>
        </w:rPr>
      </w:pPr>
      <w:r w:rsidRPr="007F04E8">
        <w:rPr>
          <w:rStyle w:val="fnormal2"/>
          <w:sz w:val="28"/>
          <w:szCs w:val="28"/>
        </w:rPr>
        <w:t>- от сдачи имущества (включая земельные участки) в аренду (субаренду</w:t>
      </w:r>
      <w:r w:rsidRPr="007F04E8">
        <w:rPr>
          <w:rStyle w:val="fkursiv"/>
          <w:sz w:val="28"/>
          <w:szCs w:val="28"/>
        </w:rPr>
        <w:t>)</w:t>
      </w:r>
    </w:p>
    <w:p w:rsidR="007F04E8" w:rsidRPr="007F04E8" w:rsidRDefault="007F04E8" w:rsidP="007F04E8">
      <w:pPr>
        <w:widowControl w:val="0"/>
        <w:spacing w:line="360" w:lineRule="auto"/>
        <w:ind w:firstLine="709"/>
        <w:jc w:val="both"/>
        <w:rPr>
          <w:sz w:val="28"/>
          <w:szCs w:val="28"/>
        </w:rPr>
      </w:pPr>
      <w:r w:rsidRPr="007F04E8">
        <w:rPr>
          <w:rStyle w:val="fnormal2"/>
          <w:sz w:val="28"/>
          <w:szCs w:val="28"/>
        </w:rPr>
        <w:t>- от предоставления в пользование прав на результаты интеллектуальной деятельности и приравненные к ним средства индивидуализации (в частности, от предоставления в пользование прав, возникающих из патентов на изобретения, промышленные образцы и другие виды интеллектуальной собственности</w:t>
      </w:r>
      <w:r w:rsidRPr="007F04E8">
        <w:rPr>
          <w:rStyle w:val="fkursiv"/>
          <w:sz w:val="28"/>
          <w:szCs w:val="28"/>
        </w:rPr>
        <w:t>)</w:t>
      </w:r>
    </w:p>
    <w:p w:rsidR="007F04E8" w:rsidRPr="007F04E8" w:rsidRDefault="007F04E8" w:rsidP="007F04E8">
      <w:pPr>
        <w:widowControl w:val="0"/>
        <w:spacing w:line="360" w:lineRule="auto"/>
        <w:ind w:firstLine="709"/>
        <w:jc w:val="both"/>
        <w:rPr>
          <w:rStyle w:val="fnormal2"/>
          <w:sz w:val="28"/>
          <w:szCs w:val="28"/>
        </w:rPr>
      </w:pPr>
      <w:r w:rsidRPr="007F04E8">
        <w:rPr>
          <w:rStyle w:val="fnormal2"/>
          <w:sz w:val="28"/>
          <w:szCs w:val="28"/>
        </w:rPr>
        <w:t xml:space="preserve">- в виде процентов, полученных по договорам займа, кредита, банковского счета, банковского вклада, а также по ценным бумагам и другим долговым обязательствам </w:t>
      </w:r>
    </w:p>
    <w:p w:rsidR="007F04E8" w:rsidRPr="007F04E8" w:rsidRDefault="007F04E8" w:rsidP="007F04E8">
      <w:pPr>
        <w:widowControl w:val="0"/>
        <w:spacing w:line="360" w:lineRule="auto"/>
        <w:ind w:firstLine="709"/>
        <w:jc w:val="both"/>
        <w:rPr>
          <w:sz w:val="28"/>
          <w:szCs w:val="28"/>
        </w:rPr>
      </w:pPr>
      <w:r w:rsidRPr="007F04E8">
        <w:rPr>
          <w:rStyle w:val="fnormal2"/>
          <w:sz w:val="28"/>
          <w:szCs w:val="28"/>
        </w:rPr>
        <w:t xml:space="preserve">- в виде сумм восстановленных резервов, расходы на формирование которых были приняты в составе расходов </w:t>
      </w:r>
    </w:p>
    <w:p w:rsidR="007F04E8" w:rsidRPr="007F04E8" w:rsidRDefault="007F04E8" w:rsidP="007F04E8">
      <w:pPr>
        <w:widowControl w:val="0"/>
        <w:spacing w:line="360" w:lineRule="auto"/>
        <w:ind w:firstLine="709"/>
        <w:jc w:val="both"/>
        <w:rPr>
          <w:sz w:val="28"/>
          <w:szCs w:val="28"/>
        </w:rPr>
      </w:pPr>
      <w:r w:rsidRPr="007F04E8">
        <w:rPr>
          <w:rStyle w:val="fnormal2"/>
          <w:sz w:val="28"/>
          <w:szCs w:val="28"/>
        </w:rPr>
        <w:t>- в виде безвозмездно полученного имущества (работ, услуг) или имущественных прав</w:t>
      </w:r>
    </w:p>
    <w:p w:rsidR="007F04E8" w:rsidRPr="007F04E8" w:rsidRDefault="007F04E8" w:rsidP="007F04E8">
      <w:pPr>
        <w:widowControl w:val="0"/>
        <w:spacing w:line="360" w:lineRule="auto"/>
        <w:ind w:firstLine="709"/>
        <w:jc w:val="both"/>
        <w:rPr>
          <w:sz w:val="28"/>
          <w:szCs w:val="28"/>
        </w:rPr>
      </w:pPr>
      <w:r w:rsidRPr="007F04E8">
        <w:rPr>
          <w:rStyle w:val="fnormal2"/>
          <w:sz w:val="28"/>
          <w:szCs w:val="28"/>
        </w:rPr>
        <w:t>- в виде дохода, распределяемого в пользу налогоплательщика при его участии в простом товариществе</w:t>
      </w:r>
    </w:p>
    <w:p w:rsidR="007F04E8" w:rsidRPr="007F04E8" w:rsidRDefault="007F04E8" w:rsidP="007F04E8">
      <w:pPr>
        <w:widowControl w:val="0"/>
        <w:spacing w:line="360" w:lineRule="auto"/>
        <w:ind w:firstLine="709"/>
        <w:jc w:val="both"/>
        <w:rPr>
          <w:sz w:val="28"/>
          <w:szCs w:val="28"/>
        </w:rPr>
      </w:pPr>
      <w:r w:rsidRPr="007F04E8">
        <w:rPr>
          <w:rStyle w:val="fnormal2"/>
          <w:sz w:val="28"/>
          <w:szCs w:val="28"/>
        </w:rPr>
        <w:t>- в виде дохода прошлых лет, выявленного в отчетном (налоговом) периоде;</w:t>
      </w:r>
    </w:p>
    <w:p w:rsidR="007F04E8" w:rsidRPr="007F04E8" w:rsidRDefault="007F04E8" w:rsidP="007F04E8">
      <w:pPr>
        <w:widowControl w:val="0"/>
        <w:spacing w:line="360" w:lineRule="auto"/>
        <w:ind w:firstLine="709"/>
        <w:jc w:val="both"/>
        <w:rPr>
          <w:sz w:val="28"/>
          <w:szCs w:val="28"/>
        </w:rPr>
      </w:pPr>
      <w:r w:rsidRPr="007F04E8">
        <w:rPr>
          <w:rStyle w:val="fnormal2"/>
          <w:sz w:val="28"/>
          <w:szCs w:val="28"/>
        </w:rPr>
        <w:t>-) в виде положительной курсовой разницы, возникающей от переоценки имущества в виде валютных ценностей (за исключением ценных бумаг, номинированных в иностранной валюте) и требований (обязательств), стоимость которых выражена в иностранной валюте, в том числе по валютным счетам в банках, проводимой в связи с изменением официального курса иностранной валюты к рублю РФ, установленного ЦБ РФ</w:t>
      </w:r>
    </w:p>
    <w:p w:rsidR="007F04E8" w:rsidRPr="007F04E8" w:rsidRDefault="007F04E8" w:rsidP="007F04E8">
      <w:pPr>
        <w:widowControl w:val="0"/>
        <w:spacing w:line="360" w:lineRule="auto"/>
        <w:ind w:firstLine="709"/>
        <w:jc w:val="both"/>
        <w:rPr>
          <w:sz w:val="28"/>
          <w:szCs w:val="28"/>
        </w:rPr>
      </w:pPr>
      <w:r w:rsidRPr="007F04E8">
        <w:rPr>
          <w:rStyle w:val="fnormal2"/>
          <w:sz w:val="28"/>
          <w:szCs w:val="28"/>
        </w:rPr>
        <w:t>- в виде суммовой разницы, возникающей у налогоплательщика, если сумма возникших обязательств и требований, исчисленная по установленному соглашением сторон курсу условных денежных единиц на дату реализации (оприходования) товаров (работ, услуг), имущественных прав, не соответствует фактически поступившей (уплаченной) сумме в рублях;</w:t>
      </w:r>
    </w:p>
    <w:p w:rsidR="007F04E8" w:rsidRPr="007F04E8" w:rsidRDefault="007F04E8" w:rsidP="007F04E8">
      <w:pPr>
        <w:widowControl w:val="0"/>
        <w:spacing w:line="360" w:lineRule="auto"/>
        <w:ind w:firstLine="709"/>
        <w:jc w:val="both"/>
        <w:rPr>
          <w:sz w:val="28"/>
          <w:szCs w:val="28"/>
        </w:rPr>
      </w:pPr>
      <w:r w:rsidRPr="007F04E8">
        <w:rPr>
          <w:rStyle w:val="fnormal2"/>
          <w:sz w:val="28"/>
          <w:szCs w:val="28"/>
        </w:rPr>
        <w:t>- в виде основных средств и нематериальных активов, безвозмездно полученных в соответствии с международными договорами РФ или с законодательством РФ атомными станциями для повышения их безопасности, используемых не для производственных целей;</w:t>
      </w:r>
    </w:p>
    <w:p w:rsidR="007F04E8" w:rsidRPr="007F04E8" w:rsidRDefault="007F04E8" w:rsidP="007F04E8">
      <w:pPr>
        <w:widowControl w:val="0"/>
        <w:spacing w:line="360" w:lineRule="auto"/>
        <w:ind w:firstLine="709"/>
        <w:jc w:val="both"/>
        <w:rPr>
          <w:sz w:val="28"/>
          <w:szCs w:val="28"/>
        </w:rPr>
      </w:pPr>
      <w:r w:rsidRPr="007F04E8">
        <w:rPr>
          <w:rStyle w:val="fnormal2"/>
          <w:sz w:val="28"/>
          <w:szCs w:val="28"/>
        </w:rPr>
        <w:t xml:space="preserve">- в виде стоимости полученных материалов или иного имущества при демонтаже или разборке при ликвидации выводимых из эксплуатации основных </w:t>
      </w:r>
    </w:p>
    <w:p w:rsidR="007F04E8" w:rsidRPr="007F04E8" w:rsidRDefault="007F04E8" w:rsidP="007F04E8">
      <w:pPr>
        <w:widowControl w:val="0"/>
        <w:spacing w:line="360" w:lineRule="auto"/>
        <w:ind w:firstLine="709"/>
        <w:jc w:val="both"/>
        <w:rPr>
          <w:sz w:val="28"/>
          <w:szCs w:val="28"/>
        </w:rPr>
      </w:pPr>
      <w:r w:rsidRPr="007F04E8">
        <w:rPr>
          <w:rStyle w:val="fnormal2"/>
          <w:sz w:val="28"/>
          <w:szCs w:val="28"/>
        </w:rPr>
        <w:t xml:space="preserve">- в виде использованных не по целевому назначению имущества (в том числе денежных средств), работ, услуг, которые получены в рамках благотворительной деятельности (в том числе в виде благотворительной помощи, пожертвований), целевых поступлений, целевого финансирования, за исключением бюджетных средств. </w:t>
      </w:r>
    </w:p>
    <w:p w:rsidR="007F04E8" w:rsidRPr="007F04E8" w:rsidRDefault="007F04E8" w:rsidP="007F04E8">
      <w:pPr>
        <w:widowControl w:val="0"/>
        <w:spacing w:line="360" w:lineRule="auto"/>
        <w:ind w:firstLine="709"/>
        <w:jc w:val="both"/>
        <w:rPr>
          <w:sz w:val="28"/>
          <w:szCs w:val="28"/>
        </w:rPr>
      </w:pPr>
      <w:r w:rsidRPr="007F04E8">
        <w:rPr>
          <w:rStyle w:val="fnormal2"/>
          <w:sz w:val="28"/>
          <w:szCs w:val="28"/>
        </w:rPr>
        <w:t>- в виде использованных не по целевому назначению предприятиями и организациями, в состав которых входят особо радиационно-опасные и ядерно-опасные производства и объекты, средств, предназначенных для формирования резервов по обеспечению безопасности указанных производств и объектов на всех стадиях их жизненного цикла и развития в соответствии с законодательством РФ об использовании атомной энергии;</w:t>
      </w:r>
    </w:p>
    <w:p w:rsidR="007F04E8" w:rsidRPr="007F04E8" w:rsidRDefault="007F04E8" w:rsidP="007F04E8">
      <w:pPr>
        <w:widowControl w:val="0"/>
        <w:spacing w:line="360" w:lineRule="auto"/>
        <w:ind w:firstLine="709"/>
        <w:jc w:val="both"/>
        <w:rPr>
          <w:sz w:val="28"/>
          <w:szCs w:val="28"/>
        </w:rPr>
      </w:pPr>
      <w:r w:rsidRPr="007F04E8">
        <w:rPr>
          <w:rStyle w:val="fnormal2"/>
          <w:sz w:val="28"/>
          <w:szCs w:val="28"/>
        </w:rPr>
        <w:t xml:space="preserve">- в виде сумм, на которые в отчетном (налоговом) периоде произошло уменьшение уставного (складочного) капитала (фонда) организации, если такое уменьшение осуществлено с одновременным отказом от возврата стоимости соответствующей части взносов (вкладов) акционерам (участникам) организации </w:t>
      </w:r>
    </w:p>
    <w:p w:rsidR="007F04E8" w:rsidRPr="007F04E8" w:rsidRDefault="007F04E8" w:rsidP="007F04E8">
      <w:pPr>
        <w:widowControl w:val="0"/>
        <w:spacing w:line="360" w:lineRule="auto"/>
        <w:ind w:firstLine="709"/>
        <w:jc w:val="both"/>
        <w:rPr>
          <w:sz w:val="28"/>
          <w:szCs w:val="28"/>
        </w:rPr>
      </w:pPr>
      <w:r w:rsidRPr="007F04E8">
        <w:rPr>
          <w:rStyle w:val="fnormal2"/>
          <w:sz w:val="28"/>
          <w:szCs w:val="28"/>
        </w:rPr>
        <w:t>- в виде сумм возврата от некоммерческой организации ранее уплаченных взносов (вкладов) в случае, если такие взносы (вклады) ранее были учтены в составе расходов при формировании налоговой базы;</w:t>
      </w:r>
    </w:p>
    <w:p w:rsidR="007F04E8" w:rsidRPr="007F04E8" w:rsidRDefault="007F04E8" w:rsidP="007F04E8">
      <w:pPr>
        <w:widowControl w:val="0"/>
        <w:spacing w:line="360" w:lineRule="auto"/>
        <w:ind w:firstLine="709"/>
        <w:jc w:val="both"/>
        <w:rPr>
          <w:sz w:val="28"/>
          <w:szCs w:val="28"/>
        </w:rPr>
      </w:pPr>
      <w:r w:rsidRPr="007F04E8">
        <w:rPr>
          <w:rStyle w:val="fnormal2"/>
          <w:sz w:val="28"/>
          <w:szCs w:val="28"/>
        </w:rPr>
        <w:t>- в виде сумм кредиторской задолженности (обязательства перед кредиторами), списанной в связи с истечением срока исковой давности или по другим основаниям</w:t>
      </w:r>
    </w:p>
    <w:p w:rsidR="007F04E8" w:rsidRPr="007F04E8" w:rsidRDefault="007F04E8" w:rsidP="007F04E8">
      <w:pPr>
        <w:widowControl w:val="0"/>
        <w:spacing w:line="360" w:lineRule="auto"/>
        <w:ind w:firstLine="709"/>
        <w:jc w:val="both"/>
        <w:rPr>
          <w:rStyle w:val="fnormal2"/>
          <w:sz w:val="28"/>
          <w:szCs w:val="28"/>
        </w:rPr>
      </w:pPr>
      <w:r w:rsidRPr="007F04E8">
        <w:rPr>
          <w:rStyle w:val="fnormal2"/>
          <w:sz w:val="28"/>
          <w:szCs w:val="28"/>
        </w:rPr>
        <w:t>- в виде доходов, полученных от операций с финансовыми инструментами срочных сделок</w:t>
      </w:r>
    </w:p>
    <w:p w:rsidR="007F04E8" w:rsidRPr="007F04E8" w:rsidRDefault="007F04E8" w:rsidP="007F04E8">
      <w:pPr>
        <w:widowControl w:val="0"/>
        <w:spacing w:line="360" w:lineRule="auto"/>
        <w:ind w:firstLine="709"/>
        <w:jc w:val="both"/>
        <w:rPr>
          <w:sz w:val="28"/>
          <w:szCs w:val="28"/>
        </w:rPr>
      </w:pPr>
      <w:r w:rsidRPr="007F04E8">
        <w:rPr>
          <w:rStyle w:val="fnormal2"/>
          <w:sz w:val="28"/>
          <w:szCs w:val="28"/>
        </w:rPr>
        <w:t>- в виде стоимости излишков материально-производственных запасов и прочего имущества, которые выявлены в результате инвентаризации;</w:t>
      </w:r>
    </w:p>
    <w:p w:rsidR="007F04E8" w:rsidRPr="007F04E8" w:rsidRDefault="007F04E8" w:rsidP="007F04E8">
      <w:pPr>
        <w:widowControl w:val="0"/>
        <w:spacing w:line="360" w:lineRule="auto"/>
        <w:ind w:firstLine="709"/>
        <w:jc w:val="both"/>
        <w:rPr>
          <w:sz w:val="28"/>
          <w:szCs w:val="28"/>
        </w:rPr>
      </w:pPr>
      <w:r w:rsidRPr="007F04E8">
        <w:rPr>
          <w:rStyle w:val="fnormal2"/>
          <w:sz w:val="28"/>
          <w:szCs w:val="28"/>
        </w:rPr>
        <w:t xml:space="preserve">- в виде стоимости продукции средств массовой информации и книжной продукции, подлежащей замене при возврате либо при списании такой продукции </w:t>
      </w:r>
    </w:p>
    <w:p w:rsidR="007F04E8" w:rsidRPr="007F04E8" w:rsidRDefault="007F04E8" w:rsidP="007F04E8">
      <w:pPr>
        <w:widowControl w:val="0"/>
        <w:spacing w:line="360" w:lineRule="auto"/>
        <w:ind w:firstLine="709"/>
        <w:jc w:val="both"/>
        <w:rPr>
          <w:sz w:val="28"/>
          <w:szCs w:val="28"/>
        </w:rPr>
      </w:pPr>
      <w:r w:rsidRPr="007F04E8">
        <w:rPr>
          <w:rStyle w:val="fnormal2"/>
          <w:i/>
          <w:sz w:val="28"/>
          <w:szCs w:val="28"/>
          <w:u w:val="single"/>
        </w:rPr>
        <w:t xml:space="preserve">Расходами </w:t>
      </w:r>
      <w:r w:rsidRPr="007F04E8">
        <w:rPr>
          <w:rStyle w:val="fnormal2"/>
          <w:sz w:val="28"/>
          <w:szCs w:val="28"/>
        </w:rPr>
        <w:t>признаются обоснованные (экономически оправданные затраты, оценка которых выражена в денежной форме) и документально подтвержденные (подтвержденные документами, оформленными в соответствии с законодательством РФ, либо документами, оформленными в соответствии с обычаями делового оборота, применяемыми в иностранном государстве, на территории которого были произведены соответствующие расходы, и (или) документами, косвенно подтверждающими произведенные расходы) затраты, осуществленные (понесенные) налогоплательщиком.</w:t>
      </w:r>
    </w:p>
    <w:p w:rsidR="007F04E8" w:rsidRPr="007F04E8" w:rsidRDefault="007F04E8" w:rsidP="007F04E8">
      <w:pPr>
        <w:widowControl w:val="0"/>
        <w:spacing w:line="360" w:lineRule="auto"/>
        <w:ind w:firstLine="709"/>
        <w:jc w:val="both"/>
        <w:rPr>
          <w:sz w:val="28"/>
          <w:szCs w:val="28"/>
        </w:rPr>
      </w:pPr>
      <w:r w:rsidRPr="007F04E8">
        <w:rPr>
          <w:rStyle w:val="fnormal2"/>
          <w:sz w:val="28"/>
          <w:szCs w:val="28"/>
        </w:rPr>
        <w:t>Расходами признаются любые затраты при условии, что они произведены для осуществления деятельности, направленной на получение дохода.</w:t>
      </w:r>
    </w:p>
    <w:p w:rsidR="007F04E8" w:rsidRPr="007F04E8" w:rsidRDefault="007F04E8" w:rsidP="007F04E8">
      <w:pPr>
        <w:widowControl w:val="0"/>
        <w:spacing w:line="360" w:lineRule="auto"/>
        <w:ind w:firstLine="709"/>
        <w:jc w:val="both"/>
        <w:rPr>
          <w:sz w:val="28"/>
          <w:szCs w:val="28"/>
        </w:rPr>
      </w:pPr>
      <w:r w:rsidRPr="007F04E8">
        <w:rPr>
          <w:rStyle w:val="fnormal2"/>
          <w:sz w:val="28"/>
          <w:szCs w:val="28"/>
        </w:rPr>
        <w:t>Если некоторые затраты с равными основаниями могут быть отнесены одновременно к нескольким группам расходов, налогоплательщик вправе самостоятельно определить, к какой именно группе он отнесет такие затраты. Понесенные налогоплательщиком расходы, стоимость которых выражена в иностранной валюте, учитываются в совокупности с расходами, стоимость которых выражена в рублях. Понесенные налогоплательщиком расходы, стоимость которых выражена в условных единицах, учитываются в совокупности с расходами, стоимость которых выражена в рублях. Пересчет указанных расходов производится налогоплательщиком в зависимости от выбранного в учетной политике для целей налогообложения метода признания таких расходов.</w:t>
      </w:r>
    </w:p>
    <w:p w:rsidR="007F04E8" w:rsidRPr="007F04E8" w:rsidRDefault="007F04E8" w:rsidP="007F04E8">
      <w:pPr>
        <w:widowControl w:val="0"/>
        <w:spacing w:line="360" w:lineRule="auto"/>
        <w:ind w:firstLine="709"/>
        <w:jc w:val="both"/>
        <w:rPr>
          <w:rStyle w:val="fnormal2"/>
          <w:sz w:val="28"/>
          <w:szCs w:val="28"/>
        </w:rPr>
      </w:pPr>
      <w:r w:rsidRPr="007F04E8">
        <w:rPr>
          <w:rStyle w:val="fnormal2"/>
          <w:sz w:val="28"/>
          <w:szCs w:val="28"/>
        </w:rPr>
        <w:t>Суммы, отраженные в составе расходов налогоплательщиков, не подлежат повторному включению в состав его расходов.</w:t>
      </w:r>
    </w:p>
    <w:p w:rsidR="007F04E8" w:rsidRPr="007F04E8" w:rsidRDefault="007F04E8" w:rsidP="007F04E8">
      <w:pPr>
        <w:widowControl w:val="0"/>
        <w:spacing w:line="360" w:lineRule="auto"/>
        <w:ind w:firstLine="709"/>
        <w:jc w:val="both"/>
        <w:rPr>
          <w:rStyle w:val="fnormal2"/>
          <w:sz w:val="28"/>
          <w:szCs w:val="28"/>
        </w:rPr>
      </w:pPr>
      <w:r w:rsidRPr="007F04E8">
        <w:rPr>
          <w:sz w:val="28"/>
          <w:szCs w:val="28"/>
        </w:rPr>
        <w:t xml:space="preserve">В соответствии с гл.25 НК РФ </w:t>
      </w:r>
      <w:r w:rsidRPr="007F04E8">
        <w:rPr>
          <w:i/>
          <w:sz w:val="28"/>
          <w:szCs w:val="28"/>
          <w:u w:val="single"/>
        </w:rPr>
        <w:t>р</w:t>
      </w:r>
      <w:r w:rsidRPr="007F04E8">
        <w:rPr>
          <w:rStyle w:val="fnormal2"/>
          <w:i/>
          <w:sz w:val="28"/>
          <w:szCs w:val="28"/>
          <w:u w:val="single"/>
        </w:rPr>
        <w:t>асходы</w:t>
      </w:r>
      <w:r w:rsidRPr="007F04E8">
        <w:rPr>
          <w:rStyle w:val="fnormal2"/>
          <w:sz w:val="28"/>
          <w:szCs w:val="28"/>
        </w:rPr>
        <w:t xml:space="preserve"> в зависимости от их характера, а также условий осуществления и направлений деятельности налогоплательщика </w:t>
      </w:r>
      <w:r w:rsidRPr="007F04E8">
        <w:rPr>
          <w:rStyle w:val="fnormal2"/>
          <w:i/>
          <w:sz w:val="28"/>
          <w:szCs w:val="28"/>
          <w:u w:val="single"/>
        </w:rPr>
        <w:t>подразделяются</w:t>
      </w:r>
      <w:r w:rsidRPr="007F04E8">
        <w:rPr>
          <w:rStyle w:val="fnormal2"/>
          <w:sz w:val="28"/>
          <w:szCs w:val="28"/>
        </w:rPr>
        <w:t xml:space="preserve"> на:</w:t>
      </w:r>
    </w:p>
    <w:p w:rsidR="007F04E8" w:rsidRPr="007F04E8" w:rsidRDefault="007F04E8" w:rsidP="007F04E8">
      <w:pPr>
        <w:widowControl w:val="0"/>
        <w:spacing w:line="360" w:lineRule="auto"/>
        <w:ind w:firstLine="709"/>
        <w:jc w:val="both"/>
        <w:rPr>
          <w:rStyle w:val="fnormal2"/>
          <w:sz w:val="28"/>
          <w:szCs w:val="28"/>
        </w:rPr>
      </w:pPr>
      <w:r w:rsidRPr="007F04E8">
        <w:rPr>
          <w:rStyle w:val="fnormal2"/>
          <w:i/>
          <w:sz w:val="28"/>
          <w:szCs w:val="28"/>
        </w:rPr>
        <w:t>1. Расходы, связанные с производством и реализацией</w:t>
      </w:r>
      <w:r w:rsidRPr="007F04E8">
        <w:rPr>
          <w:rStyle w:val="fnormal2"/>
          <w:sz w:val="28"/>
          <w:szCs w:val="28"/>
        </w:rPr>
        <w:t xml:space="preserve">, </w:t>
      </w:r>
    </w:p>
    <w:p w:rsidR="007F04E8" w:rsidRPr="007F04E8" w:rsidRDefault="007F04E8" w:rsidP="007F04E8">
      <w:pPr>
        <w:widowControl w:val="0"/>
        <w:spacing w:line="360" w:lineRule="auto"/>
        <w:ind w:firstLine="709"/>
        <w:jc w:val="both"/>
        <w:rPr>
          <w:sz w:val="28"/>
          <w:szCs w:val="28"/>
        </w:rPr>
      </w:pPr>
      <w:r w:rsidRPr="007F04E8">
        <w:rPr>
          <w:sz w:val="28"/>
          <w:szCs w:val="28"/>
        </w:rPr>
        <w:t>а) расходы, связанные с изготовлением (производством), хранением и доставкой товаров, выполнением работ, оказанием услуг, приобретением и (или) реализацией товаров (работ, услуг, имущественных прав);</w:t>
      </w:r>
    </w:p>
    <w:p w:rsidR="007F04E8" w:rsidRPr="007F04E8" w:rsidRDefault="007F04E8" w:rsidP="007F04E8">
      <w:pPr>
        <w:widowControl w:val="0"/>
        <w:spacing w:line="360" w:lineRule="auto"/>
        <w:ind w:firstLine="709"/>
        <w:jc w:val="both"/>
        <w:rPr>
          <w:sz w:val="28"/>
          <w:szCs w:val="28"/>
        </w:rPr>
      </w:pPr>
      <w:r w:rsidRPr="007F04E8">
        <w:rPr>
          <w:sz w:val="28"/>
          <w:szCs w:val="28"/>
        </w:rPr>
        <w:t>б) расходы на содержание и эксплуатацию, ремонт и техническое обслуживание основных средств и иного имущества, а также на поддержание их в исправном (актуальном) состоянии;</w:t>
      </w:r>
    </w:p>
    <w:p w:rsidR="007F04E8" w:rsidRPr="007F04E8" w:rsidRDefault="007F04E8" w:rsidP="007F04E8">
      <w:pPr>
        <w:widowControl w:val="0"/>
        <w:spacing w:line="360" w:lineRule="auto"/>
        <w:ind w:firstLine="709"/>
        <w:jc w:val="both"/>
        <w:rPr>
          <w:sz w:val="28"/>
          <w:szCs w:val="28"/>
        </w:rPr>
      </w:pPr>
      <w:r w:rsidRPr="007F04E8">
        <w:rPr>
          <w:sz w:val="28"/>
          <w:szCs w:val="28"/>
        </w:rPr>
        <w:t>в) расходы на освоение природных ресурсов;</w:t>
      </w:r>
    </w:p>
    <w:p w:rsidR="007F04E8" w:rsidRPr="007F04E8" w:rsidRDefault="007F04E8" w:rsidP="007F04E8">
      <w:pPr>
        <w:widowControl w:val="0"/>
        <w:spacing w:line="360" w:lineRule="auto"/>
        <w:ind w:firstLine="709"/>
        <w:jc w:val="both"/>
        <w:rPr>
          <w:sz w:val="28"/>
          <w:szCs w:val="28"/>
        </w:rPr>
      </w:pPr>
      <w:r w:rsidRPr="007F04E8">
        <w:rPr>
          <w:sz w:val="28"/>
          <w:szCs w:val="28"/>
        </w:rPr>
        <w:t>г) расходы на научные исследования и опытно-конструкторские разработки;</w:t>
      </w:r>
    </w:p>
    <w:p w:rsidR="007F04E8" w:rsidRPr="007F04E8" w:rsidRDefault="007F04E8" w:rsidP="007F04E8">
      <w:pPr>
        <w:widowControl w:val="0"/>
        <w:spacing w:line="360" w:lineRule="auto"/>
        <w:ind w:firstLine="709"/>
        <w:jc w:val="both"/>
        <w:rPr>
          <w:sz w:val="28"/>
          <w:szCs w:val="28"/>
        </w:rPr>
      </w:pPr>
      <w:r w:rsidRPr="007F04E8">
        <w:rPr>
          <w:sz w:val="28"/>
          <w:szCs w:val="28"/>
        </w:rPr>
        <w:t>д) расходы на обязательное и добровольное страхование;</w:t>
      </w:r>
    </w:p>
    <w:p w:rsidR="007F04E8" w:rsidRPr="007F04E8" w:rsidRDefault="007F04E8" w:rsidP="007F04E8">
      <w:pPr>
        <w:widowControl w:val="0"/>
        <w:spacing w:line="360" w:lineRule="auto"/>
        <w:ind w:firstLine="709"/>
        <w:jc w:val="both"/>
        <w:rPr>
          <w:sz w:val="28"/>
          <w:szCs w:val="28"/>
        </w:rPr>
      </w:pPr>
      <w:r w:rsidRPr="007F04E8">
        <w:rPr>
          <w:sz w:val="28"/>
          <w:szCs w:val="28"/>
        </w:rPr>
        <w:t>е) прочие расходы, связанные с производством и (или) реализацией.</w:t>
      </w:r>
    </w:p>
    <w:p w:rsidR="007F04E8" w:rsidRPr="007F04E8" w:rsidRDefault="007F04E8" w:rsidP="007F04E8">
      <w:pPr>
        <w:widowControl w:val="0"/>
        <w:spacing w:line="360" w:lineRule="auto"/>
        <w:ind w:firstLine="709"/>
        <w:jc w:val="both"/>
        <w:rPr>
          <w:i/>
          <w:sz w:val="28"/>
          <w:szCs w:val="28"/>
        </w:rPr>
      </w:pPr>
      <w:r w:rsidRPr="007F04E8">
        <w:rPr>
          <w:i/>
          <w:sz w:val="28"/>
          <w:szCs w:val="28"/>
        </w:rPr>
        <w:t xml:space="preserve"> Расходы, связанные с производством и (или) реализацией, подразделяются на:</w:t>
      </w:r>
    </w:p>
    <w:p w:rsidR="007F04E8" w:rsidRPr="007F04E8" w:rsidRDefault="007F04E8" w:rsidP="007F04E8">
      <w:pPr>
        <w:widowControl w:val="0"/>
        <w:spacing w:line="360" w:lineRule="auto"/>
        <w:ind w:firstLine="709"/>
        <w:jc w:val="both"/>
        <w:rPr>
          <w:sz w:val="28"/>
          <w:szCs w:val="28"/>
        </w:rPr>
      </w:pPr>
      <w:r w:rsidRPr="007F04E8">
        <w:rPr>
          <w:sz w:val="28"/>
          <w:szCs w:val="28"/>
        </w:rPr>
        <w:t>а) материальные расходы;</w:t>
      </w:r>
    </w:p>
    <w:p w:rsidR="007F04E8" w:rsidRPr="007F04E8" w:rsidRDefault="007F04E8" w:rsidP="007F04E8">
      <w:pPr>
        <w:widowControl w:val="0"/>
        <w:spacing w:line="360" w:lineRule="auto"/>
        <w:ind w:firstLine="709"/>
        <w:jc w:val="both"/>
        <w:rPr>
          <w:sz w:val="28"/>
          <w:szCs w:val="28"/>
        </w:rPr>
      </w:pPr>
      <w:r w:rsidRPr="007F04E8">
        <w:rPr>
          <w:sz w:val="28"/>
          <w:szCs w:val="28"/>
        </w:rPr>
        <w:t>б) расходы на оплату труда;</w:t>
      </w:r>
    </w:p>
    <w:p w:rsidR="007F04E8" w:rsidRPr="007F04E8" w:rsidRDefault="007F04E8" w:rsidP="007F04E8">
      <w:pPr>
        <w:widowControl w:val="0"/>
        <w:spacing w:line="360" w:lineRule="auto"/>
        <w:ind w:firstLine="709"/>
        <w:jc w:val="both"/>
        <w:rPr>
          <w:sz w:val="28"/>
          <w:szCs w:val="28"/>
        </w:rPr>
      </w:pPr>
      <w:r w:rsidRPr="007F04E8">
        <w:rPr>
          <w:sz w:val="28"/>
          <w:szCs w:val="28"/>
        </w:rPr>
        <w:t>в) суммы начисленной амортизации;</w:t>
      </w:r>
    </w:p>
    <w:p w:rsidR="007F04E8" w:rsidRPr="007F04E8" w:rsidRDefault="007F04E8" w:rsidP="007F04E8">
      <w:pPr>
        <w:widowControl w:val="0"/>
        <w:spacing w:line="360" w:lineRule="auto"/>
        <w:ind w:firstLine="709"/>
        <w:jc w:val="both"/>
        <w:rPr>
          <w:sz w:val="28"/>
          <w:szCs w:val="28"/>
        </w:rPr>
      </w:pPr>
      <w:r w:rsidRPr="007F04E8">
        <w:rPr>
          <w:sz w:val="28"/>
          <w:szCs w:val="28"/>
        </w:rPr>
        <w:t>г) прочие расходы.</w:t>
      </w:r>
    </w:p>
    <w:p w:rsidR="007F04E8" w:rsidRPr="007F04E8" w:rsidRDefault="007F04E8" w:rsidP="007F04E8">
      <w:pPr>
        <w:widowControl w:val="0"/>
        <w:spacing w:line="360" w:lineRule="auto"/>
        <w:ind w:firstLine="709"/>
        <w:jc w:val="both"/>
        <w:rPr>
          <w:rStyle w:val="fnormal2"/>
          <w:i/>
          <w:sz w:val="28"/>
          <w:szCs w:val="28"/>
        </w:rPr>
      </w:pPr>
      <w:r w:rsidRPr="007F04E8">
        <w:rPr>
          <w:rStyle w:val="fnormal2"/>
          <w:i/>
          <w:sz w:val="28"/>
          <w:szCs w:val="28"/>
        </w:rPr>
        <w:t>Материальные расходы:</w:t>
      </w:r>
    </w:p>
    <w:p w:rsidR="007F04E8" w:rsidRPr="007F04E8" w:rsidRDefault="007F04E8" w:rsidP="007F04E8">
      <w:pPr>
        <w:widowControl w:val="0"/>
        <w:spacing w:line="360" w:lineRule="auto"/>
        <w:ind w:firstLine="709"/>
        <w:jc w:val="both"/>
        <w:rPr>
          <w:sz w:val="28"/>
          <w:szCs w:val="28"/>
        </w:rPr>
      </w:pPr>
      <w:r w:rsidRPr="007F04E8">
        <w:rPr>
          <w:sz w:val="28"/>
          <w:szCs w:val="28"/>
        </w:rPr>
        <w:t>- на приобретение сырья, материалов, используемых в производстве товаров (выполнении работ, оказании услуг), образующих их основу либо являющихся необходимым компонентом при производстве товаров (выполнении работ, оказании услуг);</w:t>
      </w:r>
    </w:p>
    <w:p w:rsidR="007F04E8" w:rsidRPr="007F04E8" w:rsidRDefault="007F04E8" w:rsidP="007F04E8">
      <w:pPr>
        <w:widowControl w:val="0"/>
        <w:spacing w:line="360" w:lineRule="auto"/>
        <w:ind w:firstLine="709"/>
        <w:jc w:val="both"/>
        <w:rPr>
          <w:sz w:val="28"/>
          <w:szCs w:val="28"/>
        </w:rPr>
      </w:pPr>
      <w:r w:rsidRPr="007F04E8">
        <w:rPr>
          <w:sz w:val="28"/>
          <w:szCs w:val="28"/>
        </w:rPr>
        <w:t>- на приобретение материалов, используемых: для упаковки и иной подготовки произведенных, реализуемых товаров (включая предпродажную подготовку);</w:t>
      </w:r>
      <w:r>
        <w:rPr>
          <w:sz w:val="28"/>
          <w:szCs w:val="28"/>
        </w:rPr>
        <w:t xml:space="preserve"> </w:t>
      </w:r>
      <w:r w:rsidRPr="007F04E8">
        <w:rPr>
          <w:sz w:val="28"/>
          <w:szCs w:val="28"/>
        </w:rPr>
        <w:t>на другие производственные и хозяйственные нужды (проведение испытаний, контроля, содержание, эксплуатацию основных средств и иные подобные цели);</w:t>
      </w:r>
    </w:p>
    <w:p w:rsidR="007F04E8" w:rsidRPr="007F04E8" w:rsidRDefault="007F04E8" w:rsidP="007F04E8">
      <w:pPr>
        <w:widowControl w:val="0"/>
        <w:spacing w:line="360" w:lineRule="auto"/>
        <w:ind w:firstLine="709"/>
        <w:jc w:val="both"/>
        <w:rPr>
          <w:sz w:val="28"/>
          <w:szCs w:val="28"/>
        </w:rPr>
      </w:pPr>
      <w:r w:rsidRPr="007F04E8">
        <w:rPr>
          <w:sz w:val="28"/>
          <w:szCs w:val="28"/>
        </w:rPr>
        <w:t>- на приобретение инструментов, приспособлений, инвентаря, приборов, лабораторного оборудования, спецодежды и других средств индивидуальной и коллективной защиты, предусмотренных законодательством РФ, и другого имущества, не являющихся амортизируемым имуществом. Стоимость такого имущества включается в состав материальных расходов в полной сумме по мере ввода его в эксплуатацию;</w:t>
      </w:r>
    </w:p>
    <w:p w:rsidR="007F04E8" w:rsidRPr="007F04E8" w:rsidRDefault="007F04E8" w:rsidP="007F04E8">
      <w:pPr>
        <w:widowControl w:val="0"/>
        <w:spacing w:line="360" w:lineRule="auto"/>
        <w:ind w:firstLine="709"/>
        <w:jc w:val="both"/>
        <w:rPr>
          <w:sz w:val="28"/>
          <w:szCs w:val="28"/>
        </w:rPr>
      </w:pPr>
      <w:r w:rsidRPr="007F04E8">
        <w:rPr>
          <w:sz w:val="28"/>
          <w:szCs w:val="28"/>
        </w:rPr>
        <w:t>- на приобретение комплектующих изделий, подвергающихся монтажу, полуфабрикатов, подвергающихся дополнительной обработке у налогоплательщика;</w:t>
      </w:r>
    </w:p>
    <w:p w:rsidR="007F04E8" w:rsidRPr="007F04E8" w:rsidRDefault="007F04E8" w:rsidP="007F04E8">
      <w:pPr>
        <w:widowControl w:val="0"/>
        <w:spacing w:line="360" w:lineRule="auto"/>
        <w:ind w:firstLine="709"/>
        <w:jc w:val="both"/>
        <w:rPr>
          <w:sz w:val="28"/>
          <w:szCs w:val="28"/>
        </w:rPr>
      </w:pPr>
      <w:r w:rsidRPr="007F04E8">
        <w:rPr>
          <w:sz w:val="28"/>
          <w:szCs w:val="28"/>
        </w:rPr>
        <w:t>- на приобретение топлива, воды, энергии всех видов, расходуемых на технологические цели, выработку всех видов энергии, отопление зданий, а также расходы на производство, приобретение мощности, расходы на трансформацию и передачу энергии;</w:t>
      </w:r>
    </w:p>
    <w:p w:rsidR="007F04E8" w:rsidRPr="007F04E8" w:rsidRDefault="007F04E8" w:rsidP="007F04E8">
      <w:pPr>
        <w:widowControl w:val="0"/>
        <w:spacing w:line="360" w:lineRule="auto"/>
        <w:ind w:firstLine="709"/>
        <w:jc w:val="both"/>
        <w:rPr>
          <w:sz w:val="28"/>
          <w:szCs w:val="28"/>
        </w:rPr>
      </w:pPr>
      <w:r w:rsidRPr="007F04E8">
        <w:rPr>
          <w:sz w:val="28"/>
          <w:szCs w:val="28"/>
        </w:rPr>
        <w:t>- на приобретение работ и услуг производственного характера, выполняемых сторонними организациями или ИП, а также на выполнение этих работ (оказание услуг) структурными подразделениями налогоплательщика. К работам (услугам) производственного характера относятся:</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выполнение отдельных операций по производству (изготовлению) продукции, выполнению работ, оказанию услуг, обработке сырья (материалов),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контроль за соблюдением установленных технологических процессов, техническое обслуживание основных средств </w:t>
      </w:r>
    </w:p>
    <w:p w:rsidR="007F04E8" w:rsidRPr="007F04E8" w:rsidRDefault="007F04E8" w:rsidP="007F04E8">
      <w:pPr>
        <w:widowControl w:val="0"/>
        <w:spacing w:line="360" w:lineRule="auto"/>
        <w:ind w:firstLine="709"/>
        <w:jc w:val="both"/>
        <w:rPr>
          <w:sz w:val="28"/>
          <w:szCs w:val="28"/>
        </w:rPr>
      </w:pPr>
      <w:r w:rsidRPr="007F04E8">
        <w:rPr>
          <w:sz w:val="28"/>
          <w:szCs w:val="28"/>
        </w:rPr>
        <w:t>- другие подобные работы</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транспортные услуги сторонних организаций (включая ИП) и (или) структурных подразделений самого налогоплательщика по перевозкам грузов внутри организации. </w:t>
      </w:r>
    </w:p>
    <w:p w:rsidR="007F04E8" w:rsidRPr="007F04E8" w:rsidRDefault="007F04E8" w:rsidP="007F04E8">
      <w:pPr>
        <w:widowControl w:val="0"/>
        <w:spacing w:line="360" w:lineRule="auto"/>
        <w:ind w:firstLine="709"/>
        <w:jc w:val="both"/>
        <w:rPr>
          <w:sz w:val="28"/>
          <w:szCs w:val="28"/>
        </w:rPr>
      </w:pPr>
      <w:r w:rsidRPr="007F04E8">
        <w:rPr>
          <w:sz w:val="28"/>
          <w:szCs w:val="28"/>
        </w:rPr>
        <w:t>- связанные с содержанием и эксплуатацией основных средств и иного имущества природоохранного назначения</w:t>
      </w:r>
    </w:p>
    <w:p w:rsidR="007F04E8" w:rsidRPr="007F04E8" w:rsidRDefault="007F04E8" w:rsidP="007F04E8">
      <w:pPr>
        <w:widowControl w:val="0"/>
        <w:spacing w:line="360" w:lineRule="auto"/>
        <w:ind w:firstLine="709"/>
        <w:jc w:val="both"/>
        <w:rPr>
          <w:sz w:val="28"/>
          <w:szCs w:val="28"/>
        </w:rPr>
      </w:pPr>
      <w:r w:rsidRPr="007F04E8">
        <w:rPr>
          <w:sz w:val="28"/>
          <w:szCs w:val="28"/>
        </w:rPr>
        <w:t>- расходы на рекультивацию земель и иные природоохранные мероприятия;</w:t>
      </w:r>
    </w:p>
    <w:p w:rsidR="007F04E8" w:rsidRPr="007F04E8" w:rsidRDefault="007F04E8" w:rsidP="007F04E8">
      <w:pPr>
        <w:widowControl w:val="0"/>
        <w:spacing w:line="360" w:lineRule="auto"/>
        <w:ind w:firstLine="709"/>
        <w:jc w:val="both"/>
        <w:rPr>
          <w:sz w:val="28"/>
          <w:szCs w:val="28"/>
        </w:rPr>
      </w:pPr>
      <w:r w:rsidRPr="007F04E8">
        <w:rPr>
          <w:sz w:val="28"/>
          <w:szCs w:val="28"/>
        </w:rPr>
        <w:t>- потери от недостачи, порчи при хранении и транспортировке МПЗ в пределах норм естественной убыли</w:t>
      </w:r>
    </w:p>
    <w:p w:rsidR="007F04E8" w:rsidRPr="007F04E8" w:rsidRDefault="007F04E8" w:rsidP="007F04E8">
      <w:pPr>
        <w:widowControl w:val="0"/>
        <w:spacing w:line="360" w:lineRule="auto"/>
        <w:ind w:firstLine="709"/>
        <w:jc w:val="both"/>
        <w:rPr>
          <w:sz w:val="28"/>
          <w:szCs w:val="28"/>
        </w:rPr>
      </w:pPr>
      <w:r w:rsidRPr="007F04E8">
        <w:rPr>
          <w:sz w:val="28"/>
          <w:szCs w:val="28"/>
        </w:rPr>
        <w:t>- технологические потери при производстве и (или) транспортировке. Технологическими потерями признаются потери при производстве, транспортировке товаров (работ, услуг), обусловленные технологическими особенностями производственного цикла, процесса транспортировки, а также физико-химическими характеристиками применяемого сырья;</w:t>
      </w:r>
    </w:p>
    <w:p w:rsidR="007F04E8" w:rsidRPr="007F04E8" w:rsidRDefault="007F04E8" w:rsidP="007F04E8">
      <w:pPr>
        <w:widowControl w:val="0"/>
        <w:spacing w:line="360" w:lineRule="auto"/>
        <w:ind w:firstLine="709"/>
        <w:jc w:val="both"/>
        <w:rPr>
          <w:sz w:val="28"/>
          <w:szCs w:val="28"/>
        </w:rPr>
      </w:pPr>
      <w:r w:rsidRPr="007F04E8">
        <w:rPr>
          <w:sz w:val="28"/>
          <w:szCs w:val="28"/>
        </w:rPr>
        <w:t>- расходы на горно-подготовительные работы при добыче полезных ископаемых, по эксплуатационным вскрышным работам на карьерах и нарезным работам при подземных разработках в пределах горного отвода горнорудных предприятий</w:t>
      </w:r>
    </w:p>
    <w:p w:rsidR="007F04E8" w:rsidRPr="007F04E8" w:rsidRDefault="007F04E8" w:rsidP="007F04E8">
      <w:pPr>
        <w:widowControl w:val="0"/>
        <w:spacing w:line="360" w:lineRule="auto"/>
        <w:ind w:firstLine="709"/>
        <w:jc w:val="both"/>
        <w:rPr>
          <w:rStyle w:val="fnormal2"/>
          <w:i/>
          <w:sz w:val="28"/>
          <w:szCs w:val="28"/>
        </w:rPr>
      </w:pPr>
      <w:r w:rsidRPr="007F04E8">
        <w:rPr>
          <w:rStyle w:val="fnormal2"/>
          <w:i/>
          <w:sz w:val="28"/>
          <w:szCs w:val="28"/>
        </w:rPr>
        <w:t>Расходы на оплату труда</w:t>
      </w:r>
    </w:p>
    <w:p w:rsidR="007F04E8" w:rsidRPr="007F04E8" w:rsidRDefault="007F04E8" w:rsidP="007F04E8">
      <w:pPr>
        <w:widowControl w:val="0"/>
        <w:spacing w:line="360" w:lineRule="auto"/>
        <w:ind w:firstLine="709"/>
        <w:jc w:val="both"/>
        <w:rPr>
          <w:sz w:val="28"/>
          <w:szCs w:val="28"/>
        </w:rPr>
      </w:pPr>
      <w:r w:rsidRPr="007F04E8">
        <w:rPr>
          <w:sz w:val="28"/>
          <w:szCs w:val="28"/>
        </w:rPr>
        <w:t>В расходы на оплату труда включаются:</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любые начисления работникам в денежной и (или) натуральной формах,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стимулирующие начисления и надбавки,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компенсационные начисления, связанные с режимом работы или условиями труда,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премии и единовременные поощрительные начисления, </w:t>
      </w:r>
    </w:p>
    <w:p w:rsidR="007F04E8" w:rsidRPr="007F04E8" w:rsidRDefault="007F04E8" w:rsidP="007F04E8">
      <w:pPr>
        <w:widowControl w:val="0"/>
        <w:spacing w:line="360" w:lineRule="auto"/>
        <w:ind w:firstLine="709"/>
        <w:jc w:val="both"/>
        <w:rPr>
          <w:sz w:val="28"/>
          <w:szCs w:val="28"/>
        </w:rPr>
      </w:pPr>
      <w:r w:rsidRPr="007F04E8">
        <w:rPr>
          <w:sz w:val="28"/>
          <w:szCs w:val="28"/>
        </w:rPr>
        <w:t>- расходы, связанные с содержанием этих работников, предусмотренные нормами законодательства РФ, трудовыми договорами (контрактами) и (или) коллективными договорами.</w:t>
      </w:r>
    </w:p>
    <w:p w:rsidR="007F04E8" w:rsidRPr="007F04E8" w:rsidRDefault="007F04E8" w:rsidP="007F04E8">
      <w:pPr>
        <w:widowControl w:val="0"/>
        <w:spacing w:line="360" w:lineRule="auto"/>
        <w:ind w:firstLine="709"/>
        <w:jc w:val="both"/>
        <w:rPr>
          <w:rStyle w:val="fnormal2"/>
          <w:sz w:val="28"/>
          <w:szCs w:val="28"/>
        </w:rPr>
      </w:pPr>
      <w:r w:rsidRPr="007F04E8">
        <w:rPr>
          <w:rStyle w:val="fnormal2"/>
          <w:i/>
          <w:sz w:val="28"/>
          <w:szCs w:val="28"/>
        </w:rPr>
        <w:t>Суммы начисленной амортизации</w:t>
      </w:r>
      <w:r w:rsidRPr="007F04E8">
        <w:rPr>
          <w:rStyle w:val="fnormal2"/>
          <w:sz w:val="28"/>
          <w:szCs w:val="28"/>
        </w:rPr>
        <w:t>:</w:t>
      </w:r>
    </w:p>
    <w:p w:rsidR="007F04E8" w:rsidRPr="007F04E8" w:rsidRDefault="007F04E8" w:rsidP="007F04E8">
      <w:pPr>
        <w:widowControl w:val="0"/>
        <w:spacing w:line="360" w:lineRule="auto"/>
        <w:ind w:firstLine="709"/>
        <w:jc w:val="both"/>
        <w:rPr>
          <w:sz w:val="28"/>
          <w:szCs w:val="28"/>
        </w:rPr>
      </w:pPr>
      <w:r w:rsidRPr="007F04E8">
        <w:rPr>
          <w:sz w:val="28"/>
          <w:szCs w:val="28"/>
        </w:rPr>
        <w:t>Амортизируемым имуществом признаются имущество, результаты интеллектуальной деятельности и иные объекты интеллектуальной собственности, которые находятся у налогоплательщика на праве собственности, используются им для извлечения дохода и стоимость которых погашается путем начисления амортизации. Амортизируемым имуществом признается имущество со сроком полезного использования более 12 месяцев и первоначальной стоимостью более 20 тыс. руб.</w:t>
      </w:r>
    </w:p>
    <w:p w:rsidR="007F04E8" w:rsidRPr="007F04E8" w:rsidRDefault="007F04E8" w:rsidP="007F04E8">
      <w:pPr>
        <w:widowControl w:val="0"/>
        <w:spacing w:line="360" w:lineRule="auto"/>
        <w:ind w:firstLine="709"/>
        <w:jc w:val="both"/>
        <w:rPr>
          <w:sz w:val="28"/>
          <w:szCs w:val="28"/>
        </w:rPr>
      </w:pPr>
      <w:r w:rsidRPr="007F04E8">
        <w:rPr>
          <w:sz w:val="28"/>
          <w:szCs w:val="28"/>
        </w:rPr>
        <w:t>Амортизируемым имуществом признаются капитальные вложения в предоставленные в аренду объекты основных средств в форме неотделимых улучшений, произведенных арендатором с согласия арендодателя, а также капитальные вложения в предоставленные по договору безвозмездного пользования объекты основных средств в форме неотделимых улучшений, произведенных организацией-ссудополучателем с согласия организации-ссудодателя.</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Не подлежат амортизации земля и иные объекты природопользования (вода, недра и другие природные ресурсы), а также МПЗ, товары, объекты незавершенного капитального строительства, ценные бумаги, финансовые инструменты срочных сделок </w:t>
      </w:r>
    </w:p>
    <w:p w:rsidR="007F04E8" w:rsidRPr="007F04E8" w:rsidRDefault="007F04E8" w:rsidP="007F04E8">
      <w:pPr>
        <w:widowControl w:val="0"/>
        <w:spacing w:line="360" w:lineRule="auto"/>
        <w:ind w:firstLine="709"/>
        <w:jc w:val="both"/>
        <w:rPr>
          <w:sz w:val="28"/>
          <w:szCs w:val="28"/>
        </w:rPr>
      </w:pPr>
      <w:r w:rsidRPr="007F04E8">
        <w:rPr>
          <w:sz w:val="28"/>
          <w:szCs w:val="28"/>
        </w:rPr>
        <w:t>Не подлежат амортизации следующие виды амортизируемого имущества:</w:t>
      </w:r>
    </w:p>
    <w:p w:rsidR="007F04E8" w:rsidRPr="007F04E8" w:rsidRDefault="007F04E8" w:rsidP="007F04E8">
      <w:pPr>
        <w:widowControl w:val="0"/>
        <w:spacing w:line="360" w:lineRule="auto"/>
        <w:ind w:firstLine="709"/>
        <w:jc w:val="both"/>
        <w:rPr>
          <w:sz w:val="28"/>
          <w:szCs w:val="28"/>
        </w:rPr>
      </w:pPr>
      <w:r w:rsidRPr="007F04E8">
        <w:rPr>
          <w:sz w:val="28"/>
          <w:szCs w:val="28"/>
        </w:rPr>
        <w:t>- имущество бюджетных организаций, за исключением имущества, приобретенного в связи с осуществлением предпринимательской деятельности и используемого для осуществления такой деятельности;</w:t>
      </w:r>
    </w:p>
    <w:p w:rsidR="007F04E8" w:rsidRPr="007F04E8" w:rsidRDefault="007F04E8" w:rsidP="007F04E8">
      <w:pPr>
        <w:widowControl w:val="0"/>
        <w:spacing w:line="360" w:lineRule="auto"/>
        <w:ind w:firstLine="709"/>
        <w:jc w:val="both"/>
        <w:rPr>
          <w:sz w:val="28"/>
          <w:szCs w:val="28"/>
        </w:rPr>
      </w:pPr>
      <w:r w:rsidRPr="007F04E8">
        <w:rPr>
          <w:sz w:val="28"/>
          <w:szCs w:val="28"/>
        </w:rPr>
        <w:t>- имущество некоммерческих организаций, полученное в качестве целевых поступлений или приобретенное за счет средств целевых поступлений и используемое для осуществления некоммерческой деятельности;</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имущество, приобретенное (созданное) с использованием бюджетных средств целевого финансирования. </w:t>
      </w:r>
    </w:p>
    <w:p w:rsidR="007F04E8" w:rsidRPr="007F04E8" w:rsidRDefault="007F04E8" w:rsidP="007F04E8">
      <w:pPr>
        <w:widowControl w:val="0"/>
        <w:spacing w:line="360" w:lineRule="auto"/>
        <w:ind w:firstLine="709"/>
        <w:jc w:val="both"/>
        <w:rPr>
          <w:sz w:val="28"/>
          <w:szCs w:val="28"/>
        </w:rPr>
      </w:pPr>
      <w:r w:rsidRPr="007F04E8">
        <w:rPr>
          <w:sz w:val="28"/>
          <w:szCs w:val="28"/>
        </w:rPr>
        <w:t>- объекты внешнего благоустройства (объекты лесного хозяйства, объекты дорожного хозяйства, сооружение которых осуществлялось с привлечением источников бюджетного или иного аналогичного целевого финансирования, специализированные сооружения судоходной обстановки) и другие аналогичные объекты;</w:t>
      </w:r>
    </w:p>
    <w:p w:rsidR="007F04E8" w:rsidRPr="007F04E8" w:rsidRDefault="007F04E8" w:rsidP="007F04E8">
      <w:pPr>
        <w:widowControl w:val="0"/>
        <w:spacing w:line="360" w:lineRule="auto"/>
        <w:ind w:firstLine="709"/>
        <w:jc w:val="both"/>
        <w:rPr>
          <w:sz w:val="28"/>
          <w:szCs w:val="28"/>
        </w:rPr>
      </w:pPr>
      <w:r w:rsidRPr="007F04E8">
        <w:rPr>
          <w:sz w:val="28"/>
          <w:szCs w:val="28"/>
        </w:rPr>
        <w:t>- приобретенные издания (книги, брошюры и иные подобные объекты), произведения искусства. При этом стоимость приобретенных изданий и иных подобных объектов, за исключением произведений искусства, включается в состав прочих расходов, связанных с производством и реализацией, в полной сумме в момент приобретения указанных объектов;</w:t>
      </w:r>
    </w:p>
    <w:p w:rsidR="007F04E8" w:rsidRPr="007F04E8" w:rsidRDefault="007F04E8" w:rsidP="007F04E8">
      <w:pPr>
        <w:widowControl w:val="0"/>
        <w:spacing w:line="360" w:lineRule="auto"/>
        <w:ind w:firstLine="709"/>
        <w:jc w:val="both"/>
        <w:rPr>
          <w:sz w:val="28"/>
          <w:szCs w:val="28"/>
        </w:rPr>
      </w:pPr>
      <w:r w:rsidRPr="007F04E8">
        <w:rPr>
          <w:sz w:val="28"/>
          <w:szCs w:val="28"/>
        </w:rPr>
        <w:t>- приобретенные права на результаты интеллектуальной деятельности и иные объекты интеллектуальной собственности, если по договору на приобретение указанных прав оплата должна производиться периодическими платежами в течение срока действия указанного договора.</w:t>
      </w:r>
    </w:p>
    <w:p w:rsidR="007F04E8" w:rsidRPr="007F04E8" w:rsidRDefault="007F04E8" w:rsidP="007F04E8">
      <w:pPr>
        <w:widowControl w:val="0"/>
        <w:spacing w:line="360" w:lineRule="auto"/>
        <w:ind w:firstLine="709"/>
        <w:jc w:val="both"/>
        <w:rPr>
          <w:sz w:val="28"/>
          <w:szCs w:val="28"/>
        </w:rPr>
      </w:pPr>
      <w:r w:rsidRPr="007F04E8">
        <w:rPr>
          <w:sz w:val="28"/>
          <w:szCs w:val="28"/>
        </w:rPr>
        <w:t>Из состава амортизируемого имущества исключаются основные средства:</w:t>
      </w:r>
    </w:p>
    <w:p w:rsidR="007F04E8" w:rsidRPr="007F04E8" w:rsidRDefault="007F04E8" w:rsidP="007F04E8">
      <w:pPr>
        <w:widowControl w:val="0"/>
        <w:spacing w:line="360" w:lineRule="auto"/>
        <w:ind w:firstLine="709"/>
        <w:jc w:val="both"/>
        <w:rPr>
          <w:sz w:val="28"/>
          <w:szCs w:val="28"/>
        </w:rPr>
      </w:pPr>
      <w:r w:rsidRPr="007F04E8">
        <w:rPr>
          <w:sz w:val="28"/>
          <w:szCs w:val="28"/>
        </w:rPr>
        <w:t>-переданные (полученные) по договорам в безвозмездное пользование</w:t>
      </w:r>
    </w:p>
    <w:p w:rsidR="007F04E8" w:rsidRPr="007F04E8" w:rsidRDefault="007F04E8" w:rsidP="007F04E8">
      <w:pPr>
        <w:widowControl w:val="0"/>
        <w:spacing w:line="360" w:lineRule="auto"/>
        <w:ind w:firstLine="709"/>
        <w:jc w:val="both"/>
        <w:rPr>
          <w:sz w:val="28"/>
          <w:szCs w:val="28"/>
        </w:rPr>
      </w:pPr>
      <w:r w:rsidRPr="007F04E8">
        <w:rPr>
          <w:sz w:val="28"/>
          <w:szCs w:val="28"/>
        </w:rPr>
        <w:t>-переведенные по решению руководства организации на консервацию продолжительностью свыше трех месяцев</w:t>
      </w:r>
    </w:p>
    <w:p w:rsidR="007F04E8" w:rsidRPr="007F04E8" w:rsidRDefault="007F04E8" w:rsidP="007F04E8">
      <w:pPr>
        <w:widowControl w:val="0"/>
        <w:spacing w:line="360" w:lineRule="auto"/>
        <w:ind w:firstLine="709"/>
        <w:jc w:val="both"/>
        <w:rPr>
          <w:sz w:val="28"/>
          <w:szCs w:val="28"/>
        </w:rPr>
      </w:pPr>
      <w:r w:rsidRPr="007F04E8">
        <w:rPr>
          <w:sz w:val="28"/>
          <w:szCs w:val="28"/>
        </w:rPr>
        <w:t>-находящиеся по решению руководства организации на реконструкции и модернизации продолжительностью свыше 12 месяцев</w:t>
      </w:r>
    </w:p>
    <w:p w:rsidR="007F04E8" w:rsidRPr="007F04E8" w:rsidRDefault="007F04E8" w:rsidP="007F04E8">
      <w:pPr>
        <w:widowControl w:val="0"/>
        <w:spacing w:line="360" w:lineRule="auto"/>
        <w:ind w:firstLine="709"/>
        <w:jc w:val="both"/>
        <w:rPr>
          <w:rStyle w:val="fnormal2"/>
          <w:i/>
          <w:sz w:val="28"/>
          <w:szCs w:val="28"/>
        </w:rPr>
      </w:pPr>
      <w:r w:rsidRPr="007F04E8">
        <w:rPr>
          <w:rStyle w:val="fnormal2"/>
          <w:i/>
          <w:sz w:val="28"/>
          <w:szCs w:val="28"/>
        </w:rPr>
        <w:t>Прочие расходы</w:t>
      </w:r>
    </w:p>
    <w:p w:rsidR="007F04E8" w:rsidRPr="007F04E8" w:rsidRDefault="007F04E8" w:rsidP="007F04E8">
      <w:pPr>
        <w:widowControl w:val="0"/>
        <w:spacing w:line="360" w:lineRule="auto"/>
        <w:ind w:firstLine="709"/>
        <w:jc w:val="both"/>
        <w:rPr>
          <w:sz w:val="28"/>
          <w:szCs w:val="28"/>
        </w:rPr>
      </w:pPr>
      <w:r w:rsidRPr="007F04E8">
        <w:rPr>
          <w:sz w:val="28"/>
          <w:szCs w:val="28"/>
        </w:rPr>
        <w:t>1) суммы налогов и сборов, таможенных пошлин и сборов</w:t>
      </w:r>
    </w:p>
    <w:p w:rsidR="007F04E8" w:rsidRPr="007F04E8" w:rsidRDefault="007F04E8" w:rsidP="007F04E8">
      <w:pPr>
        <w:widowControl w:val="0"/>
        <w:spacing w:line="360" w:lineRule="auto"/>
        <w:ind w:firstLine="709"/>
        <w:jc w:val="both"/>
        <w:rPr>
          <w:sz w:val="28"/>
          <w:szCs w:val="28"/>
        </w:rPr>
      </w:pPr>
      <w:r w:rsidRPr="007F04E8">
        <w:rPr>
          <w:sz w:val="28"/>
          <w:szCs w:val="28"/>
        </w:rPr>
        <w:t>2) расходы на сертификацию продукции и услуг;</w:t>
      </w:r>
    </w:p>
    <w:p w:rsidR="007F04E8" w:rsidRPr="007F04E8" w:rsidRDefault="007F04E8" w:rsidP="007F04E8">
      <w:pPr>
        <w:widowControl w:val="0"/>
        <w:spacing w:line="360" w:lineRule="auto"/>
        <w:ind w:firstLine="709"/>
        <w:jc w:val="both"/>
        <w:rPr>
          <w:sz w:val="28"/>
          <w:szCs w:val="28"/>
        </w:rPr>
      </w:pPr>
      <w:r w:rsidRPr="007F04E8">
        <w:rPr>
          <w:sz w:val="28"/>
          <w:szCs w:val="28"/>
        </w:rPr>
        <w:t>3) суммы комиссионных сборов и иных подобных расходов за выполненные сторонними организациями работы (предоставленные услуги);</w:t>
      </w:r>
    </w:p>
    <w:p w:rsidR="007F04E8" w:rsidRPr="007F04E8" w:rsidRDefault="007F04E8" w:rsidP="007F04E8">
      <w:pPr>
        <w:widowControl w:val="0"/>
        <w:spacing w:line="360" w:lineRule="auto"/>
        <w:ind w:firstLine="709"/>
        <w:jc w:val="both"/>
        <w:rPr>
          <w:sz w:val="28"/>
          <w:szCs w:val="28"/>
        </w:rPr>
      </w:pPr>
      <w:r w:rsidRPr="007F04E8">
        <w:rPr>
          <w:sz w:val="28"/>
          <w:szCs w:val="28"/>
        </w:rPr>
        <w:t>4) суммы портовых и аэродромных сборов, расходы на услуги лоцмана и иные аналогичные расходы;</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5) суммы выплаченных подъемных в пределах норм, </w:t>
      </w:r>
    </w:p>
    <w:p w:rsidR="007F04E8" w:rsidRPr="007F04E8" w:rsidRDefault="007F04E8" w:rsidP="007F04E8">
      <w:pPr>
        <w:widowControl w:val="0"/>
        <w:spacing w:line="360" w:lineRule="auto"/>
        <w:ind w:firstLine="709"/>
        <w:jc w:val="both"/>
        <w:rPr>
          <w:sz w:val="28"/>
          <w:szCs w:val="28"/>
        </w:rPr>
      </w:pPr>
      <w:r w:rsidRPr="007F04E8">
        <w:rPr>
          <w:sz w:val="28"/>
          <w:szCs w:val="28"/>
        </w:rPr>
        <w:t>6) расходы на обеспечение пожарной безопасности налогоплательщика, расходы на услуги по охране имущества, обслуживанию охранно-пожарной сигнализации, расходы на приобретение услуг пожарной охраны и иных услуг охранной деятельности, а также расходы на содержание собственной службы безопасности (за исключением расходов на экипировку, приобретение оружия и иных специальных средств защиты);</w:t>
      </w:r>
    </w:p>
    <w:p w:rsidR="007F04E8" w:rsidRPr="007F04E8" w:rsidRDefault="007F04E8" w:rsidP="007F04E8">
      <w:pPr>
        <w:widowControl w:val="0"/>
        <w:spacing w:line="360" w:lineRule="auto"/>
        <w:ind w:firstLine="709"/>
        <w:jc w:val="both"/>
        <w:rPr>
          <w:sz w:val="28"/>
          <w:szCs w:val="28"/>
        </w:rPr>
      </w:pPr>
      <w:r w:rsidRPr="007F04E8">
        <w:rPr>
          <w:sz w:val="28"/>
          <w:szCs w:val="28"/>
        </w:rPr>
        <w:t>7) расходы на обеспечение нормальных условий труда и мер по технике безопасности, расходы на гражданскую оборону, а также расходы на лечение профессиональных заболеваний работников, занятых на работах с вредными или тяжелыми условиями труда, расходы, связанные с содержанием помещений и инвентаря здравпунктов, находящихся непосредственно на территории организации;</w:t>
      </w:r>
    </w:p>
    <w:p w:rsidR="007F04E8" w:rsidRPr="007F04E8" w:rsidRDefault="007F04E8" w:rsidP="007F04E8">
      <w:pPr>
        <w:widowControl w:val="0"/>
        <w:spacing w:line="360" w:lineRule="auto"/>
        <w:ind w:firstLine="709"/>
        <w:jc w:val="both"/>
        <w:rPr>
          <w:sz w:val="28"/>
          <w:szCs w:val="28"/>
        </w:rPr>
      </w:pPr>
      <w:r w:rsidRPr="007F04E8">
        <w:rPr>
          <w:sz w:val="28"/>
          <w:szCs w:val="28"/>
        </w:rPr>
        <w:t>8) расходы по набору работников</w:t>
      </w:r>
    </w:p>
    <w:p w:rsidR="007F04E8" w:rsidRPr="007F04E8" w:rsidRDefault="007F04E8" w:rsidP="007F04E8">
      <w:pPr>
        <w:widowControl w:val="0"/>
        <w:spacing w:line="360" w:lineRule="auto"/>
        <w:ind w:firstLine="709"/>
        <w:jc w:val="both"/>
        <w:rPr>
          <w:sz w:val="28"/>
          <w:szCs w:val="28"/>
        </w:rPr>
      </w:pPr>
      <w:r w:rsidRPr="007F04E8">
        <w:rPr>
          <w:sz w:val="28"/>
          <w:szCs w:val="28"/>
        </w:rPr>
        <w:t>9) расходы на оказание услуг по гарантийному ремонту и обслуживанию</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10) арендные (лизинговые) платежи за арендуемое (принятое в лизинг) имущество, а также расходы на приобретение имущества, переданного в лизинг.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11) расходы на содержание служебного транспорта (автомобильного, железнодорожного, воздушного и иных видов транспорта). Расходы на компенсацию за использование для служебных поездок личных легковых автомобилей и мотоциклов в пределах норм,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12) расходы на командировки,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12.1) расходы на доставку от места жительства (сбора) до места работы и обратно работников, занятых в организациях, которые осуществляют свою деятельность вахтовым способом или в полевых (экспедиционных) условиях. </w:t>
      </w:r>
    </w:p>
    <w:p w:rsidR="007F04E8" w:rsidRPr="007F04E8" w:rsidRDefault="007F04E8" w:rsidP="007F04E8">
      <w:pPr>
        <w:widowControl w:val="0"/>
        <w:spacing w:line="360" w:lineRule="auto"/>
        <w:ind w:firstLine="709"/>
        <w:jc w:val="both"/>
        <w:rPr>
          <w:sz w:val="28"/>
          <w:szCs w:val="28"/>
        </w:rPr>
      </w:pPr>
      <w:r w:rsidRPr="007F04E8">
        <w:rPr>
          <w:sz w:val="28"/>
          <w:szCs w:val="28"/>
        </w:rPr>
        <w:t>13) расходы на рацион питания экипажей морских, речных и воздушных судов в пределах норм;</w:t>
      </w:r>
    </w:p>
    <w:p w:rsidR="007F04E8" w:rsidRPr="007F04E8" w:rsidRDefault="007F04E8" w:rsidP="007F04E8">
      <w:pPr>
        <w:widowControl w:val="0"/>
        <w:spacing w:line="360" w:lineRule="auto"/>
        <w:ind w:firstLine="709"/>
        <w:jc w:val="both"/>
        <w:rPr>
          <w:sz w:val="28"/>
          <w:szCs w:val="28"/>
        </w:rPr>
      </w:pPr>
      <w:r w:rsidRPr="007F04E8">
        <w:rPr>
          <w:sz w:val="28"/>
          <w:szCs w:val="28"/>
        </w:rPr>
        <w:t>14) расходы на юридические и информационные услуги;</w:t>
      </w:r>
    </w:p>
    <w:p w:rsidR="007F04E8" w:rsidRPr="007F04E8" w:rsidRDefault="007F04E8" w:rsidP="007F04E8">
      <w:pPr>
        <w:widowControl w:val="0"/>
        <w:spacing w:line="360" w:lineRule="auto"/>
        <w:ind w:firstLine="709"/>
        <w:jc w:val="both"/>
        <w:rPr>
          <w:sz w:val="28"/>
          <w:szCs w:val="28"/>
        </w:rPr>
      </w:pPr>
      <w:r w:rsidRPr="007F04E8">
        <w:rPr>
          <w:sz w:val="28"/>
          <w:szCs w:val="28"/>
        </w:rPr>
        <w:t>15) расходы на консультационные и иные аналогичные услуги;</w:t>
      </w:r>
    </w:p>
    <w:p w:rsidR="007F04E8" w:rsidRPr="007F04E8" w:rsidRDefault="007F04E8" w:rsidP="007F04E8">
      <w:pPr>
        <w:widowControl w:val="0"/>
        <w:spacing w:line="360" w:lineRule="auto"/>
        <w:ind w:firstLine="709"/>
        <w:jc w:val="both"/>
        <w:rPr>
          <w:sz w:val="28"/>
          <w:szCs w:val="28"/>
        </w:rPr>
      </w:pPr>
      <w:r w:rsidRPr="007F04E8">
        <w:rPr>
          <w:sz w:val="28"/>
          <w:szCs w:val="28"/>
        </w:rPr>
        <w:t>16) плата государственному и (или) частному нотариусу за нотариальное оформление</w:t>
      </w:r>
    </w:p>
    <w:p w:rsidR="007F04E8" w:rsidRPr="007F04E8" w:rsidRDefault="007F04E8" w:rsidP="007F04E8">
      <w:pPr>
        <w:widowControl w:val="0"/>
        <w:spacing w:line="360" w:lineRule="auto"/>
        <w:ind w:firstLine="709"/>
        <w:jc w:val="both"/>
        <w:rPr>
          <w:sz w:val="28"/>
          <w:szCs w:val="28"/>
        </w:rPr>
      </w:pPr>
      <w:r w:rsidRPr="007F04E8">
        <w:rPr>
          <w:sz w:val="28"/>
          <w:szCs w:val="28"/>
        </w:rPr>
        <w:t>17) расходы на аудиторские услуги;</w:t>
      </w:r>
    </w:p>
    <w:p w:rsidR="007F04E8" w:rsidRPr="007F04E8" w:rsidRDefault="007F04E8" w:rsidP="007F04E8">
      <w:pPr>
        <w:widowControl w:val="0"/>
        <w:spacing w:line="360" w:lineRule="auto"/>
        <w:ind w:firstLine="709"/>
        <w:jc w:val="both"/>
        <w:rPr>
          <w:sz w:val="28"/>
          <w:szCs w:val="28"/>
        </w:rPr>
      </w:pPr>
      <w:r w:rsidRPr="007F04E8">
        <w:rPr>
          <w:sz w:val="28"/>
          <w:szCs w:val="28"/>
        </w:rPr>
        <w:t>18) расходы на управление организацией или отдельными ее подразделениями, а также расходы на приобретение услуг по управлению организацией или ее отдельными подразделениями;</w:t>
      </w:r>
    </w:p>
    <w:p w:rsidR="007F04E8" w:rsidRPr="007F04E8" w:rsidRDefault="007F04E8" w:rsidP="007F04E8">
      <w:pPr>
        <w:widowControl w:val="0"/>
        <w:spacing w:line="360" w:lineRule="auto"/>
        <w:ind w:firstLine="709"/>
        <w:jc w:val="both"/>
        <w:rPr>
          <w:sz w:val="28"/>
          <w:szCs w:val="28"/>
        </w:rPr>
      </w:pPr>
      <w:r w:rsidRPr="007F04E8">
        <w:rPr>
          <w:sz w:val="28"/>
          <w:szCs w:val="28"/>
        </w:rPr>
        <w:t>19) расходы на услуги по предоставлению работников сторонними организациями для участия в производственном процессе, управлении производством либо для выполнения иных функций, связанных с производством и (или) реализацией;</w:t>
      </w:r>
    </w:p>
    <w:p w:rsidR="007F04E8" w:rsidRPr="007F04E8" w:rsidRDefault="007F04E8" w:rsidP="007F04E8">
      <w:pPr>
        <w:widowControl w:val="0"/>
        <w:spacing w:line="360" w:lineRule="auto"/>
        <w:ind w:firstLine="709"/>
        <w:jc w:val="both"/>
        <w:rPr>
          <w:sz w:val="28"/>
          <w:szCs w:val="28"/>
        </w:rPr>
      </w:pPr>
      <w:r w:rsidRPr="007F04E8">
        <w:rPr>
          <w:sz w:val="28"/>
          <w:szCs w:val="28"/>
        </w:rPr>
        <w:t>20) расходы на публикацию бухгалтерской отчетности, а также публикацию и иное раскрытие другой информации, если законодательством РФ на налогоплательщика возложена обязанность осуществлять их публикацию (раскрытие);</w:t>
      </w:r>
    </w:p>
    <w:p w:rsidR="007F04E8" w:rsidRPr="007F04E8" w:rsidRDefault="007F04E8" w:rsidP="007F04E8">
      <w:pPr>
        <w:widowControl w:val="0"/>
        <w:spacing w:line="360" w:lineRule="auto"/>
        <w:ind w:firstLine="709"/>
        <w:jc w:val="both"/>
        <w:rPr>
          <w:sz w:val="28"/>
          <w:szCs w:val="28"/>
        </w:rPr>
      </w:pPr>
      <w:r w:rsidRPr="007F04E8">
        <w:rPr>
          <w:sz w:val="28"/>
          <w:szCs w:val="28"/>
        </w:rPr>
        <w:t>21) расходы, связанные с представлением форм и сведений государственного статистического наблюдения, если законодательством РФ на налогоплательщика возложена обязанность представлять эту информацию;</w:t>
      </w:r>
    </w:p>
    <w:p w:rsidR="007F04E8" w:rsidRPr="007F04E8" w:rsidRDefault="007F04E8" w:rsidP="007F04E8">
      <w:pPr>
        <w:widowControl w:val="0"/>
        <w:spacing w:line="360" w:lineRule="auto"/>
        <w:ind w:firstLine="709"/>
        <w:jc w:val="both"/>
        <w:rPr>
          <w:sz w:val="28"/>
          <w:szCs w:val="28"/>
        </w:rPr>
      </w:pPr>
      <w:r w:rsidRPr="007F04E8">
        <w:rPr>
          <w:sz w:val="28"/>
          <w:szCs w:val="28"/>
        </w:rPr>
        <w:t>22) представительские расходы, связанные с официальным приемом и обслуживанием представителей других организаций, участвующих в переговорах в целях установления и поддержания сотрудничества в пределах норм (не более</w:t>
      </w:r>
      <w:r>
        <w:rPr>
          <w:sz w:val="28"/>
          <w:szCs w:val="28"/>
        </w:rPr>
        <w:t xml:space="preserve"> </w:t>
      </w:r>
      <w:r w:rsidRPr="007F04E8">
        <w:rPr>
          <w:sz w:val="28"/>
          <w:szCs w:val="28"/>
        </w:rPr>
        <w:t>4 % от расходов налогоплательщика на оплату труда за этот отчетный (налоговый) период).</w:t>
      </w:r>
    </w:p>
    <w:p w:rsidR="007F04E8" w:rsidRPr="007F04E8" w:rsidRDefault="007F04E8" w:rsidP="007F04E8">
      <w:pPr>
        <w:widowControl w:val="0"/>
        <w:spacing w:line="360" w:lineRule="auto"/>
        <w:ind w:firstLine="709"/>
        <w:jc w:val="both"/>
        <w:rPr>
          <w:sz w:val="28"/>
          <w:szCs w:val="28"/>
        </w:rPr>
      </w:pPr>
      <w:r w:rsidRPr="007F04E8">
        <w:rPr>
          <w:sz w:val="28"/>
          <w:szCs w:val="28"/>
        </w:rPr>
        <w:t>23) расходы на обучение по основным и дополнительным профессиональным образовательным программам, профессиональную подготовку и переподготовку работников налогоплательщика (если осуществляются на основании договора с российскими образовательными учреждениями, имеющими соответствующую лицензию, либо иностранными образовательными учреждениями, имеющими соответствующий статус; ее проходят работники налогоплательщика, заключившие с налогоплательщиком трудовой договор, либо физические лица, заключившие с налогоплательщиком договор, предусматривающий обязанность физического лица не позднее 3 месяцев после окончания указанного обучения, профессиональной подготовки и переподготовки, оплаченных налогоплательщиком, заключить с ним трудовой договор и отработать у налогоплательщика не менее 1 года</w:t>
      </w:r>
    </w:p>
    <w:p w:rsidR="007F04E8" w:rsidRPr="007F04E8" w:rsidRDefault="007F04E8" w:rsidP="007F04E8">
      <w:pPr>
        <w:widowControl w:val="0"/>
        <w:spacing w:line="360" w:lineRule="auto"/>
        <w:ind w:firstLine="709"/>
        <w:jc w:val="both"/>
        <w:rPr>
          <w:sz w:val="28"/>
          <w:szCs w:val="28"/>
        </w:rPr>
      </w:pPr>
      <w:r w:rsidRPr="007F04E8">
        <w:rPr>
          <w:sz w:val="28"/>
          <w:szCs w:val="28"/>
        </w:rPr>
        <w:t>24) расходы на канцелярские товары;</w:t>
      </w:r>
    </w:p>
    <w:p w:rsidR="007F04E8" w:rsidRPr="007F04E8" w:rsidRDefault="007F04E8" w:rsidP="007F04E8">
      <w:pPr>
        <w:widowControl w:val="0"/>
        <w:spacing w:line="360" w:lineRule="auto"/>
        <w:ind w:firstLine="709"/>
        <w:jc w:val="both"/>
        <w:rPr>
          <w:sz w:val="28"/>
          <w:szCs w:val="28"/>
        </w:rPr>
      </w:pPr>
      <w:r w:rsidRPr="007F04E8">
        <w:rPr>
          <w:sz w:val="28"/>
          <w:szCs w:val="28"/>
        </w:rPr>
        <w:t>25) расходы на почтовые, телефонные, телеграфные и другие подобные услуги, расходы на оплату услуг связи, вычислительных центров и банков, включая расходы на услуги факсимильной и спутниковой связи, электронной почты, а также информационных систем 26) расходы, связанные с приобретением права на использование программ для ЭВМ и баз данных по договорам с правообладателем (по лицензионным соглашениям</w:t>
      </w:r>
    </w:p>
    <w:p w:rsidR="007F04E8" w:rsidRPr="007F04E8" w:rsidRDefault="007F04E8" w:rsidP="007F04E8">
      <w:pPr>
        <w:widowControl w:val="0"/>
        <w:spacing w:line="360" w:lineRule="auto"/>
        <w:ind w:firstLine="709"/>
        <w:jc w:val="both"/>
        <w:rPr>
          <w:sz w:val="28"/>
          <w:szCs w:val="28"/>
        </w:rPr>
      </w:pPr>
      <w:r w:rsidRPr="007F04E8">
        <w:rPr>
          <w:sz w:val="28"/>
          <w:szCs w:val="28"/>
        </w:rPr>
        <w:t>27) расходы на текущее изучение (исследование) конъюнктуры рынка, сбор информации, непосредственно связанной с производством и реализацией товаров (работ, услуг);</w:t>
      </w:r>
    </w:p>
    <w:p w:rsidR="007F04E8" w:rsidRPr="007F04E8" w:rsidRDefault="007F04E8" w:rsidP="007F04E8">
      <w:pPr>
        <w:widowControl w:val="0"/>
        <w:spacing w:line="360" w:lineRule="auto"/>
        <w:ind w:firstLine="709"/>
        <w:jc w:val="both"/>
        <w:rPr>
          <w:sz w:val="28"/>
          <w:szCs w:val="28"/>
        </w:rPr>
      </w:pPr>
      <w:r w:rsidRPr="007F04E8">
        <w:rPr>
          <w:sz w:val="28"/>
          <w:szCs w:val="28"/>
        </w:rPr>
        <w:t>28) расходы на рекламу производимых (приобретенных) и (или) реализуемых товаров (работ, услуг), деятельности налогоплательщика, товарного знака и знака обслуживания, включая участие в выставках и ярмарках в пределах норм (не более 1%</w:t>
      </w:r>
      <w:r>
        <w:rPr>
          <w:sz w:val="28"/>
          <w:szCs w:val="28"/>
        </w:rPr>
        <w:t xml:space="preserve"> </w:t>
      </w:r>
      <w:r w:rsidRPr="007F04E8">
        <w:rPr>
          <w:sz w:val="28"/>
          <w:szCs w:val="28"/>
        </w:rPr>
        <w:t>выручки от реализации)</w:t>
      </w:r>
    </w:p>
    <w:p w:rsidR="007F04E8" w:rsidRPr="007F04E8" w:rsidRDefault="007F04E8" w:rsidP="007F04E8">
      <w:pPr>
        <w:widowControl w:val="0"/>
        <w:spacing w:line="360" w:lineRule="auto"/>
        <w:ind w:firstLine="709"/>
        <w:jc w:val="both"/>
        <w:rPr>
          <w:sz w:val="28"/>
          <w:szCs w:val="28"/>
        </w:rPr>
      </w:pPr>
      <w:r w:rsidRPr="007F04E8">
        <w:rPr>
          <w:sz w:val="28"/>
          <w:szCs w:val="28"/>
        </w:rPr>
        <w:t>29) взносы, вклады и иные обязательные платежи, уплачиваемые некоммерческим организациям, если уплата таких взносов, вкладов и иных обязательных платежей является условием для осуществления деятельности налогоплательщиками - плательщиками таких взносов, вкладов или иных обязательных платежей;</w:t>
      </w:r>
    </w:p>
    <w:p w:rsidR="007F04E8" w:rsidRPr="007F04E8" w:rsidRDefault="007F04E8" w:rsidP="007F04E8">
      <w:pPr>
        <w:widowControl w:val="0"/>
        <w:spacing w:line="360" w:lineRule="auto"/>
        <w:ind w:firstLine="709"/>
        <w:jc w:val="both"/>
        <w:rPr>
          <w:sz w:val="28"/>
          <w:szCs w:val="28"/>
        </w:rPr>
      </w:pPr>
      <w:r w:rsidRPr="007F04E8">
        <w:rPr>
          <w:sz w:val="28"/>
          <w:szCs w:val="28"/>
        </w:rPr>
        <w:t>30) взносы, уплачиваемые международным организациям и организациям, предоставляющим платежные системы и электронные системы передачи информации, если уплата таких взносов является обязательным условием для осуществления деятельности налогоплательщиками - плательщиками таких взносов или является условием предоставления международной организацией услуг, необходимых для ведения налогоплательщиком - плательщиком таких взносов указанной деятельности;</w:t>
      </w:r>
    </w:p>
    <w:p w:rsidR="007F04E8" w:rsidRPr="007F04E8" w:rsidRDefault="007F04E8" w:rsidP="007F04E8">
      <w:pPr>
        <w:widowControl w:val="0"/>
        <w:spacing w:line="360" w:lineRule="auto"/>
        <w:ind w:firstLine="709"/>
        <w:jc w:val="both"/>
        <w:rPr>
          <w:sz w:val="28"/>
          <w:szCs w:val="28"/>
        </w:rPr>
      </w:pPr>
      <w:r w:rsidRPr="007F04E8">
        <w:rPr>
          <w:sz w:val="28"/>
          <w:szCs w:val="28"/>
        </w:rPr>
        <w:t>31) расходы, связанные с оплатой услуг сторонним организациям по содержанию и реализации в установленном законодательством РФ порядке предметов залога и заклада за время нахождения указанных предметов у залогодержателя после передачи залогодателем;</w:t>
      </w:r>
    </w:p>
    <w:p w:rsidR="007F04E8" w:rsidRPr="007F04E8" w:rsidRDefault="007F04E8" w:rsidP="007F04E8">
      <w:pPr>
        <w:widowControl w:val="0"/>
        <w:spacing w:line="360" w:lineRule="auto"/>
        <w:ind w:firstLine="709"/>
        <w:jc w:val="both"/>
        <w:rPr>
          <w:sz w:val="28"/>
          <w:szCs w:val="28"/>
        </w:rPr>
      </w:pPr>
      <w:r w:rsidRPr="007F04E8">
        <w:rPr>
          <w:sz w:val="28"/>
          <w:szCs w:val="28"/>
        </w:rPr>
        <w:t>32) расходы на содержание вахтовых и временных поселков, включая все объекты жилищно-коммунального и социально-бытового назначения, подсобных хозяйств и иных аналогичных служб, в организациях, осуществляющих свою деятельность вахтовым способом или работающих в полевых (экспедиционных) условиях. Указанные расходы для целей налогообложения признаются в пределах нормативов</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33) отчисления предприятий и организаций, эксплуатирующих особо радиационно-опасные и ядерно-опасные производства и объекты, для формирования резервов, предназначенных для обеспечения безопасности указанных производств и объектов на всех стадиях их жизненного цикла и развития </w:t>
      </w:r>
    </w:p>
    <w:p w:rsidR="007F04E8" w:rsidRPr="007F04E8" w:rsidRDefault="007F04E8" w:rsidP="007F04E8">
      <w:pPr>
        <w:widowControl w:val="0"/>
        <w:spacing w:line="360" w:lineRule="auto"/>
        <w:ind w:firstLine="709"/>
        <w:jc w:val="both"/>
        <w:rPr>
          <w:sz w:val="28"/>
          <w:szCs w:val="28"/>
        </w:rPr>
      </w:pPr>
      <w:r w:rsidRPr="007F04E8">
        <w:rPr>
          <w:sz w:val="28"/>
          <w:szCs w:val="28"/>
        </w:rPr>
        <w:t>34) расходы на подготовку и освоение новых производств, цехов и агрегатов;</w:t>
      </w:r>
    </w:p>
    <w:p w:rsidR="007F04E8" w:rsidRPr="007F04E8" w:rsidRDefault="007F04E8" w:rsidP="007F04E8">
      <w:pPr>
        <w:widowControl w:val="0"/>
        <w:spacing w:line="360" w:lineRule="auto"/>
        <w:ind w:firstLine="709"/>
        <w:jc w:val="both"/>
        <w:rPr>
          <w:sz w:val="28"/>
          <w:szCs w:val="28"/>
        </w:rPr>
      </w:pPr>
      <w:r w:rsidRPr="007F04E8">
        <w:rPr>
          <w:sz w:val="28"/>
          <w:szCs w:val="28"/>
        </w:rPr>
        <w:t>35) расходы некапитального характера, связанные с совершенствованием технологии, организации производства и управления;</w:t>
      </w:r>
    </w:p>
    <w:p w:rsidR="007F04E8" w:rsidRPr="007F04E8" w:rsidRDefault="007F04E8" w:rsidP="007F04E8">
      <w:pPr>
        <w:widowControl w:val="0"/>
        <w:spacing w:line="360" w:lineRule="auto"/>
        <w:ind w:firstLine="709"/>
        <w:jc w:val="both"/>
        <w:rPr>
          <w:sz w:val="28"/>
          <w:szCs w:val="28"/>
        </w:rPr>
      </w:pPr>
      <w:r w:rsidRPr="007F04E8">
        <w:rPr>
          <w:sz w:val="28"/>
          <w:szCs w:val="28"/>
        </w:rPr>
        <w:t>36) расходы на услуги по ведению бухгалтерского учета, оказываемые сторонними организациями или индивидуальными предпринимателями;</w:t>
      </w:r>
    </w:p>
    <w:p w:rsidR="007F04E8" w:rsidRPr="007F04E8" w:rsidRDefault="007F04E8" w:rsidP="007F04E8">
      <w:pPr>
        <w:widowControl w:val="0"/>
        <w:spacing w:line="360" w:lineRule="auto"/>
        <w:ind w:firstLine="709"/>
        <w:jc w:val="both"/>
        <w:rPr>
          <w:sz w:val="28"/>
          <w:szCs w:val="28"/>
        </w:rPr>
      </w:pPr>
      <w:r w:rsidRPr="007F04E8">
        <w:rPr>
          <w:sz w:val="28"/>
          <w:szCs w:val="28"/>
        </w:rPr>
        <w:t>37) периодические (текущие) платежи за пользование правами на результаты интеллектуальной деятельности и средствами индивидуализации (в частности, правами, возникающими из патентов на изобретения, промышленные образцы и другие виды интеллектуальной собственности);</w:t>
      </w:r>
    </w:p>
    <w:p w:rsidR="007F04E8" w:rsidRPr="007F04E8" w:rsidRDefault="007F04E8" w:rsidP="007F04E8">
      <w:pPr>
        <w:widowControl w:val="0"/>
        <w:spacing w:line="360" w:lineRule="auto"/>
        <w:ind w:firstLine="709"/>
        <w:jc w:val="both"/>
        <w:rPr>
          <w:sz w:val="28"/>
          <w:szCs w:val="28"/>
        </w:rPr>
      </w:pPr>
      <w:r w:rsidRPr="007F04E8">
        <w:rPr>
          <w:sz w:val="28"/>
          <w:szCs w:val="28"/>
        </w:rPr>
        <w:t>38) расходы, осуществленные налогоплательщиком-организацией, использующей труд инвалидов, в виде средств, направленных на цели, обеспечивающие социальную защиту инвалидов, если от общего числа работников такого налогоплательщика инвалиды составляют не менее 50 % и доля расходов на оплату труда инвалидов в расходах на оплату труда составляет не менее 25 %.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39) расходы налогоплательщиков - общественных организаций инвалидов, а также налогоплательщиков-учреждений, единственными собственниками имущества которых являются общественные организации инвалидов, в виде средств, направленных на осуществление деятельности указанных общественных организаций инвалидов, </w:t>
      </w:r>
    </w:p>
    <w:p w:rsidR="007F04E8" w:rsidRPr="007F04E8" w:rsidRDefault="007F04E8" w:rsidP="007F04E8">
      <w:pPr>
        <w:widowControl w:val="0"/>
        <w:spacing w:line="360" w:lineRule="auto"/>
        <w:ind w:firstLine="709"/>
        <w:jc w:val="both"/>
        <w:rPr>
          <w:sz w:val="28"/>
          <w:szCs w:val="28"/>
        </w:rPr>
      </w:pPr>
      <w:r w:rsidRPr="007F04E8">
        <w:rPr>
          <w:sz w:val="28"/>
          <w:szCs w:val="28"/>
        </w:rPr>
        <w:t>39.1) расходы налогоплательщиков-организаций, уставный (складочный) капитал которых состоит полностью из вклада религиозных организаций, в виде сумм прибыли, полученной от реализации религиозной литературы и предметов религиозного назначения, при условии перечисления этих сумм на осуществление уставной деятельности указанных религиозных организаций;</w:t>
      </w:r>
    </w:p>
    <w:p w:rsidR="007F04E8" w:rsidRPr="007F04E8" w:rsidRDefault="007F04E8" w:rsidP="007F04E8">
      <w:pPr>
        <w:widowControl w:val="0"/>
        <w:spacing w:line="360" w:lineRule="auto"/>
        <w:ind w:firstLine="709"/>
        <w:jc w:val="both"/>
        <w:rPr>
          <w:sz w:val="28"/>
          <w:szCs w:val="28"/>
        </w:rPr>
      </w:pPr>
      <w:r w:rsidRPr="007F04E8">
        <w:rPr>
          <w:sz w:val="28"/>
          <w:szCs w:val="28"/>
        </w:rPr>
        <w:t>39.2) расходы на формирование резервов предстоящих расходов в целях социальной защиты инвалидов</w:t>
      </w:r>
    </w:p>
    <w:p w:rsidR="007F04E8" w:rsidRPr="007F04E8" w:rsidRDefault="007F04E8" w:rsidP="007F04E8">
      <w:pPr>
        <w:widowControl w:val="0"/>
        <w:spacing w:line="360" w:lineRule="auto"/>
        <w:ind w:firstLine="709"/>
        <w:jc w:val="both"/>
        <w:rPr>
          <w:sz w:val="28"/>
          <w:szCs w:val="28"/>
        </w:rPr>
      </w:pPr>
      <w:r w:rsidRPr="007F04E8">
        <w:rPr>
          <w:sz w:val="28"/>
          <w:szCs w:val="28"/>
        </w:rPr>
        <w:t>40) платежи за регистрацию прав на недвижимое имущество и землю, сделок с указанными объектами, платежи за предоставление информации о зарегистрированных правах, оплата услуг уполномоченных органов и специализированных организаций по оценке имущества, изготовлению документов кадастрового и технического учета (инвентаризации) объектов недвижимости;</w:t>
      </w:r>
    </w:p>
    <w:p w:rsidR="007F04E8" w:rsidRPr="007F04E8" w:rsidRDefault="007F04E8" w:rsidP="007F04E8">
      <w:pPr>
        <w:widowControl w:val="0"/>
        <w:spacing w:line="360" w:lineRule="auto"/>
        <w:ind w:firstLine="709"/>
        <w:jc w:val="both"/>
        <w:rPr>
          <w:sz w:val="28"/>
          <w:szCs w:val="28"/>
        </w:rPr>
      </w:pPr>
      <w:r w:rsidRPr="007F04E8">
        <w:rPr>
          <w:sz w:val="28"/>
          <w:szCs w:val="28"/>
        </w:rPr>
        <w:t>41) расходы по договорам гражданско-правового характера (включая договоры подряда), заключенным с ИП, не состоящими в штате организации;</w:t>
      </w:r>
    </w:p>
    <w:p w:rsidR="007F04E8" w:rsidRPr="007F04E8" w:rsidRDefault="007F04E8" w:rsidP="007F04E8">
      <w:pPr>
        <w:widowControl w:val="0"/>
        <w:spacing w:line="360" w:lineRule="auto"/>
        <w:ind w:firstLine="709"/>
        <w:jc w:val="both"/>
        <w:rPr>
          <w:sz w:val="28"/>
          <w:szCs w:val="28"/>
        </w:rPr>
      </w:pPr>
      <w:r w:rsidRPr="007F04E8">
        <w:rPr>
          <w:sz w:val="28"/>
          <w:szCs w:val="28"/>
        </w:rPr>
        <w:t>42) расходы налогоплательщиков – с/х организаций на питание работников, занятых на с/х работах;</w:t>
      </w:r>
    </w:p>
    <w:p w:rsidR="007F04E8" w:rsidRPr="007F04E8" w:rsidRDefault="007F04E8" w:rsidP="007F04E8">
      <w:pPr>
        <w:widowControl w:val="0"/>
        <w:spacing w:line="360" w:lineRule="auto"/>
        <w:ind w:firstLine="709"/>
        <w:jc w:val="both"/>
        <w:rPr>
          <w:sz w:val="28"/>
          <w:szCs w:val="28"/>
        </w:rPr>
      </w:pPr>
      <w:r w:rsidRPr="007F04E8">
        <w:rPr>
          <w:sz w:val="28"/>
          <w:szCs w:val="28"/>
        </w:rPr>
        <w:t>43) расходы на замену бракованных, утративших товарный вид в процессе перевозки и (или) реализации и недостающих экземпляров периодических печатных изданий в упаковках, но не более 7 % стоимости тиража соответствующего номера периодического печатного издания;</w:t>
      </w:r>
    </w:p>
    <w:p w:rsidR="007F04E8" w:rsidRPr="007F04E8" w:rsidRDefault="007F04E8" w:rsidP="007F04E8">
      <w:pPr>
        <w:widowControl w:val="0"/>
        <w:spacing w:line="360" w:lineRule="auto"/>
        <w:ind w:firstLine="709"/>
        <w:jc w:val="both"/>
        <w:rPr>
          <w:sz w:val="28"/>
          <w:szCs w:val="28"/>
        </w:rPr>
      </w:pPr>
      <w:r w:rsidRPr="007F04E8">
        <w:rPr>
          <w:sz w:val="28"/>
          <w:szCs w:val="28"/>
        </w:rPr>
        <w:t>44) потери в виде стоимости бракованной, утратившей товарный вид, а также не реализованной в пределах сроков, (морально устаревшей) продукции средств массовой информации и книжной продукции, списываемой налогоплательщиками, осуществляющими производство и выпуск продукции средств массовой информации и книжной продукции, в пределах не более 10 % стоимости тиража соответствующего номера периодического печатного издания или соответствующего тиража книжной продукции, а также расходы на списание и утилизацию бракованной, утратившей товарный вид и нереализованной продукции средств массовой информации и книжной продукции.</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45) взносы по обязательному социальному страхованию от несчастных случаев на производстве и профессиональных заболеваний, </w:t>
      </w:r>
    </w:p>
    <w:p w:rsidR="007F04E8" w:rsidRPr="007F04E8" w:rsidRDefault="007F04E8" w:rsidP="007F04E8">
      <w:pPr>
        <w:widowControl w:val="0"/>
        <w:spacing w:line="360" w:lineRule="auto"/>
        <w:ind w:firstLine="709"/>
        <w:jc w:val="both"/>
        <w:rPr>
          <w:sz w:val="28"/>
          <w:szCs w:val="28"/>
        </w:rPr>
      </w:pPr>
      <w:r w:rsidRPr="007F04E8">
        <w:rPr>
          <w:sz w:val="28"/>
          <w:szCs w:val="28"/>
        </w:rPr>
        <w:t>46) отчисления налогоплательщиков, осуществляемые на обеспечение надзорной деятельности специализированных учреждений в целях осуществления контроля за соблюдением такими налогоплательщиками соответствующих требований и условий, а также отчисления налогоплательщиков в резервы,</w:t>
      </w:r>
    </w:p>
    <w:p w:rsidR="007F04E8" w:rsidRPr="007F04E8" w:rsidRDefault="007F04E8" w:rsidP="007F04E8">
      <w:pPr>
        <w:widowControl w:val="0"/>
        <w:spacing w:line="360" w:lineRule="auto"/>
        <w:ind w:firstLine="709"/>
        <w:jc w:val="both"/>
        <w:rPr>
          <w:sz w:val="28"/>
          <w:szCs w:val="28"/>
        </w:rPr>
      </w:pPr>
      <w:r w:rsidRPr="007F04E8">
        <w:rPr>
          <w:sz w:val="28"/>
          <w:szCs w:val="28"/>
        </w:rPr>
        <w:t>47) потери от брака;</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48) расходы, связанные с содержанием помещений объектов общественного питания, обслуживающих трудовые коллективы (включая суммы начисленной амортизации, расходы на проведение ремонта помещений, расходы на освещение, отопление, водоснабжение, электроснабжение, а также на топливо для приготовления пищи), </w:t>
      </w:r>
    </w:p>
    <w:p w:rsidR="007F04E8" w:rsidRPr="007F04E8" w:rsidRDefault="007F04E8" w:rsidP="007F04E8">
      <w:pPr>
        <w:widowControl w:val="0"/>
        <w:spacing w:line="360" w:lineRule="auto"/>
        <w:ind w:firstLine="709"/>
        <w:jc w:val="both"/>
        <w:rPr>
          <w:sz w:val="28"/>
          <w:szCs w:val="28"/>
        </w:rPr>
      </w:pPr>
      <w:r w:rsidRPr="007F04E8">
        <w:rPr>
          <w:sz w:val="28"/>
          <w:szCs w:val="28"/>
        </w:rPr>
        <w:t>48.1) расходы работодателя по выплате пособия по временной нетрудоспособности вследствие заболевания или травмы (за исключением несчастных случаев на производстве и профессиональных заболеваний) за первые 2 дня нетрудоспособности работника в соответствии с законодательством РФ в части, не покрытой страховыми выплатами, произведенными работникам страховыми организациями, по договорам с работодателями в пользу работников на случай их временной нетрудоспособности вследствие заболевания или травмы (за исключением несчастных случаев на производстве и профессиональных заболеваний) за первые 2 дня нетрудоспособности;</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48.2) платежи (взносы) работодателей по договорам добровольного личного страхования, заключенным со страховыми организациями, в пользу работников на случай их временной нетрудоспособности вследствие заболевания или травмы (за исключением несчастных случаев на производстве и профессиональных заболеваний) за первые 2 дня нетрудоспособности. </w:t>
      </w:r>
    </w:p>
    <w:p w:rsidR="007F04E8" w:rsidRPr="007F04E8" w:rsidRDefault="007F04E8" w:rsidP="007F04E8">
      <w:pPr>
        <w:widowControl w:val="0"/>
        <w:spacing w:line="360" w:lineRule="auto"/>
        <w:ind w:firstLine="709"/>
        <w:jc w:val="both"/>
        <w:rPr>
          <w:sz w:val="28"/>
          <w:szCs w:val="28"/>
        </w:rPr>
      </w:pPr>
      <w:r w:rsidRPr="007F04E8">
        <w:rPr>
          <w:sz w:val="28"/>
          <w:szCs w:val="28"/>
        </w:rPr>
        <w:t>49) другие расходы, связанные с производством и (или) реализацией.</w:t>
      </w:r>
    </w:p>
    <w:p w:rsidR="007F04E8" w:rsidRPr="007F04E8" w:rsidRDefault="007F04E8" w:rsidP="007F04E8">
      <w:pPr>
        <w:widowControl w:val="0"/>
        <w:spacing w:line="360" w:lineRule="auto"/>
        <w:ind w:firstLine="709"/>
        <w:jc w:val="both"/>
        <w:rPr>
          <w:rStyle w:val="fnormal2"/>
          <w:i/>
          <w:sz w:val="28"/>
          <w:szCs w:val="28"/>
        </w:rPr>
      </w:pPr>
      <w:r w:rsidRPr="007F04E8">
        <w:rPr>
          <w:rStyle w:val="fnormal2"/>
          <w:i/>
          <w:sz w:val="28"/>
          <w:szCs w:val="28"/>
        </w:rPr>
        <w:t>2. Внереализационные расходы.</w:t>
      </w:r>
    </w:p>
    <w:p w:rsidR="007F04E8" w:rsidRPr="007F04E8" w:rsidRDefault="007F04E8" w:rsidP="007F04E8">
      <w:pPr>
        <w:widowControl w:val="0"/>
        <w:spacing w:line="360" w:lineRule="auto"/>
        <w:ind w:firstLine="709"/>
        <w:jc w:val="both"/>
        <w:rPr>
          <w:sz w:val="28"/>
          <w:szCs w:val="28"/>
        </w:rPr>
      </w:pPr>
      <w:r w:rsidRPr="007F04E8">
        <w:rPr>
          <w:sz w:val="28"/>
          <w:szCs w:val="28"/>
        </w:rPr>
        <w:t>В состав внереализационных расходов, не связанных с производством и реализацией, включаются обоснованные затраты на осуществление деятельности, непосредственно не связанной с производством и (или) реализацией. К таким расходам относятся, в частности:</w:t>
      </w:r>
    </w:p>
    <w:p w:rsidR="007F04E8" w:rsidRPr="007F04E8" w:rsidRDefault="007F04E8" w:rsidP="007F04E8">
      <w:pPr>
        <w:widowControl w:val="0"/>
        <w:spacing w:line="360" w:lineRule="auto"/>
        <w:ind w:firstLine="709"/>
        <w:jc w:val="both"/>
        <w:rPr>
          <w:sz w:val="28"/>
          <w:szCs w:val="28"/>
        </w:rPr>
      </w:pPr>
      <w:r w:rsidRPr="007F04E8">
        <w:rPr>
          <w:sz w:val="28"/>
          <w:szCs w:val="28"/>
        </w:rPr>
        <w:t>1) расходы на содержание переданного по договору аренды (лизинга) имущества (включая амортизацию по этому имуществу).</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2) расходы в виде % по долговым обязательствам любого вида, в том числе %, начисленных по ценным бумагам и иным обязательствам, выпущенным (эмитированным) налогоплательщиком, а также %, уплачиваемых в связи с реструктуризацией задолженности по налогам и сборам </w:t>
      </w:r>
    </w:p>
    <w:p w:rsidR="007F04E8" w:rsidRPr="007F04E8" w:rsidRDefault="007F04E8" w:rsidP="007F04E8">
      <w:pPr>
        <w:widowControl w:val="0"/>
        <w:spacing w:line="360" w:lineRule="auto"/>
        <w:ind w:firstLine="709"/>
        <w:jc w:val="both"/>
        <w:rPr>
          <w:sz w:val="28"/>
          <w:szCs w:val="28"/>
        </w:rPr>
      </w:pPr>
      <w:r w:rsidRPr="007F04E8">
        <w:rPr>
          <w:sz w:val="28"/>
          <w:szCs w:val="28"/>
        </w:rPr>
        <w:t>При этом расходом признаются % по долговым обязательствам любого вида вне зависимости от характера предоставленного кредита или займа (текущего и (или) инвестиционного). Расходом признается только сумма %, начисленных за фактическое время пользования заемными средствами (фактическое время нахождения указанных ценных бумаг у третьих лиц) и первоначальной доходности, установленной эмитентом (заимодавцем) в условиях эмиссии (выпуска, договора), но не выше фактической;</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3) расходы на организацию выпуска собственных ценных бумаг, </w:t>
      </w:r>
    </w:p>
    <w:p w:rsidR="007F04E8" w:rsidRPr="007F04E8" w:rsidRDefault="007F04E8" w:rsidP="007F04E8">
      <w:pPr>
        <w:widowControl w:val="0"/>
        <w:spacing w:line="360" w:lineRule="auto"/>
        <w:ind w:firstLine="709"/>
        <w:jc w:val="both"/>
        <w:rPr>
          <w:sz w:val="28"/>
          <w:szCs w:val="28"/>
        </w:rPr>
      </w:pPr>
      <w:r w:rsidRPr="007F04E8">
        <w:rPr>
          <w:sz w:val="28"/>
          <w:szCs w:val="28"/>
        </w:rPr>
        <w:t>4) расходы, связанные с обслуживанием приобретенных налогоплательщиком ценных бумаг</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5) расходы в виде отрицательной курсовой разницы, возникающей от переоценки имущества в виде валютных ценностей (за исключением ценных бумаг, номинированных в иностранной валюте) и требований (обязательств), стоимость которых выражена в иностранной валюте, </w:t>
      </w:r>
    </w:p>
    <w:p w:rsidR="007F04E8" w:rsidRPr="007F04E8" w:rsidRDefault="007F04E8" w:rsidP="007F04E8">
      <w:pPr>
        <w:widowControl w:val="0"/>
        <w:spacing w:line="360" w:lineRule="auto"/>
        <w:ind w:firstLine="709"/>
        <w:jc w:val="both"/>
        <w:rPr>
          <w:sz w:val="28"/>
          <w:szCs w:val="28"/>
        </w:rPr>
      </w:pPr>
      <w:r w:rsidRPr="007F04E8">
        <w:rPr>
          <w:sz w:val="28"/>
          <w:szCs w:val="28"/>
        </w:rPr>
        <w:t>5.1) расходы в виде суммовой разницы, возникающей у налогоплательщика, если сумма возникших обязательств и требований, исчисленная по установленному соглашением сторон курсу условных денежных единиц на дату реализации (оприходования) товаров (работ, услуг), имущественных прав, не соответствует фактически поступившей (уплаченной) сумме в рублях;</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6) расходы в виде отрицательной (положительной) разницы, образующейся вследствие отклонения курса продажи (покупки) иностранной валюты от официального курса ЦБ РФ, установленного на дату перехода права собственности на иностранную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7) расходы налогоплательщика, применяющего метод начисления, на формирование резервов по сомнительным долгам </w:t>
      </w:r>
    </w:p>
    <w:p w:rsidR="007F04E8" w:rsidRPr="007F04E8" w:rsidRDefault="007F04E8" w:rsidP="007F04E8">
      <w:pPr>
        <w:widowControl w:val="0"/>
        <w:spacing w:line="360" w:lineRule="auto"/>
        <w:ind w:firstLine="709"/>
        <w:jc w:val="both"/>
        <w:rPr>
          <w:sz w:val="28"/>
          <w:szCs w:val="28"/>
        </w:rPr>
      </w:pPr>
      <w:r w:rsidRPr="007F04E8">
        <w:rPr>
          <w:sz w:val="28"/>
          <w:szCs w:val="28"/>
        </w:rPr>
        <w:t>8) расходы на ликвидацию выводимых из эксплуатации ОС, на списание НМА, включая суммы недоначисленной в соответствии с установленным сроком полезного использования амортизации, а также расходы на ликвидацию объектов незавершенного строительства и иного имущества, монтаж которого не завершен (расходы на демонтаж, разборку, вывоз разобранного имущества), охрану недр и другие аналогичные работы;</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9) расходы, связанные с консервацией и расконсервацией производственных мощностей и объектов, </w:t>
      </w:r>
    </w:p>
    <w:p w:rsidR="007F04E8" w:rsidRPr="007F04E8" w:rsidRDefault="007F04E8" w:rsidP="007F04E8">
      <w:pPr>
        <w:widowControl w:val="0"/>
        <w:spacing w:line="360" w:lineRule="auto"/>
        <w:ind w:firstLine="709"/>
        <w:jc w:val="both"/>
        <w:rPr>
          <w:sz w:val="28"/>
          <w:szCs w:val="28"/>
        </w:rPr>
      </w:pPr>
      <w:r w:rsidRPr="007F04E8">
        <w:rPr>
          <w:sz w:val="28"/>
          <w:szCs w:val="28"/>
        </w:rPr>
        <w:t>10) судебные расходы и арбитражные сборы;</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11) затраты на аннулированные производственные заказы, а также затраты на производство, не давшее продукции.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12) расходы по операциям с тарой, </w:t>
      </w:r>
    </w:p>
    <w:p w:rsidR="007F04E8" w:rsidRPr="007F04E8" w:rsidRDefault="007F04E8" w:rsidP="007F04E8">
      <w:pPr>
        <w:widowControl w:val="0"/>
        <w:spacing w:line="360" w:lineRule="auto"/>
        <w:ind w:firstLine="709"/>
        <w:jc w:val="both"/>
        <w:rPr>
          <w:sz w:val="28"/>
          <w:szCs w:val="28"/>
        </w:rPr>
      </w:pPr>
      <w:r w:rsidRPr="007F04E8">
        <w:rPr>
          <w:sz w:val="28"/>
          <w:szCs w:val="28"/>
        </w:rPr>
        <w:t>13) расходы в виде признанных должником или подлежащих уплате должником на основании решения суда, вступившего в законную силу, штрафов, пеней и (или) иных санкций за нарушение договорных или долговых обязательств, а также расходы на возмещение причиненного ущерба;</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14) расходы в виде сумм налогов, относящихся к поставленным МПЗ, работам, услугам, если кредиторская задолженность (обязательства перед кредиторами) по такой поставке списана в отчетном периоде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15) расходы на услуги банков, включая услуги, </w:t>
      </w:r>
    </w:p>
    <w:p w:rsidR="007F04E8" w:rsidRPr="007F04E8" w:rsidRDefault="007F04E8" w:rsidP="007F04E8">
      <w:pPr>
        <w:widowControl w:val="0"/>
        <w:spacing w:line="360" w:lineRule="auto"/>
        <w:ind w:firstLine="709"/>
        <w:jc w:val="both"/>
        <w:rPr>
          <w:sz w:val="28"/>
          <w:szCs w:val="28"/>
        </w:rPr>
      </w:pPr>
      <w:r w:rsidRPr="007F04E8">
        <w:rPr>
          <w:sz w:val="28"/>
          <w:szCs w:val="28"/>
        </w:rPr>
        <w:t>16) расходы на проведение собраний акционеров (участников, пайщиков)</w:t>
      </w:r>
    </w:p>
    <w:p w:rsidR="007F04E8" w:rsidRPr="007F04E8" w:rsidRDefault="007F04E8" w:rsidP="007F04E8">
      <w:pPr>
        <w:widowControl w:val="0"/>
        <w:spacing w:line="360" w:lineRule="auto"/>
        <w:ind w:firstLine="709"/>
        <w:jc w:val="both"/>
        <w:rPr>
          <w:sz w:val="28"/>
          <w:szCs w:val="28"/>
        </w:rPr>
      </w:pPr>
      <w:r w:rsidRPr="007F04E8">
        <w:rPr>
          <w:sz w:val="28"/>
          <w:szCs w:val="28"/>
        </w:rPr>
        <w:t>17) в виде не подлежащих компенсации из бюджета расходов на проведение работ по мобилизационной подготовке, включая затраты на содержание мощностей и объектов, загруженных (используемых) частично, но необходимых для выполнения мобилизационного плана;</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18) расходы по операциям с финансовыми инструментами срочных сделок </w:t>
      </w:r>
    </w:p>
    <w:p w:rsidR="007F04E8" w:rsidRPr="007F04E8" w:rsidRDefault="007F04E8" w:rsidP="007F04E8">
      <w:pPr>
        <w:widowControl w:val="0"/>
        <w:spacing w:line="360" w:lineRule="auto"/>
        <w:ind w:firstLine="709"/>
        <w:jc w:val="both"/>
        <w:rPr>
          <w:sz w:val="28"/>
          <w:szCs w:val="28"/>
        </w:rPr>
      </w:pPr>
      <w:r w:rsidRPr="007F04E8">
        <w:rPr>
          <w:sz w:val="28"/>
          <w:szCs w:val="28"/>
        </w:rPr>
        <w:t>19) расходы в виде отчислений организаций, входящих в структуру РОСТО, для аккумулирования и перераспределения средств организациям, входящим в структуру РОСТО, в целях обеспечения подготовки в соответствии с законодательством РФ граждан по военно-учетным специальностям, военно-патриотического воспитания молодежи, развития авиационных, технических и военно-прикладных видов спорта;</w:t>
      </w:r>
    </w:p>
    <w:p w:rsidR="007F04E8" w:rsidRPr="007F04E8" w:rsidRDefault="007F04E8" w:rsidP="007F04E8">
      <w:pPr>
        <w:widowControl w:val="0"/>
        <w:spacing w:line="360" w:lineRule="auto"/>
        <w:ind w:firstLine="709"/>
        <w:jc w:val="both"/>
        <w:rPr>
          <w:sz w:val="28"/>
          <w:szCs w:val="28"/>
        </w:rPr>
      </w:pPr>
      <w:r w:rsidRPr="007F04E8">
        <w:rPr>
          <w:sz w:val="28"/>
          <w:szCs w:val="28"/>
        </w:rPr>
        <w:t>19.1) расходы в виде премии (скидки), выплаченной (предоставленной) продавцом покупателю вследствие выполнения определенных условий договора</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19.2) расходы в виде целевых отчислений от лотерей, </w:t>
      </w:r>
    </w:p>
    <w:p w:rsidR="007F04E8" w:rsidRPr="007F04E8" w:rsidRDefault="007F04E8" w:rsidP="007F04E8">
      <w:pPr>
        <w:widowControl w:val="0"/>
        <w:spacing w:line="360" w:lineRule="auto"/>
        <w:ind w:firstLine="709"/>
        <w:jc w:val="both"/>
        <w:rPr>
          <w:sz w:val="28"/>
          <w:szCs w:val="28"/>
        </w:rPr>
      </w:pPr>
      <w:r w:rsidRPr="007F04E8">
        <w:rPr>
          <w:sz w:val="28"/>
          <w:szCs w:val="28"/>
        </w:rPr>
        <w:t>20) другие обоснованные расходы.</w:t>
      </w:r>
    </w:p>
    <w:p w:rsidR="007F04E8" w:rsidRPr="007F04E8" w:rsidRDefault="007F04E8" w:rsidP="007F04E8">
      <w:pPr>
        <w:widowControl w:val="0"/>
        <w:spacing w:line="360" w:lineRule="auto"/>
        <w:ind w:firstLine="709"/>
        <w:jc w:val="both"/>
        <w:rPr>
          <w:sz w:val="28"/>
          <w:szCs w:val="28"/>
        </w:rPr>
      </w:pPr>
      <w:r w:rsidRPr="007F04E8">
        <w:rPr>
          <w:sz w:val="28"/>
          <w:szCs w:val="28"/>
        </w:rPr>
        <w:t>2. К внереализационным расходам приравниваются убытки, полученные налогоплательщиком в отчетном (налоговом) периоде, в частности:</w:t>
      </w:r>
    </w:p>
    <w:p w:rsidR="007F04E8" w:rsidRPr="007F04E8" w:rsidRDefault="007F04E8" w:rsidP="007F04E8">
      <w:pPr>
        <w:widowControl w:val="0"/>
        <w:spacing w:line="360" w:lineRule="auto"/>
        <w:ind w:firstLine="709"/>
        <w:jc w:val="both"/>
        <w:rPr>
          <w:sz w:val="28"/>
          <w:szCs w:val="28"/>
        </w:rPr>
      </w:pPr>
      <w:r w:rsidRPr="007F04E8">
        <w:rPr>
          <w:sz w:val="28"/>
          <w:szCs w:val="28"/>
        </w:rPr>
        <w:t>1) в виде убытков прошлых налоговых периодов, выявленных в текущем отчетном (налоговом) периоде;</w:t>
      </w:r>
    </w:p>
    <w:p w:rsidR="007F04E8" w:rsidRPr="007F04E8" w:rsidRDefault="007F04E8" w:rsidP="007F04E8">
      <w:pPr>
        <w:widowControl w:val="0"/>
        <w:spacing w:line="360" w:lineRule="auto"/>
        <w:ind w:firstLine="709"/>
        <w:jc w:val="both"/>
        <w:rPr>
          <w:sz w:val="28"/>
          <w:szCs w:val="28"/>
        </w:rPr>
      </w:pPr>
      <w:r w:rsidRPr="007F04E8">
        <w:rPr>
          <w:sz w:val="28"/>
          <w:szCs w:val="28"/>
        </w:rPr>
        <w:t>2) суммы безнадежных долгов, а в случае, если налогоплательщик принял решение о создании резерва по сомнительным долгам, суммы безнадежных долгов, не покрытые за счет средств резерва;</w:t>
      </w:r>
    </w:p>
    <w:p w:rsidR="007F04E8" w:rsidRPr="007F04E8" w:rsidRDefault="007F04E8" w:rsidP="007F04E8">
      <w:pPr>
        <w:widowControl w:val="0"/>
        <w:spacing w:line="360" w:lineRule="auto"/>
        <w:ind w:firstLine="709"/>
        <w:jc w:val="both"/>
        <w:rPr>
          <w:sz w:val="28"/>
          <w:szCs w:val="28"/>
        </w:rPr>
      </w:pPr>
      <w:r w:rsidRPr="007F04E8">
        <w:rPr>
          <w:sz w:val="28"/>
          <w:szCs w:val="28"/>
        </w:rPr>
        <w:t>3) потери от простоев по внутрипроизводственным причинам;</w:t>
      </w:r>
    </w:p>
    <w:p w:rsidR="007F04E8" w:rsidRPr="007F04E8" w:rsidRDefault="007F04E8" w:rsidP="007F04E8">
      <w:pPr>
        <w:widowControl w:val="0"/>
        <w:spacing w:line="360" w:lineRule="auto"/>
        <w:ind w:firstLine="709"/>
        <w:jc w:val="both"/>
        <w:rPr>
          <w:sz w:val="28"/>
          <w:szCs w:val="28"/>
        </w:rPr>
      </w:pPr>
      <w:r w:rsidRPr="007F04E8">
        <w:rPr>
          <w:sz w:val="28"/>
          <w:szCs w:val="28"/>
        </w:rPr>
        <w:t>4) не компенсируемые виновниками потери от простоев по внешним причинам;</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5) расходы в виде недостачи материальных ценностей в производстве и на складах, на предприятиях торговли в случае отсутствия виновных лиц, а также убытки от хищений, виновники которых не установлены. </w:t>
      </w:r>
    </w:p>
    <w:p w:rsidR="007F04E8" w:rsidRPr="007F04E8" w:rsidRDefault="007F04E8" w:rsidP="007F04E8">
      <w:pPr>
        <w:widowControl w:val="0"/>
        <w:spacing w:line="360" w:lineRule="auto"/>
        <w:ind w:firstLine="709"/>
        <w:jc w:val="both"/>
        <w:rPr>
          <w:sz w:val="28"/>
          <w:szCs w:val="28"/>
        </w:rPr>
      </w:pPr>
      <w:r w:rsidRPr="007F04E8">
        <w:rPr>
          <w:sz w:val="28"/>
          <w:szCs w:val="28"/>
        </w:rPr>
        <w:t>6) потери от стихийных бедствий, пожаров, аварий и других чрезвычайных ситуаций, включая затраты, связанные с предотвращением или ликвидацией последствий стихийных бедствий или чрезвычайных ситуаций;</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7) убытки по сделке уступки права требования в порядке, </w:t>
      </w:r>
    </w:p>
    <w:p w:rsidR="007F04E8" w:rsidRPr="007F04E8" w:rsidRDefault="007F04E8" w:rsidP="007F04E8">
      <w:pPr>
        <w:widowControl w:val="0"/>
        <w:spacing w:line="360" w:lineRule="auto"/>
        <w:ind w:firstLine="709"/>
        <w:jc w:val="both"/>
        <w:rPr>
          <w:i/>
          <w:sz w:val="28"/>
          <w:szCs w:val="28"/>
          <w:u w:val="single"/>
        </w:rPr>
      </w:pPr>
      <w:r w:rsidRPr="007F04E8">
        <w:rPr>
          <w:i/>
          <w:sz w:val="28"/>
          <w:szCs w:val="28"/>
          <w:u w:val="single"/>
        </w:rPr>
        <w:t>Методы признания доходов и расходов в налоговом учете</w:t>
      </w:r>
    </w:p>
    <w:p w:rsidR="007F04E8" w:rsidRPr="007F04E8" w:rsidRDefault="007F04E8" w:rsidP="007F04E8">
      <w:pPr>
        <w:widowControl w:val="0"/>
        <w:spacing w:line="360" w:lineRule="auto"/>
        <w:ind w:firstLine="709"/>
        <w:jc w:val="both"/>
        <w:rPr>
          <w:sz w:val="28"/>
          <w:szCs w:val="28"/>
        </w:rPr>
      </w:pPr>
      <w:r w:rsidRPr="007F04E8">
        <w:rPr>
          <w:sz w:val="28"/>
          <w:szCs w:val="28"/>
        </w:rPr>
        <w:t>Признание доходов (расходов) для целей налогообложения прибыли два:</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w:t>
      </w:r>
      <w:r w:rsidRPr="007F04E8">
        <w:rPr>
          <w:i/>
          <w:sz w:val="28"/>
          <w:szCs w:val="28"/>
        </w:rPr>
        <w:t>метод начисления</w:t>
      </w:r>
      <w:r w:rsidRPr="007F04E8">
        <w:rPr>
          <w:sz w:val="28"/>
          <w:szCs w:val="28"/>
        </w:rPr>
        <w:t>. При методе начисления выручку отражают в момент перехода права собственности на товары (результаты работ или услуг) от продавца к покупателю (заказчику). По доходам, относящимся к нескольким отчетным (налоговым) периодам, и в случае, если связь между доходами и расходами не может быть определена четко или определяется косвенным путем, доходы распределяются налогоплательщиком самостоятельно, с учетом принципа равномерности признания доходов и расходов.</w:t>
      </w:r>
    </w:p>
    <w:p w:rsidR="007F04E8" w:rsidRPr="007F04E8" w:rsidRDefault="007F04E8" w:rsidP="007F04E8">
      <w:pPr>
        <w:widowControl w:val="0"/>
        <w:spacing w:line="360" w:lineRule="auto"/>
        <w:ind w:firstLine="709"/>
        <w:jc w:val="both"/>
        <w:rPr>
          <w:sz w:val="28"/>
          <w:szCs w:val="28"/>
        </w:rPr>
      </w:pPr>
      <w:r w:rsidRPr="007F04E8">
        <w:rPr>
          <w:sz w:val="28"/>
          <w:szCs w:val="28"/>
        </w:rPr>
        <w:t>По производствам с длительным (более одного налогового периода) технологическим циклом в случае, если условиями заключенных договоров не предусмотрена поэтапная сдача работ (услуг), доход от реализации указанных работ (услуг) распределяется налогоплательщиком самостоятельно в соответствии с принципом формирования расходов по указанным работам (услугам).</w:t>
      </w:r>
    </w:p>
    <w:p w:rsidR="007F04E8" w:rsidRPr="007F04E8" w:rsidRDefault="007F04E8" w:rsidP="007F04E8">
      <w:pPr>
        <w:widowControl w:val="0"/>
        <w:spacing w:line="360" w:lineRule="auto"/>
        <w:ind w:firstLine="709"/>
        <w:jc w:val="both"/>
        <w:rPr>
          <w:sz w:val="28"/>
          <w:szCs w:val="28"/>
        </w:rPr>
      </w:pPr>
      <w:r w:rsidRPr="007F04E8">
        <w:rPr>
          <w:sz w:val="28"/>
          <w:szCs w:val="28"/>
        </w:rPr>
        <w:t>Для доходов от реализации, если иное не предусмотрено настоящей главой, датой получения дохода признается дата реализации товаров (работ, услуг, имущественных прав), независимо от фактического поступления денежных средств (иного имущества (работ, услуг) и (или) имущественных прав) в их оплату. При реализации товаров (работ, услуг) по договору комиссии (агентскому договору) налогоплательщиком-комитентом (принципалом) датой получения дохода от реализации признается дата реализации принадлежащего комитенту (принципалу) имущества (имущественных прав), указанная в извещении комиссионера (агента) о реализации и (или) в отчете комиссионера (агента).</w:t>
      </w:r>
    </w:p>
    <w:p w:rsidR="007F04E8" w:rsidRPr="007F04E8" w:rsidRDefault="007F04E8" w:rsidP="007F04E8">
      <w:pPr>
        <w:widowControl w:val="0"/>
        <w:spacing w:line="360" w:lineRule="auto"/>
        <w:ind w:firstLine="709"/>
        <w:jc w:val="both"/>
        <w:rPr>
          <w:sz w:val="28"/>
          <w:szCs w:val="28"/>
        </w:rPr>
      </w:pPr>
      <w:r w:rsidRPr="007F04E8">
        <w:rPr>
          <w:sz w:val="28"/>
          <w:szCs w:val="28"/>
        </w:rPr>
        <w:t>Для внереализационных доходов датой получения дохода признается:</w:t>
      </w:r>
    </w:p>
    <w:p w:rsidR="007F04E8" w:rsidRPr="007F04E8" w:rsidRDefault="007F04E8" w:rsidP="007F04E8">
      <w:pPr>
        <w:widowControl w:val="0"/>
        <w:spacing w:line="360" w:lineRule="auto"/>
        <w:ind w:firstLine="709"/>
        <w:jc w:val="both"/>
        <w:rPr>
          <w:sz w:val="28"/>
          <w:szCs w:val="28"/>
        </w:rPr>
      </w:pPr>
      <w:r w:rsidRPr="007F04E8">
        <w:rPr>
          <w:sz w:val="28"/>
          <w:szCs w:val="28"/>
        </w:rPr>
        <w:t>1) дата подписания сторонами акта приема-передачи имущества (приемки-сдачи работ, услуг) - для доходов:</w:t>
      </w:r>
    </w:p>
    <w:p w:rsidR="007F04E8" w:rsidRPr="007F04E8" w:rsidRDefault="007F04E8" w:rsidP="007F04E8">
      <w:pPr>
        <w:widowControl w:val="0"/>
        <w:spacing w:line="360" w:lineRule="auto"/>
        <w:ind w:firstLine="709"/>
        <w:jc w:val="both"/>
        <w:rPr>
          <w:sz w:val="28"/>
          <w:szCs w:val="28"/>
        </w:rPr>
      </w:pPr>
      <w:r w:rsidRPr="007F04E8">
        <w:rPr>
          <w:sz w:val="28"/>
          <w:szCs w:val="28"/>
        </w:rPr>
        <w:t>- в виде безвозмездно полученного имущества (работ, услуг)</w:t>
      </w:r>
    </w:p>
    <w:p w:rsidR="007F04E8" w:rsidRPr="007F04E8" w:rsidRDefault="007F04E8" w:rsidP="007F04E8">
      <w:pPr>
        <w:widowControl w:val="0"/>
        <w:spacing w:line="360" w:lineRule="auto"/>
        <w:ind w:firstLine="709"/>
        <w:jc w:val="both"/>
        <w:rPr>
          <w:sz w:val="28"/>
          <w:szCs w:val="28"/>
        </w:rPr>
      </w:pPr>
      <w:r w:rsidRPr="007F04E8">
        <w:rPr>
          <w:sz w:val="28"/>
          <w:szCs w:val="28"/>
        </w:rPr>
        <w:t>- по иным аналогичным доходам</w:t>
      </w:r>
    </w:p>
    <w:p w:rsidR="007F04E8" w:rsidRPr="007F04E8" w:rsidRDefault="007F04E8" w:rsidP="007F04E8">
      <w:pPr>
        <w:widowControl w:val="0"/>
        <w:spacing w:line="360" w:lineRule="auto"/>
        <w:ind w:firstLine="709"/>
        <w:jc w:val="both"/>
        <w:rPr>
          <w:sz w:val="28"/>
          <w:szCs w:val="28"/>
        </w:rPr>
      </w:pPr>
      <w:r w:rsidRPr="007F04E8">
        <w:rPr>
          <w:sz w:val="28"/>
          <w:szCs w:val="28"/>
        </w:rPr>
        <w:t>2) дата поступления денежных средств на расчетный счет (в кассу) налогоплательщика - для доходов:</w:t>
      </w:r>
    </w:p>
    <w:p w:rsidR="007F04E8" w:rsidRPr="007F04E8" w:rsidRDefault="007F04E8" w:rsidP="007F04E8">
      <w:pPr>
        <w:widowControl w:val="0"/>
        <w:spacing w:line="360" w:lineRule="auto"/>
        <w:ind w:firstLine="709"/>
        <w:jc w:val="both"/>
        <w:rPr>
          <w:sz w:val="28"/>
          <w:szCs w:val="28"/>
        </w:rPr>
      </w:pPr>
      <w:r w:rsidRPr="007F04E8">
        <w:rPr>
          <w:sz w:val="28"/>
          <w:szCs w:val="28"/>
        </w:rPr>
        <w:t>- в виде дивидендов от долевого участия в деятельности других организаций</w:t>
      </w:r>
    </w:p>
    <w:p w:rsidR="007F04E8" w:rsidRPr="007F04E8" w:rsidRDefault="007F04E8" w:rsidP="007F04E8">
      <w:pPr>
        <w:widowControl w:val="0"/>
        <w:spacing w:line="360" w:lineRule="auto"/>
        <w:ind w:firstLine="709"/>
        <w:jc w:val="both"/>
        <w:rPr>
          <w:sz w:val="28"/>
          <w:szCs w:val="28"/>
        </w:rPr>
      </w:pPr>
      <w:r w:rsidRPr="007F04E8">
        <w:rPr>
          <w:sz w:val="28"/>
          <w:szCs w:val="28"/>
        </w:rPr>
        <w:t>- в виде безвозмездно полученных денежных средств</w:t>
      </w:r>
    </w:p>
    <w:p w:rsidR="007F04E8" w:rsidRPr="007F04E8" w:rsidRDefault="007F04E8" w:rsidP="007F04E8">
      <w:pPr>
        <w:widowControl w:val="0"/>
        <w:spacing w:line="360" w:lineRule="auto"/>
        <w:ind w:firstLine="709"/>
        <w:jc w:val="both"/>
        <w:rPr>
          <w:sz w:val="28"/>
          <w:szCs w:val="28"/>
        </w:rPr>
      </w:pPr>
      <w:r w:rsidRPr="007F04E8">
        <w:rPr>
          <w:sz w:val="28"/>
          <w:szCs w:val="28"/>
        </w:rPr>
        <w:t>- в виде сумм возврата ранее уплаченных некоммерческим организациям взносов, которые были включены в состав расходов;</w:t>
      </w:r>
    </w:p>
    <w:p w:rsidR="007F04E8" w:rsidRPr="007F04E8" w:rsidRDefault="007F04E8" w:rsidP="007F04E8">
      <w:pPr>
        <w:widowControl w:val="0"/>
        <w:spacing w:line="360" w:lineRule="auto"/>
        <w:ind w:firstLine="709"/>
        <w:jc w:val="both"/>
        <w:rPr>
          <w:sz w:val="28"/>
          <w:szCs w:val="28"/>
        </w:rPr>
      </w:pPr>
      <w:r w:rsidRPr="007F04E8">
        <w:rPr>
          <w:sz w:val="28"/>
          <w:szCs w:val="28"/>
        </w:rPr>
        <w:t>- в виде иных аналогичных доходов</w:t>
      </w:r>
    </w:p>
    <w:p w:rsidR="007F04E8" w:rsidRPr="007F04E8" w:rsidRDefault="007F04E8" w:rsidP="007F04E8">
      <w:pPr>
        <w:widowControl w:val="0"/>
        <w:spacing w:line="360" w:lineRule="auto"/>
        <w:ind w:firstLine="709"/>
        <w:jc w:val="both"/>
        <w:rPr>
          <w:sz w:val="28"/>
          <w:szCs w:val="28"/>
        </w:rPr>
      </w:pPr>
      <w:r w:rsidRPr="007F04E8">
        <w:rPr>
          <w:sz w:val="28"/>
          <w:szCs w:val="28"/>
        </w:rPr>
        <w:t>3) дата осуществления расчетов в соответствии с условиями заключенных договоров или предъявления налогоплательщику документов, служащих основанием для произведения расчетов, либо последний день отчетного (налогового) периода - для доходов:</w:t>
      </w:r>
    </w:p>
    <w:p w:rsidR="007F04E8" w:rsidRPr="007F04E8" w:rsidRDefault="007F04E8" w:rsidP="007F04E8">
      <w:pPr>
        <w:widowControl w:val="0"/>
        <w:spacing w:line="360" w:lineRule="auto"/>
        <w:ind w:firstLine="709"/>
        <w:jc w:val="both"/>
        <w:rPr>
          <w:sz w:val="28"/>
          <w:szCs w:val="28"/>
        </w:rPr>
      </w:pPr>
      <w:r w:rsidRPr="007F04E8">
        <w:rPr>
          <w:sz w:val="28"/>
          <w:szCs w:val="28"/>
        </w:rPr>
        <w:t>- от сдачи имущества в аренду</w:t>
      </w:r>
    </w:p>
    <w:p w:rsidR="007F04E8" w:rsidRPr="007F04E8" w:rsidRDefault="007F04E8" w:rsidP="007F04E8">
      <w:pPr>
        <w:widowControl w:val="0"/>
        <w:spacing w:line="360" w:lineRule="auto"/>
        <w:ind w:firstLine="709"/>
        <w:jc w:val="both"/>
        <w:rPr>
          <w:sz w:val="28"/>
          <w:szCs w:val="28"/>
        </w:rPr>
      </w:pPr>
      <w:r w:rsidRPr="007F04E8">
        <w:rPr>
          <w:sz w:val="28"/>
          <w:szCs w:val="28"/>
        </w:rPr>
        <w:t>- в виде лицензионных платежей (включая роялти) за пользование объектами интеллектуальной собственности</w:t>
      </w:r>
    </w:p>
    <w:p w:rsidR="007F04E8" w:rsidRPr="007F04E8" w:rsidRDefault="007F04E8" w:rsidP="007F04E8">
      <w:pPr>
        <w:widowControl w:val="0"/>
        <w:spacing w:line="360" w:lineRule="auto"/>
        <w:ind w:firstLine="709"/>
        <w:jc w:val="both"/>
        <w:rPr>
          <w:sz w:val="28"/>
          <w:szCs w:val="28"/>
        </w:rPr>
      </w:pPr>
      <w:r w:rsidRPr="007F04E8">
        <w:rPr>
          <w:sz w:val="28"/>
          <w:szCs w:val="28"/>
        </w:rPr>
        <w:t>- в виде иных аналогичных доходов</w:t>
      </w:r>
    </w:p>
    <w:p w:rsidR="007F04E8" w:rsidRPr="007F04E8" w:rsidRDefault="007F04E8" w:rsidP="007F04E8">
      <w:pPr>
        <w:widowControl w:val="0"/>
        <w:spacing w:line="360" w:lineRule="auto"/>
        <w:ind w:firstLine="709"/>
        <w:jc w:val="both"/>
        <w:rPr>
          <w:sz w:val="28"/>
          <w:szCs w:val="28"/>
        </w:rPr>
      </w:pPr>
      <w:r w:rsidRPr="007F04E8">
        <w:rPr>
          <w:sz w:val="28"/>
          <w:szCs w:val="28"/>
        </w:rPr>
        <w:t>4) дата признания должником либо дата вступления в законную силу решения суда - по доходам в виде штрафов, пеней и (или) иных санкций за нарушение договорных или долговых обязательств, а также в виде сумм возмещения убытков (ущерба);</w:t>
      </w:r>
    </w:p>
    <w:p w:rsidR="007F04E8" w:rsidRPr="007F04E8" w:rsidRDefault="007F04E8" w:rsidP="007F04E8">
      <w:pPr>
        <w:widowControl w:val="0"/>
        <w:spacing w:line="360" w:lineRule="auto"/>
        <w:ind w:firstLine="709"/>
        <w:jc w:val="both"/>
        <w:rPr>
          <w:sz w:val="28"/>
          <w:szCs w:val="28"/>
        </w:rPr>
      </w:pPr>
      <w:r w:rsidRPr="007F04E8">
        <w:rPr>
          <w:sz w:val="28"/>
          <w:szCs w:val="28"/>
        </w:rPr>
        <w:t>5) последний день отчетного (налогового) периода - по доходам:</w:t>
      </w:r>
    </w:p>
    <w:p w:rsidR="007F04E8" w:rsidRPr="007F04E8" w:rsidRDefault="007F04E8" w:rsidP="007F04E8">
      <w:pPr>
        <w:widowControl w:val="0"/>
        <w:spacing w:line="360" w:lineRule="auto"/>
        <w:ind w:firstLine="709"/>
        <w:jc w:val="both"/>
        <w:rPr>
          <w:sz w:val="28"/>
          <w:szCs w:val="28"/>
        </w:rPr>
      </w:pPr>
      <w:r w:rsidRPr="007F04E8">
        <w:rPr>
          <w:sz w:val="28"/>
          <w:szCs w:val="28"/>
        </w:rPr>
        <w:t>- в виде сумм восстановленных резервов и иным аналогичным доходам</w:t>
      </w:r>
    </w:p>
    <w:p w:rsidR="007F04E8" w:rsidRPr="007F04E8" w:rsidRDefault="007F04E8" w:rsidP="007F04E8">
      <w:pPr>
        <w:widowControl w:val="0"/>
        <w:spacing w:line="360" w:lineRule="auto"/>
        <w:ind w:firstLine="709"/>
        <w:jc w:val="both"/>
        <w:rPr>
          <w:sz w:val="28"/>
          <w:szCs w:val="28"/>
        </w:rPr>
      </w:pPr>
      <w:r w:rsidRPr="007F04E8">
        <w:rPr>
          <w:sz w:val="28"/>
          <w:szCs w:val="28"/>
        </w:rPr>
        <w:t>- в виде распределенного в пользу налогоплательщика при его участии в простом товариществе дохода;</w:t>
      </w:r>
    </w:p>
    <w:p w:rsidR="007F04E8" w:rsidRPr="007F04E8" w:rsidRDefault="007F04E8" w:rsidP="007F04E8">
      <w:pPr>
        <w:widowControl w:val="0"/>
        <w:spacing w:line="360" w:lineRule="auto"/>
        <w:ind w:firstLine="709"/>
        <w:jc w:val="both"/>
        <w:rPr>
          <w:sz w:val="28"/>
          <w:szCs w:val="28"/>
        </w:rPr>
      </w:pPr>
      <w:r w:rsidRPr="007F04E8">
        <w:rPr>
          <w:sz w:val="28"/>
          <w:szCs w:val="28"/>
        </w:rPr>
        <w:t>- по доходам от доверительного управления имуществом</w:t>
      </w:r>
    </w:p>
    <w:p w:rsidR="007F04E8" w:rsidRPr="007F04E8" w:rsidRDefault="007F04E8" w:rsidP="007F04E8">
      <w:pPr>
        <w:widowControl w:val="0"/>
        <w:spacing w:line="360" w:lineRule="auto"/>
        <w:ind w:firstLine="709"/>
        <w:jc w:val="both"/>
        <w:rPr>
          <w:sz w:val="28"/>
          <w:szCs w:val="28"/>
        </w:rPr>
      </w:pPr>
      <w:r w:rsidRPr="007F04E8">
        <w:rPr>
          <w:sz w:val="28"/>
          <w:szCs w:val="28"/>
        </w:rPr>
        <w:t>- по иным аналогичным доходам</w:t>
      </w:r>
    </w:p>
    <w:p w:rsidR="007F04E8" w:rsidRPr="007F04E8" w:rsidRDefault="007F04E8" w:rsidP="007F04E8">
      <w:pPr>
        <w:widowControl w:val="0"/>
        <w:spacing w:line="360" w:lineRule="auto"/>
        <w:ind w:firstLine="709"/>
        <w:jc w:val="both"/>
        <w:rPr>
          <w:sz w:val="28"/>
          <w:szCs w:val="28"/>
        </w:rPr>
      </w:pPr>
      <w:r w:rsidRPr="007F04E8">
        <w:rPr>
          <w:sz w:val="28"/>
          <w:szCs w:val="28"/>
        </w:rPr>
        <w:t>6) дата выявления дохода (получения и (или) обнаружения документов, подтверждающих наличие дохода) - по доходам прошлых лет;</w:t>
      </w:r>
    </w:p>
    <w:p w:rsidR="007F04E8" w:rsidRPr="007F04E8" w:rsidRDefault="007F04E8" w:rsidP="007F04E8">
      <w:pPr>
        <w:widowControl w:val="0"/>
        <w:spacing w:line="360" w:lineRule="auto"/>
        <w:ind w:firstLine="709"/>
        <w:jc w:val="both"/>
        <w:rPr>
          <w:sz w:val="28"/>
          <w:szCs w:val="28"/>
        </w:rPr>
      </w:pPr>
      <w:r w:rsidRPr="007F04E8">
        <w:rPr>
          <w:sz w:val="28"/>
          <w:szCs w:val="28"/>
        </w:rPr>
        <w:t>7) дата перехода права собственности на иностранную валюту и драгоценные металлы при совершении операций с иностранной валютой и драгоценными металлами, а также последнее число текущего месяца - по доходам в виде положительной курсовой разницы по имуществу и требованиям (обязательствам), стоимость которых выражена в иностранной валюте, и положительной переоценки стоимости драгоценных металлов;</w:t>
      </w:r>
    </w:p>
    <w:p w:rsidR="007F04E8" w:rsidRPr="007F04E8" w:rsidRDefault="007F04E8" w:rsidP="007F04E8">
      <w:pPr>
        <w:widowControl w:val="0"/>
        <w:spacing w:line="360" w:lineRule="auto"/>
        <w:ind w:firstLine="709"/>
        <w:jc w:val="both"/>
        <w:rPr>
          <w:sz w:val="28"/>
          <w:szCs w:val="28"/>
        </w:rPr>
      </w:pPr>
      <w:r w:rsidRPr="007F04E8">
        <w:rPr>
          <w:sz w:val="28"/>
          <w:szCs w:val="28"/>
        </w:rPr>
        <w:t>8) дата составления акта ликвидации амортизируемого имущества, оформленного в соответствии с требованиями бухгалтерского учета, - по доходам в виде полученных материалов или иного имущества при ликвидации выводимого из эксплуатации амортизируемого имущества;</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9) дата, когда получатель имущества (в том числе денежных средств) фактически использовал указанное имущество (в том числе денежные средства) не по целевому назначению либо нарушил условия, на которых они предоставлялись, </w:t>
      </w:r>
    </w:p>
    <w:p w:rsidR="007F04E8" w:rsidRPr="007F04E8" w:rsidRDefault="007F04E8" w:rsidP="007F04E8">
      <w:pPr>
        <w:widowControl w:val="0"/>
        <w:spacing w:line="360" w:lineRule="auto"/>
        <w:ind w:firstLine="709"/>
        <w:jc w:val="both"/>
        <w:rPr>
          <w:sz w:val="28"/>
          <w:szCs w:val="28"/>
        </w:rPr>
      </w:pPr>
      <w:r w:rsidRPr="007F04E8">
        <w:rPr>
          <w:sz w:val="28"/>
          <w:szCs w:val="28"/>
        </w:rPr>
        <w:t>10) дата перехода права собственности на иностранную валюту для доходов от продажи (покупки) иностранной валюты.</w:t>
      </w:r>
    </w:p>
    <w:p w:rsidR="007F04E8" w:rsidRPr="007F04E8" w:rsidRDefault="007F04E8" w:rsidP="007F04E8">
      <w:pPr>
        <w:widowControl w:val="0"/>
        <w:spacing w:line="360" w:lineRule="auto"/>
        <w:ind w:firstLine="709"/>
        <w:jc w:val="both"/>
        <w:rPr>
          <w:sz w:val="28"/>
          <w:szCs w:val="28"/>
        </w:rPr>
      </w:pPr>
      <w:r w:rsidRPr="007F04E8">
        <w:rPr>
          <w:sz w:val="28"/>
          <w:szCs w:val="28"/>
        </w:rPr>
        <w:t>При реализации финансовым агентом услуг финансирования под уступку денежного требования, а также реализации новым кредитором, получившим указанное требование, финансовых услуг дата получения дохода определяется как день последующей уступки данного требования или исполнения должником данного требования. При уступке налогоплательщиком - продавцом товара (работ, услуг) права требования долга третьему лицу дата получения уступки права требования определяется как день подписания сторонами акта уступки права требования.</w:t>
      </w:r>
    </w:p>
    <w:p w:rsidR="007F04E8" w:rsidRPr="007F04E8" w:rsidRDefault="007F04E8" w:rsidP="007F04E8">
      <w:pPr>
        <w:widowControl w:val="0"/>
        <w:spacing w:line="360" w:lineRule="auto"/>
        <w:ind w:firstLine="709"/>
        <w:jc w:val="both"/>
        <w:rPr>
          <w:sz w:val="28"/>
          <w:szCs w:val="28"/>
        </w:rPr>
      </w:pPr>
      <w:r w:rsidRPr="007F04E8">
        <w:rPr>
          <w:sz w:val="28"/>
          <w:szCs w:val="28"/>
        </w:rPr>
        <w:t>По договорам займа и иным аналогичным договорам (иным долговым обязательствам, включая ценные бумаги), срок действия которых приходится более чем на один отчетный период, в целях настоящей главы доход признается полученным и включается в состав соответствующих доходов на конец соответствующего отчетного периода.</w:t>
      </w:r>
    </w:p>
    <w:p w:rsidR="007F04E8" w:rsidRPr="007F04E8" w:rsidRDefault="007F04E8" w:rsidP="007F04E8">
      <w:pPr>
        <w:widowControl w:val="0"/>
        <w:spacing w:line="360" w:lineRule="auto"/>
        <w:ind w:firstLine="709"/>
        <w:jc w:val="both"/>
        <w:rPr>
          <w:sz w:val="28"/>
          <w:szCs w:val="28"/>
        </w:rPr>
      </w:pPr>
      <w:r w:rsidRPr="007F04E8">
        <w:rPr>
          <w:sz w:val="28"/>
          <w:szCs w:val="28"/>
        </w:rPr>
        <w:t>Суммовая разница признается доходом:</w:t>
      </w:r>
    </w:p>
    <w:p w:rsidR="007F04E8" w:rsidRPr="007F04E8" w:rsidRDefault="007F04E8" w:rsidP="007F04E8">
      <w:pPr>
        <w:widowControl w:val="0"/>
        <w:spacing w:line="360" w:lineRule="auto"/>
        <w:ind w:firstLine="709"/>
        <w:jc w:val="both"/>
        <w:rPr>
          <w:sz w:val="28"/>
          <w:szCs w:val="28"/>
        </w:rPr>
      </w:pPr>
      <w:r w:rsidRPr="007F04E8">
        <w:rPr>
          <w:sz w:val="28"/>
          <w:szCs w:val="28"/>
        </w:rPr>
        <w:t>- у налогоплательщика-продавца - на дату погашения дебиторской задолженности за реализованные товары (работы, услуги), имущественные права, а в случае предварительной оплаты - на дату реализации товаров (работ, услуг), имущественных прав;</w:t>
      </w:r>
    </w:p>
    <w:p w:rsidR="007F04E8" w:rsidRPr="007F04E8" w:rsidRDefault="007F04E8" w:rsidP="007F04E8">
      <w:pPr>
        <w:widowControl w:val="0"/>
        <w:spacing w:line="360" w:lineRule="auto"/>
        <w:ind w:firstLine="709"/>
        <w:jc w:val="both"/>
        <w:rPr>
          <w:sz w:val="28"/>
          <w:szCs w:val="28"/>
        </w:rPr>
      </w:pPr>
      <w:r w:rsidRPr="007F04E8">
        <w:rPr>
          <w:sz w:val="28"/>
          <w:szCs w:val="28"/>
        </w:rPr>
        <w:t>- у налогоплательщика-покупателя - на дату погашения кредиторской задолженности за приобретенные товары (работы, услуги), имущество, имущественные или иные права, а в случае предварительной оплаты - на дату приобретения товара (работ, услуг), имущества, имущественных или иных прав.</w:t>
      </w:r>
    </w:p>
    <w:p w:rsidR="007F04E8" w:rsidRPr="007F04E8" w:rsidRDefault="007F04E8" w:rsidP="007F04E8">
      <w:pPr>
        <w:widowControl w:val="0"/>
        <w:spacing w:line="360" w:lineRule="auto"/>
        <w:ind w:firstLine="709"/>
        <w:jc w:val="both"/>
        <w:rPr>
          <w:sz w:val="28"/>
          <w:szCs w:val="28"/>
        </w:rPr>
      </w:pPr>
      <w:r w:rsidRPr="007F04E8">
        <w:rPr>
          <w:sz w:val="28"/>
          <w:szCs w:val="28"/>
        </w:rPr>
        <w:t>Доходы, выраженные в иностранной валюте, для целей налогообложения пересчитываются в рубли по официальному курсу, установленному ЦБ РФ на дату признания соответствующего дохода. Обязательства и требования, выраженные в иностранной валюте, имущество в виде валютных ценностей пересчитываются в рубли по официальному курсу, установленному ЦБ РФ на дату перехода права собственности по операциям с указанным имуществом, прекращения (исполнения) обязательств и требований и (или) на последнее число отчетного (налогового) периода в зависимости от того, что произошло раньше.</w:t>
      </w:r>
    </w:p>
    <w:p w:rsidR="007F04E8" w:rsidRPr="007F04E8" w:rsidRDefault="007F04E8" w:rsidP="007F04E8">
      <w:pPr>
        <w:widowControl w:val="0"/>
        <w:spacing w:line="360" w:lineRule="auto"/>
        <w:ind w:firstLine="709"/>
        <w:jc w:val="both"/>
        <w:rPr>
          <w:sz w:val="28"/>
          <w:szCs w:val="28"/>
        </w:rPr>
      </w:pPr>
      <w:r w:rsidRPr="007F04E8">
        <w:rPr>
          <w:sz w:val="28"/>
          <w:szCs w:val="28"/>
        </w:rPr>
        <w:t>Расходы отражают в налоговом учете в том периоде, когда фирма фактически понесла их - списала в производство материалы, для нее выполнили работы или оказали услуги и т.п.</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Расходы, принимаемые для целей налогообложения, признаются таковыми в том отчетном (налоговом) периоде, к которому они относятся, независимо от времени фактической выплаты денежных средств и (или) иной формы их оплаты </w:t>
      </w:r>
    </w:p>
    <w:p w:rsidR="007F04E8" w:rsidRPr="007F04E8" w:rsidRDefault="007F04E8" w:rsidP="007F04E8">
      <w:pPr>
        <w:widowControl w:val="0"/>
        <w:spacing w:line="360" w:lineRule="auto"/>
        <w:ind w:firstLine="709"/>
        <w:jc w:val="both"/>
        <w:rPr>
          <w:sz w:val="28"/>
          <w:szCs w:val="28"/>
        </w:rPr>
      </w:pPr>
      <w:r w:rsidRPr="007F04E8">
        <w:rPr>
          <w:sz w:val="28"/>
          <w:szCs w:val="28"/>
        </w:rPr>
        <w:t>Расходы признаются в том отчетном (налоговом) периоде, в котором эти расходы возникают исходя из условий сделок. В случае, если сделка не содержит таких условий и связь между доходами и расходами не может быть определена четко или определяется косвенным путем, расходы распределяются налогоплательщиком самостоятельно.</w:t>
      </w:r>
    </w:p>
    <w:p w:rsidR="007F04E8" w:rsidRPr="007F04E8" w:rsidRDefault="007F04E8" w:rsidP="007F04E8">
      <w:pPr>
        <w:widowControl w:val="0"/>
        <w:spacing w:line="360" w:lineRule="auto"/>
        <w:ind w:firstLine="709"/>
        <w:jc w:val="both"/>
        <w:rPr>
          <w:sz w:val="28"/>
          <w:szCs w:val="28"/>
        </w:rPr>
      </w:pPr>
      <w:r w:rsidRPr="007F04E8">
        <w:rPr>
          <w:sz w:val="28"/>
          <w:szCs w:val="28"/>
        </w:rPr>
        <w:t>В случае, если условиями договора предусмотрено получение доходов в течение более чем одного отчетного периода и не предусмотрена поэтапная сдача товаров (работ, услуг), расходы распределяются налогоплательщиком самостоятельно с учетом принципа равномерности признания доходов и расходов.</w:t>
      </w:r>
    </w:p>
    <w:p w:rsidR="007F04E8" w:rsidRPr="007F04E8" w:rsidRDefault="007F04E8" w:rsidP="007F04E8">
      <w:pPr>
        <w:widowControl w:val="0"/>
        <w:spacing w:line="360" w:lineRule="auto"/>
        <w:ind w:firstLine="709"/>
        <w:jc w:val="both"/>
        <w:rPr>
          <w:sz w:val="28"/>
          <w:szCs w:val="28"/>
        </w:rPr>
      </w:pPr>
      <w:r w:rsidRPr="007F04E8">
        <w:rPr>
          <w:sz w:val="28"/>
          <w:szCs w:val="28"/>
        </w:rPr>
        <w:t>Расходы налогоплательщика,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w:t>
      </w:r>
    </w:p>
    <w:p w:rsidR="007F04E8" w:rsidRPr="007F04E8" w:rsidRDefault="007F04E8" w:rsidP="007F04E8">
      <w:pPr>
        <w:widowControl w:val="0"/>
        <w:spacing w:line="360" w:lineRule="auto"/>
        <w:ind w:firstLine="709"/>
        <w:jc w:val="both"/>
        <w:rPr>
          <w:sz w:val="28"/>
          <w:szCs w:val="28"/>
        </w:rPr>
      </w:pPr>
      <w:r w:rsidRPr="007F04E8">
        <w:rPr>
          <w:sz w:val="28"/>
          <w:szCs w:val="28"/>
        </w:rPr>
        <w:t>Датой осуществления материальных расходов признается:</w:t>
      </w:r>
    </w:p>
    <w:p w:rsidR="007F04E8" w:rsidRPr="007F04E8" w:rsidRDefault="007F04E8" w:rsidP="007F04E8">
      <w:pPr>
        <w:widowControl w:val="0"/>
        <w:spacing w:line="360" w:lineRule="auto"/>
        <w:ind w:firstLine="709"/>
        <w:jc w:val="both"/>
        <w:rPr>
          <w:sz w:val="28"/>
          <w:szCs w:val="28"/>
        </w:rPr>
      </w:pPr>
      <w:r w:rsidRPr="007F04E8">
        <w:rPr>
          <w:sz w:val="28"/>
          <w:szCs w:val="28"/>
        </w:rPr>
        <w:t>- дата передачи в производство сырья и материалов - в части сырья и материалов, приходящихся на произведенные товары (работы, услуги);</w:t>
      </w:r>
    </w:p>
    <w:p w:rsidR="007F04E8" w:rsidRPr="007F04E8" w:rsidRDefault="007F04E8" w:rsidP="007F04E8">
      <w:pPr>
        <w:widowControl w:val="0"/>
        <w:spacing w:line="360" w:lineRule="auto"/>
        <w:ind w:firstLine="709"/>
        <w:jc w:val="both"/>
        <w:rPr>
          <w:sz w:val="28"/>
          <w:szCs w:val="28"/>
        </w:rPr>
      </w:pPr>
      <w:r w:rsidRPr="007F04E8">
        <w:rPr>
          <w:sz w:val="28"/>
          <w:szCs w:val="28"/>
        </w:rPr>
        <w:t>- дата подписания налогоплательщиком акта приемки-передачи услуг (работ) - для услуг (работ) производственного характера</w:t>
      </w:r>
    </w:p>
    <w:p w:rsidR="007F04E8" w:rsidRPr="007F04E8" w:rsidRDefault="007F04E8" w:rsidP="007F04E8">
      <w:pPr>
        <w:widowControl w:val="0"/>
        <w:spacing w:line="360" w:lineRule="auto"/>
        <w:ind w:firstLine="709"/>
        <w:jc w:val="both"/>
        <w:rPr>
          <w:sz w:val="28"/>
          <w:szCs w:val="28"/>
        </w:rPr>
      </w:pPr>
      <w:r w:rsidRPr="007F04E8">
        <w:rPr>
          <w:sz w:val="28"/>
          <w:szCs w:val="28"/>
        </w:rPr>
        <w:t>Амортизация признается в качестве расхода ежемесячно исходя из суммы начисленной амортизации</w:t>
      </w:r>
    </w:p>
    <w:p w:rsidR="007F04E8" w:rsidRPr="007F04E8" w:rsidRDefault="007F04E8" w:rsidP="007F04E8">
      <w:pPr>
        <w:widowControl w:val="0"/>
        <w:spacing w:line="360" w:lineRule="auto"/>
        <w:ind w:firstLine="709"/>
        <w:jc w:val="both"/>
        <w:rPr>
          <w:sz w:val="28"/>
          <w:szCs w:val="28"/>
        </w:rPr>
      </w:pPr>
      <w:r w:rsidRPr="007F04E8">
        <w:rPr>
          <w:sz w:val="28"/>
          <w:szCs w:val="28"/>
        </w:rPr>
        <w:t>Расходы в виде капитальных вложений, признаются в качестве косвенных расходов того отчетного (налогового) периода, на который приходится дата начала амортизации (дата изменения первоначальной стоимости) основных средств, в отношении которых были осуществлены капитальные вложения.</w:t>
      </w:r>
    </w:p>
    <w:p w:rsidR="007F04E8" w:rsidRPr="007F04E8" w:rsidRDefault="007F04E8" w:rsidP="007F04E8">
      <w:pPr>
        <w:widowControl w:val="0"/>
        <w:spacing w:line="360" w:lineRule="auto"/>
        <w:ind w:firstLine="709"/>
        <w:jc w:val="both"/>
        <w:rPr>
          <w:sz w:val="28"/>
          <w:szCs w:val="28"/>
        </w:rPr>
      </w:pPr>
      <w:r w:rsidRPr="007F04E8">
        <w:rPr>
          <w:sz w:val="28"/>
          <w:szCs w:val="28"/>
        </w:rPr>
        <w:t>Расходы на оплату труда признаются в качестве расхода ежемесячно исходя из суммы начисленных расходов на оплату труда.</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Расходы на ремонт ОС признаются в качестве расхода в том отчетном периоде, в котором они были осуществлены, вне зависимости от их оплаты </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Расходы по обязательному и добровольному страхованию (негосударственному пенсионному обеспечению) признаются в качестве расхода в том отчетном (налоговом) периоде, в котором в соответствии с условиями договора налогоплательщиком были перечислены (выданы из кассы) денежные средства на оплату страховых (пенсионных) взносов. </w:t>
      </w:r>
    </w:p>
    <w:p w:rsidR="007F04E8" w:rsidRPr="007F04E8" w:rsidRDefault="007F04E8" w:rsidP="007F04E8">
      <w:pPr>
        <w:widowControl w:val="0"/>
        <w:spacing w:line="360" w:lineRule="auto"/>
        <w:ind w:firstLine="709"/>
        <w:jc w:val="both"/>
        <w:rPr>
          <w:sz w:val="28"/>
          <w:szCs w:val="28"/>
        </w:rPr>
      </w:pPr>
      <w:r w:rsidRPr="007F04E8">
        <w:rPr>
          <w:sz w:val="28"/>
          <w:szCs w:val="28"/>
        </w:rPr>
        <w:t>Датой осуществления внереализационных и прочих расходов признается</w:t>
      </w:r>
    </w:p>
    <w:p w:rsidR="007F04E8" w:rsidRPr="007F04E8" w:rsidRDefault="007F04E8" w:rsidP="007F04E8">
      <w:pPr>
        <w:widowControl w:val="0"/>
        <w:spacing w:line="360" w:lineRule="auto"/>
        <w:ind w:firstLine="709"/>
        <w:jc w:val="both"/>
        <w:rPr>
          <w:sz w:val="28"/>
          <w:szCs w:val="28"/>
        </w:rPr>
      </w:pPr>
      <w:r w:rsidRPr="007F04E8">
        <w:rPr>
          <w:sz w:val="28"/>
          <w:szCs w:val="28"/>
        </w:rPr>
        <w:t>- дата начисления налогов (сборов) - для расходов в виде сумм налогов (авансовых платежей по налогам), сборов и иных обязательных платежей;</w:t>
      </w:r>
    </w:p>
    <w:p w:rsidR="007F04E8" w:rsidRPr="007F04E8" w:rsidRDefault="007F04E8" w:rsidP="007F04E8">
      <w:pPr>
        <w:widowControl w:val="0"/>
        <w:spacing w:line="360" w:lineRule="auto"/>
        <w:ind w:firstLine="709"/>
        <w:jc w:val="both"/>
        <w:rPr>
          <w:sz w:val="28"/>
          <w:szCs w:val="28"/>
        </w:rPr>
      </w:pPr>
      <w:r w:rsidRPr="007F04E8">
        <w:rPr>
          <w:sz w:val="28"/>
          <w:szCs w:val="28"/>
        </w:rPr>
        <w:t>- дата начисления в соответствии с требованиями настоящей главы - для расходов в виде сумм отчислений в резервы, признаваемые расходом в соответствии с настоящей главой;</w:t>
      </w:r>
    </w:p>
    <w:p w:rsidR="007F04E8" w:rsidRPr="007F04E8" w:rsidRDefault="007F04E8" w:rsidP="007F04E8">
      <w:pPr>
        <w:widowControl w:val="0"/>
        <w:spacing w:line="360" w:lineRule="auto"/>
        <w:ind w:firstLine="709"/>
        <w:jc w:val="both"/>
        <w:rPr>
          <w:sz w:val="28"/>
          <w:szCs w:val="28"/>
        </w:rPr>
      </w:pPr>
      <w:r w:rsidRPr="007F04E8">
        <w:rPr>
          <w:sz w:val="28"/>
          <w:szCs w:val="28"/>
        </w:rPr>
        <w:t>- дата расчетов в соответствии с условиями заключенных договоров или дата предъявления налогоплательщику документов, служащих основанием для произведения расчетов, либо последнее число отчетного (налогового) периода - для расходов: в виде сумм комиссионных сборов, в виде расходов на оплату сторонним организациям за выполненные ими работы (предоставленные услуги); в виде арендных (лизинговых) платежей за арендуемое (принятое в лизинг) имущество, в виде иных подобных расходов</w:t>
      </w:r>
    </w:p>
    <w:p w:rsidR="007F04E8" w:rsidRPr="007F04E8" w:rsidRDefault="007F04E8" w:rsidP="007F04E8">
      <w:pPr>
        <w:widowControl w:val="0"/>
        <w:spacing w:line="360" w:lineRule="auto"/>
        <w:ind w:firstLine="709"/>
        <w:jc w:val="both"/>
        <w:rPr>
          <w:sz w:val="28"/>
          <w:szCs w:val="28"/>
        </w:rPr>
      </w:pPr>
      <w:r w:rsidRPr="007F04E8">
        <w:rPr>
          <w:sz w:val="28"/>
          <w:szCs w:val="28"/>
        </w:rPr>
        <w:t>- дата перечисления денежных средств с расчетного счета (выплаты из кассы) налогоплательщика - для расходов: в виде сумм выплаченных подъемных, в виде компенсации за использование для служебных поездок личных легковых автомобилей и мотоциклов</w:t>
      </w:r>
    </w:p>
    <w:p w:rsidR="007F04E8" w:rsidRPr="007F04E8" w:rsidRDefault="007F04E8" w:rsidP="007F04E8">
      <w:pPr>
        <w:widowControl w:val="0"/>
        <w:spacing w:line="360" w:lineRule="auto"/>
        <w:ind w:firstLine="709"/>
        <w:jc w:val="both"/>
        <w:rPr>
          <w:sz w:val="28"/>
          <w:szCs w:val="28"/>
        </w:rPr>
      </w:pPr>
      <w:r w:rsidRPr="007F04E8">
        <w:rPr>
          <w:sz w:val="28"/>
          <w:szCs w:val="28"/>
        </w:rPr>
        <w:t>- дата утверждения авансового отчета - для расходов: на командировки, на содержание служебного транспорта, на представительские расходы, на иные подобные расходы</w:t>
      </w:r>
    </w:p>
    <w:p w:rsidR="007F04E8" w:rsidRPr="007F04E8" w:rsidRDefault="007F04E8" w:rsidP="007F04E8">
      <w:pPr>
        <w:widowControl w:val="0"/>
        <w:spacing w:line="360" w:lineRule="auto"/>
        <w:ind w:firstLine="709"/>
        <w:jc w:val="both"/>
        <w:rPr>
          <w:sz w:val="28"/>
          <w:szCs w:val="28"/>
        </w:rPr>
      </w:pPr>
      <w:r w:rsidRPr="007F04E8">
        <w:rPr>
          <w:sz w:val="28"/>
          <w:szCs w:val="28"/>
        </w:rPr>
        <w:t>- дата перехода права собственности на иностранную валюту и драгоценные металлы при совершении операций с иностранной валютой и драгоценными металлами, а также последнее число текущего месяца - по расходам в виде отрицательной - курсовой разницы по имуществу и требованиям (обязательствам), стоимость которых выражена в иностранной валюте, и отрицательной переоценки стоимости драгоценных металлов;</w:t>
      </w:r>
    </w:p>
    <w:p w:rsidR="007F04E8" w:rsidRPr="007F04E8" w:rsidRDefault="007F04E8" w:rsidP="007F04E8">
      <w:pPr>
        <w:widowControl w:val="0"/>
        <w:spacing w:line="360" w:lineRule="auto"/>
        <w:ind w:firstLine="709"/>
        <w:jc w:val="both"/>
        <w:rPr>
          <w:sz w:val="28"/>
          <w:szCs w:val="28"/>
        </w:rPr>
      </w:pPr>
      <w:r w:rsidRPr="007F04E8">
        <w:rPr>
          <w:sz w:val="28"/>
          <w:szCs w:val="28"/>
        </w:rPr>
        <w:t>- дата реализации или иного выбытия ценных бумаг - по расходам, связанным с приобретением ценных бумаг, включая их стоимость;</w:t>
      </w:r>
    </w:p>
    <w:p w:rsidR="007F04E8" w:rsidRPr="007F04E8" w:rsidRDefault="007F04E8" w:rsidP="007F04E8">
      <w:pPr>
        <w:widowControl w:val="0"/>
        <w:spacing w:line="360" w:lineRule="auto"/>
        <w:ind w:firstLine="709"/>
        <w:jc w:val="both"/>
        <w:rPr>
          <w:sz w:val="28"/>
          <w:szCs w:val="28"/>
        </w:rPr>
      </w:pPr>
      <w:r w:rsidRPr="007F04E8">
        <w:rPr>
          <w:sz w:val="28"/>
          <w:szCs w:val="28"/>
        </w:rPr>
        <w:t>- дата признания должником либо дата вступления в законную силу решения суда - по расходам в виде сумм штрафов, пеней и (или) иных санкций за нарушение договорных или долговых обязательств, а также в виде сумм возмещения убытков (ущерба);</w:t>
      </w:r>
    </w:p>
    <w:p w:rsidR="007F04E8" w:rsidRPr="007F04E8" w:rsidRDefault="007F04E8" w:rsidP="007F04E8">
      <w:pPr>
        <w:widowControl w:val="0"/>
        <w:spacing w:line="360" w:lineRule="auto"/>
        <w:ind w:firstLine="709"/>
        <w:jc w:val="both"/>
        <w:rPr>
          <w:sz w:val="28"/>
          <w:szCs w:val="28"/>
        </w:rPr>
      </w:pPr>
      <w:r w:rsidRPr="007F04E8">
        <w:rPr>
          <w:sz w:val="28"/>
          <w:szCs w:val="28"/>
        </w:rPr>
        <w:t>- дата перехода права собственности на иностранную валюту - для расходов от продажи (покупки) иностранной валюты;</w:t>
      </w:r>
    </w:p>
    <w:p w:rsidR="007F04E8" w:rsidRPr="007F04E8" w:rsidRDefault="007F04E8" w:rsidP="007F04E8">
      <w:pPr>
        <w:widowControl w:val="0"/>
        <w:spacing w:line="360" w:lineRule="auto"/>
        <w:ind w:firstLine="709"/>
        <w:jc w:val="both"/>
        <w:rPr>
          <w:sz w:val="28"/>
          <w:szCs w:val="28"/>
        </w:rPr>
      </w:pPr>
      <w:r w:rsidRPr="007F04E8">
        <w:rPr>
          <w:sz w:val="28"/>
          <w:szCs w:val="28"/>
        </w:rPr>
        <w:t>- дата реализации долей, паев - по расходам в виде стоимости приобретения долей, паев.</w:t>
      </w:r>
    </w:p>
    <w:p w:rsidR="007F04E8" w:rsidRPr="007F04E8" w:rsidRDefault="007F04E8" w:rsidP="007F04E8">
      <w:pPr>
        <w:widowControl w:val="0"/>
        <w:spacing w:line="360" w:lineRule="auto"/>
        <w:ind w:firstLine="709"/>
        <w:jc w:val="both"/>
        <w:rPr>
          <w:sz w:val="28"/>
          <w:szCs w:val="28"/>
        </w:rPr>
      </w:pPr>
      <w:r w:rsidRPr="007F04E8">
        <w:rPr>
          <w:sz w:val="28"/>
          <w:szCs w:val="28"/>
        </w:rPr>
        <w:t>По договорам займа и иным аналогичным договорам (иным долговым обязательствам, включая ценные бумаги), срок действия которых приходится более чем на один отчетный период, в целях настоящей главы расход признается осуществленным и включается в состав соответствующих расходов на конец соответствующего отчетного периода.</w:t>
      </w:r>
    </w:p>
    <w:p w:rsidR="007F04E8" w:rsidRPr="007F04E8" w:rsidRDefault="007F04E8" w:rsidP="007F04E8">
      <w:pPr>
        <w:widowControl w:val="0"/>
        <w:spacing w:line="360" w:lineRule="auto"/>
        <w:ind w:firstLine="709"/>
        <w:jc w:val="both"/>
        <w:rPr>
          <w:sz w:val="28"/>
          <w:szCs w:val="28"/>
        </w:rPr>
      </w:pPr>
      <w:r w:rsidRPr="007F04E8">
        <w:rPr>
          <w:sz w:val="28"/>
          <w:szCs w:val="28"/>
        </w:rPr>
        <w:t>Расходы по приобретению переданного в лизинг имущества, признаются в качестве расхода в тех отчетных (налоговых) периодах, в которых в соответствии с условиями договора предусмотрены арендные (лизинговые) платежи. При этом указанные расходы учитываются в сумме, пропорциональной сумме арендных (лизинговых) платежей.</w:t>
      </w:r>
    </w:p>
    <w:p w:rsidR="007F04E8" w:rsidRPr="007F04E8" w:rsidRDefault="007F04E8" w:rsidP="007F04E8">
      <w:pPr>
        <w:widowControl w:val="0"/>
        <w:spacing w:line="360" w:lineRule="auto"/>
        <w:ind w:firstLine="709"/>
        <w:jc w:val="both"/>
        <w:rPr>
          <w:sz w:val="28"/>
          <w:szCs w:val="28"/>
        </w:rPr>
      </w:pPr>
      <w:r w:rsidRPr="007F04E8">
        <w:rPr>
          <w:sz w:val="28"/>
          <w:szCs w:val="28"/>
        </w:rPr>
        <w:t>Суммовая разница признается расходом:</w:t>
      </w:r>
    </w:p>
    <w:p w:rsidR="007F04E8" w:rsidRPr="007F04E8" w:rsidRDefault="007F04E8" w:rsidP="007F04E8">
      <w:pPr>
        <w:widowControl w:val="0"/>
        <w:spacing w:line="360" w:lineRule="auto"/>
        <w:ind w:firstLine="709"/>
        <w:jc w:val="both"/>
        <w:rPr>
          <w:sz w:val="28"/>
          <w:szCs w:val="28"/>
        </w:rPr>
      </w:pPr>
      <w:r w:rsidRPr="007F04E8">
        <w:rPr>
          <w:sz w:val="28"/>
          <w:szCs w:val="28"/>
        </w:rPr>
        <w:t>-</w:t>
      </w:r>
      <w:r>
        <w:rPr>
          <w:sz w:val="28"/>
          <w:szCs w:val="28"/>
        </w:rPr>
        <w:t xml:space="preserve"> </w:t>
      </w:r>
      <w:r w:rsidRPr="007F04E8">
        <w:rPr>
          <w:sz w:val="28"/>
          <w:szCs w:val="28"/>
        </w:rPr>
        <w:t>у налогоплательщика-продавца - на дату погашения дебиторской задолженности за реализованные товары (работы, услуги), имущественные права, а в случае предварительной оплаты - на дату реализации товаров (работ, услуг), имущественных прав;</w:t>
      </w:r>
    </w:p>
    <w:p w:rsidR="007F04E8" w:rsidRPr="007F04E8" w:rsidRDefault="007F04E8" w:rsidP="007F04E8">
      <w:pPr>
        <w:widowControl w:val="0"/>
        <w:spacing w:line="360" w:lineRule="auto"/>
        <w:ind w:firstLine="709"/>
        <w:jc w:val="both"/>
        <w:rPr>
          <w:sz w:val="28"/>
          <w:szCs w:val="28"/>
        </w:rPr>
      </w:pPr>
      <w:r w:rsidRPr="007F04E8">
        <w:rPr>
          <w:sz w:val="28"/>
          <w:szCs w:val="28"/>
        </w:rPr>
        <w:t>- у налогоплательщика-покупателя - на дату погашения кредиторской задолженности за приобретенные товары (работы, услуги), имущество, имущественные или иные права, а в случае предварительной оплаты - на дату приобретения товаров (работ, услуг), имущества, имущественных или иных прав</w:t>
      </w:r>
    </w:p>
    <w:p w:rsidR="007F04E8" w:rsidRPr="007F04E8" w:rsidRDefault="007F04E8" w:rsidP="007F04E8">
      <w:pPr>
        <w:widowControl w:val="0"/>
        <w:spacing w:line="360" w:lineRule="auto"/>
        <w:ind w:firstLine="709"/>
        <w:jc w:val="both"/>
        <w:rPr>
          <w:sz w:val="28"/>
          <w:szCs w:val="28"/>
        </w:rPr>
      </w:pPr>
      <w:r w:rsidRPr="007F04E8">
        <w:rPr>
          <w:sz w:val="28"/>
          <w:szCs w:val="28"/>
        </w:rPr>
        <w:t>Расходы, выраженные в иностранной валюте, для целей налогообложения пересчитываются в рубли по официальному курсу, установленному ЦБ РФ на дату признания соответствующего расхода. Обязательства и требования, выраженные в иностранной валюте, имущество в виде валютных ценностей пересчитываются в рубли по официальному курсу, установленному ЦБ РФ на дату перехода права собственности при совершении операций с таким имуществом, прекращения (исполнения) обязательств и требований и (или) на последнее число отчетного (налогового) периода в зависимости от того, что произошло раньше.</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 </w:t>
      </w:r>
      <w:r w:rsidRPr="007F04E8">
        <w:rPr>
          <w:i/>
          <w:sz w:val="28"/>
          <w:szCs w:val="28"/>
        </w:rPr>
        <w:t xml:space="preserve">кассовый метод </w:t>
      </w:r>
      <w:r w:rsidRPr="007F04E8">
        <w:rPr>
          <w:sz w:val="28"/>
          <w:szCs w:val="28"/>
        </w:rPr>
        <w:t>(если в среднем за предыдущие 4 квартала, сумма выручки от реализации товаров (работ, услуг) этих организаций, без учета НДС, не превысила 1 млн. руб. При кассовом методе выручку отражают после того, как покупатель (заказчик) оплатит отгруженные товары (выполненные работы, оказанные услуги). Причем оплатой товаров (работ, услуг) считается не только поступление денег на расчетный счет или в кассу фирмы, но и получение другого имущества. Расходы отражают в налоговом учете тогда, когда оплатят поставщику или подрядчику выполненные работы, оказанные услуги, списанные в производство материалы и т.п.:</w:t>
      </w:r>
    </w:p>
    <w:p w:rsidR="007F04E8" w:rsidRPr="007F04E8" w:rsidRDefault="007F04E8" w:rsidP="007F04E8">
      <w:pPr>
        <w:widowControl w:val="0"/>
        <w:spacing w:line="360" w:lineRule="auto"/>
        <w:ind w:firstLine="709"/>
        <w:jc w:val="both"/>
        <w:rPr>
          <w:sz w:val="28"/>
          <w:szCs w:val="28"/>
        </w:rPr>
      </w:pPr>
      <w:r w:rsidRPr="007F04E8">
        <w:rPr>
          <w:sz w:val="28"/>
          <w:szCs w:val="28"/>
        </w:rPr>
        <w:t>1) материальные расходы, а также расходы на оплату труда учитываются в составе расходов в момент погашения задолженности путем списания денежных средств с расчетного счета налогоплательщика, выплаты из кассы, а при ином способе погашения задолженности - в момент такого погашения. Аналогичный порядок применяется в отношении оплаты % за пользование заемными средствами (включая банковские кредиты) и при оплате услуг третьих лиц. При этом расходы по приобретению сырья и материалов учитываются в составе расходов по мере списания данного сырья и материалов в производство;</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2) амортизация учитывается в составе расходов в суммах, начисленных за отчетный (налоговый) период. </w:t>
      </w:r>
    </w:p>
    <w:p w:rsidR="007F04E8" w:rsidRPr="007F04E8" w:rsidRDefault="007F04E8" w:rsidP="007F04E8">
      <w:pPr>
        <w:widowControl w:val="0"/>
        <w:spacing w:line="360" w:lineRule="auto"/>
        <w:ind w:firstLine="709"/>
        <w:jc w:val="both"/>
        <w:rPr>
          <w:sz w:val="28"/>
          <w:szCs w:val="28"/>
        </w:rPr>
      </w:pPr>
      <w:r w:rsidRPr="007F04E8">
        <w:rPr>
          <w:sz w:val="28"/>
          <w:szCs w:val="28"/>
        </w:rPr>
        <w:t>3) расходы на уплату налогов и сборов учитываются в составе расходов в размере их фактической уплаты налогоплательщиком. При наличии задолженности по уплате налогов и сборов расходы на ее погашение учитываются в составе расходов в пределах фактически погашенной задолженности и в те отчетные (налоговые) периоды, когда налогоплательщик погашает указанную задолженность.</w:t>
      </w:r>
    </w:p>
    <w:p w:rsidR="007F04E8" w:rsidRPr="007F04E8" w:rsidRDefault="007F04E8" w:rsidP="007F04E8">
      <w:pPr>
        <w:widowControl w:val="0"/>
        <w:spacing w:line="360" w:lineRule="auto"/>
        <w:ind w:firstLine="709"/>
        <w:jc w:val="both"/>
        <w:rPr>
          <w:sz w:val="28"/>
          <w:szCs w:val="28"/>
        </w:rPr>
      </w:pPr>
      <w:r w:rsidRPr="007F04E8">
        <w:rPr>
          <w:sz w:val="28"/>
          <w:szCs w:val="28"/>
        </w:rPr>
        <w:t>Если налогоплательщик, перешедший на определение доходов и расходов по кассовому методу, в течение налогового периода превысил предельный размер суммы выручки от реализации, то он обязан перейти на определение доходов и расходов по методу начисления с начала налогового периода, в течение которого было допущено такое превышение.</w:t>
      </w:r>
    </w:p>
    <w:p w:rsidR="007F04E8" w:rsidRPr="007F04E8" w:rsidRDefault="007F04E8" w:rsidP="007F04E8">
      <w:pPr>
        <w:widowControl w:val="0"/>
        <w:spacing w:line="360" w:lineRule="auto"/>
        <w:ind w:firstLine="709"/>
        <w:jc w:val="both"/>
        <w:rPr>
          <w:sz w:val="28"/>
          <w:szCs w:val="28"/>
        </w:rPr>
      </w:pPr>
      <w:r w:rsidRPr="007F04E8">
        <w:rPr>
          <w:sz w:val="28"/>
          <w:szCs w:val="28"/>
        </w:rPr>
        <w:t>В случае заключения договора доверительного управления имуществом или договора простого товарищества участники указанных договоров, определяющие доходы и расходы по кассовому методу, обязаны перейти на определение доходов и расходов по методу начисления с начала налогового периода, в котором был заключен такой договор.</w:t>
      </w:r>
    </w:p>
    <w:p w:rsidR="007F04E8" w:rsidRPr="007F04E8" w:rsidRDefault="007F04E8" w:rsidP="007F04E8">
      <w:pPr>
        <w:widowControl w:val="0"/>
        <w:spacing w:line="360" w:lineRule="auto"/>
        <w:ind w:firstLine="709"/>
        <w:jc w:val="both"/>
        <w:rPr>
          <w:sz w:val="28"/>
          <w:szCs w:val="28"/>
        </w:rPr>
      </w:pPr>
      <w:r w:rsidRPr="007F04E8">
        <w:rPr>
          <w:sz w:val="28"/>
          <w:szCs w:val="28"/>
        </w:rPr>
        <w:t>5. Налогоплательщики, определяющие доходы и расходы по кассовому методу, не учитывают в целях налогообложения в составе доходов и расходов суммовые разницы в случае, если по условиям сделки обязательство (требование) выражено в условных денежных единицах.</w:t>
      </w:r>
    </w:p>
    <w:p w:rsidR="007F04E8" w:rsidRPr="007F04E8" w:rsidRDefault="001A72A7" w:rsidP="001A72A7">
      <w:pPr>
        <w:pStyle w:val="1"/>
      </w:pPr>
      <w:r>
        <w:br w:type="page"/>
      </w:r>
      <w:r w:rsidR="007F04E8" w:rsidRPr="007F04E8">
        <w:t>103. Порядок признания доходов и расходов в налоговом учете по кассовому методу</w:t>
      </w:r>
    </w:p>
    <w:p w:rsidR="001A72A7" w:rsidRDefault="001A72A7" w:rsidP="007F04E8">
      <w:pPr>
        <w:widowControl w:val="0"/>
        <w:spacing w:line="360" w:lineRule="auto"/>
        <w:ind w:firstLine="709"/>
        <w:jc w:val="both"/>
        <w:rPr>
          <w:sz w:val="28"/>
          <w:szCs w:val="28"/>
        </w:rPr>
      </w:pPr>
    </w:p>
    <w:p w:rsidR="007F04E8" w:rsidRPr="007F04E8" w:rsidRDefault="007F04E8" w:rsidP="007F04E8">
      <w:pPr>
        <w:widowControl w:val="0"/>
        <w:spacing w:line="360" w:lineRule="auto"/>
        <w:ind w:firstLine="709"/>
        <w:jc w:val="both"/>
        <w:rPr>
          <w:sz w:val="28"/>
          <w:szCs w:val="28"/>
        </w:rPr>
      </w:pPr>
      <w:r w:rsidRPr="007F04E8">
        <w:rPr>
          <w:sz w:val="28"/>
          <w:szCs w:val="28"/>
        </w:rPr>
        <w:t>1. Организации (за исключением банков) имеют право на определение даты получения дохода (осуществления расхода) по кассовому методу, если в среднем за предыдущие четыре квартала сумма выручки от реализации товаров (работ, услуг) этих организаций без учета НДС не превысила 1 млн. рублей за каждый квартал.</w:t>
      </w:r>
    </w:p>
    <w:p w:rsidR="007F04E8" w:rsidRPr="007F04E8" w:rsidRDefault="007F04E8" w:rsidP="007F04E8">
      <w:pPr>
        <w:widowControl w:val="0"/>
        <w:spacing w:line="360" w:lineRule="auto"/>
        <w:ind w:firstLine="709"/>
        <w:jc w:val="both"/>
        <w:rPr>
          <w:sz w:val="28"/>
          <w:szCs w:val="28"/>
        </w:rPr>
      </w:pPr>
      <w:r w:rsidRPr="007F04E8">
        <w:rPr>
          <w:sz w:val="28"/>
          <w:szCs w:val="28"/>
        </w:rPr>
        <w:t>2. В целях определения доходов и расходов при кассовом методе датой получения дохода признается день поступления средств на счета в банках и (или) в кассу, поступления иного имущества (работ, услуг) и (или) имущественных прав, а также погашение задолженности перед налогоплательщиком иным способом (кассовый метод).</w:t>
      </w:r>
    </w:p>
    <w:p w:rsidR="007F04E8" w:rsidRPr="007F04E8" w:rsidRDefault="007F04E8" w:rsidP="007F04E8">
      <w:pPr>
        <w:widowControl w:val="0"/>
        <w:spacing w:line="360" w:lineRule="auto"/>
        <w:ind w:firstLine="709"/>
        <w:jc w:val="both"/>
        <w:rPr>
          <w:sz w:val="28"/>
          <w:szCs w:val="28"/>
        </w:rPr>
      </w:pPr>
      <w:r w:rsidRPr="007F04E8">
        <w:rPr>
          <w:sz w:val="28"/>
          <w:szCs w:val="28"/>
        </w:rPr>
        <w:t>3. Расходами налогоплательщиков признаются затраты после их фактической оплаты. В целях определения доходов и расходов при кассовом методе оплатой товара (работ, услуг и (или) имущественных прав) признается прекращение встречного обязательства налогоплательщиком - приобретателем указанных товаров (работ, услуг) и имущественных прав перед продавцом, которое непосредственно связано с поставкой этих товаров (выполнением работ, оказанием услуг, передачей имущественных прав).</w:t>
      </w:r>
    </w:p>
    <w:p w:rsidR="007F04E8" w:rsidRPr="007F04E8" w:rsidRDefault="007F04E8" w:rsidP="007F04E8">
      <w:pPr>
        <w:widowControl w:val="0"/>
        <w:spacing w:line="360" w:lineRule="auto"/>
        <w:ind w:firstLine="709"/>
        <w:jc w:val="both"/>
        <w:rPr>
          <w:sz w:val="28"/>
          <w:szCs w:val="28"/>
        </w:rPr>
      </w:pPr>
      <w:r w:rsidRPr="007F04E8">
        <w:rPr>
          <w:sz w:val="28"/>
          <w:szCs w:val="28"/>
        </w:rPr>
        <w:t>При этом расходы учитываются в составе расходов с учетом следующих особенностей:</w:t>
      </w:r>
    </w:p>
    <w:p w:rsidR="007F04E8" w:rsidRPr="007F04E8" w:rsidRDefault="007F04E8" w:rsidP="007F04E8">
      <w:pPr>
        <w:widowControl w:val="0"/>
        <w:spacing w:line="360" w:lineRule="auto"/>
        <w:ind w:firstLine="709"/>
        <w:jc w:val="both"/>
        <w:rPr>
          <w:sz w:val="28"/>
          <w:szCs w:val="28"/>
        </w:rPr>
      </w:pPr>
      <w:r w:rsidRPr="007F04E8">
        <w:rPr>
          <w:sz w:val="28"/>
          <w:szCs w:val="28"/>
        </w:rPr>
        <w:t>1) материальные расходы, а также расходы на оплату труда учитываются в составе расходов в момент погашения задолженности путем списания денежных средств с расчетного счета налогоплательщика, выплаты из кассы, а при ином способе погашения задолженности - в момент такого погашения. Аналогичный порядок применяется в отношении оплаты процентов за пользование заемными средствами (включая банковские кредиты) и при оплате услуг третьих лиц. При этом расходы по приобретению сырья и материалов учитываются в составе расходов по мере списания данного сырья и материалов в производство;</w:t>
      </w:r>
    </w:p>
    <w:p w:rsidR="007F04E8" w:rsidRPr="007F04E8" w:rsidRDefault="007F04E8" w:rsidP="007F04E8">
      <w:pPr>
        <w:widowControl w:val="0"/>
        <w:spacing w:line="360" w:lineRule="auto"/>
        <w:ind w:firstLine="709"/>
        <w:jc w:val="both"/>
        <w:rPr>
          <w:sz w:val="28"/>
          <w:szCs w:val="28"/>
        </w:rPr>
      </w:pPr>
      <w:r w:rsidRPr="007F04E8">
        <w:rPr>
          <w:sz w:val="28"/>
          <w:szCs w:val="28"/>
        </w:rPr>
        <w:t xml:space="preserve">2) амортизация учитывается в составе расходов в суммах, начисленных за отчетный (налоговый) период. При этом допускается амортизация только оплаченного налогоплательщиком амортизируемого имущества, используемого в производстве. </w:t>
      </w:r>
    </w:p>
    <w:p w:rsidR="007F04E8" w:rsidRPr="007F04E8" w:rsidRDefault="007F04E8" w:rsidP="007F04E8">
      <w:pPr>
        <w:widowControl w:val="0"/>
        <w:spacing w:line="360" w:lineRule="auto"/>
        <w:ind w:firstLine="709"/>
        <w:jc w:val="both"/>
        <w:rPr>
          <w:sz w:val="28"/>
          <w:szCs w:val="28"/>
        </w:rPr>
      </w:pPr>
      <w:r w:rsidRPr="007F04E8">
        <w:rPr>
          <w:sz w:val="28"/>
          <w:szCs w:val="28"/>
        </w:rPr>
        <w:t>3) расходы на уплату налогов и сборов учитываются в составе расходов в размере их фактической уплаты налогоплательщиком. При наличии задолженности по уплате налогов и сборов расходы на ее погашение учитываются в составе расходов в пределах фактически погашенной задолженности и в те отчетные (налоговые) периоды, когда налогоплательщик погашает указанную задолженность.</w:t>
      </w:r>
    </w:p>
    <w:p w:rsidR="007F04E8" w:rsidRPr="007F04E8" w:rsidRDefault="007F04E8" w:rsidP="007F04E8">
      <w:pPr>
        <w:widowControl w:val="0"/>
        <w:spacing w:line="360" w:lineRule="auto"/>
        <w:ind w:firstLine="709"/>
        <w:jc w:val="both"/>
        <w:rPr>
          <w:sz w:val="28"/>
          <w:szCs w:val="28"/>
        </w:rPr>
      </w:pPr>
      <w:r w:rsidRPr="007F04E8">
        <w:rPr>
          <w:sz w:val="28"/>
          <w:szCs w:val="28"/>
        </w:rPr>
        <w:t>4. Если налогоплательщик, перешедший на определение доходов и расходов по кассовому методу, в течение налогового периода превысил предельный размер суммы выручки от реализации товаров работ, услуг, (1 млн. руб.), то он обязан перейти на определение доходов и расходов по методу начисления с начала налогового периода, в течение которого было допущено такое превышение.</w:t>
      </w:r>
    </w:p>
    <w:p w:rsidR="007F04E8" w:rsidRPr="007F04E8" w:rsidRDefault="007F04E8" w:rsidP="007F04E8">
      <w:pPr>
        <w:widowControl w:val="0"/>
        <w:spacing w:line="360" w:lineRule="auto"/>
        <w:ind w:firstLine="709"/>
        <w:jc w:val="both"/>
        <w:rPr>
          <w:sz w:val="28"/>
          <w:szCs w:val="28"/>
        </w:rPr>
      </w:pPr>
      <w:r w:rsidRPr="007F04E8">
        <w:rPr>
          <w:sz w:val="28"/>
          <w:szCs w:val="28"/>
        </w:rPr>
        <w:t>В случае заключения договора доверительного управления имуществом или договора простого товарищества участники указанных договоров, определяющие доходы и расходы по кассовому методу, обязаны перейти на определение доходов и расходов по методу начисления с начала налогового периода, в котором был заключен такой договор.</w:t>
      </w:r>
    </w:p>
    <w:p w:rsidR="007F04E8" w:rsidRPr="007F04E8" w:rsidRDefault="007F04E8" w:rsidP="007F04E8">
      <w:pPr>
        <w:widowControl w:val="0"/>
        <w:spacing w:line="360" w:lineRule="auto"/>
        <w:ind w:firstLine="709"/>
        <w:jc w:val="both"/>
        <w:rPr>
          <w:sz w:val="28"/>
          <w:szCs w:val="28"/>
        </w:rPr>
      </w:pPr>
      <w:r w:rsidRPr="007F04E8">
        <w:rPr>
          <w:sz w:val="28"/>
          <w:szCs w:val="28"/>
        </w:rPr>
        <w:t>5. Налогоплательщики, определяющие доходы и расходы в соответствии с настоящей статьей, не учитывают в целях налогообложения в составе доходов и расходов суммовые разницы в случае, если по условиям сделки обязательство (требование) выражено в условных денежных единицах.</w:t>
      </w:r>
    </w:p>
    <w:p w:rsidR="007F04E8" w:rsidRPr="007F04E8" w:rsidRDefault="007F04E8" w:rsidP="007F04E8">
      <w:pPr>
        <w:widowControl w:val="0"/>
        <w:spacing w:line="360" w:lineRule="auto"/>
        <w:ind w:firstLine="709"/>
        <w:jc w:val="both"/>
        <w:rPr>
          <w:b/>
          <w:sz w:val="28"/>
          <w:szCs w:val="28"/>
        </w:rPr>
      </w:pPr>
    </w:p>
    <w:p w:rsidR="007E6E48" w:rsidRPr="007F04E8" w:rsidRDefault="001A72A7" w:rsidP="001A72A7">
      <w:pPr>
        <w:pStyle w:val="1"/>
      </w:pPr>
      <w:r>
        <w:br w:type="page"/>
      </w:r>
      <w:r w:rsidR="007E6E48" w:rsidRPr="007F04E8">
        <w:t>105.Спос-ы вед-я НУ ам-и ОС и спос-ы оценки спис-х мат-в и запа</w:t>
      </w:r>
      <w:r>
        <w:t>сов</w:t>
      </w:r>
    </w:p>
    <w:p w:rsidR="001A72A7" w:rsidRDefault="001A72A7" w:rsidP="007F04E8">
      <w:pPr>
        <w:widowControl w:val="0"/>
        <w:spacing w:line="360" w:lineRule="auto"/>
        <w:ind w:firstLine="709"/>
        <w:jc w:val="both"/>
        <w:rPr>
          <w:sz w:val="28"/>
          <w:szCs w:val="28"/>
        </w:rPr>
      </w:pPr>
    </w:p>
    <w:p w:rsidR="007E6E48" w:rsidRPr="007F04E8" w:rsidRDefault="007E6E48" w:rsidP="007F04E8">
      <w:pPr>
        <w:widowControl w:val="0"/>
        <w:spacing w:line="360" w:lineRule="auto"/>
        <w:ind w:firstLine="709"/>
        <w:jc w:val="both"/>
        <w:rPr>
          <w:sz w:val="28"/>
          <w:szCs w:val="28"/>
        </w:rPr>
      </w:pPr>
      <w:r w:rsidRPr="007F04E8">
        <w:rPr>
          <w:sz w:val="28"/>
          <w:szCs w:val="28"/>
        </w:rPr>
        <w:t xml:space="preserve">Ам-м имущ-м призн-ся им-во, нах-ся у налогопл-ка на праве собств-ти, исп-е им для извлеч-я дох-в и ст-ть кот-го погаш-ся путем исчисл-я ам-и (срок исп-я более 12мес. и ст-ю более 20т.р.) Не подлежат ам-и: земля, др.объекты природ-я,МПЗ, тов-ы, цб.) Из состава ам-го им-ва искл-ся: перед-е по догов-м в безвозм-е польз-е, перед-е на консервацию свыше 3-хмес., нах-ся на реконстр-и &gt;12мес. Ам-е им-во распред-ся по 10 ам-м груп-м. В НУ предусм-о 2 спос-а начисл-я ам-и: 1)Лин-й К=1/n*100%, К-норма ам-и, n-срок пол.исп-я в мес. А=(Первонач.ст-ть*К)/100%. Исп-ся в обяз-м пор-ке для объектов ОС с 8 по 10гр. 2)Нелин-й. норма Ам по табл; Ам по группе=(∑баланс*Норма по табл)/100%. Ост ст-ть=ПС*(1-0,01*норма табл)начис-ая ам (при переходе с лин на нелин-ый). В случае, если остаточная стоимость группы (подгруппы) становится менее 20 000 руб., в следующем месяце оставшаяся сумма списывается на внереализационные расходы текущего периода. Мат-е затр-s^ затр-ы на приобр-е сырья и мат-в, инстр-в, топлива,р,у произв-го хар-ра. Ст-тьМПЗ вкл-х в мат-е расх-ы опред-ся исходя из цен их приобр-я в соотв-и с уч.пол-й одним из методов: а)по с/ст-ти ед.запаса; б)по ср.с/ст-ти; в)по ФИФО </w:t>
      </w:r>
    </w:p>
    <w:p w:rsidR="007E6E48" w:rsidRPr="007F04E8" w:rsidRDefault="007E6E48" w:rsidP="007F04E8">
      <w:pPr>
        <w:widowControl w:val="0"/>
        <w:spacing w:line="360" w:lineRule="auto"/>
        <w:ind w:firstLine="709"/>
        <w:jc w:val="both"/>
        <w:rPr>
          <w:sz w:val="28"/>
          <w:szCs w:val="28"/>
        </w:rPr>
      </w:pPr>
    </w:p>
    <w:p w:rsidR="003B773D" w:rsidRPr="007F04E8" w:rsidRDefault="003B773D" w:rsidP="001A72A7">
      <w:pPr>
        <w:pStyle w:val="1"/>
      </w:pPr>
      <w:r w:rsidRPr="007F04E8">
        <w:t>99. Сис-ма налогообл-я в ви</w:t>
      </w:r>
      <w:r w:rsidR="001A72A7">
        <w:t>де ЕНВД для отд-х видов деят-ти</w:t>
      </w:r>
    </w:p>
    <w:p w:rsidR="001A72A7" w:rsidRDefault="001A72A7" w:rsidP="007F04E8">
      <w:pPr>
        <w:widowControl w:val="0"/>
        <w:spacing w:line="360" w:lineRule="auto"/>
        <w:ind w:firstLine="709"/>
        <w:jc w:val="both"/>
        <w:rPr>
          <w:sz w:val="28"/>
          <w:szCs w:val="28"/>
        </w:rPr>
      </w:pPr>
    </w:p>
    <w:p w:rsidR="003B773D" w:rsidRPr="007F04E8" w:rsidRDefault="003B773D" w:rsidP="007F04E8">
      <w:pPr>
        <w:widowControl w:val="0"/>
        <w:spacing w:line="360" w:lineRule="auto"/>
        <w:ind w:firstLine="709"/>
        <w:jc w:val="both"/>
        <w:rPr>
          <w:sz w:val="28"/>
          <w:szCs w:val="28"/>
        </w:rPr>
      </w:pPr>
      <w:r w:rsidRPr="007F04E8">
        <w:rPr>
          <w:sz w:val="28"/>
          <w:szCs w:val="28"/>
        </w:rPr>
        <w:t xml:space="preserve">Сис-ма НО в виде ЕНВД для отд-х видов деят-ти устан-ся НК, ввод-ся в действие норм-ми прав-ми актами предст-х органов муниц-х районов, гор-х округов, зак-ми городов федер-го знач-я. Может прим-ся в отнош-и след-х видов предприн-й деят-ти: оказ-я быт-х услуг нас-ю; оказ-я ветер-х услуг; оказ-я услуг по технич-му обслуж-ю и мойке т/с; оказ-я услуг по хран-ю т/с на стоянках; оказ-я автотрансп-х услуг по перевозке пассажиров (в завис-ти от кол-ва посад-х мест) и грузов; розн-й торговли, осущ-й ч/з маг-ны с площ. торг-го зала не &gt; </w:t>
      </w:r>
      <w:smartTag w:uri="urn:schemas-microsoft-com:office:smarttags" w:element="metricconverter">
        <w:smartTagPr>
          <w:attr w:name="ProductID" w:val="150 м2"/>
        </w:smartTagPr>
        <w:r w:rsidRPr="007F04E8">
          <w:rPr>
            <w:sz w:val="28"/>
            <w:szCs w:val="28"/>
          </w:rPr>
          <w:t>150 м2</w:t>
        </w:r>
      </w:smartTag>
      <w:r w:rsidRPr="007F04E8">
        <w:rPr>
          <w:sz w:val="28"/>
          <w:szCs w:val="28"/>
        </w:rPr>
        <w:t xml:space="preserve"> по каждому объекту; розн-й торговли, осущ-й ч/з киоски и др. объекты стац-й торг-й сети, не имеющей торг-х залов; оказ-я услуг общ-го пит-я; оказ-я услуг общ-го пит-я, осущ-х ч/з объекты не имеющие зала обслуж-я посетит-й; распростр-я или размещ-я наружной рекл-ы. Уплата орг-ми ЕНВД предусм-т их освоб-е от обяз-ти по уплате НнП, нал. на имущ-во, ЕСН, не призн-ся плат-ми НДС. Объект НО – это вмен-й Д. Вменй доход - потенцно возмй доход налогоплка ЕНВД, рассч-й с уч-м совок-ти усл-й, непоср-но влияющих на получ-е указ-го дохода, и исп-й для расчета вел-ны ед-го налога по устан-й ставке. Баз-я дох-ть – усл-я мес-я дох-ть в стоим-м выраж-и на ту или иную ед-цу физич-го показ-ля, хар-го опред-й вид предприн-й деят-ти в разл-х сопост-х усл-х, кот-я исп-ся для расчета вел-ны вмен-го дохода. Корр-щие коэфф-ты баз-й дох-ти – коэфф-ты, показ-щие степень влияния того или иного усл-я на рез-т предприн-й деят-ти, облаг-й ЕНВД. Налогопл-ми явл-ся орг-и, осущ-е виды деят-ти, в отнош-и кот-х введен налог. Нал.база – сумма ед-го вмен-го дох-а, опред-ся как произвед-е баз-й дох-ти и вел-ны физ-го показ-ля и коррект-ся с учетом усл-й осущ-й деят-ти. К1 округляется до третьего знака после запятой. Знач физ показ-лей указ-ся в целых ед-цах. Все значения стоимостных показателей декларации указываются в полных рублях. Нал-й пер-д квартал. Ставка 15% вел-ны вмен-го дох-а. Уплата ед-го налога произв-ся по итогам нал-го пер-да не позднее 25 числа 1-го мес. след-го за нал-м пер-м. </w:t>
      </w:r>
    </w:p>
    <w:p w:rsidR="001A72A7" w:rsidRDefault="001A72A7" w:rsidP="007F04E8">
      <w:pPr>
        <w:widowControl w:val="0"/>
        <w:spacing w:line="360" w:lineRule="auto"/>
        <w:ind w:firstLine="709"/>
        <w:jc w:val="both"/>
        <w:rPr>
          <w:b/>
          <w:sz w:val="28"/>
          <w:szCs w:val="28"/>
        </w:rPr>
      </w:pPr>
    </w:p>
    <w:p w:rsidR="002E75FE" w:rsidRPr="007F04E8" w:rsidRDefault="002E75FE" w:rsidP="001A72A7">
      <w:pPr>
        <w:pStyle w:val="1"/>
      </w:pPr>
      <w:r w:rsidRPr="007F04E8">
        <w:t xml:space="preserve">100. Имущ-е НО орг-й. (Нал. на имущ-во орг-й и </w:t>
      </w:r>
      <w:r w:rsidR="001A72A7">
        <w:t>трансп-й нал.)</w:t>
      </w:r>
    </w:p>
    <w:p w:rsidR="001A72A7" w:rsidRDefault="001A72A7" w:rsidP="007F04E8">
      <w:pPr>
        <w:widowControl w:val="0"/>
        <w:spacing w:line="360" w:lineRule="auto"/>
        <w:ind w:firstLine="709"/>
        <w:jc w:val="both"/>
        <w:rPr>
          <w:sz w:val="28"/>
          <w:szCs w:val="28"/>
        </w:rPr>
      </w:pPr>
    </w:p>
    <w:p w:rsidR="002E75FE" w:rsidRPr="007F04E8" w:rsidRDefault="002E75FE" w:rsidP="007F04E8">
      <w:pPr>
        <w:widowControl w:val="0"/>
        <w:spacing w:line="360" w:lineRule="auto"/>
        <w:ind w:firstLine="709"/>
        <w:jc w:val="both"/>
        <w:rPr>
          <w:sz w:val="28"/>
          <w:szCs w:val="28"/>
        </w:rPr>
      </w:pPr>
      <w:r w:rsidRPr="007F04E8">
        <w:rPr>
          <w:sz w:val="28"/>
          <w:szCs w:val="28"/>
        </w:rPr>
        <w:t xml:space="preserve">Трансп-й нал. Устан-ся НК РФ а также зак-ми субъектов РФ. Обязан к уплате на террит-и данного субъекта. Налогопл-ми призн-ся лица, на кот-х зарег-ны т/с. </w:t>
      </w:r>
      <w:bookmarkStart w:id="158" w:name="1058"/>
      <w:bookmarkEnd w:id="158"/>
      <w:r w:rsidRPr="007F04E8">
        <w:rPr>
          <w:sz w:val="28"/>
          <w:szCs w:val="28"/>
        </w:rPr>
        <w:t>Объект НО – автом-ли, мотоц-лы, автобусы и др. т/с, зарег-е в устан-м порядке. Нал-я база опред-ся: 1)в отнош-и т/с, имеющих двиг-ли - как мощность двиг-ля т/с в лошад/с; 2)в отнош-и водных несамох-х (буксир-х) т/с, для кот-х опред-ся вал-я вместимость - как вал-я вмест-ть в регистровых тоннах; 3)в отнош-и водных и возд-х т/с – ед-ца т/с. Нал-м пер-м призн-ся календ-й год. Отч-ми для орг-й: 1-й кв-л, 2-й кв-л, 3-й кв-л.</w:t>
      </w:r>
      <w:bookmarkStart w:id="159" w:name="1061"/>
      <w:bookmarkEnd w:id="159"/>
      <w:r w:rsidRPr="007F04E8">
        <w:rPr>
          <w:sz w:val="28"/>
          <w:szCs w:val="28"/>
        </w:rPr>
        <w:t xml:space="preserve"> Нал-е ставки устан-ся в завис-ти от мощности двиг-ля, тяги реакт-го двиг-ля или валовой вмест-ти т/с – м/б твердый, дифференц-е. Законом субъекта они м/б увел-ны,но не более чем в 5 раз.</w:t>
      </w:r>
      <w:r w:rsidR="00BF7B86" w:rsidRPr="007F04E8">
        <w:rPr>
          <w:sz w:val="28"/>
          <w:szCs w:val="28"/>
        </w:rPr>
        <w:t xml:space="preserve"> </w:t>
      </w:r>
      <w:r w:rsidRPr="007F04E8">
        <w:rPr>
          <w:sz w:val="28"/>
          <w:szCs w:val="28"/>
        </w:rPr>
        <w:t>Нал. на имущ-во.</w:t>
      </w:r>
      <w:bookmarkStart w:id="160" w:name="1079"/>
      <w:bookmarkEnd w:id="160"/>
      <w:r w:rsidRPr="007F04E8">
        <w:rPr>
          <w:sz w:val="28"/>
          <w:szCs w:val="28"/>
        </w:rPr>
        <w:t xml:space="preserve"> Налогопл-ми призн-ся: рос-е орг-и; ин-е орг-и, осущ-щие деят-ть в РФ ч/з пост-е предст-ва. Объектом налогообл-ия призн-ся движ-е и недвиж-е имущ-во учит-е на балансе в кач-ве объектов ОС.</w:t>
      </w:r>
      <w:r w:rsidR="00BF7B86" w:rsidRPr="007F04E8">
        <w:rPr>
          <w:sz w:val="28"/>
          <w:szCs w:val="28"/>
        </w:rPr>
        <w:t xml:space="preserve"> </w:t>
      </w:r>
      <w:r w:rsidRPr="007F04E8">
        <w:rPr>
          <w:sz w:val="28"/>
          <w:szCs w:val="28"/>
        </w:rPr>
        <w:t>Не призн-ся объектами НО: 1) зем-е уч-ки и др объекты природоп-я; 2)им-во, принадл-е на праве хоз-го вед-я или опер-го упр-я федер-м органам исп-й власти.</w:t>
      </w:r>
      <w:bookmarkStart w:id="161" w:name="1081"/>
      <w:bookmarkEnd w:id="161"/>
      <w:r w:rsidRPr="007F04E8">
        <w:rPr>
          <w:sz w:val="28"/>
          <w:szCs w:val="28"/>
        </w:rPr>
        <w:t xml:space="preserve"> Нал-я база опред-ся как среднегод-ая ст-ть им-ва,исходя из остат-й ст-ти. Опред-ся отд-но в отнош-и им-ва, подлеж-го НО по местонах-ю орг-и, каждого обособл-го подразд-я, каждого объекта недвиж-го им-ва. Нал-м пер-м призн-ся календ-й год. Отч-ми пер-ми призн-ся 1-й кв-л, полуг-е и 9 мес. </w:t>
      </w:r>
      <w:bookmarkStart w:id="162" w:name="1086"/>
      <w:bookmarkEnd w:id="162"/>
      <w:r w:rsidRPr="007F04E8">
        <w:rPr>
          <w:sz w:val="28"/>
          <w:szCs w:val="28"/>
        </w:rPr>
        <w:t>Нал-е ставки устан-ся законами субъектов РФ и не могут превышать 2,2 %. Нал-е декл-и по итогам нал-го пер-да предст-ся налогопл-ми не позднее 30 марта.</w:t>
      </w:r>
    </w:p>
    <w:p w:rsidR="001A72A7" w:rsidRDefault="001A72A7" w:rsidP="007F04E8">
      <w:pPr>
        <w:widowControl w:val="0"/>
        <w:spacing w:line="360" w:lineRule="auto"/>
        <w:ind w:firstLine="709"/>
        <w:jc w:val="both"/>
        <w:rPr>
          <w:b/>
          <w:sz w:val="28"/>
          <w:szCs w:val="28"/>
        </w:rPr>
      </w:pPr>
    </w:p>
    <w:p w:rsidR="001153C3" w:rsidRPr="007F04E8" w:rsidRDefault="001153C3" w:rsidP="001A72A7">
      <w:pPr>
        <w:pStyle w:val="1"/>
      </w:pPr>
      <w:r w:rsidRPr="007F04E8">
        <w:t>104.Опред-е расх-в по НнП по мето</w:t>
      </w:r>
      <w:r w:rsidR="001A72A7">
        <w:t>ду начисл-я</w:t>
      </w:r>
    </w:p>
    <w:p w:rsidR="001A72A7" w:rsidRDefault="001A72A7" w:rsidP="007F04E8">
      <w:pPr>
        <w:widowControl w:val="0"/>
        <w:spacing w:line="360" w:lineRule="auto"/>
        <w:ind w:firstLine="709"/>
        <w:jc w:val="both"/>
        <w:rPr>
          <w:sz w:val="28"/>
          <w:szCs w:val="28"/>
        </w:rPr>
      </w:pPr>
    </w:p>
    <w:p w:rsidR="001153C3" w:rsidRPr="007F04E8" w:rsidRDefault="001153C3" w:rsidP="007F04E8">
      <w:pPr>
        <w:widowControl w:val="0"/>
        <w:spacing w:line="360" w:lineRule="auto"/>
        <w:ind w:firstLine="709"/>
        <w:jc w:val="both"/>
        <w:rPr>
          <w:sz w:val="28"/>
          <w:szCs w:val="28"/>
        </w:rPr>
      </w:pPr>
      <w:r w:rsidRPr="007F04E8">
        <w:rPr>
          <w:sz w:val="28"/>
          <w:szCs w:val="28"/>
        </w:rPr>
        <w:t>НУ-сис-ма обобщ-я инф-и для опред-я нал. базы по нал. на пр-ль на основе данных первич-х док-в. Д: 1.Д от реализ-и: 1)Д от реализ-и произв-й прод-и, оказ-х услуг; 2)Д от продажи, перепродажа тов-в; 3)Д от</w:t>
      </w:r>
      <w:r w:rsidR="00BF7B86" w:rsidRPr="007F04E8">
        <w:rPr>
          <w:sz w:val="28"/>
          <w:szCs w:val="28"/>
        </w:rPr>
        <w:t xml:space="preserve"> </w:t>
      </w:r>
      <w:r w:rsidRPr="007F04E8">
        <w:rPr>
          <w:sz w:val="28"/>
          <w:szCs w:val="28"/>
        </w:rPr>
        <w:t>продажи имущ-ва и имущ-х прав.2.Внереализ. Д.; Р: 1.Р на произв-во и реализ-ю: 1)Р на произв-во и реализ-ю р,у собств-го проив-ва (прямые и косв-е); 2)Р учит-е при реализ-и пок-х тов-в: покупная ст-ть тов-в (прямые); издержки торг-го п/п-я (прям-е и косв-е); 3)Р по реализ-и ам-го имущ-ва, прочего им-ва и им-х прав. 2.Внереализ. Р. Порядок призн-я Д и Р. Вопрос выбора метода учета реш-ся налогопл-м ежег-но до 01.01 с учетом устан-х огранич-й. Метод начисл-я – Д призн-ся в том отч-м пер-де, в кот-м имели место, независ-о от поступл-я ДС и др. имущ-ва в оплату. Датой получ-я Д от реализ-и призн-ся день перехода права собств-ти. Р призн-ся в том, отч-м пер-де к кот-му относ-ся независ-мо от вр-ни их фактич-й оплаты.</w:t>
      </w:r>
    </w:p>
    <w:p w:rsidR="008567AE" w:rsidRPr="007F04E8" w:rsidRDefault="008567AE" w:rsidP="007F04E8">
      <w:pPr>
        <w:widowControl w:val="0"/>
        <w:spacing w:line="360" w:lineRule="auto"/>
        <w:ind w:firstLine="709"/>
        <w:jc w:val="both"/>
        <w:rPr>
          <w:sz w:val="28"/>
          <w:szCs w:val="28"/>
        </w:rPr>
      </w:pPr>
    </w:p>
    <w:p w:rsidR="008567AE" w:rsidRPr="007F04E8" w:rsidRDefault="008567AE" w:rsidP="001A72A7">
      <w:pPr>
        <w:pStyle w:val="1"/>
      </w:pPr>
      <w:r w:rsidRPr="007F04E8">
        <w:t>101.Понятие НУ и правила его вед-я. Анал-е регистры НУ и их взаи</w:t>
      </w:r>
      <w:r w:rsidR="001A72A7">
        <w:t>мосвязь</w:t>
      </w:r>
    </w:p>
    <w:p w:rsidR="001A72A7" w:rsidRDefault="001A72A7" w:rsidP="007F04E8">
      <w:pPr>
        <w:widowControl w:val="0"/>
        <w:spacing w:line="360" w:lineRule="auto"/>
        <w:ind w:firstLine="709"/>
        <w:jc w:val="both"/>
        <w:rPr>
          <w:sz w:val="28"/>
          <w:szCs w:val="28"/>
        </w:rPr>
      </w:pPr>
    </w:p>
    <w:p w:rsidR="008567AE" w:rsidRPr="007F04E8" w:rsidRDefault="008567AE" w:rsidP="007F04E8">
      <w:pPr>
        <w:widowControl w:val="0"/>
        <w:spacing w:line="360" w:lineRule="auto"/>
        <w:ind w:firstLine="709"/>
        <w:jc w:val="both"/>
        <w:rPr>
          <w:sz w:val="28"/>
          <w:szCs w:val="28"/>
        </w:rPr>
      </w:pPr>
      <w:r w:rsidRPr="007F04E8">
        <w:rPr>
          <w:sz w:val="28"/>
          <w:szCs w:val="28"/>
        </w:rPr>
        <w:t>НУ-сис-ма обобщ-я инф-и для опред-я нал. базы по нал. на пр-ль на основе данных первич-х док-в. Вар-ты орг-и НУ: 1)Автономное вед-е НУ – орг-я спец-й службы, кот-я должна заним-ся вопр-ми налогообл-я и взаимод-я с нал. орг-ми (примен-е анал-х регистров). 2)Интегрир-е вед-е НУ – предпол-т макс-е сближ-е правил БУ и НУ (регистры НУ формир-ся на основе данных первич-х док-в и регистров БУ). Основой орг-и НУ служит уч.пол-ка – совок-ть спос-в вед-я НУ имущ-ва, х/о, дох-в и расх-в в целях формир-я достов-й инф-и о налогообл-й вел-не пр-ли. Уч.пол-ка должна раскр-ть: опред-е нал.базы по НнП; формир-е нал-х обяз-в перед бюджетом; оценку имущ-ва. Аспекты уч.пол-ки: порядок орг-и НУ, формы анал-х регистров, спос-ы вед-я НУ и т.д. Анал-е рег-ры НУ – это сводные формы систем-ции данных НУ за отч-й или нал-й пер-д. Должны содерж-ть: наим-е, период и дату сост-я, измер-ли х/о; содерж-е х/о, подписи. Понятия исп-е при вед-и рег-в НУ: 1)объекты НУ-имущ-во, обязат-ва и х/о орган-и стоим-я оценка кот-х опред-ет размер нал-й базы текущ.отч-го нал.пер-да или нал-й базы послед-х пер-в. 2)ед-цы НУ-это объекты НУ инф-я о кот.исп.более 1 отч-го (нал-го) пер-да. 3)показ-ль НУ-это перечень харак-к сущ-их для объекта учета. 4)данные НУ-это инф-я о вел-не или иной хар-ке показ-ей опред-х объект учета, отраж-ые в разраб-х табл-х, в справках бухг-ра и иных док-х групп-х инф-ю об объектах НО. Взаимосвязь и виды: Первич-е док-ы-&gt; Рег-ры учета х/о-&gt; Рег-ы промеж-х расч-в-&gt; Рег-ы учета сост-я ед-цы НУ-&gt; Рег-ы промеж-х расч-в-&gt; Рег-ы формир-я отч-х данных-&gt; Нал-я деклар-я. Рег-ры промеж-х расч-в для провед-я расч-в промеж-х показ-ей необх-х для формир-я нал-й базы. Рег-ры учета сост-я ед. НУ-сост-е показ-й объектов учета на каждую отч-ю дату и измен-е сост-я объекта учета во вр-ни. Эта инф-я исп-я для формир-я ∑ расх-в подлежащ.учету в составе 1-го из эл-в затрат. Рег-ры учета х/о-это ист-к инф-и о провод-х х/о, кот.влияют на вел-ну нал-й базы в текущ. или буд-х пер-х. Рег-ры форм-я отч-х данных обеспеч-т формир-е инф-и, кот-я исп-ся для зап-я конкр-х строк нал. декл-и.</w:t>
      </w:r>
    </w:p>
    <w:p w:rsidR="001A72A7" w:rsidRDefault="001A72A7" w:rsidP="007F04E8">
      <w:pPr>
        <w:widowControl w:val="0"/>
        <w:spacing w:line="360" w:lineRule="auto"/>
        <w:ind w:firstLine="709"/>
        <w:jc w:val="both"/>
        <w:rPr>
          <w:b/>
          <w:sz w:val="28"/>
          <w:szCs w:val="28"/>
        </w:rPr>
      </w:pPr>
    </w:p>
    <w:p w:rsidR="008567AE" w:rsidRPr="007F04E8" w:rsidRDefault="008567AE" w:rsidP="001A72A7">
      <w:pPr>
        <w:pStyle w:val="1"/>
      </w:pPr>
      <w:r w:rsidRPr="007F04E8">
        <w:t xml:space="preserve">102.Групп-ка дох-в и </w:t>
      </w:r>
      <w:r w:rsidR="001A72A7">
        <w:t>расх-в в НУ и методы их призн-я</w:t>
      </w:r>
    </w:p>
    <w:p w:rsidR="001A72A7" w:rsidRDefault="001A72A7" w:rsidP="007F04E8">
      <w:pPr>
        <w:widowControl w:val="0"/>
        <w:spacing w:line="360" w:lineRule="auto"/>
        <w:ind w:firstLine="709"/>
        <w:jc w:val="both"/>
        <w:rPr>
          <w:sz w:val="28"/>
          <w:szCs w:val="28"/>
        </w:rPr>
      </w:pPr>
    </w:p>
    <w:p w:rsidR="008567AE" w:rsidRPr="007F04E8" w:rsidRDefault="008567AE" w:rsidP="007F04E8">
      <w:pPr>
        <w:widowControl w:val="0"/>
        <w:spacing w:line="360" w:lineRule="auto"/>
        <w:ind w:firstLine="709"/>
        <w:jc w:val="both"/>
        <w:rPr>
          <w:sz w:val="28"/>
          <w:szCs w:val="28"/>
        </w:rPr>
      </w:pPr>
      <w:r w:rsidRPr="007F04E8">
        <w:rPr>
          <w:sz w:val="28"/>
          <w:szCs w:val="28"/>
        </w:rPr>
        <w:t>НУ-сис-ма обобщ-я инф-и для опред-я нал. базы по нал. на пр-ль на основе данных первич-х док-в. Д: 1.Д от реализ-и: 1)Д от реализ-и произв-й прод-и, оказ-х услуг; 2)Д от продажи, перепродажа тов-в; 3)Д от</w:t>
      </w:r>
      <w:r w:rsidR="00BF7B86" w:rsidRPr="007F04E8">
        <w:rPr>
          <w:sz w:val="28"/>
          <w:szCs w:val="28"/>
        </w:rPr>
        <w:t xml:space="preserve"> </w:t>
      </w:r>
      <w:r w:rsidRPr="007F04E8">
        <w:rPr>
          <w:sz w:val="28"/>
          <w:szCs w:val="28"/>
        </w:rPr>
        <w:t>продажи имущ-ва и имущ-х прав.2.Внереализ. Д.; Р: 1.Р на произв-во и реализ-ю: 1)Р на произв-во и реализ-ю р,у собств-го проив-ва (прямые и косв-е); 2)Р учит-е при реализ-и пок-х тов-в: покупная ст-ть тов-в (прямые); издержки торг-го п/п-я (прям-е и косв-е); 3)Р по реализ-и ам-го имущ-ва, прочего им-ва и им-х прав. 2.Внереализ. Р. Порядок призн-я Д и Р. Вопрос выбора метода учета реш-ся налогопл-м ежег-но до 01.01 с учетом устан-х огранич-й. Метод начисл-я – Д призн-ся в том отч-м пер-де, в кот-м имели место, независ-о от поступл-я ДС и др. имущ-ва в оплату. Датой получ-я Д от реализ-и призн-ся день перехода права собств-ти. Р призн-ся в том, отч-м пер-де к кот-му относ-ся независ-мо от вр-ни их фактич-й оплаты. Касс-й метод – Д призн-ся в день оплаты: поступл-е ср-в на счета или в кассу; поступл-е в оплату др. имущ-ва; погаш-е зад-ти. Расх-ми призн-ся затр-ы после их фактич-й оплаты. Прим-е касс-го метода ограничено, выр-ка без НДС в квартал не &gt;1млн.р</w:t>
      </w:r>
    </w:p>
    <w:p w:rsidR="001A72A7" w:rsidRDefault="001A72A7" w:rsidP="007F04E8">
      <w:pPr>
        <w:widowControl w:val="0"/>
        <w:spacing w:line="360" w:lineRule="auto"/>
        <w:ind w:firstLine="709"/>
        <w:jc w:val="both"/>
        <w:rPr>
          <w:b/>
          <w:sz w:val="28"/>
          <w:szCs w:val="28"/>
        </w:rPr>
      </w:pPr>
    </w:p>
    <w:p w:rsidR="00BE0924" w:rsidRPr="007F04E8" w:rsidRDefault="00BE0924" w:rsidP="001A72A7">
      <w:pPr>
        <w:pStyle w:val="1"/>
      </w:pPr>
      <w:r w:rsidRPr="007F04E8">
        <w:t>103.Порядок признания Д и Р по кас</w:t>
      </w:r>
      <w:r w:rsidR="001A72A7">
        <w:t>совому методу</w:t>
      </w:r>
    </w:p>
    <w:p w:rsidR="001A72A7" w:rsidRDefault="001A72A7" w:rsidP="007F04E8">
      <w:pPr>
        <w:widowControl w:val="0"/>
        <w:spacing w:line="360" w:lineRule="auto"/>
        <w:ind w:firstLine="709"/>
        <w:jc w:val="both"/>
        <w:rPr>
          <w:sz w:val="28"/>
          <w:szCs w:val="28"/>
        </w:rPr>
      </w:pPr>
    </w:p>
    <w:p w:rsidR="00BE0924" w:rsidRPr="007F04E8" w:rsidRDefault="00BE0924" w:rsidP="007F04E8">
      <w:pPr>
        <w:widowControl w:val="0"/>
        <w:spacing w:line="360" w:lineRule="auto"/>
        <w:ind w:firstLine="709"/>
        <w:jc w:val="both"/>
        <w:rPr>
          <w:sz w:val="28"/>
          <w:szCs w:val="28"/>
        </w:rPr>
      </w:pPr>
      <w:r w:rsidRPr="007F04E8">
        <w:rPr>
          <w:sz w:val="28"/>
          <w:szCs w:val="28"/>
        </w:rPr>
        <w:t>НУ-сис-ма обобщ-я инф-и для опред-я нал. базы по нал. на пр-ль на основе данных первич-х док-в. Д: 1.Д от реализ-и: 1)Д от реализ-и произв-й прод-и, оказ-х услуг; 2)Д от продажи, перепродажа тов-в; 3)Д от</w:t>
      </w:r>
      <w:r w:rsidR="00BF7B86" w:rsidRPr="007F04E8">
        <w:rPr>
          <w:sz w:val="28"/>
          <w:szCs w:val="28"/>
        </w:rPr>
        <w:t xml:space="preserve"> </w:t>
      </w:r>
      <w:r w:rsidRPr="007F04E8">
        <w:rPr>
          <w:sz w:val="28"/>
          <w:szCs w:val="28"/>
        </w:rPr>
        <w:t>продажи имущ-ва и имущ-х прав.2.Внереализ. Д.; Р: 1.Р на произв-во и реализ-ю: 1)Р на произв-во и реализ-ю р,у собств-го проив-ва (прямые и косв-е); 2)Р учит-е при реализ-и пок-х тов-в: покупная ст-ть тов-в (прямые); издержки торг-го п/п-я (прям-е и косв-е); 3)Р по реализ-и ам-го имущ-ва, прочего им-ва и им-х прав. 2.Внереализ. Р. Порядок призн-я Д и Р. Вопрос выбора метода учета реш-ся налогопл-м ежег-но до 01.01 с учетом устан-х огранич-й. Касс-й метод – Д призн-ся в день оплаты: поступл-е ср-в на счета или в кассу; поступл-е в оплату др. имущ-ва; погаш-е зад-ти. Расх-ми призн-ся затр-ы после их фактич-й оплаты. Прим-е касс-го метода ограничено, выр-ка без НДС в квартал не &gt;1млн.р.</w:t>
      </w:r>
    </w:p>
    <w:p w:rsidR="00616040" w:rsidRPr="007F04E8" w:rsidRDefault="00616040" w:rsidP="007F04E8">
      <w:pPr>
        <w:widowControl w:val="0"/>
        <w:spacing w:line="360" w:lineRule="auto"/>
        <w:ind w:firstLine="709"/>
        <w:jc w:val="both"/>
        <w:rPr>
          <w:sz w:val="28"/>
          <w:szCs w:val="28"/>
        </w:rPr>
      </w:pPr>
    </w:p>
    <w:p w:rsidR="00616040" w:rsidRPr="007F04E8" w:rsidRDefault="00616040" w:rsidP="001A72A7">
      <w:pPr>
        <w:pStyle w:val="1"/>
      </w:pPr>
      <w:r w:rsidRPr="007F04E8">
        <w:t>106. Порядок призн-я и отраж-я в НУ уб-в. Цель и пор-к формир-я рез-в в нал-м учете</w:t>
      </w:r>
    </w:p>
    <w:p w:rsidR="001A72A7" w:rsidRDefault="001A72A7" w:rsidP="007F04E8">
      <w:pPr>
        <w:widowControl w:val="0"/>
        <w:spacing w:line="360" w:lineRule="auto"/>
        <w:ind w:firstLine="709"/>
        <w:jc w:val="both"/>
        <w:rPr>
          <w:sz w:val="28"/>
          <w:szCs w:val="28"/>
        </w:rPr>
      </w:pPr>
    </w:p>
    <w:p w:rsidR="00616040" w:rsidRPr="007F04E8" w:rsidRDefault="00616040" w:rsidP="007F04E8">
      <w:pPr>
        <w:widowControl w:val="0"/>
        <w:spacing w:line="360" w:lineRule="auto"/>
        <w:ind w:firstLine="709"/>
        <w:jc w:val="both"/>
        <w:rPr>
          <w:sz w:val="28"/>
          <w:szCs w:val="28"/>
        </w:rPr>
      </w:pPr>
      <w:r w:rsidRPr="007F04E8">
        <w:rPr>
          <w:sz w:val="28"/>
          <w:szCs w:val="28"/>
        </w:rPr>
        <w:t>НУ-сис-ма обобщ-я инф-и для опред-я нал. базы по нал. на пр-ль на основе данных первич-х док-в. Объекты НУ-имущ-во, обязат-ва и х/о орган-и стоим-я оценка кот-х опред-ет размер нал-й базы текущ.отч-го нал.пер-да или нал-й базы послед-х пер-в. Одним из спос-в вед-я НУ явл-ся порядок призн-я и отраж-я в НУ уб-в. Уб-к – это отриц-я разница м/у Д и понес-ми Р. Налогопл-к имеет право признавать свой уб-к в текущем и буд-х нал-х пер-х. Перенос уб-в на буд-е осущ-ся в теч. не более 10лет, в след-м за периодом когда он был получен. Налогопл-к вправе уменьшить нал. базу на всю сумму получ-го уб-ка или на его часть. В теч. всего срока переноса уб-ка должны хран-ся док-ы подтвержд-е факт его возникн-я. Если уб-к был получен более чем в одном нал. пер-х перенос осущ-ся в очередности</w:t>
      </w:r>
      <w:r w:rsidR="00BF7B86" w:rsidRPr="007F04E8">
        <w:rPr>
          <w:sz w:val="28"/>
          <w:szCs w:val="28"/>
        </w:rPr>
        <w:t xml:space="preserve"> </w:t>
      </w:r>
      <w:r w:rsidRPr="007F04E8">
        <w:rPr>
          <w:sz w:val="28"/>
          <w:szCs w:val="28"/>
        </w:rPr>
        <w:t>получ-я.</w:t>
      </w:r>
      <w:r w:rsidRPr="007F04E8">
        <w:rPr>
          <w:b/>
          <w:sz w:val="28"/>
          <w:szCs w:val="28"/>
        </w:rPr>
        <w:t xml:space="preserve"> Цель и пор-к формир-я рез-в в нал-м учете.</w:t>
      </w:r>
      <w:r w:rsidRPr="007F04E8">
        <w:rPr>
          <w:sz w:val="28"/>
          <w:szCs w:val="28"/>
        </w:rPr>
        <w:t>Одним из спос-в вед-я НУ явл-ся формир-е рез-в. Виды рез-в: 1)по сомнит-м долгам;</w:t>
      </w:r>
      <w:r w:rsidR="00BF7B86" w:rsidRPr="007F04E8">
        <w:rPr>
          <w:sz w:val="28"/>
          <w:szCs w:val="28"/>
        </w:rPr>
        <w:t xml:space="preserve"> </w:t>
      </w:r>
      <w:r w:rsidRPr="007F04E8">
        <w:rPr>
          <w:sz w:val="28"/>
          <w:szCs w:val="28"/>
        </w:rPr>
        <w:t>2)по гарант-му рем-ту и обслуж-ю.Сомнит-м долгом призн-ся Дт зад-ть, кот-я не погашена в сроки, устан-е догов-м и не обеспеч-на залогом, поручит-м и банк-й гаран-й. Резерв созд-ся отд-но по каждому сомнит-му долгу, на основе рез-в инв-и Дт зад-ти, провед-й в конце предыд-го отч-го или нал. пер-да. Размер отчисл-й в резерв=:1)зад-ть свыше 90 дней – в полном объеме;</w:t>
      </w:r>
      <w:r w:rsidR="00BF7B86" w:rsidRPr="007F04E8">
        <w:rPr>
          <w:sz w:val="28"/>
          <w:szCs w:val="28"/>
        </w:rPr>
        <w:t xml:space="preserve"> </w:t>
      </w:r>
      <w:r w:rsidRPr="007F04E8">
        <w:rPr>
          <w:sz w:val="28"/>
          <w:szCs w:val="28"/>
        </w:rPr>
        <w:t>2)зад-ть от 45 до 90 дней – в 50 % суммы сомнит-го долга;</w:t>
      </w:r>
      <w:r w:rsidR="00BF7B86" w:rsidRPr="007F04E8">
        <w:rPr>
          <w:sz w:val="28"/>
          <w:szCs w:val="28"/>
        </w:rPr>
        <w:t xml:space="preserve"> </w:t>
      </w:r>
      <w:r w:rsidRPr="007F04E8">
        <w:rPr>
          <w:sz w:val="28"/>
          <w:szCs w:val="28"/>
        </w:rPr>
        <w:t>3)зад-ть менее 45 дней –не созд-ся. Цель созд-я рез-ва – покрытие уб-в. Исп-ся для любой Дт зад-ти кроме долгов в связи с невыплатой %-в. Ист-м созд-я рез-ва явл-ся внереализ-е дох-ы текущего отч-го пер-да. Отчисл-я в рез-в произв-ся ежемес-но. Размер рез-ва ограничен 10% от суммы выр-ки отч-го пер-да. Суммы рез-ва полностью не исп-ые м/б перенес-ы на след-й пер-д. Формир-ть рез-в могут н/пл-ки, прим-щие метод начисл-я. Цель формир-я рез-ва по гар-му рем-у и обслуж-ю – финансир-е предст-х расх-в по рем-у и обслуж-ю поставл-х тов-в. Сумма рез-ва устан-ся самост-но. Предел рез-ва=сумма затрат на гар-й рем-т за 3года/выр-ка от реализ-и за 3г. Формир-е рез-ва осущ-ся за с</w:t>
      </w:r>
      <w:r w:rsidRPr="007F04E8">
        <w:rPr>
          <w:sz w:val="28"/>
          <w:szCs w:val="28"/>
          <w:bdr w:val="single" w:sz="4" w:space="0" w:color="auto"/>
        </w:rPr>
        <w:t>ч</w:t>
      </w:r>
      <w:r w:rsidRPr="007F04E8">
        <w:rPr>
          <w:sz w:val="28"/>
          <w:szCs w:val="28"/>
        </w:rPr>
        <w:t>ет отчисл-й, вкл-х в расх-ы по произв-ву и реализ-и тов-в.</w:t>
      </w:r>
    </w:p>
    <w:p w:rsidR="001A72A7" w:rsidRDefault="001A72A7" w:rsidP="007F04E8">
      <w:pPr>
        <w:widowControl w:val="0"/>
        <w:spacing w:line="360" w:lineRule="auto"/>
        <w:ind w:firstLine="709"/>
        <w:jc w:val="both"/>
        <w:rPr>
          <w:b/>
          <w:sz w:val="28"/>
          <w:szCs w:val="28"/>
        </w:rPr>
      </w:pPr>
    </w:p>
    <w:p w:rsidR="00670F9D" w:rsidRPr="007F04E8" w:rsidRDefault="00670F9D" w:rsidP="001A72A7">
      <w:pPr>
        <w:pStyle w:val="1"/>
      </w:pPr>
      <w:r w:rsidRPr="007F04E8">
        <w:t>107. Порядок формир-я и распред-я расх-в, связ-х с произв-м и реа</w:t>
      </w:r>
      <w:r w:rsidR="001A72A7">
        <w:t>лиз-й</w:t>
      </w:r>
    </w:p>
    <w:p w:rsidR="001A72A7" w:rsidRDefault="001A72A7" w:rsidP="007F04E8">
      <w:pPr>
        <w:widowControl w:val="0"/>
        <w:spacing w:line="360" w:lineRule="auto"/>
        <w:ind w:firstLine="709"/>
        <w:jc w:val="both"/>
        <w:rPr>
          <w:sz w:val="28"/>
          <w:szCs w:val="28"/>
        </w:rPr>
      </w:pPr>
    </w:p>
    <w:p w:rsidR="00670F9D" w:rsidRPr="007F04E8" w:rsidRDefault="00670F9D" w:rsidP="007F04E8">
      <w:pPr>
        <w:widowControl w:val="0"/>
        <w:spacing w:line="360" w:lineRule="auto"/>
        <w:ind w:firstLine="709"/>
        <w:jc w:val="both"/>
        <w:rPr>
          <w:sz w:val="28"/>
          <w:szCs w:val="28"/>
        </w:rPr>
      </w:pPr>
      <w:r w:rsidRPr="007F04E8">
        <w:rPr>
          <w:sz w:val="28"/>
          <w:szCs w:val="28"/>
        </w:rPr>
        <w:t>Расх-ы –это обосн-е, эк-ки оправд-е и док-но подтвержд-е затр-ы.</w:t>
      </w:r>
      <w:r w:rsidR="00BF7B86" w:rsidRPr="007F04E8">
        <w:rPr>
          <w:sz w:val="28"/>
          <w:szCs w:val="28"/>
        </w:rPr>
        <w:t xml:space="preserve"> </w:t>
      </w:r>
      <w:r w:rsidRPr="007F04E8">
        <w:rPr>
          <w:sz w:val="28"/>
          <w:szCs w:val="28"/>
        </w:rPr>
        <w:t>Расх-ы, связ-е с произв-м и реализ-ей – это расх-ы связ-е с изгот-м, хран-м и дост-й тов-в, вып-м р, оказ-м у, приобр-м, реализ-й. Если налогопл-к опр-т Д и Р по методу начисл-я, т.е. призн-я их в том отч-м (нал-м) пер-де, в кот-м они имели место, незав-мо от поступл-я или выплаты ДС, тогда Р на произв-во и реализ-ю подразд-ся на: 1)прямые; 2)косв-е.</w:t>
      </w:r>
      <w:r w:rsidR="00BF7B86" w:rsidRPr="007F04E8">
        <w:rPr>
          <w:sz w:val="28"/>
          <w:szCs w:val="28"/>
        </w:rPr>
        <w:t xml:space="preserve"> </w:t>
      </w:r>
      <w:r w:rsidRPr="007F04E8">
        <w:rPr>
          <w:sz w:val="28"/>
          <w:szCs w:val="28"/>
        </w:rPr>
        <w:t>К прямым расх-м относ-ся: мат-е затр-ы; расх-ы на оплату труда, суммы начисл-е в соц-е страх-е; ам-е расх-ы. Они распред-ся м/у: остатками НзП, ост-ми ГП на складе, вел-й прод-и отгруж-й, но не реализ-й; вел-й ГП, реализ-й в теч. отч-го пер-да. К косв-м расх-м относ-ся все ост-е расх-ы, связ-е с произв-м и реализ-й(кроме внереал-ных). Относ-ся в уменьш-е дох-в отч-го пер-да. Внереализ-е расх-ы, кот-е не связ-ы с процессом реализ-и (затр-ы по содерж-ю им-ва, перед-го в аренду, расх-ы по опер-м с цб.) спис-ся в уменьш-е дох-в отч-го пер-да. Т.о. пр-ль как объект облож-я опред-ся: Пр-ль=Д от реализ-и + Д внереализ-е – Р (прямые) относ-ся к прод-и, реализ-й в отч-м пер-де – Косв-е Р отч-го или нал-го пер-да – Внереализ-е Р.</w:t>
      </w:r>
    </w:p>
    <w:p w:rsidR="001A72A7" w:rsidRDefault="001A72A7" w:rsidP="007F04E8">
      <w:pPr>
        <w:widowControl w:val="0"/>
        <w:spacing w:line="360" w:lineRule="auto"/>
        <w:ind w:firstLine="709"/>
        <w:jc w:val="both"/>
        <w:rPr>
          <w:b/>
          <w:sz w:val="28"/>
          <w:szCs w:val="28"/>
        </w:rPr>
      </w:pPr>
    </w:p>
    <w:p w:rsidR="007D2F89" w:rsidRPr="007F04E8" w:rsidRDefault="007D2F89" w:rsidP="001A72A7">
      <w:pPr>
        <w:pStyle w:val="1"/>
      </w:pPr>
      <w:r w:rsidRPr="007F04E8">
        <w:t>108. Вз</w:t>
      </w:r>
      <w:r w:rsidR="001A72A7">
        <w:t>аимосвязь Б и НУ расч-в по НнП</w:t>
      </w:r>
    </w:p>
    <w:p w:rsidR="001A72A7" w:rsidRDefault="001A72A7" w:rsidP="007F04E8">
      <w:pPr>
        <w:widowControl w:val="0"/>
        <w:spacing w:line="360" w:lineRule="auto"/>
        <w:ind w:firstLine="709"/>
        <w:jc w:val="both"/>
        <w:rPr>
          <w:sz w:val="28"/>
          <w:szCs w:val="28"/>
        </w:rPr>
      </w:pPr>
    </w:p>
    <w:p w:rsidR="007D2F89" w:rsidRPr="007F04E8" w:rsidRDefault="007D2F89" w:rsidP="007F04E8">
      <w:pPr>
        <w:widowControl w:val="0"/>
        <w:spacing w:line="360" w:lineRule="auto"/>
        <w:ind w:firstLine="709"/>
        <w:jc w:val="both"/>
        <w:rPr>
          <w:sz w:val="28"/>
          <w:szCs w:val="28"/>
        </w:rPr>
      </w:pPr>
      <w:r w:rsidRPr="007F04E8">
        <w:rPr>
          <w:sz w:val="28"/>
          <w:szCs w:val="28"/>
        </w:rPr>
        <w:t>ПБУ «Учет расч-в по НнП» 18/02 опр-т взаимосвязь Б и НУ. Разница м/у бух-й и нал-й пр-ю (уб-м) отч-го пер-да, образ-ся в рез-те прим-я разл-х правил призн-я Д и Р в БУ и НУ. Сост-т из разниц: 1)Пост-е раз-цы – Д и Р , формир-е бух. пр-ль, уб-к отч-го пер-да и искл-щие из расчета нал. базы (нал.пр-ль) как отч-го так и послед-х отч-х пер-в: 1)Превыш-е фактич-х расх-в в БУ над Р в НУ по кот-м предусм-ы огранич-я; 2)Непризнание в НУ Р, связ-х с передачей на безвозм-й основе им-ва в сумме его ст-ти и Р по передаче; 3)Непризн-е в НУ уб-ка, вызв-го разницей оценочной ст-ти и баланс-й ст-ти им-ва при его внесении в УК др. орг-и. 2)Вр-е раз-цы – Д и Р, формир-е бух. пр-ль (уб-к) В 1-м отч-м пер-де, а нал.базу по НнП в др. или др-х отч-х пер-х. Дел-ся: 1.Вычит-е вр-е раз-цы – прив-т к образ-ю отлож-го НнП, кот-й должен уменьшить сумму НнП подлеж-ю уплате в бюджет в след-м или послед-х пер-х: прим-ся разные спос-ы расчета ам-и, призн-я комм-х и управл-х Р, наличие кредит-й зад-ти при исп-и в НУ касс-го метода, а в БУ метода начисл-я. 2.Налогообл-е вр-е раз-цы – прив-т к образ-ю отлож-го НнП, кот-й должен увел-ть сумму НнП подлеж-ю уплате в бюджет в след-м или послед-х отч-х пер-х: примен-е разных спос-в начисл-я ам-и в БУ и НУ, призн-е Д по методу начисл-я в БУ а в НУ по касс-му мет-у. Пост-е и вр-е раз-цы отч-го перда отраж-ся в БУ обособл-но. Эти показ-ли выз-т новые объекты учета: 1.ПНО – Пост.раз-ца*Ставка нал. (Д99пно R68ннп). Эта сумма прив-т к увел-ю нал-х платежей по НнП. Призн-ся в том отч-м пер-де, в кот-м воз-ла пост-я раз-ца. 2.ОНА – Вычит-е вр. раз-ца*ставка нал. (Д09она К68ннп). Это часть отлож-го НнП кот-я прив-т к уменьш-ю НнП, подлеж-го уплате в бюджет в след-м или послед-х отч-х пер-х. 3ОНО – часть отлож-го НнП, кот-я должна привести к увел-ю НнП, подлеж-го уплате в бюджет в след-м или послед-х отч-х пер-х. (Д68ннп К77оно). Текущий НнП=Усл-й расход (доход)+ПНО+ОНА-ОНО. УР=(Д-Р)*ставка НнП.</w:t>
      </w:r>
    </w:p>
    <w:p w:rsidR="00CE0732" w:rsidRPr="007F04E8" w:rsidRDefault="00CE0732" w:rsidP="007F04E8">
      <w:pPr>
        <w:widowControl w:val="0"/>
        <w:spacing w:line="360" w:lineRule="auto"/>
        <w:ind w:firstLine="709"/>
        <w:jc w:val="both"/>
        <w:rPr>
          <w:b/>
          <w:sz w:val="28"/>
          <w:szCs w:val="28"/>
        </w:rPr>
      </w:pPr>
    </w:p>
    <w:p w:rsidR="00CE0732" w:rsidRPr="007F04E8" w:rsidRDefault="00CE0732" w:rsidP="001A72A7">
      <w:pPr>
        <w:pStyle w:val="1"/>
        <w:spacing w:line="336" w:lineRule="auto"/>
      </w:pPr>
      <w:r w:rsidRPr="007F04E8">
        <w:t>109. Вед-е НУ при исп-и упрощ</w:t>
      </w:r>
      <w:r w:rsidR="001A72A7">
        <w:t>-й сис-мы</w:t>
      </w:r>
    </w:p>
    <w:p w:rsidR="001A72A7" w:rsidRDefault="001A72A7" w:rsidP="001A72A7">
      <w:pPr>
        <w:widowControl w:val="0"/>
        <w:spacing w:line="336" w:lineRule="auto"/>
        <w:ind w:firstLine="709"/>
        <w:jc w:val="both"/>
        <w:rPr>
          <w:sz w:val="28"/>
          <w:szCs w:val="28"/>
        </w:rPr>
      </w:pPr>
    </w:p>
    <w:p w:rsidR="00CE0732" w:rsidRPr="007F04E8" w:rsidRDefault="00CE0732" w:rsidP="001A72A7">
      <w:pPr>
        <w:widowControl w:val="0"/>
        <w:spacing w:line="336" w:lineRule="auto"/>
        <w:ind w:firstLine="709"/>
        <w:jc w:val="both"/>
        <w:rPr>
          <w:sz w:val="28"/>
          <w:szCs w:val="28"/>
        </w:rPr>
      </w:pPr>
      <w:r w:rsidRPr="007F04E8">
        <w:rPr>
          <w:sz w:val="28"/>
          <w:szCs w:val="28"/>
        </w:rPr>
        <w:t>Прим-е УСН орг-ми предусм-т их освоб-е от обяз-ти по уплате НнП, нал. на имущ-во орг-й и ЕСН. Орг-и, прим-е УСН, не призн-ся налогопл-ми НДС. Орг-и, произв-т уплату страх-х взносов на обяз-е пенс-е страх-е. Налогопл-ми призн-ся орг-и, переш-е на УСН. Орг-я имеет право перейти на УСН, если по итогам 9 мес. того года, в кот-м орг-я подает заявл-е о переходе, дох-ы не превыс-и 15</w:t>
      </w:r>
      <w:r w:rsidR="00BF7B86" w:rsidRPr="007F04E8">
        <w:rPr>
          <w:sz w:val="28"/>
          <w:szCs w:val="28"/>
        </w:rPr>
        <w:t xml:space="preserve"> </w:t>
      </w:r>
      <w:r w:rsidRPr="007F04E8">
        <w:rPr>
          <w:sz w:val="28"/>
          <w:szCs w:val="28"/>
        </w:rPr>
        <w:t>млн.</w:t>
      </w:r>
      <w:r w:rsidR="00BF7B86" w:rsidRPr="007F04E8">
        <w:rPr>
          <w:sz w:val="28"/>
          <w:szCs w:val="28"/>
        </w:rPr>
        <w:t xml:space="preserve"> </w:t>
      </w:r>
      <w:r w:rsidRPr="007F04E8">
        <w:rPr>
          <w:sz w:val="28"/>
          <w:szCs w:val="28"/>
        </w:rPr>
        <w:t>р. Объектом налогообл-я призн-ся: Д и Д, уменьш-е на вел-ну Р. Выбор объекта налогообл-я осущ-ся самим налогопл-м. Объект налогообл-я не может мен-ся в теч. 3 лет с нач.прим-я УСН. Учит-ся Д: Д от реализ-и и внереализ-е Д. При опред-и объекта налогообл-я налогопл-ик уменьш-т получ-е Д на след-е Р: Р на приобр-е, сооруж-е и изгот-е ОС, НМА; Р на ремонт ОС; мат-е Р; на опл. труда; Р на обяз-е страх-е раб-в и имущ-ва; суммы НДС по оплач-м т,р,у приобр-м; Р на команд-ки; суммы нал-в и сборов. Датой получ-я Д призн-ся день поступл-я ДС на счета или в кассу, получ-я др. имущ-ва (касс-й метод). Р-ми налогопл-ка призн-ся затр-ы после их фактич-й оплаты. Если объектом налогообл-я явл-ся Д орг-и, нал-й базой призн-ся ден-е выраж-е дох-в. Если объектом НО явл-ся дох-ы орг-и - Р, нал-й базой призн-ся ден-е выраж-е Д - Р. При опред-и нал-й базы Д и Р опред-ся нараст-м итогом с нач. нал-го пер-да. Налогопл-к, кот-й прим-т в кач-ве объекта НО Д-Р, уплач-т мин-й налог. Сумма мин-го налога исчисл-ся за нал-й период = 1% нал-й базы, кот-й явл-ся Д. Мин-й налог уплач-ся в случ., если за нал-й пер-д сумма исчисл-го в общем порядке налога &gt; суммы исчисл-го мин-го налога. Нал-м пер-м призн-ся календ-й год. Отч-ми пер-ми призн-ся 1-й кв-л, полуг-е и 9мес.</w:t>
      </w:r>
      <w:r w:rsidR="00BF7B86" w:rsidRPr="007F04E8">
        <w:rPr>
          <w:sz w:val="28"/>
          <w:szCs w:val="28"/>
        </w:rPr>
        <w:t xml:space="preserve"> </w:t>
      </w:r>
      <w:r w:rsidRPr="007F04E8">
        <w:rPr>
          <w:sz w:val="28"/>
          <w:szCs w:val="28"/>
        </w:rPr>
        <w:t>Если объектом НО явл-ся Д, нал-я ставка устан-ся в размере 6%. Если объектом НО явл-я Д-Р, нал-я ставка устан-ся в размере 15%.</w:t>
      </w:r>
    </w:p>
    <w:p w:rsidR="00F41872" w:rsidRPr="007F04E8" w:rsidRDefault="001A72A7" w:rsidP="007F04E8">
      <w:pPr>
        <w:widowControl w:val="0"/>
        <w:spacing w:line="360" w:lineRule="auto"/>
        <w:ind w:firstLine="709"/>
        <w:jc w:val="both"/>
        <w:rPr>
          <w:b/>
          <w:sz w:val="28"/>
          <w:szCs w:val="28"/>
        </w:rPr>
      </w:pPr>
      <w:r>
        <w:rPr>
          <w:b/>
          <w:sz w:val="28"/>
          <w:szCs w:val="28"/>
        </w:rPr>
        <w:br w:type="page"/>
      </w:r>
      <w:r w:rsidR="00F41872" w:rsidRPr="007F04E8">
        <w:rPr>
          <w:b/>
          <w:sz w:val="28"/>
          <w:szCs w:val="28"/>
        </w:rPr>
        <w:t>110. Нал-я отч-</w:t>
      </w:r>
      <w:r>
        <w:rPr>
          <w:b/>
          <w:sz w:val="28"/>
          <w:szCs w:val="28"/>
        </w:rPr>
        <w:t>ть, состав, пор-к предст-я</w:t>
      </w:r>
    </w:p>
    <w:p w:rsidR="001A72A7" w:rsidRDefault="001A72A7" w:rsidP="007F04E8">
      <w:pPr>
        <w:widowControl w:val="0"/>
        <w:spacing w:line="360" w:lineRule="auto"/>
        <w:ind w:firstLine="709"/>
        <w:jc w:val="both"/>
        <w:rPr>
          <w:sz w:val="28"/>
          <w:szCs w:val="28"/>
        </w:rPr>
      </w:pPr>
    </w:p>
    <w:p w:rsidR="00F41872" w:rsidRPr="007F04E8" w:rsidRDefault="00F41872" w:rsidP="007F04E8">
      <w:pPr>
        <w:widowControl w:val="0"/>
        <w:spacing w:line="360" w:lineRule="auto"/>
        <w:ind w:firstLine="709"/>
        <w:jc w:val="both"/>
        <w:rPr>
          <w:sz w:val="28"/>
          <w:szCs w:val="28"/>
        </w:rPr>
      </w:pPr>
      <w:r w:rsidRPr="007F04E8">
        <w:rPr>
          <w:sz w:val="28"/>
          <w:szCs w:val="28"/>
        </w:rPr>
        <w:t>Любая орг-я и ИП какой бы режим не исп-ли при вед-и НУ обяз-ы сост-ть нал-ю отч-ть – нал-ю декл-ю.</w:t>
      </w:r>
      <w:r w:rsidR="00BF7B86" w:rsidRPr="007F04E8">
        <w:rPr>
          <w:sz w:val="28"/>
          <w:szCs w:val="28"/>
        </w:rPr>
        <w:t xml:space="preserve"> </w:t>
      </w:r>
      <w:r w:rsidRPr="007F04E8">
        <w:rPr>
          <w:sz w:val="28"/>
          <w:szCs w:val="28"/>
        </w:rPr>
        <w:t>Нал-я декл-я – это письм-е заявл-е налогопл-ка об объектах налогообл-я, о получ-х дох-х и произв-х расх-х, об ист-х дох-в, о нал-й базе, нал-х льготах, об исчисл-й сумме налога и о др-х данных, служ-х осн-м для исчисл-я и уплаты налога. Нал-ая декл-я предост-ся по каждому налогопл-ку по каждому налогу. Нал-я декл-я предст-ся в нал-е органы по устан-й форме на бума-м нос-ле или в эл-м виде. Формы нал-й декл-и и порядок их зап-я утвержд-ся Минфином РФ. При обнаруж-и ош-к в нал-й декл-и налогопл-к обязан внести необх-е изм-я и представить в нал-е органы уточн-е нал-е декл-и. Если она предост-ся после истеч-я срока подачи нал-й декл-и, но до истеч-я сроков уплаты налога, то налогопл-к освоб-ся от отв-ти. В состав нал-й отч-ти входит фин-я отч-ть, кот-я предост-ся для камер-й пров-ки. Нал-я декл-я как нал-я отч-ть предост-ся в нал-е органы в сроки, устан-е в НК РФ, отч-е данные бер-ся за нал-й пер-д. Под нал-м пер-м поним-ся календ-й год или др-й пер-д вр-ни примен-но к др-м нал-м, по оконч-и кот-х опред-ся нал-я база и исчисл-ся сумма налога, подлеж-я уплате.</w:t>
      </w:r>
      <w:r w:rsidR="00BF7B86" w:rsidRPr="007F04E8">
        <w:rPr>
          <w:sz w:val="28"/>
          <w:szCs w:val="28"/>
        </w:rPr>
        <w:t xml:space="preserve"> </w:t>
      </w:r>
      <w:r w:rsidRPr="007F04E8">
        <w:rPr>
          <w:sz w:val="28"/>
          <w:szCs w:val="28"/>
        </w:rPr>
        <w:t>Нал-й пер-д может сост-ть из 1-го или неск-х отч-х пер-в. В отч-й пер-д происх-т уплата аванс-х платежей. Расчет аванс-х платежей предст-т собой письм-е заявл-е налогопл-ка о базе исчисл-я, об исп-х льготах, исчисл-й сумме аванс-го платежа и о др-х данных, служ-х осн-м для исчисл-я и уплаты аванс-го платежа. В уч. пол-ке д/б пропис-ы вопросы уплаты аванс-х платежей: кварт-е или мес-е.</w:t>
      </w:r>
    </w:p>
    <w:p w:rsidR="00616040" w:rsidRPr="007F04E8" w:rsidRDefault="00616040" w:rsidP="007F04E8">
      <w:pPr>
        <w:widowControl w:val="0"/>
        <w:spacing w:line="360" w:lineRule="auto"/>
        <w:ind w:firstLine="709"/>
        <w:jc w:val="both"/>
        <w:rPr>
          <w:sz w:val="28"/>
          <w:szCs w:val="28"/>
        </w:rPr>
      </w:pPr>
      <w:bookmarkStart w:id="163" w:name="_GoBack"/>
      <w:bookmarkEnd w:id="163"/>
    </w:p>
    <w:sectPr w:rsidR="00616040" w:rsidRPr="007F04E8" w:rsidSect="007F04E8">
      <w:type w:val="continuous"/>
      <w:pgSz w:w="11909" w:h="16834" w:code="9"/>
      <w:pgMar w:top="1134" w:right="851" w:bottom="1134" w:left="1701" w:header="720" w:footer="720" w:gutter="0"/>
      <w:cols w:sep="1" w:space="284"/>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14B3E"/>
    <w:multiLevelType w:val="hybridMultilevel"/>
    <w:tmpl w:val="032E7490"/>
    <w:lvl w:ilvl="0" w:tplc="C2060E4E">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E30020B"/>
    <w:multiLevelType w:val="hybridMultilevel"/>
    <w:tmpl w:val="C96CC71A"/>
    <w:lvl w:ilvl="0" w:tplc="2B46A21E">
      <w:start w:val="1"/>
      <w:numFmt w:val="decimal"/>
      <w:lvlText w:val="%1)"/>
      <w:lvlJc w:val="left"/>
      <w:pPr>
        <w:tabs>
          <w:tab w:val="num" w:pos="530"/>
        </w:tabs>
        <w:ind w:left="530" w:hanging="360"/>
      </w:pPr>
      <w:rPr>
        <w:rFonts w:cs="Times New Roman" w:hint="default"/>
      </w:rPr>
    </w:lvl>
    <w:lvl w:ilvl="1" w:tplc="04190019" w:tentative="1">
      <w:start w:val="1"/>
      <w:numFmt w:val="lowerLetter"/>
      <w:lvlText w:val="%2."/>
      <w:lvlJc w:val="left"/>
      <w:pPr>
        <w:tabs>
          <w:tab w:val="num" w:pos="1250"/>
        </w:tabs>
        <w:ind w:left="1250" w:hanging="360"/>
      </w:pPr>
      <w:rPr>
        <w:rFonts w:cs="Times New Roman"/>
      </w:rPr>
    </w:lvl>
    <w:lvl w:ilvl="2" w:tplc="0419001B" w:tentative="1">
      <w:start w:val="1"/>
      <w:numFmt w:val="lowerRoman"/>
      <w:lvlText w:val="%3."/>
      <w:lvlJc w:val="right"/>
      <w:pPr>
        <w:tabs>
          <w:tab w:val="num" w:pos="1970"/>
        </w:tabs>
        <w:ind w:left="1970" w:hanging="180"/>
      </w:pPr>
      <w:rPr>
        <w:rFonts w:cs="Times New Roman"/>
      </w:rPr>
    </w:lvl>
    <w:lvl w:ilvl="3" w:tplc="0419000F" w:tentative="1">
      <w:start w:val="1"/>
      <w:numFmt w:val="decimal"/>
      <w:lvlText w:val="%4."/>
      <w:lvlJc w:val="left"/>
      <w:pPr>
        <w:tabs>
          <w:tab w:val="num" w:pos="2690"/>
        </w:tabs>
        <w:ind w:left="2690" w:hanging="360"/>
      </w:pPr>
      <w:rPr>
        <w:rFonts w:cs="Times New Roman"/>
      </w:rPr>
    </w:lvl>
    <w:lvl w:ilvl="4" w:tplc="04190019" w:tentative="1">
      <w:start w:val="1"/>
      <w:numFmt w:val="lowerLetter"/>
      <w:lvlText w:val="%5."/>
      <w:lvlJc w:val="left"/>
      <w:pPr>
        <w:tabs>
          <w:tab w:val="num" w:pos="3410"/>
        </w:tabs>
        <w:ind w:left="3410" w:hanging="360"/>
      </w:pPr>
      <w:rPr>
        <w:rFonts w:cs="Times New Roman"/>
      </w:rPr>
    </w:lvl>
    <w:lvl w:ilvl="5" w:tplc="0419001B" w:tentative="1">
      <w:start w:val="1"/>
      <w:numFmt w:val="lowerRoman"/>
      <w:lvlText w:val="%6."/>
      <w:lvlJc w:val="right"/>
      <w:pPr>
        <w:tabs>
          <w:tab w:val="num" w:pos="4130"/>
        </w:tabs>
        <w:ind w:left="4130" w:hanging="180"/>
      </w:pPr>
      <w:rPr>
        <w:rFonts w:cs="Times New Roman"/>
      </w:rPr>
    </w:lvl>
    <w:lvl w:ilvl="6" w:tplc="0419000F" w:tentative="1">
      <w:start w:val="1"/>
      <w:numFmt w:val="decimal"/>
      <w:lvlText w:val="%7."/>
      <w:lvlJc w:val="left"/>
      <w:pPr>
        <w:tabs>
          <w:tab w:val="num" w:pos="4850"/>
        </w:tabs>
        <w:ind w:left="4850" w:hanging="360"/>
      </w:pPr>
      <w:rPr>
        <w:rFonts w:cs="Times New Roman"/>
      </w:rPr>
    </w:lvl>
    <w:lvl w:ilvl="7" w:tplc="04190019" w:tentative="1">
      <w:start w:val="1"/>
      <w:numFmt w:val="lowerLetter"/>
      <w:lvlText w:val="%8."/>
      <w:lvlJc w:val="left"/>
      <w:pPr>
        <w:tabs>
          <w:tab w:val="num" w:pos="5570"/>
        </w:tabs>
        <w:ind w:left="5570" w:hanging="360"/>
      </w:pPr>
      <w:rPr>
        <w:rFonts w:cs="Times New Roman"/>
      </w:rPr>
    </w:lvl>
    <w:lvl w:ilvl="8" w:tplc="0419001B" w:tentative="1">
      <w:start w:val="1"/>
      <w:numFmt w:val="lowerRoman"/>
      <w:lvlText w:val="%9."/>
      <w:lvlJc w:val="right"/>
      <w:pPr>
        <w:tabs>
          <w:tab w:val="num" w:pos="6290"/>
        </w:tabs>
        <w:ind w:left="6290" w:hanging="180"/>
      </w:pPr>
      <w:rPr>
        <w:rFonts w:cs="Times New Roman"/>
      </w:rPr>
    </w:lvl>
  </w:abstractNum>
  <w:abstractNum w:abstractNumId="2">
    <w:nsid w:val="163C3C03"/>
    <w:multiLevelType w:val="hybridMultilevel"/>
    <w:tmpl w:val="663A2BE6"/>
    <w:lvl w:ilvl="0" w:tplc="866090B2">
      <w:start w:val="1"/>
      <w:numFmt w:val="decimal"/>
      <w:lvlText w:val="%1)"/>
      <w:lvlJc w:val="left"/>
      <w:pPr>
        <w:tabs>
          <w:tab w:val="num" w:pos="530"/>
        </w:tabs>
        <w:ind w:left="530" w:hanging="360"/>
      </w:pPr>
      <w:rPr>
        <w:rFonts w:cs="Times New Roman" w:hint="default"/>
      </w:rPr>
    </w:lvl>
    <w:lvl w:ilvl="1" w:tplc="04190019" w:tentative="1">
      <w:start w:val="1"/>
      <w:numFmt w:val="lowerLetter"/>
      <w:lvlText w:val="%2."/>
      <w:lvlJc w:val="left"/>
      <w:pPr>
        <w:tabs>
          <w:tab w:val="num" w:pos="1250"/>
        </w:tabs>
        <w:ind w:left="1250" w:hanging="360"/>
      </w:pPr>
      <w:rPr>
        <w:rFonts w:cs="Times New Roman"/>
      </w:rPr>
    </w:lvl>
    <w:lvl w:ilvl="2" w:tplc="0419001B" w:tentative="1">
      <w:start w:val="1"/>
      <w:numFmt w:val="lowerRoman"/>
      <w:lvlText w:val="%3."/>
      <w:lvlJc w:val="right"/>
      <w:pPr>
        <w:tabs>
          <w:tab w:val="num" w:pos="1970"/>
        </w:tabs>
        <w:ind w:left="1970" w:hanging="180"/>
      </w:pPr>
      <w:rPr>
        <w:rFonts w:cs="Times New Roman"/>
      </w:rPr>
    </w:lvl>
    <w:lvl w:ilvl="3" w:tplc="0419000F" w:tentative="1">
      <w:start w:val="1"/>
      <w:numFmt w:val="decimal"/>
      <w:lvlText w:val="%4."/>
      <w:lvlJc w:val="left"/>
      <w:pPr>
        <w:tabs>
          <w:tab w:val="num" w:pos="2690"/>
        </w:tabs>
        <w:ind w:left="2690" w:hanging="360"/>
      </w:pPr>
      <w:rPr>
        <w:rFonts w:cs="Times New Roman"/>
      </w:rPr>
    </w:lvl>
    <w:lvl w:ilvl="4" w:tplc="04190019" w:tentative="1">
      <w:start w:val="1"/>
      <w:numFmt w:val="lowerLetter"/>
      <w:lvlText w:val="%5."/>
      <w:lvlJc w:val="left"/>
      <w:pPr>
        <w:tabs>
          <w:tab w:val="num" w:pos="3410"/>
        </w:tabs>
        <w:ind w:left="3410" w:hanging="360"/>
      </w:pPr>
      <w:rPr>
        <w:rFonts w:cs="Times New Roman"/>
      </w:rPr>
    </w:lvl>
    <w:lvl w:ilvl="5" w:tplc="0419001B" w:tentative="1">
      <w:start w:val="1"/>
      <w:numFmt w:val="lowerRoman"/>
      <w:lvlText w:val="%6."/>
      <w:lvlJc w:val="right"/>
      <w:pPr>
        <w:tabs>
          <w:tab w:val="num" w:pos="4130"/>
        </w:tabs>
        <w:ind w:left="4130" w:hanging="180"/>
      </w:pPr>
      <w:rPr>
        <w:rFonts w:cs="Times New Roman"/>
      </w:rPr>
    </w:lvl>
    <w:lvl w:ilvl="6" w:tplc="0419000F" w:tentative="1">
      <w:start w:val="1"/>
      <w:numFmt w:val="decimal"/>
      <w:lvlText w:val="%7."/>
      <w:lvlJc w:val="left"/>
      <w:pPr>
        <w:tabs>
          <w:tab w:val="num" w:pos="4850"/>
        </w:tabs>
        <w:ind w:left="4850" w:hanging="360"/>
      </w:pPr>
      <w:rPr>
        <w:rFonts w:cs="Times New Roman"/>
      </w:rPr>
    </w:lvl>
    <w:lvl w:ilvl="7" w:tplc="04190019" w:tentative="1">
      <w:start w:val="1"/>
      <w:numFmt w:val="lowerLetter"/>
      <w:lvlText w:val="%8."/>
      <w:lvlJc w:val="left"/>
      <w:pPr>
        <w:tabs>
          <w:tab w:val="num" w:pos="5570"/>
        </w:tabs>
        <w:ind w:left="5570" w:hanging="360"/>
      </w:pPr>
      <w:rPr>
        <w:rFonts w:cs="Times New Roman"/>
      </w:rPr>
    </w:lvl>
    <w:lvl w:ilvl="8" w:tplc="0419001B" w:tentative="1">
      <w:start w:val="1"/>
      <w:numFmt w:val="lowerRoman"/>
      <w:lvlText w:val="%9."/>
      <w:lvlJc w:val="right"/>
      <w:pPr>
        <w:tabs>
          <w:tab w:val="num" w:pos="6290"/>
        </w:tabs>
        <w:ind w:left="6290" w:hanging="180"/>
      </w:pPr>
      <w:rPr>
        <w:rFonts w:cs="Times New Roman"/>
      </w:rPr>
    </w:lvl>
  </w:abstractNum>
  <w:abstractNum w:abstractNumId="3">
    <w:nsid w:val="1935475A"/>
    <w:multiLevelType w:val="hybridMultilevel"/>
    <w:tmpl w:val="A0521526"/>
    <w:lvl w:ilvl="0" w:tplc="AC62A2FC">
      <w:start w:val="6"/>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EE26EA6"/>
    <w:multiLevelType w:val="hybridMultilevel"/>
    <w:tmpl w:val="6158E2B6"/>
    <w:lvl w:ilvl="0" w:tplc="D2FA7A9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095033B"/>
    <w:multiLevelType w:val="hybridMultilevel"/>
    <w:tmpl w:val="00ECC336"/>
    <w:lvl w:ilvl="0" w:tplc="0419000F">
      <w:start w:val="1"/>
      <w:numFmt w:val="decimal"/>
      <w:lvlText w:val="%1."/>
      <w:lvlJc w:val="left"/>
      <w:pPr>
        <w:tabs>
          <w:tab w:val="num" w:pos="720"/>
        </w:tabs>
        <w:ind w:left="720" w:hanging="360"/>
      </w:pPr>
      <w:rPr>
        <w:rFonts w:cs="Times New Roman"/>
      </w:rPr>
    </w:lvl>
    <w:lvl w:ilvl="1" w:tplc="9B8023AA">
      <w:start w:val="1"/>
      <w:numFmt w:val="bullet"/>
      <w:lvlText w:val=""/>
      <w:lvlJc w:val="left"/>
      <w:pPr>
        <w:tabs>
          <w:tab w:val="num" w:pos="567"/>
        </w:tabs>
        <w:ind w:left="567" w:hanging="21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38C26A6"/>
    <w:multiLevelType w:val="hybridMultilevel"/>
    <w:tmpl w:val="08C6095C"/>
    <w:lvl w:ilvl="0" w:tplc="7C600812">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7">
    <w:nsid w:val="43BB1C7A"/>
    <w:multiLevelType w:val="hybridMultilevel"/>
    <w:tmpl w:val="8B40A0CE"/>
    <w:lvl w:ilvl="0" w:tplc="26F61994">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
    <w:nsid w:val="516D086A"/>
    <w:multiLevelType w:val="multilevel"/>
    <w:tmpl w:val="6158E2B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723E1078"/>
    <w:multiLevelType w:val="hybridMultilevel"/>
    <w:tmpl w:val="0ECCEBF6"/>
    <w:lvl w:ilvl="0" w:tplc="9B8023AA">
      <w:start w:val="1"/>
      <w:numFmt w:val="bullet"/>
      <w:lvlText w:val=""/>
      <w:lvlJc w:val="left"/>
      <w:pPr>
        <w:tabs>
          <w:tab w:val="num" w:pos="1276"/>
        </w:tabs>
        <w:ind w:left="1276" w:hanging="21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79503553"/>
    <w:multiLevelType w:val="hybridMultilevel"/>
    <w:tmpl w:val="8696A0DA"/>
    <w:lvl w:ilvl="0" w:tplc="E488DE56">
      <w:start w:val="1"/>
      <w:numFmt w:val="bullet"/>
      <w:pStyle w:val="a"/>
      <w:lvlText w:val="―"/>
      <w:lvlJc w:val="left"/>
      <w:pPr>
        <w:ind w:left="1440" w:hanging="360"/>
      </w:pPr>
      <w:rPr>
        <w:rFonts w:ascii="Times New Roman" w:hAnsi="Times New Roman" w:hint="default"/>
      </w:rPr>
    </w:lvl>
    <w:lvl w:ilvl="1" w:tplc="04190005">
      <w:start w:val="1"/>
      <w:numFmt w:val="bullet"/>
      <w:lvlText w:val=""/>
      <w:lvlJc w:val="left"/>
      <w:pPr>
        <w:ind w:left="2160" w:hanging="360"/>
      </w:pPr>
      <w:rPr>
        <w:rFonts w:ascii="Wingdings" w:hAnsi="Wingdings"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0"/>
  </w:num>
  <w:num w:numId="2">
    <w:abstractNumId w:val="3"/>
  </w:num>
  <w:num w:numId="3">
    <w:abstractNumId w:val="5"/>
  </w:num>
  <w:num w:numId="4">
    <w:abstractNumId w:val="9"/>
  </w:num>
  <w:num w:numId="5">
    <w:abstractNumId w:val="2"/>
  </w:num>
  <w:num w:numId="6">
    <w:abstractNumId w:val="1"/>
  </w:num>
  <w:num w:numId="7">
    <w:abstractNumId w:val="7"/>
  </w:num>
  <w:num w:numId="8">
    <w:abstractNumId w:val="6"/>
  </w:num>
  <w:num w:numId="9">
    <w:abstractNumId w:val="4"/>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57"/>
  <w:drawingGridHorizontalSpacing w:val="100"/>
  <w:drawingGridVerticalSpacing w:val="136"/>
  <w:displayHorizontalDrawingGridEvery w:val="0"/>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2A4A"/>
    <w:rsid w:val="0002790B"/>
    <w:rsid w:val="000325C5"/>
    <w:rsid w:val="0006106D"/>
    <w:rsid w:val="00065774"/>
    <w:rsid w:val="0007225C"/>
    <w:rsid w:val="000737F7"/>
    <w:rsid w:val="000A243F"/>
    <w:rsid w:val="000A2898"/>
    <w:rsid w:val="000B5832"/>
    <w:rsid w:val="001153C3"/>
    <w:rsid w:val="00171456"/>
    <w:rsid w:val="00183895"/>
    <w:rsid w:val="001A72A7"/>
    <w:rsid w:val="001B6033"/>
    <w:rsid w:val="001B7F1A"/>
    <w:rsid w:val="001C61A7"/>
    <w:rsid w:val="002140CF"/>
    <w:rsid w:val="002173DA"/>
    <w:rsid w:val="00225022"/>
    <w:rsid w:val="00234F40"/>
    <w:rsid w:val="00252E02"/>
    <w:rsid w:val="00261D40"/>
    <w:rsid w:val="00273F6A"/>
    <w:rsid w:val="002A441A"/>
    <w:rsid w:val="002C56E4"/>
    <w:rsid w:val="002E75FE"/>
    <w:rsid w:val="0030178F"/>
    <w:rsid w:val="00321003"/>
    <w:rsid w:val="0032699C"/>
    <w:rsid w:val="0035752F"/>
    <w:rsid w:val="003927A2"/>
    <w:rsid w:val="003B773D"/>
    <w:rsid w:val="003C60D8"/>
    <w:rsid w:val="003E3E09"/>
    <w:rsid w:val="003F1107"/>
    <w:rsid w:val="00407EC5"/>
    <w:rsid w:val="00480CAF"/>
    <w:rsid w:val="00487033"/>
    <w:rsid w:val="004B1622"/>
    <w:rsid w:val="004D0A16"/>
    <w:rsid w:val="005067E7"/>
    <w:rsid w:val="00526A4B"/>
    <w:rsid w:val="0054309A"/>
    <w:rsid w:val="00574BC8"/>
    <w:rsid w:val="0058011A"/>
    <w:rsid w:val="00585B72"/>
    <w:rsid w:val="005A02D9"/>
    <w:rsid w:val="005A6F5F"/>
    <w:rsid w:val="005F2F41"/>
    <w:rsid w:val="00616040"/>
    <w:rsid w:val="00661BBC"/>
    <w:rsid w:val="00670F9D"/>
    <w:rsid w:val="00670FAB"/>
    <w:rsid w:val="006B6BB3"/>
    <w:rsid w:val="006C5B11"/>
    <w:rsid w:val="006D5ABB"/>
    <w:rsid w:val="006D5E28"/>
    <w:rsid w:val="00734901"/>
    <w:rsid w:val="00742328"/>
    <w:rsid w:val="0074598E"/>
    <w:rsid w:val="00754F15"/>
    <w:rsid w:val="007569E8"/>
    <w:rsid w:val="007B2E73"/>
    <w:rsid w:val="007D003C"/>
    <w:rsid w:val="007D2F89"/>
    <w:rsid w:val="007E6E48"/>
    <w:rsid w:val="007F04E8"/>
    <w:rsid w:val="00824A87"/>
    <w:rsid w:val="00837CA2"/>
    <w:rsid w:val="00846A8D"/>
    <w:rsid w:val="008567AE"/>
    <w:rsid w:val="008967A4"/>
    <w:rsid w:val="008A3FB1"/>
    <w:rsid w:val="008B227C"/>
    <w:rsid w:val="008C12DD"/>
    <w:rsid w:val="008C1F60"/>
    <w:rsid w:val="008C3804"/>
    <w:rsid w:val="008C6A16"/>
    <w:rsid w:val="008D00C6"/>
    <w:rsid w:val="008E43BB"/>
    <w:rsid w:val="00952098"/>
    <w:rsid w:val="00965261"/>
    <w:rsid w:val="00971D2B"/>
    <w:rsid w:val="009B4821"/>
    <w:rsid w:val="009B6564"/>
    <w:rsid w:val="009F081C"/>
    <w:rsid w:val="009F39C7"/>
    <w:rsid w:val="00A0339F"/>
    <w:rsid w:val="00A130C3"/>
    <w:rsid w:val="00A15185"/>
    <w:rsid w:val="00A221AD"/>
    <w:rsid w:val="00A32A4A"/>
    <w:rsid w:val="00A56293"/>
    <w:rsid w:val="00A71CDF"/>
    <w:rsid w:val="00A945E1"/>
    <w:rsid w:val="00AE2A43"/>
    <w:rsid w:val="00AF7D94"/>
    <w:rsid w:val="00B46B0B"/>
    <w:rsid w:val="00B52A51"/>
    <w:rsid w:val="00B579AF"/>
    <w:rsid w:val="00B60FF6"/>
    <w:rsid w:val="00B91919"/>
    <w:rsid w:val="00B92C05"/>
    <w:rsid w:val="00B96934"/>
    <w:rsid w:val="00BA0C11"/>
    <w:rsid w:val="00BE0924"/>
    <w:rsid w:val="00BF6B8F"/>
    <w:rsid w:val="00BF7B86"/>
    <w:rsid w:val="00C073A6"/>
    <w:rsid w:val="00C3043E"/>
    <w:rsid w:val="00C4786E"/>
    <w:rsid w:val="00C65303"/>
    <w:rsid w:val="00C74B1F"/>
    <w:rsid w:val="00C80CED"/>
    <w:rsid w:val="00CA5A01"/>
    <w:rsid w:val="00CB0994"/>
    <w:rsid w:val="00CC05A9"/>
    <w:rsid w:val="00CE0732"/>
    <w:rsid w:val="00CF0D67"/>
    <w:rsid w:val="00D729B6"/>
    <w:rsid w:val="00D87E2B"/>
    <w:rsid w:val="00DA5DB6"/>
    <w:rsid w:val="00DE0876"/>
    <w:rsid w:val="00E26387"/>
    <w:rsid w:val="00E41DB5"/>
    <w:rsid w:val="00E41E74"/>
    <w:rsid w:val="00EA1BDD"/>
    <w:rsid w:val="00EA2B78"/>
    <w:rsid w:val="00ED10BF"/>
    <w:rsid w:val="00ED4414"/>
    <w:rsid w:val="00EE5AD4"/>
    <w:rsid w:val="00F26B2F"/>
    <w:rsid w:val="00F3061A"/>
    <w:rsid w:val="00F355C7"/>
    <w:rsid w:val="00F41872"/>
    <w:rsid w:val="00F54B61"/>
    <w:rsid w:val="00F60BAC"/>
    <w:rsid w:val="00F73B90"/>
    <w:rsid w:val="00F76766"/>
    <w:rsid w:val="00FA585B"/>
    <w:rsid w:val="00FB6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342"/>
    <o:shapelayout v:ext="edit">
      <o:idmap v:ext="edit" data="1"/>
    </o:shapelayout>
  </w:shapeDefaults>
  <w:decimalSymbol w:val=","/>
  <w:listSeparator w:val=";"/>
  <w14:defaultImageDpi w14:val="0"/>
  <w15:chartTrackingRefBased/>
  <w15:docId w15:val="{D1A640BD-7A01-404A-830A-C7EAA818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32A4A"/>
    <w:rPr>
      <w:sz w:val="24"/>
      <w:szCs w:val="24"/>
    </w:rPr>
  </w:style>
  <w:style w:type="paragraph" w:styleId="1">
    <w:name w:val="heading 1"/>
    <w:basedOn w:val="a0"/>
    <w:next w:val="a0"/>
    <w:link w:val="10"/>
    <w:uiPriority w:val="9"/>
    <w:qFormat/>
    <w:rsid w:val="00BF7B86"/>
    <w:pPr>
      <w:widowControl w:val="0"/>
      <w:tabs>
        <w:tab w:val="left" w:pos="540"/>
      </w:tabs>
      <w:spacing w:line="360" w:lineRule="auto"/>
      <w:ind w:left="709"/>
      <w:outlineLvl w:val="0"/>
    </w:pPr>
    <w:rPr>
      <w:b/>
      <w:sz w:val="28"/>
      <w:szCs w:val="28"/>
    </w:rPr>
  </w:style>
  <w:style w:type="paragraph" w:styleId="2">
    <w:name w:val="heading 2"/>
    <w:basedOn w:val="a0"/>
    <w:link w:val="20"/>
    <w:uiPriority w:val="9"/>
    <w:qFormat/>
    <w:rsid w:val="007F04E8"/>
    <w:pPr>
      <w:spacing w:before="100" w:beforeAutospacing="1" w:after="100" w:afterAutospacing="1"/>
      <w:outlineLvl w:val="1"/>
    </w:pPr>
    <w:rPr>
      <w:b/>
      <w:bCs/>
      <w:sz w:val="36"/>
      <w:szCs w:val="36"/>
    </w:rPr>
  </w:style>
  <w:style w:type="paragraph" w:styleId="3">
    <w:name w:val="heading 3"/>
    <w:basedOn w:val="a0"/>
    <w:next w:val="a0"/>
    <w:link w:val="30"/>
    <w:uiPriority w:val="9"/>
    <w:unhideWhenUsed/>
    <w:qFormat/>
    <w:rsid w:val="007F04E8"/>
    <w:pPr>
      <w:keepNext/>
      <w:spacing w:before="240" w:after="60"/>
      <w:outlineLvl w:val="2"/>
    </w:pPr>
    <w:rPr>
      <w:rFonts w:ascii="Cambria" w:hAnsi="Cambria"/>
      <w:b/>
      <w:bCs/>
      <w:sz w:val="26"/>
      <w:szCs w:val="26"/>
    </w:rPr>
  </w:style>
  <w:style w:type="paragraph" w:styleId="4">
    <w:name w:val="heading 4"/>
    <w:basedOn w:val="a0"/>
    <w:next w:val="a0"/>
    <w:link w:val="40"/>
    <w:uiPriority w:val="9"/>
    <w:unhideWhenUsed/>
    <w:qFormat/>
    <w:rsid w:val="007F04E8"/>
    <w:pPr>
      <w:keepNext/>
      <w:spacing w:before="240" w:after="60"/>
      <w:outlineLvl w:val="3"/>
    </w:pPr>
    <w:rPr>
      <w:rFonts w:ascii="Calibri" w:hAnsi="Calibri"/>
      <w:b/>
      <w:bCs/>
      <w:sz w:val="28"/>
      <w:szCs w:val="28"/>
    </w:rPr>
  </w:style>
  <w:style w:type="paragraph" w:styleId="5">
    <w:name w:val="heading 5"/>
    <w:basedOn w:val="a0"/>
    <w:next w:val="a0"/>
    <w:link w:val="50"/>
    <w:uiPriority w:val="9"/>
    <w:unhideWhenUsed/>
    <w:qFormat/>
    <w:rsid w:val="007F04E8"/>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BF7B86"/>
    <w:rPr>
      <w:rFonts w:cs="Times New Roman"/>
      <w:b/>
      <w:sz w:val="28"/>
      <w:szCs w:val="28"/>
    </w:rPr>
  </w:style>
  <w:style w:type="character" w:customStyle="1" w:styleId="20">
    <w:name w:val="Заголовок 2 Знак"/>
    <w:link w:val="2"/>
    <w:uiPriority w:val="9"/>
    <w:locked/>
    <w:rsid w:val="007F04E8"/>
    <w:rPr>
      <w:rFonts w:cs="Times New Roman"/>
      <w:b/>
      <w:bCs/>
      <w:sz w:val="36"/>
      <w:szCs w:val="36"/>
    </w:rPr>
  </w:style>
  <w:style w:type="character" w:customStyle="1" w:styleId="30">
    <w:name w:val="Заголовок 3 Знак"/>
    <w:link w:val="3"/>
    <w:uiPriority w:val="9"/>
    <w:locked/>
    <w:rsid w:val="007F04E8"/>
    <w:rPr>
      <w:rFonts w:ascii="Cambria" w:eastAsia="Times New Roman" w:hAnsi="Cambria" w:cs="Times New Roman"/>
      <w:b/>
      <w:bCs/>
      <w:sz w:val="26"/>
      <w:szCs w:val="26"/>
    </w:rPr>
  </w:style>
  <w:style w:type="character" w:customStyle="1" w:styleId="40">
    <w:name w:val="Заголовок 4 Знак"/>
    <w:link w:val="4"/>
    <w:uiPriority w:val="9"/>
    <w:locked/>
    <w:rsid w:val="007F04E8"/>
    <w:rPr>
      <w:rFonts w:ascii="Calibri" w:eastAsia="Times New Roman" w:hAnsi="Calibri" w:cs="Times New Roman"/>
      <w:b/>
      <w:bCs/>
      <w:sz w:val="28"/>
      <w:szCs w:val="28"/>
    </w:rPr>
  </w:style>
  <w:style w:type="character" w:customStyle="1" w:styleId="50">
    <w:name w:val="Заголовок 5 Знак"/>
    <w:link w:val="5"/>
    <w:uiPriority w:val="9"/>
    <w:locked/>
    <w:rsid w:val="007F04E8"/>
    <w:rPr>
      <w:rFonts w:ascii="Calibri" w:eastAsia="Times New Roman" w:hAnsi="Calibri" w:cs="Times New Roman"/>
      <w:b/>
      <w:bCs/>
      <w:i/>
      <w:iCs/>
      <w:sz w:val="26"/>
      <w:szCs w:val="26"/>
    </w:rPr>
  </w:style>
  <w:style w:type="paragraph" w:styleId="a4">
    <w:name w:val="Balloon Text"/>
    <w:basedOn w:val="a0"/>
    <w:link w:val="a5"/>
    <w:uiPriority w:val="99"/>
    <w:semiHidden/>
    <w:rsid w:val="00FA585B"/>
    <w:rPr>
      <w:rFonts w:ascii="Tahoma" w:hAnsi="Tahoma" w:cs="Tahoma"/>
      <w:sz w:val="16"/>
      <w:szCs w:val="16"/>
    </w:rPr>
  </w:style>
  <w:style w:type="character" w:customStyle="1" w:styleId="a5">
    <w:name w:val="Текст выноски Знак"/>
    <w:link w:val="a4"/>
    <w:uiPriority w:val="99"/>
    <w:semiHidden/>
    <w:rPr>
      <w:rFonts w:ascii="Tahoma" w:hAnsi="Tahoma" w:cs="Tahoma"/>
      <w:sz w:val="16"/>
      <w:szCs w:val="16"/>
    </w:rPr>
  </w:style>
  <w:style w:type="paragraph" w:customStyle="1" w:styleId="a6">
    <w:name w:val="Основной текст_ Знак"/>
    <w:basedOn w:val="a7"/>
    <w:link w:val="a8"/>
    <w:qFormat/>
    <w:rsid w:val="00FA585B"/>
    <w:pPr>
      <w:spacing w:after="0" w:line="360" w:lineRule="auto"/>
      <w:ind w:firstLine="709"/>
      <w:jc w:val="both"/>
    </w:pPr>
    <w:rPr>
      <w:sz w:val="28"/>
      <w:szCs w:val="28"/>
      <w:lang w:eastAsia="en-US"/>
    </w:rPr>
  </w:style>
  <w:style w:type="paragraph" w:styleId="a7">
    <w:name w:val="Body Text"/>
    <w:basedOn w:val="a0"/>
    <w:link w:val="a9"/>
    <w:uiPriority w:val="99"/>
    <w:rsid w:val="00FA585B"/>
    <w:pPr>
      <w:spacing w:after="120"/>
    </w:pPr>
  </w:style>
  <w:style w:type="character" w:customStyle="1" w:styleId="a9">
    <w:name w:val="Основной текст Знак"/>
    <w:link w:val="a7"/>
    <w:uiPriority w:val="99"/>
    <w:locked/>
    <w:rsid w:val="007F04E8"/>
    <w:rPr>
      <w:rFonts w:cs="Times New Roman"/>
      <w:sz w:val="24"/>
      <w:szCs w:val="24"/>
    </w:rPr>
  </w:style>
  <w:style w:type="character" w:customStyle="1" w:styleId="a8">
    <w:name w:val="Основной текст_ Знак Знак"/>
    <w:link w:val="a6"/>
    <w:locked/>
    <w:rsid w:val="00FA585B"/>
    <w:rPr>
      <w:rFonts w:eastAsia="Times New Roman" w:cs="Times New Roman"/>
      <w:sz w:val="28"/>
      <w:szCs w:val="28"/>
      <w:lang w:val="ru-RU" w:eastAsia="en-US" w:bidi="ar-SA"/>
    </w:rPr>
  </w:style>
  <w:style w:type="paragraph" w:customStyle="1" w:styleId="aa">
    <w:name w:val="Тема_ Знак"/>
    <w:basedOn w:val="a0"/>
    <w:link w:val="ab"/>
    <w:qFormat/>
    <w:rsid w:val="00FA585B"/>
    <w:pPr>
      <w:spacing w:before="120" w:after="120"/>
      <w:jc w:val="center"/>
    </w:pPr>
    <w:rPr>
      <w:b/>
      <w:sz w:val="28"/>
      <w:szCs w:val="28"/>
    </w:rPr>
  </w:style>
  <w:style w:type="character" w:customStyle="1" w:styleId="ab">
    <w:name w:val="Тема_ Знак Знак"/>
    <w:link w:val="aa"/>
    <w:locked/>
    <w:rsid w:val="00FA585B"/>
    <w:rPr>
      <w:rFonts w:cs="Times New Roman"/>
      <w:b/>
      <w:sz w:val="28"/>
      <w:szCs w:val="28"/>
      <w:lang w:val="ru-RU" w:eastAsia="ru-RU" w:bidi="ar-SA"/>
    </w:rPr>
  </w:style>
  <w:style w:type="paragraph" w:customStyle="1" w:styleId="a">
    <w:name w:val="список_"/>
    <w:basedOn w:val="a0"/>
    <w:link w:val="ac"/>
    <w:qFormat/>
    <w:rsid w:val="00FA585B"/>
    <w:pPr>
      <w:widowControl w:val="0"/>
      <w:numPr>
        <w:numId w:val="1"/>
      </w:numPr>
      <w:tabs>
        <w:tab w:val="left" w:pos="1276"/>
      </w:tabs>
      <w:autoSpaceDE w:val="0"/>
      <w:autoSpaceDN w:val="0"/>
      <w:adjustRightInd w:val="0"/>
      <w:spacing w:line="360" w:lineRule="auto"/>
      <w:ind w:firstLine="709"/>
      <w:jc w:val="both"/>
    </w:pPr>
    <w:rPr>
      <w:sz w:val="28"/>
      <w:szCs w:val="28"/>
    </w:rPr>
  </w:style>
  <w:style w:type="character" w:customStyle="1" w:styleId="ac">
    <w:name w:val="список_ Знак"/>
    <w:link w:val="a"/>
    <w:locked/>
    <w:rsid w:val="00FA585B"/>
    <w:rPr>
      <w:rFonts w:cs="Times New Roman"/>
      <w:sz w:val="28"/>
      <w:szCs w:val="28"/>
      <w:lang w:val="ru-RU" w:eastAsia="ru-RU" w:bidi="ar-SA"/>
    </w:rPr>
  </w:style>
  <w:style w:type="paragraph" w:customStyle="1" w:styleId="up1">
    <w:name w:val="up1"/>
    <w:basedOn w:val="a0"/>
    <w:rsid w:val="003927A2"/>
    <w:pPr>
      <w:spacing w:after="100" w:afterAutospacing="1"/>
      <w:ind w:left="120" w:firstLine="300"/>
    </w:pPr>
    <w:rPr>
      <w:rFonts w:ascii="Arial" w:hAnsi="Arial" w:cs="Arial"/>
      <w:color w:val="000000"/>
    </w:rPr>
  </w:style>
  <w:style w:type="paragraph" w:styleId="ad">
    <w:name w:val="Normal (Web)"/>
    <w:basedOn w:val="a0"/>
    <w:uiPriority w:val="99"/>
    <w:rsid w:val="00DA5DB6"/>
    <w:pPr>
      <w:spacing w:after="120"/>
    </w:pPr>
    <w:rPr>
      <w:rFonts w:ascii="Verdana" w:hAnsi="Verdana"/>
      <w:color w:val="000000"/>
      <w:sz w:val="13"/>
      <w:szCs w:val="13"/>
    </w:rPr>
  </w:style>
  <w:style w:type="paragraph" w:styleId="ae">
    <w:name w:val="Body Text Indent"/>
    <w:basedOn w:val="a0"/>
    <w:link w:val="af"/>
    <w:uiPriority w:val="99"/>
    <w:rsid w:val="007F04E8"/>
    <w:pPr>
      <w:spacing w:after="120"/>
      <w:ind w:left="283"/>
    </w:pPr>
  </w:style>
  <w:style w:type="character" w:customStyle="1" w:styleId="af">
    <w:name w:val="Основной текст с отступом Знак"/>
    <w:link w:val="ae"/>
    <w:uiPriority w:val="99"/>
    <w:locked/>
    <w:rsid w:val="007F04E8"/>
    <w:rPr>
      <w:rFonts w:cs="Times New Roman"/>
      <w:sz w:val="24"/>
      <w:szCs w:val="24"/>
    </w:rPr>
  </w:style>
  <w:style w:type="paragraph" w:customStyle="1" w:styleId="ConsPlusNormal">
    <w:name w:val="ConsPlusNormal"/>
    <w:rsid w:val="007F04E8"/>
    <w:pPr>
      <w:widowControl w:val="0"/>
      <w:autoSpaceDE w:val="0"/>
      <w:autoSpaceDN w:val="0"/>
      <w:adjustRightInd w:val="0"/>
      <w:ind w:firstLine="720"/>
    </w:pPr>
    <w:rPr>
      <w:rFonts w:ascii="Arial" w:hAnsi="Arial" w:cs="Arial"/>
    </w:rPr>
  </w:style>
  <w:style w:type="character" w:customStyle="1" w:styleId="apple-converted-space">
    <w:name w:val="apple-converted-space"/>
    <w:rsid w:val="007F04E8"/>
    <w:rPr>
      <w:rFonts w:cs="Times New Roman"/>
    </w:rPr>
  </w:style>
  <w:style w:type="character" w:styleId="af0">
    <w:name w:val="Emphasis"/>
    <w:uiPriority w:val="20"/>
    <w:qFormat/>
    <w:rsid w:val="007F04E8"/>
    <w:rPr>
      <w:rFonts w:cs="Times New Roman"/>
      <w:i/>
      <w:iCs/>
    </w:rPr>
  </w:style>
  <w:style w:type="character" w:customStyle="1" w:styleId="apple-style-span">
    <w:name w:val="apple-style-span"/>
    <w:rsid w:val="007F04E8"/>
    <w:rPr>
      <w:rFonts w:cs="Times New Roman"/>
    </w:rPr>
  </w:style>
  <w:style w:type="paragraph" w:customStyle="1" w:styleId="u">
    <w:name w:val="u"/>
    <w:basedOn w:val="a0"/>
    <w:rsid w:val="007F04E8"/>
    <w:pPr>
      <w:spacing w:before="100" w:beforeAutospacing="1" w:after="100" w:afterAutospacing="1"/>
    </w:pPr>
  </w:style>
  <w:style w:type="paragraph" w:styleId="21">
    <w:name w:val="Body Text Indent 2"/>
    <w:basedOn w:val="a0"/>
    <w:link w:val="22"/>
    <w:uiPriority w:val="99"/>
    <w:rsid w:val="007F04E8"/>
    <w:pPr>
      <w:ind w:firstLine="170"/>
      <w:jc w:val="both"/>
    </w:pPr>
    <w:rPr>
      <w:sz w:val="14"/>
      <w:szCs w:val="14"/>
    </w:rPr>
  </w:style>
  <w:style w:type="character" w:customStyle="1" w:styleId="22">
    <w:name w:val="Основной текст с отступом 2 Знак"/>
    <w:link w:val="21"/>
    <w:uiPriority w:val="99"/>
    <w:locked/>
    <w:rsid w:val="007F04E8"/>
    <w:rPr>
      <w:rFonts w:cs="Times New Roman"/>
      <w:sz w:val="14"/>
      <w:szCs w:val="14"/>
    </w:rPr>
  </w:style>
  <w:style w:type="paragraph" w:styleId="23">
    <w:name w:val="Body Text 2"/>
    <w:basedOn w:val="a0"/>
    <w:link w:val="24"/>
    <w:uiPriority w:val="99"/>
    <w:rsid w:val="007F04E8"/>
    <w:pPr>
      <w:jc w:val="center"/>
    </w:pPr>
    <w:rPr>
      <w:i/>
      <w:sz w:val="14"/>
      <w:szCs w:val="14"/>
    </w:rPr>
  </w:style>
  <w:style w:type="character" w:customStyle="1" w:styleId="24">
    <w:name w:val="Основной текст 2 Знак"/>
    <w:link w:val="23"/>
    <w:uiPriority w:val="99"/>
    <w:locked/>
    <w:rsid w:val="007F04E8"/>
    <w:rPr>
      <w:rFonts w:cs="Times New Roman"/>
      <w:i/>
      <w:sz w:val="14"/>
      <w:szCs w:val="14"/>
    </w:rPr>
  </w:style>
  <w:style w:type="paragraph" w:styleId="31">
    <w:name w:val="Body Text 3"/>
    <w:basedOn w:val="a0"/>
    <w:link w:val="32"/>
    <w:uiPriority w:val="99"/>
    <w:rsid w:val="007F04E8"/>
    <w:pPr>
      <w:jc w:val="both"/>
    </w:pPr>
    <w:rPr>
      <w:sz w:val="14"/>
      <w:szCs w:val="14"/>
    </w:rPr>
  </w:style>
  <w:style w:type="character" w:customStyle="1" w:styleId="32">
    <w:name w:val="Основной текст 3 Знак"/>
    <w:link w:val="31"/>
    <w:uiPriority w:val="99"/>
    <w:locked/>
    <w:rsid w:val="007F04E8"/>
    <w:rPr>
      <w:rFonts w:cs="Times New Roman"/>
      <w:sz w:val="14"/>
      <w:szCs w:val="14"/>
    </w:rPr>
  </w:style>
  <w:style w:type="paragraph" w:styleId="af1">
    <w:name w:val="caption"/>
    <w:basedOn w:val="a0"/>
    <w:next w:val="a0"/>
    <w:uiPriority w:val="35"/>
    <w:qFormat/>
    <w:rsid w:val="007F04E8"/>
    <w:pPr>
      <w:jc w:val="center"/>
    </w:pPr>
    <w:rPr>
      <w:i/>
      <w:sz w:val="14"/>
      <w:szCs w:val="14"/>
      <w:u w:val="single"/>
    </w:rPr>
  </w:style>
  <w:style w:type="paragraph" w:styleId="33">
    <w:name w:val="Body Text Indent 3"/>
    <w:basedOn w:val="a0"/>
    <w:link w:val="34"/>
    <w:uiPriority w:val="99"/>
    <w:rsid w:val="007F04E8"/>
    <w:pPr>
      <w:spacing w:after="120"/>
      <w:ind w:left="283"/>
    </w:pPr>
    <w:rPr>
      <w:sz w:val="16"/>
      <w:szCs w:val="16"/>
    </w:rPr>
  </w:style>
  <w:style w:type="character" w:customStyle="1" w:styleId="34">
    <w:name w:val="Основной текст с отступом 3 Знак"/>
    <w:link w:val="33"/>
    <w:uiPriority w:val="99"/>
    <w:locked/>
    <w:rsid w:val="007F04E8"/>
    <w:rPr>
      <w:rFonts w:cs="Times New Roman"/>
      <w:sz w:val="16"/>
      <w:szCs w:val="16"/>
    </w:rPr>
  </w:style>
  <w:style w:type="character" w:styleId="af2">
    <w:name w:val="Hyperlink"/>
    <w:uiPriority w:val="99"/>
    <w:rsid w:val="007F04E8"/>
    <w:rPr>
      <w:rFonts w:cs="Times New Roman"/>
      <w:color w:val="000080"/>
      <w:u w:val="none"/>
      <w:effect w:val="none"/>
    </w:rPr>
  </w:style>
  <w:style w:type="paragraph" w:customStyle="1" w:styleId="pnormal2">
    <w:name w:val="p_normal2"/>
    <w:basedOn w:val="a0"/>
    <w:rsid w:val="007F04E8"/>
    <w:pPr>
      <w:spacing w:before="100" w:beforeAutospacing="1" w:after="100" w:afterAutospacing="1"/>
    </w:pPr>
  </w:style>
  <w:style w:type="character" w:customStyle="1" w:styleId="fnormal2">
    <w:name w:val="f_normal2"/>
    <w:rsid w:val="007F04E8"/>
    <w:rPr>
      <w:rFonts w:cs="Times New Roman"/>
    </w:rPr>
  </w:style>
  <w:style w:type="paragraph" w:customStyle="1" w:styleId="pkursiv">
    <w:name w:val="p_kursiv"/>
    <w:basedOn w:val="a0"/>
    <w:rsid w:val="007F04E8"/>
    <w:pPr>
      <w:spacing w:before="100" w:beforeAutospacing="1" w:after="100" w:afterAutospacing="1"/>
    </w:pPr>
  </w:style>
  <w:style w:type="character" w:customStyle="1" w:styleId="fkursiv">
    <w:name w:val="f_kursiv"/>
    <w:rsid w:val="007F04E8"/>
    <w:rPr>
      <w:rFonts w:cs="Times New Roman"/>
    </w:rPr>
  </w:style>
  <w:style w:type="paragraph" w:customStyle="1" w:styleId="pold">
    <w:name w:val="p_old"/>
    <w:basedOn w:val="a0"/>
    <w:rsid w:val="007F04E8"/>
    <w:pPr>
      <w:spacing w:before="100" w:beforeAutospacing="1" w:after="100" w:afterAutospacing="1"/>
    </w:pPr>
  </w:style>
  <w:style w:type="character" w:customStyle="1" w:styleId="fold">
    <w:name w:val="f_old"/>
    <w:rsid w:val="007F04E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2.wmf"/><Relationship Id="rId299" Type="http://schemas.openxmlformats.org/officeDocument/2006/relationships/image" Target="media/image294.wmf"/><Relationship Id="rId303" Type="http://schemas.openxmlformats.org/officeDocument/2006/relationships/image" Target="media/image298.wmf"/><Relationship Id="rId21" Type="http://schemas.openxmlformats.org/officeDocument/2006/relationships/image" Target="media/image16.wmf"/><Relationship Id="rId42" Type="http://schemas.openxmlformats.org/officeDocument/2006/relationships/image" Target="media/image37.wmf"/><Relationship Id="rId63" Type="http://schemas.openxmlformats.org/officeDocument/2006/relationships/image" Target="media/image58.wmf"/><Relationship Id="rId84" Type="http://schemas.openxmlformats.org/officeDocument/2006/relationships/image" Target="media/image79.wmf"/><Relationship Id="rId138" Type="http://schemas.openxmlformats.org/officeDocument/2006/relationships/image" Target="media/image133.wmf"/><Relationship Id="rId159" Type="http://schemas.openxmlformats.org/officeDocument/2006/relationships/image" Target="media/image154.wmf"/><Relationship Id="rId170" Type="http://schemas.openxmlformats.org/officeDocument/2006/relationships/image" Target="media/image165.wmf"/><Relationship Id="rId191" Type="http://schemas.openxmlformats.org/officeDocument/2006/relationships/image" Target="media/image186.wmf"/><Relationship Id="rId205" Type="http://schemas.openxmlformats.org/officeDocument/2006/relationships/image" Target="media/image200.wmf"/><Relationship Id="rId226" Type="http://schemas.openxmlformats.org/officeDocument/2006/relationships/image" Target="media/image221.wmf"/><Relationship Id="rId247" Type="http://schemas.openxmlformats.org/officeDocument/2006/relationships/image" Target="media/image242.wmf"/><Relationship Id="rId107" Type="http://schemas.openxmlformats.org/officeDocument/2006/relationships/image" Target="media/image102.wmf"/><Relationship Id="rId268" Type="http://schemas.openxmlformats.org/officeDocument/2006/relationships/image" Target="media/image263.wmf"/><Relationship Id="rId289" Type="http://schemas.openxmlformats.org/officeDocument/2006/relationships/image" Target="media/image284.wmf"/><Relationship Id="rId11" Type="http://schemas.openxmlformats.org/officeDocument/2006/relationships/image" Target="media/image6.wmf"/><Relationship Id="rId32" Type="http://schemas.openxmlformats.org/officeDocument/2006/relationships/image" Target="media/image27.wmf"/><Relationship Id="rId53" Type="http://schemas.openxmlformats.org/officeDocument/2006/relationships/image" Target="media/image48.wmf"/><Relationship Id="rId74" Type="http://schemas.openxmlformats.org/officeDocument/2006/relationships/image" Target="media/image69.wmf"/><Relationship Id="rId128" Type="http://schemas.openxmlformats.org/officeDocument/2006/relationships/image" Target="media/image123.wmf"/><Relationship Id="rId149" Type="http://schemas.openxmlformats.org/officeDocument/2006/relationships/image" Target="media/image144.wmf"/><Relationship Id="rId314" Type="http://schemas.openxmlformats.org/officeDocument/2006/relationships/image" Target="media/image309.wmf"/><Relationship Id="rId5" Type="http://schemas.openxmlformats.org/officeDocument/2006/relationships/webSettings" Target="webSettings.xml"/><Relationship Id="rId95" Type="http://schemas.openxmlformats.org/officeDocument/2006/relationships/image" Target="media/image90.wmf"/><Relationship Id="rId160" Type="http://schemas.openxmlformats.org/officeDocument/2006/relationships/image" Target="media/image155.wmf"/><Relationship Id="rId181" Type="http://schemas.openxmlformats.org/officeDocument/2006/relationships/image" Target="media/image176.wmf"/><Relationship Id="rId216" Type="http://schemas.openxmlformats.org/officeDocument/2006/relationships/image" Target="media/image211.wmf"/><Relationship Id="rId237" Type="http://schemas.openxmlformats.org/officeDocument/2006/relationships/image" Target="media/image232.wmf"/><Relationship Id="rId258" Type="http://schemas.openxmlformats.org/officeDocument/2006/relationships/image" Target="media/image253.wmf"/><Relationship Id="rId279" Type="http://schemas.openxmlformats.org/officeDocument/2006/relationships/image" Target="media/image274.wmf"/><Relationship Id="rId22" Type="http://schemas.openxmlformats.org/officeDocument/2006/relationships/image" Target="media/image17.wmf"/><Relationship Id="rId43" Type="http://schemas.openxmlformats.org/officeDocument/2006/relationships/image" Target="media/image38.wmf"/><Relationship Id="rId64" Type="http://schemas.openxmlformats.org/officeDocument/2006/relationships/image" Target="media/image59.wmf"/><Relationship Id="rId118" Type="http://schemas.openxmlformats.org/officeDocument/2006/relationships/image" Target="media/image113.wmf"/><Relationship Id="rId139" Type="http://schemas.openxmlformats.org/officeDocument/2006/relationships/image" Target="media/image134.wmf"/><Relationship Id="rId290" Type="http://schemas.openxmlformats.org/officeDocument/2006/relationships/image" Target="media/image285.wmf"/><Relationship Id="rId304" Type="http://schemas.openxmlformats.org/officeDocument/2006/relationships/image" Target="media/image299.wmf"/><Relationship Id="rId85" Type="http://schemas.openxmlformats.org/officeDocument/2006/relationships/image" Target="media/image80.wmf"/><Relationship Id="rId150" Type="http://schemas.openxmlformats.org/officeDocument/2006/relationships/image" Target="media/image145.wmf"/><Relationship Id="rId171" Type="http://schemas.openxmlformats.org/officeDocument/2006/relationships/image" Target="media/image166.wmf"/><Relationship Id="rId192" Type="http://schemas.openxmlformats.org/officeDocument/2006/relationships/image" Target="media/image187.wmf"/><Relationship Id="rId206" Type="http://schemas.openxmlformats.org/officeDocument/2006/relationships/image" Target="media/image201.wmf"/><Relationship Id="rId227" Type="http://schemas.openxmlformats.org/officeDocument/2006/relationships/image" Target="media/image222.wmf"/><Relationship Id="rId248" Type="http://schemas.openxmlformats.org/officeDocument/2006/relationships/image" Target="media/image243.wmf"/><Relationship Id="rId269" Type="http://schemas.openxmlformats.org/officeDocument/2006/relationships/image" Target="media/image264.wmf"/><Relationship Id="rId12" Type="http://schemas.openxmlformats.org/officeDocument/2006/relationships/image" Target="media/image7.wmf"/><Relationship Id="rId33" Type="http://schemas.openxmlformats.org/officeDocument/2006/relationships/image" Target="media/image28.wmf"/><Relationship Id="rId108" Type="http://schemas.openxmlformats.org/officeDocument/2006/relationships/image" Target="media/image103.wmf"/><Relationship Id="rId129" Type="http://schemas.openxmlformats.org/officeDocument/2006/relationships/image" Target="media/image124.wmf"/><Relationship Id="rId280" Type="http://schemas.openxmlformats.org/officeDocument/2006/relationships/image" Target="media/image275.wmf"/><Relationship Id="rId315" Type="http://schemas.openxmlformats.org/officeDocument/2006/relationships/image" Target="media/image310.wmf"/><Relationship Id="rId54" Type="http://schemas.openxmlformats.org/officeDocument/2006/relationships/image" Target="media/image49.wmf"/><Relationship Id="rId75" Type="http://schemas.openxmlformats.org/officeDocument/2006/relationships/image" Target="media/image70.wmf"/><Relationship Id="rId96" Type="http://schemas.openxmlformats.org/officeDocument/2006/relationships/image" Target="media/image91.wmf"/><Relationship Id="rId140" Type="http://schemas.openxmlformats.org/officeDocument/2006/relationships/image" Target="media/image135.wmf"/><Relationship Id="rId161" Type="http://schemas.openxmlformats.org/officeDocument/2006/relationships/image" Target="media/image156.wmf"/><Relationship Id="rId182" Type="http://schemas.openxmlformats.org/officeDocument/2006/relationships/image" Target="media/image177.wmf"/><Relationship Id="rId217" Type="http://schemas.openxmlformats.org/officeDocument/2006/relationships/image" Target="media/image212.wmf"/><Relationship Id="rId6" Type="http://schemas.openxmlformats.org/officeDocument/2006/relationships/image" Target="media/image1.wmf"/><Relationship Id="rId238" Type="http://schemas.openxmlformats.org/officeDocument/2006/relationships/image" Target="media/image233.wmf"/><Relationship Id="rId259" Type="http://schemas.openxmlformats.org/officeDocument/2006/relationships/image" Target="media/image254.wmf"/><Relationship Id="rId23" Type="http://schemas.openxmlformats.org/officeDocument/2006/relationships/image" Target="media/image18.wmf"/><Relationship Id="rId119" Type="http://schemas.openxmlformats.org/officeDocument/2006/relationships/image" Target="media/image114.wmf"/><Relationship Id="rId270" Type="http://schemas.openxmlformats.org/officeDocument/2006/relationships/image" Target="media/image265.wmf"/><Relationship Id="rId291" Type="http://schemas.openxmlformats.org/officeDocument/2006/relationships/image" Target="media/image286.wmf"/><Relationship Id="rId305" Type="http://schemas.openxmlformats.org/officeDocument/2006/relationships/image" Target="media/image300.wmf"/><Relationship Id="rId44" Type="http://schemas.openxmlformats.org/officeDocument/2006/relationships/image" Target="media/image39.wmf"/><Relationship Id="rId65" Type="http://schemas.openxmlformats.org/officeDocument/2006/relationships/image" Target="media/image60.wmf"/><Relationship Id="rId86" Type="http://schemas.openxmlformats.org/officeDocument/2006/relationships/image" Target="media/image81.wmf"/><Relationship Id="rId130" Type="http://schemas.openxmlformats.org/officeDocument/2006/relationships/image" Target="media/image125.wmf"/><Relationship Id="rId151" Type="http://schemas.openxmlformats.org/officeDocument/2006/relationships/image" Target="media/image146.wmf"/><Relationship Id="rId172" Type="http://schemas.openxmlformats.org/officeDocument/2006/relationships/image" Target="media/image167.wmf"/><Relationship Id="rId193" Type="http://schemas.openxmlformats.org/officeDocument/2006/relationships/image" Target="media/image188.wmf"/><Relationship Id="rId207" Type="http://schemas.openxmlformats.org/officeDocument/2006/relationships/image" Target="media/image202.wmf"/><Relationship Id="rId228" Type="http://schemas.openxmlformats.org/officeDocument/2006/relationships/image" Target="media/image223.wmf"/><Relationship Id="rId249" Type="http://schemas.openxmlformats.org/officeDocument/2006/relationships/image" Target="media/image244.wmf"/><Relationship Id="rId13" Type="http://schemas.openxmlformats.org/officeDocument/2006/relationships/image" Target="media/image8.wmf"/><Relationship Id="rId109" Type="http://schemas.openxmlformats.org/officeDocument/2006/relationships/image" Target="media/image104.wmf"/><Relationship Id="rId260" Type="http://schemas.openxmlformats.org/officeDocument/2006/relationships/image" Target="media/image255.wmf"/><Relationship Id="rId281" Type="http://schemas.openxmlformats.org/officeDocument/2006/relationships/image" Target="media/image276.wmf"/><Relationship Id="rId316" Type="http://schemas.openxmlformats.org/officeDocument/2006/relationships/image" Target="media/image311.wmf"/><Relationship Id="rId34" Type="http://schemas.openxmlformats.org/officeDocument/2006/relationships/image" Target="media/image29.wmf"/><Relationship Id="rId55" Type="http://schemas.openxmlformats.org/officeDocument/2006/relationships/image" Target="media/image50.wmf"/><Relationship Id="rId76" Type="http://schemas.openxmlformats.org/officeDocument/2006/relationships/image" Target="media/image71.wmf"/><Relationship Id="rId97" Type="http://schemas.openxmlformats.org/officeDocument/2006/relationships/image" Target="media/image92.wmf"/><Relationship Id="rId120" Type="http://schemas.openxmlformats.org/officeDocument/2006/relationships/image" Target="media/image115.wmf"/><Relationship Id="rId141" Type="http://schemas.openxmlformats.org/officeDocument/2006/relationships/image" Target="media/image136.wmf"/><Relationship Id="rId7" Type="http://schemas.openxmlformats.org/officeDocument/2006/relationships/image" Target="media/image2.wmf"/><Relationship Id="rId162" Type="http://schemas.openxmlformats.org/officeDocument/2006/relationships/image" Target="media/image157.wmf"/><Relationship Id="rId183" Type="http://schemas.openxmlformats.org/officeDocument/2006/relationships/image" Target="media/image178.wmf"/><Relationship Id="rId218" Type="http://schemas.openxmlformats.org/officeDocument/2006/relationships/image" Target="media/image213.wmf"/><Relationship Id="rId239" Type="http://schemas.openxmlformats.org/officeDocument/2006/relationships/image" Target="media/image234.wmf"/><Relationship Id="rId250" Type="http://schemas.openxmlformats.org/officeDocument/2006/relationships/image" Target="media/image245.wmf"/><Relationship Id="rId271" Type="http://schemas.openxmlformats.org/officeDocument/2006/relationships/image" Target="media/image266.wmf"/><Relationship Id="rId292" Type="http://schemas.openxmlformats.org/officeDocument/2006/relationships/image" Target="media/image287.wmf"/><Relationship Id="rId306" Type="http://schemas.openxmlformats.org/officeDocument/2006/relationships/image" Target="media/image301.wmf"/><Relationship Id="rId24" Type="http://schemas.openxmlformats.org/officeDocument/2006/relationships/image" Target="media/image19.wmf"/><Relationship Id="rId45" Type="http://schemas.openxmlformats.org/officeDocument/2006/relationships/image" Target="media/image40.wmf"/><Relationship Id="rId66" Type="http://schemas.openxmlformats.org/officeDocument/2006/relationships/image" Target="media/image61.wmf"/><Relationship Id="rId87" Type="http://schemas.openxmlformats.org/officeDocument/2006/relationships/image" Target="media/image82.wmf"/><Relationship Id="rId110" Type="http://schemas.openxmlformats.org/officeDocument/2006/relationships/image" Target="media/image105.wmf"/><Relationship Id="rId131" Type="http://schemas.openxmlformats.org/officeDocument/2006/relationships/image" Target="media/image126.wmf"/><Relationship Id="rId152" Type="http://schemas.openxmlformats.org/officeDocument/2006/relationships/image" Target="media/image147.wmf"/><Relationship Id="rId173" Type="http://schemas.openxmlformats.org/officeDocument/2006/relationships/image" Target="media/image168.wmf"/><Relationship Id="rId194" Type="http://schemas.openxmlformats.org/officeDocument/2006/relationships/image" Target="media/image189.wmf"/><Relationship Id="rId208" Type="http://schemas.openxmlformats.org/officeDocument/2006/relationships/image" Target="media/image203.wmf"/><Relationship Id="rId229" Type="http://schemas.openxmlformats.org/officeDocument/2006/relationships/image" Target="media/image224.wmf"/><Relationship Id="rId19" Type="http://schemas.openxmlformats.org/officeDocument/2006/relationships/image" Target="media/image14.wmf"/><Relationship Id="rId224" Type="http://schemas.openxmlformats.org/officeDocument/2006/relationships/image" Target="media/image219.wmf"/><Relationship Id="rId240" Type="http://schemas.openxmlformats.org/officeDocument/2006/relationships/image" Target="media/image235.wmf"/><Relationship Id="rId245" Type="http://schemas.openxmlformats.org/officeDocument/2006/relationships/image" Target="media/image240.wmf"/><Relationship Id="rId261" Type="http://schemas.openxmlformats.org/officeDocument/2006/relationships/image" Target="media/image256.wmf"/><Relationship Id="rId266" Type="http://schemas.openxmlformats.org/officeDocument/2006/relationships/image" Target="media/image261.wmf"/><Relationship Id="rId287" Type="http://schemas.openxmlformats.org/officeDocument/2006/relationships/image" Target="media/image282.wmf"/><Relationship Id="rId14" Type="http://schemas.openxmlformats.org/officeDocument/2006/relationships/image" Target="media/image9.wmf"/><Relationship Id="rId30" Type="http://schemas.openxmlformats.org/officeDocument/2006/relationships/image" Target="media/image25.wmf"/><Relationship Id="rId35" Type="http://schemas.openxmlformats.org/officeDocument/2006/relationships/image" Target="media/image30.wmf"/><Relationship Id="rId56" Type="http://schemas.openxmlformats.org/officeDocument/2006/relationships/image" Target="media/image51.wmf"/><Relationship Id="rId77" Type="http://schemas.openxmlformats.org/officeDocument/2006/relationships/image" Target="media/image72.wmf"/><Relationship Id="rId100" Type="http://schemas.openxmlformats.org/officeDocument/2006/relationships/image" Target="media/image95.wmf"/><Relationship Id="rId105" Type="http://schemas.openxmlformats.org/officeDocument/2006/relationships/image" Target="media/image100.wmf"/><Relationship Id="rId126" Type="http://schemas.openxmlformats.org/officeDocument/2006/relationships/image" Target="media/image121.wmf"/><Relationship Id="rId147" Type="http://schemas.openxmlformats.org/officeDocument/2006/relationships/image" Target="media/image142.wmf"/><Relationship Id="rId168" Type="http://schemas.openxmlformats.org/officeDocument/2006/relationships/image" Target="media/image163.wmf"/><Relationship Id="rId282" Type="http://schemas.openxmlformats.org/officeDocument/2006/relationships/image" Target="media/image277.wmf"/><Relationship Id="rId312" Type="http://schemas.openxmlformats.org/officeDocument/2006/relationships/image" Target="media/image307.wmf"/><Relationship Id="rId317" Type="http://schemas.openxmlformats.org/officeDocument/2006/relationships/image" Target="media/image312.wmf"/><Relationship Id="rId8" Type="http://schemas.openxmlformats.org/officeDocument/2006/relationships/image" Target="media/image3.wmf"/><Relationship Id="rId51" Type="http://schemas.openxmlformats.org/officeDocument/2006/relationships/image" Target="media/image46.wmf"/><Relationship Id="rId72" Type="http://schemas.openxmlformats.org/officeDocument/2006/relationships/image" Target="media/image67.wmf"/><Relationship Id="rId93" Type="http://schemas.openxmlformats.org/officeDocument/2006/relationships/image" Target="media/image88.wmf"/><Relationship Id="rId98" Type="http://schemas.openxmlformats.org/officeDocument/2006/relationships/image" Target="media/image93.wmf"/><Relationship Id="rId121" Type="http://schemas.openxmlformats.org/officeDocument/2006/relationships/image" Target="media/image116.wmf"/><Relationship Id="rId142" Type="http://schemas.openxmlformats.org/officeDocument/2006/relationships/image" Target="media/image137.wmf"/><Relationship Id="rId163" Type="http://schemas.openxmlformats.org/officeDocument/2006/relationships/image" Target="media/image158.wmf"/><Relationship Id="rId184" Type="http://schemas.openxmlformats.org/officeDocument/2006/relationships/image" Target="media/image179.wmf"/><Relationship Id="rId189" Type="http://schemas.openxmlformats.org/officeDocument/2006/relationships/image" Target="media/image184.wmf"/><Relationship Id="rId219" Type="http://schemas.openxmlformats.org/officeDocument/2006/relationships/image" Target="media/image214.wmf"/><Relationship Id="rId3" Type="http://schemas.openxmlformats.org/officeDocument/2006/relationships/styles" Target="styles.xml"/><Relationship Id="rId214" Type="http://schemas.openxmlformats.org/officeDocument/2006/relationships/image" Target="media/image209.wmf"/><Relationship Id="rId230" Type="http://schemas.openxmlformats.org/officeDocument/2006/relationships/image" Target="media/image225.wmf"/><Relationship Id="rId235" Type="http://schemas.openxmlformats.org/officeDocument/2006/relationships/image" Target="media/image230.wmf"/><Relationship Id="rId251" Type="http://schemas.openxmlformats.org/officeDocument/2006/relationships/image" Target="media/image246.wmf"/><Relationship Id="rId256" Type="http://schemas.openxmlformats.org/officeDocument/2006/relationships/image" Target="media/image251.wmf"/><Relationship Id="rId277" Type="http://schemas.openxmlformats.org/officeDocument/2006/relationships/image" Target="media/image272.wmf"/><Relationship Id="rId298" Type="http://schemas.openxmlformats.org/officeDocument/2006/relationships/image" Target="media/image293.wmf"/><Relationship Id="rId25" Type="http://schemas.openxmlformats.org/officeDocument/2006/relationships/image" Target="media/image20.wmf"/><Relationship Id="rId46" Type="http://schemas.openxmlformats.org/officeDocument/2006/relationships/image" Target="media/image41.wmf"/><Relationship Id="rId67" Type="http://schemas.openxmlformats.org/officeDocument/2006/relationships/image" Target="media/image62.wmf"/><Relationship Id="rId116" Type="http://schemas.openxmlformats.org/officeDocument/2006/relationships/image" Target="media/image111.wmf"/><Relationship Id="rId137" Type="http://schemas.openxmlformats.org/officeDocument/2006/relationships/image" Target="media/image132.wmf"/><Relationship Id="rId158" Type="http://schemas.openxmlformats.org/officeDocument/2006/relationships/image" Target="media/image153.wmf"/><Relationship Id="rId272" Type="http://schemas.openxmlformats.org/officeDocument/2006/relationships/image" Target="media/image267.wmf"/><Relationship Id="rId293" Type="http://schemas.openxmlformats.org/officeDocument/2006/relationships/image" Target="media/image288.wmf"/><Relationship Id="rId302" Type="http://schemas.openxmlformats.org/officeDocument/2006/relationships/image" Target="media/image297.wmf"/><Relationship Id="rId307" Type="http://schemas.openxmlformats.org/officeDocument/2006/relationships/image" Target="media/image302.wmf"/><Relationship Id="rId20" Type="http://schemas.openxmlformats.org/officeDocument/2006/relationships/image" Target="media/image15.wmf"/><Relationship Id="rId41" Type="http://schemas.openxmlformats.org/officeDocument/2006/relationships/image" Target="media/image36.wmf"/><Relationship Id="rId62" Type="http://schemas.openxmlformats.org/officeDocument/2006/relationships/image" Target="media/image57.wmf"/><Relationship Id="rId83" Type="http://schemas.openxmlformats.org/officeDocument/2006/relationships/image" Target="media/image78.wmf"/><Relationship Id="rId88" Type="http://schemas.openxmlformats.org/officeDocument/2006/relationships/image" Target="media/image83.wmf"/><Relationship Id="rId111" Type="http://schemas.openxmlformats.org/officeDocument/2006/relationships/image" Target="media/image106.wmf"/><Relationship Id="rId132" Type="http://schemas.openxmlformats.org/officeDocument/2006/relationships/image" Target="media/image127.wmf"/><Relationship Id="rId153" Type="http://schemas.openxmlformats.org/officeDocument/2006/relationships/image" Target="media/image148.wmf"/><Relationship Id="rId174" Type="http://schemas.openxmlformats.org/officeDocument/2006/relationships/image" Target="media/image169.wmf"/><Relationship Id="rId179" Type="http://schemas.openxmlformats.org/officeDocument/2006/relationships/image" Target="media/image174.wmf"/><Relationship Id="rId195" Type="http://schemas.openxmlformats.org/officeDocument/2006/relationships/image" Target="media/image190.wmf"/><Relationship Id="rId209" Type="http://schemas.openxmlformats.org/officeDocument/2006/relationships/image" Target="media/image204.wmf"/><Relationship Id="rId190" Type="http://schemas.openxmlformats.org/officeDocument/2006/relationships/image" Target="media/image185.wmf"/><Relationship Id="rId204" Type="http://schemas.openxmlformats.org/officeDocument/2006/relationships/image" Target="media/image199.wmf"/><Relationship Id="rId220" Type="http://schemas.openxmlformats.org/officeDocument/2006/relationships/image" Target="media/image215.wmf"/><Relationship Id="rId225" Type="http://schemas.openxmlformats.org/officeDocument/2006/relationships/image" Target="media/image220.wmf"/><Relationship Id="rId241" Type="http://schemas.openxmlformats.org/officeDocument/2006/relationships/image" Target="media/image236.wmf"/><Relationship Id="rId246" Type="http://schemas.openxmlformats.org/officeDocument/2006/relationships/image" Target="media/image241.wmf"/><Relationship Id="rId267" Type="http://schemas.openxmlformats.org/officeDocument/2006/relationships/image" Target="media/image262.wmf"/><Relationship Id="rId288" Type="http://schemas.openxmlformats.org/officeDocument/2006/relationships/image" Target="media/image283.wmf"/><Relationship Id="rId15" Type="http://schemas.openxmlformats.org/officeDocument/2006/relationships/image" Target="media/image10.wmf"/><Relationship Id="rId36" Type="http://schemas.openxmlformats.org/officeDocument/2006/relationships/image" Target="media/image31.wmf"/><Relationship Id="rId57" Type="http://schemas.openxmlformats.org/officeDocument/2006/relationships/image" Target="media/image52.wmf"/><Relationship Id="rId106" Type="http://schemas.openxmlformats.org/officeDocument/2006/relationships/image" Target="media/image101.wmf"/><Relationship Id="rId127" Type="http://schemas.openxmlformats.org/officeDocument/2006/relationships/image" Target="media/image122.wmf"/><Relationship Id="rId262" Type="http://schemas.openxmlformats.org/officeDocument/2006/relationships/image" Target="media/image257.wmf"/><Relationship Id="rId283" Type="http://schemas.openxmlformats.org/officeDocument/2006/relationships/image" Target="media/image278.wmf"/><Relationship Id="rId313" Type="http://schemas.openxmlformats.org/officeDocument/2006/relationships/image" Target="media/image308.wmf"/><Relationship Id="rId318" Type="http://schemas.openxmlformats.org/officeDocument/2006/relationships/fontTable" Target="fontTable.xml"/><Relationship Id="rId10" Type="http://schemas.openxmlformats.org/officeDocument/2006/relationships/image" Target="media/image5.wmf"/><Relationship Id="rId31" Type="http://schemas.openxmlformats.org/officeDocument/2006/relationships/image" Target="media/image26.wmf"/><Relationship Id="rId52" Type="http://schemas.openxmlformats.org/officeDocument/2006/relationships/image" Target="media/image47.wmf"/><Relationship Id="rId73" Type="http://schemas.openxmlformats.org/officeDocument/2006/relationships/image" Target="media/image68.wmf"/><Relationship Id="rId78" Type="http://schemas.openxmlformats.org/officeDocument/2006/relationships/image" Target="media/image73.wmf"/><Relationship Id="rId94" Type="http://schemas.openxmlformats.org/officeDocument/2006/relationships/image" Target="media/image89.wmf"/><Relationship Id="rId99" Type="http://schemas.openxmlformats.org/officeDocument/2006/relationships/image" Target="media/image94.wmf"/><Relationship Id="rId101" Type="http://schemas.openxmlformats.org/officeDocument/2006/relationships/image" Target="media/image96.wmf"/><Relationship Id="rId122" Type="http://schemas.openxmlformats.org/officeDocument/2006/relationships/image" Target="media/image117.wmf"/><Relationship Id="rId143" Type="http://schemas.openxmlformats.org/officeDocument/2006/relationships/image" Target="media/image138.wmf"/><Relationship Id="rId148" Type="http://schemas.openxmlformats.org/officeDocument/2006/relationships/image" Target="media/image143.wmf"/><Relationship Id="rId164" Type="http://schemas.openxmlformats.org/officeDocument/2006/relationships/image" Target="media/image159.wmf"/><Relationship Id="rId169" Type="http://schemas.openxmlformats.org/officeDocument/2006/relationships/image" Target="media/image164.wmf"/><Relationship Id="rId185" Type="http://schemas.openxmlformats.org/officeDocument/2006/relationships/image" Target="media/image180.wmf"/><Relationship Id="rId4" Type="http://schemas.openxmlformats.org/officeDocument/2006/relationships/settings" Target="settings.xml"/><Relationship Id="rId9" Type="http://schemas.openxmlformats.org/officeDocument/2006/relationships/image" Target="media/image4.wmf"/><Relationship Id="rId180" Type="http://schemas.openxmlformats.org/officeDocument/2006/relationships/image" Target="media/image175.wmf"/><Relationship Id="rId210" Type="http://schemas.openxmlformats.org/officeDocument/2006/relationships/image" Target="media/image205.wmf"/><Relationship Id="rId215" Type="http://schemas.openxmlformats.org/officeDocument/2006/relationships/image" Target="media/image210.wmf"/><Relationship Id="rId236" Type="http://schemas.openxmlformats.org/officeDocument/2006/relationships/image" Target="media/image231.wmf"/><Relationship Id="rId257" Type="http://schemas.openxmlformats.org/officeDocument/2006/relationships/image" Target="media/image252.wmf"/><Relationship Id="rId278" Type="http://schemas.openxmlformats.org/officeDocument/2006/relationships/image" Target="media/image273.wmf"/><Relationship Id="rId26" Type="http://schemas.openxmlformats.org/officeDocument/2006/relationships/image" Target="media/image21.wmf"/><Relationship Id="rId231" Type="http://schemas.openxmlformats.org/officeDocument/2006/relationships/image" Target="media/image226.wmf"/><Relationship Id="rId252" Type="http://schemas.openxmlformats.org/officeDocument/2006/relationships/image" Target="media/image247.wmf"/><Relationship Id="rId273" Type="http://schemas.openxmlformats.org/officeDocument/2006/relationships/image" Target="media/image268.wmf"/><Relationship Id="rId294" Type="http://schemas.openxmlformats.org/officeDocument/2006/relationships/image" Target="media/image289.wmf"/><Relationship Id="rId308" Type="http://schemas.openxmlformats.org/officeDocument/2006/relationships/image" Target="media/image303.wmf"/><Relationship Id="rId47" Type="http://schemas.openxmlformats.org/officeDocument/2006/relationships/image" Target="media/image42.wmf"/><Relationship Id="rId68" Type="http://schemas.openxmlformats.org/officeDocument/2006/relationships/image" Target="media/image63.wmf"/><Relationship Id="rId89" Type="http://schemas.openxmlformats.org/officeDocument/2006/relationships/image" Target="media/image84.wmf"/><Relationship Id="rId112" Type="http://schemas.openxmlformats.org/officeDocument/2006/relationships/image" Target="media/image107.wmf"/><Relationship Id="rId133" Type="http://schemas.openxmlformats.org/officeDocument/2006/relationships/image" Target="media/image128.wmf"/><Relationship Id="rId154" Type="http://schemas.openxmlformats.org/officeDocument/2006/relationships/image" Target="media/image149.wmf"/><Relationship Id="rId175" Type="http://schemas.openxmlformats.org/officeDocument/2006/relationships/image" Target="media/image170.wmf"/><Relationship Id="rId196" Type="http://schemas.openxmlformats.org/officeDocument/2006/relationships/image" Target="media/image191.wmf"/><Relationship Id="rId200" Type="http://schemas.openxmlformats.org/officeDocument/2006/relationships/image" Target="media/image195.wmf"/><Relationship Id="rId16" Type="http://schemas.openxmlformats.org/officeDocument/2006/relationships/image" Target="media/image11.wmf"/><Relationship Id="rId221" Type="http://schemas.openxmlformats.org/officeDocument/2006/relationships/image" Target="media/image216.wmf"/><Relationship Id="rId242" Type="http://schemas.openxmlformats.org/officeDocument/2006/relationships/image" Target="media/image237.wmf"/><Relationship Id="rId263" Type="http://schemas.openxmlformats.org/officeDocument/2006/relationships/image" Target="media/image258.wmf"/><Relationship Id="rId284" Type="http://schemas.openxmlformats.org/officeDocument/2006/relationships/image" Target="media/image279.wmf"/><Relationship Id="rId319" Type="http://schemas.openxmlformats.org/officeDocument/2006/relationships/theme" Target="theme/theme1.xml"/><Relationship Id="rId37" Type="http://schemas.openxmlformats.org/officeDocument/2006/relationships/image" Target="media/image32.wmf"/><Relationship Id="rId58" Type="http://schemas.openxmlformats.org/officeDocument/2006/relationships/image" Target="media/image53.wmf"/><Relationship Id="rId79" Type="http://schemas.openxmlformats.org/officeDocument/2006/relationships/image" Target="media/image74.wmf"/><Relationship Id="rId102" Type="http://schemas.openxmlformats.org/officeDocument/2006/relationships/image" Target="media/image97.wmf"/><Relationship Id="rId123" Type="http://schemas.openxmlformats.org/officeDocument/2006/relationships/image" Target="media/image118.wmf"/><Relationship Id="rId144" Type="http://schemas.openxmlformats.org/officeDocument/2006/relationships/image" Target="media/image139.wmf"/><Relationship Id="rId90" Type="http://schemas.openxmlformats.org/officeDocument/2006/relationships/image" Target="media/image85.wmf"/><Relationship Id="rId165" Type="http://schemas.openxmlformats.org/officeDocument/2006/relationships/image" Target="media/image160.wmf"/><Relationship Id="rId186" Type="http://schemas.openxmlformats.org/officeDocument/2006/relationships/image" Target="media/image181.wmf"/><Relationship Id="rId211" Type="http://schemas.openxmlformats.org/officeDocument/2006/relationships/image" Target="media/image206.wmf"/><Relationship Id="rId232" Type="http://schemas.openxmlformats.org/officeDocument/2006/relationships/image" Target="media/image227.wmf"/><Relationship Id="rId253" Type="http://schemas.openxmlformats.org/officeDocument/2006/relationships/image" Target="media/image248.wmf"/><Relationship Id="rId274" Type="http://schemas.openxmlformats.org/officeDocument/2006/relationships/image" Target="media/image269.wmf"/><Relationship Id="rId295" Type="http://schemas.openxmlformats.org/officeDocument/2006/relationships/image" Target="media/image290.wmf"/><Relationship Id="rId309" Type="http://schemas.openxmlformats.org/officeDocument/2006/relationships/image" Target="media/image304.wmf"/><Relationship Id="rId27" Type="http://schemas.openxmlformats.org/officeDocument/2006/relationships/image" Target="media/image22.wmf"/><Relationship Id="rId48" Type="http://schemas.openxmlformats.org/officeDocument/2006/relationships/image" Target="media/image43.wmf"/><Relationship Id="rId69" Type="http://schemas.openxmlformats.org/officeDocument/2006/relationships/image" Target="media/image64.wmf"/><Relationship Id="rId113" Type="http://schemas.openxmlformats.org/officeDocument/2006/relationships/image" Target="media/image108.wmf"/><Relationship Id="rId134" Type="http://schemas.openxmlformats.org/officeDocument/2006/relationships/image" Target="media/image129.wmf"/><Relationship Id="rId80" Type="http://schemas.openxmlformats.org/officeDocument/2006/relationships/image" Target="media/image75.wmf"/><Relationship Id="rId155" Type="http://schemas.openxmlformats.org/officeDocument/2006/relationships/image" Target="media/image150.wmf"/><Relationship Id="rId176" Type="http://schemas.openxmlformats.org/officeDocument/2006/relationships/image" Target="media/image171.wmf"/><Relationship Id="rId197" Type="http://schemas.openxmlformats.org/officeDocument/2006/relationships/image" Target="media/image192.wmf"/><Relationship Id="rId201" Type="http://schemas.openxmlformats.org/officeDocument/2006/relationships/image" Target="media/image196.wmf"/><Relationship Id="rId222" Type="http://schemas.openxmlformats.org/officeDocument/2006/relationships/image" Target="media/image217.wmf"/><Relationship Id="rId243" Type="http://schemas.openxmlformats.org/officeDocument/2006/relationships/image" Target="media/image238.wmf"/><Relationship Id="rId264" Type="http://schemas.openxmlformats.org/officeDocument/2006/relationships/image" Target="media/image259.wmf"/><Relationship Id="rId285" Type="http://schemas.openxmlformats.org/officeDocument/2006/relationships/image" Target="media/image280.wmf"/><Relationship Id="rId17" Type="http://schemas.openxmlformats.org/officeDocument/2006/relationships/image" Target="media/image12.wmf"/><Relationship Id="rId38" Type="http://schemas.openxmlformats.org/officeDocument/2006/relationships/image" Target="media/image33.wmf"/><Relationship Id="rId59" Type="http://schemas.openxmlformats.org/officeDocument/2006/relationships/image" Target="media/image54.wmf"/><Relationship Id="rId103" Type="http://schemas.openxmlformats.org/officeDocument/2006/relationships/image" Target="media/image98.wmf"/><Relationship Id="rId124" Type="http://schemas.openxmlformats.org/officeDocument/2006/relationships/image" Target="media/image119.wmf"/><Relationship Id="rId310" Type="http://schemas.openxmlformats.org/officeDocument/2006/relationships/image" Target="media/image305.wmf"/><Relationship Id="rId70" Type="http://schemas.openxmlformats.org/officeDocument/2006/relationships/image" Target="media/image65.wmf"/><Relationship Id="rId91" Type="http://schemas.openxmlformats.org/officeDocument/2006/relationships/image" Target="media/image86.wmf"/><Relationship Id="rId145" Type="http://schemas.openxmlformats.org/officeDocument/2006/relationships/image" Target="media/image140.wmf"/><Relationship Id="rId166" Type="http://schemas.openxmlformats.org/officeDocument/2006/relationships/image" Target="media/image161.wmf"/><Relationship Id="rId187" Type="http://schemas.openxmlformats.org/officeDocument/2006/relationships/image" Target="media/image182.wmf"/><Relationship Id="rId1" Type="http://schemas.openxmlformats.org/officeDocument/2006/relationships/customXml" Target="../customXml/item1.xml"/><Relationship Id="rId212" Type="http://schemas.openxmlformats.org/officeDocument/2006/relationships/image" Target="media/image207.wmf"/><Relationship Id="rId233" Type="http://schemas.openxmlformats.org/officeDocument/2006/relationships/image" Target="media/image228.wmf"/><Relationship Id="rId254" Type="http://schemas.openxmlformats.org/officeDocument/2006/relationships/image" Target="media/image249.wmf"/><Relationship Id="rId28" Type="http://schemas.openxmlformats.org/officeDocument/2006/relationships/image" Target="media/image23.wmf"/><Relationship Id="rId49" Type="http://schemas.openxmlformats.org/officeDocument/2006/relationships/image" Target="media/image44.wmf"/><Relationship Id="rId114" Type="http://schemas.openxmlformats.org/officeDocument/2006/relationships/image" Target="media/image109.wmf"/><Relationship Id="rId275" Type="http://schemas.openxmlformats.org/officeDocument/2006/relationships/image" Target="media/image270.wmf"/><Relationship Id="rId296" Type="http://schemas.openxmlformats.org/officeDocument/2006/relationships/image" Target="media/image291.wmf"/><Relationship Id="rId300" Type="http://schemas.openxmlformats.org/officeDocument/2006/relationships/image" Target="media/image295.wmf"/><Relationship Id="rId60" Type="http://schemas.openxmlformats.org/officeDocument/2006/relationships/image" Target="media/image55.wmf"/><Relationship Id="rId81" Type="http://schemas.openxmlformats.org/officeDocument/2006/relationships/image" Target="media/image76.wmf"/><Relationship Id="rId135" Type="http://schemas.openxmlformats.org/officeDocument/2006/relationships/image" Target="media/image130.wmf"/><Relationship Id="rId156" Type="http://schemas.openxmlformats.org/officeDocument/2006/relationships/image" Target="media/image151.wmf"/><Relationship Id="rId177" Type="http://schemas.openxmlformats.org/officeDocument/2006/relationships/image" Target="media/image172.wmf"/><Relationship Id="rId198" Type="http://schemas.openxmlformats.org/officeDocument/2006/relationships/image" Target="media/image193.wmf"/><Relationship Id="rId202" Type="http://schemas.openxmlformats.org/officeDocument/2006/relationships/image" Target="media/image197.wmf"/><Relationship Id="rId223" Type="http://schemas.openxmlformats.org/officeDocument/2006/relationships/image" Target="media/image218.wmf"/><Relationship Id="rId244" Type="http://schemas.openxmlformats.org/officeDocument/2006/relationships/image" Target="media/image239.wmf"/><Relationship Id="rId18" Type="http://schemas.openxmlformats.org/officeDocument/2006/relationships/image" Target="media/image13.wmf"/><Relationship Id="rId39" Type="http://schemas.openxmlformats.org/officeDocument/2006/relationships/image" Target="media/image34.wmf"/><Relationship Id="rId265" Type="http://schemas.openxmlformats.org/officeDocument/2006/relationships/image" Target="media/image260.wmf"/><Relationship Id="rId286" Type="http://schemas.openxmlformats.org/officeDocument/2006/relationships/image" Target="media/image281.wmf"/><Relationship Id="rId50" Type="http://schemas.openxmlformats.org/officeDocument/2006/relationships/image" Target="media/image45.wmf"/><Relationship Id="rId104" Type="http://schemas.openxmlformats.org/officeDocument/2006/relationships/image" Target="media/image99.wmf"/><Relationship Id="rId125" Type="http://schemas.openxmlformats.org/officeDocument/2006/relationships/image" Target="media/image120.wmf"/><Relationship Id="rId146" Type="http://schemas.openxmlformats.org/officeDocument/2006/relationships/image" Target="media/image141.wmf"/><Relationship Id="rId167" Type="http://schemas.openxmlformats.org/officeDocument/2006/relationships/image" Target="media/image162.wmf"/><Relationship Id="rId188" Type="http://schemas.openxmlformats.org/officeDocument/2006/relationships/image" Target="media/image183.wmf"/><Relationship Id="rId311" Type="http://schemas.openxmlformats.org/officeDocument/2006/relationships/image" Target="media/image306.wmf"/><Relationship Id="rId71" Type="http://schemas.openxmlformats.org/officeDocument/2006/relationships/image" Target="media/image66.wmf"/><Relationship Id="rId92" Type="http://schemas.openxmlformats.org/officeDocument/2006/relationships/image" Target="media/image87.wmf"/><Relationship Id="rId213" Type="http://schemas.openxmlformats.org/officeDocument/2006/relationships/image" Target="media/image208.wmf"/><Relationship Id="rId234" Type="http://schemas.openxmlformats.org/officeDocument/2006/relationships/image" Target="media/image229.wmf"/><Relationship Id="rId2" Type="http://schemas.openxmlformats.org/officeDocument/2006/relationships/numbering" Target="numbering.xml"/><Relationship Id="rId29" Type="http://schemas.openxmlformats.org/officeDocument/2006/relationships/image" Target="media/image24.wmf"/><Relationship Id="rId255" Type="http://schemas.openxmlformats.org/officeDocument/2006/relationships/image" Target="media/image250.wmf"/><Relationship Id="rId276" Type="http://schemas.openxmlformats.org/officeDocument/2006/relationships/image" Target="media/image271.wmf"/><Relationship Id="rId297" Type="http://schemas.openxmlformats.org/officeDocument/2006/relationships/image" Target="media/image292.wmf"/><Relationship Id="rId40" Type="http://schemas.openxmlformats.org/officeDocument/2006/relationships/image" Target="media/image35.wmf"/><Relationship Id="rId115" Type="http://schemas.openxmlformats.org/officeDocument/2006/relationships/image" Target="media/image110.wmf"/><Relationship Id="rId136" Type="http://schemas.openxmlformats.org/officeDocument/2006/relationships/image" Target="media/image131.wmf"/><Relationship Id="rId157" Type="http://schemas.openxmlformats.org/officeDocument/2006/relationships/image" Target="media/image152.wmf"/><Relationship Id="rId178" Type="http://schemas.openxmlformats.org/officeDocument/2006/relationships/image" Target="media/image173.wmf"/><Relationship Id="rId301" Type="http://schemas.openxmlformats.org/officeDocument/2006/relationships/image" Target="media/image296.wmf"/><Relationship Id="rId61" Type="http://schemas.openxmlformats.org/officeDocument/2006/relationships/image" Target="media/image56.wmf"/><Relationship Id="rId82" Type="http://schemas.openxmlformats.org/officeDocument/2006/relationships/image" Target="media/image77.wmf"/><Relationship Id="rId199" Type="http://schemas.openxmlformats.org/officeDocument/2006/relationships/image" Target="media/image194.wmf"/><Relationship Id="rId203" Type="http://schemas.openxmlformats.org/officeDocument/2006/relationships/image" Target="media/image19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AFEF7-E690-4F5D-8CE0-02F186C95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84686</Words>
  <Characters>482711</Characters>
  <Application>Microsoft Office Word</Application>
  <DocSecurity>0</DocSecurity>
  <Lines>4022</Lines>
  <Paragraphs>1132</Paragraphs>
  <ScaleCrop>false</ScaleCrop>
  <HeadingPairs>
    <vt:vector size="2" baseType="variant">
      <vt:variant>
        <vt:lpstr>Название</vt:lpstr>
      </vt:variant>
      <vt:variant>
        <vt:i4>1</vt:i4>
      </vt:variant>
    </vt:vector>
  </HeadingPairs>
  <TitlesOfParts>
    <vt:vector size="1" baseType="lpstr">
      <vt:lpstr>Понятие бух</vt:lpstr>
    </vt:vector>
  </TitlesOfParts>
  <Company>Home</Company>
  <LinksUpToDate>false</LinksUpToDate>
  <CharactersWithSpaces>566265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бух</dc:title>
  <dc:subject/>
  <dc:creator>к</dc:creator>
  <cp:keywords/>
  <dc:description/>
  <cp:lastModifiedBy>admin</cp:lastModifiedBy>
  <cp:revision>2</cp:revision>
  <cp:lastPrinted>2009-09-24T16:27:00Z</cp:lastPrinted>
  <dcterms:created xsi:type="dcterms:W3CDTF">2014-03-03T22:52:00Z</dcterms:created>
  <dcterms:modified xsi:type="dcterms:W3CDTF">2014-03-03T22:52:00Z</dcterms:modified>
</cp:coreProperties>
</file>