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99" w:rsidRPr="00630427" w:rsidRDefault="00464399" w:rsidP="00630427">
      <w:pPr>
        <w:spacing w:line="360" w:lineRule="auto"/>
        <w:ind w:firstLine="709"/>
        <w:jc w:val="center"/>
        <w:rPr>
          <w:b/>
          <w:bCs/>
          <w:color w:val="000000"/>
        </w:rPr>
      </w:pPr>
      <w:r w:rsidRPr="00630427">
        <w:rPr>
          <w:b/>
          <w:bCs/>
          <w:color w:val="000000"/>
        </w:rPr>
        <w:t>Введение</w:t>
      </w:r>
    </w:p>
    <w:p w:rsidR="00464399" w:rsidRPr="00630427" w:rsidRDefault="00464399" w:rsidP="00630427">
      <w:pPr>
        <w:spacing w:line="360" w:lineRule="auto"/>
        <w:ind w:firstLine="709"/>
        <w:jc w:val="both"/>
        <w:rPr>
          <w:color w:val="000000"/>
        </w:rPr>
      </w:pPr>
    </w:p>
    <w:p w:rsidR="00464399" w:rsidRPr="00630427" w:rsidRDefault="00464399" w:rsidP="00630427">
      <w:pPr>
        <w:spacing w:line="360" w:lineRule="auto"/>
        <w:ind w:firstLine="709"/>
        <w:jc w:val="both"/>
        <w:rPr>
          <w:color w:val="000000"/>
        </w:rPr>
      </w:pPr>
      <w:r w:rsidRPr="00630427">
        <w:rPr>
          <w:color w:val="000000"/>
        </w:rPr>
        <w:t>Тормоз железнодорожного подвижного состава представляет собой комплекс устройств, создающих искусственное сопротивление движению поезда при регулировании его скорости или остановке.</w:t>
      </w:r>
    </w:p>
    <w:p w:rsidR="00464399" w:rsidRPr="00630427" w:rsidRDefault="00464399" w:rsidP="00630427">
      <w:pPr>
        <w:spacing w:line="360" w:lineRule="auto"/>
        <w:ind w:firstLine="709"/>
        <w:jc w:val="both"/>
        <w:rPr>
          <w:color w:val="000000"/>
        </w:rPr>
      </w:pPr>
      <w:r w:rsidRPr="00630427">
        <w:rPr>
          <w:color w:val="000000"/>
        </w:rPr>
        <w:t>Качение стальных колёс по стальным рельсам характеризуется сравнительно низкими (по сравнению, например, с качением автомобильного колеса по дорожному покрытию) коэффициентами сцепления, величина которых изменяется в зависимости от состояния и загрязнённости пути. Технические характеристики тормозных устройств, которые, как правило, используют свойство сцепления колёс с рельсами , должны, с одной стороны, отвечать требованиям безопасности движения и обеспечивать установленные величины тормозных путей; с другой стороны, торможение должно происходить без превышения тормозной силы над силой сцепления колёс с рельсами, так как в противном случае происходит повреждение колёс. Железнодорожные тормоза, использующие поверхность катания колёс как фрикционную, не должны существенно сокращать срок службы колёс и сами должны обладать высокой износостойкостью и независимостью характеристик от климатических условий.</w:t>
      </w:r>
    </w:p>
    <w:p w:rsidR="00464399" w:rsidRPr="00630427" w:rsidRDefault="00464399" w:rsidP="00630427">
      <w:pPr>
        <w:spacing w:line="360" w:lineRule="auto"/>
        <w:ind w:firstLine="709"/>
        <w:jc w:val="both"/>
        <w:rPr>
          <w:color w:val="000000"/>
        </w:rPr>
      </w:pPr>
      <w:r w:rsidRPr="00630427">
        <w:rPr>
          <w:color w:val="000000"/>
        </w:rPr>
        <w:t>Специфика эксплуатации железных дорог России – их большая протяжённость, обращение подвижного состава в малонаселённых областях со сложными климатическими условиями – требует максимальной надёжности, долговечности тормозного оборудования при возможно минимальных затратах высококвалифицированного труда на его обслуживание и ремонт.</w:t>
      </w:r>
    </w:p>
    <w:p w:rsidR="00464399" w:rsidRPr="00630427" w:rsidRDefault="00464399" w:rsidP="00630427">
      <w:pPr>
        <w:spacing w:line="360" w:lineRule="auto"/>
        <w:ind w:firstLine="709"/>
        <w:jc w:val="both"/>
        <w:rPr>
          <w:color w:val="000000"/>
        </w:rPr>
      </w:pPr>
      <w:r w:rsidRPr="00630427">
        <w:rPr>
          <w:color w:val="000000"/>
        </w:rPr>
        <w:t xml:space="preserve">Успешному решению этих задач способствует применение композиционных тормозных колодок, имеющих значительно больший срок службы, чем чугунные колодки, и автоматических регуляторов тормозной рычажной передачи, которые практически исключают необходимость в трудоёмких ручных операциях регулировки. В воздухораспределителях вместо металлических притираемых деталей используются резиновые уплотнители, обладающие высокими техническими свойствами при минимальных затратах на ремонт, который предельно упрощён и заключается практически в замене и смазке. </w:t>
      </w:r>
    </w:p>
    <w:p w:rsidR="0054226B" w:rsidRPr="00630427" w:rsidRDefault="0054226B" w:rsidP="00630427">
      <w:pPr>
        <w:tabs>
          <w:tab w:val="left" w:pos="3120"/>
        </w:tabs>
        <w:spacing w:line="360" w:lineRule="auto"/>
        <w:ind w:firstLine="709"/>
        <w:jc w:val="both"/>
        <w:rPr>
          <w:color w:val="000000"/>
        </w:rPr>
      </w:pPr>
    </w:p>
    <w:p w:rsidR="0054226B" w:rsidRPr="00630427" w:rsidRDefault="00630427" w:rsidP="00630427">
      <w:pPr>
        <w:tabs>
          <w:tab w:val="left" w:pos="851"/>
        </w:tabs>
        <w:spacing w:line="360" w:lineRule="auto"/>
        <w:ind w:firstLine="709"/>
        <w:jc w:val="center"/>
        <w:rPr>
          <w:b/>
          <w:bCs/>
          <w:color w:val="000000"/>
        </w:rPr>
      </w:pPr>
      <w:r>
        <w:rPr>
          <w:color w:val="000000"/>
        </w:rPr>
        <w:br w:type="page"/>
      </w:r>
      <w:r w:rsidR="0054226B" w:rsidRPr="00630427">
        <w:rPr>
          <w:b/>
          <w:bCs/>
          <w:color w:val="000000"/>
        </w:rPr>
        <w:t>1 Расчёт колодочного тормоза 4-х осного рефрижераторного вагона</w:t>
      </w:r>
    </w:p>
    <w:p w:rsidR="0054226B" w:rsidRPr="00630427" w:rsidRDefault="0054226B" w:rsidP="00630427">
      <w:pPr>
        <w:tabs>
          <w:tab w:val="left" w:pos="851"/>
        </w:tabs>
        <w:spacing w:line="360" w:lineRule="auto"/>
        <w:ind w:firstLine="709"/>
        <w:jc w:val="both"/>
        <w:rPr>
          <w:color w:val="000000"/>
        </w:rPr>
      </w:pPr>
    </w:p>
    <w:p w:rsidR="0054226B" w:rsidRPr="00630427" w:rsidRDefault="0054226B" w:rsidP="00630427">
      <w:pPr>
        <w:tabs>
          <w:tab w:val="left" w:pos="851"/>
        </w:tabs>
        <w:spacing w:line="360" w:lineRule="auto"/>
        <w:ind w:firstLine="709"/>
        <w:jc w:val="both"/>
        <w:rPr>
          <w:color w:val="000000"/>
        </w:rPr>
      </w:pPr>
      <w:r w:rsidRPr="00630427">
        <w:rPr>
          <w:color w:val="000000"/>
        </w:rPr>
        <w:t>Расчёт колодочного тормоза включает в себя определение допустимого нажатия тормозной колодки, вывод формулы</w:t>
      </w:r>
      <w:r w:rsidR="00630427" w:rsidRPr="00630427">
        <w:rPr>
          <w:color w:val="000000"/>
        </w:rPr>
        <w:t xml:space="preserve"> </w:t>
      </w:r>
      <w:r w:rsidRPr="00630427">
        <w:rPr>
          <w:color w:val="000000"/>
        </w:rPr>
        <w:t>передаточного числа рычажной тормозной передачи, определения диаметра тормозного цилиндра, в</w:t>
      </w:r>
      <w:r w:rsidR="00881E71">
        <w:rPr>
          <w:color w:val="000000"/>
        </w:rPr>
        <w:t>ыбор воздушной части тормозной</w:t>
      </w:r>
      <w:r w:rsidR="00881E71" w:rsidRPr="00881E71">
        <w:rPr>
          <w:color w:val="000000"/>
        </w:rPr>
        <w:t xml:space="preserve"> </w:t>
      </w:r>
      <w:r w:rsidRPr="00630427">
        <w:rPr>
          <w:color w:val="000000"/>
        </w:rPr>
        <w:t>системы, определение подачи (производительности) компрессора и объёма главных резервуаров.</w:t>
      </w:r>
    </w:p>
    <w:p w:rsidR="0054226B" w:rsidRPr="00630427" w:rsidRDefault="0054226B" w:rsidP="00630427">
      <w:pPr>
        <w:tabs>
          <w:tab w:val="left" w:pos="851"/>
        </w:tabs>
        <w:spacing w:line="360" w:lineRule="auto"/>
        <w:ind w:firstLine="709"/>
        <w:jc w:val="both"/>
        <w:rPr>
          <w:color w:val="000000"/>
        </w:rPr>
      </w:pPr>
    </w:p>
    <w:p w:rsidR="0054226B" w:rsidRPr="00630427" w:rsidRDefault="0054226B" w:rsidP="00630427">
      <w:pPr>
        <w:numPr>
          <w:ilvl w:val="1"/>
          <w:numId w:val="5"/>
        </w:numPr>
        <w:tabs>
          <w:tab w:val="left" w:pos="851"/>
        </w:tabs>
        <w:spacing w:line="360" w:lineRule="auto"/>
        <w:ind w:left="0" w:firstLine="709"/>
        <w:jc w:val="center"/>
        <w:rPr>
          <w:b/>
          <w:bCs/>
          <w:color w:val="000000"/>
        </w:rPr>
      </w:pPr>
      <w:r w:rsidRPr="00630427">
        <w:rPr>
          <w:b/>
          <w:bCs/>
          <w:color w:val="000000"/>
        </w:rPr>
        <w:t xml:space="preserve">Определение допустимого нажатия тормозной колодки </w:t>
      </w:r>
    </w:p>
    <w:p w:rsidR="0054226B" w:rsidRPr="00630427" w:rsidRDefault="0054226B" w:rsidP="00630427">
      <w:pPr>
        <w:tabs>
          <w:tab w:val="left" w:pos="851"/>
        </w:tabs>
        <w:spacing w:line="360" w:lineRule="auto"/>
        <w:ind w:firstLine="709"/>
        <w:jc w:val="both"/>
        <w:rPr>
          <w:color w:val="000000"/>
        </w:rPr>
      </w:pPr>
    </w:p>
    <w:p w:rsidR="0054226B" w:rsidRPr="00630427" w:rsidRDefault="0054226B" w:rsidP="00630427">
      <w:pPr>
        <w:tabs>
          <w:tab w:val="left" w:pos="851"/>
        </w:tabs>
        <w:spacing w:line="360" w:lineRule="auto"/>
        <w:ind w:firstLine="709"/>
        <w:jc w:val="both"/>
        <w:rPr>
          <w:color w:val="000000"/>
        </w:rPr>
      </w:pPr>
      <w:r w:rsidRPr="00630427">
        <w:rPr>
          <w:color w:val="000000"/>
        </w:rPr>
        <w:t>Для создания эффективной тормозной системы сила нажатия тормозной колодки на колесо должна обеспечивать реализацию максимальной силы сцепления колеса с рельсом и вместе с тем исключать возможность появления юза при торможении. Это положение в колодочном тормозе выполняется при граничных условиях, соответствующих сухим и чистым рельсам, и аналитически выражаются уравнением:</w:t>
      </w:r>
    </w:p>
    <w:p w:rsidR="00630427" w:rsidRPr="00464704" w:rsidRDefault="00630427" w:rsidP="00630427">
      <w:pPr>
        <w:tabs>
          <w:tab w:val="left" w:pos="851"/>
        </w:tabs>
        <w:spacing w:line="360" w:lineRule="auto"/>
        <w:ind w:firstLine="709"/>
        <w:jc w:val="both"/>
        <w:rPr>
          <w:color w:val="000000"/>
        </w:rPr>
      </w:pPr>
    </w:p>
    <w:p w:rsidR="0054226B" w:rsidRPr="00630427" w:rsidRDefault="00DA2A67" w:rsidP="00F00B53">
      <w:pPr>
        <w:tabs>
          <w:tab w:val="left" w:pos="851"/>
        </w:tabs>
        <w:spacing w:line="360" w:lineRule="auto"/>
        <w:ind w:firstLine="709"/>
        <w:jc w:val="center"/>
        <w:rPr>
          <w:color w:val="000000"/>
        </w:rPr>
      </w:pPr>
      <w:r>
        <w:rPr>
          <w:color w:val="000000"/>
        </w:rPr>
        <w:pict>
          <v:shape id="_x0000_i1026" type="#_x0000_t75" style="width:114.75pt;height:17.25pt">
            <v:imagedata r:id="rId5" o:title=""/>
          </v:shape>
        </w:pict>
      </w:r>
      <w:r w:rsidR="00630427" w:rsidRPr="00630427">
        <w:rPr>
          <w:color w:val="000000"/>
        </w:rPr>
        <w:t xml:space="preserve"> </w:t>
      </w:r>
      <w:r w:rsidR="00A24D1C" w:rsidRPr="00A24D1C">
        <w:rPr>
          <w:color w:val="000000"/>
        </w:rPr>
        <w:tab/>
      </w:r>
      <w:r w:rsidR="00A24D1C" w:rsidRPr="00A24D1C">
        <w:rPr>
          <w:color w:val="000000"/>
        </w:rPr>
        <w:tab/>
      </w:r>
      <w:r w:rsidR="00A24D1C" w:rsidRPr="00A24D1C">
        <w:rPr>
          <w:color w:val="000000"/>
        </w:rPr>
        <w:tab/>
      </w:r>
      <w:r w:rsidR="00A24D1C" w:rsidRPr="00A24D1C">
        <w:rPr>
          <w:color w:val="000000"/>
        </w:rPr>
        <w:tab/>
      </w:r>
      <w:r w:rsidR="00A24D1C" w:rsidRPr="00A24D1C">
        <w:rPr>
          <w:color w:val="000000"/>
        </w:rPr>
        <w:tab/>
      </w:r>
      <w:r w:rsidR="0054226B" w:rsidRPr="00630427">
        <w:rPr>
          <w:color w:val="000000"/>
        </w:rPr>
        <w:t>(1.1)</w:t>
      </w:r>
    </w:p>
    <w:p w:rsidR="00630427" w:rsidRPr="00630427" w:rsidRDefault="00630427" w:rsidP="00630427">
      <w:pPr>
        <w:tabs>
          <w:tab w:val="left" w:pos="851"/>
        </w:tabs>
        <w:spacing w:line="360" w:lineRule="auto"/>
        <w:ind w:firstLine="709"/>
        <w:jc w:val="both"/>
        <w:rPr>
          <w:color w:val="000000"/>
        </w:rPr>
      </w:pPr>
    </w:p>
    <w:p w:rsidR="0054226B" w:rsidRPr="00630427" w:rsidRDefault="0054226B" w:rsidP="00630427">
      <w:pPr>
        <w:tabs>
          <w:tab w:val="left" w:pos="851"/>
        </w:tabs>
        <w:spacing w:line="360" w:lineRule="auto"/>
        <w:ind w:firstLine="709"/>
        <w:jc w:val="both"/>
        <w:rPr>
          <w:color w:val="000000"/>
        </w:rPr>
      </w:pPr>
      <w:r w:rsidRPr="00630427">
        <w:rPr>
          <w:color w:val="000000"/>
        </w:rPr>
        <w:t>где К – допустимая сила нажатия колодки на колесо, кН;</w:t>
      </w:r>
    </w:p>
    <w:p w:rsidR="0054226B" w:rsidRPr="00630427" w:rsidRDefault="0054226B" w:rsidP="00630427">
      <w:pPr>
        <w:tabs>
          <w:tab w:val="left" w:pos="851"/>
        </w:tabs>
        <w:spacing w:line="360" w:lineRule="auto"/>
        <w:ind w:firstLine="709"/>
        <w:jc w:val="both"/>
        <w:rPr>
          <w:color w:val="000000"/>
        </w:rPr>
      </w:pPr>
      <w:r w:rsidRPr="00630427">
        <w:rPr>
          <w:color w:val="000000"/>
        </w:rPr>
        <w:t>φ</w:t>
      </w:r>
      <w:r w:rsidRPr="00630427">
        <w:rPr>
          <w:color w:val="000000"/>
          <w:vertAlign w:val="subscript"/>
        </w:rPr>
        <w:t>к</w:t>
      </w:r>
      <w:r w:rsidRPr="00630427">
        <w:rPr>
          <w:color w:val="000000"/>
        </w:rPr>
        <w:t xml:space="preserve"> – действительный коэффициент трения тормозной колодки о колесо;</w:t>
      </w:r>
    </w:p>
    <w:p w:rsidR="0054226B" w:rsidRPr="00630427" w:rsidRDefault="0054226B" w:rsidP="00630427">
      <w:pPr>
        <w:tabs>
          <w:tab w:val="left" w:pos="851"/>
        </w:tabs>
        <w:spacing w:line="360" w:lineRule="auto"/>
        <w:ind w:firstLine="709"/>
        <w:jc w:val="both"/>
        <w:rPr>
          <w:color w:val="000000"/>
        </w:rPr>
      </w:pPr>
      <w:r w:rsidRPr="00630427">
        <w:rPr>
          <w:color w:val="000000"/>
        </w:rPr>
        <w:t>0,85 – коэффициент, учитывающий разгрузку задней колёсной пары;</w:t>
      </w:r>
    </w:p>
    <w:p w:rsidR="0054226B" w:rsidRPr="00630427" w:rsidRDefault="0054226B" w:rsidP="00630427">
      <w:pPr>
        <w:tabs>
          <w:tab w:val="left" w:pos="851"/>
        </w:tabs>
        <w:spacing w:line="360" w:lineRule="auto"/>
        <w:ind w:firstLine="709"/>
        <w:jc w:val="both"/>
        <w:rPr>
          <w:color w:val="000000"/>
        </w:rPr>
      </w:pPr>
      <w:r w:rsidRPr="00630427">
        <w:rPr>
          <w:color w:val="000000"/>
        </w:rPr>
        <w:t>Ψ</w:t>
      </w:r>
      <w:r w:rsidRPr="00630427">
        <w:rPr>
          <w:color w:val="000000"/>
          <w:vertAlign w:val="subscript"/>
        </w:rPr>
        <w:t>к</w:t>
      </w:r>
      <w:r w:rsidRPr="00630427">
        <w:rPr>
          <w:color w:val="000000"/>
        </w:rPr>
        <w:t xml:space="preserve"> – коэффициент сцепления колеса с рельсом при торможении;</w:t>
      </w:r>
    </w:p>
    <w:p w:rsidR="0054226B" w:rsidRPr="00630427" w:rsidRDefault="0054226B" w:rsidP="00630427">
      <w:pPr>
        <w:tabs>
          <w:tab w:val="left" w:pos="851"/>
        </w:tabs>
        <w:spacing w:line="360" w:lineRule="auto"/>
        <w:ind w:firstLine="709"/>
        <w:jc w:val="both"/>
        <w:rPr>
          <w:color w:val="000000"/>
        </w:rPr>
      </w:pPr>
      <w:r w:rsidRPr="00630427">
        <w:rPr>
          <w:color w:val="000000"/>
        </w:rPr>
        <w:t>Р</w:t>
      </w:r>
      <w:r w:rsidRPr="00630427">
        <w:rPr>
          <w:color w:val="000000"/>
          <w:vertAlign w:val="subscript"/>
        </w:rPr>
        <w:t>к</w:t>
      </w:r>
      <w:r w:rsidRPr="00630427">
        <w:rPr>
          <w:color w:val="000000"/>
        </w:rPr>
        <w:t xml:space="preserve"> – статическая нагрузка на колесо, отнесённая к одной тормозной</w:t>
      </w:r>
      <w:r w:rsidR="00630427" w:rsidRPr="00630427">
        <w:rPr>
          <w:color w:val="000000"/>
        </w:rPr>
        <w:t xml:space="preserve"> </w:t>
      </w:r>
      <w:r w:rsidRPr="00630427">
        <w:rPr>
          <w:color w:val="000000"/>
        </w:rPr>
        <w:t>колодке, кН.</w:t>
      </w:r>
    </w:p>
    <w:p w:rsidR="00630427" w:rsidRPr="00464704" w:rsidRDefault="00630427" w:rsidP="00630427">
      <w:pPr>
        <w:tabs>
          <w:tab w:val="left" w:pos="851"/>
        </w:tabs>
        <w:spacing w:line="360" w:lineRule="auto"/>
        <w:ind w:firstLine="709"/>
        <w:jc w:val="both"/>
        <w:rPr>
          <w:color w:val="000000"/>
        </w:rPr>
      </w:pPr>
    </w:p>
    <w:p w:rsidR="0054226B" w:rsidRPr="00630427" w:rsidRDefault="00DA2A67" w:rsidP="00630427">
      <w:pPr>
        <w:tabs>
          <w:tab w:val="left" w:pos="851"/>
        </w:tabs>
        <w:spacing w:line="360" w:lineRule="auto"/>
        <w:ind w:firstLine="709"/>
        <w:jc w:val="center"/>
        <w:rPr>
          <w:color w:val="000000"/>
        </w:rPr>
      </w:pPr>
      <w:r>
        <w:rPr>
          <w:color w:val="000000"/>
        </w:rPr>
        <w:pict>
          <v:shape id="_x0000_i1027" type="#_x0000_t75" style="width:78.75pt;height:36pt">
            <v:imagedata r:id="rId6" o:title=""/>
          </v:shape>
        </w:pict>
      </w:r>
      <w:r w:rsidR="00630427" w:rsidRPr="00630427">
        <w:rPr>
          <w:color w:val="000000"/>
        </w:rPr>
        <w:t xml:space="preserve"> </w:t>
      </w:r>
      <w:r w:rsidR="00630427" w:rsidRPr="00630427">
        <w:rPr>
          <w:color w:val="000000"/>
        </w:rPr>
        <w:tab/>
      </w:r>
      <w:r w:rsidR="00630427" w:rsidRPr="00630427">
        <w:rPr>
          <w:color w:val="000000"/>
        </w:rPr>
        <w:tab/>
      </w:r>
      <w:r w:rsidR="00630427" w:rsidRPr="00630427">
        <w:rPr>
          <w:color w:val="000000"/>
        </w:rPr>
        <w:tab/>
      </w:r>
      <w:r w:rsidR="00630427" w:rsidRPr="00630427">
        <w:rPr>
          <w:color w:val="000000"/>
        </w:rPr>
        <w:tab/>
      </w:r>
      <w:r w:rsidR="00630427" w:rsidRPr="00630427">
        <w:rPr>
          <w:color w:val="000000"/>
        </w:rPr>
        <w:tab/>
      </w:r>
      <w:r w:rsidR="00630427" w:rsidRPr="00630427">
        <w:rPr>
          <w:color w:val="000000"/>
        </w:rPr>
        <w:tab/>
      </w:r>
      <w:r w:rsidR="0054226B" w:rsidRPr="00630427">
        <w:rPr>
          <w:color w:val="000000"/>
        </w:rPr>
        <w:t>(1.2)</w:t>
      </w:r>
    </w:p>
    <w:p w:rsidR="0054226B" w:rsidRPr="00630427" w:rsidRDefault="00E92154" w:rsidP="00630427">
      <w:pPr>
        <w:tabs>
          <w:tab w:val="left" w:pos="851"/>
        </w:tabs>
        <w:spacing w:line="360" w:lineRule="auto"/>
        <w:ind w:firstLine="709"/>
        <w:jc w:val="both"/>
        <w:rPr>
          <w:color w:val="000000"/>
        </w:rPr>
      </w:pPr>
      <w:r>
        <w:rPr>
          <w:color w:val="000000"/>
        </w:rPr>
        <w:br w:type="page"/>
      </w:r>
      <w:r w:rsidR="0054226B" w:rsidRPr="00630427">
        <w:rPr>
          <w:color w:val="000000"/>
        </w:rPr>
        <w:t>где Р</w:t>
      </w:r>
      <w:r w:rsidR="0054226B" w:rsidRPr="00630427">
        <w:rPr>
          <w:color w:val="000000"/>
          <w:vertAlign w:val="subscript"/>
        </w:rPr>
        <w:t>у</w:t>
      </w:r>
      <w:r w:rsidR="0054226B" w:rsidRPr="00630427">
        <w:rPr>
          <w:color w:val="000000"/>
        </w:rPr>
        <w:t xml:space="preserve"> – учётный вес вагона, тс;</w:t>
      </w:r>
    </w:p>
    <w:p w:rsidR="0054226B" w:rsidRPr="00630427" w:rsidRDefault="0054226B" w:rsidP="00630427">
      <w:pPr>
        <w:tabs>
          <w:tab w:val="left" w:pos="851"/>
        </w:tabs>
        <w:spacing w:line="360" w:lineRule="auto"/>
        <w:ind w:firstLine="709"/>
        <w:jc w:val="both"/>
        <w:rPr>
          <w:color w:val="000000"/>
        </w:rPr>
      </w:pPr>
      <w:r w:rsidRPr="00630427">
        <w:rPr>
          <w:color w:val="000000"/>
          <w:lang w:val="en-US"/>
        </w:rPr>
        <w:t>z</w:t>
      </w:r>
      <w:r w:rsidRPr="00630427">
        <w:rPr>
          <w:color w:val="000000"/>
        </w:rPr>
        <w:t xml:space="preserve"> – число колёсных пар (тормозных осей) вагона;</w:t>
      </w:r>
    </w:p>
    <w:p w:rsidR="0054226B" w:rsidRPr="00630427" w:rsidRDefault="0054226B" w:rsidP="00630427">
      <w:pPr>
        <w:tabs>
          <w:tab w:val="left" w:pos="851"/>
        </w:tabs>
        <w:spacing w:line="360" w:lineRule="auto"/>
        <w:ind w:firstLine="709"/>
        <w:jc w:val="both"/>
        <w:rPr>
          <w:color w:val="000000"/>
        </w:rPr>
      </w:pPr>
      <w:r w:rsidRPr="00630427">
        <w:rPr>
          <w:color w:val="000000"/>
          <w:lang w:val="en-US"/>
        </w:rPr>
        <w:t>m</w:t>
      </w:r>
      <w:r w:rsidRPr="00630427">
        <w:rPr>
          <w:color w:val="000000"/>
          <w:vertAlign w:val="subscript"/>
        </w:rPr>
        <w:t xml:space="preserve">к </w:t>
      </w:r>
      <w:r w:rsidRPr="00630427">
        <w:rPr>
          <w:color w:val="000000"/>
        </w:rPr>
        <w:t>= 2 – количество тормозных колодок или их секций, приходящихся на одно колесо;</w:t>
      </w:r>
    </w:p>
    <w:p w:rsidR="0054226B" w:rsidRPr="00630427" w:rsidRDefault="0054226B" w:rsidP="00630427">
      <w:pPr>
        <w:tabs>
          <w:tab w:val="left" w:pos="851"/>
        </w:tabs>
        <w:spacing w:line="360" w:lineRule="auto"/>
        <w:ind w:firstLine="709"/>
        <w:jc w:val="both"/>
        <w:rPr>
          <w:color w:val="000000"/>
        </w:rPr>
      </w:pPr>
      <w:r w:rsidRPr="00630427">
        <w:rPr>
          <w:color w:val="000000"/>
          <w:lang w:val="en-US"/>
        </w:rPr>
        <w:t>g</w:t>
      </w:r>
      <w:r w:rsidRPr="00630427">
        <w:rPr>
          <w:color w:val="000000"/>
        </w:rPr>
        <w:t xml:space="preserve"> = 9,81≈ 10 м/с</w:t>
      </w:r>
      <w:r w:rsidRPr="00630427">
        <w:rPr>
          <w:color w:val="000000"/>
          <w:vertAlign w:val="superscript"/>
        </w:rPr>
        <w:t>2</w:t>
      </w:r>
      <w:r w:rsidRPr="00630427">
        <w:rPr>
          <w:color w:val="000000"/>
        </w:rPr>
        <w:t xml:space="preserve"> – ускорение свободного падения.</w:t>
      </w:r>
    </w:p>
    <w:p w:rsidR="00630427" w:rsidRPr="00464704" w:rsidRDefault="00630427" w:rsidP="00630427">
      <w:pPr>
        <w:tabs>
          <w:tab w:val="left" w:pos="851"/>
        </w:tabs>
        <w:spacing w:line="360" w:lineRule="auto"/>
        <w:ind w:firstLine="709"/>
        <w:jc w:val="both"/>
        <w:rPr>
          <w:color w:val="000000"/>
        </w:rPr>
      </w:pPr>
    </w:p>
    <w:p w:rsidR="0054226B" w:rsidRDefault="00DA2A67" w:rsidP="00630427">
      <w:pPr>
        <w:tabs>
          <w:tab w:val="left" w:pos="851"/>
        </w:tabs>
        <w:spacing w:line="360" w:lineRule="auto"/>
        <w:ind w:firstLine="709"/>
        <w:jc w:val="center"/>
        <w:rPr>
          <w:color w:val="000000"/>
          <w:lang w:val="en-US"/>
        </w:rPr>
      </w:pPr>
      <w:r>
        <w:rPr>
          <w:color w:val="000000"/>
        </w:rPr>
        <w:pict>
          <v:shape id="_x0000_i1028" type="#_x0000_t75" style="width:117pt;height:30.75pt">
            <v:imagedata r:id="rId7" o:title=""/>
          </v:shape>
        </w:pict>
      </w:r>
    </w:p>
    <w:p w:rsidR="00630427" w:rsidRPr="00630427" w:rsidRDefault="00630427" w:rsidP="00630427">
      <w:pPr>
        <w:tabs>
          <w:tab w:val="left" w:pos="851"/>
        </w:tabs>
        <w:spacing w:line="360" w:lineRule="auto"/>
        <w:ind w:firstLine="709"/>
        <w:jc w:val="both"/>
        <w:rPr>
          <w:color w:val="000000"/>
          <w:lang w:val="en-US"/>
        </w:rPr>
      </w:pPr>
    </w:p>
    <w:p w:rsidR="0054226B" w:rsidRPr="00630427" w:rsidRDefault="0054226B" w:rsidP="00630427">
      <w:pPr>
        <w:tabs>
          <w:tab w:val="left" w:pos="851"/>
        </w:tabs>
        <w:spacing w:line="360" w:lineRule="auto"/>
        <w:ind w:firstLine="709"/>
        <w:jc w:val="both"/>
        <w:rPr>
          <w:color w:val="000000"/>
        </w:rPr>
      </w:pPr>
      <w:r w:rsidRPr="00630427">
        <w:rPr>
          <w:color w:val="000000"/>
        </w:rPr>
        <w:t>Подставляя в формулу значения коэффициента трения, получим для чугунных колодок:</w:t>
      </w:r>
    </w:p>
    <w:p w:rsidR="00630427" w:rsidRPr="00630427" w:rsidRDefault="00630427" w:rsidP="00630427">
      <w:pPr>
        <w:spacing w:line="360" w:lineRule="auto"/>
        <w:ind w:firstLine="709"/>
        <w:jc w:val="both"/>
        <w:rPr>
          <w:color w:val="000000"/>
        </w:rPr>
      </w:pPr>
    </w:p>
    <w:p w:rsidR="0054226B" w:rsidRPr="00630427" w:rsidRDefault="00DA2A67" w:rsidP="00630427">
      <w:pPr>
        <w:spacing w:line="360" w:lineRule="auto"/>
        <w:ind w:firstLine="709"/>
        <w:jc w:val="center"/>
        <w:rPr>
          <w:color w:val="000000"/>
        </w:rPr>
      </w:pPr>
      <w:r>
        <w:rPr>
          <w:color w:val="000000"/>
        </w:rPr>
        <w:pict>
          <v:shape id="_x0000_i1029" type="#_x0000_t75" style="width:240pt;height:33.75pt">
            <v:imagedata r:id="rId8" o:title=""/>
          </v:shape>
        </w:pict>
      </w:r>
      <w:r w:rsidR="0054226B" w:rsidRPr="00630427">
        <w:rPr>
          <w:color w:val="000000"/>
        </w:rPr>
        <w:t>,</w:t>
      </w:r>
      <w:r w:rsidR="00630427" w:rsidRPr="00630427">
        <w:rPr>
          <w:color w:val="000000"/>
        </w:rPr>
        <w:t xml:space="preserve"> </w:t>
      </w:r>
      <w:r w:rsidR="00630427" w:rsidRPr="00630427">
        <w:rPr>
          <w:color w:val="000000"/>
        </w:rPr>
        <w:tab/>
      </w:r>
      <w:r w:rsidR="00630427" w:rsidRPr="00630427">
        <w:rPr>
          <w:color w:val="000000"/>
        </w:rPr>
        <w:tab/>
      </w:r>
      <w:r w:rsidR="00630427" w:rsidRPr="00630427">
        <w:rPr>
          <w:color w:val="000000"/>
        </w:rPr>
        <w:tab/>
      </w:r>
      <w:r w:rsidR="00630427" w:rsidRPr="00464704">
        <w:rPr>
          <w:color w:val="000000"/>
        </w:rPr>
        <w:tab/>
      </w:r>
      <w:r w:rsidR="0054226B" w:rsidRPr="00630427">
        <w:rPr>
          <w:color w:val="000000"/>
        </w:rPr>
        <w:t>(1.3)</w:t>
      </w:r>
    </w:p>
    <w:p w:rsidR="00630427" w:rsidRPr="00630427" w:rsidRDefault="00630427" w:rsidP="00630427">
      <w:pPr>
        <w:spacing w:line="360" w:lineRule="auto"/>
        <w:ind w:firstLine="709"/>
        <w:jc w:val="both"/>
        <w:rPr>
          <w:color w:val="000000"/>
        </w:rPr>
      </w:pPr>
    </w:p>
    <w:p w:rsidR="0054226B" w:rsidRPr="00630427" w:rsidRDefault="0054226B" w:rsidP="00630427">
      <w:pPr>
        <w:tabs>
          <w:tab w:val="left" w:pos="851"/>
        </w:tabs>
        <w:spacing w:line="360" w:lineRule="auto"/>
        <w:ind w:firstLine="709"/>
        <w:jc w:val="both"/>
        <w:rPr>
          <w:color w:val="000000"/>
        </w:rPr>
      </w:pPr>
      <w:r w:rsidRPr="00630427">
        <w:rPr>
          <w:color w:val="000000"/>
        </w:rPr>
        <w:t xml:space="preserve">где </w:t>
      </w:r>
      <w:r w:rsidRPr="00630427">
        <w:rPr>
          <w:color w:val="000000"/>
          <w:lang w:val="en-US"/>
        </w:rPr>
        <w:t>V</w:t>
      </w:r>
      <w:r w:rsidRPr="00630427">
        <w:rPr>
          <w:color w:val="000000"/>
        </w:rPr>
        <w:t xml:space="preserve"> = 7 км/ч – расчётная скорость движения экипажа при недопущении юза, км/ч (таблица 3).</w:t>
      </w:r>
    </w:p>
    <w:p w:rsidR="0054226B" w:rsidRPr="00630427" w:rsidRDefault="0054226B" w:rsidP="00630427">
      <w:pPr>
        <w:spacing w:line="360" w:lineRule="auto"/>
        <w:ind w:firstLine="709"/>
        <w:jc w:val="both"/>
        <w:rPr>
          <w:color w:val="000000"/>
        </w:rPr>
      </w:pPr>
      <w:r w:rsidRPr="00630427">
        <w:rPr>
          <w:color w:val="000000"/>
        </w:rPr>
        <w:t>После преобразований уравнение примет вид:</w:t>
      </w:r>
    </w:p>
    <w:p w:rsidR="00630427" w:rsidRPr="00630427" w:rsidRDefault="00630427" w:rsidP="00630427">
      <w:pPr>
        <w:spacing w:line="360" w:lineRule="auto"/>
        <w:ind w:firstLine="709"/>
        <w:jc w:val="both"/>
        <w:rPr>
          <w:color w:val="000000"/>
        </w:rPr>
      </w:pPr>
    </w:p>
    <w:p w:rsidR="0054226B" w:rsidRPr="00630427" w:rsidRDefault="00DA2A67" w:rsidP="00630427">
      <w:pPr>
        <w:spacing w:line="360" w:lineRule="auto"/>
        <w:ind w:firstLine="709"/>
        <w:jc w:val="both"/>
        <w:rPr>
          <w:color w:val="000000"/>
        </w:rPr>
      </w:pPr>
      <w:r>
        <w:rPr>
          <w:color w:val="000000"/>
        </w:rPr>
        <w:pict>
          <v:shape id="_x0000_i1030" type="#_x0000_t75" style="width:438pt;height:18pt">
            <v:imagedata r:id="rId9" o:title=""/>
          </v:shape>
        </w:pict>
      </w:r>
    </w:p>
    <w:p w:rsidR="0054226B" w:rsidRPr="00630427" w:rsidRDefault="0054226B" w:rsidP="00630427">
      <w:pPr>
        <w:spacing w:line="360" w:lineRule="auto"/>
        <w:ind w:firstLine="709"/>
        <w:jc w:val="both"/>
        <w:rPr>
          <w:color w:val="000000"/>
        </w:rPr>
      </w:pPr>
      <w:r w:rsidRPr="00630427">
        <w:rPr>
          <w:color w:val="000000"/>
        </w:rPr>
        <w:t>Нагрузка от колёсной пары на рельсы определяется из выражения:</w:t>
      </w:r>
    </w:p>
    <w:p w:rsidR="00630427" w:rsidRPr="00464704" w:rsidRDefault="00630427" w:rsidP="00630427">
      <w:pPr>
        <w:spacing w:line="360" w:lineRule="auto"/>
        <w:ind w:firstLine="709"/>
        <w:jc w:val="both"/>
        <w:rPr>
          <w:color w:val="000000"/>
        </w:rPr>
      </w:pPr>
    </w:p>
    <w:p w:rsidR="0054226B" w:rsidRPr="00630427" w:rsidRDefault="00DA2A67" w:rsidP="00630427">
      <w:pPr>
        <w:spacing w:line="360" w:lineRule="auto"/>
        <w:ind w:firstLine="709"/>
        <w:jc w:val="center"/>
        <w:rPr>
          <w:color w:val="000000"/>
        </w:rPr>
      </w:pPr>
      <w:r>
        <w:rPr>
          <w:color w:val="000000"/>
        </w:rPr>
        <w:pict>
          <v:shape id="_x0000_i1031" type="#_x0000_t75" style="width:147.75pt;height:33pt">
            <v:imagedata r:id="rId10" o:title=""/>
          </v:shape>
        </w:pict>
      </w:r>
      <w:r w:rsidR="00630427" w:rsidRPr="00630427">
        <w:rPr>
          <w:color w:val="000000"/>
        </w:rPr>
        <w:t xml:space="preserve"> </w:t>
      </w:r>
      <w:r w:rsidR="00630427" w:rsidRPr="00630427">
        <w:rPr>
          <w:color w:val="000000"/>
        </w:rPr>
        <w:tab/>
      </w:r>
      <w:r w:rsidR="00630427" w:rsidRPr="00630427">
        <w:rPr>
          <w:color w:val="000000"/>
        </w:rPr>
        <w:tab/>
      </w:r>
      <w:r w:rsidR="00630427" w:rsidRPr="00630427">
        <w:rPr>
          <w:color w:val="000000"/>
        </w:rPr>
        <w:tab/>
      </w:r>
      <w:r w:rsidR="00630427" w:rsidRPr="00630427">
        <w:rPr>
          <w:color w:val="000000"/>
        </w:rPr>
        <w:tab/>
      </w:r>
      <w:r w:rsidR="00630427" w:rsidRPr="00630427">
        <w:rPr>
          <w:color w:val="000000"/>
        </w:rPr>
        <w:tab/>
      </w:r>
      <w:r w:rsidR="0054226B" w:rsidRPr="00630427">
        <w:rPr>
          <w:color w:val="000000"/>
        </w:rPr>
        <w:t>(1.5)</w:t>
      </w:r>
    </w:p>
    <w:p w:rsidR="00630427" w:rsidRPr="00630427" w:rsidRDefault="00630427" w:rsidP="00630427">
      <w:pPr>
        <w:spacing w:line="360" w:lineRule="auto"/>
        <w:ind w:firstLine="709"/>
        <w:jc w:val="both"/>
        <w:rPr>
          <w:color w:val="000000"/>
        </w:rPr>
      </w:pPr>
    </w:p>
    <w:p w:rsidR="0054226B" w:rsidRPr="00630427" w:rsidRDefault="0054226B" w:rsidP="00630427">
      <w:pPr>
        <w:spacing w:line="360" w:lineRule="auto"/>
        <w:ind w:firstLine="709"/>
        <w:jc w:val="both"/>
        <w:rPr>
          <w:color w:val="000000"/>
        </w:rPr>
      </w:pPr>
      <w:r w:rsidRPr="00630427">
        <w:rPr>
          <w:color w:val="000000"/>
        </w:rPr>
        <w:t xml:space="preserve">Для значения </w:t>
      </w:r>
      <w:r w:rsidRPr="00630427">
        <w:rPr>
          <w:color w:val="000000"/>
          <w:lang w:val="en-US"/>
        </w:rPr>
        <w:t>q</w:t>
      </w:r>
      <w:r w:rsidRPr="00630427">
        <w:rPr>
          <w:color w:val="000000"/>
          <w:vertAlign w:val="subscript"/>
        </w:rPr>
        <w:t>0</w:t>
      </w:r>
      <w:r w:rsidRPr="00630427">
        <w:rPr>
          <w:color w:val="000000"/>
        </w:rPr>
        <w:t>=210</w:t>
      </w:r>
      <w:r w:rsidR="00630427" w:rsidRPr="00630427">
        <w:rPr>
          <w:color w:val="000000"/>
        </w:rPr>
        <w:t xml:space="preserve"> </w:t>
      </w:r>
      <w:r w:rsidRPr="00630427">
        <w:rPr>
          <w:color w:val="000000"/>
        </w:rPr>
        <w:t>кН методом интерполяции исходя из таблицы 3 для скорости недопущения юза 7 км/ч находим:</w:t>
      </w:r>
    </w:p>
    <w:p w:rsidR="00630427" w:rsidRPr="00464704" w:rsidRDefault="00630427" w:rsidP="00630427">
      <w:pPr>
        <w:spacing w:line="360" w:lineRule="auto"/>
        <w:ind w:firstLine="709"/>
        <w:jc w:val="both"/>
        <w:rPr>
          <w:color w:val="000000"/>
        </w:rPr>
      </w:pPr>
    </w:p>
    <w:p w:rsidR="0054226B" w:rsidRDefault="00DA2A67" w:rsidP="00630427">
      <w:pPr>
        <w:spacing w:line="360" w:lineRule="auto"/>
        <w:ind w:firstLine="709"/>
        <w:jc w:val="center"/>
        <w:rPr>
          <w:color w:val="000000"/>
          <w:lang w:val="en-US"/>
        </w:rPr>
      </w:pPr>
      <w:r>
        <w:rPr>
          <w:color w:val="000000"/>
        </w:rPr>
        <w:pict>
          <v:shape id="_x0000_i1032" type="#_x0000_t75" style="width:56.25pt;height:17.25pt">
            <v:imagedata r:id="rId11" o:title=""/>
          </v:shape>
        </w:pict>
      </w:r>
    </w:p>
    <w:p w:rsidR="00630427" w:rsidRPr="00630427" w:rsidRDefault="00630427" w:rsidP="00630427">
      <w:pPr>
        <w:spacing w:line="360" w:lineRule="auto"/>
        <w:ind w:firstLine="709"/>
        <w:jc w:val="both"/>
        <w:rPr>
          <w:color w:val="000000"/>
          <w:lang w:val="en-US"/>
        </w:rPr>
      </w:pPr>
    </w:p>
    <w:p w:rsidR="0054226B" w:rsidRPr="00630427" w:rsidRDefault="0054226B" w:rsidP="00630427">
      <w:pPr>
        <w:spacing w:line="360" w:lineRule="auto"/>
        <w:ind w:firstLine="709"/>
        <w:jc w:val="both"/>
        <w:rPr>
          <w:color w:val="000000"/>
        </w:rPr>
      </w:pPr>
      <w:r w:rsidRPr="00630427">
        <w:rPr>
          <w:color w:val="000000"/>
        </w:rPr>
        <w:t>Подставляя в уравнение значения, получим:</w:t>
      </w:r>
    </w:p>
    <w:p w:rsidR="00F00B53" w:rsidRDefault="00F00B53" w:rsidP="00630427">
      <w:pPr>
        <w:spacing w:line="360" w:lineRule="auto"/>
        <w:ind w:firstLine="709"/>
        <w:jc w:val="both"/>
        <w:rPr>
          <w:color w:val="000000"/>
          <w:lang w:val="uk-UA"/>
        </w:rPr>
      </w:pPr>
    </w:p>
    <w:p w:rsidR="0054226B" w:rsidRDefault="00DA2A67" w:rsidP="00630427">
      <w:pPr>
        <w:spacing w:line="360" w:lineRule="auto"/>
        <w:ind w:firstLine="709"/>
        <w:jc w:val="both"/>
        <w:rPr>
          <w:color w:val="000000"/>
          <w:lang w:val="en-US"/>
        </w:rPr>
      </w:pPr>
      <w:r>
        <w:rPr>
          <w:color w:val="000000"/>
        </w:rPr>
        <w:pict>
          <v:shape id="_x0000_i1033" type="#_x0000_t75" style="width:395.25pt;height:16.5pt">
            <v:imagedata r:id="rId12" o:title=""/>
          </v:shape>
        </w:pict>
      </w:r>
    </w:p>
    <w:p w:rsidR="00B461ED" w:rsidRPr="00B461ED" w:rsidRDefault="00B461ED" w:rsidP="00630427">
      <w:pPr>
        <w:spacing w:line="360" w:lineRule="auto"/>
        <w:ind w:firstLine="709"/>
        <w:jc w:val="both"/>
        <w:rPr>
          <w:color w:val="000000"/>
          <w:lang w:val="en-US"/>
        </w:rPr>
      </w:pPr>
    </w:p>
    <w:p w:rsidR="0054226B" w:rsidRDefault="00DA2A67" w:rsidP="00630427">
      <w:pPr>
        <w:spacing w:line="360" w:lineRule="auto"/>
        <w:ind w:firstLine="709"/>
        <w:jc w:val="both"/>
        <w:rPr>
          <w:color w:val="000000"/>
          <w:lang w:val="en-US"/>
        </w:rPr>
      </w:pPr>
      <w:r>
        <w:rPr>
          <w:color w:val="000000"/>
        </w:rPr>
        <w:pict>
          <v:shape id="_x0000_i1034" type="#_x0000_t75" style="width:152.25pt;height:18pt">
            <v:imagedata r:id="rId13" o:title=""/>
          </v:shape>
        </w:pict>
      </w:r>
      <w:r w:rsidR="0054226B" w:rsidRPr="00630427">
        <w:rPr>
          <w:color w:val="000000"/>
        </w:rPr>
        <w:t>,</w:t>
      </w:r>
    </w:p>
    <w:p w:rsidR="00B461ED" w:rsidRPr="00B461ED" w:rsidRDefault="00B461ED" w:rsidP="00630427">
      <w:pPr>
        <w:spacing w:line="360" w:lineRule="auto"/>
        <w:ind w:firstLine="709"/>
        <w:jc w:val="both"/>
        <w:rPr>
          <w:color w:val="000000"/>
          <w:lang w:val="en-US"/>
        </w:rPr>
      </w:pPr>
    </w:p>
    <w:p w:rsidR="0054226B" w:rsidRPr="00630427" w:rsidRDefault="00DA2A67" w:rsidP="00630427">
      <w:pPr>
        <w:spacing w:line="360" w:lineRule="auto"/>
        <w:ind w:firstLine="709"/>
        <w:jc w:val="both"/>
        <w:rPr>
          <w:color w:val="000000"/>
        </w:rPr>
      </w:pPr>
      <w:r>
        <w:rPr>
          <w:color w:val="000000"/>
        </w:rPr>
        <w:pict>
          <v:shape id="_x0000_i1035" type="#_x0000_t75" style="width:123pt;height:18pt">
            <v:imagedata r:id="rId14" o:title=""/>
          </v:shape>
        </w:pict>
      </w:r>
      <w:r w:rsidR="0054226B" w:rsidRPr="00630427">
        <w:rPr>
          <w:color w:val="000000"/>
        </w:rPr>
        <w:t>,</w:t>
      </w:r>
    </w:p>
    <w:p w:rsidR="00F00B53" w:rsidRDefault="00F00B53" w:rsidP="00630427">
      <w:pPr>
        <w:spacing w:line="360" w:lineRule="auto"/>
        <w:ind w:firstLine="709"/>
        <w:jc w:val="both"/>
        <w:rPr>
          <w:color w:val="000000"/>
          <w:lang w:val="uk-UA"/>
        </w:rPr>
      </w:pPr>
    </w:p>
    <w:p w:rsidR="0054226B" w:rsidRDefault="00DA2A67" w:rsidP="00630427">
      <w:pPr>
        <w:spacing w:line="360" w:lineRule="auto"/>
        <w:ind w:firstLine="709"/>
        <w:jc w:val="both"/>
        <w:rPr>
          <w:color w:val="000000"/>
          <w:lang w:val="uk-UA"/>
        </w:rPr>
      </w:pPr>
      <w:r>
        <w:rPr>
          <w:color w:val="000000"/>
        </w:rPr>
        <w:pict>
          <v:shape id="_x0000_i1036" type="#_x0000_t75" style="width:126.75pt;height:35.25pt">
            <v:imagedata r:id="rId15" o:title=""/>
          </v:shape>
        </w:pict>
      </w:r>
      <w:r w:rsidR="0054226B" w:rsidRPr="00630427">
        <w:rPr>
          <w:color w:val="000000"/>
        </w:rPr>
        <w:t>,</w:t>
      </w:r>
    </w:p>
    <w:p w:rsidR="00F00B53" w:rsidRPr="00F00B53" w:rsidRDefault="00F00B53" w:rsidP="00630427">
      <w:pPr>
        <w:spacing w:line="360" w:lineRule="auto"/>
        <w:ind w:firstLine="709"/>
        <w:jc w:val="both"/>
        <w:rPr>
          <w:color w:val="000000"/>
          <w:lang w:val="uk-UA"/>
        </w:rPr>
      </w:pPr>
    </w:p>
    <w:p w:rsidR="0054226B" w:rsidRDefault="00DA2A67" w:rsidP="00630427">
      <w:pPr>
        <w:spacing w:line="360" w:lineRule="auto"/>
        <w:ind w:firstLine="709"/>
        <w:jc w:val="both"/>
        <w:rPr>
          <w:color w:val="000000"/>
          <w:lang w:val="uk-UA"/>
        </w:rPr>
      </w:pPr>
      <w:r>
        <w:rPr>
          <w:color w:val="000000"/>
        </w:rPr>
        <w:pict>
          <v:shape id="_x0000_i1037" type="#_x0000_t75" style="width:240pt;height:36pt">
            <v:imagedata r:id="rId16" o:title=""/>
          </v:shape>
        </w:pict>
      </w:r>
      <w:r w:rsidR="0054226B" w:rsidRPr="00630427">
        <w:rPr>
          <w:color w:val="000000"/>
        </w:rPr>
        <w:t>,</w:t>
      </w:r>
    </w:p>
    <w:p w:rsidR="00F00B53" w:rsidRPr="00F00B53" w:rsidRDefault="00F00B53" w:rsidP="00630427">
      <w:pPr>
        <w:spacing w:line="360" w:lineRule="auto"/>
        <w:ind w:firstLine="709"/>
        <w:jc w:val="both"/>
        <w:rPr>
          <w:color w:val="000000"/>
          <w:lang w:val="uk-UA"/>
        </w:rPr>
      </w:pPr>
    </w:p>
    <w:p w:rsidR="0054226B" w:rsidRPr="00630427" w:rsidRDefault="00DA2A67" w:rsidP="00630427">
      <w:pPr>
        <w:tabs>
          <w:tab w:val="left" w:pos="4200"/>
        </w:tabs>
        <w:spacing w:line="360" w:lineRule="auto"/>
        <w:ind w:firstLine="709"/>
        <w:jc w:val="both"/>
        <w:rPr>
          <w:color w:val="000000"/>
        </w:rPr>
      </w:pPr>
      <w:r>
        <w:rPr>
          <w:color w:val="000000"/>
        </w:rPr>
        <w:pict>
          <v:shape id="_x0000_i1038" type="#_x0000_t75" style="width:246pt;height:36pt">
            <v:imagedata r:id="rId17" o:title=""/>
          </v:shape>
        </w:pict>
      </w:r>
      <w:r w:rsidR="0054226B" w:rsidRPr="00630427">
        <w:rPr>
          <w:color w:val="000000"/>
        </w:rPr>
        <w:t>,</w:t>
      </w:r>
    </w:p>
    <w:p w:rsidR="0054226B" w:rsidRPr="00630427" w:rsidRDefault="0054226B" w:rsidP="00630427">
      <w:pPr>
        <w:tabs>
          <w:tab w:val="left" w:pos="4200"/>
        </w:tabs>
        <w:spacing w:line="360" w:lineRule="auto"/>
        <w:ind w:firstLine="709"/>
        <w:jc w:val="both"/>
        <w:rPr>
          <w:color w:val="000000"/>
        </w:rPr>
      </w:pPr>
    </w:p>
    <w:p w:rsidR="0054226B" w:rsidRPr="00630427" w:rsidRDefault="0054226B" w:rsidP="00630427">
      <w:pPr>
        <w:tabs>
          <w:tab w:val="left" w:pos="720"/>
        </w:tabs>
        <w:spacing w:line="360" w:lineRule="auto"/>
        <w:ind w:firstLine="709"/>
        <w:jc w:val="both"/>
        <w:rPr>
          <w:color w:val="000000"/>
        </w:rPr>
      </w:pPr>
      <w:r w:rsidRPr="00630427">
        <w:rPr>
          <w:color w:val="000000"/>
        </w:rPr>
        <w:t>Полученную допустимую силу нажатия тормозной колодки проверяем исходя из требований теплового режима трущихся пар, по выражению:</w:t>
      </w:r>
    </w:p>
    <w:p w:rsidR="00A24D1C" w:rsidRPr="00464704" w:rsidRDefault="00A24D1C" w:rsidP="00630427">
      <w:pPr>
        <w:tabs>
          <w:tab w:val="left" w:pos="720"/>
        </w:tabs>
        <w:spacing w:line="360" w:lineRule="auto"/>
        <w:ind w:firstLine="709"/>
        <w:jc w:val="both"/>
        <w:rPr>
          <w:color w:val="000000"/>
        </w:rPr>
      </w:pPr>
    </w:p>
    <w:p w:rsidR="0054226B" w:rsidRPr="00A24D1C" w:rsidRDefault="00DA2A67" w:rsidP="00A24D1C">
      <w:pPr>
        <w:tabs>
          <w:tab w:val="left" w:pos="720"/>
        </w:tabs>
        <w:spacing w:line="360" w:lineRule="auto"/>
        <w:ind w:firstLine="709"/>
        <w:jc w:val="center"/>
        <w:rPr>
          <w:color w:val="000000"/>
        </w:rPr>
      </w:pPr>
      <w:r>
        <w:rPr>
          <w:color w:val="000000"/>
        </w:rPr>
        <w:pict>
          <v:shape id="_x0000_i1039" type="#_x0000_t75" style="width:63pt;height:33.75pt">
            <v:imagedata r:id="rId18" o:title=""/>
          </v:shape>
        </w:pict>
      </w:r>
      <w:r w:rsidR="00A24D1C" w:rsidRPr="00A24D1C">
        <w:rPr>
          <w:color w:val="000000"/>
        </w:rPr>
        <w:tab/>
      </w:r>
      <w:r w:rsidR="00A24D1C" w:rsidRPr="00A24D1C">
        <w:rPr>
          <w:color w:val="000000"/>
        </w:rPr>
        <w:tab/>
      </w:r>
      <w:r w:rsidR="00A24D1C" w:rsidRPr="00A24D1C">
        <w:rPr>
          <w:color w:val="000000"/>
        </w:rPr>
        <w:tab/>
      </w:r>
      <w:r w:rsidR="00A24D1C" w:rsidRPr="00A24D1C">
        <w:rPr>
          <w:color w:val="000000"/>
        </w:rPr>
        <w:tab/>
      </w:r>
      <w:r w:rsidR="00A24D1C" w:rsidRPr="00A24D1C">
        <w:rPr>
          <w:color w:val="000000"/>
        </w:rPr>
        <w:tab/>
      </w:r>
      <w:r w:rsidR="00A24D1C" w:rsidRPr="00464704">
        <w:rPr>
          <w:color w:val="000000"/>
        </w:rPr>
        <w:tab/>
      </w:r>
      <w:r w:rsidR="00630427" w:rsidRPr="00630427">
        <w:rPr>
          <w:color w:val="000000"/>
        </w:rPr>
        <w:t xml:space="preserve"> </w:t>
      </w:r>
      <w:r w:rsidR="0054226B" w:rsidRPr="00630427">
        <w:rPr>
          <w:color w:val="000000"/>
        </w:rPr>
        <w:t>(1.6)</w:t>
      </w:r>
    </w:p>
    <w:p w:rsidR="00A24D1C" w:rsidRPr="00A24D1C" w:rsidRDefault="00A24D1C" w:rsidP="00630427">
      <w:pPr>
        <w:tabs>
          <w:tab w:val="left" w:pos="720"/>
        </w:tabs>
        <w:spacing w:line="360" w:lineRule="auto"/>
        <w:ind w:firstLine="709"/>
        <w:jc w:val="both"/>
        <w:rPr>
          <w:color w:val="000000"/>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где </w:t>
      </w:r>
      <w:r w:rsidRPr="00630427">
        <w:rPr>
          <w:color w:val="000000"/>
          <w:lang w:val="en-US"/>
        </w:rPr>
        <w:t>F</w:t>
      </w:r>
      <w:r w:rsidRPr="00630427">
        <w:rPr>
          <w:color w:val="000000"/>
        </w:rPr>
        <w:t>к -</w:t>
      </w:r>
      <w:r w:rsidR="00630427" w:rsidRPr="00630427">
        <w:rPr>
          <w:color w:val="000000"/>
        </w:rPr>
        <w:t xml:space="preserve"> </w:t>
      </w:r>
      <w:r w:rsidRPr="00630427">
        <w:rPr>
          <w:color w:val="000000"/>
        </w:rPr>
        <w:t>номинальная площадь трения тормозной колодки, см</w:t>
      </w:r>
      <w:r w:rsidRPr="00630427">
        <w:rPr>
          <w:color w:val="000000"/>
          <w:vertAlign w:val="superscript"/>
        </w:rPr>
        <w:t>2</w:t>
      </w:r>
      <w:r w:rsidRPr="00630427">
        <w:rPr>
          <w:color w:val="000000"/>
        </w:rPr>
        <w:t xml:space="preserve">, </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F</w:t>
      </w:r>
      <w:r w:rsidRPr="00630427">
        <w:rPr>
          <w:color w:val="000000"/>
        </w:rPr>
        <w:t>к =305см</w:t>
      </w:r>
      <w:r w:rsidRPr="00630427">
        <w:rPr>
          <w:color w:val="000000"/>
          <w:vertAlign w:val="superscript"/>
        </w:rPr>
        <w:t>2</w:t>
      </w:r>
      <w:r w:rsidRPr="00630427">
        <w:rPr>
          <w:color w:val="000000"/>
        </w:rPr>
        <w:t>;</w:t>
      </w:r>
    </w:p>
    <w:p w:rsidR="0054226B" w:rsidRPr="00630427" w:rsidRDefault="0054226B" w:rsidP="00630427">
      <w:pPr>
        <w:tabs>
          <w:tab w:val="left" w:pos="720"/>
        </w:tabs>
        <w:spacing w:line="360" w:lineRule="auto"/>
        <w:ind w:firstLine="709"/>
        <w:jc w:val="both"/>
        <w:rPr>
          <w:color w:val="000000"/>
        </w:rPr>
      </w:pPr>
      <w:r w:rsidRPr="00630427">
        <w:rPr>
          <w:color w:val="000000"/>
        </w:rPr>
        <w:t>[</w:t>
      </w:r>
      <w:r w:rsidRPr="00630427">
        <w:rPr>
          <w:color w:val="000000"/>
          <w:lang w:val="en-US"/>
        </w:rPr>
        <w:t>Δ</w:t>
      </w:r>
      <w:r w:rsidRPr="00630427">
        <w:rPr>
          <w:color w:val="000000"/>
        </w:rPr>
        <w:t>Руд] – допустимое удельное давление на тормозную колодку, Н/см</w:t>
      </w:r>
      <w:r w:rsidRPr="00630427">
        <w:rPr>
          <w:color w:val="000000"/>
          <w:vertAlign w:val="superscript"/>
        </w:rPr>
        <w:t>2</w:t>
      </w:r>
      <w:r w:rsidRPr="00630427">
        <w:rPr>
          <w:color w:val="000000"/>
        </w:rPr>
        <w:t>, [</w:t>
      </w:r>
      <w:r w:rsidRPr="00630427">
        <w:rPr>
          <w:color w:val="000000"/>
          <w:lang w:val="en-US"/>
        </w:rPr>
        <w:t>Δ</w:t>
      </w:r>
      <w:r w:rsidRPr="00630427">
        <w:rPr>
          <w:color w:val="000000"/>
        </w:rPr>
        <w:t>Руд]=130.</w:t>
      </w:r>
    </w:p>
    <w:p w:rsidR="00E0013F" w:rsidRDefault="00E0013F" w:rsidP="00630427">
      <w:pPr>
        <w:tabs>
          <w:tab w:val="left" w:pos="720"/>
        </w:tabs>
        <w:spacing w:line="360" w:lineRule="auto"/>
        <w:ind w:firstLine="709"/>
        <w:jc w:val="both"/>
        <w:rPr>
          <w:color w:val="000000"/>
          <w:lang w:val="uk-UA"/>
        </w:rPr>
      </w:pPr>
    </w:p>
    <w:p w:rsidR="0054226B" w:rsidRDefault="00DA2A67" w:rsidP="00630427">
      <w:pPr>
        <w:tabs>
          <w:tab w:val="left" w:pos="720"/>
        </w:tabs>
        <w:spacing w:line="360" w:lineRule="auto"/>
        <w:ind w:firstLine="709"/>
        <w:jc w:val="both"/>
        <w:rPr>
          <w:color w:val="000000"/>
          <w:lang w:val="uk-UA"/>
        </w:rPr>
      </w:pPr>
      <w:r>
        <w:rPr>
          <w:color w:val="000000"/>
        </w:rPr>
        <w:pict>
          <v:shape id="_x0000_i1040" type="#_x0000_t75" style="width:150pt;height:30.75pt">
            <v:imagedata r:id="rId19" o:title=""/>
          </v:shape>
        </w:pict>
      </w:r>
      <w:r w:rsidR="0054226B" w:rsidRPr="00630427">
        <w:rPr>
          <w:color w:val="000000"/>
        </w:rPr>
        <w:t>,</w:t>
      </w:r>
    </w:p>
    <w:p w:rsidR="00E0013F" w:rsidRDefault="0054226B" w:rsidP="00630427">
      <w:pPr>
        <w:tabs>
          <w:tab w:val="left" w:pos="720"/>
        </w:tabs>
        <w:spacing w:line="360" w:lineRule="auto"/>
        <w:ind w:firstLine="709"/>
        <w:jc w:val="both"/>
        <w:rPr>
          <w:color w:val="000000"/>
        </w:rPr>
      </w:pPr>
      <w:r w:rsidRPr="00630427">
        <w:rPr>
          <w:color w:val="000000"/>
        </w:rPr>
        <w:t>Принимаем К</w:t>
      </w:r>
      <w:r w:rsidRPr="00630427">
        <w:rPr>
          <w:color w:val="000000"/>
          <w:vertAlign w:val="subscript"/>
        </w:rPr>
        <w:t>доп</w:t>
      </w:r>
      <w:r w:rsidRPr="00630427">
        <w:rPr>
          <w:color w:val="000000"/>
        </w:rPr>
        <w:t>=27,575 кН.</w:t>
      </w:r>
    </w:p>
    <w:p w:rsidR="00B461ED" w:rsidRDefault="00B461ED" w:rsidP="00E0013F">
      <w:pPr>
        <w:tabs>
          <w:tab w:val="left" w:pos="720"/>
        </w:tabs>
        <w:spacing w:line="360" w:lineRule="auto"/>
        <w:ind w:firstLine="709"/>
        <w:jc w:val="center"/>
        <w:rPr>
          <w:b/>
          <w:bCs/>
          <w:color w:val="000000"/>
          <w:lang w:val="en-US"/>
        </w:rPr>
      </w:pPr>
    </w:p>
    <w:p w:rsidR="0054226B" w:rsidRPr="00E0013F" w:rsidRDefault="0054226B" w:rsidP="00E0013F">
      <w:pPr>
        <w:tabs>
          <w:tab w:val="left" w:pos="720"/>
        </w:tabs>
        <w:spacing w:line="360" w:lineRule="auto"/>
        <w:ind w:firstLine="709"/>
        <w:jc w:val="center"/>
        <w:rPr>
          <w:b/>
          <w:bCs/>
          <w:color w:val="000000"/>
        </w:rPr>
      </w:pPr>
      <w:r w:rsidRPr="00E0013F">
        <w:rPr>
          <w:b/>
          <w:bCs/>
          <w:color w:val="000000"/>
        </w:rPr>
        <w:t>1.2 Вывод формулы и определение передаточного числа рычажной тормозной передачи</w:t>
      </w:r>
    </w:p>
    <w:p w:rsidR="0054226B" w:rsidRPr="00630427" w:rsidRDefault="0054226B" w:rsidP="00630427">
      <w:pPr>
        <w:tabs>
          <w:tab w:val="left" w:pos="720"/>
        </w:tabs>
        <w:spacing w:line="360" w:lineRule="auto"/>
        <w:ind w:firstLine="709"/>
        <w:jc w:val="both"/>
        <w:rPr>
          <w:color w:val="000000"/>
        </w:rPr>
      </w:pPr>
    </w:p>
    <w:p w:rsidR="0054226B" w:rsidRPr="00630427" w:rsidRDefault="0054226B" w:rsidP="00630427">
      <w:pPr>
        <w:tabs>
          <w:tab w:val="left" w:pos="720"/>
        </w:tabs>
        <w:spacing w:line="360" w:lineRule="auto"/>
        <w:ind w:firstLine="709"/>
        <w:jc w:val="both"/>
        <w:rPr>
          <w:color w:val="000000"/>
        </w:rPr>
      </w:pPr>
      <w:r w:rsidRPr="00630427">
        <w:rPr>
          <w:color w:val="000000"/>
        </w:rPr>
        <w:t>Передаточное число рычажной тормозной передачи (ПЧРТП) – безразмерная величина. Определяется как отношение теоретической суммы сил нажатия тормозных колодок, приводимых в действие от одного тормозного цилиндра, к усилию на его на штоке. ПЧРТП показываем, во сколько раз с помощью рычагов тормозной передачи увеличивается сила, развиваемая штоком поршня тормозного цилиндра.</w:t>
      </w:r>
    </w:p>
    <w:p w:rsidR="0054226B" w:rsidRPr="00630427" w:rsidRDefault="0054226B" w:rsidP="00630427">
      <w:pPr>
        <w:tabs>
          <w:tab w:val="left" w:pos="720"/>
        </w:tabs>
        <w:spacing w:line="360" w:lineRule="auto"/>
        <w:ind w:firstLine="709"/>
        <w:jc w:val="both"/>
        <w:rPr>
          <w:color w:val="000000"/>
        </w:rPr>
      </w:pPr>
      <w:r w:rsidRPr="00630427">
        <w:rPr>
          <w:color w:val="000000"/>
        </w:rPr>
        <w:t>При выводе формулы ПЧРТП используется расчетная схема рычажной передачи, находящаяся в состоянии равновесия, в которой после торможения все рычаги занимают перпендикулярное положение относительно тяг. Поэтому необходимо соответственно вычерчивать в масштабе заданную схему рычажной передачи, на которой показать действующие силы и размеры плеч рычагов. Кроме того, схему следует дополнить технической характеристикой (допустимая, действительная, расчетная силы нажатия тормозной колодки, диаметр тормозного цилиндра, давление воздуха в тормозном цилиндре, расчетный коэффициент нажатия тормозных колодок).</w:t>
      </w:r>
    </w:p>
    <w:p w:rsidR="0054226B" w:rsidRPr="00630427" w:rsidRDefault="0054226B" w:rsidP="00630427">
      <w:pPr>
        <w:tabs>
          <w:tab w:val="left" w:pos="720"/>
        </w:tabs>
        <w:spacing w:line="360" w:lineRule="auto"/>
        <w:ind w:firstLine="709"/>
        <w:jc w:val="both"/>
        <w:rPr>
          <w:color w:val="000000"/>
        </w:rPr>
      </w:pPr>
      <w:r w:rsidRPr="00630427">
        <w:rPr>
          <w:color w:val="000000"/>
        </w:rPr>
        <w:t>ПЧРТП</w:t>
      </w:r>
      <w:r w:rsidR="00630427" w:rsidRPr="00630427">
        <w:rPr>
          <w:color w:val="000000"/>
        </w:rPr>
        <w:t xml:space="preserve"> </w:t>
      </w:r>
      <w:r w:rsidRPr="00630427">
        <w:rPr>
          <w:color w:val="000000"/>
        </w:rPr>
        <w:t>определяется из соотношения длин плеч ведущих и ведомых рычагов. Рычаги, применяемые для передачи усилия в рычажных передачах, бывают первого и второго рода. Ведущим является плечо от оси вращения рычага до места приложения силы. Ведомым называется плечо от оси вращения рычага до места передачи усилия. При этом рассматривают передачу усилия со штока тормозного цилиндра через элементы рычажной передачи на тормозные колодки, используя уравнение статики, т. е. равенства момента сил относительно того или иного шарнира рычажной передачи.</w:t>
      </w:r>
    </w:p>
    <w:p w:rsidR="0054226B" w:rsidRPr="00630427" w:rsidRDefault="0054226B" w:rsidP="00630427">
      <w:pPr>
        <w:tabs>
          <w:tab w:val="left" w:pos="720"/>
        </w:tabs>
        <w:spacing w:line="360" w:lineRule="auto"/>
        <w:ind w:firstLine="709"/>
        <w:jc w:val="both"/>
        <w:rPr>
          <w:color w:val="000000"/>
        </w:rPr>
      </w:pPr>
      <w:r w:rsidRPr="00630427">
        <w:rPr>
          <w:color w:val="000000"/>
        </w:rPr>
        <w:t>На основании равенства моментов сил относительно того или иного шарнира запишем:</w:t>
      </w:r>
    </w:p>
    <w:p w:rsidR="0054226B" w:rsidRDefault="0054226B" w:rsidP="00630427">
      <w:pPr>
        <w:tabs>
          <w:tab w:val="left" w:pos="720"/>
          <w:tab w:val="left" w:pos="2490"/>
          <w:tab w:val="center" w:pos="4819"/>
          <w:tab w:val="left" w:pos="8505"/>
        </w:tabs>
        <w:spacing w:line="360" w:lineRule="auto"/>
        <w:ind w:firstLine="709"/>
        <w:jc w:val="both"/>
        <w:rPr>
          <w:color w:val="000000"/>
          <w:lang w:val="en-US"/>
        </w:rPr>
      </w:pPr>
      <w:r w:rsidRPr="00630427">
        <w:rPr>
          <w:color w:val="000000"/>
        </w:rPr>
        <w:t xml:space="preserve">Для 1-й колодки: </w:t>
      </w:r>
    </w:p>
    <w:p w:rsidR="00B461ED" w:rsidRPr="00B461ED" w:rsidRDefault="00B461ED" w:rsidP="00630427">
      <w:pPr>
        <w:tabs>
          <w:tab w:val="left" w:pos="720"/>
          <w:tab w:val="left" w:pos="2490"/>
          <w:tab w:val="center" w:pos="4819"/>
          <w:tab w:val="left" w:pos="8505"/>
        </w:tabs>
        <w:spacing w:line="360" w:lineRule="auto"/>
        <w:ind w:firstLine="709"/>
        <w:jc w:val="both"/>
        <w:rPr>
          <w:color w:val="000000"/>
          <w:lang w:val="en-US"/>
        </w:rPr>
      </w:pPr>
    </w:p>
    <w:p w:rsidR="0054226B" w:rsidRDefault="00DA2A67" w:rsidP="00A24D1C">
      <w:pPr>
        <w:tabs>
          <w:tab w:val="left" w:pos="720"/>
          <w:tab w:val="left" w:pos="2490"/>
          <w:tab w:val="center" w:pos="4819"/>
          <w:tab w:val="left" w:pos="8505"/>
        </w:tabs>
        <w:spacing w:line="360" w:lineRule="auto"/>
        <w:ind w:firstLine="709"/>
        <w:jc w:val="center"/>
        <w:rPr>
          <w:color w:val="000000"/>
          <w:lang w:val="en-US"/>
        </w:rPr>
      </w:pPr>
      <w:r>
        <w:rPr>
          <w:color w:val="000000"/>
        </w:rPr>
        <w:pict>
          <v:shape id="_x0000_i1041" type="#_x0000_t75" style="width:209.25pt;height:30.75pt">
            <v:imagedata r:id="rId20" o:title=""/>
          </v:shape>
        </w:pict>
      </w:r>
    </w:p>
    <w:p w:rsidR="00A24D1C" w:rsidRPr="00A24D1C" w:rsidRDefault="00A24D1C" w:rsidP="00A24D1C">
      <w:pPr>
        <w:tabs>
          <w:tab w:val="left" w:pos="720"/>
          <w:tab w:val="left" w:pos="2490"/>
          <w:tab w:val="center" w:pos="4819"/>
          <w:tab w:val="left" w:pos="8505"/>
        </w:tabs>
        <w:spacing w:line="360" w:lineRule="auto"/>
        <w:ind w:firstLine="709"/>
        <w:jc w:val="center"/>
        <w:rPr>
          <w:color w:val="000000"/>
          <w:lang w:val="en-US"/>
        </w:rPr>
      </w:pPr>
    </w:p>
    <w:p w:rsidR="0054226B" w:rsidRDefault="00DA2A67" w:rsidP="00A24D1C">
      <w:pPr>
        <w:spacing w:line="360" w:lineRule="auto"/>
        <w:ind w:firstLine="709"/>
        <w:jc w:val="center"/>
        <w:rPr>
          <w:color w:val="000000"/>
          <w:lang w:val="en-US"/>
        </w:rPr>
      </w:pPr>
      <w:r>
        <w:rPr>
          <w:position w:val="-24"/>
        </w:rPr>
        <w:pict>
          <v:shape id="_x0000_i1042" type="#_x0000_t75" style="width:258.75pt;height:33.75pt" o:allowoverlap="f">
            <v:imagedata r:id="rId21" o:title=""/>
          </v:shape>
        </w:pict>
      </w:r>
    </w:p>
    <w:p w:rsidR="00A24D1C" w:rsidRPr="00A24D1C" w:rsidRDefault="00A24D1C" w:rsidP="00A24D1C">
      <w:pPr>
        <w:spacing w:line="360" w:lineRule="auto"/>
        <w:ind w:firstLine="709"/>
        <w:jc w:val="center"/>
        <w:rPr>
          <w:color w:val="000000"/>
          <w:lang w:val="en-US"/>
        </w:rPr>
      </w:pPr>
    </w:p>
    <w:p w:rsidR="0054226B" w:rsidRPr="00464704" w:rsidRDefault="00DA2A67" w:rsidP="00A24D1C">
      <w:pPr>
        <w:tabs>
          <w:tab w:val="left" w:pos="720"/>
        </w:tabs>
        <w:spacing w:line="360" w:lineRule="auto"/>
        <w:ind w:firstLine="709"/>
        <w:jc w:val="center"/>
        <w:rPr>
          <w:color w:val="000000"/>
        </w:rPr>
      </w:pPr>
      <w:r>
        <w:rPr>
          <w:color w:val="000000"/>
        </w:rPr>
        <w:pict>
          <v:shape id="_x0000_i1043" type="#_x0000_t75" style="width:56.25pt;height:17.25pt">
            <v:imagedata r:id="rId22" o:title=""/>
          </v:shape>
        </w:pict>
      </w:r>
      <w:r w:rsidR="0054226B" w:rsidRPr="00630427">
        <w:rPr>
          <w:color w:val="000000"/>
        </w:rPr>
        <w:t xml:space="preserve"> </w:t>
      </w:r>
      <w:r>
        <w:rPr>
          <w:color w:val="000000"/>
        </w:rPr>
        <w:pict>
          <v:shape id="_x0000_i1044" type="#_x0000_t75" style="width:90.75pt;height:18pt">
            <v:imagedata r:id="rId23" o:title=""/>
          </v:shape>
        </w:pict>
      </w:r>
      <w:r w:rsidR="0054226B" w:rsidRPr="00630427">
        <w:rPr>
          <w:color w:val="000000"/>
        </w:rPr>
        <w:t>;</w:t>
      </w:r>
      <w:r w:rsidR="00630427" w:rsidRPr="00630427">
        <w:rPr>
          <w:color w:val="000000"/>
        </w:rPr>
        <w:t xml:space="preserve"> </w:t>
      </w:r>
      <w:r>
        <w:rPr>
          <w:color w:val="000000"/>
        </w:rPr>
        <w:pict>
          <v:shape id="_x0000_i1045" type="#_x0000_t75" style="width:84.75pt;height:30.75pt">
            <v:imagedata r:id="rId24" o:title=""/>
          </v:shape>
        </w:pict>
      </w:r>
    </w:p>
    <w:p w:rsidR="00A24D1C" w:rsidRPr="00464704" w:rsidRDefault="00A24D1C" w:rsidP="00A24D1C">
      <w:pPr>
        <w:tabs>
          <w:tab w:val="left" w:pos="720"/>
        </w:tabs>
        <w:spacing w:line="360" w:lineRule="auto"/>
        <w:ind w:firstLine="709"/>
        <w:jc w:val="center"/>
        <w:rPr>
          <w:color w:val="000000"/>
        </w:rPr>
      </w:pPr>
    </w:p>
    <w:p w:rsidR="0054226B" w:rsidRDefault="00DA2A67" w:rsidP="00A24D1C">
      <w:pPr>
        <w:tabs>
          <w:tab w:val="left" w:pos="720"/>
        </w:tabs>
        <w:spacing w:line="360" w:lineRule="auto"/>
        <w:ind w:firstLine="709"/>
        <w:jc w:val="center"/>
        <w:rPr>
          <w:color w:val="000000"/>
          <w:lang w:val="en-US"/>
        </w:rPr>
      </w:pPr>
      <w:r>
        <w:rPr>
          <w:color w:val="000000"/>
        </w:rPr>
        <w:pict>
          <v:shape id="_x0000_i1046" type="#_x0000_t75" style="width:56.25pt;height:17.25pt">
            <v:imagedata r:id="rId25" o:title=""/>
          </v:shape>
        </w:pict>
      </w:r>
      <w:r w:rsidR="00630427" w:rsidRPr="00630427">
        <w:rPr>
          <w:color w:val="000000"/>
        </w:rPr>
        <w:t xml:space="preserve"> </w:t>
      </w:r>
      <w:r>
        <w:rPr>
          <w:color w:val="000000"/>
        </w:rPr>
        <w:pict>
          <v:shape id="_x0000_i1047" type="#_x0000_t75" style="width:92.25pt;height:18pt">
            <v:imagedata r:id="rId26" o:title=""/>
          </v:shape>
        </w:pict>
      </w:r>
      <w:r w:rsidR="0054226B" w:rsidRPr="00630427">
        <w:rPr>
          <w:color w:val="000000"/>
        </w:rPr>
        <w:t xml:space="preserve"> ;</w:t>
      </w:r>
      <w:r w:rsidR="00630427" w:rsidRPr="00630427">
        <w:rPr>
          <w:color w:val="000000"/>
        </w:rPr>
        <w:t xml:space="preserve"> </w:t>
      </w:r>
      <w:r>
        <w:rPr>
          <w:color w:val="000000"/>
        </w:rPr>
        <w:pict>
          <v:shape id="_x0000_i1048" type="#_x0000_t75" style="width:84.75pt;height:33pt">
            <v:imagedata r:id="rId27" o:title=""/>
          </v:shape>
        </w:pict>
      </w:r>
    </w:p>
    <w:p w:rsidR="00B461ED" w:rsidRPr="00B461ED" w:rsidRDefault="00B461ED" w:rsidP="00A24D1C">
      <w:pPr>
        <w:tabs>
          <w:tab w:val="left" w:pos="720"/>
        </w:tabs>
        <w:spacing w:line="360" w:lineRule="auto"/>
        <w:ind w:firstLine="709"/>
        <w:jc w:val="center"/>
        <w:rPr>
          <w:color w:val="000000"/>
          <w:lang w:val="en-US"/>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Направление силы </w:t>
      </w:r>
      <w:r w:rsidR="00DA2A67">
        <w:rPr>
          <w:color w:val="000000"/>
        </w:rPr>
        <w:pict>
          <v:shape id="_x0000_i1049" type="#_x0000_t75" style="width:15.75pt;height:17.25pt">
            <v:imagedata r:id="rId28" o:title=""/>
          </v:shape>
        </w:pict>
      </w:r>
      <w:r w:rsidRPr="00630427">
        <w:rPr>
          <w:color w:val="000000"/>
        </w:rPr>
        <w:t xml:space="preserve"> образует угол α с направлением радиуса, проходящего через центр колеса и середину тормозной колодки, т.е. с направлением нормального движения колодки. Величина силы нажатия на первую тормозную колодку:</w:t>
      </w:r>
    </w:p>
    <w:p w:rsidR="0033577E" w:rsidRDefault="0033577E" w:rsidP="00630427">
      <w:pPr>
        <w:tabs>
          <w:tab w:val="left" w:pos="720"/>
        </w:tabs>
        <w:spacing w:line="360" w:lineRule="auto"/>
        <w:ind w:firstLine="709"/>
        <w:jc w:val="both"/>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50" type="#_x0000_t75" style="width:77.25pt;height:17.25pt">
            <v:imagedata r:id="rId29"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51" type="#_x0000_t75" style="width:143.25pt;height:30.75pt">
            <v:imagedata r:id="rId30"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52" type="#_x0000_t75" style="width:92.25pt;height:18.75pt">
            <v:imagedata r:id="rId31"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53" type="#_x0000_t75" style="width:218.25pt;height:30.75pt">
            <v:imagedata r:id="rId32" o:title=""/>
          </v:shape>
        </w:pict>
      </w:r>
    </w:p>
    <w:p w:rsidR="0033577E" w:rsidRPr="0033577E" w:rsidRDefault="0033577E" w:rsidP="00630427">
      <w:pPr>
        <w:tabs>
          <w:tab w:val="left" w:pos="720"/>
        </w:tabs>
        <w:spacing w:line="360" w:lineRule="auto"/>
        <w:ind w:firstLine="709"/>
        <w:jc w:val="both"/>
        <w:rPr>
          <w:color w:val="000000"/>
          <w:lang w:val="uk-UA"/>
        </w:rPr>
      </w:pPr>
    </w:p>
    <w:p w:rsidR="0054226B" w:rsidRPr="00630427" w:rsidRDefault="0054226B" w:rsidP="00630427">
      <w:pPr>
        <w:tabs>
          <w:tab w:val="left" w:pos="720"/>
          <w:tab w:val="left" w:pos="2490"/>
          <w:tab w:val="center" w:pos="4819"/>
          <w:tab w:val="left" w:pos="8505"/>
        </w:tabs>
        <w:spacing w:line="360" w:lineRule="auto"/>
        <w:ind w:firstLine="709"/>
        <w:jc w:val="both"/>
        <w:rPr>
          <w:color w:val="000000"/>
        </w:rPr>
      </w:pPr>
      <w:r w:rsidRPr="00630427">
        <w:rPr>
          <w:color w:val="000000"/>
        </w:rPr>
        <w:t xml:space="preserve">Для 2-й колодки: </w:t>
      </w:r>
    </w:p>
    <w:p w:rsidR="0054226B" w:rsidRDefault="00B461ED" w:rsidP="0033577E">
      <w:pPr>
        <w:tabs>
          <w:tab w:val="left" w:pos="720"/>
          <w:tab w:val="left" w:pos="2490"/>
          <w:tab w:val="center" w:pos="4819"/>
          <w:tab w:val="left" w:pos="8505"/>
        </w:tabs>
        <w:spacing w:line="360" w:lineRule="auto"/>
        <w:ind w:firstLine="709"/>
        <w:jc w:val="center"/>
        <w:rPr>
          <w:color w:val="000000"/>
          <w:lang w:val="en-US"/>
        </w:rPr>
      </w:pPr>
      <w:r>
        <w:rPr>
          <w:color w:val="000000"/>
        </w:rPr>
        <w:br w:type="page"/>
      </w:r>
      <w:r w:rsidR="00DA2A67">
        <w:rPr>
          <w:color w:val="000000"/>
        </w:rPr>
        <w:pict>
          <v:shape id="_x0000_i1054" type="#_x0000_t75" style="width:209.25pt;height:30.75pt">
            <v:imagedata r:id="rId20" o:title=""/>
          </v:shape>
        </w:pict>
      </w:r>
    </w:p>
    <w:p w:rsidR="00B461ED" w:rsidRPr="00B461ED" w:rsidRDefault="00B461ED" w:rsidP="0033577E">
      <w:pPr>
        <w:tabs>
          <w:tab w:val="left" w:pos="720"/>
          <w:tab w:val="left" w:pos="2490"/>
          <w:tab w:val="center" w:pos="4819"/>
          <w:tab w:val="left" w:pos="8505"/>
        </w:tabs>
        <w:spacing w:line="360" w:lineRule="auto"/>
        <w:ind w:firstLine="709"/>
        <w:jc w:val="center"/>
        <w:rPr>
          <w:color w:val="000000"/>
          <w:lang w:val="en-US"/>
        </w:rPr>
      </w:pPr>
    </w:p>
    <w:p w:rsidR="0054226B" w:rsidRPr="00630427" w:rsidRDefault="00DA2A67" w:rsidP="00E92154">
      <w:pPr>
        <w:tabs>
          <w:tab w:val="left" w:pos="720"/>
          <w:tab w:val="left" w:pos="2490"/>
          <w:tab w:val="center" w:pos="4819"/>
          <w:tab w:val="left" w:pos="8505"/>
        </w:tabs>
        <w:spacing w:line="360" w:lineRule="auto"/>
        <w:ind w:firstLine="709"/>
        <w:jc w:val="center"/>
        <w:rPr>
          <w:color w:val="000000"/>
        </w:rPr>
      </w:pPr>
      <w:r>
        <w:rPr>
          <w:position w:val="-24"/>
        </w:rPr>
        <w:pict>
          <v:shape id="_x0000_i1055" type="#_x0000_t75" style="width:265.5pt;height:36pt" o:allowoverlap="f">
            <v:imagedata r:id="rId33"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56" type="#_x0000_t75" style="width:56.25pt;height:17.25pt">
            <v:imagedata r:id="rId22" o:title=""/>
          </v:shape>
        </w:pict>
      </w:r>
      <w:r w:rsidR="0054226B" w:rsidRPr="00630427">
        <w:rPr>
          <w:color w:val="000000"/>
        </w:rPr>
        <w:t xml:space="preserve"> </w:t>
      </w:r>
      <w:r>
        <w:rPr>
          <w:color w:val="000000"/>
        </w:rPr>
        <w:pict>
          <v:shape id="_x0000_i1057" type="#_x0000_t75" style="width:90.75pt;height:18pt">
            <v:imagedata r:id="rId23" o:title=""/>
          </v:shape>
        </w:pict>
      </w:r>
      <w:r w:rsidR="0054226B" w:rsidRPr="00630427">
        <w:rPr>
          <w:color w:val="000000"/>
        </w:rPr>
        <w:t>;</w:t>
      </w:r>
      <w:r w:rsidR="00630427" w:rsidRPr="00630427">
        <w:rPr>
          <w:color w:val="000000"/>
        </w:rPr>
        <w:t xml:space="preserve"> </w:t>
      </w:r>
      <w:r>
        <w:rPr>
          <w:color w:val="000000"/>
        </w:rPr>
        <w:pict>
          <v:shape id="_x0000_i1058" type="#_x0000_t75" style="width:84.75pt;height:30.75pt">
            <v:imagedata r:id="rId24"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59" type="#_x0000_t75" style="width:63pt;height:17.25pt">
            <v:imagedata r:id="rId34" o:title=""/>
          </v:shape>
        </w:pict>
      </w:r>
      <w:r w:rsidR="0054226B" w:rsidRPr="00630427">
        <w:rPr>
          <w:color w:val="000000"/>
        </w:rPr>
        <w:t xml:space="preserve"> </w:t>
      </w:r>
      <w:r>
        <w:rPr>
          <w:color w:val="000000"/>
        </w:rPr>
        <w:pict>
          <v:shape id="_x0000_i1060" type="#_x0000_t75" style="width:104.25pt;height:18pt">
            <v:imagedata r:id="rId35" o:title=""/>
          </v:shape>
        </w:pict>
      </w:r>
      <w:r w:rsidR="0054226B" w:rsidRPr="00630427">
        <w:rPr>
          <w:color w:val="000000"/>
        </w:rPr>
        <w:t>;</w:t>
      </w:r>
      <w:r w:rsidR="00630427" w:rsidRPr="00630427">
        <w:rPr>
          <w:color w:val="000000"/>
        </w:rPr>
        <w:t xml:space="preserve"> </w:t>
      </w:r>
      <w:r>
        <w:rPr>
          <w:color w:val="000000"/>
        </w:rPr>
        <w:pict>
          <v:shape id="_x0000_i1061" type="#_x0000_t75" style="width:205.5pt;height:33pt">
            <v:imagedata r:id="rId36" o:title=""/>
          </v:shape>
        </w:pict>
      </w:r>
    </w:p>
    <w:p w:rsidR="0033577E" w:rsidRPr="0033577E" w:rsidRDefault="0033577E" w:rsidP="0033577E">
      <w:pPr>
        <w:tabs>
          <w:tab w:val="left" w:pos="720"/>
        </w:tabs>
        <w:spacing w:line="360" w:lineRule="auto"/>
        <w:ind w:firstLine="709"/>
        <w:jc w:val="center"/>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ab/>
        <w:t xml:space="preserve">Направление силы </w:t>
      </w:r>
      <w:r w:rsidR="00DA2A67">
        <w:rPr>
          <w:color w:val="000000"/>
        </w:rPr>
        <w:pict>
          <v:shape id="_x0000_i1062" type="#_x0000_t75" style="width:15pt;height:18pt">
            <v:imagedata r:id="rId37" o:title=""/>
          </v:shape>
        </w:pict>
      </w:r>
      <w:r w:rsidRPr="00630427">
        <w:rPr>
          <w:color w:val="000000"/>
        </w:rPr>
        <w:t xml:space="preserve"> образует угол α с направлением радиуса, проходящего через центр колеса и середину тормозной колодки, т.е. с направлением нормального движения колодки. Величина силы нажатия на вторую тормозную колодку:</w:t>
      </w:r>
    </w:p>
    <w:p w:rsid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63" type="#_x0000_t75" style="width:77.25pt;height:18pt">
            <v:imagedata r:id="rId38"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64" type="#_x0000_t75" style="width:215.25pt;height:33pt">
            <v:imagedata r:id="rId39" o:title=""/>
          </v:shape>
        </w:pict>
      </w:r>
      <w:r w:rsidR="0054226B" w:rsidRPr="00630427">
        <w:rPr>
          <w:color w:val="000000"/>
        </w:rPr>
        <w:t>;</w: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65" type="#_x0000_t75" style="width:95.25pt;height:18.75pt">
            <v:imagedata r:id="rId40"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66" type="#_x0000_t75" style="width:290.25pt;height:33pt">
            <v:imagedata r:id="rId41" o:title=""/>
          </v:shape>
        </w:pict>
      </w:r>
    </w:p>
    <w:p w:rsidR="0033577E" w:rsidRPr="0033577E" w:rsidRDefault="0033577E" w:rsidP="0033577E">
      <w:pPr>
        <w:tabs>
          <w:tab w:val="left" w:pos="720"/>
        </w:tabs>
        <w:spacing w:line="360" w:lineRule="auto"/>
        <w:ind w:firstLine="709"/>
        <w:jc w:val="center"/>
        <w:rPr>
          <w:color w:val="000000"/>
          <w:lang w:val="uk-UA"/>
        </w:rPr>
      </w:pPr>
    </w:p>
    <w:p w:rsidR="0054226B" w:rsidRPr="00630427" w:rsidRDefault="0054226B" w:rsidP="00630427">
      <w:pPr>
        <w:tabs>
          <w:tab w:val="left" w:pos="720"/>
          <w:tab w:val="left" w:pos="2490"/>
          <w:tab w:val="center" w:pos="4819"/>
          <w:tab w:val="left" w:pos="8505"/>
        </w:tabs>
        <w:spacing w:line="360" w:lineRule="auto"/>
        <w:ind w:firstLine="709"/>
        <w:jc w:val="both"/>
        <w:rPr>
          <w:color w:val="000000"/>
        </w:rPr>
      </w:pPr>
      <w:r w:rsidRPr="00630427">
        <w:rPr>
          <w:color w:val="000000"/>
        </w:rPr>
        <w:t xml:space="preserve">Для 3-й колодки: </w:t>
      </w:r>
    </w:p>
    <w:p w:rsidR="0054226B" w:rsidRPr="00630427" w:rsidRDefault="0054226B" w:rsidP="0033577E">
      <w:pPr>
        <w:tabs>
          <w:tab w:val="left" w:pos="720"/>
          <w:tab w:val="left" w:pos="2490"/>
          <w:tab w:val="center" w:pos="4819"/>
          <w:tab w:val="left" w:pos="8505"/>
        </w:tabs>
        <w:spacing w:line="360" w:lineRule="auto"/>
        <w:ind w:firstLine="709"/>
        <w:jc w:val="center"/>
        <w:rPr>
          <w:color w:val="000000"/>
        </w:rPr>
      </w:pPr>
    </w:p>
    <w:p w:rsidR="0054226B" w:rsidRPr="00630427" w:rsidRDefault="00DA2A67" w:rsidP="0033577E">
      <w:pPr>
        <w:tabs>
          <w:tab w:val="left" w:pos="720"/>
          <w:tab w:val="left" w:pos="2490"/>
          <w:tab w:val="center" w:pos="4819"/>
          <w:tab w:val="left" w:pos="8505"/>
        </w:tabs>
        <w:spacing w:line="360" w:lineRule="auto"/>
        <w:ind w:firstLine="709"/>
        <w:jc w:val="center"/>
        <w:rPr>
          <w:color w:val="000000"/>
        </w:rPr>
      </w:pPr>
      <w:r>
        <w:rPr>
          <w:color w:val="000000"/>
        </w:rPr>
        <w:pict>
          <v:shape id="_x0000_i1067" type="#_x0000_t75" style="width:209.25pt;height:30.75pt">
            <v:imagedata r:id="rId20" o:title=""/>
          </v:shape>
        </w:pict>
      </w:r>
    </w:p>
    <w:p w:rsidR="0054226B" w:rsidRDefault="00B461ED" w:rsidP="0033577E">
      <w:pPr>
        <w:spacing w:line="360" w:lineRule="auto"/>
        <w:ind w:firstLine="709"/>
        <w:jc w:val="center"/>
        <w:rPr>
          <w:lang w:val="en-US"/>
        </w:rPr>
      </w:pPr>
      <w:r>
        <w:br w:type="page"/>
      </w:r>
      <w:r w:rsidR="00DA2A67">
        <w:rPr>
          <w:position w:val="-24"/>
        </w:rPr>
        <w:pict>
          <v:shape id="_x0000_i1068" type="#_x0000_t75" style="width:233.25pt;height:30.75pt" o:allowoverlap="f">
            <v:imagedata r:id="rId42" o:title=""/>
          </v:shape>
        </w:pict>
      </w:r>
    </w:p>
    <w:p w:rsidR="00B461ED" w:rsidRPr="00B461ED" w:rsidRDefault="00B461ED" w:rsidP="0033577E">
      <w:pPr>
        <w:spacing w:line="360" w:lineRule="auto"/>
        <w:ind w:firstLine="709"/>
        <w:jc w:val="center"/>
        <w:rPr>
          <w:color w:val="000000"/>
          <w:lang w:val="en-US"/>
        </w:rPr>
      </w:pPr>
    </w:p>
    <w:p w:rsidR="0054226B" w:rsidRDefault="00DA2A67" w:rsidP="0033577E">
      <w:pPr>
        <w:tabs>
          <w:tab w:val="left" w:pos="720"/>
        </w:tabs>
        <w:spacing w:line="360" w:lineRule="auto"/>
        <w:ind w:firstLine="709"/>
        <w:jc w:val="center"/>
        <w:rPr>
          <w:color w:val="000000"/>
          <w:lang w:val="uk-UA"/>
        </w:rPr>
      </w:pPr>
      <w:r>
        <w:rPr>
          <w:color w:val="000000"/>
        </w:rPr>
        <w:pict>
          <v:shape id="_x0000_i1069" type="#_x0000_t75" style="width:56.25pt;height:17.25pt">
            <v:imagedata r:id="rId22" o:title=""/>
          </v:shape>
        </w:pict>
      </w:r>
      <w:r w:rsidR="0054226B" w:rsidRPr="00630427">
        <w:rPr>
          <w:color w:val="000000"/>
        </w:rPr>
        <w:t xml:space="preserve"> </w:t>
      </w:r>
      <w:r>
        <w:rPr>
          <w:color w:val="000000"/>
        </w:rPr>
        <w:pict>
          <v:shape id="_x0000_i1070" type="#_x0000_t75" style="width:90.75pt;height:18pt">
            <v:imagedata r:id="rId23" o:title=""/>
          </v:shape>
        </w:pict>
      </w:r>
      <w:r w:rsidR="0054226B" w:rsidRPr="00630427">
        <w:rPr>
          <w:color w:val="000000"/>
        </w:rPr>
        <w:t>;</w:t>
      </w:r>
      <w:r w:rsidR="00630427" w:rsidRPr="00630427">
        <w:rPr>
          <w:color w:val="000000"/>
        </w:rPr>
        <w:t xml:space="preserve"> </w:t>
      </w:r>
      <w:r>
        <w:rPr>
          <w:color w:val="000000"/>
        </w:rPr>
        <w:pict>
          <v:shape id="_x0000_i1071" type="#_x0000_t75" style="width:84.75pt;height:30.75pt">
            <v:imagedata r:id="rId24"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72" type="#_x0000_t75" style="width:10.5pt;height:17.25pt">
            <v:imagedata r:id="rId43" o:title=""/>
          </v:shape>
        </w:pict>
      </w:r>
      <w:r>
        <w:rPr>
          <w:color w:val="000000"/>
        </w:rPr>
        <w:pict>
          <v:shape id="_x0000_i1073" type="#_x0000_t75" style="width:63pt;height:17.25pt">
            <v:imagedata r:id="rId44" o:title=""/>
          </v:shape>
        </w:pict>
      </w:r>
      <w:r w:rsidR="0054226B" w:rsidRPr="00630427">
        <w:rPr>
          <w:color w:val="000000"/>
        </w:rPr>
        <w:t xml:space="preserve"> </w:t>
      </w:r>
      <w:r>
        <w:rPr>
          <w:color w:val="000000"/>
        </w:rPr>
        <w:pict>
          <v:shape id="_x0000_i1074" type="#_x0000_t75" style="width:99.75pt;height:18pt">
            <v:imagedata r:id="rId45" o:title=""/>
          </v:shape>
        </w:pict>
      </w:r>
      <w:r>
        <w:rPr>
          <w:color w:val="000000"/>
        </w:rPr>
        <w:pict>
          <v:shape id="_x0000_i1075" type="#_x0000_t75" style="width:10.5pt;height:17.25pt">
            <v:imagedata r:id="rId43" o:title=""/>
          </v:shape>
        </w:pict>
      </w:r>
      <w:r>
        <w:rPr>
          <w:color w:val="000000"/>
        </w:rPr>
        <w:pict>
          <v:shape id="_x0000_i1076" type="#_x0000_t75" style="width:101.25pt;height:33pt">
            <v:imagedata r:id="rId46"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77" type="#_x0000_t75" style="width:66.75pt;height:17.25pt">
            <v:imagedata r:id="rId47" o:title=""/>
          </v:shape>
        </w:pict>
      </w:r>
      <w:r w:rsidR="0054226B" w:rsidRPr="00630427">
        <w:rPr>
          <w:color w:val="000000"/>
        </w:rPr>
        <w:t xml:space="preserve"> </w:t>
      </w:r>
      <w:r>
        <w:rPr>
          <w:color w:val="000000"/>
        </w:rPr>
        <w:pict>
          <v:shape id="_x0000_i1078" type="#_x0000_t75" style="width:96pt;height:18pt">
            <v:imagedata r:id="rId48" o:title=""/>
          </v:shape>
        </w:pict>
      </w:r>
      <w:r w:rsidR="00630427" w:rsidRPr="00630427">
        <w:rPr>
          <w:color w:val="000000"/>
        </w:rPr>
        <w:t xml:space="preserve"> </w:t>
      </w:r>
      <w:r>
        <w:rPr>
          <w:color w:val="000000"/>
        </w:rPr>
        <w:pict>
          <v:shape id="_x0000_i1079" type="#_x0000_t75" style="width:95.25pt;height:31.5pt">
            <v:imagedata r:id="rId49" o:title=""/>
          </v:shape>
        </w:pict>
      </w:r>
    </w:p>
    <w:p w:rsidR="0033577E" w:rsidRPr="0033577E" w:rsidRDefault="0033577E" w:rsidP="0033577E">
      <w:pPr>
        <w:tabs>
          <w:tab w:val="left" w:pos="720"/>
        </w:tabs>
        <w:spacing w:line="360" w:lineRule="auto"/>
        <w:ind w:firstLine="709"/>
        <w:jc w:val="center"/>
        <w:rPr>
          <w:color w:val="000000"/>
          <w:lang w:val="uk-UA"/>
        </w:rPr>
      </w:pPr>
    </w:p>
    <w:p w:rsidR="0054226B" w:rsidRDefault="00DA2A67" w:rsidP="0033577E">
      <w:pPr>
        <w:tabs>
          <w:tab w:val="left" w:pos="720"/>
        </w:tabs>
        <w:spacing w:line="360" w:lineRule="auto"/>
        <w:ind w:firstLine="709"/>
        <w:jc w:val="center"/>
        <w:rPr>
          <w:color w:val="000000"/>
          <w:lang w:val="uk-UA"/>
        </w:rPr>
      </w:pPr>
      <w:r>
        <w:rPr>
          <w:color w:val="000000"/>
        </w:rPr>
        <w:pict>
          <v:shape id="_x0000_i1080" type="#_x0000_t75" style="width:64.5pt;height:17.25pt">
            <v:imagedata r:id="rId50" o:title=""/>
          </v:shape>
        </w:pict>
      </w:r>
      <w:r w:rsidR="0054226B" w:rsidRPr="00630427">
        <w:rPr>
          <w:color w:val="000000"/>
        </w:rPr>
        <w:t xml:space="preserve"> </w:t>
      </w:r>
      <w:r>
        <w:rPr>
          <w:color w:val="000000"/>
        </w:rPr>
        <w:pict>
          <v:shape id="_x0000_i1081" type="#_x0000_t75" style="width:96pt;height:18pt">
            <v:imagedata r:id="rId51" o:title=""/>
          </v:shape>
        </w:pict>
      </w:r>
      <w:r w:rsidR="00630427" w:rsidRPr="00630427">
        <w:rPr>
          <w:color w:val="000000"/>
        </w:rPr>
        <w:t xml:space="preserve"> </w:t>
      </w:r>
      <w:r>
        <w:rPr>
          <w:color w:val="000000"/>
        </w:rPr>
        <w:pict>
          <v:shape id="_x0000_i1082" type="#_x0000_t75" style="width:95.25pt;height:33pt">
            <v:imagedata r:id="rId52" o:title=""/>
          </v:shape>
        </w:pict>
      </w:r>
    </w:p>
    <w:p w:rsidR="0033577E" w:rsidRPr="0033577E" w:rsidRDefault="0033577E" w:rsidP="0033577E">
      <w:pPr>
        <w:tabs>
          <w:tab w:val="left" w:pos="720"/>
        </w:tabs>
        <w:spacing w:line="360" w:lineRule="auto"/>
        <w:ind w:firstLine="709"/>
        <w:jc w:val="center"/>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ab/>
        <w:t xml:space="preserve">Направление силы </w:t>
      </w:r>
      <w:r w:rsidR="00DA2A67">
        <w:rPr>
          <w:color w:val="000000"/>
        </w:rPr>
        <w:pict>
          <v:shape id="_x0000_i1083" type="#_x0000_t75" style="width:15pt;height:18pt">
            <v:imagedata r:id="rId53" o:title=""/>
          </v:shape>
        </w:pict>
      </w:r>
      <w:r w:rsidRPr="00630427">
        <w:rPr>
          <w:color w:val="000000"/>
        </w:rPr>
        <w:t xml:space="preserve"> образует угол α с направлением радиуса, проходящего через центр колеса и середину тормозной колодки, т.е. с направлением нормального движения колодки. Величина силы нажатия на третью тормозную колодку:</w:t>
      </w:r>
    </w:p>
    <w:p w:rsid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084" type="#_x0000_t75" style="width:77.25pt;height:18pt">
            <v:imagedata r:id="rId54" o:title=""/>
          </v:shape>
        </w:pict>
      </w:r>
    </w:p>
    <w:p w:rsidR="00252780" w:rsidRP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085" type="#_x0000_t75" style="width:294pt;height:33pt">
            <v:imagedata r:id="rId55" o:title=""/>
          </v:shape>
        </w:pict>
      </w:r>
      <w:r w:rsidR="0054226B" w:rsidRPr="00630427">
        <w:rPr>
          <w:color w:val="000000"/>
        </w:rPr>
        <w:t>;</w:t>
      </w:r>
    </w:p>
    <w:p w:rsidR="00252780" w:rsidRP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086" type="#_x0000_t75" style="width:93.75pt;height:18.75pt">
            <v:imagedata r:id="rId56" o:title=""/>
          </v:shape>
        </w:pict>
      </w:r>
    </w:p>
    <w:p w:rsidR="00252780" w:rsidRP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087" type="#_x0000_t75" style="width:368.25pt;height:33pt">
            <v:imagedata r:id="rId57" o:title=""/>
          </v:shape>
        </w:pict>
      </w:r>
    </w:p>
    <w:p w:rsidR="00252780" w:rsidRPr="00252780" w:rsidRDefault="00252780" w:rsidP="00630427">
      <w:pPr>
        <w:tabs>
          <w:tab w:val="left" w:pos="720"/>
        </w:tabs>
        <w:spacing w:line="360" w:lineRule="auto"/>
        <w:ind w:firstLine="709"/>
        <w:jc w:val="both"/>
        <w:rPr>
          <w:color w:val="000000"/>
          <w:lang w:val="uk-UA"/>
        </w:rPr>
      </w:pPr>
    </w:p>
    <w:p w:rsidR="0054226B" w:rsidRDefault="0054226B" w:rsidP="00630427">
      <w:pPr>
        <w:tabs>
          <w:tab w:val="left" w:pos="720"/>
        </w:tabs>
        <w:spacing w:line="360" w:lineRule="auto"/>
        <w:ind w:firstLine="709"/>
        <w:jc w:val="both"/>
        <w:rPr>
          <w:color w:val="000000"/>
          <w:lang w:val="uk-UA"/>
        </w:rPr>
      </w:pPr>
      <w:r w:rsidRPr="00630427">
        <w:rPr>
          <w:color w:val="000000"/>
        </w:rPr>
        <w:t xml:space="preserve">Для 4-й колодки: </w:t>
      </w:r>
    </w:p>
    <w:p w:rsidR="0054226B" w:rsidRDefault="00B461ED" w:rsidP="00252780">
      <w:pPr>
        <w:tabs>
          <w:tab w:val="left" w:pos="720"/>
          <w:tab w:val="left" w:pos="2490"/>
          <w:tab w:val="center" w:pos="4819"/>
          <w:tab w:val="left" w:pos="8505"/>
        </w:tabs>
        <w:spacing w:line="360" w:lineRule="auto"/>
        <w:ind w:firstLine="709"/>
        <w:jc w:val="center"/>
        <w:rPr>
          <w:color w:val="000000"/>
          <w:lang w:val="uk-UA"/>
        </w:rPr>
      </w:pPr>
      <w:r>
        <w:rPr>
          <w:color w:val="000000"/>
        </w:rPr>
        <w:br w:type="page"/>
      </w:r>
      <w:r w:rsidR="00DA2A67">
        <w:rPr>
          <w:color w:val="000000"/>
        </w:rPr>
        <w:pict>
          <v:shape id="_x0000_i1088" type="#_x0000_t75" style="width:209.25pt;height:30.75pt">
            <v:imagedata r:id="rId20" o:title=""/>
          </v:shape>
        </w:pict>
      </w:r>
    </w:p>
    <w:p w:rsidR="00B461ED" w:rsidRDefault="00B461ED" w:rsidP="00252780">
      <w:pPr>
        <w:tabs>
          <w:tab w:val="left" w:pos="720"/>
          <w:tab w:val="left" w:pos="2490"/>
          <w:tab w:val="center" w:pos="4819"/>
          <w:tab w:val="left" w:pos="8505"/>
        </w:tabs>
        <w:spacing w:line="360" w:lineRule="auto"/>
        <w:ind w:firstLine="709"/>
        <w:jc w:val="both"/>
        <w:rPr>
          <w:color w:val="000000"/>
          <w:lang w:val="en-US"/>
        </w:rPr>
      </w:pPr>
    </w:p>
    <w:p w:rsidR="00252780" w:rsidRDefault="00DA2A67" w:rsidP="00B461ED">
      <w:pPr>
        <w:tabs>
          <w:tab w:val="left" w:pos="720"/>
          <w:tab w:val="left" w:pos="2490"/>
          <w:tab w:val="center" w:pos="4819"/>
          <w:tab w:val="left" w:pos="8505"/>
        </w:tabs>
        <w:spacing w:line="360" w:lineRule="auto"/>
        <w:ind w:firstLine="709"/>
        <w:jc w:val="center"/>
        <w:rPr>
          <w:color w:val="000000"/>
          <w:lang w:val="en-US"/>
        </w:rPr>
      </w:pPr>
      <w:r>
        <w:rPr>
          <w:position w:val="-24"/>
        </w:rPr>
        <w:pict>
          <v:shape id="_x0000_i1089" type="#_x0000_t75" style="width:237.75pt;height:30.75pt" o:allowoverlap="f">
            <v:imagedata r:id="rId58" o:title=""/>
          </v:shape>
        </w:pict>
      </w:r>
    </w:p>
    <w:p w:rsidR="00B461ED" w:rsidRPr="00B461ED" w:rsidRDefault="00B461ED" w:rsidP="00B461ED">
      <w:pPr>
        <w:tabs>
          <w:tab w:val="left" w:pos="720"/>
          <w:tab w:val="left" w:pos="2490"/>
          <w:tab w:val="center" w:pos="4819"/>
          <w:tab w:val="left" w:pos="8505"/>
        </w:tabs>
        <w:spacing w:line="360" w:lineRule="auto"/>
        <w:ind w:firstLine="709"/>
        <w:jc w:val="both"/>
        <w:rPr>
          <w:color w:val="000000"/>
          <w:lang w:val="en-US"/>
        </w:rPr>
      </w:pPr>
    </w:p>
    <w:p w:rsidR="0054226B" w:rsidRDefault="00DA2A67" w:rsidP="00252780">
      <w:pPr>
        <w:tabs>
          <w:tab w:val="left" w:pos="720"/>
        </w:tabs>
        <w:spacing w:line="360" w:lineRule="auto"/>
        <w:ind w:firstLine="709"/>
        <w:jc w:val="center"/>
        <w:rPr>
          <w:color w:val="000000"/>
          <w:lang w:val="uk-UA"/>
        </w:rPr>
      </w:pPr>
      <w:r>
        <w:rPr>
          <w:color w:val="000000"/>
        </w:rPr>
        <w:pict>
          <v:shape id="_x0000_i1090" type="#_x0000_t75" style="width:56.25pt;height:17.25pt">
            <v:imagedata r:id="rId22" o:title=""/>
          </v:shape>
        </w:pict>
      </w:r>
      <w:r w:rsidR="0054226B" w:rsidRPr="00630427">
        <w:rPr>
          <w:color w:val="000000"/>
        </w:rPr>
        <w:t xml:space="preserve"> </w:t>
      </w:r>
      <w:r>
        <w:rPr>
          <w:color w:val="000000"/>
        </w:rPr>
        <w:pict>
          <v:shape id="_x0000_i1091" type="#_x0000_t75" style="width:90.75pt;height:18pt">
            <v:imagedata r:id="rId23" o:title=""/>
          </v:shape>
        </w:pict>
      </w:r>
      <w:r w:rsidR="0054226B" w:rsidRPr="00630427">
        <w:rPr>
          <w:color w:val="000000"/>
        </w:rPr>
        <w:t>;</w:t>
      </w:r>
      <w:r w:rsidR="00630427" w:rsidRPr="00630427">
        <w:rPr>
          <w:color w:val="000000"/>
        </w:rPr>
        <w:t xml:space="preserve"> </w:t>
      </w:r>
      <w:r>
        <w:rPr>
          <w:color w:val="000000"/>
        </w:rPr>
        <w:pict>
          <v:shape id="_x0000_i1092" type="#_x0000_t75" style="width:84.75pt;height:30.75pt">
            <v:imagedata r:id="rId24" o:title=""/>
          </v:shape>
        </w:pict>
      </w:r>
    </w:p>
    <w:p w:rsidR="00252780" w:rsidRP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093" type="#_x0000_t75" style="width:10.5pt;height:17.25pt">
            <v:imagedata r:id="rId43" o:title=""/>
          </v:shape>
        </w:pict>
      </w:r>
      <w:r>
        <w:rPr>
          <w:color w:val="000000"/>
        </w:rPr>
        <w:pict>
          <v:shape id="_x0000_i1094" type="#_x0000_t75" style="width:63pt;height:17.25pt">
            <v:imagedata r:id="rId44" o:title=""/>
          </v:shape>
        </w:pict>
      </w:r>
      <w:r w:rsidR="0054226B" w:rsidRPr="00630427">
        <w:rPr>
          <w:color w:val="000000"/>
        </w:rPr>
        <w:t xml:space="preserve"> </w:t>
      </w:r>
      <w:r>
        <w:rPr>
          <w:color w:val="000000"/>
        </w:rPr>
        <w:pict>
          <v:shape id="_x0000_i1095" type="#_x0000_t75" style="width:99.75pt;height:18pt">
            <v:imagedata r:id="rId45" o:title=""/>
          </v:shape>
        </w:pict>
      </w:r>
      <w:r>
        <w:rPr>
          <w:color w:val="000000"/>
        </w:rPr>
        <w:pict>
          <v:shape id="_x0000_i1096" type="#_x0000_t75" style="width:10.5pt;height:17.25pt">
            <v:imagedata r:id="rId43" o:title=""/>
          </v:shape>
        </w:pict>
      </w:r>
      <w:r>
        <w:rPr>
          <w:color w:val="000000"/>
        </w:rPr>
        <w:pict>
          <v:shape id="_x0000_i1097" type="#_x0000_t75" style="width:101.25pt;height:33pt">
            <v:imagedata r:id="rId46" o:title=""/>
          </v:shape>
        </w:pict>
      </w:r>
    </w:p>
    <w:p w:rsidR="00252780" w:rsidRP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098" type="#_x0000_t75" style="width:66.75pt;height:17.25pt">
            <v:imagedata r:id="rId47" o:title=""/>
          </v:shape>
        </w:pict>
      </w:r>
      <w:r w:rsidR="0054226B" w:rsidRPr="00630427">
        <w:rPr>
          <w:color w:val="000000"/>
        </w:rPr>
        <w:t xml:space="preserve"> </w:t>
      </w:r>
      <w:r>
        <w:rPr>
          <w:color w:val="000000"/>
        </w:rPr>
        <w:pict>
          <v:shape id="_x0000_i1099" type="#_x0000_t75" style="width:96pt;height:18pt">
            <v:imagedata r:id="rId48" o:title=""/>
          </v:shape>
        </w:pict>
      </w:r>
      <w:r w:rsidR="00630427" w:rsidRPr="00630427">
        <w:rPr>
          <w:color w:val="000000"/>
        </w:rPr>
        <w:t xml:space="preserve"> </w:t>
      </w:r>
      <w:r>
        <w:rPr>
          <w:color w:val="000000"/>
        </w:rPr>
        <w:pict>
          <v:shape id="_x0000_i1100" type="#_x0000_t75" style="width:95.25pt;height:31.5pt">
            <v:imagedata r:id="rId49" o:title=""/>
          </v:shape>
        </w:pict>
      </w:r>
    </w:p>
    <w:p w:rsidR="00252780" w:rsidRPr="00252780" w:rsidRDefault="00252780" w:rsidP="00252780">
      <w:pPr>
        <w:tabs>
          <w:tab w:val="left" w:pos="720"/>
        </w:tabs>
        <w:spacing w:line="360" w:lineRule="auto"/>
        <w:ind w:firstLine="709"/>
        <w:jc w:val="center"/>
        <w:rPr>
          <w:color w:val="000000"/>
          <w:lang w:val="uk-UA"/>
        </w:rPr>
      </w:pPr>
    </w:p>
    <w:p w:rsidR="0054226B" w:rsidRPr="00630427" w:rsidRDefault="00DA2A67" w:rsidP="00252780">
      <w:pPr>
        <w:tabs>
          <w:tab w:val="left" w:pos="720"/>
        </w:tabs>
        <w:spacing w:line="360" w:lineRule="auto"/>
        <w:ind w:firstLine="709"/>
        <w:jc w:val="center"/>
        <w:rPr>
          <w:color w:val="000000"/>
        </w:rPr>
      </w:pPr>
      <w:r>
        <w:rPr>
          <w:color w:val="000000"/>
        </w:rPr>
        <w:pict>
          <v:shape id="_x0000_i1101" type="#_x0000_t75" style="width:64.5pt;height:17.25pt">
            <v:imagedata r:id="rId50" o:title=""/>
          </v:shape>
        </w:pict>
      </w:r>
      <w:r w:rsidR="0054226B" w:rsidRPr="00630427">
        <w:rPr>
          <w:color w:val="000000"/>
        </w:rPr>
        <w:t xml:space="preserve"> </w:t>
      </w:r>
      <w:r>
        <w:rPr>
          <w:color w:val="000000"/>
        </w:rPr>
        <w:pict>
          <v:shape id="_x0000_i1102" type="#_x0000_t75" style="width:101.25pt;height:18pt">
            <v:imagedata r:id="rId59" o:title=""/>
          </v:shape>
        </w:pict>
      </w:r>
      <w:r w:rsidR="00630427" w:rsidRPr="00630427">
        <w:rPr>
          <w:color w:val="000000"/>
        </w:rPr>
        <w:t xml:space="preserve"> </w:t>
      </w:r>
      <w:r>
        <w:rPr>
          <w:color w:val="000000"/>
        </w:rPr>
        <w:pict>
          <v:shape id="_x0000_i1103" type="#_x0000_t75" style="width:99pt;height:33pt">
            <v:imagedata r:id="rId60" o:title=""/>
          </v:shape>
        </w:pict>
      </w:r>
    </w:p>
    <w:p w:rsidR="0054226B" w:rsidRPr="00630427" w:rsidRDefault="0054226B" w:rsidP="00630427">
      <w:pPr>
        <w:tabs>
          <w:tab w:val="left" w:pos="720"/>
        </w:tabs>
        <w:spacing w:line="360" w:lineRule="auto"/>
        <w:ind w:firstLine="709"/>
        <w:jc w:val="both"/>
        <w:rPr>
          <w:color w:val="000000"/>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Направление силы </w:t>
      </w:r>
      <w:r w:rsidR="00DA2A67">
        <w:rPr>
          <w:color w:val="000000"/>
        </w:rPr>
        <w:pict>
          <v:shape id="_x0000_i1104" type="#_x0000_t75" style="width:15pt;height:18pt">
            <v:imagedata r:id="rId61" o:title=""/>
          </v:shape>
        </w:pict>
      </w:r>
      <w:r w:rsidRPr="00630427">
        <w:rPr>
          <w:color w:val="000000"/>
        </w:rPr>
        <w:t xml:space="preserve"> образует угол α с направлением радиуса, проходящего через центр колеса и середину тормозной колодки, т.е. с направлением нормального движения колодки. Величина силы нажатия на четвёртую тормозную колодку:</w:t>
      </w:r>
    </w:p>
    <w:p w:rsidR="0033577E" w:rsidRDefault="0033577E"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105" type="#_x0000_t75" style="width:77.25pt;height:18pt">
            <v:imagedata r:id="rId62" o:title=""/>
          </v:shape>
        </w:pict>
      </w:r>
    </w:p>
    <w:p w:rsidR="00252780" w:rsidRP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106" type="#_x0000_t75" style="width:299.25pt;height:33pt">
            <v:imagedata r:id="rId63" o:title=""/>
          </v:shape>
        </w:pict>
      </w:r>
      <w:r w:rsidR="0054226B" w:rsidRPr="00630427">
        <w:rPr>
          <w:color w:val="000000"/>
        </w:rPr>
        <w:t>;</w:t>
      </w:r>
    </w:p>
    <w:p w:rsidR="0033577E" w:rsidRPr="0033577E" w:rsidRDefault="0033577E"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107" type="#_x0000_t75" style="width:95.25pt;height:18.75pt">
            <v:imagedata r:id="rId64" o:title=""/>
          </v:shape>
        </w:pict>
      </w:r>
    </w:p>
    <w:p w:rsidR="0033577E" w:rsidRPr="0033577E" w:rsidRDefault="0033577E" w:rsidP="00252780">
      <w:pPr>
        <w:tabs>
          <w:tab w:val="left" w:pos="720"/>
        </w:tabs>
        <w:spacing w:line="360" w:lineRule="auto"/>
        <w:ind w:firstLine="709"/>
        <w:jc w:val="center"/>
        <w:rPr>
          <w:color w:val="000000"/>
          <w:lang w:val="uk-UA"/>
        </w:rPr>
      </w:pPr>
    </w:p>
    <w:p w:rsidR="0054226B" w:rsidRPr="00630427" w:rsidRDefault="00DA2A67" w:rsidP="00252780">
      <w:pPr>
        <w:tabs>
          <w:tab w:val="left" w:pos="720"/>
        </w:tabs>
        <w:spacing w:line="360" w:lineRule="auto"/>
        <w:ind w:firstLine="709"/>
        <w:jc w:val="center"/>
        <w:rPr>
          <w:color w:val="000000"/>
        </w:rPr>
      </w:pPr>
      <w:r>
        <w:rPr>
          <w:color w:val="000000"/>
        </w:rPr>
        <w:pict>
          <v:shape id="_x0000_i1108" type="#_x0000_t75" style="width:377.25pt;height:33pt">
            <v:imagedata r:id="rId65" o:title=""/>
          </v:shape>
        </w:pict>
      </w:r>
    </w:p>
    <w:p w:rsidR="00252780" w:rsidRDefault="00252780" w:rsidP="00252780">
      <w:pPr>
        <w:tabs>
          <w:tab w:val="left" w:pos="720"/>
        </w:tabs>
        <w:spacing w:line="360" w:lineRule="auto"/>
        <w:ind w:firstLine="709"/>
        <w:jc w:val="center"/>
        <w:rPr>
          <w:color w:val="000000"/>
          <w:lang w:val="uk-UA"/>
        </w:rPr>
      </w:pPr>
      <w:r>
        <w:rPr>
          <w:color w:val="000000"/>
        </w:rPr>
        <w:br w:type="page"/>
      </w:r>
      <w:r w:rsidR="0054226B" w:rsidRPr="00630427">
        <w:rPr>
          <w:color w:val="000000"/>
        </w:rPr>
        <w:t>где</w:t>
      </w:r>
      <w:r w:rsidR="00630427" w:rsidRPr="00630427">
        <w:rPr>
          <w:color w:val="000000"/>
        </w:rPr>
        <w:t xml:space="preserve"> </w:t>
      </w:r>
      <w:r w:rsidR="00DA2A67">
        <w:rPr>
          <w:color w:val="000000"/>
        </w:rPr>
        <w:pict>
          <v:shape id="_x0000_i1109" type="#_x0000_t75" style="width:18pt;height:18.75pt">
            <v:imagedata r:id="rId66" o:title=""/>
          </v:shape>
        </w:pict>
      </w:r>
      <w:r w:rsidR="0054226B" w:rsidRPr="00630427">
        <w:rPr>
          <w:color w:val="000000"/>
        </w:rPr>
        <w:t xml:space="preserve"> - коэффициент силовых потерь рычажной передачи. Принимаем </w:t>
      </w:r>
    </w:p>
    <w:p w:rsidR="00252780" w:rsidRPr="00252780" w:rsidRDefault="00252780" w:rsidP="00252780">
      <w:pPr>
        <w:tabs>
          <w:tab w:val="left" w:pos="720"/>
        </w:tabs>
        <w:spacing w:line="360" w:lineRule="auto"/>
        <w:ind w:firstLine="709"/>
        <w:jc w:val="center"/>
        <w:rPr>
          <w:color w:val="000000"/>
          <w:lang w:val="uk-UA"/>
        </w:rPr>
      </w:pPr>
    </w:p>
    <w:p w:rsidR="0054226B" w:rsidRDefault="00DA2A67" w:rsidP="00252780">
      <w:pPr>
        <w:tabs>
          <w:tab w:val="left" w:pos="720"/>
        </w:tabs>
        <w:spacing w:line="360" w:lineRule="auto"/>
        <w:ind w:firstLine="709"/>
        <w:jc w:val="center"/>
        <w:rPr>
          <w:color w:val="000000"/>
          <w:lang w:val="uk-UA"/>
        </w:rPr>
      </w:pPr>
      <w:r>
        <w:rPr>
          <w:color w:val="000000"/>
        </w:rPr>
        <w:pict>
          <v:shape id="_x0000_i1110" type="#_x0000_t75" style="width:36.75pt;height:18.75pt">
            <v:imagedata r:id="rId67" o:title=""/>
          </v:shape>
        </w:pict>
      </w:r>
      <w:r w:rsidR="0054226B" w:rsidRPr="00630427">
        <w:rPr>
          <w:color w:val="000000"/>
        </w:rPr>
        <w:t>;</w:t>
      </w:r>
    </w:p>
    <w:p w:rsidR="00252780" w:rsidRPr="00252780" w:rsidRDefault="00252780" w:rsidP="00252780">
      <w:pPr>
        <w:tabs>
          <w:tab w:val="left" w:pos="720"/>
        </w:tabs>
        <w:spacing w:line="360" w:lineRule="auto"/>
        <w:ind w:firstLine="709"/>
        <w:jc w:val="center"/>
        <w:rPr>
          <w:color w:val="000000"/>
          <w:lang w:val="uk-UA"/>
        </w:rPr>
      </w:pPr>
    </w:p>
    <w:p w:rsidR="0054226B" w:rsidRPr="00630427" w:rsidRDefault="00DA2A67" w:rsidP="00630427">
      <w:pPr>
        <w:tabs>
          <w:tab w:val="left" w:pos="720"/>
        </w:tabs>
        <w:spacing w:line="360" w:lineRule="auto"/>
        <w:ind w:firstLine="709"/>
        <w:jc w:val="both"/>
        <w:rPr>
          <w:color w:val="000000"/>
        </w:rPr>
      </w:pPr>
      <w:r>
        <w:rPr>
          <w:color w:val="000000"/>
        </w:rPr>
        <w:pict>
          <v:shape id="_x0000_i1111" type="#_x0000_t75" style="width:12pt;height:17.25pt">
            <v:imagedata r:id="rId68" o:title=""/>
          </v:shape>
        </w:pict>
      </w:r>
      <w:r w:rsidR="0054226B" w:rsidRPr="00630427">
        <w:rPr>
          <w:color w:val="000000"/>
        </w:rPr>
        <w:t xml:space="preserve"> - передаточное число к первой тормозной колодке;</w:t>
      </w:r>
    </w:p>
    <w:p w:rsidR="0054226B" w:rsidRDefault="00DA2A67" w:rsidP="00630427">
      <w:pPr>
        <w:tabs>
          <w:tab w:val="left" w:pos="720"/>
        </w:tabs>
        <w:spacing w:line="360" w:lineRule="auto"/>
        <w:ind w:firstLine="709"/>
        <w:jc w:val="both"/>
        <w:rPr>
          <w:color w:val="000000"/>
          <w:lang w:val="uk-UA"/>
        </w:rPr>
      </w:pPr>
      <w:r>
        <w:rPr>
          <w:color w:val="000000"/>
        </w:rPr>
        <w:pict>
          <v:shape id="_x0000_i1112" type="#_x0000_t75" style="width:50.25pt;height:17.25pt">
            <v:imagedata r:id="rId69" o:title=""/>
          </v:shape>
        </w:pict>
      </w:r>
      <w:r w:rsidR="0054226B" w:rsidRPr="00630427">
        <w:rPr>
          <w:color w:val="000000"/>
        </w:rPr>
        <w:t xml:space="preserve"> - угол подвеса колодки,</w:t>
      </w:r>
      <w:r w:rsidR="00630427" w:rsidRPr="00630427">
        <w:rPr>
          <w:color w:val="000000"/>
        </w:rPr>
        <w:t xml:space="preserve"> </w:t>
      </w:r>
      <w:r w:rsidR="0054226B" w:rsidRPr="00630427">
        <w:rPr>
          <w:color w:val="000000"/>
          <w:lang w:val="en-US"/>
        </w:rPr>
        <w:t>cos</w:t>
      </w:r>
      <w:r>
        <w:rPr>
          <w:color w:val="000000"/>
          <w:lang w:val="en-US"/>
        </w:rPr>
        <w:pict>
          <v:shape id="_x0000_i1113" type="#_x0000_t75" style="width:18.75pt;height:17.25pt">
            <v:imagedata r:id="rId70" o:title=""/>
          </v:shape>
        </w:pict>
      </w:r>
      <w:r w:rsidR="0054226B" w:rsidRPr="00630427">
        <w:rPr>
          <w:color w:val="000000"/>
        </w:rPr>
        <w:t>=0,9848</w:t>
      </w:r>
    </w:p>
    <w:p w:rsidR="00252780" w:rsidRPr="00252780" w:rsidRDefault="00252780" w:rsidP="00630427">
      <w:pPr>
        <w:tabs>
          <w:tab w:val="left" w:pos="720"/>
        </w:tabs>
        <w:spacing w:line="360" w:lineRule="auto"/>
        <w:ind w:firstLine="709"/>
        <w:jc w:val="both"/>
        <w:rPr>
          <w:color w:val="000000"/>
          <w:lang w:val="uk-UA"/>
        </w:rPr>
      </w:pPr>
    </w:p>
    <w:p w:rsidR="0054226B" w:rsidRDefault="00DA2A67" w:rsidP="00630427">
      <w:pPr>
        <w:tabs>
          <w:tab w:val="left" w:pos="720"/>
        </w:tabs>
        <w:spacing w:line="360" w:lineRule="auto"/>
        <w:ind w:firstLine="709"/>
        <w:jc w:val="both"/>
        <w:rPr>
          <w:color w:val="000000"/>
          <w:lang w:val="uk-UA"/>
        </w:rPr>
      </w:pPr>
      <w:r>
        <w:rPr>
          <w:color w:val="000000"/>
        </w:rPr>
        <w:pict>
          <v:shape id="_x0000_i1114" type="#_x0000_t75" style="width:236.25pt;height:128.25pt">
            <v:imagedata r:id="rId71" o:title=""/>
          </v:shape>
        </w:pict>
      </w:r>
    </w:p>
    <w:p w:rsidR="00252780" w:rsidRPr="00252780" w:rsidRDefault="00252780" w:rsidP="00630427">
      <w:pPr>
        <w:tabs>
          <w:tab w:val="left" w:pos="720"/>
        </w:tabs>
        <w:spacing w:line="360" w:lineRule="auto"/>
        <w:ind w:firstLine="709"/>
        <w:jc w:val="both"/>
        <w:rPr>
          <w:color w:val="000000"/>
          <w:lang w:val="uk-UA"/>
        </w:rPr>
      </w:pPr>
    </w:p>
    <w:p w:rsidR="0054226B" w:rsidRDefault="00DA2A67" w:rsidP="00630427">
      <w:pPr>
        <w:tabs>
          <w:tab w:val="left" w:pos="720"/>
        </w:tabs>
        <w:spacing w:line="360" w:lineRule="auto"/>
        <w:ind w:firstLine="709"/>
        <w:jc w:val="both"/>
        <w:rPr>
          <w:color w:val="000000"/>
          <w:lang w:val="uk-UA"/>
        </w:rPr>
      </w:pPr>
      <w:r>
        <w:rPr>
          <w:color w:val="000000"/>
        </w:rPr>
        <w:pict>
          <v:shape id="_x0000_i1115" type="#_x0000_t75" style="width:398.25pt;height:128.25pt">
            <v:imagedata r:id="rId72" o:title=""/>
          </v:shape>
        </w:pict>
      </w:r>
    </w:p>
    <w:p w:rsidR="00252780" w:rsidRPr="00252780" w:rsidRDefault="00252780"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По изложенной выше методике определяют передаточное число для каждой отдельной колодки. Необходимо убедиться в том, что передаточные числа для каждой тормозной колодки в одной рычажной передачи одинаковы.</w:t>
      </w:r>
    </w:p>
    <w:p w:rsidR="0054226B" w:rsidRDefault="00DA2A67" w:rsidP="00630427">
      <w:pPr>
        <w:tabs>
          <w:tab w:val="left" w:pos="720"/>
        </w:tabs>
        <w:spacing w:line="360" w:lineRule="auto"/>
        <w:ind w:firstLine="709"/>
        <w:jc w:val="both"/>
        <w:rPr>
          <w:color w:val="000000"/>
          <w:lang w:val="uk-UA"/>
        </w:rPr>
      </w:pPr>
      <w:r>
        <w:rPr>
          <w:color w:val="000000"/>
        </w:rPr>
        <w:pict>
          <v:shape id="_x0000_i1116" type="#_x0000_t75" style="width:120.75pt;height:33.75pt">
            <v:imagedata r:id="rId73" o:title=""/>
          </v:shape>
        </w:pict>
      </w:r>
    </w:p>
    <w:p w:rsidR="00252780" w:rsidRDefault="0054226B" w:rsidP="00630427">
      <w:pPr>
        <w:tabs>
          <w:tab w:val="left" w:pos="720"/>
        </w:tabs>
        <w:spacing w:line="360" w:lineRule="auto"/>
        <w:ind w:firstLine="709"/>
        <w:jc w:val="both"/>
        <w:rPr>
          <w:color w:val="000000"/>
        </w:rPr>
      </w:pPr>
      <w:r w:rsidRPr="00630427">
        <w:rPr>
          <w:color w:val="000000"/>
        </w:rPr>
        <w:t>Тогда ПЧРТП определяют так:</w:t>
      </w:r>
    </w:p>
    <w:p w:rsidR="0054226B" w:rsidRDefault="00252780" w:rsidP="000378CE">
      <w:pPr>
        <w:tabs>
          <w:tab w:val="left" w:pos="720"/>
        </w:tabs>
        <w:spacing w:line="360" w:lineRule="auto"/>
        <w:ind w:firstLine="709"/>
        <w:jc w:val="center"/>
        <w:rPr>
          <w:color w:val="000000"/>
          <w:lang w:val="uk-UA"/>
        </w:rPr>
      </w:pPr>
      <w:r>
        <w:rPr>
          <w:color w:val="000000"/>
        </w:rPr>
        <w:br w:type="page"/>
      </w:r>
      <w:r w:rsidR="00DA2A67">
        <w:rPr>
          <w:color w:val="000000"/>
        </w:rPr>
        <w:pict>
          <v:shape id="_x0000_i1117" type="#_x0000_t75" style="width:91.5pt;height:29.25pt">
            <v:imagedata r:id="rId74" o:title=""/>
          </v:shape>
        </w:pict>
      </w:r>
      <w:r w:rsidR="0054226B" w:rsidRPr="00630427">
        <w:rPr>
          <w:color w:val="000000"/>
        </w:rPr>
        <w:t>,</w:t>
      </w:r>
    </w:p>
    <w:p w:rsidR="00252780" w:rsidRPr="00252780" w:rsidRDefault="00252780" w:rsidP="00630427">
      <w:pPr>
        <w:tabs>
          <w:tab w:val="left" w:pos="720"/>
        </w:tabs>
        <w:spacing w:line="360" w:lineRule="auto"/>
        <w:ind w:firstLine="709"/>
        <w:jc w:val="both"/>
        <w:rPr>
          <w:color w:val="000000"/>
          <w:lang w:val="uk-UA"/>
        </w:rPr>
      </w:pPr>
    </w:p>
    <w:p w:rsidR="0054226B" w:rsidRDefault="0054226B" w:rsidP="00630427">
      <w:pPr>
        <w:tabs>
          <w:tab w:val="left" w:pos="720"/>
        </w:tabs>
        <w:spacing w:line="360" w:lineRule="auto"/>
        <w:ind w:firstLine="709"/>
        <w:jc w:val="both"/>
        <w:rPr>
          <w:color w:val="000000"/>
          <w:lang w:val="uk-UA"/>
        </w:rPr>
      </w:pPr>
      <w:r w:rsidRPr="00630427">
        <w:rPr>
          <w:color w:val="000000"/>
        </w:rPr>
        <w:t xml:space="preserve">где </w:t>
      </w:r>
      <w:r w:rsidRPr="00630427">
        <w:rPr>
          <w:color w:val="000000"/>
          <w:lang w:val="en-US"/>
        </w:rPr>
        <w:t>m</w:t>
      </w:r>
      <w:r w:rsidRPr="00630427">
        <w:rPr>
          <w:color w:val="000000"/>
        </w:rPr>
        <w:t xml:space="preserve"> – число колодок рычажной тормозной передачи, действующих от одного тормозного цилиндра.</w:t>
      </w:r>
    </w:p>
    <w:p w:rsidR="000378CE" w:rsidRPr="000378CE" w:rsidRDefault="000378CE" w:rsidP="00630427">
      <w:pPr>
        <w:tabs>
          <w:tab w:val="left" w:pos="720"/>
        </w:tabs>
        <w:spacing w:line="360" w:lineRule="auto"/>
        <w:ind w:firstLine="709"/>
        <w:jc w:val="both"/>
        <w:rPr>
          <w:color w:val="000000"/>
          <w:lang w:val="uk-UA"/>
        </w:rPr>
      </w:pPr>
    </w:p>
    <w:p w:rsidR="0054226B" w:rsidRPr="00630427" w:rsidRDefault="00DA2A67" w:rsidP="000378CE">
      <w:pPr>
        <w:tabs>
          <w:tab w:val="left" w:pos="720"/>
        </w:tabs>
        <w:spacing w:line="360" w:lineRule="auto"/>
        <w:ind w:firstLine="709"/>
        <w:jc w:val="center"/>
        <w:rPr>
          <w:color w:val="000000"/>
        </w:rPr>
      </w:pPr>
      <w:r>
        <w:rPr>
          <w:color w:val="000000"/>
        </w:rPr>
        <w:pict>
          <v:shape id="_x0000_i1118" type="#_x0000_t75" style="width:93pt;height:15.75pt">
            <v:imagedata r:id="rId75" o:title=""/>
          </v:shape>
        </w:pict>
      </w:r>
    </w:p>
    <w:p w:rsidR="0054226B" w:rsidRPr="00630427" w:rsidRDefault="0054226B" w:rsidP="00630427">
      <w:pPr>
        <w:tabs>
          <w:tab w:val="left" w:pos="720"/>
        </w:tabs>
        <w:spacing w:line="360" w:lineRule="auto"/>
        <w:ind w:firstLine="709"/>
        <w:jc w:val="both"/>
        <w:rPr>
          <w:color w:val="000000"/>
        </w:rPr>
      </w:pPr>
    </w:p>
    <w:p w:rsidR="0054226B" w:rsidRPr="00252780" w:rsidRDefault="0054226B" w:rsidP="00252780">
      <w:pPr>
        <w:numPr>
          <w:ilvl w:val="1"/>
          <w:numId w:val="6"/>
        </w:numPr>
        <w:tabs>
          <w:tab w:val="left" w:pos="720"/>
        </w:tabs>
        <w:spacing w:line="360" w:lineRule="auto"/>
        <w:ind w:left="0" w:firstLine="709"/>
        <w:jc w:val="center"/>
        <w:rPr>
          <w:b/>
          <w:bCs/>
          <w:color w:val="000000"/>
        </w:rPr>
      </w:pPr>
      <w:r w:rsidRPr="00252780">
        <w:rPr>
          <w:b/>
          <w:bCs/>
          <w:color w:val="000000"/>
        </w:rPr>
        <w:t>Определение диаметра тормозного цилиндра</w:t>
      </w:r>
    </w:p>
    <w:p w:rsidR="0054226B" w:rsidRPr="00630427" w:rsidRDefault="0054226B" w:rsidP="00630427">
      <w:pPr>
        <w:tabs>
          <w:tab w:val="left" w:pos="720"/>
        </w:tabs>
        <w:spacing w:line="360" w:lineRule="auto"/>
        <w:ind w:firstLine="709"/>
        <w:jc w:val="both"/>
        <w:rPr>
          <w:color w:val="000000"/>
        </w:rPr>
      </w:pPr>
    </w:p>
    <w:p w:rsidR="0054226B" w:rsidRPr="00630427" w:rsidRDefault="0054226B" w:rsidP="00630427">
      <w:pPr>
        <w:tabs>
          <w:tab w:val="left" w:pos="720"/>
        </w:tabs>
        <w:spacing w:line="360" w:lineRule="auto"/>
        <w:ind w:firstLine="709"/>
        <w:jc w:val="both"/>
        <w:rPr>
          <w:color w:val="000000"/>
        </w:rPr>
      </w:pPr>
      <w:r w:rsidRPr="00630427">
        <w:rPr>
          <w:color w:val="000000"/>
        </w:rPr>
        <w:t>Диаметр тормозного цилиндра находят из известной зависимости, связывающей необходимое на штоке тормозное усилие с усилием, действующим на поршень при наполнении тормозного цилиндра сжатым воздухом:</w:t>
      </w:r>
    </w:p>
    <w:p w:rsidR="00252780" w:rsidRDefault="00252780" w:rsidP="00630427">
      <w:pPr>
        <w:tabs>
          <w:tab w:val="left" w:pos="720"/>
        </w:tabs>
        <w:spacing w:line="360" w:lineRule="auto"/>
        <w:ind w:firstLine="709"/>
        <w:jc w:val="both"/>
        <w:rPr>
          <w:color w:val="000000"/>
          <w:lang w:val="uk-UA"/>
        </w:rPr>
      </w:pPr>
    </w:p>
    <w:p w:rsidR="0054226B" w:rsidRDefault="00DA2A67" w:rsidP="000378CE">
      <w:pPr>
        <w:tabs>
          <w:tab w:val="left" w:pos="720"/>
        </w:tabs>
        <w:spacing w:line="360" w:lineRule="auto"/>
        <w:ind w:firstLine="709"/>
        <w:jc w:val="center"/>
        <w:rPr>
          <w:color w:val="000000"/>
          <w:lang w:val="uk-UA"/>
        </w:rPr>
      </w:pPr>
      <w:r>
        <w:rPr>
          <w:color w:val="000000"/>
        </w:rPr>
        <w:pict>
          <v:shape id="_x0000_i1119" type="#_x0000_t75" style="width:204.75pt;height:33.75pt">
            <v:imagedata r:id="rId76" o:title=""/>
          </v:shape>
        </w:pict>
      </w:r>
      <w:r w:rsidR="0054226B" w:rsidRPr="00630427">
        <w:rPr>
          <w:color w:val="000000"/>
        </w:rPr>
        <w:t>,</w:t>
      </w:r>
    </w:p>
    <w:p w:rsidR="00252780" w:rsidRPr="00252780" w:rsidRDefault="00252780"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откуда</w:t>
      </w:r>
    </w:p>
    <w:p w:rsidR="00252780" w:rsidRDefault="00252780" w:rsidP="00630427">
      <w:pPr>
        <w:tabs>
          <w:tab w:val="left" w:pos="720"/>
        </w:tabs>
        <w:spacing w:line="360" w:lineRule="auto"/>
        <w:ind w:firstLine="709"/>
        <w:jc w:val="both"/>
        <w:rPr>
          <w:color w:val="000000"/>
          <w:lang w:val="uk-UA"/>
        </w:rPr>
      </w:pPr>
    </w:p>
    <w:p w:rsidR="0054226B" w:rsidRDefault="00DA2A67" w:rsidP="000378CE">
      <w:pPr>
        <w:tabs>
          <w:tab w:val="left" w:pos="720"/>
        </w:tabs>
        <w:spacing w:line="360" w:lineRule="auto"/>
        <w:ind w:firstLine="709"/>
        <w:jc w:val="center"/>
        <w:rPr>
          <w:color w:val="000000"/>
          <w:lang w:val="uk-UA"/>
        </w:rPr>
      </w:pPr>
      <w:r>
        <w:rPr>
          <w:color w:val="000000"/>
        </w:rPr>
        <w:pict>
          <v:shape id="_x0000_i1120" type="#_x0000_t75" style="width:165pt;height:39.75pt">
            <v:imagedata r:id="rId77" o:title=""/>
          </v:shape>
        </w:pict>
      </w:r>
      <w:r w:rsidR="0054226B" w:rsidRPr="00630427">
        <w:rPr>
          <w:color w:val="000000"/>
        </w:rPr>
        <w:t>,</w:t>
      </w:r>
    </w:p>
    <w:p w:rsidR="00252780" w:rsidRPr="00252780" w:rsidRDefault="00252780"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где Ршт – усилие, развиваемое по штоку поршня тормозного цилиндра при условии безъюзового торможения, Н;</w:t>
      </w:r>
    </w:p>
    <w:p w:rsidR="0054226B" w:rsidRPr="00630427" w:rsidRDefault="0054226B" w:rsidP="00630427">
      <w:pPr>
        <w:tabs>
          <w:tab w:val="left" w:pos="720"/>
        </w:tabs>
        <w:spacing w:line="360" w:lineRule="auto"/>
        <w:ind w:firstLine="709"/>
        <w:jc w:val="both"/>
        <w:rPr>
          <w:color w:val="000000"/>
        </w:rPr>
      </w:pPr>
      <w:r w:rsidRPr="00630427">
        <w:rPr>
          <w:color w:val="000000"/>
        </w:rPr>
        <w:t>Ртц – давление воздуха в тормозном цилиндре, МПа;</w:t>
      </w:r>
    </w:p>
    <w:p w:rsidR="0054226B" w:rsidRPr="00630427" w:rsidRDefault="0054226B" w:rsidP="00630427">
      <w:pPr>
        <w:tabs>
          <w:tab w:val="left" w:pos="720"/>
        </w:tabs>
        <w:spacing w:line="360" w:lineRule="auto"/>
        <w:ind w:firstLine="709"/>
        <w:jc w:val="both"/>
        <w:rPr>
          <w:color w:val="000000"/>
        </w:rPr>
      </w:pPr>
      <w:r w:rsidRPr="00630427">
        <w:rPr>
          <w:color w:val="000000"/>
        </w:rPr>
        <w:t>Р</w:t>
      </w:r>
      <w:r w:rsidRPr="00630427">
        <w:rPr>
          <w:color w:val="000000"/>
          <w:vertAlign w:val="subscript"/>
        </w:rPr>
        <w:t>0</w:t>
      </w:r>
      <w:r w:rsidRPr="00630427">
        <w:rPr>
          <w:color w:val="000000"/>
        </w:rPr>
        <w:t xml:space="preserve"> – усилие предварительной затяжки отпускной пружины тормозного цилиндра, Н (таблица 6) ;</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L</w:t>
      </w:r>
      <w:r w:rsidRPr="00630427">
        <w:rPr>
          <w:color w:val="000000"/>
        </w:rPr>
        <w:t>доп – максимально допустимый ход поршня тормозного цилиндра, см (таблица 6) ;</w:t>
      </w:r>
    </w:p>
    <w:p w:rsidR="0054226B" w:rsidRPr="00630427" w:rsidRDefault="0054226B" w:rsidP="00630427">
      <w:pPr>
        <w:tabs>
          <w:tab w:val="left" w:pos="720"/>
        </w:tabs>
        <w:spacing w:line="360" w:lineRule="auto"/>
        <w:ind w:firstLine="709"/>
        <w:jc w:val="both"/>
        <w:rPr>
          <w:color w:val="000000"/>
        </w:rPr>
      </w:pPr>
      <w:r w:rsidRPr="00630427">
        <w:rPr>
          <w:color w:val="000000"/>
        </w:rPr>
        <w:t>Жпр – жесткость отпускной пружины, Н/см (таблица 6) ;</w:t>
      </w:r>
    </w:p>
    <w:p w:rsidR="0054226B" w:rsidRPr="00630427" w:rsidRDefault="0054226B" w:rsidP="00630427">
      <w:pPr>
        <w:tabs>
          <w:tab w:val="left" w:pos="720"/>
        </w:tabs>
        <w:spacing w:line="360" w:lineRule="auto"/>
        <w:ind w:firstLine="709"/>
        <w:jc w:val="both"/>
        <w:rPr>
          <w:color w:val="000000"/>
        </w:rPr>
      </w:pPr>
      <w:r w:rsidRPr="00630427">
        <w:rPr>
          <w:color w:val="000000"/>
        </w:rPr>
        <w:tab/>
        <w:t>η</w:t>
      </w:r>
      <w:r w:rsidRPr="00630427">
        <w:rPr>
          <w:color w:val="000000"/>
          <w:vertAlign w:val="subscript"/>
        </w:rPr>
        <w:t>тц</w:t>
      </w:r>
      <w:r w:rsidRPr="00630427">
        <w:rPr>
          <w:color w:val="000000"/>
        </w:rPr>
        <w:t>=0,98 – КПД тормозного цилиндра (потери на трение).</w:t>
      </w:r>
    </w:p>
    <w:p w:rsidR="0054226B" w:rsidRPr="00630427" w:rsidRDefault="0054226B" w:rsidP="00630427">
      <w:pPr>
        <w:tabs>
          <w:tab w:val="left" w:pos="720"/>
        </w:tabs>
        <w:spacing w:line="360" w:lineRule="auto"/>
        <w:ind w:firstLine="709"/>
        <w:jc w:val="both"/>
        <w:rPr>
          <w:color w:val="000000"/>
        </w:rPr>
      </w:pPr>
      <w:r w:rsidRPr="00630427">
        <w:rPr>
          <w:color w:val="000000"/>
        </w:rPr>
        <w:t>Усилие, развиваемое по штоку поршня тормозного цилиндра при условии безъюзового торможения:</w:t>
      </w:r>
    </w:p>
    <w:p w:rsidR="000378CE" w:rsidRDefault="000378CE" w:rsidP="00630427">
      <w:pPr>
        <w:tabs>
          <w:tab w:val="left" w:pos="720"/>
        </w:tabs>
        <w:spacing w:line="360" w:lineRule="auto"/>
        <w:ind w:firstLine="709"/>
        <w:jc w:val="both"/>
        <w:rPr>
          <w:color w:val="000000"/>
          <w:lang w:val="uk-UA"/>
        </w:rPr>
      </w:pPr>
    </w:p>
    <w:p w:rsidR="0054226B" w:rsidRDefault="00DA2A67" w:rsidP="000378CE">
      <w:pPr>
        <w:tabs>
          <w:tab w:val="left" w:pos="720"/>
        </w:tabs>
        <w:spacing w:line="360" w:lineRule="auto"/>
        <w:ind w:firstLine="709"/>
        <w:jc w:val="center"/>
        <w:rPr>
          <w:color w:val="000000"/>
          <w:lang w:val="uk-UA"/>
        </w:rPr>
      </w:pPr>
      <w:r>
        <w:rPr>
          <w:color w:val="000000"/>
        </w:rPr>
        <w:pict>
          <v:shape id="_x0000_i1121" type="#_x0000_t75" style="width:74.25pt;height:36pt">
            <v:imagedata r:id="rId78" o:title=""/>
          </v:shape>
        </w:pict>
      </w:r>
      <w:r w:rsidR="0054226B" w:rsidRPr="00630427">
        <w:rPr>
          <w:color w:val="000000"/>
        </w:rPr>
        <w:t>,</w:t>
      </w:r>
    </w:p>
    <w:p w:rsidR="000378CE" w:rsidRPr="000378CE" w:rsidRDefault="000378CE"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где К</w:t>
      </w:r>
      <w:r w:rsidRPr="00630427">
        <w:rPr>
          <w:color w:val="000000"/>
          <w:vertAlign w:val="subscript"/>
        </w:rPr>
        <w:t>доп</w:t>
      </w:r>
      <w:r w:rsidRPr="00630427">
        <w:rPr>
          <w:color w:val="000000"/>
        </w:rPr>
        <w:t xml:space="preserve"> – допустимое нажатие на тормозную колодку вагона, Н.</w:t>
      </w:r>
    </w:p>
    <w:p w:rsidR="0054226B" w:rsidRPr="00630427" w:rsidRDefault="0054226B" w:rsidP="00630427">
      <w:pPr>
        <w:tabs>
          <w:tab w:val="left" w:pos="720"/>
        </w:tabs>
        <w:spacing w:line="360" w:lineRule="auto"/>
        <w:ind w:firstLine="709"/>
        <w:jc w:val="both"/>
        <w:rPr>
          <w:color w:val="000000"/>
        </w:rPr>
      </w:pPr>
    </w:p>
    <w:p w:rsidR="0054226B" w:rsidRDefault="00DA2A67" w:rsidP="000378CE">
      <w:pPr>
        <w:tabs>
          <w:tab w:val="left" w:pos="720"/>
        </w:tabs>
        <w:spacing w:line="360" w:lineRule="auto"/>
        <w:ind w:firstLine="709"/>
        <w:jc w:val="center"/>
        <w:rPr>
          <w:color w:val="000000"/>
          <w:lang w:val="uk-UA"/>
        </w:rPr>
      </w:pPr>
      <w:r>
        <w:rPr>
          <w:color w:val="000000"/>
        </w:rPr>
        <w:pict>
          <v:shape id="_x0000_i1122" type="#_x0000_t75" style="width:143.25pt;height:33pt">
            <v:imagedata r:id="rId79" o:title=""/>
          </v:shape>
        </w:pict>
      </w:r>
      <w:r w:rsidR="0054226B" w:rsidRPr="00630427">
        <w:rPr>
          <w:color w:val="000000"/>
        </w:rPr>
        <w:t>.</w:t>
      </w:r>
    </w:p>
    <w:p w:rsidR="00252780" w:rsidRPr="00252780" w:rsidRDefault="00252780" w:rsidP="000378CE">
      <w:pPr>
        <w:tabs>
          <w:tab w:val="left" w:pos="720"/>
        </w:tabs>
        <w:spacing w:line="360" w:lineRule="auto"/>
        <w:ind w:firstLine="709"/>
        <w:jc w:val="center"/>
        <w:rPr>
          <w:color w:val="000000"/>
          <w:lang w:val="uk-UA"/>
        </w:rPr>
      </w:pPr>
    </w:p>
    <w:p w:rsidR="0054226B" w:rsidRDefault="00DA2A67" w:rsidP="000378CE">
      <w:pPr>
        <w:tabs>
          <w:tab w:val="left" w:pos="720"/>
        </w:tabs>
        <w:spacing w:line="360" w:lineRule="auto"/>
        <w:ind w:firstLine="709"/>
        <w:jc w:val="center"/>
        <w:rPr>
          <w:color w:val="000000"/>
          <w:lang w:val="uk-UA"/>
        </w:rPr>
      </w:pPr>
      <w:r>
        <w:rPr>
          <w:color w:val="000000"/>
        </w:rPr>
        <w:pict>
          <v:shape id="_x0000_i1123" type="#_x0000_t75" style="width:240.75pt;height:36.75pt">
            <v:imagedata r:id="rId80" o:title=""/>
          </v:shape>
        </w:pict>
      </w:r>
      <w:r w:rsidR="0054226B" w:rsidRPr="00630427">
        <w:rPr>
          <w:color w:val="000000"/>
        </w:rPr>
        <w:t>,</w:t>
      </w:r>
    </w:p>
    <w:p w:rsidR="00252780" w:rsidRPr="00252780" w:rsidRDefault="00252780"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По полученной по формуле величине диаметра тормозного цилиндра выбираем ближайший больший стандартный цилиндр </w:t>
      </w:r>
      <w:r w:rsidR="00DA2A67">
        <w:rPr>
          <w:color w:val="000000"/>
        </w:rPr>
        <w:pict>
          <v:shape id="_x0000_i1124" type="#_x0000_t75" style="width:101.25pt;height:20.25pt">
            <v:imagedata r:id="rId81" o:title=""/>
          </v:shape>
        </w:pict>
      </w:r>
      <w:r w:rsidRPr="00630427">
        <w:rPr>
          <w:color w:val="000000"/>
        </w:rPr>
        <w:t>.</w:t>
      </w:r>
    </w:p>
    <w:p w:rsidR="0054226B" w:rsidRPr="00630427" w:rsidRDefault="0054226B" w:rsidP="00630427">
      <w:pPr>
        <w:tabs>
          <w:tab w:val="left" w:pos="720"/>
        </w:tabs>
        <w:spacing w:line="360" w:lineRule="auto"/>
        <w:ind w:firstLine="709"/>
        <w:jc w:val="both"/>
        <w:rPr>
          <w:color w:val="000000"/>
        </w:rPr>
      </w:pPr>
      <w:r w:rsidRPr="00630427">
        <w:rPr>
          <w:color w:val="000000"/>
        </w:rPr>
        <w:t>После выбора стандартного диаметра тормозного цилиндра необходимо пересчитать усилие, развиваемое по штоку поршня тормозного цилиндра Р</w:t>
      </w:r>
      <w:r w:rsidRPr="00630427">
        <w:rPr>
          <w:color w:val="000000"/>
          <w:vertAlign w:val="subscript"/>
        </w:rPr>
        <w:t>шт</w:t>
      </w:r>
      <w:r w:rsidRPr="00630427">
        <w:rPr>
          <w:color w:val="000000"/>
        </w:rPr>
        <w:t>:</w:t>
      </w:r>
    </w:p>
    <w:p w:rsidR="000378CE" w:rsidRDefault="000378CE" w:rsidP="00630427">
      <w:pPr>
        <w:tabs>
          <w:tab w:val="left" w:pos="720"/>
        </w:tabs>
        <w:spacing w:line="360" w:lineRule="auto"/>
        <w:ind w:firstLine="709"/>
        <w:jc w:val="both"/>
        <w:rPr>
          <w:color w:val="000000"/>
          <w:lang w:val="uk-UA"/>
        </w:rPr>
      </w:pPr>
    </w:p>
    <w:p w:rsidR="0054226B" w:rsidRPr="00630427" w:rsidRDefault="00DA2A67" w:rsidP="000378CE">
      <w:pPr>
        <w:tabs>
          <w:tab w:val="left" w:pos="720"/>
        </w:tabs>
        <w:spacing w:line="360" w:lineRule="auto"/>
        <w:ind w:firstLine="709"/>
        <w:jc w:val="center"/>
        <w:rPr>
          <w:color w:val="000000"/>
        </w:rPr>
      </w:pPr>
      <w:r>
        <w:rPr>
          <w:color w:val="000000"/>
        </w:rPr>
        <w:pict>
          <v:shape id="_x0000_i1125" type="#_x0000_t75" style="width:288.75pt;height:33pt">
            <v:imagedata r:id="rId82" o:title=""/>
          </v:shape>
        </w:pict>
      </w:r>
      <w:r w:rsidR="0054226B" w:rsidRPr="00630427">
        <w:rPr>
          <w:color w:val="000000"/>
        </w:rPr>
        <w:t>.</w:t>
      </w:r>
    </w:p>
    <w:p w:rsidR="0054226B" w:rsidRPr="00630427" w:rsidRDefault="0054226B" w:rsidP="00630427">
      <w:pPr>
        <w:tabs>
          <w:tab w:val="left" w:pos="720"/>
        </w:tabs>
        <w:spacing w:line="360" w:lineRule="auto"/>
        <w:ind w:firstLine="709"/>
        <w:jc w:val="both"/>
        <w:rPr>
          <w:color w:val="000000"/>
        </w:rPr>
      </w:pPr>
    </w:p>
    <w:p w:rsidR="0054226B" w:rsidRPr="000378CE" w:rsidRDefault="0054226B" w:rsidP="000378CE">
      <w:pPr>
        <w:spacing w:line="360" w:lineRule="auto"/>
        <w:ind w:firstLine="709"/>
        <w:jc w:val="center"/>
        <w:rPr>
          <w:b/>
          <w:bCs/>
          <w:color w:val="000000"/>
        </w:rPr>
      </w:pPr>
      <w:r w:rsidRPr="000378CE">
        <w:rPr>
          <w:b/>
          <w:bCs/>
          <w:color w:val="000000"/>
        </w:rPr>
        <w:t>1.4 Выбор воздушной части тормозной системы</w:t>
      </w:r>
    </w:p>
    <w:p w:rsidR="0054226B" w:rsidRPr="00630427" w:rsidRDefault="0054226B" w:rsidP="00630427">
      <w:pPr>
        <w:spacing w:line="360" w:lineRule="auto"/>
        <w:ind w:firstLine="709"/>
        <w:jc w:val="both"/>
        <w:rPr>
          <w:color w:val="000000"/>
        </w:rPr>
      </w:pPr>
    </w:p>
    <w:p w:rsidR="0054226B" w:rsidRPr="00630427" w:rsidRDefault="0054226B" w:rsidP="00630427">
      <w:pPr>
        <w:spacing w:line="360" w:lineRule="auto"/>
        <w:ind w:firstLine="709"/>
        <w:jc w:val="both"/>
        <w:rPr>
          <w:color w:val="000000"/>
        </w:rPr>
      </w:pPr>
      <w:r w:rsidRPr="00630427">
        <w:rPr>
          <w:color w:val="000000"/>
        </w:rPr>
        <w:t>В воздушную часть вагона входят воздухораспределитель, запасной резервуар, воздухопровод с арматурой и другие приборы.</w:t>
      </w:r>
    </w:p>
    <w:p w:rsidR="0054226B" w:rsidRPr="00630427" w:rsidRDefault="0054226B" w:rsidP="00630427">
      <w:pPr>
        <w:spacing w:line="360" w:lineRule="auto"/>
        <w:ind w:firstLine="709"/>
        <w:jc w:val="both"/>
        <w:rPr>
          <w:color w:val="000000"/>
        </w:rPr>
      </w:pPr>
      <w:r w:rsidRPr="00630427">
        <w:rPr>
          <w:color w:val="000000"/>
        </w:rPr>
        <w:t>При разработке воздушной части тормозной системы вагона предварительно выбирают тип воздухораспределителя. Тип воздухораспределителя выбирают, исходя из времени наполнения тормозного цилиндра сжатым воздухом до 90% его максимального давления. Для грузового тормоза это время не должно превышать 25с. Такая величина наполнения тормозного цилиндра в грузовом тормозе обеспечивается воздухораспределителем усл. №483, усл. №483М.</w:t>
      </w:r>
    </w:p>
    <w:p w:rsidR="0054226B" w:rsidRPr="00630427" w:rsidRDefault="0054226B" w:rsidP="00630427">
      <w:pPr>
        <w:spacing w:line="360" w:lineRule="auto"/>
        <w:ind w:firstLine="709"/>
        <w:jc w:val="both"/>
        <w:rPr>
          <w:color w:val="000000"/>
        </w:rPr>
      </w:pPr>
      <w:r w:rsidRPr="00630427">
        <w:rPr>
          <w:color w:val="000000"/>
        </w:rPr>
        <w:t>Затем выбирается запасной резервуар, объем которого должен обеспечивать максимальное давление в тормозном цилиндре при экстренном или полном служебном торможении не ниже 0,38 МПа и при ходе поршня тормозного цилиндра 180 мм. Минимальный объем запасного резервуара в см</w:t>
      </w:r>
      <w:r w:rsidRPr="00630427">
        <w:rPr>
          <w:color w:val="000000"/>
          <w:vertAlign w:val="superscript"/>
        </w:rPr>
        <w:t>3</w:t>
      </w:r>
      <w:r w:rsidRPr="00630427">
        <w:rPr>
          <w:color w:val="000000"/>
        </w:rPr>
        <w:t>, приходящийся на один тормозной цилиндр, определяется:</w:t>
      </w:r>
    </w:p>
    <w:p w:rsidR="000378CE" w:rsidRDefault="000378CE" w:rsidP="00630427">
      <w:pPr>
        <w:spacing w:line="360" w:lineRule="auto"/>
        <w:ind w:firstLine="709"/>
        <w:jc w:val="both"/>
        <w:rPr>
          <w:color w:val="000000"/>
          <w:lang w:val="uk-UA"/>
        </w:rPr>
      </w:pPr>
    </w:p>
    <w:p w:rsidR="0054226B" w:rsidRDefault="00DA2A67" w:rsidP="000378CE">
      <w:pPr>
        <w:spacing w:line="360" w:lineRule="auto"/>
        <w:ind w:firstLine="709"/>
        <w:jc w:val="center"/>
        <w:rPr>
          <w:color w:val="000000"/>
          <w:lang w:val="en-US"/>
        </w:rPr>
      </w:pPr>
      <w:r>
        <w:rPr>
          <w:color w:val="000000"/>
        </w:rPr>
        <w:pict>
          <v:shape id="_x0000_i1126" type="#_x0000_t75" style="width:78pt;height:21pt">
            <v:imagedata r:id="rId83" o:title=""/>
          </v:shape>
        </w:pict>
      </w:r>
      <w:r w:rsidR="0054226B" w:rsidRPr="00630427">
        <w:rPr>
          <w:color w:val="000000"/>
        </w:rPr>
        <w:tab/>
      </w:r>
      <w:r w:rsidR="0054226B" w:rsidRPr="00630427">
        <w:rPr>
          <w:color w:val="000000"/>
        </w:rPr>
        <w:tab/>
      </w:r>
      <w:r w:rsidR="0054226B" w:rsidRPr="00630427">
        <w:rPr>
          <w:color w:val="000000"/>
        </w:rPr>
        <w:tab/>
      </w:r>
      <w:r w:rsidR="0054226B" w:rsidRPr="00630427">
        <w:rPr>
          <w:color w:val="000000"/>
        </w:rPr>
        <w:tab/>
      </w:r>
      <w:r w:rsidR="0054226B" w:rsidRPr="00630427">
        <w:rPr>
          <w:color w:val="000000"/>
        </w:rPr>
        <w:tab/>
        <w:t>(1.18)</w:t>
      </w:r>
    </w:p>
    <w:p w:rsidR="00705FD7" w:rsidRPr="00705FD7" w:rsidRDefault="00705FD7" w:rsidP="000378CE">
      <w:pPr>
        <w:spacing w:line="360" w:lineRule="auto"/>
        <w:ind w:firstLine="709"/>
        <w:jc w:val="center"/>
        <w:rPr>
          <w:color w:val="000000"/>
          <w:lang w:val="en-US"/>
        </w:rPr>
      </w:pPr>
    </w:p>
    <w:p w:rsidR="000378CE" w:rsidRDefault="00DA2A67" w:rsidP="00705FD7">
      <w:pPr>
        <w:spacing w:line="360" w:lineRule="auto"/>
        <w:ind w:firstLine="709"/>
        <w:jc w:val="center"/>
        <w:rPr>
          <w:color w:val="000000"/>
          <w:lang w:val="uk-UA"/>
        </w:rPr>
      </w:pPr>
      <w:r>
        <w:rPr>
          <w:position w:val="-24"/>
        </w:rPr>
        <w:pict>
          <v:shape id="_x0000_i1127" type="#_x0000_t75" style="width:76.5pt;height:38.25pt" o:allowoverlap="f">
            <v:imagedata r:id="rId84" o:title=""/>
          </v:shape>
        </w:pict>
      </w:r>
    </w:p>
    <w:p w:rsidR="008A3EF4" w:rsidRDefault="008A3EF4"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где </w:t>
      </w:r>
      <w:r w:rsidR="00DA2A67">
        <w:rPr>
          <w:color w:val="000000"/>
        </w:rPr>
        <w:pict>
          <v:shape id="_x0000_i1128" type="#_x0000_t75" style="width:20.25pt;height:18.75pt">
            <v:imagedata r:id="rId85" o:title=""/>
          </v:shape>
        </w:pict>
      </w:r>
      <w:r w:rsidRPr="00630427">
        <w:rPr>
          <w:color w:val="000000"/>
        </w:rPr>
        <w:t xml:space="preserve"> - площадь поршня тормозного цилиндра, см</w:t>
      </w:r>
      <w:r w:rsidRPr="00630427">
        <w:rPr>
          <w:color w:val="000000"/>
          <w:vertAlign w:val="superscript"/>
        </w:rPr>
        <w:t>2</w:t>
      </w:r>
      <w:r w:rsidRPr="00630427">
        <w:rPr>
          <w:color w:val="000000"/>
        </w:rPr>
        <w:t>.</w:t>
      </w:r>
    </w:p>
    <w:p w:rsidR="0054226B" w:rsidRPr="00630427" w:rsidRDefault="0054226B" w:rsidP="00630427">
      <w:pPr>
        <w:spacing w:line="360" w:lineRule="auto"/>
        <w:ind w:firstLine="709"/>
        <w:jc w:val="both"/>
        <w:rPr>
          <w:color w:val="000000"/>
        </w:rPr>
      </w:pPr>
    </w:p>
    <w:p w:rsidR="0054226B" w:rsidRDefault="00DA2A67" w:rsidP="00630427">
      <w:pPr>
        <w:spacing w:line="360" w:lineRule="auto"/>
        <w:ind w:firstLine="709"/>
        <w:jc w:val="both"/>
        <w:rPr>
          <w:color w:val="000000"/>
          <w:lang w:val="uk-UA"/>
        </w:rPr>
      </w:pPr>
      <w:r>
        <w:rPr>
          <w:color w:val="000000"/>
        </w:rPr>
        <w:pict>
          <v:shape id="_x0000_i1129" type="#_x0000_t75" style="width:204pt;height:33.75pt">
            <v:imagedata r:id="rId86" o:title=""/>
          </v:shape>
        </w:pict>
      </w:r>
    </w:p>
    <w:p w:rsidR="008A3EF4" w:rsidRPr="008A3EF4" w:rsidRDefault="008A3EF4" w:rsidP="00630427">
      <w:pPr>
        <w:spacing w:line="360" w:lineRule="auto"/>
        <w:ind w:firstLine="709"/>
        <w:jc w:val="both"/>
        <w:rPr>
          <w:color w:val="000000"/>
          <w:lang w:val="uk-UA"/>
        </w:rPr>
      </w:pPr>
    </w:p>
    <w:p w:rsidR="0054226B" w:rsidRDefault="00DA2A67" w:rsidP="00630427">
      <w:pPr>
        <w:spacing w:line="360" w:lineRule="auto"/>
        <w:ind w:firstLine="709"/>
        <w:jc w:val="both"/>
        <w:rPr>
          <w:color w:val="000000"/>
          <w:lang w:val="uk-UA"/>
        </w:rPr>
      </w:pPr>
      <w:r>
        <w:rPr>
          <w:color w:val="000000"/>
        </w:rPr>
        <w:pict>
          <v:shape id="_x0000_i1130" type="#_x0000_t75" style="width:212.25pt;height:21.75pt">
            <v:imagedata r:id="rId87" o:title=""/>
          </v:shape>
        </w:pict>
      </w:r>
    </w:p>
    <w:p w:rsidR="008A3EF4" w:rsidRPr="008A3EF4" w:rsidRDefault="008A3EF4" w:rsidP="00630427">
      <w:pPr>
        <w:spacing w:line="360" w:lineRule="auto"/>
        <w:ind w:firstLine="709"/>
        <w:jc w:val="both"/>
        <w:rPr>
          <w:color w:val="000000"/>
          <w:lang w:val="uk-UA"/>
        </w:rPr>
      </w:pPr>
    </w:p>
    <w:p w:rsidR="008A3EF4" w:rsidRDefault="0054226B" w:rsidP="00630427">
      <w:pPr>
        <w:spacing w:line="360" w:lineRule="auto"/>
        <w:ind w:firstLine="709"/>
        <w:jc w:val="both"/>
        <w:rPr>
          <w:color w:val="000000"/>
          <w:lang w:val="uk-UA"/>
        </w:rPr>
      </w:pPr>
      <w:r w:rsidRPr="00630427">
        <w:rPr>
          <w:color w:val="000000"/>
        </w:rPr>
        <w:t xml:space="preserve">Принимаем ближайший больший стандартный запасной резервуар: </w:t>
      </w:r>
    </w:p>
    <w:p w:rsidR="008A3EF4" w:rsidRDefault="008A3EF4" w:rsidP="00630427">
      <w:pPr>
        <w:spacing w:line="360" w:lineRule="auto"/>
        <w:ind w:firstLine="709"/>
        <w:jc w:val="both"/>
        <w:rPr>
          <w:color w:val="000000"/>
          <w:lang w:val="uk-UA"/>
        </w:rPr>
      </w:pPr>
    </w:p>
    <w:p w:rsidR="0054226B" w:rsidRPr="00630427" w:rsidRDefault="00DA2A67" w:rsidP="00630427">
      <w:pPr>
        <w:spacing w:line="360" w:lineRule="auto"/>
        <w:ind w:firstLine="709"/>
        <w:jc w:val="both"/>
        <w:rPr>
          <w:color w:val="000000"/>
        </w:rPr>
      </w:pPr>
      <w:r>
        <w:rPr>
          <w:color w:val="000000"/>
        </w:rPr>
        <w:pict>
          <v:shape id="_x0000_i1131" type="#_x0000_t75" style="width:90.75pt;height:20.25pt">
            <v:imagedata r:id="rId88" o:title=""/>
          </v:shape>
        </w:pict>
      </w:r>
    </w:p>
    <w:p w:rsidR="0054226B" w:rsidRPr="00630427" w:rsidRDefault="0054226B" w:rsidP="00630427">
      <w:pPr>
        <w:tabs>
          <w:tab w:val="left" w:pos="720"/>
        </w:tabs>
        <w:spacing w:line="360" w:lineRule="auto"/>
        <w:ind w:firstLine="709"/>
        <w:jc w:val="both"/>
        <w:rPr>
          <w:color w:val="000000"/>
        </w:rPr>
      </w:pPr>
    </w:p>
    <w:p w:rsidR="0054226B" w:rsidRPr="008A3EF4" w:rsidRDefault="008A3EF4" w:rsidP="008A3EF4">
      <w:pPr>
        <w:tabs>
          <w:tab w:val="left" w:pos="720"/>
        </w:tabs>
        <w:spacing w:line="360" w:lineRule="auto"/>
        <w:ind w:firstLine="709"/>
        <w:jc w:val="center"/>
        <w:rPr>
          <w:b/>
          <w:bCs/>
          <w:color w:val="000000"/>
        </w:rPr>
      </w:pPr>
      <w:r>
        <w:rPr>
          <w:color w:val="000000"/>
        </w:rPr>
        <w:br w:type="page"/>
      </w:r>
      <w:r w:rsidR="0054226B" w:rsidRPr="008A3EF4">
        <w:rPr>
          <w:b/>
          <w:bCs/>
          <w:color w:val="000000"/>
        </w:rPr>
        <w:t>1.5 Определение подачи (производительности) компрессора и объема главных резервуаров</w:t>
      </w:r>
    </w:p>
    <w:p w:rsidR="0054226B" w:rsidRPr="00630427" w:rsidRDefault="0054226B" w:rsidP="00630427">
      <w:pPr>
        <w:tabs>
          <w:tab w:val="left" w:pos="720"/>
        </w:tabs>
        <w:spacing w:line="360" w:lineRule="auto"/>
        <w:ind w:firstLine="709"/>
        <w:jc w:val="both"/>
        <w:rPr>
          <w:color w:val="000000"/>
        </w:rPr>
      </w:pPr>
    </w:p>
    <w:p w:rsidR="0054226B" w:rsidRPr="00630427" w:rsidRDefault="0054226B" w:rsidP="00630427">
      <w:pPr>
        <w:tabs>
          <w:tab w:val="left" w:pos="720"/>
        </w:tabs>
        <w:spacing w:line="360" w:lineRule="auto"/>
        <w:ind w:firstLine="709"/>
        <w:jc w:val="both"/>
        <w:rPr>
          <w:color w:val="000000"/>
        </w:rPr>
      </w:pPr>
      <w:r w:rsidRPr="00630427">
        <w:rPr>
          <w:color w:val="000000"/>
        </w:rPr>
        <w:t>Питание тормозной сети поезда и различных вспомогательных пневматических механизмов локомотива сжатым воздухом обеспечивается постоянным источником сжатого воздуха – компрессором, который устанавливается на каждом локомотиве.</w:t>
      </w:r>
    </w:p>
    <w:p w:rsidR="0054226B" w:rsidRPr="00630427" w:rsidRDefault="0054226B" w:rsidP="00630427">
      <w:pPr>
        <w:tabs>
          <w:tab w:val="left" w:pos="720"/>
        </w:tabs>
        <w:spacing w:line="360" w:lineRule="auto"/>
        <w:ind w:firstLine="709"/>
        <w:jc w:val="both"/>
        <w:rPr>
          <w:color w:val="000000"/>
        </w:rPr>
      </w:pPr>
      <w:r w:rsidRPr="00630427">
        <w:rPr>
          <w:color w:val="000000"/>
        </w:rPr>
        <w:t>Компрессорная установка локомотива должна обеспечивать потребность поезда в сжатом воздухе при самых неблагоприятных условиях работы тормозной сети и наибольших допускаемых утечках.</w:t>
      </w:r>
    </w:p>
    <w:p w:rsidR="0054226B" w:rsidRPr="00630427" w:rsidRDefault="0054226B" w:rsidP="00630427">
      <w:pPr>
        <w:tabs>
          <w:tab w:val="left" w:pos="720"/>
        </w:tabs>
        <w:spacing w:line="360" w:lineRule="auto"/>
        <w:ind w:firstLine="709"/>
        <w:jc w:val="both"/>
        <w:rPr>
          <w:color w:val="000000"/>
        </w:rPr>
      </w:pPr>
      <w:r w:rsidRPr="00630427">
        <w:rPr>
          <w:color w:val="000000"/>
        </w:rPr>
        <w:t>Общий часовой расход воздуха, который должен подаваться компрессором при частных торможениях, в см</w:t>
      </w:r>
      <w:r w:rsidRPr="00630427">
        <w:rPr>
          <w:color w:val="000000"/>
          <w:vertAlign w:val="superscript"/>
        </w:rPr>
        <w:t>3</w:t>
      </w:r>
      <w:r w:rsidRPr="00630427">
        <w:rPr>
          <w:color w:val="000000"/>
        </w:rPr>
        <w:t>/ч</w:t>
      </w:r>
    </w:p>
    <w:p w:rsidR="008A3EF4" w:rsidRDefault="008A3EF4" w:rsidP="00630427">
      <w:pPr>
        <w:tabs>
          <w:tab w:val="left" w:pos="720"/>
        </w:tabs>
        <w:spacing w:line="360" w:lineRule="auto"/>
        <w:ind w:firstLine="709"/>
        <w:jc w:val="both"/>
        <w:rPr>
          <w:color w:val="000000"/>
          <w:lang w:val="uk-UA"/>
        </w:rPr>
      </w:pPr>
    </w:p>
    <w:p w:rsidR="0054226B" w:rsidRDefault="00DA2A67" w:rsidP="008A3EF4">
      <w:pPr>
        <w:tabs>
          <w:tab w:val="left" w:pos="720"/>
        </w:tabs>
        <w:spacing w:line="360" w:lineRule="auto"/>
        <w:ind w:firstLine="709"/>
        <w:jc w:val="center"/>
        <w:rPr>
          <w:color w:val="000000"/>
          <w:lang w:val="uk-UA"/>
        </w:rPr>
      </w:pPr>
      <w:r>
        <w:rPr>
          <w:color w:val="000000"/>
        </w:rPr>
        <w:pict>
          <v:shape id="_x0000_i1132" type="#_x0000_t75" style="width:116.25pt;height:18.75pt">
            <v:imagedata r:id="rId89" o:title=""/>
          </v:shape>
        </w:pict>
      </w:r>
      <w:r w:rsidR="0054226B" w:rsidRPr="00630427">
        <w:rPr>
          <w:color w:val="000000"/>
        </w:rPr>
        <w:t>,</w:t>
      </w:r>
    </w:p>
    <w:p w:rsidR="008A3EF4" w:rsidRPr="008A3EF4" w:rsidRDefault="008A3EF4"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где </w:t>
      </w:r>
      <w:r w:rsidRPr="00630427">
        <w:rPr>
          <w:color w:val="000000"/>
          <w:lang w:val="en-US"/>
        </w:rPr>
        <w:t>Q</w:t>
      </w:r>
      <w:r w:rsidRPr="00630427">
        <w:rPr>
          <w:color w:val="000000"/>
        </w:rPr>
        <w:t>тор – расход сжатого воздуха на торможение, см</w:t>
      </w:r>
      <w:r w:rsidRPr="00630427">
        <w:rPr>
          <w:color w:val="000000"/>
          <w:vertAlign w:val="superscript"/>
        </w:rPr>
        <w:t>3</w:t>
      </w:r>
      <w:r w:rsidRPr="00630427">
        <w:rPr>
          <w:color w:val="000000"/>
        </w:rPr>
        <w:t>/ч;</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Q</w:t>
      </w:r>
      <w:r w:rsidRPr="00630427">
        <w:rPr>
          <w:color w:val="000000"/>
        </w:rPr>
        <w:t>ут – расход сжатого воздуха на утечки из магистрали и приборов тормозной системы, см</w:t>
      </w:r>
      <w:r w:rsidRPr="00630427">
        <w:rPr>
          <w:color w:val="000000"/>
          <w:vertAlign w:val="superscript"/>
        </w:rPr>
        <w:t>3</w:t>
      </w:r>
      <w:r w:rsidRPr="00630427">
        <w:rPr>
          <w:color w:val="000000"/>
        </w:rPr>
        <w:t>/ч;</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Q</w:t>
      </w:r>
      <w:r w:rsidRPr="00630427">
        <w:rPr>
          <w:color w:val="000000"/>
        </w:rPr>
        <w:t>др – другие расходы, см</w:t>
      </w:r>
      <w:r w:rsidRPr="00630427">
        <w:rPr>
          <w:color w:val="000000"/>
          <w:vertAlign w:val="superscript"/>
        </w:rPr>
        <w:t>3</w:t>
      </w:r>
      <w:r w:rsidRPr="00630427">
        <w:rPr>
          <w:color w:val="000000"/>
        </w:rPr>
        <w:t>/ч.</w:t>
      </w:r>
    </w:p>
    <w:p w:rsidR="0054226B" w:rsidRPr="00630427" w:rsidRDefault="0054226B" w:rsidP="00630427">
      <w:pPr>
        <w:tabs>
          <w:tab w:val="left" w:pos="720"/>
        </w:tabs>
        <w:spacing w:line="360" w:lineRule="auto"/>
        <w:ind w:firstLine="709"/>
        <w:jc w:val="both"/>
        <w:rPr>
          <w:color w:val="000000"/>
        </w:rPr>
      </w:pPr>
      <w:r w:rsidRPr="00630427">
        <w:rPr>
          <w:color w:val="000000"/>
        </w:rPr>
        <w:t>Первые два расхода определяются по формулам:</w:t>
      </w:r>
    </w:p>
    <w:p w:rsidR="008A3EF4" w:rsidRDefault="008A3EF4" w:rsidP="00630427">
      <w:pPr>
        <w:tabs>
          <w:tab w:val="left" w:pos="720"/>
        </w:tabs>
        <w:spacing w:line="360" w:lineRule="auto"/>
        <w:ind w:firstLine="709"/>
        <w:jc w:val="both"/>
        <w:rPr>
          <w:color w:val="000000"/>
          <w:lang w:val="uk-UA"/>
        </w:rPr>
      </w:pPr>
    </w:p>
    <w:p w:rsidR="0054226B" w:rsidRDefault="00DA2A67" w:rsidP="008A3EF4">
      <w:pPr>
        <w:tabs>
          <w:tab w:val="left" w:pos="720"/>
        </w:tabs>
        <w:spacing w:line="360" w:lineRule="auto"/>
        <w:ind w:firstLine="709"/>
        <w:jc w:val="center"/>
        <w:rPr>
          <w:color w:val="000000"/>
          <w:lang w:val="uk-UA"/>
        </w:rPr>
      </w:pPr>
      <w:r>
        <w:rPr>
          <w:color w:val="000000"/>
        </w:rPr>
        <w:pict>
          <v:shape id="_x0000_i1133" type="#_x0000_t75" style="width:102pt;height:75.75pt">
            <v:imagedata r:id="rId90" o:title=""/>
          </v:shape>
        </w:pict>
      </w:r>
    </w:p>
    <w:p w:rsidR="008A3EF4" w:rsidRPr="008A3EF4" w:rsidRDefault="008A3EF4"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где </w:t>
      </w:r>
      <w:r w:rsidRPr="00630427">
        <w:rPr>
          <w:color w:val="000000"/>
          <w:lang w:val="en-US"/>
        </w:rPr>
        <w:t>V</w:t>
      </w:r>
      <w:r w:rsidRPr="00630427">
        <w:rPr>
          <w:color w:val="000000"/>
        </w:rPr>
        <w:t xml:space="preserve">тс – объем тормозной сети поезда или электропоезда, </w:t>
      </w:r>
      <w:r w:rsidR="00DA2A67">
        <w:rPr>
          <w:color w:val="000000"/>
        </w:rPr>
        <w:pict>
          <v:shape id="_x0000_i1134" type="#_x0000_t75" style="width:21.75pt;height:15.75pt">
            <v:imagedata r:id="rId91" o:title=""/>
          </v:shape>
        </w:pict>
      </w:r>
      <w:r w:rsidRPr="00630427">
        <w:rPr>
          <w:color w:val="000000"/>
        </w:rPr>
        <w:t>;</w:t>
      </w:r>
    </w:p>
    <w:p w:rsidR="0054226B" w:rsidRPr="00630427" w:rsidRDefault="0054226B" w:rsidP="00630427">
      <w:pPr>
        <w:tabs>
          <w:tab w:val="left" w:pos="720"/>
        </w:tabs>
        <w:spacing w:line="360" w:lineRule="auto"/>
        <w:ind w:firstLine="709"/>
        <w:jc w:val="both"/>
        <w:rPr>
          <w:color w:val="000000"/>
        </w:rPr>
      </w:pPr>
      <w:r w:rsidRPr="00630427">
        <w:rPr>
          <w:color w:val="000000"/>
        </w:rPr>
        <w:t>ΔРтс – снижение давления воздуха в тормозной магистрали при регулировочном торможении (0,08-0,1 МПа);</w:t>
      </w:r>
    </w:p>
    <w:p w:rsidR="0054226B" w:rsidRPr="00630427" w:rsidRDefault="0054226B" w:rsidP="00630427">
      <w:pPr>
        <w:tabs>
          <w:tab w:val="left" w:pos="720"/>
        </w:tabs>
        <w:spacing w:line="360" w:lineRule="auto"/>
        <w:ind w:firstLine="709"/>
        <w:jc w:val="both"/>
        <w:rPr>
          <w:color w:val="000000"/>
        </w:rPr>
      </w:pPr>
      <w:r w:rsidRPr="00630427">
        <w:rPr>
          <w:color w:val="000000"/>
        </w:rPr>
        <w:t>ΔРут – допустимое снижение давления в тормозной магистрали в минуту за счет утечек (0,02 МПа·мин);</w:t>
      </w:r>
    </w:p>
    <w:p w:rsidR="0054226B" w:rsidRPr="00630427" w:rsidRDefault="0054226B" w:rsidP="00630427">
      <w:pPr>
        <w:tabs>
          <w:tab w:val="left" w:pos="720"/>
        </w:tabs>
        <w:spacing w:line="360" w:lineRule="auto"/>
        <w:ind w:firstLine="709"/>
        <w:jc w:val="both"/>
        <w:rPr>
          <w:color w:val="000000"/>
        </w:rPr>
      </w:pPr>
      <w:r w:rsidRPr="00630427">
        <w:rPr>
          <w:color w:val="000000"/>
        </w:rPr>
        <w:t>ΔРбар – атмосферное давление воздуха, МПа (0,1МПа);</w:t>
      </w:r>
    </w:p>
    <w:p w:rsidR="0054226B" w:rsidRPr="00630427" w:rsidRDefault="0054226B" w:rsidP="00630427">
      <w:pPr>
        <w:tabs>
          <w:tab w:val="left" w:pos="720"/>
        </w:tabs>
        <w:spacing w:line="360" w:lineRule="auto"/>
        <w:ind w:firstLine="709"/>
        <w:jc w:val="both"/>
        <w:rPr>
          <w:color w:val="000000"/>
        </w:rPr>
      </w:pPr>
      <w:r w:rsidRPr="00630427">
        <w:rPr>
          <w:color w:val="000000"/>
        </w:rPr>
        <w:t>К – число регулировочных торможений за 1 час (к=10ч</w:t>
      </w:r>
      <w:r w:rsidRPr="00630427">
        <w:rPr>
          <w:color w:val="000000"/>
          <w:vertAlign w:val="superscript"/>
        </w:rPr>
        <w:t>-1</w:t>
      </w:r>
      <w:r w:rsidRPr="00630427">
        <w:rPr>
          <w:color w:val="000000"/>
        </w:rPr>
        <w:t>).</w:t>
      </w:r>
    </w:p>
    <w:p w:rsidR="0054226B" w:rsidRPr="00630427" w:rsidRDefault="0054226B" w:rsidP="00630427">
      <w:pPr>
        <w:tabs>
          <w:tab w:val="left" w:pos="720"/>
        </w:tabs>
        <w:spacing w:line="360" w:lineRule="auto"/>
        <w:ind w:firstLine="709"/>
        <w:jc w:val="both"/>
        <w:rPr>
          <w:color w:val="000000"/>
        </w:rPr>
      </w:pPr>
      <w:r w:rsidRPr="00630427">
        <w:rPr>
          <w:color w:val="000000"/>
        </w:rPr>
        <w:t>Другие расходы (питание различных вспомогательных пневматических механизмов и др.) можно принять</w:t>
      </w:r>
      <w:r w:rsidR="00630427" w:rsidRPr="00630427">
        <w:rPr>
          <w:color w:val="000000"/>
        </w:rPr>
        <w:t xml:space="preserve"> </w:t>
      </w:r>
      <w:r w:rsidRPr="00630427">
        <w:rPr>
          <w:color w:val="000000"/>
        </w:rPr>
        <w:t>для тепловоза:</w:t>
      </w:r>
    </w:p>
    <w:p w:rsidR="008A3EF4" w:rsidRDefault="008A3EF4" w:rsidP="008A3EF4">
      <w:pPr>
        <w:tabs>
          <w:tab w:val="left" w:pos="720"/>
        </w:tabs>
        <w:spacing w:line="360" w:lineRule="auto"/>
        <w:ind w:firstLine="709"/>
        <w:jc w:val="center"/>
        <w:rPr>
          <w:color w:val="000000"/>
          <w:lang w:val="uk-UA"/>
        </w:rPr>
      </w:pPr>
    </w:p>
    <w:p w:rsidR="0054226B" w:rsidRDefault="00DA2A67" w:rsidP="008A3EF4">
      <w:pPr>
        <w:tabs>
          <w:tab w:val="left" w:pos="720"/>
        </w:tabs>
        <w:spacing w:line="360" w:lineRule="auto"/>
        <w:ind w:firstLine="709"/>
        <w:jc w:val="center"/>
        <w:rPr>
          <w:color w:val="000000"/>
          <w:lang w:val="uk-UA"/>
        </w:rPr>
      </w:pPr>
      <w:r>
        <w:rPr>
          <w:color w:val="000000"/>
        </w:rPr>
        <w:pict>
          <v:shape id="_x0000_i1135" type="#_x0000_t75" style="width:99pt;height:20.25pt">
            <v:imagedata r:id="rId92" o:title=""/>
          </v:shape>
        </w:pict>
      </w:r>
      <w:r w:rsidR="0054226B" w:rsidRPr="00630427">
        <w:rPr>
          <w:color w:val="000000"/>
        </w:rPr>
        <w:t>.</w:t>
      </w:r>
    </w:p>
    <w:p w:rsidR="008A3EF4" w:rsidRPr="008A3EF4" w:rsidRDefault="008A3EF4" w:rsidP="008A3EF4">
      <w:pPr>
        <w:tabs>
          <w:tab w:val="left" w:pos="720"/>
        </w:tabs>
        <w:spacing w:line="360" w:lineRule="auto"/>
        <w:ind w:firstLine="709"/>
        <w:jc w:val="center"/>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Объём тормозной сети поезда:</w:t>
      </w:r>
    </w:p>
    <w:p w:rsidR="008A3EF4" w:rsidRDefault="008A3EF4" w:rsidP="008A3EF4">
      <w:pPr>
        <w:tabs>
          <w:tab w:val="left" w:pos="720"/>
        </w:tabs>
        <w:spacing w:line="360" w:lineRule="auto"/>
        <w:ind w:firstLine="709"/>
        <w:jc w:val="center"/>
        <w:rPr>
          <w:color w:val="000000"/>
          <w:lang w:val="uk-UA"/>
        </w:rPr>
      </w:pPr>
    </w:p>
    <w:p w:rsidR="0054226B" w:rsidRDefault="00DA2A67" w:rsidP="008A3EF4">
      <w:pPr>
        <w:tabs>
          <w:tab w:val="left" w:pos="720"/>
        </w:tabs>
        <w:spacing w:line="360" w:lineRule="auto"/>
        <w:ind w:firstLine="709"/>
        <w:jc w:val="center"/>
        <w:rPr>
          <w:color w:val="000000"/>
          <w:lang w:val="uk-UA"/>
        </w:rPr>
      </w:pPr>
      <w:r>
        <w:rPr>
          <w:color w:val="000000"/>
        </w:rPr>
        <w:pict>
          <v:shape id="_x0000_i1136" type="#_x0000_t75" style="width:143.25pt;height:20.25pt">
            <v:imagedata r:id="rId93" o:title=""/>
          </v:shape>
        </w:pict>
      </w:r>
      <w:r w:rsidR="0054226B" w:rsidRPr="00630427">
        <w:rPr>
          <w:color w:val="000000"/>
        </w:rPr>
        <w:t>,</w:t>
      </w:r>
    </w:p>
    <w:p w:rsidR="008A3EF4" w:rsidRPr="008A3EF4" w:rsidRDefault="008A3EF4" w:rsidP="008A3EF4">
      <w:pPr>
        <w:tabs>
          <w:tab w:val="left" w:pos="720"/>
        </w:tabs>
        <w:spacing w:line="360" w:lineRule="auto"/>
        <w:ind w:firstLine="709"/>
        <w:jc w:val="center"/>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где </w:t>
      </w:r>
      <w:r w:rsidRPr="00630427">
        <w:rPr>
          <w:color w:val="000000"/>
          <w:lang w:val="en-US"/>
        </w:rPr>
        <w:t>r</w:t>
      </w:r>
      <w:r w:rsidRPr="00630427">
        <w:rPr>
          <w:color w:val="000000"/>
          <w:vertAlign w:val="subscript"/>
          <w:lang w:val="en-US"/>
        </w:rPr>
        <w:t>ni</w:t>
      </w:r>
      <w:r w:rsidR="00630427" w:rsidRPr="00630427">
        <w:rPr>
          <w:color w:val="000000"/>
          <w:vertAlign w:val="subscript"/>
        </w:rPr>
        <w:t xml:space="preserve"> </w:t>
      </w:r>
      <w:r w:rsidRPr="00630427">
        <w:rPr>
          <w:color w:val="000000"/>
        </w:rPr>
        <w:t>– число конкретных подвижных единиц, включённых в поезд</w:t>
      </w:r>
      <w:r w:rsidR="00630427" w:rsidRPr="00630427">
        <w:rPr>
          <w:color w:val="000000"/>
        </w:rPr>
        <w:t xml:space="preserve"> </w:t>
      </w:r>
      <w:r w:rsidRPr="00630427">
        <w:rPr>
          <w:color w:val="000000"/>
        </w:rPr>
        <w:t>(включая локомотив и различные типы вагонов);</w:t>
      </w:r>
      <w:r w:rsidR="00630427" w:rsidRPr="00630427">
        <w:rPr>
          <w:color w:val="000000"/>
        </w:rPr>
        <w:t xml:space="preserve"> </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V</w:t>
      </w:r>
      <w:r w:rsidRPr="00630427">
        <w:rPr>
          <w:color w:val="000000"/>
          <w:vertAlign w:val="subscript"/>
        </w:rPr>
        <w:t>тм</w:t>
      </w:r>
      <w:r w:rsidRPr="00630427">
        <w:rPr>
          <w:color w:val="000000"/>
        </w:rPr>
        <w:t xml:space="preserve"> =</w:t>
      </w:r>
      <w:r w:rsidR="00DA2A67">
        <w:rPr>
          <w:color w:val="000000"/>
        </w:rPr>
        <w:pict>
          <v:shape id="_x0000_i1137" type="#_x0000_t75" style="width:44.25pt;height:18pt">
            <v:imagedata r:id="rId94" o:title=""/>
          </v:shape>
        </w:pict>
      </w:r>
      <w:r w:rsidRPr="00630427">
        <w:rPr>
          <w:color w:val="000000"/>
        </w:rPr>
        <w:t xml:space="preserve"> см</w:t>
      </w:r>
      <w:r w:rsidRPr="00630427">
        <w:rPr>
          <w:color w:val="000000"/>
          <w:vertAlign w:val="superscript"/>
        </w:rPr>
        <w:t>3</w:t>
      </w:r>
      <w:r w:rsidRPr="00630427">
        <w:rPr>
          <w:color w:val="000000"/>
        </w:rPr>
        <w:t xml:space="preserve"> – объём тормозной магистрали 4-х осного вагона,</w:t>
      </w:r>
      <w:r w:rsidR="00630427" w:rsidRPr="00630427">
        <w:rPr>
          <w:color w:val="000000"/>
        </w:rPr>
        <w:t xml:space="preserve"> </w:t>
      </w:r>
    </w:p>
    <w:p w:rsidR="0054226B" w:rsidRPr="00630427" w:rsidRDefault="00DA2A67" w:rsidP="00630427">
      <w:pPr>
        <w:tabs>
          <w:tab w:val="left" w:pos="720"/>
        </w:tabs>
        <w:spacing w:line="360" w:lineRule="auto"/>
        <w:ind w:firstLine="709"/>
        <w:jc w:val="both"/>
        <w:rPr>
          <w:color w:val="000000"/>
        </w:rPr>
      </w:pPr>
      <w:r>
        <w:rPr>
          <w:color w:val="000000"/>
        </w:rPr>
        <w:pict>
          <v:shape id="_x0000_i1138" type="#_x0000_t75" style="width:44.25pt;height:18pt">
            <v:imagedata r:id="rId95" o:title=""/>
          </v:shape>
        </w:pict>
      </w:r>
      <w:r w:rsidR="0054226B" w:rsidRPr="00630427">
        <w:rPr>
          <w:color w:val="000000"/>
        </w:rPr>
        <w:t xml:space="preserve"> см</w:t>
      </w:r>
      <w:r w:rsidR="0054226B" w:rsidRPr="00630427">
        <w:rPr>
          <w:color w:val="000000"/>
          <w:vertAlign w:val="superscript"/>
        </w:rPr>
        <w:t>3</w:t>
      </w:r>
      <w:r w:rsidR="0054226B" w:rsidRPr="00630427">
        <w:rPr>
          <w:color w:val="000000"/>
        </w:rPr>
        <w:t xml:space="preserve"> – объём тормозной магистрали 8-ми осного вагона ;</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V</w:t>
      </w:r>
      <w:r w:rsidRPr="00630427">
        <w:rPr>
          <w:color w:val="000000"/>
          <w:vertAlign w:val="subscript"/>
        </w:rPr>
        <w:t>тм</w:t>
      </w:r>
      <w:r w:rsidRPr="00630427">
        <w:rPr>
          <w:color w:val="000000"/>
        </w:rPr>
        <w:t>=</w:t>
      </w:r>
      <w:r w:rsidR="00DA2A67">
        <w:rPr>
          <w:color w:val="000000"/>
        </w:rPr>
        <w:pict>
          <v:shape id="_x0000_i1139" type="#_x0000_t75" style="width:45pt;height:18pt">
            <v:imagedata r:id="rId96" o:title=""/>
          </v:shape>
        </w:pict>
      </w:r>
      <w:r w:rsidRPr="00630427">
        <w:rPr>
          <w:color w:val="000000"/>
        </w:rPr>
        <w:t>– объём тормозной магистрали локомотива;</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V</w:t>
      </w:r>
      <w:r w:rsidRPr="00630427">
        <w:rPr>
          <w:color w:val="000000"/>
          <w:vertAlign w:val="subscript"/>
        </w:rPr>
        <w:t>зр</w:t>
      </w:r>
      <w:r w:rsidRPr="00630427">
        <w:rPr>
          <w:color w:val="000000"/>
        </w:rPr>
        <w:t xml:space="preserve"> =</w:t>
      </w:r>
      <w:r w:rsidR="00DA2A67">
        <w:rPr>
          <w:color w:val="000000"/>
        </w:rPr>
        <w:pict>
          <v:shape id="_x0000_i1140" type="#_x0000_t75" style="width:36.75pt;height:15.75pt">
            <v:imagedata r:id="rId97" o:title=""/>
          </v:shape>
        </w:pict>
      </w:r>
      <w:r w:rsidRPr="00630427">
        <w:rPr>
          <w:color w:val="000000"/>
        </w:rPr>
        <w:t xml:space="preserve"> см</w:t>
      </w:r>
      <w:r w:rsidRPr="00630427">
        <w:rPr>
          <w:color w:val="000000"/>
          <w:vertAlign w:val="superscript"/>
        </w:rPr>
        <w:t>3</w:t>
      </w:r>
      <w:r w:rsidRPr="00630427">
        <w:rPr>
          <w:color w:val="000000"/>
        </w:rPr>
        <w:t xml:space="preserve"> – объём запасного резервуара 4-х осного вагона, </w:t>
      </w:r>
    </w:p>
    <w:p w:rsidR="0054226B" w:rsidRPr="00630427" w:rsidRDefault="00DA2A67" w:rsidP="00630427">
      <w:pPr>
        <w:tabs>
          <w:tab w:val="left" w:pos="720"/>
        </w:tabs>
        <w:spacing w:line="360" w:lineRule="auto"/>
        <w:ind w:firstLine="709"/>
        <w:jc w:val="both"/>
        <w:rPr>
          <w:color w:val="000000"/>
        </w:rPr>
      </w:pPr>
      <w:r>
        <w:rPr>
          <w:color w:val="000000"/>
        </w:rPr>
        <w:pict>
          <v:shape id="_x0000_i1141" type="#_x0000_t75" style="width:42pt;height:15.75pt">
            <v:imagedata r:id="rId98" o:title=""/>
          </v:shape>
        </w:pict>
      </w:r>
      <w:r w:rsidR="0054226B" w:rsidRPr="00630427">
        <w:rPr>
          <w:color w:val="000000"/>
        </w:rPr>
        <w:t xml:space="preserve"> см</w:t>
      </w:r>
      <w:r w:rsidR="0054226B" w:rsidRPr="00630427">
        <w:rPr>
          <w:color w:val="000000"/>
          <w:vertAlign w:val="superscript"/>
        </w:rPr>
        <w:t xml:space="preserve">3 </w:t>
      </w:r>
      <w:r w:rsidR="0054226B" w:rsidRPr="00630427">
        <w:rPr>
          <w:color w:val="000000"/>
        </w:rPr>
        <w:t>–</w:t>
      </w:r>
      <w:r w:rsidR="00630427" w:rsidRPr="00630427">
        <w:rPr>
          <w:color w:val="000000"/>
        </w:rPr>
        <w:t xml:space="preserve"> </w:t>
      </w:r>
      <w:r w:rsidR="0054226B" w:rsidRPr="00630427">
        <w:rPr>
          <w:color w:val="000000"/>
        </w:rPr>
        <w:t>объём запасного резервуара 8-ми осного вагона</w:t>
      </w:r>
      <w:r w:rsidR="00630427" w:rsidRPr="00630427">
        <w:rPr>
          <w:color w:val="000000"/>
          <w:vertAlign w:val="superscript"/>
        </w:rPr>
        <w:t xml:space="preserve"> </w:t>
      </w:r>
      <w:r w:rsidR="0054226B" w:rsidRPr="00630427">
        <w:rPr>
          <w:color w:val="000000"/>
        </w:rPr>
        <w:t>;</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V</w:t>
      </w:r>
      <w:r w:rsidRPr="00630427">
        <w:rPr>
          <w:color w:val="000000"/>
          <w:vertAlign w:val="subscript"/>
        </w:rPr>
        <w:t>рр</w:t>
      </w:r>
      <w:r w:rsidRPr="00630427">
        <w:rPr>
          <w:color w:val="000000"/>
        </w:rPr>
        <w:t xml:space="preserve"> =</w:t>
      </w:r>
      <w:r w:rsidR="00DA2A67">
        <w:rPr>
          <w:color w:val="000000"/>
        </w:rPr>
        <w:pict>
          <v:shape id="_x0000_i1142" type="#_x0000_t75" style="width:44.25pt;height:18pt">
            <v:imagedata r:id="rId99" o:title=""/>
          </v:shape>
        </w:pict>
      </w:r>
      <w:r w:rsidRPr="00630427">
        <w:rPr>
          <w:color w:val="000000"/>
        </w:rPr>
        <w:t xml:space="preserve"> см</w:t>
      </w:r>
      <w:r w:rsidRPr="00630427">
        <w:rPr>
          <w:color w:val="000000"/>
          <w:vertAlign w:val="superscript"/>
        </w:rPr>
        <w:t>3</w:t>
      </w:r>
      <w:r w:rsidRPr="00630427">
        <w:rPr>
          <w:color w:val="000000"/>
        </w:rPr>
        <w:t xml:space="preserve"> – объём рабочих резервуаров воздухораспределителя</w:t>
      </w:r>
      <w:r w:rsidR="00630427" w:rsidRPr="00630427">
        <w:rPr>
          <w:color w:val="000000"/>
        </w:rPr>
        <w:t xml:space="preserve">  </w:t>
      </w:r>
      <w:r w:rsidRPr="00630427">
        <w:rPr>
          <w:color w:val="000000"/>
        </w:rPr>
        <w:t>подвижной единицы;</w:t>
      </w:r>
      <w:r w:rsidR="00630427" w:rsidRPr="00630427">
        <w:rPr>
          <w:color w:val="000000"/>
        </w:rPr>
        <w:t xml:space="preserve"> </w:t>
      </w:r>
    </w:p>
    <w:p w:rsidR="00815F07" w:rsidRDefault="00815F07" w:rsidP="00815F07">
      <w:pPr>
        <w:tabs>
          <w:tab w:val="left" w:pos="720"/>
        </w:tabs>
        <w:spacing w:line="360" w:lineRule="auto"/>
        <w:ind w:firstLine="709"/>
        <w:jc w:val="center"/>
        <w:rPr>
          <w:color w:val="000000"/>
          <w:lang w:val="uk-UA"/>
        </w:rPr>
      </w:pPr>
    </w:p>
    <w:p w:rsidR="0054226B" w:rsidRDefault="00DA2A67" w:rsidP="00B35DB4">
      <w:pPr>
        <w:tabs>
          <w:tab w:val="left" w:pos="720"/>
        </w:tabs>
        <w:spacing w:line="360" w:lineRule="auto"/>
        <w:ind w:firstLine="709"/>
        <w:jc w:val="center"/>
        <w:rPr>
          <w:color w:val="000000"/>
          <w:lang w:val="uk-UA"/>
        </w:rPr>
      </w:pPr>
      <w:r>
        <w:rPr>
          <w:color w:val="000000"/>
        </w:rPr>
        <w:pict>
          <v:shape id="_x0000_i1143" type="#_x0000_t75" style="width:418.5pt;height:15pt">
            <v:imagedata r:id="rId100" o:title=""/>
          </v:shape>
        </w:pict>
      </w:r>
      <w:r w:rsidR="0054226B" w:rsidRPr="00630427">
        <w:rPr>
          <w:color w:val="000000"/>
        </w:rPr>
        <w:t>.</w:t>
      </w:r>
    </w:p>
    <w:p w:rsidR="00B35DB4" w:rsidRPr="00B35DB4" w:rsidRDefault="00B35DB4" w:rsidP="00815F07">
      <w:pPr>
        <w:tabs>
          <w:tab w:val="left" w:pos="720"/>
        </w:tabs>
        <w:spacing w:line="360" w:lineRule="auto"/>
        <w:ind w:firstLine="709"/>
        <w:jc w:val="center"/>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 xml:space="preserve">Подставив значения, получим: </w:t>
      </w:r>
    </w:p>
    <w:p w:rsidR="0054226B" w:rsidRDefault="00705FD7" w:rsidP="00B35DB4">
      <w:pPr>
        <w:tabs>
          <w:tab w:val="left" w:pos="720"/>
        </w:tabs>
        <w:spacing w:line="360" w:lineRule="auto"/>
        <w:ind w:firstLine="709"/>
        <w:jc w:val="center"/>
        <w:rPr>
          <w:color w:val="000000"/>
          <w:lang w:val="uk-UA"/>
        </w:rPr>
      </w:pPr>
      <w:r>
        <w:rPr>
          <w:color w:val="000000"/>
        </w:rPr>
        <w:br w:type="page"/>
      </w:r>
      <w:r w:rsidR="00DA2A67">
        <w:rPr>
          <w:color w:val="000000"/>
        </w:rPr>
        <w:pict>
          <v:shape id="_x0000_i1144" type="#_x0000_t75" style="width:243.75pt;height:68.25pt">
            <v:imagedata r:id="rId101" o:title=""/>
          </v:shape>
        </w:pict>
      </w:r>
    </w:p>
    <w:p w:rsidR="00B35DB4" w:rsidRPr="00B35DB4" w:rsidRDefault="00B35DB4" w:rsidP="00630427">
      <w:pPr>
        <w:tabs>
          <w:tab w:val="left" w:pos="720"/>
        </w:tabs>
        <w:spacing w:line="360" w:lineRule="auto"/>
        <w:ind w:firstLine="709"/>
        <w:jc w:val="both"/>
        <w:rPr>
          <w:color w:val="000000"/>
          <w:lang w:val="uk-UA"/>
        </w:rPr>
      </w:pPr>
    </w:p>
    <w:p w:rsidR="0054226B" w:rsidRDefault="00DA2A67" w:rsidP="00B35DB4">
      <w:pPr>
        <w:tabs>
          <w:tab w:val="left" w:pos="720"/>
        </w:tabs>
        <w:spacing w:line="360" w:lineRule="auto"/>
        <w:ind w:firstLine="709"/>
        <w:jc w:val="center"/>
        <w:rPr>
          <w:color w:val="000000"/>
          <w:lang w:val="uk-UA"/>
        </w:rPr>
      </w:pPr>
      <w:r>
        <w:rPr>
          <w:color w:val="000000"/>
        </w:rPr>
        <w:pict>
          <v:shape id="_x0000_i1145" type="#_x0000_t75" style="width:321pt;height:20.25pt">
            <v:imagedata r:id="rId102" o:title=""/>
          </v:shape>
        </w:pict>
      </w:r>
      <w:r w:rsidR="0054226B" w:rsidRPr="00630427">
        <w:rPr>
          <w:color w:val="000000"/>
        </w:rPr>
        <w:t>.</w:t>
      </w:r>
    </w:p>
    <w:p w:rsidR="00B35DB4" w:rsidRPr="00B35DB4" w:rsidRDefault="00B35DB4"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Потребная подача компрессора в см</w:t>
      </w:r>
      <w:r w:rsidRPr="00630427">
        <w:rPr>
          <w:color w:val="000000"/>
          <w:vertAlign w:val="superscript"/>
        </w:rPr>
        <w:t>3</w:t>
      </w:r>
      <w:r w:rsidRPr="00630427">
        <w:rPr>
          <w:color w:val="000000"/>
        </w:rPr>
        <w:t>/мин может быть определена:</w:t>
      </w:r>
    </w:p>
    <w:p w:rsidR="00B35DB4" w:rsidRDefault="00B35DB4" w:rsidP="00630427">
      <w:pPr>
        <w:tabs>
          <w:tab w:val="left" w:pos="720"/>
        </w:tabs>
        <w:spacing w:line="360" w:lineRule="auto"/>
        <w:ind w:firstLine="709"/>
        <w:jc w:val="both"/>
        <w:rPr>
          <w:color w:val="000000"/>
          <w:lang w:val="uk-UA"/>
        </w:rPr>
      </w:pPr>
    </w:p>
    <w:p w:rsidR="0054226B" w:rsidRDefault="00DA2A67" w:rsidP="00B35DB4">
      <w:pPr>
        <w:tabs>
          <w:tab w:val="left" w:pos="720"/>
        </w:tabs>
        <w:spacing w:line="360" w:lineRule="auto"/>
        <w:ind w:firstLine="709"/>
        <w:jc w:val="center"/>
        <w:rPr>
          <w:color w:val="000000"/>
          <w:lang w:val="uk-UA"/>
        </w:rPr>
      </w:pPr>
      <w:r>
        <w:rPr>
          <w:color w:val="000000"/>
        </w:rPr>
        <w:pict>
          <v:shape id="_x0000_i1146" type="#_x0000_t75" style="width:137.25pt;height:38.25pt">
            <v:imagedata r:id="rId103" o:title=""/>
          </v:shape>
        </w:pict>
      </w:r>
      <w:r w:rsidR="0054226B" w:rsidRPr="00630427">
        <w:rPr>
          <w:color w:val="000000"/>
        </w:rPr>
        <w:t>,</w:t>
      </w:r>
    </w:p>
    <w:p w:rsidR="00B35DB4" w:rsidRPr="00B35DB4" w:rsidRDefault="00B35DB4" w:rsidP="00630427">
      <w:pPr>
        <w:tabs>
          <w:tab w:val="left" w:pos="720"/>
        </w:tabs>
        <w:spacing w:line="360" w:lineRule="auto"/>
        <w:ind w:firstLine="709"/>
        <w:jc w:val="both"/>
        <w:rPr>
          <w:color w:val="000000"/>
          <w:lang w:val="uk-UA"/>
        </w:rPr>
      </w:pPr>
    </w:p>
    <w:p w:rsidR="0054226B" w:rsidRPr="00630427" w:rsidRDefault="0054226B" w:rsidP="00630427">
      <w:pPr>
        <w:tabs>
          <w:tab w:val="left" w:pos="720"/>
        </w:tabs>
        <w:spacing w:line="360" w:lineRule="auto"/>
        <w:ind w:firstLine="709"/>
        <w:jc w:val="both"/>
        <w:rPr>
          <w:color w:val="000000"/>
        </w:rPr>
      </w:pPr>
      <w:r w:rsidRPr="00630427">
        <w:rPr>
          <w:color w:val="000000"/>
        </w:rPr>
        <w:t>где 1,3 – коэффициент, учитывающий необходимость выключения компрессора для охлаждения;</w:t>
      </w:r>
    </w:p>
    <w:p w:rsidR="0054226B" w:rsidRPr="00630427" w:rsidRDefault="0054226B" w:rsidP="00630427">
      <w:pPr>
        <w:tabs>
          <w:tab w:val="left" w:pos="720"/>
        </w:tabs>
        <w:spacing w:line="360" w:lineRule="auto"/>
        <w:ind w:firstLine="709"/>
        <w:jc w:val="both"/>
        <w:rPr>
          <w:color w:val="000000"/>
        </w:rPr>
      </w:pPr>
      <w:r w:rsidRPr="00630427">
        <w:rPr>
          <w:color w:val="000000"/>
          <w:lang w:val="en-US"/>
        </w:rPr>
        <w:t>Q</w:t>
      </w:r>
      <w:r w:rsidRPr="00630427">
        <w:rPr>
          <w:color w:val="000000"/>
          <w:vertAlign w:val="subscript"/>
        </w:rPr>
        <w:t>лок.ут.</w:t>
      </w:r>
      <w:r w:rsidRPr="00630427">
        <w:rPr>
          <w:color w:val="000000"/>
        </w:rPr>
        <w:t xml:space="preserve"> = </w:t>
      </w:r>
      <w:r w:rsidR="00DA2A67">
        <w:rPr>
          <w:color w:val="000000"/>
        </w:rPr>
        <w:pict>
          <v:shape id="_x0000_i1147" type="#_x0000_t75" style="width:42pt;height:15.75pt">
            <v:imagedata r:id="rId104" o:title=""/>
          </v:shape>
        </w:pict>
      </w:r>
      <w:r w:rsidRPr="00630427">
        <w:rPr>
          <w:color w:val="000000"/>
        </w:rPr>
        <w:t>см</w:t>
      </w:r>
      <w:r w:rsidRPr="00630427">
        <w:rPr>
          <w:color w:val="000000"/>
          <w:vertAlign w:val="superscript"/>
        </w:rPr>
        <w:t>3</w:t>
      </w:r>
      <w:r w:rsidRPr="00630427">
        <w:rPr>
          <w:color w:val="000000"/>
        </w:rPr>
        <w:t>/мин</w:t>
      </w:r>
      <w:r w:rsidRPr="00630427">
        <w:rPr>
          <w:color w:val="000000"/>
          <w:vertAlign w:val="subscript"/>
        </w:rPr>
        <w:t xml:space="preserve"> </w:t>
      </w:r>
      <w:r w:rsidRPr="00630427">
        <w:rPr>
          <w:color w:val="000000"/>
        </w:rPr>
        <w:t>– расход сжатого воздуха на компенсирование утечек из главных резервуаров и напорной сети тепловоза.</w:t>
      </w:r>
    </w:p>
    <w:p w:rsidR="00B35DB4" w:rsidRDefault="00B35DB4" w:rsidP="00630427">
      <w:pPr>
        <w:spacing w:line="360" w:lineRule="auto"/>
        <w:ind w:firstLine="709"/>
        <w:jc w:val="both"/>
        <w:rPr>
          <w:color w:val="000000"/>
          <w:lang w:val="uk-UA"/>
        </w:rPr>
      </w:pPr>
    </w:p>
    <w:p w:rsidR="0054226B" w:rsidRDefault="00DA2A67" w:rsidP="00B35DB4">
      <w:pPr>
        <w:spacing w:line="360" w:lineRule="auto"/>
        <w:ind w:firstLine="709"/>
        <w:jc w:val="center"/>
        <w:rPr>
          <w:color w:val="000000"/>
          <w:lang w:val="uk-UA"/>
        </w:rPr>
      </w:pPr>
      <w:r>
        <w:rPr>
          <w:color w:val="000000"/>
        </w:rPr>
        <w:pict>
          <v:shape id="_x0000_i1148" type="#_x0000_t75" style="width:308.25pt;height:38.25pt">
            <v:imagedata r:id="rId105" o:title=""/>
          </v:shape>
        </w:pict>
      </w:r>
      <w:r w:rsidR="0054226B" w:rsidRPr="00630427">
        <w:rPr>
          <w:color w:val="000000"/>
        </w:rPr>
        <w:t>.</w:t>
      </w:r>
    </w:p>
    <w:p w:rsidR="00B35DB4" w:rsidRDefault="00B35DB4"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Необходимый объём главных резервуаров из условия наполнения тормозной магистрали (без питания запасных резервуаров) после торможения в см</w:t>
      </w:r>
      <w:r w:rsidRPr="00630427">
        <w:rPr>
          <w:color w:val="000000"/>
          <w:vertAlign w:val="superscript"/>
        </w:rPr>
        <w:t xml:space="preserve">3 </w:t>
      </w:r>
      <w:r w:rsidRPr="00630427">
        <w:rPr>
          <w:color w:val="000000"/>
        </w:rPr>
        <w:t>:</w:t>
      </w:r>
    </w:p>
    <w:p w:rsidR="00B35DB4" w:rsidRDefault="00B35DB4" w:rsidP="00630427">
      <w:pPr>
        <w:spacing w:line="360" w:lineRule="auto"/>
        <w:ind w:firstLine="709"/>
        <w:jc w:val="both"/>
        <w:rPr>
          <w:color w:val="000000"/>
          <w:lang w:val="uk-UA"/>
        </w:rPr>
      </w:pPr>
    </w:p>
    <w:p w:rsidR="0054226B" w:rsidRDefault="00DA2A67" w:rsidP="00B35DB4">
      <w:pPr>
        <w:spacing w:line="360" w:lineRule="auto"/>
        <w:ind w:firstLine="709"/>
        <w:jc w:val="center"/>
        <w:rPr>
          <w:color w:val="000000"/>
          <w:lang w:val="uk-UA"/>
        </w:rPr>
      </w:pPr>
      <w:r>
        <w:rPr>
          <w:color w:val="000000"/>
        </w:rPr>
        <w:pict>
          <v:shape id="_x0000_i1149" type="#_x0000_t75" style="width:117.75pt;height:38.25pt">
            <v:imagedata r:id="rId106" o:title=""/>
          </v:shape>
        </w:pict>
      </w:r>
      <w:r w:rsidR="0054226B" w:rsidRPr="00630427">
        <w:rPr>
          <w:color w:val="000000"/>
        </w:rPr>
        <w:t>,</w:t>
      </w:r>
    </w:p>
    <w:p w:rsidR="00B35DB4" w:rsidRPr="00B35DB4" w:rsidRDefault="00B35DB4"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где ∆Р</w:t>
      </w:r>
      <w:r w:rsidRPr="00630427">
        <w:rPr>
          <w:color w:val="000000"/>
          <w:vertAlign w:val="subscript"/>
        </w:rPr>
        <w:t>м</w:t>
      </w:r>
      <w:r w:rsidRPr="00630427">
        <w:rPr>
          <w:color w:val="000000"/>
        </w:rPr>
        <w:t xml:space="preserve"> = 0,15 МПа – снижение давления сжатого воздуха в тормозной </w:t>
      </w:r>
      <w:r w:rsidR="00630427" w:rsidRPr="00630427">
        <w:rPr>
          <w:color w:val="000000"/>
        </w:rPr>
        <w:t xml:space="preserve"> </w:t>
      </w:r>
      <w:r w:rsidRPr="00630427">
        <w:rPr>
          <w:color w:val="000000"/>
        </w:rPr>
        <w:t>магистрали поезда при экстренном торможении;</w:t>
      </w:r>
    </w:p>
    <w:p w:rsidR="0054226B" w:rsidRDefault="0054226B" w:rsidP="00630427">
      <w:pPr>
        <w:spacing w:line="360" w:lineRule="auto"/>
        <w:ind w:firstLine="709"/>
        <w:jc w:val="both"/>
        <w:rPr>
          <w:color w:val="000000"/>
          <w:lang w:val="uk-UA"/>
        </w:rPr>
      </w:pPr>
      <w:r w:rsidRPr="00630427">
        <w:rPr>
          <w:color w:val="000000"/>
        </w:rPr>
        <w:t>∆Р</w:t>
      </w:r>
      <w:r w:rsidRPr="00630427">
        <w:rPr>
          <w:color w:val="000000"/>
          <w:vertAlign w:val="subscript"/>
        </w:rPr>
        <w:t>гр</w:t>
      </w:r>
      <w:r w:rsidRPr="00630427">
        <w:rPr>
          <w:color w:val="000000"/>
        </w:rPr>
        <w:t xml:space="preserve"> = 0,2 МПа – допустимый перепад давления воздуха в главных </w:t>
      </w:r>
      <w:r w:rsidR="00630427" w:rsidRPr="00630427">
        <w:rPr>
          <w:color w:val="000000"/>
        </w:rPr>
        <w:t xml:space="preserve"> </w:t>
      </w:r>
      <w:r w:rsidRPr="00630427">
        <w:rPr>
          <w:color w:val="000000"/>
        </w:rPr>
        <w:t>резервуарах при экстренном торможении;</w:t>
      </w:r>
    </w:p>
    <w:p w:rsidR="00B35DB4" w:rsidRPr="00B35DB4" w:rsidRDefault="00B35DB4" w:rsidP="00630427">
      <w:pPr>
        <w:spacing w:line="360" w:lineRule="auto"/>
        <w:ind w:firstLine="709"/>
        <w:jc w:val="both"/>
        <w:rPr>
          <w:color w:val="000000"/>
          <w:lang w:val="uk-UA"/>
        </w:rPr>
      </w:pPr>
    </w:p>
    <w:p w:rsidR="0054226B" w:rsidRDefault="00DA2A67" w:rsidP="00B35DB4">
      <w:pPr>
        <w:tabs>
          <w:tab w:val="left" w:pos="4305"/>
        </w:tabs>
        <w:spacing w:line="360" w:lineRule="auto"/>
        <w:ind w:firstLine="709"/>
        <w:jc w:val="center"/>
        <w:rPr>
          <w:color w:val="000000"/>
          <w:lang w:val="uk-UA"/>
        </w:rPr>
      </w:pPr>
      <w:r>
        <w:rPr>
          <w:color w:val="000000"/>
        </w:rPr>
        <w:pict>
          <v:shape id="_x0000_i1150" type="#_x0000_t75" style="width:279pt;height:35.25pt">
            <v:imagedata r:id="rId107" o:title=""/>
          </v:shape>
        </w:pict>
      </w:r>
      <w:r w:rsidR="0054226B" w:rsidRPr="00630427">
        <w:rPr>
          <w:color w:val="000000"/>
        </w:rPr>
        <w:t>.</w:t>
      </w:r>
    </w:p>
    <w:p w:rsidR="00B35DB4" w:rsidRPr="00B35DB4" w:rsidRDefault="00B35DB4" w:rsidP="00B35DB4">
      <w:pPr>
        <w:tabs>
          <w:tab w:val="left" w:pos="4305"/>
        </w:tabs>
        <w:spacing w:line="360" w:lineRule="auto"/>
        <w:ind w:firstLine="709"/>
        <w:jc w:val="center"/>
        <w:rPr>
          <w:color w:val="000000"/>
          <w:lang w:val="uk-UA"/>
        </w:rPr>
      </w:pPr>
    </w:p>
    <w:p w:rsidR="0054226B" w:rsidRDefault="0054226B" w:rsidP="00630427">
      <w:pPr>
        <w:tabs>
          <w:tab w:val="left" w:pos="851"/>
        </w:tabs>
        <w:spacing w:line="360" w:lineRule="auto"/>
        <w:ind w:firstLine="709"/>
        <w:jc w:val="both"/>
        <w:rPr>
          <w:color w:val="000000"/>
          <w:lang w:val="en-US"/>
        </w:rPr>
      </w:pPr>
      <w:r w:rsidRPr="00630427">
        <w:rPr>
          <w:color w:val="000000"/>
        </w:rPr>
        <w:t xml:space="preserve">По полученной величине </w:t>
      </w:r>
      <w:r w:rsidRPr="00630427">
        <w:rPr>
          <w:color w:val="000000"/>
          <w:lang w:val="en-US"/>
        </w:rPr>
        <w:t>V</w:t>
      </w:r>
      <w:r w:rsidRPr="00630427">
        <w:rPr>
          <w:color w:val="000000"/>
          <w:vertAlign w:val="subscript"/>
        </w:rPr>
        <w:t>гр</w:t>
      </w:r>
      <w:r w:rsidRPr="00630427">
        <w:rPr>
          <w:color w:val="000000"/>
        </w:rPr>
        <w:t xml:space="preserve"> принимаем ближайший стандартный общий объём главных резервуаров. На тепловозах главные резервуары соединены последовательно поэтому, объём одного резервуара отечественного производства выбираем из ряда стандартных объёмов, равный - </w:t>
      </w:r>
      <w:r w:rsidR="00DA2A67">
        <w:rPr>
          <w:color w:val="000000"/>
        </w:rPr>
        <w:pict>
          <v:shape id="_x0000_i1151" type="#_x0000_t75" style="width:62.25pt;height:15.75pt">
            <v:imagedata r:id="rId108" o:title=""/>
          </v:shape>
        </w:pict>
      </w:r>
    </w:p>
    <w:p w:rsidR="00705FD7" w:rsidRPr="00705FD7" w:rsidRDefault="00705FD7" w:rsidP="00630427">
      <w:pPr>
        <w:tabs>
          <w:tab w:val="left" w:pos="851"/>
        </w:tabs>
        <w:spacing w:line="360" w:lineRule="auto"/>
        <w:ind w:firstLine="709"/>
        <w:jc w:val="both"/>
        <w:rPr>
          <w:color w:val="000000"/>
          <w:lang w:val="en-US"/>
        </w:rPr>
      </w:pPr>
    </w:p>
    <w:p w:rsidR="0054226B" w:rsidRPr="00630427" w:rsidRDefault="00630427" w:rsidP="00630427">
      <w:pPr>
        <w:tabs>
          <w:tab w:val="left" w:pos="851"/>
        </w:tabs>
        <w:spacing w:line="360" w:lineRule="auto"/>
        <w:ind w:firstLine="709"/>
        <w:jc w:val="both"/>
        <w:rPr>
          <w:color w:val="000000"/>
        </w:rPr>
      </w:pPr>
      <w:r w:rsidRPr="00630427">
        <w:rPr>
          <w:color w:val="000000"/>
        </w:rPr>
        <w:t xml:space="preserve"> </w:t>
      </w:r>
      <w:r w:rsidR="00DA2A67">
        <w:rPr>
          <w:color w:val="000000"/>
        </w:rPr>
        <w:pict>
          <v:shape id="_x0000_i1152" type="#_x0000_t75" style="width:159.75pt;height:20.25pt">
            <v:imagedata r:id="rId109" o:title=""/>
          </v:shape>
        </w:pict>
      </w:r>
    </w:p>
    <w:p w:rsidR="00705FD7" w:rsidRDefault="00705FD7" w:rsidP="00630427">
      <w:pPr>
        <w:tabs>
          <w:tab w:val="left" w:pos="851"/>
        </w:tabs>
        <w:spacing w:line="360" w:lineRule="auto"/>
        <w:ind w:firstLine="709"/>
        <w:jc w:val="both"/>
        <w:rPr>
          <w:color w:val="000000"/>
          <w:lang w:val="en-US"/>
        </w:rPr>
      </w:pPr>
    </w:p>
    <w:p w:rsidR="0054226B" w:rsidRDefault="0054226B" w:rsidP="00630427">
      <w:pPr>
        <w:tabs>
          <w:tab w:val="left" w:pos="851"/>
        </w:tabs>
        <w:spacing w:line="360" w:lineRule="auto"/>
        <w:ind w:firstLine="709"/>
        <w:jc w:val="both"/>
        <w:rPr>
          <w:color w:val="000000"/>
          <w:lang w:val="uk-UA"/>
        </w:rPr>
      </w:pPr>
      <w:r w:rsidRPr="00630427">
        <w:rPr>
          <w:color w:val="000000"/>
        </w:rPr>
        <w:t>Найденную подачу компрессора и ёмкости главных резервуаров необходимо проверить для случаев отпуска и зарядки тормозов после полного служебного торможения. В основу расчёта принимаем уравнение баланса расхода сжатого воздуха в следующем виде:</w:t>
      </w:r>
    </w:p>
    <w:p w:rsidR="00B35DB4" w:rsidRPr="00B35DB4" w:rsidRDefault="00B35DB4" w:rsidP="00630427">
      <w:pPr>
        <w:tabs>
          <w:tab w:val="left" w:pos="851"/>
        </w:tabs>
        <w:spacing w:line="360" w:lineRule="auto"/>
        <w:ind w:firstLine="709"/>
        <w:jc w:val="both"/>
        <w:rPr>
          <w:color w:val="000000"/>
          <w:lang w:val="uk-UA"/>
        </w:rPr>
      </w:pPr>
    </w:p>
    <w:p w:rsidR="0054226B" w:rsidRPr="00630427" w:rsidRDefault="00DA2A67" w:rsidP="00B35DB4">
      <w:pPr>
        <w:tabs>
          <w:tab w:val="left" w:pos="851"/>
        </w:tabs>
        <w:spacing w:line="360" w:lineRule="auto"/>
        <w:jc w:val="center"/>
        <w:rPr>
          <w:color w:val="000000"/>
        </w:rPr>
      </w:pPr>
      <w:r>
        <w:rPr>
          <w:color w:val="000000"/>
        </w:rPr>
        <w:pict>
          <v:shape id="_x0000_i1153" type="#_x0000_t75" style="width:453pt;height:34.5pt">
            <v:imagedata r:id="rId110" o:title=""/>
          </v:shape>
        </w:pict>
      </w:r>
    </w:p>
    <w:p w:rsidR="00705FD7" w:rsidRDefault="00705FD7" w:rsidP="00630427">
      <w:pPr>
        <w:tabs>
          <w:tab w:val="left" w:pos="851"/>
        </w:tabs>
        <w:spacing w:line="360" w:lineRule="auto"/>
        <w:ind w:firstLine="709"/>
        <w:jc w:val="both"/>
        <w:rPr>
          <w:color w:val="000000"/>
          <w:lang w:val="en-US"/>
        </w:rPr>
      </w:pPr>
    </w:p>
    <w:p w:rsidR="0054226B" w:rsidRPr="00630427" w:rsidRDefault="0054226B" w:rsidP="00630427">
      <w:pPr>
        <w:tabs>
          <w:tab w:val="left" w:pos="851"/>
        </w:tabs>
        <w:spacing w:line="360" w:lineRule="auto"/>
        <w:ind w:firstLine="709"/>
        <w:jc w:val="both"/>
        <w:rPr>
          <w:color w:val="000000"/>
        </w:rPr>
      </w:pPr>
      <w:r w:rsidRPr="00630427">
        <w:rPr>
          <w:color w:val="000000"/>
        </w:rPr>
        <w:t>где ∆Р</w:t>
      </w:r>
      <w:r w:rsidRPr="00630427">
        <w:rPr>
          <w:color w:val="000000"/>
          <w:vertAlign w:val="subscript"/>
        </w:rPr>
        <w:t>рр</w:t>
      </w:r>
      <w:r w:rsidRPr="00630427">
        <w:rPr>
          <w:color w:val="000000"/>
        </w:rPr>
        <w:t xml:space="preserve"> = 0,15 МПа – перепад давления в рабочем резервуаре при </w:t>
      </w:r>
      <w:r w:rsidR="00630427" w:rsidRPr="00630427">
        <w:rPr>
          <w:color w:val="000000"/>
        </w:rPr>
        <w:t xml:space="preserve"> </w:t>
      </w:r>
      <w:r w:rsidRPr="00630427">
        <w:rPr>
          <w:color w:val="000000"/>
        </w:rPr>
        <w:t>экстренном торможении с воздухораспределителями пассажирского типа;</w:t>
      </w:r>
    </w:p>
    <w:p w:rsidR="0054226B" w:rsidRPr="00630427" w:rsidRDefault="0054226B" w:rsidP="00630427">
      <w:pPr>
        <w:tabs>
          <w:tab w:val="left" w:pos="851"/>
        </w:tabs>
        <w:spacing w:line="360" w:lineRule="auto"/>
        <w:ind w:firstLine="709"/>
        <w:jc w:val="both"/>
        <w:rPr>
          <w:color w:val="000000"/>
        </w:rPr>
      </w:pPr>
      <w:r w:rsidRPr="00630427">
        <w:rPr>
          <w:color w:val="000000"/>
        </w:rPr>
        <w:t>Р</w:t>
      </w:r>
      <w:r w:rsidRPr="00630427">
        <w:rPr>
          <w:color w:val="000000"/>
          <w:vertAlign w:val="subscript"/>
        </w:rPr>
        <w:t>зр</w:t>
      </w:r>
      <w:r w:rsidRPr="00630427">
        <w:rPr>
          <w:color w:val="000000"/>
        </w:rPr>
        <w:t xml:space="preserve"> = 0,54 МПа – давление в запасных резервуарах для пассажирского</w:t>
      </w:r>
      <w:r w:rsidR="00630427" w:rsidRPr="00630427">
        <w:rPr>
          <w:color w:val="000000"/>
        </w:rPr>
        <w:t xml:space="preserve">  </w:t>
      </w:r>
      <w:r w:rsidRPr="00630427">
        <w:rPr>
          <w:color w:val="000000"/>
        </w:rPr>
        <w:t>поезда;</w:t>
      </w:r>
    </w:p>
    <w:p w:rsidR="0054226B" w:rsidRPr="00630427" w:rsidRDefault="0054226B" w:rsidP="00630427">
      <w:pPr>
        <w:tabs>
          <w:tab w:val="left" w:pos="851"/>
        </w:tabs>
        <w:spacing w:line="360" w:lineRule="auto"/>
        <w:ind w:firstLine="709"/>
        <w:jc w:val="both"/>
        <w:rPr>
          <w:color w:val="000000"/>
        </w:rPr>
      </w:pPr>
      <w:r w:rsidRPr="00630427">
        <w:rPr>
          <w:color w:val="000000"/>
        </w:rPr>
        <w:t>∆Р</w:t>
      </w:r>
      <w:r w:rsidRPr="00630427">
        <w:rPr>
          <w:color w:val="000000"/>
          <w:vertAlign w:val="subscript"/>
        </w:rPr>
        <w:t>зр</w:t>
      </w:r>
      <w:r w:rsidRPr="00630427">
        <w:rPr>
          <w:color w:val="000000"/>
        </w:rPr>
        <w:t xml:space="preserve"> = 0,4 МПа – снижение давления в запасных резервуарах;</w:t>
      </w:r>
    </w:p>
    <w:p w:rsidR="0054226B" w:rsidRPr="00630427" w:rsidRDefault="0054226B" w:rsidP="00630427">
      <w:pPr>
        <w:tabs>
          <w:tab w:val="left" w:pos="851"/>
        </w:tabs>
        <w:spacing w:line="360" w:lineRule="auto"/>
        <w:ind w:firstLine="709"/>
        <w:jc w:val="both"/>
        <w:rPr>
          <w:color w:val="000000"/>
        </w:rPr>
      </w:pPr>
      <w:r w:rsidRPr="00630427">
        <w:rPr>
          <w:color w:val="000000"/>
        </w:rPr>
        <w:t>∆Р</w:t>
      </w:r>
      <w:r w:rsidRPr="00630427">
        <w:rPr>
          <w:color w:val="000000"/>
          <w:vertAlign w:val="subscript"/>
        </w:rPr>
        <w:t>ут</w:t>
      </w:r>
      <w:r w:rsidRPr="00630427">
        <w:rPr>
          <w:color w:val="000000"/>
        </w:rPr>
        <w:t xml:space="preserve"> = 0,02 МПа/мин - снижение давления в тормозной сети через неплотности;</w:t>
      </w:r>
    </w:p>
    <w:p w:rsidR="0054226B" w:rsidRPr="00630427" w:rsidRDefault="0054226B" w:rsidP="00630427">
      <w:pPr>
        <w:tabs>
          <w:tab w:val="left" w:pos="851"/>
        </w:tabs>
        <w:spacing w:line="360" w:lineRule="auto"/>
        <w:ind w:firstLine="709"/>
        <w:jc w:val="both"/>
        <w:rPr>
          <w:color w:val="000000"/>
        </w:rPr>
      </w:pPr>
      <w:r w:rsidRPr="00630427">
        <w:rPr>
          <w:color w:val="000000"/>
          <w:lang w:val="en-US"/>
        </w:rPr>
        <w:t>t</w:t>
      </w:r>
      <w:r w:rsidRPr="00630427">
        <w:rPr>
          <w:color w:val="000000"/>
          <w:vertAlign w:val="subscript"/>
        </w:rPr>
        <w:t>от</w:t>
      </w:r>
      <w:r w:rsidRPr="00630427">
        <w:rPr>
          <w:color w:val="000000"/>
        </w:rPr>
        <w:t xml:space="preserve"> = 3 мин</w:t>
      </w:r>
      <w:r w:rsidR="00630427" w:rsidRPr="00630427">
        <w:rPr>
          <w:color w:val="000000"/>
        </w:rPr>
        <w:t xml:space="preserve"> </w:t>
      </w:r>
      <w:r w:rsidRPr="00630427">
        <w:rPr>
          <w:color w:val="000000"/>
        </w:rPr>
        <w:t>- расчётное время отпуска тормозов и подзарядки запасных резервуаров до установленного зарядного давления;</w:t>
      </w:r>
    </w:p>
    <w:p w:rsidR="0054226B" w:rsidRPr="00630427" w:rsidRDefault="0054226B" w:rsidP="00630427">
      <w:pPr>
        <w:tabs>
          <w:tab w:val="left" w:pos="851"/>
        </w:tabs>
        <w:spacing w:line="360" w:lineRule="auto"/>
        <w:ind w:firstLine="709"/>
        <w:jc w:val="both"/>
        <w:rPr>
          <w:color w:val="000000"/>
        </w:rPr>
      </w:pPr>
      <w:r w:rsidRPr="00630427">
        <w:rPr>
          <w:color w:val="000000"/>
          <w:lang w:val="en-US"/>
        </w:rPr>
        <w:t>V</w:t>
      </w:r>
      <w:r w:rsidRPr="00630427">
        <w:rPr>
          <w:color w:val="000000"/>
          <w:vertAlign w:val="subscript"/>
        </w:rPr>
        <w:t xml:space="preserve">гр </w:t>
      </w:r>
      <w:r w:rsidRPr="00630427">
        <w:rPr>
          <w:color w:val="000000"/>
        </w:rPr>
        <w:t xml:space="preserve">= </w:t>
      </w:r>
      <w:r w:rsidR="00DA2A67">
        <w:rPr>
          <w:color w:val="000000"/>
        </w:rPr>
        <w:pict>
          <v:shape id="_x0000_i1154" type="#_x0000_t75" style="width:48pt;height:15.75pt">
            <v:imagedata r:id="rId111" o:title=""/>
          </v:shape>
        </w:pict>
      </w:r>
      <w:r w:rsidRPr="00630427">
        <w:rPr>
          <w:color w:val="000000"/>
        </w:rPr>
        <w:t>см</w:t>
      </w:r>
      <w:r w:rsidRPr="00630427">
        <w:rPr>
          <w:color w:val="000000"/>
          <w:vertAlign w:val="superscript"/>
        </w:rPr>
        <w:t>3</w:t>
      </w:r>
      <w:r w:rsidRPr="00630427">
        <w:rPr>
          <w:color w:val="000000"/>
        </w:rPr>
        <w:t xml:space="preserve"> – объём главных резервуаров.</w:t>
      </w:r>
    </w:p>
    <w:p w:rsidR="0054226B" w:rsidRPr="00630427" w:rsidRDefault="0054226B" w:rsidP="00630427">
      <w:pPr>
        <w:tabs>
          <w:tab w:val="left" w:pos="851"/>
        </w:tabs>
        <w:spacing w:line="360" w:lineRule="auto"/>
        <w:ind w:firstLine="709"/>
        <w:jc w:val="both"/>
        <w:rPr>
          <w:color w:val="000000"/>
        </w:rPr>
      </w:pPr>
      <w:r w:rsidRPr="00630427">
        <w:rPr>
          <w:color w:val="000000"/>
        </w:rPr>
        <w:t>Подставляя числовые значения, получим подачи компрессора,</w:t>
      </w:r>
      <w:r w:rsidR="00705FD7" w:rsidRPr="00705FD7">
        <w:rPr>
          <w:color w:val="000000"/>
        </w:rPr>
        <w:t xml:space="preserve"> </w:t>
      </w:r>
      <w:r w:rsidRPr="00630427">
        <w:rPr>
          <w:color w:val="000000"/>
        </w:rPr>
        <w:t xml:space="preserve">необходимые для зарядки магистрали автостопного торможения. </w:t>
      </w:r>
    </w:p>
    <w:p w:rsidR="0054226B" w:rsidRPr="00630427" w:rsidRDefault="0054226B" w:rsidP="00705FD7">
      <w:pPr>
        <w:tabs>
          <w:tab w:val="left" w:pos="851"/>
        </w:tabs>
        <w:spacing w:line="360" w:lineRule="auto"/>
        <w:ind w:firstLine="709"/>
        <w:rPr>
          <w:color w:val="000000"/>
        </w:rPr>
      </w:pPr>
    </w:p>
    <w:p w:rsidR="0054226B" w:rsidRPr="00630427" w:rsidRDefault="00DA2A67" w:rsidP="00705FD7">
      <w:pPr>
        <w:tabs>
          <w:tab w:val="left" w:pos="851"/>
        </w:tabs>
        <w:spacing w:line="360" w:lineRule="auto"/>
        <w:ind w:firstLine="709"/>
        <w:rPr>
          <w:color w:val="000000"/>
        </w:rPr>
      </w:pPr>
      <w:r>
        <w:rPr>
          <w:color w:val="000000"/>
        </w:rPr>
        <w:pict>
          <v:shape id="_x0000_i1155" type="#_x0000_t75" style="width:405pt;height:28.5pt">
            <v:imagedata r:id="rId112" o:title=""/>
          </v:shape>
        </w:pict>
      </w:r>
    </w:p>
    <w:p w:rsidR="0054226B" w:rsidRDefault="00DA2A67" w:rsidP="00705FD7">
      <w:pPr>
        <w:tabs>
          <w:tab w:val="left" w:pos="851"/>
        </w:tabs>
        <w:spacing w:line="360" w:lineRule="auto"/>
        <w:ind w:firstLine="709"/>
        <w:rPr>
          <w:color w:val="000000"/>
          <w:lang w:val="uk-UA"/>
        </w:rPr>
      </w:pPr>
      <w:r>
        <w:rPr>
          <w:color w:val="000000"/>
        </w:rPr>
        <w:pict>
          <v:shape id="_x0000_i1156" type="#_x0000_t75" style="width:377.25pt;height:32.25pt">
            <v:imagedata r:id="rId113" o:title=""/>
          </v:shape>
        </w:pict>
      </w:r>
    </w:p>
    <w:p w:rsidR="00B35DB4" w:rsidRPr="00B35DB4" w:rsidRDefault="00B35DB4" w:rsidP="00B35DB4">
      <w:pPr>
        <w:tabs>
          <w:tab w:val="left" w:pos="851"/>
        </w:tabs>
        <w:spacing w:line="360" w:lineRule="auto"/>
        <w:ind w:firstLine="709"/>
        <w:jc w:val="center"/>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Сравнивая найденную подачу с потребной, делаем вывод о том, что компрессор и ёмкости главных резервуаров обеспечивают расход сжатого воздуха.</w:t>
      </w:r>
    </w:p>
    <w:p w:rsidR="0054226B" w:rsidRPr="00630427" w:rsidRDefault="0054226B" w:rsidP="00630427">
      <w:pPr>
        <w:tabs>
          <w:tab w:val="left" w:pos="540"/>
        </w:tabs>
        <w:spacing w:line="360" w:lineRule="auto"/>
        <w:ind w:firstLine="709"/>
        <w:jc w:val="both"/>
        <w:rPr>
          <w:color w:val="000000"/>
        </w:rPr>
      </w:pPr>
      <w:r w:rsidRPr="00630427">
        <w:rPr>
          <w:color w:val="000000"/>
        </w:rPr>
        <w:t>Вывод: компрессор и емкости главных резервуаров обеспечивают расход сжатого воздуха.</w:t>
      </w:r>
    </w:p>
    <w:p w:rsidR="0054226B" w:rsidRPr="00630427" w:rsidRDefault="0054226B" w:rsidP="00630427">
      <w:pPr>
        <w:tabs>
          <w:tab w:val="left" w:pos="851"/>
        </w:tabs>
        <w:spacing w:line="360" w:lineRule="auto"/>
        <w:ind w:firstLine="709"/>
        <w:jc w:val="both"/>
        <w:rPr>
          <w:color w:val="000000"/>
        </w:rPr>
      </w:pPr>
    </w:p>
    <w:p w:rsidR="0054226B" w:rsidRPr="00B35DB4" w:rsidRDefault="00B35DB4" w:rsidP="00B35DB4">
      <w:pPr>
        <w:tabs>
          <w:tab w:val="left" w:pos="851"/>
        </w:tabs>
        <w:spacing w:line="360" w:lineRule="auto"/>
        <w:ind w:firstLine="709"/>
        <w:jc w:val="center"/>
        <w:rPr>
          <w:b/>
          <w:bCs/>
          <w:color w:val="000000"/>
        </w:rPr>
      </w:pPr>
      <w:r>
        <w:rPr>
          <w:color w:val="000000"/>
        </w:rPr>
        <w:br w:type="page"/>
      </w:r>
      <w:r w:rsidR="0054226B" w:rsidRPr="00B35DB4">
        <w:rPr>
          <w:b/>
          <w:bCs/>
          <w:color w:val="000000"/>
        </w:rPr>
        <w:t>2 Расчет обеспеченности поезда тормозными средствами</w:t>
      </w:r>
    </w:p>
    <w:p w:rsidR="0054226B" w:rsidRPr="00630427" w:rsidRDefault="0054226B" w:rsidP="00630427">
      <w:pPr>
        <w:tabs>
          <w:tab w:val="left" w:pos="851"/>
        </w:tabs>
        <w:spacing w:line="360" w:lineRule="auto"/>
        <w:ind w:firstLine="709"/>
        <w:jc w:val="both"/>
        <w:rPr>
          <w:color w:val="000000"/>
        </w:rPr>
      </w:pPr>
    </w:p>
    <w:p w:rsidR="0054226B" w:rsidRPr="00B35DB4" w:rsidRDefault="0054226B" w:rsidP="00B35DB4">
      <w:pPr>
        <w:tabs>
          <w:tab w:val="left" w:pos="851"/>
        </w:tabs>
        <w:spacing w:line="360" w:lineRule="auto"/>
        <w:ind w:firstLine="709"/>
        <w:jc w:val="center"/>
        <w:rPr>
          <w:b/>
          <w:bCs/>
          <w:color w:val="000000"/>
        </w:rPr>
      </w:pPr>
      <w:r w:rsidRPr="00B35DB4">
        <w:rPr>
          <w:b/>
          <w:bCs/>
          <w:color w:val="000000"/>
        </w:rPr>
        <w:t xml:space="preserve">2.1 </w:t>
      </w:r>
      <w:r w:rsidR="00464704">
        <w:rPr>
          <w:b/>
          <w:bCs/>
          <w:color w:val="000000"/>
          <w:lang w:val="uk-UA"/>
        </w:rPr>
        <w:t>О</w:t>
      </w:r>
      <w:r w:rsidRPr="00B35DB4">
        <w:rPr>
          <w:b/>
          <w:bCs/>
          <w:color w:val="000000"/>
        </w:rPr>
        <w:t>пределение действительной и расчетной сил нажатия тормозных колодок вагона</w:t>
      </w:r>
    </w:p>
    <w:p w:rsidR="0054226B" w:rsidRPr="00630427" w:rsidRDefault="0054226B" w:rsidP="00630427">
      <w:pPr>
        <w:tabs>
          <w:tab w:val="left" w:pos="851"/>
        </w:tabs>
        <w:spacing w:line="360" w:lineRule="auto"/>
        <w:ind w:firstLine="709"/>
        <w:jc w:val="both"/>
        <w:rPr>
          <w:color w:val="000000"/>
        </w:rPr>
      </w:pPr>
    </w:p>
    <w:p w:rsidR="0054226B" w:rsidRPr="00630427" w:rsidRDefault="0054226B" w:rsidP="00630427">
      <w:pPr>
        <w:tabs>
          <w:tab w:val="left" w:pos="851"/>
        </w:tabs>
        <w:spacing w:line="360" w:lineRule="auto"/>
        <w:ind w:firstLine="709"/>
        <w:jc w:val="both"/>
        <w:rPr>
          <w:color w:val="000000"/>
        </w:rPr>
      </w:pPr>
      <w:r w:rsidRPr="00630427">
        <w:rPr>
          <w:color w:val="000000"/>
        </w:rPr>
        <w:t>Действительная сила нажатия на тормозную колодку</w:t>
      </w:r>
    </w:p>
    <w:p w:rsidR="00B35DB4" w:rsidRDefault="00B35DB4" w:rsidP="00B35DB4">
      <w:pPr>
        <w:tabs>
          <w:tab w:val="left" w:pos="851"/>
        </w:tabs>
        <w:spacing w:line="360" w:lineRule="auto"/>
        <w:ind w:firstLine="709"/>
        <w:jc w:val="center"/>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57" type="#_x0000_t75" style="width:86.25pt;height:33pt">
            <v:imagedata r:id="rId114" o:title=""/>
          </v:shape>
        </w:pict>
      </w:r>
      <w:r w:rsidR="0054226B" w:rsidRPr="00630427">
        <w:rPr>
          <w:color w:val="000000"/>
        </w:rPr>
        <w:t>,</w:t>
      </w:r>
    </w:p>
    <w:p w:rsidR="00B35DB4" w:rsidRPr="00B35DB4" w:rsidRDefault="00B35DB4" w:rsidP="00B35DB4">
      <w:pPr>
        <w:tabs>
          <w:tab w:val="left" w:pos="851"/>
        </w:tabs>
        <w:spacing w:line="360" w:lineRule="auto"/>
        <w:ind w:firstLine="709"/>
        <w:jc w:val="center"/>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 xml:space="preserve">где </w:t>
      </w:r>
      <w:r w:rsidR="00DA2A67">
        <w:rPr>
          <w:color w:val="000000"/>
        </w:rPr>
        <w:pict>
          <v:shape id="_x0000_i1158" type="#_x0000_t75" style="width:20.25pt;height:18pt">
            <v:imagedata r:id="rId115" o:title=""/>
          </v:shape>
        </w:pict>
      </w:r>
      <w:r w:rsidRPr="00630427">
        <w:rPr>
          <w:color w:val="000000"/>
        </w:rPr>
        <w:t xml:space="preserve"> было определено выше, при выбранном ранее стандартном диаметре тормозного цилиндра.</w:t>
      </w:r>
    </w:p>
    <w:p w:rsidR="00B35DB4" w:rsidRDefault="00B35DB4" w:rsidP="00B35DB4">
      <w:pPr>
        <w:tabs>
          <w:tab w:val="left" w:pos="851"/>
        </w:tabs>
        <w:spacing w:line="360" w:lineRule="auto"/>
        <w:ind w:firstLine="709"/>
        <w:jc w:val="center"/>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59" type="#_x0000_t75" style="width:164.25pt;height:30.75pt">
            <v:imagedata r:id="rId116" o:title=""/>
          </v:shape>
        </w:pict>
      </w:r>
    </w:p>
    <w:p w:rsidR="00B35DB4" w:rsidRPr="00B35DB4" w:rsidRDefault="00B35DB4" w:rsidP="00B35DB4">
      <w:pPr>
        <w:tabs>
          <w:tab w:val="left" w:pos="851"/>
        </w:tabs>
        <w:spacing w:line="360" w:lineRule="auto"/>
        <w:ind w:firstLine="709"/>
        <w:jc w:val="center"/>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 xml:space="preserve">Подсчитать по величинам </w:t>
      </w:r>
      <w:r w:rsidR="00DA2A67">
        <w:rPr>
          <w:color w:val="000000"/>
        </w:rPr>
        <w:pict>
          <v:shape id="_x0000_i1160" type="#_x0000_t75" style="width:14.25pt;height:17.25pt">
            <v:imagedata r:id="rId117" o:title=""/>
          </v:shape>
        </w:pict>
      </w:r>
      <w:r w:rsidRPr="00630427">
        <w:rPr>
          <w:color w:val="000000"/>
        </w:rPr>
        <w:t xml:space="preserve"> и </w:t>
      </w:r>
      <w:r w:rsidR="00DA2A67">
        <w:rPr>
          <w:color w:val="000000"/>
        </w:rPr>
        <w:pict>
          <v:shape id="_x0000_i1161" type="#_x0000_t75" style="width:17.25pt;height:18pt">
            <v:imagedata r:id="rId118" o:title=""/>
          </v:shape>
        </w:pict>
      </w:r>
      <w:r w:rsidRPr="00630427">
        <w:rPr>
          <w:color w:val="000000"/>
        </w:rPr>
        <w:t xml:space="preserve"> соответствующим фактическим, действительным значениям, тормозную силу поезда, составленного из большого количества вагонов разного типа с различными силами нажатия, затруднительно. Поэтому ее определяют методом приведения, при котором действительные значения величины</w:t>
      </w:r>
      <w:r w:rsidR="00DA2A67">
        <w:rPr>
          <w:color w:val="000000"/>
        </w:rPr>
        <w:pict>
          <v:shape id="_x0000_i1162" type="#_x0000_t75" style="width:17.25pt;height:18pt">
            <v:imagedata r:id="rId118" o:title=""/>
          </v:shape>
        </w:pict>
      </w:r>
      <w:r w:rsidRPr="00630427">
        <w:rPr>
          <w:color w:val="000000"/>
        </w:rPr>
        <w:t xml:space="preserve"> и</w:t>
      </w:r>
      <w:r w:rsidR="00630427" w:rsidRPr="00630427">
        <w:rPr>
          <w:color w:val="000000"/>
        </w:rPr>
        <w:t xml:space="preserve"> </w:t>
      </w:r>
      <w:r w:rsidR="00DA2A67">
        <w:rPr>
          <w:color w:val="000000"/>
        </w:rPr>
        <w:pict>
          <v:shape id="_x0000_i1163" type="#_x0000_t75" style="width:14.25pt;height:17.25pt">
            <v:imagedata r:id="rId117" o:title=""/>
          </v:shape>
        </w:pict>
      </w:r>
      <w:r w:rsidRPr="00630427">
        <w:rPr>
          <w:color w:val="000000"/>
        </w:rPr>
        <w:t xml:space="preserve"> заменяют расчетными. При этом должно выполняться условие</w:t>
      </w:r>
    </w:p>
    <w:p w:rsidR="00B35DB4" w:rsidRDefault="00B35DB4" w:rsidP="00630427">
      <w:pPr>
        <w:tabs>
          <w:tab w:val="left" w:pos="851"/>
        </w:tabs>
        <w:spacing w:line="360" w:lineRule="auto"/>
        <w:ind w:firstLine="709"/>
        <w:jc w:val="both"/>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64" type="#_x0000_t75" style="width:90.75pt;height:18.75pt">
            <v:imagedata r:id="rId119" o:title=""/>
          </v:shape>
        </w:pict>
      </w:r>
      <w:r w:rsidR="0054226B" w:rsidRPr="00630427">
        <w:rPr>
          <w:color w:val="000000"/>
        </w:rPr>
        <w:t>,</w:t>
      </w:r>
    </w:p>
    <w:p w:rsidR="00B35DB4" w:rsidRPr="00B35DB4" w:rsidRDefault="00B35DB4" w:rsidP="00B35DB4">
      <w:pPr>
        <w:tabs>
          <w:tab w:val="left" w:pos="851"/>
        </w:tabs>
        <w:spacing w:line="360" w:lineRule="auto"/>
        <w:ind w:firstLine="709"/>
        <w:jc w:val="center"/>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 xml:space="preserve">где </w:t>
      </w:r>
      <w:r w:rsidR="00DA2A67">
        <w:rPr>
          <w:color w:val="000000"/>
        </w:rPr>
        <w:pict>
          <v:shape id="_x0000_i1165" type="#_x0000_t75" style="width:39pt;height:18.75pt">
            <v:imagedata r:id="rId120" o:title=""/>
          </v:shape>
        </w:pict>
      </w:r>
      <w:r w:rsidRPr="00630427">
        <w:rPr>
          <w:color w:val="000000"/>
        </w:rPr>
        <w:t xml:space="preserve"> - действительная тормозная сила, реализуемая между колесом и рельсом;</w:t>
      </w:r>
    </w:p>
    <w:p w:rsidR="0054226B" w:rsidRPr="00630427" w:rsidRDefault="00DA2A67" w:rsidP="00630427">
      <w:pPr>
        <w:tabs>
          <w:tab w:val="left" w:pos="851"/>
        </w:tabs>
        <w:spacing w:line="360" w:lineRule="auto"/>
        <w:ind w:firstLine="709"/>
        <w:jc w:val="both"/>
        <w:rPr>
          <w:color w:val="000000"/>
        </w:rPr>
      </w:pPr>
      <w:r>
        <w:rPr>
          <w:color w:val="000000"/>
        </w:rPr>
        <w:pict>
          <v:shape id="_x0000_i1166" type="#_x0000_t75" style="width:42pt;height:17.25pt">
            <v:imagedata r:id="rId121" o:title=""/>
          </v:shape>
        </w:pict>
      </w:r>
      <w:r w:rsidR="0054226B" w:rsidRPr="00630427">
        <w:rPr>
          <w:color w:val="000000"/>
        </w:rPr>
        <w:t xml:space="preserve"> - расчетная тормозная сила;</w:t>
      </w:r>
    </w:p>
    <w:p w:rsidR="0054226B" w:rsidRPr="00630427" w:rsidRDefault="00DA2A67" w:rsidP="00630427">
      <w:pPr>
        <w:tabs>
          <w:tab w:val="left" w:pos="851"/>
        </w:tabs>
        <w:spacing w:line="360" w:lineRule="auto"/>
        <w:ind w:firstLine="709"/>
        <w:jc w:val="both"/>
        <w:rPr>
          <w:color w:val="000000"/>
        </w:rPr>
      </w:pPr>
      <w:r>
        <w:rPr>
          <w:color w:val="000000"/>
        </w:rPr>
        <w:pict>
          <v:shape id="_x0000_i1167" type="#_x0000_t75" style="width:20.25pt;height:17.25pt">
            <v:imagedata r:id="rId122" o:title=""/>
          </v:shape>
        </w:pict>
      </w:r>
      <w:r w:rsidR="0054226B" w:rsidRPr="00630427">
        <w:rPr>
          <w:color w:val="000000"/>
        </w:rPr>
        <w:t xml:space="preserve"> - расчетный коэффициент трения тормозной колодки;</w:t>
      </w:r>
    </w:p>
    <w:p w:rsidR="0054226B" w:rsidRPr="00630427" w:rsidRDefault="00DA2A67" w:rsidP="00630427">
      <w:pPr>
        <w:tabs>
          <w:tab w:val="left" w:pos="851"/>
        </w:tabs>
        <w:spacing w:line="360" w:lineRule="auto"/>
        <w:ind w:firstLine="709"/>
        <w:jc w:val="both"/>
        <w:rPr>
          <w:color w:val="000000"/>
        </w:rPr>
      </w:pPr>
      <w:r>
        <w:rPr>
          <w:color w:val="000000"/>
        </w:rPr>
        <w:pict>
          <v:shape id="_x0000_i1168" type="#_x0000_t75" style="width:18pt;height:17.25pt">
            <v:imagedata r:id="rId123" o:title=""/>
          </v:shape>
        </w:pict>
      </w:r>
      <w:r w:rsidR="0054226B" w:rsidRPr="00630427">
        <w:rPr>
          <w:color w:val="000000"/>
        </w:rPr>
        <w:t xml:space="preserve"> - расчетное нажатие тормозной колодки.</w:t>
      </w:r>
    </w:p>
    <w:p w:rsidR="0054226B" w:rsidRPr="00630427" w:rsidRDefault="0054226B" w:rsidP="00630427">
      <w:pPr>
        <w:tabs>
          <w:tab w:val="left" w:pos="851"/>
        </w:tabs>
        <w:spacing w:line="360" w:lineRule="auto"/>
        <w:ind w:firstLine="709"/>
        <w:jc w:val="both"/>
        <w:rPr>
          <w:color w:val="000000"/>
        </w:rPr>
      </w:pPr>
      <w:r w:rsidRPr="00630427">
        <w:rPr>
          <w:color w:val="000000"/>
        </w:rPr>
        <w:t>Из этого равенства получим выражение расчетного тормозного нажатия</w:t>
      </w:r>
    </w:p>
    <w:p w:rsidR="00B35DB4" w:rsidRDefault="00B35DB4" w:rsidP="00630427">
      <w:pPr>
        <w:tabs>
          <w:tab w:val="left" w:pos="851"/>
        </w:tabs>
        <w:spacing w:line="360" w:lineRule="auto"/>
        <w:ind w:firstLine="709"/>
        <w:jc w:val="both"/>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69" type="#_x0000_t75" style="width:72.75pt;height:33.75pt">
            <v:imagedata r:id="rId124" o:title=""/>
          </v:shape>
        </w:pict>
      </w:r>
      <w:r w:rsidR="0054226B" w:rsidRPr="00630427">
        <w:rPr>
          <w:color w:val="000000"/>
        </w:rPr>
        <w:t>,</w:t>
      </w:r>
    </w:p>
    <w:p w:rsidR="00B35DB4" w:rsidRPr="00B35DB4" w:rsidRDefault="00B35DB4" w:rsidP="00B35DB4">
      <w:pPr>
        <w:tabs>
          <w:tab w:val="left" w:pos="851"/>
        </w:tabs>
        <w:spacing w:line="360" w:lineRule="auto"/>
        <w:ind w:firstLine="709"/>
        <w:jc w:val="center"/>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Для определения расчетных коэффициентов трения используем формулу</w:t>
      </w:r>
    </w:p>
    <w:p w:rsidR="00B35DB4" w:rsidRDefault="00B35DB4" w:rsidP="00B35DB4">
      <w:pPr>
        <w:tabs>
          <w:tab w:val="left" w:pos="851"/>
        </w:tabs>
        <w:spacing w:line="360" w:lineRule="auto"/>
        <w:ind w:firstLine="709"/>
        <w:jc w:val="center"/>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70" type="#_x0000_t75" style="width:110.25pt;height:30.75pt">
            <v:imagedata r:id="rId125" o:title=""/>
          </v:shape>
        </w:pict>
      </w:r>
      <w:r w:rsidR="0054226B" w:rsidRPr="00630427">
        <w:rPr>
          <w:color w:val="000000"/>
        </w:rPr>
        <w:t>,</w:t>
      </w:r>
    </w:p>
    <w:p w:rsidR="00B35DB4" w:rsidRPr="00B35DB4" w:rsidRDefault="00B35DB4" w:rsidP="00B35DB4">
      <w:pPr>
        <w:tabs>
          <w:tab w:val="left" w:pos="851"/>
        </w:tabs>
        <w:spacing w:line="360" w:lineRule="auto"/>
        <w:ind w:firstLine="709"/>
        <w:jc w:val="center"/>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71" type="#_x0000_t75" style="width:155.25pt;height:30.75pt">
            <v:imagedata r:id="rId126" o:title=""/>
          </v:shape>
        </w:pict>
      </w:r>
    </w:p>
    <w:p w:rsidR="00B35DB4" w:rsidRPr="00B35DB4" w:rsidRDefault="00B35DB4" w:rsidP="00B35DB4">
      <w:pPr>
        <w:tabs>
          <w:tab w:val="left" w:pos="851"/>
        </w:tabs>
        <w:spacing w:line="360" w:lineRule="auto"/>
        <w:ind w:firstLine="709"/>
        <w:jc w:val="center"/>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Подставим известные значения</w:t>
      </w:r>
      <w:r w:rsidR="00630427" w:rsidRPr="00630427">
        <w:rPr>
          <w:color w:val="000000"/>
        </w:rPr>
        <w:t xml:space="preserve"> </w:t>
      </w:r>
      <w:r w:rsidR="00DA2A67">
        <w:rPr>
          <w:color w:val="000000"/>
        </w:rPr>
        <w:pict>
          <v:shape id="_x0000_i1172" type="#_x0000_t75" style="width:14.25pt;height:17.25pt">
            <v:imagedata r:id="rId117" o:title=""/>
          </v:shape>
        </w:pict>
      </w:r>
      <w:r w:rsidRPr="00630427">
        <w:rPr>
          <w:color w:val="000000"/>
        </w:rPr>
        <w:t xml:space="preserve"> и </w:t>
      </w:r>
      <w:r w:rsidR="00DA2A67">
        <w:rPr>
          <w:color w:val="000000"/>
        </w:rPr>
        <w:pict>
          <v:shape id="_x0000_i1173" type="#_x0000_t75" style="width:20.25pt;height:17.25pt">
            <v:imagedata r:id="rId127" o:title=""/>
          </v:shape>
        </w:pict>
      </w:r>
      <w:r w:rsidRPr="00630427">
        <w:rPr>
          <w:color w:val="000000"/>
        </w:rPr>
        <w:t>, получим соответственно для тормозных колодок:</w:t>
      </w:r>
    </w:p>
    <w:p w:rsidR="00B35DB4" w:rsidRDefault="00B35DB4" w:rsidP="00B35DB4">
      <w:pPr>
        <w:tabs>
          <w:tab w:val="left" w:pos="851"/>
        </w:tabs>
        <w:spacing w:line="360" w:lineRule="auto"/>
        <w:ind w:firstLine="709"/>
        <w:jc w:val="center"/>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74" type="#_x0000_t75" style="width:150.75pt;height:36.75pt">
            <v:imagedata r:id="rId128" o:title=""/>
          </v:shape>
        </w:pict>
      </w:r>
      <w:r w:rsidR="0054226B" w:rsidRPr="00630427">
        <w:rPr>
          <w:color w:val="000000"/>
        </w:rPr>
        <w:t>,</w:t>
      </w:r>
    </w:p>
    <w:p w:rsidR="00B35DB4" w:rsidRPr="00B35DB4" w:rsidRDefault="00B35DB4" w:rsidP="00B35DB4">
      <w:pPr>
        <w:tabs>
          <w:tab w:val="left" w:pos="851"/>
        </w:tabs>
        <w:spacing w:line="360" w:lineRule="auto"/>
        <w:ind w:firstLine="709"/>
        <w:jc w:val="center"/>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75" type="#_x0000_t75" style="width:209.25pt;height:33pt">
            <v:imagedata r:id="rId129" o:title=""/>
          </v:shape>
        </w:pict>
      </w:r>
      <w:r w:rsidR="0054226B" w:rsidRPr="00630427">
        <w:rPr>
          <w:color w:val="000000"/>
        </w:rPr>
        <w:t>кН</w:t>
      </w:r>
    </w:p>
    <w:p w:rsidR="00B35DB4" w:rsidRPr="00B35DB4" w:rsidRDefault="00B35DB4" w:rsidP="00B35DB4">
      <w:pPr>
        <w:tabs>
          <w:tab w:val="left" w:pos="851"/>
        </w:tabs>
        <w:spacing w:line="360" w:lineRule="auto"/>
        <w:ind w:firstLine="709"/>
        <w:jc w:val="center"/>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 xml:space="preserve">При определении величины </w:t>
      </w:r>
      <w:r w:rsidR="00DA2A67">
        <w:rPr>
          <w:color w:val="000000"/>
        </w:rPr>
        <w:pict>
          <v:shape id="_x0000_i1176" type="#_x0000_t75" style="width:18pt;height:17.25pt">
            <v:imagedata r:id="rId123" o:title=""/>
          </v:shape>
        </w:pict>
      </w:r>
      <w:r w:rsidRPr="00630427">
        <w:rPr>
          <w:color w:val="000000"/>
        </w:rPr>
        <w:t xml:space="preserve"> для рычажной передачи вагона, значение </w:t>
      </w:r>
      <w:r w:rsidR="00DA2A67">
        <w:rPr>
          <w:color w:val="000000"/>
        </w:rPr>
        <w:pict>
          <v:shape id="_x0000_i1177" type="#_x0000_t75" style="width:18.75pt;height:18.75pt">
            <v:imagedata r:id="rId130" o:title=""/>
          </v:shape>
        </w:pict>
      </w:r>
      <w:r w:rsidRPr="00630427">
        <w:rPr>
          <w:color w:val="000000"/>
        </w:rPr>
        <w:t xml:space="preserve"> принимается равным рассчитанному ранее в кН.</w:t>
      </w:r>
    </w:p>
    <w:p w:rsidR="0054226B" w:rsidRPr="00630427" w:rsidRDefault="0054226B" w:rsidP="00630427">
      <w:pPr>
        <w:tabs>
          <w:tab w:val="left" w:pos="851"/>
        </w:tabs>
        <w:spacing w:line="360" w:lineRule="auto"/>
        <w:ind w:firstLine="709"/>
        <w:jc w:val="both"/>
        <w:rPr>
          <w:color w:val="000000"/>
        </w:rPr>
      </w:pPr>
    </w:p>
    <w:p w:rsidR="0054226B" w:rsidRPr="00B35DB4" w:rsidRDefault="00B35DB4" w:rsidP="00B35DB4">
      <w:pPr>
        <w:tabs>
          <w:tab w:val="left" w:pos="851"/>
        </w:tabs>
        <w:spacing w:line="360" w:lineRule="auto"/>
        <w:ind w:firstLine="709"/>
        <w:jc w:val="center"/>
        <w:rPr>
          <w:b/>
          <w:bCs/>
          <w:color w:val="000000"/>
        </w:rPr>
      </w:pPr>
      <w:r>
        <w:rPr>
          <w:b/>
          <w:bCs/>
          <w:color w:val="000000"/>
        </w:rPr>
        <w:br w:type="page"/>
      </w:r>
      <w:r w:rsidR="0054226B" w:rsidRPr="00B35DB4">
        <w:rPr>
          <w:b/>
          <w:bCs/>
          <w:color w:val="000000"/>
        </w:rPr>
        <w:t>2.2. Определение расчетного коэффициента нажатия тормозных колодок вагона</w:t>
      </w:r>
    </w:p>
    <w:p w:rsidR="0054226B" w:rsidRPr="00630427" w:rsidRDefault="0054226B" w:rsidP="00630427">
      <w:pPr>
        <w:tabs>
          <w:tab w:val="left" w:pos="851"/>
        </w:tabs>
        <w:spacing w:line="360" w:lineRule="auto"/>
        <w:ind w:firstLine="709"/>
        <w:jc w:val="both"/>
        <w:rPr>
          <w:color w:val="000000"/>
        </w:rPr>
      </w:pPr>
    </w:p>
    <w:p w:rsidR="0054226B" w:rsidRPr="00630427" w:rsidRDefault="0054226B" w:rsidP="00630427">
      <w:pPr>
        <w:spacing w:line="360" w:lineRule="auto"/>
        <w:ind w:firstLine="709"/>
        <w:jc w:val="both"/>
        <w:rPr>
          <w:color w:val="000000"/>
        </w:rPr>
      </w:pPr>
      <w:r w:rsidRPr="00630427">
        <w:rPr>
          <w:color w:val="000000"/>
        </w:rPr>
        <w:t>Расчетный коэффициент нажатия тормозных колодок вагона, характеризует степень обеспеченности подвижной единицы тормозными средствами. Отношение суммы расчетного нажатия тормозных колодок подвижной единицы к его весу называют расчетным коэффициентом нажатия тормозных колодок. Он определяется по формуле:</w:t>
      </w:r>
    </w:p>
    <w:p w:rsidR="00B35DB4" w:rsidRDefault="00B35DB4" w:rsidP="00B35DB4">
      <w:pPr>
        <w:spacing w:line="360" w:lineRule="auto"/>
        <w:ind w:firstLine="709"/>
        <w:jc w:val="center"/>
        <w:rPr>
          <w:color w:val="000000"/>
          <w:lang w:val="uk-UA"/>
        </w:rPr>
      </w:pPr>
    </w:p>
    <w:p w:rsidR="0054226B" w:rsidRDefault="00DA2A67" w:rsidP="00B35DB4">
      <w:pPr>
        <w:spacing w:line="360" w:lineRule="auto"/>
        <w:ind w:firstLine="709"/>
        <w:jc w:val="center"/>
        <w:rPr>
          <w:color w:val="000000"/>
          <w:lang w:val="uk-UA"/>
        </w:rPr>
      </w:pPr>
      <w:r>
        <w:rPr>
          <w:color w:val="000000"/>
        </w:rPr>
        <w:pict>
          <v:shape id="_x0000_i1178" type="#_x0000_t75" style="width:62.25pt;height:38.25pt">
            <v:imagedata r:id="rId131" o:title=""/>
          </v:shape>
        </w:pict>
      </w:r>
      <w:r w:rsidR="0054226B" w:rsidRPr="00630427">
        <w:rPr>
          <w:color w:val="000000"/>
        </w:rPr>
        <w:t>,</w:t>
      </w:r>
    </w:p>
    <w:p w:rsidR="00B35DB4" w:rsidRPr="00B35DB4" w:rsidRDefault="00B35DB4" w:rsidP="00B35DB4">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где </w:t>
      </w:r>
      <w:r w:rsidR="00DA2A67">
        <w:rPr>
          <w:color w:val="000000"/>
        </w:rPr>
        <w:pict>
          <v:shape id="_x0000_i1179" type="#_x0000_t75" style="width:33.75pt;height:20.25pt">
            <v:imagedata r:id="rId132" o:title=""/>
          </v:shape>
        </w:pict>
      </w:r>
      <w:r w:rsidRPr="00630427">
        <w:rPr>
          <w:color w:val="000000"/>
        </w:rPr>
        <w:t xml:space="preserve"> - суммарное расчетное нажатие тормозных колодок вагона, кН;</w:t>
      </w:r>
      <w:r w:rsidR="00630427" w:rsidRPr="00630427">
        <w:rPr>
          <w:color w:val="000000"/>
        </w:rPr>
        <w:t xml:space="preserve"> </w:t>
      </w:r>
    </w:p>
    <w:p w:rsidR="0054226B" w:rsidRPr="00630427" w:rsidRDefault="00630427" w:rsidP="00630427">
      <w:pPr>
        <w:spacing w:line="360" w:lineRule="auto"/>
        <w:ind w:firstLine="709"/>
        <w:jc w:val="both"/>
        <w:rPr>
          <w:color w:val="000000"/>
        </w:rPr>
      </w:pPr>
      <w:r w:rsidRPr="00630427">
        <w:rPr>
          <w:color w:val="000000"/>
        </w:rPr>
        <w:t xml:space="preserve"> </w:t>
      </w:r>
      <w:r w:rsidR="00DA2A67">
        <w:rPr>
          <w:color w:val="000000"/>
        </w:rPr>
        <w:pict>
          <v:shape id="_x0000_i1180" type="#_x0000_t75" style="width:15.75pt;height:18.75pt">
            <v:imagedata r:id="rId133" o:title=""/>
          </v:shape>
        </w:pict>
      </w:r>
      <w:r w:rsidR="0054226B" w:rsidRPr="00630427">
        <w:rPr>
          <w:color w:val="000000"/>
        </w:rPr>
        <w:t>- учетный вес вагона, тс.</w:t>
      </w:r>
    </w:p>
    <w:p w:rsidR="0054226B" w:rsidRPr="00630427" w:rsidRDefault="0054226B" w:rsidP="00630427">
      <w:pPr>
        <w:tabs>
          <w:tab w:val="left" w:pos="851"/>
        </w:tabs>
        <w:spacing w:line="360" w:lineRule="auto"/>
        <w:ind w:firstLine="709"/>
        <w:jc w:val="both"/>
        <w:rPr>
          <w:color w:val="000000"/>
        </w:rPr>
      </w:pPr>
      <w:r w:rsidRPr="00630427">
        <w:rPr>
          <w:color w:val="000000"/>
        </w:rPr>
        <w:t>Суммарное расчетное нажатие тормозных колодок вагона:</w:t>
      </w:r>
    </w:p>
    <w:p w:rsidR="00A35307" w:rsidRDefault="00A35307" w:rsidP="00B35DB4">
      <w:pPr>
        <w:tabs>
          <w:tab w:val="left" w:pos="851"/>
        </w:tabs>
        <w:spacing w:line="360" w:lineRule="auto"/>
        <w:ind w:firstLine="709"/>
        <w:jc w:val="center"/>
        <w:rPr>
          <w:color w:val="000000"/>
          <w:lang w:val="uk-UA"/>
        </w:rPr>
      </w:pPr>
    </w:p>
    <w:p w:rsidR="0054226B" w:rsidRDefault="00DA2A67" w:rsidP="00B35DB4">
      <w:pPr>
        <w:tabs>
          <w:tab w:val="left" w:pos="851"/>
        </w:tabs>
        <w:spacing w:line="360" w:lineRule="auto"/>
        <w:ind w:firstLine="709"/>
        <w:jc w:val="center"/>
        <w:rPr>
          <w:color w:val="000000"/>
          <w:lang w:val="uk-UA"/>
        </w:rPr>
      </w:pPr>
      <w:r>
        <w:rPr>
          <w:color w:val="000000"/>
        </w:rPr>
        <w:pict>
          <v:shape id="_x0000_i1181" type="#_x0000_t75" style="width:92.25pt;height:20.25pt">
            <v:imagedata r:id="rId134" o:title=""/>
          </v:shape>
        </w:pict>
      </w:r>
      <w:r w:rsidR="0054226B" w:rsidRPr="00630427">
        <w:rPr>
          <w:color w:val="000000"/>
        </w:rPr>
        <w:t>,</w:t>
      </w:r>
    </w:p>
    <w:p w:rsidR="00A35307" w:rsidRPr="00A35307" w:rsidRDefault="00A35307" w:rsidP="00B35DB4">
      <w:pPr>
        <w:tabs>
          <w:tab w:val="left" w:pos="851"/>
        </w:tabs>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где </w:t>
      </w:r>
      <w:r w:rsidR="00DA2A67">
        <w:rPr>
          <w:color w:val="000000"/>
        </w:rPr>
        <w:pict>
          <v:shape id="_x0000_i1182" type="#_x0000_t75" style="width:18pt;height:18.75pt">
            <v:imagedata r:id="rId135" o:title=""/>
          </v:shape>
        </w:pict>
      </w:r>
      <w:r w:rsidRPr="00630427">
        <w:rPr>
          <w:color w:val="000000"/>
        </w:rPr>
        <w:t>-</w:t>
      </w:r>
      <w:r w:rsidR="00630427" w:rsidRPr="00630427">
        <w:rPr>
          <w:color w:val="000000"/>
        </w:rPr>
        <w:t xml:space="preserve"> </w:t>
      </w:r>
      <w:r w:rsidRPr="00630427">
        <w:rPr>
          <w:color w:val="000000"/>
        </w:rPr>
        <w:t>расчетное нажатие тормозной колодки, кН;</w:t>
      </w:r>
    </w:p>
    <w:p w:rsidR="0054226B" w:rsidRPr="00630427" w:rsidRDefault="0054226B" w:rsidP="00630427">
      <w:pPr>
        <w:spacing w:line="360" w:lineRule="auto"/>
        <w:ind w:firstLine="709"/>
        <w:jc w:val="both"/>
        <w:rPr>
          <w:color w:val="000000"/>
        </w:rPr>
      </w:pPr>
      <w:r w:rsidRPr="00630427">
        <w:rPr>
          <w:color w:val="000000"/>
          <w:lang w:val="en-US"/>
        </w:rPr>
        <w:t>m</w:t>
      </w:r>
      <w:r w:rsidRPr="00630427">
        <w:rPr>
          <w:color w:val="000000"/>
        </w:rPr>
        <w:t xml:space="preserve"> - число колодок рычажной передачи, действующих от одного тормозного цилиндра;</w:t>
      </w:r>
    </w:p>
    <w:p w:rsidR="0054226B" w:rsidRPr="00630427" w:rsidRDefault="0054226B" w:rsidP="00630427">
      <w:pPr>
        <w:spacing w:line="360" w:lineRule="auto"/>
        <w:ind w:firstLine="709"/>
        <w:jc w:val="both"/>
        <w:rPr>
          <w:color w:val="000000"/>
        </w:rPr>
      </w:pPr>
      <w:r w:rsidRPr="00630427">
        <w:rPr>
          <w:color w:val="000000"/>
        </w:rPr>
        <w:t>λ = 1 - число рычажных передач (тормозных цилиндров) вагона.</w:t>
      </w:r>
    </w:p>
    <w:p w:rsidR="00A35307" w:rsidRDefault="00A35307" w:rsidP="00B35DB4">
      <w:pPr>
        <w:spacing w:line="360" w:lineRule="auto"/>
        <w:ind w:firstLine="709"/>
        <w:jc w:val="center"/>
        <w:rPr>
          <w:color w:val="000000"/>
          <w:lang w:val="uk-UA"/>
        </w:rPr>
      </w:pPr>
    </w:p>
    <w:p w:rsidR="0054226B" w:rsidRDefault="00DA2A67" w:rsidP="00B35DB4">
      <w:pPr>
        <w:spacing w:line="360" w:lineRule="auto"/>
        <w:ind w:firstLine="709"/>
        <w:jc w:val="center"/>
        <w:rPr>
          <w:color w:val="000000"/>
          <w:lang w:val="uk-UA"/>
        </w:rPr>
      </w:pPr>
      <w:r>
        <w:rPr>
          <w:color w:val="000000"/>
        </w:rPr>
        <w:pict>
          <v:shape id="_x0000_i1183" type="#_x0000_t75" style="width:162.75pt;height:20.25pt">
            <v:imagedata r:id="rId136" o:title=""/>
          </v:shape>
        </w:pict>
      </w:r>
      <w:r w:rsidR="0054226B" w:rsidRPr="00630427">
        <w:rPr>
          <w:color w:val="000000"/>
        </w:rPr>
        <w:t>.</w:t>
      </w:r>
    </w:p>
    <w:p w:rsidR="00A35307" w:rsidRPr="00A35307" w:rsidRDefault="00A35307" w:rsidP="00B35DB4">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Подставив значения, получим:</w:t>
      </w:r>
    </w:p>
    <w:p w:rsidR="0054226B" w:rsidRPr="00630427" w:rsidRDefault="00A35307" w:rsidP="00B35DB4">
      <w:pPr>
        <w:spacing w:line="360" w:lineRule="auto"/>
        <w:ind w:firstLine="709"/>
        <w:jc w:val="center"/>
        <w:rPr>
          <w:color w:val="000000"/>
        </w:rPr>
      </w:pPr>
      <w:r>
        <w:rPr>
          <w:color w:val="000000"/>
        </w:rPr>
        <w:br w:type="page"/>
      </w:r>
      <w:r w:rsidR="00DA2A67">
        <w:rPr>
          <w:color w:val="000000"/>
        </w:rPr>
        <w:pict>
          <v:shape id="_x0000_i1184" type="#_x0000_t75" style="width:104.25pt;height:30.75pt">
            <v:imagedata r:id="rId137" o:title=""/>
          </v:shape>
        </w:pict>
      </w:r>
    </w:p>
    <w:p w:rsidR="0054226B" w:rsidRPr="00630427" w:rsidRDefault="0054226B" w:rsidP="00630427">
      <w:pPr>
        <w:pStyle w:val="a9"/>
        <w:ind w:firstLine="709"/>
        <w:jc w:val="both"/>
        <w:rPr>
          <w:color w:val="000000"/>
        </w:rPr>
      </w:pPr>
    </w:p>
    <w:p w:rsidR="0054226B" w:rsidRPr="00630427" w:rsidRDefault="0054226B" w:rsidP="00630427">
      <w:pPr>
        <w:pStyle w:val="a9"/>
        <w:ind w:firstLine="709"/>
        <w:jc w:val="both"/>
        <w:rPr>
          <w:color w:val="000000"/>
        </w:rPr>
      </w:pPr>
      <w:r w:rsidRPr="00630427">
        <w:rPr>
          <w:color w:val="000000"/>
        </w:rPr>
        <w:t xml:space="preserve">Вагон обеспечен тормозными средствами, т. к. коэффициент расчетного тормозного нажатия </w:t>
      </w:r>
      <w:r w:rsidR="00DA2A67">
        <w:rPr>
          <w:color w:val="000000"/>
        </w:rPr>
        <w:pict>
          <v:shape id="_x0000_i1185" type="#_x0000_t75" style="width:63pt;height:15.75pt">
            <v:imagedata r:id="rId138" o:title=""/>
          </v:shape>
        </w:pict>
      </w:r>
      <w:r w:rsidRPr="00630427">
        <w:rPr>
          <w:color w:val="000000"/>
        </w:rPr>
        <w:t>, что</w:t>
      </w:r>
      <w:r w:rsidR="00630427" w:rsidRPr="00630427">
        <w:rPr>
          <w:color w:val="000000"/>
        </w:rPr>
        <w:t xml:space="preserve"> </w:t>
      </w:r>
      <w:r w:rsidRPr="00630427">
        <w:rPr>
          <w:color w:val="000000"/>
        </w:rPr>
        <w:t>удовлетворяет условию обеспеченности тормозными средствами грузового вагона оснащенного чугунными колодками.</w:t>
      </w:r>
    </w:p>
    <w:p w:rsidR="0054226B" w:rsidRPr="00630427" w:rsidRDefault="0054226B" w:rsidP="00630427">
      <w:pPr>
        <w:spacing w:line="360" w:lineRule="auto"/>
        <w:ind w:firstLine="709"/>
        <w:jc w:val="both"/>
        <w:rPr>
          <w:color w:val="000000"/>
        </w:rPr>
      </w:pPr>
    </w:p>
    <w:p w:rsidR="0054226B" w:rsidRPr="00A35307" w:rsidRDefault="0054226B" w:rsidP="00A35307">
      <w:pPr>
        <w:tabs>
          <w:tab w:val="left" w:pos="851"/>
        </w:tabs>
        <w:spacing w:line="360" w:lineRule="auto"/>
        <w:ind w:firstLine="709"/>
        <w:jc w:val="center"/>
        <w:rPr>
          <w:b/>
          <w:bCs/>
          <w:color w:val="000000"/>
        </w:rPr>
      </w:pPr>
      <w:r w:rsidRPr="00A35307">
        <w:rPr>
          <w:b/>
          <w:bCs/>
          <w:color w:val="000000"/>
        </w:rPr>
        <w:t>2.3 Определение расчетного тормозного коэффициента поезда</w:t>
      </w:r>
    </w:p>
    <w:p w:rsidR="0054226B" w:rsidRPr="00630427" w:rsidRDefault="0054226B" w:rsidP="00630427">
      <w:pPr>
        <w:tabs>
          <w:tab w:val="left" w:pos="851"/>
        </w:tabs>
        <w:spacing w:line="360" w:lineRule="auto"/>
        <w:ind w:firstLine="709"/>
        <w:jc w:val="both"/>
        <w:rPr>
          <w:color w:val="000000"/>
        </w:rPr>
      </w:pPr>
    </w:p>
    <w:p w:rsidR="0054226B" w:rsidRPr="00630427" w:rsidRDefault="0054226B" w:rsidP="00630427">
      <w:pPr>
        <w:tabs>
          <w:tab w:val="left" w:pos="851"/>
        </w:tabs>
        <w:spacing w:line="360" w:lineRule="auto"/>
        <w:ind w:firstLine="709"/>
        <w:jc w:val="both"/>
        <w:rPr>
          <w:color w:val="000000"/>
        </w:rPr>
      </w:pPr>
      <w:r w:rsidRPr="00630427">
        <w:rPr>
          <w:color w:val="000000"/>
        </w:rPr>
        <w:t>На основании Правил технической эксплуатации железных дорог Российской Федерации все отправляемые со станции поезда должны обеспечиваться автоматическими тормозами из расчета обеспечения единого наименьшего тормозного нажатия на каждые 100 тс веса поезда.</w:t>
      </w:r>
    </w:p>
    <w:p w:rsidR="0054226B" w:rsidRPr="00630427" w:rsidRDefault="0054226B" w:rsidP="00630427">
      <w:pPr>
        <w:tabs>
          <w:tab w:val="left" w:pos="851"/>
        </w:tabs>
        <w:spacing w:line="360" w:lineRule="auto"/>
        <w:ind w:firstLine="709"/>
        <w:jc w:val="both"/>
        <w:rPr>
          <w:color w:val="000000"/>
        </w:rPr>
      </w:pPr>
      <w:r w:rsidRPr="00630427">
        <w:rPr>
          <w:color w:val="000000"/>
        </w:rPr>
        <w:t>Расчетный тормозной коэффициент поезда характеризует степень обеспеченности поезда тормозными средствами. Отношение расчетного нажатия тормозных колодок к весу поезда называют расчетным тормозным коэффициентом поезда, который определяется в общем случае по выражению:</w:t>
      </w:r>
    </w:p>
    <w:p w:rsidR="00A35307" w:rsidRDefault="00A35307" w:rsidP="00630427">
      <w:pPr>
        <w:spacing w:line="360" w:lineRule="auto"/>
        <w:ind w:firstLine="709"/>
        <w:jc w:val="both"/>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186" type="#_x0000_t75" style="width:90.75pt;height:38.25pt">
            <v:imagedata r:id="rId139" o:title=""/>
          </v:shape>
        </w:pict>
      </w:r>
      <w:r w:rsidR="0054226B" w:rsidRPr="00630427">
        <w:rPr>
          <w:color w:val="000000"/>
        </w:rPr>
        <w:t>,</w:t>
      </w:r>
    </w:p>
    <w:p w:rsidR="00A35307" w:rsidRPr="00A35307" w:rsidRDefault="00A35307"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где </w:t>
      </w:r>
      <w:r w:rsidR="00DA2A67">
        <w:rPr>
          <w:color w:val="000000"/>
        </w:rPr>
        <w:pict>
          <v:shape id="_x0000_i1187" type="#_x0000_t75" style="width:39pt;height:21pt">
            <v:imagedata r:id="rId140" o:title=""/>
          </v:shape>
        </w:pict>
      </w:r>
      <w:r w:rsidRPr="00630427">
        <w:rPr>
          <w:color w:val="000000"/>
        </w:rPr>
        <w:t xml:space="preserve"> - суммарное расчетное нажатие тормозных колодок поезда, кН;</w:t>
      </w:r>
      <w:r w:rsidR="00630427" w:rsidRPr="00630427">
        <w:rPr>
          <w:color w:val="000000"/>
        </w:rPr>
        <w:t xml:space="preserve"> </w:t>
      </w:r>
      <w:r w:rsidRPr="00630427">
        <w:rPr>
          <w:color w:val="000000"/>
        </w:rPr>
        <w:t>Р</w:t>
      </w:r>
      <w:r w:rsidRPr="00630427">
        <w:rPr>
          <w:color w:val="000000"/>
          <w:vertAlign w:val="subscript"/>
        </w:rPr>
        <w:t>л</w:t>
      </w:r>
      <w:r w:rsidR="00630427" w:rsidRPr="00630427">
        <w:rPr>
          <w:color w:val="000000"/>
        </w:rPr>
        <w:t xml:space="preserve"> </w:t>
      </w:r>
      <w:r w:rsidRPr="00630427">
        <w:rPr>
          <w:color w:val="000000"/>
        </w:rPr>
        <w:t>= 276 тс - вес локомотива;</w:t>
      </w:r>
    </w:p>
    <w:p w:rsidR="0054226B" w:rsidRPr="00630427" w:rsidRDefault="0054226B" w:rsidP="00630427">
      <w:pPr>
        <w:spacing w:line="360" w:lineRule="auto"/>
        <w:ind w:firstLine="709"/>
        <w:jc w:val="both"/>
        <w:rPr>
          <w:color w:val="000000"/>
        </w:rPr>
      </w:pPr>
      <w:r w:rsidRPr="00630427">
        <w:rPr>
          <w:color w:val="000000"/>
          <w:lang w:val="en-US"/>
        </w:rPr>
        <w:t>Q</w:t>
      </w:r>
      <w:r w:rsidRPr="00630427">
        <w:rPr>
          <w:color w:val="000000"/>
          <w:vertAlign w:val="subscript"/>
        </w:rPr>
        <w:t>с</w:t>
      </w:r>
      <w:r w:rsidRPr="00630427">
        <w:rPr>
          <w:color w:val="000000"/>
        </w:rPr>
        <w:t xml:space="preserve"> - вес состава (вагонов) поезда.</w:t>
      </w:r>
    </w:p>
    <w:p w:rsidR="0054226B" w:rsidRPr="00630427" w:rsidRDefault="0054226B" w:rsidP="00630427">
      <w:pPr>
        <w:spacing w:line="360" w:lineRule="auto"/>
        <w:ind w:firstLine="709"/>
        <w:jc w:val="both"/>
        <w:rPr>
          <w:color w:val="000000"/>
        </w:rPr>
      </w:pPr>
      <w:r w:rsidRPr="00630427">
        <w:rPr>
          <w:color w:val="000000"/>
        </w:rPr>
        <w:t>Вес состава (вагонов) подсчитывается по формуле:</w:t>
      </w:r>
    </w:p>
    <w:p w:rsid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188" type="#_x0000_t75" style="width:102pt;height:18pt">
            <v:imagedata r:id="rId141" o:title=""/>
          </v:shape>
        </w:pict>
      </w:r>
      <w:r w:rsidR="0054226B" w:rsidRPr="00630427">
        <w:rPr>
          <w:color w:val="000000"/>
        </w:rPr>
        <w:t>,</w:t>
      </w:r>
    </w:p>
    <w:p w:rsidR="0054226B" w:rsidRPr="00630427" w:rsidRDefault="00A35307" w:rsidP="00630427">
      <w:pPr>
        <w:spacing w:line="360" w:lineRule="auto"/>
        <w:ind w:firstLine="709"/>
        <w:jc w:val="both"/>
        <w:rPr>
          <w:color w:val="000000"/>
        </w:rPr>
      </w:pPr>
      <w:r>
        <w:rPr>
          <w:color w:val="000000"/>
        </w:rPr>
        <w:br w:type="page"/>
      </w:r>
      <w:r w:rsidR="0054226B" w:rsidRPr="00630427">
        <w:rPr>
          <w:color w:val="000000"/>
        </w:rPr>
        <w:t xml:space="preserve">где </w:t>
      </w:r>
      <w:r w:rsidR="0054226B" w:rsidRPr="00630427">
        <w:rPr>
          <w:color w:val="000000"/>
          <w:lang w:val="en-US"/>
        </w:rPr>
        <w:t>Q</w:t>
      </w:r>
      <w:r w:rsidR="0054226B" w:rsidRPr="00630427">
        <w:rPr>
          <w:color w:val="000000"/>
          <w:vertAlign w:val="subscript"/>
        </w:rPr>
        <w:t>1</w:t>
      </w:r>
      <w:r w:rsidR="0054226B" w:rsidRPr="00630427">
        <w:rPr>
          <w:color w:val="000000"/>
        </w:rPr>
        <w:t xml:space="preserve"> = 84тс - вес 4-х осного вагона в поезде;</w:t>
      </w:r>
      <w:r w:rsidR="00630427" w:rsidRPr="00630427">
        <w:rPr>
          <w:color w:val="000000"/>
        </w:rPr>
        <w:t xml:space="preserve"> </w:t>
      </w:r>
      <w:r w:rsidR="0054226B" w:rsidRPr="00630427">
        <w:rPr>
          <w:color w:val="000000"/>
          <w:lang w:val="en-US"/>
        </w:rPr>
        <w:t>Q</w:t>
      </w:r>
      <w:r w:rsidR="0054226B" w:rsidRPr="00630427">
        <w:rPr>
          <w:color w:val="000000"/>
          <w:vertAlign w:val="subscript"/>
        </w:rPr>
        <w:t>2</w:t>
      </w:r>
      <w:r w:rsidR="0054226B" w:rsidRPr="00630427">
        <w:rPr>
          <w:color w:val="000000"/>
        </w:rPr>
        <w:t xml:space="preserve"> = 170 тс вес 8-ми осного вагона в поезде;</w:t>
      </w:r>
      <w:r w:rsidR="00630427" w:rsidRPr="00630427">
        <w:rPr>
          <w:color w:val="000000"/>
        </w:rPr>
        <w:t xml:space="preserve"> </w:t>
      </w:r>
    </w:p>
    <w:p w:rsidR="0054226B" w:rsidRPr="00630427" w:rsidRDefault="0054226B" w:rsidP="00630427">
      <w:pPr>
        <w:spacing w:line="360" w:lineRule="auto"/>
        <w:ind w:firstLine="709"/>
        <w:jc w:val="both"/>
        <w:rPr>
          <w:color w:val="000000"/>
        </w:rPr>
      </w:pPr>
      <w:r w:rsidRPr="00630427">
        <w:rPr>
          <w:color w:val="000000"/>
        </w:rPr>
        <w:t>у</w:t>
      </w:r>
      <w:r w:rsidRPr="00630427">
        <w:rPr>
          <w:color w:val="000000"/>
          <w:vertAlign w:val="subscript"/>
        </w:rPr>
        <w:t>1</w:t>
      </w:r>
      <w:r w:rsidRPr="00630427">
        <w:rPr>
          <w:color w:val="000000"/>
        </w:rPr>
        <w:t>,у</w:t>
      </w:r>
      <w:r w:rsidRPr="00630427">
        <w:rPr>
          <w:color w:val="000000"/>
          <w:vertAlign w:val="subscript"/>
        </w:rPr>
        <w:t>2</w:t>
      </w:r>
      <w:r w:rsidRPr="00630427">
        <w:rPr>
          <w:color w:val="000000"/>
        </w:rPr>
        <w:t xml:space="preserve"> – количество соответствующих типов вагонов в поезде по типам и</w:t>
      </w:r>
      <w:r w:rsidR="00630427" w:rsidRPr="00630427">
        <w:rPr>
          <w:color w:val="000000"/>
        </w:rPr>
        <w:t xml:space="preserve"> </w:t>
      </w:r>
      <w:r w:rsidRPr="00630427">
        <w:rPr>
          <w:color w:val="000000"/>
        </w:rPr>
        <w:t>осности (у</w:t>
      </w:r>
      <w:r w:rsidRPr="00630427">
        <w:rPr>
          <w:color w:val="000000"/>
          <w:vertAlign w:val="subscript"/>
        </w:rPr>
        <w:t>1</w:t>
      </w:r>
      <w:r w:rsidRPr="00630427">
        <w:rPr>
          <w:color w:val="000000"/>
        </w:rPr>
        <w:t xml:space="preserve"> = 58, у</w:t>
      </w:r>
      <w:r w:rsidRPr="00630427">
        <w:rPr>
          <w:color w:val="000000"/>
          <w:vertAlign w:val="subscript"/>
        </w:rPr>
        <w:t>2</w:t>
      </w:r>
      <w:r w:rsidRPr="00630427">
        <w:rPr>
          <w:color w:val="000000"/>
        </w:rPr>
        <w:t xml:space="preserve"> = 8).</w:t>
      </w:r>
    </w:p>
    <w:p w:rsidR="00A35307" w:rsidRDefault="00A35307" w:rsidP="00630427">
      <w:pPr>
        <w:spacing w:line="360" w:lineRule="auto"/>
        <w:ind w:firstLine="709"/>
        <w:jc w:val="both"/>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189" type="#_x0000_t75" style="width:183pt;height:18pt">
            <v:imagedata r:id="rId142" o:title=""/>
          </v:shape>
        </w:pict>
      </w:r>
      <w:r w:rsidR="0054226B" w:rsidRPr="00630427">
        <w:rPr>
          <w:color w:val="000000"/>
        </w:rPr>
        <w:t>.</w:t>
      </w:r>
    </w:p>
    <w:p w:rsidR="00A35307" w:rsidRPr="00A35307" w:rsidRDefault="00A35307" w:rsidP="00630427">
      <w:pPr>
        <w:spacing w:line="360" w:lineRule="auto"/>
        <w:ind w:firstLine="709"/>
        <w:jc w:val="both"/>
        <w:rPr>
          <w:color w:val="000000"/>
          <w:lang w:val="uk-UA"/>
        </w:rPr>
      </w:pPr>
    </w:p>
    <w:p w:rsidR="0054226B" w:rsidRPr="00630427" w:rsidRDefault="0054226B" w:rsidP="00630427">
      <w:pPr>
        <w:tabs>
          <w:tab w:val="left" w:pos="851"/>
        </w:tabs>
        <w:spacing w:line="360" w:lineRule="auto"/>
        <w:ind w:firstLine="709"/>
        <w:jc w:val="both"/>
        <w:rPr>
          <w:color w:val="000000"/>
        </w:rPr>
      </w:pPr>
      <w:r w:rsidRPr="00630427">
        <w:rPr>
          <w:color w:val="000000"/>
        </w:rPr>
        <w:t>Суммарное расчетное</w:t>
      </w:r>
      <w:r w:rsidR="00630427" w:rsidRPr="00630427">
        <w:rPr>
          <w:color w:val="000000"/>
        </w:rPr>
        <w:t xml:space="preserve"> </w:t>
      </w:r>
      <w:r w:rsidRPr="00630427">
        <w:rPr>
          <w:color w:val="000000"/>
        </w:rPr>
        <w:t>нажатие</w:t>
      </w:r>
      <w:r w:rsidR="00630427" w:rsidRPr="00630427">
        <w:rPr>
          <w:color w:val="000000"/>
        </w:rPr>
        <w:t xml:space="preserve"> </w:t>
      </w:r>
      <w:r w:rsidRPr="00630427">
        <w:rPr>
          <w:color w:val="000000"/>
        </w:rPr>
        <w:t>тормозных</w:t>
      </w:r>
      <w:r w:rsidR="00630427" w:rsidRPr="00630427">
        <w:rPr>
          <w:color w:val="000000"/>
        </w:rPr>
        <w:t xml:space="preserve"> </w:t>
      </w:r>
      <w:r w:rsidRPr="00630427">
        <w:rPr>
          <w:color w:val="000000"/>
        </w:rPr>
        <w:t>колодок</w:t>
      </w:r>
      <w:r w:rsidR="00630427" w:rsidRPr="00630427">
        <w:rPr>
          <w:color w:val="000000"/>
        </w:rPr>
        <w:t xml:space="preserve"> </w:t>
      </w:r>
      <w:r w:rsidRPr="00630427">
        <w:rPr>
          <w:color w:val="000000"/>
        </w:rPr>
        <w:t>поезда подсчитывается по формуле:</w:t>
      </w:r>
    </w:p>
    <w:p w:rsid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190" type="#_x0000_t75" style="width:309pt;height:20.25pt">
            <v:imagedata r:id="rId143" o:title=""/>
          </v:shape>
        </w:pict>
      </w:r>
    </w:p>
    <w:p w:rsidR="00A35307" w:rsidRPr="00A35307" w:rsidRDefault="00A35307" w:rsidP="00A35307">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где </w:t>
      </w:r>
      <w:r w:rsidR="00DA2A67">
        <w:rPr>
          <w:color w:val="000000"/>
        </w:rPr>
        <w:pict>
          <v:shape id="_x0000_i1191" type="#_x0000_t75" style="width:45.75pt;height:18pt">
            <v:imagedata r:id="rId144" o:title=""/>
          </v:shape>
        </w:pict>
      </w:r>
      <w:r w:rsidRPr="00630427">
        <w:rPr>
          <w:color w:val="000000"/>
        </w:rPr>
        <w:t>- количество тормозных осей соответствующей подвижной единицы;</w:t>
      </w:r>
    </w:p>
    <w:p w:rsidR="0054226B" w:rsidRPr="00630427" w:rsidRDefault="00DA2A67" w:rsidP="00630427">
      <w:pPr>
        <w:spacing w:line="360" w:lineRule="auto"/>
        <w:ind w:firstLine="709"/>
        <w:jc w:val="both"/>
        <w:rPr>
          <w:color w:val="000000"/>
        </w:rPr>
      </w:pPr>
      <w:r>
        <w:rPr>
          <w:color w:val="000000"/>
        </w:rPr>
        <w:pict>
          <v:shape id="_x0000_i1192" type="#_x0000_t75" style="width:54.75pt;height:18pt">
            <v:imagedata r:id="rId145" o:title=""/>
          </v:shape>
        </w:pict>
      </w:r>
      <w:r w:rsidR="0054226B" w:rsidRPr="00630427">
        <w:rPr>
          <w:color w:val="000000"/>
        </w:rPr>
        <w:t>- число тормозных колодок на колесо соответствующей тормозной единицы;</w:t>
      </w:r>
    </w:p>
    <w:p w:rsidR="0054226B" w:rsidRPr="00630427" w:rsidRDefault="00DA2A67" w:rsidP="00630427">
      <w:pPr>
        <w:spacing w:line="360" w:lineRule="auto"/>
        <w:ind w:firstLine="709"/>
        <w:jc w:val="both"/>
        <w:rPr>
          <w:color w:val="000000"/>
        </w:rPr>
      </w:pPr>
      <w:r>
        <w:rPr>
          <w:color w:val="000000"/>
        </w:rPr>
        <w:pict>
          <v:shape id="_x0000_i1193" type="#_x0000_t75" style="width:71.25pt;height:18.75pt">
            <v:imagedata r:id="rId146" o:title=""/>
          </v:shape>
        </w:pict>
      </w:r>
      <w:r w:rsidR="0054226B" w:rsidRPr="00630427">
        <w:rPr>
          <w:color w:val="000000"/>
        </w:rPr>
        <w:t>- расчетная величина нажатия тормозной колодки соответствующей подвижной единицы, кН (табл.10, 11);</w:t>
      </w:r>
    </w:p>
    <w:p w:rsidR="0054226B" w:rsidRPr="00630427" w:rsidRDefault="00DA2A67" w:rsidP="00630427">
      <w:pPr>
        <w:spacing w:line="360" w:lineRule="auto"/>
        <w:ind w:firstLine="709"/>
        <w:jc w:val="both"/>
        <w:rPr>
          <w:color w:val="000000"/>
        </w:rPr>
      </w:pPr>
      <w:r>
        <w:rPr>
          <w:color w:val="000000"/>
        </w:rPr>
        <w:pict>
          <v:shape id="_x0000_i1194" type="#_x0000_t75" style="width:47.25pt;height:18pt">
            <v:imagedata r:id="rId147" o:title=""/>
          </v:shape>
        </w:pict>
      </w:r>
      <w:r w:rsidR="0054226B" w:rsidRPr="00630427">
        <w:rPr>
          <w:color w:val="000000"/>
        </w:rPr>
        <w:t xml:space="preserve"> - количество соответствующих подвижных единиц в поезде по типу и осности.</w:t>
      </w:r>
    </w:p>
    <w:p w:rsidR="0054226B" w:rsidRPr="00630427" w:rsidRDefault="0054226B" w:rsidP="00630427">
      <w:pPr>
        <w:spacing w:line="360" w:lineRule="auto"/>
        <w:ind w:firstLine="709"/>
        <w:jc w:val="both"/>
        <w:rPr>
          <w:color w:val="000000"/>
        </w:rPr>
      </w:pPr>
      <w:r w:rsidRPr="00630427">
        <w:rPr>
          <w:color w:val="000000"/>
        </w:rPr>
        <w:t>При наличии в поезде подвижных единиц, оборудованных различными типами колодок, сумма расчетных сил нажатия подсчитывается отдельно для чугунных (</w:t>
      </w:r>
      <w:r w:rsidR="00DA2A67">
        <w:rPr>
          <w:color w:val="000000"/>
        </w:rPr>
        <w:pict>
          <v:shape id="_x0000_i1195" type="#_x0000_t75" style="width:27.75pt;height:20.25pt">
            <v:imagedata r:id="rId148" o:title=""/>
          </v:shape>
        </w:pict>
      </w:r>
      <w:r w:rsidRPr="00630427">
        <w:rPr>
          <w:color w:val="000000"/>
        </w:rPr>
        <w:t>) и композиционных (</w:t>
      </w:r>
      <w:r w:rsidR="00DA2A67">
        <w:rPr>
          <w:color w:val="000000"/>
        </w:rPr>
        <w:pict>
          <v:shape id="_x0000_i1196" type="#_x0000_t75" style="width:27.75pt;height:20.25pt">
            <v:imagedata r:id="rId149" o:title=""/>
          </v:shape>
        </w:pict>
      </w:r>
      <w:r w:rsidRPr="00630427">
        <w:rPr>
          <w:color w:val="000000"/>
        </w:rPr>
        <w:t>) тормозных колодок. Соответственно определяются тормозные коэффициенты для частей поезда, оборудованных чугунными (</w:t>
      </w:r>
      <w:r w:rsidR="00DA2A67">
        <w:rPr>
          <w:color w:val="000000"/>
        </w:rPr>
        <w:pict>
          <v:shape id="_x0000_i1197" type="#_x0000_t75" style="width:15pt;height:20.25pt">
            <v:imagedata r:id="rId150" o:title=""/>
          </v:shape>
        </w:pict>
      </w:r>
      <w:r w:rsidRPr="00630427">
        <w:rPr>
          <w:color w:val="000000"/>
        </w:rPr>
        <w:t>) и композиционными (</w:t>
      </w:r>
      <w:r w:rsidR="00DA2A67">
        <w:rPr>
          <w:color w:val="000000"/>
        </w:rPr>
        <w:pict>
          <v:shape id="_x0000_i1198" type="#_x0000_t75" style="width:15pt;height:20.25pt">
            <v:imagedata r:id="rId151" o:title=""/>
          </v:shape>
        </w:pict>
      </w:r>
      <w:r w:rsidRPr="00630427">
        <w:rPr>
          <w:color w:val="000000"/>
        </w:rPr>
        <w:t>) колодками.</w:t>
      </w:r>
    </w:p>
    <w:p w:rsidR="0054226B" w:rsidRPr="00630427" w:rsidRDefault="0054226B" w:rsidP="00630427">
      <w:pPr>
        <w:spacing w:line="360" w:lineRule="auto"/>
        <w:ind w:firstLine="709"/>
        <w:jc w:val="both"/>
        <w:rPr>
          <w:color w:val="000000"/>
        </w:rPr>
      </w:pPr>
      <w:r w:rsidRPr="00630427">
        <w:rPr>
          <w:color w:val="000000"/>
        </w:rPr>
        <w:t>В формуле расчетная величина нажатия тормозной колодки электровоза, тепловоза или соответствующего вагона электропоезда, подставляется из расчета, для разработанного колодочного тормоза соответствующего типа вагона.</w:t>
      </w:r>
    </w:p>
    <w:p w:rsidR="0054226B" w:rsidRPr="00630427" w:rsidRDefault="0054226B" w:rsidP="00630427">
      <w:pPr>
        <w:spacing w:line="360" w:lineRule="auto"/>
        <w:ind w:firstLine="709"/>
        <w:jc w:val="both"/>
        <w:rPr>
          <w:color w:val="000000"/>
        </w:rPr>
      </w:pPr>
      <w:r w:rsidRPr="00630427">
        <w:rPr>
          <w:color w:val="000000"/>
        </w:rPr>
        <w:t xml:space="preserve">При расчете </w:t>
      </w:r>
      <w:r w:rsidR="00DA2A67">
        <w:rPr>
          <w:color w:val="000000"/>
        </w:rPr>
        <w:pict>
          <v:shape id="_x0000_i1199" type="#_x0000_t75" style="width:15pt;height:18.75pt">
            <v:imagedata r:id="rId152" o:title=""/>
          </v:shape>
        </w:pict>
      </w:r>
      <w:r w:rsidRPr="00630427">
        <w:rPr>
          <w:color w:val="000000"/>
        </w:rPr>
        <w:t xml:space="preserve"> необходимо учитывать, что в случае оборудования подвижного состава композиционными колодками, воздухораспределители груженых вагонов включаются на средний режим, однако эффективность композиционных колодок принимается условно одинаковой. Локомотивы всегда оборудуются только чугунными тормозными колодками.</w:t>
      </w:r>
    </w:p>
    <w:p w:rsidR="0054226B" w:rsidRPr="00630427" w:rsidRDefault="0054226B" w:rsidP="00630427">
      <w:pPr>
        <w:spacing w:line="360" w:lineRule="auto"/>
        <w:ind w:firstLine="709"/>
        <w:jc w:val="both"/>
        <w:rPr>
          <w:color w:val="000000"/>
        </w:rPr>
      </w:pPr>
      <w:r w:rsidRPr="00630427">
        <w:rPr>
          <w:color w:val="000000"/>
        </w:rPr>
        <w:t xml:space="preserve">Найденная величина </w:t>
      </w:r>
      <w:r w:rsidR="00DA2A67">
        <w:rPr>
          <w:color w:val="000000"/>
        </w:rPr>
        <w:pict>
          <v:shape id="_x0000_i1200" type="#_x0000_t75" style="width:15pt;height:18.75pt">
            <v:imagedata r:id="rId153" o:title=""/>
          </v:shape>
        </w:pict>
      </w:r>
      <w:r w:rsidRPr="00630427">
        <w:rPr>
          <w:color w:val="000000"/>
        </w:rPr>
        <w:t>не должна быть менее значений указанных в табл.12.</w:t>
      </w:r>
    </w:p>
    <w:p w:rsidR="0054226B" w:rsidRPr="00630427" w:rsidRDefault="0054226B" w:rsidP="00630427">
      <w:pPr>
        <w:spacing w:line="360" w:lineRule="auto"/>
        <w:ind w:firstLine="709"/>
        <w:jc w:val="both"/>
        <w:rPr>
          <w:color w:val="000000"/>
        </w:rPr>
      </w:pPr>
      <w:r w:rsidRPr="00630427">
        <w:rPr>
          <w:color w:val="000000"/>
        </w:rPr>
        <w:t>После сравнения величины определенного в расчете тормозного коэффициента поезда с нормативными необходимо сделать вывод об обеспеченности поезда тормозными средствами.</w:t>
      </w:r>
    </w:p>
    <w:p w:rsidR="0054226B" w:rsidRPr="00630427" w:rsidRDefault="0054226B" w:rsidP="00630427">
      <w:pPr>
        <w:spacing w:line="360" w:lineRule="auto"/>
        <w:ind w:firstLine="709"/>
        <w:jc w:val="both"/>
        <w:rPr>
          <w:color w:val="000000"/>
        </w:rPr>
      </w:pPr>
      <w:r w:rsidRPr="00630427">
        <w:rPr>
          <w:color w:val="000000"/>
        </w:rPr>
        <w:t xml:space="preserve">При определении величины </w:t>
      </w:r>
      <w:r w:rsidR="00DA2A67">
        <w:rPr>
          <w:color w:val="000000"/>
        </w:rPr>
        <w:pict>
          <v:shape id="_x0000_i1201" type="#_x0000_t75" style="width:15pt;height:18.75pt">
            <v:imagedata r:id="rId154" o:title=""/>
          </v:shape>
        </w:pict>
      </w:r>
      <w:r w:rsidRPr="00630427">
        <w:rPr>
          <w:color w:val="000000"/>
        </w:rPr>
        <w:t xml:space="preserve"> для грузового поезда, следующего по участкам с уклонами до -20</w:t>
      </w:r>
      <w:r w:rsidRPr="00630427">
        <w:rPr>
          <w:color w:val="000000"/>
          <w:vertAlign w:val="superscript"/>
        </w:rPr>
        <w:t>0</w:t>
      </w:r>
      <w:r w:rsidRPr="00630427">
        <w:rPr>
          <w:color w:val="000000"/>
        </w:rPr>
        <w:t>/</w:t>
      </w:r>
      <w:r w:rsidRPr="00630427">
        <w:rPr>
          <w:color w:val="000000"/>
          <w:vertAlign w:val="subscript"/>
        </w:rPr>
        <w:t xml:space="preserve">00 , </w:t>
      </w:r>
      <w:r w:rsidRPr="00630427">
        <w:rPr>
          <w:color w:val="000000"/>
        </w:rPr>
        <w:t>вес локомотива и его тормозное нажатие не учитывается.</w:t>
      </w:r>
    </w:p>
    <w:p w:rsidR="0054226B" w:rsidRPr="00630427" w:rsidRDefault="0054226B" w:rsidP="00630427">
      <w:pPr>
        <w:spacing w:line="360" w:lineRule="auto"/>
        <w:ind w:firstLine="709"/>
        <w:jc w:val="both"/>
        <w:rPr>
          <w:color w:val="000000"/>
        </w:rPr>
      </w:pPr>
      <w:r w:rsidRPr="00630427">
        <w:rPr>
          <w:color w:val="000000"/>
        </w:rPr>
        <w:t>Для уклона -9</w:t>
      </w:r>
      <w:r w:rsidRPr="00630427">
        <w:rPr>
          <w:color w:val="000000"/>
          <w:vertAlign w:val="superscript"/>
        </w:rPr>
        <w:t>0</w:t>
      </w:r>
      <w:r w:rsidRPr="00630427">
        <w:rPr>
          <w:color w:val="000000"/>
        </w:rPr>
        <w:t>/</w:t>
      </w:r>
      <w:r w:rsidRPr="00630427">
        <w:rPr>
          <w:color w:val="000000"/>
          <w:vertAlign w:val="subscript"/>
        </w:rPr>
        <w:t>00</w:t>
      </w:r>
      <w:r w:rsidRPr="00630427">
        <w:rPr>
          <w:color w:val="000000"/>
        </w:rPr>
        <w:t xml:space="preserve"> :</w:t>
      </w:r>
    </w:p>
    <w:p w:rsid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202" type="#_x0000_t75" style="width:249pt;height:18pt">
            <v:imagedata r:id="rId155" o:title=""/>
          </v:shape>
        </w:pict>
      </w:r>
    </w:p>
    <w:p w:rsidR="00A35307" w:rsidRP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203" type="#_x0000_t75" style="width:108pt;height:30.75pt">
            <v:imagedata r:id="rId156" o:title=""/>
          </v:shape>
        </w:pict>
      </w:r>
    </w:p>
    <w:p w:rsidR="00A35307" w:rsidRPr="00A35307" w:rsidRDefault="00A35307"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Для уклона -20</w:t>
      </w:r>
      <w:r w:rsidRPr="00630427">
        <w:rPr>
          <w:color w:val="000000"/>
          <w:vertAlign w:val="superscript"/>
        </w:rPr>
        <w:t>0</w:t>
      </w:r>
      <w:r w:rsidRPr="00630427">
        <w:rPr>
          <w:color w:val="000000"/>
        </w:rPr>
        <w:t>/</w:t>
      </w:r>
      <w:r w:rsidRPr="00630427">
        <w:rPr>
          <w:color w:val="000000"/>
          <w:vertAlign w:val="subscript"/>
        </w:rPr>
        <w:t>00</w:t>
      </w:r>
      <w:r w:rsidRPr="00630427">
        <w:rPr>
          <w:color w:val="000000"/>
        </w:rPr>
        <w:t xml:space="preserve"> :</w:t>
      </w:r>
    </w:p>
    <w:p w:rsid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204" type="#_x0000_t75" style="width:303pt;height:18pt">
            <v:imagedata r:id="rId157" o:title=""/>
          </v:shape>
        </w:pict>
      </w:r>
    </w:p>
    <w:p w:rsidR="00A35307" w:rsidRPr="00A35307" w:rsidRDefault="00A35307" w:rsidP="00A35307">
      <w:pPr>
        <w:spacing w:line="360" w:lineRule="auto"/>
        <w:ind w:firstLine="709"/>
        <w:jc w:val="center"/>
        <w:rPr>
          <w:color w:val="000000"/>
          <w:lang w:val="uk-UA"/>
        </w:rPr>
      </w:pPr>
    </w:p>
    <w:p w:rsidR="0054226B" w:rsidRPr="00630427" w:rsidRDefault="00DA2A67" w:rsidP="00A35307">
      <w:pPr>
        <w:spacing w:line="360" w:lineRule="auto"/>
        <w:ind w:firstLine="709"/>
        <w:jc w:val="center"/>
        <w:rPr>
          <w:color w:val="000000"/>
        </w:rPr>
      </w:pPr>
      <w:r>
        <w:rPr>
          <w:color w:val="000000"/>
        </w:rPr>
        <w:pict>
          <v:shape id="_x0000_i1205" type="#_x0000_t75" style="width:101.25pt;height:30.75pt">
            <v:imagedata r:id="rId158" o:title=""/>
          </v:shape>
        </w:pict>
      </w:r>
    </w:p>
    <w:p w:rsidR="0054226B" w:rsidRPr="00630427" w:rsidRDefault="0054226B" w:rsidP="00630427">
      <w:pPr>
        <w:spacing w:line="360" w:lineRule="auto"/>
        <w:ind w:firstLine="709"/>
        <w:jc w:val="both"/>
        <w:rPr>
          <w:color w:val="000000"/>
        </w:rPr>
      </w:pPr>
    </w:p>
    <w:p w:rsidR="0054226B" w:rsidRPr="00630427" w:rsidRDefault="00705FD7" w:rsidP="00630427">
      <w:pPr>
        <w:pStyle w:val="a9"/>
        <w:ind w:firstLine="709"/>
        <w:jc w:val="both"/>
        <w:rPr>
          <w:color w:val="000000"/>
        </w:rPr>
      </w:pPr>
      <w:r>
        <w:rPr>
          <w:color w:val="000000"/>
        </w:rPr>
        <w:br w:type="page"/>
      </w:r>
      <w:r w:rsidR="0054226B" w:rsidRPr="00630427">
        <w:rPr>
          <w:color w:val="000000"/>
        </w:rPr>
        <w:t>Вывод: Поезд обеспечен тормозными средствами, т. к. коэффициент расчетного тормозного нажатия 0,437 &gt; 0,33 что</w:t>
      </w:r>
      <w:r w:rsidR="00630427" w:rsidRPr="00630427">
        <w:rPr>
          <w:color w:val="000000"/>
        </w:rPr>
        <w:t xml:space="preserve"> </w:t>
      </w:r>
      <w:r w:rsidR="0054226B" w:rsidRPr="00630427">
        <w:rPr>
          <w:color w:val="000000"/>
        </w:rPr>
        <w:t>удовлетворяет условию обеспеченности тормозными средствами грузового поезда оснащенного чугунными колодками.</w:t>
      </w:r>
    </w:p>
    <w:p w:rsidR="0054226B" w:rsidRPr="00630427" w:rsidRDefault="0054226B" w:rsidP="00630427">
      <w:pPr>
        <w:spacing w:line="360" w:lineRule="auto"/>
        <w:ind w:firstLine="709"/>
        <w:jc w:val="both"/>
        <w:rPr>
          <w:color w:val="000000"/>
        </w:rPr>
      </w:pPr>
    </w:p>
    <w:p w:rsidR="0054226B" w:rsidRPr="00A35307" w:rsidRDefault="00A35307" w:rsidP="00A35307">
      <w:pPr>
        <w:spacing w:line="360" w:lineRule="auto"/>
        <w:ind w:firstLine="709"/>
        <w:jc w:val="center"/>
        <w:rPr>
          <w:b/>
          <w:bCs/>
          <w:color w:val="000000"/>
        </w:rPr>
      </w:pPr>
      <w:r>
        <w:rPr>
          <w:color w:val="000000"/>
        </w:rPr>
        <w:br w:type="page"/>
      </w:r>
      <w:r w:rsidR="0054226B" w:rsidRPr="00A35307">
        <w:rPr>
          <w:b/>
          <w:bCs/>
          <w:color w:val="000000"/>
        </w:rPr>
        <w:t>3 Оценка эффективности тормозной системы поезда</w:t>
      </w:r>
    </w:p>
    <w:p w:rsidR="0054226B" w:rsidRPr="00A35307" w:rsidRDefault="0054226B" w:rsidP="00A35307">
      <w:pPr>
        <w:spacing w:line="360" w:lineRule="auto"/>
        <w:ind w:firstLine="709"/>
        <w:jc w:val="center"/>
        <w:rPr>
          <w:b/>
          <w:bCs/>
          <w:color w:val="000000"/>
        </w:rPr>
      </w:pPr>
    </w:p>
    <w:p w:rsidR="0054226B" w:rsidRPr="00A35307" w:rsidRDefault="0054226B" w:rsidP="00A35307">
      <w:pPr>
        <w:spacing w:line="360" w:lineRule="auto"/>
        <w:ind w:firstLine="709"/>
        <w:jc w:val="center"/>
        <w:rPr>
          <w:b/>
          <w:bCs/>
          <w:color w:val="000000"/>
        </w:rPr>
      </w:pPr>
      <w:r w:rsidRPr="00A35307">
        <w:rPr>
          <w:b/>
          <w:bCs/>
          <w:color w:val="000000"/>
        </w:rPr>
        <w:t>3.1 Определение тормозного пути поезда при автостопном торможении</w:t>
      </w:r>
    </w:p>
    <w:p w:rsidR="0054226B" w:rsidRPr="00630427" w:rsidRDefault="0054226B" w:rsidP="00630427">
      <w:pPr>
        <w:spacing w:line="360" w:lineRule="auto"/>
        <w:ind w:firstLine="709"/>
        <w:jc w:val="both"/>
        <w:rPr>
          <w:color w:val="000000"/>
        </w:rPr>
      </w:pPr>
    </w:p>
    <w:p w:rsidR="0054226B" w:rsidRPr="00630427" w:rsidRDefault="0054226B" w:rsidP="00630427">
      <w:pPr>
        <w:spacing w:line="360" w:lineRule="auto"/>
        <w:ind w:firstLine="709"/>
        <w:jc w:val="both"/>
        <w:rPr>
          <w:color w:val="000000"/>
        </w:rPr>
      </w:pPr>
      <w:r w:rsidRPr="00630427">
        <w:rPr>
          <w:color w:val="000000"/>
        </w:rPr>
        <w:t>Тормозным путём называется расстояние, проходимое поездом за время от момента поворота ручки крана машиниста или стоп-крана в тормозное положение до полной остановки поезда.</w:t>
      </w:r>
    </w:p>
    <w:p w:rsid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lang w:val="en-US"/>
        </w:rPr>
        <w:pict>
          <v:shape id="_x0000_i1206" type="#_x0000_t75" style="width:258.75pt;height:44.25pt" fillcolor="window">
            <v:imagedata r:id="rId159" o:title=""/>
          </v:shape>
        </w:pict>
      </w:r>
    </w:p>
    <w:p w:rsidR="00A35307" w:rsidRPr="00A35307" w:rsidRDefault="00A35307" w:rsidP="00A35307">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где </w:t>
      </w:r>
      <w:r w:rsidRPr="00630427">
        <w:rPr>
          <w:color w:val="000000"/>
          <w:lang w:val="en-US"/>
        </w:rPr>
        <w:t>V</w:t>
      </w:r>
      <w:r w:rsidRPr="00630427">
        <w:rPr>
          <w:color w:val="000000"/>
          <w:vertAlign w:val="subscript"/>
        </w:rPr>
        <w:t>0</w:t>
      </w:r>
      <w:r w:rsidRPr="00630427">
        <w:rPr>
          <w:color w:val="000000"/>
        </w:rPr>
        <w:t xml:space="preserve"> – скорость поезда в момент начала торможения, км/ч;</w:t>
      </w:r>
    </w:p>
    <w:p w:rsidR="0054226B" w:rsidRPr="00630427" w:rsidRDefault="0054226B" w:rsidP="00630427">
      <w:pPr>
        <w:spacing w:line="360" w:lineRule="auto"/>
        <w:ind w:firstLine="709"/>
        <w:jc w:val="both"/>
        <w:rPr>
          <w:color w:val="000000"/>
        </w:rPr>
      </w:pPr>
      <w:r w:rsidRPr="00630427">
        <w:rPr>
          <w:color w:val="000000"/>
          <w:lang w:val="en-US"/>
        </w:rPr>
        <w:t>t</w:t>
      </w:r>
      <w:r w:rsidRPr="00630427">
        <w:rPr>
          <w:color w:val="000000"/>
          <w:vertAlign w:val="subscript"/>
        </w:rPr>
        <w:t>п</w:t>
      </w:r>
      <w:r w:rsidRPr="00630427">
        <w:rPr>
          <w:color w:val="000000"/>
        </w:rPr>
        <w:t xml:space="preserve"> – время подготовки тормозов к действию, с;</w:t>
      </w:r>
    </w:p>
    <w:p w:rsidR="0054226B" w:rsidRPr="00630427" w:rsidRDefault="0054226B" w:rsidP="00630427">
      <w:pPr>
        <w:spacing w:line="360" w:lineRule="auto"/>
        <w:ind w:firstLine="709"/>
        <w:jc w:val="both"/>
        <w:rPr>
          <w:color w:val="000000"/>
        </w:rPr>
      </w:pPr>
      <w:r w:rsidRPr="00630427">
        <w:rPr>
          <w:color w:val="000000"/>
          <w:lang w:val="en-US"/>
        </w:rPr>
        <w:t>V</w:t>
      </w:r>
      <w:r w:rsidRPr="00630427">
        <w:rPr>
          <w:color w:val="000000"/>
          <w:vertAlign w:val="subscript"/>
        </w:rPr>
        <w:t>н</w:t>
      </w:r>
      <w:r w:rsidRPr="00630427">
        <w:rPr>
          <w:color w:val="000000"/>
        </w:rPr>
        <w:t xml:space="preserve">, </w:t>
      </w:r>
      <w:r w:rsidRPr="00630427">
        <w:rPr>
          <w:color w:val="000000"/>
          <w:lang w:val="en-US"/>
        </w:rPr>
        <w:t>V</w:t>
      </w:r>
      <w:r w:rsidRPr="00630427">
        <w:rPr>
          <w:color w:val="000000"/>
          <w:vertAlign w:val="subscript"/>
        </w:rPr>
        <w:t>к</w:t>
      </w:r>
      <w:r w:rsidRPr="00630427">
        <w:rPr>
          <w:color w:val="000000"/>
        </w:rPr>
        <w:t xml:space="preserve"> – начальная и конечная скорости поезда в принятом расчётном интервале скоростей, км/ч;</w:t>
      </w:r>
    </w:p>
    <w:p w:rsidR="0054226B" w:rsidRPr="00630427" w:rsidRDefault="0054226B" w:rsidP="00630427">
      <w:pPr>
        <w:spacing w:line="360" w:lineRule="auto"/>
        <w:ind w:firstLine="709"/>
        <w:jc w:val="both"/>
        <w:rPr>
          <w:color w:val="000000"/>
        </w:rPr>
      </w:pPr>
      <w:r w:rsidRPr="00630427">
        <w:rPr>
          <w:color w:val="000000"/>
        </w:rPr>
        <w:t>ξ – замедление поезда под действием удельной замедляющей силы в 1Н/кН,</w:t>
      </w:r>
      <w:r w:rsidR="00DA2A67">
        <w:rPr>
          <w:color w:val="000000"/>
        </w:rPr>
        <w:pict>
          <v:shape id="_x0000_i1207" type="#_x0000_t75" style="width:84.75pt;height:18.75pt">
            <v:imagedata r:id="rId160" o:title=""/>
          </v:shape>
        </w:pict>
      </w:r>
      <w:r w:rsidRPr="00630427">
        <w:rPr>
          <w:color w:val="000000"/>
        </w:rPr>
        <w:t>, (для грузовых поездов 120);</w:t>
      </w:r>
    </w:p>
    <w:p w:rsidR="0054226B" w:rsidRPr="00630427" w:rsidRDefault="0054226B" w:rsidP="00630427">
      <w:pPr>
        <w:spacing w:line="360" w:lineRule="auto"/>
        <w:ind w:firstLine="709"/>
        <w:jc w:val="both"/>
        <w:rPr>
          <w:color w:val="000000"/>
        </w:rPr>
      </w:pPr>
      <w:r w:rsidRPr="00630427">
        <w:rPr>
          <w:color w:val="000000"/>
          <w:lang w:val="en-US"/>
        </w:rPr>
        <w:t>b</w:t>
      </w:r>
      <w:r w:rsidRPr="00630427">
        <w:rPr>
          <w:color w:val="000000"/>
          <w:vertAlign w:val="subscript"/>
        </w:rPr>
        <w:t>т</w:t>
      </w:r>
      <w:r w:rsidRPr="00630427">
        <w:rPr>
          <w:color w:val="000000"/>
        </w:rPr>
        <w:t xml:space="preserve"> –</w:t>
      </w:r>
      <w:r w:rsidR="00630427" w:rsidRPr="00630427">
        <w:rPr>
          <w:color w:val="000000"/>
        </w:rPr>
        <w:t xml:space="preserve"> </w:t>
      </w:r>
      <w:r w:rsidRPr="00630427">
        <w:rPr>
          <w:color w:val="000000"/>
        </w:rPr>
        <w:t xml:space="preserve">удельная тормозная сила </w:t>
      </w:r>
      <w:r w:rsidR="00DA2A67">
        <w:rPr>
          <w:color w:val="000000"/>
        </w:rPr>
        <w:pict>
          <v:shape id="_x0000_i1208" type="#_x0000_t75" style="width:38.25pt;height:14.25pt">
            <v:imagedata r:id="rId161" o:title=""/>
          </v:shape>
        </w:pict>
      </w:r>
      <w:r w:rsidRPr="00630427">
        <w:rPr>
          <w:color w:val="000000"/>
        </w:rPr>
        <w:t>;</w:t>
      </w:r>
    </w:p>
    <w:p w:rsidR="0054226B" w:rsidRPr="00630427" w:rsidRDefault="0054226B" w:rsidP="00630427">
      <w:pPr>
        <w:spacing w:line="360" w:lineRule="auto"/>
        <w:ind w:firstLine="709"/>
        <w:jc w:val="both"/>
        <w:rPr>
          <w:color w:val="000000"/>
        </w:rPr>
      </w:pPr>
      <w:r w:rsidRPr="00630427">
        <w:rPr>
          <w:color w:val="000000"/>
          <w:lang w:val="en-US"/>
        </w:rPr>
        <w:t>w</w:t>
      </w:r>
      <w:r w:rsidRPr="00630427">
        <w:rPr>
          <w:color w:val="000000"/>
          <w:vertAlign w:val="subscript"/>
          <w:lang w:val="en-US"/>
        </w:rPr>
        <w:t>ox</w:t>
      </w:r>
      <w:r w:rsidRPr="00630427">
        <w:rPr>
          <w:color w:val="000000"/>
        </w:rPr>
        <w:t xml:space="preserve"> – основное удельное сопротивление движению поезда со средней скоростью в каждом интервале при следовании локомотива на холостом ходу (выбеге), Н/кН;</w:t>
      </w:r>
    </w:p>
    <w:p w:rsidR="0054226B" w:rsidRPr="00630427" w:rsidRDefault="0054226B" w:rsidP="00630427">
      <w:pPr>
        <w:pStyle w:val="a9"/>
        <w:ind w:firstLine="709"/>
        <w:jc w:val="both"/>
        <w:rPr>
          <w:color w:val="000000"/>
        </w:rPr>
      </w:pPr>
      <w:r w:rsidRPr="00630427">
        <w:rPr>
          <w:color w:val="000000"/>
          <w:lang w:val="en-US"/>
        </w:rPr>
        <w:t>i</w:t>
      </w:r>
      <w:r w:rsidRPr="00630427">
        <w:rPr>
          <w:color w:val="000000"/>
          <w:vertAlign w:val="subscript"/>
          <w:lang w:val="en-US"/>
        </w:rPr>
        <w:t>c</w:t>
      </w:r>
      <w:r w:rsidRPr="00630427">
        <w:rPr>
          <w:color w:val="000000"/>
        </w:rPr>
        <w:t xml:space="preserve"> – удельное сопротивление от спрямлённого уклона с учётом сопротивления в кривой, </w:t>
      </w:r>
      <w:r w:rsidR="00DA2A67">
        <w:rPr>
          <w:color w:val="000000"/>
        </w:rPr>
        <w:pict>
          <v:shape id="_x0000_i1209" type="#_x0000_t75" style="width:38.25pt;height:14.25pt">
            <v:imagedata r:id="rId161" o:title=""/>
          </v:shape>
        </w:pict>
      </w:r>
      <w:r w:rsidRPr="00630427">
        <w:rPr>
          <w:color w:val="000000"/>
        </w:rPr>
        <w:t>.</w:t>
      </w:r>
    </w:p>
    <w:p w:rsidR="0054226B" w:rsidRPr="00630427" w:rsidRDefault="0054226B" w:rsidP="00630427">
      <w:pPr>
        <w:spacing w:line="360" w:lineRule="auto"/>
        <w:ind w:firstLine="709"/>
        <w:jc w:val="both"/>
        <w:rPr>
          <w:color w:val="000000"/>
        </w:rPr>
      </w:pPr>
      <w:r w:rsidRPr="00630427">
        <w:rPr>
          <w:color w:val="000000"/>
        </w:rPr>
        <w:t xml:space="preserve">Время подготовки тормозов к действию в секундах определяется при полном служебном торможении для грузового поезда длинной более 200 осей (до 300 осей) по следующей формуле (пневматические тормоза): </w:t>
      </w:r>
    </w:p>
    <w:p w:rsidR="0054226B" w:rsidRDefault="00A35307" w:rsidP="00A35307">
      <w:pPr>
        <w:spacing w:line="360" w:lineRule="auto"/>
        <w:ind w:firstLine="709"/>
        <w:jc w:val="center"/>
        <w:rPr>
          <w:color w:val="000000"/>
          <w:lang w:val="uk-UA"/>
        </w:rPr>
      </w:pPr>
      <w:r>
        <w:rPr>
          <w:color w:val="000000"/>
        </w:rPr>
        <w:br w:type="page"/>
      </w:r>
      <w:r w:rsidR="00DA2A67">
        <w:rPr>
          <w:color w:val="000000"/>
          <w:lang w:val="en-US"/>
        </w:rPr>
        <w:pict>
          <v:shape id="_x0000_i1210" type="#_x0000_t75" style="width:91.5pt;height:42pt" fillcolor="window">
            <v:imagedata r:id="rId162" o:title=""/>
          </v:shape>
        </w:pict>
      </w:r>
    </w:p>
    <w:p w:rsidR="00A35307" w:rsidRP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211" type="#_x0000_t75" style="width:111.75pt;height:20.25pt">
            <v:imagedata r:id="rId163" o:title=""/>
          </v:shape>
        </w:pict>
      </w:r>
    </w:p>
    <w:p w:rsidR="00A35307" w:rsidRPr="00A35307" w:rsidRDefault="00A35307"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где </w:t>
      </w:r>
      <w:r w:rsidR="00DA2A67">
        <w:rPr>
          <w:color w:val="000000"/>
        </w:rPr>
        <w:pict>
          <v:shape id="_x0000_i1212" type="#_x0000_t75" style="width:15pt;height:18.75pt">
            <v:imagedata r:id="rId164" o:title=""/>
          </v:shape>
        </w:pict>
      </w:r>
      <w:r w:rsidRPr="00630427">
        <w:rPr>
          <w:color w:val="000000"/>
        </w:rPr>
        <w:t xml:space="preserve"> - расчетный тормозной коэффициент</w:t>
      </w:r>
    </w:p>
    <w:p w:rsidR="0054226B" w:rsidRPr="00630427" w:rsidRDefault="0054226B" w:rsidP="00630427">
      <w:pPr>
        <w:spacing w:line="360" w:lineRule="auto"/>
        <w:ind w:firstLine="709"/>
        <w:jc w:val="both"/>
        <w:rPr>
          <w:color w:val="000000"/>
        </w:rPr>
      </w:pPr>
      <w:r w:rsidRPr="00630427">
        <w:rPr>
          <w:color w:val="000000"/>
        </w:rPr>
        <w:t xml:space="preserve">Для уклона </w:t>
      </w:r>
      <w:r w:rsidRPr="00630427">
        <w:rPr>
          <w:color w:val="000000"/>
          <w:lang w:val="en-US"/>
        </w:rPr>
        <w:t>i</w:t>
      </w:r>
      <w:r w:rsidRPr="00630427">
        <w:rPr>
          <w:color w:val="000000"/>
        </w:rPr>
        <w:t xml:space="preserve"> = -9</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A35307" w:rsidRDefault="00A35307" w:rsidP="00630427">
      <w:pPr>
        <w:spacing w:line="360" w:lineRule="auto"/>
        <w:ind w:firstLine="709"/>
        <w:jc w:val="both"/>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213" type="#_x0000_t75" style="width:240pt;height:20.25pt">
            <v:imagedata r:id="rId165" o:title=""/>
          </v:shape>
        </w:pict>
      </w:r>
      <w:r w:rsidR="0054226B" w:rsidRPr="00630427">
        <w:rPr>
          <w:color w:val="000000"/>
        </w:rPr>
        <w:t>Н/кН</w:t>
      </w:r>
    </w:p>
    <w:p w:rsidR="00A35307" w:rsidRPr="00A35307" w:rsidRDefault="00A35307"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vertAlign w:val="subscript"/>
        </w:rPr>
      </w:pPr>
      <w:r w:rsidRPr="00630427">
        <w:rPr>
          <w:color w:val="000000"/>
        </w:rPr>
        <w:t xml:space="preserve">Для уклона </w:t>
      </w:r>
      <w:r w:rsidRPr="00630427">
        <w:rPr>
          <w:color w:val="000000"/>
          <w:lang w:val="en-US"/>
        </w:rPr>
        <w:t>i</w:t>
      </w:r>
      <w:r w:rsidRPr="00630427">
        <w:rPr>
          <w:color w:val="000000"/>
        </w:rPr>
        <w:t xml:space="preserve"> = -20</w:t>
      </w:r>
      <w:r w:rsidRPr="00630427">
        <w:rPr>
          <w:color w:val="000000"/>
          <w:vertAlign w:val="superscript"/>
        </w:rPr>
        <w:t>0</w:t>
      </w:r>
      <w:r w:rsidRPr="00630427">
        <w:rPr>
          <w:color w:val="000000"/>
        </w:rPr>
        <w:t>/</w:t>
      </w:r>
      <w:r w:rsidRPr="00630427">
        <w:rPr>
          <w:color w:val="000000"/>
          <w:vertAlign w:val="subscript"/>
        </w:rPr>
        <w:t xml:space="preserve">00 </w:t>
      </w:r>
    </w:p>
    <w:p w:rsidR="00A35307" w:rsidRDefault="00A35307" w:rsidP="00630427">
      <w:pPr>
        <w:spacing w:line="360" w:lineRule="auto"/>
        <w:ind w:firstLine="709"/>
        <w:jc w:val="both"/>
        <w:rPr>
          <w:color w:val="000000"/>
          <w:vertAlign w:val="subscript"/>
          <w:lang w:val="uk-UA"/>
        </w:rPr>
      </w:pPr>
    </w:p>
    <w:p w:rsidR="0054226B" w:rsidRDefault="00DA2A67" w:rsidP="00A35307">
      <w:pPr>
        <w:spacing w:line="360" w:lineRule="auto"/>
        <w:ind w:firstLine="709"/>
        <w:jc w:val="center"/>
        <w:rPr>
          <w:color w:val="000000"/>
          <w:lang w:val="uk-UA"/>
        </w:rPr>
      </w:pPr>
      <w:r>
        <w:rPr>
          <w:color w:val="000000"/>
        </w:rPr>
        <w:pict>
          <v:shape id="_x0000_i1214" type="#_x0000_t75" style="width:252pt;height:20.25pt">
            <v:imagedata r:id="rId166" o:title=""/>
          </v:shape>
        </w:pict>
      </w:r>
      <w:r w:rsidR="0054226B" w:rsidRPr="00630427">
        <w:rPr>
          <w:color w:val="000000"/>
        </w:rPr>
        <w:t>Н/кН</w:t>
      </w:r>
    </w:p>
    <w:p w:rsidR="00A35307" w:rsidRPr="00A35307" w:rsidRDefault="00A35307"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В случае применения полного служебного торможения тормозной путь определяется по методике расчёта для экстренного торможения, но</w:t>
      </w:r>
      <w:r w:rsidR="00630427" w:rsidRPr="00630427">
        <w:rPr>
          <w:color w:val="000000"/>
        </w:rPr>
        <w:t xml:space="preserve"> </w:t>
      </w:r>
      <w:r w:rsidRPr="00630427">
        <w:rPr>
          <w:color w:val="000000"/>
        </w:rPr>
        <w:t>значение расчётного тормозного коэффициента поезда принимается</w:t>
      </w:r>
      <w:r w:rsidR="00630427" w:rsidRPr="00630427">
        <w:rPr>
          <w:color w:val="000000"/>
        </w:rPr>
        <w:t xml:space="preserve"> </w:t>
      </w:r>
      <w:r w:rsidRPr="00630427">
        <w:rPr>
          <w:color w:val="000000"/>
        </w:rPr>
        <w:t>равным 0,8 его полной величины:</w:t>
      </w:r>
    </w:p>
    <w:p w:rsid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215" type="#_x0000_t75" style="width:71.25pt;height:20.25pt">
            <v:imagedata r:id="rId167" o:title=""/>
          </v:shape>
        </w:pict>
      </w:r>
    </w:p>
    <w:p w:rsidR="00A35307" w:rsidRPr="00A35307" w:rsidRDefault="00A35307" w:rsidP="00A35307">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Для уклона </w:t>
      </w:r>
      <w:r w:rsidRPr="00630427">
        <w:rPr>
          <w:color w:val="000000"/>
          <w:lang w:val="en-US"/>
        </w:rPr>
        <w:t>i</w:t>
      </w:r>
      <w:r w:rsidRPr="00630427">
        <w:rPr>
          <w:color w:val="000000"/>
        </w:rPr>
        <w:t xml:space="preserve"> = -9</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A35307" w:rsidRDefault="00A35307" w:rsidP="00A35307">
      <w:pPr>
        <w:spacing w:line="360" w:lineRule="auto"/>
        <w:ind w:firstLine="709"/>
        <w:jc w:val="center"/>
        <w:rPr>
          <w:color w:val="000000"/>
          <w:lang w:val="uk-UA"/>
        </w:rPr>
      </w:pPr>
    </w:p>
    <w:p w:rsidR="0054226B" w:rsidRDefault="00DA2A67" w:rsidP="00A35307">
      <w:pPr>
        <w:spacing w:line="360" w:lineRule="auto"/>
        <w:ind w:firstLine="709"/>
        <w:jc w:val="center"/>
        <w:rPr>
          <w:color w:val="000000"/>
          <w:lang w:val="uk-UA"/>
        </w:rPr>
      </w:pPr>
      <w:r>
        <w:rPr>
          <w:color w:val="000000"/>
        </w:rPr>
        <w:pict>
          <v:shape id="_x0000_i1216" type="#_x0000_t75" style="width:168pt;height:20.25pt">
            <v:imagedata r:id="rId168" o:title=""/>
          </v:shape>
        </w:pict>
      </w:r>
    </w:p>
    <w:p w:rsidR="00A35307" w:rsidRPr="00A35307" w:rsidRDefault="00A35307" w:rsidP="00A35307">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Для уклона </w:t>
      </w:r>
      <w:r w:rsidRPr="00630427">
        <w:rPr>
          <w:color w:val="000000"/>
          <w:lang w:val="en-US"/>
        </w:rPr>
        <w:t>i</w:t>
      </w:r>
      <w:r w:rsidRPr="00630427">
        <w:rPr>
          <w:color w:val="000000"/>
        </w:rPr>
        <w:t xml:space="preserve"> = -20</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A35307" w:rsidRDefault="00A35307" w:rsidP="00A35307">
      <w:pPr>
        <w:spacing w:line="360" w:lineRule="auto"/>
        <w:ind w:firstLine="709"/>
        <w:jc w:val="center"/>
        <w:rPr>
          <w:color w:val="000000"/>
          <w:lang w:val="uk-UA"/>
        </w:rPr>
      </w:pPr>
    </w:p>
    <w:p w:rsidR="0054226B" w:rsidRPr="00630427" w:rsidRDefault="00DA2A67" w:rsidP="00A35307">
      <w:pPr>
        <w:spacing w:line="360" w:lineRule="auto"/>
        <w:ind w:firstLine="709"/>
        <w:jc w:val="center"/>
        <w:rPr>
          <w:color w:val="000000"/>
        </w:rPr>
      </w:pPr>
      <w:r>
        <w:rPr>
          <w:color w:val="000000"/>
        </w:rPr>
        <w:pict>
          <v:shape id="_x0000_i1217" type="#_x0000_t75" style="width:168pt;height:20.25pt">
            <v:imagedata r:id="rId169" o:title=""/>
          </v:shape>
        </w:pict>
      </w:r>
    </w:p>
    <w:p w:rsidR="0054226B" w:rsidRDefault="00A35307" w:rsidP="00630427">
      <w:pPr>
        <w:spacing w:line="360" w:lineRule="auto"/>
        <w:ind w:firstLine="709"/>
        <w:jc w:val="both"/>
        <w:rPr>
          <w:color w:val="000000"/>
          <w:lang w:val="uk-UA"/>
        </w:rPr>
      </w:pPr>
      <w:r>
        <w:rPr>
          <w:color w:val="000000"/>
        </w:rPr>
        <w:br w:type="page"/>
      </w:r>
      <w:r w:rsidR="0054226B" w:rsidRPr="00630427">
        <w:rPr>
          <w:color w:val="000000"/>
        </w:rPr>
        <w:t>φ</w:t>
      </w:r>
      <w:r w:rsidR="0054226B" w:rsidRPr="00630427">
        <w:rPr>
          <w:color w:val="000000"/>
          <w:vertAlign w:val="subscript"/>
        </w:rPr>
        <w:t>кр</w:t>
      </w:r>
      <w:r w:rsidR="0054226B" w:rsidRPr="00630427">
        <w:rPr>
          <w:color w:val="000000"/>
        </w:rPr>
        <w:t xml:space="preserve"> – расчетный коэффициент трения колодки о колесо:</w:t>
      </w:r>
    </w:p>
    <w:p w:rsidR="000A7906" w:rsidRPr="000A7906" w:rsidRDefault="000A7906" w:rsidP="00630427">
      <w:pPr>
        <w:spacing w:line="360" w:lineRule="auto"/>
        <w:ind w:firstLine="709"/>
        <w:jc w:val="both"/>
        <w:rPr>
          <w:color w:val="000000"/>
          <w:lang w:val="uk-UA"/>
        </w:rPr>
      </w:pPr>
    </w:p>
    <w:p w:rsidR="0054226B" w:rsidRDefault="00DA2A67" w:rsidP="000A7906">
      <w:pPr>
        <w:spacing w:line="360" w:lineRule="auto"/>
        <w:ind w:firstLine="709"/>
        <w:jc w:val="center"/>
        <w:rPr>
          <w:color w:val="000000"/>
          <w:lang w:val="uk-UA"/>
        </w:rPr>
      </w:pPr>
      <w:r>
        <w:rPr>
          <w:color w:val="000000"/>
          <w:lang w:val="en-US"/>
        </w:rPr>
        <w:pict>
          <v:shape id="_x0000_i1218" type="#_x0000_t75" style="width:98.25pt;height:27.75pt">
            <v:imagedata r:id="rId170" o:title=""/>
          </v:shape>
        </w:pict>
      </w:r>
      <w:r w:rsidR="0054226B" w:rsidRPr="00630427">
        <w:rPr>
          <w:color w:val="000000"/>
        </w:rPr>
        <w:t xml:space="preserve"> ,</w:t>
      </w:r>
    </w:p>
    <w:p w:rsidR="000A7906" w:rsidRPr="000A7906" w:rsidRDefault="000A7906"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lang w:val="en-US"/>
        </w:rPr>
        <w:t>V</w:t>
      </w:r>
      <w:r w:rsidRPr="00630427">
        <w:rPr>
          <w:color w:val="000000"/>
        </w:rPr>
        <w:t xml:space="preserve"> – величина скорости при торможении, км/ч.</w:t>
      </w:r>
    </w:p>
    <w:p w:rsidR="000A7906" w:rsidRDefault="000A7906" w:rsidP="000A7906">
      <w:pPr>
        <w:spacing w:line="360" w:lineRule="auto"/>
        <w:ind w:firstLine="709"/>
        <w:jc w:val="center"/>
        <w:rPr>
          <w:color w:val="000000"/>
          <w:lang w:val="uk-UA"/>
        </w:rPr>
      </w:pPr>
    </w:p>
    <w:p w:rsidR="0054226B" w:rsidRDefault="00DA2A67" w:rsidP="000A7906">
      <w:pPr>
        <w:spacing w:line="360" w:lineRule="auto"/>
        <w:ind w:firstLine="709"/>
        <w:jc w:val="center"/>
        <w:rPr>
          <w:color w:val="000000"/>
          <w:lang w:val="uk-UA"/>
        </w:rPr>
      </w:pPr>
      <w:r>
        <w:rPr>
          <w:color w:val="000000"/>
          <w:lang w:val="en-US"/>
        </w:rPr>
        <w:pict>
          <v:shape id="_x0000_i1219" type="#_x0000_t75" style="width:231pt;height:29.25pt">
            <v:imagedata r:id="rId171" o:title=""/>
          </v:shape>
        </w:pict>
      </w:r>
    </w:p>
    <w:p w:rsidR="000A7906" w:rsidRPr="000A7906" w:rsidRDefault="000A7906" w:rsidP="000A7906">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Основное удельное сопротивление движению грузового поезда со средней скоростью в каждом интервале при следовании локомотива на холостом ходу (выбеге) определяется по следующим выражениям:</w:t>
      </w:r>
      <w:r w:rsidR="00630427" w:rsidRPr="00630427">
        <w:rPr>
          <w:color w:val="000000"/>
        </w:rPr>
        <w:t xml:space="preserve"> </w:t>
      </w:r>
    </w:p>
    <w:p w:rsidR="000A7906" w:rsidRDefault="000A7906" w:rsidP="00630427">
      <w:pPr>
        <w:spacing w:line="360" w:lineRule="auto"/>
        <w:ind w:firstLine="709"/>
        <w:jc w:val="both"/>
        <w:rPr>
          <w:color w:val="000000"/>
          <w:lang w:val="uk-UA"/>
        </w:rPr>
      </w:pPr>
    </w:p>
    <w:p w:rsidR="0054226B" w:rsidRDefault="00DA2A67" w:rsidP="000A7906">
      <w:pPr>
        <w:spacing w:line="360" w:lineRule="auto"/>
        <w:ind w:firstLine="709"/>
        <w:jc w:val="center"/>
        <w:rPr>
          <w:color w:val="000000"/>
          <w:lang w:val="uk-UA"/>
        </w:rPr>
      </w:pPr>
      <w:r>
        <w:rPr>
          <w:color w:val="000000"/>
          <w:lang w:val="en-US"/>
        </w:rPr>
        <w:pict>
          <v:shape id="_x0000_i1220" type="#_x0000_t75" style="width:104.25pt;height:32.25pt">
            <v:imagedata r:id="rId172" o:title=""/>
          </v:shape>
        </w:pict>
      </w:r>
    </w:p>
    <w:p w:rsidR="000A7906" w:rsidRPr="000A7906" w:rsidRDefault="000A7906" w:rsidP="00630427">
      <w:pPr>
        <w:spacing w:line="360" w:lineRule="auto"/>
        <w:ind w:firstLine="709"/>
        <w:jc w:val="both"/>
        <w:rPr>
          <w:color w:val="000000"/>
          <w:lang w:val="uk-UA"/>
        </w:rPr>
      </w:pPr>
    </w:p>
    <w:p w:rsidR="0054226B" w:rsidRPr="00630427" w:rsidRDefault="0054226B" w:rsidP="00630427">
      <w:pPr>
        <w:pStyle w:val="a9"/>
        <w:ind w:firstLine="709"/>
        <w:jc w:val="both"/>
        <w:rPr>
          <w:color w:val="000000"/>
        </w:rPr>
      </w:pPr>
      <w:r w:rsidRPr="00630427">
        <w:rPr>
          <w:color w:val="000000"/>
        </w:rPr>
        <w:t xml:space="preserve">где </w:t>
      </w:r>
      <w:r w:rsidR="00DA2A67">
        <w:rPr>
          <w:color w:val="000000"/>
          <w:lang w:val="en-US"/>
        </w:rPr>
        <w:pict>
          <v:shape id="_x0000_i1221" type="#_x0000_t75" style="width:15.75pt;height:18pt">
            <v:imagedata r:id="rId173" o:title=""/>
          </v:shape>
        </w:pict>
      </w:r>
      <w:r w:rsidRPr="00630427">
        <w:rPr>
          <w:color w:val="000000"/>
        </w:rPr>
        <w:t>- основное удельное сопротивление движению состава, Н/Кн;</w:t>
      </w:r>
    </w:p>
    <w:p w:rsidR="0054226B" w:rsidRPr="00630427" w:rsidRDefault="00630427" w:rsidP="00630427">
      <w:pPr>
        <w:pStyle w:val="a9"/>
        <w:ind w:firstLine="709"/>
        <w:jc w:val="both"/>
        <w:rPr>
          <w:color w:val="000000"/>
        </w:rPr>
      </w:pPr>
      <w:r w:rsidRPr="00630427">
        <w:rPr>
          <w:color w:val="000000"/>
        </w:rPr>
        <w:t xml:space="preserve"> </w:t>
      </w:r>
      <w:r w:rsidR="00DA2A67">
        <w:rPr>
          <w:color w:val="000000"/>
          <w:lang w:val="en-US"/>
        </w:rPr>
        <w:pict>
          <v:shape id="_x0000_i1222" type="#_x0000_t75" style="width:15.75pt;height:18pt">
            <v:imagedata r:id="rId174" o:title=""/>
          </v:shape>
        </w:pict>
      </w:r>
      <w:r w:rsidR="0054226B" w:rsidRPr="00630427">
        <w:rPr>
          <w:color w:val="000000"/>
        </w:rPr>
        <w:t xml:space="preserve"> - удельное сопротивление движению локомотива на холостом ходу (выбеге), Н/кН.</w:t>
      </w:r>
    </w:p>
    <w:p w:rsidR="000A7906" w:rsidRDefault="000A7906" w:rsidP="000A7906">
      <w:pPr>
        <w:pStyle w:val="a9"/>
        <w:ind w:firstLine="709"/>
        <w:jc w:val="center"/>
        <w:rPr>
          <w:color w:val="000000"/>
          <w:lang w:val="uk-UA"/>
        </w:rPr>
      </w:pPr>
    </w:p>
    <w:p w:rsidR="0054226B" w:rsidRDefault="00DA2A67" w:rsidP="000A7906">
      <w:pPr>
        <w:pStyle w:val="a9"/>
        <w:ind w:firstLine="709"/>
        <w:jc w:val="center"/>
        <w:rPr>
          <w:color w:val="000000"/>
          <w:lang w:val="uk-UA"/>
        </w:rPr>
      </w:pPr>
      <w:r>
        <w:rPr>
          <w:color w:val="000000"/>
          <w:lang w:val="en-US"/>
        </w:rPr>
        <w:pict>
          <v:shape id="_x0000_i1223" type="#_x0000_t75" style="width:256.5pt;height:33pt">
            <v:imagedata r:id="rId175" o:title=""/>
          </v:shape>
        </w:pict>
      </w:r>
      <w:r w:rsidR="0054226B" w:rsidRPr="00630427">
        <w:rPr>
          <w:color w:val="000000"/>
        </w:rPr>
        <w:t>Н/кН</w:t>
      </w:r>
    </w:p>
    <w:p w:rsidR="000A7906" w:rsidRPr="000A7906" w:rsidRDefault="000A7906" w:rsidP="000A7906">
      <w:pPr>
        <w:pStyle w:val="a9"/>
        <w:ind w:firstLine="709"/>
        <w:jc w:val="center"/>
        <w:rPr>
          <w:color w:val="000000"/>
          <w:lang w:val="uk-UA"/>
        </w:rPr>
      </w:pPr>
    </w:p>
    <w:p w:rsidR="0054226B" w:rsidRPr="00630427" w:rsidRDefault="0054226B" w:rsidP="00630427">
      <w:pPr>
        <w:pStyle w:val="a9"/>
        <w:ind w:firstLine="709"/>
        <w:jc w:val="both"/>
        <w:rPr>
          <w:color w:val="000000"/>
        </w:rPr>
      </w:pPr>
      <w:r w:rsidRPr="00630427">
        <w:rPr>
          <w:color w:val="000000"/>
        </w:rPr>
        <w:t>Удельное сопротивление движению локомотива на холостом ходу (выбеге) на бесстыковом пути:</w:t>
      </w:r>
    </w:p>
    <w:p w:rsidR="000A7906" w:rsidRDefault="000A7906" w:rsidP="000A7906">
      <w:pPr>
        <w:pStyle w:val="a9"/>
        <w:ind w:firstLine="709"/>
        <w:jc w:val="center"/>
        <w:rPr>
          <w:color w:val="000000"/>
          <w:lang w:val="uk-UA"/>
        </w:rPr>
      </w:pPr>
    </w:p>
    <w:p w:rsidR="0054226B" w:rsidRDefault="00DA2A67" w:rsidP="000A7906">
      <w:pPr>
        <w:pStyle w:val="a9"/>
        <w:ind w:firstLine="709"/>
        <w:jc w:val="center"/>
        <w:rPr>
          <w:color w:val="000000"/>
          <w:lang w:val="uk-UA"/>
        </w:rPr>
      </w:pPr>
      <w:r>
        <w:rPr>
          <w:color w:val="000000"/>
          <w:lang w:val="en-US"/>
        </w:rPr>
        <w:pict>
          <v:shape id="_x0000_i1224" type="#_x0000_t75" style="width:162pt;height:18.75pt">
            <v:imagedata r:id="rId176" o:title=""/>
          </v:shape>
        </w:pict>
      </w:r>
    </w:p>
    <w:p w:rsidR="000A7906" w:rsidRPr="000A7906" w:rsidRDefault="000A7906" w:rsidP="000A7906">
      <w:pPr>
        <w:pStyle w:val="a9"/>
        <w:ind w:firstLine="709"/>
        <w:jc w:val="center"/>
        <w:rPr>
          <w:color w:val="000000"/>
          <w:lang w:val="uk-UA"/>
        </w:rPr>
      </w:pPr>
    </w:p>
    <w:p w:rsidR="0054226B" w:rsidRDefault="00DA2A67" w:rsidP="000A7906">
      <w:pPr>
        <w:pStyle w:val="a9"/>
        <w:ind w:firstLine="709"/>
        <w:jc w:val="center"/>
        <w:rPr>
          <w:lang w:val="uk-UA"/>
        </w:rPr>
      </w:pPr>
      <w:r>
        <w:pict>
          <v:shape id="_x0000_i1225" type="#_x0000_t75" style="width:81pt;height:25.5pt">
            <v:imagedata r:id="rId177" o:title=""/>
          </v:shape>
        </w:pict>
      </w:r>
      <w:r w:rsidR="0054226B" w:rsidRPr="00630427">
        <w:t>км/ч,</w:t>
      </w:r>
      <w:r w:rsidR="000A7906">
        <w:rPr>
          <w:lang w:val="uk-UA"/>
        </w:rPr>
        <w:t xml:space="preserve"> </w:t>
      </w:r>
      <w:r w:rsidR="000A7906">
        <w:br w:type="page"/>
      </w:r>
      <w:r>
        <w:rPr>
          <w:lang w:val="en-US"/>
        </w:rPr>
        <w:pict>
          <v:shape id="_x0000_i1226" type="#_x0000_t75" style="width:348pt;height:18.75pt">
            <v:imagedata r:id="rId178" o:title=""/>
          </v:shape>
        </w:pict>
      </w:r>
      <w:r w:rsidR="0054226B" w:rsidRPr="00630427">
        <w:t>Н/кН</w:t>
      </w:r>
    </w:p>
    <w:p w:rsidR="000A7906" w:rsidRPr="000A7906" w:rsidRDefault="000A7906" w:rsidP="000A7906">
      <w:pPr>
        <w:pStyle w:val="a9"/>
        <w:ind w:firstLine="709"/>
        <w:jc w:val="center"/>
        <w:rPr>
          <w:lang w:val="uk-UA"/>
        </w:rPr>
      </w:pPr>
    </w:p>
    <w:p w:rsidR="0054226B" w:rsidRPr="00630427" w:rsidRDefault="0054226B" w:rsidP="00630427">
      <w:pPr>
        <w:pStyle w:val="a9"/>
        <w:ind w:firstLine="709"/>
        <w:jc w:val="both"/>
        <w:rPr>
          <w:color w:val="000000"/>
        </w:rPr>
      </w:pPr>
      <w:r w:rsidRPr="00630427">
        <w:rPr>
          <w:color w:val="000000"/>
        </w:rPr>
        <w:t>Основное удельное сопротивление движению грузового состава в Н/кН определяется по формуле:</w:t>
      </w:r>
    </w:p>
    <w:p w:rsidR="000A7906" w:rsidRDefault="000A7906" w:rsidP="000A7906">
      <w:pPr>
        <w:pStyle w:val="a9"/>
        <w:ind w:firstLine="709"/>
        <w:jc w:val="center"/>
        <w:rPr>
          <w:color w:val="000000"/>
          <w:lang w:val="uk-UA"/>
        </w:rPr>
      </w:pPr>
    </w:p>
    <w:p w:rsidR="0054226B" w:rsidRDefault="00DA2A67" w:rsidP="000A7906">
      <w:pPr>
        <w:pStyle w:val="a9"/>
        <w:ind w:firstLine="709"/>
        <w:jc w:val="center"/>
        <w:rPr>
          <w:color w:val="000000"/>
          <w:lang w:val="uk-UA"/>
        </w:rPr>
      </w:pPr>
      <w:r>
        <w:rPr>
          <w:color w:val="000000"/>
          <w:lang w:val="en-US"/>
        </w:rPr>
        <w:pict>
          <v:shape id="_x0000_i1227" type="#_x0000_t75" style="width:186pt;height:35.25pt">
            <v:imagedata r:id="rId179" o:title=""/>
          </v:shape>
        </w:pict>
      </w:r>
    </w:p>
    <w:p w:rsidR="000A7906" w:rsidRPr="000A7906" w:rsidRDefault="000A7906" w:rsidP="000A7906">
      <w:pPr>
        <w:pStyle w:val="a9"/>
        <w:ind w:firstLine="709"/>
        <w:jc w:val="center"/>
        <w:rPr>
          <w:color w:val="000000"/>
          <w:lang w:val="uk-UA"/>
        </w:rPr>
      </w:pPr>
    </w:p>
    <w:p w:rsidR="0054226B" w:rsidRPr="00630427" w:rsidRDefault="0054226B" w:rsidP="00630427">
      <w:pPr>
        <w:pStyle w:val="a9"/>
        <w:ind w:firstLine="709"/>
        <w:jc w:val="both"/>
        <w:rPr>
          <w:color w:val="000000"/>
        </w:rPr>
      </w:pPr>
      <w:r w:rsidRPr="00630427">
        <w:rPr>
          <w:color w:val="000000"/>
        </w:rPr>
        <w:t xml:space="preserve">где </w:t>
      </w:r>
      <w:r w:rsidR="00DA2A67">
        <w:rPr>
          <w:color w:val="000000"/>
          <w:lang w:val="en-US"/>
        </w:rPr>
        <w:pict>
          <v:shape id="_x0000_i1228" type="#_x0000_t75" style="width:62.25pt;height:18pt">
            <v:imagedata r:id="rId180" o:title=""/>
          </v:shape>
        </w:pict>
      </w:r>
      <w:r w:rsidRPr="00630427">
        <w:rPr>
          <w:color w:val="000000"/>
        </w:rPr>
        <w:t xml:space="preserve"> - основное удельное сопротивление движению восьмиосных, четырёхосных и других типов вагонов, Н/Кн;</w:t>
      </w:r>
    </w:p>
    <w:p w:rsidR="0054226B" w:rsidRPr="00630427" w:rsidRDefault="00DA2A67" w:rsidP="00630427">
      <w:pPr>
        <w:pStyle w:val="a9"/>
        <w:ind w:firstLine="709"/>
        <w:jc w:val="both"/>
        <w:rPr>
          <w:color w:val="000000"/>
        </w:rPr>
      </w:pPr>
      <w:r>
        <w:rPr>
          <w:color w:val="000000"/>
          <w:lang w:val="en-US"/>
        </w:rPr>
        <w:pict>
          <v:shape id="_x0000_i1229" type="#_x0000_t75" style="width:51.75pt;height:18pt">
            <v:imagedata r:id="rId181" o:title=""/>
          </v:shape>
        </w:pict>
      </w:r>
      <w:r w:rsidR="0054226B" w:rsidRPr="00630427">
        <w:rPr>
          <w:color w:val="000000"/>
        </w:rPr>
        <w:t>- вес соответствующей группы вагонов, тс.</w:t>
      </w:r>
    </w:p>
    <w:p w:rsidR="000A7906" w:rsidRDefault="000A7906" w:rsidP="000A7906">
      <w:pPr>
        <w:pStyle w:val="a9"/>
        <w:ind w:firstLine="709"/>
        <w:jc w:val="center"/>
        <w:rPr>
          <w:color w:val="000000"/>
          <w:lang w:val="uk-UA"/>
        </w:rPr>
      </w:pPr>
    </w:p>
    <w:p w:rsidR="0054226B" w:rsidRDefault="00DA2A67" w:rsidP="000A7906">
      <w:pPr>
        <w:pStyle w:val="a9"/>
        <w:ind w:firstLine="709"/>
        <w:jc w:val="center"/>
        <w:rPr>
          <w:color w:val="000000"/>
          <w:lang w:val="uk-UA"/>
        </w:rPr>
      </w:pPr>
      <w:r>
        <w:rPr>
          <w:color w:val="000000"/>
          <w:lang w:val="en-US"/>
        </w:rPr>
        <w:pict>
          <v:shape id="_x0000_i1230" type="#_x0000_t75" style="width:258.75pt;height:35.25pt">
            <v:imagedata r:id="rId182" o:title=""/>
          </v:shape>
        </w:pict>
      </w:r>
      <w:r w:rsidR="0054226B" w:rsidRPr="00630427">
        <w:rPr>
          <w:color w:val="000000"/>
        </w:rPr>
        <w:t>Н/кН</w:t>
      </w:r>
    </w:p>
    <w:p w:rsidR="000A7906" w:rsidRPr="000A7906" w:rsidRDefault="000A7906" w:rsidP="000A7906">
      <w:pPr>
        <w:pStyle w:val="a9"/>
        <w:ind w:firstLine="709"/>
        <w:jc w:val="center"/>
        <w:rPr>
          <w:color w:val="000000"/>
          <w:lang w:val="uk-UA"/>
        </w:rPr>
      </w:pPr>
    </w:p>
    <w:p w:rsidR="0054226B" w:rsidRPr="00630427" w:rsidRDefault="0054226B" w:rsidP="00630427">
      <w:pPr>
        <w:pStyle w:val="a9"/>
        <w:ind w:firstLine="709"/>
        <w:jc w:val="both"/>
        <w:rPr>
          <w:color w:val="000000"/>
        </w:rPr>
      </w:pPr>
      <w:r w:rsidRPr="00630427">
        <w:rPr>
          <w:color w:val="000000"/>
        </w:rPr>
        <w:t>Основное удельное сопротивление движению четырёхосных вагонов в составе на различных буксовых подшипниках в Н/кН определяется по формуле:</w:t>
      </w:r>
    </w:p>
    <w:p w:rsidR="000A7906" w:rsidRDefault="000A7906" w:rsidP="000A7906">
      <w:pPr>
        <w:pStyle w:val="a9"/>
        <w:ind w:firstLine="709"/>
        <w:jc w:val="center"/>
        <w:rPr>
          <w:color w:val="000000"/>
          <w:lang w:val="uk-UA"/>
        </w:rPr>
      </w:pPr>
    </w:p>
    <w:p w:rsidR="0054226B" w:rsidRDefault="00DA2A67" w:rsidP="000A7906">
      <w:pPr>
        <w:pStyle w:val="a9"/>
        <w:ind w:firstLine="709"/>
        <w:jc w:val="center"/>
        <w:rPr>
          <w:color w:val="000000"/>
          <w:lang w:val="uk-UA"/>
        </w:rPr>
      </w:pPr>
      <w:r>
        <w:rPr>
          <w:color w:val="000000"/>
          <w:lang w:val="en-US"/>
        </w:rPr>
        <w:pict>
          <v:shape id="_x0000_i1231" type="#_x0000_t75" style="width:114pt;height:18.75pt">
            <v:imagedata r:id="rId183" o:title=""/>
          </v:shape>
        </w:pict>
      </w:r>
    </w:p>
    <w:p w:rsidR="000A7906" w:rsidRPr="000A7906" w:rsidRDefault="000A7906" w:rsidP="000A7906">
      <w:pPr>
        <w:pStyle w:val="a9"/>
        <w:ind w:firstLine="709"/>
        <w:jc w:val="center"/>
        <w:rPr>
          <w:color w:val="000000"/>
          <w:lang w:val="uk-UA"/>
        </w:rPr>
      </w:pPr>
    </w:p>
    <w:p w:rsidR="0054226B" w:rsidRPr="00630427" w:rsidRDefault="0054226B" w:rsidP="00630427">
      <w:pPr>
        <w:pStyle w:val="a9"/>
        <w:ind w:firstLine="709"/>
        <w:jc w:val="both"/>
        <w:rPr>
          <w:color w:val="000000"/>
        </w:rPr>
      </w:pPr>
      <w:r w:rsidRPr="00630427">
        <w:rPr>
          <w:color w:val="000000"/>
        </w:rPr>
        <w:t xml:space="preserve">где </w:t>
      </w:r>
      <w:r w:rsidR="00DA2A67">
        <w:rPr>
          <w:color w:val="000000"/>
          <w:lang w:val="en-US"/>
        </w:rPr>
        <w:pict>
          <v:shape id="_x0000_i1232" type="#_x0000_t75" style="width:47.25pt;height:18.75pt">
            <v:imagedata r:id="rId184" o:title=""/>
          </v:shape>
        </w:pict>
      </w:r>
      <w:r w:rsidRPr="00630427">
        <w:rPr>
          <w:color w:val="000000"/>
        </w:rPr>
        <w:t>- основное удельное сопротивление движению четырёхосных вагонов на подшипниках скольжения и качения соответственно, Н\кН;</w:t>
      </w:r>
    </w:p>
    <w:p w:rsidR="0054226B" w:rsidRPr="00630427" w:rsidRDefault="0054226B" w:rsidP="00630427">
      <w:pPr>
        <w:spacing w:line="360" w:lineRule="auto"/>
        <w:ind w:firstLine="709"/>
        <w:jc w:val="both"/>
        <w:rPr>
          <w:color w:val="000000"/>
        </w:rPr>
      </w:pPr>
      <w:r w:rsidRPr="00630427">
        <w:rPr>
          <w:color w:val="000000"/>
        </w:rPr>
        <w:t xml:space="preserve"> </w:t>
      </w:r>
      <w:r w:rsidR="00DA2A67">
        <w:rPr>
          <w:color w:val="000000"/>
          <w:lang w:val="en-US"/>
        </w:rPr>
        <w:pict>
          <v:shape id="_x0000_i1233" type="#_x0000_t75" style="width:24.75pt;height:15.75pt">
            <v:imagedata r:id="rId185" o:title=""/>
          </v:shape>
        </w:pict>
      </w:r>
      <w:r w:rsidR="00630427" w:rsidRPr="00630427">
        <w:rPr>
          <w:color w:val="000000"/>
        </w:rPr>
        <w:t xml:space="preserve"> </w:t>
      </w:r>
      <w:r w:rsidRPr="00630427">
        <w:rPr>
          <w:color w:val="000000"/>
        </w:rPr>
        <w:t>- доли в составе четырёхосных вагонов на подшипниках скольжения и качения соответственно, (</w:t>
      </w:r>
      <w:r w:rsidR="00DA2A67">
        <w:rPr>
          <w:color w:val="000000"/>
          <w:lang w:val="en-US"/>
        </w:rPr>
        <w:pict>
          <v:shape id="_x0000_i1234" type="#_x0000_t75" style="width:12pt;height:11.25pt">
            <v:imagedata r:id="rId186" o:title=""/>
          </v:shape>
        </w:pict>
      </w:r>
      <w:r w:rsidRPr="00630427">
        <w:rPr>
          <w:color w:val="000000"/>
        </w:rPr>
        <w:t xml:space="preserve">берётся из задания; </w:t>
      </w:r>
      <w:r w:rsidR="00DA2A67">
        <w:rPr>
          <w:color w:val="000000"/>
          <w:lang w:val="en-US"/>
        </w:rPr>
        <w:pict>
          <v:shape id="_x0000_i1235" type="#_x0000_t75" style="width:48pt;height:15.75pt">
            <v:imagedata r:id="rId187" o:title=""/>
          </v:shape>
        </w:pict>
      </w:r>
      <w:r w:rsidRPr="00630427">
        <w:rPr>
          <w:color w:val="000000"/>
        </w:rPr>
        <w:t>).</w:t>
      </w:r>
    </w:p>
    <w:p w:rsidR="0054226B" w:rsidRPr="00630427" w:rsidRDefault="0054226B" w:rsidP="00630427">
      <w:pPr>
        <w:spacing w:line="360" w:lineRule="auto"/>
        <w:ind w:firstLine="709"/>
        <w:jc w:val="both"/>
        <w:rPr>
          <w:color w:val="000000"/>
        </w:rPr>
      </w:pPr>
    </w:p>
    <w:p w:rsidR="0054226B" w:rsidRPr="00630427" w:rsidRDefault="00DA2A67" w:rsidP="000A7906">
      <w:pPr>
        <w:spacing w:line="360" w:lineRule="auto"/>
        <w:ind w:firstLine="709"/>
        <w:jc w:val="center"/>
        <w:rPr>
          <w:color w:val="000000"/>
        </w:rPr>
      </w:pPr>
      <w:r>
        <w:rPr>
          <w:color w:val="000000"/>
          <w:lang w:val="en-US"/>
        </w:rPr>
        <w:pict>
          <v:shape id="_x0000_i1236" type="#_x0000_t75" style="width:254.25pt;height:18.75pt">
            <v:imagedata r:id="rId188" o:title=""/>
          </v:shape>
        </w:pict>
      </w:r>
      <w:r w:rsidR="0054226B" w:rsidRPr="00630427">
        <w:rPr>
          <w:color w:val="000000"/>
        </w:rPr>
        <w:t>Н/кН</w:t>
      </w:r>
    </w:p>
    <w:p w:rsidR="0054226B" w:rsidRPr="00630427" w:rsidRDefault="004F6515" w:rsidP="00630427">
      <w:pPr>
        <w:pStyle w:val="a9"/>
        <w:ind w:firstLine="709"/>
        <w:jc w:val="both"/>
        <w:rPr>
          <w:color w:val="000000"/>
        </w:rPr>
      </w:pPr>
      <w:r>
        <w:rPr>
          <w:color w:val="000000"/>
        </w:rPr>
        <w:br w:type="page"/>
      </w:r>
      <w:r w:rsidR="0054226B" w:rsidRPr="00630427">
        <w:rPr>
          <w:color w:val="000000"/>
        </w:rPr>
        <w:t xml:space="preserve">Основное удельное сопротивление движению гружёных четырёхосных вагонов в Н/кН на подшипниках скольжения </w:t>
      </w:r>
      <w:r w:rsidR="00DA2A67">
        <w:rPr>
          <w:color w:val="000000"/>
          <w:lang w:val="en-US"/>
        </w:rPr>
        <w:pict>
          <v:shape id="_x0000_i1237" type="#_x0000_t75" style="width:66pt;height:18.75pt">
            <v:imagedata r:id="rId189" o:title=""/>
          </v:shape>
        </w:pict>
      </w:r>
      <w:r w:rsidR="0054226B" w:rsidRPr="00630427">
        <w:rPr>
          <w:color w:val="000000"/>
        </w:rPr>
        <w:t xml:space="preserve"> на бесстыковом пути:</w:t>
      </w:r>
    </w:p>
    <w:p w:rsidR="004F6515" w:rsidRDefault="004F6515" w:rsidP="00630427">
      <w:pPr>
        <w:pStyle w:val="a9"/>
        <w:ind w:firstLine="709"/>
        <w:jc w:val="both"/>
        <w:rPr>
          <w:color w:val="000000"/>
          <w:lang w:val="uk-UA"/>
        </w:rPr>
      </w:pPr>
    </w:p>
    <w:p w:rsidR="0054226B" w:rsidRDefault="00DA2A67" w:rsidP="004F6515">
      <w:pPr>
        <w:pStyle w:val="a9"/>
        <w:ind w:firstLine="709"/>
        <w:jc w:val="center"/>
        <w:rPr>
          <w:color w:val="000000"/>
          <w:lang w:val="uk-UA"/>
        </w:rPr>
      </w:pPr>
      <w:r>
        <w:rPr>
          <w:color w:val="000000"/>
          <w:lang w:val="en-US"/>
        </w:rPr>
        <w:pict>
          <v:shape id="_x0000_i1238" type="#_x0000_t75" style="width:171.75pt;height:36pt">
            <v:imagedata r:id="rId190" o:title=""/>
          </v:shape>
        </w:pict>
      </w:r>
    </w:p>
    <w:p w:rsidR="004F6515" w:rsidRPr="004F6515" w:rsidRDefault="004F6515" w:rsidP="00630427">
      <w:pPr>
        <w:pStyle w:val="a9"/>
        <w:ind w:firstLine="709"/>
        <w:jc w:val="both"/>
        <w:rPr>
          <w:color w:val="000000"/>
          <w:lang w:val="uk-UA"/>
        </w:rPr>
      </w:pPr>
    </w:p>
    <w:p w:rsidR="0054226B" w:rsidRPr="00630427" w:rsidRDefault="0054226B" w:rsidP="00630427">
      <w:pPr>
        <w:pStyle w:val="a9"/>
        <w:ind w:firstLine="709"/>
        <w:jc w:val="both"/>
        <w:rPr>
          <w:color w:val="000000"/>
        </w:rPr>
      </w:pPr>
      <w:r w:rsidRPr="00630427">
        <w:rPr>
          <w:color w:val="000000"/>
        </w:rPr>
        <w:t xml:space="preserve">где </w:t>
      </w:r>
      <w:r w:rsidR="00DA2A67">
        <w:rPr>
          <w:color w:val="000000"/>
          <w:lang w:val="en-US"/>
        </w:rPr>
        <w:pict>
          <v:shape id="_x0000_i1239" type="#_x0000_t75" style="width:18pt;height:18pt">
            <v:imagedata r:id="rId191" o:title=""/>
          </v:shape>
        </w:pict>
      </w:r>
      <w:r w:rsidRPr="00630427">
        <w:rPr>
          <w:color w:val="000000"/>
        </w:rPr>
        <w:t>- нагрузка, передаваемая от колёсной пары на рельсы</w:t>
      </w:r>
      <w:r w:rsidR="00630427" w:rsidRPr="00630427">
        <w:rPr>
          <w:color w:val="000000"/>
        </w:rPr>
        <w:t xml:space="preserve"> </w:t>
      </w:r>
      <w:r w:rsidRPr="00630427">
        <w:rPr>
          <w:color w:val="000000"/>
        </w:rPr>
        <w:t>четырёхосного вагона, тс.</w:t>
      </w:r>
    </w:p>
    <w:p w:rsidR="0054226B" w:rsidRPr="00630427" w:rsidRDefault="0054226B" w:rsidP="00630427">
      <w:pPr>
        <w:pStyle w:val="a9"/>
        <w:ind w:firstLine="709"/>
        <w:jc w:val="both"/>
        <w:rPr>
          <w:color w:val="000000"/>
        </w:rPr>
      </w:pPr>
    </w:p>
    <w:p w:rsidR="0054226B" w:rsidRPr="00630427" w:rsidRDefault="00DA2A67" w:rsidP="004F6515">
      <w:pPr>
        <w:pStyle w:val="a9"/>
        <w:ind w:firstLine="709"/>
        <w:jc w:val="center"/>
        <w:rPr>
          <w:color w:val="000000"/>
        </w:rPr>
      </w:pPr>
      <w:r>
        <w:rPr>
          <w:color w:val="000000"/>
          <w:lang w:val="en-US"/>
        </w:rPr>
        <w:pict>
          <v:shape id="_x0000_i1240" type="#_x0000_t75" style="width:363pt;height:36pt">
            <v:imagedata r:id="rId192" o:title=""/>
          </v:shape>
        </w:pict>
      </w:r>
      <w:r w:rsidR="0054226B" w:rsidRPr="00630427">
        <w:rPr>
          <w:color w:val="000000"/>
        </w:rPr>
        <w:t xml:space="preserve"> Н/кН</w:t>
      </w:r>
    </w:p>
    <w:p w:rsidR="0054226B" w:rsidRPr="00630427" w:rsidRDefault="0054226B" w:rsidP="00630427">
      <w:pPr>
        <w:pStyle w:val="a9"/>
        <w:ind w:firstLine="709"/>
        <w:jc w:val="both"/>
        <w:rPr>
          <w:color w:val="000000"/>
        </w:rPr>
      </w:pPr>
    </w:p>
    <w:p w:rsidR="0054226B" w:rsidRPr="00630427" w:rsidRDefault="0054226B" w:rsidP="00630427">
      <w:pPr>
        <w:pStyle w:val="a9"/>
        <w:ind w:firstLine="709"/>
        <w:jc w:val="both"/>
        <w:rPr>
          <w:color w:val="000000"/>
        </w:rPr>
      </w:pPr>
      <w:r w:rsidRPr="00630427">
        <w:rPr>
          <w:color w:val="000000"/>
        </w:rPr>
        <w:t>Основное удельное сопротивление движению гружёных четырёхосных вагонов в Н/кН на роликовых подшипниках</w:t>
      </w:r>
      <w:r w:rsidR="00630427" w:rsidRPr="00630427">
        <w:rPr>
          <w:color w:val="000000"/>
        </w:rPr>
        <w:t xml:space="preserve"> </w:t>
      </w:r>
      <w:r w:rsidR="00DA2A67">
        <w:rPr>
          <w:color w:val="000000"/>
          <w:lang w:val="en-US"/>
        </w:rPr>
        <w:pict>
          <v:shape id="_x0000_i1241" type="#_x0000_t75" style="width:66pt;height:18.75pt">
            <v:imagedata r:id="rId189" o:title=""/>
          </v:shape>
        </w:pict>
      </w:r>
      <w:r w:rsidRPr="00630427">
        <w:rPr>
          <w:color w:val="000000"/>
        </w:rPr>
        <w:t xml:space="preserve"> на бесстыковом пути:</w:t>
      </w:r>
    </w:p>
    <w:p w:rsidR="004F6515" w:rsidRDefault="004F6515" w:rsidP="004F6515">
      <w:pPr>
        <w:pStyle w:val="a9"/>
        <w:ind w:firstLine="709"/>
        <w:jc w:val="center"/>
        <w:rPr>
          <w:color w:val="000000"/>
          <w:lang w:val="uk-UA"/>
        </w:rPr>
      </w:pPr>
    </w:p>
    <w:p w:rsidR="0054226B" w:rsidRDefault="00DA2A67" w:rsidP="004F6515">
      <w:pPr>
        <w:pStyle w:val="a9"/>
        <w:ind w:firstLine="709"/>
        <w:jc w:val="center"/>
        <w:rPr>
          <w:color w:val="000000"/>
          <w:lang w:val="uk-UA"/>
        </w:rPr>
      </w:pPr>
      <w:r>
        <w:rPr>
          <w:color w:val="000000"/>
          <w:lang w:val="en-US"/>
        </w:rPr>
        <w:pict>
          <v:shape id="_x0000_i1242" type="#_x0000_t75" style="width:168.75pt;height:36pt">
            <v:imagedata r:id="rId193" o:title=""/>
          </v:shape>
        </w:pict>
      </w:r>
    </w:p>
    <w:p w:rsidR="004F6515" w:rsidRPr="004F6515" w:rsidRDefault="004F6515" w:rsidP="004F6515">
      <w:pPr>
        <w:pStyle w:val="a9"/>
        <w:ind w:firstLine="709"/>
        <w:jc w:val="center"/>
        <w:rPr>
          <w:color w:val="000000"/>
          <w:lang w:val="uk-UA"/>
        </w:rPr>
      </w:pPr>
    </w:p>
    <w:p w:rsidR="0054226B" w:rsidRPr="00630427" w:rsidRDefault="00DA2A67" w:rsidP="004F6515">
      <w:pPr>
        <w:pStyle w:val="a9"/>
        <w:ind w:firstLine="709"/>
        <w:jc w:val="center"/>
        <w:rPr>
          <w:color w:val="000000"/>
        </w:rPr>
      </w:pPr>
      <w:r>
        <w:rPr>
          <w:color w:val="000000"/>
          <w:lang w:val="en-US"/>
        </w:rPr>
        <w:pict>
          <v:shape id="_x0000_i1243" type="#_x0000_t75" style="width:350.25pt;height:36pt">
            <v:imagedata r:id="rId194" o:title=""/>
          </v:shape>
        </w:pict>
      </w:r>
      <w:r w:rsidR="0054226B" w:rsidRPr="00630427">
        <w:rPr>
          <w:color w:val="000000"/>
        </w:rPr>
        <w:t xml:space="preserve"> Н/кН</w:t>
      </w:r>
    </w:p>
    <w:p w:rsidR="0054226B" w:rsidRPr="00630427" w:rsidRDefault="0054226B" w:rsidP="00630427">
      <w:pPr>
        <w:spacing w:line="360" w:lineRule="auto"/>
        <w:ind w:firstLine="709"/>
        <w:jc w:val="both"/>
        <w:rPr>
          <w:color w:val="000000"/>
        </w:rPr>
      </w:pPr>
    </w:p>
    <w:p w:rsidR="0054226B" w:rsidRPr="00630427" w:rsidRDefault="0054226B" w:rsidP="00630427">
      <w:pPr>
        <w:pStyle w:val="a9"/>
        <w:ind w:firstLine="709"/>
        <w:jc w:val="both"/>
        <w:rPr>
          <w:color w:val="000000"/>
        </w:rPr>
      </w:pPr>
      <w:r w:rsidRPr="00630427">
        <w:rPr>
          <w:color w:val="000000"/>
        </w:rPr>
        <w:t>Основное удельное сопротивление движению гружёных восьмиосных вагонов в Н/кН на роликовых подшипниках</w:t>
      </w:r>
      <w:r w:rsidR="00630427" w:rsidRPr="00630427">
        <w:rPr>
          <w:color w:val="000000"/>
        </w:rPr>
        <w:t xml:space="preserve"> </w:t>
      </w:r>
      <w:r w:rsidR="00DA2A67">
        <w:rPr>
          <w:color w:val="000000"/>
          <w:lang w:val="en-US"/>
        </w:rPr>
        <w:pict>
          <v:shape id="_x0000_i1244" type="#_x0000_t75" style="width:66pt;height:18.75pt">
            <v:imagedata r:id="rId195" o:title=""/>
          </v:shape>
        </w:pict>
      </w:r>
      <w:r w:rsidRPr="00630427">
        <w:rPr>
          <w:color w:val="000000"/>
        </w:rPr>
        <w:t xml:space="preserve"> на бесстыковом пути:</w:t>
      </w:r>
    </w:p>
    <w:p w:rsidR="004F6515" w:rsidRDefault="004F6515" w:rsidP="004F6515">
      <w:pPr>
        <w:pStyle w:val="a9"/>
        <w:ind w:firstLine="709"/>
        <w:jc w:val="center"/>
        <w:rPr>
          <w:color w:val="000000"/>
          <w:lang w:val="uk-UA"/>
        </w:rPr>
      </w:pPr>
    </w:p>
    <w:p w:rsidR="0054226B" w:rsidRDefault="00DA2A67" w:rsidP="004F6515">
      <w:pPr>
        <w:pStyle w:val="a9"/>
        <w:ind w:firstLine="709"/>
        <w:jc w:val="center"/>
        <w:rPr>
          <w:color w:val="000000"/>
          <w:lang w:val="uk-UA"/>
        </w:rPr>
      </w:pPr>
      <w:r>
        <w:rPr>
          <w:color w:val="000000"/>
          <w:lang w:val="en-US"/>
        </w:rPr>
        <w:pict>
          <v:shape id="_x0000_i1245" type="#_x0000_t75" style="width:180pt;height:36pt">
            <v:imagedata r:id="rId196" o:title=""/>
          </v:shape>
        </w:pict>
      </w:r>
    </w:p>
    <w:p w:rsidR="0054226B" w:rsidRPr="00630427" w:rsidRDefault="004F6515" w:rsidP="004F6515">
      <w:pPr>
        <w:pStyle w:val="a9"/>
        <w:ind w:firstLine="709"/>
        <w:jc w:val="both"/>
      </w:pPr>
      <w:r>
        <w:rPr>
          <w:lang w:val="uk-UA"/>
        </w:rPr>
        <w:br w:type="page"/>
      </w:r>
      <w:r w:rsidR="0054226B" w:rsidRPr="00630427">
        <w:t xml:space="preserve">где </w:t>
      </w:r>
      <w:r w:rsidR="00DA2A67">
        <w:rPr>
          <w:lang w:val="en-US"/>
        </w:rPr>
        <w:pict>
          <v:shape id="_x0000_i1246" type="#_x0000_t75" style="width:18pt;height:18pt">
            <v:imagedata r:id="rId197" o:title=""/>
          </v:shape>
        </w:pict>
      </w:r>
      <w:r w:rsidR="0054226B" w:rsidRPr="00630427">
        <w:t xml:space="preserve">- нагрузка, передаваемая от колёсной пары на рельсы восьмиосного вагона, тс. </w:t>
      </w:r>
    </w:p>
    <w:p w:rsidR="0054226B" w:rsidRPr="00630427" w:rsidRDefault="0054226B" w:rsidP="00630427">
      <w:pPr>
        <w:spacing w:line="360" w:lineRule="auto"/>
        <w:ind w:firstLine="709"/>
        <w:jc w:val="both"/>
        <w:rPr>
          <w:color w:val="000000"/>
        </w:rPr>
      </w:pPr>
    </w:p>
    <w:p w:rsidR="0054226B" w:rsidRPr="00630427" w:rsidRDefault="00DA2A67" w:rsidP="004F6515">
      <w:pPr>
        <w:spacing w:line="360" w:lineRule="auto"/>
        <w:ind w:firstLine="709"/>
        <w:jc w:val="center"/>
        <w:rPr>
          <w:color w:val="000000"/>
        </w:rPr>
      </w:pPr>
      <w:r>
        <w:rPr>
          <w:color w:val="000000"/>
          <w:lang w:val="en-US"/>
        </w:rPr>
        <w:pict>
          <v:shape id="_x0000_i1247" type="#_x0000_t75" style="width:384.75pt;height:36pt">
            <v:imagedata r:id="rId198" o:title=""/>
          </v:shape>
        </w:pict>
      </w:r>
      <w:r w:rsidR="0054226B" w:rsidRPr="00630427">
        <w:rPr>
          <w:color w:val="000000"/>
        </w:rPr>
        <w:t xml:space="preserve"> Н/кН</w:t>
      </w:r>
    </w:p>
    <w:p w:rsidR="0054226B" w:rsidRPr="00630427" w:rsidRDefault="0054226B" w:rsidP="00630427">
      <w:pPr>
        <w:spacing w:line="360" w:lineRule="auto"/>
        <w:ind w:firstLine="709"/>
        <w:jc w:val="both"/>
        <w:rPr>
          <w:color w:val="000000"/>
        </w:rPr>
      </w:pPr>
    </w:p>
    <w:p w:rsidR="0054226B" w:rsidRPr="00630427" w:rsidRDefault="0054226B" w:rsidP="00630427">
      <w:pPr>
        <w:spacing w:line="360" w:lineRule="auto"/>
        <w:ind w:firstLine="709"/>
        <w:jc w:val="both"/>
        <w:rPr>
          <w:color w:val="000000"/>
        </w:rPr>
      </w:pPr>
      <w:r w:rsidRPr="00630427">
        <w:rPr>
          <w:color w:val="000000"/>
        </w:rPr>
        <w:t>Подготовительный тормозной путь:</w:t>
      </w:r>
    </w:p>
    <w:p w:rsidR="0054226B" w:rsidRPr="00630427" w:rsidRDefault="0054226B" w:rsidP="00630427">
      <w:pPr>
        <w:spacing w:line="360" w:lineRule="auto"/>
        <w:ind w:firstLine="709"/>
        <w:jc w:val="both"/>
        <w:rPr>
          <w:color w:val="000000"/>
        </w:rPr>
      </w:pPr>
      <w:r w:rsidRPr="00630427">
        <w:rPr>
          <w:color w:val="000000"/>
        </w:rPr>
        <w:t xml:space="preserve">Для уклона </w:t>
      </w:r>
      <w:r w:rsidRPr="00630427">
        <w:rPr>
          <w:color w:val="000000"/>
          <w:lang w:val="en-US"/>
        </w:rPr>
        <w:t>i</w:t>
      </w:r>
      <w:r w:rsidRPr="00630427">
        <w:rPr>
          <w:color w:val="000000"/>
        </w:rPr>
        <w:t xml:space="preserve"> = -9</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FC3503" w:rsidRDefault="00FC3503" w:rsidP="004F6515">
      <w:pPr>
        <w:spacing w:line="360" w:lineRule="auto"/>
        <w:ind w:firstLine="709"/>
        <w:jc w:val="center"/>
        <w:rPr>
          <w:color w:val="000000"/>
          <w:lang w:val="uk-UA"/>
        </w:rPr>
      </w:pPr>
    </w:p>
    <w:p w:rsidR="0054226B" w:rsidRDefault="00DA2A67" w:rsidP="004F6515">
      <w:pPr>
        <w:spacing w:line="360" w:lineRule="auto"/>
        <w:ind w:firstLine="709"/>
        <w:jc w:val="center"/>
        <w:rPr>
          <w:color w:val="000000"/>
          <w:lang w:val="uk-UA"/>
        </w:rPr>
      </w:pPr>
      <w:r>
        <w:rPr>
          <w:color w:val="000000"/>
          <w:lang w:val="en-US"/>
        </w:rPr>
        <w:pict>
          <v:shape id="_x0000_i1248" type="#_x0000_t75" style="width:65.25pt;height:39pt" fillcolor="window">
            <v:imagedata r:id="rId199" o:title=""/>
          </v:shape>
        </w:pict>
      </w:r>
    </w:p>
    <w:p w:rsidR="00FC3503" w:rsidRPr="00FC3503" w:rsidRDefault="00FC3503" w:rsidP="004F6515">
      <w:pPr>
        <w:spacing w:line="360" w:lineRule="auto"/>
        <w:ind w:firstLine="709"/>
        <w:jc w:val="center"/>
        <w:rPr>
          <w:color w:val="000000"/>
          <w:lang w:val="uk-UA"/>
        </w:rPr>
      </w:pPr>
    </w:p>
    <w:p w:rsidR="0054226B" w:rsidRPr="00630427" w:rsidRDefault="00DA2A67" w:rsidP="004F6515">
      <w:pPr>
        <w:spacing w:line="360" w:lineRule="auto"/>
        <w:ind w:firstLine="709"/>
        <w:jc w:val="center"/>
        <w:rPr>
          <w:color w:val="000000"/>
        </w:rPr>
      </w:pPr>
      <w:r>
        <w:rPr>
          <w:color w:val="000000"/>
          <w:lang w:val="en-US"/>
        </w:rPr>
        <w:pict>
          <v:shape id="_x0000_i1249" type="#_x0000_t75" style="width:197.25pt;height:39pt" fillcolor="window">
            <v:imagedata r:id="rId200" o:title=""/>
          </v:shape>
        </w:pict>
      </w:r>
    </w:p>
    <w:p w:rsidR="0054226B" w:rsidRPr="00630427" w:rsidRDefault="0054226B" w:rsidP="00630427">
      <w:pPr>
        <w:spacing w:line="360" w:lineRule="auto"/>
        <w:ind w:firstLine="709"/>
        <w:jc w:val="both"/>
        <w:rPr>
          <w:color w:val="000000"/>
        </w:rPr>
      </w:pPr>
    </w:p>
    <w:p w:rsidR="0054226B" w:rsidRPr="00630427" w:rsidRDefault="0054226B" w:rsidP="00630427">
      <w:pPr>
        <w:spacing w:line="360" w:lineRule="auto"/>
        <w:ind w:firstLine="709"/>
        <w:jc w:val="both"/>
        <w:rPr>
          <w:color w:val="000000"/>
        </w:rPr>
      </w:pPr>
      <w:r w:rsidRPr="00630427">
        <w:rPr>
          <w:color w:val="000000"/>
        </w:rPr>
        <w:t xml:space="preserve">Для уклона </w:t>
      </w:r>
      <w:r w:rsidRPr="00630427">
        <w:rPr>
          <w:color w:val="000000"/>
          <w:lang w:val="en-US"/>
        </w:rPr>
        <w:t>i</w:t>
      </w:r>
      <w:r w:rsidRPr="00630427">
        <w:rPr>
          <w:color w:val="000000"/>
        </w:rPr>
        <w:t xml:space="preserve"> = -20</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FC3503" w:rsidRDefault="00FC3503" w:rsidP="004F6515">
      <w:pPr>
        <w:spacing w:line="360" w:lineRule="auto"/>
        <w:ind w:firstLine="709"/>
        <w:jc w:val="center"/>
        <w:rPr>
          <w:color w:val="000000"/>
          <w:lang w:val="uk-UA"/>
        </w:rPr>
      </w:pPr>
    </w:p>
    <w:p w:rsidR="0054226B" w:rsidRDefault="00DA2A67" w:rsidP="004F6515">
      <w:pPr>
        <w:spacing w:line="360" w:lineRule="auto"/>
        <w:ind w:firstLine="709"/>
        <w:jc w:val="center"/>
        <w:rPr>
          <w:color w:val="000000"/>
          <w:lang w:val="uk-UA"/>
        </w:rPr>
      </w:pPr>
      <w:r>
        <w:rPr>
          <w:color w:val="000000"/>
          <w:lang w:val="en-US"/>
        </w:rPr>
        <w:pict>
          <v:shape id="_x0000_i1250" type="#_x0000_t75" style="width:65.25pt;height:39pt" fillcolor="window">
            <v:imagedata r:id="rId199" o:title=""/>
          </v:shape>
        </w:pict>
      </w:r>
    </w:p>
    <w:p w:rsidR="00FC3503" w:rsidRPr="00FC3503" w:rsidRDefault="00FC3503" w:rsidP="004F6515">
      <w:pPr>
        <w:spacing w:line="360" w:lineRule="auto"/>
        <w:ind w:firstLine="709"/>
        <w:jc w:val="center"/>
        <w:rPr>
          <w:color w:val="000000"/>
          <w:lang w:val="uk-UA"/>
        </w:rPr>
      </w:pPr>
    </w:p>
    <w:p w:rsidR="0054226B" w:rsidRPr="00630427" w:rsidRDefault="00DA2A67" w:rsidP="004F6515">
      <w:pPr>
        <w:spacing w:line="360" w:lineRule="auto"/>
        <w:ind w:firstLine="709"/>
        <w:jc w:val="center"/>
        <w:rPr>
          <w:color w:val="000000"/>
        </w:rPr>
      </w:pPr>
      <w:r>
        <w:rPr>
          <w:color w:val="000000"/>
          <w:lang w:val="en-US"/>
        </w:rPr>
        <w:pict>
          <v:shape id="_x0000_i1251" type="#_x0000_t75" style="width:197.25pt;height:39pt" fillcolor="window">
            <v:imagedata r:id="rId201" o:title=""/>
          </v:shape>
        </w:pict>
      </w:r>
    </w:p>
    <w:p w:rsidR="0054226B" w:rsidRPr="00630427" w:rsidRDefault="0054226B" w:rsidP="00630427">
      <w:pPr>
        <w:spacing w:line="360" w:lineRule="auto"/>
        <w:ind w:firstLine="709"/>
        <w:jc w:val="both"/>
        <w:rPr>
          <w:color w:val="000000"/>
        </w:rPr>
      </w:pPr>
    </w:p>
    <w:p w:rsidR="0054226B" w:rsidRPr="00630427" w:rsidRDefault="0054226B" w:rsidP="00630427">
      <w:pPr>
        <w:tabs>
          <w:tab w:val="left" w:pos="2790"/>
        </w:tabs>
        <w:spacing w:line="360" w:lineRule="auto"/>
        <w:ind w:firstLine="709"/>
        <w:jc w:val="both"/>
        <w:rPr>
          <w:color w:val="000000"/>
        </w:rPr>
      </w:pPr>
      <w:r w:rsidRPr="00630427">
        <w:rPr>
          <w:color w:val="000000"/>
        </w:rPr>
        <w:t>Действительный путь торможения:</w:t>
      </w:r>
    </w:p>
    <w:p w:rsidR="00FC3503" w:rsidRDefault="00FC3503" w:rsidP="004F6515">
      <w:pPr>
        <w:spacing w:line="360" w:lineRule="auto"/>
        <w:ind w:firstLine="709"/>
        <w:jc w:val="center"/>
        <w:rPr>
          <w:color w:val="000000"/>
          <w:lang w:val="uk-UA"/>
        </w:rPr>
      </w:pPr>
    </w:p>
    <w:p w:rsidR="0054226B" w:rsidRDefault="00DA2A67" w:rsidP="004F6515">
      <w:pPr>
        <w:spacing w:line="360" w:lineRule="auto"/>
        <w:ind w:firstLine="709"/>
        <w:jc w:val="center"/>
        <w:rPr>
          <w:color w:val="000000"/>
          <w:lang w:val="uk-UA"/>
        </w:rPr>
      </w:pPr>
      <w:r>
        <w:rPr>
          <w:color w:val="000000"/>
          <w:lang w:val="en-US"/>
        </w:rPr>
        <w:pict>
          <v:shape id="_x0000_i1252" type="#_x0000_t75" style="width:141.75pt;height:42.75pt" fillcolor="window">
            <v:imagedata r:id="rId202" o:title=""/>
          </v:shape>
        </w:pict>
      </w:r>
    </w:p>
    <w:p w:rsidR="00FC3503" w:rsidRPr="00FC3503" w:rsidRDefault="00FC3503" w:rsidP="004F6515">
      <w:pPr>
        <w:spacing w:line="360" w:lineRule="auto"/>
        <w:ind w:firstLine="709"/>
        <w:jc w:val="center"/>
        <w:rPr>
          <w:color w:val="000000"/>
          <w:lang w:val="uk-UA"/>
        </w:rPr>
      </w:pPr>
    </w:p>
    <w:p w:rsidR="00FC3503" w:rsidRDefault="0054226B" w:rsidP="00FC3503">
      <w:pPr>
        <w:spacing w:line="360" w:lineRule="auto"/>
        <w:ind w:firstLine="709"/>
        <w:jc w:val="both"/>
        <w:rPr>
          <w:color w:val="000000"/>
          <w:vertAlign w:val="subscript"/>
        </w:rPr>
      </w:pPr>
      <w:r w:rsidRPr="00630427">
        <w:rPr>
          <w:color w:val="000000"/>
        </w:rPr>
        <w:t xml:space="preserve">Для уклона </w:t>
      </w:r>
      <w:r w:rsidRPr="00630427">
        <w:rPr>
          <w:color w:val="000000"/>
          <w:lang w:val="en-US"/>
        </w:rPr>
        <w:t>i</w:t>
      </w:r>
      <w:r w:rsidRPr="00630427">
        <w:rPr>
          <w:color w:val="000000"/>
        </w:rPr>
        <w:t xml:space="preserve"> = -9</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54226B" w:rsidRDefault="00FC3503" w:rsidP="00FC3503">
      <w:pPr>
        <w:spacing w:line="360" w:lineRule="auto"/>
        <w:ind w:firstLine="709"/>
        <w:jc w:val="center"/>
        <w:rPr>
          <w:color w:val="000000"/>
          <w:lang w:val="uk-UA"/>
        </w:rPr>
      </w:pPr>
      <w:r>
        <w:rPr>
          <w:color w:val="000000"/>
          <w:vertAlign w:val="subscript"/>
        </w:rPr>
        <w:br w:type="page"/>
      </w:r>
      <w:r w:rsidR="00DA2A67">
        <w:rPr>
          <w:color w:val="000000"/>
          <w:lang w:val="en-US"/>
        </w:rPr>
        <w:pict>
          <v:shape id="_x0000_i1253" type="#_x0000_t75" style="width:219pt;height:42.75pt" fillcolor="window">
            <v:imagedata r:id="rId203" o:title=""/>
          </v:shape>
        </w:pict>
      </w:r>
    </w:p>
    <w:p w:rsidR="00FC3503" w:rsidRPr="00FC3503" w:rsidRDefault="00FC3503" w:rsidP="00FC3503">
      <w:pPr>
        <w:spacing w:line="360" w:lineRule="auto"/>
        <w:ind w:firstLine="709"/>
        <w:jc w:val="center"/>
        <w:rPr>
          <w:color w:val="000000"/>
          <w:lang w:val="uk-UA"/>
        </w:rPr>
      </w:pPr>
    </w:p>
    <w:p w:rsidR="0054226B" w:rsidRDefault="00DA2A67" w:rsidP="004F6515">
      <w:pPr>
        <w:spacing w:line="360" w:lineRule="auto"/>
        <w:ind w:firstLine="709"/>
        <w:jc w:val="center"/>
        <w:rPr>
          <w:color w:val="000000"/>
          <w:lang w:val="uk-UA"/>
        </w:rPr>
      </w:pPr>
      <w:r>
        <w:rPr>
          <w:color w:val="000000"/>
          <w:lang w:val="en-US"/>
        </w:rPr>
        <w:pict>
          <v:shape id="_x0000_i1254" type="#_x0000_t75" style="width:78pt;height:21pt" fillcolor="window">
            <v:imagedata r:id="rId204" o:title=""/>
          </v:shape>
        </w:pict>
      </w:r>
    </w:p>
    <w:p w:rsidR="00FC3503" w:rsidRPr="00FC3503" w:rsidRDefault="00FC3503" w:rsidP="004F6515">
      <w:pPr>
        <w:spacing w:line="360" w:lineRule="auto"/>
        <w:ind w:firstLine="709"/>
        <w:jc w:val="center"/>
        <w:rPr>
          <w:color w:val="000000"/>
          <w:lang w:val="uk-UA"/>
        </w:rPr>
      </w:pPr>
    </w:p>
    <w:p w:rsidR="0054226B" w:rsidRDefault="00DA2A67" w:rsidP="004F6515">
      <w:pPr>
        <w:spacing w:line="360" w:lineRule="auto"/>
        <w:ind w:firstLine="709"/>
        <w:jc w:val="center"/>
        <w:rPr>
          <w:color w:val="000000"/>
          <w:lang w:val="uk-UA"/>
        </w:rPr>
      </w:pPr>
      <w:r>
        <w:rPr>
          <w:color w:val="000000"/>
          <w:lang w:val="en-US"/>
        </w:rPr>
        <w:pict>
          <v:shape id="_x0000_i1255" type="#_x0000_t75" style="width:70.5pt;height:37.5pt" fillcolor="window">
            <v:imagedata r:id="rId205" o:title=""/>
          </v:shape>
        </w:pict>
      </w:r>
    </w:p>
    <w:p w:rsidR="00FC3503" w:rsidRPr="00FC3503" w:rsidRDefault="00FC3503" w:rsidP="004F6515">
      <w:pPr>
        <w:spacing w:line="360" w:lineRule="auto"/>
        <w:ind w:firstLine="709"/>
        <w:jc w:val="center"/>
        <w:rPr>
          <w:color w:val="000000"/>
          <w:lang w:val="uk-UA"/>
        </w:rPr>
      </w:pPr>
    </w:p>
    <w:p w:rsidR="0054226B" w:rsidRDefault="00DA2A67" w:rsidP="004F6515">
      <w:pPr>
        <w:spacing w:line="360" w:lineRule="auto"/>
        <w:ind w:firstLine="709"/>
        <w:jc w:val="center"/>
        <w:rPr>
          <w:color w:val="000000"/>
          <w:lang w:val="uk-UA"/>
        </w:rPr>
      </w:pPr>
      <w:r>
        <w:rPr>
          <w:color w:val="000000"/>
          <w:lang w:val="en-US"/>
        </w:rPr>
        <w:pict>
          <v:shape id="_x0000_i1256" type="#_x0000_t75" style="width:197.25pt;height:21pt" fillcolor="window">
            <v:imagedata r:id="rId206" o:title=""/>
          </v:shape>
        </w:pict>
      </w:r>
    </w:p>
    <w:p w:rsidR="00FC3503" w:rsidRPr="00FC3503" w:rsidRDefault="00FC3503" w:rsidP="004F6515">
      <w:pPr>
        <w:spacing w:line="360" w:lineRule="auto"/>
        <w:ind w:firstLine="709"/>
        <w:jc w:val="center"/>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Для уклона </w:t>
      </w:r>
      <w:r w:rsidRPr="00630427">
        <w:rPr>
          <w:color w:val="000000"/>
          <w:lang w:val="en-US"/>
        </w:rPr>
        <w:t>i</w:t>
      </w:r>
      <w:r w:rsidRPr="00630427">
        <w:rPr>
          <w:color w:val="000000"/>
        </w:rPr>
        <w:t xml:space="preserve"> = -20</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FC3503" w:rsidRDefault="00FC3503" w:rsidP="004F6515">
      <w:pPr>
        <w:spacing w:line="360" w:lineRule="auto"/>
        <w:ind w:firstLine="709"/>
        <w:jc w:val="center"/>
        <w:rPr>
          <w:color w:val="000000"/>
          <w:lang w:val="uk-UA"/>
        </w:rPr>
      </w:pPr>
    </w:p>
    <w:p w:rsidR="0054226B" w:rsidRDefault="00DA2A67" w:rsidP="004F6515">
      <w:pPr>
        <w:spacing w:line="360" w:lineRule="auto"/>
        <w:ind w:firstLine="709"/>
        <w:jc w:val="center"/>
        <w:rPr>
          <w:color w:val="000000"/>
          <w:lang w:val="uk-UA"/>
        </w:rPr>
      </w:pPr>
      <w:r>
        <w:rPr>
          <w:color w:val="000000"/>
          <w:lang w:val="en-US"/>
        </w:rPr>
        <w:pict>
          <v:shape id="_x0000_i1257" type="#_x0000_t75" style="width:231.75pt;height:42.75pt" fillcolor="window">
            <v:imagedata r:id="rId207" o:title=""/>
          </v:shape>
        </w:pict>
      </w:r>
    </w:p>
    <w:p w:rsidR="00FC3503" w:rsidRPr="00FC3503" w:rsidRDefault="00FC3503" w:rsidP="00FC3503">
      <w:pPr>
        <w:spacing w:line="360" w:lineRule="auto"/>
        <w:ind w:firstLine="709"/>
        <w:jc w:val="center"/>
        <w:rPr>
          <w:color w:val="000000"/>
          <w:lang w:val="uk-UA"/>
        </w:rPr>
      </w:pPr>
    </w:p>
    <w:p w:rsidR="0054226B" w:rsidRDefault="00DA2A67" w:rsidP="00FC3503">
      <w:pPr>
        <w:spacing w:line="360" w:lineRule="auto"/>
        <w:ind w:firstLine="709"/>
        <w:jc w:val="center"/>
        <w:rPr>
          <w:color w:val="000000"/>
          <w:lang w:val="uk-UA"/>
        </w:rPr>
      </w:pPr>
      <w:r>
        <w:rPr>
          <w:color w:val="000000"/>
          <w:lang w:val="en-US"/>
        </w:rPr>
        <w:pict>
          <v:shape id="_x0000_i1258" type="#_x0000_t75" style="width:70.5pt;height:37.5pt" fillcolor="window">
            <v:imagedata r:id="rId205" o:title=""/>
          </v:shape>
        </w:pict>
      </w:r>
    </w:p>
    <w:p w:rsidR="00FC3503" w:rsidRPr="00FC3503" w:rsidRDefault="00FC3503" w:rsidP="00FC3503">
      <w:pPr>
        <w:spacing w:line="360" w:lineRule="auto"/>
        <w:ind w:firstLine="709"/>
        <w:jc w:val="center"/>
        <w:rPr>
          <w:color w:val="000000"/>
          <w:lang w:val="uk-UA"/>
        </w:rPr>
      </w:pPr>
    </w:p>
    <w:p w:rsidR="0054226B" w:rsidRDefault="00DA2A67" w:rsidP="00FC3503">
      <w:pPr>
        <w:spacing w:line="360" w:lineRule="auto"/>
        <w:ind w:firstLine="709"/>
        <w:jc w:val="center"/>
        <w:rPr>
          <w:color w:val="000000"/>
          <w:lang w:val="uk-UA"/>
        </w:rPr>
      </w:pPr>
      <w:r>
        <w:rPr>
          <w:color w:val="000000"/>
          <w:lang w:val="en-US"/>
        </w:rPr>
        <w:pict>
          <v:shape id="_x0000_i1259" type="#_x0000_t75" style="width:189pt;height:21.75pt" fillcolor="window">
            <v:imagedata r:id="rId208" o:title=""/>
          </v:shape>
        </w:pict>
      </w:r>
    </w:p>
    <w:p w:rsidR="00FC3503" w:rsidRPr="00FC3503" w:rsidRDefault="00FC3503"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 xml:space="preserve">Расчёт тормозного пути поезда при торможении со скорости </w:t>
      </w:r>
      <w:r w:rsidRPr="00630427">
        <w:rPr>
          <w:color w:val="000000"/>
          <w:lang w:val="en-US"/>
        </w:rPr>
        <w:t>V</w:t>
      </w:r>
      <w:r w:rsidRPr="00630427">
        <w:rPr>
          <w:color w:val="000000"/>
        </w:rPr>
        <w:t xml:space="preserve">=100 км/ч и остановке на уклонах </w:t>
      </w:r>
      <w:r w:rsidRPr="00630427">
        <w:rPr>
          <w:color w:val="000000"/>
          <w:lang w:val="en-US"/>
        </w:rPr>
        <w:t>i</w:t>
      </w:r>
      <w:r w:rsidRPr="00630427">
        <w:rPr>
          <w:color w:val="000000"/>
        </w:rPr>
        <w:t xml:space="preserve"> = -9 </w:t>
      </w:r>
      <w:r w:rsidRPr="00630427">
        <w:rPr>
          <w:color w:val="000000"/>
          <w:vertAlign w:val="superscript"/>
        </w:rPr>
        <w:t>0</w:t>
      </w:r>
      <w:r w:rsidRPr="00630427">
        <w:rPr>
          <w:color w:val="000000"/>
        </w:rPr>
        <w:t>/</w:t>
      </w:r>
      <w:r w:rsidRPr="00630427">
        <w:rPr>
          <w:color w:val="000000"/>
          <w:vertAlign w:val="subscript"/>
        </w:rPr>
        <w:t>00</w:t>
      </w:r>
      <w:r w:rsidRPr="00630427">
        <w:rPr>
          <w:color w:val="000000"/>
        </w:rPr>
        <w:t xml:space="preserve">, </w:t>
      </w:r>
      <w:r w:rsidRPr="00630427">
        <w:rPr>
          <w:color w:val="000000"/>
          <w:lang w:val="en-US"/>
        </w:rPr>
        <w:t>i</w:t>
      </w:r>
      <w:r w:rsidRPr="00630427">
        <w:rPr>
          <w:color w:val="000000"/>
        </w:rPr>
        <w:t xml:space="preserve"> = - 20 </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rPr>
        <w:t xml:space="preserve"> </w:t>
      </w:r>
      <w:r w:rsidRPr="00630427">
        <w:rPr>
          <w:color w:val="000000"/>
        </w:rPr>
        <w:t>приведён в таблицах 1 и 2 соответственно.</w:t>
      </w:r>
    </w:p>
    <w:p w:rsidR="00FC3503" w:rsidRDefault="00FC3503" w:rsidP="00630427">
      <w:pPr>
        <w:spacing w:line="360" w:lineRule="auto"/>
        <w:ind w:firstLine="709"/>
        <w:jc w:val="both"/>
        <w:rPr>
          <w:color w:val="000000"/>
          <w:lang w:val="uk-UA"/>
        </w:rPr>
      </w:pPr>
    </w:p>
    <w:p w:rsidR="0054226B" w:rsidRPr="00FC3503" w:rsidRDefault="0054226B" w:rsidP="00FC3503">
      <w:pPr>
        <w:spacing w:line="360" w:lineRule="auto"/>
        <w:ind w:firstLine="709"/>
        <w:jc w:val="center"/>
        <w:rPr>
          <w:b/>
          <w:bCs/>
          <w:color w:val="000000"/>
        </w:rPr>
      </w:pPr>
      <w:r w:rsidRPr="00FC3503">
        <w:rPr>
          <w:b/>
          <w:bCs/>
          <w:color w:val="000000"/>
        </w:rPr>
        <w:t>3.2 Расчет времени торможения поезда и его замедления</w:t>
      </w:r>
    </w:p>
    <w:p w:rsidR="0054226B" w:rsidRPr="00630427" w:rsidRDefault="0054226B" w:rsidP="00630427">
      <w:pPr>
        <w:spacing w:line="360" w:lineRule="auto"/>
        <w:ind w:firstLine="709"/>
        <w:jc w:val="both"/>
        <w:rPr>
          <w:color w:val="000000"/>
        </w:rPr>
      </w:pPr>
    </w:p>
    <w:p w:rsidR="00FC3503" w:rsidRDefault="0054226B" w:rsidP="00630427">
      <w:pPr>
        <w:spacing w:line="360" w:lineRule="auto"/>
        <w:ind w:firstLine="709"/>
        <w:jc w:val="both"/>
        <w:rPr>
          <w:color w:val="000000"/>
        </w:rPr>
      </w:pPr>
      <w:r w:rsidRPr="00630427">
        <w:rPr>
          <w:color w:val="000000"/>
        </w:rPr>
        <w:t xml:space="preserve">Для оценки эффективности действия тормоза используется величина среднего замедления </w:t>
      </w:r>
      <w:r w:rsidR="00DA2A67">
        <w:rPr>
          <w:color w:val="000000"/>
        </w:rPr>
        <w:pict>
          <v:shape id="_x0000_i1260" type="#_x0000_t75" style="width:12pt;height:18pt">
            <v:imagedata r:id="rId209" o:title=""/>
          </v:shape>
        </w:pict>
      </w:r>
      <w:r w:rsidRPr="00630427">
        <w:rPr>
          <w:color w:val="000000"/>
        </w:rPr>
        <w:t>, реализованная при торможении и определяемая из сохранения энергии для движущегося в тормозном режиме поезда</w:t>
      </w:r>
    </w:p>
    <w:p w:rsidR="0054226B" w:rsidRPr="00630427" w:rsidRDefault="00FC3503" w:rsidP="00FC3503">
      <w:pPr>
        <w:spacing w:line="360" w:lineRule="auto"/>
        <w:ind w:firstLine="709"/>
        <w:jc w:val="center"/>
        <w:rPr>
          <w:color w:val="000000"/>
        </w:rPr>
      </w:pPr>
      <w:r>
        <w:rPr>
          <w:color w:val="000000"/>
        </w:rPr>
        <w:br w:type="page"/>
      </w:r>
      <w:r w:rsidR="00DA2A67">
        <w:rPr>
          <w:color w:val="000000"/>
        </w:rPr>
        <w:pict>
          <v:shape id="_x0000_i1261" type="#_x0000_t75" style="width:90pt;height:36pt">
            <v:imagedata r:id="rId210" o:title=""/>
          </v:shape>
        </w:pict>
      </w:r>
    </w:p>
    <w:p w:rsidR="0054226B" w:rsidRPr="00630427" w:rsidRDefault="0054226B" w:rsidP="00630427">
      <w:pPr>
        <w:spacing w:line="360" w:lineRule="auto"/>
        <w:ind w:firstLine="709"/>
        <w:jc w:val="both"/>
        <w:rPr>
          <w:color w:val="000000"/>
        </w:rPr>
      </w:pPr>
    </w:p>
    <w:p w:rsidR="0054226B" w:rsidRDefault="0054226B" w:rsidP="00630427">
      <w:pPr>
        <w:spacing w:line="360" w:lineRule="auto"/>
        <w:ind w:firstLine="709"/>
        <w:jc w:val="both"/>
        <w:rPr>
          <w:color w:val="000000"/>
          <w:vertAlign w:val="subscript"/>
          <w:lang w:val="uk-UA"/>
        </w:rPr>
      </w:pPr>
      <w:r w:rsidRPr="00630427">
        <w:rPr>
          <w:color w:val="000000"/>
        </w:rPr>
        <w:t xml:space="preserve">Для уклона </w:t>
      </w:r>
      <w:r w:rsidRPr="00630427">
        <w:rPr>
          <w:color w:val="000000"/>
          <w:lang w:val="en-US"/>
        </w:rPr>
        <w:t>i</w:t>
      </w:r>
      <w:r w:rsidRPr="00630427">
        <w:rPr>
          <w:color w:val="000000"/>
        </w:rPr>
        <w:t xml:space="preserve"> = -9</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FC3503" w:rsidRPr="00FC3503" w:rsidRDefault="00FC3503" w:rsidP="00630427">
      <w:pPr>
        <w:spacing w:line="360" w:lineRule="auto"/>
        <w:ind w:firstLine="709"/>
        <w:jc w:val="both"/>
        <w:rPr>
          <w:color w:val="000000"/>
          <w:lang w:val="uk-UA"/>
        </w:rPr>
      </w:pPr>
    </w:p>
    <w:p w:rsidR="0054226B" w:rsidRDefault="00DA2A67" w:rsidP="00FC3503">
      <w:pPr>
        <w:spacing w:line="360" w:lineRule="auto"/>
        <w:ind w:firstLine="709"/>
        <w:jc w:val="center"/>
        <w:rPr>
          <w:color w:val="000000"/>
          <w:lang w:val="uk-UA"/>
        </w:rPr>
      </w:pPr>
      <w:r>
        <w:rPr>
          <w:color w:val="000000"/>
        </w:rPr>
        <w:pict>
          <v:shape id="_x0000_i1262" type="#_x0000_t75" style="width:179.25pt;height:42pt">
            <v:imagedata r:id="rId211" o:title=""/>
          </v:shape>
        </w:pict>
      </w:r>
    </w:p>
    <w:p w:rsidR="00FC3503" w:rsidRPr="00FC3503" w:rsidRDefault="00FC3503" w:rsidP="00FC3503">
      <w:pPr>
        <w:spacing w:line="360" w:lineRule="auto"/>
        <w:ind w:firstLine="709"/>
        <w:jc w:val="center"/>
        <w:rPr>
          <w:color w:val="000000"/>
          <w:lang w:val="uk-UA"/>
        </w:rPr>
      </w:pPr>
    </w:p>
    <w:p w:rsidR="0054226B" w:rsidRDefault="0054226B" w:rsidP="00630427">
      <w:pPr>
        <w:spacing w:line="360" w:lineRule="auto"/>
        <w:ind w:firstLine="709"/>
        <w:jc w:val="both"/>
        <w:rPr>
          <w:color w:val="000000"/>
          <w:vertAlign w:val="subscript"/>
          <w:lang w:val="uk-UA"/>
        </w:rPr>
      </w:pPr>
      <w:r w:rsidRPr="00630427">
        <w:rPr>
          <w:color w:val="000000"/>
        </w:rPr>
        <w:t xml:space="preserve">Для уклона </w:t>
      </w:r>
      <w:r w:rsidRPr="00630427">
        <w:rPr>
          <w:color w:val="000000"/>
          <w:lang w:val="en-US"/>
        </w:rPr>
        <w:t>i</w:t>
      </w:r>
      <w:r w:rsidRPr="00630427">
        <w:rPr>
          <w:color w:val="000000"/>
        </w:rPr>
        <w:t xml:space="preserve"> = -20</w:t>
      </w:r>
      <w:r w:rsidRPr="00630427">
        <w:rPr>
          <w:color w:val="000000"/>
          <w:vertAlign w:val="superscript"/>
        </w:rPr>
        <w:t>0</w:t>
      </w:r>
      <w:r w:rsidRPr="00630427">
        <w:rPr>
          <w:color w:val="000000"/>
        </w:rPr>
        <w:t>/</w:t>
      </w:r>
      <w:r w:rsidRPr="00630427">
        <w:rPr>
          <w:color w:val="000000"/>
          <w:vertAlign w:val="subscript"/>
        </w:rPr>
        <w:t>00</w:t>
      </w:r>
      <w:r w:rsidR="00630427" w:rsidRPr="00630427">
        <w:rPr>
          <w:color w:val="000000"/>
          <w:vertAlign w:val="subscript"/>
        </w:rPr>
        <w:t xml:space="preserve"> </w:t>
      </w:r>
    </w:p>
    <w:p w:rsidR="00FC3503" w:rsidRPr="00FC3503" w:rsidRDefault="00FC3503" w:rsidP="00630427">
      <w:pPr>
        <w:spacing w:line="360" w:lineRule="auto"/>
        <w:ind w:firstLine="709"/>
        <w:jc w:val="both"/>
        <w:rPr>
          <w:color w:val="000000"/>
          <w:lang w:val="uk-UA"/>
        </w:rPr>
      </w:pPr>
    </w:p>
    <w:p w:rsidR="0054226B" w:rsidRPr="00630427" w:rsidRDefault="00DA2A67" w:rsidP="00FC3503">
      <w:pPr>
        <w:spacing w:line="360" w:lineRule="auto"/>
        <w:ind w:firstLine="709"/>
        <w:jc w:val="center"/>
        <w:rPr>
          <w:color w:val="000000"/>
        </w:rPr>
      </w:pPr>
      <w:r>
        <w:rPr>
          <w:color w:val="000000"/>
          <w:position w:val="-28"/>
        </w:rPr>
        <w:pict>
          <v:shape id="_x0000_i1263" type="#_x0000_t75" style="width:182.25pt;height:41.25pt">
            <v:imagedata r:id="rId212" o:title=""/>
          </v:shape>
        </w:pict>
      </w:r>
    </w:p>
    <w:p w:rsidR="0054226B" w:rsidRPr="00630427" w:rsidRDefault="0054226B" w:rsidP="00630427">
      <w:pPr>
        <w:spacing w:line="360" w:lineRule="auto"/>
        <w:ind w:firstLine="709"/>
        <w:jc w:val="both"/>
        <w:rPr>
          <w:color w:val="000000"/>
        </w:rPr>
      </w:pPr>
    </w:p>
    <w:p w:rsidR="0054226B" w:rsidRPr="00630427" w:rsidRDefault="0054226B" w:rsidP="00630427">
      <w:pPr>
        <w:spacing w:line="360" w:lineRule="auto"/>
        <w:ind w:firstLine="709"/>
        <w:jc w:val="both"/>
        <w:rPr>
          <w:color w:val="000000"/>
        </w:rPr>
      </w:pPr>
      <w:r w:rsidRPr="00630427">
        <w:rPr>
          <w:color w:val="000000"/>
        </w:rPr>
        <w:t>Таким образом, величина среднего замедления представляет собой удельную кинетическую энергию поезда, которая гасится его тормозной системы на единице длины тормозного пути.</w:t>
      </w:r>
    </w:p>
    <w:p w:rsidR="0054226B" w:rsidRPr="00630427" w:rsidRDefault="0054226B" w:rsidP="00630427">
      <w:pPr>
        <w:spacing w:line="360" w:lineRule="auto"/>
        <w:ind w:firstLine="709"/>
        <w:jc w:val="both"/>
        <w:rPr>
          <w:color w:val="000000"/>
        </w:rPr>
      </w:pPr>
      <w:r w:rsidRPr="00630427">
        <w:rPr>
          <w:color w:val="000000"/>
        </w:rPr>
        <w:t xml:space="preserve">Время торможения поезда представляет собой сумму времени подготовки тормоза к действию </w:t>
      </w:r>
      <w:r w:rsidR="00DA2A67">
        <w:rPr>
          <w:color w:val="000000"/>
        </w:rPr>
        <w:pict>
          <v:shape id="_x0000_i1264" type="#_x0000_t75" style="width:11.25pt;height:18pt">
            <v:imagedata r:id="rId213" o:title=""/>
          </v:shape>
        </w:pict>
      </w:r>
      <w:r w:rsidRPr="00630427">
        <w:rPr>
          <w:color w:val="000000"/>
        </w:rPr>
        <w:t xml:space="preserve"> и действительного времени торможения </w:t>
      </w:r>
      <w:r w:rsidR="00DA2A67">
        <w:rPr>
          <w:color w:val="000000"/>
        </w:rPr>
        <w:pict>
          <v:shape id="_x0000_i1265" type="#_x0000_t75" style="width:11.25pt;height:18pt">
            <v:imagedata r:id="rId214" o:title=""/>
          </v:shape>
        </w:pict>
      </w:r>
      <w:r w:rsidRPr="00630427">
        <w:rPr>
          <w:color w:val="000000"/>
        </w:rPr>
        <w:t>, т.е.</w:t>
      </w:r>
    </w:p>
    <w:p w:rsidR="00FC3503" w:rsidRDefault="00FC3503" w:rsidP="00630427">
      <w:pPr>
        <w:spacing w:line="360" w:lineRule="auto"/>
        <w:ind w:firstLine="709"/>
        <w:jc w:val="both"/>
        <w:rPr>
          <w:color w:val="000000"/>
          <w:lang w:val="uk-UA"/>
        </w:rPr>
      </w:pPr>
    </w:p>
    <w:p w:rsidR="0054226B" w:rsidRDefault="00DA2A67" w:rsidP="00FC3503">
      <w:pPr>
        <w:spacing w:line="360" w:lineRule="auto"/>
        <w:ind w:firstLine="709"/>
        <w:jc w:val="center"/>
        <w:rPr>
          <w:color w:val="000000"/>
          <w:lang w:val="uk-UA"/>
        </w:rPr>
      </w:pPr>
      <w:r>
        <w:rPr>
          <w:color w:val="000000"/>
        </w:rPr>
        <w:pict>
          <v:shape id="_x0000_i1266" type="#_x0000_t75" style="width:204.75pt;height:35.25pt">
            <v:imagedata r:id="rId215" o:title=""/>
          </v:shape>
        </w:pict>
      </w:r>
      <w:r w:rsidR="0054226B" w:rsidRPr="00630427">
        <w:rPr>
          <w:color w:val="000000"/>
        </w:rPr>
        <w:t>,</w:t>
      </w:r>
    </w:p>
    <w:p w:rsidR="00FC3503" w:rsidRPr="00FC3503" w:rsidRDefault="00FC3503" w:rsidP="00630427">
      <w:pPr>
        <w:spacing w:line="360" w:lineRule="auto"/>
        <w:ind w:firstLine="709"/>
        <w:jc w:val="both"/>
        <w:rPr>
          <w:color w:val="000000"/>
          <w:lang w:val="uk-UA"/>
        </w:rPr>
      </w:pPr>
    </w:p>
    <w:p w:rsidR="0054226B" w:rsidRPr="00630427" w:rsidRDefault="0054226B" w:rsidP="00630427">
      <w:pPr>
        <w:spacing w:line="360" w:lineRule="auto"/>
        <w:ind w:firstLine="709"/>
        <w:jc w:val="both"/>
        <w:rPr>
          <w:color w:val="000000"/>
        </w:rPr>
      </w:pPr>
      <w:r w:rsidRPr="00630427">
        <w:rPr>
          <w:color w:val="000000"/>
        </w:rPr>
        <w:t>Результаты подсчета значений замедления и времени торможения поезда для двух уклонов сводим в таблицы 3,4. Действительное время торможения поезда определяется сложением поочередно интервалов времени</w:t>
      </w:r>
      <w:r w:rsidR="00630427" w:rsidRPr="00630427">
        <w:rPr>
          <w:color w:val="000000"/>
        </w:rPr>
        <w:t xml:space="preserve"> </w:t>
      </w:r>
      <w:r w:rsidRPr="00630427">
        <w:rPr>
          <w:color w:val="000000"/>
        </w:rPr>
        <w:t>для каждого интервала скоростей начиная с минимальной (остановочной) и до максимальной (начало торможения) скоростей, и заносятся в соответствующие столбцы таблицы. Затем, складываются действительные времена торможения с подготовительными для данной скорости движения, получают величину времени торможения поезда.</w:t>
      </w:r>
      <w:r w:rsidR="00630427" w:rsidRPr="00630427">
        <w:rPr>
          <w:color w:val="000000"/>
        </w:rPr>
        <w:t xml:space="preserve"> </w:t>
      </w:r>
    </w:p>
    <w:p w:rsidR="0054226B" w:rsidRPr="00630427" w:rsidRDefault="0054226B" w:rsidP="00630427">
      <w:pPr>
        <w:spacing w:line="360" w:lineRule="auto"/>
        <w:ind w:firstLine="709"/>
        <w:jc w:val="both"/>
        <w:rPr>
          <w:color w:val="000000"/>
        </w:rPr>
      </w:pPr>
      <w:r w:rsidRPr="00630427">
        <w:rPr>
          <w:color w:val="000000"/>
        </w:rPr>
        <w:t>По данным таблиц</w:t>
      </w:r>
      <w:r w:rsidR="00630427" w:rsidRPr="00630427">
        <w:rPr>
          <w:color w:val="000000"/>
        </w:rPr>
        <w:t xml:space="preserve"> </w:t>
      </w:r>
      <w:r w:rsidRPr="00630427">
        <w:rPr>
          <w:color w:val="000000"/>
        </w:rPr>
        <w:t xml:space="preserve">строим графики </w:t>
      </w:r>
      <w:r w:rsidR="00DA2A67">
        <w:rPr>
          <w:color w:val="000000"/>
        </w:rPr>
        <w:pict>
          <v:shape id="_x0000_i1267" type="#_x0000_t75" style="width:9pt;height:17.25pt" fillcolor="window">
            <v:imagedata r:id="rId216" o:title=""/>
          </v:shape>
        </w:pict>
      </w:r>
      <w:r w:rsidR="00DA2A67">
        <w:rPr>
          <w:color w:val="000000"/>
        </w:rPr>
        <w:pict>
          <v:shape id="_x0000_i1268" type="#_x0000_t75" style="width:56.25pt;height:18.75pt" fillcolor="window">
            <v:imagedata r:id="rId217" o:title=""/>
          </v:shape>
        </w:pict>
      </w:r>
      <w:r w:rsidRPr="00630427">
        <w:rPr>
          <w:color w:val="000000"/>
        </w:rPr>
        <w:t xml:space="preserve"> и </w:t>
      </w:r>
      <w:r w:rsidR="00DA2A67">
        <w:rPr>
          <w:color w:val="000000"/>
        </w:rPr>
        <w:pict>
          <v:shape id="_x0000_i1269" type="#_x0000_t75" style="width:59.25pt;height:18.75pt" fillcolor="window">
            <v:imagedata r:id="rId218" o:title=""/>
          </v:shape>
        </w:pict>
      </w:r>
      <w:r w:rsidRPr="00630427">
        <w:rPr>
          <w:color w:val="000000"/>
        </w:rPr>
        <w:t>.</w:t>
      </w:r>
      <w:r w:rsidR="00630427" w:rsidRPr="00630427">
        <w:rPr>
          <w:color w:val="000000"/>
        </w:rPr>
        <w:t xml:space="preserve"> </w:t>
      </w:r>
    </w:p>
    <w:p w:rsidR="0054226B" w:rsidRPr="00630427" w:rsidRDefault="0054226B" w:rsidP="00630427">
      <w:pPr>
        <w:spacing w:line="360" w:lineRule="auto"/>
        <w:ind w:firstLine="709"/>
        <w:jc w:val="both"/>
        <w:rPr>
          <w:color w:val="000000"/>
        </w:rPr>
      </w:pPr>
    </w:p>
    <w:p w:rsidR="0054226B" w:rsidRPr="0027238E" w:rsidRDefault="00DA2A67" w:rsidP="00630427">
      <w:pPr>
        <w:tabs>
          <w:tab w:val="left" w:pos="6150"/>
        </w:tabs>
        <w:spacing w:line="360" w:lineRule="auto"/>
        <w:ind w:firstLine="709"/>
        <w:jc w:val="both"/>
        <w:rPr>
          <w:color w:val="000000"/>
          <w:lang w:val="en-US"/>
        </w:rPr>
      </w:pPr>
      <w:r>
        <w:rPr>
          <w:color w:val="000000"/>
        </w:rPr>
        <w:pict>
          <v:shape id="_x0000_i1270" type="#_x0000_t75" style="width:324.75pt;height:275.25pt">
            <v:imagedata r:id="rId219" o:title=""/>
          </v:shape>
        </w:pict>
      </w:r>
    </w:p>
    <w:p w:rsidR="0054226B" w:rsidRPr="00630427" w:rsidRDefault="0054226B" w:rsidP="00630427">
      <w:pPr>
        <w:spacing w:line="360" w:lineRule="auto"/>
        <w:ind w:firstLine="709"/>
        <w:jc w:val="both"/>
        <w:rPr>
          <w:color w:val="000000"/>
        </w:rPr>
      </w:pPr>
    </w:p>
    <w:p w:rsidR="0054226B" w:rsidRPr="00FC3503" w:rsidRDefault="00DA2A67" w:rsidP="00630427">
      <w:pPr>
        <w:tabs>
          <w:tab w:val="left" w:pos="5325"/>
        </w:tabs>
        <w:spacing w:line="360" w:lineRule="auto"/>
        <w:ind w:firstLine="709"/>
        <w:jc w:val="both"/>
        <w:rPr>
          <w:color w:val="000000"/>
          <w:lang w:val="uk-UA"/>
        </w:rPr>
      </w:pPr>
      <w:r>
        <w:rPr>
          <w:color w:val="000000"/>
        </w:rPr>
        <w:pict>
          <v:shape id="_x0000_i1271" type="#_x0000_t75" style="width:333.75pt;height:264.75pt">
            <v:imagedata r:id="rId220" o:title=""/>
          </v:shape>
        </w:pict>
      </w:r>
    </w:p>
    <w:p w:rsidR="004A6828" w:rsidRPr="00722E98" w:rsidRDefault="00FC3503" w:rsidP="00722E98">
      <w:pPr>
        <w:tabs>
          <w:tab w:val="left" w:pos="5475"/>
        </w:tabs>
        <w:spacing w:line="360" w:lineRule="auto"/>
        <w:jc w:val="center"/>
        <w:rPr>
          <w:b/>
          <w:bCs/>
          <w:color w:val="000000"/>
        </w:rPr>
      </w:pPr>
      <w:r>
        <w:rPr>
          <w:color w:val="000000"/>
        </w:rPr>
        <w:br w:type="page"/>
      </w:r>
      <w:r w:rsidR="004A6828" w:rsidRPr="00722E98">
        <w:rPr>
          <w:b/>
          <w:bCs/>
          <w:color w:val="000000"/>
        </w:rPr>
        <w:t>Заключение</w:t>
      </w:r>
    </w:p>
    <w:p w:rsidR="004A6828" w:rsidRPr="00630427" w:rsidRDefault="004A6828" w:rsidP="00630427">
      <w:pPr>
        <w:spacing w:line="360" w:lineRule="auto"/>
        <w:ind w:firstLine="709"/>
        <w:jc w:val="both"/>
        <w:rPr>
          <w:color w:val="000000"/>
        </w:rPr>
      </w:pPr>
    </w:p>
    <w:p w:rsidR="004A6828" w:rsidRPr="00630427" w:rsidRDefault="004A6828" w:rsidP="00630427">
      <w:pPr>
        <w:spacing w:line="360" w:lineRule="auto"/>
        <w:ind w:firstLine="709"/>
        <w:jc w:val="both"/>
        <w:rPr>
          <w:color w:val="000000"/>
        </w:rPr>
      </w:pPr>
      <w:r w:rsidRPr="00630427">
        <w:rPr>
          <w:color w:val="000000"/>
        </w:rPr>
        <w:t>В работе был выполнен расчёт колодочного тормоза, расчёт обеспеченности тормозными средствами поезда и проведена оценка эффективности работы тормозной системы поезда. Допустимая сила нажатия тормозной колодки К</w:t>
      </w:r>
      <w:r w:rsidRPr="00630427">
        <w:rPr>
          <w:color w:val="000000"/>
          <w:vertAlign w:val="subscript"/>
        </w:rPr>
        <w:t xml:space="preserve">доп </w:t>
      </w:r>
      <w:r w:rsidRPr="00630427">
        <w:rPr>
          <w:color w:val="000000"/>
        </w:rPr>
        <w:t>= 27,575 кН; расчётная сила нажатия К</w:t>
      </w:r>
      <w:r w:rsidRPr="00630427">
        <w:rPr>
          <w:color w:val="000000"/>
          <w:vertAlign w:val="subscript"/>
        </w:rPr>
        <w:t xml:space="preserve">р </w:t>
      </w:r>
      <w:r w:rsidRPr="00630427">
        <w:rPr>
          <w:color w:val="000000"/>
        </w:rPr>
        <w:t xml:space="preserve">= 25,44 кН; передаточное число тормозной рычажной передачи </w:t>
      </w:r>
      <w:r w:rsidRPr="00630427">
        <w:rPr>
          <w:color w:val="000000"/>
          <w:lang w:val="en-US"/>
        </w:rPr>
        <w:t>n</w:t>
      </w:r>
      <w:r w:rsidRPr="00630427">
        <w:rPr>
          <w:color w:val="000000"/>
        </w:rPr>
        <w:t xml:space="preserve"> = 9,76; диаметр тормозного цилиндра </w:t>
      </w:r>
      <w:r w:rsidRPr="00630427">
        <w:rPr>
          <w:color w:val="000000"/>
          <w:lang w:val="en-US"/>
        </w:rPr>
        <w:t>d</w:t>
      </w:r>
      <w:r w:rsidRPr="00630427">
        <w:rPr>
          <w:color w:val="000000"/>
          <w:vertAlign w:val="subscript"/>
        </w:rPr>
        <w:t>тц</w:t>
      </w:r>
      <w:r w:rsidRPr="00630427">
        <w:rPr>
          <w:color w:val="000000"/>
        </w:rPr>
        <w:t xml:space="preserve">=400мм; при уклоне </w:t>
      </w:r>
      <w:r w:rsidRPr="00630427">
        <w:rPr>
          <w:color w:val="000000"/>
          <w:lang w:val="en-US"/>
        </w:rPr>
        <w:t>i</w:t>
      </w:r>
      <w:r w:rsidRPr="00630427">
        <w:rPr>
          <w:color w:val="000000"/>
        </w:rPr>
        <w:t>=-9</w:t>
      </w:r>
      <w:r w:rsidRPr="00630427">
        <w:rPr>
          <w:color w:val="000000"/>
          <w:vertAlign w:val="superscript"/>
        </w:rPr>
        <w:t>0</w:t>
      </w:r>
      <w:r w:rsidRPr="00630427">
        <w:rPr>
          <w:color w:val="000000"/>
        </w:rPr>
        <w:t>/</w:t>
      </w:r>
      <w:r w:rsidRPr="00630427">
        <w:rPr>
          <w:color w:val="000000"/>
          <w:vertAlign w:val="subscript"/>
        </w:rPr>
        <w:t xml:space="preserve">00 </w:t>
      </w:r>
      <w:r w:rsidRPr="00630427">
        <w:rPr>
          <w:color w:val="000000"/>
        </w:rPr>
        <w:t>тормозной коэффициент</w:t>
      </w:r>
      <w:r w:rsidR="00DA2A67">
        <w:rPr>
          <w:color w:val="000000"/>
        </w:rPr>
        <w:pict>
          <v:shape id="_x0000_i1272" type="#_x0000_t75" style="width:60.75pt;height:21pt">
            <v:imagedata r:id="rId221" o:title=""/>
          </v:shape>
        </w:pict>
      </w:r>
      <w:r w:rsidRPr="00630427">
        <w:rPr>
          <w:color w:val="000000"/>
        </w:rPr>
        <w:t xml:space="preserve"> ,тормозной путь поезда </w:t>
      </w:r>
      <w:r w:rsidRPr="00630427">
        <w:rPr>
          <w:color w:val="000000"/>
          <w:lang w:val="en-US"/>
        </w:rPr>
        <w:t>S</w:t>
      </w:r>
      <w:r w:rsidRPr="00630427">
        <w:rPr>
          <w:color w:val="000000"/>
          <w:vertAlign w:val="subscript"/>
        </w:rPr>
        <w:t>Т</w:t>
      </w:r>
      <w:r w:rsidRPr="00630427">
        <w:rPr>
          <w:color w:val="000000"/>
        </w:rPr>
        <w:t xml:space="preserve"> =1786,31м; при уклоне </w:t>
      </w:r>
      <w:r w:rsidRPr="00630427">
        <w:rPr>
          <w:color w:val="000000"/>
          <w:lang w:val="en-US"/>
        </w:rPr>
        <w:t>i</w:t>
      </w:r>
      <w:r w:rsidRPr="00630427">
        <w:rPr>
          <w:color w:val="000000"/>
        </w:rPr>
        <w:t xml:space="preserve"> = -20 </w:t>
      </w:r>
      <w:r w:rsidRPr="00630427">
        <w:rPr>
          <w:color w:val="000000"/>
          <w:vertAlign w:val="superscript"/>
        </w:rPr>
        <w:t>0</w:t>
      </w:r>
      <w:r w:rsidRPr="00630427">
        <w:rPr>
          <w:color w:val="000000"/>
        </w:rPr>
        <w:t>/</w:t>
      </w:r>
      <w:r w:rsidRPr="00630427">
        <w:rPr>
          <w:color w:val="000000"/>
          <w:vertAlign w:val="subscript"/>
        </w:rPr>
        <w:t>00</w:t>
      </w:r>
      <w:r w:rsidRPr="00630427">
        <w:rPr>
          <w:color w:val="000000"/>
        </w:rPr>
        <w:t xml:space="preserve"> тормозной коэффициент</w:t>
      </w:r>
      <w:r w:rsidR="00DA2A67">
        <w:rPr>
          <w:color w:val="000000"/>
        </w:rPr>
        <w:pict>
          <v:shape id="_x0000_i1273" type="#_x0000_t75" style="width:54.75pt;height:21pt">
            <v:imagedata r:id="rId222" o:title=""/>
          </v:shape>
        </w:pict>
      </w:r>
      <w:r w:rsidRPr="00630427">
        <w:rPr>
          <w:color w:val="000000"/>
        </w:rPr>
        <w:t xml:space="preserve"> ,тормозной путь поезда </w:t>
      </w:r>
      <w:r w:rsidRPr="00630427">
        <w:rPr>
          <w:color w:val="000000"/>
          <w:lang w:val="en-US"/>
        </w:rPr>
        <w:t>S</w:t>
      </w:r>
      <w:r w:rsidRPr="00630427">
        <w:rPr>
          <w:color w:val="000000"/>
          <w:vertAlign w:val="subscript"/>
        </w:rPr>
        <w:t>Т</w:t>
      </w:r>
      <w:r w:rsidRPr="00630427">
        <w:rPr>
          <w:color w:val="000000"/>
        </w:rPr>
        <w:t xml:space="preserve"> =2763,6м. Полученные результаты соответствуют стандартам и</w:t>
      </w:r>
      <w:r w:rsidR="00630427" w:rsidRPr="00630427">
        <w:rPr>
          <w:color w:val="000000"/>
        </w:rPr>
        <w:t xml:space="preserve"> </w:t>
      </w:r>
      <w:r w:rsidRPr="00630427">
        <w:rPr>
          <w:color w:val="000000"/>
        </w:rPr>
        <w:t>тормозным нормативам.</w:t>
      </w:r>
    </w:p>
    <w:p w:rsidR="004A6828" w:rsidRPr="00630427" w:rsidRDefault="004A6828" w:rsidP="00630427">
      <w:pPr>
        <w:spacing w:line="360" w:lineRule="auto"/>
        <w:ind w:firstLine="709"/>
        <w:jc w:val="both"/>
        <w:rPr>
          <w:color w:val="000000"/>
        </w:rPr>
      </w:pPr>
    </w:p>
    <w:p w:rsidR="004A6828" w:rsidRPr="00722E98" w:rsidRDefault="00E73BBF" w:rsidP="00722E98">
      <w:pPr>
        <w:spacing w:line="360" w:lineRule="auto"/>
        <w:ind w:firstLine="709"/>
        <w:jc w:val="center"/>
        <w:rPr>
          <w:b/>
          <w:bCs/>
          <w:color w:val="000000"/>
        </w:rPr>
      </w:pPr>
      <w:r w:rsidRPr="00630427">
        <w:rPr>
          <w:color w:val="000000"/>
        </w:rPr>
        <w:br w:type="page"/>
      </w:r>
      <w:r w:rsidR="004A6828" w:rsidRPr="00722E98">
        <w:rPr>
          <w:b/>
          <w:bCs/>
          <w:color w:val="000000"/>
        </w:rPr>
        <w:t>Список использованных источников</w:t>
      </w:r>
    </w:p>
    <w:p w:rsidR="004A6828" w:rsidRPr="00630427" w:rsidRDefault="004A6828" w:rsidP="00722E98">
      <w:pPr>
        <w:spacing w:line="360" w:lineRule="auto"/>
        <w:jc w:val="both"/>
        <w:rPr>
          <w:color w:val="000000"/>
        </w:rPr>
      </w:pPr>
    </w:p>
    <w:p w:rsidR="004A6828" w:rsidRPr="00630427" w:rsidRDefault="004A6828" w:rsidP="00722E98">
      <w:pPr>
        <w:spacing w:line="360" w:lineRule="auto"/>
        <w:jc w:val="both"/>
        <w:rPr>
          <w:color w:val="000000"/>
        </w:rPr>
      </w:pPr>
      <w:r w:rsidRPr="00630427">
        <w:rPr>
          <w:color w:val="000000"/>
        </w:rPr>
        <w:t>1. Иноземцев В.Г., Казаринов В.М., Ясенцев В.Ф. Автоматические тормоза: Учебник для вузов ж.-д. транспорта. – М.: Транспорт, 1981.</w:t>
      </w:r>
    </w:p>
    <w:p w:rsidR="004A6828" w:rsidRPr="00630427" w:rsidRDefault="004A6828" w:rsidP="00722E98">
      <w:pPr>
        <w:spacing w:line="360" w:lineRule="auto"/>
        <w:jc w:val="both"/>
        <w:rPr>
          <w:color w:val="000000"/>
        </w:rPr>
      </w:pPr>
      <w:r w:rsidRPr="00630427">
        <w:rPr>
          <w:color w:val="000000"/>
        </w:rPr>
        <w:t>2. Правила тяговых расчетов для поездной работы. – М.: Транспорт, 1985.</w:t>
      </w:r>
    </w:p>
    <w:p w:rsidR="004A6828" w:rsidRPr="00630427" w:rsidRDefault="004A6828" w:rsidP="00722E98">
      <w:pPr>
        <w:spacing w:line="360" w:lineRule="auto"/>
        <w:jc w:val="both"/>
        <w:rPr>
          <w:color w:val="000000"/>
        </w:rPr>
      </w:pPr>
      <w:r w:rsidRPr="00630427">
        <w:rPr>
          <w:color w:val="000000"/>
        </w:rPr>
        <w:t>3. Инструкция по эксплуатации тормозов подвижного состава железных дорог. ЦТ-ЦВ-ЦЛ-ВНИИЖТ/277. –. М.: Транспорт, 2003.</w:t>
      </w:r>
    </w:p>
    <w:p w:rsidR="004A6828" w:rsidRPr="00630427" w:rsidRDefault="004A6828" w:rsidP="00722E98">
      <w:pPr>
        <w:spacing w:line="360" w:lineRule="auto"/>
        <w:jc w:val="both"/>
        <w:rPr>
          <w:color w:val="000000"/>
        </w:rPr>
      </w:pPr>
      <w:r w:rsidRPr="00630427">
        <w:rPr>
          <w:color w:val="000000"/>
        </w:rPr>
        <w:t>4. Крылов В.И., Крылов В.В. Автоматические тормоза подвижного состава. – М.: Транспорт, 1983.</w:t>
      </w:r>
    </w:p>
    <w:p w:rsidR="004A6828" w:rsidRPr="00630427" w:rsidRDefault="004A6828" w:rsidP="00722E98">
      <w:pPr>
        <w:spacing w:line="360" w:lineRule="auto"/>
        <w:jc w:val="both"/>
        <w:rPr>
          <w:color w:val="000000"/>
        </w:rPr>
      </w:pPr>
      <w:r w:rsidRPr="00630427">
        <w:rPr>
          <w:color w:val="000000"/>
        </w:rPr>
        <w:t>5. Правила технической эксплуатации железных дорог Российской Федерации. Официальное издание. – М.: Техинфом, 2000.</w:t>
      </w:r>
    </w:p>
    <w:p w:rsidR="004A6828" w:rsidRPr="00630427" w:rsidRDefault="004A6828" w:rsidP="00722E98">
      <w:pPr>
        <w:spacing w:line="360" w:lineRule="auto"/>
        <w:jc w:val="both"/>
        <w:rPr>
          <w:color w:val="000000"/>
        </w:rPr>
      </w:pPr>
      <w:r w:rsidRPr="00630427">
        <w:rPr>
          <w:color w:val="000000"/>
        </w:rPr>
        <w:t>6. Иноземцев В.Г., Абашкин И.В. Устройство и ремонт тормозного и пневматического оборудования подвижного состава. – М.: Транспорт, 1977.</w:t>
      </w:r>
    </w:p>
    <w:p w:rsidR="004A6828" w:rsidRPr="00630427" w:rsidRDefault="004A6828" w:rsidP="00722E98">
      <w:pPr>
        <w:spacing w:line="360" w:lineRule="auto"/>
        <w:jc w:val="both"/>
        <w:rPr>
          <w:color w:val="000000"/>
        </w:rPr>
      </w:pPr>
      <w:r w:rsidRPr="00630427">
        <w:rPr>
          <w:color w:val="000000"/>
        </w:rPr>
        <w:t>7. Гребенюк П.Т., Долганов А.Н., Скворцова А.И. Тяговые расчеты: Справочник. – М.: Транспорт, 1987.</w:t>
      </w:r>
    </w:p>
    <w:p w:rsidR="004A6828" w:rsidRPr="00630427" w:rsidRDefault="004A6828" w:rsidP="00722E98">
      <w:pPr>
        <w:spacing w:line="360" w:lineRule="auto"/>
        <w:jc w:val="both"/>
        <w:rPr>
          <w:color w:val="000000"/>
        </w:rPr>
      </w:pPr>
      <w:r w:rsidRPr="00630427">
        <w:rPr>
          <w:color w:val="000000"/>
        </w:rPr>
        <w:t>8. Крылов В.И., Крылов В.В., Ефремов В.Н., Демушкин П.Т. Тормозное оборудование железнодорожного подвижного состава: Справочник. – М.: Транспорт, 1989.</w:t>
      </w:r>
    </w:p>
    <w:p w:rsidR="004A6828" w:rsidRPr="00630427" w:rsidRDefault="004A6828" w:rsidP="00722E98">
      <w:pPr>
        <w:pStyle w:val="a9"/>
        <w:ind w:firstLine="0"/>
        <w:jc w:val="both"/>
        <w:rPr>
          <w:color w:val="000000"/>
        </w:rPr>
      </w:pPr>
      <w:r w:rsidRPr="00630427">
        <w:rPr>
          <w:color w:val="000000"/>
        </w:rPr>
        <w:t>9. Балон Л.В., Яицков И.А - Методические указания к выполнению курсовой работы по дисциплине «Автоматические тормоза вагонов».- Ростов н/Д РГУПС, 2006.</w:t>
      </w:r>
      <w:bookmarkStart w:id="0" w:name="_GoBack"/>
      <w:bookmarkEnd w:id="0"/>
    </w:p>
    <w:sectPr w:rsidR="004A6828" w:rsidRPr="00630427" w:rsidSect="00630427">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pt;height:18pt" o:bullet="t">
        <v:imagedata r:id="rId1" o:title=""/>
      </v:shape>
    </w:pict>
  </w:numPicBullet>
  <w:abstractNum w:abstractNumId="0">
    <w:nsid w:val="021D4417"/>
    <w:multiLevelType w:val="multilevel"/>
    <w:tmpl w:val="CA7CA3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A844E0E"/>
    <w:multiLevelType w:val="multilevel"/>
    <w:tmpl w:val="7F60197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290"/>
        </w:tabs>
        <w:ind w:left="1290" w:hanging="435"/>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
    <w:nsid w:val="2D4325B0"/>
    <w:multiLevelType w:val="multilevel"/>
    <w:tmpl w:val="1334F8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3DA345C6"/>
    <w:multiLevelType w:val="multilevel"/>
    <w:tmpl w:val="CA7CA3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3B003C7"/>
    <w:multiLevelType w:val="multilevel"/>
    <w:tmpl w:val="13027AA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3"/>
        </w:tabs>
        <w:ind w:left="1143" w:hanging="43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58BD0764"/>
    <w:multiLevelType w:val="multilevel"/>
    <w:tmpl w:val="12F0D1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C36"/>
    <w:rsid w:val="00000734"/>
    <w:rsid w:val="000070E4"/>
    <w:rsid w:val="000128C6"/>
    <w:rsid w:val="00014533"/>
    <w:rsid w:val="00014E02"/>
    <w:rsid w:val="00031628"/>
    <w:rsid w:val="00033B11"/>
    <w:rsid w:val="000378CE"/>
    <w:rsid w:val="000522EF"/>
    <w:rsid w:val="00057683"/>
    <w:rsid w:val="00057BE0"/>
    <w:rsid w:val="00074DD0"/>
    <w:rsid w:val="00075B94"/>
    <w:rsid w:val="00077466"/>
    <w:rsid w:val="00081AC0"/>
    <w:rsid w:val="00082AED"/>
    <w:rsid w:val="00082BD8"/>
    <w:rsid w:val="000837CB"/>
    <w:rsid w:val="00096AC3"/>
    <w:rsid w:val="000A2784"/>
    <w:rsid w:val="000A2932"/>
    <w:rsid w:val="000A446E"/>
    <w:rsid w:val="000A7906"/>
    <w:rsid w:val="000A7CBA"/>
    <w:rsid w:val="000C12C8"/>
    <w:rsid w:val="000C3C2F"/>
    <w:rsid w:val="000D3E0D"/>
    <w:rsid w:val="000E080F"/>
    <w:rsid w:val="000E2A35"/>
    <w:rsid w:val="000E4DFF"/>
    <w:rsid w:val="000E6C29"/>
    <w:rsid w:val="000F4753"/>
    <w:rsid w:val="000F5095"/>
    <w:rsid w:val="000F5769"/>
    <w:rsid w:val="00105AD6"/>
    <w:rsid w:val="001211B4"/>
    <w:rsid w:val="0012422D"/>
    <w:rsid w:val="0012780E"/>
    <w:rsid w:val="00136CD0"/>
    <w:rsid w:val="001604CC"/>
    <w:rsid w:val="00162086"/>
    <w:rsid w:val="00165EE2"/>
    <w:rsid w:val="00171460"/>
    <w:rsid w:val="0017272C"/>
    <w:rsid w:val="0018268A"/>
    <w:rsid w:val="00183AB4"/>
    <w:rsid w:val="00187031"/>
    <w:rsid w:val="0019392C"/>
    <w:rsid w:val="00196A32"/>
    <w:rsid w:val="00196DC4"/>
    <w:rsid w:val="001B5687"/>
    <w:rsid w:val="001C1512"/>
    <w:rsid w:val="001D13C3"/>
    <w:rsid w:val="001D3ADC"/>
    <w:rsid w:val="001D724C"/>
    <w:rsid w:val="001D7885"/>
    <w:rsid w:val="001F5638"/>
    <w:rsid w:val="00213EEF"/>
    <w:rsid w:val="002167A8"/>
    <w:rsid w:val="00217900"/>
    <w:rsid w:val="0022040C"/>
    <w:rsid w:val="00231964"/>
    <w:rsid w:val="00236A04"/>
    <w:rsid w:val="00242450"/>
    <w:rsid w:val="00245A3D"/>
    <w:rsid w:val="00250238"/>
    <w:rsid w:val="0025174C"/>
    <w:rsid w:val="00252780"/>
    <w:rsid w:val="00254558"/>
    <w:rsid w:val="002569F4"/>
    <w:rsid w:val="00257114"/>
    <w:rsid w:val="00260651"/>
    <w:rsid w:val="002700C0"/>
    <w:rsid w:val="002702F6"/>
    <w:rsid w:val="0027238E"/>
    <w:rsid w:val="002840CC"/>
    <w:rsid w:val="00285339"/>
    <w:rsid w:val="002853BB"/>
    <w:rsid w:val="00291B3D"/>
    <w:rsid w:val="00295021"/>
    <w:rsid w:val="002970EA"/>
    <w:rsid w:val="00297EBB"/>
    <w:rsid w:val="002A236D"/>
    <w:rsid w:val="002B1D20"/>
    <w:rsid w:val="002B38B5"/>
    <w:rsid w:val="002B4752"/>
    <w:rsid w:val="002B74EC"/>
    <w:rsid w:val="002C2506"/>
    <w:rsid w:val="002C3C20"/>
    <w:rsid w:val="002C5797"/>
    <w:rsid w:val="002C792B"/>
    <w:rsid w:val="002E35EA"/>
    <w:rsid w:val="002E4E76"/>
    <w:rsid w:val="002F07E1"/>
    <w:rsid w:val="002F19F4"/>
    <w:rsid w:val="002F6A01"/>
    <w:rsid w:val="00302822"/>
    <w:rsid w:val="003057C9"/>
    <w:rsid w:val="00310654"/>
    <w:rsid w:val="0031162C"/>
    <w:rsid w:val="00315615"/>
    <w:rsid w:val="00316660"/>
    <w:rsid w:val="003214C8"/>
    <w:rsid w:val="0032598B"/>
    <w:rsid w:val="00330D33"/>
    <w:rsid w:val="00332C9C"/>
    <w:rsid w:val="0033577E"/>
    <w:rsid w:val="0034080D"/>
    <w:rsid w:val="0035056C"/>
    <w:rsid w:val="00362387"/>
    <w:rsid w:val="003646F4"/>
    <w:rsid w:val="00366E45"/>
    <w:rsid w:val="003718A4"/>
    <w:rsid w:val="00373F68"/>
    <w:rsid w:val="003744C9"/>
    <w:rsid w:val="00383C1E"/>
    <w:rsid w:val="003966BE"/>
    <w:rsid w:val="00396929"/>
    <w:rsid w:val="003A09F5"/>
    <w:rsid w:val="003A4E2C"/>
    <w:rsid w:val="003B227A"/>
    <w:rsid w:val="003B2590"/>
    <w:rsid w:val="003B346F"/>
    <w:rsid w:val="003C2299"/>
    <w:rsid w:val="003D2F7F"/>
    <w:rsid w:val="003E617A"/>
    <w:rsid w:val="003F0B92"/>
    <w:rsid w:val="003F115A"/>
    <w:rsid w:val="003F6524"/>
    <w:rsid w:val="004022C1"/>
    <w:rsid w:val="00406B85"/>
    <w:rsid w:val="004136AF"/>
    <w:rsid w:val="00414C06"/>
    <w:rsid w:val="00424FBC"/>
    <w:rsid w:val="004349A2"/>
    <w:rsid w:val="00434A46"/>
    <w:rsid w:val="00435739"/>
    <w:rsid w:val="00452A91"/>
    <w:rsid w:val="00464399"/>
    <w:rsid w:val="00464704"/>
    <w:rsid w:val="00472CF3"/>
    <w:rsid w:val="00495DA7"/>
    <w:rsid w:val="004A0EFC"/>
    <w:rsid w:val="004A6828"/>
    <w:rsid w:val="004B03C3"/>
    <w:rsid w:val="004B0CF6"/>
    <w:rsid w:val="004C0108"/>
    <w:rsid w:val="004C1F56"/>
    <w:rsid w:val="004C320B"/>
    <w:rsid w:val="004C3487"/>
    <w:rsid w:val="004C3706"/>
    <w:rsid w:val="004C3871"/>
    <w:rsid w:val="004C7F4C"/>
    <w:rsid w:val="004D5DCD"/>
    <w:rsid w:val="004E4A36"/>
    <w:rsid w:val="004F0626"/>
    <w:rsid w:val="004F6515"/>
    <w:rsid w:val="00502B99"/>
    <w:rsid w:val="00503114"/>
    <w:rsid w:val="00505E60"/>
    <w:rsid w:val="00512821"/>
    <w:rsid w:val="00513FB9"/>
    <w:rsid w:val="005245F6"/>
    <w:rsid w:val="00524899"/>
    <w:rsid w:val="00531236"/>
    <w:rsid w:val="00531503"/>
    <w:rsid w:val="0053194C"/>
    <w:rsid w:val="005407BA"/>
    <w:rsid w:val="00540952"/>
    <w:rsid w:val="005413E4"/>
    <w:rsid w:val="0054226B"/>
    <w:rsid w:val="005509A6"/>
    <w:rsid w:val="00552C2B"/>
    <w:rsid w:val="00577A07"/>
    <w:rsid w:val="00581E5A"/>
    <w:rsid w:val="0058348B"/>
    <w:rsid w:val="00596210"/>
    <w:rsid w:val="0059683D"/>
    <w:rsid w:val="005A0CFF"/>
    <w:rsid w:val="005A5B64"/>
    <w:rsid w:val="005B0983"/>
    <w:rsid w:val="005B4058"/>
    <w:rsid w:val="005C0348"/>
    <w:rsid w:val="005C374A"/>
    <w:rsid w:val="005C763C"/>
    <w:rsid w:val="005D0824"/>
    <w:rsid w:val="005E718B"/>
    <w:rsid w:val="005F51BE"/>
    <w:rsid w:val="00603C36"/>
    <w:rsid w:val="006111FA"/>
    <w:rsid w:val="006157FF"/>
    <w:rsid w:val="00621448"/>
    <w:rsid w:val="00630427"/>
    <w:rsid w:val="00633848"/>
    <w:rsid w:val="00645BCA"/>
    <w:rsid w:val="00646C47"/>
    <w:rsid w:val="006477E9"/>
    <w:rsid w:val="0065180A"/>
    <w:rsid w:val="006622A4"/>
    <w:rsid w:val="006666F1"/>
    <w:rsid w:val="00674074"/>
    <w:rsid w:val="00683CE3"/>
    <w:rsid w:val="00690188"/>
    <w:rsid w:val="00694B22"/>
    <w:rsid w:val="00696CA4"/>
    <w:rsid w:val="006A3E33"/>
    <w:rsid w:val="006B154D"/>
    <w:rsid w:val="006B236B"/>
    <w:rsid w:val="006D7E64"/>
    <w:rsid w:val="006E1F9B"/>
    <w:rsid w:val="006E2DB4"/>
    <w:rsid w:val="006E3180"/>
    <w:rsid w:val="006F0A25"/>
    <w:rsid w:val="006F2F99"/>
    <w:rsid w:val="007056DD"/>
    <w:rsid w:val="00705FD7"/>
    <w:rsid w:val="00707384"/>
    <w:rsid w:val="00712CD3"/>
    <w:rsid w:val="00712E94"/>
    <w:rsid w:val="00721F81"/>
    <w:rsid w:val="00722E98"/>
    <w:rsid w:val="007231FD"/>
    <w:rsid w:val="00750632"/>
    <w:rsid w:val="00751BC7"/>
    <w:rsid w:val="007546B7"/>
    <w:rsid w:val="00757E5C"/>
    <w:rsid w:val="00766357"/>
    <w:rsid w:val="00771B04"/>
    <w:rsid w:val="00773F72"/>
    <w:rsid w:val="00774B9E"/>
    <w:rsid w:val="00782A68"/>
    <w:rsid w:val="00786D81"/>
    <w:rsid w:val="00787D50"/>
    <w:rsid w:val="00792959"/>
    <w:rsid w:val="007939FA"/>
    <w:rsid w:val="007A7DFA"/>
    <w:rsid w:val="007B60E7"/>
    <w:rsid w:val="007B6A7B"/>
    <w:rsid w:val="007D159A"/>
    <w:rsid w:val="007D3033"/>
    <w:rsid w:val="007E5168"/>
    <w:rsid w:val="007F439C"/>
    <w:rsid w:val="007F46B3"/>
    <w:rsid w:val="007F5920"/>
    <w:rsid w:val="007F7B20"/>
    <w:rsid w:val="008011DE"/>
    <w:rsid w:val="00811153"/>
    <w:rsid w:val="00812570"/>
    <w:rsid w:val="008138A3"/>
    <w:rsid w:val="00815F07"/>
    <w:rsid w:val="00821684"/>
    <w:rsid w:val="00824711"/>
    <w:rsid w:val="00831648"/>
    <w:rsid w:val="00832155"/>
    <w:rsid w:val="008352C4"/>
    <w:rsid w:val="0084051D"/>
    <w:rsid w:val="00845531"/>
    <w:rsid w:val="00850ABB"/>
    <w:rsid w:val="008518B1"/>
    <w:rsid w:val="00854397"/>
    <w:rsid w:val="00855F85"/>
    <w:rsid w:val="00856112"/>
    <w:rsid w:val="00865CE4"/>
    <w:rsid w:val="00870304"/>
    <w:rsid w:val="008727BD"/>
    <w:rsid w:val="00881E71"/>
    <w:rsid w:val="008866EE"/>
    <w:rsid w:val="008A2A54"/>
    <w:rsid w:val="008A3EF4"/>
    <w:rsid w:val="008A4C25"/>
    <w:rsid w:val="008B1841"/>
    <w:rsid w:val="008B5D47"/>
    <w:rsid w:val="008C1255"/>
    <w:rsid w:val="008C2886"/>
    <w:rsid w:val="008C4D88"/>
    <w:rsid w:val="008D0074"/>
    <w:rsid w:val="008D19D4"/>
    <w:rsid w:val="008E3D6A"/>
    <w:rsid w:val="008F21BB"/>
    <w:rsid w:val="008F699B"/>
    <w:rsid w:val="00900E75"/>
    <w:rsid w:val="009017AC"/>
    <w:rsid w:val="00901A68"/>
    <w:rsid w:val="00905E7C"/>
    <w:rsid w:val="00932312"/>
    <w:rsid w:val="00934103"/>
    <w:rsid w:val="00941804"/>
    <w:rsid w:val="00942DEC"/>
    <w:rsid w:val="009537C6"/>
    <w:rsid w:val="00955E08"/>
    <w:rsid w:val="00957A93"/>
    <w:rsid w:val="00965201"/>
    <w:rsid w:val="00970508"/>
    <w:rsid w:val="00971507"/>
    <w:rsid w:val="0097439A"/>
    <w:rsid w:val="00981CB2"/>
    <w:rsid w:val="009A0E76"/>
    <w:rsid w:val="009A202A"/>
    <w:rsid w:val="009A27CC"/>
    <w:rsid w:val="009A5942"/>
    <w:rsid w:val="009B26A7"/>
    <w:rsid w:val="009C09BB"/>
    <w:rsid w:val="009C50FC"/>
    <w:rsid w:val="009D13FB"/>
    <w:rsid w:val="009D3014"/>
    <w:rsid w:val="009E1333"/>
    <w:rsid w:val="009E37BE"/>
    <w:rsid w:val="009F62A9"/>
    <w:rsid w:val="009F7EE2"/>
    <w:rsid w:val="00A0549A"/>
    <w:rsid w:val="00A06997"/>
    <w:rsid w:val="00A111C4"/>
    <w:rsid w:val="00A123D5"/>
    <w:rsid w:val="00A15E0D"/>
    <w:rsid w:val="00A20626"/>
    <w:rsid w:val="00A22BB5"/>
    <w:rsid w:val="00A24D1C"/>
    <w:rsid w:val="00A32E94"/>
    <w:rsid w:val="00A34EA1"/>
    <w:rsid w:val="00A35307"/>
    <w:rsid w:val="00A376C1"/>
    <w:rsid w:val="00A51F3C"/>
    <w:rsid w:val="00A6070E"/>
    <w:rsid w:val="00A666BF"/>
    <w:rsid w:val="00A66CEF"/>
    <w:rsid w:val="00A6742F"/>
    <w:rsid w:val="00A7153A"/>
    <w:rsid w:val="00A83456"/>
    <w:rsid w:val="00A84A30"/>
    <w:rsid w:val="00A87167"/>
    <w:rsid w:val="00A942B8"/>
    <w:rsid w:val="00A94CB8"/>
    <w:rsid w:val="00A9732F"/>
    <w:rsid w:val="00AA1101"/>
    <w:rsid w:val="00AA4675"/>
    <w:rsid w:val="00AA57FE"/>
    <w:rsid w:val="00AB5F78"/>
    <w:rsid w:val="00AC1226"/>
    <w:rsid w:val="00AD1609"/>
    <w:rsid w:val="00AD28B4"/>
    <w:rsid w:val="00AD4E25"/>
    <w:rsid w:val="00AD7F65"/>
    <w:rsid w:val="00AE1E12"/>
    <w:rsid w:val="00AF03A9"/>
    <w:rsid w:val="00AF21F0"/>
    <w:rsid w:val="00AF2E09"/>
    <w:rsid w:val="00AF7911"/>
    <w:rsid w:val="00B01A23"/>
    <w:rsid w:val="00B04769"/>
    <w:rsid w:val="00B07E8E"/>
    <w:rsid w:val="00B22A4B"/>
    <w:rsid w:val="00B242F5"/>
    <w:rsid w:val="00B266F2"/>
    <w:rsid w:val="00B31431"/>
    <w:rsid w:val="00B322A5"/>
    <w:rsid w:val="00B3438B"/>
    <w:rsid w:val="00B35DB4"/>
    <w:rsid w:val="00B43316"/>
    <w:rsid w:val="00B461ED"/>
    <w:rsid w:val="00B502F5"/>
    <w:rsid w:val="00B638F7"/>
    <w:rsid w:val="00B73E7A"/>
    <w:rsid w:val="00B74288"/>
    <w:rsid w:val="00B83953"/>
    <w:rsid w:val="00B9238D"/>
    <w:rsid w:val="00BA544B"/>
    <w:rsid w:val="00BA6BEC"/>
    <w:rsid w:val="00BB024C"/>
    <w:rsid w:val="00BC09BA"/>
    <w:rsid w:val="00BC445D"/>
    <w:rsid w:val="00BC55F5"/>
    <w:rsid w:val="00BD1E6B"/>
    <w:rsid w:val="00BF0C9E"/>
    <w:rsid w:val="00BF496B"/>
    <w:rsid w:val="00C010E5"/>
    <w:rsid w:val="00C1065C"/>
    <w:rsid w:val="00C11554"/>
    <w:rsid w:val="00C15334"/>
    <w:rsid w:val="00C17192"/>
    <w:rsid w:val="00C24F48"/>
    <w:rsid w:val="00C3071A"/>
    <w:rsid w:val="00C31B37"/>
    <w:rsid w:val="00C327DB"/>
    <w:rsid w:val="00C33D4F"/>
    <w:rsid w:val="00C41465"/>
    <w:rsid w:val="00C46B5E"/>
    <w:rsid w:val="00C55898"/>
    <w:rsid w:val="00C55E2D"/>
    <w:rsid w:val="00C5631E"/>
    <w:rsid w:val="00C7376B"/>
    <w:rsid w:val="00C738E1"/>
    <w:rsid w:val="00C82904"/>
    <w:rsid w:val="00C85EA4"/>
    <w:rsid w:val="00C93656"/>
    <w:rsid w:val="00C97257"/>
    <w:rsid w:val="00CA07B6"/>
    <w:rsid w:val="00CA518D"/>
    <w:rsid w:val="00CB04F9"/>
    <w:rsid w:val="00CB138C"/>
    <w:rsid w:val="00CB6800"/>
    <w:rsid w:val="00CC0005"/>
    <w:rsid w:val="00CC1E43"/>
    <w:rsid w:val="00CC1F1A"/>
    <w:rsid w:val="00CC2336"/>
    <w:rsid w:val="00CC672B"/>
    <w:rsid w:val="00CD69DF"/>
    <w:rsid w:val="00CE056E"/>
    <w:rsid w:val="00CE0CB8"/>
    <w:rsid w:val="00CF0E10"/>
    <w:rsid w:val="00D117D0"/>
    <w:rsid w:val="00D14491"/>
    <w:rsid w:val="00D20507"/>
    <w:rsid w:val="00D2064F"/>
    <w:rsid w:val="00D262A9"/>
    <w:rsid w:val="00D3733B"/>
    <w:rsid w:val="00D37424"/>
    <w:rsid w:val="00D407C2"/>
    <w:rsid w:val="00D47D2E"/>
    <w:rsid w:val="00D66E0B"/>
    <w:rsid w:val="00D762FF"/>
    <w:rsid w:val="00D76B4E"/>
    <w:rsid w:val="00D80786"/>
    <w:rsid w:val="00D81001"/>
    <w:rsid w:val="00D922CD"/>
    <w:rsid w:val="00D92B26"/>
    <w:rsid w:val="00D935A8"/>
    <w:rsid w:val="00DA08A1"/>
    <w:rsid w:val="00DA2A67"/>
    <w:rsid w:val="00DA78CE"/>
    <w:rsid w:val="00DC3F23"/>
    <w:rsid w:val="00DD1B82"/>
    <w:rsid w:val="00DD3036"/>
    <w:rsid w:val="00DD5E50"/>
    <w:rsid w:val="00DE31C4"/>
    <w:rsid w:val="00DE4623"/>
    <w:rsid w:val="00DE5CF0"/>
    <w:rsid w:val="00DF3A6B"/>
    <w:rsid w:val="00DF489B"/>
    <w:rsid w:val="00E0013F"/>
    <w:rsid w:val="00E033A0"/>
    <w:rsid w:val="00E04439"/>
    <w:rsid w:val="00E06740"/>
    <w:rsid w:val="00E12081"/>
    <w:rsid w:val="00E21AEF"/>
    <w:rsid w:val="00E32B28"/>
    <w:rsid w:val="00E352AB"/>
    <w:rsid w:val="00E43B69"/>
    <w:rsid w:val="00E55789"/>
    <w:rsid w:val="00E5777E"/>
    <w:rsid w:val="00E6189F"/>
    <w:rsid w:val="00E6289E"/>
    <w:rsid w:val="00E67B74"/>
    <w:rsid w:val="00E73BBF"/>
    <w:rsid w:val="00E74128"/>
    <w:rsid w:val="00E866E7"/>
    <w:rsid w:val="00E92154"/>
    <w:rsid w:val="00E94E9E"/>
    <w:rsid w:val="00E95005"/>
    <w:rsid w:val="00EA0948"/>
    <w:rsid w:val="00EA51DF"/>
    <w:rsid w:val="00ED17FF"/>
    <w:rsid w:val="00ED73ED"/>
    <w:rsid w:val="00EE28E1"/>
    <w:rsid w:val="00EE7C7E"/>
    <w:rsid w:val="00F00B53"/>
    <w:rsid w:val="00F01CDE"/>
    <w:rsid w:val="00F20C6C"/>
    <w:rsid w:val="00F304C9"/>
    <w:rsid w:val="00F31981"/>
    <w:rsid w:val="00F36AFD"/>
    <w:rsid w:val="00F36BE7"/>
    <w:rsid w:val="00F45B17"/>
    <w:rsid w:val="00F51F10"/>
    <w:rsid w:val="00F624FD"/>
    <w:rsid w:val="00F6406E"/>
    <w:rsid w:val="00F72323"/>
    <w:rsid w:val="00F75CBE"/>
    <w:rsid w:val="00F834A6"/>
    <w:rsid w:val="00F8397A"/>
    <w:rsid w:val="00F96964"/>
    <w:rsid w:val="00FA2B62"/>
    <w:rsid w:val="00FA37F2"/>
    <w:rsid w:val="00FB4763"/>
    <w:rsid w:val="00FC3503"/>
    <w:rsid w:val="00FC6039"/>
    <w:rsid w:val="00FE6F48"/>
    <w:rsid w:val="00FF2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5"/>
    <o:shapelayout v:ext="edit">
      <o:idmap v:ext="edit" data="1"/>
    </o:shapelayout>
  </w:shapeDefaults>
  <w:decimalSymbol w:val=","/>
  <w:listSeparator w:val=";"/>
  <w14:defaultImageDpi w14:val="0"/>
  <w15:chartTrackingRefBased/>
  <w15:docId w15:val="{43D164FE-FF3D-40B7-8FE1-35BA7978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99"/>
    <w:rPr>
      <w:sz w:val="28"/>
      <w:szCs w:val="28"/>
    </w:rPr>
  </w:style>
  <w:style w:type="paragraph" w:styleId="6">
    <w:name w:val="heading 6"/>
    <w:basedOn w:val="a"/>
    <w:next w:val="a"/>
    <w:link w:val="60"/>
    <w:uiPriority w:val="99"/>
    <w:qFormat/>
    <w:rsid w:val="0054226B"/>
    <w:pPr>
      <w:keepNext/>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header"/>
    <w:basedOn w:val="a"/>
    <w:link w:val="a4"/>
    <w:uiPriority w:val="99"/>
    <w:rsid w:val="00AC1226"/>
    <w:pPr>
      <w:tabs>
        <w:tab w:val="center" w:pos="4153"/>
        <w:tab w:val="right" w:pos="8306"/>
      </w:tabs>
      <w:jc w:val="both"/>
    </w:pPr>
    <w:rPr>
      <w:lang w:val="uk-UA"/>
    </w:rPr>
  </w:style>
  <w:style w:type="character" w:customStyle="1" w:styleId="a4">
    <w:name w:val="Верхний колонтитул Знак"/>
    <w:link w:val="a3"/>
    <w:uiPriority w:val="99"/>
    <w:semiHidden/>
    <w:rPr>
      <w:sz w:val="28"/>
      <w:szCs w:val="28"/>
    </w:rPr>
  </w:style>
  <w:style w:type="paragraph" w:customStyle="1" w:styleId="a5">
    <w:name w:val="Чертежный Знак"/>
    <w:link w:val="a6"/>
    <w:uiPriority w:val="99"/>
    <w:rsid w:val="005509A6"/>
    <w:pPr>
      <w:jc w:val="both"/>
    </w:pPr>
    <w:rPr>
      <w:rFonts w:ascii="ISOCPEUR" w:hAnsi="ISOCPEUR" w:cs="ISOCPEUR"/>
      <w:i/>
      <w:iCs/>
      <w:sz w:val="28"/>
      <w:szCs w:val="28"/>
      <w:lang w:val="uk-UA"/>
    </w:rPr>
  </w:style>
  <w:style w:type="character" w:customStyle="1" w:styleId="a6">
    <w:name w:val="Чертежный Знак Знак"/>
    <w:link w:val="a5"/>
    <w:uiPriority w:val="99"/>
    <w:locked/>
    <w:rsid w:val="00512821"/>
    <w:rPr>
      <w:rFonts w:ascii="ISOCPEUR" w:hAnsi="ISOCPEUR" w:cs="ISOCPEUR"/>
      <w:i/>
      <w:iCs/>
      <w:sz w:val="28"/>
      <w:szCs w:val="28"/>
      <w:lang w:val="uk-UA" w:eastAsia="ru-RU"/>
    </w:rPr>
  </w:style>
  <w:style w:type="table" w:styleId="a7">
    <w:name w:val="Table Grid"/>
    <w:basedOn w:val="a1"/>
    <w:uiPriority w:val="99"/>
    <w:rsid w:val="00012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Чертежный"/>
    <w:uiPriority w:val="99"/>
    <w:rsid w:val="0084051D"/>
    <w:pPr>
      <w:jc w:val="both"/>
    </w:pPr>
    <w:rPr>
      <w:rFonts w:ascii="ISOCPEUR" w:hAnsi="ISOCPEUR" w:cs="ISOCPEUR"/>
      <w:i/>
      <w:iCs/>
      <w:sz w:val="28"/>
      <w:szCs w:val="28"/>
      <w:lang w:val="uk-UA"/>
    </w:rPr>
  </w:style>
  <w:style w:type="paragraph" w:styleId="a9">
    <w:name w:val="Body Text Indent"/>
    <w:basedOn w:val="a"/>
    <w:link w:val="aa"/>
    <w:uiPriority w:val="99"/>
    <w:rsid w:val="0054226B"/>
    <w:pPr>
      <w:spacing w:line="360" w:lineRule="auto"/>
      <w:ind w:firstLine="840"/>
    </w:pPr>
  </w:style>
  <w:style w:type="character" w:customStyle="1" w:styleId="aa">
    <w:name w:val="Основной текст с отступом Знак"/>
    <w:link w:val="a9"/>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63937">
      <w:marLeft w:val="0"/>
      <w:marRight w:val="0"/>
      <w:marTop w:val="0"/>
      <w:marBottom w:val="0"/>
      <w:divBdr>
        <w:top w:val="none" w:sz="0" w:space="0" w:color="auto"/>
        <w:left w:val="none" w:sz="0" w:space="0" w:color="auto"/>
        <w:bottom w:val="none" w:sz="0" w:space="0" w:color="auto"/>
        <w:right w:val="none" w:sz="0" w:space="0" w:color="auto"/>
      </w:divBdr>
    </w:div>
    <w:div w:id="1737363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63" Type="http://schemas.openxmlformats.org/officeDocument/2006/relationships/image" Target="media/image60.wmf"/><Relationship Id="rId84" Type="http://schemas.openxmlformats.org/officeDocument/2006/relationships/image" Target="media/image81.wmf"/><Relationship Id="rId138" Type="http://schemas.openxmlformats.org/officeDocument/2006/relationships/image" Target="media/image135.wmf"/><Relationship Id="rId159" Type="http://schemas.openxmlformats.org/officeDocument/2006/relationships/image" Target="media/image156.wmf"/><Relationship Id="rId170" Type="http://schemas.openxmlformats.org/officeDocument/2006/relationships/image" Target="media/image167.wmf"/><Relationship Id="rId191" Type="http://schemas.openxmlformats.org/officeDocument/2006/relationships/image" Target="media/image188.wmf"/><Relationship Id="rId205" Type="http://schemas.openxmlformats.org/officeDocument/2006/relationships/image" Target="media/image202.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53" Type="http://schemas.openxmlformats.org/officeDocument/2006/relationships/image" Target="media/image50.wmf"/><Relationship Id="rId74" Type="http://schemas.openxmlformats.org/officeDocument/2006/relationships/image" Target="media/image71.wmf"/><Relationship Id="rId128" Type="http://schemas.openxmlformats.org/officeDocument/2006/relationships/image" Target="media/image125.wmf"/><Relationship Id="rId149" Type="http://schemas.openxmlformats.org/officeDocument/2006/relationships/image" Target="media/image146.wmf"/><Relationship Id="rId5" Type="http://schemas.openxmlformats.org/officeDocument/2006/relationships/image" Target="media/image2.wmf"/><Relationship Id="rId95" Type="http://schemas.openxmlformats.org/officeDocument/2006/relationships/image" Target="media/image92.wmf"/><Relationship Id="rId160" Type="http://schemas.openxmlformats.org/officeDocument/2006/relationships/image" Target="media/image157.wmf"/><Relationship Id="rId181" Type="http://schemas.openxmlformats.org/officeDocument/2006/relationships/image" Target="media/image178.wmf"/><Relationship Id="rId216" Type="http://schemas.openxmlformats.org/officeDocument/2006/relationships/image" Target="media/image213.wmf"/><Relationship Id="rId211" Type="http://schemas.openxmlformats.org/officeDocument/2006/relationships/image" Target="media/image208.wmf"/><Relationship Id="rId22" Type="http://schemas.openxmlformats.org/officeDocument/2006/relationships/image" Target="media/image19.wmf"/><Relationship Id="rId27" Type="http://schemas.openxmlformats.org/officeDocument/2006/relationships/image" Target="media/image24.wmf"/><Relationship Id="rId43" Type="http://schemas.openxmlformats.org/officeDocument/2006/relationships/image" Target="media/image40.wmf"/><Relationship Id="rId48" Type="http://schemas.openxmlformats.org/officeDocument/2006/relationships/image" Target="media/image45.wmf"/><Relationship Id="rId64" Type="http://schemas.openxmlformats.org/officeDocument/2006/relationships/image" Target="media/image61.wmf"/><Relationship Id="rId69" Type="http://schemas.openxmlformats.org/officeDocument/2006/relationships/image" Target="media/image66.wmf"/><Relationship Id="rId113" Type="http://schemas.openxmlformats.org/officeDocument/2006/relationships/image" Target="media/image110.wmf"/><Relationship Id="rId118" Type="http://schemas.openxmlformats.org/officeDocument/2006/relationships/image" Target="media/image115.wmf"/><Relationship Id="rId134" Type="http://schemas.openxmlformats.org/officeDocument/2006/relationships/image" Target="media/image131.wmf"/><Relationship Id="rId139" Type="http://schemas.openxmlformats.org/officeDocument/2006/relationships/image" Target="media/image136.wmf"/><Relationship Id="rId80" Type="http://schemas.openxmlformats.org/officeDocument/2006/relationships/image" Target="media/image77.wmf"/><Relationship Id="rId85" Type="http://schemas.openxmlformats.org/officeDocument/2006/relationships/image" Target="media/image82.wmf"/><Relationship Id="rId150" Type="http://schemas.openxmlformats.org/officeDocument/2006/relationships/image" Target="media/image147.wmf"/><Relationship Id="rId155" Type="http://schemas.openxmlformats.org/officeDocument/2006/relationships/image" Target="media/image152.wmf"/><Relationship Id="rId171" Type="http://schemas.openxmlformats.org/officeDocument/2006/relationships/image" Target="media/image168.wmf"/><Relationship Id="rId176" Type="http://schemas.openxmlformats.org/officeDocument/2006/relationships/image" Target="media/image173.wmf"/><Relationship Id="rId192" Type="http://schemas.openxmlformats.org/officeDocument/2006/relationships/image" Target="media/image189.wmf"/><Relationship Id="rId197" Type="http://schemas.openxmlformats.org/officeDocument/2006/relationships/image" Target="media/image194.wmf"/><Relationship Id="rId206" Type="http://schemas.openxmlformats.org/officeDocument/2006/relationships/image" Target="media/image203.wmf"/><Relationship Id="rId201" Type="http://schemas.openxmlformats.org/officeDocument/2006/relationships/image" Target="media/image198.wmf"/><Relationship Id="rId222" Type="http://schemas.openxmlformats.org/officeDocument/2006/relationships/image" Target="media/image219.wmf"/><Relationship Id="rId12" Type="http://schemas.openxmlformats.org/officeDocument/2006/relationships/image" Target="media/image9.wmf"/><Relationship Id="rId17" Type="http://schemas.openxmlformats.org/officeDocument/2006/relationships/image" Target="media/image14.wmf"/><Relationship Id="rId33" Type="http://schemas.openxmlformats.org/officeDocument/2006/relationships/image" Target="media/image30.wmf"/><Relationship Id="rId38" Type="http://schemas.openxmlformats.org/officeDocument/2006/relationships/image" Target="media/image35.wmf"/><Relationship Id="rId59" Type="http://schemas.openxmlformats.org/officeDocument/2006/relationships/image" Target="media/image56.wmf"/><Relationship Id="rId103" Type="http://schemas.openxmlformats.org/officeDocument/2006/relationships/image" Target="media/image100.wmf"/><Relationship Id="rId108" Type="http://schemas.openxmlformats.org/officeDocument/2006/relationships/image" Target="media/image105.wmf"/><Relationship Id="rId124" Type="http://schemas.openxmlformats.org/officeDocument/2006/relationships/image" Target="media/image121.wmf"/><Relationship Id="rId129" Type="http://schemas.openxmlformats.org/officeDocument/2006/relationships/image" Target="media/image126.wmf"/><Relationship Id="rId54" Type="http://schemas.openxmlformats.org/officeDocument/2006/relationships/image" Target="media/image51.wmf"/><Relationship Id="rId70" Type="http://schemas.openxmlformats.org/officeDocument/2006/relationships/image" Target="media/image67.wmf"/><Relationship Id="rId75" Type="http://schemas.openxmlformats.org/officeDocument/2006/relationships/image" Target="media/image72.wmf"/><Relationship Id="rId91" Type="http://schemas.openxmlformats.org/officeDocument/2006/relationships/image" Target="media/image88.wmf"/><Relationship Id="rId96" Type="http://schemas.openxmlformats.org/officeDocument/2006/relationships/image" Target="media/image93.wmf"/><Relationship Id="rId140" Type="http://schemas.openxmlformats.org/officeDocument/2006/relationships/image" Target="media/image137.wmf"/><Relationship Id="rId145" Type="http://schemas.openxmlformats.org/officeDocument/2006/relationships/image" Target="media/image142.wmf"/><Relationship Id="rId161" Type="http://schemas.openxmlformats.org/officeDocument/2006/relationships/image" Target="media/image158.wmf"/><Relationship Id="rId166" Type="http://schemas.openxmlformats.org/officeDocument/2006/relationships/image" Target="media/image163.wmf"/><Relationship Id="rId182" Type="http://schemas.openxmlformats.org/officeDocument/2006/relationships/image" Target="media/image179.wmf"/><Relationship Id="rId187" Type="http://schemas.openxmlformats.org/officeDocument/2006/relationships/image" Target="media/image184.wmf"/><Relationship Id="rId217" Type="http://schemas.openxmlformats.org/officeDocument/2006/relationships/image" Target="media/image214.wmf"/><Relationship Id="rId1" Type="http://schemas.openxmlformats.org/officeDocument/2006/relationships/numbering" Target="numbering.xml"/><Relationship Id="rId6" Type="http://schemas.openxmlformats.org/officeDocument/2006/relationships/image" Target="media/image3.wmf"/><Relationship Id="rId212" Type="http://schemas.openxmlformats.org/officeDocument/2006/relationships/image" Target="media/image209.wmf"/><Relationship Id="rId23" Type="http://schemas.openxmlformats.org/officeDocument/2006/relationships/image" Target="media/image20.wmf"/><Relationship Id="rId28" Type="http://schemas.openxmlformats.org/officeDocument/2006/relationships/image" Target="media/image25.wmf"/><Relationship Id="rId49" Type="http://schemas.openxmlformats.org/officeDocument/2006/relationships/image" Target="media/image46.wmf"/><Relationship Id="rId114" Type="http://schemas.openxmlformats.org/officeDocument/2006/relationships/image" Target="media/image111.wmf"/><Relationship Id="rId119" Type="http://schemas.openxmlformats.org/officeDocument/2006/relationships/image" Target="media/image116.wmf"/><Relationship Id="rId44" Type="http://schemas.openxmlformats.org/officeDocument/2006/relationships/image" Target="media/image41.wmf"/><Relationship Id="rId60" Type="http://schemas.openxmlformats.org/officeDocument/2006/relationships/image" Target="media/image57.wmf"/><Relationship Id="rId65" Type="http://schemas.openxmlformats.org/officeDocument/2006/relationships/image" Target="media/image62.wmf"/><Relationship Id="rId81" Type="http://schemas.openxmlformats.org/officeDocument/2006/relationships/image" Target="media/image78.wmf"/><Relationship Id="rId86" Type="http://schemas.openxmlformats.org/officeDocument/2006/relationships/image" Target="media/image83.wmf"/><Relationship Id="rId130" Type="http://schemas.openxmlformats.org/officeDocument/2006/relationships/image" Target="media/image127.wmf"/><Relationship Id="rId135" Type="http://schemas.openxmlformats.org/officeDocument/2006/relationships/image" Target="media/image132.wmf"/><Relationship Id="rId151" Type="http://schemas.openxmlformats.org/officeDocument/2006/relationships/image" Target="media/image148.wmf"/><Relationship Id="rId156" Type="http://schemas.openxmlformats.org/officeDocument/2006/relationships/image" Target="media/image153.wmf"/><Relationship Id="rId177" Type="http://schemas.openxmlformats.org/officeDocument/2006/relationships/image" Target="media/image174.wmf"/><Relationship Id="rId198" Type="http://schemas.openxmlformats.org/officeDocument/2006/relationships/image" Target="media/image195.wmf"/><Relationship Id="rId172" Type="http://schemas.openxmlformats.org/officeDocument/2006/relationships/image" Target="media/image169.wmf"/><Relationship Id="rId193" Type="http://schemas.openxmlformats.org/officeDocument/2006/relationships/image" Target="media/image190.wmf"/><Relationship Id="rId202" Type="http://schemas.openxmlformats.org/officeDocument/2006/relationships/image" Target="media/image199.wmf"/><Relationship Id="rId207" Type="http://schemas.openxmlformats.org/officeDocument/2006/relationships/image" Target="media/image204.wmf"/><Relationship Id="rId223" Type="http://schemas.openxmlformats.org/officeDocument/2006/relationships/fontTable" Target="fontTable.xml"/><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image" Target="media/image122.wmf"/><Relationship Id="rId141" Type="http://schemas.openxmlformats.org/officeDocument/2006/relationships/image" Target="media/image138.wmf"/><Relationship Id="rId146" Type="http://schemas.openxmlformats.org/officeDocument/2006/relationships/image" Target="media/image143.wmf"/><Relationship Id="rId167" Type="http://schemas.openxmlformats.org/officeDocument/2006/relationships/image" Target="media/image164.wmf"/><Relationship Id="rId188" Type="http://schemas.openxmlformats.org/officeDocument/2006/relationships/image" Target="media/image185.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162" Type="http://schemas.openxmlformats.org/officeDocument/2006/relationships/image" Target="media/image159.wmf"/><Relationship Id="rId183" Type="http://schemas.openxmlformats.org/officeDocument/2006/relationships/image" Target="media/image180.wmf"/><Relationship Id="rId213" Type="http://schemas.openxmlformats.org/officeDocument/2006/relationships/image" Target="media/image210.wmf"/><Relationship Id="rId218" Type="http://schemas.openxmlformats.org/officeDocument/2006/relationships/image" Target="media/image215.wmf"/><Relationship Id="rId2" Type="http://schemas.openxmlformats.org/officeDocument/2006/relationships/styles" Target="style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wmf"/><Relationship Id="rId136" Type="http://schemas.openxmlformats.org/officeDocument/2006/relationships/image" Target="media/image133.wmf"/><Relationship Id="rId157" Type="http://schemas.openxmlformats.org/officeDocument/2006/relationships/image" Target="media/image154.wmf"/><Relationship Id="rId178" Type="http://schemas.openxmlformats.org/officeDocument/2006/relationships/image" Target="media/image175.wmf"/><Relationship Id="rId61" Type="http://schemas.openxmlformats.org/officeDocument/2006/relationships/image" Target="media/image58.wmf"/><Relationship Id="rId82" Type="http://schemas.openxmlformats.org/officeDocument/2006/relationships/image" Target="media/image79.wmf"/><Relationship Id="rId152" Type="http://schemas.openxmlformats.org/officeDocument/2006/relationships/image" Target="media/image149.wmf"/><Relationship Id="rId173" Type="http://schemas.openxmlformats.org/officeDocument/2006/relationships/image" Target="media/image170.wmf"/><Relationship Id="rId194" Type="http://schemas.openxmlformats.org/officeDocument/2006/relationships/image" Target="media/image191.wmf"/><Relationship Id="rId199" Type="http://schemas.openxmlformats.org/officeDocument/2006/relationships/image" Target="media/image196.wmf"/><Relationship Id="rId203" Type="http://schemas.openxmlformats.org/officeDocument/2006/relationships/image" Target="media/image200.wmf"/><Relationship Id="rId208" Type="http://schemas.openxmlformats.org/officeDocument/2006/relationships/image" Target="media/image205.wmf"/><Relationship Id="rId19" Type="http://schemas.openxmlformats.org/officeDocument/2006/relationships/image" Target="media/image16.wmf"/><Relationship Id="rId224" Type="http://schemas.openxmlformats.org/officeDocument/2006/relationships/theme" Target="theme/theme1.xml"/><Relationship Id="rId14" Type="http://schemas.openxmlformats.org/officeDocument/2006/relationships/image" Target="media/image11.wmf"/><Relationship Id="rId30" Type="http://schemas.openxmlformats.org/officeDocument/2006/relationships/image" Target="media/image27.wmf"/><Relationship Id="rId35" Type="http://schemas.openxmlformats.org/officeDocument/2006/relationships/image" Target="media/image32.wmf"/><Relationship Id="rId56" Type="http://schemas.openxmlformats.org/officeDocument/2006/relationships/image" Target="media/image53.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26" Type="http://schemas.openxmlformats.org/officeDocument/2006/relationships/image" Target="media/image123.wmf"/><Relationship Id="rId147" Type="http://schemas.openxmlformats.org/officeDocument/2006/relationships/image" Target="media/image144.wmf"/><Relationship Id="rId168" Type="http://schemas.openxmlformats.org/officeDocument/2006/relationships/image" Target="media/image165.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142" Type="http://schemas.openxmlformats.org/officeDocument/2006/relationships/image" Target="media/image139.wmf"/><Relationship Id="rId163" Type="http://schemas.openxmlformats.org/officeDocument/2006/relationships/image" Target="media/image160.wmf"/><Relationship Id="rId184" Type="http://schemas.openxmlformats.org/officeDocument/2006/relationships/image" Target="media/image181.wmf"/><Relationship Id="rId189" Type="http://schemas.openxmlformats.org/officeDocument/2006/relationships/image" Target="media/image186.wmf"/><Relationship Id="rId219" Type="http://schemas.openxmlformats.org/officeDocument/2006/relationships/image" Target="media/image216.emf"/><Relationship Id="rId3" Type="http://schemas.openxmlformats.org/officeDocument/2006/relationships/settings" Target="settings.xml"/><Relationship Id="rId214" Type="http://schemas.openxmlformats.org/officeDocument/2006/relationships/image" Target="media/image211.wmf"/><Relationship Id="rId25" Type="http://schemas.openxmlformats.org/officeDocument/2006/relationships/image" Target="media/image22.wmf"/><Relationship Id="rId46" Type="http://schemas.openxmlformats.org/officeDocument/2006/relationships/image" Target="media/image43.wmf"/><Relationship Id="rId67" Type="http://schemas.openxmlformats.org/officeDocument/2006/relationships/image" Target="media/image64.wmf"/><Relationship Id="rId116" Type="http://schemas.openxmlformats.org/officeDocument/2006/relationships/image" Target="media/image113.wmf"/><Relationship Id="rId137" Type="http://schemas.openxmlformats.org/officeDocument/2006/relationships/image" Target="media/image134.wmf"/><Relationship Id="rId158" Type="http://schemas.openxmlformats.org/officeDocument/2006/relationships/image" Target="media/image155.wmf"/><Relationship Id="rId20" Type="http://schemas.openxmlformats.org/officeDocument/2006/relationships/image" Target="media/image17.wmf"/><Relationship Id="rId41" Type="http://schemas.openxmlformats.org/officeDocument/2006/relationships/image" Target="media/image38.wmf"/><Relationship Id="rId62" Type="http://schemas.openxmlformats.org/officeDocument/2006/relationships/image" Target="media/image59.wmf"/><Relationship Id="rId83" Type="http://schemas.openxmlformats.org/officeDocument/2006/relationships/image" Target="media/image80.wmf"/><Relationship Id="rId88" Type="http://schemas.openxmlformats.org/officeDocument/2006/relationships/image" Target="media/image85.wmf"/><Relationship Id="rId111" Type="http://schemas.openxmlformats.org/officeDocument/2006/relationships/image" Target="media/image108.wmf"/><Relationship Id="rId132" Type="http://schemas.openxmlformats.org/officeDocument/2006/relationships/image" Target="media/image129.wmf"/><Relationship Id="rId153" Type="http://schemas.openxmlformats.org/officeDocument/2006/relationships/image" Target="media/image150.wmf"/><Relationship Id="rId174" Type="http://schemas.openxmlformats.org/officeDocument/2006/relationships/image" Target="media/image171.wmf"/><Relationship Id="rId179" Type="http://schemas.openxmlformats.org/officeDocument/2006/relationships/image" Target="media/image176.wmf"/><Relationship Id="rId195" Type="http://schemas.openxmlformats.org/officeDocument/2006/relationships/image" Target="media/image192.wmf"/><Relationship Id="rId209" Type="http://schemas.openxmlformats.org/officeDocument/2006/relationships/image" Target="media/image206.wmf"/><Relationship Id="rId190" Type="http://schemas.openxmlformats.org/officeDocument/2006/relationships/image" Target="media/image187.wmf"/><Relationship Id="rId204" Type="http://schemas.openxmlformats.org/officeDocument/2006/relationships/image" Target="media/image201.wmf"/><Relationship Id="rId220" Type="http://schemas.openxmlformats.org/officeDocument/2006/relationships/image" Target="media/image217.emf"/><Relationship Id="rId15" Type="http://schemas.openxmlformats.org/officeDocument/2006/relationships/image" Target="media/image12.wmf"/><Relationship Id="rId36" Type="http://schemas.openxmlformats.org/officeDocument/2006/relationships/image" Target="media/image33.wmf"/><Relationship Id="rId57" Type="http://schemas.openxmlformats.org/officeDocument/2006/relationships/image" Target="media/image54.wmf"/><Relationship Id="rId106" Type="http://schemas.openxmlformats.org/officeDocument/2006/relationships/image" Target="media/image103.wmf"/><Relationship Id="rId127" Type="http://schemas.openxmlformats.org/officeDocument/2006/relationships/image" Target="media/image124.wmf"/><Relationship Id="rId10" Type="http://schemas.openxmlformats.org/officeDocument/2006/relationships/image" Target="media/image7.wmf"/><Relationship Id="rId31" Type="http://schemas.openxmlformats.org/officeDocument/2006/relationships/image" Target="media/image28.wmf"/><Relationship Id="rId52" Type="http://schemas.openxmlformats.org/officeDocument/2006/relationships/image" Target="media/image49.wmf"/><Relationship Id="rId73" Type="http://schemas.openxmlformats.org/officeDocument/2006/relationships/image" Target="media/image70.wmf"/><Relationship Id="rId78" Type="http://schemas.openxmlformats.org/officeDocument/2006/relationships/image" Target="media/image75.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143" Type="http://schemas.openxmlformats.org/officeDocument/2006/relationships/image" Target="media/image140.wmf"/><Relationship Id="rId148" Type="http://schemas.openxmlformats.org/officeDocument/2006/relationships/image" Target="media/image145.wmf"/><Relationship Id="rId164" Type="http://schemas.openxmlformats.org/officeDocument/2006/relationships/image" Target="media/image161.wmf"/><Relationship Id="rId169" Type="http://schemas.openxmlformats.org/officeDocument/2006/relationships/image" Target="media/image166.wmf"/><Relationship Id="rId185" Type="http://schemas.openxmlformats.org/officeDocument/2006/relationships/image" Target="media/image182.wmf"/><Relationship Id="rId4" Type="http://schemas.openxmlformats.org/officeDocument/2006/relationships/webSettings" Target="webSettings.xml"/><Relationship Id="rId9" Type="http://schemas.openxmlformats.org/officeDocument/2006/relationships/image" Target="media/image6.wmf"/><Relationship Id="rId180" Type="http://schemas.openxmlformats.org/officeDocument/2006/relationships/image" Target="media/image177.wmf"/><Relationship Id="rId210" Type="http://schemas.openxmlformats.org/officeDocument/2006/relationships/image" Target="media/image207.wmf"/><Relationship Id="rId215" Type="http://schemas.openxmlformats.org/officeDocument/2006/relationships/image" Target="media/image212.wmf"/><Relationship Id="rId26" Type="http://schemas.openxmlformats.org/officeDocument/2006/relationships/image" Target="media/image23.wmf"/><Relationship Id="rId47" Type="http://schemas.openxmlformats.org/officeDocument/2006/relationships/image" Target="media/image44.wmf"/><Relationship Id="rId68" Type="http://schemas.openxmlformats.org/officeDocument/2006/relationships/image" Target="media/image65.wmf"/><Relationship Id="rId89" Type="http://schemas.openxmlformats.org/officeDocument/2006/relationships/image" Target="media/image86.wmf"/><Relationship Id="rId112" Type="http://schemas.openxmlformats.org/officeDocument/2006/relationships/image" Target="media/image109.wmf"/><Relationship Id="rId133" Type="http://schemas.openxmlformats.org/officeDocument/2006/relationships/image" Target="media/image130.wmf"/><Relationship Id="rId154" Type="http://schemas.openxmlformats.org/officeDocument/2006/relationships/image" Target="media/image151.wmf"/><Relationship Id="rId175" Type="http://schemas.openxmlformats.org/officeDocument/2006/relationships/image" Target="media/image172.wmf"/><Relationship Id="rId196" Type="http://schemas.openxmlformats.org/officeDocument/2006/relationships/image" Target="media/image193.wmf"/><Relationship Id="rId200" Type="http://schemas.openxmlformats.org/officeDocument/2006/relationships/image" Target="media/image197.wmf"/><Relationship Id="rId16" Type="http://schemas.openxmlformats.org/officeDocument/2006/relationships/image" Target="media/image13.wmf"/><Relationship Id="rId221" Type="http://schemas.openxmlformats.org/officeDocument/2006/relationships/image" Target="media/image218.wmf"/><Relationship Id="rId37" Type="http://schemas.openxmlformats.org/officeDocument/2006/relationships/image" Target="media/image34.wmf"/><Relationship Id="rId58" Type="http://schemas.openxmlformats.org/officeDocument/2006/relationships/image" Target="media/image55.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144" Type="http://schemas.openxmlformats.org/officeDocument/2006/relationships/image" Target="media/image141.wmf"/><Relationship Id="rId90" Type="http://schemas.openxmlformats.org/officeDocument/2006/relationships/image" Target="media/image87.wmf"/><Relationship Id="rId165" Type="http://schemas.openxmlformats.org/officeDocument/2006/relationships/image" Target="media/image162.wmf"/><Relationship Id="rId186" Type="http://schemas.openxmlformats.org/officeDocument/2006/relationships/image" Target="media/image183.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3753</Words>
  <Characters>21395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5 Введение</vt:lpstr>
    </vt:vector>
  </TitlesOfParts>
  <Company>Семейка</Company>
  <LinksUpToDate>false</LinksUpToDate>
  <CharactersWithSpaces>25098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 Введение</dc:title>
  <dc:subject/>
  <dc:creator>Андрей и Катюшка</dc:creator>
  <cp:keywords/>
  <dc:description/>
  <cp:lastModifiedBy>admin</cp:lastModifiedBy>
  <cp:revision>2</cp:revision>
  <cp:lastPrinted>2005-04-18T21:45:00Z</cp:lastPrinted>
  <dcterms:created xsi:type="dcterms:W3CDTF">2014-02-20T09:43:00Z</dcterms:created>
  <dcterms:modified xsi:type="dcterms:W3CDTF">2014-02-20T09:43:00Z</dcterms:modified>
</cp:coreProperties>
</file>