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31F" w:rsidRDefault="0086231F">
      <w:pPr>
        <w:jc w:val="center"/>
        <w:rPr>
          <w:sz w:val="28"/>
        </w:rPr>
      </w:pPr>
      <w:r>
        <w:rPr>
          <w:sz w:val="28"/>
        </w:rPr>
        <w:t>Белорусский Государственный Экономический Университет</w:t>
      </w:r>
    </w:p>
    <w:p w:rsidR="0086231F" w:rsidRDefault="0086231F">
      <w:pPr>
        <w:jc w:val="center"/>
        <w:rPr>
          <w:sz w:val="28"/>
        </w:rPr>
      </w:pPr>
    </w:p>
    <w:p w:rsidR="0086231F" w:rsidRDefault="0086231F">
      <w:pPr>
        <w:jc w:val="center"/>
        <w:rPr>
          <w:sz w:val="28"/>
        </w:rPr>
      </w:pPr>
      <w:r>
        <w:rPr>
          <w:sz w:val="28"/>
        </w:rPr>
        <w:t>Высшая Школа Управления и Бизнеса</w:t>
      </w: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pStyle w:val="1"/>
      </w:pPr>
      <w:r>
        <w:t>Кафедра экономики и управления</w:t>
      </w: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pStyle w:val="2"/>
      </w:pPr>
      <w:r>
        <w:t>КУРСОВАЯ РАБОТА</w:t>
      </w:r>
    </w:p>
    <w:p w:rsidR="0086231F" w:rsidRDefault="0086231F">
      <w:pPr>
        <w:pStyle w:val="a3"/>
      </w:pPr>
      <w:r>
        <w:t>на тему: «Оценка инвестиционной привлекательности предприятия с целью создания на его базе СП»</w:t>
      </w:r>
    </w:p>
    <w:p w:rsidR="0086231F" w:rsidRDefault="0086231F">
      <w:pPr>
        <w:jc w:val="center"/>
        <w:rPr>
          <w:sz w:val="28"/>
        </w:rPr>
      </w:pPr>
      <w:r>
        <w:rPr>
          <w:sz w:val="28"/>
        </w:rPr>
        <w:t>(на примере Деревообрабатывающего унитарного предприятия «ИВА» открытого акционерного общества «Молодечнолес»)</w:t>
      </w: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pStyle w:val="3"/>
      </w:pPr>
      <w:r>
        <w:t xml:space="preserve">Студентка 4 курса </w:t>
      </w:r>
    </w:p>
    <w:p w:rsidR="0086231F" w:rsidRDefault="0086231F">
      <w:pPr>
        <w:rPr>
          <w:sz w:val="28"/>
        </w:rPr>
      </w:pPr>
      <w:r>
        <w:rPr>
          <w:sz w:val="28"/>
        </w:rPr>
        <w:t>группа ЭУП-1</w:t>
      </w:r>
    </w:p>
    <w:p w:rsidR="0086231F" w:rsidRDefault="0086231F">
      <w:pPr>
        <w:rPr>
          <w:sz w:val="28"/>
        </w:rPr>
      </w:pPr>
      <w:r>
        <w:rPr>
          <w:sz w:val="28"/>
        </w:rPr>
        <w:t>№ зачетной книжки 998251159</w:t>
      </w:r>
      <w:r>
        <w:rPr>
          <w:sz w:val="28"/>
        </w:rPr>
        <w:tab/>
      </w:r>
      <w:r>
        <w:rPr>
          <w:sz w:val="28"/>
        </w:rPr>
        <w:tab/>
      </w:r>
      <w:r>
        <w:rPr>
          <w:sz w:val="28"/>
        </w:rPr>
        <w:tab/>
      </w:r>
      <w:r>
        <w:rPr>
          <w:sz w:val="28"/>
        </w:rPr>
        <w:tab/>
      </w:r>
      <w:r>
        <w:rPr>
          <w:sz w:val="28"/>
        </w:rPr>
        <w:tab/>
        <w:t>Царь Н.</w:t>
      </w:r>
    </w:p>
    <w:p w:rsidR="0086231F" w:rsidRDefault="0086231F">
      <w:pPr>
        <w:rPr>
          <w:sz w:val="28"/>
        </w:rPr>
      </w:pPr>
    </w:p>
    <w:p w:rsidR="0086231F" w:rsidRDefault="0086231F">
      <w:pPr>
        <w:rPr>
          <w:sz w:val="28"/>
        </w:rPr>
      </w:pPr>
      <w:r>
        <w:rPr>
          <w:sz w:val="28"/>
        </w:rPr>
        <w:t>Руководитель</w:t>
      </w:r>
      <w:r>
        <w:rPr>
          <w:sz w:val="28"/>
        </w:rPr>
        <w:tab/>
      </w:r>
      <w:r>
        <w:rPr>
          <w:sz w:val="28"/>
        </w:rPr>
        <w:tab/>
      </w:r>
      <w:r>
        <w:rPr>
          <w:sz w:val="28"/>
        </w:rPr>
        <w:tab/>
      </w:r>
      <w:r>
        <w:rPr>
          <w:sz w:val="28"/>
        </w:rPr>
        <w:tab/>
      </w:r>
      <w:r>
        <w:rPr>
          <w:sz w:val="28"/>
        </w:rPr>
        <w:tab/>
      </w:r>
      <w:r>
        <w:rPr>
          <w:sz w:val="28"/>
        </w:rPr>
        <w:tab/>
      </w:r>
      <w:r>
        <w:rPr>
          <w:sz w:val="28"/>
        </w:rPr>
        <w:tab/>
      </w:r>
      <w:r>
        <w:rPr>
          <w:sz w:val="28"/>
        </w:rPr>
        <w:tab/>
        <w:t>Огурцов А.И.</w:t>
      </w: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p>
    <w:p w:rsidR="0086231F" w:rsidRDefault="0086231F">
      <w:pPr>
        <w:jc w:val="center"/>
        <w:rPr>
          <w:sz w:val="28"/>
        </w:rPr>
      </w:pPr>
      <w:r>
        <w:rPr>
          <w:sz w:val="28"/>
        </w:rPr>
        <w:t>г. Молодечно</w:t>
      </w:r>
    </w:p>
    <w:p w:rsidR="0086231F" w:rsidRDefault="0086231F">
      <w:pPr>
        <w:jc w:val="center"/>
        <w:rPr>
          <w:sz w:val="28"/>
        </w:rPr>
      </w:pPr>
      <w:r>
        <w:rPr>
          <w:sz w:val="28"/>
        </w:rPr>
        <w:t>2001 год</w:t>
      </w:r>
    </w:p>
    <w:p w:rsidR="0086231F" w:rsidRDefault="0086231F">
      <w:pPr>
        <w:spacing w:line="360" w:lineRule="auto"/>
        <w:jc w:val="center"/>
        <w:rPr>
          <w:sz w:val="28"/>
        </w:rPr>
      </w:pPr>
      <w:r>
        <w:rPr>
          <w:sz w:val="28"/>
        </w:rPr>
        <w:t>СОДЕРЖАНИЕ:</w:t>
      </w:r>
    </w:p>
    <w:p w:rsidR="0086231F" w:rsidRDefault="0086231F">
      <w:pPr>
        <w:spacing w:line="360" w:lineRule="auto"/>
        <w:rPr>
          <w:sz w:val="28"/>
        </w:rPr>
      </w:pPr>
    </w:p>
    <w:p w:rsidR="0086231F" w:rsidRDefault="0086231F">
      <w:pPr>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Страница</w:t>
      </w:r>
    </w:p>
    <w:p w:rsidR="0086231F" w:rsidRDefault="0086231F">
      <w:pPr>
        <w:pStyle w:val="3"/>
        <w:spacing w:line="360" w:lineRule="auto"/>
      </w:pPr>
      <w:r>
        <w:t>Введение</w:t>
      </w:r>
      <w:r>
        <w:tab/>
      </w:r>
      <w:r>
        <w:tab/>
      </w:r>
      <w:r>
        <w:tab/>
      </w:r>
      <w:r>
        <w:tab/>
      </w:r>
      <w:r>
        <w:tab/>
      </w:r>
      <w:r>
        <w:tab/>
      </w:r>
      <w:r>
        <w:tab/>
      </w:r>
      <w:r>
        <w:tab/>
      </w:r>
      <w:r>
        <w:tab/>
      </w:r>
      <w:r>
        <w:tab/>
      </w:r>
      <w:r>
        <w:tab/>
        <w:t xml:space="preserve"> 3</w:t>
      </w:r>
    </w:p>
    <w:p w:rsidR="0086231F" w:rsidRDefault="0086231F">
      <w:pPr>
        <w:numPr>
          <w:ilvl w:val="0"/>
          <w:numId w:val="1"/>
        </w:numPr>
        <w:spacing w:line="360" w:lineRule="auto"/>
        <w:rPr>
          <w:sz w:val="28"/>
        </w:rPr>
      </w:pPr>
      <w:r>
        <w:rPr>
          <w:sz w:val="28"/>
        </w:rPr>
        <w:t xml:space="preserve">Сущность и экономические основы функционирования </w:t>
      </w:r>
    </w:p>
    <w:p w:rsidR="0086231F" w:rsidRDefault="0086231F">
      <w:pPr>
        <w:spacing w:line="360" w:lineRule="auto"/>
        <w:rPr>
          <w:sz w:val="28"/>
        </w:rPr>
      </w:pPr>
      <w:r>
        <w:rPr>
          <w:sz w:val="28"/>
        </w:rPr>
        <w:t>совместного предприятия.</w:t>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lang w:val="en-US"/>
        </w:rPr>
        <w:t>6</w:t>
      </w:r>
    </w:p>
    <w:p w:rsidR="0086231F" w:rsidRDefault="0086231F">
      <w:pPr>
        <w:numPr>
          <w:ilvl w:val="0"/>
          <w:numId w:val="1"/>
        </w:numPr>
        <w:spacing w:line="360" w:lineRule="auto"/>
        <w:rPr>
          <w:sz w:val="28"/>
        </w:rPr>
      </w:pPr>
      <w:r>
        <w:rPr>
          <w:sz w:val="28"/>
        </w:rPr>
        <w:t>Анализ финансового состояния УП «ИВА» ОАО «Молодечнолес»</w:t>
      </w:r>
    </w:p>
    <w:p w:rsidR="0086231F" w:rsidRDefault="0086231F">
      <w:pPr>
        <w:spacing w:line="360" w:lineRule="auto"/>
        <w:rPr>
          <w:sz w:val="28"/>
        </w:rPr>
      </w:pPr>
      <w:r>
        <w:rPr>
          <w:sz w:val="28"/>
        </w:rPr>
        <w:t xml:space="preserve"> как объекта инвестирования.</w:t>
      </w:r>
      <w:r>
        <w:rPr>
          <w:sz w:val="28"/>
        </w:rPr>
        <w:tab/>
      </w:r>
      <w:r>
        <w:rPr>
          <w:sz w:val="28"/>
        </w:rPr>
        <w:tab/>
      </w:r>
      <w:r>
        <w:rPr>
          <w:sz w:val="28"/>
        </w:rPr>
        <w:tab/>
      </w:r>
      <w:r>
        <w:rPr>
          <w:sz w:val="28"/>
        </w:rPr>
        <w:tab/>
      </w:r>
      <w:r>
        <w:rPr>
          <w:sz w:val="28"/>
        </w:rPr>
        <w:tab/>
      </w:r>
      <w:r>
        <w:rPr>
          <w:sz w:val="28"/>
        </w:rPr>
        <w:tab/>
      </w:r>
      <w:r>
        <w:rPr>
          <w:sz w:val="28"/>
        </w:rPr>
        <w:tab/>
      </w:r>
      <w:r>
        <w:rPr>
          <w:sz w:val="28"/>
        </w:rPr>
        <w:tab/>
        <w:t>1</w:t>
      </w:r>
      <w:r>
        <w:rPr>
          <w:sz w:val="28"/>
          <w:lang w:val="en-US"/>
        </w:rPr>
        <w:t>7</w:t>
      </w:r>
    </w:p>
    <w:p w:rsidR="0086231F" w:rsidRDefault="0086231F">
      <w:pPr>
        <w:numPr>
          <w:ilvl w:val="0"/>
          <w:numId w:val="1"/>
        </w:numPr>
        <w:spacing w:line="360" w:lineRule="auto"/>
        <w:rPr>
          <w:sz w:val="28"/>
        </w:rPr>
      </w:pPr>
      <w:r>
        <w:rPr>
          <w:sz w:val="28"/>
        </w:rPr>
        <w:t>Мероприятия по улучшению показателей финансового</w:t>
      </w:r>
    </w:p>
    <w:p w:rsidR="0086231F" w:rsidRDefault="0086231F">
      <w:pPr>
        <w:spacing w:line="360" w:lineRule="auto"/>
        <w:rPr>
          <w:sz w:val="28"/>
        </w:rPr>
      </w:pPr>
      <w:r>
        <w:rPr>
          <w:sz w:val="28"/>
        </w:rPr>
        <w:t>состояния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31</w:t>
      </w:r>
    </w:p>
    <w:p w:rsidR="0086231F" w:rsidRDefault="0086231F">
      <w:pPr>
        <w:spacing w:line="360" w:lineRule="auto"/>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r>
        <w:rPr>
          <w:sz w:val="28"/>
          <w:lang w:val="en-US"/>
        </w:rPr>
        <w:t>4</w:t>
      </w:r>
    </w:p>
    <w:p w:rsidR="0086231F" w:rsidRDefault="0086231F">
      <w:pPr>
        <w:spacing w:line="360" w:lineRule="auto"/>
        <w:rPr>
          <w:sz w:val="28"/>
        </w:rPr>
      </w:pPr>
      <w:r>
        <w:rPr>
          <w:sz w:val="28"/>
        </w:rPr>
        <w:t>Список использованных источников</w:t>
      </w:r>
      <w:r>
        <w:rPr>
          <w:sz w:val="28"/>
        </w:rPr>
        <w:tab/>
      </w:r>
      <w:r>
        <w:rPr>
          <w:sz w:val="28"/>
        </w:rPr>
        <w:tab/>
      </w:r>
      <w:r>
        <w:rPr>
          <w:sz w:val="28"/>
        </w:rPr>
        <w:tab/>
      </w:r>
      <w:r>
        <w:rPr>
          <w:sz w:val="28"/>
        </w:rPr>
        <w:tab/>
      </w:r>
      <w:r>
        <w:rPr>
          <w:sz w:val="28"/>
        </w:rPr>
        <w:tab/>
      </w:r>
      <w:r>
        <w:rPr>
          <w:sz w:val="28"/>
        </w:rPr>
        <w:tab/>
        <w:t>3</w:t>
      </w:r>
      <w:r>
        <w:rPr>
          <w:sz w:val="28"/>
          <w:lang w:val="en-US"/>
        </w:rPr>
        <w:t>6</w:t>
      </w:r>
    </w:p>
    <w:p w:rsidR="0086231F" w:rsidRDefault="0086231F">
      <w:pPr>
        <w:spacing w:line="360" w:lineRule="auto"/>
        <w:rPr>
          <w:sz w:val="28"/>
        </w:rPr>
      </w:pPr>
      <w:r>
        <w:rPr>
          <w:sz w:val="28"/>
        </w:rPr>
        <w:t>Приложения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r>
        <w:rPr>
          <w:sz w:val="28"/>
          <w:lang w:val="en-US"/>
        </w:rPr>
        <w:t>7</w:t>
      </w:r>
    </w:p>
    <w:p w:rsidR="0086231F" w:rsidRDefault="0086231F">
      <w:pPr>
        <w:spacing w:line="360" w:lineRule="auto"/>
        <w:rPr>
          <w:sz w:val="28"/>
        </w:rPr>
      </w:pPr>
    </w:p>
    <w:p w:rsidR="0086231F" w:rsidRDefault="0086231F">
      <w:pPr>
        <w:spacing w:line="360" w:lineRule="auto"/>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rPr>
          <w:sz w:val="28"/>
        </w:rPr>
      </w:pPr>
    </w:p>
    <w:p w:rsidR="0086231F" w:rsidRDefault="0086231F">
      <w:pPr>
        <w:ind w:firstLine="567"/>
        <w:rPr>
          <w:b/>
          <w:sz w:val="28"/>
        </w:rPr>
      </w:pPr>
      <w:r>
        <w:rPr>
          <w:b/>
          <w:sz w:val="28"/>
        </w:rPr>
        <w:t>Введение.</w:t>
      </w:r>
    </w:p>
    <w:p w:rsidR="0086231F" w:rsidRDefault="0086231F">
      <w:pPr>
        <w:ind w:firstLine="567"/>
        <w:rPr>
          <w:b/>
          <w:sz w:val="28"/>
        </w:rPr>
      </w:pPr>
    </w:p>
    <w:p w:rsidR="0086231F" w:rsidRDefault="0086231F">
      <w:pPr>
        <w:spacing w:line="360" w:lineRule="auto"/>
        <w:ind w:right="-227" w:firstLine="567"/>
        <w:jc w:val="both"/>
        <w:rPr>
          <w:sz w:val="28"/>
        </w:rPr>
      </w:pPr>
      <w:r>
        <w:rPr>
          <w:sz w:val="28"/>
        </w:rPr>
        <w:t>Республика Беларусь — это независимое государство, имеющее свою экономическую, политическую и юридическую самостоятельность. В силу этого для белорусов пришла пора строже судить о том, как государство богатеет и чем живёт.</w:t>
      </w:r>
    </w:p>
    <w:p w:rsidR="0086231F" w:rsidRDefault="0086231F">
      <w:pPr>
        <w:spacing w:line="360" w:lineRule="auto"/>
        <w:ind w:right="-227" w:firstLine="567"/>
        <w:jc w:val="both"/>
        <w:rPr>
          <w:sz w:val="28"/>
        </w:rPr>
      </w:pPr>
      <w:r>
        <w:rPr>
          <w:sz w:val="28"/>
        </w:rPr>
        <w:t>Одна из проблем современности Республики Беларусь — это проблема национальной экономики. Современное состояние экономики Республики Беларусь можно охарактеризовать как кризис: падение подъёма производства, инфляция, разбалансированность потребительского рынка, снижение жизненного уровня людей. Такая ситуация наблюдается в промышленности, в сельском хозяйстве. Эти беды усугубляются Чернобыльской катастрофой, которая вывела из строя 1/5 часть сельскохозяйственной территории.</w:t>
      </w:r>
    </w:p>
    <w:p w:rsidR="0086231F" w:rsidRDefault="0086231F">
      <w:pPr>
        <w:pStyle w:val="a4"/>
        <w:spacing w:line="360" w:lineRule="auto"/>
        <w:ind w:right="-227"/>
      </w:pPr>
      <w:r>
        <w:t>В этом отношении необходимо переориентация промышленности на более полное удовлетворение потребности населения, на материалоёмкие и энергоёмкие производства, на экологизированные виды деятельности, значительное повышение самообеспечения страны продукцией.</w:t>
      </w:r>
      <w:r>
        <w:cr/>
        <w:t xml:space="preserve">        Развёртывая реформы, наши политики (после развала СССР) стали ориентироваться на Запад. Однако, вскоре они поняли, что Республика Беларусь для Запада выступает источником дешёвого сырья и не является солидным партнёром. Перед Республикой Беларусь сегодня стоит довольно сложная проблема: интеграция в Европу (это откроет ей прямой доступ к экономически развитым странам, к европейскому рынку, политике, культуре). Чтобы интегрировать в Европу, чтобы найти достойное место на западных рынках требуются длительные и напряжённые усилия. Это процесс не одного года.</w:t>
      </w:r>
    </w:p>
    <w:p w:rsidR="0086231F" w:rsidRDefault="0086231F">
      <w:pPr>
        <w:spacing w:line="360" w:lineRule="auto"/>
        <w:ind w:right="-227" w:firstLine="567"/>
        <w:jc w:val="both"/>
        <w:rPr>
          <w:sz w:val="28"/>
        </w:rPr>
      </w:pPr>
      <w:r>
        <w:rPr>
          <w:sz w:val="28"/>
        </w:rPr>
        <w:t>Стратегически важной целью для республики является определение её внешнеторгового потенциала, места в международном разделении труда и обеспечения плавности вхождения в мирохозяйственные связи.</w:t>
      </w:r>
    </w:p>
    <w:p w:rsidR="0086231F" w:rsidRDefault="0086231F">
      <w:pPr>
        <w:spacing w:line="360" w:lineRule="auto"/>
        <w:ind w:right="-227" w:firstLine="567"/>
        <w:jc w:val="both"/>
        <w:rPr>
          <w:sz w:val="28"/>
        </w:rPr>
      </w:pPr>
      <w:r>
        <w:rPr>
          <w:sz w:val="28"/>
        </w:rPr>
        <w:t>Внешнеторговый потенциал представляет собой комплексную характеристику, отражающую материальные и интеллектуальные возможности участия государства в торговом сотрудничестве с другими странами.</w:t>
      </w:r>
    </w:p>
    <w:p w:rsidR="0086231F" w:rsidRDefault="0086231F">
      <w:pPr>
        <w:spacing w:line="360" w:lineRule="auto"/>
        <w:ind w:right="-227" w:firstLine="567"/>
        <w:jc w:val="both"/>
        <w:rPr>
          <w:sz w:val="28"/>
        </w:rPr>
      </w:pPr>
      <w:r>
        <w:rPr>
          <w:sz w:val="28"/>
        </w:rPr>
        <w:t>Республика Беларусь располагает достаточно большим внешнеторговым потенциалом. Его основу составляет промышленность (66% валового общественного продукта), в том числе на долю машиностроения, химию и нефтехимию приходится более 40% валовой продукции. Среди стран СНГ республике принадлежит значительная доля в производстве химических волокон и нитей — 40%, фотоаппаратов — 30%, тракторов — 20%, минеральных удобрений — 20% и т.д.</w:t>
      </w:r>
    </w:p>
    <w:p w:rsidR="0086231F" w:rsidRDefault="0086231F">
      <w:pPr>
        <w:spacing w:line="360" w:lineRule="auto"/>
        <w:ind w:right="-227" w:firstLine="567"/>
        <w:jc w:val="both"/>
        <w:rPr>
          <w:sz w:val="28"/>
        </w:rPr>
      </w:pPr>
      <w:r>
        <w:rPr>
          <w:sz w:val="28"/>
        </w:rPr>
        <w:t>В то же время структура экономики в республике долгие годы складывалась в рамках внутрисоюзного разделения труда и имеет ярко выраженный характер высокого удельного потребления энергоресурсов, металла, комплектующих и других завозимых товаров. На долю бывших союзных республик приходится около 90% вывозимой из Беларуси продукции и 77% ввозимой. Беларусь получает из бывших союзных республик примерно 95% необходимых ей чёрных металлов, 97% — цветных металлов, 81% — продукции химических отраслей, 91% — строительных материалов. Из республики в бывший Союз направляется около 89% — продукции машиностроения и металлообработки, 97% — продукции лёгкой промышленности и т.д.</w:t>
      </w:r>
    </w:p>
    <w:p w:rsidR="0086231F" w:rsidRDefault="0086231F">
      <w:pPr>
        <w:spacing w:line="360" w:lineRule="auto"/>
        <w:ind w:right="-227" w:firstLine="567"/>
        <w:jc w:val="both"/>
        <w:rPr>
          <w:sz w:val="28"/>
        </w:rPr>
      </w:pPr>
      <w:r>
        <w:rPr>
          <w:sz w:val="28"/>
        </w:rPr>
        <w:t>В наиболее жёсткой зависимости экономика Беларуси находится от Российской Федерации. Россия обеспечивает потребности производственного потенциала Беларуси в сырьё, материалах и полуфабрикатах более чем на 60%, потребляя более 70% промышленного производства республики.</w:t>
      </w:r>
    </w:p>
    <w:p w:rsidR="0086231F" w:rsidRDefault="0086231F">
      <w:pPr>
        <w:spacing w:line="360" w:lineRule="auto"/>
        <w:ind w:right="-227" w:firstLine="567"/>
        <w:jc w:val="both"/>
        <w:rPr>
          <w:sz w:val="28"/>
          <w:lang w:val="en-US"/>
        </w:rPr>
      </w:pPr>
      <w:r>
        <w:rPr>
          <w:sz w:val="28"/>
        </w:rPr>
        <w:t>Включению республики в систему международного разделения труда способствует благоприятное геополитическое положение. По её территории проходят коммуникации, связывающие Россию с европейскими странами, Украину с государствами Балтии, страны Азии с Европой.</w:t>
      </w:r>
      <w:r>
        <w:rPr>
          <w:sz w:val="28"/>
        </w:rPr>
        <w:cr/>
        <w:t xml:space="preserve">       Внешнеэкономические связи становятся всё более важным фактором экономической стабилизации республики.</w:t>
      </w:r>
    </w:p>
    <w:p w:rsidR="0086231F" w:rsidRDefault="0086231F">
      <w:pPr>
        <w:spacing w:line="360" w:lineRule="auto"/>
        <w:ind w:right="-227" w:firstLine="567"/>
        <w:jc w:val="both"/>
        <w:rPr>
          <w:sz w:val="28"/>
          <w:lang w:val="en-US"/>
        </w:rPr>
      </w:pPr>
      <w:r>
        <w:rPr>
          <w:sz w:val="28"/>
          <w:lang w:val="en-US"/>
        </w:rPr>
        <w:br w:type="page"/>
      </w:r>
    </w:p>
    <w:p w:rsidR="0086231F" w:rsidRDefault="0086231F">
      <w:pPr>
        <w:numPr>
          <w:ilvl w:val="0"/>
          <w:numId w:val="2"/>
        </w:numPr>
        <w:rPr>
          <w:b/>
          <w:sz w:val="28"/>
        </w:rPr>
      </w:pPr>
      <w:r>
        <w:rPr>
          <w:b/>
          <w:sz w:val="28"/>
        </w:rPr>
        <w:t>Сущность и экономические основы функционирования совместного предприятия.</w:t>
      </w:r>
    </w:p>
    <w:p w:rsidR="0086231F" w:rsidRDefault="0086231F">
      <w:pPr>
        <w:rPr>
          <w:b/>
          <w:sz w:val="28"/>
        </w:rPr>
      </w:pPr>
    </w:p>
    <w:p w:rsidR="0086231F" w:rsidRDefault="0086231F">
      <w:pPr>
        <w:pStyle w:val="a5"/>
        <w:spacing w:line="360" w:lineRule="auto"/>
        <w:ind w:right="-228" w:firstLine="567"/>
      </w:pPr>
      <w:r>
        <w:t>В последние 10 лет в РБ сложилась довольно непростая политическая и экономическая ситуация. Экономика страны и связи ее с иностранным капиталом все еще находятся в стадии формирования</w:t>
      </w:r>
      <w:r>
        <w:sym w:font="Times New Roman" w:char="002C"/>
      </w:r>
      <w:r>
        <w:t xml:space="preserve"> но основы этих отношений заложены уже давно,  а нормативная база активно приводится в соответствие современным требованиям. Организационно-правовые формы работы и взаимодействие с иностранными партнерами белорусских предпринимателей определяются действующим Инвестиционным кодексом Республики Беларусь, вступившим в силу 9 сентября 2001.</w:t>
      </w:r>
    </w:p>
    <w:p w:rsidR="0086231F" w:rsidRDefault="0086231F">
      <w:pPr>
        <w:pStyle w:val="a5"/>
        <w:spacing w:line="360" w:lineRule="auto"/>
        <w:ind w:right="-228" w:firstLine="567"/>
      </w:pPr>
      <w:r>
        <w:t>Также пересматриваются достоинства и недостатки народного хозяйства, промышленности, ищутся и изучаются новые перспективные направления и формы деятельности. В этих условиях особенного внимания заслуживают попытки привлечения в страну прямых иностранных инвестиций и создание совместных предприятий (СП).</w:t>
      </w:r>
    </w:p>
    <w:p w:rsidR="0086231F" w:rsidRDefault="0086231F">
      <w:pPr>
        <w:pStyle w:val="a5"/>
        <w:spacing w:line="360" w:lineRule="auto"/>
        <w:ind w:right="-228" w:firstLine="567"/>
      </w:pPr>
      <w:r>
        <w:t>Необходимость их создания обусловлена тем, что совместное предпринимательство способствует вхождению страны в систему мирового экономического хозяйства, а также играет значительную роль в формировании рыночной инфраструктуры, и, как мы попробуем раскрыть в данной работе, для СП характерны более передовая технология, высокая производительность труда, высокая отдача прибылей и высокий уровень заработной платы. Все эти факторы несомненно положительно влияют на белорусскую экономику.</w:t>
      </w:r>
    </w:p>
    <w:p w:rsidR="0086231F" w:rsidRDefault="0086231F">
      <w:pPr>
        <w:pStyle w:val="a5"/>
        <w:spacing w:line="360" w:lineRule="auto"/>
        <w:ind w:right="-228" w:firstLine="567"/>
      </w:pPr>
      <w:r>
        <w:t>Много десятилетий в области отношений с иностранными партнерами в нашей стране господствовала монополия внешнеэкономической деятельности</w:t>
      </w:r>
      <w:r>
        <w:sym w:font="Times New Roman" w:char="002C"/>
      </w:r>
      <w:r>
        <w:t xml:space="preserve"> то есть исключительное право государства на осуществление всех видов внешнеэкономических связей и отношений</w:t>
      </w:r>
      <w:r>
        <w:sym w:font="Times New Roman" w:char="002E"/>
      </w:r>
      <w:r>
        <w:t xml:space="preserve"> Но с объявлением перестройки, с 1986 г. начинается постепенное реформирование в этой области, и к 1990 году права на образование предприятий с совместным иностранным капиталом получают не только государственные внешнеторговые организации</w:t>
      </w:r>
      <w:r>
        <w:sym w:font="Times New Roman" w:char="002C"/>
      </w:r>
      <w:r>
        <w:t xml:space="preserve"> но и отраслевые</w:t>
      </w:r>
      <w:r>
        <w:sym w:font="Times New Roman" w:char="002C"/>
      </w:r>
      <w:r>
        <w:t xml:space="preserve"> республиканские и региональные, муниципальные представители развивающегося бизнеса. Стали получать право непосредственного выхода на внешний рынок также и промышленные (и не только) производители экспортной продукции</w:t>
      </w:r>
      <w:r>
        <w:sym w:font="Times New Roman" w:char="002E"/>
      </w:r>
    </w:p>
    <w:p w:rsidR="0086231F" w:rsidRDefault="0086231F">
      <w:pPr>
        <w:pStyle w:val="a5"/>
        <w:spacing w:line="360" w:lineRule="auto"/>
        <w:ind w:right="-228" w:firstLine="567"/>
      </w:pPr>
      <w:r>
        <w:t>Предусмотрены  некоторые  льготы  совместным  предприятиям с иностранными  инвестициями, долей капитала, материальными и финансовыми средствами - право  без лицензии экспортировать продукцию и импортировать товары для собственных нужд,  оставлять валютную выручку полностью в своем распоряжении.</w:t>
      </w:r>
    </w:p>
    <w:p w:rsidR="0086231F" w:rsidRDefault="0086231F">
      <w:pPr>
        <w:pStyle w:val="a5"/>
        <w:spacing w:line="360" w:lineRule="auto"/>
        <w:ind w:right="-228" w:firstLine="567"/>
        <w:rPr>
          <w:lang w:val="en-US"/>
        </w:rPr>
      </w:pPr>
      <w:r>
        <w:t>Стоит отметить, что трудности и задачи налаживания внешних связей, образования совместных предприятий тесно связаны с общим экономическим положением РБ</w:t>
      </w:r>
      <w:r>
        <w:sym w:font="Times New Roman" w:char="002E"/>
      </w:r>
      <w:r>
        <w:t xml:space="preserve"> Даже сейчас, через 10 лет после падения социалистической системы экономики, проблема равноправного участия РБ в мировой торговле, создании новых всемирных связей и международных предприятий остается актуальной</w:t>
      </w:r>
      <w:r>
        <w:sym w:font="Times New Roman" w:char="002C"/>
      </w:r>
      <w:r>
        <w:t xml:space="preserve"> хотя несомненно, имеются и положительные сдвиги.</w:t>
      </w:r>
    </w:p>
    <w:p w:rsidR="0086231F" w:rsidRDefault="0086231F">
      <w:pPr>
        <w:pStyle w:val="a5"/>
        <w:spacing w:line="360" w:lineRule="auto"/>
        <w:ind w:right="-228" w:firstLine="567"/>
      </w:pPr>
      <w:r>
        <w:t>В условиях проведения экономической реформы, ориентированной на развитие глубоких рыночных отношений, в нашей стране возникли различные виды собственности: частная, реальная кооперативная, акционерные предприятия, товарищества, арендные предприятия, муниципальные формы собственности и др. Среди них определенное место заняли и совместные предприятия (СП), призванные способствовать развитию отечественной экономики.</w:t>
      </w:r>
    </w:p>
    <w:p w:rsidR="0086231F" w:rsidRDefault="0086231F">
      <w:pPr>
        <w:pStyle w:val="a5"/>
        <w:spacing w:line="360" w:lineRule="auto"/>
        <w:ind w:right="-228" w:firstLine="567"/>
      </w:pPr>
      <w:r>
        <w:t>СП – относительно новая организационно-социальная форма международного предпринимательства. Совместным предприятием принято называть такую форму хозяйственного и правового сотрудничества с  иностранным партнером, при которой создается общая собственность на материальные и финансовые ресурсы, используемые для выполнения производственных, научно-технических, внешнеторговых и других функций. Характерной особенностью СП является и то, что производимые товары и услуги находятся в общей собственности отечественного и иностранного партнеров. Реализация всех видов продукции производится как в стране базирования СП, так и за рубежом.</w:t>
      </w:r>
    </w:p>
    <w:p w:rsidR="0086231F" w:rsidRDefault="0086231F">
      <w:pPr>
        <w:pStyle w:val="a5"/>
        <w:spacing w:line="360" w:lineRule="auto"/>
        <w:ind w:right="-228" w:firstLine="567"/>
      </w:pPr>
      <w:r>
        <w:t>Совместные предприятия – это хозяйствующие единицы, созданные собственниками разных стран.</w:t>
      </w:r>
    </w:p>
    <w:p w:rsidR="0086231F" w:rsidRDefault="0086231F">
      <w:pPr>
        <w:pStyle w:val="a5"/>
        <w:spacing w:line="360" w:lineRule="auto"/>
        <w:ind w:right="-228" w:firstLine="567"/>
      </w:pPr>
      <w:r>
        <w:t>Кроме совместных предприятий, на территории РБ появились хозяйствующие субъекты, которые полностью принадлежат иностранным владельцам (ИП).</w:t>
      </w:r>
    </w:p>
    <w:p w:rsidR="0086231F" w:rsidRDefault="0086231F">
      <w:pPr>
        <w:pStyle w:val="a5"/>
        <w:spacing w:line="360" w:lineRule="auto"/>
        <w:ind w:right="-228" w:firstLine="567"/>
      </w:pPr>
      <w:r>
        <w:t>Распространение совместных предприятий поставило вопрос об установлении их социальной сущности. Нет никаких трудностей в решении этого вопроса в том случае, когда в совместном предприятии объединяются материальные и финансовые средства однородных по своему социальному статусу собственников. Однако когда в СП вкладываются средства  разных собственников, то в этом случае в нем действуют две разные по своему содержанию формы собственности, происходит их объединение и образование на этой базе совместной формы собственности, совладельцы которой, однако, сохраняют свои права как на внесенную ими часть материальных и финансовых средств в общий котел, так и на соответствующую этой доле часть доходов от реализации произведенных товаров и услуг. Следовательно, совместный характер собственности и является одной из характерных черт СП:</w:t>
      </w:r>
    </w:p>
    <w:p w:rsidR="0086231F" w:rsidRDefault="0086231F">
      <w:pPr>
        <w:pStyle w:val="a5"/>
        <w:numPr>
          <w:ilvl w:val="0"/>
          <w:numId w:val="3"/>
        </w:numPr>
        <w:spacing w:line="360" w:lineRule="auto"/>
        <w:ind w:right="-228" w:firstLine="567"/>
      </w:pPr>
      <w:r>
        <w:t>совместные предприятия представляют собой специфический вид собственности, возникающий в ходе развития международного экономического сотрудничества.</w:t>
      </w:r>
    </w:p>
    <w:p w:rsidR="0086231F" w:rsidRDefault="0086231F">
      <w:pPr>
        <w:pStyle w:val="a5"/>
        <w:spacing w:line="360" w:lineRule="auto"/>
        <w:ind w:right="-228" w:firstLine="567"/>
      </w:pPr>
      <w:r>
        <w:t>Развитие международных экономических отношений посредством организации международной кооперации производства, в том числе и через совместные предприятия в последнее десятилетие приобретает все большее распространение. Одним из обстоятельств, побуждающих к этому, является невозможность решить все проблемы участия страны в международных экономических отношениях путем развития МРТ (международное разделение труда).</w:t>
      </w:r>
    </w:p>
    <w:p w:rsidR="0086231F" w:rsidRDefault="0086231F">
      <w:pPr>
        <w:pStyle w:val="a5"/>
        <w:spacing w:line="360" w:lineRule="auto"/>
        <w:ind w:right="-228" w:firstLine="567"/>
      </w:pPr>
      <w:r>
        <w:t xml:space="preserve">По сравнению с международным разделением труда СП представляет собой сложную форму международного экономического сотрудничества, которая предполагает более тесные связи хозяйствующих партнеров разных стран. Участники СП совместно распределяют доходы, сообща несут убытки и риски, объединенно управляют всеми производственными и реализационными циклами, быстро реагируют на изменяющуюся политическую ситуацию в станах базирования. Однако при всем при этом каждый из партнеров реализует свои собственные интересы. Если совместное предприятие создано на коммерческих началах с западным или восточным партнером, то белорусской стороне в любом из этих вариантов противостоит иностранный капитал, обладающий возможностью своего приложения к делу во многих уголках земного шара. Где бы капитал ни был, главной целью его является присвоение прибыли. Не подлежит сомнению, что эту же цель он преследует и при создании совместных предприятий. Но не только - следует отметить, что иностранный капитал участвует в создании СП на территории РБ не только под воздействием сиюминутного стремления получить побольше прибыли. </w:t>
      </w:r>
    </w:p>
    <w:p w:rsidR="0086231F" w:rsidRDefault="0086231F">
      <w:pPr>
        <w:pStyle w:val="a5"/>
        <w:spacing w:line="360" w:lineRule="auto"/>
        <w:ind w:right="-228" w:firstLine="567"/>
      </w:pPr>
      <w:r>
        <w:t>Создаваемые в РБ совместные предприятия могут сыграть позитивную роль в привлечении в страну новой техники и технологии, современных методов международного маркетинга и передового управленческого опыта.</w:t>
      </w:r>
    </w:p>
    <w:p w:rsidR="0086231F" w:rsidRDefault="0086231F">
      <w:pPr>
        <w:pStyle w:val="a5"/>
        <w:spacing w:line="360" w:lineRule="auto"/>
        <w:ind w:right="-228" w:firstLine="567"/>
      </w:pPr>
      <w:r>
        <w:t xml:space="preserve">Приток иностранных инвестиций в СП может стать одним из возможных для нашей страны способов сосредоточения материальных и финансовых средств в направлениях, обеспечивающих ускорение научно-технического прогресса. Также совместное создание производственных единиц с передовой технологией и техникой повышает их конкурентоспособность. </w:t>
      </w:r>
    </w:p>
    <w:p w:rsidR="0086231F" w:rsidRDefault="0086231F">
      <w:pPr>
        <w:pStyle w:val="a5"/>
        <w:spacing w:line="360" w:lineRule="auto"/>
        <w:ind w:right="-228" w:firstLine="567"/>
      </w:pPr>
      <w:r>
        <w:t>СП способны сыграть важную роль в преодолении различного рода барьеров, затрудняющих развитие внешнеэкономических связей между странами.</w:t>
      </w:r>
    </w:p>
    <w:p w:rsidR="0086231F" w:rsidRDefault="0086231F">
      <w:pPr>
        <w:pStyle w:val="a5"/>
        <w:spacing w:line="360" w:lineRule="auto"/>
        <w:ind w:right="-228" w:firstLine="567"/>
      </w:pPr>
      <w:r>
        <w:t>Наконец, несмотря на то, что создание СП представляет собой развитие международной кооперации производства, но один из партнеров может использовать свое участие в нем для производства деталей и других частичных изделий с целью поставок их на материнское предприятие. И тогда совместное предприятие превращается в одного из участников международного производственного кооперирования, т.е. в субъекта углубления международного разделения труда в его внутриотраслевой форме.</w:t>
      </w:r>
    </w:p>
    <w:p w:rsidR="0086231F" w:rsidRDefault="0086231F">
      <w:pPr>
        <w:pStyle w:val="a5"/>
        <w:spacing w:line="360" w:lineRule="auto"/>
        <w:ind w:right="-228" w:firstLine="567"/>
      </w:pPr>
      <w:r>
        <w:t>Во многих случаях необходимость создания совместных предприятий порождается особыми экономическими условиями, сложившимися на момент решения вопроса об организации СП. Одним из таких условий может быть недостаток имеющихся средств для возникновения предприятия оптимальных размеров или экономия средств. Привлечение иностранного партнера снижает финансовое бремя российского предпринимателя на создание  нового или расширение уже действующего предприятия.</w:t>
      </w:r>
    </w:p>
    <w:p w:rsidR="0086231F" w:rsidRDefault="0086231F">
      <w:pPr>
        <w:pStyle w:val="a5"/>
        <w:spacing w:line="360" w:lineRule="auto"/>
        <w:ind w:right="-228" w:firstLine="567"/>
      </w:pPr>
      <w:r>
        <w:t>Проблема взаимодействия совместных предприятий с разного рода отечественными объединениями и фирмами, по крайней мере, имеет два важных момента, для решения которых необходимо обеспечить экономические и юридические условия. Первый из них предопределен исторической ситуацией, переживаемой нашей страной. В связи с переходом национальной экономики к рыночной системе, когда далеко не все предприятия совершили этот шаг, необходимо обеспечить специфические условия для функционирования СП на собственно рыночных принципах.</w:t>
      </w:r>
    </w:p>
    <w:p w:rsidR="0086231F" w:rsidRDefault="0086231F">
      <w:pPr>
        <w:pStyle w:val="a5"/>
        <w:spacing w:line="360" w:lineRule="auto"/>
        <w:ind w:right="-228" w:firstLine="567"/>
      </w:pPr>
      <w:r>
        <w:t>Второй момент тесно связан с политикой капитальных вложений. Поскольку СП по идее должны представлять заметный элемент инвестиционного процесса в экономике РБ, то совершенно очевидно, что необходимо обеспечить  государственное регулирование этого явления на приемлемых для всех участников условиях. С одной стороны, государственное регулирование должно обеспечить хозяйственную независимость создаваемых на территории РБ СП. С другой стороны, не нарушая принципа хозяйственной самостоятельности, государство не может оставаться сторонним зрителем этого процесса и должно ориентировать деятельность СП на решение важных экономических и социальных задач текущего или перспективного значения, то есть предприятия как самостоятельные хозяйствующие субъекты должны быть так или иначе встроены в структуру национальной экономики РБ.</w:t>
      </w:r>
    </w:p>
    <w:p w:rsidR="0086231F" w:rsidRDefault="0086231F">
      <w:pPr>
        <w:pStyle w:val="a5"/>
        <w:spacing w:line="360" w:lineRule="auto"/>
        <w:ind w:right="-228" w:firstLine="567"/>
      </w:pPr>
      <w:r>
        <w:t>СП на территории РБ образуются с участием одной или нескольких иностранных фирм и компаний и такого же числа отечественных предприятий, объединений и других организаций, являющихся юридическими лицами. На территории РБ могут быть созданы СП различных форм.</w:t>
      </w:r>
    </w:p>
    <w:p w:rsidR="0086231F" w:rsidRDefault="0086231F">
      <w:pPr>
        <w:pStyle w:val="a5"/>
        <w:spacing w:line="360" w:lineRule="auto"/>
        <w:ind w:right="-228" w:firstLine="567"/>
      </w:pPr>
      <w:r>
        <w:t>В зависимости от характера возникновения прежде всего выделяют учреждение нового предприятия с определенным долевым участием иностранного капитала. При этом может быть предусмотрено образование филиалов или дочерних компаний вновь формируемого совместного предприятия.</w:t>
      </w:r>
    </w:p>
    <w:p w:rsidR="0086231F" w:rsidRDefault="0086231F">
      <w:pPr>
        <w:pStyle w:val="a5"/>
        <w:spacing w:line="360" w:lineRule="auto"/>
        <w:ind w:right="-228" w:firstLine="567"/>
      </w:pPr>
      <w:r>
        <w:t>Чаще всего совместные  предприятия возникают путем вовлечения иностранного капитала в деятельность по расширению масштабов производства и повышению эффективности уже существующих предприятий и объединений. Это делается либо через вклад иностранным предпринимателем определенной доли в общий капитал, либо посредством приобретения некоторого количества акций функционирующего предприятия, либо через покупку имущества белорусской фирмы.</w:t>
      </w:r>
    </w:p>
    <w:p w:rsidR="0086231F" w:rsidRDefault="0086231F">
      <w:pPr>
        <w:pStyle w:val="a5"/>
        <w:spacing w:line="360" w:lineRule="auto"/>
        <w:ind w:right="-228" w:firstLine="567"/>
      </w:pPr>
      <w:r>
        <w:t>Возникшие таким путем СП, как правило, представляют собой инвестиционный контракт, заключенный партнерами по поводу сооружения капиталоемких объектов — гостиниц, офисов, промышленных предприятий или отдельных производств, предусматривающих использование оборудования иностранного инвестора. Договор о совместной деятельности предусматривает регулирование таких вопросов совместной деятельности как определение масштабов производства, раздела и сбыта продукции, порядок выплаты налогов, систему управления и сроки сотрудничества.</w:t>
      </w:r>
    </w:p>
    <w:p w:rsidR="0086231F" w:rsidRDefault="0086231F">
      <w:pPr>
        <w:pStyle w:val="a5"/>
        <w:spacing w:line="360" w:lineRule="auto"/>
        <w:ind w:right="-228" w:firstLine="567"/>
      </w:pPr>
      <w:r>
        <w:t>В качестве самостоятельного хозяйствующего субъекта СП имеют уставный фонд учредительного капитала, который образуется за счет первоначальных и дополнительных взносов их участников. Вклад в уставный фонд можно внести в виде денежных средств в национальных валютах участников предприятия, в форме знаний, сооружений, оборудования и прочих материальных ценностей, а также в виде права пользования землей, водой и другими природными ресурсами. Как правило, вклад зарубежного участника в уставный фонд делается в виде машин и оборудования, лицензий и т.д. и оценивается как в белорусской, так и в иностранной валюте. Белорусский участник чаще всего предоставляет в уставный фонд СП землю, природные ресурсы, здания и сооружения. Вклад белорусского партнера в уставный фонд оценивается в том же порядке, что и зарубежного. При этом стоимость материальных ценностей обеих сторон определяется по договорным ценам с учетом цен мирового рынка.</w:t>
      </w:r>
      <w:r>
        <w:rPr>
          <w:lang w:val="en-US"/>
        </w:rPr>
        <w:t xml:space="preserve"> </w:t>
      </w:r>
      <w:r>
        <w:t>Если таковые отсутствуют, то стоимость вносимого имущества устанавливается по согласованию сторон.</w:t>
      </w:r>
    </w:p>
    <w:p w:rsidR="0086231F" w:rsidRDefault="0086231F">
      <w:pPr>
        <w:pStyle w:val="a5"/>
        <w:spacing w:line="360" w:lineRule="auto"/>
        <w:ind w:right="-228" w:firstLine="567"/>
      </w:pPr>
      <w:r>
        <w:t>Совместные предприятия отличаются не только видами вкладов, но и соотношением долей собственности их участников. Первоначально законодательством нашей страны предусматривалось, что доля белорусской стороны в уставном фонде учредительного капитала должна составлять не менее 51%. В настоящее время же белорусская сторона соглашается на значительно меньшее участие своего капитала в совместных предприятиях. Ведь контроль над компанией определяется не только уровнем участия в капитале, но и тем, кто поставляет оборудование, запасные части, технологию, другие факторы производства. Кроме того, не всегда имеет смысл брать на себя большую часть ответственности, особенно на выходе с новыми товарами на внешние рынки. Наконец, надо учитывать тот факт, что зарубежного партнера волнует не столько соотношение долей собственности, сколько законодательные гарантии свободного ее изъятия, вывоза прибылей, общепринятые способы решения споров и другие практические вопросы.</w:t>
      </w:r>
    </w:p>
    <w:p w:rsidR="0086231F" w:rsidRDefault="0086231F">
      <w:pPr>
        <w:pStyle w:val="a5"/>
        <w:spacing w:line="360" w:lineRule="auto"/>
        <w:ind w:right="-228" w:firstLine="567"/>
      </w:pPr>
      <w:r>
        <w:t>Сформированный учредительный капитал – фундамент финансовой деятельности совместного предприятия. Он может периодически пополняться специальными отчислениями прибыли от собственной производственной или коммерческой деятельности СП.</w:t>
      </w:r>
    </w:p>
    <w:p w:rsidR="0086231F" w:rsidRDefault="0086231F">
      <w:pPr>
        <w:pStyle w:val="a5"/>
        <w:spacing w:line="360" w:lineRule="auto"/>
        <w:ind w:right="-228" w:firstLine="567"/>
      </w:pPr>
      <w:r>
        <w:t>СП имеют самостоятельный баланс, они функционируют на основе коммерческого расчета, самоокупаемости и самофинансирования. Они самостоятельно разрабатывают и осуществляют программы производственной деятельности и организуют сбыт своей продукции. Совместные предприятия по своим обязательствам сами отвечают принадлежащим им имуществом, и государство не несет ответственности за результаты их деятельности. Но их имущество подлежит обязательному страхованию и охраняется существующим законодательством, не может быть временно изъято государством или принудительно отчуждено за плату.</w:t>
      </w:r>
    </w:p>
    <w:p w:rsidR="0086231F" w:rsidRDefault="0086231F">
      <w:pPr>
        <w:pStyle w:val="a5"/>
        <w:spacing w:line="360" w:lineRule="auto"/>
        <w:ind w:right="-228" w:firstLine="567"/>
      </w:pPr>
      <w:r>
        <w:t>Систему функционирования СП определяет выработанный их участниками порядок распределения доходов. После уплаты предусмотренных государством налогов, а также отчислений в резервный фонд и фонды социального и производственного развития полученная предприятием прибыль распределяется в соответствии с условиями соглашения: в паевых товариществах – по долям внесенного имущества, в акционерных обществах – по акциям, а в контрактных соглашениях – по договоренности. РБ предоставляет зарубежным партнерам возможность беспрепятственно переводить всю долю полученной прибыли за границу в иностранной валюте. При этом все валютные расходы СП должны осуществляться за счет средств, полученных от реализации продукции на внешнем рынке.</w:t>
      </w:r>
    </w:p>
    <w:p w:rsidR="0086231F" w:rsidRDefault="0086231F">
      <w:pPr>
        <w:pStyle w:val="a5"/>
        <w:spacing w:line="360" w:lineRule="auto"/>
        <w:ind w:right="-228" w:firstLine="567"/>
      </w:pPr>
      <w:r>
        <w:t xml:space="preserve">Важным аспектом управления СП является обеспечение их высококвалифицированными кадрами. Труд с совместных предприятиях требует специальной подготовки даже от тех белорусов, которые получили внешнеторговое образование. </w:t>
      </w:r>
    </w:p>
    <w:p w:rsidR="0086231F" w:rsidRDefault="0086231F">
      <w:pPr>
        <w:pStyle w:val="a5"/>
        <w:spacing w:line="360" w:lineRule="auto"/>
        <w:ind w:right="-228" w:firstLine="567"/>
      </w:pPr>
      <w:r>
        <w:t>Другая важная сторона управления совместными предприятиями – разделение руководящих функций между партнерами. От него в большой степени зависит общий результат деятельности предприятия и обеспечение интересов каждого его работника. Поэтому решение этой проблемы тщательно регулируется. Оперативной деятельностью СП занимается дирекция, которая состоит из белорусских и иностранных граждан. При этом председателем правления и генеральным директором совместного предприятия не обязательно должны быть граждане РБ.</w:t>
      </w:r>
    </w:p>
    <w:p w:rsidR="0086231F" w:rsidRDefault="0086231F">
      <w:pPr>
        <w:pStyle w:val="a5"/>
        <w:spacing w:line="360" w:lineRule="auto"/>
        <w:ind w:right="-228" w:firstLine="567"/>
      </w:pPr>
      <w:r>
        <w:t>Необходимой экономической предпосылкой организации эффективных совместных предприятий сейчас является хорошее знание производственных и социальных возможностей национальной экономики, текущих и перспективных проблем развития производства. Эффект получает тот, кто может полнее судить о конкретном состоянии своей экономики и ее возможностях включения в процесс международных экономических отношений. Хорошо продуманная и экономически обоснованная государственная стратегия формирования СП есть непременное условие их быстрого создания и бесперебойного функционирования.</w:t>
      </w:r>
    </w:p>
    <w:p w:rsidR="0086231F" w:rsidRDefault="0086231F">
      <w:pPr>
        <w:pStyle w:val="a5"/>
        <w:spacing w:line="360" w:lineRule="auto"/>
        <w:ind w:right="-228" w:firstLine="567"/>
      </w:pPr>
      <w:r>
        <w:t>Функционирование же СП – это долгосрочное дело, которое должно обеспечить повышение эффективности экономики и способствовать ее более активному включению в систему международных экономических отношений. В связи с такой перспективой важным экономическим и социальным фактором становится выбор российским предприятием надежного и выгодного зарубежного партнера. Белорусскому предприятию с самого начала надо определить требования, которые оно хочет удовлетворить с помощью совместной деятельности с иностранной фирмой. Продумав систему конкретных целей, отечественное предприятие может предложить зарубежным компаниям обсудить возможность сотрудничества или проявить инициативу и самому осуществлять подобные связи через торговые палаты, ярмарки, контрактные биржи и т.д.</w:t>
      </w:r>
    </w:p>
    <w:p w:rsidR="0086231F" w:rsidRDefault="0086231F">
      <w:pPr>
        <w:pStyle w:val="a5"/>
        <w:spacing w:line="360" w:lineRule="auto"/>
        <w:ind w:right="-228" w:firstLine="567"/>
      </w:pPr>
      <w:r>
        <w:t>Как известно, одна из главных экономических проблем состоит в выяснении соотношения форм собственности на предприятие и эффективности производства и связь с этим соотношением социального вопроса. Возникает эта проблема и на СП, так как трудовые отношения регулируются не местным законодательством, а условиями контрактов. Но в то же время практика показывает, что функционирование совместных предприятий не привело к каким-либо крупным социальным потрясениям.</w:t>
      </w:r>
    </w:p>
    <w:p w:rsidR="0086231F" w:rsidRDefault="0086231F">
      <w:pPr>
        <w:pStyle w:val="a5"/>
        <w:spacing w:line="360" w:lineRule="auto"/>
        <w:ind w:firstLine="567"/>
      </w:pPr>
      <w:r>
        <w:t>Прежде чем анализировать деятельность иностранных партнеров, в первую очередь из капиталистических и развивающихся стран, надо осознать мотивы сторон, в том числе их экономические интересы, побуждающие к созданию совместных предприятий. Во-первых, стремление пока что закрепиться (а в дальнейшем при благоприятных обстоятельствах и освоиться) на внутреннем рынке РБ и СНГ. Во-вторых, использовать богатые и дешевые природные ресурсы, следуя при этом четко просматривающейся стратегии сохранения сырьевого статуса экспортного потенциала, во избежание утверждения России на мировых рынках высокотехничной продукции как опасного потенциального конкурента. В-третьих, стремление использовать дешевую, хотя и неподготовленную к интенсивному и квалифицированному труду рабочую силу. В-четвертых, интерес к использованию достижений науки в нашей стране. В-пятых, практическое отсутствие природного законодательства и экологическая беспечность нашего общества позволяют экономить до 20% основного капитала и при прочих равных условиях снижать себестоимость продукции на 5-10%.</w:t>
      </w:r>
    </w:p>
    <w:p w:rsidR="0086231F" w:rsidRDefault="0086231F">
      <w:pPr>
        <w:pStyle w:val="a5"/>
        <w:spacing w:line="360" w:lineRule="auto"/>
        <w:ind w:firstLine="567"/>
      </w:pPr>
      <w:r>
        <w:t xml:space="preserve">Наряду  с целями общества, отражающими его объективные экономические интересы, оно заинтересовано в ликвидации безработицы, в поступлении доходов от деятельности СП в центральные бюджеты, в бюджеты республик и местных органов власти в форме налогов и платы за использование ресурсов (и прежде всего земли). </w:t>
      </w:r>
    </w:p>
    <w:p w:rsidR="0086231F" w:rsidRDefault="0086231F">
      <w:pPr>
        <w:pStyle w:val="a5"/>
        <w:spacing w:line="360" w:lineRule="auto"/>
        <w:ind w:firstLine="567"/>
      </w:pPr>
      <w:r>
        <w:t xml:space="preserve">В эффективной рыночной экономике и в условиях функционирования правового государства экономические интересы российских участников совместных предприятий должны интегрироваться в общественные интересы. Но поскольку наша экономика в настоящее время носит в целом нерыночный характер, собственность остается "ничейной", а стимулы к принятию эффективных хозяйственных решений и их плодотворной реализации ослаблены, то СП имеют и свои обособленные интересы. Государственные предприятия, будучи, как правило, монопольными производителями определенных видов продукции, не заинтересованы в возникновении СП, </w:t>
      </w:r>
    </w:p>
    <w:p w:rsidR="0086231F" w:rsidRDefault="0086231F">
      <w:pPr>
        <w:pStyle w:val="a5"/>
        <w:spacing w:line="360" w:lineRule="auto"/>
        <w:ind w:firstLine="567"/>
      </w:pPr>
      <w:r>
        <w:t xml:space="preserve">выпускающих аналогичную продукцию. СП представляет собой по техническому уровню и качеству продукции конкурента, вытесняющего государственные предприятия с рынка, подрывающего  их монополию. Поэтому государственные предприятия проявляют безразличие к СП, если они выпускают принципиально новые виды продукции, а активно участвуют лишь в организации производства комплектующих изделий, без которых они не могут наладить выпуск своей основной продукции. Органами управления, научно-исследовательскими и проектными институтами в большей мере движут общественные интересы, но и они не свободны от субъективных мотивов, таких как престиж данного предприятия, объединения или управляющего ими органа, личное стремление руководителей и ведущих специалистов к зарубежным поездкам, что отрицательно влияет на эффективность создания и деятельности совместных предприятий. Но наиболее общим и доминирующим для йских участников является стремление к быстрому личному обогащению и переводу прибыли в валютные средства, что происходит из-за нестабильности курса рубля, его обесценивания. Обеспечение укрепления рубля и роста его ценности относительно остальных валют должно быть одним из лейтмотивов построения цивилизованного рынка в РБ. </w:t>
      </w:r>
    </w:p>
    <w:p w:rsidR="0086231F" w:rsidRDefault="0086231F">
      <w:pPr>
        <w:spacing w:line="360" w:lineRule="auto"/>
        <w:ind w:right="29" w:firstLine="567"/>
        <w:jc w:val="both"/>
        <w:rPr>
          <w:sz w:val="28"/>
        </w:rPr>
      </w:pPr>
    </w:p>
    <w:p w:rsidR="0086231F" w:rsidRDefault="0086231F">
      <w:pPr>
        <w:spacing w:line="360" w:lineRule="auto"/>
        <w:ind w:right="29" w:firstLine="567"/>
        <w:jc w:val="both"/>
        <w:rPr>
          <w:sz w:val="28"/>
        </w:rPr>
      </w:pPr>
    </w:p>
    <w:p w:rsidR="0086231F" w:rsidRDefault="0086231F">
      <w:pPr>
        <w:ind w:right="29" w:firstLine="567"/>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rPr>
      </w:pPr>
    </w:p>
    <w:p w:rsidR="0086231F" w:rsidRDefault="0086231F">
      <w:pPr>
        <w:ind w:right="29"/>
        <w:jc w:val="both"/>
        <w:rPr>
          <w:sz w:val="28"/>
          <w:lang w:val="en-US"/>
        </w:rPr>
      </w:pPr>
    </w:p>
    <w:p w:rsidR="0086231F" w:rsidRDefault="0086231F">
      <w:pPr>
        <w:ind w:right="29"/>
        <w:jc w:val="both"/>
        <w:rPr>
          <w:sz w:val="28"/>
          <w:lang w:val="en-US"/>
        </w:rPr>
      </w:pPr>
    </w:p>
    <w:p w:rsidR="0086231F" w:rsidRDefault="0086231F">
      <w:pPr>
        <w:pStyle w:val="a5"/>
        <w:spacing w:line="360" w:lineRule="auto"/>
        <w:ind w:firstLine="567"/>
      </w:pPr>
    </w:p>
    <w:p w:rsidR="0086231F" w:rsidRDefault="0086231F">
      <w:pPr>
        <w:pStyle w:val="a5"/>
        <w:spacing w:line="360" w:lineRule="auto"/>
        <w:ind w:firstLine="567"/>
        <w:rPr>
          <w:b/>
        </w:rPr>
      </w:pPr>
      <w:r>
        <w:rPr>
          <w:b/>
        </w:rPr>
        <w:t>2. Анализ финансового состояния УП «ИВА» ОАО «Молодечнолес» как объекта инвестирования.</w:t>
      </w:r>
    </w:p>
    <w:p w:rsidR="0086231F" w:rsidRDefault="0086231F">
      <w:pPr>
        <w:ind w:right="-144"/>
        <w:rPr>
          <w:sz w:val="28"/>
        </w:rPr>
      </w:pPr>
    </w:p>
    <w:p w:rsidR="0086231F" w:rsidRDefault="0086231F">
      <w:pPr>
        <w:pStyle w:val="20"/>
        <w:spacing w:line="336" w:lineRule="auto"/>
        <w:ind w:right="-144" w:firstLine="567"/>
        <w:rPr>
          <w:rFonts w:ascii="Times New Roman" w:hAnsi="Times New Roman"/>
          <w:sz w:val="28"/>
        </w:rPr>
      </w:pPr>
      <w:r>
        <w:rPr>
          <w:rFonts w:ascii="Times New Roman" w:hAnsi="Times New Roman"/>
          <w:sz w:val="28"/>
        </w:rPr>
        <w:t>Инвестиции – основа развития, как отдельного предприятия, так и страны в целом. Инвестиционная привлекательность,  т.е. ответ на вопрос о целесообразности  вложения средств  в данное  предприятие, определяется факторами внешней</w:t>
      </w:r>
      <w:r>
        <w:rPr>
          <w:rStyle w:val="a9"/>
          <w:rFonts w:ascii="Times New Roman" w:hAnsi="Times New Roman"/>
          <w:sz w:val="28"/>
        </w:rPr>
        <w:footnoteReference w:customMarkFollows="1" w:id="1"/>
        <w:t>*</w:t>
      </w:r>
      <w:r>
        <w:rPr>
          <w:rFonts w:ascii="Times New Roman" w:hAnsi="Times New Roman"/>
          <w:sz w:val="28"/>
        </w:rPr>
        <w:t xml:space="preserve"> и внутренней среды компании. </w:t>
      </w:r>
    </w:p>
    <w:p w:rsidR="0086231F" w:rsidRDefault="0086231F">
      <w:pPr>
        <w:spacing w:line="336" w:lineRule="auto"/>
        <w:ind w:right="-144" w:firstLine="567"/>
        <w:jc w:val="both"/>
        <w:rPr>
          <w:sz w:val="28"/>
        </w:rPr>
      </w:pPr>
      <w:r>
        <w:rPr>
          <w:sz w:val="28"/>
        </w:rPr>
        <w:t>Цель данной работы – расcчитать  и проанализировать показатели, характеризующие хозяйственно-финансовую деятельность предприятия на основании его  финансовой отчетности, для определения степени его инвестиционной привлекательности. Анализ  основан на  использовании систeмы взаимосвязанных показатeлeй, каждый из которых нeсeт опрeдeлeнную смысловую нагрузку и характeризуeт отдeльныe аспeкты дeятeльности фирмы.</w:t>
      </w:r>
    </w:p>
    <w:p w:rsidR="0086231F" w:rsidRDefault="0086231F">
      <w:pPr>
        <w:pStyle w:val="21"/>
        <w:spacing w:line="336" w:lineRule="auto"/>
        <w:ind w:left="0" w:right="-144" w:firstLine="567"/>
        <w:rPr>
          <w:rFonts w:ascii="Times New Roman" w:hAnsi="Times New Roman"/>
        </w:rPr>
      </w:pPr>
      <w:r>
        <w:rPr>
          <w:rFonts w:ascii="Times New Roman" w:hAnsi="Times New Roman"/>
        </w:rPr>
        <w:t>Критерии и показатели, которые будут рассмотрены в работе, образуют основу предварительного изучения инвестиционного объекта, но не исчерпывают применяющийся в теории и практике инструментарий, разнообразие  которого зависит от состава информационной базы и опыта финансовых аналитиков. Набор критериев для принятия решения определяется характером инвестиционного объекта, структурой инвестирования и целями, которые преследуют инвесторы.</w:t>
      </w:r>
    </w:p>
    <w:p w:rsidR="0086231F" w:rsidRDefault="0086231F">
      <w:pPr>
        <w:spacing w:line="300" w:lineRule="auto"/>
        <w:ind w:right="-144" w:firstLine="567"/>
        <w:jc w:val="both"/>
        <w:rPr>
          <w:sz w:val="28"/>
        </w:rPr>
      </w:pPr>
      <w:r>
        <w:rPr>
          <w:sz w:val="28"/>
        </w:rPr>
        <w:t>В какой бы форме не осуществлялся инвестиционный процесс (в виде кредитования либо с использованием инструментов фондового рынка), инвестора прежде всего интересует финансовое положение объекта инвестирования.</w:t>
      </w:r>
    </w:p>
    <w:p w:rsidR="0086231F" w:rsidRDefault="0086231F">
      <w:pPr>
        <w:pStyle w:val="a3"/>
        <w:spacing w:line="300" w:lineRule="auto"/>
        <w:ind w:right="-144" w:firstLine="567"/>
        <w:jc w:val="both"/>
      </w:pPr>
      <w:r>
        <w:t>Цeлью провeдeния финансового анализа являeтся оцeнка финансовой стабильности прeдприятия, надeжности и прибыльности инвeстиций в этот объeкт. Соотвeтствующим источником информации  можeт быть бухгалтeрский отчeт, состоящий из: бухгалтeрского баланса; приложения к бухгалтерскому балансу; отчeта о прибылях и убытках.</w:t>
      </w:r>
    </w:p>
    <w:p w:rsidR="0086231F" w:rsidRDefault="0086231F">
      <w:pPr>
        <w:spacing w:line="300" w:lineRule="auto"/>
        <w:ind w:right="-144" w:firstLine="567"/>
        <w:jc w:val="both"/>
        <w:rPr>
          <w:sz w:val="28"/>
        </w:rPr>
      </w:pPr>
      <w:r>
        <w:rPr>
          <w:sz w:val="28"/>
        </w:rPr>
        <w:t>По данным бухгалтeрского отчeта могут быть проанализированы:</w:t>
      </w:r>
    </w:p>
    <w:p w:rsidR="0086231F" w:rsidRDefault="0086231F">
      <w:pPr>
        <w:pStyle w:val="a3"/>
        <w:spacing w:line="300" w:lineRule="auto"/>
        <w:ind w:right="-144" w:firstLine="567"/>
        <w:jc w:val="both"/>
      </w:pPr>
      <w:r>
        <w:t>-состояниe основных и оборотных срeдств, причины  измeнeния их вeличины;</w:t>
      </w:r>
    </w:p>
    <w:p w:rsidR="0086231F" w:rsidRDefault="0086231F">
      <w:pPr>
        <w:spacing w:line="300" w:lineRule="auto"/>
        <w:ind w:right="-144" w:firstLine="567"/>
        <w:jc w:val="both"/>
        <w:rPr>
          <w:sz w:val="28"/>
        </w:rPr>
      </w:pPr>
      <w:r>
        <w:rPr>
          <w:sz w:val="28"/>
        </w:rPr>
        <w:t>-обeспeчeнность крeдитами и эффeктивность их  использования;</w:t>
      </w:r>
    </w:p>
    <w:p w:rsidR="0086231F" w:rsidRDefault="0086231F">
      <w:pPr>
        <w:spacing w:line="300" w:lineRule="auto"/>
        <w:ind w:right="-144" w:firstLine="567"/>
        <w:jc w:val="both"/>
        <w:rPr>
          <w:sz w:val="28"/>
        </w:rPr>
      </w:pPr>
      <w:r>
        <w:rPr>
          <w:sz w:val="28"/>
        </w:rPr>
        <w:t>-формированиe фондов и рeзeрвов;</w:t>
      </w:r>
    </w:p>
    <w:p w:rsidR="0086231F" w:rsidRDefault="0086231F">
      <w:pPr>
        <w:spacing w:line="300" w:lineRule="auto"/>
        <w:ind w:right="-144" w:firstLine="567"/>
        <w:jc w:val="both"/>
        <w:rPr>
          <w:sz w:val="28"/>
        </w:rPr>
      </w:pPr>
      <w:r>
        <w:rPr>
          <w:sz w:val="28"/>
        </w:rPr>
        <w:t>-платeжeспособность  прeдприятия,  состав   и  динамика  дeбиторской   и крeдиторской задолжeнности;</w:t>
      </w:r>
    </w:p>
    <w:p w:rsidR="0086231F" w:rsidRDefault="0086231F">
      <w:pPr>
        <w:spacing w:line="300" w:lineRule="auto"/>
        <w:ind w:right="-144" w:firstLine="567"/>
        <w:jc w:val="both"/>
        <w:rPr>
          <w:sz w:val="28"/>
        </w:rPr>
      </w:pPr>
      <w:r>
        <w:rPr>
          <w:sz w:val="28"/>
        </w:rPr>
        <w:t>-вeличина и характeр прибыли и убытка, устойчивость финансового положeния.</w:t>
      </w:r>
    </w:p>
    <w:p w:rsidR="0086231F" w:rsidRDefault="0086231F">
      <w:pPr>
        <w:spacing w:line="300" w:lineRule="auto"/>
        <w:ind w:right="-285" w:firstLine="567"/>
        <w:jc w:val="both"/>
        <w:rPr>
          <w:sz w:val="28"/>
        </w:rPr>
      </w:pPr>
      <w:r>
        <w:rPr>
          <w:sz w:val="28"/>
        </w:rPr>
        <w:t>Бухгалтeрский отчeт используeтся для анализа финансового состояния, прeждe всeго, в силу eго доступности: данныe бухгалтeрского отчeта нe  являются коммeрчeской тайной. Кромe того, в настоящих условиях основной цeлью отчeтности должно  стать прeдоставлeниe  заинтeрeсованным агeнтам  информации о финансовых возможностях фирмы, прибыльности (убыточности) дeятeльности, пeрспeктив развития</w:t>
      </w:r>
    </w:p>
    <w:p w:rsidR="0086231F" w:rsidRDefault="0086231F">
      <w:pPr>
        <w:tabs>
          <w:tab w:val="left" w:pos="10347"/>
        </w:tabs>
        <w:spacing w:line="300" w:lineRule="auto"/>
        <w:ind w:right="-285" w:firstLine="567"/>
        <w:jc w:val="both"/>
        <w:rPr>
          <w:b/>
          <w:sz w:val="28"/>
        </w:rPr>
      </w:pPr>
    </w:p>
    <w:p w:rsidR="0086231F" w:rsidRDefault="0086231F">
      <w:pPr>
        <w:tabs>
          <w:tab w:val="left" w:pos="10347"/>
        </w:tabs>
        <w:spacing w:line="300" w:lineRule="auto"/>
        <w:ind w:right="-285" w:firstLine="567"/>
        <w:jc w:val="both"/>
        <w:rPr>
          <w:sz w:val="28"/>
        </w:rPr>
      </w:pPr>
      <w:r>
        <w:rPr>
          <w:b/>
          <w:sz w:val="28"/>
        </w:rPr>
        <w:t xml:space="preserve"> </w:t>
      </w:r>
      <w:r>
        <w:rPr>
          <w:sz w:val="28"/>
        </w:rPr>
        <w:t xml:space="preserve">Анализ ликвидности фирмы направлен на выявление способности фирмы расплачиваться по своим обязательствам в полном объеме и в срок. При анализе ликвидности рассчитываются следующие основные показатели, характеризующие различную степень привлечения финансовых и материальных ресурсов прeдприятия для покрытия своих текущих обязательств: </w:t>
      </w:r>
    </w:p>
    <w:p w:rsidR="0086231F" w:rsidRDefault="0086231F">
      <w:pPr>
        <w:spacing w:line="300" w:lineRule="auto"/>
        <w:ind w:right="-285" w:firstLine="567"/>
        <w:jc w:val="both"/>
        <w:rPr>
          <w:sz w:val="28"/>
          <w:vertAlign w:val="subscript"/>
        </w:rPr>
      </w:pPr>
      <w:r>
        <w:rPr>
          <w:sz w:val="28"/>
        </w:rPr>
        <w:t>Для дeтального  анализа  ликвидности тeкущиe активы  раздeлить  на 4 части: Л</w:t>
      </w:r>
      <w:r>
        <w:rPr>
          <w:sz w:val="28"/>
          <w:vertAlign w:val="subscript"/>
        </w:rPr>
        <w:t>1</w:t>
      </w:r>
      <w:r>
        <w:rPr>
          <w:sz w:val="28"/>
        </w:rPr>
        <w:t xml:space="preserve">-наиболее ликвидная часть оборотных активов предприятия, отражающая наличие денежных средств; </w:t>
      </w:r>
      <w:r>
        <w:rPr>
          <w:sz w:val="28"/>
          <w:vertAlign w:val="subscript"/>
        </w:rPr>
        <w:t xml:space="preserve">       </w:t>
      </w:r>
    </w:p>
    <w:p w:rsidR="0086231F" w:rsidRDefault="0086231F">
      <w:pPr>
        <w:spacing w:line="300" w:lineRule="auto"/>
        <w:ind w:right="-285" w:firstLine="567"/>
        <w:jc w:val="both"/>
        <w:rPr>
          <w:sz w:val="28"/>
        </w:rPr>
      </w:pPr>
      <w:r>
        <w:rPr>
          <w:sz w:val="28"/>
        </w:rPr>
        <w:t xml:space="preserve">     Л</w:t>
      </w:r>
      <w:r>
        <w:rPr>
          <w:sz w:val="28"/>
          <w:vertAlign w:val="subscript"/>
        </w:rPr>
        <w:t>2</w:t>
      </w:r>
      <w:r>
        <w:rPr>
          <w:sz w:val="28"/>
        </w:rPr>
        <w:t>-дебиторская задолжность;</w:t>
      </w:r>
    </w:p>
    <w:p w:rsidR="0086231F" w:rsidRDefault="0086231F">
      <w:pPr>
        <w:spacing w:line="300" w:lineRule="auto"/>
        <w:ind w:right="-285" w:firstLine="567"/>
        <w:jc w:val="both"/>
        <w:rPr>
          <w:sz w:val="28"/>
        </w:rPr>
      </w:pPr>
      <w:r>
        <w:rPr>
          <w:sz w:val="28"/>
        </w:rPr>
        <w:t xml:space="preserve">     Л</w:t>
      </w:r>
      <w:r>
        <w:rPr>
          <w:sz w:val="28"/>
          <w:vertAlign w:val="subscript"/>
        </w:rPr>
        <w:t>3</w:t>
      </w:r>
      <w:r>
        <w:rPr>
          <w:sz w:val="28"/>
        </w:rPr>
        <w:t>-готовая продукция и товары;</w:t>
      </w:r>
    </w:p>
    <w:p w:rsidR="0086231F" w:rsidRDefault="0086231F">
      <w:pPr>
        <w:spacing w:line="300" w:lineRule="auto"/>
        <w:ind w:right="-285" w:firstLine="567"/>
        <w:jc w:val="both"/>
        <w:rPr>
          <w:sz w:val="28"/>
          <w:vertAlign w:val="subscript"/>
        </w:rPr>
      </w:pPr>
      <w:r>
        <w:rPr>
          <w:sz w:val="28"/>
        </w:rPr>
        <w:t xml:space="preserve">    Л</w:t>
      </w:r>
      <w:r>
        <w:rPr>
          <w:sz w:val="28"/>
          <w:vertAlign w:val="subscript"/>
        </w:rPr>
        <w:t>4</w:t>
      </w:r>
      <w:r>
        <w:rPr>
          <w:sz w:val="28"/>
        </w:rPr>
        <w:t>-наименее ликвидная часть оборотных активов, отражающая производственные запасы и НЗП.</w:t>
      </w:r>
    </w:p>
    <w:p w:rsidR="0086231F" w:rsidRDefault="0086231F">
      <w:pPr>
        <w:pStyle w:val="a3"/>
        <w:spacing w:line="300" w:lineRule="auto"/>
        <w:ind w:right="-285"/>
        <w:jc w:val="both"/>
      </w:pPr>
      <w:r>
        <w:t xml:space="preserve">Коэффициент общей ликвидности </w:t>
      </w:r>
      <w:r>
        <w:rPr>
          <w:lang w:val="en-US"/>
        </w:rPr>
        <w:t>–</w:t>
      </w:r>
      <w:r>
        <w:t>отношение ликвидных средств (денежные средства, краткосрочные финансовые вложения и дебиторская задолженность) к общей сумме краткосрочных долгов предприятия:</w:t>
      </w:r>
    </w:p>
    <w:p w:rsidR="0086231F" w:rsidRDefault="0086231F">
      <w:pPr>
        <w:pStyle w:val="a3"/>
        <w:spacing w:line="300" w:lineRule="auto"/>
        <w:ind w:left="720" w:right="-285" w:firstLine="720"/>
        <w:jc w:val="both"/>
      </w:pPr>
      <w:r>
        <w:t xml:space="preserve"> </w:t>
      </w:r>
      <w:r>
        <w:rPr>
          <w:i/>
        </w:rPr>
        <w:t xml:space="preserve">              </w:t>
      </w:r>
      <w:r>
        <w:t>К</w:t>
      </w:r>
      <w:r>
        <w:rPr>
          <w:vertAlign w:val="subscript"/>
        </w:rPr>
        <w:t>ОБЩ.Л.</w:t>
      </w:r>
      <w:r>
        <w:t>= (ДС + КФВ + ДЗ): (КО-ДБП)</w:t>
      </w:r>
    </w:p>
    <w:p w:rsidR="0086231F" w:rsidRDefault="0086231F">
      <w:pPr>
        <w:spacing w:line="300" w:lineRule="auto"/>
        <w:ind w:right="-285" w:firstLine="567"/>
        <w:jc w:val="both"/>
        <w:rPr>
          <w:color w:val="000000"/>
          <w:sz w:val="28"/>
        </w:rPr>
      </w:pPr>
      <w:r>
        <w:rPr>
          <w:color w:val="000000"/>
          <w:sz w:val="28"/>
        </w:rPr>
        <w:t>Коэффициент текущей ликвидности (коэффициент покрытия долгов) – отношение все суммы текущих активов, включая запасы и незавершенное производство, к общей сумме краткосрочных обязательств:</w:t>
      </w:r>
    </w:p>
    <w:p w:rsidR="0086231F" w:rsidRDefault="0086231F">
      <w:pPr>
        <w:spacing w:line="300" w:lineRule="auto"/>
        <w:ind w:right="-285" w:firstLine="567"/>
        <w:jc w:val="both"/>
        <w:rPr>
          <w:sz w:val="28"/>
        </w:rPr>
      </w:pPr>
      <w:r>
        <w:rPr>
          <w:sz w:val="28"/>
        </w:rPr>
        <w:t xml:space="preserve"> </w:t>
      </w:r>
      <w:r>
        <w:rPr>
          <w:sz w:val="28"/>
        </w:rPr>
        <w:tab/>
      </w:r>
      <w:r>
        <w:rPr>
          <w:sz w:val="28"/>
        </w:rPr>
        <w:tab/>
      </w:r>
      <w:r>
        <w:rPr>
          <w:sz w:val="28"/>
        </w:rPr>
        <w:tab/>
        <w:t xml:space="preserve">     К</w:t>
      </w:r>
      <w:r>
        <w:rPr>
          <w:sz w:val="18"/>
        </w:rPr>
        <w:t>тек.Л.</w:t>
      </w:r>
      <w:r>
        <w:rPr>
          <w:sz w:val="28"/>
        </w:rPr>
        <w:t>= (ОА-РБП)/ (КО-ДБП)</w:t>
      </w:r>
    </w:p>
    <w:p w:rsidR="0086231F" w:rsidRDefault="0086231F">
      <w:pPr>
        <w:spacing w:line="300" w:lineRule="auto"/>
        <w:ind w:right="-285" w:firstLine="567"/>
        <w:jc w:val="both"/>
        <w:rPr>
          <w:sz w:val="28"/>
        </w:rPr>
      </w:pPr>
      <w:r>
        <w:rPr>
          <w:sz w:val="28"/>
        </w:rPr>
        <w:t>Коэффициент абсолютной ликвидности (норма денежных резервов) дополнят предыдущие показатели. Он определяется отношением суммы денежных средств, имеющихся у предприятия ко всей сумме краткосрочных долгов предприятия:</w:t>
      </w:r>
    </w:p>
    <w:p w:rsidR="0086231F" w:rsidRDefault="0086231F">
      <w:pPr>
        <w:spacing w:line="300" w:lineRule="auto"/>
        <w:ind w:right="-285"/>
        <w:jc w:val="both"/>
        <w:rPr>
          <w:sz w:val="28"/>
        </w:rPr>
      </w:pPr>
      <w:r>
        <w:rPr>
          <w:sz w:val="28"/>
        </w:rPr>
        <w:t xml:space="preserve">                           К</w:t>
      </w:r>
      <w:r>
        <w:rPr>
          <w:sz w:val="18"/>
        </w:rPr>
        <w:t>абс.Л</w:t>
      </w:r>
      <w:r>
        <w:rPr>
          <w:sz w:val="28"/>
        </w:rPr>
        <w:t>.=ДС/(КО-ДБП)</w:t>
      </w:r>
    </w:p>
    <w:p w:rsidR="0086231F" w:rsidRDefault="0086231F">
      <w:pPr>
        <w:spacing w:line="300" w:lineRule="auto"/>
        <w:ind w:firstLine="567"/>
        <w:jc w:val="both"/>
        <w:rPr>
          <w:sz w:val="28"/>
        </w:rPr>
      </w:pPr>
      <w:r>
        <w:rPr>
          <w:sz w:val="28"/>
        </w:rPr>
        <w:t>Анализ структуры капитала дает представление о финансовой устойчивости компании. Для этого необходимо рассчитать следующие основные показатели:</w:t>
      </w:r>
    </w:p>
    <w:p w:rsidR="0086231F" w:rsidRDefault="0086231F">
      <w:pPr>
        <w:spacing w:line="300" w:lineRule="auto"/>
        <w:ind w:firstLine="567"/>
        <w:jc w:val="both"/>
        <w:rPr>
          <w:sz w:val="28"/>
        </w:rPr>
      </w:pPr>
      <w:r>
        <w:rPr>
          <w:sz w:val="28"/>
        </w:rPr>
        <w:t xml:space="preserve">  1.Коэффициент концентрации собственного капитала (коэффициент независимости, автономности) характе</w:t>
      </w:r>
      <w:r>
        <w:rPr>
          <w:sz w:val="28"/>
        </w:rPr>
        <w:softHyphen/>
        <w:t xml:space="preserve">ризует долю владельцев предприятия в общей сумме средств, авансированных в его деятельность. </w:t>
      </w:r>
    </w:p>
    <w:p w:rsidR="0086231F" w:rsidRDefault="0086231F">
      <w:pPr>
        <w:spacing w:line="300" w:lineRule="auto"/>
        <w:ind w:firstLine="567"/>
        <w:jc w:val="both"/>
        <w:rPr>
          <w:sz w:val="28"/>
        </w:rPr>
      </w:pPr>
      <w:r>
        <w:rPr>
          <w:sz w:val="28"/>
        </w:rPr>
        <w:t xml:space="preserve">                    К</w:t>
      </w:r>
      <w:r>
        <w:rPr>
          <w:sz w:val="28"/>
          <w:vertAlign w:val="subscript"/>
        </w:rPr>
        <w:t>НЕЗАВИС.</w:t>
      </w:r>
      <w:r>
        <w:rPr>
          <w:sz w:val="28"/>
        </w:rPr>
        <w:t>=СК/ВБ *100%  (</w:t>
      </w:r>
      <w:r>
        <w:rPr>
          <w:sz w:val="28"/>
          <w:lang w:val="en-US"/>
        </w:rPr>
        <w:t>&gt;</w:t>
      </w:r>
      <w:r>
        <w:rPr>
          <w:sz w:val="28"/>
        </w:rPr>
        <w:t>60%)</w:t>
      </w:r>
    </w:p>
    <w:p w:rsidR="0086231F" w:rsidRDefault="0086231F">
      <w:pPr>
        <w:spacing w:line="300" w:lineRule="auto"/>
        <w:ind w:right="600" w:firstLine="567"/>
        <w:jc w:val="both"/>
        <w:rPr>
          <w:sz w:val="28"/>
        </w:rPr>
      </w:pPr>
      <w:r>
        <w:rPr>
          <w:sz w:val="28"/>
        </w:rPr>
        <w:t xml:space="preserve">  2. Коэффициент финансовой зависимости (долга):</w:t>
      </w:r>
    </w:p>
    <w:p w:rsidR="0086231F" w:rsidRDefault="0086231F">
      <w:pPr>
        <w:spacing w:line="300" w:lineRule="auto"/>
        <w:ind w:firstLine="567"/>
        <w:jc w:val="both"/>
        <w:rPr>
          <w:sz w:val="28"/>
        </w:rPr>
      </w:pPr>
      <w:r>
        <w:rPr>
          <w:sz w:val="28"/>
        </w:rPr>
        <w:t xml:space="preserve">                    К</w:t>
      </w:r>
      <w:r>
        <w:rPr>
          <w:sz w:val="28"/>
          <w:vertAlign w:val="subscript"/>
        </w:rPr>
        <w:t>ДОЛГА</w:t>
      </w:r>
      <w:r>
        <w:rPr>
          <w:sz w:val="28"/>
        </w:rPr>
        <w:t>=ЗК/ВБ*100%=100%- К</w:t>
      </w:r>
      <w:r>
        <w:rPr>
          <w:sz w:val="28"/>
          <w:vertAlign w:val="subscript"/>
        </w:rPr>
        <w:t>НЕЗАВИС.</w:t>
      </w:r>
    </w:p>
    <w:p w:rsidR="0086231F" w:rsidRDefault="0086231F">
      <w:pPr>
        <w:spacing w:line="300" w:lineRule="auto"/>
        <w:ind w:firstLine="567"/>
        <w:jc w:val="both"/>
        <w:rPr>
          <w:sz w:val="28"/>
        </w:rPr>
      </w:pPr>
      <w:r>
        <w:rPr>
          <w:sz w:val="28"/>
        </w:rPr>
        <w:t xml:space="preserve"> 3. Коэффициент соотношения собственных и привлеченных средств дает наиболее общую оценку финансовой устой</w:t>
      </w:r>
      <w:r>
        <w:rPr>
          <w:sz w:val="28"/>
        </w:rPr>
        <w:softHyphen/>
        <w:t>чивости предприятия и показывает, сколько  заемных средств вложенных в активы предприятия приходится на 1 рубль собственных средств. Рост показателя в динамике свидетельствует о недостатке у  прeдприятия собствeнных  срeдств  для погашeния долгосрочных  обязатeльств, и внeшнee инвeстированиe   прeдприятия   сопряжeно с большим риском для инвeстора.</w:t>
      </w:r>
    </w:p>
    <w:p w:rsidR="0086231F" w:rsidRDefault="0086231F">
      <w:pPr>
        <w:spacing w:line="300" w:lineRule="auto"/>
        <w:ind w:right="-1" w:firstLine="567"/>
        <w:jc w:val="both"/>
        <w:rPr>
          <w:sz w:val="28"/>
        </w:rPr>
      </w:pPr>
      <w:r>
        <w:rPr>
          <w:sz w:val="28"/>
        </w:rPr>
        <w:t xml:space="preserve">                    К</w:t>
      </w:r>
      <w:r>
        <w:rPr>
          <w:sz w:val="28"/>
          <w:vertAlign w:val="subscript"/>
        </w:rPr>
        <w:t>ЗС</w:t>
      </w:r>
      <w:r>
        <w:rPr>
          <w:sz w:val="28"/>
        </w:rPr>
        <w:t>= К</w:t>
      </w:r>
      <w:r>
        <w:rPr>
          <w:sz w:val="28"/>
          <w:vertAlign w:val="subscript"/>
        </w:rPr>
        <w:t>ДОЛГА</w:t>
      </w:r>
      <w:r>
        <w:rPr>
          <w:sz w:val="28"/>
        </w:rPr>
        <w:t xml:space="preserve"> / К</w:t>
      </w:r>
      <w:r>
        <w:rPr>
          <w:sz w:val="28"/>
          <w:vertAlign w:val="subscript"/>
        </w:rPr>
        <w:t>НЕЗАВИС.</w:t>
      </w:r>
      <w:r>
        <w:rPr>
          <w:sz w:val="28"/>
        </w:rPr>
        <w:t xml:space="preserve"> (</w:t>
      </w:r>
      <w:r w:rsidR="00B53FCB">
        <w:rPr>
          <w:position w:val="-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fillcolor="window">
            <v:imagedata r:id="rId7" o:title=""/>
          </v:shape>
        </w:pict>
      </w:r>
      <w:r>
        <w:rPr>
          <w:sz w:val="28"/>
        </w:rPr>
        <w:t xml:space="preserve"> 1)</w:t>
      </w:r>
    </w:p>
    <w:p w:rsidR="0086231F" w:rsidRDefault="0086231F">
      <w:pPr>
        <w:spacing w:line="300" w:lineRule="auto"/>
        <w:ind w:firstLine="567"/>
        <w:jc w:val="both"/>
        <w:rPr>
          <w:sz w:val="28"/>
        </w:rPr>
      </w:pPr>
      <w:r>
        <w:rPr>
          <w:sz w:val="28"/>
        </w:rPr>
        <w:t>4. Коэффициент самофинансирования оборотных активов показывает, в какой степени оборотные средства предприятия обеспечиваются за счёт собственных финансовых ресурсов:</w:t>
      </w:r>
    </w:p>
    <w:p w:rsidR="0086231F" w:rsidRDefault="0086231F">
      <w:pPr>
        <w:spacing w:line="300" w:lineRule="auto"/>
        <w:ind w:firstLine="567"/>
        <w:jc w:val="both"/>
        <w:rPr>
          <w:sz w:val="28"/>
        </w:rPr>
      </w:pPr>
      <w:r>
        <w:rPr>
          <w:sz w:val="28"/>
        </w:rPr>
        <w:t xml:space="preserve">                    К=СОС/(ДС+КФВ+ДЗ)</w:t>
      </w:r>
    </w:p>
    <w:p w:rsidR="0086231F" w:rsidRDefault="0086231F">
      <w:pPr>
        <w:pStyle w:val="21"/>
        <w:spacing w:line="300" w:lineRule="auto"/>
        <w:ind w:left="-142" w:firstLine="567"/>
        <w:rPr>
          <w:rFonts w:ascii="Times New Roman" w:hAnsi="Times New Roman"/>
        </w:rPr>
      </w:pPr>
      <w:r>
        <w:rPr>
          <w:rFonts w:ascii="Times New Roman" w:hAnsi="Times New Roman"/>
        </w:rPr>
        <w:t xml:space="preserve">  5. Величина собственных оборотных средств, показывающая тот объем оборотных активов, который финансируется за счет собственных источников финансирования:         СОС=(СК-ОК)+ДСК</w:t>
      </w:r>
    </w:p>
    <w:p w:rsidR="0086231F" w:rsidRDefault="0086231F">
      <w:pPr>
        <w:spacing w:line="300" w:lineRule="auto"/>
        <w:ind w:firstLine="567"/>
        <w:jc w:val="both"/>
        <w:rPr>
          <w:sz w:val="28"/>
        </w:rPr>
      </w:pPr>
      <w:r>
        <w:rPr>
          <w:sz w:val="28"/>
        </w:rPr>
        <w:t>Оценка эффективности использования активов.</w:t>
      </w:r>
    </w:p>
    <w:p w:rsidR="0086231F" w:rsidRDefault="0086231F">
      <w:pPr>
        <w:spacing w:line="300" w:lineRule="auto"/>
        <w:ind w:firstLine="567"/>
        <w:jc w:val="both"/>
        <w:rPr>
          <w:sz w:val="28"/>
        </w:rPr>
      </w:pPr>
      <w:r>
        <w:rPr>
          <w:sz w:val="28"/>
        </w:rPr>
        <w:t>Обобщенным показателем эффективности использования срeдств  прeдприятия являeтся коэффициeнт дeловой активности, который характeризуeт объём реализации продукции в расчёте на единицу активов и  рассчитываeтся по формулe:</w:t>
      </w:r>
    </w:p>
    <w:p w:rsidR="0086231F" w:rsidRDefault="0086231F">
      <w:pPr>
        <w:spacing w:line="300" w:lineRule="auto"/>
        <w:ind w:firstLine="567"/>
        <w:jc w:val="both"/>
        <w:rPr>
          <w:sz w:val="28"/>
        </w:rPr>
      </w:pPr>
      <w:r>
        <w:rPr>
          <w:sz w:val="28"/>
        </w:rPr>
        <w:t xml:space="preserve">                          К</w:t>
      </w:r>
      <w:r>
        <w:rPr>
          <w:sz w:val="28"/>
          <w:vertAlign w:val="subscript"/>
        </w:rPr>
        <w:t>Д.А.</w:t>
      </w:r>
      <w:r>
        <w:rPr>
          <w:sz w:val="28"/>
        </w:rPr>
        <w:t>=</w:t>
      </w:r>
      <w:r>
        <w:rPr>
          <w:sz w:val="28"/>
          <w:lang w:val="en-US"/>
        </w:rPr>
        <w:t>Q</w:t>
      </w:r>
      <w:r>
        <w:rPr>
          <w:sz w:val="28"/>
        </w:rPr>
        <w:t xml:space="preserve">/ВБ </w:t>
      </w:r>
    </w:p>
    <w:p w:rsidR="0086231F" w:rsidRDefault="0086231F">
      <w:pPr>
        <w:spacing w:line="300" w:lineRule="auto"/>
        <w:ind w:firstLine="567"/>
        <w:jc w:val="both"/>
        <w:rPr>
          <w:sz w:val="28"/>
        </w:rPr>
      </w:pPr>
      <w:r>
        <w:rPr>
          <w:sz w:val="28"/>
        </w:rPr>
        <w:t xml:space="preserve"> Анализ рентабельности показывает, насколько прибыльно функционирует фирма и как эффективно она использует вложенный капитал, и определяется  как процентное  отношение   балансовой  прибыли   предприятия  к стоимости  его   активов:                   </w:t>
      </w:r>
    </w:p>
    <w:p w:rsidR="0086231F" w:rsidRDefault="0086231F">
      <w:pPr>
        <w:spacing w:line="300" w:lineRule="auto"/>
        <w:ind w:firstLine="567"/>
        <w:jc w:val="both"/>
        <w:rPr>
          <w:sz w:val="28"/>
          <w:lang w:val="en-US"/>
        </w:rPr>
      </w:pPr>
      <w:r>
        <w:rPr>
          <w:sz w:val="28"/>
        </w:rPr>
        <w:t xml:space="preserve">                          </w:t>
      </w:r>
      <w:r>
        <w:rPr>
          <w:sz w:val="28"/>
          <w:lang w:val="en-US"/>
        </w:rPr>
        <w:t>R</w:t>
      </w:r>
      <w:r>
        <w:rPr>
          <w:sz w:val="28"/>
          <w:vertAlign w:val="subscript"/>
          <w:lang w:val="en-US"/>
        </w:rPr>
        <w:t>K</w:t>
      </w:r>
      <w:r>
        <w:rPr>
          <w:sz w:val="28"/>
          <w:lang w:val="en-US"/>
        </w:rPr>
        <w:t>=БП/ВБ*100%</w:t>
      </w:r>
    </w:p>
    <w:p w:rsidR="0086231F" w:rsidRDefault="0086231F">
      <w:pPr>
        <w:spacing w:line="300" w:lineRule="auto"/>
        <w:ind w:right="-285" w:firstLine="567"/>
        <w:jc w:val="both"/>
        <w:rPr>
          <w:sz w:val="28"/>
        </w:rPr>
      </w:pPr>
      <w:r>
        <w:rPr>
          <w:sz w:val="28"/>
        </w:rPr>
        <w:t>Это самый общий показатель, показывающий, сколько прибыли предприятие получает в расчете на рубль своего имущества. Отдельно можно расчитать:</w:t>
      </w:r>
    </w:p>
    <w:p w:rsidR="0086231F" w:rsidRDefault="0086231F">
      <w:pPr>
        <w:spacing w:line="300" w:lineRule="auto"/>
        <w:ind w:right="-285" w:firstLine="567"/>
        <w:jc w:val="both"/>
        <w:rPr>
          <w:sz w:val="28"/>
          <w:lang w:val="uk-UA"/>
        </w:rPr>
      </w:pPr>
      <w:r>
        <w:rPr>
          <w:i/>
          <w:sz w:val="28"/>
        </w:rPr>
        <w:t xml:space="preserve">- </w:t>
      </w:r>
      <w:r>
        <w:rPr>
          <w:sz w:val="28"/>
        </w:rPr>
        <w:t>рентабельность заёмного капитала</w:t>
      </w:r>
      <w:r>
        <w:rPr>
          <w:b/>
          <w:sz w:val="28"/>
        </w:rPr>
        <w:t xml:space="preserve">, </w:t>
      </w:r>
      <w:r>
        <w:rPr>
          <w:sz w:val="28"/>
        </w:rPr>
        <w:t>показывающую, сколько рублей прибыли приходится на один рубль заёмного капитала:</w:t>
      </w:r>
    </w:p>
    <w:p w:rsidR="0086231F" w:rsidRDefault="0086231F">
      <w:pPr>
        <w:spacing w:line="300" w:lineRule="auto"/>
        <w:ind w:right="-285" w:firstLine="567"/>
        <w:jc w:val="both"/>
        <w:rPr>
          <w:sz w:val="28"/>
        </w:rPr>
      </w:pPr>
      <w:r>
        <w:rPr>
          <w:i/>
          <w:sz w:val="28"/>
          <w:lang w:val="uk-UA"/>
        </w:rPr>
        <w:t xml:space="preserve">                           </w:t>
      </w:r>
      <w:r>
        <w:rPr>
          <w:sz w:val="28"/>
          <w:lang w:val="en-US"/>
        </w:rPr>
        <w:t>R</w:t>
      </w:r>
      <w:r>
        <w:rPr>
          <w:sz w:val="28"/>
          <w:vertAlign w:val="subscript"/>
        </w:rPr>
        <w:t>ЗК</w:t>
      </w:r>
      <w:r>
        <w:rPr>
          <w:sz w:val="28"/>
        </w:rPr>
        <w:t>=БП / ЗК*100%</w:t>
      </w:r>
    </w:p>
    <w:p w:rsidR="0086231F" w:rsidRDefault="0086231F">
      <w:pPr>
        <w:pStyle w:val="a3"/>
        <w:spacing w:line="300" w:lineRule="auto"/>
        <w:ind w:right="-285" w:firstLine="567"/>
        <w:jc w:val="both"/>
      </w:pPr>
      <w:r>
        <w:t>- рентабельность собственного капитала</w:t>
      </w:r>
      <w:r>
        <w:rPr>
          <w:b/>
          <w:i/>
        </w:rPr>
        <w:t>:</w:t>
      </w:r>
      <w:r>
        <w:rPr>
          <w:i/>
          <w:lang w:val="en-US"/>
        </w:rPr>
        <w:t xml:space="preserve"> </w:t>
      </w:r>
      <w:r>
        <w:rPr>
          <w:lang w:val="en-US"/>
        </w:rPr>
        <w:t>R</w:t>
      </w:r>
      <w:r>
        <w:rPr>
          <w:vertAlign w:val="subscript"/>
        </w:rPr>
        <w:t>СК</w:t>
      </w:r>
      <w:r>
        <w:t>=БП / СК*100%</w:t>
      </w:r>
    </w:p>
    <w:p w:rsidR="0086231F" w:rsidRDefault="0086231F">
      <w:pPr>
        <w:spacing w:line="300" w:lineRule="auto"/>
        <w:ind w:right="-285" w:firstLine="567"/>
        <w:jc w:val="both"/>
        <w:rPr>
          <w:b/>
          <w:sz w:val="28"/>
        </w:rPr>
      </w:pPr>
      <w:r>
        <w:rPr>
          <w:sz w:val="28"/>
        </w:rPr>
        <w:t>В аналитических целях рассчитывается как рентабельность всей совокупности активов, так и рентабельность текущих активов, т.е.  отношение чистой прибыли к средней за анализируемый  период  стоимости  активов</w:t>
      </w:r>
      <w:r>
        <w:rPr>
          <w:i/>
          <w:sz w:val="28"/>
        </w:rPr>
        <w:t xml:space="preserve">:     </w:t>
      </w:r>
      <w:r>
        <w:rPr>
          <w:sz w:val="28"/>
          <w:lang w:val="en-US"/>
        </w:rPr>
        <w:t>ROA=</w:t>
      </w:r>
      <w:r>
        <w:rPr>
          <w:sz w:val="28"/>
        </w:rPr>
        <w:t xml:space="preserve"> ЧП / ВБ*100%</w:t>
      </w:r>
    </w:p>
    <w:p w:rsidR="0086231F" w:rsidRDefault="0086231F">
      <w:pPr>
        <w:spacing w:line="300" w:lineRule="auto"/>
        <w:ind w:right="-285" w:firstLine="567"/>
        <w:jc w:val="both"/>
        <w:rPr>
          <w:sz w:val="28"/>
        </w:rPr>
      </w:pPr>
      <w:r>
        <w:rPr>
          <w:sz w:val="28"/>
        </w:rPr>
        <w:t>Показатель прибыли на вложенный капитал, или рентабельность собственного капитал</w:t>
      </w:r>
      <w:r>
        <w:rPr>
          <w:i/>
          <w:sz w:val="28"/>
        </w:rPr>
        <w:t>а</w:t>
      </w:r>
      <w:r>
        <w:rPr>
          <w:sz w:val="28"/>
        </w:rPr>
        <w:t>, определяется по формуле:</w:t>
      </w:r>
    </w:p>
    <w:p w:rsidR="0086231F" w:rsidRDefault="0086231F">
      <w:pPr>
        <w:spacing w:line="300" w:lineRule="auto"/>
        <w:ind w:right="-285" w:firstLine="567"/>
        <w:jc w:val="both"/>
        <w:rPr>
          <w:sz w:val="28"/>
          <w:lang w:val="en-US"/>
        </w:rPr>
      </w:pPr>
      <w:r>
        <w:rPr>
          <w:sz w:val="28"/>
        </w:rPr>
        <w:t xml:space="preserve">                            </w:t>
      </w:r>
      <w:r>
        <w:rPr>
          <w:sz w:val="28"/>
          <w:lang w:val="en-US"/>
        </w:rPr>
        <w:t>ROE=ЧП / СК*100%</w:t>
      </w:r>
    </w:p>
    <w:p w:rsidR="0086231F" w:rsidRDefault="0086231F">
      <w:pPr>
        <w:pStyle w:val="a3"/>
        <w:spacing w:line="300" w:lineRule="auto"/>
        <w:ind w:right="-285" w:firstLine="567"/>
        <w:jc w:val="both"/>
      </w:pPr>
      <w:r>
        <w:t>Рентабельность  продаж показывает, какую прибыль имеет предприятие с каждого рубля реализованной продукции. Тенденция к его снижению позволяет предположить сокращение спроса на продукцию предприятия:</w:t>
      </w:r>
    </w:p>
    <w:p w:rsidR="0086231F" w:rsidRDefault="0086231F">
      <w:pPr>
        <w:pStyle w:val="a3"/>
        <w:spacing w:line="300" w:lineRule="auto"/>
        <w:ind w:right="-285" w:firstLine="567"/>
        <w:jc w:val="both"/>
      </w:pPr>
      <w:r>
        <w:rPr>
          <w:lang w:val="en-US"/>
        </w:rPr>
        <w:t xml:space="preserve">                             ROS=ЧП / Q</w:t>
      </w:r>
      <w:r>
        <w:t>*100%</w:t>
      </w:r>
    </w:p>
    <w:p w:rsidR="0086231F" w:rsidRDefault="0086231F">
      <w:pPr>
        <w:spacing w:line="300" w:lineRule="auto"/>
        <w:ind w:right="-285" w:firstLine="567"/>
        <w:jc w:val="both"/>
        <w:rPr>
          <w:sz w:val="28"/>
        </w:rPr>
      </w:pPr>
      <w:r>
        <w:rPr>
          <w:sz w:val="28"/>
        </w:rPr>
        <w:t>Показатели эффективности  использования основных фондов:</w:t>
      </w:r>
    </w:p>
    <w:p w:rsidR="0086231F" w:rsidRDefault="0086231F">
      <w:pPr>
        <w:pStyle w:val="21"/>
        <w:spacing w:line="300" w:lineRule="auto"/>
        <w:ind w:left="0" w:right="-285" w:firstLine="567"/>
        <w:rPr>
          <w:rFonts w:ascii="Times New Roman" w:hAnsi="Times New Roman"/>
        </w:rPr>
      </w:pPr>
      <w:r>
        <w:rPr>
          <w:rFonts w:ascii="Times New Roman" w:hAnsi="Times New Roman"/>
        </w:rPr>
        <w:t>1. Фондоотдача</w:t>
      </w:r>
      <w:r>
        <w:rPr>
          <w:rFonts w:ascii="Times New Roman" w:hAnsi="Times New Roman"/>
          <w:b/>
          <w:i/>
        </w:rPr>
        <w:t xml:space="preserve"> </w:t>
      </w:r>
      <w:r>
        <w:rPr>
          <w:rFonts w:ascii="Times New Roman" w:hAnsi="Times New Roman"/>
        </w:rPr>
        <w:t xml:space="preserve">показывает, сколько реализовано продукции в течение года на единицу ОФ:            </w:t>
      </w:r>
      <w:r>
        <w:rPr>
          <w:rFonts w:ascii="Times New Roman" w:hAnsi="Times New Roman"/>
          <w:lang w:val="en-US"/>
        </w:rPr>
        <w:t>F</w:t>
      </w:r>
      <w:r>
        <w:rPr>
          <w:rFonts w:ascii="Times New Roman" w:hAnsi="Times New Roman"/>
          <w:vertAlign w:val="subscript"/>
        </w:rPr>
        <w:t>ОТД.</w:t>
      </w:r>
      <w:r>
        <w:rPr>
          <w:rFonts w:ascii="Times New Roman" w:hAnsi="Times New Roman"/>
        </w:rPr>
        <w:t xml:space="preserve">= </w:t>
      </w:r>
      <w:r>
        <w:rPr>
          <w:rFonts w:ascii="Times New Roman" w:hAnsi="Times New Roman"/>
          <w:lang w:val="en-US"/>
        </w:rPr>
        <w:t>Q /</w:t>
      </w:r>
      <w:r>
        <w:rPr>
          <w:rFonts w:ascii="Times New Roman" w:hAnsi="Times New Roman"/>
        </w:rPr>
        <w:t xml:space="preserve">  ср. ОС</w:t>
      </w:r>
      <w:r w:rsidR="00B53FCB">
        <w:rPr>
          <w:rFonts w:ascii="Times New Roman" w:hAnsi="Times New Roman"/>
          <w:position w:val="-12"/>
          <w:lang w:val="en-US"/>
        </w:rPr>
        <w:pict>
          <v:shape id="_x0000_i1026" type="#_x0000_t75" style="width:9.75pt;height:18.75pt" fillcolor="window">
            <v:imagedata r:id="rId8" o:title=""/>
          </v:shape>
        </w:pict>
      </w:r>
    </w:p>
    <w:p w:rsidR="0086231F" w:rsidRDefault="0086231F">
      <w:pPr>
        <w:pStyle w:val="21"/>
        <w:spacing w:line="300" w:lineRule="auto"/>
        <w:ind w:left="0" w:right="-285" w:firstLine="567"/>
        <w:rPr>
          <w:rFonts w:ascii="Times New Roman" w:hAnsi="Times New Roman"/>
        </w:rPr>
      </w:pPr>
      <w:r>
        <w:rPr>
          <w:rFonts w:ascii="Times New Roman" w:hAnsi="Times New Roman"/>
        </w:rPr>
        <w:t>2. Фондорентабельность показывает, сколько балансовой прибыли было получено в течение года на единицу ОФ:</w:t>
      </w:r>
      <w:r>
        <w:rPr>
          <w:rFonts w:ascii="Times New Roman" w:hAnsi="Times New Roman"/>
          <w:lang w:val="en-US"/>
        </w:rPr>
        <w:t xml:space="preserve"> </w:t>
      </w:r>
    </w:p>
    <w:p w:rsidR="0086231F" w:rsidRDefault="0086231F">
      <w:pPr>
        <w:pStyle w:val="21"/>
        <w:spacing w:line="300" w:lineRule="auto"/>
        <w:ind w:left="0" w:right="-285" w:firstLine="567"/>
        <w:rPr>
          <w:rFonts w:ascii="Times New Roman" w:hAnsi="Times New Roman"/>
          <w:lang w:val="en-US"/>
        </w:rPr>
      </w:pPr>
      <w:r>
        <w:rPr>
          <w:rFonts w:ascii="Times New Roman" w:hAnsi="Times New Roman"/>
        </w:rPr>
        <w:t xml:space="preserve">                            </w:t>
      </w:r>
      <w:r>
        <w:rPr>
          <w:rFonts w:ascii="Times New Roman" w:hAnsi="Times New Roman"/>
          <w:lang w:val="en-US"/>
        </w:rPr>
        <w:t>F</w:t>
      </w:r>
      <w:r>
        <w:rPr>
          <w:rFonts w:ascii="Times New Roman" w:hAnsi="Times New Roman"/>
          <w:vertAlign w:val="subscript"/>
        </w:rPr>
        <w:t>РЕНТ.</w:t>
      </w:r>
      <w:r>
        <w:rPr>
          <w:rFonts w:ascii="Times New Roman" w:hAnsi="Times New Roman"/>
        </w:rPr>
        <w:t xml:space="preserve">= </w:t>
      </w:r>
      <w:r w:rsidR="00B53FCB">
        <w:rPr>
          <w:rFonts w:ascii="Times New Roman" w:hAnsi="Times New Roman"/>
          <w:position w:val="-12"/>
          <w:lang w:val="en-US"/>
        </w:rPr>
        <w:pict>
          <v:shape id="_x0000_i1027" type="#_x0000_t75" style="width:9.75pt;height:18.75pt" fillcolor="window">
            <v:imagedata r:id="rId8" o:title=""/>
          </v:shape>
        </w:pict>
      </w:r>
      <w:r>
        <w:rPr>
          <w:rFonts w:ascii="Times New Roman" w:hAnsi="Times New Roman"/>
        </w:rPr>
        <w:t>БП / ср. ОС</w:t>
      </w:r>
    </w:p>
    <w:p w:rsidR="0086231F" w:rsidRDefault="0086231F">
      <w:pPr>
        <w:pStyle w:val="21"/>
        <w:spacing w:line="300" w:lineRule="auto"/>
        <w:ind w:left="0" w:right="-285" w:firstLine="567"/>
        <w:rPr>
          <w:rFonts w:ascii="Times New Roman" w:hAnsi="Times New Roman"/>
        </w:rPr>
      </w:pPr>
      <w:r>
        <w:rPr>
          <w:rFonts w:ascii="Times New Roman" w:hAnsi="Times New Roman"/>
        </w:rPr>
        <w:t>3.Уровень износа характеризует степень изношенности основных средств в процентах. Его высокое значение является неблагоприятным фактором.</w:t>
      </w:r>
    </w:p>
    <w:p w:rsidR="0086231F" w:rsidRDefault="0086231F">
      <w:pPr>
        <w:pStyle w:val="21"/>
        <w:spacing w:line="300" w:lineRule="auto"/>
        <w:ind w:left="0" w:right="-285" w:firstLine="567"/>
        <w:rPr>
          <w:rFonts w:ascii="Times New Roman" w:hAnsi="Times New Roman"/>
        </w:rPr>
      </w:pPr>
      <w:r>
        <w:rPr>
          <w:rFonts w:ascii="Times New Roman" w:hAnsi="Times New Roman"/>
        </w:rPr>
        <w:t xml:space="preserve">                               Ур.</w:t>
      </w:r>
      <w:r>
        <w:rPr>
          <w:rFonts w:ascii="Times New Roman" w:hAnsi="Times New Roman"/>
          <w:vertAlign w:val="subscript"/>
        </w:rPr>
        <w:t xml:space="preserve">ИЗН </w:t>
      </w:r>
      <w:r>
        <w:rPr>
          <w:rFonts w:ascii="Times New Roman" w:hAnsi="Times New Roman"/>
        </w:rPr>
        <w:t>=Сумма износа / ОС*100%</w:t>
      </w:r>
    </w:p>
    <w:p w:rsidR="0086231F" w:rsidRDefault="0086231F">
      <w:pPr>
        <w:pStyle w:val="21"/>
        <w:spacing w:line="300" w:lineRule="auto"/>
        <w:ind w:left="0" w:right="-285" w:firstLine="567"/>
        <w:rPr>
          <w:rFonts w:ascii="Times New Roman" w:hAnsi="Times New Roman"/>
        </w:rPr>
      </w:pPr>
      <w:r>
        <w:rPr>
          <w:rFonts w:ascii="Times New Roman" w:hAnsi="Times New Roman"/>
        </w:rPr>
        <w:t xml:space="preserve">Показатели эффективности использования оборотных активов: </w:t>
      </w:r>
    </w:p>
    <w:p w:rsidR="0086231F" w:rsidRDefault="0086231F">
      <w:pPr>
        <w:spacing w:line="300" w:lineRule="auto"/>
        <w:ind w:right="-285" w:firstLine="567"/>
        <w:jc w:val="both"/>
        <w:rPr>
          <w:sz w:val="28"/>
        </w:rPr>
      </w:pPr>
      <w:r>
        <w:rPr>
          <w:sz w:val="28"/>
        </w:rPr>
        <w:t>На основе показателя времени обращения оборотных активов можно рассчитать:</w:t>
      </w:r>
    </w:p>
    <w:p w:rsidR="0086231F" w:rsidRDefault="0086231F">
      <w:pPr>
        <w:numPr>
          <w:ilvl w:val="0"/>
          <w:numId w:val="4"/>
        </w:numPr>
        <w:spacing w:line="300" w:lineRule="auto"/>
        <w:ind w:right="-285"/>
        <w:jc w:val="both"/>
        <w:rPr>
          <w:sz w:val="28"/>
        </w:rPr>
      </w:pPr>
      <w:r>
        <w:rPr>
          <w:sz w:val="28"/>
        </w:rPr>
        <w:t>Продолжительность операционного цикла, которая показывает, за сколько дней продукция отгружается и возвращается предприятию в виде денег.</w:t>
      </w:r>
    </w:p>
    <w:p w:rsidR="0086231F" w:rsidRDefault="0086231F">
      <w:pPr>
        <w:spacing w:line="300" w:lineRule="auto"/>
        <w:ind w:left="2160" w:right="-285" w:firstLine="720"/>
        <w:jc w:val="both"/>
        <w:rPr>
          <w:sz w:val="28"/>
        </w:rPr>
      </w:pPr>
      <w:r>
        <w:rPr>
          <w:sz w:val="28"/>
        </w:rPr>
        <w:t>П</w:t>
      </w:r>
      <w:r>
        <w:rPr>
          <w:sz w:val="28"/>
          <w:vertAlign w:val="subscript"/>
        </w:rPr>
        <w:t xml:space="preserve">ОПЕР.Ц </w:t>
      </w:r>
      <w:r>
        <w:rPr>
          <w:sz w:val="28"/>
        </w:rPr>
        <w:t>=В</w:t>
      </w:r>
      <w:r>
        <w:rPr>
          <w:sz w:val="18"/>
        </w:rPr>
        <w:t>ОБ..Л2</w:t>
      </w:r>
      <w:r>
        <w:rPr>
          <w:sz w:val="28"/>
        </w:rPr>
        <w:t xml:space="preserve"> – В</w:t>
      </w:r>
      <w:r>
        <w:rPr>
          <w:sz w:val="18"/>
        </w:rPr>
        <w:t>ОБ..Л3</w:t>
      </w:r>
    </w:p>
    <w:p w:rsidR="0086231F" w:rsidRDefault="0086231F">
      <w:pPr>
        <w:numPr>
          <w:ilvl w:val="0"/>
          <w:numId w:val="4"/>
        </w:numPr>
        <w:spacing w:line="300" w:lineRule="auto"/>
        <w:ind w:right="-285"/>
        <w:jc w:val="both"/>
        <w:rPr>
          <w:sz w:val="28"/>
        </w:rPr>
      </w:pPr>
      <w:r>
        <w:rPr>
          <w:sz w:val="28"/>
        </w:rPr>
        <w:t>Продолжительность финансового цикла:</w:t>
      </w:r>
    </w:p>
    <w:p w:rsidR="0086231F" w:rsidRDefault="0086231F">
      <w:pPr>
        <w:spacing w:line="300" w:lineRule="auto"/>
        <w:ind w:left="2880" w:right="-285"/>
        <w:jc w:val="both"/>
        <w:rPr>
          <w:sz w:val="28"/>
        </w:rPr>
      </w:pPr>
      <w:r>
        <w:rPr>
          <w:sz w:val="28"/>
        </w:rPr>
        <w:t>П</w:t>
      </w:r>
      <w:r>
        <w:rPr>
          <w:sz w:val="18"/>
        </w:rPr>
        <w:t>ф.ц.</w:t>
      </w:r>
      <w:r>
        <w:rPr>
          <w:sz w:val="28"/>
        </w:rPr>
        <w:t>= П</w:t>
      </w:r>
      <w:r>
        <w:rPr>
          <w:sz w:val="18"/>
        </w:rPr>
        <w:t>опер.ц.</w:t>
      </w:r>
      <w:r>
        <w:rPr>
          <w:sz w:val="28"/>
        </w:rPr>
        <w:t>- В</w:t>
      </w:r>
      <w:r>
        <w:rPr>
          <w:sz w:val="18"/>
        </w:rPr>
        <w:t>об.К3</w:t>
      </w:r>
    </w:p>
    <w:p w:rsidR="0086231F" w:rsidRDefault="0086231F">
      <w:pPr>
        <w:spacing w:line="300" w:lineRule="auto"/>
        <w:ind w:right="-285" w:firstLine="567"/>
        <w:jc w:val="both"/>
        <w:rPr>
          <w:sz w:val="28"/>
        </w:rPr>
      </w:pPr>
      <w:r>
        <w:rPr>
          <w:sz w:val="28"/>
        </w:rPr>
        <w:t>Если этот показатель</w:t>
      </w:r>
      <w:r>
        <w:rPr>
          <w:sz w:val="28"/>
          <w:lang w:val="en-US"/>
        </w:rPr>
        <w:t xml:space="preserve"> &gt;0</w:t>
      </w:r>
      <w:r>
        <w:rPr>
          <w:sz w:val="28"/>
        </w:rPr>
        <w:t>, предприятие неумело управляет своей дебиторской задолженностью, т.е. его деньги находятся в хозяйственном обороте других субъектов предпринимательства.</w:t>
      </w:r>
    </w:p>
    <w:p w:rsidR="0086231F" w:rsidRDefault="0086231F">
      <w:pPr>
        <w:spacing w:line="300" w:lineRule="auto"/>
        <w:ind w:right="-144" w:firstLine="567"/>
        <w:jc w:val="both"/>
        <w:rPr>
          <w:b/>
          <w:sz w:val="28"/>
        </w:rPr>
      </w:pPr>
    </w:p>
    <w:p w:rsidR="0086231F" w:rsidRDefault="0086231F">
      <w:pPr>
        <w:spacing w:line="300" w:lineRule="auto"/>
        <w:ind w:right="-144" w:firstLine="567"/>
        <w:jc w:val="both"/>
        <w:rPr>
          <w:sz w:val="28"/>
        </w:rPr>
      </w:pPr>
      <w:r>
        <w:rPr>
          <w:sz w:val="28"/>
        </w:rPr>
        <w:t xml:space="preserve">Анализ хозяйственно-финансовой деятельности предприятия.  </w:t>
      </w:r>
    </w:p>
    <w:p w:rsidR="0086231F" w:rsidRDefault="0086231F">
      <w:pPr>
        <w:pStyle w:val="a3"/>
        <w:spacing w:line="360" w:lineRule="auto"/>
        <w:ind w:right="-142" w:firstLine="567"/>
        <w:jc w:val="both"/>
      </w:pPr>
      <w:r>
        <w:t>Анализируемое промышленное предприятие занимается заготовкой древесины в лесосеках, переработкой заготовленного круглого леса на брус и полубрус, доску обрезную и необрезную; углежжением. Анализ сделан на основе данных на 1 января и 1 октября 2001 года.</w:t>
      </w:r>
    </w:p>
    <w:p w:rsidR="0086231F" w:rsidRDefault="0086231F"/>
    <w:p w:rsidR="0086231F" w:rsidRDefault="0086231F">
      <w:pPr>
        <w:pStyle w:val="1"/>
        <w:jc w:val="center"/>
      </w:pPr>
      <w:r>
        <w:t>Горизонтальный и структурный анализ баланса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92"/>
        <w:gridCol w:w="993"/>
        <w:gridCol w:w="992"/>
        <w:gridCol w:w="992"/>
        <w:gridCol w:w="992"/>
        <w:gridCol w:w="1134"/>
        <w:gridCol w:w="1134"/>
      </w:tblGrid>
      <w:tr w:rsidR="0086231F">
        <w:trPr>
          <w:cantSplit/>
        </w:trPr>
        <w:tc>
          <w:tcPr>
            <w:tcW w:w="2694" w:type="dxa"/>
            <w:vMerge w:val="restart"/>
          </w:tcPr>
          <w:p w:rsidR="0086231F" w:rsidRDefault="0086231F">
            <w:pPr>
              <w:ind w:right="-1050"/>
              <w:rPr>
                <w:sz w:val="28"/>
              </w:rPr>
            </w:pPr>
          </w:p>
          <w:p w:rsidR="0086231F" w:rsidRDefault="0086231F">
            <w:pPr>
              <w:ind w:right="-1050"/>
              <w:rPr>
                <w:sz w:val="28"/>
              </w:rPr>
            </w:pPr>
            <w:r>
              <w:rPr>
                <w:sz w:val="28"/>
              </w:rPr>
              <w:t>Статьи баланса</w:t>
            </w:r>
          </w:p>
        </w:tc>
        <w:tc>
          <w:tcPr>
            <w:tcW w:w="1985" w:type="dxa"/>
            <w:gridSpan w:val="2"/>
          </w:tcPr>
          <w:p w:rsidR="0086231F" w:rsidRDefault="0086231F">
            <w:pPr>
              <w:ind w:right="-1050"/>
              <w:rPr>
                <w:sz w:val="28"/>
              </w:rPr>
            </w:pPr>
            <w:r>
              <w:rPr>
                <w:sz w:val="28"/>
              </w:rPr>
              <w:t xml:space="preserve">       Сумма,</w:t>
            </w:r>
          </w:p>
          <w:p w:rsidR="0086231F" w:rsidRDefault="0086231F">
            <w:pPr>
              <w:ind w:right="-1050"/>
              <w:rPr>
                <w:sz w:val="28"/>
              </w:rPr>
            </w:pPr>
            <w:r>
              <w:rPr>
                <w:sz w:val="28"/>
              </w:rPr>
              <w:t xml:space="preserve">      тыс. руб</w:t>
            </w:r>
          </w:p>
        </w:tc>
        <w:tc>
          <w:tcPr>
            <w:tcW w:w="1984" w:type="dxa"/>
            <w:gridSpan w:val="2"/>
          </w:tcPr>
          <w:p w:rsidR="0086231F" w:rsidRDefault="0086231F">
            <w:pPr>
              <w:ind w:right="-1050"/>
              <w:rPr>
                <w:sz w:val="28"/>
              </w:rPr>
            </w:pPr>
            <w:r>
              <w:rPr>
                <w:sz w:val="28"/>
              </w:rPr>
              <w:t xml:space="preserve">       В % </w:t>
            </w:r>
          </w:p>
          <w:p w:rsidR="0086231F" w:rsidRDefault="0086231F">
            <w:pPr>
              <w:ind w:right="-1050"/>
              <w:rPr>
                <w:sz w:val="28"/>
              </w:rPr>
            </w:pPr>
            <w:r>
              <w:rPr>
                <w:sz w:val="28"/>
              </w:rPr>
              <w:t xml:space="preserve">   к итогу</w:t>
            </w:r>
          </w:p>
        </w:tc>
        <w:tc>
          <w:tcPr>
            <w:tcW w:w="2126" w:type="dxa"/>
            <w:gridSpan w:val="2"/>
          </w:tcPr>
          <w:p w:rsidR="0086231F" w:rsidRDefault="0086231F">
            <w:pPr>
              <w:ind w:right="-1050"/>
              <w:rPr>
                <w:sz w:val="28"/>
              </w:rPr>
            </w:pPr>
            <w:r>
              <w:rPr>
                <w:sz w:val="28"/>
              </w:rPr>
              <w:t xml:space="preserve">   Отклонение </w:t>
            </w:r>
          </w:p>
          <w:p w:rsidR="0086231F" w:rsidRDefault="0086231F">
            <w:pPr>
              <w:ind w:right="-1050"/>
              <w:rPr>
                <w:sz w:val="28"/>
              </w:rPr>
            </w:pPr>
            <w:r>
              <w:rPr>
                <w:sz w:val="28"/>
              </w:rPr>
              <w:t xml:space="preserve">             в</w:t>
            </w:r>
          </w:p>
        </w:tc>
        <w:tc>
          <w:tcPr>
            <w:tcW w:w="1134" w:type="dxa"/>
            <w:vMerge w:val="restart"/>
          </w:tcPr>
          <w:p w:rsidR="0086231F" w:rsidRDefault="0086231F">
            <w:pPr>
              <w:ind w:right="-1050"/>
              <w:rPr>
                <w:sz w:val="28"/>
              </w:rPr>
            </w:pPr>
            <w:r>
              <w:rPr>
                <w:sz w:val="28"/>
              </w:rPr>
              <w:t>Темп</w:t>
            </w:r>
          </w:p>
          <w:p w:rsidR="0086231F" w:rsidRDefault="0086231F">
            <w:pPr>
              <w:ind w:right="-1050"/>
              <w:rPr>
                <w:sz w:val="28"/>
              </w:rPr>
            </w:pPr>
            <w:r>
              <w:rPr>
                <w:sz w:val="28"/>
              </w:rPr>
              <w:t>роста</w:t>
            </w:r>
          </w:p>
        </w:tc>
      </w:tr>
      <w:tr w:rsidR="0086231F">
        <w:trPr>
          <w:cantSplit/>
        </w:trPr>
        <w:tc>
          <w:tcPr>
            <w:tcW w:w="2694" w:type="dxa"/>
            <w:vMerge/>
          </w:tcPr>
          <w:p w:rsidR="0086231F" w:rsidRDefault="0086231F">
            <w:pPr>
              <w:ind w:right="-1050"/>
              <w:rPr>
                <w:b/>
                <w:sz w:val="28"/>
              </w:rPr>
            </w:pPr>
          </w:p>
        </w:tc>
        <w:tc>
          <w:tcPr>
            <w:tcW w:w="992" w:type="dxa"/>
          </w:tcPr>
          <w:p w:rsidR="0086231F" w:rsidRDefault="0086231F">
            <w:pPr>
              <w:ind w:right="-1050"/>
              <w:rPr>
                <w:sz w:val="28"/>
              </w:rPr>
            </w:pPr>
            <w:r>
              <w:rPr>
                <w:sz w:val="28"/>
              </w:rPr>
              <w:t>на 1.01.</w:t>
            </w:r>
          </w:p>
        </w:tc>
        <w:tc>
          <w:tcPr>
            <w:tcW w:w="993" w:type="dxa"/>
          </w:tcPr>
          <w:p w:rsidR="0086231F" w:rsidRDefault="0086231F">
            <w:pPr>
              <w:ind w:right="-1050"/>
              <w:rPr>
                <w:sz w:val="28"/>
              </w:rPr>
            </w:pPr>
            <w:r>
              <w:rPr>
                <w:sz w:val="28"/>
              </w:rPr>
              <w:t>на 1.10.</w:t>
            </w:r>
          </w:p>
        </w:tc>
        <w:tc>
          <w:tcPr>
            <w:tcW w:w="992" w:type="dxa"/>
          </w:tcPr>
          <w:p w:rsidR="0086231F" w:rsidRDefault="0086231F">
            <w:pPr>
              <w:ind w:right="-1050"/>
              <w:rPr>
                <w:sz w:val="28"/>
              </w:rPr>
            </w:pPr>
            <w:r>
              <w:rPr>
                <w:sz w:val="28"/>
              </w:rPr>
              <w:t>на 1.01.</w:t>
            </w:r>
          </w:p>
        </w:tc>
        <w:tc>
          <w:tcPr>
            <w:tcW w:w="992" w:type="dxa"/>
          </w:tcPr>
          <w:p w:rsidR="0086231F" w:rsidRDefault="0086231F">
            <w:pPr>
              <w:ind w:right="-1050"/>
              <w:rPr>
                <w:sz w:val="28"/>
                <w:lang w:val="en-US"/>
              </w:rPr>
            </w:pPr>
            <w:r>
              <w:rPr>
                <w:sz w:val="28"/>
              </w:rPr>
              <w:t>на 1.10.</w:t>
            </w:r>
            <w:r>
              <w:rPr>
                <w:sz w:val="28"/>
                <w:lang w:val="en-US"/>
              </w:rPr>
              <w:t xml:space="preserve">  </w:t>
            </w:r>
          </w:p>
        </w:tc>
        <w:tc>
          <w:tcPr>
            <w:tcW w:w="992" w:type="dxa"/>
          </w:tcPr>
          <w:p w:rsidR="0086231F" w:rsidRDefault="0086231F">
            <w:pPr>
              <w:ind w:right="-1050"/>
              <w:rPr>
                <w:sz w:val="28"/>
                <w:lang w:val="en-US"/>
              </w:rPr>
            </w:pPr>
            <w:r>
              <w:rPr>
                <w:sz w:val="28"/>
                <w:lang w:val="en-US"/>
              </w:rPr>
              <w:t xml:space="preserve">     %</w:t>
            </w:r>
          </w:p>
        </w:tc>
        <w:tc>
          <w:tcPr>
            <w:tcW w:w="1134" w:type="dxa"/>
          </w:tcPr>
          <w:p w:rsidR="0086231F" w:rsidRDefault="0086231F">
            <w:pPr>
              <w:ind w:right="-1050"/>
              <w:rPr>
                <w:sz w:val="28"/>
              </w:rPr>
            </w:pPr>
            <w:r>
              <w:rPr>
                <w:sz w:val="28"/>
              </w:rPr>
              <w:t>тыс. руб.</w:t>
            </w:r>
          </w:p>
        </w:tc>
        <w:tc>
          <w:tcPr>
            <w:tcW w:w="1134" w:type="dxa"/>
            <w:vMerge/>
          </w:tcPr>
          <w:p w:rsidR="0086231F" w:rsidRDefault="0086231F">
            <w:pPr>
              <w:ind w:right="-1050"/>
              <w:rPr>
                <w:b/>
                <w:sz w:val="28"/>
              </w:rPr>
            </w:pPr>
          </w:p>
        </w:tc>
      </w:tr>
      <w:tr w:rsidR="0086231F">
        <w:tc>
          <w:tcPr>
            <w:tcW w:w="2694" w:type="dxa"/>
          </w:tcPr>
          <w:p w:rsidR="0086231F" w:rsidRDefault="0086231F">
            <w:pPr>
              <w:pStyle w:val="2"/>
              <w:rPr>
                <w:sz w:val="28"/>
              </w:rPr>
            </w:pPr>
            <w:r>
              <w:rPr>
                <w:sz w:val="28"/>
              </w:rPr>
              <w:t>Валюта баланса</w:t>
            </w:r>
          </w:p>
        </w:tc>
        <w:tc>
          <w:tcPr>
            <w:tcW w:w="992" w:type="dxa"/>
          </w:tcPr>
          <w:p w:rsidR="0086231F" w:rsidRDefault="0086231F">
            <w:pPr>
              <w:ind w:right="-1050"/>
              <w:rPr>
                <w:sz w:val="28"/>
              </w:rPr>
            </w:pPr>
            <w:r>
              <w:rPr>
                <w:sz w:val="28"/>
              </w:rPr>
              <w:t>571544</w:t>
            </w:r>
          </w:p>
        </w:tc>
        <w:tc>
          <w:tcPr>
            <w:tcW w:w="993" w:type="dxa"/>
          </w:tcPr>
          <w:p w:rsidR="0086231F" w:rsidRDefault="0086231F">
            <w:pPr>
              <w:ind w:right="-1050"/>
              <w:rPr>
                <w:sz w:val="28"/>
              </w:rPr>
            </w:pPr>
            <w:r>
              <w:rPr>
                <w:sz w:val="28"/>
              </w:rPr>
              <w:t>586983</w:t>
            </w:r>
          </w:p>
        </w:tc>
        <w:tc>
          <w:tcPr>
            <w:tcW w:w="992" w:type="dxa"/>
          </w:tcPr>
          <w:p w:rsidR="0086231F" w:rsidRDefault="0086231F">
            <w:pPr>
              <w:ind w:right="-1050"/>
              <w:rPr>
                <w:sz w:val="28"/>
              </w:rPr>
            </w:pPr>
            <w:r>
              <w:rPr>
                <w:sz w:val="28"/>
              </w:rPr>
              <w:t>100</w:t>
            </w:r>
          </w:p>
        </w:tc>
        <w:tc>
          <w:tcPr>
            <w:tcW w:w="992" w:type="dxa"/>
          </w:tcPr>
          <w:p w:rsidR="0086231F" w:rsidRDefault="0086231F">
            <w:pPr>
              <w:ind w:right="-1050"/>
              <w:rPr>
                <w:sz w:val="28"/>
              </w:rPr>
            </w:pPr>
            <w:r>
              <w:rPr>
                <w:sz w:val="28"/>
              </w:rPr>
              <w:t>100</w:t>
            </w:r>
          </w:p>
        </w:tc>
        <w:tc>
          <w:tcPr>
            <w:tcW w:w="992" w:type="dxa"/>
          </w:tcPr>
          <w:p w:rsidR="0086231F" w:rsidRDefault="0086231F">
            <w:pPr>
              <w:ind w:right="-1050"/>
              <w:rPr>
                <w:sz w:val="28"/>
              </w:rPr>
            </w:pPr>
            <w:r>
              <w:rPr>
                <w:sz w:val="28"/>
              </w:rPr>
              <w:t>0</w:t>
            </w:r>
          </w:p>
        </w:tc>
        <w:tc>
          <w:tcPr>
            <w:tcW w:w="1134" w:type="dxa"/>
          </w:tcPr>
          <w:p w:rsidR="0086231F" w:rsidRDefault="0086231F">
            <w:pPr>
              <w:ind w:right="-1050"/>
              <w:rPr>
                <w:sz w:val="28"/>
              </w:rPr>
            </w:pPr>
            <w:r>
              <w:rPr>
                <w:sz w:val="28"/>
              </w:rPr>
              <w:t>15435</w:t>
            </w:r>
          </w:p>
        </w:tc>
        <w:tc>
          <w:tcPr>
            <w:tcW w:w="1134" w:type="dxa"/>
          </w:tcPr>
          <w:p w:rsidR="0086231F" w:rsidRDefault="0086231F">
            <w:pPr>
              <w:ind w:right="-1050"/>
              <w:rPr>
                <w:sz w:val="28"/>
              </w:rPr>
            </w:pPr>
            <w:r>
              <w:rPr>
                <w:sz w:val="28"/>
              </w:rPr>
              <w:t xml:space="preserve"> 103%</w:t>
            </w:r>
          </w:p>
        </w:tc>
      </w:tr>
      <w:tr w:rsidR="0086231F">
        <w:tc>
          <w:tcPr>
            <w:tcW w:w="2694" w:type="dxa"/>
          </w:tcPr>
          <w:p w:rsidR="0086231F" w:rsidRDefault="0086231F">
            <w:pPr>
              <w:ind w:right="-1050"/>
              <w:rPr>
                <w:sz w:val="28"/>
              </w:rPr>
            </w:pPr>
            <w:r>
              <w:rPr>
                <w:sz w:val="28"/>
              </w:rPr>
              <w:t>Основной капитал:</w:t>
            </w:r>
          </w:p>
          <w:p w:rsidR="0086231F" w:rsidRDefault="0086231F">
            <w:pPr>
              <w:ind w:right="-1050"/>
              <w:rPr>
                <w:sz w:val="28"/>
              </w:rPr>
            </w:pPr>
            <w:r>
              <w:rPr>
                <w:sz w:val="28"/>
              </w:rPr>
              <w:t>в т.ч. ОФ</w:t>
            </w:r>
          </w:p>
        </w:tc>
        <w:tc>
          <w:tcPr>
            <w:tcW w:w="992" w:type="dxa"/>
          </w:tcPr>
          <w:p w:rsidR="0086231F" w:rsidRDefault="0086231F">
            <w:pPr>
              <w:ind w:right="-1050"/>
              <w:rPr>
                <w:sz w:val="28"/>
              </w:rPr>
            </w:pPr>
            <w:r>
              <w:rPr>
                <w:sz w:val="28"/>
              </w:rPr>
              <w:t>496156</w:t>
            </w:r>
          </w:p>
          <w:p w:rsidR="0086231F" w:rsidRDefault="0086231F">
            <w:pPr>
              <w:ind w:right="-1050"/>
              <w:rPr>
                <w:sz w:val="28"/>
              </w:rPr>
            </w:pPr>
            <w:r>
              <w:rPr>
                <w:sz w:val="28"/>
              </w:rPr>
              <w:t>491051</w:t>
            </w:r>
          </w:p>
        </w:tc>
        <w:tc>
          <w:tcPr>
            <w:tcW w:w="993" w:type="dxa"/>
          </w:tcPr>
          <w:p w:rsidR="0086231F" w:rsidRDefault="0086231F">
            <w:pPr>
              <w:ind w:right="-1050"/>
              <w:rPr>
                <w:sz w:val="28"/>
              </w:rPr>
            </w:pPr>
            <w:r>
              <w:rPr>
                <w:sz w:val="28"/>
              </w:rPr>
              <w:t>456981</w:t>
            </w:r>
          </w:p>
          <w:p w:rsidR="0086231F" w:rsidRDefault="0086231F">
            <w:pPr>
              <w:ind w:right="-1050"/>
              <w:rPr>
                <w:sz w:val="28"/>
              </w:rPr>
            </w:pPr>
            <w:r>
              <w:rPr>
                <w:sz w:val="28"/>
              </w:rPr>
              <w:t>451505</w:t>
            </w:r>
          </w:p>
        </w:tc>
        <w:tc>
          <w:tcPr>
            <w:tcW w:w="992" w:type="dxa"/>
          </w:tcPr>
          <w:p w:rsidR="0086231F" w:rsidRDefault="0086231F">
            <w:pPr>
              <w:ind w:right="-1050"/>
              <w:rPr>
                <w:sz w:val="28"/>
              </w:rPr>
            </w:pPr>
            <w:r>
              <w:rPr>
                <w:sz w:val="28"/>
              </w:rPr>
              <w:t>86,8%</w:t>
            </w:r>
          </w:p>
          <w:p w:rsidR="0086231F" w:rsidRDefault="0086231F">
            <w:pPr>
              <w:ind w:right="-1050"/>
              <w:rPr>
                <w:sz w:val="28"/>
              </w:rPr>
            </w:pPr>
            <w:r>
              <w:rPr>
                <w:sz w:val="28"/>
              </w:rPr>
              <w:t>85,9%</w:t>
            </w:r>
          </w:p>
        </w:tc>
        <w:tc>
          <w:tcPr>
            <w:tcW w:w="992" w:type="dxa"/>
          </w:tcPr>
          <w:p w:rsidR="0086231F" w:rsidRDefault="0086231F">
            <w:pPr>
              <w:ind w:right="-1050"/>
              <w:rPr>
                <w:sz w:val="28"/>
              </w:rPr>
            </w:pPr>
            <w:r>
              <w:rPr>
                <w:sz w:val="28"/>
              </w:rPr>
              <w:t>77,8%</w:t>
            </w:r>
          </w:p>
          <w:p w:rsidR="0086231F" w:rsidRDefault="0086231F">
            <w:pPr>
              <w:ind w:right="-1050"/>
              <w:rPr>
                <w:sz w:val="28"/>
              </w:rPr>
            </w:pPr>
            <w:r>
              <w:rPr>
                <w:sz w:val="28"/>
              </w:rPr>
              <w:t>76,9%</w:t>
            </w:r>
          </w:p>
        </w:tc>
        <w:tc>
          <w:tcPr>
            <w:tcW w:w="992" w:type="dxa"/>
          </w:tcPr>
          <w:p w:rsidR="0086231F" w:rsidRDefault="0086231F">
            <w:pPr>
              <w:ind w:right="-1050"/>
              <w:rPr>
                <w:sz w:val="28"/>
              </w:rPr>
            </w:pPr>
            <w:r>
              <w:rPr>
                <w:sz w:val="28"/>
              </w:rPr>
              <w:t xml:space="preserve">  -9,0%</w:t>
            </w:r>
          </w:p>
          <w:p w:rsidR="0086231F" w:rsidRDefault="0086231F">
            <w:pPr>
              <w:ind w:right="-1050"/>
              <w:rPr>
                <w:sz w:val="28"/>
              </w:rPr>
            </w:pPr>
            <w:r>
              <w:rPr>
                <w:sz w:val="28"/>
              </w:rPr>
              <w:t xml:space="preserve">  -9,0%</w:t>
            </w:r>
          </w:p>
        </w:tc>
        <w:tc>
          <w:tcPr>
            <w:tcW w:w="1134" w:type="dxa"/>
          </w:tcPr>
          <w:p w:rsidR="0086231F" w:rsidRDefault="0086231F">
            <w:pPr>
              <w:ind w:right="-1050"/>
              <w:rPr>
                <w:sz w:val="28"/>
              </w:rPr>
            </w:pPr>
            <w:r>
              <w:rPr>
                <w:sz w:val="28"/>
              </w:rPr>
              <w:t>-39175</w:t>
            </w:r>
          </w:p>
          <w:p w:rsidR="0086231F" w:rsidRDefault="0086231F">
            <w:pPr>
              <w:ind w:right="-1050"/>
              <w:rPr>
                <w:sz w:val="28"/>
              </w:rPr>
            </w:pPr>
            <w:r>
              <w:rPr>
                <w:sz w:val="28"/>
              </w:rPr>
              <w:t>-39546</w:t>
            </w:r>
          </w:p>
        </w:tc>
        <w:tc>
          <w:tcPr>
            <w:tcW w:w="1134" w:type="dxa"/>
          </w:tcPr>
          <w:p w:rsidR="0086231F" w:rsidRDefault="0086231F">
            <w:pPr>
              <w:ind w:right="-1050"/>
              <w:rPr>
                <w:sz w:val="28"/>
              </w:rPr>
            </w:pPr>
            <w:r>
              <w:rPr>
                <w:sz w:val="28"/>
              </w:rPr>
              <w:t xml:space="preserve">  92%</w:t>
            </w:r>
          </w:p>
          <w:p w:rsidR="0086231F" w:rsidRDefault="0086231F">
            <w:pPr>
              <w:ind w:right="-1050"/>
              <w:rPr>
                <w:sz w:val="28"/>
              </w:rPr>
            </w:pPr>
            <w:r>
              <w:rPr>
                <w:sz w:val="28"/>
              </w:rPr>
              <w:t xml:space="preserve">  92%</w:t>
            </w:r>
          </w:p>
        </w:tc>
      </w:tr>
      <w:tr w:rsidR="0086231F">
        <w:tc>
          <w:tcPr>
            <w:tcW w:w="2694" w:type="dxa"/>
          </w:tcPr>
          <w:p w:rsidR="0086231F" w:rsidRDefault="0086231F">
            <w:pPr>
              <w:ind w:right="-1050"/>
              <w:rPr>
                <w:sz w:val="28"/>
              </w:rPr>
            </w:pPr>
            <w:r>
              <w:rPr>
                <w:sz w:val="28"/>
              </w:rPr>
              <w:t>Оборотные активы:</w:t>
            </w:r>
          </w:p>
          <w:p w:rsidR="0086231F" w:rsidRDefault="0086231F">
            <w:pPr>
              <w:ind w:right="-1050"/>
              <w:rPr>
                <w:sz w:val="28"/>
              </w:rPr>
            </w:pPr>
            <w:r>
              <w:rPr>
                <w:sz w:val="28"/>
              </w:rPr>
              <w:t>Л1- Ден. средства</w:t>
            </w:r>
          </w:p>
          <w:p w:rsidR="0086231F" w:rsidRDefault="0086231F">
            <w:pPr>
              <w:ind w:right="-1050"/>
              <w:rPr>
                <w:sz w:val="28"/>
              </w:rPr>
            </w:pPr>
            <w:r>
              <w:rPr>
                <w:sz w:val="28"/>
              </w:rPr>
              <w:t>Л2- Дебит. задолж.</w:t>
            </w:r>
          </w:p>
          <w:p w:rsidR="0086231F" w:rsidRDefault="0086231F">
            <w:pPr>
              <w:ind w:right="-1050"/>
              <w:rPr>
                <w:sz w:val="28"/>
              </w:rPr>
            </w:pPr>
            <w:r>
              <w:rPr>
                <w:sz w:val="28"/>
              </w:rPr>
              <w:t>Л3- Готов. прод-я</w:t>
            </w:r>
          </w:p>
          <w:p w:rsidR="0086231F" w:rsidRDefault="0086231F">
            <w:pPr>
              <w:ind w:right="-1050"/>
              <w:rPr>
                <w:sz w:val="28"/>
              </w:rPr>
            </w:pPr>
            <w:r>
              <w:rPr>
                <w:sz w:val="28"/>
              </w:rPr>
              <w:t>Л4- Произв.зап.,НЗП</w:t>
            </w:r>
          </w:p>
        </w:tc>
        <w:tc>
          <w:tcPr>
            <w:tcW w:w="992" w:type="dxa"/>
          </w:tcPr>
          <w:p w:rsidR="0086231F" w:rsidRDefault="0086231F">
            <w:pPr>
              <w:ind w:right="-1050"/>
              <w:rPr>
                <w:sz w:val="28"/>
              </w:rPr>
            </w:pPr>
            <w:r>
              <w:rPr>
                <w:sz w:val="28"/>
              </w:rPr>
              <w:t>75388</w:t>
            </w:r>
          </w:p>
          <w:p w:rsidR="0086231F" w:rsidRDefault="0086231F">
            <w:pPr>
              <w:ind w:right="-1050"/>
              <w:rPr>
                <w:sz w:val="28"/>
              </w:rPr>
            </w:pPr>
            <w:r>
              <w:rPr>
                <w:sz w:val="28"/>
              </w:rPr>
              <w:t xml:space="preserve">    337</w:t>
            </w:r>
          </w:p>
          <w:p w:rsidR="0086231F" w:rsidRDefault="0086231F">
            <w:pPr>
              <w:ind w:right="-1050"/>
              <w:rPr>
                <w:sz w:val="28"/>
              </w:rPr>
            </w:pPr>
            <w:r>
              <w:rPr>
                <w:sz w:val="28"/>
              </w:rPr>
              <w:t>11396</w:t>
            </w:r>
          </w:p>
          <w:p w:rsidR="0086231F" w:rsidRDefault="0086231F">
            <w:pPr>
              <w:ind w:right="-1050"/>
              <w:rPr>
                <w:sz w:val="28"/>
              </w:rPr>
            </w:pPr>
            <w:r>
              <w:rPr>
                <w:sz w:val="28"/>
              </w:rPr>
              <w:t>19613</w:t>
            </w:r>
          </w:p>
          <w:p w:rsidR="0086231F" w:rsidRDefault="0086231F">
            <w:pPr>
              <w:ind w:right="-1050"/>
              <w:rPr>
                <w:sz w:val="28"/>
              </w:rPr>
            </w:pPr>
            <w:r>
              <w:rPr>
                <w:sz w:val="28"/>
              </w:rPr>
              <w:t>44042</w:t>
            </w:r>
          </w:p>
        </w:tc>
        <w:tc>
          <w:tcPr>
            <w:tcW w:w="993" w:type="dxa"/>
          </w:tcPr>
          <w:p w:rsidR="0086231F" w:rsidRDefault="0086231F">
            <w:pPr>
              <w:ind w:right="-1050"/>
              <w:rPr>
                <w:sz w:val="28"/>
              </w:rPr>
            </w:pPr>
            <w:r>
              <w:rPr>
                <w:sz w:val="28"/>
              </w:rPr>
              <w:t>130002</w:t>
            </w:r>
          </w:p>
          <w:p w:rsidR="0086231F" w:rsidRDefault="0086231F">
            <w:pPr>
              <w:ind w:right="-1050"/>
              <w:rPr>
                <w:sz w:val="28"/>
              </w:rPr>
            </w:pPr>
            <w:r>
              <w:rPr>
                <w:sz w:val="28"/>
              </w:rPr>
              <w:t xml:space="preserve">    2143</w:t>
            </w:r>
          </w:p>
          <w:p w:rsidR="0086231F" w:rsidRDefault="0086231F">
            <w:pPr>
              <w:ind w:right="-1050"/>
              <w:rPr>
                <w:sz w:val="28"/>
              </w:rPr>
            </w:pPr>
            <w:r>
              <w:rPr>
                <w:sz w:val="28"/>
              </w:rPr>
              <w:t xml:space="preserve">  48548</w:t>
            </w:r>
          </w:p>
          <w:p w:rsidR="0086231F" w:rsidRDefault="0086231F">
            <w:pPr>
              <w:ind w:right="-1050"/>
              <w:rPr>
                <w:sz w:val="28"/>
              </w:rPr>
            </w:pPr>
            <w:r>
              <w:rPr>
                <w:sz w:val="28"/>
              </w:rPr>
              <w:t xml:space="preserve">  25591</w:t>
            </w:r>
          </w:p>
          <w:p w:rsidR="0086231F" w:rsidRDefault="0086231F">
            <w:pPr>
              <w:ind w:right="-1050"/>
              <w:rPr>
                <w:sz w:val="28"/>
              </w:rPr>
            </w:pPr>
            <w:r>
              <w:rPr>
                <w:sz w:val="28"/>
              </w:rPr>
              <w:t xml:space="preserve">  53720</w:t>
            </w:r>
          </w:p>
        </w:tc>
        <w:tc>
          <w:tcPr>
            <w:tcW w:w="992" w:type="dxa"/>
          </w:tcPr>
          <w:p w:rsidR="0086231F" w:rsidRDefault="0086231F">
            <w:pPr>
              <w:ind w:right="-1050"/>
              <w:rPr>
                <w:sz w:val="28"/>
              </w:rPr>
            </w:pPr>
            <w:r>
              <w:rPr>
                <w:sz w:val="28"/>
              </w:rPr>
              <w:t>13,2%</w:t>
            </w:r>
          </w:p>
          <w:p w:rsidR="0086231F" w:rsidRDefault="0086231F">
            <w:pPr>
              <w:ind w:right="-1050"/>
              <w:rPr>
                <w:sz w:val="28"/>
              </w:rPr>
            </w:pPr>
            <w:r>
              <w:rPr>
                <w:sz w:val="28"/>
              </w:rPr>
              <w:t xml:space="preserve">  0,1%</w:t>
            </w:r>
          </w:p>
          <w:p w:rsidR="0086231F" w:rsidRDefault="0086231F">
            <w:pPr>
              <w:ind w:right="-1050"/>
              <w:rPr>
                <w:sz w:val="28"/>
              </w:rPr>
            </w:pPr>
            <w:r>
              <w:rPr>
                <w:sz w:val="28"/>
              </w:rPr>
              <w:t xml:space="preserve">  2,0%</w:t>
            </w:r>
          </w:p>
          <w:p w:rsidR="0086231F" w:rsidRDefault="0086231F">
            <w:pPr>
              <w:ind w:right="-1050"/>
              <w:rPr>
                <w:sz w:val="28"/>
              </w:rPr>
            </w:pPr>
            <w:r>
              <w:rPr>
                <w:sz w:val="28"/>
              </w:rPr>
              <w:t xml:space="preserve">  3,4%</w:t>
            </w:r>
          </w:p>
          <w:p w:rsidR="0086231F" w:rsidRDefault="0086231F">
            <w:pPr>
              <w:ind w:right="-1050"/>
              <w:rPr>
                <w:sz w:val="28"/>
              </w:rPr>
            </w:pPr>
            <w:r>
              <w:rPr>
                <w:sz w:val="28"/>
              </w:rPr>
              <w:t xml:space="preserve">  7,7%</w:t>
            </w:r>
          </w:p>
        </w:tc>
        <w:tc>
          <w:tcPr>
            <w:tcW w:w="992" w:type="dxa"/>
          </w:tcPr>
          <w:p w:rsidR="0086231F" w:rsidRDefault="0086231F">
            <w:pPr>
              <w:ind w:right="-1050"/>
              <w:rPr>
                <w:sz w:val="28"/>
              </w:rPr>
            </w:pPr>
            <w:r>
              <w:rPr>
                <w:sz w:val="28"/>
              </w:rPr>
              <w:t>22,2%</w:t>
            </w:r>
          </w:p>
          <w:p w:rsidR="0086231F" w:rsidRDefault="0086231F">
            <w:pPr>
              <w:ind w:right="-1050"/>
              <w:rPr>
                <w:sz w:val="28"/>
              </w:rPr>
            </w:pPr>
            <w:r>
              <w:rPr>
                <w:sz w:val="28"/>
              </w:rPr>
              <w:t xml:space="preserve">  0,4%</w:t>
            </w:r>
          </w:p>
          <w:p w:rsidR="0086231F" w:rsidRDefault="0086231F">
            <w:pPr>
              <w:ind w:right="-1050"/>
              <w:rPr>
                <w:sz w:val="28"/>
              </w:rPr>
            </w:pPr>
            <w:r>
              <w:rPr>
                <w:sz w:val="28"/>
              </w:rPr>
              <w:t xml:space="preserve">  8,3%</w:t>
            </w:r>
          </w:p>
          <w:p w:rsidR="0086231F" w:rsidRDefault="0086231F">
            <w:pPr>
              <w:ind w:right="-1050"/>
              <w:rPr>
                <w:sz w:val="28"/>
              </w:rPr>
            </w:pPr>
            <w:r>
              <w:rPr>
                <w:sz w:val="28"/>
              </w:rPr>
              <w:t xml:space="preserve">  4,4%</w:t>
            </w:r>
          </w:p>
          <w:p w:rsidR="0086231F" w:rsidRDefault="0086231F">
            <w:pPr>
              <w:ind w:right="-1050"/>
              <w:rPr>
                <w:sz w:val="28"/>
              </w:rPr>
            </w:pPr>
            <w:r>
              <w:rPr>
                <w:sz w:val="28"/>
              </w:rPr>
              <w:t xml:space="preserve">  9,1%</w:t>
            </w:r>
          </w:p>
        </w:tc>
        <w:tc>
          <w:tcPr>
            <w:tcW w:w="992" w:type="dxa"/>
          </w:tcPr>
          <w:p w:rsidR="0086231F" w:rsidRDefault="0086231F">
            <w:pPr>
              <w:ind w:right="-1050"/>
              <w:rPr>
                <w:sz w:val="28"/>
              </w:rPr>
            </w:pPr>
            <w:r>
              <w:rPr>
                <w:sz w:val="28"/>
              </w:rPr>
              <w:t xml:space="preserve">   9,0%</w:t>
            </w:r>
          </w:p>
          <w:p w:rsidR="0086231F" w:rsidRDefault="0086231F">
            <w:pPr>
              <w:ind w:right="-1050"/>
              <w:rPr>
                <w:sz w:val="28"/>
              </w:rPr>
            </w:pPr>
            <w:r>
              <w:rPr>
                <w:sz w:val="28"/>
              </w:rPr>
              <w:t xml:space="preserve">   0,3%</w:t>
            </w:r>
          </w:p>
          <w:p w:rsidR="0086231F" w:rsidRDefault="0086231F">
            <w:pPr>
              <w:ind w:right="-1050"/>
              <w:rPr>
                <w:sz w:val="28"/>
              </w:rPr>
            </w:pPr>
            <w:r>
              <w:rPr>
                <w:sz w:val="28"/>
              </w:rPr>
              <w:t xml:space="preserve">   6,3%</w:t>
            </w:r>
          </w:p>
          <w:p w:rsidR="0086231F" w:rsidRDefault="0086231F">
            <w:pPr>
              <w:ind w:right="-1050"/>
              <w:rPr>
                <w:sz w:val="28"/>
              </w:rPr>
            </w:pPr>
            <w:r>
              <w:rPr>
                <w:sz w:val="28"/>
              </w:rPr>
              <w:t xml:space="preserve">   1,0%</w:t>
            </w:r>
          </w:p>
          <w:p w:rsidR="0086231F" w:rsidRDefault="0086231F">
            <w:pPr>
              <w:ind w:right="-1050"/>
              <w:rPr>
                <w:sz w:val="28"/>
              </w:rPr>
            </w:pPr>
            <w:r>
              <w:rPr>
                <w:sz w:val="28"/>
              </w:rPr>
              <w:t xml:space="preserve">   1,4%</w:t>
            </w:r>
          </w:p>
        </w:tc>
        <w:tc>
          <w:tcPr>
            <w:tcW w:w="1134" w:type="dxa"/>
          </w:tcPr>
          <w:p w:rsidR="0086231F" w:rsidRDefault="0086231F">
            <w:pPr>
              <w:ind w:right="-1050"/>
              <w:rPr>
                <w:sz w:val="28"/>
              </w:rPr>
            </w:pPr>
            <w:r>
              <w:rPr>
                <w:sz w:val="28"/>
              </w:rPr>
              <w:t xml:space="preserve"> 54614</w:t>
            </w:r>
          </w:p>
          <w:p w:rsidR="0086231F" w:rsidRDefault="0086231F">
            <w:pPr>
              <w:ind w:right="-1050"/>
              <w:rPr>
                <w:sz w:val="28"/>
              </w:rPr>
            </w:pPr>
            <w:r>
              <w:rPr>
                <w:sz w:val="28"/>
              </w:rPr>
              <w:t xml:space="preserve">   1806</w:t>
            </w:r>
          </w:p>
          <w:p w:rsidR="0086231F" w:rsidRDefault="0086231F">
            <w:pPr>
              <w:ind w:right="-1050"/>
              <w:rPr>
                <w:sz w:val="28"/>
              </w:rPr>
            </w:pPr>
            <w:r>
              <w:rPr>
                <w:sz w:val="28"/>
              </w:rPr>
              <w:t xml:space="preserve"> 37152</w:t>
            </w:r>
          </w:p>
          <w:p w:rsidR="0086231F" w:rsidRDefault="0086231F">
            <w:pPr>
              <w:ind w:right="-1050"/>
              <w:rPr>
                <w:sz w:val="28"/>
              </w:rPr>
            </w:pPr>
            <w:r>
              <w:rPr>
                <w:sz w:val="28"/>
              </w:rPr>
              <w:t xml:space="preserve">   5978</w:t>
            </w:r>
          </w:p>
          <w:p w:rsidR="0086231F" w:rsidRDefault="0086231F">
            <w:pPr>
              <w:ind w:right="-1050"/>
              <w:rPr>
                <w:sz w:val="28"/>
              </w:rPr>
            </w:pPr>
            <w:r>
              <w:rPr>
                <w:sz w:val="28"/>
              </w:rPr>
              <w:t xml:space="preserve"> 24910</w:t>
            </w:r>
          </w:p>
        </w:tc>
        <w:tc>
          <w:tcPr>
            <w:tcW w:w="1134" w:type="dxa"/>
          </w:tcPr>
          <w:p w:rsidR="0086231F" w:rsidRDefault="0086231F">
            <w:pPr>
              <w:ind w:right="-1050"/>
              <w:rPr>
                <w:sz w:val="28"/>
              </w:rPr>
            </w:pPr>
            <w:r>
              <w:rPr>
                <w:sz w:val="28"/>
              </w:rPr>
              <w:t xml:space="preserve"> 172%</w:t>
            </w:r>
          </w:p>
          <w:p w:rsidR="0086231F" w:rsidRDefault="0086231F">
            <w:pPr>
              <w:ind w:right="-1050"/>
              <w:rPr>
                <w:sz w:val="28"/>
              </w:rPr>
            </w:pPr>
            <w:r>
              <w:rPr>
                <w:sz w:val="28"/>
              </w:rPr>
              <w:t xml:space="preserve"> 636%</w:t>
            </w:r>
          </w:p>
          <w:p w:rsidR="0086231F" w:rsidRDefault="0086231F">
            <w:pPr>
              <w:ind w:right="-1050"/>
              <w:rPr>
                <w:sz w:val="28"/>
              </w:rPr>
            </w:pPr>
            <w:r>
              <w:rPr>
                <w:sz w:val="28"/>
              </w:rPr>
              <w:t xml:space="preserve"> 426%</w:t>
            </w:r>
          </w:p>
          <w:p w:rsidR="0086231F" w:rsidRDefault="0086231F">
            <w:pPr>
              <w:ind w:right="-1050"/>
              <w:rPr>
                <w:sz w:val="28"/>
              </w:rPr>
            </w:pPr>
            <w:r>
              <w:rPr>
                <w:sz w:val="28"/>
              </w:rPr>
              <w:t xml:space="preserve"> 130%</w:t>
            </w:r>
          </w:p>
          <w:p w:rsidR="0086231F" w:rsidRDefault="0086231F">
            <w:pPr>
              <w:ind w:right="-1050"/>
              <w:rPr>
                <w:sz w:val="28"/>
              </w:rPr>
            </w:pPr>
            <w:r>
              <w:rPr>
                <w:sz w:val="28"/>
              </w:rPr>
              <w:t xml:space="preserve"> 122%</w:t>
            </w:r>
          </w:p>
        </w:tc>
      </w:tr>
      <w:tr w:rsidR="0086231F">
        <w:tc>
          <w:tcPr>
            <w:tcW w:w="2694" w:type="dxa"/>
          </w:tcPr>
          <w:p w:rsidR="0086231F" w:rsidRDefault="0086231F">
            <w:pPr>
              <w:ind w:right="-1050"/>
              <w:rPr>
                <w:sz w:val="28"/>
              </w:rPr>
            </w:pPr>
            <w:r>
              <w:rPr>
                <w:sz w:val="28"/>
              </w:rPr>
              <w:t xml:space="preserve">   Собственный </w:t>
            </w:r>
          </w:p>
          <w:p w:rsidR="0086231F" w:rsidRDefault="0086231F">
            <w:pPr>
              <w:ind w:right="-1050"/>
              <w:rPr>
                <w:sz w:val="28"/>
              </w:rPr>
            </w:pPr>
            <w:r>
              <w:rPr>
                <w:sz w:val="28"/>
              </w:rPr>
              <w:t xml:space="preserve">       капитал:</w:t>
            </w:r>
          </w:p>
          <w:p w:rsidR="0086231F" w:rsidRDefault="0086231F">
            <w:pPr>
              <w:ind w:right="-1050"/>
              <w:rPr>
                <w:sz w:val="28"/>
              </w:rPr>
            </w:pPr>
            <w:r>
              <w:rPr>
                <w:sz w:val="28"/>
              </w:rPr>
              <w:t>-Уставный фонд</w:t>
            </w:r>
          </w:p>
          <w:p w:rsidR="0086231F" w:rsidRDefault="0086231F">
            <w:pPr>
              <w:ind w:right="-1050"/>
              <w:rPr>
                <w:sz w:val="28"/>
              </w:rPr>
            </w:pPr>
            <w:r>
              <w:rPr>
                <w:sz w:val="28"/>
              </w:rPr>
              <w:t>-Резервный фонд</w:t>
            </w:r>
          </w:p>
          <w:p w:rsidR="0086231F" w:rsidRDefault="0086231F">
            <w:pPr>
              <w:ind w:right="-1050"/>
              <w:rPr>
                <w:sz w:val="28"/>
              </w:rPr>
            </w:pPr>
            <w:r>
              <w:rPr>
                <w:sz w:val="28"/>
              </w:rPr>
              <w:t>-Аморт. фонд</w:t>
            </w:r>
          </w:p>
        </w:tc>
        <w:tc>
          <w:tcPr>
            <w:tcW w:w="992" w:type="dxa"/>
          </w:tcPr>
          <w:p w:rsidR="0086231F" w:rsidRDefault="0086231F">
            <w:pPr>
              <w:ind w:right="-1050"/>
              <w:rPr>
                <w:sz w:val="28"/>
              </w:rPr>
            </w:pPr>
          </w:p>
          <w:p w:rsidR="0086231F" w:rsidRDefault="0086231F">
            <w:pPr>
              <w:ind w:right="-1050"/>
              <w:rPr>
                <w:sz w:val="28"/>
              </w:rPr>
            </w:pPr>
            <w:r>
              <w:rPr>
                <w:sz w:val="28"/>
              </w:rPr>
              <w:t>395361</w:t>
            </w:r>
          </w:p>
          <w:p w:rsidR="0086231F" w:rsidRDefault="0086231F">
            <w:pPr>
              <w:ind w:right="-1050"/>
              <w:rPr>
                <w:sz w:val="28"/>
              </w:rPr>
            </w:pPr>
            <w:r>
              <w:rPr>
                <w:sz w:val="28"/>
              </w:rPr>
              <w:t xml:space="preserve">   5972</w:t>
            </w:r>
          </w:p>
          <w:p w:rsidR="0086231F" w:rsidRDefault="0086231F">
            <w:pPr>
              <w:ind w:right="-1050"/>
              <w:rPr>
                <w:sz w:val="28"/>
              </w:rPr>
            </w:pPr>
            <w:r>
              <w:rPr>
                <w:sz w:val="28"/>
              </w:rPr>
              <w:t>-</w:t>
            </w:r>
          </w:p>
          <w:p w:rsidR="0086231F" w:rsidRDefault="0086231F">
            <w:pPr>
              <w:ind w:right="-1050"/>
              <w:rPr>
                <w:sz w:val="28"/>
              </w:rPr>
            </w:pPr>
            <w:r>
              <w:rPr>
                <w:sz w:val="28"/>
              </w:rPr>
              <w:t>-</w:t>
            </w:r>
          </w:p>
        </w:tc>
        <w:tc>
          <w:tcPr>
            <w:tcW w:w="993" w:type="dxa"/>
          </w:tcPr>
          <w:p w:rsidR="0086231F" w:rsidRDefault="0086231F">
            <w:pPr>
              <w:ind w:right="-1050"/>
              <w:rPr>
                <w:sz w:val="28"/>
              </w:rPr>
            </w:pPr>
          </w:p>
          <w:p w:rsidR="0086231F" w:rsidRDefault="0086231F">
            <w:pPr>
              <w:ind w:right="-1050"/>
              <w:rPr>
                <w:sz w:val="28"/>
              </w:rPr>
            </w:pPr>
            <w:r>
              <w:rPr>
                <w:sz w:val="28"/>
              </w:rPr>
              <w:t>418291</w:t>
            </w:r>
          </w:p>
          <w:p w:rsidR="0086231F" w:rsidRDefault="0086231F">
            <w:pPr>
              <w:ind w:right="-1050"/>
              <w:rPr>
                <w:sz w:val="28"/>
              </w:rPr>
            </w:pPr>
            <w:r>
              <w:rPr>
                <w:sz w:val="28"/>
              </w:rPr>
              <w:t xml:space="preserve">    5972</w:t>
            </w:r>
          </w:p>
          <w:p w:rsidR="0086231F" w:rsidRDefault="0086231F">
            <w:pPr>
              <w:ind w:right="-1050"/>
              <w:rPr>
                <w:sz w:val="28"/>
              </w:rPr>
            </w:pPr>
            <w:r>
              <w:rPr>
                <w:sz w:val="28"/>
              </w:rPr>
              <w:t>-</w:t>
            </w:r>
          </w:p>
          <w:p w:rsidR="0086231F" w:rsidRDefault="0086231F">
            <w:pPr>
              <w:ind w:right="-1050"/>
              <w:rPr>
                <w:sz w:val="28"/>
              </w:rPr>
            </w:pPr>
            <w:r>
              <w:rPr>
                <w:sz w:val="28"/>
              </w:rPr>
              <w:t>-</w:t>
            </w:r>
          </w:p>
        </w:tc>
        <w:tc>
          <w:tcPr>
            <w:tcW w:w="992" w:type="dxa"/>
          </w:tcPr>
          <w:p w:rsidR="0086231F" w:rsidRDefault="0086231F">
            <w:pPr>
              <w:ind w:right="-1050"/>
              <w:rPr>
                <w:sz w:val="28"/>
              </w:rPr>
            </w:pPr>
          </w:p>
          <w:p w:rsidR="0086231F" w:rsidRDefault="0086231F">
            <w:pPr>
              <w:ind w:right="-1050"/>
              <w:rPr>
                <w:sz w:val="28"/>
              </w:rPr>
            </w:pPr>
            <w:r>
              <w:rPr>
                <w:sz w:val="28"/>
              </w:rPr>
              <w:t>69,2%</w:t>
            </w:r>
          </w:p>
          <w:p w:rsidR="0086231F" w:rsidRDefault="0086231F">
            <w:pPr>
              <w:ind w:right="-1050"/>
              <w:rPr>
                <w:sz w:val="28"/>
              </w:rPr>
            </w:pPr>
            <w:r>
              <w:rPr>
                <w:sz w:val="28"/>
              </w:rPr>
              <w:t xml:space="preserve">  1,0%</w:t>
            </w:r>
          </w:p>
          <w:p w:rsidR="0086231F" w:rsidRDefault="0086231F">
            <w:pPr>
              <w:ind w:right="-1050"/>
              <w:rPr>
                <w:sz w:val="28"/>
              </w:rPr>
            </w:pPr>
            <w:r>
              <w:rPr>
                <w:sz w:val="28"/>
              </w:rPr>
              <w:t>-</w:t>
            </w:r>
          </w:p>
          <w:p w:rsidR="0086231F" w:rsidRDefault="0086231F">
            <w:pPr>
              <w:ind w:right="-1050"/>
              <w:rPr>
                <w:sz w:val="28"/>
              </w:rPr>
            </w:pPr>
            <w:r>
              <w:rPr>
                <w:sz w:val="28"/>
              </w:rPr>
              <w:t>-</w:t>
            </w:r>
          </w:p>
        </w:tc>
        <w:tc>
          <w:tcPr>
            <w:tcW w:w="992" w:type="dxa"/>
          </w:tcPr>
          <w:p w:rsidR="0086231F" w:rsidRDefault="0086231F">
            <w:pPr>
              <w:ind w:right="-1050"/>
              <w:rPr>
                <w:sz w:val="28"/>
              </w:rPr>
            </w:pPr>
          </w:p>
          <w:p w:rsidR="0086231F" w:rsidRDefault="0086231F">
            <w:pPr>
              <w:ind w:right="-1050"/>
              <w:rPr>
                <w:sz w:val="28"/>
              </w:rPr>
            </w:pPr>
            <w:r>
              <w:rPr>
                <w:sz w:val="28"/>
              </w:rPr>
              <w:t>71,3%</w:t>
            </w:r>
          </w:p>
          <w:p w:rsidR="0086231F" w:rsidRDefault="0086231F">
            <w:pPr>
              <w:ind w:right="-1050"/>
              <w:rPr>
                <w:sz w:val="28"/>
              </w:rPr>
            </w:pPr>
            <w:r>
              <w:rPr>
                <w:sz w:val="28"/>
              </w:rPr>
              <w:t xml:space="preserve">  1,0%</w:t>
            </w:r>
          </w:p>
          <w:p w:rsidR="0086231F" w:rsidRDefault="0086231F">
            <w:pPr>
              <w:ind w:right="-1050"/>
              <w:rPr>
                <w:sz w:val="28"/>
              </w:rPr>
            </w:pPr>
            <w:r>
              <w:rPr>
                <w:sz w:val="28"/>
              </w:rPr>
              <w:t>-</w:t>
            </w:r>
          </w:p>
          <w:p w:rsidR="0086231F" w:rsidRDefault="0086231F">
            <w:pPr>
              <w:ind w:right="-1050"/>
              <w:rPr>
                <w:sz w:val="28"/>
              </w:rPr>
            </w:pPr>
            <w:r>
              <w:rPr>
                <w:sz w:val="28"/>
              </w:rPr>
              <w:t>-</w:t>
            </w:r>
          </w:p>
        </w:tc>
        <w:tc>
          <w:tcPr>
            <w:tcW w:w="992" w:type="dxa"/>
          </w:tcPr>
          <w:p w:rsidR="0086231F" w:rsidRDefault="0086231F">
            <w:pPr>
              <w:ind w:right="-1050"/>
              <w:rPr>
                <w:sz w:val="28"/>
              </w:rPr>
            </w:pPr>
          </w:p>
          <w:p w:rsidR="0086231F" w:rsidRDefault="0086231F">
            <w:pPr>
              <w:ind w:right="-1050"/>
              <w:rPr>
                <w:sz w:val="28"/>
              </w:rPr>
            </w:pPr>
            <w:r>
              <w:rPr>
                <w:sz w:val="28"/>
              </w:rPr>
              <w:t xml:space="preserve">   2,1%</w:t>
            </w:r>
          </w:p>
          <w:p w:rsidR="0086231F" w:rsidRDefault="0086231F">
            <w:pPr>
              <w:ind w:right="-1050"/>
              <w:rPr>
                <w:sz w:val="28"/>
              </w:rPr>
            </w:pPr>
            <w:r>
              <w:rPr>
                <w:sz w:val="28"/>
              </w:rPr>
              <w:t xml:space="preserve">      0</w:t>
            </w:r>
          </w:p>
          <w:p w:rsidR="0086231F" w:rsidRDefault="0086231F">
            <w:pPr>
              <w:ind w:right="-1050"/>
              <w:rPr>
                <w:sz w:val="28"/>
              </w:rPr>
            </w:pPr>
            <w:r>
              <w:rPr>
                <w:sz w:val="28"/>
              </w:rPr>
              <w:t>-</w:t>
            </w:r>
          </w:p>
          <w:p w:rsidR="0086231F" w:rsidRDefault="0086231F">
            <w:pPr>
              <w:ind w:right="-1050"/>
              <w:rPr>
                <w:sz w:val="28"/>
              </w:rPr>
            </w:pPr>
            <w:r>
              <w:rPr>
                <w:sz w:val="28"/>
              </w:rPr>
              <w:t>-</w:t>
            </w:r>
          </w:p>
        </w:tc>
        <w:tc>
          <w:tcPr>
            <w:tcW w:w="1134" w:type="dxa"/>
          </w:tcPr>
          <w:p w:rsidR="0086231F" w:rsidRDefault="0086231F">
            <w:pPr>
              <w:ind w:right="-1050"/>
              <w:rPr>
                <w:sz w:val="28"/>
              </w:rPr>
            </w:pPr>
          </w:p>
          <w:p w:rsidR="0086231F" w:rsidRDefault="0086231F">
            <w:pPr>
              <w:ind w:right="-1050"/>
              <w:rPr>
                <w:sz w:val="28"/>
              </w:rPr>
            </w:pPr>
            <w:r>
              <w:rPr>
                <w:sz w:val="28"/>
              </w:rPr>
              <w:t xml:space="preserve"> 22930</w:t>
            </w:r>
          </w:p>
          <w:p w:rsidR="0086231F" w:rsidRDefault="0086231F">
            <w:pPr>
              <w:ind w:right="-1050"/>
              <w:rPr>
                <w:sz w:val="28"/>
              </w:rPr>
            </w:pPr>
            <w:r>
              <w:rPr>
                <w:sz w:val="28"/>
              </w:rPr>
              <w:t>0</w:t>
            </w:r>
          </w:p>
          <w:p w:rsidR="0086231F" w:rsidRDefault="0086231F">
            <w:pPr>
              <w:ind w:right="-1050"/>
              <w:rPr>
                <w:sz w:val="28"/>
              </w:rPr>
            </w:pPr>
            <w:r>
              <w:rPr>
                <w:sz w:val="28"/>
              </w:rPr>
              <w:t>-</w:t>
            </w:r>
          </w:p>
          <w:p w:rsidR="0086231F" w:rsidRDefault="0086231F">
            <w:pPr>
              <w:ind w:right="-1050"/>
              <w:rPr>
                <w:sz w:val="28"/>
              </w:rPr>
            </w:pPr>
            <w:r>
              <w:rPr>
                <w:sz w:val="28"/>
              </w:rPr>
              <w:t>-</w:t>
            </w:r>
          </w:p>
        </w:tc>
        <w:tc>
          <w:tcPr>
            <w:tcW w:w="1134" w:type="dxa"/>
          </w:tcPr>
          <w:p w:rsidR="0086231F" w:rsidRDefault="0086231F">
            <w:pPr>
              <w:ind w:right="-1050"/>
              <w:rPr>
                <w:sz w:val="28"/>
              </w:rPr>
            </w:pPr>
          </w:p>
          <w:p w:rsidR="0086231F" w:rsidRDefault="0086231F">
            <w:pPr>
              <w:ind w:right="-1050"/>
              <w:rPr>
                <w:sz w:val="28"/>
              </w:rPr>
            </w:pPr>
            <w:r>
              <w:rPr>
                <w:sz w:val="28"/>
              </w:rPr>
              <w:t xml:space="preserve"> 106%</w:t>
            </w:r>
          </w:p>
          <w:p w:rsidR="0086231F" w:rsidRDefault="0086231F">
            <w:pPr>
              <w:ind w:right="-1050"/>
              <w:rPr>
                <w:sz w:val="28"/>
              </w:rPr>
            </w:pPr>
            <w:r>
              <w:rPr>
                <w:sz w:val="28"/>
              </w:rPr>
              <w:t xml:space="preserve"> 100%</w:t>
            </w:r>
          </w:p>
          <w:p w:rsidR="0086231F" w:rsidRDefault="0086231F">
            <w:pPr>
              <w:ind w:right="-1050"/>
              <w:rPr>
                <w:sz w:val="28"/>
              </w:rPr>
            </w:pPr>
            <w:r>
              <w:rPr>
                <w:sz w:val="28"/>
              </w:rPr>
              <w:t>-</w:t>
            </w:r>
          </w:p>
          <w:p w:rsidR="0086231F" w:rsidRDefault="0086231F">
            <w:pPr>
              <w:ind w:right="-1050"/>
              <w:rPr>
                <w:sz w:val="28"/>
              </w:rPr>
            </w:pPr>
            <w:r>
              <w:rPr>
                <w:sz w:val="28"/>
              </w:rPr>
              <w:t>-</w:t>
            </w:r>
          </w:p>
        </w:tc>
      </w:tr>
      <w:tr w:rsidR="0086231F">
        <w:tc>
          <w:tcPr>
            <w:tcW w:w="2694" w:type="dxa"/>
          </w:tcPr>
          <w:p w:rsidR="0086231F" w:rsidRDefault="0086231F">
            <w:pPr>
              <w:ind w:right="-1050"/>
              <w:rPr>
                <w:sz w:val="28"/>
              </w:rPr>
            </w:pPr>
            <w:r>
              <w:rPr>
                <w:sz w:val="28"/>
              </w:rPr>
              <w:t>Заемный капитал:</w:t>
            </w:r>
          </w:p>
          <w:p w:rsidR="0086231F" w:rsidRDefault="0086231F">
            <w:pPr>
              <w:ind w:right="-1050"/>
              <w:rPr>
                <w:sz w:val="28"/>
              </w:rPr>
            </w:pPr>
            <w:r>
              <w:rPr>
                <w:sz w:val="28"/>
              </w:rPr>
              <w:t>-Кредит. задолж-ть</w:t>
            </w:r>
          </w:p>
          <w:p w:rsidR="0086231F" w:rsidRDefault="0086231F">
            <w:pPr>
              <w:ind w:right="-1050"/>
              <w:rPr>
                <w:sz w:val="28"/>
              </w:rPr>
            </w:pPr>
            <w:r>
              <w:rPr>
                <w:sz w:val="28"/>
              </w:rPr>
              <w:t>-Кратк. кредит банка</w:t>
            </w:r>
          </w:p>
        </w:tc>
        <w:tc>
          <w:tcPr>
            <w:tcW w:w="992" w:type="dxa"/>
          </w:tcPr>
          <w:p w:rsidR="0086231F" w:rsidRDefault="0086231F">
            <w:pPr>
              <w:ind w:right="-1050"/>
              <w:rPr>
                <w:sz w:val="28"/>
              </w:rPr>
            </w:pPr>
            <w:r>
              <w:rPr>
                <w:sz w:val="28"/>
              </w:rPr>
              <w:t>176183</w:t>
            </w:r>
          </w:p>
          <w:p w:rsidR="0086231F" w:rsidRDefault="0086231F">
            <w:pPr>
              <w:ind w:right="-1050"/>
              <w:rPr>
                <w:sz w:val="28"/>
              </w:rPr>
            </w:pPr>
            <w:r>
              <w:rPr>
                <w:sz w:val="28"/>
              </w:rPr>
              <w:t xml:space="preserve">  79714</w:t>
            </w:r>
          </w:p>
          <w:p w:rsidR="0086231F" w:rsidRDefault="0086231F">
            <w:pPr>
              <w:ind w:right="-1050"/>
              <w:rPr>
                <w:sz w:val="28"/>
              </w:rPr>
            </w:pPr>
            <w:r>
              <w:rPr>
                <w:sz w:val="28"/>
              </w:rPr>
              <w:t xml:space="preserve">  69060</w:t>
            </w:r>
          </w:p>
        </w:tc>
        <w:tc>
          <w:tcPr>
            <w:tcW w:w="993" w:type="dxa"/>
          </w:tcPr>
          <w:p w:rsidR="0086231F" w:rsidRDefault="0086231F">
            <w:pPr>
              <w:ind w:right="-1050"/>
              <w:rPr>
                <w:sz w:val="28"/>
              </w:rPr>
            </w:pPr>
            <w:r>
              <w:rPr>
                <w:sz w:val="28"/>
              </w:rPr>
              <w:t>168692</w:t>
            </w:r>
          </w:p>
          <w:p w:rsidR="0086231F" w:rsidRDefault="0086231F">
            <w:pPr>
              <w:ind w:right="-1050"/>
              <w:rPr>
                <w:sz w:val="28"/>
              </w:rPr>
            </w:pPr>
            <w:r>
              <w:rPr>
                <w:sz w:val="28"/>
              </w:rPr>
              <w:t>121802</w:t>
            </w:r>
          </w:p>
          <w:p w:rsidR="0086231F" w:rsidRDefault="0086231F">
            <w:pPr>
              <w:ind w:right="-1050"/>
              <w:rPr>
                <w:sz w:val="28"/>
              </w:rPr>
            </w:pPr>
            <w:r>
              <w:rPr>
                <w:sz w:val="28"/>
              </w:rPr>
              <w:t xml:space="preserve">  24825</w:t>
            </w:r>
          </w:p>
        </w:tc>
        <w:tc>
          <w:tcPr>
            <w:tcW w:w="992" w:type="dxa"/>
          </w:tcPr>
          <w:p w:rsidR="0086231F" w:rsidRDefault="0086231F">
            <w:pPr>
              <w:ind w:right="-1050"/>
              <w:rPr>
                <w:sz w:val="28"/>
              </w:rPr>
            </w:pPr>
            <w:r>
              <w:rPr>
                <w:sz w:val="28"/>
              </w:rPr>
              <w:t>30,8%</w:t>
            </w:r>
          </w:p>
          <w:p w:rsidR="0086231F" w:rsidRDefault="0086231F">
            <w:pPr>
              <w:ind w:right="-1050"/>
              <w:rPr>
                <w:sz w:val="28"/>
              </w:rPr>
            </w:pPr>
            <w:r>
              <w:rPr>
                <w:sz w:val="28"/>
              </w:rPr>
              <w:t>13,9%</w:t>
            </w:r>
          </w:p>
          <w:p w:rsidR="0086231F" w:rsidRDefault="0086231F">
            <w:pPr>
              <w:ind w:right="-1050"/>
              <w:rPr>
                <w:sz w:val="28"/>
              </w:rPr>
            </w:pPr>
            <w:r>
              <w:rPr>
                <w:sz w:val="28"/>
              </w:rPr>
              <w:t>12,1%</w:t>
            </w:r>
          </w:p>
        </w:tc>
        <w:tc>
          <w:tcPr>
            <w:tcW w:w="992" w:type="dxa"/>
          </w:tcPr>
          <w:p w:rsidR="0086231F" w:rsidRDefault="0086231F">
            <w:pPr>
              <w:ind w:right="-1050"/>
              <w:rPr>
                <w:sz w:val="28"/>
              </w:rPr>
            </w:pPr>
            <w:r>
              <w:rPr>
                <w:sz w:val="28"/>
              </w:rPr>
              <w:t>28,7%</w:t>
            </w:r>
          </w:p>
          <w:p w:rsidR="0086231F" w:rsidRDefault="0086231F">
            <w:pPr>
              <w:ind w:right="-1050"/>
              <w:rPr>
                <w:sz w:val="28"/>
              </w:rPr>
            </w:pPr>
            <w:r>
              <w:rPr>
                <w:sz w:val="28"/>
              </w:rPr>
              <w:t>20,8%</w:t>
            </w:r>
          </w:p>
          <w:p w:rsidR="0086231F" w:rsidRDefault="0086231F">
            <w:pPr>
              <w:ind w:right="-1050"/>
              <w:rPr>
                <w:sz w:val="28"/>
              </w:rPr>
            </w:pPr>
            <w:r>
              <w:rPr>
                <w:sz w:val="28"/>
              </w:rPr>
              <w:t xml:space="preserve"> 4,2%</w:t>
            </w:r>
          </w:p>
        </w:tc>
        <w:tc>
          <w:tcPr>
            <w:tcW w:w="992" w:type="dxa"/>
          </w:tcPr>
          <w:p w:rsidR="0086231F" w:rsidRDefault="0086231F">
            <w:pPr>
              <w:ind w:right="-1050"/>
              <w:rPr>
                <w:sz w:val="28"/>
              </w:rPr>
            </w:pPr>
            <w:r>
              <w:rPr>
                <w:sz w:val="28"/>
              </w:rPr>
              <w:t>-2,1%</w:t>
            </w:r>
          </w:p>
          <w:p w:rsidR="0086231F" w:rsidRDefault="0086231F">
            <w:pPr>
              <w:ind w:right="-1050"/>
              <w:rPr>
                <w:sz w:val="28"/>
              </w:rPr>
            </w:pPr>
            <w:r>
              <w:rPr>
                <w:sz w:val="28"/>
              </w:rPr>
              <w:t xml:space="preserve"> 6,9%</w:t>
            </w:r>
          </w:p>
          <w:p w:rsidR="0086231F" w:rsidRDefault="0086231F">
            <w:pPr>
              <w:ind w:right="-1050"/>
              <w:rPr>
                <w:sz w:val="28"/>
              </w:rPr>
            </w:pPr>
            <w:r>
              <w:rPr>
                <w:sz w:val="28"/>
              </w:rPr>
              <w:t>-7,9%</w:t>
            </w:r>
          </w:p>
        </w:tc>
        <w:tc>
          <w:tcPr>
            <w:tcW w:w="1134" w:type="dxa"/>
          </w:tcPr>
          <w:p w:rsidR="0086231F" w:rsidRDefault="0086231F">
            <w:pPr>
              <w:ind w:right="-1050"/>
              <w:rPr>
                <w:sz w:val="28"/>
              </w:rPr>
            </w:pPr>
            <w:r>
              <w:rPr>
                <w:sz w:val="28"/>
              </w:rPr>
              <w:t xml:space="preserve"> - 7491</w:t>
            </w:r>
          </w:p>
          <w:p w:rsidR="0086231F" w:rsidRDefault="0086231F">
            <w:pPr>
              <w:ind w:right="-1050"/>
              <w:rPr>
                <w:sz w:val="28"/>
              </w:rPr>
            </w:pPr>
            <w:r>
              <w:rPr>
                <w:sz w:val="28"/>
              </w:rPr>
              <w:t xml:space="preserve">  42088</w:t>
            </w:r>
          </w:p>
          <w:p w:rsidR="0086231F" w:rsidRDefault="0086231F">
            <w:pPr>
              <w:ind w:right="-1050"/>
              <w:rPr>
                <w:sz w:val="28"/>
              </w:rPr>
            </w:pPr>
            <w:r>
              <w:rPr>
                <w:sz w:val="28"/>
              </w:rPr>
              <w:t xml:space="preserve"> -44235</w:t>
            </w:r>
          </w:p>
        </w:tc>
        <w:tc>
          <w:tcPr>
            <w:tcW w:w="1134" w:type="dxa"/>
          </w:tcPr>
          <w:p w:rsidR="0086231F" w:rsidRDefault="0086231F">
            <w:pPr>
              <w:ind w:right="-1050"/>
              <w:rPr>
                <w:sz w:val="28"/>
              </w:rPr>
            </w:pPr>
            <w:r>
              <w:rPr>
                <w:sz w:val="28"/>
              </w:rPr>
              <w:t xml:space="preserve">  96%</w:t>
            </w:r>
          </w:p>
          <w:p w:rsidR="0086231F" w:rsidRDefault="0086231F">
            <w:pPr>
              <w:ind w:right="-1050"/>
              <w:rPr>
                <w:sz w:val="28"/>
              </w:rPr>
            </w:pPr>
            <w:r>
              <w:rPr>
                <w:sz w:val="28"/>
              </w:rPr>
              <w:t xml:space="preserve"> 153%</w:t>
            </w:r>
          </w:p>
          <w:p w:rsidR="0086231F" w:rsidRDefault="0086231F">
            <w:pPr>
              <w:ind w:right="-1050"/>
              <w:rPr>
                <w:sz w:val="28"/>
              </w:rPr>
            </w:pPr>
            <w:r>
              <w:rPr>
                <w:sz w:val="28"/>
              </w:rPr>
              <w:t xml:space="preserve">   36%</w:t>
            </w:r>
          </w:p>
        </w:tc>
      </w:tr>
      <w:tr w:rsidR="0086231F">
        <w:tc>
          <w:tcPr>
            <w:tcW w:w="2694" w:type="dxa"/>
          </w:tcPr>
          <w:p w:rsidR="0086231F" w:rsidRDefault="0086231F">
            <w:pPr>
              <w:ind w:right="-1050"/>
              <w:rPr>
                <w:sz w:val="28"/>
              </w:rPr>
            </w:pPr>
            <w:r>
              <w:rPr>
                <w:sz w:val="28"/>
              </w:rPr>
              <w:t>«Больные» статьи:</w:t>
            </w:r>
          </w:p>
          <w:p w:rsidR="0086231F" w:rsidRDefault="0086231F">
            <w:pPr>
              <w:ind w:right="-1050"/>
              <w:rPr>
                <w:sz w:val="28"/>
              </w:rPr>
            </w:pPr>
            <w:r>
              <w:rPr>
                <w:sz w:val="28"/>
              </w:rPr>
              <w:t>-убытки;</w:t>
            </w:r>
          </w:p>
          <w:p w:rsidR="0086231F" w:rsidRDefault="0086231F">
            <w:pPr>
              <w:ind w:right="-1050"/>
              <w:rPr>
                <w:sz w:val="28"/>
              </w:rPr>
            </w:pPr>
            <w:r>
              <w:rPr>
                <w:sz w:val="28"/>
              </w:rPr>
              <w:t>-дебит. задолж-ть,</w:t>
            </w:r>
          </w:p>
          <w:p w:rsidR="0086231F" w:rsidRDefault="0086231F">
            <w:pPr>
              <w:ind w:right="-1050"/>
              <w:rPr>
                <w:sz w:val="28"/>
              </w:rPr>
            </w:pPr>
            <w:r>
              <w:rPr>
                <w:sz w:val="28"/>
              </w:rPr>
              <w:t xml:space="preserve">   не погаш. в срок:</w:t>
            </w:r>
          </w:p>
          <w:p w:rsidR="0086231F" w:rsidRDefault="0086231F">
            <w:pPr>
              <w:ind w:right="-1050"/>
              <w:rPr>
                <w:sz w:val="28"/>
              </w:rPr>
            </w:pPr>
            <w:r>
              <w:rPr>
                <w:sz w:val="28"/>
              </w:rPr>
              <w:t>- кред. задолж-ть,</w:t>
            </w:r>
          </w:p>
          <w:p w:rsidR="0086231F" w:rsidRDefault="0086231F">
            <w:pPr>
              <w:ind w:right="-1050"/>
              <w:rPr>
                <w:sz w:val="28"/>
              </w:rPr>
            </w:pPr>
            <w:r>
              <w:rPr>
                <w:sz w:val="28"/>
              </w:rPr>
              <w:t xml:space="preserve">       не опл. в срок;</w:t>
            </w:r>
          </w:p>
          <w:p w:rsidR="0086231F" w:rsidRDefault="0086231F">
            <w:pPr>
              <w:ind w:right="-1050"/>
              <w:rPr>
                <w:sz w:val="28"/>
              </w:rPr>
            </w:pPr>
            <w:r>
              <w:rPr>
                <w:sz w:val="28"/>
              </w:rPr>
              <w:t>- расчеты с бюдж.;</w:t>
            </w:r>
          </w:p>
          <w:p w:rsidR="0086231F" w:rsidRDefault="0086231F">
            <w:pPr>
              <w:ind w:right="-1050"/>
              <w:rPr>
                <w:sz w:val="28"/>
              </w:rPr>
            </w:pPr>
            <w:r>
              <w:rPr>
                <w:sz w:val="28"/>
              </w:rPr>
              <w:t>- расч. по опл. тр.;</w:t>
            </w:r>
          </w:p>
          <w:p w:rsidR="0086231F" w:rsidRDefault="0086231F">
            <w:pPr>
              <w:ind w:right="-1050"/>
              <w:rPr>
                <w:sz w:val="28"/>
              </w:rPr>
            </w:pPr>
            <w:r>
              <w:rPr>
                <w:sz w:val="28"/>
              </w:rPr>
              <w:t>- расчеты по вне-</w:t>
            </w:r>
          </w:p>
          <w:p w:rsidR="0086231F" w:rsidRDefault="0086231F">
            <w:pPr>
              <w:ind w:right="-1050"/>
              <w:rPr>
                <w:sz w:val="28"/>
              </w:rPr>
            </w:pPr>
            <w:r>
              <w:rPr>
                <w:sz w:val="28"/>
              </w:rPr>
              <w:t>бюдж. платежам</w:t>
            </w:r>
          </w:p>
        </w:tc>
        <w:tc>
          <w:tcPr>
            <w:tcW w:w="992"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5791</w:t>
            </w:r>
          </w:p>
          <w:p w:rsidR="0086231F" w:rsidRDefault="0086231F">
            <w:pPr>
              <w:ind w:right="-1050"/>
              <w:rPr>
                <w:sz w:val="28"/>
              </w:rPr>
            </w:pPr>
          </w:p>
          <w:p w:rsidR="0086231F" w:rsidRDefault="0086231F">
            <w:pPr>
              <w:ind w:right="-1050"/>
              <w:rPr>
                <w:sz w:val="28"/>
              </w:rPr>
            </w:pPr>
            <w:r>
              <w:rPr>
                <w:sz w:val="28"/>
              </w:rPr>
              <w:t xml:space="preserve"> 21646</w:t>
            </w:r>
          </w:p>
          <w:p w:rsidR="0086231F" w:rsidRDefault="0086231F">
            <w:pPr>
              <w:ind w:right="-1050"/>
              <w:rPr>
                <w:sz w:val="28"/>
              </w:rPr>
            </w:pPr>
            <w:r>
              <w:rPr>
                <w:sz w:val="28"/>
              </w:rPr>
              <w:t xml:space="preserve"> 22261</w:t>
            </w:r>
          </w:p>
          <w:p w:rsidR="0086231F" w:rsidRDefault="0086231F">
            <w:pPr>
              <w:ind w:right="-1050"/>
              <w:rPr>
                <w:sz w:val="28"/>
              </w:rPr>
            </w:pPr>
            <w:r>
              <w:rPr>
                <w:sz w:val="28"/>
              </w:rPr>
              <w:t xml:space="preserve"> 14107</w:t>
            </w:r>
          </w:p>
          <w:p w:rsidR="0086231F" w:rsidRDefault="0086231F">
            <w:pPr>
              <w:ind w:right="-1050"/>
              <w:rPr>
                <w:sz w:val="28"/>
              </w:rPr>
            </w:pPr>
          </w:p>
          <w:p w:rsidR="0086231F" w:rsidRDefault="0086231F">
            <w:pPr>
              <w:ind w:right="-1050"/>
              <w:rPr>
                <w:sz w:val="28"/>
              </w:rPr>
            </w:pPr>
            <w:r>
              <w:rPr>
                <w:sz w:val="28"/>
              </w:rPr>
              <w:t xml:space="preserve"> 10633</w:t>
            </w:r>
          </w:p>
        </w:tc>
        <w:tc>
          <w:tcPr>
            <w:tcW w:w="993"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7690</w:t>
            </w:r>
          </w:p>
          <w:p w:rsidR="0086231F" w:rsidRDefault="0086231F">
            <w:pPr>
              <w:ind w:right="-1050"/>
              <w:rPr>
                <w:sz w:val="28"/>
              </w:rPr>
            </w:pPr>
          </w:p>
          <w:p w:rsidR="0086231F" w:rsidRDefault="0086231F">
            <w:pPr>
              <w:ind w:right="-1050"/>
              <w:rPr>
                <w:sz w:val="28"/>
              </w:rPr>
            </w:pPr>
            <w:r>
              <w:rPr>
                <w:sz w:val="28"/>
              </w:rPr>
              <w:t xml:space="preserve">  45733</w:t>
            </w:r>
          </w:p>
          <w:p w:rsidR="0086231F" w:rsidRDefault="0086231F">
            <w:pPr>
              <w:ind w:right="-1050"/>
              <w:rPr>
                <w:sz w:val="28"/>
              </w:rPr>
            </w:pPr>
            <w:r>
              <w:rPr>
                <w:sz w:val="28"/>
              </w:rPr>
              <w:t xml:space="preserve">  43187</w:t>
            </w:r>
          </w:p>
          <w:p w:rsidR="0086231F" w:rsidRDefault="0086231F">
            <w:pPr>
              <w:ind w:right="-1050"/>
              <w:rPr>
                <w:sz w:val="28"/>
              </w:rPr>
            </w:pPr>
            <w:r>
              <w:rPr>
                <w:sz w:val="28"/>
              </w:rPr>
              <w:t xml:space="preserve">  23400</w:t>
            </w:r>
          </w:p>
          <w:p w:rsidR="0086231F" w:rsidRDefault="0086231F">
            <w:pPr>
              <w:ind w:right="-1050"/>
              <w:rPr>
                <w:sz w:val="28"/>
              </w:rPr>
            </w:pPr>
          </w:p>
          <w:p w:rsidR="0086231F" w:rsidRDefault="0086231F">
            <w:pPr>
              <w:ind w:right="-1050"/>
              <w:rPr>
                <w:sz w:val="28"/>
              </w:rPr>
            </w:pPr>
            <w:r>
              <w:rPr>
                <w:sz w:val="28"/>
              </w:rPr>
              <w:t xml:space="preserve">  17909</w:t>
            </w:r>
          </w:p>
        </w:tc>
        <w:tc>
          <w:tcPr>
            <w:tcW w:w="992"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1,0%</w:t>
            </w:r>
          </w:p>
          <w:p w:rsidR="0086231F" w:rsidRDefault="0086231F">
            <w:pPr>
              <w:ind w:right="-1050"/>
              <w:rPr>
                <w:sz w:val="28"/>
              </w:rPr>
            </w:pPr>
          </w:p>
          <w:p w:rsidR="0086231F" w:rsidRDefault="0086231F">
            <w:pPr>
              <w:ind w:right="-1050"/>
              <w:rPr>
                <w:sz w:val="28"/>
              </w:rPr>
            </w:pPr>
            <w:r>
              <w:rPr>
                <w:sz w:val="28"/>
              </w:rPr>
              <w:t xml:space="preserve">  4,3%</w:t>
            </w:r>
          </w:p>
          <w:p w:rsidR="0086231F" w:rsidRDefault="0086231F">
            <w:pPr>
              <w:ind w:right="-1050"/>
              <w:rPr>
                <w:sz w:val="28"/>
              </w:rPr>
            </w:pPr>
            <w:r>
              <w:rPr>
                <w:sz w:val="28"/>
              </w:rPr>
              <w:t xml:space="preserve">  3,9%</w:t>
            </w:r>
          </w:p>
          <w:p w:rsidR="0086231F" w:rsidRDefault="0086231F">
            <w:pPr>
              <w:ind w:right="-1050"/>
              <w:rPr>
                <w:sz w:val="28"/>
              </w:rPr>
            </w:pPr>
            <w:r>
              <w:rPr>
                <w:sz w:val="28"/>
              </w:rPr>
              <w:t xml:space="preserve">  2,5%</w:t>
            </w:r>
          </w:p>
          <w:p w:rsidR="0086231F" w:rsidRDefault="0086231F">
            <w:pPr>
              <w:ind w:right="-1050"/>
              <w:rPr>
                <w:sz w:val="28"/>
              </w:rPr>
            </w:pPr>
          </w:p>
          <w:p w:rsidR="0086231F" w:rsidRDefault="0086231F">
            <w:pPr>
              <w:ind w:right="-1050"/>
              <w:rPr>
                <w:sz w:val="28"/>
              </w:rPr>
            </w:pPr>
            <w:r>
              <w:rPr>
                <w:sz w:val="28"/>
              </w:rPr>
              <w:t xml:space="preserve">  1,9%</w:t>
            </w:r>
          </w:p>
        </w:tc>
        <w:tc>
          <w:tcPr>
            <w:tcW w:w="992"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1,3%</w:t>
            </w:r>
          </w:p>
          <w:p w:rsidR="0086231F" w:rsidRDefault="0086231F">
            <w:pPr>
              <w:ind w:right="-1050"/>
              <w:rPr>
                <w:sz w:val="28"/>
              </w:rPr>
            </w:pPr>
          </w:p>
          <w:p w:rsidR="0086231F" w:rsidRDefault="0086231F">
            <w:pPr>
              <w:ind w:right="-1050"/>
              <w:rPr>
                <w:sz w:val="28"/>
              </w:rPr>
            </w:pPr>
            <w:r>
              <w:rPr>
                <w:sz w:val="28"/>
              </w:rPr>
              <w:t xml:space="preserve">  7,8%</w:t>
            </w:r>
          </w:p>
          <w:p w:rsidR="0086231F" w:rsidRDefault="0086231F">
            <w:pPr>
              <w:ind w:right="-1050"/>
              <w:rPr>
                <w:sz w:val="28"/>
              </w:rPr>
            </w:pPr>
            <w:r>
              <w:rPr>
                <w:sz w:val="28"/>
              </w:rPr>
              <w:t xml:space="preserve">  7,4%</w:t>
            </w:r>
          </w:p>
          <w:p w:rsidR="0086231F" w:rsidRDefault="0086231F">
            <w:pPr>
              <w:ind w:right="-1050"/>
              <w:rPr>
                <w:sz w:val="28"/>
              </w:rPr>
            </w:pPr>
            <w:r>
              <w:rPr>
                <w:sz w:val="28"/>
              </w:rPr>
              <w:t xml:space="preserve">  4,0%</w:t>
            </w:r>
          </w:p>
          <w:p w:rsidR="0086231F" w:rsidRDefault="0086231F">
            <w:pPr>
              <w:ind w:right="-1050"/>
              <w:rPr>
                <w:sz w:val="28"/>
              </w:rPr>
            </w:pPr>
          </w:p>
          <w:p w:rsidR="0086231F" w:rsidRDefault="0086231F">
            <w:pPr>
              <w:ind w:right="-1050"/>
              <w:rPr>
                <w:sz w:val="28"/>
              </w:rPr>
            </w:pPr>
            <w:r>
              <w:rPr>
                <w:sz w:val="28"/>
              </w:rPr>
              <w:t xml:space="preserve">  3,1%</w:t>
            </w:r>
          </w:p>
        </w:tc>
        <w:tc>
          <w:tcPr>
            <w:tcW w:w="992"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0,3%</w:t>
            </w:r>
          </w:p>
          <w:p w:rsidR="0086231F" w:rsidRDefault="0086231F">
            <w:pPr>
              <w:ind w:right="-1050"/>
              <w:rPr>
                <w:sz w:val="28"/>
              </w:rPr>
            </w:pPr>
          </w:p>
          <w:p w:rsidR="0086231F" w:rsidRDefault="0086231F">
            <w:pPr>
              <w:ind w:right="-1050"/>
              <w:rPr>
                <w:sz w:val="28"/>
              </w:rPr>
            </w:pPr>
            <w:r>
              <w:rPr>
                <w:sz w:val="28"/>
              </w:rPr>
              <w:t xml:space="preserve">  3,5%</w:t>
            </w:r>
          </w:p>
          <w:p w:rsidR="0086231F" w:rsidRDefault="0086231F">
            <w:pPr>
              <w:ind w:right="-1050"/>
              <w:rPr>
                <w:sz w:val="28"/>
              </w:rPr>
            </w:pPr>
            <w:r>
              <w:rPr>
                <w:sz w:val="28"/>
              </w:rPr>
              <w:t xml:space="preserve">  3,5%</w:t>
            </w:r>
          </w:p>
          <w:p w:rsidR="0086231F" w:rsidRDefault="0086231F">
            <w:pPr>
              <w:ind w:right="-1050"/>
              <w:rPr>
                <w:sz w:val="28"/>
              </w:rPr>
            </w:pPr>
            <w:r>
              <w:rPr>
                <w:sz w:val="28"/>
              </w:rPr>
              <w:t xml:space="preserve">  1,5%</w:t>
            </w:r>
          </w:p>
          <w:p w:rsidR="0086231F" w:rsidRDefault="0086231F">
            <w:pPr>
              <w:ind w:right="-1050"/>
              <w:rPr>
                <w:sz w:val="28"/>
              </w:rPr>
            </w:pPr>
          </w:p>
          <w:p w:rsidR="0086231F" w:rsidRDefault="0086231F">
            <w:pPr>
              <w:ind w:right="-1050"/>
              <w:rPr>
                <w:sz w:val="28"/>
              </w:rPr>
            </w:pPr>
            <w:r>
              <w:rPr>
                <w:sz w:val="28"/>
              </w:rPr>
              <w:t xml:space="preserve">  1,2%</w:t>
            </w:r>
          </w:p>
        </w:tc>
        <w:tc>
          <w:tcPr>
            <w:tcW w:w="1134"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1899</w:t>
            </w:r>
          </w:p>
          <w:p w:rsidR="0086231F" w:rsidRDefault="0086231F">
            <w:pPr>
              <w:ind w:right="-1050"/>
              <w:rPr>
                <w:sz w:val="28"/>
              </w:rPr>
            </w:pPr>
          </w:p>
          <w:p w:rsidR="0086231F" w:rsidRDefault="0086231F">
            <w:pPr>
              <w:ind w:right="-1050"/>
              <w:rPr>
                <w:sz w:val="28"/>
              </w:rPr>
            </w:pPr>
            <w:r>
              <w:rPr>
                <w:sz w:val="28"/>
              </w:rPr>
              <w:t xml:space="preserve"> 24087</w:t>
            </w:r>
          </w:p>
          <w:p w:rsidR="0086231F" w:rsidRDefault="0086231F">
            <w:pPr>
              <w:ind w:right="-1050"/>
              <w:rPr>
                <w:sz w:val="28"/>
              </w:rPr>
            </w:pPr>
            <w:r>
              <w:rPr>
                <w:sz w:val="28"/>
              </w:rPr>
              <w:t xml:space="preserve"> 20926</w:t>
            </w:r>
          </w:p>
          <w:p w:rsidR="0086231F" w:rsidRDefault="0086231F">
            <w:pPr>
              <w:ind w:right="-1050"/>
              <w:rPr>
                <w:sz w:val="28"/>
              </w:rPr>
            </w:pPr>
            <w:r>
              <w:rPr>
                <w:sz w:val="28"/>
              </w:rPr>
              <w:t xml:space="preserve">   9293</w:t>
            </w:r>
          </w:p>
          <w:p w:rsidR="0086231F" w:rsidRDefault="0086231F">
            <w:pPr>
              <w:ind w:right="-1050"/>
              <w:rPr>
                <w:sz w:val="28"/>
              </w:rPr>
            </w:pPr>
          </w:p>
          <w:p w:rsidR="0086231F" w:rsidRDefault="0086231F">
            <w:pPr>
              <w:ind w:right="-1050"/>
              <w:rPr>
                <w:sz w:val="28"/>
              </w:rPr>
            </w:pPr>
            <w:r>
              <w:rPr>
                <w:sz w:val="28"/>
              </w:rPr>
              <w:t xml:space="preserve">   7276</w:t>
            </w:r>
          </w:p>
        </w:tc>
        <w:tc>
          <w:tcPr>
            <w:tcW w:w="1134" w:type="dxa"/>
          </w:tcPr>
          <w:p w:rsidR="0086231F" w:rsidRDefault="0086231F">
            <w:pPr>
              <w:ind w:right="-1050"/>
              <w:rPr>
                <w:sz w:val="28"/>
              </w:rPr>
            </w:pPr>
          </w:p>
          <w:p w:rsidR="0086231F" w:rsidRDefault="0086231F">
            <w:pPr>
              <w:ind w:right="-1050"/>
              <w:rPr>
                <w:sz w:val="28"/>
              </w:rPr>
            </w:pPr>
            <w:r>
              <w:rPr>
                <w:sz w:val="28"/>
              </w:rPr>
              <w:t>-</w:t>
            </w:r>
          </w:p>
          <w:p w:rsidR="0086231F" w:rsidRDefault="0086231F">
            <w:pPr>
              <w:ind w:right="-1050"/>
              <w:rPr>
                <w:sz w:val="28"/>
              </w:rPr>
            </w:pPr>
          </w:p>
          <w:p w:rsidR="0086231F" w:rsidRDefault="0086231F">
            <w:pPr>
              <w:ind w:right="-1050"/>
              <w:rPr>
                <w:sz w:val="28"/>
              </w:rPr>
            </w:pPr>
            <w:r>
              <w:rPr>
                <w:sz w:val="28"/>
              </w:rPr>
              <w:t xml:space="preserve"> 133%</w:t>
            </w:r>
          </w:p>
          <w:p w:rsidR="0086231F" w:rsidRDefault="0086231F">
            <w:pPr>
              <w:ind w:right="-1050"/>
              <w:rPr>
                <w:sz w:val="28"/>
              </w:rPr>
            </w:pPr>
          </w:p>
          <w:p w:rsidR="0086231F" w:rsidRDefault="0086231F">
            <w:pPr>
              <w:ind w:right="-1050"/>
              <w:rPr>
                <w:sz w:val="28"/>
              </w:rPr>
            </w:pPr>
            <w:r>
              <w:rPr>
                <w:sz w:val="28"/>
              </w:rPr>
              <w:t xml:space="preserve"> 211%</w:t>
            </w:r>
          </w:p>
          <w:p w:rsidR="0086231F" w:rsidRDefault="0086231F">
            <w:pPr>
              <w:ind w:right="-1050"/>
              <w:rPr>
                <w:sz w:val="28"/>
              </w:rPr>
            </w:pPr>
            <w:r>
              <w:rPr>
                <w:sz w:val="28"/>
              </w:rPr>
              <w:t xml:space="preserve"> 194%</w:t>
            </w:r>
          </w:p>
          <w:p w:rsidR="0086231F" w:rsidRDefault="0086231F">
            <w:pPr>
              <w:ind w:right="-1050"/>
              <w:rPr>
                <w:sz w:val="28"/>
              </w:rPr>
            </w:pPr>
            <w:r>
              <w:rPr>
                <w:sz w:val="28"/>
              </w:rPr>
              <w:t xml:space="preserve"> 166%</w:t>
            </w:r>
          </w:p>
          <w:p w:rsidR="0086231F" w:rsidRDefault="0086231F">
            <w:pPr>
              <w:ind w:right="-1050"/>
              <w:rPr>
                <w:sz w:val="28"/>
              </w:rPr>
            </w:pPr>
          </w:p>
          <w:p w:rsidR="0086231F" w:rsidRDefault="0086231F">
            <w:pPr>
              <w:ind w:right="-1050"/>
              <w:rPr>
                <w:sz w:val="28"/>
              </w:rPr>
            </w:pPr>
            <w:r>
              <w:rPr>
                <w:sz w:val="28"/>
              </w:rPr>
              <w:t xml:space="preserve"> 168%</w:t>
            </w:r>
          </w:p>
        </w:tc>
      </w:tr>
    </w:tbl>
    <w:p w:rsidR="0086231F" w:rsidRDefault="0086231F">
      <w:pPr>
        <w:ind w:right="-1050" w:firstLine="567"/>
        <w:rPr>
          <w:b/>
          <w:sz w:val="28"/>
        </w:rPr>
      </w:pPr>
    </w:p>
    <w:p w:rsidR="0086231F" w:rsidRDefault="0086231F">
      <w:pPr>
        <w:spacing w:line="360" w:lineRule="auto"/>
        <w:ind w:right="-142" w:firstLine="567"/>
        <w:jc w:val="both"/>
        <w:rPr>
          <w:sz w:val="28"/>
        </w:rPr>
      </w:pPr>
      <w:r>
        <w:rPr>
          <w:sz w:val="28"/>
        </w:rPr>
        <w:t>У предприятия в течение 9 месяцев 2001 года произошло значительное изменение структуры стоимости имущества в сторону большего увеличения в нем удельного веса оборотных средств (увеличение составило в абсолютной величине в 1,7 раза и их доля составила 22,2%). С финансовой точки зрения это положительный сдвиг в структуре – теоретически имущество стало более мобильным. Но доля оборотных активов увеличилась за счет значительного роста дебиторской задолженности, темп роста которой составил 426%. Это говорит о снижении контроля за поступлением денежных средств за отгруженную продукцию.</w:t>
      </w:r>
    </w:p>
    <w:p w:rsidR="0086231F" w:rsidRDefault="0086231F">
      <w:pPr>
        <w:spacing w:line="360" w:lineRule="auto"/>
        <w:ind w:right="-142" w:firstLine="567"/>
        <w:jc w:val="both"/>
        <w:rPr>
          <w:sz w:val="28"/>
        </w:rPr>
      </w:pPr>
      <w:r>
        <w:rPr>
          <w:sz w:val="28"/>
        </w:rPr>
        <w:t>Значительно увеличилась и кредиторская задолженность, темп роста которой составил 153%, Краткосрочные кредиты банков снизились, что в абсолютной величине составило 36%. Изменение двух вышеуказанных статей баланса в совокупности привело к незначительному снижению доли заемного капитала (на 2,1%) и соответственно к увеличению доли собственного капитала.</w:t>
      </w:r>
    </w:p>
    <w:p w:rsidR="0086231F" w:rsidRDefault="0086231F">
      <w:pPr>
        <w:spacing w:line="360" w:lineRule="auto"/>
        <w:ind w:right="-142" w:firstLine="567"/>
        <w:jc w:val="both"/>
        <w:rPr>
          <w:sz w:val="28"/>
        </w:rPr>
      </w:pPr>
      <w:r>
        <w:rPr>
          <w:sz w:val="28"/>
        </w:rPr>
        <w:t>В результате движения основных фондов темп роста их стоимости составил 92%, а их удельный вес в структуре имущества также сократился и составил 76,9%.</w:t>
      </w:r>
    </w:p>
    <w:p w:rsidR="0086231F" w:rsidRDefault="0086231F">
      <w:pPr>
        <w:spacing w:line="360" w:lineRule="auto"/>
        <w:ind w:right="-142" w:firstLine="567"/>
        <w:jc w:val="both"/>
        <w:rPr>
          <w:sz w:val="28"/>
        </w:rPr>
      </w:pPr>
      <w:r>
        <w:rPr>
          <w:sz w:val="28"/>
        </w:rPr>
        <w:t xml:space="preserve">Анализ «больных» статей выявил такие отрицательные моменты как значительный рост задолженности перед бюджетом (194%), рост задолженности перед внебюджетными фондами (168%) и по оплате труда (166%).Одной из причин этого является очень значительное увеличение дебиторской задолженности ( темп роста составил 426%), хотя просроченная дебиторская задолженность увеличилась только в 1,3 раза, следствием этого является также и значительный рост кредиторской задолженности, неоплаченной в срок (211%). </w:t>
      </w:r>
    </w:p>
    <w:p w:rsidR="0086231F" w:rsidRDefault="0086231F">
      <w:pPr>
        <w:spacing w:line="360" w:lineRule="auto"/>
        <w:ind w:right="-142" w:firstLine="567"/>
        <w:rPr>
          <w:sz w:val="28"/>
        </w:rPr>
      </w:pPr>
      <w:r>
        <w:rPr>
          <w:sz w:val="28"/>
        </w:rPr>
        <w:t>Оценка экономического потенциала предприятия.</w:t>
      </w:r>
    </w:p>
    <w:p w:rsidR="0086231F" w:rsidRDefault="0086231F">
      <w:pPr>
        <w:pStyle w:val="a3"/>
        <w:spacing w:line="312" w:lineRule="auto"/>
        <w:ind w:right="-144" w:firstLine="567"/>
        <w:jc w:val="both"/>
      </w:pPr>
      <w:r>
        <w:t xml:space="preserve">   Экономический потенциал – это совокупность материальных, трудовых и финансовых ресурсов, которые предприятие может использовать  для успешного ведения своей  деятельности, повышения конкурентоспособности выпускаемой продукции, для повышения инвестиционной привлекательности.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985"/>
        <w:gridCol w:w="1891"/>
      </w:tblGrid>
      <w:tr w:rsidR="0086231F">
        <w:trPr>
          <w:cantSplit/>
        </w:trPr>
        <w:tc>
          <w:tcPr>
            <w:tcW w:w="4644" w:type="dxa"/>
            <w:vMerge w:val="restart"/>
          </w:tcPr>
          <w:p w:rsidR="0086231F" w:rsidRDefault="0086231F">
            <w:pPr>
              <w:ind w:right="-1050"/>
              <w:rPr>
                <w:sz w:val="28"/>
              </w:rPr>
            </w:pPr>
          </w:p>
          <w:p w:rsidR="0086231F" w:rsidRDefault="0086231F">
            <w:pPr>
              <w:ind w:right="-1050"/>
              <w:rPr>
                <w:sz w:val="28"/>
              </w:rPr>
            </w:pPr>
            <w:r>
              <w:rPr>
                <w:sz w:val="28"/>
              </w:rPr>
              <w:t xml:space="preserve">                  Показатели</w:t>
            </w:r>
          </w:p>
        </w:tc>
        <w:tc>
          <w:tcPr>
            <w:tcW w:w="3876" w:type="dxa"/>
            <w:gridSpan w:val="2"/>
          </w:tcPr>
          <w:p w:rsidR="0086231F" w:rsidRDefault="0086231F">
            <w:pPr>
              <w:ind w:right="-1050"/>
              <w:rPr>
                <w:sz w:val="28"/>
              </w:rPr>
            </w:pPr>
            <w:r>
              <w:rPr>
                <w:sz w:val="28"/>
              </w:rPr>
              <w:t xml:space="preserve">          Сумма, тыс. руб.</w:t>
            </w:r>
          </w:p>
        </w:tc>
      </w:tr>
      <w:tr w:rsidR="0086231F">
        <w:trPr>
          <w:cantSplit/>
        </w:trPr>
        <w:tc>
          <w:tcPr>
            <w:tcW w:w="4644" w:type="dxa"/>
            <w:vMerge/>
          </w:tcPr>
          <w:p w:rsidR="0086231F" w:rsidRDefault="0086231F">
            <w:pPr>
              <w:ind w:right="-1050"/>
              <w:rPr>
                <w:sz w:val="28"/>
              </w:rPr>
            </w:pPr>
          </w:p>
        </w:tc>
        <w:tc>
          <w:tcPr>
            <w:tcW w:w="1985" w:type="dxa"/>
          </w:tcPr>
          <w:p w:rsidR="0086231F" w:rsidRDefault="0086231F">
            <w:pPr>
              <w:ind w:right="-1050"/>
              <w:rPr>
                <w:sz w:val="28"/>
              </w:rPr>
            </w:pPr>
            <w:r>
              <w:rPr>
                <w:sz w:val="28"/>
              </w:rPr>
              <w:t>на 1.01.</w:t>
            </w:r>
          </w:p>
        </w:tc>
        <w:tc>
          <w:tcPr>
            <w:tcW w:w="1891" w:type="dxa"/>
          </w:tcPr>
          <w:p w:rsidR="0086231F" w:rsidRDefault="0086231F">
            <w:pPr>
              <w:ind w:right="-1050"/>
              <w:rPr>
                <w:sz w:val="28"/>
              </w:rPr>
            </w:pPr>
            <w:r>
              <w:rPr>
                <w:sz w:val="28"/>
              </w:rPr>
              <w:t>на 1.10.</w:t>
            </w:r>
          </w:p>
        </w:tc>
      </w:tr>
      <w:tr w:rsidR="0086231F">
        <w:tc>
          <w:tcPr>
            <w:tcW w:w="4644" w:type="dxa"/>
          </w:tcPr>
          <w:p w:rsidR="0086231F" w:rsidRDefault="0086231F" w:rsidP="0086231F">
            <w:pPr>
              <w:numPr>
                <w:ilvl w:val="0"/>
                <w:numId w:val="5"/>
              </w:numPr>
              <w:ind w:right="-1050"/>
              <w:rPr>
                <w:sz w:val="28"/>
              </w:rPr>
            </w:pPr>
            <w:r>
              <w:rPr>
                <w:sz w:val="28"/>
              </w:rPr>
              <w:t>Валюта баланса</w:t>
            </w:r>
          </w:p>
          <w:p w:rsidR="0086231F" w:rsidRDefault="0086231F" w:rsidP="0086231F">
            <w:pPr>
              <w:numPr>
                <w:ilvl w:val="0"/>
                <w:numId w:val="5"/>
              </w:numPr>
              <w:ind w:right="-1050"/>
              <w:rPr>
                <w:sz w:val="28"/>
              </w:rPr>
            </w:pPr>
            <w:r>
              <w:rPr>
                <w:sz w:val="28"/>
              </w:rPr>
              <w:t>Основной капитал</w:t>
            </w:r>
          </w:p>
          <w:p w:rsidR="0086231F" w:rsidRDefault="0086231F" w:rsidP="0086231F">
            <w:pPr>
              <w:numPr>
                <w:ilvl w:val="0"/>
                <w:numId w:val="5"/>
              </w:numPr>
              <w:ind w:right="-1050"/>
              <w:rPr>
                <w:sz w:val="28"/>
              </w:rPr>
            </w:pPr>
            <w:r>
              <w:rPr>
                <w:sz w:val="28"/>
              </w:rPr>
              <w:t>Собственный капитал</w:t>
            </w:r>
          </w:p>
          <w:p w:rsidR="0086231F" w:rsidRDefault="0086231F" w:rsidP="0086231F">
            <w:pPr>
              <w:numPr>
                <w:ilvl w:val="0"/>
                <w:numId w:val="5"/>
              </w:numPr>
              <w:ind w:right="-1050"/>
              <w:rPr>
                <w:sz w:val="28"/>
              </w:rPr>
            </w:pPr>
            <w:r>
              <w:rPr>
                <w:sz w:val="28"/>
              </w:rPr>
              <w:t>Собственные оборотные средства</w:t>
            </w:r>
          </w:p>
          <w:p w:rsidR="0086231F" w:rsidRDefault="0086231F" w:rsidP="0086231F">
            <w:pPr>
              <w:numPr>
                <w:ilvl w:val="0"/>
                <w:numId w:val="5"/>
              </w:numPr>
              <w:ind w:right="-1050"/>
              <w:rPr>
                <w:sz w:val="28"/>
              </w:rPr>
            </w:pPr>
            <w:r>
              <w:rPr>
                <w:sz w:val="28"/>
              </w:rPr>
              <w:t>Оборотные активы</w:t>
            </w:r>
          </w:p>
          <w:p w:rsidR="0086231F" w:rsidRDefault="0086231F" w:rsidP="0086231F">
            <w:pPr>
              <w:numPr>
                <w:ilvl w:val="0"/>
                <w:numId w:val="5"/>
              </w:numPr>
              <w:ind w:right="-1050"/>
              <w:rPr>
                <w:sz w:val="28"/>
              </w:rPr>
            </w:pPr>
            <w:r>
              <w:rPr>
                <w:sz w:val="28"/>
              </w:rPr>
              <w:t>Заемный капитал</w:t>
            </w:r>
          </w:p>
          <w:p w:rsidR="0086231F" w:rsidRDefault="0086231F" w:rsidP="0086231F">
            <w:pPr>
              <w:numPr>
                <w:ilvl w:val="0"/>
                <w:numId w:val="5"/>
              </w:numPr>
              <w:ind w:right="-1050"/>
              <w:rPr>
                <w:sz w:val="28"/>
              </w:rPr>
            </w:pPr>
            <w:r>
              <w:rPr>
                <w:sz w:val="28"/>
              </w:rPr>
              <w:t>Объем продаж</w:t>
            </w:r>
          </w:p>
          <w:p w:rsidR="0086231F" w:rsidRDefault="0086231F" w:rsidP="0086231F">
            <w:pPr>
              <w:numPr>
                <w:ilvl w:val="0"/>
                <w:numId w:val="5"/>
              </w:numPr>
              <w:ind w:right="-1050"/>
              <w:rPr>
                <w:sz w:val="28"/>
              </w:rPr>
            </w:pPr>
            <w:r>
              <w:rPr>
                <w:sz w:val="28"/>
              </w:rPr>
              <w:t>Издержки пр-ва и обращения</w:t>
            </w:r>
          </w:p>
          <w:p w:rsidR="0086231F" w:rsidRDefault="0086231F" w:rsidP="0086231F">
            <w:pPr>
              <w:numPr>
                <w:ilvl w:val="0"/>
                <w:numId w:val="5"/>
              </w:numPr>
              <w:ind w:right="-1050"/>
              <w:rPr>
                <w:sz w:val="28"/>
              </w:rPr>
            </w:pPr>
            <w:r>
              <w:rPr>
                <w:sz w:val="28"/>
              </w:rPr>
              <w:t>Результат от реализации</w:t>
            </w:r>
          </w:p>
          <w:p w:rsidR="0086231F" w:rsidRDefault="0086231F" w:rsidP="0086231F">
            <w:pPr>
              <w:numPr>
                <w:ilvl w:val="0"/>
                <w:numId w:val="5"/>
              </w:numPr>
              <w:ind w:right="-1050"/>
              <w:rPr>
                <w:sz w:val="28"/>
              </w:rPr>
            </w:pPr>
            <w:r>
              <w:rPr>
                <w:sz w:val="28"/>
              </w:rPr>
              <w:t>Капитальный доход</w:t>
            </w:r>
          </w:p>
          <w:p w:rsidR="0086231F" w:rsidRDefault="0086231F" w:rsidP="0086231F">
            <w:pPr>
              <w:numPr>
                <w:ilvl w:val="0"/>
                <w:numId w:val="5"/>
              </w:numPr>
              <w:ind w:right="-1050"/>
              <w:rPr>
                <w:sz w:val="28"/>
              </w:rPr>
            </w:pPr>
            <w:r>
              <w:rPr>
                <w:sz w:val="28"/>
              </w:rPr>
              <w:t>Доход от внереализ. операций</w:t>
            </w:r>
          </w:p>
          <w:p w:rsidR="0086231F" w:rsidRDefault="0086231F" w:rsidP="0086231F">
            <w:pPr>
              <w:numPr>
                <w:ilvl w:val="0"/>
                <w:numId w:val="5"/>
              </w:numPr>
              <w:ind w:right="-1050"/>
              <w:rPr>
                <w:sz w:val="28"/>
              </w:rPr>
            </w:pPr>
            <w:r>
              <w:rPr>
                <w:sz w:val="28"/>
              </w:rPr>
              <w:t>Балансовая прибыль</w:t>
            </w:r>
          </w:p>
          <w:p w:rsidR="0086231F" w:rsidRDefault="0086231F" w:rsidP="0086231F">
            <w:pPr>
              <w:numPr>
                <w:ilvl w:val="0"/>
                <w:numId w:val="5"/>
              </w:numPr>
              <w:ind w:right="-1050"/>
              <w:rPr>
                <w:sz w:val="28"/>
              </w:rPr>
            </w:pPr>
            <w:r>
              <w:rPr>
                <w:sz w:val="28"/>
              </w:rPr>
              <w:t>Чистая прибыль</w:t>
            </w:r>
          </w:p>
          <w:p w:rsidR="0086231F" w:rsidRDefault="0086231F" w:rsidP="0086231F">
            <w:pPr>
              <w:numPr>
                <w:ilvl w:val="0"/>
                <w:numId w:val="5"/>
              </w:numPr>
              <w:ind w:right="-1050"/>
              <w:rPr>
                <w:sz w:val="28"/>
              </w:rPr>
            </w:pPr>
            <w:r>
              <w:rPr>
                <w:sz w:val="28"/>
              </w:rPr>
              <w:t>Реинвестированная прибыль</w:t>
            </w:r>
          </w:p>
          <w:p w:rsidR="0086231F" w:rsidRDefault="0086231F" w:rsidP="0086231F">
            <w:pPr>
              <w:numPr>
                <w:ilvl w:val="0"/>
                <w:numId w:val="5"/>
              </w:numPr>
              <w:ind w:right="-1050"/>
              <w:rPr>
                <w:sz w:val="28"/>
              </w:rPr>
            </w:pPr>
            <w:r>
              <w:rPr>
                <w:sz w:val="28"/>
              </w:rPr>
              <w:t>Среднеспис. числ-ть работников</w:t>
            </w:r>
          </w:p>
          <w:p w:rsidR="0086231F" w:rsidRDefault="0086231F" w:rsidP="0086231F">
            <w:pPr>
              <w:numPr>
                <w:ilvl w:val="0"/>
                <w:numId w:val="5"/>
              </w:numPr>
              <w:ind w:right="-1050"/>
              <w:rPr>
                <w:sz w:val="28"/>
              </w:rPr>
            </w:pPr>
            <w:r>
              <w:rPr>
                <w:sz w:val="28"/>
              </w:rPr>
              <w:t>Фонд оплаты труда</w:t>
            </w:r>
          </w:p>
          <w:p w:rsidR="0086231F" w:rsidRDefault="0086231F" w:rsidP="0086231F">
            <w:pPr>
              <w:numPr>
                <w:ilvl w:val="0"/>
                <w:numId w:val="5"/>
              </w:numPr>
              <w:ind w:right="-1050"/>
              <w:rPr>
                <w:sz w:val="28"/>
              </w:rPr>
            </w:pPr>
            <w:r>
              <w:rPr>
                <w:sz w:val="28"/>
              </w:rPr>
              <w:t>Площадь зем. участка, га</w:t>
            </w:r>
          </w:p>
        </w:tc>
        <w:tc>
          <w:tcPr>
            <w:tcW w:w="1985" w:type="dxa"/>
          </w:tcPr>
          <w:p w:rsidR="0086231F" w:rsidRDefault="0086231F">
            <w:pPr>
              <w:ind w:right="-1050"/>
              <w:rPr>
                <w:sz w:val="28"/>
              </w:rPr>
            </w:pPr>
            <w:r>
              <w:rPr>
                <w:sz w:val="28"/>
              </w:rPr>
              <w:t xml:space="preserve">       571544</w:t>
            </w:r>
          </w:p>
          <w:p w:rsidR="0086231F" w:rsidRDefault="0086231F">
            <w:pPr>
              <w:ind w:right="-1050"/>
              <w:rPr>
                <w:sz w:val="28"/>
              </w:rPr>
            </w:pPr>
            <w:r>
              <w:rPr>
                <w:sz w:val="28"/>
              </w:rPr>
              <w:t xml:space="preserve">       496156</w:t>
            </w:r>
          </w:p>
          <w:p w:rsidR="0086231F" w:rsidRDefault="0086231F">
            <w:pPr>
              <w:ind w:right="-1050"/>
              <w:rPr>
                <w:sz w:val="28"/>
              </w:rPr>
            </w:pPr>
            <w:r>
              <w:rPr>
                <w:sz w:val="28"/>
              </w:rPr>
              <w:t xml:space="preserve">       395361</w:t>
            </w:r>
          </w:p>
          <w:p w:rsidR="0086231F" w:rsidRDefault="0086231F">
            <w:pPr>
              <w:ind w:right="-1050"/>
              <w:rPr>
                <w:sz w:val="28"/>
              </w:rPr>
            </w:pPr>
            <w:r>
              <w:rPr>
                <w:sz w:val="28"/>
              </w:rPr>
              <w:t xml:space="preserve">     - 100795</w:t>
            </w:r>
          </w:p>
          <w:p w:rsidR="0086231F" w:rsidRDefault="0086231F">
            <w:pPr>
              <w:ind w:right="-1050"/>
              <w:rPr>
                <w:sz w:val="28"/>
              </w:rPr>
            </w:pPr>
            <w:r>
              <w:rPr>
                <w:sz w:val="28"/>
              </w:rPr>
              <w:t xml:space="preserve">         75388</w:t>
            </w:r>
          </w:p>
          <w:p w:rsidR="0086231F" w:rsidRDefault="0086231F">
            <w:pPr>
              <w:ind w:right="-1050"/>
              <w:rPr>
                <w:sz w:val="28"/>
              </w:rPr>
            </w:pPr>
            <w:r>
              <w:rPr>
                <w:sz w:val="28"/>
              </w:rPr>
              <w:t xml:space="preserve">         69060</w:t>
            </w:r>
          </w:p>
        </w:tc>
        <w:tc>
          <w:tcPr>
            <w:tcW w:w="1891" w:type="dxa"/>
          </w:tcPr>
          <w:p w:rsidR="0086231F" w:rsidRDefault="0086231F">
            <w:pPr>
              <w:ind w:right="-1050"/>
              <w:rPr>
                <w:sz w:val="28"/>
              </w:rPr>
            </w:pPr>
            <w:r>
              <w:rPr>
                <w:sz w:val="28"/>
              </w:rPr>
              <w:t xml:space="preserve">      586983</w:t>
            </w:r>
          </w:p>
          <w:p w:rsidR="0086231F" w:rsidRDefault="0086231F">
            <w:pPr>
              <w:ind w:right="-1050"/>
              <w:rPr>
                <w:sz w:val="28"/>
              </w:rPr>
            </w:pPr>
            <w:r>
              <w:rPr>
                <w:sz w:val="28"/>
              </w:rPr>
              <w:t xml:space="preserve">      456981</w:t>
            </w:r>
          </w:p>
          <w:p w:rsidR="0086231F" w:rsidRDefault="0086231F">
            <w:pPr>
              <w:ind w:right="-1050"/>
              <w:rPr>
                <w:sz w:val="28"/>
              </w:rPr>
            </w:pPr>
            <w:r>
              <w:rPr>
                <w:sz w:val="28"/>
              </w:rPr>
              <w:t xml:space="preserve">      418291</w:t>
            </w:r>
          </w:p>
          <w:p w:rsidR="0086231F" w:rsidRDefault="0086231F">
            <w:pPr>
              <w:ind w:right="-1050"/>
              <w:rPr>
                <w:sz w:val="28"/>
              </w:rPr>
            </w:pPr>
            <w:r>
              <w:rPr>
                <w:sz w:val="28"/>
              </w:rPr>
              <w:t xml:space="preserve">     - 38690</w:t>
            </w:r>
          </w:p>
          <w:p w:rsidR="0086231F" w:rsidRDefault="0086231F">
            <w:pPr>
              <w:ind w:right="-1050"/>
              <w:rPr>
                <w:sz w:val="28"/>
              </w:rPr>
            </w:pPr>
            <w:r>
              <w:rPr>
                <w:sz w:val="28"/>
              </w:rPr>
              <w:t xml:space="preserve">      130002</w:t>
            </w:r>
          </w:p>
          <w:p w:rsidR="0086231F" w:rsidRDefault="0086231F">
            <w:pPr>
              <w:ind w:right="-1050"/>
              <w:rPr>
                <w:sz w:val="28"/>
              </w:rPr>
            </w:pPr>
            <w:r>
              <w:rPr>
                <w:sz w:val="28"/>
              </w:rPr>
              <w:t xml:space="preserve">        24825</w:t>
            </w:r>
          </w:p>
          <w:p w:rsidR="0086231F" w:rsidRDefault="0086231F">
            <w:pPr>
              <w:ind w:right="-1050"/>
              <w:rPr>
                <w:sz w:val="28"/>
              </w:rPr>
            </w:pPr>
            <w:r>
              <w:rPr>
                <w:sz w:val="28"/>
              </w:rPr>
              <w:t xml:space="preserve">      511280</w:t>
            </w:r>
          </w:p>
          <w:p w:rsidR="0086231F" w:rsidRDefault="0086231F">
            <w:pPr>
              <w:ind w:right="-1050"/>
              <w:rPr>
                <w:sz w:val="28"/>
              </w:rPr>
            </w:pPr>
            <w:r>
              <w:rPr>
                <w:sz w:val="28"/>
              </w:rPr>
              <w:t xml:space="preserve">      453943</w:t>
            </w:r>
          </w:p>
          <w:p w:rsidR="0086231F" w:rsidRDefault="0086231F">
            <w:pPr>
              <w:ind w:right="-1050"/>
              <w:rPr>
                <w:sz w:val="28"/>
              </w:rPr>
            </w:pPr>
            <w:r>
              <w:rPr>
                <w:sz w:val="28"/>
              </w:rPr>
              <w:t xml:space="preserve">        57337</w:t>
            </w:r>
          </w:p>
          <w:p w:rsidR="0086231F" w:rsidRDefault="0086231F">
            <w:pPr>
              <w:ind w:right="-1050"/>
              <w:rPr>
                <w:sz w:val="28"/>
              </w:rPr>
            </w:pPr>
            <w:r>
              <w:rPr>
                <w:sz w:val="28"/>
              </w:rPr>
              <w:t xml:space="preserve">            407</w:t>
            </w:r>
          </w:p>
          <w:p w:rsidR="0086231F" w:rsidRDefault="0086231F">
            <w:pPr>
              <w:ind w:right="-1050"/>
              <w:rPr>
                <w:sz w:val="28"/>
              </w:rPr>
            </w:pPr>
            <w:r>
              <w:rPr>
                <w:sz w:val="28"/>
              </w:rPr>
              <w:t xml:space="preserve">         -2693</w:t>
            </w:r>
          </w:p>
          <w:p w:rsidR="0086231F" w:rsidRDefault="0086231F">
            <w:pPr>
              <w:ind w:right="-1050"/>
              <w:rPr>
                <w:sz w:val="28"/>
              </w:rPr>
            </w:pPr>
            <w:r>
              <w:rPr>
                <w:sz w:val="28"/>
              </w:rPr>
              <w:t xml:space="preserve">        55051</w:t>
            </w:r>
          </w:p>
          <w:p w:rsidR="0086231F" w:rsidRDefault="0086231F">
            <w:pPr>
              <w:ind w:right="-1050"/>
              <w:rPr>
                <w:sz w:val="28"/>
              </w:rPr>
            </w:pPr>
            <w:r>
              <w:rPr>
                <w:sz w:val="28"/>
              </w:rPr>
              <w:t xml:space="preserve">        41331</w:t>
            </w:r>
          </w:p>
          <w:p w:rsidR="0086231F" w:rsidRDefault="0086231F">
            <w:pPr>
              <w:ind w:right="-1050"/>
              <w:rPr>
                <w:sz w:val="28"/>
              </w:rPr>
            </w:pPr>
            <w:r>
              <w:rPr>
                <w:sz w:val="28"/>
              </w:rPr>
              <w:t xml:space="preserve">        17251</w:t>
            </w:r>
          </w:p>
          <w:p w:rsidR="0086231F" w:rsidRDefault="0086231F">
            <w:pPr>
              <w:ind w:right="-1050"/>
              <w:rPr>
                <w:sz w:val="28"/>
              </w:rPr>
            </w:pPr>
            <w:r>
              <w:rPr>
                <w:sz w:val="28"/>
              </w:rPr>
              <w:t xml:space="preserve">            171</w:t>
            </w:r>
          </w:p>
          <w:p w:rsidR="0086231F" w:rsidRDefault="0086231F">
            <w:pPr>
              <w:ind w:right="-1050"/>
              <w:rPr>
                <w:sz w:val="28"/>
              </w:rPr>
            </w:pPr>
            <w:r>
              <w:rPr>
                <w:sz w:val="28"/>
              </w:rPr>
              <w:t xml:space="preserve">      145514</w:t>
            </w:r>
          </w:p>
          <w:p w:rsidR="0086231F" w:rsidRDefault="0086231F">
            <w:pPr>
              <w:ind w:right="-1050"/>
              <w:rPr>
                <w:sz w:val="28"/>
              </w:rPr>
            </w:pPr>
            <w:r>
              <w:rPr>
                <w:sz w:val="28"/>
              </w:rPr>
              <w:t xml:space="preserve">             1,7</w:t>
            </w:r>
          </w:p>
        </w:tc>
      </w:tr>
    </w:tbl>
    <w:p w:rsidR="0086231F" w:rsidRDefault="0086231F">
      <w:pPr>
        <w:pStyle w:val="a3"/>
        <w:spacing w:line="300" w:lineRule="auto"/>
        <w:ind w:right="-144" w:firstLine="567"/>
        <w:jc w:val="both"/>
      </w:pPr>
      <w:r>
        <w:t>В своей деятельности УП «Ива ОАО «Молодечнолес»» использует собственные и заёмные средства. Негативным моментом в деятельности предприятия является отсутствие собственных оборотных средств.</w:t>
      </w:r>
    </w:p>
    <w:p w:rsidR="0086231F" w:rsidRDefault="0086231F">
      <w:pPr>
        <w:pStyle w:val="a3"/>
        <w:spacing w:line="300" w:lineRule="auto"/>
        <w:ind w:right="-144" w:firstLine="567"/>
        <w:jc w:val="both"/>
      </w:pPr>
      <w:r>
        <w:t xml:space="preserve">  Результатом реализации продукции, основных фондов и материальных ценностей явилась балансовая прибыль. После уплаты налогов почти половина прибыли направлена на  развитие предприятия.</w:t>
      </w:r>
    </w:p>
    <w:p w:rsidR="0086231F" w:rsidRDefault="0086231F">
      <w:pPr>
        <w:spacing w:line="300" w:lineRule="auto"/>
        <w:ind w:right="-144" w:firstLine="567"/>
        <w:jc w:val="both"/>
        <w:rPr>
          <w:rFonts w:ascii="Courier New" w:hAnsi="Courier New"/>
          <w:sz w:val="28"/>
        </w:rPr>
      </w:pPr>
      <w:r>
        <w:rPr>
          <w:sz w:val="28"/>
        </w:rPr>
        <w:t xml:space="preserve">  Предприятие обладает значительным трудовым потенциалом.   Положительным моментом является также наличие у предприятия собственного земельного участка значительной площади.</w:t>
      </w:r>
    </w:p>
    <w:p w:rsidR="0086231F" w:rsidRDefault="0086231F">
      <w:pPr>
        <w:pStyle w:val="a3"/>
      </w:pPr>
      <w:r>
        <w:br w:type="page"/>
        <w:t>Оценка эффективности использования имущества и ресурсов предприятия</w:t>
      </w:r>
    </w:p>
    <w:p w:rsidR="0086231F" w:rsidRDefault="0086231F">
      <w:pPr>
        <w:ind w:right="-1050"/>
        <w:rPr>
          <w:b/>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969"/>
        <w:gridCol w:w="1842"/>
      </w:tblGrid>
      <w:tr w:rsidR="0086231F">
        <w:tc>
          <w:tcPr>
            <w:tcW w:w="3369" w:type="dxa"/>
          </w:tcPr>
          <w:p w:rsidR="0086231F" w:rsidRDefault="0086231F">
            <w:pPr>
              <w:pStyle w:val="2"/>
              <w:rPr>
                <w:sz w:val="28"/>
              </w:rPr>
            </w:pPr>
            <w:r>
              <w:rPr>
                <w:sz w:val="28"/>
              </w:rPr>
              <w:t>Показатель</w:t>
            </w:r>
          </w:p>
        </w:tc>
        <w:tc>
          <w:tcPr>
            <w:tcW w:w="3969" w:type="dxa"/>
          </w:tcPr>
          <w:p w:rsidR="0086231F" w:rsidRDefault="0086231F">
            <w:pPr>
              <w:ind w:right="-1050"/>
              <w:rPr>
                <w:sz w:val="28"/>
              </w:rPr>
            </w:pPr>
            <w:r>
              <w:rPr>
                <w:sz w:val="28"/>
              </w:rPr>
              <w:t>Определение</w:t>
            </w:r>
          </w:p>
        </w:tc>
        <w:tc>
          <w:tcPr>
            <w:tcW w:w="1842" w:type="dxa"/>
          </w:tcPr>
          <w:p w:rsidR="0086231F" w:rsidRDefault="0086231F">
            <w:pPr>
              <w:ind w:right="-1050"/>
              <w:rPr>
                <w:sz w:val="28"/>
              </w:rPr>
            </w:pPr>
            <w:r>
              <w:rPr>
                <w:sz w:val="28"/>
              </w:rPr>
              <w:t xml:space="preserve"> На 1.10.</w:t>
            </w:r>
          </w:p>
        </w:tc>
      </w:tr>
      <w:tr w:rsidR="0086231F">
        <w:trPr>
          <w:cantSplit/>
        </w:trPr>
        <w:tc>
          <w:tcPr>
            <w:tcW w:w="9180" w:type="dxa"/>
            <w:gridSpan w:val="3"/>
          </w:tcPr>
          <w:p w:rsidR="0086231F" w:rsidRDefault="0086231F">
            <w:pPr>
              <w:ind w:right="-1050"/>
              <w:rPr>
                <w:sz w:val="28"/>
                <w:lang w:val="en-US"/>
              </w:rPr>
            </w:pPr>
            <w:r>
              <w:rPr>
                <w:sz w:val="28"/>
              </w:rPr>
              <w:t>Основный фонды</w:t>
            </w:r>
          </w:p>
        </w:tc>
      </w:tr>
      <w:tr w:rsidR="0086231F">
        <w:tc>
          <w:tcPr>
            <w:tcW w:w="3369" w:type="dxa"/>
          </w:tcPr>
          <w:p w:rsidR="0086231F" w:rsidRDefault="0086231F">
            <w:pPr>
              <w:ind w:right="-1050"/>
              <w:rPr>
                <w:sz w:val="28"/>
              </w:rPr>
            </w:pPr>
            <w:r>
              <w:rPr>
                <w:sz w:val="28"/>
              </w:rPr>
              <w:t>1.Фондоотдача</w:t>
            </w:r>
          </w:p>
        </w:tc>
        <w:tc>
          <w:tcPr>
            <w:tcW w:w="3969" w:type="dxa"/>
          </w:tcPr>
          <w:p w:rsidR="0086231F" w:rsidRDefault="0086231F">
            <w:pPr>
              <w:ind w:right="-1050"/>
              <w:rPr>
                <w:sz w:val="28"/>
              </w:rPr>
            </w:pPr>
            <w:r>
              <w:rPr>
                <w:sz w:val="28"/>
                <w:lang w:val="en-US"/>
              </w:rPr>
              <w:t xml:space="preserve">     F</w:t>
            </w:r>
            <w:r>
              <w:rPr>
                <w:sz w:val="18"/>
                <w:lang w:val="en-US"/>
              </w:rPr>
              <w:t xml:space="preserve">отд. </w:t>
            </w:r>
            <w:r>
              <w:rPr>
                <w:sz w:val="28"/>
                <w:lang w:val="en-US"/>
              </w:rPr>
              <w:t>=Q/ср.</w:t>
            </w:r>
            <w:r>
              <w:rPr>
                <w:sz w:val="28"/>
              </w:rPr>
              <w:t>ОФ</w:t>
            </w:r>
          </w:p>
        </w:tc>
        <w:tc>
          <w:tcPr>
            <w:tcW w:w="1842" w:type="dxa"/>
          </w:tcPr>
          <w:p w:rsidR="0086231F" w:rsidRDefault="0086231F">
            <w:pPr>
              <w:ind w:right="-1050"/>
              <w:rPr>
                <w:sz w:val="28"/>
                <w:lang w:val="en-US"/>
              </w:rPr>
            </w:pPr>
            <w:r>
              <w:rPr>
                <w:sz w:val="28"/>
                <w:lang w:val="en-US"/>
              </w:rPr>
              <w:t xml:space="preserve">             1,08</w:t>
            </w:r>
          </w:p>
        </w:tc>
      </w:tr>
      <w:tr w:rsidR="0086231F">
        <w:tc>
          <w:tcPr>
            <w:tcW w:w="3369" w:type="dxa"/>
          </w:tcPr>
          <w:p w:rsidR="0086231F" w:rsidRDefault="0086231F">
            <w:pPr>
              <w:ind w:right="-1050"/>
              <w:rPr>
                <w:sz w:val="28"/>
              </w:rPr>
            </w:pPr>
            <w:r>
              <w:rPr>
                <w:sz w:val="28"/>
              </w:rPr>
              <w:t>2. Фондорентабельность</w:t>
            </w:r>
          </w:p>
        </w:tc>
        <w:tc>
          <w:tcPr>
            <w:tcW w:w="3969" w:type="dxa"/>
          </w:tcPr>
          <w:p w:rsidR="0086231F" w:rsidRDefault="0086231F">
            <w:pPr>
              <w:ind w:right="-1050"/>
              <w:rPr>
                <w:sz w:val="28"/>
              </w:rPr>
            </w:pPr>
            <w:r>
              <w:rPr>
                <w:sz w:val="28"/>
              </w:rPr>
              <w:t xml:space="preserve">     </w:t>
            </w:r>
            <w:r>
              <w:rPr>
                <w:sz w:val="28"/>
                <w:lang w:val="en-US"/>
              </w:rPr>
              <w:t>F</w:t>
            </w:r>
            <w:r>
              <w:rPr>
                <w:sz w:val="18"/>
              </w:rPr>
              <w:t>рент.</w:t>
            </w:r>
            <w:r>
              <w:rPr>
                <w:sz w:val="28"/>
              </w:rPr>
              <w:t xml:space="preserve"> = БП/ср.ОФ</w:t>
            </w:r>
          </w:p>
        </w:tc>
        <w:tc>
          <w:tcPr>
            <w:tcW w:w="1842" w:type="dxa"/>
          </w:tcPr>
          <w:p w:rsidR="0086231F" w:rsidRDefault="0086231F">
            <w:pPr>
              <w:ind w:right="-1050"/>
              <w:rPr>
                <w:sz w:val="28"/>
              </w:rPr>
            </w:pPr>
            <w:r>
              <w:rPr>
                <w:sz w:val="28"/>
              </w:rPr>
              <w:t xml:space="preserve">             0,12</w:t>
            </w:r>
          </w:p>
        </w:tc>
      </w:tr>
      <w:tr w:rsidR="0086231F">
        <w:trPr>
          <w:cantSplit/>
        </w:trPr>
        <w:tc>
          <w:tcPr>
            <w:tcW w:w="9180" w:type="dxa"/>
            <w:gridSpan w:val="3"/>
          </w:tcPr>
          <w:p w:rsidR="0086231F" w:rsidRDefault="0086231F">
            <w:pPr>
              <w:ind w:right="-1050"/>
              <w:rPr>
                <w:sz w:val="28"/>
              </w:rPr>
            </w:pPr>
            <w:r>
              <w:rPr>
                <w:sz w:val="28"/>
              </w:rPr>
              <w:t>Оборотные активы</w:t>
            </w:r>
          </w:p>
        </w:tc>
      </w:tr>
      <w:tr w:rsidR="0086231F">
        <w:tc>
          <w:tcPr>
            <w:tcW w:w="3369" w:type="dxa"/>
          </w:tcPr>
          <w:p w:rsidR="0086231F" w:rsidRDefault="0086231F">
            <w:pPr>
              <w:ind w:right="-1050"/>
              <w:rPr>
                <w:sz w:val="28"/>
              </w:rPr>
            </w:pPr>
            <w:r>
              <w:rPr>
                <w:sz w:val="28"/>
              </w:rPr>
              <w:t xml:space="preserve">1.Коэффициент </w:t>
            </w:r>
          </w:p>
          <w:p w:rsidR="0086231F" w:rsidRDefault="0086231F">
            <w:pPr>
              <w:ind w:right="-1050"/>
              <w:rPr>
                <w:sz w:val="28"/>
              </w:rPr>
            </w:pPr>
            <w:r>
              <w:rPr>
                <w:sz w:val="28"/>
              </w:rPr>
              <w:t>оборачиваемости</w:t>
            </w:r>
          </w:p>
          <w:p w:rsidR="0086231F" w:rsidRDefault="0086231F" w:rsidP="0086231F">
            <w:pPr>
              <w:numPr>
                <w:ilvl w:val="0"/>
                <w:numId w:val="6"/>
              </w:numPr>
              <w:ind w:right="-1050"/>
              <w:rPr>
                <w:sz w:val="28"/>
              </w:rPr>
            </w:pPr>
            <w:r>
              <w:rPr>
                <w:sz w:val="28"/>
              </w:rPr>
              <w:t>коэф. об-ти Л1</w:t>
            </w:r>
          </w:p>
          <w:p w:rsidR="0086231F" w:rsidRDefault="0086231F" w:rsidP="0086231F">
            <w:pPr>
              <w:numPr>
                <w:ilvl w:val="0"/>
                <w:numId w:val="6"/>
              </w:numPr>
              <w:ind w:right="-1050"/>
              <w:rPr>
                <w:sz w:val="28"/>
              </w:rPr>
            </w:pPr>
            <w:r>
              <w:rPr>
                <w:sz w:val="28"/>
              </w:rPr>
              <w:t>коэф. об-ти Л2</w:t>
            </w:r>
          </w:p>
          <w:p w:rsidR="0086231F" w:rsidRDefault="0086231F" w:rsidP="0086231F">
            <w:pPr>
              <w:numPr>
                <w:ilvl w:val="0"/>
                <w:numId w:val="6"/>
              </w:numPr>
              <w:ind w:right="-1050"/>
              <w:rPr>
                <w:sz w:val="28"/>
              </w:rPr>
            </w:pPr>
            <w:r>
              <w:rPr>
                <w:sz w:val="28"/>
              </w:rPr>
              <w:t>коэф. об-ти Л3</w:t>
            </w:r>
          </w:p>
          <w:p w:rsidR="0086231F" w:rsidRDefault="0086231F" w:rsidP="0086231F">
            <w:pPr>
              <w:numPr>
                <w:ilvl w:val="0"/>
                <w:numId w:val="6"/>
              </w:numPr>
              <w:ind w:right="-1050"/>
              <w:rPr>
                <w:sz w:val="28"/>
              </w:rPr>
            </w:pPr>
            <w:r>
              <w:rPr>
                <w:sz w:val="28"/>
              </w:rPr>
              <w:t>коэф. об-ти Л4</w:t>
            </w:r>
          </w:p>
        </w:tc>
        <w:tc>
          <w:tcPr>
            <w:tcW w:w="3969" w:type="dxa"/>
          </w:tcPr>
          <w:p w:rsidR="0086231F" w:rsidRDefault="0086231F">
            <w:pPr>
              <w:ind w:right="-1050"/>
              <w:rPr>
                <w:sz w:val="28"/>
              </w:rPr>
            </w:pPr>
          </w:p>
          <w:p w:rsidR="0086231F" w:rsidRDefault="0086231F">
            <w:pPr>
              <w:ind w:right="-1050"/>
              <w:rPr>
                <w:sz w:val="28"/>
              </w:rPr>
            </w:pPr>
          </w:p>
          <w:p w:rsidR="0086231F" w:rsidRDefault="0086231F">
            <w:pPr>
              <w:ind w:right="-1050"/>
              <w:rPr>
                <w:sz w:val="28"/>
              </w:rPr>
            </w:pPr>
            <w:r>
              <w:rPr>
                <w:sz w:val="28"/>
              </w:rPr>
              <w:t xml:space="preserve">       К</w:t>
            </w:r>
            <w:r>
              <w:rPr>
                <w:sz w:val="18"/>
              </w:rPr>
              <w:t>об. =</w:t>
            </w:r>
            <w:r>
              <w:rPr>
                <w:sz w:val="28"/>
                <w:lang w:val="en-US"/>
              </w:rPr>
              <w:t>Q/</w:t>
            </w:r>
            <w:r>
              <w:rPr>
                <w:sz w:val="28"/>
              </w:rPr>
              <w:t>ОА</w:t>
            </w:r>
          </w:p>
        </w:tc>
        <w:tc>
          <w:tcPr>
            <w:tcW w:w="1842" w:type="dxa"/>
          </w:tcPr>
          <w:p w:rsidR="0086231F" w:rsidRDefault="0086231F">
            <w:pPr>
              <w:ind w:right="-1050"/>
              <w:rPr>
                <w:sz w:val="28"/>
              </w:rPr>
            </w:pPr>
            <w:r>
              <w:rPr>
                <w:sz w:val="28"/>
              </w:rPr>
              <w:t xml:space="preserve">             3,93</w:t>
            </w:r>
          </w:p>
          <w:p w:rsidR="0086231F" w:rsidRDefault="0086231F">
            <w:pPr>
              <w:ind w:right="-1050"/>
              <w:rPr>
                <w:sz w:val="28"/>
              </w:rPr>
            </w:pPr>
            <w:r>
              <w:rPr>
                <w:sz w:val="28"/>
              </w:rPr>
              <w:t xml:space="preserve">           238,6</w:t>
            </w:r>
          </w:p>
          <w:p w:rsidR="0086231F" w:rsidRDefault="0086231F">
            <w:pPr>
              <w:ind w:right="-1050"/>
              <w:rPr>
                <w:sz w:val="28"/>
              </w:rPr>
            </w:pPr>
            <w:r>
              <w:rPr>
                <w:sz w:val="28"/>
              </w:rPr>
              <w:t xml:space="preserve">              10,5</w:t>
            </w:r>
          </w:p>
          <w:p w:rsidR="0086231F" w:rsidRDefault="0086231F">
            <w:pPr>
              <w:ind w:right="-1050"/>
              <w:rPr>
                <w:sz w:val="28"/>
              </w:rPr>
            </w:pPr>
            <w:r>
              <w:rPr>
                <w:sz w:val="28"/>
              </w:rPr>
              <w:t xml:space="preserve">              20,0</w:t>
            </w:r>
          </w:p>
          <w:p w:rsidR="0086231F" w:rsidRDefault="0086231F">
            <w:pPr>
              <w:ind w:right="-1050"/>
              <w:rPr>
                <w:sz w:val="28"/>
              </w:rPr>
            </w:pPr>
            <w:r>
              <w:rPr>
                <w:sz w:val="28"/>
              </w:rPr>
              <w:t xml:space="preserve">              10,4</w:t>
            </w:r>
          </w:p>
        </w:tc>
      </w:tr>
      <w:tr w:rsidR="0086231F">
        <w:tc>
          <w:tcPr>
            <w:tcW w:w="3369" w:type="dxa"/>
          </w:tcPr>
          <w:p w:rsidR="0086231F" w:rsidRDefault="0086231F">
            <w:pPr>
              <w:ind w:right="-1050"/>
              <w:rPr>
                <w:sz w:val="28"/>
              </w:rPr>
            </w:pPr>
            <w:r>
              <w:rPr>
                <w:sz w:val="28"/>
              </w:rPr>
              <w:t>2. Время оборота активов</w:t>
            </w:r>
          </w:p>
          <w:p w:rsidR="0086231F" w:rsidRDefault="0086231F">
            <w:pPr>
              <w:ind w:right="-1050"/>
              <w:rPr>
                <w:sz w:val="28"/>
              </w:rPr>
            </w:pPr>
            <w:r>
              <w:rPr>
                <w:sz w:val="28"/>
              </w:rPr>
              <w:t>в т.ч.                     Л1</w:t>
            </w:r>
          </w:p>
          <w:p w:rsidR="0086231F" w:rsidRDefault="0086231F">
            <w:pPr>
              <w:ind w:right="-1050"/>
              <w:rPr>
                <w:sz w:val="28"/>
              </w:rPr>
            </w:pPr>
            <w:r>
              <w:rPr>
                <w:sz w:val="28"/>
              </w:rPr>
              <w:t xml:space="preserve">                              Л2</w:t>
            </w:r>
          </w:p>
          <w:p w:rsidR="0086231F" w:rsidRDefault="0086231F">
            <w:pPr>
              <w:ind w:right="-1050"/>
              <w:rPr>
                <w:sz w:val="28"/>
              </w:rPr>
            </w:pPr>
            <w:r>
              <w:rPr>
                <w:sz w:val="28"/>
              </w:rPr>
              <w:t xml:space="preserve">                              Л3</w:t>
            </w:r>
          </w:p>
          <w:p w:rsidR="0086231F" w:rsidRDefault="0086231F">
            <w:pPr>
              <w:ind w:right="-1050"/>
              <w:rPr>
                <w:sz w:val="28"/>
              </w:rPr>
            </w:pPr>
            <w:r>
              <w:rPr>
                <w:sz w:val="28"/>
              </w:rPr>
              <w:t xml:space="preserve">                              Л4</w:t>
            </w:r>
          </w:p>
        </w:tc>
        <w:tc>
          <w:tcPr>
            <w:tcW w:w="3969" w:type="dxa"/>
          </w:tcPr>
          <w:p w:rsidR="0086231F" w:rsidRDefault="0086231F">
            <w:pPr>
              <w:ind w:right="-1050"/>
              <w:rPr>
                <w:sz w:val="28"/>
              </w:rPr>
            </w:pPr>
          </w:p>
          <w:p w:rsidR="0086231F" w:rsidRDefault="0086231F">
            <w:pPr>
              <w:ind w:right="-1050"/>
              <w:rPr>
                <w:sz w:val="28"/>
              </w:rPr>
            </w:pPr>
          </w:p>
          <w:p w:rsidR="0086231F" w:rsidRDefault="0086231F">
            <w:pPr>
              <w:ind w:right="-1050"/>
              <w:rPr>
                <w:sz w:val="18"/>
              </w:rPr>
            </w:pPr>
            <w:r>
              <w:rPr>
                <w:sz w:val="28"/>
              </w:rPr>
              <w:t xml:space="preserve">       В</w:t>
            </w:r>
            <w:r>
              <w:rPr>
                <w:sz w:val="18"/>
              </w:rPr>
              <w:t>об.</w:t>
            </w:r>
            <w:r>
              <w:rPr>
                <w:sz w:val="28"/>
              </w:rPr>
              <w:t xml:space="preserve"> = 360/К</w:t>
            </w:r>
            <w:r>
              <w:rPr>
                <w:sz w:val="18"/>
              </w:rPr>
              <w:t>об.</w:t>
            </w:r>
          </w:p>
        </w:tc>
        <w:tc>
          <w:tcPr>
            <w:tcW w:w="1842" w:type="dxa"/>
          </w:tcPr>
          <w:p w:rsidR="0086231F" w:rsidRDefault="0086231F">
            <w:pPr>
              <w:ind w:right="-1050"/>
              <w:rPr>
                <w:sz w:val="28"/>
              </w:rPr>
            </w:pPr>
            <w:r>
              <w:rPr>
                <w:sz w:val="28"/>
              </w:rPr>
              <w:t xml:space="preserve">                92</w:t>
            </w:r>
          </w:p>
          <w:p w:rsidR="0086231F" w:rsidRDefault="0086231F">
            <w:pPr>
              <w:ind w:right="-1050"/>
              <w:rPr>
                <w:sz w:val="28"/>
              </w:rPr>
            </w:pPr>
            <w:r>
              <w:rPr>
                <w:sz w:val="28"/>
              </w:rPr>
              <w:t xml:space="preserve">                  2</w:t>
            </w:r>
          </w:p>
          <w:p w:rsidR="0086231F" w:rsidRDefault="0086231F">
            <w:pPr>
              <w:ind w:right="-1050"/>
              <w:rPr>
                <w:sz w:val="28"/>
              </w:rPr>
            </w:pPr>
            <w:r>
              <w:rPr>
                <w:sz w:val="28"/>
              </w:rPr>
              <w:t xml:space="preserve">                 34</w:t>
            </w:r>
          </w:p>
          <w:p w:rsidR="0086231F" w:rsidRDefault="0086231F">
            <w:pPr>
              <w:ind w:right="-1050"/>
              <w:rPr>
                <w:sz w:val="28"/>
              </w:rPr>
            </w:pPr>
            <w:r>
              <w:rPr>
                <w:sz w:val="28"/>
              </w:rPr>
              <w:t xml:space="preserve">                 18</w:t>
            </w:r>
          </w:p>
          <w:p w:rsidR="0086231F" w:rsidRDefault="0086231F">
            <w:pPr>
              <w:ind w:right="-1050"/>
              <w:rPr>
                <w:sz w:val="28"/>
              </w:rPr>
            </w:pPr>
            <w:r>
              <w:rPr>
                <w:sz w:val="28"/>
              </w:rPr>
              <w:t xml:space="preserve">                 35</w:t>
            </w:r>
          </w:p>
        </w:tc>
      </w:tr>
      <w:tr w:rsidR="0086231F">
        <w:tc>
          <w:tcPr>
            <w:tcW w:w="3369" w:type="dxa"/>
          </w:tcPr>
          <w:p w:rsidR="0086231F" w:rsidRDefault="0086231F">
            <w:pPr>
              <w:ind w:right="-1050"/>
              <w:rPr>
                <w:sz w:val="28"/>
              </w:rPr>
            </w:pPr>
            <w:r>
              <w:rPr>
                <w:sz w:val="28"/>
              </w:rPr>
              <w:t>3. Продолжительность</w:t>
            </w:r>
          </w:p>
          <w:p w:rsidR="0086231F" w:rsidRDefault="0086231F">
            <w:pPr>
              <w:ind w:right="-1050"/>
              <w:rPr>
                <w:sz w:val="28"/>
              </w:rPr>
            </w:pPr>
            <w:r>
              <w:rPr>
                <w:sz w:val="28"/>
              </w:rPr>
              <w:t>операцоннного цикла</w:t>
            </w:r>
          </w:p>
        </w:tc>
        <w:tc>
          <w:tcPr>
            <w:tcW w:w="3969" w:type="dxa"/>
          </w:tcPr>
          <w:p w:rsidR="0086231F" w:rsidRDefault="0086231F">
            <w:pPr>
              <w:ind w:right="-1050"/>
              <w:rPr>
                <w:sz w:val="28"/>
              </w:rPr>
            </w:pPr>
          </w:p>
          <w:p w:rsidR="0086231F" w:rsidRDefault="0086231F">
            <w:pPr>
              <w:ind w:right="-1050"/>
              <w:rPr>
                <w:sz w:val="18"/>
              </w:rPr>
            </w:pPr>
            <w:r>
              <w:rPr>
                <w:sz w:val="28"/>
              </w:rPr>
              <w:t xml:space="preserve">  П</w:t>
            </w:r>
            <w:r>
              <w:rPr>
                <w:sz w:val="18"/>
              </w:rPr>
              <w:t>опер.ц.</w:t>
            </w:r>
            <w:r>
              <w:rPr>
                <w:sz w:val="28"/>
              </w:rPr>
              <w:t>=В</w:t>
            </w:r>
            <w:r>
              <w:rPr>
                <w:sz w:val="18"/>
              </w:rPr>
              <w:t>об.Л2</w:t>
            </w:r>
            <w:r>
              <w:rPr>
                <w:sz w:val="28"/>
              </w:rPr>
              <w:t>-В</w:t>
            </w:r>
            <w:r>
              <w:rPr>
                <w:sz w:val="18"/>
              </w:rPr>
              <w:t>об.Л3</w:t>
            </w:r>
          </w:p>
        </w:tc>
        <w:tc>
          <w:tcPr>
            <w:tcW w:w="1842" w:type="dxa"/>
          </w:tcPr>
          <w:p w:rsidR="0086231F" w:rsidRDefault="0086231F">
            <w:pPr>
              <w:ind w:right="-1050"/>
              <w:rPr>
                <w:sz w:val="28"/>
              </w:rPr>
            </w:pPr>
            <w:r>
              <w:rPr>
                <w:sz w:val="28"/>
              </w:rPr>
              <w:t xml:space="preserve"> </w:t>
            </w:r>
          </w:p>
          <w:p w:rsidR="0086231F" w:rsidRDefault="0086231F">
            <w:pPr>
              <w:ind w:right="-1050"/>
              <w:rPr>
                <w:sz w:val="28"/>
              </w:rPr>
            </w:pPr>
            <w:r>
              <w:rPr>
                <w:sz w:val="28"/>
              </w:rPr>
              <w:t xml:space="preserve">               16</w:t>
            </w:r>
          </w:p>
        </w:tc>
      </w:tr>
      <w:tr w:rsidR="0086231F">
        <w:tc>
          <w:tcPr>
            <w:tcW w:w="3369" w:type="dxa"/>
          </w:tcPr>
          <w:p w:rsidR="0086231F" w:rsidRDefault="0086231F">
            <w:pPr>
              <w:ind w:right="-1050"/>
              <w:rPr>
                <w:sz w:val="28"/>
              </w:rPr>
            </w:pPr>
            <w:r>
              <w:rPr>
                <w:sz w:val="28"/>
              </w:rPr>
              <w:t>4.Продолжительность финансового цикла</w:t>
            </w:r>
          </w:p>
        </w:tc>
        <w:tc>
          <w:tcPr>
            <w:tcW w:w="3969" w:type="dxa"/>
          </w:tcPr>
          <w:p w:rsidR="0086231F" w:rsidRDefault="0086231F">
            <w:pPr>
              <w:ind w:right="-1050"/>
              <w:rPr>
                <w:sz w:val="28"/>
              </w:rPr>
            </w:pPr>
          </w:p>
          <w:p w:rsidR="0086231F" w:rsidRDefault="0086231F">
            <w:pPr>
              <w:ind w:right="-1050"/>
              <w:rPr>
                <w:sz w:val="18"/>
              </w:rPr>
            </w:pPr>
            <w:r>
              <w:rPr>
                <w:sz w:val="28"/>
              </w:rPr>
              <w:t xml:space="preserve">  П</w:t>
            </w:r>
            <w:r>
              <w:rPr>
                <w:sz w:val="18"/>
              </w:rPr>
              <w:t>Ф..ц.</w:t>
            </w:r>
            <w:r>
              <w:rPr>
                <w:sz w:val="28"/>
              </w:rPr>
              <w:t>= П</w:t>
            </w:r>
            <w:r>
              <w:rPr>
                <w:sz w:val="18"/>
              </w:rPr>
              <w:t>опер.ц</w:t>
            </w:r>
            <w:r>
              <w:rPr>
                <w:sz w:val="28"/>
              </w:rPr>
              <w:t xml:space="preserve"> -В</w:t>
            </w:r>
            <w:r>
              <w:rPr>
                <w:sz w:val="18"/>
              </w:rPr>
              <w:t>об.К3</w:t>
            </w:r>
          </w:p>
        </w:tc>
        <w:tc>
          <w:tcPr>
            <w:tcW w:w="1842" w:type="dxa"/>
          </w:tcPr>
          <w:p w:rsidR="0086231F" w:rsidRDefault="0086231F">
            <w:pPr>
              <w:ind w:right="-1050"/>
              <w:rPr>
                <w:sz w:val="28"/>
              </w:rPr>
            </w:pPr>
          </w:p>
          <w:p w:rsidR="0086231F" w:rsidRDefault="0086231F">
            <w:pPr>
              <w:ind w:right="-1050"/>
              <w:rPr>
                <w:sz w:val="28"/>
              </w:rPr>
            </w:pPr>
            <w:r>
              <w:rPr>
                <w:sz w:val="28"/>
              </w:rPr>
              <w:t xml:space="preserve">              - 70</w:t>
            </w:r>
          </w:p>
        </w:tc>
      </w:tr>
      <w:tr w:rsidR="0086231F">
        <w:trPr>
          <w:cantSplit/>
        </w:trPr>
        <w:tc>
          <w:tcPr>
            <w:tcW w:w="9180" w:type="dxa"/>
            <w:gridSpan w:val="3"/>
          </w:tcPr>
          <w:p w:rsidR="0086231F" w:rsidRDefault="0086231F">
            <w:pPr>
              <w:ind w:right="-1050"/>
              <w:rPr>
                <w:sz w:val="28"/>
              </w:rPr>
            </w:pPr>
            <w:r>
              <w:rPr>
                <w:sz w:val="28"/>
              </w:rPr>
              <w:t>Трудовые ресурсы</w:t>
            </w:r>
          </w:p>
        </w:tc>
      </w:tr>
      <w:tr w:rsidR="0086231F">
        <w:tc>
          <w:tcPr>
            <w:tcW w:w="3369" w:type="dxa"/>
          </w:tcPr>
          <w:p w:rsidR="0086231F" w:rsidRDefault="0086231F" w:rsidP="0086231F">
            <w:pPr>
              <w:numPr>
                <w:ilvl w:val="0"/>
                <w:numId w:val="7"/>
              </w:numPr>
              <w:ind w:right="-1050"/>
              <w:rPr>
                <w:sz w:val="28"/>
              </w:rPr>
            </w:pPr>
            <w:r>
              <w:rPr>
                <w:sz w:val="28"/>
              </w:rPr>
              <w:t xml:space="preserve">Коэффициент </w:t>
            </w:r>
          </w:p>
          <w:p w:rsidR="0086231F" w:rsidRDefault="0086231F">
            <w:pPr>
              <w:ind w:right="-1050"/>
              <w:rPr>
                <w:sz w:val="28"/>
              </w:rPr>
            </w:pPr>
            <w:r>
              <w:rPr>
                <w:sz w:val="28"/>
              </w:rPr>
              <w:t>эффективности труда</w:t>
            </w:r>
          </w:p>
        </w:tc>
        <w:tc>
          <w:tcPr>
            <w:tcW w:w="3969" w:type="dxa"/>
          </w:tcPr>
          <w:p w:rsidR="0086231F" w:rsidRDefault="0086231F">
            <w:pPr>
              <w:ind w:right="-1050"/>
              <w:rPr>
                <w:sz w:val="28"/>
              </w:rPr>
            </w:pPr>
          </w:p>
          <w:p w:rsidR="0086231F" w:rsidRDefault="0086231F">
            <w:pPr>
              <w:ind w:right="-1050"/>
              <w:rPr>
                <w:sz w:val="28"/>
              </w:rPr>
            </w:pPr>
            <w:r>
              <w:rPr>
                <w:sz w:val="28"/>
              </w:rPr>
              <w:t xml:space="preserve">      К</w:t>
            </w:r>
            <w:r>
              <w:rPr>
                <w:sz w:val="18"/>
              </w:rPr>
              <w:t>эф.тр.</w:t>
            </w:r>
            <w:r>
              <w:rPr>
                <w:sz w:val="28"/>
              </w:rPr>
              <w:t>=БП/Т</w:t>
            </w:r>
          </w:p>
        </w:tc>
        <w:tc>
          <w:tcPr>
            <w:tcW w:w="1842" w:type="dxa"/>
          </w:tcPr>
          <w:p w:rsidR="0086231F" w:rsidRDefault="0086231F">
            <w:pPr>
              <w:ind w:right="-1050"/>
              <w:rPr>
                <w:sz w:val="28"/>
              </w:rPr>
            </w:pPr>
          </w:p>
          <w:p w:rsidR="0086231F" w:rsidRDefault="0086231F">
            <w:pPr>
              <w:ind w:right="-1050"/>
              <w:rPr>
                <w:sz w:val="28"/>
              </w:rPr>
            </w:pPr>
            <w:r>
              <w:rPr>
                <w:sz w:val="28"/>
              </w:rPr>
              <w:t xml:space="preserve">            321,9</w:t>
            </w:r>
          </w:p>
        </w:tc>
      </w:tr>
      <w:tr w:rsidR="0086231F">
        <w:tc>
          <w:tcPr>
            <w:tcW w:w="3369" w:type="dxa"/>
          </w:tcPr>
          <w:p w:rsidR="0086231F" w:rsidRDefault="0086231F" w:rsidP="0086231F">
            <w:pPr>
              <w:numPr>
                <w:ilvl w:val="0"/>
                <w:numId w:val="7"/>
              </w:numPr>
              <w:ind w:right="-1050"/>
              <w:rPr>
                <w:sz w:val="28"/>
              </w:rPr>
            </w:pPr>
            <w:r>
              <w:rPr>
                <w:sz w:val="28"/>
              </w:rPr>
              <w:t>Производительность</w:t>
            </w:r>
          </w:p>
          <w:p w:rsidR="0086231F" w:rsidRDefault="0086231F">
            <w:pPr>
              <w:ind w:right="-1050"/>
              <w:rPr>
                <w:sz w:val="28"/>
              </w:rPr>
            </w:pPr>
            <w:r>
              <w:rPr>
                <w:sz w:val="28"/>
              </w:rPr>
              <w:t xml:space="preserve"> труда</w:t>
            </w:r>
          </w:p>
        </w:tc>
        <w:tc>
          <w:tcPr>
            <w:tcW w:w="3969" w:type="dxa"/>
          </w:tcPr>
          <w:p w:rsidR="0086231F" w:rsidRDefault="0086231F">
            <w:pPr>
              <w:ind w:right="-1050"/>
              <w:rPr>
                <w:sz w:val="28"/>
              </w:rPr>
            </w:pPr>
            <w:r>
              <w:rPr>
                <w:sz w:val="28"/>
              </w:rPr>
              <w:t xml:space="preserve">      </w:t>
            </w:r>
            <w:r>
              <w:rPr>
                <w:sz w:val="28"/>
                <w:lang w:val="en-US"/>
              </w:rPr>
              <w:t>q</w:t>
            </w:r>
            <w:r>
              <w:rPr>
                <w:sz w:val="28"/>
              </w:rPr>
              <w:t xml:space="preserve">= </w:t>
            </w:r>
            <w:r>
              <w:rPr>
                <w:sz w:val="28"/>
                <w:lang w:val="en-US"/>
              </w:rPr>
              <w:t xml:space="preserve">Q / </w:t>
            </w:r>
            <w:r>
              <w:rPr>
                <w:sz w:val="28"/>
              </w:rPr>
              <w:t>Т</w:t>
            </w:r>
          </w:p>
        </w:tc>
        <w:tc>
          <w:tcPr>
            <w:tcW w:w="1842" w:type="dxa"/>
          </w:tcPr>
          <w:p w:rsidR="0086231F" w:rsidRDefault="0086231F">
            <w:pPr>
              <w:ind w:right="-1050"/>
              <w:rPr>
                <w:sz w:val="28"/>
              </w:rPr>
            </w:pPr>
            <w:r>
              <w:rPr>
                <w:sz w:val="28"/>
              </w:rPr>
              <w:t xml:space="preserve">          2989,9</w:t>
            </w:r>
          </w:p>
        </w:tc>
      </w:tr>
      <w:tr w:rsidR="0086231F">
        <w:trPr>
          <w:cantSplit/>
        </w:trPr>
        <w:tc>
          <w:tcPr>
            <w:tcW w:w="9180" w:type="dxa"/>
            <w:gridSpan w:val="3"/>
          </w:tcPr>
          <w:p w:rsidR="0086231F" w:rsidRDefault="0086231F">
            <w:pPr>
              <w:ind w:right="-1050"/>
              <w:rPr>
                <w:sz w:val="28"/>
              </w:rPr>
            </w:pPr>
            <w:r>
              <w:rPr>
                <w:sz w:val="28"/>
              </w:rPr>
              <w:t>Обобщающие показатели</w:t>
            </w:r>
          </w:p>
        </w:tc>
      </w:tr>
      <w:tr w:rsidR="0086231F">
        <w:tc>
          <w:tcPr>
            <w:tcW w:w="3369" w:type="dxa"/>
          </w:tcPr>
          <w:p w:rsidR="0086231F" w:rsidRDefault="0086231F">
            <w:pPr>
              <w:ind w:right="-1050"/>
              <w:rPr>
                <w:sz w:val="28"/>
              </w:rPr>
            </w:pPr>
            <w:r>
              <w:rPr>
                <w:sz w:val="28"/>
              </w:rPr>
              <w:t>1.Коэффициент деловой активности</w:t>
            </w:r>
          </w:p>
        </w:tc>
        <w:tc>
          <w:tcPr>
            <w:tcW w:w="3969" w:type="dxa"/>
          </w:tcPr>
          <w:p w:rsidR="0086231F" w:rsidRDefault="0086231F">
            <w:pPr>
              <w:ind w:right="-1050"/>
              <w:rPr>
                <w:sz w:val="18"/>
              </w:rPr>
            </w:pPr>
            <w:r>
              <w:rPr>
                <w:sz w:val="28"/>
              </w:rPr>
              <w:t xml:space="preserve">       К</w:t>
            </w:r>
            <w:r>
              <w:rPr>
                <w:sz w:val="18"/>
              </w:rPr>
              <w:t>.д.а.</w:t>
            </w:r>
            <w:r>
              <w:rPr>
                <w:sz w:val="28"/>
              </w:rPr>
              <w:t>=</w:t>
            </w:r>
            <w:r>
              <w:rPr>
                <w:sz w:val="28"/>
                <w:lang w:val="en-US"/>
              </w:rPr>
              <w:t>Q /</w:t>
            </w:r>
            <w:r>
              <w:rPr>
                <w:sz w:val="28"/>
              </w:rPr>
              <w:t>ВБ</w:t>
            </w:r>
          </w:p>
        </w:tc>
        <w:tc>
          <w:tcPr>
            <w:tcW w:w="1842" w:type="dxa"/>
          </w:tcPr>
          <w:p w:rsidR="0086231F" w:rsidRDefault="0086231F">
            <w:pPr>
              <w:ind w:right="-1050"/>
              <w:rPr>
                <w:sz w:val="28"/>
              </w:rPr>
            </w:pPr>
            <w:r>
              <w:rPr>
                <w:sz w:val="28"/>
              </w:rPr>
              <w:t xml:space="preserve">              0,87</w:t>
            </w:r>
          </w:p>
        </w:tc>
      </w:tr>
      <w:tr w:rsidR="0086231F">
        <w:tc>
          <w:tcPr>
            <w:tcW w:w="3369" w:type="dxa"/>
          </w:tcPr>
          <w:p w:rsidR="0086231F" w:rsidRDefault="0086231F">
            <w:pPr>
              <w:ind w:right="-1050"/>
              <w:rPr>
                <w:sz w:val="28"/>
              </w:rPr>
            </w:pPr>
            <w:r>
              <w:rPr>
                <w:sz w:val="28"/>
              </w:rPr>
              <w:t>2.Рентабельность заемного капитала</w:t>
            </w:r>
          </w:p>
        </w:tc>
        <w:tc>
          <w:tcPr>
            <w:tcW w:w="3969" w:type="dxa"/>
          </w:tcPr>
          <w:p w:rsidR="0086231F" w:rsidRDefault="0086231F">
            <w:pPr>
              <w:ind w:right="-1050"/>
              <w:rPr>
                <w:sz w:val="28"/>
              </w:rPr>
            </w:pPr>
            <w:r>
              <w:rPr>
                <w:sz w:val="28"/>
              </w:rPr>
              <w:t xml:space="preserve"> </w:t>
            </w:r>
            <w:r>
              <w:rPr>
                <w:sz w:val="28"/>
                <w:lang w:val="en-US"/>
              </w:rPr>
              <w:t>R</w:t>
            </w:r>
            <w:r>
              <w:rPr>
                <w:sz w:val="18"/>
              </w:rPr>
              <w:t xml:space="preserve">ЗК </w:t>
            </w:r>
            <w:r>
              <w:rPr>
                <w:sz w:val="28"/>
              </w:rPr>
              <w:t>= ЧП / ЗКх100%</w:t>
            </w:r>
          </w:p>
        </w:tc>
        <w:tc>
          <w:tcPr>
            <w:tcW w:w="1842" w:type="dxa"/>
          </w:tcPr>
          <w:p w:rsidR="0086231F" w:rsidRDefault="0086231F">
            <w:pPr>
              <w:ind w:right="-1050"/>
              <w:rPr>
                <w:sz w:val="28"/>
              </w:rPr>
            </w:pPr>
            <w:r>
              <w:rPr>
                <w:sz w:val="28"/>
              </w:rPr>
              <w:t xml:space="preserve">             24,5%</w:t>
            </w:r>
          </w:p>
        </w:tc>
      </w:tr>
      <w:tr w:rsidR="0086231F">
        <w:tc>
          <w:tcPr>
            <w:tcW w:w="3369" w:type="dxa"/>
          </w:tcPr>
          <w:p w:rsidR="0086231F" w:rsidRDefault="0086231F">
            <w:pPr>
              <w:ind w:right="-1050"/>
              <w:rPr>
                <w:sz w:val="28"/>
              </w:rPr>
            </w:pPr>
            <w:r>
              <w:rPr>
                <w:sz w:val="28"/>
              </w:rPr>
              <w:t>3.Рентабельность текущих</w:t>
            </w:r>
          </w:p>
          <w:p w:rsidR="0086231F" w:rsidRDefault="0086231F">
            <w:pPr>
              <w:ind w:right="-1050"/>
              <w:rPr>
                <w:sz w:val="28"/>
              </w:rPr>
            </w:pPr>
            <w:r>
              <w:rPr>
                <w:sz w:val="28"/>
              </w:rPr>
              <w:t xml:space="preserve"> активов</w:t>
            </w:r>
          </w:p>
        </w:tc>
        <w:tc>
          <w:tcPr>
            <w:tcW w:w="3969" w:type="dxa"/>
          </w:tcPr>
          <w:p w:rsidR="0086231F" w:rsidRDefault="0086231F">
            <w:pPr>
              <w:ind w:right="-1050"/>
              <w:rPr>
                <w:sz w:val="28"/>
              </w:rPr>
            </w:pPr>
            <w:r>
              <w:rPr>
                <w:sz w:val="28"/>
                <w:lang w:val="en-US"/>
              </w:rPr>
              <w:t>ROA=</w:t>
            </w:r>
            <w:r>
              <w:rPr>
                <w:sz w:val="28"/>
              </w:rPr>
              <w:t>ЧП /ВБ х 100%</w:t>
            </w:r>
          </w:p>
        </w:tc>
        <w:tc>
          <w:tcPr>
            <w:tcW w:w="1842" w:type="dxa"/>
          </w:tcPr>
          <w:p w:rsidR="0086231F" w:rsidRDefault="0086231F">
            <w:pPr>
              <w:ind w:right="-1050"/>
              <w:rPr>
                <w:sz w:val="28"/>
              </w:rPr>
            </w:pPr>
            <w:r>
              <w:rPr>
                <w:sz w:val="28"/>
              </w:rPr>
              <w:t xml:space="preserve">               7,0%</w:t>
            </w:r>
          </w:p>
        </w:tc>
      </w:tr>
      <w:tr w:rsidR="0086231F">
        <w:tc>
          <w:tcPr>
            <w:tcW w:w="3369" w:type="dxa"/>
          </w:tcPr>
          <w:p w:rsidR="0086231F" w:rsidRDefault="0086231F">
            <w:pPr>
              <w:ind w:right="-1050"/>
              <w:rPr>
                <w:sz w:val="28"/>
              </w:rPr>
            </w:pPr>
            <w:r>
              <w:rPr>
                <w:sz w:val="28"/>
              </w:rPr>
              <w:t>4.Рентабельность собств.</w:t>
            </w:r>
          </w:p>
          <w:p w:rsidR="0086231F" w:rsidRDefault="0086231F">
            <w:pPr>
              <w:ind w:right="-1050"/>
              <w:rPr>
                <w:sz w:val="28"/>
              </w:rPr>
            </w:pPr>
            <w:r>
              <w:rPr>
                <w:sz w:val="28"/>
              </w:rPr>
              <w:t xml:space="preserve"> капитала</w:t>
            </w:r>
          </w:p>
        </w:tc>
        <w:tc>
          <w:tcPr>
            <w:tcW w:w="3969" w:type="dxa"/>
          </w:tcPr>
          <w:p w:rsidR="0086231F" w:rsidRDefault="0086231F">
            <w:pPr>
              <w:ind w:right="-1050"/>
              <w:rPr>
                <w:sz w:val="28"/>
              </w:rPr>
            </w:pPr>
            <w:r>
              <w:rPr>
                <w:sz w:val="28"/>
                <w:lang w:val="en-US"/>
              </w:rPr>
              <w:t>ROE=</w:t>
            </w:r>
            <w:r>
              <w:rPr>
                <w:sz w:val="28"/>
              </w:rPr>
              <w:t>ЧП / СК х100%</w:t>
            </w:r>
          </w:p>
        </w:tc>
        <w:tc>
          <w:tcPr>
            <w:tcW w:w="1842" w:type="dxa"/>
          </w:tcPr>
          <w:p w:rsidR="0086231F" w:rsidRDefault="0086231F">
            <w:pPr>
              <w:ind w:right="-1050"/>
              <w:rPr>
                <w:sz w:val="28"/>
              </w:rPr>
            </w:pPr>
            <w:r>
              <w:rPr>
                <w:sz w:val="28"/>
              </w:rPr>
              <w:t xml:space="preserve">             10,0%</w:t>
            </w:r>
          </w:p>
        </w:tc>
      </w:tr>
      <w:tr w:rsidR="0086231F">
        <w:tc>
          <w:tcPr>
            <w:tcW w:w="3369" w:type="dxa"/>
          </w:tcPr>
          <w:p w:rsidR="0086231F" w:rsidRDefault="0086231F">
            <w:pPr>
              <w:ind w:right="-1050"/>
              <w:rPr>
                <w:sz w:val="28"/>
              </w:rPr>
            </w:pPr>
            <w:r>
              <w:rPr>
                <w:sz w:val="28"/>
              </w:rPr>
              <w:t>5.Рентабельность продаж</w:t>
            </w:r>
          </w:p>
        </w:tc>
        <w:tc>
          <w:tcPr>
            <w:tcW w:w="3969" w:type="dxa"/>
          </w:tcPr>
          <w:p w:rsidR="0086231F" w:rsidRDefault="0086231F">
            <w:pPr>
              <w:ind w:right="-1050"/>
              <w:rPr>
                <w:sz w:val="28"/>
              </w:rPr>
            </w:pPr>
            <w:r>
              <w:rPr>
                <w:sz w:val="28"/>
                <w:lang w:val="en-US"/>
              </w:rPr>
              <w:t xml:space="preserve">ROS= </w:t>
            </w:r>
            <w:r>
              <w:rPr>
                <w:sz w:val="28"/>
              </w:rPr>
              <w:t xml:space="preserve">ЧП / </w:t>
            </w:r>
            <w:r>
              <w:rPr>
                <w:sz w:val="28"/>
                <w:lang w:val="en-US"/>
              </w:rPr>
              <w:t xml:space="preserve">Q </w:t>
            </w:r>
            <w:r>
              <w:rPr>
                <w:sz w:val="28"/>
              </w:rPr>
              <w:t>х 100%</w:t>
            </w:r>
          </w:p>
        </w:tc>
        <w:tc>
          <w:tcPr>
            <w:tcW w:w="1842" w:type="dxa"/>
          </w:tcPr>
          <w:p w:rsidR="0086231F" w:rsidRDefault="0086231F">
            <w:pPr>
              <w:ind w:right="-1050"/>
              <w:rPr>
                <w:sz w:val="28"/>
              </w:rPr>
            </w:pPr>
            <w:r>
              <w:rPr>
                <w:sz w:val="28"/>
              </w:rPr>
              <w:t xml:space="preserve">               8,1%</w:t>
            </w:r>
          </w:p>
        </w:tc>
      </w:tr>
    </w:tbl>
    <w:p w:rsidR="0086231F" w:rsidRDefault="0086231F">
      <w:pPr>
        <w:pStyle w:val="30"/>
        <w:spacing w:line="240" w:lineRule="auto"/>
        <w:ind w:firstLine="0"/>
        <w:rPr>
          <w:lang w:val="en-US"/>
        </w:rPr>
      </w:pPr>
    </w:p>
    <w:p w:rsidR="0086231F" w:rsidRDefault="0086231F">
      <w:pPr>
        <w:pStyle w:val="30"/>
        <w:spacing w:line="240" w:lineRule="auto"/>
        <w:ind w:firstLine="0"/>
        <w:rPr>
          <w:lang w:val="en-US"/>
        </w:rPr>
      </w:pPr>
    </w:p>
    <w:p w:rsidR="0086231F" w:rsidRDefault="0086231F">
      <w:pPr>
        <w:pStyle w:val="30"/>
        <w:spacing w:line="240" w:lineRule="auto"/>
        <w:ind w:firstLine="0"/>
        <w:rPr>
          <w:lang w:val="en-US"/>
        </w:rPr>
      </w:pPr>
    </w:p>
    <w:p w:rsidR="0086231F" w:rsidRDefault="0086231F">
      <w:pPr>
        <w:pStyle w:val="30"/>
        <w:spacing w:line="240" w:lineRule="auto"/>
        <w:ind w:firstLine="0"/>
        <w:rPr>
          <w:lang w:val="en-US"/>
        </w:rPr>
      </w:pPr>
    </w:p>
    <w:p w:rsidR="0086231F" w:rsidRDefault="0086231F">
      <w:pPr>
        <w:pStyle w:val="30"/>
        <w:spacing w:line="240" w:lineRule="auto"/>
        <w:ind w:firstLine="0"/>
        <w:rPr>
          <w:lang w:val="en-US"/>
        </w:rPr>
      </w:pPr>
      <w:r>
        <w:rPr>
          <w:lang w:val="en-US"/>
        </w:rPr>
        <w:br w:type="page"/>
        <w:t xml:space="preserve"> Оценка конкурентоспособности предприятия.</w:t>
      </w:r>
    </w:p>
    <w:p w:rsidR="0086231F" w:rsidRDefault="0086231F">
      <w:pPr>
        <w:pStyle w:val="30"/>
        <w:spacing w:line="240" w:lineRule="auto"/>
        <w:ind w:firstLine="0"/>
        <w:rPr>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410"/>
        <w:gridCol w:w="1276"/>
        <w:gridCol w:w="1417"/>
      </w:tblGrid>
      <w:tr w:rsidR="0086231F">
        <w:trPr>
          <w:cantSplit/>
          <w:trHeight w:val="371"/>
        </w:trPr>
        <w:tc>
          <w:tcPr>
            <w:tcW w:w="4678" w:type="dxa"/>
            <w:vMerge w:val="restart"/>
            <w:vAlign w:val="center"/>
          </w:tcPr>
          <w:p w:rsidR="0086231F" w:rsidRDefault="0086231F">
            <w:pPr>
              <w:rPr>
                <w:sz w:val="28"/>
                <w:lang w:val="en-US"/>
              </w:rPr>
            </w:pPr>
            <w:r>
              <w:rPr>
                <w:sz w:val="28"/>
                <w:lang w:val="en-US"/>
              </w:rPr>
              <w:t>Показатель</w:t>
            </w:r>
          </w:p>
        </w:tc>
        <w:tc>
          <w:tcPr>
            <w:tcW w:w="2410" w:type="dxa"/>
            <w:vMerge w:val="restart"/>
            <w:vAlign w:val="center"/>
          </w:tcPr>
          <w:p w:rsidR="0086231F" w:rsidRDefault="0086231F">
            <w:pPr>
              <w:rPr>
                <w:sz w:val="28"/>
                <w:lang w:val="en-US"/>
              </w:rPr>
            </w:pPr>
            <w:r>
              <w:rPr>
                <w:sz w:val="28"/>
                <w:lang w:val="en-US"/>
              </w:rPr>
              <w:t>Определение</w:t>
            </w:r>
          </w:p>
        </w:tc>
        <w:tc>
          <w:tcPr>
            <w:tcW w:w="2693" w:type="dxa"/>
            <w:gridSpan w:val="2"/>
          </w:tcPr>
          <w:p w:rsidR="0086231F" w:rsidRDefault="0086231F">
            <w:pPr>
              <w:rPr>
                <w:sz w:val="28"/>
                <w:lang w:val="en-US"/>
              </w:rPr>
            </w:pPr>
            <w:r>
              <w:rPr>
                <w:sz w:val="28"/>
                <w:lang w:val="en-US"/>
              </w:rPr>
              <w:t xml:space="preserve"> Значение на</w:t>
            </w:r>
          </w:p>
        </w:tc>
      </w:tr>
      <w:tr w:rsidR="0086231F">
        <w:trPr>
          <w:cantSplit/>
        </w:trPr>
        <w:tc>
          <w:tcPr>
            <w:tcW w:w="4678" w:type="dxa"/>
            <w:vMerge/>
          </w:tcPr>
          <w:p w:rsidR="0086231F" w:rsidRDefault="0086231F">
            <w:pPr>
              <w:rPr>
                <w:sz w:val="28"/>
                <w:lang w:val="en-US"/>
              </w:rPr>
            </w:pPr>
          </w:p>
        </w:tc>
        <w:tc>
          <w:tcPr>
            <w:tcW w:w="2410" w:type="dxa"/>
            <w:vMerge/>
            <w:vAlign w:val="center"/>
          </w:tcPr>
          <w:p w:rsidR="0086231F" w:rsidRDefault="0086231F">
            <w:pPr>
              <w:pStyle w:val="3"/>
            </w:pPr>
          </w:p>
        </w:tc>
        <w:tc>
          <w:tcPr>
            <w:tcW w:w="1276" w:type="dxa"/>
          </w:tcPr>
          <w:p w:rsidR="0086231F" w:rsidRDefault="0086231F">
            <w:pPr>
              <w:rPr>
                <w:sz w:val="28"/>
                <w:lang w:val="en-US"/>
              </w:rPr>
            </w:pPr>
            <w:r>
              <w:rPr>
                <w:sz w:val="28"/>
                <w:lang w:val="en-US"/>
              </w:rPr>
              <w:t>1.01.</w:t>
            </w:r>
          </w:p>
        </w:tc>
        <w:tc>
          <w:tcPr>
            <w:tcW w:w="1417" w:type="dxa"/>
          </w:tcPr>
          <w:p w:rsidR="0086231F" w:rsidRDefault="0086231F">
            <w:pPr>
              <w:rPr>
                <w:sz w:val="28"/>
                <w:lang w:val="en-US"/>
              </w:rPr>
            </w:pPr>
            <w:r>
              <w:rPr>
                <w:sz w:val="28"/>
                <w:lang w:val="en-US"/>
              </w:rPr>
              <w:t>1.10.</w:t>
            </w:r>
          </w:p>
        </w:tc>
      </w:tr>
      <w:tr w:rsidR="0086231F">
        <w:tc>
          <w:tcPr>
            <w:tcW w:w="4678" w:type="dxa"/>
          </w:tcPr>
          <w:p w:rsidR="0086231F" w:rsidRDefault="0086231F">
            <w:pPr>
              <w:rPr>
                <w:sz w:val="28"/>
                <w:lang w:val="en-US"/>
              </w:rPr>
            </w:pPr>
            <w:r>
              <w:rPr>
                <w:sz w:val="28"/>
                <w:lang w:val="en-US"/>
              </w:rPr>
              <w:t>1.Соотношение дебит. и кредит. задолжности</w:t>
            </w:r>
          </w:p>
        </w:tc>
        <w:tc>
          <w:tcPr>
            <w:tcW w:w="2410" w:type="dxa"/>
            <w:vAlign w:val="center"/>
          </w:tcPr>
          <w:p w:rsidR="0086231F" w:rsidRDefault="0086231F">
            <w:pPr>
              <w:pStyle w:val="3"/>
            </w:pPr>
            <w:r>
              <w:t>ДЗ/КЗ</w:t>
            </w:r>
          </w:p>
        </w:tc>
        <w:tc>
          <w:tcPr>
            <w:tcW w:w="1276" w:type="dxa"/>
            <w:vAlign w:val="center"/>
          </w:tcPr>
          <w:p w:rsidR="0086231F" w:rsidRDefault="0086231F">
            <w:pPr>
              <w:rPr>
                <w:sz w:val="28"/>
                <w:lang w:val="en-US"/>
              </w:rPr>
            </w:pPr>
            <w:r>
              <w:rPr>
                <w:sz w:val="28"/>
                <w:lang w:val="en-US"/>
              </w:rPr>
              <w:t xml:space="preserve">   0,14</w:t>
            </w:r>
          </w:p>
        </w:tc>
        <w:tc>
          <w:tcPr>
            <w:tcW w:w="1417" w:type="dxa"/>
            <w:vAlign w:val="center"/>
          </w:tcPr>
          <w:p w:rsidR="0086231F" w:rsidRDefault="0086231F">
            <w:pPr>
              <w:rPr>
                <w:sz w:val="28"/>
                <w:lang w:val="en-US"/>
              </w:rPr>
            </w:pPr>
            <w:r>
              <w:rPr>
                <w:sz w:val="28"/>
                <w:lang w:val="en-US"/>
              </w:rPr>
              <w:t xml:space="preserve"> 0,35</w:t>
            </w:r>
          </w:p>
        </w:tc>
      </w:tr>
      <w:tr w:rsidR="0086231F">
        <w:tc>
          <w:tcPr>
            <w:tcW w:w="4678" w:type="dxa"/>
          </w:tcPr>
          <w:p w:rsidR="0086231F" w:rsidRDefault="0086231F">
            <w:pPr>
              <w:rPr>
                <w:sz w:val="28"/>
                <w:lang w:val="en-US"/>
              </w:rPr>
            </w:pPr>
            <w:r>
              <w:rPr>
                <w:sz w:val="28"/>
                <w:lang w:val="en-US"/>
              </w:rPr>
              <w:t>2.Коэффициент деловой активности</w:t>
            </w:r>
          </w:p>
        </w:tc>
        <w:tc>
          <w:tcPr>
            <w:tcW w:w="2410" w:type="dxa"/>
            <w:vAlign w:val="center"/>
          </w:tcPr>
          <w:p w:rsidR="0086231F" w:rsidRDefault="0086231F">
            <w:pPr>
              <w:rPr>
                <w:sz w:val="28"/>
              </w:rPr>
            </w:pPr>
            <w:r>
              <w:rPr>
                <w:sz w:val="28"/>
              </w:rPr>
              <w:t>К</w:t>
            </w:r>
            <w:r>
              <w:rPr>
                <w:sz w:val="28"/>
                <w:vertAlign w:val="subscript"/>
              </w:rPr>
              <w:t>Д.А.</w:t>
            </w:r>
            <w:r>
              <w:rPr>
                <w:sz w:val="28"/>
              </w:rPr>
              <w:t>=</w:t>
            </w:r>
            <w:r w:rsidR="00B53FCB">
              <w:rPr>
                <w:position w:val="-12"/>
                <w:sz w:val="28"/>
              </w:rPr>
              <w:pict>
                <v:shape id="_x0000_i1028" type="#_x0000_t75" style="width:9.75pt;height:18.75pt" fillcolor="window">
                  <v:imagedata r:id="rId9" o:title=""/>
                </v:shape>
              </w:pict>
            </w:r>
            <w:r>
              <w:rPr>
                <w:sz w:val="28"/>
                <w:lang w:val="en-US"/>
              </w:rPr>
              <w:t>Q/</w:t>
            </w:r>
            <w:r>
              <w:rPr>
                <w:sz w:val="28"/>
              </w:rPr>
              <w:t>ВБ</w:t>
            </w:r>
          </w:p>
        </w:tc>
        <w:tc>
          <w:tcPr>
            <w:tcW w:w="1276" w:type="dxa"/>
            <w:vAlign w:val="center"/>
          </w:tcPr>
          <w:p w:rsidR="0086231F" w:rsidRDefault="0086231F">
            <w:pPr>
              <w:rPr>
                <w:sz w:val="28"/>
                <w:lang w:val="en-US"/>
              </w:rPr>
            </w:pPr>
            <w:r>
              <w:rPr>
                <w:sz w:val="28"/>
                <w:lang w:val="en-US"/>
              </w:rPr>
              <w:t xml:space="preserve">   </w:t>
            </w:r>
          </w:p>
        </w:tc>
        <w:tc>
          <w:tcPr>
            <w:tcW w:w="1417" w:type="dxa"/>
            <w:vAlign w:val="center"/>
          </w:tcPr>
          <w:p w:rsidR="0086231F" w:rsidRDefault="0086231F">
            <w:pPr>
              <w:rPr>
                <w:sz w:val="28"/>
                <w:lang w:val="en-US"/>
              </w:rPr>
            </w:pPr>
            <w:r>
              <w:rPr>
                <w:sz w:val="28"/>
                <w:lang w:val="en-US"/>
              </w:rPr>
              <w:t xml:space="preserve"> 0,87</w:t>
            </w:r>
          </w:p>
        </w:tc>
      </w:tr>
      <w:tr w:rsidR="0086231F">
        <w:tc>
          <w:tcPr>
            <w:tcW w:w="4678" w:type="dxa"/>
          </w:tcPr>
          <w:p w:rsidR="0086231F" w:rsidRDefault="0086231F">
            <w:pPr>
              <w:rPr>
                <w:sz w:val="28"/>
                <w:lang w:val="en-US"/>
              </w:rPr>
            </w:pPr>
            <w:r>
              <w:rPr>
                <w:sz w:val="28"/>
                <w:lang w:val="en-US"/>
              </w:rPr>
              <w:t>3.Качество прибыли</w:t>
            </w:r>
          </w:p>
        </w:tc>
        <w:tc>
          <w:tcPr>
            <w:tcW w:w="2410" w:type="dxa"/>
            <w:vAlign w:val="center"/>
          </w:tcPr>
          <w:p w:rsidR="0086231F" w:rsidRDefault="0086231F">
            <w:pPr>
              <w:pStyle w:val="4"/>
              <w:jc w:val="left"/>
              <w:rPr>
                <w:i w:val="0"/>
              </w:rPr>
            </w:pPr>
            <w:r>
              <w:rPr>
                <w:i w:val="0"/>
              </w:rPr>
              <w:t>БП/Q</w:t>
            </w:r>
          </w:p>
        </w:tc>
        <w:tc>
          <w:tcPr>
            <w:tcW w:w="1276" w:type="dxa"/>
            <w:vAlign w:val="center"/>
          </w:tcPr>
          <w:p w:rsidR="0086231F" w:rsidRDefault="0086231F">
            <w:pPr>
              <w:rPr>
                <w:sz w:val="28"/>
                <w:lang w:val="en-US"/>
              </w:rPr>
            </w:pPr>
          </w:p>
        </w:tc>
        <w:tc>
          <w:tcPr>
            <w:tcW w:w="1417" w:type="dxa"/>
            <w:vAlign w:val="center"/>
          </w:tcPr>
          <w:p w:rsidR="0086231F" w:rsidRDefault="0086231F">
            <w:pPr>
              <w:rPr>
                <w:sz w:val="28"/>
                <w:lang w:val="en-US"/>
              </w:rPr>
            </w:pPr>
            <w:r>
              <w:rPr>
                <w:sz w:val="28"/>
                <w:lang w:val="en-US"/>
              </w:rPr>
              <w:t xml:space="preserve"> 0,11</w:t>
            </w:r>
          </w:p>
        </w:tc>
      </w:tr>
      <w:tr w:rsidR="0086231F">
        <w:tc>
          <w:tcPr>
            <w:tcW w:w="4678" w:type="dxa"/>
          </w:tcPr>
          <w:p w:rsidR="0086231F" w:rsidRDefault="0086231F">
            <w:pPr>
              <w:rPr>
                <w:sz w:val="28"/>
              </w:rPr>
            </w:pPr>
            <w:r>
              <w:rPr>
                <w:sz w:val="28"/>
                <w:lang w:val="en-US"/>
              </w:rPr>
              <w:t>4</w:t>
            </w:r>
            <w:r>
              <w:rPr>
                <w:sz w:val="28"/>
              </w:rPr>
              <w:t>.Коэффициент предпринимательского оптимизма</w:t>
            </w:r>
          </w:p>
        </w:tc>
        <w:tc>
          <w:tcPr>
            <w:tcW w:w="2410" w:type="dxa"/>
            <w:vAlign w:val="center"/>
          </w:tcPr>
          <w:p w:rsidR="0086231F" w:rsidRDefault="0086231F">
            <w:pPr>
              <w:pStyle w:val="4"/>
              <w:jc w:val="left"/>
              <w:rPr>
                <w:i w:val="0"/>
                <w:lang w:val="ru-RU"/>
              </w:rPr>
            </w:pPr>
            <w:r>
              <w:rPr>
                <w:i w:val="0"/>
                <w:lang w:val="ru-RU"/>
              </w:rPr>
              <w:t>К=Реинв.П/БП</w:t>
            </w:r>
          </w:p>
        </w:tc>
        <w:tc>
          <w:tcPr>
            <w:tcW w:w="1276" w:type="dxa"/>
            <w:vAlign w:val="center"/>
          </w:tcPr>
          <w:p w:rsidR="0086231F" w:rsidRDefault="0086231F">
            <w:pPr>
              <w:rPr>
                <w:sz w:val="28"/>
                <w:lang w:val="en-US"/>
              </w:rPr>
            </w:pPr>
          </w:p>
        </w:tc>
        <w:tc>
          <w:tcPr>
            <w:tcW w:w="1417" w:type="dxa"/>
            <w:vAlign w:val="center"/>
          </w:tcPr>
          <w:p w:rsidR="0086231F" w:rsidRDefault="0086231F">
            <w:pPr>
              <w:rPr>
                <w:sz w:val="28"/>
                <w:lang w:val="en-US"/>
              </w:rPr>
            </w:pPr>
            <w:r>
              <w:rPr>
                <w:sz w:val="28"/>
                <w:lang w:val="en-US"/>
              </w:rPr>
              <w:t xml:space="preserve"> 0,31</w:t>
            </w:r>
          </w:p>
        </w:tc>
      </w:tr>
      <w:tr w:rsidR="0086231F">
        <w:tc>
          <w:tcPr>
            <w:tcW w:w="4678" w:type="dxa"/>
          </w:tcPr>
          <w:p w:rsidR="0086231F" w:rsidRDefault="0086231F">
            <w:pPr>
              <w:rPr>
                <w:sz w:val="28"/>
                <w:lang w:val="en-US"/>
              </w:rPr>
            </w:pPr>
            <w:r>
              <w:rPr>
                <w:sz w:val="28"/>
                <w:lang w:val="en-US"/>
              </w:rPr>
              <w:t>5.Коэффициент износа</w:t>
            </w:r>
          </w:p>
        </w:tc>
        <w:tc>
          <w:tcPr>
            <w:tcW w:w="2410" w:type="dxa"/>
            <w:vAlign w:val="center"/>
          </w:tcPr>
          <w:p w:rsidR="0086231F" w:rsidRDefault="0086231F">
            <w:pPr>
              <w:rPr>
                <w:sz w:val="28"/>
              </w:rPr>
            </w:pPr>
            <w:r>
              <w:rPr>
                <w:sz w:val="28"/>
              </w:rPr>
              <w:t>К</w:t>
            </w:r>
            <w:r>
              <w:rPr>
                <w:sz w:val="28"/>
                <w:vertAlign w:val="subscript"/>
              </w:rPr>
              <w:t>изн.</w:t>
            </w:r>
            <w:r>
              <w:rPr>
                <w:sz w:val="28"/>
              </w:rPr>
              <w:t>=</w:t>
            </w:r>
            <w:r>
              <w:rPr>
                <w:sz w:val="28"/>
              </w:rPr>
              <w:sym w:font="Symbol" w:char="F0E5"/>
            </w:r>
            <w:r>
              <w:rPr>
                <w:sz w:val="24"/>
              </w:rPr>
              <w:t>износа/ППС</w:t>
            </w:r>
            <w:r>
              <w:rPr>
                <w:sz w:val="28"/>
              </w:rPr>
              <w:t xml:space="preserve"> </w:t>
            </w:r>
          </w:p>
        </w:tc>
        <w:tc>
          <w:tcPr>
            <w:tcW w:w="1276" w:type="dxa"/>
          </w:tcPr>
          <w:p w:rsidR="0086231F" w:rsidRDefault="0086231F">
            <w:pPr>
              <w:rPr>
                <w:sz w:val="28"/>
                <w:lang w:val="en-US"/>
              </w:rPr>
            </w:pPr>
            <w:r>
              <w:rPr>
                <w:sz w:val="28"/>
                <w:lang w:val="en-US"/>
              </w:rPr>
              <w:t xml:space="preserve">   0,28</w:t>
            </w:r>
          </w:p>
        </w:tc>
        <w:tc>
          <w:tcPr>
            <w:tcW w:w="1417" w:type="dxa"/>
          </w:tcPr>
          <w:p w:rsidR="0086231F" w:rsidRDefault="0086231F">
            <w:pPr>
              <w:rPr>
                <w:sz w:val="28"/>
                <w:lang w:val="en-US"/>
              </w:rPr>
            </w:pPr>
            <w:r>
              <w:rPr>
                <w:sz w:val="28"/>
                <w:lang w:val="en-US"/>
              </w:rPr>
              <w:t xml:space="preserve"> 0,39</w:t>
            </w:r>
          </w:p>
        </w:tc>
      </w:tr>
      <w:tr w:rsidR="0086231F">
        <w:trPr>
          <w:cantSplit/>
        </w:trPr>
        <w:tc>
          <w:tcPr>
            <w:tcW w:w="4678" w:type="dxa"/>
          </w:tcPr>
          <w:p w:rsidR="0086231F" w:rsidRDefault="0086231F">
            <w:pPr>
              <w:rPr>
                <w:sz w:val="28"/>
                <w:vertAlign w:val="subscript"/>
                <w:lang w:val="en-US"/>
              </w:rPr>
            </w:pPr>
            <w:r>
              <w:rPr>
                <w:sz w:val="28"/>
                <w:lang w:val="en-US"/>
              </w:rPr>
              <w:t>6.Динамика Л</w:t>
            </w:r>
            <w:r>
              <w:rPr>
                <w:sz w:val="28"/>
                <w:vertAlign w:val="subscript"/>
                <w:lang w:val="en-US"/>
              </w:rPr>
              <w:t>1</w:t>
            </w:r>
          </w:p>
          <w:p w:rsidR="0086231F" w:rsidRDefault="0086231F">
            <w:pPr>
              <w:rPr>
                <w:sz w:val="28"/>
                <w:vertAlign w:val="subscript"/>
                <w:lang w:val="en-US"/>
              </w:rPr>
            </w:pPr>
            <w:r>
              <w:rPr>
                <w:sz w:val="28"/>
                <w:vertAlign w:val="subscript"/>
                <w:lang w:val="en-US"/>
              </w:rPr>
              <w:t xml:space="preserve">                                 </w:t>
            </w:r>
            <w:r>
              <w:rPr>
                <w:sz w:val="28"/>
                <w:lang w:val="en-US"/>
              </w:rPr>
              <w:t>Л</w:t>
            </w:r>
            <w:r>
              <w:rPr>
                <w:sz w:val="28"/>
                <w:vertAlign w:val="subscript"/>
                <w:lang w:val="en-US"/>
              </w:rPr>
              <w:t>2</w:t>
            </w:r>
          </w:p>
          <w:p w:rsidR="0086231F" w:rsidRDefault="0086231F">
            <w:pPr>
              <w:rPr>
                <w:sz w:val="28"/>
                <w:lang w:val="en-US"/>
              </w:rPr>
            </w:pPr>
            <w:r>
              <w:rPr>
                <w:sz w:val="28"/>
                <w:lang w:val="en-US"/>
              </w:rPr>
              <w:t xml:space="preserve">                     Л</w:t>
            </w:r>
            <w:r>
              <w:rPr>
                <w:sz w:val="28"/>
                <w:vertAlign w:val="subscript"/>
                <w:lang w:val="en-US"/>
              </w:rPr>
              <w:t>3</w:t>
            </w:r>
          </w:p>
        </w:tc>
        <w:tc>
          <w:tcPr>
            <w:tcW w:w="2410" w:type="dxa"/>
            <w:vAlign w:val="center"/>
          </w:tcPr>
          <w:p w:rsidR="0086231F" w:rsidRDefault="0086231F">
            <w:pPr>
              <w:pStyle w:val="4"/>
              <w:jc w:val="left"/>
              <w:rPr>
                <w:rFonts w:ascii="Times New Roman" w:hAnsi="Times New Roman"/>
                <w:i w:val="0"/>
                <w:sz w:val="18"/>
                <w:lang w:val="uk-UA"/>
              </w:rPr>
            </w:pPr>
            <w:r>
              <w:rPr>
                <w:rFonts w:ascii="Times New Roman" w:hAnsi="Times New Roman"/>
                <w:i w:val="0"/>
                <w:lang w:val="uk-UA"/>
              </w:rPr>
              <w:t>І=Л</w:t>
            </w:r>
            <w:r>
              <w:rPr>
                <w:rFonts w:ascii="Times New Roman" w:hAnsi="Times New Roman"/>
                <w:i w:val="0"/>
                <w:sz w:val="18"/>
                <w:lang w:val="uk-UA"/>
              </w:rPr>
              <w:t>К</w:t>
            </w:r>
            <w:r>
              <w:rPr>
                <w:rFonts w:ascii="Times New Roman" w:hAnsi="Times New Roman"/>
                <w:i w:val="0"/>
                <w:lang w:val="uk-UA"/>
              </w:rPr>
              <w:t>/Л</w:t>
            </w:r>
            <w:r>
              <w:rPr>
                <w:rFonts w:ascii="Times New Roman" w:hAnsi="Times New Roman"/>
                <w:i w:val="0"/>
                <w:sz w:val="18"/>
                <w:lang w:val="uk-UA"/>
              </w:rPr>
              <w:t>Н</w:t>
            </w:r>
          </w:p>
        </w:tc>
        <w:tc>
          <w:tcPr>
            <w:tcW w:w="2693" w:type="dxa"/>
            <w:gridSpan w:val="2"/>
          </w:tcPr>
          <w:p w:rsidR="0086231F" w:rsidRDefault="0086231F">
            <w:pPr>
              <w:rPr>
                <w:sz w:val="28"/>
                <w:lang w:val="en-US"/>
              </w:rPr>
            </w:pPr>
            <w:r>
              <w:rPr>
                <w:rFonts w:ascii="Bookman Old Style" w:hAnsi="Bookman Old Style"/>
                <w:sz w:val="28"/>
                <w:lang w:val="en-US"/>
              </w:rPr>
              <w:t xml:space="preserve">              </w:t>
            </w:r>
            <w:r>
              <w:rPr>
                <w:sz w:val="28"/>
                <w:lang w:val="en-US"/>
              </w:rPr>
              <w:t>6,36</w:t>
            </w:r>
          </w:p>
          <w:p w:rsidR="0086231F" w:rsidRDefault="0086231F">
            <w:pPr>
              <w:rPr>
                <w:sz w:val="28"/>
                <w:lang w:val="en-US"/>
              </w:rPr>
            </w:pPr>
            <w:r>
              <w:rPr>
                <w:sz w:val="28"/>
                <w:lang w:val="en-US"/>
              </w:rPr>
              <w:t xml:space="preserve">                 4,26</w:t>
            </w:r>
          </w:p>
          <w:p w:rsidR="0086231F" w:rsidRDefault="0086231F">
            <w:pPr>
              <w:rPr>
                <w:rFonts w:ascii="Bookman Old Style" w:hAnsi="Bookman Old Style"/>
                <w:sz w:val="28"/>
                <w:lang w:val="en-US"/>
              </w:rPr>
            </w:pPr>
            <w:r>
              <w:rPr>
                <w:sz w:val="28"/>
                <w:lang w:val="en-US"/>
              </w:rPr>
              <w:t xml:space="preserve">                 1,30</w:t>
            </w:r>
          </w:p>
        </w:tc>
      </w:tr>
    </w:tbl>
    <w:p w:rsidR="0086231F" w:rsidRDefault="0086231F">
      <w:pPr>
        <w:jc w:val="both"/>
        <w:rPr>
          <w:lang w:val="en-US"/>
        </w:rPr>
      </w:pPr>
    </w:p>
    <w:p w:rsidR="0086231F" w:rsidRDefault="0086231F">
      <w:pPr>
        <w:pStyle w:val="a3"/>
        <w:spacing w:line="300" w:lineRule="auto"/>
        <w:ind w:right="-144" w:firstLine="567"/>
        <w:jc w:val="both"/>
      </w:pPr>
      <w:r>
        <w:t>(1)Увеличение соотношения дебиторской и кредиторской задолженности показывает, что доля последней в структуре средств уменьшилась, т.е. средства предприятия стали использовать в своей деятельности другие хозяйствующие субъекты активнее, чем это было в начале года.</w:t>
      </w:r>
    </w:p>
    <w:p w:rsidR="0086231F" w:rsidRDefault="0086231F">
      <w:pPr>
        <w:spacing w:line="300" w:lineRule="auto"/>
        <w:ind w:right="-144" w:firstLine="567"/>
        <w:jc w:val="both"/>
        <w:rPr>
          <w:sz w:val="28"/>
        </w:rPr>
      </w:pPr>
      <w:r>
        <w:rPr>
          <w:sz w:val="28"/>
        </w:rPr>
        <w:t>(4)31% балансовой прибыли направлен на развитие производства.</w:t>
      </w:r>
    </w:p>
    <w:p w:rsidR="0086231F" w:rsidRDefault="0086231F">
      <w:pPr>
        <w:spacing w:line="300" w:lineRule="auto"/>
        <w:ind w:right="-144" w:firstLine="567"/>
        <w:jc w:val="both"/>
        <w:rPr>
          <w:sz w:val="28"/>
        </w:rPr>
      </w:pPr>
      <w:r>
        <w:rPr>
          <w:sz w:val="28"/>
        </w:rPr>
        <w:t>(5)Степень износа в течение года значительно увеличилась, что является не очень положительным показателем работы предприятия.</w:t>
      </w:r>
    </w:p>
    <w:p w:rsidR="0086231F" w:rsidRDefault="0086231F">
      <w:pPr>
        <w:spacing w:line="300" w:lineRule="auto"/>
        <w:ind w:right="-144" w:firstLine="567"/>
        <w:jc w:val="both"/>
        <w:rPr>
          <w:sz w:val="28"/>
        </w:rPr>
      </w:pPr>
      <w:r>
        <w:rPr>
          <w:sz w:val="28"/>
        </w:rPr>
        <w:t>(7)Концу анализируемого периода живые деньги на счетах предприятия увеличились в 6,3 раза, однако и значительно возросла дебиторская задолженность – в 4,2 раза, товарные запасы увеличились в 1,3 раза.</w:t>
      </w:r>
    </w:p>
    <w:p w:rsidR="0086231F" w:rsidRDefault="0086231F">
      <w:pPr>
        <w:ind w:right="-144" w:firstLine="567"/>
        <w:jc w:val="both"/>
        <w:rPr>
          <w:sz w:val="28"/>
        </w:rPr>
      </w:pPr>
      <w:r>
        <w:rPr>
          <w:sz w:val="28"/>
        </w:rPr>
        <w:br w:type="page"/>
        <w:t>Анализ финансовой устойчивости и ликвидности предприятия</w:t>
      </w:r>
    </w:p>
    <w:p w:rsidR="0086231F" w:rsidRDefault="0086231F">
      <w:pPr>
        <w:ind w:right="-1050"/>
        <w:rPr>
          <w:b/>
          <w:sz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1559"/>
        <w:gridCol w:w="1559"/>
      </w:tblGrid>
      <w:tr w:rsidR="0086231F">
        <w:trPr>
          <w:cantSplit/>
        </w:trPr>
        <w:tc>
          <w:tcPr>
            <w:tcW w:w="5813" w:type="dxa"/>
            <w:vMerge w:val="restart"/>
          </w:tcPr>
          <w:p w:rsidR="0086231F" w:rsidRDefault="0086231F">
            <w:pPr>
              <w:pStyle w:val="6"/>
            </w:pPr>
            <w:r>
              <w:t xml:space="preserve">           Показатель</w:t>
            </w:r>
          </w:p>
        </w:tc>
        <w:tc>
          <w:tcPr>
            <w:tcW w:w="3118" w:type="dxa"/>
            <w:gridSpan w:val="2"/>
          </w:tcPr>
          <w:p w:rsidR="0086231F" w:rsidRDefault="0086231F">
            <w:pPr>
              <w:ind w:right="-1050"/>
              <w:rPr>
                <w:sz w:val="28"/>
              </w:rPr>
            </w:pPr>
            <w:r>
              <w:rPr>
                <w:sz w:val="28"/>
              </w:rPr>
              <w:t xml:space="preserve">      Значение на </w:t>
            </w:r>
          </w:p>
        </w:tc>
      </w:tr>
      <w:tr w:rsidR="0086231F">
        <w:trPr>
          <w:cantSplit/>
        </w:trPr>
        <w:tc>
          <w:tcPr>
            <w:tcW w:w="5813" w:type="dxa"/>
            <w:vMerge/>
          </w:tcPr>
          <w:p w:rsidR="0086231F" w:rsidRDefault="0086231F">
            <w:pPr>
              <w:ind w:right="-1050"/>
              <w:rPr>
                <w:sz w:val="28"/>
              </w:rPr>
            </w:pPr>
          </w:p>
        </w:tc>
        <w:tc>
          <w:tcPr>
            <w:tcW w:w="1559" w:type="dxa"/>
          </w:tcPr>
          <w:p w:rsidR="0086231F" w:rsidRDefault="0086231F">
            <w:pPr>
              <w:ind w:right="-1050"/>
              <w:rPr>
                <w:sz w:val="28"/>
              </w:rPr>
            </w:pPr>
            <w:r>
              <w:rPr>
                <w:sz w:val="28"/>
              </w:rPr>
              <w:t xml:space="preserve">     1.01.</w:t>
            </w:r>
          </w:p>
        </w:tc>
        <w:tc>
          <w:tcPr>
            <w:tcW w:w="1559" w:type="dxa"/>
          </w:tcPr>
          <w:p w:rsidR="0086231F" w:rsidRDefault="0086231F">
            <w:pPr>
              <w:ind w:right="-1050"/>
              <w:rPr>
                <w:sz w:val="28"/>
              </w:rPr>
            </w:pPr>
            <w:r>
              <w:rPr>
                <w:sz w:val="28"/>
              </w:rPr>
              <w:t xml:space="preserve">      1.10</w:t>
            </w:r>
          </w:p>
        </w:tc>
      </w:tr>
      <w:tr w:rsidR="0086231F">
        <w:tc>
          <w:tcPr>
            <w:tcW w:w="5813" w:type="dxa"/>
          </w:tcPr>
          <w:p w:rsidR="0086231F" w:rsidRDefault="0086231F">
            <w:pPr>
              <w:ind w:right="-144"/>
              <w:rPr>
                <w:sz w:val="28"/>
              </w:rPr>
            </w:pPr>
            <w:r>
              <w:rPr>
                <w:sz w:val="28"/>
              </w:rPr>
              <w:t>1.Коэффициент общей ликвидности</w:t>
            </w:r>
          </w:p>
        </w:tc>
        <w:tc>
          <w:tcPr>
            <w:tcW w:w="1559" w:type="dxa"/>
          </w:tcPr>
          <w:p w:rsidR="0086231F" w:rsidRDefault="0086231F">
            <w:pPr>
              <w:ind w:right="-144"/>
              <w:rPr>
                <w:sz w:val="28"/>
              </w:rPr>
            </w:pPr>
            <w:r>
              <w:rPr>
                <w:sz w:val="28"/>
              </w:rPr>
              <w:t xml:space="preserve">     0,07</w:t>
            </w:r>
          </w:p>
        </w:tc>
        <w:tc>
          <w:tcPr>
            <w:tcW w:w="1559" w:type="dxa"/>
          </w:tcPr>
          <w:p w:rsidR="0086231F" w:rsidRDefault="0086231F">
            <w:pPr>
              <w:ind w:right="-144"/>
              <w:rPr>
                <w:sz w:val="28"/>
              </w:rPr>
            </w:pPr>
            <w:r>
              <w:rPr>
                <w:sz w:val="28"/>
              </w:rPr>
              <w:t xml:space="preserve">      0,30</w:t>
            </w:r>
          </w:p>
        </w:tc>
      </w:tr>
      <w:tr w:rsidR="0086231F">
        <w:tc>
          <w:tcPr>
            <w:tcW w:w="5813" w:type="dxa"/>
          </w:tcPr>
          <w:p w:rsidR="0086231F" w:rsidRDefault="0086231F">
            <w:pPr>
              <w:ind w:right="-144"/>
              <w:rPr>
                <w:sz w:val="28"/>
              </w:rPr>
            </w:pPr>
            <w:r>
              <w:rPr>
                <w:sz w:val="28"/>
              </w:rPr>
              <w:t>2. Коэффициент абсолютной ликвидности</w:t>
            </w:r>
          </w:p>
        </w:tc>
        <w:tc>
          <w:tcPr>
            <w:tcW w:w="1559" w:type="dxa"/>
          </w:tcPr>
          <w:p w:rsidR="0086231F" w:rsidRDefault="0086231F">
            <w:pPr>
              <w:ind w:right="-144"/>
              <w:rPr>
                <w:sz w:val="28"/>
              </w:rPr>
            </w:pPr>
            <w:r>
              <w:rPr>
                <w:sz w:val="28"/>
              </w:rPr>
              <w:t xml:space="preserve">     0,00</w:t>
            </w:r>
          </w:p>
        </w:tc>
        <w:tc>
          <w:tcPr>
            <w:tcW w:w="1559" w:type="dxa"/>
          </w:tcPr>
          <w:p w:rsidR="0086231F" w:rsidRDefault="0086231F">
            <w:pPr>
              <w:ind w:right="-144"/>
              <w:rPr>
                <w:sz w:val="28"/>
              </w:rPr>
            </w:pPr>
            <w:r>
              <w:rPr>
                <w:sz w:val="28"/>
              </w:rPr>
              <w:t xml:space="preserve">      0,01</w:t>
            </w:r>
          </w:p>
        </w:tc>
      </w:tr>
      <w:tr w:rsidR="0086231F">
        <w:tc>
          <w:tcPr>
            <w:tcW w:w="5813" w:type="dxa"/>
          </w:tcPr>
          <w:p w:rsidR="0086231F" w:rsidRDefault="0086231F">
            <w:pPr>
              <w:ind w:right="-144"/>
              <w:rPr>
                <w:sz w:val="28"/>
              </w:rPr>
            </w:pPr>
            <w:r>
              <w:rPr>
                <w:sz w:val="28"/>
              </w:rPr>
              <w:t>3. Коэффициент текущей ликвидности</w:t>
            </w:r>
          </w:p>
        </w:tc>
        <w:tc>
          <w:tcPr>
            <w:tcW w:w="1559" w:type="dxa"/>
          </w:tcPr>
          <w:p w:rsidR="0086231F" w:rsidRDefault="0086231F">
            <w:pPr>
              <w:ind w:right="-144"/>
              <w:rPr>
                <w:sz w:val="28"/>
              </w:rPr>
            </w:pPr>
            <w:r>
              <w:rPr>
                <w:sz w:val="28"/>
              </w:rPr>
              <w:t xml:space="preserve">     0,35</w:t>
            </w:r>
          </w:p>
        </w:tc>
        <w:tc>
          <w:tcPr>
            <w:tcW w:w="1559" w:type="dxa"/>
          </w:tcPr>
          <w:p w:rsidR="0086231F" w:rsidRDefault="0086231F">
            <w:pPr>
              <w:ind w:right="-144"/>
              <w:rPr>
                <w:sz w:val="28"/>
              </w:rPr>
            </w:pPr>
            <w:r>
              <w:rPr>
                <w:sz w:val="28"/>
              </w:rPr>
              <w:t xml:space="preserve">      0,58</w:t>
            </w:r>
          </w:p>
        </w:tc>
      </w:tr>
      <w:tr w:rsidR="0086231F">
        <w:tc>
          <w:tcPr>
            <w:tcW w:w="5813" w:type="dxa"/>
          </w:tcPr>
          <w:p w:rsidR="0086231F" w:rsidRDefault="0086231F">
            <w:pPr>
              <w:ind w:right="-144"/>
              <w:rPr>
                <w:sz w:val="28"/>
              </w:rPr>
            </w:pPr>
            <w:r>
              <w:rPr>
                <w:sz w:val="28"/>
              </w:rPr>
              <w:t>4. Коэффициент независимости</w:t>
            </w:r>
          </w:p>
        </w:tc>
        <w:tc>
          <w:tcPr>
            <w:tcW w:w="1559" w:type="dxa"/>
          </w:tcPr>
          <w:p w:rsidR="0086231F" w:rsidRDefault="0086231F">
            <w:pPr>
              <w:ind w:right="-144"/>
              <w:rPr>
                <w:sz w:val="28"/>
              </w:rPr>
            </w:pPr>
            <w:r>
              <w:rPr>
                <w:sz w:val="28"/>
              </w:rPr>
              <w:t xml:space="preserve">     0,69</w:t>
            </w:r>
          </w:p>
        </w:tc>
        <w:tc>
          <w:tcPr>
            <w:tcW w:w="1559" w:type="dxa"/>
          </w:tcPr>
          <w:p w:rsidR="0086231F" w:rsidRDefault="0086231F">
            <w:pPr>
              <w:ind w:right="-144"/>
              <w:rPr>
                <w:sz w:val="28"/>
              </w:rPr>
            </w:pPr>
            <w:r>
              <w:rPr>
                <w:sz w:val="28"/>
              </w:rPr>
              <w:t xml:space="preserve">      0,71</w:t>
            </w:r>
          </w:p>
        </w:tc>
      </w:tr>
      <w:tr w:rsidR="0086231F">
        <w:tc>
          <w:tcPr>
            <w:tcW w:w="5813" w:type="dxa"/>
          </w:tcPr>
          <w:p w:rsidR="0086231F" w:rsidRDefault="0086231F">
            <w:pPr>
              <w:ind w:right="-144"/>
              <w:rPr>
                <w:sz w:val="28"/>
              </w:rPr>
            </w:pPr>
            <w:r>
              <w:rPr>
                <w:sz w:val="28"/>
              </w:rPr>
              <w:t>5. Коэффициент долга</w:t>
            </w:r>
          </w:p>
        </w:tc>
        <w:tc>
          <w:tcPr>
            <w:tcW w:w="1559" w:type="dxa"/>
          </w:tcPr>
          <w:p w:rsidR="0086231F" w:rsidRDefault="0086231F">
            <w:pPr>
              <w:ind w:right="-144"/>
              <w:rPr>
                <w:sz w:val="28"/>
              </w:rPr>
            </w:pPr>
            <w:r>
              <w:rPr>
                <w:sz w:val="28"/>
              </w:rPr>
              <w:t xml:space="preserve">    30,8%</w:t>
            </w:r>
          </w:p>
        </w:tc>
        <w:tc>
          <w:tcPr>
            <w:tcW w:w="1559" w:type="dxa"/>
          </w:tcPr>
          <w:p w:rsidR="0086231F" w:rsidRDefault="0086231F">
            <w:pPr>
              <w:ind w:right="-144"/>
              <w:rPr>
                <w:sz w:val="28"/>
              </w:rPr>
            </w:pPr>
            <w:r>
              <w:rPr>
                <w:sz w:val="28"/>
              </w:rPr>
              <w:t xml:space="preserve">     28,7%</w:t>
            </w:r>
          </w:p>
        </w:tc>
      </w:tr>
      <w:tr w:rsidR="0086231F">
        <w:tc>
          <w:tcPr>
            <w:tcW w:w="5813" w:type="dxa"/>
          </w:tcPr>
          <w:p w:rsidR="0086231F" w:rsidRDefault="0086231F">
            <w:pPr>
              <w:ind w:right="-144"/>
              <w:rPr>
                <w:sz w:val="28"/>
              </w:rPr>
            </w:pPr>
            <w:r>
              <w:rPr>
                <w:sz w:val="28"/>
              </w:rPr>
              <w:t>6. Коэффициент финансовой помощи</w:t>
            </w:r>
          </w:p>
        </w:tc>
        <w:tc>
          <w:tcPr>
            <w:tcW w:w="1559" w:type="dxa"/>
          </w:tcPr>
          <w:p w:rsidR="0086231F" w:rsidRDefault="0086231F">
            <w:pPr>
              <w:ind w:right="-144"/>
              <w:rPr>
                <w:sz w:val="28"/>
              </w:rPr>
            </w:pPr>
            <w:r>
              <w:rPr>
                <w:sz w:val="28"/>
              </w:rPr>
              <w:t xml:space="preserve">    44,6%</w:t>
            </w:r>
          </w:p>
        </w:tc>
        <w:tc>
          <w:tcPr>
            <w:tcW w:w="1559" w:type="dxa"/>
          </w:tcPr>
          <w:p w:rsidR="0086231F" w:rsidRDefault="0086231F">
            <w:pPr>
              <w:ind w:right="-144"/>
              <w:rPr>
                <w:sz w:val="28"/>
              </w:rPr>
            </w:pPr>
            <w:r>
              <w:rPr>
                <w:sz w:val="28"/>
              </w:rPr>
              <w:t xml:space="preserve">     40,3%</w:t>
            </w:r>
          </w:p>
        </w:tc>
      </w:tr>
      <w:tr w:rsidR="0086231F">
        <w:tc>
          <w:tcPr>
            <w:tcW w:w="5813" w:type="dxa"/>
          </w:tcPr>
          <w:p w:rsidR="0086231F" w:rsidRDefault="0086231F">
            <w:pPr>
              <w:ind w:right="-144"/>
              <w:rPr>
                <w:sz w:val="28"/>
              </w:rPr>
            </w:pPr>
            <w:r>
              <w:rPr>
                <w:sz w:val="28"/>
              </w:rPr>
              <w:t>7.Собственные оборотные средства</w:t>
            </w:r>
          </w:p>
        </w:tc>
        <w:tc>
          <w:tcPr>
            <w:tcW w:w="1559" w:type="dxa"/>
          </w:tcPr>
          <w:p w:rsidR="0086231F" w:rsidRDefault="0086231F">
            <w:pPr>
              <w:ind w:right="-144"/>
              <w:rPr>
                <w:sz w:val="28"/>
              </w:rPr>
            </w:pPr>
            <w:r>
              <w:rPr>
                <w:sz w:val="28"/>
              </w:rPr>
              <w:t xml:space="preserve"> -100795</w:t>
            </w:r>
          </w:p>
        </w:tc>
        <w:tc>
          <w:tcPr>
            <w:tcW w:w="1559" w:type="dxa"/>
          </w:tcPr>
          <w:p w:rsidR="0086231F" w:rsidRDefault="0086231F">
            <w:pPr>
              <w:ind w:right="-144"/>
              <w:rPr>
                <w:sz w:val="28"/>
              </w:rPr>
            </w:pPr>
            <w:r>
              <w:rPr>
                <w:sz w:val="28"/>
              </w:rPr>
              <w:t xml:space="preserve">  -38690</w:t>
            </w:r>
          </w:p>
        </w:tc>
      </w:tr>
      <w:tr w:rsidR="0086231F">
        <w:tc>
          <w:tcPr>
            <w:tcW w:w="5813" w:type="dxa"/>
          </w:tcPr>
          <w:p w:rsidR="0086231F" w:rsidRDefault="0086231F">
            <w:pPr>
              <w:ind w:right="-144"/>
              <w:rPr>
                <w:sz w:val="28"/>
              </w:rPr>
            </w:pPr>
            <w:r>
              <w:rPr>
                <w:sz w:val="28"/>
              </w:rPr>
              <w:t>8.Коэффициент самофинансир. оборотных активов</w:t>
            </w:r>
          </w:p>
        </w:tc>
        <w:tc>
          <w:tcPr>
            <w:tcW w:w="1559" w:type="dxa"/>
          </w:tcPr>
          <w:p w:rsidR="0086231F" w:rsidRDefault="0086231F">
            <w:pPr>
              <w:ind w:right="-144"/>
              <w:rPr>
                <w:sz w:val="28"/>
              </w:rPr>
            </w:pPr>
          </w:p>
          <w:p w:rsidR="0086231F" w:rsidRDefault="0086231F">
            <w:pPr>
              <w:ind w:right="-144"/>
              <w:rPr>
                <w:sz w:val="28"/>
              </w:rPr>
            </w:pPr>
            <w:r>
              <w:rPr>
                <w:sz w:val="28"/>
              </w:rPr>
              <w:t xml:space="preserve">       -1,3</w:t>
            </w:r>
          </w:p>
        </w:tc>
        <w:tc>
          <w:tcPr>
            <w:tcW w:w="1559" w:type="dxa"/>
          </w:tcPr>
          <w:p w:rsidR="0086231F" w:rsidRDefault="0086231F">
            <w:pPr>
              <w:ind w:right="-144"/>
              <w:rPr>
                <w:sz w:val="28"/>
              </w:rPr>
            </w:pPr>
          </w:p>
          <w:p w:rsidR="0086231F" w:rsidRDefault="0086231F">
            <w:pPr>
              <w:ind w:right="-144"/>
              <w:rPr>
                <w:sz w:val="28"/>
              </w:rPr>
            </w:pPr>
            <w:r>
              <w:rPr>
                <w:sz w:val="28"/>
              </w:rPr>
              <w:t xml:space="preserve">       -0,3</w:t>
            </w:r>
          </w:p>
        </w:tc>
      </w:tr>
    </w:tbl>
    <w:p w:rsidR="0086231F" w:rsidRDefault="0086231F">
      <w:pPr>
        <w:pStyle w:val="3"/>
        <w:ind w:right="-144"/>
      </w:pPr>
      <w:r>
        <w:t>Анализ ликвидности баланса</w:t>
      </w:r>
    </w:p>
    <w:p w:rsidR="0086231F" w:rsidRDefault="0086231F">
      <w:pPr>
        <w:spacing w:line="300" w:lineRule="auto"/>
        <w:ind w:right="-144" w:firstLine="567"/>
        <w:jc w:val="both"/>
        <w:rPr>
          <w:sz w:val="28"/>
        </w:rPr>
      </w:pPr>
      <w:r>
        <w:rPr>
          <w:sz w:val="28"/>
        </w:rPr>
        <w:t>А1 – абсолютно ликвидные активы (денежная наличность и краткосрочные финансовые вложения);</w:t>
      </w:r>
    </w:p>
    <w:p w:rsidR="0086231F" w:rsidRDefault="0086231F">
      <w:pPr>
        <w:spacing w:line="300" w:lineRule="auto"/>
        <w:ind w:right="-144" w:firstLine="567"/>
        <w:jc w:val="both"/>
        <w:rPr>
          <w:sz w:val="28"/>
        </w:rPr>
      </w:pPr>
      <w:r>
        <w:rPr>
          <w:sz w:val="28"/>
        </w:rPr>
        <w:t>А2 – быстро реализуемые активы (готовая продукция, товары отгруженные и дебиторская задолженность);</w:t>
      </w:r>
    </w:p>
    <w:p w:rsidR="0086231F" w:rsidRDefault="0086231F">
      <w:pPr>
        <w:spacing w:line="300" w:lineRule="auto"/>
        <w:ind w:right="-144" w:firstLine="567"/>
        <w:jc w:val="both"/>
        <w:rPr>
          <w:sz w:val="28"/>
        </w:rPr>
      </w:pPr>
      <w:r>
        <w:rPr>
          <w:sz w:val="28"/>
        </w:rPr>
        <w:t>А3 – медленно реализуемые активы (производственные запасы и незавершенное производство);</w:t>
      </w:r>
    </w:p>
    <w:p w:rsidR="0086231F" w:rsidRDefault="0086231F">
      <w:pPr>
        <w:spacing w:line="300" w:lineRule="auto"/>
        <w:ind w:right="-144" w:firstLine="567"/>
        <w:jc w:val="both"/>
        <w:rPr>
          <w:sz w:val="28"/>
        </w:rPr>
      </w:pPr>
      <w:r>
        <w:rPr>
          <w:sz w:val="28"/>
        </w:rPr>
        <w:t>А4 – труднореализуемые активы (основные средства, нематериальные активы, долгосрочные финансовые вложения, незавершенное строительство).</w:t>
      </w:r>
    </w:p>
    <w:p w:rsidR="0086231F" w:rsidRDefault="0086231F">
      <w:pPr>
        <w:spacing w:line="300" w:lineRule="auto"/>
        <w:ind w:right="-144" w:firstLine="567"/>
        <w:jc w:val="both"/>
        <w:rPr>
          <w:sz w:val="28"/>
        </w:rPr>
      </w:pPr>
    </w:p>
    <w:p w:rsidR="0086231F" w:rsidRDefault="0086231F">
      <w:pPr>
        <w:spacing w:line="300" w:lineRule="auto"/>
        <w:ind w:right="-144" w:firstLine="567"/>
        <w:jc w:val="both"/>
        <w:rPr>
          <w:sz w:val="28"/>
        </w:rPr>
      </w:pPr>
      <w:r>
        <w:rPr>
          <w:sz w:val="28"/>
        </w:rPr>
        <w:t>П1 – наиболее срочные обязательства (кредиторская задолженность и кредиты банка , сроки возврата которых наступили);</w:t>
      </w:r>
    </w:p>
    <w:p w:rsidR="0086231F" w:rsidRDefault="0086231F">
      <w:pPr>
        <w:spacing w:line="300" w:lineRule="auto"/>
        <w:ind w:right="-144" w:firstLine="567"/>
        <w:jc w:val="both"/>
        <w:rPr>
          <w:sz w:val="28"/>
        </w:rPr>
      </w:pPr>
      <w:r>
        <w:rPr>
          <w:sz w:val="28"/>
        </w:rPr>
        <w:t>П2 – среднесрочные обязательства (краткосрочные кредиты банка);</w:t>
      </w:r>
    </w:p>
    <w:p w:rsidR="0086231F" w:rsidRDefault="0086231F">
      <w:pPr>
        <w:spacing w:line="300" w:lineRule="auto"/>
        <w:ind w:right="-144" w:firstLine="567"/>
        <w:jc w:val="both"/>
        <w:rPr>
          <w:sz w:val="28"/>
        </w:rPr>
      </w:pPr>
      <w:r>
        <w:rPr>
          <w:sz w:val="28"/>
        </w:rPr>
        <w:t>П3 – долгосрочные кредиты банка и займы;</w:t>
      </w:r>
    </w:p>
    <w:p w:rsidR="0086231F" w:rsidRDefault="0086231F">
      <w:pPr>
        <w:spacing w:line="300" w:lineRule="auto"/>
        <w:ind w:right="-144" w:firstLine="567"/>
        <w:jc w:val="both"/>
        <w:rPr>
          <w:sz w:val="28"/>
        </w:rPr>
      </w:pPr>
      <w:r>
        <w:rPr>
          <w:sz w:val="28"/>
        </w:rPr>
        <w:t>П4 – собственный капитал, находящийся в постоянном распоряжении предприятия.</w:t>
      </w:r>
    </w:p>
    <w:p w:rsidR="0086231F" w:rsidRDefault="0086231F">
      <w:pPr>
        <w:spacing w:line="300" w:lineRule="auto"/>
        <w:ind w:right="-144" w:firstLine="567"/>
        <w:jc w:val="both"/>
        <w:rPr>
          <w:sz w:val="28"/>
        </w:rPr>
      </w:pPr>
      <w:r>
        <w:rPr>
          <w:sz w:val="28"/>
        </w:rPr>
        <w:t>Четыре условия ликвидности:</w:t>
      </w:r>
    </w:p>
    <w:p w:rsidR="0086231F" w:rsidRDefault="0086231F">
      <w:pPr>
        <w:spacing w:line="300" w:lineRule="auto"/>
        <w:ind w:right="-144" w:firstLine="567"/>
        <w:jc w:val="both"/>
        <w:rPr>
          <w:sz w:val="28"/>
        </w:rPr>
      </w:pPr>
      <w:r>
        <w:rPr>
          <w:sz w:val="28"/>
        </w:rPr>
        <w:t>1)А1</w:t>
      </w:r>
      <w:r>
        <w:rPr>
          <w:sz w:val="28"/>
          <w:lang w:val="en-US"/>
        </w:rPr>
        <w:t>&gt;</w:t>
      </w:r>
      <w:r>
        <w:rPr>
          <w:sz w:val="28"/>
        </w:rPr>
        <w:t>П1, 2) А2</w:t>
      </w:r>
      <w:r>
        <w:rPr>
          <w:sz w:val="28"/>
          <w:lang w:val="en-US"/>
        </w:rPr>
        <w:t>&gt;</w:t>
      </w:r>
      <w:r>
        <w:rPr>
          <w:sz w:val="28"/>
        </w:rPr>
        <w:t>П2, 3)А3</w:t>
      </w:r>
      <w:r>
        <w:rPr>
          <w:sz w:val="28"/>
          <w:lang w:val="en-US"/>
        </w:rPr>
        <w:t>&gt;</w:t>
      </w:r>
      <w:r>
        <w:rPr>
          <w:sz w:val="28"/>
        </w:rPr>
        <w:t>П3, 4)А4</w:t>
      </w:r>
      <w:r>
        <w:rPr>
          <w:sz w:val="28"/>
          <w:lang w:val="en-US"/>
        </w:rPr>
        <w:t>&lt;</w:t>
      </w:r>
      <w:r>
        <w:rPr>
          <w:sz w:val="28"/>
        </w:rPr>
        <w:t>П4.</w:t>
      </w:r>
    </w:p>
    <w:p w:rsidR="0086231F" w:rsidRDefault="0086231F">
      <w:pPr>
        <w:ind w:firstLine="567"/>
        <w:rPr>
          <w:sz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311"/>
        <w:gridCol w:w="1134"/>
        <w:gridCol w:w="1134"/>
        <w:gridCol w:w="1134"/>
        <w:gridCol w:w="1134"/>
        <w:gridCol w:w="993"/>
        <w:gridCol w:w="1275"/>
      </w:tblGrid>
      <w:tr w:rsidR="0086231F">
        <w:trPr>
          <w:cantSplit/>
        </w:trPr>
        <w:tc>
          <w:tcPr>
            <w:tcW w:w="1241" w:type="dxa"/>
            <w:vMerge w:val="restart"/>
          </w:tcPr>
          <w:p w:rsidR="0086231F" w:rsidRDefault="0086231F">
            <w:pPr>
              <w:pStyle w:val="2"/>
              <w:ind w:right="-144"/>
              <w:rPr>
                <w:sz w:val="28"/>
              </w:rPr>
            </w:pPr>
            <w:r>
              <w:rPr>
                <w:sz w:val="28"/>
              </w:rPr>
              <w:t>Пока-</w:t>
            </w:r>
          </w:p>
          <w:p w:rsidR="0086231F" w:rsidRDefault="0086231F">
            <w:pPr>
              <w:ind w:right="-144"/>
              <w:rPr>
                <w:sz w:val="28"/>
              </w:rPr>
            </w:pPr>
            <w:r>
              <w:rPr>
                <w:sz w:val="28"/>
              </w:rPr>
              <w:t>затель</w:t>
            </w:r>
          </w:p>
        </w:tc>
        <w:tc>
          <w:tcPr>
            <w:tcW w:w="2445" w:type="dxa"/>
            <w:gridSpan w:val="2"/>
          </w:tcPr>
          <w:p w:rsidR="0086231F" w:rsidRDefault="0086231F">
            <w:pPr>
              <w:ind w:right="-144"/>
              <w:rPr>
                <w:sz w:val="28"/>
              </w:rPr>
            </w:pPr>
            <w:r>
              <w:rPr>
                <w:sz w:val="28"/>
              </w:rPr>
              <w:t xml:space="preserve">    Сумма на</w:t>
            </w:r>
          </w:p>
        </w:tc>
        <w:tc>
          <w:tcPr>
            <w:tcW w:w="1134" w:type="dxa"/>
            <w:vMerge w:val="restart"/>
          </w:tcPr>
          <w:p w:rsidR="0086231F" w:rsidRDefault="0086231F">
            <w:pPr>
              <w:ind w:right="-144"/>
              <w:rPr>
                <w:sz w:val="28"/>
              </w:rPr>
            </w:pPr>
          </w:p>
        </w:tc>
        <w:tc>
          <w:tcPr>
            <w:tcW w:w="1134" w:type="dxa"/>
            <w:vMerge w:val="restart"/>
          </w:tcPr>
          <w:p w:rsidR="0086231F" w:rsidRDefault="0086231F">
            <w:pPr>
              <w:ind w:right="-144"/>
              <w:rPr>
                <w:sz w:val="28"/>
              </w:rPr>
            </w:pPr>
            <w:r>
              <w:rPr>
                <w:sz w:val="28"/>
              </w:rPr>
              <w:t>Пока-</w:t>
            </w:r>
          </w:p>
          <w:p w:rsidR="0086231F" w:rsidRDefault="0086231F">
            <w:pPr>
              <w:ind w:right="-144"/>
              <w:rPr>
                <w:sz w:val="28"/>
              </w:rPr>
            </w:pPr>
            <w:r>
              <w:rPr>
                <w:sz w:val="28"/>
              </w:rPr>
              <w:t>затель</w:t>
            </w:r>
          </w:p>
        </w:tc>
        <w:tc>
          <w:tcPr>
            <w:tcW w:w="2127" w:type="dxa"/>
            <w:gridSpan w:val="2"/>
          </w:tcPr>
          <w:p w:rsidR="0086231F" w:rsidRDefault="0086231F">
            <w:pPr>
              <w:ind w:right="-144"/>
              <w:rPr>
                <w:sz w:val="28"/>
              </w:rPr>
            </w:pPr>
            <w:r>
              <w:rPr>
                <w:sz w:val="28"/>
              </w:rPr>
              <w:t xml:space="preserve">    Сумма на</w:t>
            </w:r>
          </w:p>
        </w:tc>
        <w:tc>
          <w:tcPr>
            <w:tcW w:w="1275" w:type="dxa"/>
            <w:vMerge w:val="restart"/>
          </w:tcPr>
          <w:p w:rsidR="0086231F" w:rsidRDefault="0086231F">
            <w:pPr>
              <w:ind w:right="-144"/>
              <w:rPr>
                <w:sz w:val="28"/>
              </w:rPr>
            </w:pPr>
          </w:p>
        </w:tc>
      </w:tr>
      <w:tr w:rsidR="0086231F">
        <w:trPr>
          <w:cantSplit/>
        </w:trPr>
        <w:tc>
          <w:tcPr>
            <w:tcW w:w="1241" w:type="dxa"/>
            <w:vMerge/>
          </w:tcPr>
          <w:p w:rsidR="0086231F" w:rsidRDefault="0086231F">
            <w:pPr>
              <w:ind w:right="-144"/>
              <w:rPr>
                <w:sz w:val="28"/>
              </w:rPr>
            </w:pPr>
          </w:p>
        </w:tc>
        <w:tc>
          <w:tcPr>
            <w:tcW w:w="1311" w:type="dxa"/>
          </w:tcPr>
          <w:p w:rsidR="0086231F" w:rsidRDefault="0086231F">
            <w:pPr>
              <w:ind w:right="-144"/>
              <w:rPr>
                <w:sz w:val="28"/>
              </w:rPr>
            </w:pPr>
            <w:r>
              <w:rPr>
                <w:sz w:val="28"/>
              </w:rPr>
              <w:t xml:space="preserve"> 1.01.</w:t>
            </w:r>
          </w:p>
        </w:tc>
        <w:tc>
          <w:tcPr>
            <w:tcW w:w="1134" w:type="dxa"/>
          </w:tcPr>
          <w:p w:rsidR="0086231F" w:rsidRDefault="0086231F">
            <w:pPr>
              <w:ind w:right="-144"/>
              <w:rPr>
                <w:sz w:val="28"/>
              </w:rPr>
            </w:pPr>
            <w:r>
              <w:rPr>
                <w:sz w:val="28"/>
              </w:rPr>
              <w:t xml:space="preserve"> 1.10.</w:t>
            </w:r>
          </w:p>
        </w:tc>
        <w:tc>
          <w:tcPr>
            <w:tcW w:w="1134" w:type="dxa"/>
            <w:vMerge/>
          </w:tcPr>
          <w:p w:rsidR="0086231F" w:rsidRDefault="0086231F">
            <w:pPr>
              <w:ind w:right="-144"/>
              <w:rPr>
                <w:sz w:val="28"/>
              </w:rPr>
            </w:pPr>
          </w:p>
        </w:tc>
        <w:tc>
          <w:tcPr>
            <w:tcW w:w="1134" w:type="dxa"/>
            <w:vMerge/>
          </w:tcPr>
          <w:p w:rsidR="0086231F" w:rsidRDefault="0086231F">
            <w:pPr>
              <w:ind w:right="-144"/>
              <w:rPr>
                <w:sz w:val="28"/>
              </w:rPr>
            </w:pPr>
          </w:p>
        </w:tc>
        <w:tc>
          <w:tcPr>
            <w:tcW w:w="1134" w:type="dxa"/>
          </w:tcPr>
          <w:p w:rsidR="0086231F" w:rsidRDefault="0086231F">
            <w:pPr>
              <w:ind w:right="-144"/>
              <w:rPr>
                <w:sz w:val="28"/>
              </w:rPr>
            </w:pPr>
            <w:r>
              <w:rPr>
                <w:sz w:val="28"/>
              </w:rPr>
              <w:t>1.01.</w:t>
            </w:r>
          </w:p>
        </w:tc>
        <w:tc>
          <w:tcPr>
            <w:tcW w:w="993" w:type="dxa"/>
          </w:tcPr>
          <w:p w:rsidR="0086231F" w:rsidRDefault="0086231F">
            <w:pPr>
              <w:ind w:right="-144"/>
              <w:rPr>
                <w:sz w:val="28"/>
              </w:rPr>
            </w:pPr>
            <w:r>
              <w:rPr>
                <w:sz w:val="28"/>
              </w:rPr>
              <w:t>1.10.</w:t>
            </w:r>
          </w:p>
        </w:tc>
        <w:tc>
          <w:tcPr>
            <w:tcW w:w="1275" w:type="dxa"/>
            <w:vMerge/>
          </w:tcPr>
          <w:p w:rsidR="0086231F" w:rsidRDefault="0086231F">
            <w:pPr>
              <w:ind w:right="-144"/>
              <w:rPr>
                <w:sz w:val="28"/>
              </w:rPr>
            </w:pPr>
          </w:p>
        </w:tc>
      </w:tr>
      <w:tr w:rsidR="0086231F">
        <w:tc>
          <w:tcPr>
            <w:tcW w:w="1241" w:type="dxa"/>
          </w:tcPr>
          <w:p w:rsidR="0086231F" w:rsidRDefault="0086231F">
            <w:pPr>
              <w:ind w:right="-144"/>
              <w:rPr>
                <w:sz w:val="28"/>
              </w:rPr>
            </w:pPr>
            <w:r>
              <w:rPr>
                <w:sz w:val="28"/>
              </w:rPr>
              <w:t>А1</w:t>
            </w:r>
          </w:p>
          <w:p w:rsidR="0086231F" w:rsidRDefault="0086231F">
            <w:pPr>
              <w:ind w:right="-144"/>
              <w:rPr>
                <w:sz w:val="28"/>
              </w:rPr>
            </w:pPr>
            <w:r>
              <w:rPr>
                <w:sz w:val="28"/>
              </w:rPr>
              <w:t>А2</w:t>
            </w:r>
          </w:p>
          <w:p w:rsidR="0086231F" w:rsidRDefault="0086231F">
            <w:pPr>
              <w:ind w:right="-144"/>
              <w:rPr>
                <w:sz w:val="28"/>
              </w:rPr>
            </w:pPr>
            <w:r>
              <w:rPr>
                <w:sz w:val="28"/>
              </w:rPr>
              <w:t>А3</w:t>
            </w:r>
          </w:p>
          <w:p w:rsidR="0086231F" w:rsidRDefault="0086231F">
            <w:pPr>
              <w:ind w:right="-144"/>
              <w:rPr>
                <w:sz w:val="28"/>
              </w:rPr>
            </w:pPr>
            <w:r>
              <w:rPr>
                <w:sz w:val="28"/>
              </w:rPr>
              <w:t>А4</w:t>
            </w:r>
          </w:p>
        </w:tc>
        <w:tc>
          <w:tcPr>
            <w:tcW w:w="1311" w:type="dxa"/>
          </w:tcPr>
          <w:p w:rsidR="0086231F" w:rsidRDefault="0086231F">
            <w:pPr>
              <w:ind w:right="-144"/>
              <w:rPr>
                <w:sz w:val="28"/>
              </w:rPr>
            </w:pPr>
            <w:r>
              <w:rPr>
                <w:sz w:val="28"/>
              </w:rPr>
              <w:t xml:space="preserve">    337</w:t>
            </w:r>
          </w:p>
          <w:p w:rsidR="0086231F" w:rsidRDefault="0086231F">
            <w:pPr>
              <w:ind w:right="-144"/>
              <w:rPr>
                <w:sz w:val="28"/>
              </w:rPr>
            </w:pPr>
            <w:r>
              <w:rPr>
                <w:sz w:val="28"/>
              </w:rPr>
              <w:t xml:space="preserve"> 31009</w:t>
            </w:r>
          </w:p>
          <w:p w:rsidR="0086231F" w:rsidRDefault="0086231F">
            <w:pPr>
              <w:ind w:right="-144"/>
              <w:rPr>
                <w:sz w:val="28"/>
              </w:rPr>
            </w:pPr>
            <w:r>
              <w:rPr>
                <w:sz w:val="28"/>
              </w:rPr>
              <w:t xml:space="preserve"> 10182</w:t>
            </w:r>
          </w:p>
          <w:p w:rsidR="0086231F" w:rsidRDefault="0086231F">
            <w:pPr>
              <w:ind w:right="-144"/>
              <w:rPr>
                <w:sz w:val="28"/>
              </w:rPr>
            </w:pPr>
            <w:r>
              <w:rPr>
                <w:sz w:val="28"/>
              </w:rPr>
              <w:t>496156</w:t>
            </w:r>
          </w:p>
        </w:tc>
        <w:tc>
          <w:tcPr>
            <w:tcW w:w="1134" w:type="dxa"/>
          </w:tcPr>
          <w:p w:rsidR="0086231F" w:rsidRDefault="0086231F">
            <w:pPr>
              <w:ind w:right="-144"/>
              <w:rPr>
                <w:sz w:val="28"/>
              </w:rPr>
            </w:pPr>
            <w:r>
              <w:rPr>
                <w:sz w:val="28"/>
              </w:rPr>
              <w:t xml:space="preserve">   2143</w:t>
            </w:r>
          </w:p>
          <w:p w:rsidR="0086231F" w:rsidRDefault="0086231F">
            <w:pPr>
              <w:ind w:right="-144"/>
              <w:rPr>
                <w:sz w:val="28"/>
              </w:rPr>
            </w:pPr>
            <w:r>
              <w:rPr>
                <w:sz w:val="28"/>
              </w:rPr>
              <w:t xml:space="preserve"> 74139</w:t>
            </w:r>
          </w:p>
          <w:p w:rsidR="0086231F" w:rsidRDefault="0086231F">
            <w:pPr>
              <w:ind w:right="-144"/>
              <w:rPr>
                <w:sz w:val="28"/>
              </w:rPr>
            </w:pPr>
            <w:r>
              <w:rPr>
                <w:sz w:val="28"/>
              </w:rPr>
              <w:t xml:space="preserve"> 16815</w:t>
            </w:r>
          </w:p>
          <w:p w:rsidR="0086231F" w:rsidRDefault="0086231F">
            <w:pPr>
              <w:ind w:right="-144"/>
              <w:rPr>
                <w:sz w:val="28"/>
              </w:rPr>
            </w:pPr>
            <w:r>
              <w:rPr>
                <w:sz w:val="28"/>
              </w:rPr>
              <w:t>456981</w:t>
            </w:r>
          </w:p>
        </w:tc>
        <w:tc>
          <w:tcPr>
            <w:tcW w:w="1134" w:type="dxa"/>
          </w:tcPr>
          <w:p w:rsidR="0086231F" w:rsidRDefault="0086231F">
            <w:pPr>
              <w:ind w:right="-144"/>
              <w:rPr>
                <w:sz w:val="28"/>
                <w:lang w:val="en-US"/>
              </w:rPr>
            </w:pPr>
            <w:r>
              <w:rPr>
                <w:sz w:val="28"/>
              </w:rPr>
              <w:t xml:space="preserve">    </w:t>
            </w:r>
            <w:r>
              <w:rPr>
                <w:sz w:val="28"/>
                <w:lang w:val="en-US"/>
              </w:rPr>
              <w:t>&lt;</w:t>
            </w:r>
          </w:p>
          <w:p w:rsidR="0086231F" w:rsidRDefault="0086231F">
            <w:pPr>
              <w:ind w:right="-144"/>
              <w:rPr>
                <w:sz w:val="28"/>
                <w:lang w:val="en-US"/>
              </w:rPr>
            </w:pPr>
            <w:r>
              <w:rPr>
                <w:sz w:val="28"/>
                <w:lang w:val="en-US"/>
              </w:rPr>
              <w:t xml:space="preserve">   &lt; / &gt;</w:t>
            </w:r>
          </w:p>
          <w:p w:rsidR="0086231F" w:rsidRDefault="0086231F">
            <w:pPr>
              <w:ind w:right="-144"/>
              <w:rPr>
                <w:sz w:val="28"/>
                <w:lang w:val="en-US"/>
              </w:rPr>
            </w:pPr>
            <w:r>
              <w:rPr>
                <w:sz w:val="28"/>
                <w:lang w:val="en-US"/>
              </w:rPr>
              <w:t xml:space="preserve">     &gt;</w:t>
            </w:r>
          </w:p>
          <w:p w:rsidR="0086231F" w:rsidRDefault="0086231F">
            <w:pPr>
              <w:ind w:right="-144"/>
              <w:rPr>
                <w:sz w:val="28"/>
                <w:lang w:val="en-US"/>
              </w:rPr>
            </w:pPr>
            <w:r>
              <w:rPr>
                <w:sz w:val="28"/>
                <w:lang w:val="en-US"/>
              </w:rPr>
              <w:t xml:space="preserve">     &gt;</w:t>
            </w:r>
          </w:p>
        </w:tc>
        <w:tc>
          <w:tcPr>
            <w:tcW w:w="1134" w:type="dxa"/>
          </w:tcPr>
          <w:p w:rsidR="0086231F" w:rsidRDefault="0086231F">
            <w:pPr>
              <w:ind w:right="-144"/>
              <w:rPr>
                <w:sz w:val="28"/>
              </w:rPr>
            </w:pPr>
            <w:r>
              <w:rPr>
                <w:sz w:val="28"/>
              </w:rPr>
              <w:t>П1</w:t>
            </w:r>
          </w:p>
          <w:p w:rsidR="0086231F" w:rsidRDefault="0086231F">
            <w:pPr>
              <w:ind w:right="-144"/>
              <w:rPr>
                <w:sz w:val="28"/>
              </w:rPr>
            </w:pPr>
            <w:r>
              <w:rPr>
                <w:sz w:val="28"/>
              </w:rPr>
              <w:t>П2</w:t>
            </w:r>
          </w:p>
          <w:p w:rsidR="0086231F" w:rsidRDefault="0086231F">
            <w:pPr>
              <w:ind w:right="-144"/>
              <w:rPr>
                <w:sz w:val="28"/>
              </w:rPr>
            </w:pPr>
            <w:r>
              <w:rPr>
                <w:sz w:val="28"/>
              </w:rPr>
              <w:t>П3</w:t>
            </w:r>
          </w:p>
          <w:p w:rsidR="0086231F" w:rsidRDefault="0086231F">
            <w:pPr>
              <w:ind w:right="-144"/>
              <w:rPr>
                <w:sz w:val="28"/>
              </w:rPr>
            </w:pPr>
            <w:r>
              <w:rPr>
                <w:sz w:val="28"/>
              </w:rPr>
              <w:t>П4</w:t>
            </w:r>
          </w:p>
          <w:p w:rsidR="0086231F" w:rsidRDefault="0086231F">
            <w:pPr>
              <w:ind w:right="-144"/>
              <w:rPr>
                <w:sz w:val="28"/>
              </w:rPr>
            </w:pPr>
          </w:p>
        </w:tc>
        <w:tc>
          <w:tcPr>
            <w:tcW w:w="1134" w:type="dxa"/>
          </w:tcPr>
          <w:p w:rsidR="0086231F" w:rsidRDefault="0086231F">
            <w:pPr>
              <w:ind w:right="-144"/>
              <w:rPr>
                <w:sz w:val="28"/>
              </w:rPr>
            </w:pPr>
            <w:r>
              <w:rPr>
                <w:sz w:val="28"/>
              </w:rPr>
              <w:t xml:space="preserve"> 21646</w:t>
            </w:r>
          </w:p>
          <w:p w:rsidR="0086231F" w:rsidRDefault="0086231F">
            <w:pPr>
              <w:ind w:right="-144"/>
              <w:rPr>
                <w:sz w:val="28"/>
              </w:rPr>
            </w:pPr>
            <w:r>
              <w:rPr>
                <w:sz w:val="28"/>
              </w:rPr>
              <w:t xml:space="preserve"> 69060</w:t>
            </w:r>
          </w:p>
          <w:p w:rsidR="0086231F" w:rsidRDefault="0086231F">
            <w:pPr>
              <w:ind w:right="-144"/>
              <w:rPr>
                <w:sz w:val="28"/>
              </w:rPr>
            </w:pPr>
            <w:r>
              <w:rPr>
                <w:sz w:val="28"/>
              </w:rPr>
              <w:t>--</w:t>
            </w:r>
          </w:p>
          <w:p w:rsidR="0086231F" w:rsidRDefault="0086231F">
            <w:pPr>
              <w:ind w:right="-144"/>
              <w:rPr>
                <w:sz w:val="28"/>
              </w:rPr>
            </w:pPr>
            <w:r>
              <w:rPr>
                <w:sz w:val="28"/>
              </w:rPr>
              <w:t>395361</w:t>
            </w:r>
          </w:p>
        </w:tc>
        <w:tc>
          <w:tcPr>
            <w:tcW w:w="993" w:type="dxa"/>
          </w:tcPr>
          <w:p w:rsidR="0086231F" w:rsidRDefault="0086231F">
            <w:pPr>
              <w:ind w:right="-144"/>
              <w:rPr>
                <w:sz w:val="28"/>
              </w:rPr>
            </w:pPr>
            <w:r>
              <w:rPr>
                <w:sz w:val="28"/>
              </w:rPr>
              <w:t xml:space="preserve"> 45733</w:t>
            </w:r>
          </w:p>
          <w:p w:rsidR="0086231F" w:rsidRDefault="0086231F">
            <w:pPr>
              <w:ind w:right="-144"/>
              <w:rPr>
                <w:sz w:val="28"/>
              </w:rPr>
            </w:pPr>
            <w:r>
              <w:rPr>
                <w:sz w:val="28"/>
              </w:rPr>
              <w:t xml:space="preserve"> 24825</w:t>
            </w:r>
          </w:p>
          <w:p w:rsidR="0086231F" w:rsidRDefault="0086231F">
            <w:pPr>
              <w:ind w:right="-144"/>
              <w:rPr>
                <w:sz w:val="28"/>
              </w:rPr>
            </w:pPr>
            <w:r>
              <w:rPr>
                <w:sz w:val="28"/>
              </w:rPr>
              <w:t>--</w:t>
            </w:r>
          </w:p>
          <w:p w:rsidR="0086231F" w:rsidRDefault="0086231F">
            <w:pPr>
              <w:ind w:right="-144"/>
              <w:rPr>
                <w:sz w:val="28"/>
              </w:rPr>
            </w:pPr>
            <w:r>
              <w:rPr>
                <w:sz w:val="28"/>
              </w:rPr>
              <w:t>418291</w:t>
            </w:r>
          </w:p>
        </w:tc>
        <w:tc>
          <w:tcPr>
            <w:tcW w:w="1275" w:type="dxa"/>
          </w:tcPr>
          <w:p w:rsidR="0086231F" w:rsidRDefault="0086231F">
            <w:pPr>
              <w:ind w:right="-144"/>
              <w:rPr>
                <w:sz w:val="28"/>
                <w:lang w:val="en-US"/>
              </w:rPr>
            </w:pPr>
            <w:r>
              <w:rPr>
                <w:sz w:val="28"/>
                <w:lang w:val="en-US"/>
              </w:rPr>
              <w:t xml:space="preserve">     -</w:t>
            </w:r>
          </w:p>
          <w:p w:rsidR="0086231F" w:rsidRDefault="0086231F">
            <w:pPr>
              <w:ind w:right="-144"/>
              <w:rPr>
                <w:sz w:val="28"/>
                <w:lang w:val="en-US"/>
              </w:rPr>
            </w:pPr>
            <w:r>
              <w:rPr>
                <w:sz w:val="28"/>
                <w:lang w:val="en-US"/>
              </w:rPr>
              <w:t xml:space="preserve">     -/+</w:t>
            </w:r>
          </w:p>
          <w:p w:rsidR="0086231F" w:rsidRDefault="0086231F">
            <w:pPr>
              <w:ind w:right="-144"/>
              <w:rPr>
                <w:sz w:val="28"/>
                <w:lang w:val="en-US"/>
              </w:rPr>
            </w:pPr>
            <w:r>
              <w:rPr>
                <w:sz w:val="28"/>
                <w:lang w:val="en-US"/>
              </w:rPr>
              <w:t xml:space="preserve">      +</w:t>
            </w:r>
          </w:p>
          <w:p w:rsidR="0086231F" w:rsidRDefault="0086231F">
            <w:pPr>
              <w:ind w:right="-144"/>
              <w:rPr>
                <w:sz w:val="28"/>
                <w:lang w:val="en-US"/>
              </w:rPr>
            </w:pPr>
            <w:r>
              <w:rPr>
                <w:sz w:val="28"/>
                <w:lang w:val="en-US"/>
              </w:rPr>
              <w:t xml:space="preserve">       -</w:t>
            </w:r>
          </w:p>
        </w:tc>
      </w:tr>
    </w:tbl>
    <w:p w:rsidR="0086231F" w:rsidRDefault="0086231F">
      <w:pPr>
        <w:spacing w:line="300" w:lineRule="auto"/>
        <w:ind w:right="-144" w:firstLine="567"/>
        <w:jc w:val="both"/>
        <w:rPr>
          <w:sz w:val="28"/>
        </w:rPr>
      </w:pPr>
      <w:r>
        <w:rPr>
          <w:sz w:val="28"/>
        </w:rPr>
        <w:t xml:space="preserve">Показатели ликвидности баланса как на 1.01 так и на 1.10 имеют неудовлетворительное значение (хотя на 1.10 произошли некоторые их увеличения). </w:t>
      </w:r>
    </w:p>
    <w:p w:rsidR="0086231F" w:rsidRDefault="0086231F">
      <w:pPr>
        <w:spacing w:line="300" w:lineRule="auto"/>
        <w:ind w:right="-144" w:firstLine="567"/>
        <w:jc w:val="both"/>
        <w:rPr>
          <w:sz w:val="28"/>
        </w:rPr>
      </w:pPr>
      <w:r>
        <w:rPr>
          <w:sz w:val="28"/>
        </w:rPr>
        <w:t>Положительной стороной является то, что увеличился коэффициент независимости (хотя и незначительно) и снизился коэффициент финансовой помощи (на 4,3%), что говорит об увеличении доли собственного капитала и соответственно снижении доли заемного капитала.</w:t>
      </w:r>
    </w:p>
    <w:p w:rsidR="0086231F" w:rsidRDefault="0086231F">
      <w:pPr>
        <w:spacing w:line="300" w:lineRule="auto"/>
        <w:ind w:right="-144" w:firstLine="567"/>
        <w:jc w:val="both"/>
        <w:rPr>
          <w:sz w:val="28"/>
        </w:rPr>
      </w:pPr>
      <w:r>
        <w:rPr>
          <w:sz w:val="28"/>
        </w:rPr>
        <w:t>Неудовлетворительным показателем работы предприятия является отсутствие у него собственных оборотных средств.</w:t>
      </w:r>
    </w:p>
    <w:p w:rsidR="0086231F" w:rsidRDefault="0086231F">
      <w:pPr>
        <w:spacing w:line="300" w:lineRule="auto"/>
        <w:ind w:right="-144" w:firstLine="567"/>
        <w:jc w:val="both"/>
        <w:rPr>
          <w:sz w:val="28"/>
        </w:rPr>
      </w:pPr>
      <w:r>
        <w:rPr>
          <w:sz w:val="28"/>
        </w:rPr>
        <w:t>Из четырех условий ликвидности баланса на 1.01 не выполняются три, а на 1.10 – два. Из данных таблицы видно, что у предприятия отсутствуют живые денежные средства для погашения обязательств перед кредиторами.</w:t>
      </w:r>
    </w:p>
    <w:p w:rsidR="0086231F" w:rsidRDefault="0086231F">
      <w:pPr>
        <w:spacing w:line="300" w:lineRule="auto"/>
        <w:ind w:right="-144" w:firstLine="567"/>
        <w:jc w:val="both"/>
        <w:rPr>
          <w:sz w:val="28"/>
        </w:rPr>
      </w:pPr>
      <w:r>
        <w:rPr>
          <w:sz w:val="28"/>
        </w:rPr>
        <w:t>В целом можно сделать вывод, что предприятие финансово неустойчиво.</w:t>
      </w:r>
    </w:p>
    <w:p w:rsidR="0086231F" w:rsidRDefault="0086231F">
      <w:pPr>
        <w:pStyle w:val="1"/>
        <w:spacing w:line="300" w:lineRule="auto"/>
        <w:ind w:right="-86" w:firstLine="567"/>
        <w:jc w:val="both"/>
        <w:rPr>
          <w:noProof/>
        </w:rPr>
      </w:pPr>
      <w:r>
        <w:rPr>
          <w:noProof/>
        </w:rPr>
        <w:br w:type="page"/>
        <w:t xml:space="preserve">Оценка рисков. </w:t>
      </w:r>
    </w:p>
    <w:p w:rsidR="0086231F" w:rsidRDefault="0086231F">
      <w:pPr>
        <w:pStyle w:val="a3"/>
        <w:spacing w:line="300" w:lineRule="auto"/>
        <w:ind w:right="-86" w:firstLine="567"/>
        <w:jc w:val="both"/>
      </w:pPr>
      <w:r>
        <w:t xml:space="preserve"> Для оценки уровня риска инвестиционного проекта используют такие показатели:</w:t>
      </w:r>
    </w:p>
    <w:p w:rsidR="0086231F" w:rsidRDefault="0086231F">
      <w:pPr>
        <w:spacing w:line="300" w:lineRule="auto"/>
        <w:ind w:right="-86" w:firstLine="567"/>
        <w:jc w:val="both"/>
        <w:rPr>
          <w:sz w:val="28"/>
        </w:rPr>
      </w:pPr>
      <w:r>
        <w:rPr>
          <w:sz w:val="28"/>
        </w:rPr>
        <w:t>1.Коэффициент критической оценки:  К</w:t>
      </w:r>
      <w:r>
        <w:rPr>
          <w:sz w:val="28"/>
          <w:vertAlign w:val="subscript"/>
        </w:rPr>
        <w:t>КРИТ.</w:t>
      </w:r>
      <w:r>
        <w:rPr>
          <w:sz w:val="28"/>
        </w:rPr>
        <w:t>=(Л1+Л2+Л3) /КЗ</w:t>
      </w:r>
    </w:p>
    <w:p w:rsidR="0086231F" w:rsidRDefault="0086231F">
      <w:pPr>
        <w:spacing w:line="300" w:lineRule="auto"/>
        <w:ind w:right="-86" w:firstLine="567"/>
        <w:jc w:val="both"/>
        <w:rPr>
          <w:sz w:val="28"/>
        </w:rPr>
      </w:pPr>
      <w:r>
        <w:rPr>
          <w:sz w:val="28"/>
        </w:rPr>
        <w:t>2.Коэффициент риска  К</w:t>
      </w:r>
      <w:r>
        <w:rPr>
          <w:sz w:val="28"/>
          <w:vertAlign w:val="subscript"/>
        </w:rPr>
        <w:t>Р</w:t>
      </w:r>
      <w:r>
        <w:rPr>
          <w:sz w:val="28"/>
        </w:rPr>
        <w:t>=КЗ /ОА</w:t>
      </w:r>
    </w:p>
    <w:p w:rsidR="0086231F" w:rsidRDefault="0086231F">
      <w:pPr>
        <w:spacing w:line="300" w:lineRule="auto"/>
        <w:ind w:right="-86" w:firstLine="567"/>
        <w:jc w:val="both"/>
        <w:rPr>
          <w:sz w:val="28"/>
        </w:rPr>
      </w:pPr>
      <w:r>
        <w:rPr>
          <w:sz w:val="28"/>
        </w:rPr>
        <w:t>3.Коэффициент финансовой помощи      К</w:t>
      </w:r>
      <w:r>
        <w:rPr>
          <w:sz w:val="28"/>
          <w:vertAlign w:val="subscript"/>
        </w:rPr>
        <w:t>Ф.П.</w:t>
      </w:r>
      <w:r>
        <w:rPr>
          <w:sz w:val="28"/>
        </w:rPr>
        <w:t>=ЗК /СК*100% (</w:t>
      </w:r>
      <w:r>
        <w:rPr>
          <w:sz w:val="28"/>
          <w:lang w:val="en-US"/>
        </w:rPr>
        <w:t>&lt;</w:t>
      </w:r>
      <w:r>
        <w:rPr>
          <w:sz w:val="28"/>
        </w:rPr>
        <w:t xml:space="preserve"> 50%)</w:t>
      </w:r>
    </w:p>
    <w:p w:rsidR="0086231F" w:rsidRDefault="0086231F">
      <w:pPr>
        <w:spacing w:line="300" w:lineRule="auto"/>
        <w:jc w:val="both"/>
        <w:rPr>
          <w:sz w:val="28"/>
        </w:rPr>
      </w:pPr>
      <w:r>
        <w:rPr>
          <w:sz w:val="28"/>
        </w:rPr>
        <w:t>Анализ рисков.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119"/>
        <w:gridCol w:w="1134"/>
        <w:gridCol w:w="1276"/>
      </w:tblGrid>
      <w:tr w:rsidR="0086231F">
        <w:trPr>
          <w:cantSplit/>
        </w:trPr>
        <w:tc>
          <w:tcPr>
            <w:tcW w:w="3969" w:type="dxa"/>
            <w:vMerge w:val="restart"/>
            <w:vAlign w:val="center"/>
          </w:tcPr>
          <w:p w:rsidR="0086231F" w:rsidRDefault="0086231F">
            <w:pPr>
              <w:spacing w:line="300" w:lineRule="auto"/>
              <w:jc w:val="both"/>
              <w:rPr>
                <w:sz w:val="28"/>
              </w:rPr>
            </w:pPr>
            <w:r>
              <w:rPr>
                <w:sz w:val="28"/>
              </w:rPr>
              <w:t>Показатель</w:t>
            </w:r>
          </w:p>
        </w:tc>
        <w:tc>
          <w:tcPr>
            <w:tcW w:w="3119" w:type="dxa"/>
            <w:vMerge w:val="restart"/>
            <w:vAlign w:val="center"/>
          </w:tcPr>
          <w:p w:rsidR="0086231F" w:rsidRDefault="0086231F">
            <w:pPr>
              <w:spacing w:line="300" w:lineRule="auto"/>
              <w:jc w:val="both"/>
              <w:rPr>
                <w:sz w:val="28"/>
              </w:rPr>
            </w:pPr>
            <w:r>
              <w:rPr>
                <w:sz w:val="28"/>
              </w:rPr>
              <w:t>Определение</w:t>
            </w:r>
          </w:p>
        </w:tc>
        <w:tc>
          <w:tcPr>
            <w:tcW w:w="2410" w:type="dxa"/>
            <w:gridSpan w:val="2"/>
          </w:tcPr>
          <w:p w:rsidR="0086231F" w:rsidRDefault="0086231F">
            <w:pPr>
              <w:spacing w:line="300" w:lineRule="auto"/>
              <w:jc w:val="both"/>
              <w:rPr>
                <w:sz w:val="28"/>
              </w:rPr>
            </w:pPr>
            <w:r>
              <w:rPr>
                <w:sz w:val="28"/>
              </w:rPr>
              <w:t>Значение на</w:t>
            </w:r>
          </w:p>
        </w:tc>
      </w:tr>
      <w:tr w:rsidR="0086231F">
        <w:trPr>
          <w:cantSplit/>
          <w:trHeight w:val="222"/>
        </w:trPr>
        <w:tc>
          <w:tcPr>
            <w:tcW w:w="3969" w:type="dxa"/>
            <w:vMerge/>
          </w:tcPr>
          <w:p w:rsidR="0086231F" w:rsidRDefault="0086231F">
            <w:pPr>
              <w:spacing w:line="300" w:lineRule="auto"/>
              <w:jc w:val="both"/>
              <w:rPr>
                <w:sz w:val="28"/>
              </w:rPr>
            </w:pPr>
          </w:p>
        </w:tc>
        <w:tc>
          <w:tcPr>
            <w:tcW w:w="3119" w:type="dxa"/>
            <w:vMerge/>
          </w:tcPr>
          <w:p w:rsidR="0086231F" w:rsidRDefault="0086231F">
            <w:pPr>
              <w:spacing w:line="300" w:lineRule="auto"/>
              <w:jc w:val="both"/>
              <w:rPr>
                <w:sz w:val="28"/>
              </w:rPr>
            </w:pPr>
          </w:p>
        </w:tc>
        <w:tc>
          <w:tcPr>
            <w:tcW w:w="1134" w:type="dxa"/>
          </w:tcPr>
          <w:p w:rsidR="0086231F" w:rsidRDefault="0086231F">
            <w:pPr>
              <w:spacing w:line="300" w:lineRule="auto"/>
              <w:jc w:val="both"/>
              <w:rPr>
                <w:sz w:val="28"/>
              </w:rPr>
            </w:pPr>
            <w:r>
              <w:rPr>
                <w:sz w:val="28"/>
              </w:rPr>
              <w:t>1.01.</w:t>
            </w:r>
          </w:p>
        </w:tc>
        <w:tc>
          <w:tcPr>
            <w:tcW w:w="1276" w:type="dxa"/>
          </w:tcPr>
          <w:p w:rsidR="0086231F" w:rsidRDefault="0086231F">
            <w:pPr>
              <w:spacing w:line="300" w:lineRule="auto"/>
              <w:jc w:val="both"/>
              <w:rPr>
                <w:sz w:val="28"/>
              </w:rPr>
            </w:pPr>
            <w:r>
              <w:rPr>
                <w:sz w:val="28"/>
              </w:rPr>
              <w:t>1.10.</w:t>
            </w:r>
          </w:p>
        </w:tc>
      </w:tr>
      <w:tr w:rsidR="0086231F">
        <w:tc>
          <w:tcPr>
            <w:tcW w:w="3969" w:type="dxa"/>
          </w:tcPr>
          <w:p w:rsidR="0086231F" w:rsidRDefault="0086231F">
            <w:pPr>
              <w:spacing w:line="300" w:lineRule="auto"/>
              <w:jc w:val="both"/>
              <w:rPr>
                <w:sz w:val="28"/>
              </w:rPr>
            </w:pPr>
            <w:r>
              <w:rPr>
                <w:sz w:val="28"/>
              </w:rPr>
              <w:t>1.Коэф. критической оценки</w:t>
            </w:r>
          </w:p>
        </w:tc>
        <w:tc>
          <w:tcPr>
            <w:tcW w:w="3119" w:type="dxa"/>
          </w:tcPr>
          <w:p w:rsidR="0086231F" w:rsidRDefault="0086231F">
            <w:pPr>
              <w:spacing w:line="300" w:lineRule="auto"/>
              <w:jc w:val="both"/>
              <w:rPr>
                <w:sz w:val="28"/>
              </w:rPr>
            </w:pPr>
            <w:r>
              <w:rPr>
                <w:sz w:val="28"/>
              </w:rPr>
              <w:t>К</w:t>
            </w:r>
            <w:r>
              <w:rPr>
                <w:sz w:val="28"/>
                <w:vertAlign w:val="subscript"/>
              </w:rPr>
              <w:t>КРИТ.</w:t>
            </w:r>
            <w:r>
              <w:rPr>
                <w:sz w:val="28"/>
              </w:rPr>
              <w:t>=(Л1+Л2+Л3) /КЗ</w:t>
            </w:r>
          </w:p>
        </w:tc>
        <w:tc>
          <w:tcPr>
            <w:tcW w:w="1134" w:type="dxa"/>
          </w:tcPr>
          <w:p w:rsidR="0086231F" w:rsidRDefault="0086231F">
            <w:pPr>
              <w:spacing w:line="300" w:lineRule="auto"/>
              <w:jc w:val="both"/>
              <w:rPr>
                <w:sz w:val="28"/>
              </w:rPr>
            </w:pPr>
            <w:r>
              <w:rPr>
                <w:sz w:val="28"/>
              </w:rPr>
              <w:t xml:space="preserve"> 0,39</w:t>
            </w:r>
          </w:p>
        </w:tc>
        <w:tc>
          <w:tcPr>
            <w:tcW w:w="1276" w:type="dxa"/>
          </w:tcPr>
          <w:p w:rsidR="0086231F" w:rsidRDefault="0086231F">
            <w:pPr>
              <w:spacing w:line="300" w:lineRule="auto"/>
              <w:jc w:val="both"/>
              <w:rPr>
                <w:sz w:val="28"/>
              </w:rPr>
            </w:pPr>
            <w:r>
              <w:rPr>
                <w:sz w:val="28"/>
              </w:rPr>
              <w:t xml:space="preserve"> 0,63</w:t>
            </w:r>
          </w:p>
        </w:tc>
      </w:tr>
      <w:tr w:rsidR="0086231F">
        <w:tc>
          <w:tcPr>
            <w:tcW w:w="3969" w:type="dxa"/>
          </w:tcPr>
          <w:p w:rsidR="0086231F" w:rsidRDefault="0086231F">
            <w:pPr>
              <w:spacing w:line="300" w:lineRule="auto"/>
              <w:jc w:val="both"/>
              <w:rPr>
                <w:sz w:val="28"/>
              </w:rPr>
            </w:pPr>
            <w:r>
              <w:rPr>
                <w:sz w:val="28"/>
              </w:rPr>
              <w:t>2.Коэффициент риска</w:t>
            </w:r>
          </w:p>
        </w:tc>
        <w:tc>
          <w:tcPr>
            <w:tcW w:w="3119" w:type="dxa"/>
          </w:tcPr>
          <w:p w:rsidR="0086231F" w:rsidRDefault="0086231F">
            <w:pPr>
              <w:spacing w:line="300" w:lineRule="auto"/>
              <w:jc w:val="both"/>
              <w:rPr>
                <w:i/>
                <w:sz w:val="28"/>
              </w:rPr>
            </w:pPr>
            <w:r>
              <w:rPr>
                <w:sz w:val="28"/>
              </w:rPr>
              <w:t>К</w:t>
            </w:r>
            <w:r>
              <w:rPr>
                <w:sz w:val="28"/>
                <w:vertAlign w:val="subscript"/>
              </w:rPr>
              <w:t>Р</w:t>
            </w:r>
            <w:r>
              <w:rPr>
                <w:sz w:val="28"/>
              </w:rPr>
              <w:t>=КЗ /ОА</w:t>
            </w:r>
          </w:p>
        </w:tc>
        <w:tc>
          <w:tcPr>
            <w:tcW w:w="1134" w:type="dxa"/>
          </w:tcPr>
          <w:p w:rsidR="0086231F" w:rsidRDefault="0086231F">
            <w:pPr>
              <w:spacing w:line="300" w:lineRule="auto"/>
              <w:jc w:val="both"/>
              <w:rPr>
                <w:sz w:val="28"/>
              </w:rPr>
            </w:pPr>
            <w:r>
              <w:rPr>
                <w:sz w:val="28"/>
              </w:rPr>
              <w:t xml:space="preserve"> 1,05</w:t>
            </w:r>
          </w:p>
        </w:tc>
        <w:tc>
          <w:tcPr>
            <w:tcW w:w="1276" w:type="dxa"/>
          </w:tcPr>
          <w:p w:rsidR="0086231F" w:rsidRDefault="0086231F">
            <w:pPr>
              <w:spacing w:line="300" w:lineRule="auto"/>
              <w:jc w:val="both"/>
              <w:rPr>
                <w:sz w:val="28"/>
              </w:rPr>
            </w:pPr>
            <w:r>
              <w:rPr>
                <w:sz w:val="28"/>
              </w:rPr>
              <w:t xml:space="preserve"> 0,93</w:t>
            </w:r>
          </w:p>
        </w:tc>
      </w:tr>
      <w:tr w:rsidR="0086231F">
        <w:tc>
          <w:tcPr>
            <w:tcW w:w="3969" w:type="dxa"/>
          </w:tcPr>
          <w:p w:rsidR="0086231F" w:rsidRDefault="0086231F">
            <w:pPr>
              <w:spacing w:line="300" w:lineRule="auto"/>
              <w:jc w:val="both"/>
              <w:rPr>
                <w:sz w:val="28"/>
              </w:rPr>
            </w:pPr>
            <w:r>
              <w:rPr>
                <w:sz w:val="28"/>
              </w:rPr>
              <w:t>3.Коэф. финансовой помощи</w:t>
            </w:r>
          </w:p>
        </w:tc>
        <w:tc>
          <w:tcPr>
            <w:tcW w:w="3119" w:type="dxa"/>
          </w:tcPr>
          <w:p w:rsidR="0086231F" w:rsidRDefault="0086231F">
            <w:pPr>
              <w:spacing w:line="300" w:lineRule="auto"/>
              <w:jc w:val="both"/>
              <w:rPr>
                <w:i/>
                <w:sz w:val="28"/>
              </w:rPr>
            </w:pPr>
            <w:r>
              <w:rPr>
                <w:sz w:val="28"/>
              </w:rPr>
              <w:t>К</w:t>
            </w:r>
            <w:r>
              <w:rPr>
                <w:sz w:val="28"/>
                <w:vertAlign w:val="subscript"/>
              </w:rPr>
              <w:t>Ф.П.</w:t>
            </w:r>
            <w:r>
              <w:rPr>
                <w:sz w:val="28"/>
              </w:rPr>
              <w:t>=ЗК /СК*100%</w:t>
            </w:r>
          </w:p>
        </w:tc>
        <w:tc>
          <w:tcPr>
            <w:tcW w:w="1134" w:type="dxa"/>
          </w:tcPr>
          <w:p w:rsidR="0086231F" w:rsidRDefault="0086231F">
            <w:pPr>
              <w:spacing w:line="300" w:lineRule="auto"/>
              <w:jc w:val="both"/>
              <w:rPr>
                <w:sz w:val="28"/>
              </w:rPr>
            </w:pPr>
            <w:r>
              <w:rPr>
                <w:sz w:val="28"/>
              </w:rPr>
              <w:t>44,6%</w:t>
            </w:r>
          </w:p>
        </w:tc>
        <w:tc>
          <w:tcPr>
            <w:tcW w:w="1276" w:type="dxa"/>
          </w:tcPr>
          <w:p w:rsidR="0086231F" w:rsidRDefault="0086231F">
            <w:pPr>
              <w:spacing w:line="300" w:lineRule="auto"/>
              <w:jc w:val="both"/>
              <w:rPr>
                <w:sz w:val="28"/>
              </w:rPr>
            </w:pPr>
            <w:r>
              <w:rPr>
                <w:sz w:val="28"/>
              </w:rPr>
              <w:t>40,3%</w:t>
            </w:r>
          </w:p>
        </w:tc>
      </w:tr>
    </w:tbl>
    <w:p w:rsidR="0086231F" w:rsidRDefault="0086231F">
      <w:pPr>
        <w:pStyle w:val="a3"/>
        <w:spacing w:line="300" w:lineRule="auto"/>
        <w:ind w:firstLine="567"/>
        <w:jc w:val="both"/>
      </w:pPr>
      <w:r>
        <w:t xml:space="preserve">За отчетный год снизился коэффициент финансовой помощи (на 4,3%). Положительным результатом является увеличение коэффициента критической оценки. Это означает увеличение способности предприятия покрывать свои обязательства за счет наиболее ликвидных элементов оборотных активов. </w:t>
      </w:r>
    </w:p>
    <w:p w:rsidR="0086231F" w:rsidRDefault="0086231F">
      <w:pPr>
        <w:spacing w:line="300" w:lineRule="auto"/>
        <w:ind w:firstLine="567"/>
        <w:jc w:val="both"/>
        <w:rPr>
          <w:sz w:val="28"/>
        </w:rPr>
      </w:pPr>
      <w:r>
        <w:rPr>
          <w:sz w:val="28"/>
        </w:rPr>
        <w:t>Коэффициент риска снизился, т.е. оборотные активы предприятия превышают его обязательства. Сократилась также доля заёмного капитала.</w:t>
      </w:r>
    </w:p>
    <w:p w:rsidR="0086231F" w:rsidRDefault="0086231F">
      <w:pPr>
        <w:pStyle w:val="30"/>
      </w:pPr>
      <w:r>
        <w:t>В целом предприятие можно считать  относительно не рисковым.</w:t>
      </w:r>
    </w:p>
    <w:p w:rsidR="0086231F" w:rsidRDefault="0086231F">
      <w:pPr>
        <w:spacing w:line="300" w:lineRule="auto"/>
        <w:ind w:right="-86" w:firstLine="567"/>
        <w:jc w:val="both"/>
        <w:rPr>
          <w:sz w:val="28"/>
        </w:rPr>
      </w:pPr>
      <w:r>
        <w:rPr>
          <w:sz w:val="28"/>
        </w:rPr>
        <w:br w:type="page"/>
        <w:t xml:space="preserve">Оценка вероятности банкротства. </w:t>
      </w:r>
    </w:p>
    <w:p w:rsidR="0086231F" w:rsidRDefault="0086231F">
      <w:pPr>
        <w:spacing w:line="300" w:lineRule="auto"/>
        <w:jc w:val="both"/>
        <w:rPr>
          <w:sz w:val="28"/>
        </w:rPr>
      </w:pPr>
      <w:r>
        <w:rPr>
          <w:sz w:val="28"/>
        </w:rPr>
        <w:t xml:space="preserve">Для прогнозирования вероятности банкротства данного предприятия можно использовать  следующую многофакторную модель: </w:t>
      </w:r>
    </w:p>
    <w:p w:rsidR="0086231F" w:rsidRDefault="0086231F">
      <w:pPr>
        <w:spacing w:line="300" w:lineRule="auto"/>
        <w:jc w:val="both"/>
        <w:rPr>
          <w:sz w:val="28"/>
          <w:lang w:val="en-US"/>
        </w:rPr>
      </w:pPr>
      <w:r>
        <w:rPr>
          <w:sz w:val="28"/>
          <w:lang w:val="en-US"/>
        </w:rPr>
        <w:t xml:space="preserve">               Z=1,2K</w:t>
      </w:r>
      <w:r>
        <w:rPr>
          <w:sz w:val="28"/>
          <w:vertAlign w:val="subscript"/>
          <w:lang w:val="en-US"/>
        </w:rPr>
        <w:t>1</w:t>
      </w:r>
      <w:r>
        <w:rPr>
          <w:sz w:val="28"/>
          <w:lang w:val="en-US"/>
        </w:rPr>
        <w:t>+1,4K</w:t>
      </w:r>
      <w:r>
        <w:rPr>
          <w:sz w:val="28"/>
          <w:vertAlign w:val="subscript"/>
          <w:lang w:val="en-US"/>
        </w:rPr>
        <w:t>2</w:t>
      </w:r>
      <w:r>
        <w:rPr>
          <w:sz w:val="28"/>
          <w:lang w:val="en-US"/>
        </w:rPr>
        <w:t>+3,3K</w:t>
      </w:r>
      <w:r>
        <w:rPr>
          <w:sz w:val="28"/>
          <w:vertAlign w:val="subscript"/>
          <w:lang w:val="en-US"/>
        </w:rPr>
        <w:t>3</w:t>
      </w:r>
      <w:r>
        <w:rPr>
          <w:sz w:val="28"/>
          <w:lang w:val="en-US"/>
        </w:rPr>
        <w:t>+0,6K</w:t>
      </w:r>
      <w:r>
        <w:rPr>
          <w:sz w:val="28"/>
          <w:vertAlign w:val="subscript"/>
          <w:lang w:val="en-US"/>
        </w:rPr>
        <w:t>4</w:t>
      </w:r>
      <w:r>
        <w:rPr>
          <w:sz w:val="28"/>
          <w:lang w:val="en-US"/>
        </w:rPr>
        <w:t>+0,99K</w:t>
      </w:r>
      <w:r>
        <w:rPr>
          <w:sz w:val="28"/>
          <w:vertAlign w:val="subscript"/>
          <w:lang w:val="en-US"/>
        </w:rPr>
        <w:t>5</w:t>
      </w:r>
      <w:r>
        <w:rPr>
          <w:sz w:val="28"/>
          <w:lang w:val="en-US"/>
        </w:rPr>
        <w:t xml:space="preserve">  </w:t>
      </w:r>
    </w:p>
    <w:p w:rsidR="0086231F" w:rsidRDefault="0086231F">
      <w:pPr>
        <w:spacing w:line="300" w:lineRule="auto"/>
        <w:jc w:val="both"/>
        <w:rPr>
          <w:sz w:val="28"/>
          <w:lang w:val="en-US"/>
        </w:rPr>
      </w:pPr>
      <w:r>
        <w:rPr>
          <w:sz w:val="28"/>
        </w:rPr>
        <w:t>К</w:t>
      </w:r>
      <w:r>
        <w:rPr>
          <w:sz w:val="28"/>
          <w:vertAlign w:val="subscript"/>
        </w:rPr>
        <w:t>1</w:t>
      </w:r>
      <w:r>
        <w:rPr>
          <w:sz w:val="28"/>
        </w:rPr>
        <w:t>=ОА/ВБ= 130002/586983=0,22</w:t>
      </w:r>
    </w:p>
    <w:p w:rsidR="0086231F" w:rsidRDefault="0086231F">
      <w:pPr>
        <w:spacing w:line="300" w:lineRule="auto"/>
        <w:jc w:val="both"/>
        <w:rPr>
          <w:sz w:val="28"/>
        </w:rPr>
      </w:pPr>
      <w:r>
        <w:rPr>
          <w:sz w:val="28"/>
        </w:rPr>
        <w:t>К</w:t>
      </w:r>
      <w:r>
        <w:rPr>
          <w:sz w:val="28"/>
          <w:vertAlign w:val="subscript"/>
        </w:rPr>
        <w:t>2</w:t>
      </w:r>
      <w:r>
        <w:rPr>
          <w:sz w:val="28"/>
        </w:rPr>
        <w:t>=</w:t>
      </w:r>
      <w:r>
        <w:rPr>
          <w:sz w:val="28"/>
          <w:lang w:val="en-US"/>
        </w:rPr>
        <w:t>ROA=0,07</w:t>
      </w:r>
    </w:p>
    <w:p w:rsidR="0086231F" w:rsidRDefault="0086231F">
      <w:pPr>
        <w:spacing w:line="300" w:lineRule="auto"/>
        <w:jc w:val="both"/>
        <w:rPr>
          <w:sz w:val="28"/>
        </w:rPr>
      </w:pPr>
      <w:r>
        <w:rPr>
          <w:sz w:val="28"/>
        </w:rPr>
        <w:t>К</w:t>
      </w:r>
      <w:r>
        <w:rPr>
          <w:sz w:val="28"/>
          <w:vertAlign w:val="subscript"/>
        </w:rPr>
        <w:t>3</w:t>
      </w:r>
      <w:r>
        <w:rPr>
          <w:sz w:val="28"/>
        </w:rPr>
        <w:t>=БП/ВБ=55051/586983=0,09</w:t>
      </w:r>
    </w:p>
    <w:p w:rsidR="0086231F" w:rsidRDefault="0086231F">
      <w:pPr>
        <w:spacing w:line="300" w:lineRule="auto"/>
        <w:jc w:val="both"/>
        <w:rPr>
          <w:sz w:val="28"/>
          <w:lang w:val="en-US"/>
        </w:rPr>
      </w:pPr>
      <w:r>
        <w:rPr>
          <w:sz w:val="28"/>
          <w:lang w:val="en-US"/>
        </w:rPr>
        <w:t>К</w:t>
      </w:r>
      <w:r>
        <w:rPr>
          <w:sz w:val="28"/>
          <w:vertAlign w:val="subscript"/>
          <w:lang w:val="en-US"/>
        </w:rPr>
        <w:t>4</w:t>
      </w:r>
      <w:r>
        <w:rPr>
          <w:sz w:val="28"/>
          <w:lang w:val="en-US"/>
        </w:rPr>
        <w:t>=СК/ЗК=418291/168692=2,47</w:t>
      </w:r>
    </w:p>
    <w:p w:rsidR="0086231F" w:rsidRDefault="0086231F">
      <w:pPr>
        <w:spacing w:line="300" w:lineRule="auto"/>
        <w:jc w:val="both"/>
        <w:rPr>
          <w:sz w:val="28"/>
        </w:rPr>
      </w:pPr>
      <w:r>
        <w:rPr>
          <w:sz w:val="28"/>
          <w:lang w:val="en-US"/>
        </w:rPr>
        <w:t>К</w:t>
      </w:r>
      <w:r>
        <w:rPr>
          <w:sz w:val="28"/>
          <w:vertAlign w:val="subscript"/>
          <w:lang w:val="en-US"/>
        </w:rPr>
        <w:t>5</w:t>
      </w:r>
      <w:r>
        <w:rPr>
          <w:sz w:val="28"/>
          <w:lang w:val="en-US"/>
        </w:rPr>
        <w:t>=Q/</w:t>
      </w:r>
      <w:r>
        <w:rPr>
          <w:sz w:val="28"/>
        </w:rPr>
        <w:t>ВБ=511280/586983=0,87</w:t>
      </w:r>
    </w:p>
    <w:p w:rsidR="0086231F" w:rsidRDefault="0086231F">
      <w:pPr>
        <w:spacing w:line="300" w:lineRule="auto"/>
        <w:jc w:val="both"/>
        <w:rPr>
          <w:sz w:val="28"/>
          <w:lang w:val="en-US"/>
        </w:rPr>
      </w:pPr>
      <w:r>
        <w:rPr>
          <w:sz w:val="28"/>
          <w:lang w:val="en-US"/>
        </w:rPr>
        <w:t xml:space="preserve">            Z=1,2*0,22+1,4*0,07+3,3*0,09+0,6*2,47+0,99*0,87=3,002</w:t>
      </w:r>
    </w:p>
    <w:p w:rsidR="0086231F" w:rsidRDefault="0086231F">
      <w:pPr>
        <w:spacing w:line="300" w:lineRule="auto"/>
        <w:jc w:val="both"/>
        <w:rPr>
          <w:sz w:val="28"/>
        </w:rPr>
      </w:pPr>
      <w:r>
        <w:rPr>
          <w:sz w:val="28"/>
          <w:lang w:val="en-US"/>
        </w:rPr>
        <w:t>Z&gt;3</w:t>
      </w:r>
      <w:r>
        <w:rPr>
          <w:sz w:val="28"/>
        </w:rPr>
        <w:t>, следовательно вероятность банкротства предприятия низкая</w:t>
      </w:r>
    </w:p>
    <w:p w:rsidR="0086231F" w:rsidRDefault="0086231F">
      <w:pPr>
        <w:pStyle w:val="a3"/>
        <w:spacing w:line="300" w:lineRule="auto"/>
        <w:jc w:val="both"/>
      </w:pPr>
      <w:r>
        <w:t>Также предприятие реинвестирует значительную часть прибыли в  развитие производства; использует оборудование с невысоким коэффициентом износа.</w:t>
      </w:r>
    </w:p>
    <w:p w:rsidR="0086231F" w:rsidRDefault="0086231F">
      <w:pPr>
        <w:pStyle w:val="a3"/>
        <w:spacing w:line="300" w:lineRule="auto"/>
        <w:jc w:val="both"/>
      </w:pPr>
      <w:r>
        <w:t>Но имеет неудовлетворительный уровень общей ликвидности.</w:t>
      </w:r>
    </w:p>
    <w:p w:rsidR="0086231F" w:rsidRDefault="0086231F">
      <w:pPr>
        <w:pStyle w:val="a3"/>
        <w:spacing w:line="300" w:lineRule="auto"/>
        <w:jc w:val="both"/>
      </w:pPr>
      <w:r>
        <w:t>В целом предприятие можно рассматривать как финансово относительно устойчивое с низкой угрозой банкротства.</w:t>
      </w:r>
    </w:p>
    <w:p w:rsidR="0086231F" w:rsidRDefault="0086231F">
      <w:pPr>
        <w:ind w:right="-1050"/>
        <w:jc w:val="center"/>
        <w:rPr>
          <w:sz w:val="28"/>
        </w:rPr>
      </w:pPr>
      <w:r>
        <w:rPr>
          <w:sz w:val="28"/>
        </w:rPr>
        <w:br w:type="page"/>
        <w:t>Анализ инвестиционной привлекательности предприятия.</w:t>
      </w:r>
    </w:p>
    <w:p w:rsidR="0086231F" w:rsidRDefault="0086231F">
      <w:pPr>
        <w:spacing w:line="300" w:lineRule="auto"/>
        <w:ind w:right="-1050"/>
        <w:jc w:val="both"/>
        <w:rPr>
          <w:sz w:val="28"/>
        </w:rPr>
      </w:pPr>
      <w:r>
        <w:rPr>
          <w:sz w:val="28"/>
        </w:rPr>
        <w:t>1. Оценка рейтинга</w:t>
      </w:r>
      <w:r>
        <w:rPr>
          <w:i/>
          <w:sz w:val="28"/>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1276"/>
        <w:gridCol w:w="1134"/>
      </w:tblGrid>
      <w:tr w:rsidR="0086231F">
        <w:tc>
          <w:tcPr>
            <w:tcW w:w="3827" w:type="dxa"/>
          </w:tcPr>
          <w:p w:rsidR="0086231F" w:rsidRDefault="0086231F">
            <w:pPr>
              <w:pStyle w:val="6"/>
            </w:pPr>
            <w:r>
              <w:t>Коэффициент</w:t>
            </w:r>
          </w:p>
        </w:tc>
        <w:tc>
          <w:tcPr>
            <w:tcW w:w="1276" w:type="dxa"/>
          </w:tcPr>
          <w:p w:rsidR="0086231F" w:rsidRDefault="0086231F">
            <w:pPr>
              <w:ind w:right="-1050"/>
              <w:rPr>
                <w:sz w:val="28"/>
              </w:rPr>
            </w:pPr>
            <w:r>
              <w:rPr>
                <w:sz w:val="28"/>
              </w:rPr>
              <w:t>ІІІ</w:t>
            </w:r>
          </w:p>
        </w:tc>
        <w:tc>
          <w:tcPr>
            <w:tcW w:w="1276" w:type="dxa"/>
          </w:tcPr>
          <w:p w:rsidR="0086231F" w:rsidRDefault="0086231F">
            <w:pPr>
              <w:ind w:right="-1050"/>
              <w:rPr>
                <w:sz w:val="28"/>
                <w:lang w:val="uk-UA"/>
              </w:rPr>
            </w:pPr>
            <w:r>
              <w:rPr>
                <w:sz w:val="28"/>
                <w:lang w:val="uk-UA"/>
              </w:rPr>
              <w:t>ІІ</w:t>
            </w:r>
          </w:p>
        </w:tc>
        <w:tc>
          <w:tcPr>
            <w:tcW w:w="1134" w:type="dxa"/>
          </w:tcPr>
          <w:p w:rsidR="0086231F" w:rsidRDefault="0086231F">
            <w:pPr>
              <w:ind w:right="-1050"/>
              <w:rPr>
                <w:sz w:val="28"/>
              </w:rPr>
            </w:pPr>
            <w:r>
              <w:rPr>
                <w:sz w:val="28"/>
              </w:rPr>
              <w:t>І</w:t>
            </w:r>
          </w:p>
        </w:tc>
      </w:tr>
      <w:tr w:rsidR="0086231F">
        <w:tc>
          <w:tcPr>
            <w:tcW w:w="3827" w:type="dxa"/>
          </w:tcPr>
          <w:p w:rsidR="0086231F" w:rsidRDefault="0086231F">
            <w:pPr>
              <w:ind w:right="-1050"/>
              <w:jc w:val="both"/>
              <w:rPr>
                <w:sz w:val="28"/>
              </w:rPr>
            </w:pPr>
            <w:r>
              <w:rPr>
                <w:sz w:val="28"/>
              </w:rPr>
              <w:t>Абсолютной ликвидности</w:t>
            </w:r>
          </w:p>
          <w:p w:rsidR="0086231F" w:rsidRDefault="0086231F">
            <w:pPr>
              <w:ind w:right="-1050"/>
              <w:jc w:val="both"/>
              <w:rPr>
                <w:sz w:val="28"/>
              </w:rPr>
            </w:pPr>
            <w:r>
              <w:rPr>
                <w:sz w:val="28"/>
              </w:rPr>
              <w:t>Текущей ликвидности</w:t>
            </w:r>
          </w:p>
          <w:p w:rsidR="0086231F" w:rsidRDefault="0086231F">
            <w:pPr>
              <w:ind w:right="-1050"/>
              <w:jc w:val="both"/>
              <w:rPr>
                <w:sz w:val="28"/>
              </w:rPr>
            </w:pPr>
            <w:r>
              <w:rPr>
                <w:sz w:val="28"/>
              </w:rPr>
              <w:t>Общей ликвидности</w:t>
            </w:r>
          </w:p>
          <w:p w:rsidR="0086231F" w:rsidRDefault="0086231F">
            <w:pPr>
              <w:ind w:right="-1050"/>
              <w:jc w:val="both"/>
              <w:rPr>
                <w:sz w:val="28"/>
              </w:rPr>
            </w:pPr>
            <w:r>
              <w:rPr>
                <w:sz w:val="28"/>
              </w:rPr>
              <w:t>Независимости</w:t>
            </w:r>
          </w:p>
        </w:tc>
        <w:tc>
          <w:tcPr>
            <w:tcW w:w="1276" w:type="dxa"/>
          </w:tcPr>
          <w:p w:rsidR="0086231F" w:rsidRDefault="0086231F">
            <w:pPr>
              <w:ind w:right="-1050"/>
              <w:rPr>
                <w:sz w:val="28"/>
                <w:lang w:val="en-US"/>
              </w:rPr>
            </w:pPr>
            <w:r>
              <w:rPr>
                <w:sz w:val="28"/>
                <w:lang w:val="en-US"/>
              </w:rPr>
              <w:t>&gt;0.25</w:t>
            </w:r>
          </w:p>
          <w:p w:rsidR="0086231F" w:rsidRDefault="0086231F">
            <w:pPr>
              <w:ind w:right="-1050"/>
              <w:rPr>
                <w:sz w:val="28"/>
                <w:lang w:val="en-US"/>
              </w:rPr>
            </w:pPr>
            <w:r>
              <w:rPr>
                <w:sz w:val="28"/>
                <w:lang w:val="en-US"/>
              </w:rPr>
              <w:t>&gt;2,5</w:t>
            </w:r>
          </w:p>
          <w:p w:rsidR="0086231F" w:rsidRDefault="0086231F">
            <w:pPr>
              <w:ind w:right="-1050"/>
              <w:rPr>
                <w:sz w:val="28"/>
                <w:lang w:val="en-US"/>
              </w:rPr>
            </w:pPr>
            <w:r>
              <w:rPr>
                <w:sz w:val="28"/>
                <w:lang w:val="en-US"/>
              </w:rPr>
              <w:t>&gt;1,5</w:t>
            </w:r>
          </w:p>
          <w:p w:rsidR="0086231F" w:rsidRDefault="0086231F">
            <w:pPr>
              <w:ind w:right="-1050"/>
              <w:rPr>
                <w:sz w:val="28"/>
                <w:lang w:val="en-US"/>
              </w:rPr>
            </w:pPr>
            <w:r>
              <w:rPr>
                <w:sz w:val="28"/>
                <w:lang w:val="en-US"/>
              </w:rPr>
              <w:t>&gt;60%</w:t>
            </w:r>
          </w:p>
        </w:tc>
        <w:tc>
          <w:tcPr>
            <w:tcW w:w="1276" w:type="dxa"/>
          </w:tcPr>
          <w:p w:rsidR="0086231F" w:rsidRDefault="0086231F">
            <w:pPr>
              <w:ind w:right="-1050"/>
              <w:rPr>
                <w:sz w:val="28"/>
                <w:lang w:val="en-US"/>
              </w:rPr>
            </w:pPr>
            <w:r>
              <w:rPr>
                <w:sz w:val="28"/>
                <w:lang w:val="en-US"/>
              </w:rPr>
              <w:t>0,2-0,25</w:t>
            </w:r>
          </w:p>
          <w:p w:rsidR="0086231F" w:rsidRDefault="0086231F">
            <w:pPr>
              <w:ind w:right="-1050"/>
              <w:rPr>
                <w:sz w:val="28"/>
                <w:lang w:val="en-US"/>
              </w:rPr>
            </w:pPr>
            <w:r>
              <w:rPr>
                <w:sz w:val="28"/>
                <w:lang w:val="en-US"/>
              </w:rPr>
              <w:t>2,0-2,5</w:t>
            </w:r>
          </w:p>
          <w:p w:rsidR="0086231F" w:rsidRDefault="0086231F">
            <w:pPr>
              <w:ind w:right="-1050"/>
              <w:rPr>
                <w:sz w:val="28"/>
                <w:lang w:val="en-US"/>
              </w:rPr>
            </w:pPr>
            <w:r>
              <w:rPr>
                <w:sz w:val="28"/>
                <w:lang w:val="en-US"/>
              </w:rPr>
              <w:t>1,5</w:t>
            </w:r>
          </w:p>
          <w:p w:rsidR="0086231F" w:rsidRDefault="0086231F">
            <w:pPr>
              <w:ind w:right="-1050"/>
              <w:rPr>
                <w:sz w:val="28"/>
                <w:lang w:val="en-US"/>
              </w:rPr>
            </w:pPr>
            <w:r>
              <w:rPr>
                <w:sz w:val="28"/>
                <w:lang w:val="en-US"/>
              </w:rPr>
              <w:t>40-60%</w:t>
            </w:r>
          </w:p>
        </w:tc>
        <w:tc>
          <w:tcPr>
            <w:tcW w:w="1134" w:type="dxa"/>
          </w:tcPr>
          <w:p w:rsidR="0086231F" w:rsidRDefault="0086231F">
            <w:pPr>
              <w:ind w:right="-1050"/>
              <w:rPr>
                <w:sz w:val="28"/>
                <w:lang w:val="en-US"/>
              </w:rPr>
            </w:pPr>
            <w:r>
              <w:rPr>
                <w:sz w:val="28"/>
                <w:lang w:val="en-US"/>
              </w:rPr>
              <w:t>&lt;0.2</w:t>
            </w:r>
          </w:p>
          <w:p w:rsidR="0086231F" w:rsidRDefault="0086231F">
            <w:pPr>
              <w:ind w:right="-1050"/>
              <w:rPr>
                <w:sz w:val="28"/>
                <w:lang w:val="en-US"/>
              </w:rPr>
            </w:pPr>
            <w:r>
              <w:rPr>
                <w:sz w:val="28"/>
                <w:lang w:val="en-US"/>
              </w:rPr>
              <w:t>&lt;2,0</w:t>
            </w:r>
          </w:p>
          <w:p w:rsidR="0086231F" w:rsidRDefault="0086231F">
            <w:pPr>
              <w:ind w:right="-1050"/>
              <w:rPr>
                <w:sz w:val="28"/>
                <w:lang w:val="en-US"/>
              </w:rPr>
            </w:pPr>
            <w:r>
              <w:rPr>
                <w:sz w:val="28"/>
                <w:lang w:val="en-US"/>
              </w:rPr>
              <w:t>&lt;1,5</w:t>
            </w:r>
          </w:p>
          <w:p w:rsidR="0086231F" w:rsidRDefault="0086231F">
            <w:pPr>
              <w:ind w:right="-1050"/>
              <w:rPr>
                <w:sz w:val="28"/>
                <w:lang w:val="en-US"/>
              </w:rPr>
            </w:pPr>
            <w:r>
              <w:rPr>
                <w:sz w:val="28"/>
                <w:lang w:val="en-US"/>
              </w:rPr>
              <w:t>20-40%</w:t>
            </w:r>
          </w:p>
        </w:tc>
      </w:tr>
    </w:tbl>
    <w:p w:rsidR="0086231F" w:rsidRDefault="0086231F">
      <w:pPr>
        <w:ind w:right="-1050"/>
        <w:jc w:val="both"/>
        <w:rPr>
          <w:sz w:val="28"/>
          <w:lang w:val="en-US"/>
        </w:rPr>
      </w:pPr>
      <w:r>
        <w:rPr>
          <w:sz w:val="28"/>
          <w:lang w:val="en-US"/>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417"/>
        <w:gridCol w:w="1134"/>
        <w:gridCol w:w="1701"/>
        <w:gridCol w:w="1560"/>
      </w:tblGrid>
      <w:tr w:rsidR="0086231F">
        <w:trPr>
          <w:trHeight w:val="392"/>
        </w:trPr>
        <w:tc>
          <w:tcPr>
            <w:tcW w:w="3828" w:type="dxa"/>
          </w:tcPr>
          <w:p w:rsidR="0086231F" w:rsidRDefault="0086231F">
            <w:pPr>
              <w:ind w:right="-1050"/>
              <w:rPr>
                <w:sz w:val="28"/>
              </w:rPr>
            </w:pPr>
            <w:r>
              <w:rPr>
                <w:sz w:val="28"/>
              </w:rPr>
              <w:t>Коэффициент</w:t>
            </w:r>
          </w:p>
        </w:tc>
        <w:tc>
          <w:tcPr>
            <w:tcW w:w="1417" w:type="dxa"/>
          </w:tcPr>
          <w:p w:rsidR="0086231F" w:rsidRDefault="0086231F">
            <w:pPr>
              <w:ind w:right="-1050"/>
              <w:rPr>
                <w:sz w:val="28"/>
              </w:rPr>
            </w:pPr>
            <w:r>
              <w:rPr>
                <w:sz w:val="28"/>
              </w:rPr>
              <w:t>Зн-е</w:t>
            </w:r>
          </w:p>
        </w:tc>
        <w:tc>
          <w:tcPr>
            <w:tcW w:w="1134" w:type="dxa"/>
          </w:tcPr>
          <w:p w:rsidR="0086231F" w:rsidRDefault="0086231F">
            <w:pPr>
              <w:ind w:right="-1050"/>
              <w:rPr>
                <w:sz w:val="28"/>
              </w:rPr>
            </w:pPr>
            <w:r>
              <w:rPr>
                <w:sz w:val="28"/>
              </w:rPr>
              <w:t>Класс</w:t>
            </w:r>
          </w:p>
        </w:tc>
        <w:tc>
          <w:tcPr>
            <w:tcW w:w="1701" w:type="dxa"/>
          </w:tcPr>
          <w:p w:rsidR="0086231F" w:rsidRDefault="0086231F">
            <w:pPr>
              <w:ind w:right="-1050"/>
              <w:rPr>
                <w:sz w:val="28"/>
              </w:rPr>
            </w:pPr>
            <w:r>
              <w:rPr>
                <w:sz w:val="28"/>
              </w:rPr>
              <w:t>В%к итогу</w:t>
            </w:r>
          </w:p>
        </w:tc>
        <w:tc>
          <w:tcPr>
            <w:tcW w:w="1560" w:type="dxa"/>
          </w:tcPr>
          <w:p w:rsidR="0086231F" w:rsidRDefault="0086231F">
            <w:pPr>
              <w:ind w:right="-1050"/>
              <w:rPr>
                <w:sz w:val="28"/>
              </w:rPr>
            </w:pPr>
            <w:r>
              <w:rPr>
                <w:sz w:val="28"/>
              </w:rPr>
              <w:sym w:font="Symbol" w:char="F0E5"/>
            </w:r>
            <w:r>
              <w:rPr>
                <w:sz w:val="28"/>
              </w:rPr>
              <w:t>баллов</w:t>
            </w:r>
          </w:p>
        </w:tc>
      </w:tr>
      <w:tr w:rsidR="0086231F">
        <w:tc>
          <w:tcPr>
            <w:tcW w:w="3828" w:type="dxa"/>
          </w:tcPr>
          <w:p w:rsidR="0086231F" w:rsidRDefault="0086231F">
            <w:pPr>
              <w:ind w:right="-1050"/>
              <w:rPr>
                <w:sz w:val="28"/>
              </w:rPr>
            </w:pPr>
            <w:r>
              <w:rPr>
                <w:sz w:val="28"/>
              </w:rPr>
              <w:t>Абсолютной ликвидности</w:t>
            </w:r>
          </w:p>
          <w:p w:rsidR="0086231F" w:rsidRDefault="0086231F">
            <w:pPr>
              <w:ind w:right="-1050"/>
              <w:rPr>
                <w:sz w:val="28"/>
              </w:rPr>
            </w:pPr>
            <w:r>
              <w:rPr>
                <w:sz w:val="28"/>
              </w:rPr>
              <w:t>Текущей  ликвидности</w:t>
            </w:r>
          </w:p>
          <w:p w:rsidR="0086231F" w:rsidRDefault="0086231F">
            <w:pPr>
              <w:ind w:right="-1050"/>
              <w:rPr>
                <w:sz w:val="28"/>
              </w:rPr>
            </w:pPr>
            <w:r>
              <w:rPr>
                <w:sz w:val="28"/>
              </w:rPr>
              <w:t>Общей ликвидности</w:t>
            </w:r>
          </w:p>
          <w:p w:rsidR="0086231F" w:rsidRDefault="0086231F">
            <w:pPr>
              <w:ind w:right="-1050"/>
              <w:rPr>
                <w:sz w:val="28"/>
              </w:rPr>
            </w:pPr>
            <w:r>
              <w:rPr>
                <w:sz w:val="28"/>
              </w:rPr>
              <w:t>Независимости</w:t>
            </w:r>
          </w:p>
        </w:tc>
        <w:tc>
          <w:tcPr>
            <w:tcW w:w="1417" w:type="dxa"/>
          </w:tcPr>
          <w:p w:rsidR="0086231F" w:rsidRDefault="0086231F">
            <w:pPr>
              <w:ind w:right="-1050"/>
              <w:rPr>
                <w:sz w:val="28"/>
              </w:rPr>
            </w:pPr>
            <w:r>
              <w:rPr>
                <w:sz w:val="28"/>
              </w:rPr>
              <w:t>0.01</w:t>
            </w:r>
          </w:p>
          <w:p w:rsidR="0086231F" w:rsidRDefault="0086231F">
            <w:pPr>
              <w:ind w:right="-1050"/>
              <w:rPr>
                <w:sz w:val="28"/>
              </w:rPr>
            </w:pPr>
            <w:r>
              <w:rPr>
                <w:sz w:val="28"/>
              </w:rPr>
              <w:t>0.58</w:t>
            </w:r>
          </w:p>
          <w:p w:rsidR="0086231F" w:rsidRDefault="0086231F">
            <w:pPr>
              <w:ind w:right="-1050"/>
              <w:rPr>
                <w:sz w:val="28"/>
              </w:rPr>
            </w:pPr>
            <w:r>
              <w:rPr>
                <w:sz w:val="28"/>
              </w:rPr>
              <w:t>0.30</w:t>
            </w:r>
          </w:p>
          <w:p w:rsidR="0086231F" w:rsidRDefault="0086231F">
            <w:pPr>
              <w:ind w:right="-1050"/>
              <w:rPr>
                <w:sz w:val="28"/>
              </w:rPr>
            </w:pPr>
            <w:r>
              <w:rPr>
                <w:sz w:val="28"/>
              </w:rPr>
              <w:t>71%</w:t>
            </w:r>
          </w:p>
        </w:tc>
        <w:tc>
          <w:tcPr>
            <w:tcW w:w="1134" w:type="dxa"/>
          </w:tcPr>
          <w:p w:rsidR="0086231F" w:rsidRDefault="0086231F">
            <w:pPr>
              <w:ind w:right="-1050"/>
              <w:rPr>
                <w:sz w:val="28"/>
              </w:rPr>
            </w:pPr>
            <w:r>
              <w:rPr>
                <w:sz w:val="28"/>
              </w:rPr>
              <w:t>1</w:t>
            </w:r>
          </w:p>
          <w:p w:rsidR="0086231F" w:rsidRDefault="0086231F">
            <w:pPr>
              <w:ind w:right="-1050"/>
              <w:rPr>
                <w:sz w:val="28"/>
              </w:rPr>
            </w:pPr>
            <w:r>
              <w:rPr>
                <w:sz w:val="28"/>
              </w:rPr>
              <w:t>1</w:t>
            </w:r>
          </w:p>
          <w:p w:rsidR="0086231F" w:rsidRDefault="0086231F">
            <w:pPr>
              <w:ind w:right="-1050"/>
              <w:rPr>
                <w:sz w:val="28"/>
              </w:rPr>
            </w:pPr>
            <w:r>
              <w:rPr>
                <w:sz w:val="28"/>
              </w:rPr>
              <w:t>1</w:t>
            </w:r>
          </w:p>
          <w:p w:rsidR="0086231F" w:rsidRDefault="0086231F">
            <w:pPr>
              <w:ind w:right="-1050"/>
              <w:rPr>
                <w:sz w:val="28"/>
              </w:rPr>
            </w:pPr>
            <w:r>
              <w:rPr>
                <w:sz w:val="28"/>
              </w:rPr>
              <w:t>3</w:t>
            </w:r>
          </w:p>
        </w:tc>
        <w:tc>
          <w:tcPr>
            <w:tcW w:w="1701" w:type="dxa"/>
          </w:tcPr>
          <w:p w:rsidR="0086231F" w:rsidRDefault="0086231F">
            <w:pPr>
              <w:ind w:right="-1050"/>
              <w:rPr>
                <w:sz w:val="28"/>
              </w:rPr>
            </w:pPr>
            <w:r>
              <w:rPr>
                <w:sz w:val="28"/>
              </w:rPr>
              <w:t>30</w:t>
            </w:r>
          </w:p>
          <w:p w:rsidR="0086231F" w:rsidRDefault="0086231F">
            <w:pPr>
              <w:ind w:right="-1050"/>
              <w:rPr>
                <w:sz w:val="28"/>
              </w:rPr>
            </w:pPr>
            <w:r>
              <w:rPr>
                <w:sz w:val="28"/>
              </w:rPr>
              <w:t>20</w:t>
            </w:r>
          </w:p>
          <w:p w:rsidR="0086231F" w:rsidRDefault="0086231F">
            <w:pPr>
              <w:ind w:right="-1050"/>
              <w:rPr>
                <w:sz w:val="28"/>
              </w:rPr>
            </w:pPr>
            <w:r>
              <w:rPr>
                <w:sz w:val="28"/>
              </w:rPr>
              <w:t>20</w:t>
            </w:r>
          </w:p>
          <w:p w:rsidR="0086231F" w:rsidRDefault="0086231F">
            <w:pPr>
              <w:ind w:right="-1050"/>
              <w:rPr>
                <w:sz w:val="28"/>
              </w:rPr>
            </w:pPr>
            <w:r>
              <w:rPr>
                <w:sz w:val="28"/>
              </w:rPr>
              <w:t>20</w:t>
            </w:r>
          </w:p>
        </w:tc>
        <w:tc>
          <w:tcPr>
            <w:tcW w:w="1560" w:type="dxa"/>
          </w:tcPr>
          <w:p w:rsidR="0086231F" w:rsidRDefault="0086231F">
            <w:pPr>
              <w:ind w:right="-1050"/>
              <w:rPr>
                <w:sz w:val="28"/>
              </w:rPr>
            </w:pPr>
            <w:r>
              <w:rPr>
                <w:sz w:val="28"/>
              </w:rPr>
              <w:t>30</w:t>
            </w:r>
          </w:p>
          <w:p w:rsidR="0086231F" w:rsidRDefault="0086231F">
            <w:pPr>
              <w:ind w:right="-1050"/>
              <w:rPr>
                <w:sz w:val="28"/>
              </w:rPr>
            </w:pPr>
            <w:r>
              <w:rPr>
                <w:sz w:val="28"/>
              </w:rPr>
              <w:t>20</w:t>
            </w:r>
          </w:p>
          <w:p w:rsidR="0086231F" w:rsidRDefault="0086231F">
            <w:pPr>
              <w:ind w:right="-1050"/>
              <w:rPr>
                <w:sz w:val="28"/>
              </w:rPr>
            </w:pPr>
            <w:r>
              <w:rPr>
                <w:sz w:val="28"/>
              </w:rPr>
              <w:t>20</w:t>
            </w:r>
          </w:p>
          <w:p w:rsidR="0086231F" w:rsidRDefault="0086231F">
            <w:pPr>
              <w:ind w:right="-1050"/>
              <w:rPr>
                <w:sz w:val="28"/>
              </w:rPr>
            </w:pPr>
            <w:r>
              <w:rPr>
                <w:sz w:val="28"/>
              </w:rPr>
              <w:t>60</w:t>
            </w:r>
          </w:p>
        </w:tc>
      </w:tr>
      <w:tr w:rsidR="0086231F">
        <w:tc>
          <w:tcPr>
            <w:tcW w:w="3828" w:type="dxa"/>
          </w:tcPr>
          <w:p w:rsidR="0086231F" w:rsidRDefault="0086231F">
            <w:pPr>
              <w:ind w:right="-1050"/>
              <w:rPr>
                <w:sz w:val="28"/>
              </w:rPr>
            </w:pPr>
            <w:r>
              <w:rPr>
                <w:sz w:val="28"/>
              </w:rPr>
              <w:t>Итого</w:t>
            </w:r>
          </w:p>
        </w:tc>
        <w:tc>
          <w:tcPr>
            <w:tcW w:w="1417" w:type="dxa"/>
          </w:tcPr>
          <w:p w:rsidR="0086231F" w:rsidRDefault="0086231F">
            <w:pPr>
              <w:ind w:right="-1050"/>
              <w:rPr>
                <w:sz w:val="28"/>
              </w:rPr>
            </w:pPr>
          </w:p>
        </w:tc>
        <w:tc>
          <w:tcPr>
            <w:tcW w:w="1134" w:type="dxa"/>
          </w:tcPr>
          <w:p w:rsidR="0086231F" w:rsidRDefault="0086231F">
            <w:pPr>
              <w:ind w:right="-1050"/>
              <w:rPr>
                <w:sz w:val="28"/>
              </w:rPr>
            </w:pPr>
          </w:p>
        </w:tc>
        <w:tc>
          <w:tcPr>
            <w:tcW w:w="1701" w:type="dxa"/>
          </w:tcPr>
          <w:p w:rsidR="0086231F" w:rsidRDefault="0086231F">
            <w:pPr>
              <w:ind w:right="-1050"/>
              <w:rPr>
                <w:sz w:val="28"/>
              </w:rPr>
            </w:pPr>
            <w:r>
              <w:rPr>
                <w:sz w:val="28"/>
              </w:rPr>
              <w:t>100</w:t>
            </w:r>
          </w:p>
        </w:tc>
        <w:tc>
          <w:tcPr>
            <w:tcW w:w="1560" w:type="dxa"/>
          </w:tcPr>
          <w:p w:rsidR="0086231F" w:rsidRDefault="0086231F">
            <w:pPr>
              <w:ind w:right="-1050"/>
              <w:rPr>
                <w:sz w:val="28"/>
              </w:rPr>
            </w:pPr>
            <w:r>
              <w:rPr>
                <w:sz w:val="28"/>
              </w:rPr>
              <w:t>130</w:t>
            </w:r>
          </w:p>
        </w:tc>
      </w:tr>
    </w:tbl>
    <w:p w:rsidR="0086231F" w:rsidRDefault="0086231F">
      <w:pPr>
        <w:ind w:right="-1050"/>
        <w:jc w:val="both"/>
        <w:rPr>
          <w:sz w:val="28"/>
        </w:rPr>
      </w:pPr>
    </w:p>
    <w:p w:rsidR="0086231F" w:rsidRDefault="0086231F">
      <w:pPr>
        <w:pStyle w:val="3"/>
        <w:rPr>
          <w:b/>
        </w:rPr>
      </w:pPr>
      <w:r>
        <w:t>2. Определение классности</w:t>
      </w:r>
      <w:r>
        <w:rPr>
          <w:lang w:val="uk-UA"/>
        </w:rPr>
        <w:t>.</w:t>
      </w:r>
      <w: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993"/>
        <w:gridCol w:w="992"/>
        <w:gridCol w:w="1276"/>
        <w:gridCol w:w="850"/>
        <w:gridCol w:w="851"/>
        <w:gridCol w:w="850"/>
      </w:tblGrid>
      <w:tr w:rsidR="0086231F">
        <w:trPr>
          <w:cantSplit/>
        </w:trPr>
        <w:tc>
          <w:tcPr>
            <w:tcW w:w="4077" w:type="dxa"/>
            <w:vMerge w:val="restart"/>
            <w:vAlign w:val="center"/>
          </w:tcPr>
          <w:p w:rsidR="0086231F" w:rsidRDefault="0086231F">
            <w:pPr>
              <w:pStyle w:val="2"/>
              <w:rPr>
                <w:sz w:val="28"/>
                <w:lang w:val="uk-UA"/>
              </w:rPr>
            </w:pPr>
            <w:r>
              <w:rPr>
                <w:sz w:val="28"/>
                <w:lang w:val="uk-UA"/>
              </w:rPr>
              <w:t>Показатель</w:t>
            </w:r>
          </w:p>
        </w:tc>
        <w:tc>
          <w:tcPr>
            <w:tcW w:w="1985" w:type="dxa"/>
            <w:gridSpan w:val="2"/>
          </w:tcPr>
          <w:p w:rsidR="0086231F" w:rsidRDefault="0086231F">
            <w:pPr>
              <w:ind w:right="-1050"/>
              <w:rPr>
                <w:sz w:val="28"/>
                <w:lang w:val="uk-UA"/>
              </w:rPr>
            </w:pPr>
            <w:r>
              <w:rPr>
                <w:sz w:val="28"/>
                <w:lang w:val="uk-UA"/>
              </w:rPr>
              <w:t>І класс</w:t>
            </w:r>
          </w:p>
        </w:tc>
        <w:tc>
          <w:tcPr>
            <w:tcW w:w="2126" w:type="dxa"/>
            <w:gridSpan w:val="2"/>
          </w:tcPr>
          <w:p w:rsidR="0086231F" w:rsidRDefault="0086231F">
            <w:pPr>
              <w:ind w:right="-1050"/>
              <w:rPr>
                <w:sz w:val="28"/>
                <w:lang w:val="uk-UA"/>
              </w:rPr>
            </w:pPr>
            <w:r>
              <w:rPr>
                <w:sz w:val="28"/>
                <w:lang w:val="uk-UA"/>
              </w:rPr>
              <w:t>ІІ класс</w:t>
            </w:r>
          </w:p>
        </w:tc>
        <w:tc>
          <w:tcPr>
            <w:tcW w:w="1701" w:type="dxa"/>
            <w:gridSpan w:val="2"/>
          </w:tcPr>
          <w:p w:rsidR="0086231F" w:rsidRDefault="0086231F">
            <w:pPr>
              <w:ind w:right="-1050"/>
              <w:rPr>
                <w:sz w:val="28"/>
              </w:rPr>
            </w:pPr>
            <w:r>
              <w:rPr>
                <w:sz w:val="28"/>
                <w:lang w:val="uk-UA"/>
              </w:rPr>
              <w:t xml:space="preserve">ІІІ </w:t>
            </w:r>
            <w:r>
              <w:rPr>
                <w:sz w:val="28"/>
              </w:rPr>
              <w:t>к</w:t>
            </w:r>
            <w:r>
              <w:rPr>
                <w:sz w:val="28"/>
                <w:lang w:val="uk-UA"/>
              </w:rPr>
              <w:t>ласс</w:t>
            </w:r>
          </w:p>
        </w:tc>
      </w:tr>
      <w:tr w:rsidR="0086231F">
        <w:trPr>
          <w:cantSplit/>
        </w:trPr>
        <w:tc>
          <w:tcPr>
            <w:tcW w:w="4077" w:type="dxa"/>
            <w:vMerge/>
          </w:tcPr>
          <w:p w:rsidR="0086231F" w:rsidRDefault="0086231F">
            <w:pPr>
              <w:ind w:right="-1050"/>
              <w:rPr>
                <w:sz w:val="28"/>
                <w:lang w:val="uk-UA"/>
              </w:rPr>
            </w:pPr>
          </w:p>
        </w:tc>
        <w:tc>
          <w:tcPr>
            <w:tcW w:w="993" w:type="dxa"/>
          </w:tcPr>
          <w:p w:rsidR="0086231F" w:rsidRDefault="0086231F">
            <w:pPr>
              <w:ind w:right="-1050"/>
              <w:rPr>
                <w:sz w:val="28"/>
                <w:lang w:val="en-US"/>
              </w:rPr>
            </w:pPr>
            <w:r>
              <w:rPr>
                <w:sz w:val="28"/>
                <w:lang w:val="en-US"/>
              </w:rPr>
              <w:t>Зн-е</w:t>
            </w:r>
          </w:p>
        </w:tc>
        <w:tc>
          <w:tcPr>
            <w:tcW w:w="992" w:type="dxa"/>
          </w:tcPr>
          <w:p w:rsidR="0086231F" w:rsidRDefault="0086231F">
            <w:pPr>
              <w:ind w:right="-1050"/>
              <w:rPr>
                <w:sz w:val="28"/>
                <w:lang w:val="uk-UA"/>
              </w:rPr>
            </w:pPr>
            <w:r>
              <w:rPr>
                <w:sz w:val="28"/>
                <w:lang w:val="uk-UA"/>
              </w:rPr>
              <w:t>Балл</w:t>
            </w:r>
          </w:p>
        </w:tc>
        <w:tc>
          <w:tcPr>
            <w:tcW w:w="1276" w:type="dxa"/>
          </w:tcPr>
          <w:p w:rsidR="0086231F" w:rsidRDefault="0086231F">
            <w:pPr>
              <w:ind w:right="-1050"/>
              <w:rPr>
                <w:sz w:val="28"/>
                <w:lang w:val="uk-UA"/>
              </w:rPr>
            </w:pPr>
            <w:r>
              <w:rPr>
                <w:sz w:val="28"/>
                <w:lang w:val="uk-UA"/>
              </w:rPr>
              <w:t>Зн-е</w:t>
            </w:r>
          </w:p>
        </w:tc>
        <w:tc>
          <w:tcPr>
            <w:tcW w:w="850" w:type="dxa"/>
          </w:tcPr>
          <w:p w:rsidR="0086231F" w:rsidRDefault="0086231F">
            <w:pPr>
              <w:ind w:right="-1050"/>
              <w:rPr>
                <w:sz w:val="28"/>
                <w:lang w:val="uk-UA"/>
              </w:rPr>
            </w:pPr>
            <w:r>
              <w:rPr>
                <w:sz w:val="28"/>
                <w:lang w:val="uk-UA"/>
              </w:rPr>
              <w:t>Балл</w:t>
            </w:r>
          </w:p>
        </w:tc>
        <w:tc>
          <w:tcPr>
            <w:tcW w:w="851" w:type="dxa"/>
          </w:tcPr>
          <w:p w:rsidR="0086231F" w:rsidRDefault="0086231F">
            <w:pPr>
              <w:ind w:right="-1050"/>
              <w:rPr>
                <w:sz w:val="28"/>
                <w:lang w:val="uk-UA"/>
              </w:rPr>
            </w:pPr>
            <w:r>
              <w:rPr>
                <w:sz w:val="28"/>
                <w:lang w:val="uk-UA"/>
              </w:rPr>
              <w:t>Зн-е</w:t>
            </w:r>
          </w:p>
        </w:tc>
        <w:tc>
          <w:tcPr>
            <w:tcW w:w="850" w:type="dxa"/>
          </w:tcPr>
          <w:p w:rsidR="0086231F" w:rsidRDefault="0086231F">
            <w:pPr>
              <w:ind w:right="-1050"/>
              <w:rPr>
                <w:sz w:val="28"/>
                <w:lang w:val="uk-UA"/>
              </w:rPr>
            </w:pPr>
            <w:r>
              <w:rPr>
                <w:sz w:val="28"/>
                <w:lang w:val="uk-UA"/>
              </w:rPr>
              <w:t>Балл</w:t>
            </w:r>
          </w:p>
        </w:tc>
      </w:tr>
      <w:tr w:rsidR="0086231F">
        <w:trPr>
          <w:trHeight w:val="1790"/>
        </w:trPr>
        <w:tc>
          <w:tcPr>
            <w:tcW w:w="4077" w:type="dxa"/>
          </w:tcPr>
          <w:p w:rsidR="0086231F" w:rsidRDefault="0086231F">
            <w:pPr>
              <w:ind w:right="-1050"/>
              <w:rPr>
                <w:sz w:val="28"/>
                <w:lang w:val="uk-UA"/>
              </w:rPr>
            </w:pPr>
            <w:r>
              <w:rPr>
                <w:sz w:val="28"/>
                <w:lang w:val="uk-UA"/>
              </w:rPr>
              <w:t>1.Рентабельность предприятия</w:t>
            </w:r>
          </w:p>
          <w:p w:rsidR="0086231F" w:rsidRDefault="0086231F">
            <w:pPr>
              <w:ind w:right="-1050"/>
              <w:rPr>
                <w:sz w:val="28"/>
                <w:lang w:val="uk-UA"/>
              </w:rPr>
            </w:pPr>
            <w:r>
              <w:rPr>
                <w:sz w:val="28"/>
                <w:lang w:val="uk-UA"/>
              </w:rPr>
              <w:t>2.Т</w:t>
            </w:r>
            <w:r>
              <w:rPr>
                <w:sz w:val="28"/>
                <w:vertAlign w:val="subscript"/>
                <w:lang w:val="uk-UA"/>
              </w:rPr>
              <w:t>ПР.</w:t>
            </w:r>
            <w:r>
              <w:rPr>
                <w:sz w:val="28"/>
                <w:lang w:val="uk-UA"/>
              </w:rPr>
              <w:t xml:space="preserve"> прибыли</w:t>
            </w:r>
          </w:p>
          <w:p w:rsidR="0086231F" w:rsidRDefault="0086231F">
            <w:pPr>
              <w:ind w:right="-1050"/>
              <w:rPr>
                <w:sz w:val="28"/>
                <w:lang w:val="uk-UA"/>
              </w:rPr>
            </w:pPr>
            <w:r>
              <w:rPr>
                <w:sz w:val="28"/>
                <w:lang w:val="uk-UA"/>
              </w:rPr>
              <w:t>3.Коэф. независимости</w:t>
            </w:r>
          </w:p>
          <w:p w:rsidR="0086231F" w:rsidRDefault="0086231F">
            <w:pPr>
              <w:ind w:right="-1050"/>
              <w:rPr>
                <w:sz w:val="28"/>
                <w:lang w:val="uk-UA"/>
              </w:rPr>
            </w:pPr>
            <w:r>
              <w:rPr>
                <w:sz w:val="28"/>
                <w:lang w:val="uk-UA"/>
              </w:rPr>
              <w:t>4.Коэф. Фин. Устойчивости</w:t>
            </w:r>
          </w:p>
          <w:p w:rsidR="0086231F" w:rsidRDefault="0086231F">
            <w:pPr>
              <w:ind w:right="-1050"/>
              <w:rPr>
                <w:sz w:val="28"/>
                <w:lang w:val="uk-UA"/>
              </w:rPr>
            </w:pPr>
            <w:r>
              <w:rPr>
                <w:sz w:val="28"/>
                <w:lang w:val="uk-UA"/>
              </w:rPr>
              <w:t>5.Коэф. общей ликвидности</w:t>
            </w:r>
          </w:p>
          <w:p w:rsidR="0086231F" w:rsidRDefault="0086231F">
            <w:pPr>
              <w:ind w:right="-1050"/>
              <w:rPr>
                <w:sz w:val="28"/>
                <w:lang w:val="uk-UA"/>
              </w:rPr>
            </w:pPr>
            <w:r>
              <w:rPr>
                <w:sz w:val="28"/>
                <w:lang w:val="uk-UA"/>
              </w:rPr>
              <w:t>6.Коэф. самофин-я Об.Активов</w:t>
            </w:r>
          </w:p>
          <w:p w:rsidR="0086231F" w:rsidRDefault="0086231F">
            <w:pPr>
              <w:ind w:right="-1050"/>
              <w:rPr>
                <w:sz w:val="28"/>
                <w:lang w:val="uk-UA"/>
              </w:rPr>
            </w:pPr>
            <w:r>
              <w:rPr>
                <w:sz w:val="28"/>
                <w:lang w:val="uk-UA"/>
              </w:rPr>
              <w:t>7.Изм-е коэф. оборачиваемости</w:t>
            </w:r>
            <w:r w:rsidR="00B53FCB">
              <w:rPr>
                <w:position w:val="-12"/>
                <w:sz w:val="28"/>
                <w:lang w:val="uk-UA"/>
              </w:rPr>
              <w:pict>
                <v:shape id="_x0000_i1029" type="#_x0000_t75" style="width:9.75pt;height:18.75pt" fillcolor="window">
                  <v:imagedata r:id="rId9" o:title=""/>
                </v:shape>
              </w:pict>
            </w:r>
          </w:p>
        </w:tc>
        <w:tc>
          <w:tcPr>
            <w:tcW w:w="993" w:type="dxa"/>
          </w:tcPr>
          <w:p w:rsidR="0086231F" w:rsidRDefault="0086231F">
            <w:pPr>
              <w:ind w:right="-1050"/>
              <w:rPr>
                <w:sz w:val="28"/>
                <w:lang w:val="en-US"/>
              </w:rPr>
            </w:pPr>
            <w:r>
              <w:rPr>
                <w:sz w:val="28"/>
                <w:lang w:val="en-US"/>
              </w:rPr>
              <w:t>&gt;30%</w:t>
            </w:r>
          </w:p>
          <w:p w:rsidR="0086231F" w:rsidRDefault="0086231F">
            <w:pPr>
              <w:ind w:right="-1050"/>
              <w:rPr>
                <w:sz w:val="28"/>
                <w:lang w:val="en-US"/>
              </w:rPr>
            </w:pPr>
            <w:r>
              <w:rPr>
                <w:sz w:val="28"/>
                <w:lang w:val="en-US"/>
              </w:rPr>
              <w:t>+</w:t>
            </w:r>
          </w:p>
          <w:p w:rsidR="0086231F" w:rsidRDefault="0086231F">
            <w:pPr>
              <w:ind w:right="-1050"/>
              <w:rPr>
                <w:sz w:val="28"/>
                <w:lang w:val="en-US"/>
              </w:rPr>
            </w:pPr>
            <w:r>
              <w:rPr>
                <w:sz w:val="28"/>
                <w:lang w:val="en-US"/>
              </w:rPr>
              <w:t>&gt;0.6</w:t>
            </w:r>
          </w:p>
          <w:p w:rsidR="0086231F" w:rsidRDefault="0086231F">
            <w:pPr>
              <w:ind w:right="-1050"/>
              <w:rPr>
                <w:sz w:val="28"/>
                <w:lang w:val="en-US"/>
              </w:rPr>
            </w:pPr>
            <w:r>
              <w:rPr>
                <w:sz w:val="28"/>
                <w:lang w:val="uk-UA"/>
              </w:rPr>
              <w:t>&lt;0.5</w:t>
            </w:r>
          </w:p>
          <w:p w:rsidR="0086231F" w:rsidRDefault="0086231F">
            <w:pPr>
              <w:ind w:right="-1050"/>
              <w:rPr>
                <w:sz w:val="28"/>
                <w:lang w:val="en-US"/>
              </w:rPr>
            </w:pPr>
            <w:r>
              <w:rPr>
                <w:sz w:val="28"/>
                <w:lang w:val="en-US"/>
              </w:rPr>
              <w:t>1,5-3</w:t>
            </w:r>
          </w:p>
          <w:p w:rsidR="0086231F" w:rsidRDefault="0086231F">
            <w:pPr>
              <w:ind w:right="-1050"/>
              <w:rPr>
                <w:sz w:val="28"/>
                <w:lang w:val="en-US"/>
              </w:rPr>
            </w:pPr>
            <w:r>
              <w:rPr>
                <w:sz w:val="28"/>
                <w:lang w:val="en-US"/>
              </w:rPr>
              <w:t>&gt;30%</w:t>
            </w:r>
          </w:p>
          <w:p w:rsidR="0086231F" w:rsidRDefault="0086231F">
            <w:pPr>
              <w:ind w:right="-1050"/>
              <w:rPr>
                <w:sz w:val="28"/>
                <w:lang w:val="en-US"/>
              </w:rPr>
            </w:pPr>
            <w:r>
              <w:rPr>
                <w:sz w:val="28"/>
                <w:lang w:val="en-US"/>
              </w:rPr>
              <w:t>+</w:t>
            </w:r>
          </w:p>
        </w:tc>
        <w:tc>
          <w:tcPr>
            <w:tcW w:w="992" w:type="dxa"/>
          </w:tcPr>
          <w:p w:rsidR="0086231F" w:rsidRDefault="0086231F">
            <w:pPr>
              <w:ind w:right="-1050"/>
              <w:rPr>
                <w:sz w:val="28"/>
                <w:lang w:val="uk-UA"/>
              </w:rPr>
            </w:pPr>
            <w:r>
              <w:rPr>
                <w:sz w:val="28"/>
                <w:lang w:val="uk-UA"/>
              </w:rPr>
              <w:t>40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60</w:t>
            </w:r>
          </w:p>
          <w:p w:rsidR="0086231F" w:rsidRDefault="0086231F">
            <w:pPr>
              <w:ind w:right="-1050"/>
              <w:rPr>
                <w:sz w:val="28"/>
                <w:lang w:val="uk-UA"/>
              </w:rPr>
            </w:pPr>
            <w:r>
              <w:rPr>
                <w:sz w:val="28"/>
                <w:lang w:val="uk-UA"/>
              </w:rPr>
              <w:t>60</w:t>
            </w:r>
          </w:p>
          <w:p w:rsidR="0086231F" w:rsidRDefault="0086231F">
            <w:pPr>
              <w:ind w:right="-1050"/>
              <w:rPr>
                <w:sz w:val="28"/>
                <w:lang w:val="uk-UA"/>
              </w:rPr>
            </w:pPr>
            <w:r>
              <w:rPr>
                <w:sz w:val="28"/>
                <w:lang w:val="uk-UA"/>
              </w:rPr>
              <w:t>20</w:t>
            </w:r>
          </w:p>
          <w:p w:rsidR="0086231F" w:rsidRDefault="0086231F">
            <w:pPr>
              <w:ind w:right="-1050"/>
              <w:rPr>
                <w:sz w:val="28"/>
                <w:lang w:val="uk-UA"/>
              </w:rPr>
            </w:pPr>
            <w:r>
              <w:rPr>
                <w:sz w:val="28"/>
                <w:lang w:val="uk-UA"/>
              </w:rPr>
              <w:t>20</w:t>
            </w:r>
          </w:p>
        </w:tc>
        <w:tc>
          <w:tcPr>
            <w:tcW w:w="1276" w:type="dxa"/>
          </w:tcPr>
          <w:p w:rsidR="0086231F" w:rsidRDefault="0086231F">
            <w:pPr>
              <w:ind w:right="-1050"/>
              <w:rPr>
                <w:sz w:val="28"/>
                <w:lang w:val="uk-UA"/>
              </w:rPr>
            </w:pPr>
            <w:r>
              <w:rPr>
                <w:sz w:val="28"/>
                <w:lang w:val="uk-UA"/>
              </w:rPr>
              <w:t>&lt;30%</w:t>
            </w:r>
          </w:p>
          <w:p w:rsidR="0086231F" w:rsidRDefault="0086231F">
            <w:pPr>
              <w:ind w:right="-1050"/>
              <w:rPr>
                <w:sz w:val="28"/>
                <w:lang w:val="uk-UA"/>
              </w:rPr>
            </w:pPr>
            <w:r>
              <w:rPr>
                <w:sz w:val="28"/>
                <w:lang w:val="uk-UA"/>
              </w:rPr>
              <w:t>0</w:t>
            </w:r>
          </w:p>
          <w:p w:rsidR="0086231F" w:rsidRDefault="0086231F">
            <w:pPr>
              <w:ind w:right="-1050"/>
              <w:rPr>
                <w:sz w:val="28"/>
                <w:lang w:val="uk-UA"/>
              </w:rPr>
            </w:pPr>
            <w:r>
              <w:rPr>
                <w:sz w:val="28"/>
                <w:lang w:val="uk-UA"/>
              </w:rPr>
              <w:t>0.3-0.6</w:t>
            </w:r>
          </w:p>
          <w:p w:rsidR="0086231F" w:rsidRDefault="0086231F">
            <w:pPr>
              <w:ind w:right="-1050"/>
              <w:rPr>
                <w:sz w:val="28"/>
                <w:lang w:val="uk-UA"/>
              </w:rPr>
            </w:pPr>
            <w:r>
              <w:rPr>
                <w:sz w:val="28"/>
                <w:lang w:val="uk-UA"/>
              </w:rPr>
              <w:t>0.5-0.9</w:t>
            </w:r>
          </w:p>
          <w:p w:rsidR="0086231F" w:rsidRDefault="0086231F">
            <w:pPr>
              <w:ind w:right="-1050"/>
              <w:rPr>
                <w:sz w:val="28"/>
                <w:lang w:val="uk-UA"/>
              </w:rPr>
            </w:pPr>
            <w:r>
              <w:rPr>
                <w:sz w:val="28"/>
                <w:lang w:val="en-US"/>
              </w:rPr>
              <w:t>&lt;</w:t>
            </w:r>
            <w:r>
              <w:rPr>
                <w:sz w:val="28"/>
                <w:lang w:val="uk-UA"/>
              </w:rPr>
              <w:t>1,5</w:t>
            </w:r>
          </w:p>
          <w:p w:rsidR="0086231F" w:rsidRDefault="0086231F">
            <w:pPr>
              <w:ind w:right="-1050"/>
              <w:rPr>
                <w:sz w:val="28"/>
                <w:lang w:val="uk-UA"/>
              </w:rPr>
            </w:pPr>
            <w:r>
              <w:rPr>
                <w:sz w:val="28"/>
                <w:lang w:val="uk-UA"/>
              </w:rPr>
              <w:t>10-30%</w:t>
            </w:r>
          </w:p>
          <w:p w:rsidR="0086231F" w:rsidRDefault="0086231F">
            <w:pPr>
              <w:ind w:right="-1050"/>
              <w:rPr>
                <w:sz w:val="28"/>
                <w:lang w:val="uk-UA"/>
              </w:rPr>
            </w:pPr>
            <w:r>
              <w:rPr>
                <w:sz w:val="28"/>
                <w:lang w:val="uk-UA"/>
              </w:rPr>
              <w:t>0</w:t>
            </w:r>
          </w:p>
        </w:tc>
        <w:tc>
          <w:tcPr>
            <w:tcW w:w="850" w:type="dxa"/>
          </w:tcPr>
          <w:p w:rsidR="0086231F" w:rsidRDefault="0086231F">
            <w:pPr>
              <w:ind w:right="-1050"/>
              <w:rPr>
                <w:sz w:val="28"/>
                <w:lang w:val="uk-UA"/>
              </w:rPr>
            </w:pPr>
            <w:r>
              <w:rPr>
                <w:sz w:val="28"/>
                <w:lang w:val="uk-UA"/>
              </w:rPr>
              <w:t>30</w:t>
            </w:r>
          </w:p>
          <w:p w:rsidR="0086231F" w:rsidRDefault="0086231F">
            <w:pPr>
              <w:ind w:right="-1050"/>
              <w:rPr>
                <w:sz w:val="28"/>
                <w:lang w:val="uk-UA"/>
              </w:rPr>
            </w:pPr>
            <w:r>
              <w:rPr>
                <w:sz w:val="28"/>
                <w:lang w:val="uk-UA"/>
              </w:rPr>
              <w:t>20</w:t>
            </w:r>
          </w:p>
          <w:p w:rsidR="0086231F" w:rsidRDefault="0086231F">
            <w:pPr>
              <w:ind w:right="-1050"/>
              <w:rPr>
                <w:sz w:val="28"/>
                <w:lang w:val="uk-UA"/>
              </w:rPr>
            </w:pPr>
            <w:r>
              <w:rPr>
                <w:sz w:val="28"/>
                <w:lang w:val="uk-UA"/>
              </w:rPr>
              <w:t>20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15</w:t>
            </w:r>
          </w:p>
          <w:p w:rsidR="0086231F" w:rsidRDefault="0086231F">
            <w:pPr>
              <w:ind w:right="-1050"/>
              <w:rPr>
                <w:sz w:val="28"/>
                <w:lang w:val="uk-UA"/>
              </w:rPr>
            </w:pPr>
            <w:r>
              <w:rPr>
                <w:sz w:val="28"/>
                <w:lang w:val="uk-UA"/>
              </w:rPr>
              <w:t>15</w:t>
            </w:r>
          </w:p>
        </w:tc>
        <w:tc>
          <w:tcPr>
            <w:tcW w:w="851" w:type="dxa"/>
          </w:tcPr>
          <w:p w:rsidR="0086231F" w:rsidRDefault="0086231F">
            <w:pPr>
              <w:ind w:right="-1050"/>
              <w:rPr>
                <w:sz w:val="28"/>
                <w:lang w:val="uk-UA"/>
              </w:rPr>
            </w:pPr>
            <w:r>
              <w:rPr>
                <w:sz w:val="28"/>
                <w:lang w:val="uk-UA"/>
              </w:rPr>
              <w:t>&lt;0</w:t>
            </w:r>
          </w:p>
          <w:p w:rsidR="0086231F" w:rsidRDefault="0086231F">
            <w:pPr>
              <w:ind w:right="-1050"/>
              <w:rPr>
                <w:sz w:val="28"/>
                <w:lang w:val="uk-UA"/>
              </w:rPr>
            </w:pPr>
            <w:r>
              <w:rPr>
                <w:sz w:val="28"/>
                <w:lang w:val="uk-UA"/>
              </w:rPr>
              <w:t>-</w:t>
            </w:r>
          </w:p>
          <w:p w:rsidR="0086231F" w:rsidRDefault="0086231F">
            <w:pPr>
              <w:ind w:right="-1050"/>
              <w:rPr>
                <w:sz w:val="28"/>
                <w:lang w:val="uk-UA"/>
              </w:rPr>
            </w:pPr>
            <w:r>
              <w:rPr>
                <w:sz w:val="28"/>
                <w:lang w:val="uk-UA"/>
              </w:rPr>
              <w:t>&lt;0.3</w:t>
            </w:r>
          </w:p>
          <w:p w:rsidR="0086231F" w:rsidRDefault="0086231F">
            <w:pPr>
              <w:ind w:right="-1050"/>
              <w:rPr>
                <w:sz w:val="28"/>
                <w:lang w:val="en-US"/>
              </w:rPr>
            </w:pPr>
            <w:r>
              <w:rPr>
                <w:sz w:val="28"/>
                <w:lang w:val="en-US"/>
              </w:rPr>
              <w:t>&gt;0.9</w:t>
            </w:r>
          </w:p>
          <w:p w:rsidR="0086231F" w:rsidRDefault="0086231F">
            <w:pPr>
              <w:ind w:right="-1050"/>
              <w:rPr>
                <w:sz w:val="28"/>
                <w:lang w:val="uk-UA"/>
              </w:rPr>
            </w:pPr>
            <w:r>
              <w:rPr>
                <w:sz w:val="28"/>
                <w:lang w:val="uk-UA"/>
              </w:rPr>
              <w:t>&lt;1</w:t>
            </w:r>
          </w:p>
          <w:p w:rsidR="0086231F" w:rsidRDefault="0086231F">
            <w:pPr>
              <w:ind w:right="-1050"/>
              <w:rPr>
                <w:sz w:val="28"/>
                <w:lang w:val="uk-UA"/>
              </w:rPr>
            </w:pPr>
            <w:r>
              <w:rPr>
                <w:sz w:val="28"/>
                <w:lang w:val="uk-UA"/>
              </w:rPr>
              <w:t>&lt;10</w:t>
            </w:r>
          </w:p>
          <w:p w:rsidR="0086231F" w:rsidRDefault="0086231F">
            <w:pPr>
              <w:ind w:right="-1050"/>
              <w:rPr>
                <w:sz w:val="28"/>
                <w:lang w:val="uk-UA"/>
              </w:rPr>
            </w:pPr>
            <w:r>
              <w:rPr>
                <w:sz w:val="28"/>
                <w:lang w:val="uk-UA"/>
              </w:rPr>
              <w:t>-</w:t>
            </w:r>
          </w:p>
        </w:tc>
        <w:tc>
          <w:tcPr>
            <w:tcW w:w="850" w:type="dxa"/>
          </w:tcPr>
          <w:p w:rsidR="0086231F" w:rsidRDefault="0086231F">
            <w:pPr>
              <w:ind w:right="-1050"/>
              <w:rPr>
                <w:sz w:val="28"/>
                <w:lang w:val="uk-UA"/>
              </w:rPr>
            </w:pPr>
            <w:r>
              <w:rPr>
                <w:sz w:val="28"/>
                <w:lang w:val="uk-UA"/>
              </w:rPr>
              <w:t>10</w:t>
            </w:r>
          </w:p>
          <w:p w:rsidR="0086231F" w:rsidRDefault="0086231F">
            <w:pPr>
              <w:ind w:right="-1050"/>
              <w:rPr>
                <w:sz w:val="28"/>
                <w:lang w:val="uk-UA"/>
              </w:rPr>
            </w:pPr>
            <w:r>
              <w:rPr>
                <w:sz w:val="28"/>
                <w:lang w:val="uk-UA"/>
              </w:rPr>
              <w:t>10</w:t>
            </w:r>
          </w:p>
          <w:p w:rsidR="0086231F" w:rsidRDefault="0086231F">
            <w:pPr>
              <w:ind w:right="-1050"/>
              <w:rPr>
                <w:sz w:val="28"/>
                <w:lang w:val="uk-UA"/>
              </w:rPr>
            </w:pPr>
            <w:r>
              <w:rPr>
                <w:sz w:val="28"/>
                <w:lang w:val="uk-UA"/>
              </w:rPr>
              <w:t>10</w:t>
            </w:r>
          </w:p>
          <w:p w:rsidR="0086231F" w:rsidRDefault="0086231F">
            <w:pPr>
              <w:ind w:right="-1050"/>
              <w:rPr>
                <w:sz w:val="28"/>
                <w:lang w:val="uk-UA"/>
              </w:rPr>
            </w:pPr>
            <w:r>
              <w:rPr>
                <w:sz w:val="28"/>
                <w:lang w:val="uk-UA"/>
              </w:rPr>
              <w:t>25</w:t>
            </w:r>
          </w:p>
          <w:p w:rsidR="0086231F" w:rsidRDefault="0086231F">
            <w:pPr>
              <w:ind w:right="-1050"/>
              <w:rPr>
                <w:sz w:val="28"/>
                <w:lang w:val="uk-UA"/>
              </w:rPr>
            </w:pPr>
            <w:r>
              <w:rPr>
                <w:sz w:val="28"/>
                <w:lang w:val="uk-UA"/>
              </w:rPr>
              <w:t>25</w:t>
            </w:r>
          </w:p>
          <w:p w:rsidR="0086231F" w:rsidRDefault="0086231F">
            <w:pPr>
              <w:ind w:right="-1050"/>
              <w:rPr>
                <w:sz w:val="28"/>
                <w:lang w:val="uk-UA"/>
              </w:rPr>
            </w:pPr>
            <w:r>
              <w:rPr>
                <w:sz w:val="28"/>
                <w:lang w:val="uk-UA"/>
              </w:rPr>
              <w:t>10</w:t>
            </w:r>
          </w:p>
          <w:p w:rsidR="0086231F" w:rsidRDefault="0086231F">
            <w:pPr>
              <w:ind w:right="-1050"/>
              <w:rPr>
                <w:sz w:val="28"/>
                <w:lang w:val="uk-UA"/>
              </w:rPr>
            </w:pPr>
            <w:r>
              <w:rPr>
                <w:sz w:val="28"/>
                <w:lang w:val="uk-UA"/>
              </w:rPr>
              <w:t>10</w:t>
            </w:r>
          </w:p>
        </w:tc>
      </w:tr>
      <w:tr w:rsidR="0086231F">
        <w:trPr>
          <w:trHeight w:val="70"/>
        </w:trPr>
        <w:tc>
          <w:tcPr>
            <w:tcW w:w="4077" w:type="dxa"/>
          </w:tcPr>
          <w:p w:rsidR="0086231F" w:rsidRDefault="0086231F">
            <w:pPr>
              <w:ind w:right="-1050"/>
              <w:rPr>
                <w:sz w:val="28"/>
                <w:lang w:val="uk-UA"/>
              </w:rPr>
            </w:pPr>
            <w:r>
              <w:rPr>
                <w:sz w:val="28"/>
                <w:lang w:val="uk-UA"/>
              </w:rPr>
              <w:t>Итого:</w:t>
            </w:r>
          </w:p>
        </w:tc>
        <w:tc>
          <w:tcPr>
            <w:tcW w:w="993" w:type="dxa"/>
          </w:tcPr>
          <w:p w:rsidR="0086231F" w:rsidRDefault="0086231F">
            <w:pPr>
              <w:ind w:right="-1050"/>
              <w:rPr>
                <w:sz w:val="28"/>
                <w:lang w:val="uk-UA"/>
              </w:rPr>
            </w:pPr>
          </w:p>
        </w:tc>
        <w:tc>
          <w:tcPr>
            <w:tcW w:w="992" w:type="dxa"/>
          </w:tcPr>
          <w:p w:rsidR="0086231F" w:rsidRDefault="0086231F">
            <w:pPr>
              <w:ind w:right="-1050"/>
              <w:rPr>
                <w:sz w:val="28"/>
                <w:lang w:val="uk-UA"/>
              </w:rPr>
            </w:pPr>
            <w:r>
              <w:rPr>
                <w:sz w:val="28"/>
                <w:lang w:val="uk-UA"/>
              </w:rPr>
              <w:t>300</w:t>
            </w:r>
          </w:p>
        </w:tc>
        <w:tc>
          <w:tcPr>
            <w:tcW w:w="1276" w:type="dxa"/>
          </w:tcPr>
          <w:p w:rsidR="0086231F" w:rsidRDefault="0086231F">
            <w:pPr>
              <w:ind w:right="-1050"/>
              <w:rPr>
                <w:sz w:val="28"/>
                <w:lang w:val="uk-UA"/>
              </w:rPr>
            </w:pPr>
          </w:p>
        </w:tc>
        <w:tc>
          <w:tcPr>
            <w:tcW w:w="850" w:type="dxa"/>
          </w:tcPr>
          <w:p w:rsidR="0086231F" w:rsidRDefault="0086231F">
            <w:pPr>
              <w:ind w:right="-1050"/>
              <w:rPr>
                <w:sz w:val="28"/>
                <w:lang w:val="uk-UA"/>
              </w:rPr>
            </w:pPr>
            <w:r>
              <w:rPr>
                <w:sz w:val="28"/>
                <w:lang w:val="uk-UA"/>
              </w:rPr>
              <w:t>200</w:t>
            </w:r>
          </w:p>
        </w:tc>
        <w:tc>
          <w:tcPr>
            <w:tcW w:w="851" w:type="dxa"/>
          </w:tcPr>
          <w:p w:rsidR="0086231F" w:rsidRDefault="0086231F">
            <w:pPr>
              <w:ind w:right="-1050"/>
              <w:rPr>
                <w:sz w:val="28"/>
                <w:lang w:val="uk-UA"/>
              </w:rPr>
            </w:pPr>
          </w:p>
        </w:tc>
        <w:tc>
          <w:tcPr>
            <w:tcW w:w="850" w:type="dxa"/>
          </w:tcPr>
          <w:p w:rsidR="0086231F" w:rsidRDefault="0086231F">
            <w:pPr>
              <w:ind w:right="-1050"/>
              <w:rPr>
                <w:sz w:val="28"/>
                <w:lang w:val="uk-UA"/>
              </w:rPr>
            </w:pPr>
            <w:r>
              <w:rPr>
                <w:sz w:val="28"/>
                <w:lang w:val="uk-UA"/>
              </w:rPr>
              <w:t>100</w:t>
            </w:r>
          </w:p>
        </w:tc>
      </w:tr>
    </w:tbl>
    <w:p w:rsidR="0086231F" w:rsidRDefault="0086231F">
      <w:pPr>
        <w:ind w:right="-1050"/>
        <w:jc w:val="both"/>
        <w:rPr>
          <w:sz w:val="28"/>
          <w:lang w:val="uk-UA"/>
        </w:rPr>
      </w:pPr>
    </w:p>
    <w:p w:rsidR="0086231F" w:rsidRDefault="0086231F">
      <w:pPr>
        <w:ind w:right="-1050"/>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548"/>
        <w:gridCol w:w="1146"/>
        <w:gridCol w:w="1417"/>
      </w:tblGrid>
      <w:tr w:rsidR="0086231F">
        <w:trPr>
          <w:cantSplit/>
          <w:trHeight w:val="293"/>
        </w:trPr>
        <w:tc>
          <w:tcPr>
            <w:tcW w:w="4644" w:type="dxa"/>
            <w:vAlign w:val="center"/>
          </w:tcPr>
          <w:p w:rsidR="0086231F" w:rsidRDefault="0086231F">
            <w:pPr>
              <w:ind w:right="-1050"/>
              <w:jc w:val="center"/>
              <w:rPr>
                <w:sz w:val="28"/>
                <w:lang w:val="uk-UA"/>
              </w:rPr>
            </w:pPr>
            <w:r>
              <w:rPr>
                <w:sz w:val="28"/>
                <w:lang w:val="uk-UA"/>
              </w:rPr>
              <w:t>Показатель</w:t>
            </w:r>
          </w:p>
        </w:tc>
        <w:tc>
          <w:tcPr>
            <w:tcW w:w="1548" w:type="dxa"/>
            <w:tcBorders>
              <w:bottom w:val="single" w:sz="4" w:space="0" w:color="auto"/>
            </w:tcBorders>
          </w:tcPr>
          <w:p w:rsidR="0086231F" w:rsidRDefault="0086231F">
            <w:pPr>
              <w:ind w:right="-1050"/>
              <w:rPr>
                <w:sz w:val="28"/>
                <w:lang w:val="uk-UA"/>
              </w:rPr>
            </w:pPr>
            <w:r>
              <w:rPr>
                <w:sz w:val="28"/>
                <w:lang w:val="uk-UA"/>
              </w:rPr>
              <w:t>Значение</w:t>
            </w:r>
          </w:p>
        </w:tc>
        <w:tc>
          <w:tcPr>
            <w:tcW w:w="1146" w:type="dxa"/>
            <w:tcBorders>
              <w:bottom w:val="single" w:sz="4" w:space="0" w:color="auto"/>
            </w:tcBorders>
          </w:tcPr>
          <w:p w:rsidR="0086231F" w:rsidRDefault="0086231F">
            <w:pPr>
              <w:ind w:right="-1050"/>
              <w:rPr>
                <w:sz w:val="28"/>
                <w:lang w:val="uk-UA"/>
              </w:rPr>
            </w:pPr>
            <w:r>
              <w:rPr>
                <w:sz w:val="28"/>
                <w:lang w:val="uk-UA"/>
              </w:rPr>
              <w:t>Класс</w:t>
            </w:r>
          </w:p>
        </w:tc>
        <w:tc>
          <w:tcPr>
            <w:tcW w:w="1417" w:type="dxa"/>
            <w:tcBorders>
              <w:bottom w:val="single" w:sz="4" w:space="0" w:color="auto"/>
            </w:tcBorders>
          </w:tcPr>
          <w:p w:rsidR="0086231F" w:rsidRDefault="0086231F">
            <w:pPr>
              <w:ind w:right="-1050"/>
              <w:rPr>
                <w:sz w:val="28"/>
                <w:lang w:val="en-US"/>
              </w:rPr>
            </w:pPr>
            <w:r>
              <w:rPr>
                <w:sz w:val="28"/>
                <w:lang w:val="en-US"/>
              </w:rPr>
              <w:sym w:font="Symbol" w:char="F0E5"/>
            </w:r>
            <w:r>
              <w:rPr>
                <w:sz w:val="28"/>
                <w:lang w:val="en-US"/>
              </w:rPr>
              <w:t>баллов</w:t>
            </w:r>
          </w:p>
        </w:tc>
      </w:tr>
      <w:tr w:rsidR="0086231F">
        <w:trPr>
          <w:cantSplit/>
        </w:trPr>
        <w:tc>
          <w:tcPr>
            <w:tcW w:w="4644" w:type="dxa"/>
          </w:tcPr>
          <w:p w:rsidR="0086231F" w:rsidRDefault="0086231F">
            <w:pPr>
              <w:ind w:right="-1050"/>
              <w:jc w:val="both"/>
              <w:rPr>
                <w:sz w:val="28"/>
                <w:lang w:val="uk-UA"/>
              </w:rPr>
            </w:pPr>
            <w:r>
              <w:rPr>
                <w:sz w:val="28"/>
                <w:lang w:val="uk-UA"/>
              </w:rPr>
              <w:t>1.Рентабельность предприятия</w:t>
            </w:r>
          </w:p>
          <w:p w:rsidR="0086231F" w:rsidRDefault="0086231F">
            <w:pPr>
              <w:ind w:right="-1050"/>
              <w:jc w:val="both"/>
              <w:rPr>
                <w:sz w:val="28"/>
                <w:lang w:val="uk-UA"/>
              </w:rPr>
            </w:pPr>
            <w:r>
              <w:rPr>
                <w:sz w:val="28"/>
                <w:lang w:val="uk-UA"/>
              </w:rPr>
              <w:t>2.Т</w:t>
            </w:r>
            <w:r>
              <w:rPr>
                <w:sz w:val="28"/>
                <w:vertAlign w:val="subscript"/>
                <w:lang w:val="uk-UA"/>
              </w:rPr>
              <w:t>ПР.</w:t>
            </w:r>
            <w:r>
              <w:rPr>
                <w:sz w:val="28"/>
                <w:lang w:val="uk-UA"/>
              </w:rPr>
              <w:t xml:space="preserve"> прибыли</w:t>
            </w:r>
          </w:p>
          <w:p w:rsidR="0086231F" w:rsidRDefault="0086231F">
            <w:pPr>
              <w:ind w:right="-1050"/>
              <w:jc w:val="both"/>
              <w:rPr>
                <w:sz w:val="28"/>
                <w:lang w:val="uk-UA"/>
              </w:rPr>
            </w:pPr>
            <w:r>
              <w:rPr>
                <w:sz w:val="28"/>
                <w:lang w:val="uk-UA"/>
              </w:rPr>
              <w:t>3.Коэф. независимости</w:t>
            </w:r>
          </w:p>
          <w:p w:rsidR="0086231F" w:rsidRDefault="0086231F">
            <w:pPr>
              <w:ind w:right="-1050"/>
              <w:jc w:val="both"/>
              <w:rPr>
                <w:sz w:val="28"/>
                <w:lang w:val="uk-UA"/>
              </w:rPr>
            </w:pPr>
            <w:r>
              <w:rPr>
                <w:sz w:val="28"/>
                <w:lang w:val="uk-UA"/>
              </w:rPr>
              <w:t>4.Коэф. Фин. Устойчивости</w:t>
            </w:r>
          </w:p>
          <w:p w:rsidR="0086231F" w:rsidRDefault="0086231F">
            <w:pPr>
              <w:ind w:right="-1050"/>
              <w:jc w:val="both"/>
              <w:rPr>
                <w:sz w:val="28"/>
                <w:lang w:val="uk-UA"/>
              </w:rPr>
            </w:pPr>
            <w:r>
              <w:rPr>
                <w:sz w:val="28"/>
                <w:lang w:val="uk-UA"/>
              </w:rPr>
              <w:t>5.Коэф. общей ликвидности</w:t>
            </w:r>
          </w:p>
          <w:p w:rsidR="0086231F" w:rsidRDefault="0086231F">
            <w:pPr>
              <w:ind w:right="-1050"/>
              <w:jc w:val="both"/>
              <w:rPr>
                <w:sz w:val="28"/>
                <w:lang w:val="uk-UA"/>
              </w:rPr>
            </w:pPr>
            <w:r>
              <w:rPr>
                <w:sz w:val="28"/>
                <w:lang w:val="uk-UA"/>
              </w:rPr>
              <w:t>6.Коэф. самофин-я Об.Активов</w:t>
            </w:r>
          </w:p>
          <w:p w:rsidR="0086231F" w:rsidRDefault="0086231F">
            <w:pPr>
              <w:ind w:right="-1050"/>
              <w:jc w:val="both"/>
              <w:rPr>
                <w:sz w:val="28"/>
                <w:lang w:val="uk-UA"/>
              </w:rPr>
            </w:pPr>
            <w:r>
              <w:rPr>
                <w:sz w:val="28"/>
                <w:lang w:val="uk-UA"/>
              </w:rPr>
              <w:t>7.Изм-е коэф. оборачиваемости</w:t>
            </w:r>
            <w:r w:rsidR="00B53FCB">
              <w:rPr>
                <w:position w:val="-12"/>
                <w:sz w:val="28"/>
                <w:lang w:val="uk-UA"/>
              </w:rPr>
              <w:pict>
                <v:shape id="_x0000_i1030" type="#_x0000_t75" style="width:9.75pt;height:18.75pt" fillcolor="window">
                  <v:imagedata r:id="rId9" o:title=""/>
                </v:shape>
              </w:pict>
            </w:r>
          </w:p>
        </w:tc>
        <w:tc>
          <w:tcPr>
            <w:tcW w:w="1548" w:type="dxa"/>
          </w:tcPr>
          <w:p w:rsidR="0086231F" w:rsidRDefault="0086231F">
            <w:pPr>
              <w:ind w:right="-1050"/>
              <w:rPr>
                <w:sz w:val="28"/>
                <w:lang w:val="uk-UA"/>
              </w:rPr>
            </w:pPr>
            <w:r>
              <w:rPr>
                <w:sz w:val="28"/>
                <w:lang w:val="uk-UA"/>
              </w:rPr>
              <w:t>10%</w:t>
            </w:r>
          </w:p>
          <w:p w:rsidR="0086231F" w:rsidRDefault="0086231F">
            <w:pPr>
              <w:ind w:right="-1050"/>
              <w:rPr>
                <w:sz w:val="28"/>
                <w:lang w:val="uk-UA"/>
              </w:rPr>
            </w:pPr>
            <w:r>
              <w:rPr>
                <w:sz w:val="28"/>
                <w:lang w:val="uk-UA"/>
              </w:rPr>
              <w:t>+</w:t>
            </w:r>
          </w:p>
          <w:p w:rsidR="0086231F" w:rsidRDefault="0086231F">
            <w:pPr>
              <w:ind w:right="-1050"/>
              <w:rPr>
                <w:sz w:val="28"/>
                <w:lang w:val="uk-UA"/>
              </w:rPr>
            </w:pPr>
            <w:r>
              <w:rPr>
                <w:sz w:val="28"/>
                <w:lang w:val="uk-UA"/>
              </w:rPr>
              <w:t>71%</w:t>
            </w:r>
          </w:p>
          <w:p w:rsidR="0086231F" w:rsidRDefault="0086231F">
            <w:pPr>
              <w:ind w:right="-1050"/>
              <w:rPr>
                <w:sz w:val="28"/>
                <w:lang w:val="uk-UA"/>
              </w:rPr>
            </w:pPr>
            <w:r>
              <w:rPr>
                <w:sz w:val="28"/>
                <w:lang w:val="uk-UA"/>
              </w:rPr>
              <w:t>71%</w:t>
            </w:r>
          </w:p>
          <w:p w:rsidR="0086231F" w:rsidRDefault="0086231F">
            <w:pPr>
              <w:ind w:right="-1050"/>
              <w:rPr>
                <w:sz w:val="28"/>
                <w:lang w:val="uk-UA"/>
              </w:rPr>
            </w:pPr>
            <w:r>
              <w:rPr>
                <w:sz w:val="28"/>
                <w:lang w:val="uk-UA"/>
              </w:rPr>
              <w:t>0.3</w:t>
            </w:r>
          </w:p>
          <w:p w:rsidR="0086231F" w:rsidRDefault="0086231F">
            <w:pPr>
              <w:ind w:right="-1050"/>
              <w:rPr>
                <w:sz w:val="28"/>
                <w:lang w:val="uk-UA"/>
              </w:rPr>
            </w:pPr>
            <w:r>
              <w:rPr>
                <w:sz w:val="28"/>
                <w:lang w:val="uk-UA"/>
              </w:rPr>
              <w:t>-0.3</w:t>
            </w:r>
          </w:p>
          <w:p w:rsidR="0086231F" w:rsidRDefault="0086231F">
            <w:pPr>
              <w:ind w:right="-1050"/>
              <w:rPr>
                <w:sz w:val="28"/>
                <w:lang w:val="uk-UA"/>
              </w:rPr>
            </w:pPr>
            <w:r>
              <w:rPr>
                <w:sz w:val="28"/>
                <w:lang w:val="uk-UA"/>
              </w:rPr>
              <w:t>0</w:t>
            </w:r>
          </w:p>
        </w:tc>
        <w:tc>
          <w:tcPr>
            <w:tcW w:w="1146" w:type="dxa"/>
          </w:tcPr>
          <w:p w:rsidR="0086231F" w:rsidRDefault="0086231F">
            <w:pPr>
              <w:ind w:right="-1050"/>
              <w:rPr>
                <w:sz w:val="28"/>
                <w:lang w:val="uk-UA"/>
              </w:rPr>
            </w:pPr>
            <w:r>
              <w:rPr>
                <w:sz w:val="28"/>
                <w:lang w:val="uk-UA"/>
              </w:rPr>
              <w:t>ІІ</w:t>
            </w:r>
          </w:p>
          <w:p w:rsidR="0086231F" w:rsidRDefault="0086231F">
            <w:pPr>
              <w:ind w:right="-1050"/>
              <w:rPr>
                <w:sz w:val="28"/>
                <w:lang w:val="uk-UA"/>
              </w:rPr>
            </w:pPr>
            <w:r>
              <w:rPr>
                <w:sz w:val="28"/>
                <w:lang w:val="uk-UA"/>
              </w:rPr>
              <w:t>І</w:t>
            </w:r>
          </w:p>
          <w:p w:rsidR="0086231F" w:rsidRDefault="0086231F">
            <w:pPr>
              <w:ind w:right="-1050"/>
              <w:rPr>
                <w:sz w:val="28"/>
                <w:lang w:val="uk-UA"/>
              </w:rPr>
            </w:pPr>
            <w:r>
              <w:rPr>
                <w:sz w:val="28"/>
                <w:lang w:val="uk-UA"/>
              </w:rPr>
              <w:t>І</w:t>
            </w:r>
          </w:p>
          <w:p w:rsidR="0086231F" w:rsidRDefault="0086231F">
            <w:pPr>
              <w:ind w:right="-1050"/>
              <w:rPr>
                <w:sz w:val="28"/>
              </w:rPr>
            </w:pPr>
            <w:r>
              <w:rPr>
                <w:sz w:val="28"/>
                <w:lang w:val="uk-UA"/>
              </w:rPr>
              <w:t>І</w:t>
            </w:r>
            <w:r>
              <w:rPr>
                <w:sz w:val="28"/>
                <w:lang w:val="en-US"/>
              </w:rPr>
              <w:t>I</w:t>
            </w:r>
          </w:p>
          <w:p w:rsidR="0086231F" w:rsidRDefault="0086231F">
            <w:pPr>
              <w:ind w:right="-1050"/>
              <w:rPr>
                <w:sz w:val="28"/>
                <w:lang w:val="en-US"/>
              </w:rPr>
            </w:pPr>
            <w:r>
              <w:rPr>
                <w:sz w:val="28"/>
                <w:lang w:val="uk-UA"/>
              </w:rPr>
              <w:t>І</w:t>
            </w:r>
            <w:r>
              <w:rPr>
                <w:sz w:val="28"/>
                <w:lang w:val="en-US"/>
              </w:rPr>
              <w:t>II</w:t>
            </w:r>
          </w:p>
          <w:p w:rsidR="0086231F" w:rsidRDefault="0086231F">
            <w:pPr>
              <w:ind w:right="-1050"/>
              <w:rPr>
                <w:sz w:val="28"/>
                <w:lang w:val="en-US"/>
              </w:rPr>
            </w:pPr>
            <w:r>
              <w:rPr>
                <w:sz w:val="28"/>
                <w:lang w:val="uk-UA"/>
              </w:rPr>
              <w:t>І</w:t>
            </w:r>
            <w:r>
              <w:rPr>
                <w:sz w:val="28"/>
                <w:lang w:val="en-US"/>
              </w:rPr>
              <w:t>II</w:t>
            </w:r>
          </w:p>
          <w:p w:rsidR="0086231F" w:rsidRDefault="0086231F">
            <w:pPr>
              <w:ind w:right="-1050"/>
              <w:rPr>
                <w:sz w:val="28"/>
                <w:lang w:val="uk-UA"/>
              </w:rPr>
            </w:pPr>
            <w:r>
              <w:rPr>
                <w:sz w:val="28"/>
                <w:lang w:val="uk-UA"/>
              </w:rPr>
              <w:t>ІІ</w:t>
            </w:r>
          </w:p>
        </w:tc>
        <w:tc>
          <w:tcPr>
            <w:tcW w:w="1417" w:type="dxa"/>
          </w:tcPr>
          <w:p w:rsidR="0086231F" w:rsidRDefault="0086231F">
            <w:pPr>
              <w:ind w:right="-1050"/>
              <w:rPr>
                <w:sz w:val="28"/>
                <w:lang w:val="uk-UA"/>
              </w:rPr>
            </w:pPr>
            <w:r>
              <w:rPr>
                <w:sz w:val="28"/>
                <w:lang w:val="uk-UA"/>
              </w:rPr>
              <w:t>30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50</w:t>
            </w:r>
          </w:p>
          <w:p w:rsidR="0086231F" w:rsidRDefault="0086231F">
            <w:pPr>
              <w:ind w:right="-1050"/>
              <w:rPr>
                <w:sz w:val="28"/>
                <w:lang w:val="uk-UA"/>
              </w:rPr>
            </w:pPr>
            <w:r>
              <w:rPr>
                <w:sz w:val="28"/>
                <w:lang w:val="uk-UA"/>
              </w:rPr>
              <w:t>25</w:t>
            </w:r>
          </w:p>
          <w:p w:rsidR="0086231F" w:rsidRDefault="0086231F">
            <w:pPr>
              <w:ind w:right="-1050"/>
              <w:rPr>
                <w:sz w:val="28"/>
                <w:lang w:val="uk-UA"/>
              </w:rPr>
            </w:pPr>
            <w:r>
              <w:rPr>
                <w:sz w:val="28"/>
                <w:lang w:val="uk-UA"/>
              </w:rPr>
              <w:t>10</w:t>
            </w:r>
          </w:p>
          <w:p w:rsidR="0086231F" w:rsidRDefault="0086231F">
            <w:pPr>
              <w:ind w:right="-1050"/>
              <w:rPr>
                <w:sz w:val="28"/>
                <w:lang w:val="uk-UA"/>
              </w:rPr>
            </w:pPr>
            <w:r>
              <w:rPr>
                <w:sz w:val="28"/>
                <w:lang w:val="uk-UA"/>
              </w:rPr>
              <w:t>15</w:t>
            </w:r>
          </w:p>
        </w:tc>
      </w:tr>
      <w:tr w:rsidR="0086231F">
        <w:trPr>
          <w:cantSplit/>
        </w:trPr>
        <w:tc>
          <w:tcPr>
            <w:tcW w:w="4644" w:type="dxa"/>
          </w:tcPr>
          <w:p w:rsidR="0086231F" w:rsidRDefault="0086231F">
            <w:pPr>
              <w:ind w:right="-1050"/>
              <w:jc w:val="center"/>
              <w:rPr>
                <w:sz w:val="28"/>
                <w:lang w:val="uk-UA"/>
              </w:rPr>
            </w:pPr>
            <w:r>
              <w:rPr>
                <w:sz w:val="28"/>
                <w:lang w:val="uk-UA"/>
              </w:rPr>
              <w:t>Итого:</w:t>
            </w:r>
          </w:p>
        </w:tc>
        <w:tc>
          <w:tcPr>
            <w:tcW w:w="1548" w:type="dxa"/>
          </w:tcPr>
          <w:p w:rsidR="0086231F" w:rsidRDefault="0086231F">
            <w:pPr>
              <w:ind w:right="-1050"/>
              <w:rPr>
                <w:sz w:val="28"/>
                <w:lang w:val="uk-UA"/>
              </w:rPr>
            </w:pPr>
          </w:p>
        </w:tc>
        <w:tc>
          <w:tcPr>
            <w:tcW w:w="1146" w:type="dxa"/>
          </w:tcPr>
          <w:p w:rsidR="0086231F" w:rsidRDefault="0086231F">
            <w:pPr>
              <w:ind w:right="-1050"/>
              <w:rPr>
                <w:sz w:val="28"/>
                <w:lang w:val="uk-UA"/>
              </w:rPr>
            </w:pPr>
          </w:p>
        </w:tc>
        <w:tc>
          <w:tcPr>
            <w:tcW w:w="1417" w:type="dxa"/>
          </w:tcPr>
          <w:p w:rsidR="0086231F" w:rsidRDefault="0086231F">
            <w:pPr>
              <w:ind w:right="-1050"/>
              <w:rPr>
                <w:sz w:val="28"/>
                <w:lang w:val="uk-UA"/>
              </w:rPr>
            </w:pPr>
            <w:r>
              <w:rPr>
                <w:sz w:val="28"/>
                <w:lang w:val="uk-UA"/>
              </w:rPr>
              <w:t>230</w:t>
            </w:r>
          </w:p>
        </w:tc>
      </w:tr>
    </w:tbl>
    <w:p w:rsidR="0086231F" w:rsidRDefault="0086231F">
      <w:pPr>
        <w:spacing w:line="300" w:lineRule="auto"/>
        <w:ind w:right="-86" w:firstLine="567"/>
        <w:jc w:val="both"/>
        <w:rPr>
          <w:sz w:val="28"/>
        </w:rPr>
      </w:pPr>
      <w:r>
        <w:rPr>
          <w:sz w:val="28"/>
        </w:rPr>
        <w:t>Предприятие имеет проблемы с быстрым погашением  своих обязательств за счет высоко ликвидных активов. Его рейтинг с учётом показателей ликвидности низкий, 1</w:t>
      </w:r>
      <w:r>
        <w:rPr>
          <w:sz w:val="28"/>
          <w:lang w:val="en-US"/>
        </w:rPr>
        <w:t>3</w:t>
      </w:r>
      <w:r>
        <w:rPr>
          <w:sz w:val="28"/>
        </w:rPr>
        <w:t xml:space="preserve">0 баллов, что соответствует </w:t>
      </w:r>
      <w:r>
        <w:rPr>
          <w:sz w:val="28"/>
          <w:lang w:val="uk-UA"/>
        </w:rPr>
        <w:t xml:space="preserve">ІІІ </w:t>
      </w:r>
      <w:r>
        <w:rPr>
          <w:sz w:val="28"/>
        </w:rPr>
        <w:t>к</w:t>
      </w:r>
      <w:r>
        <w:rPr>
          <w:sz w:val="28"/>
          <w:lang w:val="uk-UA"/>
        </w:rPr>
        <w:t>лассу.</w:t>
      </w:r>
      <w:r>
        <w:rPr>
          <w:sz w:val="28"/>
        </w:rPr>
        <w:t xml:space="preserve"> </w:t>
      </w:r>
    </w:p>
    <w:p w:rsidR="0086231F" w:rsidRDefault="0086231F">
      <w:pPr>
        <w:spacing w:line="300" w:lineRule="auto"/>
        <w:ind w:right="-86" w:firstLine="567"/>
        <w:jc w:val="both"/>
        <w:rPr>
          <w:b/>
          <w:sz w:val="28"/>
        </w:rPr>
      </w:pPr>
      <w:r>
        <w:rPr>
          <w:b/>
          <w:sz w:val="28"/>
          <w:lang w:val="uk-UA"/>
        </w:rPr>
        <w:br w:type="page"/>
        <w:t xml:space="preserve">3. </w:t>
      </w:r>
      <w:r>
        <w:rPr>
          <w:b/>
          <w:sz w:val="28"/>
        </w:rPr>
        <w:t xml:space="preserve">Мероприятия по улучшению показателей финансового состояния </w:t>
      </w:r>
    </w:p>
    <w:p w:rsidR="0086231F" w:rsidRDefault="0086231F">
      <w:pPr>
        <w:spacing w:line="360" w:lineRule="auto"/>
        <w:rPr>
          <w:b/>
          <w:sz w:val="28"/>
        </w:rPr>
      </w:pPr>
      <w:r>
        <w:rPr>
          <w:b/>
          <w:sz w:val="28"/>
        </w:rPr>
        <w:t>УП «Ива» ОАО «Молодечнолес».</w:t>
      </w:r>
    </w:p>
    <w:p w:rsidR="0086231F" w:rsidRDefault="0086231F">
      <w:pPr>
        <w:spacing w:line="360" w:lineRule="auto"/>
        <w:rPr>
          <w:b/>
          <w:sz w:val="28"/>
        </w:rPr>
      </w:pPr>
    </w:p>
    <w:p w:rsidR="0086231F" w:rsidRDefault="0086231F">
      <w:pPr>
        <w:spacing w:line="360" w:lineRule="auto"/>
        <w:ind w:right="-86" w:firstLine="567"/>
        <w:jc w:val="both"/>
        <w:rPr>
          <w:sz w:val="28"/>
        </w:rPr>
      </w:pPr>
      <w:r>
        <w:rPr>
          <w:sz w:val="28"/>
        </w:rPr>
        <w:t xml:space="preserve">Как показывают результаты проведенного анализа, предприятие располагает еще достаточными резервами для существенного улучшения своего финансового состояния. </w:t>
      </w:r>
    </w:p>
    <w:p w:rsidR="0086231F" w:rsidRDefault="0086231F">
      <w:pPr>
        <w:spacing w:line="360" w:lineRule="auto"/>
        <w:ind w:right="-86" w:firstLine="567"/>
        <w:jc w:val="both"/>
        <w:rPr>
          <w:sz w:val="28"/>
        </w:rPr>
      </w:pPr>
      <w:r>
        <w:rPr>
          <w:sz w:val="28"/>
        </w:rPr>
        <w:t>Важным источником финансового оздоровления предприятия является факторинг, т.е. уступка банку, налоговой инспекции, Фонду социальной защиты населения права на востребование дебиторской задолженности, или договор-цессия, по которому предприятие уступает свое требование к дебиторам банку в качестве обеспечения возврата кредита.</w:t>
      </w:r>
    </w:p>
    <w:p w:rsidR="0086231F" w:rsidRDefault="0086231F">
      <w:pPr>
        <w:spacing w:line="360" w:lineRule="auto"/>
        <w:ind w:right="-86" w:firstLine="567"/>
        <w:jc w:val="both"/>
        <w:rPr>
          <w:sz w:val="28"/>
        </w:rPr>
      </w:pPr>
      <w:r>
        <w:rPr>
          <w:sz w:val="28"/>
        </w:rPr>
        <w:t>Одним из эффективных методов обновления материально-технической база предприятия является лизинг, который не требует полной единовременной оплаты арендуемого имущества и служит одним из видов инвестирования. Использование ускоренной амортизации по лизинговым операциям позволяет оперативно обновлять оборудование и вести техническое перевооружение производства.</w:t>
      </w:r>
    </w:p>
    <w:p w:rsidR="0086231F" w:rsidRDefault="0086231F">
      <w:pPr>
        <w:spacing w:line="360" w:lineRule="auto"/>
        <w:ind w:right="-86" w:firstLine="567"/>
        <w:jc w:val="both"/>
        <w:rPr>
          <w:sz w:val="28"/>
        </w:rPr>
      </w:pPr>
      <w:r>
        <w:rPr>
          <w:sz w:val="28"/>
        </w:rPr>
        <w:t>Привлечение кредитов под прибыльные проекты. способные принести предприятию высокий доход, также является одним из резервов финансового оздоровления предприятия. Этому же способствует и диверсификация производства по основным направлениям хозяйственной деятельности, когда вынужденные потери по одним направлениям покрываются прибылью от других.</w:t>
      </w:r>
    </w:p>
    <w:p w:rsidR="0086231F" w:rsidRDefault="0086231F">
      <w:pPr>
        <w:spacing w:line="360" w:lineRule="auto"/>
        <w:ind w:right="-86" w:firstLine="567"/>
        <w:jc w:val="both"/>
        <w:rPr>
          <w:sz w:val="28"/>
        </w:rPr>
      </w:pPr>
      <w:r>
        <w:rPr>
          <w:sz w:val="28"/>
        </w:rPr>
        <w:t>Уменьшить дефицит собственного капитала можно за счет ускорения его оборачиваемости путем сокращения сроков строительства, производственно-коммерческого цикла, сверхнормативных остатков запасов, незавершенного производства.</w:t>
      </w:r>
    </w:p>
    <w:p w:rsidR="0086231F" w:rsidRDefault="0086231F">
      <w:pPr>
        <w:spacing w:line="360" w:lineRule="auto"/>
        <w:ind w:right="-86" w:firstLine="567"/>
        <w:jc w:val="both"/>
        <w:rPr>
          <w:sz w:val="28"/>
        </w:rPr>
      </w:pPr>
      <w:r>
        <w:rPr>
          <w:sz w:val="28"/>
        </w:rPr>
        <w:t>С целью сокращения расходов и повышения эффективности основного производства в некоторых случаях целесообразно отказаться от некоторых видов деятельности, обслуживающих основное производство (ремонт, транспорт и др.) и перейти к услугам специализированных организаций.</w:t>
      </w:r>
    </w:p>
    <w:p w:rsidR="0086231F" w:rsidRDefault="0086231F">
      <w:pPr>
        <w:spacing w:line="360" w:lineRule="auto"/>
        <w:ind w:right="-86" w:firstLine="567"/>
        <w:jc w:val="both"/>
        <w:rPr>
          <w:sz w:val="28"/>
        </w:rPr>
      </w:pPr>
      <w:r>
        <w:rPr>
          <w:sz w:val="28"/>
        </w:rPr>
        <w:t>В нашем случае предприятие получает прибыль и при этом является неплатежеспособным поэтому нужно проанализировать использование прибыли. Часть прибыли, идущую на отчисления в фонд потребления можно рассматривать как потенциальный резерв пополнения собственных оборотных средств предприятия.</w:t>
      </w:r>
    </w:p>
    <w:p w:rsidR="0086231F" w:rsidRDefault="0086231F">
      <w:pPr>
        <w:spacing w:line="360" w:lineRule="auto"/>
        <w:ind w:right="-86" w:firstLine="567"/>
        <w:jc w:val="both"/>
        <w:rPr>
          <w:sz w:val="28"/>
        </w:rPr>
      </w:pPr>
      <w:r>
        <w:rPr>
          <w:sz w:val="28"/>
        </w:rPr>
        <w:t>Большую часть в выявлении резервов улучшения финансового состояния предприятия может оказать маркетинговый анализ по изучению спроса и предложения, рынков сбыта и формирования на этой основе оптимального ассортимента и структуры производства продукции.</w:t>
      </w:r>
    </w:p>
    <w:p w:rsidR="0086231F" w:rsidRDefault="0086231F">
      <w:pPr>
        <w:spacing w:line="360" w:lineRule="auto"/>
        <w:ind w:right="-86" w:firstLine="567"/>
        <w:jc w:val="both"/>
        <w:rPr>
          <w:sz w:val="28"/>
        </w:rPr>
      </w:pPr>
      <w:r>
        <w:rPr>
          <w:sz w:val="28"/>
        </w:rPr>
        <w:t>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производства и достижению безубыточной работы за счет более полного использования производственной мощности предприятия, повышения качества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86231F" w:rsidRDefault="0086231F">
      <w:pPr>
        <w:spacing w:line="360" w:lineRule="auto"/>
        <w:ind w:right="-86" w:firstLine="567"/>
        <w:jc w:val="both"/>
        <w:rPr>
          <w:sz w:val="28"/>
        </w:rPr>
      </w:pPr>
      <w:r>
        <w:rPr>
          <w:sz w:val="28"/>
        </w:rPr>
        <w:t>Одним из действенных мероприятий для предприятия деревообрабатывающей отрасли является внедрение безотходных технологий.</w:t>
      </w:r>
    </w:p>
    <w:p w:rsidR="0086231F" w:rsidRDefault="0086231F">
      <w:pPr>
        <w:spacing w:line="360" w:lineRule="auto"/>
        <w:ind w:right="-86" w:firstLine="567"/>
        <w:jc w:val="both"/>
        <w:rPr>
          <w:sz w:val="28"/>
        </w:rPr>
      </w:pPr>
      <w:r>
        <w:rPr>
          <w:sz w:val="28"/>
        </w:rPr>
        <w:t>В настоящее время на УП «Ива» ОАО «Молодечнолес» ведется монтаж установки для производства топливных брикетов «Компакт-600». Сырьем для топливных брикетов, производящихся на данном оборудовании будут отходы деревообработки (опилки, горбыль, древесная щепа). Таким образом данное оборудование, работая только на отходах деревообработки, будет обеспечивать производство топливных брикетов и одновременно утилизацию отходов производства не привлекая для этого дополнительных средств (кроме обслуживания оборудования).</w:t>
      </w:r>
    </w:p>
    <w:p w:rsidR="0086231F" w:rsidRDefault="0086231F">
      <w:pPr>
        <w:spacing w:line="360" w:lineRule="auto"/>
        <w:ind w:right="-86" w:firstLine="567"/>
        <w:jc w:val="both"/>
        <w:rPr>
          <w:sz w:val="28"/>
        </w:rPr>
      </w:pPr>
      <w:r>
        <w:rPr>
          <w:sz w:val="28"/>
        </w:rPr>
        <w:t>Основное внимание необходимо уделить вопросам ресурсосбережения: внедрения прогрессивных норм, нормативов и ресурсосберегающих технологий, использования вторичного сырья, организации действенного учета и внедрения передового опыта в осуществлении режима экономии, материального и морального стимулирования работников за экономию ресурсов и сокращение непроизводительных расходов и потерь.</w:t>
      </w:r>
    </w:p>
    <w:p w:rsidR="0086231F" w:rsidRDefault="0086231F">
      <w:pPr>
        <w:pStyle w:val="30"/>
        <w:spacing w:line="360" w:lineRule="auto"/>
      </w:pPr>
      <w:r>
        <w:t>Для систематизированного выявления и обобщения всех видов потерь на предприятии целесообразно вести специальный реестр потерь с классификацией их по определенным группам:</w:t>
      </w:r>
    </w:p>
    <w:p w:rsidR="0086231F" w:rsidRDefault="0086231F" w:rsidP="0086231F">
      <w:pPr>
        <w:pStyle w:val="30"/>
        <w:numPr>
          <w:ilvl w:val="0"/>
          <w:numId w:val="10"/>
        </w:numPr>
        <w:tabs>
          <w:tab w:val="clear" w:pos="360"/>
          <w:tab w:val="num" w:pos="927"/>
        </w:tabs>
        <w:spacing w:line="360" w:lineRule="auto"/>
        <w:ind w:left="927"/>
      </w:pPr>
      <w:r>
        <w:t>от брака;</w:t>
      </w:r>
    </w:p>
    <w:p w:rsidR="0086231F" w:rsidRDefault="0086231F" w:rsidP="0086231F">
      <w:pPr>
        <w:pStyle w:val="30"/>
        <w:numPr>
          <w:ilvl w:val="0"/>
          <w:numId w:val="10"/>
        </w:numPr>
        <w:tabs>
          <w:tab w:val="clear" w:pos="360"/>
          <w:tab w:val="num" w:pos="927"/>
        </w:tabs>
        <w:spacing w:line="360" w:lineRule="auto"/>
        <w:ind w:left="927"/>
      </w:pPr>
      <w:r>
        <w:t>по производства, не давшим продукции;</w:t>
      </w:r>
    </w:p>
    <w:p w:rsidR="0086231F" w:rsidRDefault="0086231F" w:rsidP="0086231F">
      <w:pPr>
        <w:pStyle w:val="30"/>
        <w:numPr>
          <w:ilvl w:val="0"/>
          <w:numId w:val="10"/>
        </w:numPr>
        <w:tabs>
          <w:tab w:val="clear" w:pos="360"/>
          <w:tab w:val="num" w:pos="927"/>
        </w:tabs>
        <w:spacing w:line="360" w:lineRule="auto"/>
        <w:ind w:left="927"/>
      </w:pPr>
      <w:r>
        <w:t>от снижения качества продукции;</w:t>
      </w:r>
    </w:p>
    <w:p w:rsidR="0086231F" w:rsidRDefault="0086231F" w:rsidP="0086231F">
      <w:pPr>
        <w:pStyle w:val="30"/>
        <w:numPr>
          <w:ilvl w:val="0"/>
          <w:numId w:val="10"/>
        </w:numPr>
        <w:tabs>
          <w:tab w:val="clear" w:pos="360"/>
          <w:tab w:val="num" w:pos="927"/>
        </w:tabs>
        <w:spacing w:line="360" w:lineRule="auto"/>
        <w:ind w:left="927"/>
      </w:pPr>
      <w:r>
        <w:t>от невостребованной продукции;</w:t>
      </w:r>
    </w:p>
    <w:p w:rsidR="0086231F" w:rsidRDefault="0086231F" w:rsidP="0086231F">
      <w:pPr>
        <w:pStyle w:val="30"/>
        <w:numPr>
          <w:ilvl w:val="0"/>
          <w:numId w:val="10"/>
        </w:numPr>
        <w:tabs>
          <w:tab w:val="clear" w:pos="360"/>
          <w:tab w:val="num" w:pos="927"/>
        </w:tabs>
        <w:spacing w:line="360" w:lineRule="auto"/>
        <w:ind w:left="927"/>
      </w:pPr>
      <w:r>
        <w:t>от утраты выгодных заказчиков, выгодных рынков сбыта;</w:t>
      </w:r>
    </w:p>
    <w:p w:rsidR="0086231F" w:rsidRDefault="0086231F" w:rsidP="0086231F">
      <w:pPr>
        <w:pStyle w:val="30"/>
        <w:numPr>
          <w:ilvl w:val="0"/>
          <w:numId w:val="10"/>
        </w:numPr>
        <w:tabs>
          <w:tab w:val="clear" w:pos="360"/>
          <w:tab w:val="num" w:pos="927"/>
        </w:tabs>
        <w:spacing w:line="360" w:lineRule="auto"/>
        <w:ind w:left="927"/>
      </w:pPr>
      <w:r>
        <w:t>от неполного использования производственной мощности предприятия;</w:t>
      </w:r>
    </w:p>
    <w:p w:rsidR="0086231F" w:rsidRDefault="0086231F" w:rsidP="0086231F">
      <w:pPr>
        <w:pStyle w:val="30"/>
        <w:numPr>
          <w:ilvl w:val="0"/>
          <w:numId w:val="10"/>
        </w:numPr>
        <w:tabs>
          <w:tab w:val="clear" w:pos="360"/>
          <w:tab w:val="num" w:pos="927"/>
        </w:tabs>
        <w:spacing w:line="360" w:lineRule="auto"/>
        <w:ind w:left="927"/>
      </w:pPr>
      <w:r>
        <w:t>от простоев рабочей силы. средств труда, предметов труда и денежных ресурсов;</w:t>
      </w:r>
    </w:p>
    <w:p w:rsidR="0086231F" w:rsidRDefault="0086231F" w:rsidP="0086231F">
      <w:pPr>
        <w:pStyle w:val="30"/>
        <w:numPr>
          <w:ilvl w:val="0"/>
          <w:numId w:val="10"/>
        </w:numPr>
        <w:tabs>
          <w:tab w:val="clear" w:pos="360"/>
          <w:tab w:val="num" w:pos="927"/>
        </w:tabs>
        <w:spacing w:line="360" w:lineRule="auto"/>
        <w:ind w:left="927"/>
      </w:pPr>
      <w:r>
        <w:t>от перерасхода ресурсов на единицу продукции по сравнению с установленными нормами;</w:t>
      </w:r>
    </w:p>
    <w:p w:rsidR="0086231F" w:rsidRDefault="0086231F" w:rsidP="0086231F">
      <w:pPr>
        <w:pStyle w:val="30"/>
        <w:numPr>
          <w:ilvl w:val="0"/>
          <w:numId w:val="10"/>
        </w:numPr>
        <w:tabs>
          <w:tab w:val="clear" w:pos="360"/>
          <w:tab w:val="num" w:pos="927"/>
        </w:tabs>
        <w:spacing w:line="360" w:lineRule="auto"/>
        <w:ind w:left="927"/>
      </w:pPr>
      <w:r>
        <w:t>от порчи и недостачи материалов и готовой продукции;</w:t>
      </w:r>
    </w:p>
    <w:p w:rsidR="0086231F" w:rsidRDefault="0086231F" w:rsidP="0086231F">
      <w:pPr>
        <w:pStyle w:val="30"/>
        <w:numPr>
          <w:ilvl w:val="0"/>
          <w:numId w:val="10"/>
        </w:numPr>
        <w:tabs>
          <w:tab w:val="clear" w:pos="360"/>
          <w:tab w:val="num" w:pos="927"/>
        </w:tabs>
        <w:spacing w:line="360" w:lineRule="auto"/>
        <w:ind w:left="927"/>
      </w:pPr>
      <w:r>
        <w:t>от списания не полностью амортизированных основных средств;</w:t>
      </w:r>
    </w:p>
    <w:p w:rsidR="0086231F" w:rsidRDefault="0086231F" w:rsidP="0086231F">
      <w:pPr>
        <w:pStyle w:val="30"/>
        <w:numPr>
          <w:ilvl w:val="0"/>
          <w:numId w:val="10"/>
        </w:numPr>
        <w:tabs>
          <w:tab w:val="clear" w:pos="360"/>
          <w:tab w:val="num" w:pos="927"/>
        </w:tabs>
        <w:spacing w:line="360" w:lineRule="auto"/>
        <w:ind w:left="927"/>
      </w:pPr>
      <w:r>
        <w:t>от списания невостребованной дебиторской задолженности;</w:t>
      </w:r>
    </w:p>
    <w:p w:rsidR="0086231F" w:rsidRDefault="0086231F" w:rsidP="0086231F">
      <w:pPr>
        <w:pStyle w:val="30"/>
        <w:numPr>
          <w:ilvl w:val="0"/>
          <w:numId w:val="10"/>
        </w:numPr>
        <w:tabs>
          <w:tab w:val="clear" w:pos="360"/>
          <w:tab w:val="num" w:pos="927"/>
        </w:tabs>
        <w:spacing w:line="360" w:lineRule="auto"/>
        <w:ind w:left="927"/>
      </w:pPr>
      <w:r>
        <w:t>от несвоевременного ввода в действие объектов капитального строительства;</w:t>
      </w:r>
    </w:p>
    <w:p w:rsidR="0086231F" w:rsidRDefault="0086231F" w:rsidP="0086231F">
      <w:pPr>
        <w:pStyle w:val="30"/>
        <w:numPr>
          <w:ilvl w:val="0"/>
          <w:numId w:val="10"/>
        </w:numPr>
        <w:tabs>
          <w:tab w:val="clear" w:pos="360"/>
          <w:tab w:val="num" w:pos="927"/>
        </w:tabs>
        <w:spacing w:line="360" w:lineRule="auto"/>
        <w:ind w:left="927"/>
      </w:pPr>
      <w:r>
        <w:t>от стихийных бедствий и т.д.</w:t>
      </w:r>
    </w:p>
    <w:p w:rsidR="0086231F" w:rsidRDefault="0086231F">
      <w:pPr>
        <w:pStyle w:val="30"/>
        <w:spacing w:line="360" w:lineRule="auto"/>
        <w:ind w:right="-86"/>
      </w:pPr>
      <w:r>
        <w:t>Анализ динамики этих потерь и разработка мероприятий по их  устранению позволяет значительно улучшить финансовое состояние предприятия.</w:t>
      </w:r>
    </w:p>
    <w:p w:rsidR="0086231F" w:rsidRDefault="0086231F">
      <w:pPr>
        <w:pStyle w:val="8"/>
      </w:pPr>
      <w:r>
        <w:t>Заключение</w:t>
      </w:r>
    </w:p>
    <w:p w:rsidR="0086231F" w:rsidRDefault="0086231F">
      <w:pPr>
        <w:ind w:right="-86" w:firstLine="567"/>
        <w:rPr>
          <w:b/>
          <w:sz w:val="28"/>
        </w:rPr>
      </w:pPr>
    </w:p>
    <w:p w:rsidR="0086231F" w:rsidRDefault="0086231F">
      <w:pPr>
        <w:tabs>
          <w:tab w:val="left" w:pos="709"/>
        </w:tabs>
        <w:spacing w:line="360" w:lineRule="auto"/>
        <w:ind w:right="-86" w:firstLine="567"/>
        <w:jc w:val="both"/>
        <w:rPr>
          <w:sz w:val="28"/>
        </w:rPr>
      </w:pPr>
      <w:r>
        <w:rPr>
          <w:sz w:val="28"/>
        </w:rPr>
        <w:t>За анализируемый период предприятием были достигнуты такие результаты:</w:t>
      </w:r>
    </w:p>
    <w:p w:rsidR="0086231F" w:rsidRDefault="0086231F" w:rsidP="0086231F">
      <w:pPr>
        <w:numPr>
          <w:ilvl w:val="0"/>
          <w:numId w:val="8"/>
        </w:numPr>
        <w:tabs>
          <w:tab w:val="left" w:pos="709"/>
        </w:tabs>
        <w:spacing w:line="360" w:lineRule="auto"/>
        <w:ind w:left="0" w:right="-86" w:firstLine="567"/>
        <w:jc w:val="both"/>
        <w:rPr>
          <w:sz w:val="28"/>
        </w:rPr>
      </w:pPr>
      <w:r>
        <w:rPr>
          <w:sz w:val="28"/>
        </w:rPr>
        <w:t>положительные:</w:t>
      </w:r>
    </w:p>
    <w:p w:rsidR="0086231F" w:rsidRDefault="0086231F">
      <w:pPr>
        <w:tabs>
          <w:tab w:val="left" w:pos="0"/>
        </w:tabs>
        <w:spacing w:line="360" w:lineRule="auto"/>
        <w:ind w:right="-86" w:firstLine="567"/>
        <w:jc w:val="both"/>
        <w:rPr>
          <w:sz w:val="28"/>
        </w:rPr>
      </w:pPr>
      <w:r>
        <w:rPr>
          <w:sz w:val="28"/>
        </w:rPr>
        <w:t>-увеличение доли собственного и уменьшение заемного капитала свидетельствует о повышении финансовой независимости предприятия;</w:t>
      </w:r>
    </w:p>
    <w:p w:rsidR="0086231F" w:rsidRDefault="0086231F">
      <w:pPr>
        <w:tabs>
          <w:tab w:val="left" w:pos="0"/>
        </w:tabs>
        <w:spacing w:line="360" w:lineRule="auto"/>
        <w:ind w:right="-86" w:firstLine="567"/>
        <w:jc w:val="both"/>
        <w:rPr>
          <w:sz w:val="28"/>
        </w:rPr>
      </w:pPr>
      <w:r>
        <w:rPr>
          <w:sz w:val="28"/>
        </w:rPr>
        <w:t>-время оборота дебиторской задолженности превышает время оборота кредиторской, т.е. предприятие умело управляет своими средствами в расчетах и использует о хозяйственном обороте денежные средства других субъектов;</w:t>
      </w:r>
    </w:p>
    <w:p w:rsidR="0086231F" w:rsidRDefault="0086231F">
      <w:pPr>
        <w:tabs>
          <w:tab w:val="left" w:pos="0"/>
        </w:tabs>
        <w:spacing w:line="360" w:lineRule="auto"/>
        <w:ind w:right="-86" w:firstLine="567"/>
        <w:jc w:val="both"/>
        <w:rPr>
          <w:sz w:val="28"/>
        </w:rPr>
      </w:pPr>
      <w:r>
        <w:rPr>
          <w:sz w:val="28"/>
        </w:rPr>
        <w:t>-значительная часть балансовой прибыли (31%) направлена на развитие производства;</w:t>
      </w:r>
    </w:p>
    <w:p w:rsidR="0086231F" w:rsidRDefault="0086231F">
      <w:pPr>
        <w:tabs>
          <w:tab w:val="left" w:pos="0"/>
        </w:tabs>
        <w:spacing w:line="360" w:lineRule="auto"/>
        <w:ind w:right="-86" w:firstLine="567"/>
        <w:jc w:val="both"/>
        <w:rPr>
          <w:sz w:val="28"/>
        </w:rPr>
      </w:pPr>
      <w:r>
        <w:rPr>
          <w:sz w:val="28"/>
        </w:rPr>
        <w:t>-приблизительно 97,7% продукции было отправлено предприятием на экспорт;</w:t>
      </w:r>
    </w:p>
    <w:p w:rsidR="0086231F" w:rsidRDefault="0086231F">
      <w:pPr>
        <w:tabs>
          <w:tab w:val="left" w:pos="0"/>
        </w:tabs>
        <w:spacing w:line="360" w:lineRule="auto"/>
        <w:ind w:right="-86" w:firstLine="567"/>
        <w:jc w:val="both"/>
        <w:rPr>
          <w:sz w:val="28"/>
        </w:rPr>
      </w:pPr>
      <w:r>
        <w:rPr>
          <w:sz w:val="28"/>
        </w:rPr>
        <w:t>-у предприятия низкая вероятность банкротства и низкий уровень риска;</w:t>
      </w:r>
    </w:p>
    <w:p w:rsidR="0086231F" w:rsidRDefault="0086231F">
      <w:pPr>
        <w:tabs>
          <w:tab w:val="left" w:pos="0"/>
        </w:tabs>
        <w:spacing w:line="360" w:lineRule="auto"/>
        <w:ind w:right="-86" w:firstLine="567"/>
        <w:jc w:val="both"/>
        <w:rPr>
          <w:sz w:val="28"/>
        </w:rPr>
      </w:pPr>
      <w:r>
        <w:rPr>
          <w:sz w:val="28"/>
        </w:rPr>
        <w:t>-отсутствие долгосрочных кредитов.</w:t>
      </w:r>
    </w:p>
    <w:p w:rsidR="0086231F" w:rsidRDefault="0086231F">
      <w:pPr>
        <w:tabs>
          <w:tab w:val="left" w:pos="0"/>
        </w:tabs>
        <w:spacing w:line="360" w:lineRule="auto"/>
        <w:ind w:right="-86" w:firstLine="567"/>
        <w:jc w:val="both"/>
        <w:rPr>
          <w:sz w:val="28"/>
        </w:rPr>
      </w:pPr>
    </w:p>
    <w:p w:rsidR="0086231F" w:rsidRDefault="0086231F">
      <w:pPr>
        <w:tabs>
          <w:tab w:val="left" w:pos="0"/>
        </w:tabs>
        <w:spacing w:line="360" w:lineRule="auto"/>
        <w:ind w:right="-86" w:firstLine="567"/>
        <w:jc w:val="both"/>
        <w:rPr>
          <w:sz w:val="28"/>
        </w:rPr>
      </w:pPr>
      <w:r>
        <w:rPr>
          <w:sz w:val="28"/>
        </w:rPr>
        <w:t>б)отрицательные:</w:t>
      </w:r>
    </w:p>
    <w:p w:rsidR="0086231F" w:rsidRDefault="0086231F">
      <w:pPr>
        <w:tabs>
          <w:tab w:val="left" w:pos="0"/>
        </w:tabs>
        <w:spacing w:line="360" w:lineRule="auto"/>
        <w:ind w:right="-86" w:firstLine="567"/>
        <w:jc w:val="both"/>
        <w:rPr>
          <w:sz w:val="28"/>
        </w:rPr>
      </w:pPr>
      <w:r>
        <w:rPr>
          <w:sz w:val="28"/>
        </w:rPr>
        <w:t>-8,3% активов составляет дебиторская задолженность, что является следствием неэффективной организации расчетов с партнерами и потребителями;</w:t>
      </w:r>
    </w:p>
    <w:p w:rsidR="0086231F" w:rsidRDefault="0086231F">
      <w:pPr>
        <w:tabs>
          <w:tab w:val="left" w:pos="0"/>
        </w:tabs>
        <w:spacing w:line="360" w:lineRule="auto"/>
        <w:ind w:right="-86" w:firstLine="567"/>
        <w:jc w:val="both"/>
        <w:rPr>
          <w:sz w:val="28"/>
        </w:rPr>
      </w:pPr>
      <w:r>
        <w:rPr>
          <w:sz w:val="28"/>
        </w:rPr>
        <w:t>-критический дефицит живых денежных средств вследствие вышеназванной причины;</w:t>
      </w:r>
    </w:p>
    <w:p w:rsidR="0086231F" w:rsidRDefault="0086231F">
      <w:pPr>
        <w:tabs>
          <w:tab w:val="left" w:pos="0"/>
        </w:tabs>
        <w:spacing w:line="360" w:lineRule="auto"/>
        <w:ind w:right="-86" w:firstLine="567"/>
        <w:jc w:val="both"/>
        <w:rPr>
          <w:sz w:val="28"/>
        </w:rPr>
      </w:pPr>
      <w:r>
        <w:rPr>
          <w:sz w:val="28"/>
        </w:rPr>
        <w:t>-неудовлетворительные значения показателей ликвидности.</w:t>
      </w:r>
    </w:p>
    <w:p w:rsidR="0086231F" w:rsidRDefault="0086231F">
      <w:pPr>
        <w:tabs>
          <w:tab w:val="left" w:pos="0"/>
        </w:tabs>
        <w:spacing w:line="360" w:lineRule="auto"/>
        <w:ind w:right="-86" w:firstLine="567"/>
        <w:jc w:val="both"/>
        <w:rPr>
          <w:sz w:val="28"/>
        </w:rPr>
      </w:pPr>
      <w:r>
        <w:rPr>
          <w:sz w:val="28"/>
        </w:rPr>
        <w:t>Таким образом данное предприятие должно пересмотреть свою политику в области управления расчетами с потребителями и поставщиками. Эффективные мероприятия в этой сфере позволят  предприятию увеличить свои высоко ликвидные активы и быть способным в любой момент по требованиям кредиторов погасить  свои обязательства. Высокие показатели ликвидности повысят рейтинг предприятия как ссудозаемщика.</w:t>
      </w:r>
    </w:p>
    <w:p w:rsidR="0086231F" w:rsidRDefault="0086231F">
      <w:pPr>
        <w:tabs>
          <w:tab w:val="left" w:pos="0"/>
        </w:tabs>
        <w:spacing w:line="360" w:lineRule="auto"/>
        <w:ind w:right="-86" w:firstLine="567"/>
        <w:jc w:val="both"/>
        <w:rPr>
          <w:sz w:val="28"/>
        </w:rPr>
      </w:pPr>
      <w:r>
        <w:rPr>
          <w:sz w:val="28"/>
        </w:rPr>
        <w:t xml:space="preserve">   В целом предприятие выпускает конкурентоспособную продукцию, является относительно не рисковым, обладает значительным экономическим потенциалом. Оно является удовлетворительно привлекательным как объект инвестиционной деятельности. </w:t>
      </w:r>
    </w:p>
    <w:p w:rsidR="0086231F" w:rsidRDefault="0086231F">
      <w:pPr>
        <w:spacing w:line="360" w:lineRule="auto"/>
        <w:ind w:right="-86" w:firstLine="567"/>
        <w:jc w:val="center"/>
        <w:rPr>
          <w:sz w:val="28"/>
        </w:rPr>
      </w:pPr>
      <w:r>
        <w:rPr>
          <w:sz w:val="28"/>
        </w:rPr>
        <w:br w:type="page"/>
        <w:t>Литература:</w:t>
      </w:r>
    </w:p>
    <w:p w:rsidR="0086231F" w:rsidRDefault="0086231F">
      <w:pPr>
        <w:rPr>
          <w:sz w:val="28"/>
        </w:rPr>
      </w:pPr>
    </w:p>
    <w:p w:rsidR="0086231F" w:rsidRDefault="0086231F" w:rsidP="0086231F">
      <w:pPr>
        <w:pStyle w:val="31"/>
        <w:numPr>
          <w:ilvl w:val="0"/>
          <w:numId w:val="9"/>
        </w:numPr>
        <w:spacing w:line="360" w:lineRule="auto"/>
        <w:ind w:left="357" w:right="-87" w:hanging="357"/>
        <w:jc w:val="both"/>
      </w:pPr>
      <w:r>
        <w:t>«Внешнеэкономическая деятельность предприятия». Под редакцией доктора экономических наук, профессора Строговского Л.Е. Москва. Издательское объединение «ЮНИТИ», 1999 год.</w:t>
      </w:r>
    </w:p>
    <w:p w:rsidR="0086231F" w:rsidRDefault="0086231F" w:rsidP="0086231F">
      <w:pPr>
        <w:numPr>
          <w:ilvl w:val="0"/>
          <w:numId w:val="9"/>
        </w:numPr>
        <w:spacing w:line="360" w:lineRule="auto"/>
        <w:ind w:left="357" w:right="-87" w:hanging="357"/>
        <w:jc w:val="both"/>
        <w:rPr>
          <w:sz w:val="28"/>
        </w:rPr>
      </w:pPr>
      <w:r>
        <w:rPr>
          <w:sz w:val="28"/>
        </w:rPr>
        <w:t>Петров Б.С., Окладский В.Н., Акиямова Р.А. «Организация, планирование и управление на деревообрабатывающих предприятиях».Москва. Издательство «Лесная промышленность»,1980 год.</w:t>
      </w:r>
    </w:p>
    <w:p w:rsidR="0086231F" w:rsidRDefault="0086231F" w:rsidP="0086231F">
      <w:pPr>
        <w:numPr>
          <w:ilvl w:val="0"/>
          <w:numId w:val="9"/>
        </w:numPr>
        <w:spacing w:line="360" w:lineRule="auto"/>
        <w:ind w:left="357" w:right="-87" w:hanging="357"/>
        <w:jc w:val="both"/>
        <w:rPr>
          <w:sz w:val="28"/>
        </w:rPr>
      </w:pPr>
      <w:r>
        <w:rPr>
          <w:sz w:val="28"/>
        </w:rPr>
        <w:t>Раицкий К.А. «Экономика предприятия». Москва, 1999 год.</w:t>
      </w:r>
    </w:p>
    <w:p w:rsidR="0086231F" w:rsidRDefault="0086231F" w:rsidP="0086231F">
      <w:pPr>
        <w:numPr>
          <w:ilvl w:val="0"/>
          <w:numId w:val="9"/>
        </w:numPr>
        <w:spacing w:line="360" w:lineRule="auto"/>
        <w:ind w:left="357" w:right="-87" w:hanging="357"/>
        <w:jc w:val="both"/>
        <w:rPr>
          <w:sz w:val="28"/>
        </w:rPr>
      </w:pPr>
      <w:r>
        <w:rPr>
          <w:sz w:val="28"/>
        </w:rPr>
        <w:t>Савицкая Г.В. «Анализ хозяйственной деятельности предприятия». Минск, ООО «Новое знание», 2000 год.</w:t>
      </w:r>
    </w:p>
    <w:p w:rsidR="0086231F" w:rsidRDefault="0086231F" w:rsidP="0086231F">
      <w:pPr>
        <w:numPr>
          <w:ilvl w:val="0"/>
          <w:numId w:val="9"/>
        </w:numPr>
        <w:spacing w:line="360" w:lineRule="auto"/>
        <w:ind w:left="357" w:right="-87" w:hanging="357"/>
        <w:jc w:val="both"/>
        <w:rPr>
          <w:sz w:val="28"/>
        </w:rPr>
      </w:pPr>
      <w:r>
        <w:rPr>
          <w:sz w:val="28"/>
        </w:rPr>
        <w:t>«Справочник директора предприятия». Москва. «ИНФРА-М», 1998 год.</w:t>
      </w:r>
    </w:p>
    <w:p w:rsidR="0086231F" w:rsidRDefault="0086231F" w:rsidP="0086231F">
      <w:pPr>
        <w:numPr>
          <w:ilvl w:val="0"/>
          <w:numId w:val="9"/>
        </w:numPr>
        <w:spacing w:line="360" w:lineRule="auto"/>
        <w:ind w:left="357" w:right="-87" w:hanging="357"/>
        <w:jc w:val="both"/>
        <w:rPr>
          <w:sz w:val="28"/>
        </w:rPr>
      </w:pPr>
      <w:r>
        <w:rPr>
          <w:sz w:val="28"/>
        </w:rPr>
        <w:t>«Экономика, организация и планирование промышленного производства». под общей редакцией Карпей Т.В. и Лазученковой В.С. Минск. Издательство «Дизайн ПРО», 1999 год.</w:t>
      </w:r>
    </w:p>
    <w:p w:rsidR="0086231F" w:rsidRDefault="0086231F" w:rsidP="0086231F">
      <w:pPr>
        <w:numPr>
          <w:ilvl w:val="0"/>
          <w:numId w:val="9"/>
        </w:numPr>
        <w:spacing w:line="360" w:lineRule="auto"/>
        <w:ind w:left="357" w:right="-87" w:hanging="357"/>
        <w:jc w:val="both"/>
        <w:rPr>
          <w:sz w:val="28"/>
        </w:rPr>
      </w:pPr>
      <w:r>
        <w:rPr>
          <w:sz w:val="28"/>
        </w:rPr>
        <w:t>«Экономический анализ хозяйственной деятельности предприятий и объединений». Под редакцией профессора Барнгольц С.Б. и профессора Тация Г.М. Москва. «Финансы и статистика», 1986 год.</w:t>
      </w:r>
      <w:bookmarkStart w:id="0" w:name="_GoBack"/>
      <w:bookmarkEnd w:id="0"/>
    </w:p>
    <w:sectPr w:rsidR="0086231F">
      <w:headerReference w:type="even" r:id="rId10"/>
      <w:headerReference w:type="default" r:id="rId11"/>
      <w:pgSz w:w="11906" w:h="16838"/>
      <w:pgMar w:top="851" w:right="567" w:bottom="851" w:left="1928" w:header="39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1F" w:rsidRDefault="0086231F">
      <w:r>
        <w:separator/>
      </w:r>
    </w:p>
  </w:endnote>
  <w:endnote w:type="continuationSeparator" w:id="0">
    <w:p w:rsidR="0086231F" w:rsidRDefault="0086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1F" w:rsidRDefault="0086231F">
      <w:r>
        <w:separator/>
      </w:r>
    </w:p>
  </w:footnote>
  <w:footnote w:type="continuationSeparator" w:id="0">
    <w:p w:rsidR="0086231F" w:rsidRDefault="0086231F">
      <w:r>
        <w:continuationSeparator/>
      </w:r>
    </w:p>
  </w:footnote>
  <w:footnote w:id="1">
    <w:p w:rsidR="0086231F" w:rsidRDefault="0086231F">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1F" w:rsidRDefault="0086231F">
    <w:pPr>
      <w:pStyle w:val="a6"/>
      <w:framePr w:wrap="around" w:vAnchor="text" w:hAnchor="margin" w:xAlign="center" w:y="1"/>
      <w:rPr>
        <w:rStyle w:val="a7"/>
      </w:rPr>
    </w:pPr>
    <w:r>
      <w:rPr>
        <w:rStyle w:val="a7"/>
        <w:noProof/>
      </w:rPr>
      <w:t>1</w:t>
    </w:r>
  </w:p>
  <w:p w:rsidR="0086231F" w:rsidRDefault="008623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1F" w:rsidRDefault="005C6BE7">
    <w:pPr>
      <w:pStyle w:val="a6"/>
      <w:framePr w:wrap="around" w:vAnchor="text" w:hAnchor="margin" w:xAlign="center" w:y="1"/>
      <w:rPr>
        <w:rStyle w:val="a7"/>
      </w:rPr>
    </w:pPr>
    <w:r>
      <w:rPr>
        <w:rStyle w:val="a7"/>
        <w:noProof/>
      </w:rPr>
      <w:t>2</w:t>
    </w:r>
  </w:p>
  <w:p w:rsidR="0086231F" w:rsidRDefault="0086231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37E"/>
    <w:multiLevelType w:val="singleLevel"/>
    <w:tmpl w:val="92E4CC7E"/>
    <w:lvl w:ilvl="0">
      <w:start w:val="1"/>
      <w:numFmt w:val="bullet"/>
      <w:lvlText w:val=""/>
      <w:lvlJc w:val="left"/>
      <w:pPr>
        <w:tabs>
          <w:tab w:val="num" w:pos="660"/>
        </w:tabs>
        <w:ind w:left="660" w:hanging="360"/>
      </w:pPr>
      <w:rPr>
        <w:rFonts w:ascii="Wingdings" w:hAnsi="Wingdings" w:hint="default"/>
      </w:rPr>
    </w:lvl>
  </w:abstractNum>
  <w:abstractNum w:abstractNumId="1">
    <w:nsid w:val="0AC14F5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E395A4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E87045C"/>
    <w:multiLevelType w:val="singleLevel"/>
    <w:tmpl w:val="0419000F"/>
    <w:lvl w:ilvl="0">
      <w:start w:val="1"/>
      <w:numFmt w:val="decimal"/>
      <w:lvlText w:val="%1."/>
      <w:lvlJc w:val="left"/>
      <w:pPr>
        <w:tabs>
          <w:tab w:val="num" w:pos="360"/>
        </w:tabs>
        <w:ind w:left="360" w:hanging="360"/>
      </w:pPr>
    </w:lvl>
  </w:abstractNum>
  <w:abstractNum w:abstractNumId="4">
    <w:nsid w:val="4D946596"/>
    <w:multiLevelType w:val="singleLevel"/>
    <w:tmpl w:val="04190017"/>
    <w:lvl w:ilvl="0">
      <w:start w:val="1"/>
      <w:numFmt w:val="lowerLetter"/>
      <w:lvlText w:val="%1)"/>
      <w:lvlJc w:val="left"/>
      <w:pPr>
        <w:tabs>
          <w:tab w:val="num" w:pos="360"/>
        </w:tabs>
        <w:ind w:left="360" w:hanging="360"/>
      </w:pPr>
    </w:lvl>
  </w:abstractNum>
  <w:abstractNum w:abstractNumId="5">
    <w:nsid w:val="548D6AD9"/>
    <w:multiLevelType w:val="singleLevel"/>
    <w:tmpl w:val="ABEC2164"/>
    <w:lvl w:ilvl="0">
      <w:start w:val="1"/>
      <w:numFmt w:val="decimal"/>
      <w:lvlText w:val="%1."/>
      <w:legacy w:legacy="1" w:legacySpace="0" w:legacyIndent="283"/>
      <w:lvlJc w:val="left"/>
      <w:pPr>
        <w:ind w:left="283" w:hanging="283"/>
      </w:pPr>
    </w:lvl>
  </w:abstractNum>
  <w:abstractNum w:abstractNumId="6">
    <w:nsid w:val="5699796B"/>
    <w:multiLevelType w:val="singleLevel"/>
    <w:tmpl w:val="94C000E4"/>
    <w:lvl w:ilvl="0">
      <w:start w:val="1"/>
      <w:numFmt w:val="bullet"/>
      <w:lvlText w:val="-"/>
      <w:lvlJc w:val="left"/>
      <w:pPr>
        <w:tabs>
          <w:tab w:val="num" w:pos="1097"/>
        </w:tabs>
        <w:ind w:left="1097" w:hanging="360"/>
      </w:pPr>
      <w:rPr>
        <w:rFonts w:hint="default"/>
      </w:rPr>
    </w:lvl>
  </w:abstractNum>
  <w:abstractNum w:abstractNumId="7">
    <w:nsid w:val="572028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4B926A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95C1FE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6"/>
  </w:num>
  <w:num w:numId="4">
    <w:abstractNumId w:val="5"/>
  </w:num>
  <w:num w:numId="5">
    <w:abstractNumId w:val="9"/>
  </w:num>
  <w:num w:numId="6">
    <w:abstractNumId w:val="0"/>
  </w:num>
  <w:num w:numId="7">
    <w:abstractNumId w:val="3"/>
  </w:num>
  <w:num w:numId="8">
    <w:abstractNumId w:val="4"/>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BE7"/>
    <w:rsid w:val="002203D1"/>
    <w:rsid w:val="005C6BE7"/>
    <w:rsid w:val="0086231F"/>
    <w:rsid w:val="00B5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3788895-563B-42EC-8BE8-B12976D9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rFonts w:ascii="Courier New" w:hAnsi="Courier New"/>
      <w:i/>
      <w:sz w:val="28"/>
      <w:lang w:val="en-US"/>
    </w:rPr>
  </w:style>
  <w:style w:type="paragraph" w:styleId="5">
    <w:name w:val="heading 5"/>
    <w:basedOn w:val="a"/>
    <w:next w:val="a"/>
    <w:qFormat/>
    <w:pPr>
      <w:keepNext/>
      <w:ind w:right="-1050"/>
      <w:outlineLvl w:val="4"/>
    </w:pPr>
    <w:rPr>
      <w:b/>
      <w:sz w:val="28"/>
    </w:rPr>
  </w:style>
  <w:style w:type="paragraph" w:styleId="6">
    <w:name w:val="heading 6"/>
    <w:basedOn w:val="a"/>
    <w:next w:val="a"/>
    <w:qFormat/>
    <w:pPr>
      <w:keepNext/>
      <w:ind w:right="-1050"/>
      <w:outlineLvl w:val="5"/>
    </w:pPr>
    <w:rPr>
      <w:sz w:val="28"/>
    </w:rPr>
  </w:style>
  <w:style w:type="paragraph" w:styleId="7">
    <w:name w:val="heading 7"/>
    <w:basedOn w:val="a"/>
    <w:next w:val="a"/>
    <w:qFormat/>
    <w:pPr>
      <w:keepNext/>
      <w:jc w:val="both"/>
      <w:outlineLvl w:val="6"/>
    </w:pPr>
    <w:rPr>
      <w:rFonts w:ascii="Courier New" w:hAnsi="Courier New"/>
      <w:i/>
      <w:sz w:val="26"/>
    </w:rPr>
  </w:style>
  <w:style w:type="paragraph" w:styleId="8">
    <w:name w:val="heading 8"/>
    <w:basedOn w:val="a"/>
    <w:next w:val="a"/>
    <w:qFormat/>
    <w:pPr>
      <w:keepNext/>
      <w:ind w:right="-86" w:firstLine="567"/>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Body Text Indent"/>
    <w:basedOn w:val="a"/>
    <w:semiHidden/>
    <w:pPr>
      <w:ind w:right="-228" w:firstLine="567"/>
      <w:jc w:val="both"/>
    </w:pPr>
    <w:rPr>
      <w:sz w:val="28"/>
    </w:rPr>
  </w:style>
  <w:style w:type="paragraph" w:customStyle="1" w:styleId="a5">
    <w:name w:val="Рефератный"/>
    <w:basedOn w:val="a"/>
    <w:pPr>
      <w:widowControl w:val="0"/>
      <w:spacing w:before="40" w:after="40" w:line="312" w:lineRule="auto"/>
      <w:ind w:firstLine="340"/>
      <w:jc w:val="both"/>
    </w:pPr>
    <w:rPr>
      <w:spacing w:val="-8"/>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spacing w:line="312" w:lineRule="auto"/>
      <w:jc w:val="both"/>
    </w:pPr>
    <w:rPr>
      <w:rFonts w:ascii="Courier New" w:hAnsi="Courier New"/>
      <w:sz w:val="26"/>
    </w:rPr>
  </w:style>
  <w:style w:type="paragraph" w:styleId="21">
    <w:name w:val="Body Text Indent 2"/>
    <w:basedOn w:val="a"/>
    <w:semiHidden/>
    <w:pPr>
      <w:spacing w:line="312" w:lineRule="auto"/>
      <w:ind w:left="-284" w:firstLine="851"/>
      <w:jc w:val="both"/>
    </w:pPr>
    <w:rPr>
      <w:rFonts w:ascii="Courier New" w:hAnsi="Courier New"/>
      <w:sz w:val="28"/>
    </w:rPr>
  </w:style>
  <w:style w:type="paragraph" w:styleId="a8">
    <w:name w:val="footnote text"/>
    <w:basedOn w:val="a"/>
    <w:semiHidden/>
    <w:rPr>
      <w:rFonts w:ascii="Courier New" w:hAnsi="Courier New"/>
    </w:rPr>
  </w:style>
  <w:style w:type="character" w:styleId="a9">
    <w:name w:val="footnote reference"/>
    <w:semiHidden/>
    <w:rPr>
      <w:vertAlign w:val="superscript"/>
    </w:rPr>
  </w:style>
  <w:style w:type="paragraph" w:styleId="aa">
    <w:name w:val="footer"/>
    <w:basedOn w:val="a"/>
    <w:semiHidden/>
    <w:pPr>
      <w:tabs>
        <w:tab w:val="center" w:pos="4153"/>
        <w:tab w:val="right" w:pos="8306"/>
      </w:tabs>
    </w:pPr>
  </w:style>
  <w:style w:type="paragraph" w:styleId="30">
    <w:name w:val="Body Text Indent 3"/>
    <w:basedOn w:val="a"/>
    <w:semiHidden/>
    <w:pPr>
      <w:spacing w:line="300" w:lineRule="auto"/>
      <w:ind w:firstLine="567"/>
      <w:jc w:val="both"/>
    </w:pPr>
    <w:rPr>
      <w:sz w:val="28"/>
    </w:rPr>
  </w:style>
  <w:style w:type="paragraph" w:styleId="31">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7990</Words>
  <Characters>45543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ДП "Ива"</Company>
  <LinksUpToDate>false</LinksUpToDate>
  <CharactersWithSpaces>53427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cp:lastModifiedBy>admin</cp:lastModifiedBy>
  <cp:revision>2</cp:revision>
  <cp:lastPrinted>2001-11-19T14:06:00Z</cp:lastPrinted>
  <dcterms:created xsi:type="dcterms:W3CDTF">2014-02-08T11:06:00Z</dcterms:created>
  <dcterms:modified xsi:type="dcterms:W3CDTF">2014-02-08T11:06:00Z</dcterms:modified>
</cp:coreProperties>
</file>