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721" w:rsidRDefault="000701AB">
      <w:pPr>
        <w:pStyle w:val="20"/>
      </w:pPr>
      <w:r>
        <w:t>Владимирский заочный сельскохозяйственный техникум</w:t>
      </w:r>
    </w:p>
    <w:p w:rsidR="00183721" w:rsidRDefault="00183721">
      <w:pPr>
        <w:jc w:val="center"/>
        <w:rPr>
          <w:b/>
          <w:bCs/>
          <w:i/>
          <w:iCs/>
          <w:sz w:val="36"/>
        </w:rPr>
      </w:pPr>
    </w:p>
    <w:p w:rsidR="00183721" w:rsidRDefault="00183721">
      <w:pPr>
        <w:jc w:val="center"/>
        <w:rPr>
          <w:b/>
          <w:bCs/>
          <w:i/>
          <w:iCs/>
          <w:sz w:val="36"/>
        </w:rPr>
      </w:pPr>
    </w:p>
    <w:p w:rsidR="00183721" w:rsidRDefault="00183721">
      <w:pPr>
        <w:jc w:val="center"/>
        <w:rPr>
          <w:b/>
          <w:bCs/>
          <w:i/>
          <w:iCs/>
          <w:sz w:val="36"/>
        </w:rPr>
      </w:pPr>
    </w:p>
    <w:p w:rsidR="00183721" w:rsidRDefault="00183721">
      <w:pPr>
        <w:jc w:val="center"/>
        <w:rPr>
          <w:b/>
          <w:bCs/>
          <w:i/>
          <w:iCs/>
          <w:sz w:val="36"/>
        </w:rPr>
      </w:pPr>
    </w:p>
    <w:p w:rsidR="00183721" w:rsidRDefault="00183721">
      <w:pPr>
        <w:jc w:val="center"/>
        <w:rPr>
          <w:b/>
          <w:bCs/>
          <w:i/>
          <w:iCs/>
          <w:sz w:val="36"/>
        </w:rPr>
      </w:pPr>
    </w:p>
    <w:p w:rsidR="00183721" w:rsidRDefault="00183721">
      <w:pPr>
        <w:jc w:val="center"/>
        <w:rPr>
          <w:b/>
          <w:bCs/>
          <w:i/>
          <w:iCs/>
          <w:sz w:val="36"/>
        </w:rPr>
      </w:pPr>
    </w:p>
    <w:p w:rsidR="00183721" w:rsidRDefault="00183721">
      <w:pPr>
        <w:jc w:val="center"/>
        <w:rPr>
          <w:b/>
          <w:bCs/>
          <w:i/>
          <w:iCs/>
          <w:sz w:val="36"/>
        </w:rPr>
      </w:pPr>
    </w:p>
    <w:p w:rsidR="00183721" w:rsidRDefault="00183721">
      <w:pPr>
        <w:jc w:val="center"/>
        <w:rPr>
          <w:b/>
          <w:bCs/>
          <w:i/>
          <w:iCs/>
          <w:sz w:val="36"/>
        </w:rPr>
      </w:pPr>
    </w:p>
    <w:p w:rsidR="00183721" w:rsidRDefault="00183721">
      <w:pPr>
        <w:jc w:val="center"/>
        <w:rPr>
          <w:b/>
          <w:bCs/>
          <w:i/>
          <w:iCs/>
          <w:sz w:val="36"/>
        </w:rPr>
      </w:pPr>
    </w:p>
    <w:p w:rsidR="00183721" w:rsidRDefault="000701AB">
      <w:pPr>
        <w:pStyle w:val="1"/>
        <w:rPr>
          <w:sz w:val="52"/>
        </w:rPr>
      </w:pPr>
      <w:r>
        <w:rPr>
          <w:sz w:val="52"/>
        </w:rPr>
        <w:t>Контрольная работа</w:t>
      </w:r>
    </w:p>
    <w:p w:rsidR="00183721" w:rsidRDefault="000701AB">
      <w:pPr>
        <w:jc w:val="center"/>
        <w:rPr>
          <w:sz w:val="52"/>
        </w:rPr>
      </w:pPr>
      <w:r>
        <w:rPr>
          <w:b/>
          <w:bCs/>
          <w:sz w:val="52"/>
        </w:rPr>
        <w:t xml:space="preserve">по дисциплине: </w:t>
      </w:r>
    </w:p>
    <w:p w:rsidR="00183721" w:rsidRDefault="000701AB">
      <w:pPr>
        <w:pStyle w:val="2"/>
      </w:pPr>
      <w:r>
        <w:t>Делопроизводство</w:t>
      </w:r>
    </w:p>
    <w:p w:rsidR="00183721" w:rsidRDefault="00183721"/>
    <w:p w:rsidR="00183721" w:rsidRDefault="00183721"/>
    <w:p w:rsidR="00183721" w:rsidRDefault="00183721"/>
    <w:p w:rsidR="00183721" w:rsidRDefault="00183721"/>
    <w:p w:rsidR="00183721" w:rsidRDefault="00183721"/>
    <w:p w:rsidR="00183721" w:rsidRDefault="00183721"/>
    <w:p w:rsidR="00183721" w:rsidRDefault="00183721"/>
    <w:p w:rsidR="00183721" w:rsidRDefault="00183721"/>
    <w:p w:rsidR="00183721" w:rsidRDefault="00183721"/>
    <w:p w:rsidR="00183721" w:rsidRDefault="00183721"/>
    <w:p w:rsidR="00183721" w:rsidRDefault="000701AB">
      <w:pPr>
        <w:pStyle w:val="3"/>
      </w:pPr>
      <w:r>
        <w:t>Учащегося 42 группы</w:t>
      </w:r>
    </w:p>
    <w:p w:rsidR="00183721" w:rsidRDefault="000701AB">
      <w:pPr>
        <w:jc w:val="right"/>
        <w:rPr>
          <w:sz w:val="36"/>
        </w:rPr>
      </w:pPr>
      <w:r>
        <w:rPr>
          <w:sz w:val="36"/>
        </w:rPr>
        <w:t>отделения правоведения</w:t>
      </w:r>
    </w:p>
    <w:p w:rsidR="00183721" w:rsidRDefault="000701AB">
      <w:pPr>
        <w:jc w:val="right"/>
        <w:rPr>
          <w:sz w:val="36"/>
        </w:rPr>
      </w:pPr>
      <w:r>
        <w:rPr>
          <w:sz w:val="36"/>
        </w:rPr>
        <w:t>Смирнова А.Г.</w:t>
      </w:r>
    </w:p>
    <w:p w:rsidR="00183721" w:rsidRDefault="00183721">
      <w:pPr>
        <w:jc w:val="right"/>
        <w:rPr>
          <w:sz w:val="36"/>
        </w:rPr>
      </w:pPr>
    </w:p>
    <w:p w:rsidR="00183721" w:rsidRDefault="000701AB">
      <w:pPr>
        <w:jc w:val="right"/>
        <w:rPr>
          <w:sz w:val="36"/>
        </w:rPr>
      </w:pPr>
      <w:r>
        <w:rPr>
          <w:sz w:val="36"/>
        </w:rPr>
        <w:t>Шифр ______</w:t>
      </w:r>
    </w:p>
    <w:p w:rsidR="00183721" w:rsidRDefault="00183721">
      <w:pPr>
        <w:jc w:val="center"/>
        <w:rPr>
          <w:b/>
          <w:bCs/>
          <w:i/>
          <w:iCs/>
          <w:sz w:val="36"/>
        </w:rPr>
      </w:pPr>
    </w:p>
    <w:p w:rsidR="00183721" w:rsidRDefault="00183721">
      <w:pPr>
        <w:jc w:val="center"/>
        <w:rPr>
          <w:b/>
          <w:bCs/>
          <w:i/>
          <w:iCs/>
          <w:sz w:val="36"/>
        </w:rPr>
      </w:pPr>
    </w:p>
    <w:p w:rsidR="00183721" w:rsidRDefault="00183721">
      <w:pPr>
        <w:jc w:val="center"/>
        <w:rPr>
          <w:b/>
          <w:bCs/>
          <w:i/>
          <w:iCs/>
          <w:sz w:val="36"/>
        </w:rPr>
      </w:pPr>
    </w:p>
    <w:p w:rsidR="00183721" w:rsidRDefault="00183721">
      <w:pPr>
        <w:jc w:val="center"/>
        <w:rPr>
          <w:b/>
          <w:bCs/>
          <w:i/>
          <w:iCs/>
          <w:sz w:val="36"/>
        </w:rPr>
      </w:pPr>
    </w:p>
    <w:p w:rsidR="00183721" w:rsidRDefault="00183721">
      <w:pPr>
        <w:jc w:val="center"/>
        <w:rPr>
          <w:b/>
          <w:bCs/>
          <w:i/>
          <w:iCs/>
          <w:sz w:val="36"/>
        </w:rPr>
      </w:pPr>
    </w:p>
    <w:p w:rsidR="00183721" w:rsidRDefault="00183721">
      <w:pPr>
        <w:jc w:val="center"/>
        <w:rPr>
          <w:b/>
          <w:bCs/>
          <w:i/>
          <w:iCs/>
          <w:sz w:val="36"/>
        </w:rPr>
      </w:pPr>
    </w:p>
    <w:p w:rsidR="00183721" w:rsidRDefault="00183721">
      <w:pPr>
        <w:jc w:val="center"/>
        <w:rPr>
          <w:b/>
          <w:bCs/>
          <w:i/>
          <w:iCs/>
          <w:sz w:val="36"/>
        </w:rPr>
      </w:pPr>
    </w:p>
    <w:p w:rsidR="00183721" w:rsidRDefault="00183721">
      <w:pPr>
        <w:jc w:val="center"/>
        <w:rPr>
          <w:b/>
          <w:bCs/>
          <w:i/>
          <w:iCs/>
          <w:sz w:val="36"/>
        </w:rPr>
      </w:pPr>
    </w:p>
    <w:p w:rsidR="00183721" w:rsidRDefault="000701AB">
      <w:pPr>
        <w:jc w:val="center"/>
        <w:rPr>
          <w:b/>
          <w:bCs/>
          <w:i/>
          <w:iCs/>
          <w:sz w:val="36"/>
        </w:rPr>
      </w:pPr>
      <w:r>
        <w:rPr>
          <w:b/>
          <w:bCs/>
          <w:i/>
          <w:iCs/>
          <w:sz w:val="36"/>
        </w:rPr>
        <w:t xml:space="preserve"> Владимир 2002г.</w:t>
      </w:r>
    </w:p>
    <w:p w:rsidR="00183721" w:rsidRDefault="000701AB">
      <w:pPr>
        <w:jc w:val="center"/>
        <w:rPr>
          <w:b/>
          <w:bCs/>
          <w:i/>
          <w:iCs/>
          <w:sz w:val="36"/>
        </w:rPr>
      </w:pPr>
      <w:r>
        <w:rPr>
          <w:b/>
          <w:bCs/>
          <w:i/>
          <w:iCs/>
          <w:sz w:val="36"/>
        </w:rPr>
        <w:lastRenderedPageBreak/>
        <w:t>Содержание:</w:t>
      </w:r>
    </w:p>
    <w:p w:rsidR="00183721" w:rsidRDefault="00183721">
      <w:pPr>
        <w:jc w:val="center"/>
        <w:rPr>
          <w:sz w:val="36"/>
        </w:rPr>
      </w:pPr>
    </w:p>
    <w:p w:rsidR="00183721" w:rsidRDefault="000701AB">
      <w:pPr>
        <w:numPr>
          <w:ilvl w:val="0"/>
          <w:numId w:val="14"/>
        </w:numPr>
        <w:spacing w:line="480" w:lineRule="auto"/>
        <w:ind w:left="714" w:hanging="357"/>
        <w:rPr>
          <w:sz w:val="32"/>
        </w:rPr>
      </w:pPr>
      <w:r>
        <w:rPr>
          <w:sz w:val="32"/>
        </w:rPr>
        <w:t xml:space="preserve">Экспертиза ценности документов. Этапы и порядок ее проведения. Экспертные комиссии. </w:t>
      </w:r>
    </w:p>
    <w:p w:rsidR="00183721" w:rsidRDefault="000701AB">
      <w:pPr>
        <w:numPr>
          <w:ilvl w:val="0"/>
          <w:numId w:val="14"/>
        </w:numPr>
        <w:spacing w:line="480" w:lineRule="auto"/>
        <w:ind w:left="714" w:hanging="357"/>
        <w:rPr>
          <w:sz w:val="32"/>
        </w:rPr>
      </w:pPr>
      <w:r>
        <w:rPr>
          <w:sz w:val="32"/>
        </w:rPr>
        <w:t>Организация отправки документов.</w:t>
      </w:r>
    </w:p>
    <w:p w:rsidR="00183721" w:rsidRDefault="000701AB">
      <w:pPr>
        <w:numPr>
          <w:ilvl w:val="0"/>
          <w:numId w:val="14"/>
        </w:numPr>
        <w:spacing w:line="480" w:lineRule="auto"/>
        <w:ind w:left="714" w:hanging="357"/>
        <w:rPr>
          <w:sz w:val="32"/>
        </w:rPr>
      </w:pPr>
      <w:r>
        <w:rPr>
          <w:sz w:val="32"/>
        </w:rPr>
        <w:t>Практические задания:</w:t>
      </w:r>
    </w:p>
    <w:p w:rsidR="00183721" w:rsidRDefault="000701AB">
      <w:pPr>
        <w:numPr>
          <w:ilvl w:val="1"/>
          <w:numId w:val="14"/>
        </w:numPr>
        <w:ind w:left="1434" w:hanging="357"/>
        <w:rPr>
          <w:sz w:val="32"/>
        </w:rPr>
      </w:pPr>
      <w:r>
        <w:rPr>
          <w:sz w:val="32"/>
        </w:rPr>
        <w:t>Составить служебное письмо конкретной организации с угловым и продольным расположением реквизитов.</w:t>
      </w:r>
    </w:p>
    <w:p w:rsidR="00183721" w:rsidRDefault="000701AB">
      <w:pPr>
        <w:numPr>
          <w:ilvl w:val="1"/>
          <w:numId w:val="14"/>
        </w:numPr>
        <w:ind w:left="1434" w:hanging="357"/>
        <w:rPr>
          <w:sz w:val="32"/>
        </w:rPr>
      </w:pPr>
      <w:r>
        <w:rPr>
          <w:sz w:val="32"/>
        </w:rPr>
        <w:t>Оформить личное заявление о приеме на работу и приказ по нему.</w:t>
      </w:r>
    </w:p>
    <w:p w:rsidR="00183721" w:rsidRDefault="000701AB">
      <w:pPr>
        <w:numPr>
          <w:ilvl w:val="1"/>
          <w:numId w:val="14"/>
        </w:numPr>
        <w:ind w:left="1434" w:hanging="357"/>
        <w:rPr>
          <w:sz w:val="32"/>
        </w:rPr>
      </w:pPr>
      <w:r>
        <w:rPr>
          <w:sz w:val="32"/>
        </w:rPr>
        <w:t>Оформить справку, протокол.</w:t>
      </w:r>
    </w:p>
    <w:p w:rsidR="00183721" w:rsidRDefault="000701AB">
      <w:pPr>
        <w:numPr>
          <w:ilvl w:val="1"/>
          <w:numId w:val="14"/>
        </w:numPr>
        <w:ind w:left="1434" w:hanging="357"/>
        <w:rPr>
          <w:sz w:val="32"/>
        </w:rPr>
      </w:pPr>
      <w:r>
        <w:rPr>
          <w:sz w:val="32"/>
        </w:rPr>
        <w:t>Оформить решение (распоряжение, указание) по конкретным вопросам.</w:t>
      </w:r>
    </w:p>
    <w:p w:rsidR="00183721" w:rsidRDefault="000701AB">
      <w:pPr>
        <w:numPr>
          <w:ilvl w:val="1"/>
          <w:numId w:val="14"/>
        </w:numPr>
        <w:ind w:left="1434" w:hanging="357"/>
        <w:rPr>
          <w:sz w:val="32"/>
        </w:rPr>
      </w:pPr>
      <w:r>
        <w:rPr>
          <w:sz w:val="32"/>
        </w:rPr>
        <w:t>Оформить протокол проведения собрания, сделать выписку из него.</w:t>
      </w:r>
    </w:p>
    <w:p w:rsidR="00183721" w:rsidRDefault="000701AB">
      <w:pPr>
        <w:numPr>
          <w:ilvl w:val="1"/>
          <w:numId w:val="14"/>
        </w:numPr>
        <w:ind w:left="1434" w:hanging="357"/>
        <w:rPr>
          <w:sz w:val="32"/>
        </w:rPr>
      </w:pPr>
      <w:r>
        <w:rPr>
          <w:sz w:val="32"/>
        </w:rPr>
        <w:t>Составить акт о выделении дел к уничтожению.</w:t>
      </w:r>
    </w:p>
    <w:p w:rsidR="00183721" w:rsidRDefault="00183721">
      <w:pPr>
        <w:rPr>
          <w:sz w:val="32"/>
        </w:rPr>
      </w:pPr>
    </w:p>
    <w:p w:rsidR="00183721" w:rsidRDefault="000701AB">
      <w:pPr>
        <w:numPr>
          <w:ilvl w:val="0"/>
          <w:numId w:val="14"/>
        </w:numPr>
        <w:spacing w:line="480" w:lineRule="auto"/>
        <w:ind w:left="714" w:hanging="357"/>
        <w:rPr>
          <w:sz w:val="32"/>
        </w:rPr>
      </w:pPr>
      <w:r>
        <w:rPr>
          <w:sz w:val="32"/>
        </w:rPr>
        <w:t>Литература.</w:t>
      </w:r>
    </w:p>
    <w:p w:rsidR="00183721" w:rsidRDefault="000701AB">
      <w:pPr>
        <w:tabs>
          <w:tab w:val="left" w:pos="5346"/>
        </w:tabs>
        <w:rPr>
          <w:sz w:val="32"/>
        </w:rPr>
      </w:pPr>
      <w:r>
        <w:rPr>
          <w:sz w:val="32"/>
        </w:rPr>
        <w:tab/>
      </w: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0701AB">
      <w:pPr>
        <w:numPr>
          <w:ilvl w:val="0"/>
          <w:numId w:val="27"/>
        </w:numPr>
        <w:jc w:val="center"/>
        <w:rPr>
          <w:sz w:val="32"/>
        </w:rPr>
      </w:pPr>
      <w:r>
        <w:rPr>
          <w:sz w:val="32"/>
        </w:rPr>
        <w:t>Экспертиза ценности документов. Этапы и порядок ее проведения. Экспертные комиссии.</w:t>
      </w:r>
    </w:p>
    <w:p w:rsidR="00183721" w:rsidRDefault="00183721">
      <w:pPr>
        <w:spacing w:line="360" w:lineRule="auto"/>
        <w:ind w:firstLine="720"/>
      </w:pPr>
    </w:p>
    <w:p w:rsidR="00183721" w:rsidRDefault="000701AB">
      <w:pPr>
        <w:pStyle w:val="aa"/>
        <w:spacing w:line="360" w:lineRule="auto"/>
      </w:pPr>
      <w:r>
        <w:t>Документы, создающиеся в процессе деятельности учреждений, организаций, предприятий, фирм содержат информацию, ценность которой различна. Значительная часть документов несет информацию, имеющую разовое значение, после использования которой к документам больше не возвращаются. Другие документы содержат информацию, которая может потребоваться в течение многих лет. Например, информация о гражданах, их работе, учебе и т.п. имеет социальное значение и должна храниться на всем протяжении жизни человека. И, наконец, определенная группа документов содержит информацию, ценную в научных и практических целях. Такие документы должны храниться постоянно.</w:t>
      </w:r>
    </w:p>
    <w:p w:rsidR="00183721" w:rsidRDefault="000701AB">
      <w:pPr>
        <w:spacing w:line="360" w:lineRule="auto"/>
        <w:ind w:firstLine="720"/>
        <w:rPr>
          <w:i/>
          <w:iCs/>
          <w:sz w:val="28"/>
        </w:rPr>
      </w:pPr>
      <w:r>
        <w:rPr>
          <w:sz w:val="28"/>
        </w:rPr>
        <w:t xml:space="preserve">С экономической точки зрения хранить все документы нецелесообразно, так как для них потребуются большие помещения, оборудование, штаты специальных работников. Да и найти нужный ценный документ в таком количестве бумаг будет очень сложно. Поэтому систематически проводится экспертиза ценности документов – определение политического, экономического, социально-культурного, практического и иного значения документов «с целью отбора документов на государственное хранение или установление сроков их хранения на основе принятых критериев» </w:t>
      </w:r>
      <w:r>
        <w:rPr>
          <w:i/>
          <w:iCs/>
          <w:sz w:val="28"/>
        </w:rPr>
        <w:t>(ГОСТ Р51141-98 Делопроизводство и архивное дело. Термины и определения.)</w:t>
      </w:r>
    </w:p>
    <w:p w:rsidR="00183721" w:rsidRDefault="000701AB">
      <w:pPr>
        <w:pStyle w:val="aa"/>
        <w:spacing w:line="360" w:lineRule="auto"/>
      </w:pPr>
      <w:r>
        <w:t>Экспертиза ценности документов проводится в несколько этапов, начинается в текущем делопроизводстве и заканчивается в государственном архиве.</w:t>
      </w:r>
    </w:p>
    <w:p w:rsidR="00183721" w:rsidRDefault="000701AB">
      <w:pPr>
        <w:spacing w:line="360" w:lineRule="auto"/>
        <w:ind w:firstLine="720"/>
        <w:rPr>
          <w:sz w:val="28"/>
        </w:rPr>
      </w:pPr>
      <w:r>
        <w:rPr>
          <w:sz w:val="28"/>
        </w:rPr>
        <w:t>Первым этапом определения ценности документов можно считать составление номенклатуры дел, когда как бы определяются сроки хранения создаваемых документов.</w:t>
      </w:r>
    </w:p>
    <w:p w:rsidR="00183721" w:rsidRDefault="000701AB">
      <w:pPr>
        <w:spacing w:line="360" w:lineRule="auto"/>
        <w:ind w:firstLine="720"/>
        <w:rPr>
          <w:sz w:val="28"/>
        </w:rPr>
      </w:pPr>
      <w:r>
        <w:rPr>
          <w:sz w:val="28"/>
        </w:rPr>
        <w:t>Второй раз экспертиза ценности уже самих документов проводится через два года, когда документы вышли из оперативной работы, при подготовке документов к длительному хранению или сдаче в архив учреждения.</w:t>
      </w:r>
    </w:p>
    <w:p w:rsidR="00183721" w:rsidRDefault="000701AB">
      <w:pPr>
        <w:spacing w:line="360" w:lineRule="auto"/>
        <w:ind w:firstLine="720"/>
        <w:rPr>
          <w:sz w:val="28"/>
        </w:rPr>
      </w:pPr>
      <w:r>
        <w:rPr>
          <w:sz w:val="28"/>
        </w:rPr>
        <w:t>И третий раз снова уточняется ценность документов при передаче их на постоянное хранение из архива учреждения в Государственный архив.</w:t>
      </w:r>
    </w:p>
    <w:p w:rsidR="00183721" w:rsidRDefault="000701AB">
      <w:pPr>
        <w:pStyle w:val="aa"/>
        <w:spacing w:line="360" w:lineRule="auto"/>
      </w:pPr>
      <w:r>
        <w:t>Экспертиза ценности документов в учреждениях проводится под руководством экспертной комиссии (ЭК), действующей постоянно. В крупных учреждениях со сложной структурой действуют центральные экспертные комиссии (ЦЭК), которые объединяют и координируют работу экспертных комиссий структурных подразделений подчиненных или подведомственных учреждений. Общий порядок организации работы ЦЭК (ЭК) и их функции можно найти в «Основных правилах работы ведомственных архивов». 19 января 1995 г. и 17 марта 1998 г. приказами Федеральной архивной службы России были утверждены «Примерные положения о постоянно действующей экспертной комиссии организации» и «Примерное положение о центральной экспертной комиссии (ЦЭК) министерства (ведомства) Российской Федерации». На основе Примерных приложений должно быть разработано положение об экспертной комиссии (ЦЭК) конкретной организации, фирмы, предприятия. Экспертная комиссия создается приказом руководителя из числа наиболее квалифицированных работников, имеющих большой опыт работы и хорошо знающих отрасль, а также заведующего канцелярией, ведомственным архивом и руководителя бухгалтерии. В небольших учреждениях, фирмах в состав экспертной комиссии входят секретарь и бухгалтер.</w:t>
      </w:r>
    </w:p>
    <w:p w:rsidR="00183721" w:rsidRDefault="000701AB">
      <w:pPr>
        <w:pStyle w:val="aa"/>
        <w:spacing w:line="360" w:lineRule="auto"/>
      </w:pPr>
      <w:r>
        <w:t>В состав ЦЭК входит также представитель государственной архивной службы, курирующий данную организацию. Возглавлять комиссию должен один из руководящих работников организации. Обычно комиссия состоит из 3-5 человек.</w:t>
      </w:r>
    </w:p>
    <w:p w:rsidR="00183721" w:rsidRDefault="000701AB">
      <w:pPr>
        <w:pStyle w:val="aa"/>
        <w:spacing w:line="360" w:lineRule="auto"/>
      </w:pPr>
      <w:r>
        <w:t>Из основных задач экспертной комиссии выделим:</w:t>
      </w:r>
    </w:p>
    <w:p w:rsidR="00183721" w:rsidRDefault="000701AB">
      <w:pPr>
        <w:pStyle w:val="aa"/>
        <w:numPr>
          <w:ilvl w:val="2"/>
          <w:numId w:val="14"/>
        </w:numPr>
        <w:tabs>
          <w:tab w:val="left" w:pos="8458"/>
        </w:tabs>
        <w:spacing w:line="360" w:lineRule="auto"/>
      </w:pPr>
      <w:r>
        <w:t>рассмотрение проектов номенклатур дел учреждения и его структурных подразделений;</w:t>
      </w:r>
    </w:p>
    <w:p w:rsidR="00183721" w:rsidRDefault="000701AB">
      <w:pPr>
        <w:pStyle w:val="aa"/>
        <w:numPr>
          <w:ilvl w:val="2"/>
          <w:numId w:val="14"/>
        </w:numPr>
        <w:tabs>
          <w:tab w:val="left" w:pos="8458"/>
        </w:tabs>
        <w:spacing w:line="360" w:lineRule="auto"/>
      </w:pPr>
      <w:r>
        <w:t>организация ежегодного отбора документов на хранение и уничтожение;</w:t>
      </w:r>
    </w:p>
    <w:p w:rsidR="00183721" w:rsidRDefault="000701AB">
      <w:pPr>
        <w:pStyle w:val="aa"/>
        <w:numPr>
          <w:ilvl w:val="2"/>
          <w:numId w:val="14"/>
        </w:numPr>
        <w:tabs>
          <w:tab w:val="left" w:pos="8458"/>
        </w:tabs>
        <w:spacing w:line="360" w:lineRule="auto"/>
      </w:pPr>
      <w:r>
        <w:t>рассмотрение актов о выделении к уничтожению документов и дел, сок хранения которых истек.</w:t>
      </w:r>
    </w:p>
    <w:p w:rsidR="00183721" w:rsidRDefault="000701AB">
      <w:pPr>
        <w:pStyle w:val="aa"/>
        <w:tabs>
          <w:tab w:val="left" w:pos="8458"/>
        </w:tabs>
        <w:spacing w:line="360" w:lineRule="auto"/>
      </w:pPr>
      <w:r>
        <w:t>Экспертные комиссии являются коллегиальными органами, их решения принимаются большинством голосов, заседания протоколируются. Протоколы подписывает председатель и секретарь комиссии ми утверждает руководитель организации.</w:t>
      </w:r>
    </w:p>
    <w:p w:rsidR="00183721" w:rsidRDefault="000701AB">
      <w:pPr>
        <w:pStyle w:val="aa"/>
        <w:tabs>
          <w:tab w:val="left" w:pos="8458"/>
        </w:tabs>
        <w:spacing w:line="360" w:lineRule="auto"/>
      </w:pPr>
      <w:r>
        <w:t>Значительно облегчает экспертизу ценности документов деление их на три группы:</w:t>
      </w:r>
    </w:p>
    <w:p w:rsidR="00183721" w:rsidRDefault="000701AB">
      <w:pPr>
        <w:pStyle w:val="aa"/>
        <w:numPr>
          <w:ilvl w:val="2"/>
          <w:numId w:val="14"/>
        </w:numPr>
        <w:tabs>
          <w:tab w:val="left" w:pos="8458"/>
        </w:tabs>
        <w:spacing w:line="360" w:lineRule="auto"/>
      </w:pPr>
      <w:r>
        <w:t>основная документация, наиболее полно отражающая деятельность учреждения, предприятия, фирмы по выполнению основных функций и задач (положения, приказы, планы, отчеты, доклады, обзоры, протоколы собраний и совещаний, переписка с органами власти, с вышестоящими организациями по вопросам деятельности). Эти документы в основном подлежат постоянному хранению;</w:t>
      </w:r>
    </w:p>
    <w:p w:rsidR="00183721" w:rsidRDefault="000701AB">
      <w:pPr>
        <w:pStyle w:val="aa"/>
        <w:numPr>
          <w:ilvl w:val="2"/>
          <w:numId w:val="14"/>
        </w:numPr>
        <w:tabs>
          <w:tab w:val="left" w:pos="8458"/>
        </w:tabs>
        <w:spacing w:line="360" w:lineRule="auto"/>
      </w:pPr>
      <w:r>
        <w:t>оперативная документация содержит сведения, необходимые для текущей практической деятельности (документы по бухгалтерскому учету и отчетности, снабжению и быту, административно-хозяйственным вопросам и т.д.). Для этой категории документов устанавливаются временные сроки хранения;</w:t>
      </w:r>
    </w:p>
    <w:p w:rsidR="00183721" w:rsidRDefault="000701AB">
      <w:pPr>
        <w:pStyle w:val="aa"/>
        <w:numPr>
          <w:ilvl w:val="2"/>
          <w:numId w:val="14"/>
        </w:numPr>
        <w:tabs>
          <w:tab w:val="left" w:pos="8458"/>
        </w:tabs>
        <w:spacing w:line="360" w:lineRule="auto"/>
      </w:pPr>
      <w:r>
        <w:t>документация по личному составу (приказы, личные карточки рабочих и служащих, книги учета личного состава, лицевые счета начисления заработной платы рабочим и служащим и т.д.). Эта документация имеет длительный срок хранения, к ней часто обращаются для наведения справок по заявлениям граждан о трудовом стаже, заработной плате и др. вопросам, она хранится в учреждении, на предприятии, в фирме или в организации долговременно.</w:t>
      </w:r>
    </w:p>
    <w:p w:rsidR="00183721" w:rsidRDefault="000701AB">
      <w:pPr>
        <w:pStyle w:val="aa"/>
        <w:tabs>
          <w:tab w:val="left" w:pos="8458"/>
        </w:tabs>
        <w:spacing w:line="360" w:lineRule="auto"/>
      </w:pPr>
      <w:r>
        <w:t>Проведение экспертизы следует начинать с просмотра документов канцелярии или секретариата руководства, затем таких функциональных структурных подразделений, как производственные отделы и бухгалтерия. В пределах каждого подразделения просматривают сначала наиболее важные и обобщающие материалы и отбирают на постоянное хранение подлинники документов, наиболее полно характеризующих основную деятельность учреждения: положения, приказы, перспективные планы, отчеты, доклады и т.д.</w:t>
      </w:r>
    </w:p>
    <w:p w:rsidR="00183721" w:rsidRDefault="000701AB">
      <w:pPr>
        <w:pStyle w:val="aa"/>
        <w:tabs>
          <w:tab w:val="left" w:pos="8458"/>
        </w:tabs>
        <w:spacing w:line="360" w:lineRule="auto"/>
      </w:pPr>
      <w:r>
        <w:t>Если по какой-либо причине подлинники документов постоянного срока хранения отсутствуют, на хранение оставляют заверенные копии этих документов.</w:t>
      </w:r>
    </w:p>
    <w:p w:rsidR="00183721" w:rsidRDefault="000701AB">
      <w:pPr>
        <w:pStyle w:val="aa"/>
        <w:tabs>
          <w:tab w:val="left" w:pos="8458"/>
        </w:tabs>
        <w:spacing w:line="360" w:lineRule="auto"/>
      </w:pPr>
      <w:r>
        <w:t>Дублетная документация подлежит уничтожению. На постоянное хранение отправляется только подлинник в том структурном подразделении, где он был составлен. Однако если на дублетном документе имеются какие-либо ценные пометки, отсутствующие на подлиннике, или подлинник находится в плохом физическом состоянии, его так же следует оставить на хранение.</w:t>
      </w:r>
    </w:p>
    <w:p w:rsidR="00183721" w:rsidRDefault="000701AB">
      <w:pPr>
        <w:pStyle w:val="aa"/>
        <w:tabs>
          <w:tab w:val="left" w:pos="8458"/>
        </w:tabs>
        <w:spacing w:line="360" w:lineRule="auto"/>
      </w:pPr>
      <w:r>
        <w:t>Конкретные сроки хранения документов устанавливаются с помощью специально разработанных и утвержденных архивными учреждения документов с указанием сроков хранения различных категорий документов.</w:t>
      </w:r>
    </w:p>
    <w:p w:rsidR="00183721" w:rsidRDefault="000701AB">
      <w:pPr>
        <w:pStyle w:val="aa"/>
        <w:tabs>
          <w:tab w:val="left" w:pos="8458"/>
        </w:tabs>
        <w:spacing w:line="360" w:lineRule="auto"/>
      </w:pPr>
      <w:r>
        <w:t>Архивными учреждениями разработаны типовые перечни. Они устанавливают сроки хранения документации, типичной для большинства учреждений, организаций, предприятий, и отражают общие функции и вопросы их деятельности.</w:t>
      </w:r>
    </w:p>
    <w:p w:rsidR="00183721" w:rsidRDefault="000701AB">
      <w:pPr>
        <w:pStyle w:val="aa"/>
        <w:tabs>
          <w:tab w:val="left" w:pos="8458"/>
        </w:tabs>
        <w:spacing w:line="360" w:lineRule="auto"/>
      </w:pPr>
      <w:r>
        <w:t>В процессе проведения экспертизы могут быть использованы несколько видов типовых перечней:</w:t>
      </w:r>
    </w:p>
    <w:p w:rsidR="00183721" w:rsidRDefault="000701AB">
      <w:pPr>
        <w:pStyle w:val="aa"/>
        <w:numPr>
          <w:ilvl w:val="2"/>
          <w:numId w:val="14"/>
        </w:numPr>
        <w:tabs>
          <w:tab w:val="left" w:pos="8458"/>
        </w:tabs>
        <w:spacing w:line="360" w:lineRule="auto"/>
      </w:pPr>
      <w:r>
        <w:t>Перечень типовых документов, образующихся в деятельности госкомитетов, министерств, ведомств и других учреждений, организаций и предприятий с указанием сроков хранения;</w:t>
      </w:r>
    </w:p>
    <w:p w:rsidR="00183721" w:rsidRDefault="000701AB">
      <w:pPr>
        <w:pStyle w:val="aa"/>
        <w:numPr>
          <w:ilvl w:val="2"/>
          <w:numId w:val="14"/>
        </w:numPr>
        <w:tabs>
          <w:tab w:val="left" w:pos="8458"/>
        </w:tabs>
        <w:spacing w:line="360" w:lineRule="auto"/>
      </w:pPr>
      <w:r>
        <w:t>Перечень документов, подлежащих приему в государственные архивы;</w:t>
      </w:r>
    </w:p>
    <w:p w:rsidR="00183721" w:rsidRDefault="000701AB">
      <w:pPr>
        <w:pStyle w:val="aa"/>
        <w:numPr>
          <w:ilvl w:val="2"/>
          <w:numId w:val="14"/>
        </w:numPr>
        <w:tabs>
          <w:tab w:val="left" w:pos="8458"/>
        </w:tabs>
        <w:spacing w:line="360" w:lineRule="auto"/>
      </w:pPr>
      <w:r>
        <w:t>Перечень научно-технической документации, подлежащей приему в государственные архивы.</w:t>
      </w:r>
    </w:p>
    <w:p w:rsidR="00183721" w:rsidRDefault="000701AB">
      <w:pPr>
        <w:pStyle w:val="aa"/>
        <w:tabs>
          <w:tab w:val="left" w:pos="8458"/>
        </w:tabs>
        <w:spacing w:line="360" w:lineRule="auto"/>
      </w:pPr>
      <w:r>
        <w:t>Конечно, типовые перечни не могут охватить всю документацию различных отраслей. Поэтому на базе типовых перечней разрабатываются министерствами и ведомствами перечни, охватывающие документацию учреждений их системы. Ведомственные перечни дают наиболее полное и систематическое перечисление документации, образующиеся в деятельности ведомственной системы. Поэтому, если ведомственный перечень есть, то им следует воспользоваться при проведении экспертизы в первую очередь, и только при его отсутствии обратиться к типовым перечням.</w:t>
      </w:r>
    </w:p>
    <w:p w:rsidR="00183721" w:rsidRDefault="000701AB">
      <w:pPr>
        <w:pStyle w:val="aa"/>
        <w:tabs>
          <w:tab w:val="left" w:pos="8458"/>
        </w:tabs>
        <w:spacing w:line="360" w:lineRule="auto"/>
      </w:pPr>
      <w:r>
        <w:t>В зависимости от значимости документов сроки их хранения устанавливаются постоянные или временные.</w:t>
      </w:r>
    </w:p>
    <w:p w:rsidR="00183721" w:rsidRDefault="000701AB">
      <w:pPr>
        <w:pStyle w:val="aa"/>
        <w:tabs>
          <w:tab w:val="left" w:pos="8458"/>
        </w:tabs>
        <w:spacing w:line="360" w:lineRule="auto"/>
      </w:pPr>
      <w:r>
        <w:t>Срок хранения исчисляется с 1 января года, следующего за годом окончания дела.</w:t>
      </w:r>
    </w:p>
    <w:p w:rsidR="00183721" w:rsidRDefault="000701AB">
      <w:pPr>
        <w:spacing w:line="360" w:lineRule="auto"/>
        <w:ind w:firstLine="720"/>
        <w:rPr>
          <w:sz w:val="28"/>
        </w:rPr>
      </w:pPr>
      <w:r>
        <w:rPr>
          <w:sz w:val="28"/>
        </w:rPr>
        <w:t>Наряду с перечислениями при проведении экспертизы можно использовать номенклатуры дел, так как в них указаны сроки хранения каждого дела и даны ссылки на соответствующие статьи перечней.</w:t>
      </w:r>
    </w:p>
    <w:p w:rsidR="00183721" w:rsidRDefault="000701AB">
      <w:pPr>
        <w:spacing w:line="360" w:lineRule="auto"/>
        <w:ind w:firstLine="720"/>
        <w:rPr>
          <w:sz w:val="28"/>
        </w:rPr>
      </w:pPr>
      <w:r>
        <w:rPr>
          <w:sz w:val="28"/>
        </w:rPr>
        <w:t>В процессе экспертизы ценности документов выделяют четыре группы дел:</w:t>
      </w:r>
    </w:p>
    <w:p w:rsidR="00183721" w:rsidRDefault="000701AB">
      <w:pPr>
        <w:numPr>
          <w:ilvl w:val="2"/>
          <w:numId w:val="14"/>
        </w:numPr>
        <w:spacing w:line="360" w:lineRule="auto"/>
        <w:rPr>
          <w:sz w:val="28"/>
        </w:rPr>
      </w:pPr>
      <w:r>
        <w:rPr>
          <w:sz w:val="28"/>
        </w:rPr>
        <w:t>постоянного хранения, подлежащие в последующем передаче в государственный архив;</w:t>
      </w:r>
    </w:p>
    <w:p w:rsidR="00183721" w:rsidRDefault="000701AB">
      <w:pPr>
        <w:numPr>
          <w:ilvl w:val="2"/>
          <w:numId w:val="14"/>
        </w:numPr>
        <w:spacing w:line="360" w:lineRule="auto"/>
        <w:rPr>
          <w:sz w:val="28"/>
        </w:rPr>
      </w:pPr>
      <w:r>
        <w:rPr>
          <w:sz w:val="28"/>
        </w:rPr>
        <w:t>длительного хранения в архиве учреждения (свыше 10 лет);</w:t>
      </w:r>
    </w:p>
    <w:p w:rsidR="00183721" w:rsidRDefault="000701AB">
      <w:pPr>
        <w:numPr>
          <w:ilvl w:val="2"/>
          <w:numId w:val="14"/>
        </w:numPr>
        <w:spacing w:line="360" w:lineRule="auto"/>
        <w:rPr>
          <w:sz w:val="28"/>
        </w:rPr>
      </w:pPr>
      <w:r>
        <w:rPr>
          <w:sz w:val="28"/>
        </w:rPr>
        <w:t>временного хранения (до 10 лет);</w:t>
      </w:r>
    </w:p>
    <w:p w:rsidR="00183721" w:rsidRDefault="000701AB">
      <w:pPr>
        <w:numPr>
          <w:ilvl w:val="2"/>
          <w:numId w:val="14"/>
        </w:numPr>
        <w:spacing w:line="360" w:lineRule="auto"/>
        <w:rPr>
          <w:sz w:val="28"/>
        </w:rPr>
      </w:pPr>
      <w:r>
        <w:rPr>
          <w:sz w:val="28"/>
        </w:rPr>
        <w:t>подлежащие уничтожению в связи с истекшими сроками хранения.</w:t>
      </w:r>
    </w:p>
    <w:p w:rsidR="00183721" w:rsidRDefault="000701AB">
      <w:pPr>
        <w:pStyle w:val="aa"/>
        <w:spacing w:line="360" w:lineRule="auto"/>
      </w:pPr>
      <w:r>
        <w:t>На дела с истекшими сроками хранения, отработанные к уничтожению, составляют акт. Форма актов о выделении к уничтожению документов, не подлежащих хранению, типизирована.</w:t>
      </w:r>
    </w:p>
    <w:p w:rsidR="00183721" w:rsidRDefault="000701AB">
      <w:pPr>
        <w:spacing w:line="360" w:lineRule="auto"/>
        <w:ind w:firstLine="720"/>
        <w:rPr>
          <w:sz w:val="28"/>
        </w:rPr>
      </w:pPr>
      <w:r>
        <w:rPr>
          <w:sz w:val="28"/>
        </w:rPr>
        <w:t>Акт рассматривается и одобряется на заседании ЭК (ЦЭК) организации, утверждается ЭПК соответствующего учреждения архивной службы, затем руководителем организации, после чего организация имеет право уничтожить дела, включенные в акт.</w:t>
      </w:r>
    </w:p>
    <w:p w:rsidR="00183721" w:rsidRDefault="000701AB">
      <w:pPr>
        <w:spacing w:line="360" w:lineRule="auto"/>
        <w:ind w:firstLine="720"/>
        <w:rPr>
          <w:sz w:val="28"/>
        </w:rPr>
      </w:pPr>
      <w:r>
        <w:rPr>
          <w:sz w:val="28"/>
        </w:rPr>
        <w:t xml:space="preserve">По утвержденным актам дела с истекшими сроками хранения сдаются в конторы вторсырья. </w:t>
      </w:r>
    </w:p>
    <w:p w:rsidR="00183721" w:rsidRDefault="000701AB">
      <w:pPr>
        <w:numPr>
          <w:ilvl w:val="0"/>
          <w:numId w:val="27"/>
        </w:numPr>
        <w:spacing w:line="360" w:lineRule="auto"/>
        <w:jc w:val="center"/>
        <w:rPr>
          <w:sz w:val="32"/>
        </w:rPr>
      </w:pPr>
      <w:r>
        <w:rPr>
          <w:sz w:val="32"/>
        </w:rPr>
        <w:t>Организация отправки документов.</w:t>
      </w:r>
    </w:p>
    <w:p w:rsidR="00183721" w:rsidRDefault="000701AB">
      <w:pPr>
        <w:pStyle w:val="aa"/>
        <w:spacing w:line="360" w:lineRule="auto"/>
      </w:pPr>
      <w:r>
        <w:t>Обработка и отправка исходящих документов так же, как прием и обработка входящих, проводятся обычно централизовано или секретарем, или в экспедиции (экспедитором).</w:t>
      </w:r>
    </w:p>
    <w:p w:rsidR="00183721" w:rsidRDefault="000701AB">
      <w:pPr>
        <w:spacing w:line="360" w:lineRule="auto"/>
        <w:ind w:firstLine="720"/>
        <w:rPr>
          <w:sz w:val="28"/>
        </w:rPr>
      </w:pPr>
      <w:r>
        <w:rPr>
          <w:sz w:val="28"/>
        </w:rPr>
        <w:t>Получив документ к отправке, прежде всего проверяют правильность его оформления:</w:t>
      </w:r>
    </w:p>
    <w:p w:rsidR="00183721" w:rsidRDefault="000701AB">
      <w:pPr>
        <w:numPr>
          <w:ilvl w:val="2"/>
          <w:numId w:val="14"/>
        </w:numPr>
        <w:spacing w:line="360" w:lineRule="auto"/>
        <w:rPr>
          <w:sz w:val="28"/>
        </w:rPr>
      </w:pPr>
      <w:r>
        <w:rPr>
          <w:sz w:val="28"/>
        </w:rPr>
        <w:t>наличие подписи;</w:t>
      </w:r>
    </w:p>
    <w:p w:rsidR="00183721" w:rsidRDefault="000701AB">
      <w:pPr>
        <w:numPr>
          <w:ilvl w:val="2"/>
          <w:numId w:val="14"/>
        </w:numPr>
        <w:spacing w:line="360" w:lineRule="auto"/>
        <w:rPr>
          <w:sz w:val="28"/>
        </w:rPr>
      </w:pPr>
      <w:r>
        <w:rPr>
          <w:sz w:val="28"/>
        </w:rPr>
        <w:t>наличие даты (если ее нет на отправляемом документе, ее проставляют);</w:t>
      </w:r>
    </w:p>
    <w:p w:rsidR="00183721" w:rsidRDefault="000701AB">
      <w:pPr>
        <w:numPr>
          <w:ilvl w:val="2"/>
          <w:numId w:val="14"/>
        </w:numPr>
        <w:spacing w:line="360" w:lineRule="auto"/>
        <w:rPr>
          <w:sz w:val="28"/>
        </w:rPr>
      </w:pPr>
      <w:r>
        <w:rPr>
          <w:sz w:val="28"/>
        </w:rPr>
        <w:t>наличие заголовка;</w:t>
      </w:r>
    </w:p>
    <w:p w:rsidR="00183721" w:rsidRDefault="000701AB">
      <w:pPr>
        <w:numPr>
          <w:ilvl w:val="2"/>
          <w:numId w:val="14"/>
        </w:numPr>
        <w:spacing w:line="360" w:lineRule="auto"/>
        <w:rPr>
          <w:sz w:val="28"/>
        </w:rPr>
      </w:pPr>
      <w:r>
        <w:rPr>
          <w:sz w:val="28"/>
        </w:rPr>
        <w:t>правильность адресования;</w:t>
      </w:r>
    </w:p>
    <w:p w:rsidR="00183721" w:rsidRDefault="000701AB">
      <w:pPr>
        <w:numPr>
          <w:ilvl w:val="2"/>
          <w:numId w:val="14"/>
        </w:numPr>
        <w:spacing w:line="360" w:lineRule="auto"/>
        <w:rPr>
          <w:sz w:val="28"/>
        </w:rPr>
      </w:pPr>
      <w:r>
        <w:rPr>
          <w:sz w:val="28"/>
        </w:rPr>
        <w:t>если документ предназначен разовому корреспонденту, наличие адреса;</w:t>
      </w:r>
    </w:p>
    <w:p w:rsidR="00183721" w:rsidRDefault="000701AB">
      <w:pPr>
        <w:numPr>
          <w:ilvl w:val="2"/>
          <w:numId w:val="14"/>
        </w:numPr>
        <w:spacing w:line="360" w:lineRule="auto"/>
        <w:rPr>
          <w:sz w:val="28"/>
        </w:rPr>
      </w:pPr>
      <w:r>
        <w:rPr>
          <w:sz w:val="28"/>
        </w:rPr>
        <w:t>наличие всех страниц в документе и всех указанных приложений.</w:t>
      </w:r>
    </w:p>
    <w:p w:rsidR="00183721" w:rsidRDefault="000701AB">
      <w:pPr>
        <w:pStyle w:val="aa"/>
        <w:spacing w:line="360" w:lineRule="auto"/>
      </w:pPr>
      <w:r>
        <w:t>Эти элементы оформления обязательны при отправке документа как по почте, так и по факсу. Если документ оформлен не правильно или представлен не в полном комплекте, он возвращается исполнителю для доработки.</w:t>
      </w:r>
    </w:p>
    <w:p w:rsidR="00183721" w:rsidRDefault="000701AB">
      <w:pPr>
        <w:spacing w:line="360" w:lineRule="auto"/>
        <w:ind w:firstLine="720"/>
        <w:rPr>
          <w:sz w:val="28"/>
        </w:rPr>
      </w:pPr>
      <w:r>
        <w:rPr>
          <w:sz w:val="28"/>
        </w:rPr>
        <w:t xml:space="preserve">При отправке документа по почте он конвертируется. Документы отправляемые в один адрес, вкладываются вместе в один конверт. Конверты адресуются и маркируются. Для постоянных корреспондентов конверты заготавливаются заранее. Все оформление документов, предназначенных к почтовому оформлению, проводится в строгом соответствии с требованиями правил оказания услуг почтовой связи. </w:t>
      </w:r>
    </w:p>
    <w:p w:rsidR="00183721" w:rsidRDefault="000701AB">
      <w:pPr>
        <w:spacing w:line="360" w:lineRule="auto"/>
        <w:ind w:firstLine="720"/>
        <w:rPr>
          <w:sz w:val="28"/>
        </w:rPr>
      </w:pPr>
      <w:r>
        <w:rPr>
          <w:sz w:val="28"/>
        </w:rPr>
        <w:t>Однако в последние годы с развитием передачи документов по телефонным каналам связи (факс, электронная почта) количество корреспонденции, пересылаемой традиционными почтовыми отправлениями, постоянно уменьшается.</w:t>
      </w:r>
    </w:p>
    <w:p w:rsidR="00183721" w:rsidRDefault="000701AB">
      <w:pPr>
        <w:spacing w:line="360" w:lineRule="auto"/>
        <w:ind w:firstLine="720"/>
        <w:rPr>
          <w:sz w:val="28"/>
        </w:rPr>
      </w:pPr>
      <w:r>
        <w:rPr>
          <w:sz w:val="28"/>
        </w:rPr>
        <w:t>Передача документов с использованием электронной почты значительно сокращает время на передачу информации и повышает надежность доставки.</w:t>
      </w:r>
    </w:p>
    <w:p w:rsidR="00183721" w:rsidRDefault="000701AB">
      <w:pPr>
        <w:spacing w:line="360" w:lineRule="auto"/>
        <w:ind w:firstLine="720"/>
        <w:rPr>
          <w:sz w:val="28"/>
        </w:rPr>
      </w:pPr>
      <w:r>
        <w:rPr>
          <w:sz w:val="28"/>
        </w:rPr>
        <w:t>Вместе с тем не следует забывать, что передача документов по электронной почте ставит проблему удостоверения достоверности подписи (авторизации документа), то есть применение специальной программы «электронной подписи» и заключения специального соглашения об авторизации с каждым корреспондентом.</w:t>
      </w: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183721">
      <w:pPr>
        <w:spacing w:line="360" w:lineRule="auto"/>
        <w:ind w:firstLine="720"/>
      </w:pPr>
    </w:p>
    <w:p w:rsidR="00183721" w:rsidRDefault="000701AB">
      <w:pPr>
        <w:spacing w:line="360" w:lineRule="auto"/>
        <w:ind w:left="360"/>
        <w:jc w:val="center"/>
        <w:rPr>
          <w:sz w:val="32"/>
        </w:rPr>
      </w:pPr>
      <w:r>
        <w:rPr>
          <w:sz w:val="32"/>
        </w:rPr>
        <w:t>3. Практические задания:</w:t>
      </w:r>
    </w:p>
    <w:p w:rsidR="00183721" w:rsidRDefault="000701AB">
      <w:pPr>
        <w:numPr>
          <w:ilvl w:val="1"/>
          <w:numId w:val="27"/>
        </w:numPr>
        <w:rPr>
          <w:sz w:val="32"/>
        </w:rPr>
      </w:pPr>
      <w:r>
        <w:rPr>
          <w:sz w:val="32"/>
        </w:rPr>
        <w:t>Составить служебное письмо конкретной организации с угловым и продольным расположением реквизитов.</w:t>
      </w:r>
    </w:p>
    <w:p w:rsidR="00183721" w:rsidRDefault="00183721">
      <w:pPr>
        <w:ind w:left="708"/>
        <w:rPr>
          <w:sz w:val="28"/>
          <w:lang w:val="en-US"/>
        </w:rPr>
      </w:pPr>
    </w:p>
    <w:p w:rsidR="00183721" w:rsidRDefault="000701AB">
      <w:pPr>
        <w:ind w:left="708"/>
        <w:rPr>
          <w:sz w:val="28"/>
        </w:rPr>
      </w:pPr>
      <w:r>
        <w:rPr>
          <w:sz w:val="28"/>
        </w:rPr>
        <w:t>а) Пример бланка письма с угловым расположением реквизитов:</w:t>
      </w:r>
    </w:p>
    <w:p w:rsidR="00183721" w:rsidRDefault="00183721">
      <w:pPr>
        <w:ind w:left="708"/>
        <w:rPr>
          <w:sz w:val="28"/>
        </w:rPr>
      </w:pPr>
    </w:p>
    <w:p w:rsidR="00183721" w:rsidRDefault="00183721">
      <w:pPr>
        <w:ind w:left="708"/>
        <w:rPr>
          <w:sz w:val="28"/>
        </w:rPr>
      </w:pPr>
    </w:p>
    <w:p w:rsidR="00183721" w:rsidRDefault="00183721">
      <w:pPr>
        <w:ind w:left="708"/>
        <w:rPr>
          <w:sz w:val="28"/>
        </w:rPr>
      </w:pPr>
    </w:p>
    <w:p w:rsidR="00183721" w:rsidRDefault="00183721">
      <w:pPr>
        <w:ind w:left="708"/>
        <w:rPr>
          <w:sz w:val="28"/>
        </w:rPr>
      </w:pPr>
    </w:p>
    <w:p w:rsidR="00183721" w:rsidRDefault="000701AB">
      <w:pPr>
        <w:pStyle w:val="8"/>
      </w:pPr>
      <w:r>
        <w:t>ООО «Климат-Сервис»</w:t>
      </w:r>
    </w:p>
    <w:p w:rsidR="00183721" w:rsidRDefault="000701AB">
      <w:pPr>
        <w:pStyle w:val="8"/>
      </w:pPr>
      <w:r>
        <w:t xml:space="preserve">            Россия,</w:t>
      </w:r>
    </w:p>
    <w:p w:rsidR="00183721" w:rsidRDefault="000701AB">
      <w:pPr>
        <w:rPr>
          <w:b/>
          <w:bCs/>
          <w:sz w:val="28"/>
        </w:rPr>
      </w:pPr>
      <w:r>
        <w:rPr>
          <w:b/>
          <w:bCs/>
          <w:sz w:val="28"/>
        </w:rPr>
        <w:t xml:space="preserve">        600000, г. Владимир,</w:t>
      </w:r>
    </w:p>
    <w:p w:rsidR="00183721" w:rsidRDefault="000701AB">
      <w:pPr>
        <w:rPr>
          <w:b/>
          <w:bCs/>
          <w:sz w:val="28"/>
        </w:rPr>
      </w:pPr>
      <w:r>
        <w:rPr>
          <w:b/>
          <w:bCs/>
          <w:sz w:val="28"/>
        </w:rPr>
        <w:t xml:space="preserve">             ул. Ильича 5</w:t>
      </w:r>
    </w:p>
    <w:p w:rsidR="00183721" w:rsidRDefault="000701AB">
      <w:pPr>
        <w:rPr>
          <w:b/>
          <w:bCs/>
          <w:sz w:val="28"/>
        </w:rPr>
      </w:pPr>
      <w:r>
        <w:rPr>
          <w:b/>
          <w:bCs/>
          <w:sz w:val="28"/>
        </w:rPr>
        <w:t xml:space="preserve">   Тел./факс: (0922) 32-34-32</w:t>
      </w:r>
    </w:p>
    <w:p w:rsidR="00183721" w:rsidRDefault="000701AB">
      <w:pPr>
        <w:rPr>
          <w:b/>
          <w:bCs/>
          <w:sz w:val="28"/>
        </w:rPr>
      </w:pPr>
      <w:r>
        <w:rPr>
          <w:b/>
          <w:bCs/>
          <w:sz w:val="28"/>
        </w:rPr>
        <w:t xml:space="preserve">        ________№________</w:t>
      </w:r>
    </w:p>
    <w:p w:rsidR="00183721" w:rsidRDefault="000701AB">
      <w:pPr>
        <w:rPr>
          <w:b/>
          <w:bCs/>
          <w:sz w:val="28"/>
        </w:rPr>
      </w:pPr>
      <w:r>
        <w:rPr>
          <w:b/>
          <w:bCs/>
          <w:sz w:val="28"/>
        </w:rPr>
        <w:t xml:space="preserve">        На №_____ от _____</w:t>
      </w:r>
    </w:p>
    <w:p w:rsidR="00183721" w:rsidRDefault="000701AB">
      <w:pPr>
        <w:rPr>
          <w:b/>
          <w:bCs/>
          <w:sz w:val="28"/>
        </w:rPr>
      </w:pPr>
      <w:r>
        <w:rPr>
          <w:b/>
          <w:bCs/>
          <w:sz w:val="28"/>
          <w:lang w:val="en-US"/>
        </w:rPr>
        <w:t xml:space="preserve">       [                                   ]</w:t>
      </w:r>
    </w:p>
    <w:p w:rsidR="00183721" w:rsidRDefault="00183721">
      <w:pPr>
        <w:rPr>
          <w:b/>
          <w:bCs/>
          <w:sz w:val="28"/>
        </w:rPr>
      </w:pPr>
    </w:p>
    <w:p w:rsidR="00183721" w:rsidRDefault="00183721">
      <w:pPr>
        <w:rPr>
          <w:b/>
          <w:bCs/>
          <w:sz w:val="28"/>
        </w:rPr>
      </w:pPr>
    </w:p>
    <w:p w:rsidR="00183721" w:rsidRDefault="00183721">
      <w:pPr>
        <w:rPr>
          <w:b/>
          <w:bCs/>
          <w:sz w:val="28"/>
        </w:rPr>
      </w:pPr>
    </w:p>
    <w:p w:rsidR="00183721" w:rsidRDefault="00183721">
      <w:pPr>
        <w:rPr>
          <w:b/>
          <w:bCs/>
          <w:sz w:val="28"/>
        </w:rPr>
      </w:pPr>
    </w:p>
    <w:p w:rsidR="00183721" w:rsidRDefault="000701AB">
      <w:pPr>
        <w:ind w:left="708"/>
        <w:rPr>
          <w:sz w:val="28"/>
        </w:rPr>
      </w:pPr>
      <w:r>
        <w:rPr>
          <w:sz w:val="28"/>
        </w:rPr>
        <w:t>б) Пример бланка письма с продольным расположением реквизитов:</w:t>
      </w:r>
    </w:p>
    <w:p w:rsidR="00183721" w:rsidRDefault="00183721">
      <w:pPr>
        <w:ind w:left="360"/>
        <w:rPr>
          <w:sz w:val="28"/>
        </w:rPr>
      </w:pPr>
    </w:p>
    <w:p w:rsidR="00183721" w:rsidRDefault="000701AB">
      <w:pPr>
        <w:pStyle w:val="8"/>
        <w:ind w:left="0"/>
        <w:jc w:val="center"/>
      </w:pPr>
      <w:r>
        <w:t>ООО «Климат-Сервис»</w:t>
      </w:r>
    </w:p>
    <w:p w:rsidR="00183721" w:rsidRDefault="000701AB">
      <w:pPr>
        <w:pStyle w:val="8"/>
        <w:ind w:left="0"/>
        <w:jc w:val="center"/>
      </w:pPr>
      <w:r>
        <w:t>Россия,</w:t>
      </w:r>
    </w:p>
    <w:p w:rsidR="00183721" w:rsidRDefault="000701AB">
      <w:pPr>
        <w:jc w:val="center"/>
        <w:rPr>
          <w:b/>
          <w:bCs/>
          <w:sz w:val="28"/>
        </w:rPr>
      </w:pPr>
      <w:r>
        <w:rPr>
          <w:b/>
          <w:bCs/>
          <w:sz w:val="28"/>
        </w:rPr>
        <w:t>600000, г. Владимир,</w:t>
      </w:r>
    </w:p>
    <w:p w:rsidR="00183721" w:rsidRDefault="000701AB">
      <w:pPr>
        <w:jc w:val="center"/>
        <w:rPr>
          <w:b/>
          <w:bCs/>
          <w:sz w:val="28"/>
        </w:rPr>
      </w:pPr>
      <w:r>
        <w:rPr>
          <w:b/>
          <w:bCs/>
          <w:sz w:val="28"/>
        </w:rPr>
        <w:t>ул. Ильича 5</w:t>
      </w:r>
    </w:p>
    <w:p w:rsidR="00183721" w:rsidRDefault="000701AB">
      <w:pPr>
        <w:jc w:val="center"/>
        <w:rPr>
          <w:b/>
          <w:bCs/>
          <w:sz w:val="28"/>
        </w:rPr>
      </w:pPr>
      <w:r>
        <w:rPr>
          <w:b/>
          <w:bCs/>
          <w:sz w:val="28"/>
        </w:rPr>
        <w:t>Тел./факс: (0922) 32-34-32</w:t>
      </w:r>
    </w:p>
    <w:p w:rsidR="00183721" w:rsidRDefault="000701AB">
      <w:pPr>
        <w:rPr>
          <w:b/>
          <w:bCs/>
          <w:sz w:val="28"/>
        </w:rPr>
      </w:pPr>
      <w:r>
        <w:rPr>
          <w:b/>
          <w:bCs/>
          <w:sz w:val="28"/>
        </w:rPr>
        <w:t>________№________</w:t>
      </w:r>
    </w:p>
    <w:p w:rsidR="00183721" w:rsidRDefault="000701AB">
      <w:pPr>
        <w:pStyle w:val="9"/>
      </w:pPr>
      <w:r>
        <w:t xml:space="preserve">         Владимир</w:t>
      </w:r>
    </w:p>
    <w:p w:rsidR="00183721" w:rsidRDefault="000701AB">
      <w:pPr>
        <w:rPr>
          <w:b/>
          <w:bCs/>
          <w:sz w:val="28"/>
        </w:rPr>
      </w:pPr>
      <w:r>
        <w:rPr>
          <w:b/>
          <w:bCs/>
          <w:sz w:val="28"/>
        </w:rPr>
        <w:t>[                                   ]</w:t>
      </w: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0701AB">
      <w:pPr>
        <w:numPr>
          <w:ilvl w:val="1"/>
          <w:numId w:val="27"/>
        </w:numPr>
        <w:rPr>
          <w:sz w:val="32"/>
        </w:rPr>
      </w:pPr>
      <w:r>
        <w:rPr>
          <w:sz w:val="32"/>
        </w:rPr>
        <w:t>Оформить личное заявление о приеме на работу и приказ по нему.</w:t>
      </w:r>
    </w:p>
    <w:p w:rsidR="00183721" w:rsidRDefault="000701AB">
      <w:pPr>
        <w:tabs>
          <w:tab w:val="left" w:pos="3119"/>
        </w:tabs>
        <w:spacing w:line="360" w:lineRule="auto"/>
        <w:ind w:left="142" w:firstLine="567"/>
        <w:jc w:val="both"/>
      </w:pPr>
      <w:r>
        <w:t xml:space="preserve"> </w:t>
      </w:r>
    </w:p>
    <w:p w:rsidR="00183721" w:rsidRDefault="000701AB">
      <w:pPr>
        <w:jc w:val="right"/>
        <w:rPr>
          <w:sz w:val="28"/>
        </w:rPr>
      </w:pPr>
      <w:r>
        <w:rPr>
          <w:sz w:val="28"/>
        </w:rPr>
        <w:t>Директору ООО «Климат-Сервис»</w:t>
      </w:r>
    </w:p>
    <w:p w:rsidR="00183721" w:rsidRDefault="000701AB">
      <w:pPr>
        <w:jc w:val="right"/>
        <w:rPr>
          <w:sz w:val="28"/>
        </w:rPr>
      </w:pPr>
      <w:r>
        <w:rPr>
          <w:sz w:val="28"/>
        </w:rPr>
        <w:t>Пронькову М.А.</w:t>
      </w:r>
    </w:p>
    <w:p w:rsidR="00183721" w:rsidRDefault="000701AB">
      <w:pPr>
        <w:jc w:val="right"/>
        <w:rPr>
          <w:sz w:val="28"/>
        </w:rPr>
      </w:pPr>
      <w:r>
        <w:rPr>
          <w:sz w:val="28"/>
        </w:rPr>
        <w:t>От Сидорова Александра Ивановича</w:t>
      </w:r>
    </w:p>
    <w:p w:rsidR="00183721" w:rsidRDefault="000701AB">
      <w:pPr>
        <w:jc w:val="right"/>
        <w:rPr>
          <w:sz w:val="28"/>
        </w:rPr>
      </w:pPr>
      <w:r>
        <w:rPr>
          <w:sz w:val="28"/>
        </w:rPr>
        <w:t xml:space="preserve">Проживающего, г. Владимир, </w:t>
      </w:r>
    </w:p>
    <w:p w:rsidR="00183721" w:rsidRDefault="000701AB">
      <w:pPr>
        <w:jc w:val="right"/>
        <w:rPr>
          <w:sz w:val="28"/>
        </w:rPr>
      </w:pPr>
      <w:r>
        <w:rPr>
          <w:sz w:val="28"/>
        </w:rPr>
        <w:t>Ул. Северная д.45, кв. 5</w:t>
      </w:r>
    </w:p>
    <w:p w:rsidR="00183721" w:rsidRDefault="00183721">
      <w:pPr>
        <w:jc w:val="right"/>
        <w:rPr>
          <w:sz w:val="28"/>
        </w:rPr>
      </w:pPr>
    </w:p>
    <w:p w:rsidR="00183721" w:rsidRDefault="00183721">
      <w:pPr>
        <w:jc w:val="right"/>
        <w:rPr>
          <w:sz w:val="28"/>
        </w:rPr>
      </w:pPr>
    </w:p>
    <w:p w:rsidR="00183721" w:rsidRDefault="000701AB">
      <w:pPr>
        <w:pStyle w:val="4"/>
        <w:rPr>
          <w:bCs w:val="0"/>
        </w:rPr>
      </w:pPr>
      <w:r>
        <w:rPr>
          <w:bCs w:val="0"/>
        </w:rPr>
        <w:t>ЗАЯВЛЕНИЕ</w:t>
      </w:r>
    </w:p>
    <w:p w:rsidR="00183721" w:rsidRDefault="00183721">
      <w:pPr>
        <w:jc w:val="center"/>
        <w:rPr>
          <w:sz w:val="28"/>
        </w:rPr>
      </w:pPr>
    </w:p>
    <w:p w:rsidR="00183721" w:rsidRDefault="00183721">
      <w:pPr>
        <w:jc w:val="center"/>
        <w:rPr>
          <w:sz w:val="28"/>
        </w:rPr>
      </w:pPr>
    </w:p>
    <w:p w:rsidR="00183721" w:rsidRDefault="000701AB">
      <w:pPr>
        <w:pStyle w:val="aa"/>
      </w:pPr>
      <w:r>
        <w:t>Прошу принять меня на работу на должность инженера с 21.01.2001г.</w:t>
      </w:r>
    </w:p>
    <w:p w:rsidR="00183721" w:rsidRDefault="00183721">
      <w:pPr>
        <w:ind w:firstLine="720"/>
        <w:rPr>
          <w:sz w:val="28"/>
        </w:rPr>
      </w:pPr>
    </w:p>
    <w:p w:rsidR="00183721" w:rsidRDefault="000701AB">
      <w:pPr>
        <w:ind w:firstLine="720"/>
        <w:jc w:val="right"/>
        <w:rPr>
          <w:sz w:val="28"/>
        </w:rPr>
      </w:pPr>
      <w:r>
        <w:rPr>
          <w:sz w:val="28"/>
        </w:rPr>
        <w:t>20.01.2001г.                        Сидоров А.И.</w:t>
      </w:r>
    </w:p>
    <w:p w:rsidR="00183721" w:rsidRDefault="00183721">
      <w:pPr>
        <w:ind w:firstLine="720"/>
        <w:jc w:val="right"/>
        <w:rPr>
          <w:sz w:val="28"/>
        </w:rPr>
      </w:pPr>
    </w:p>
    <w:p w:rsidR="00183721" w:rsidRDefault="00183721">
      <w:pPr>
        <w:ind w:firstLine="720"/>
        <w:jc w:val="right"/>
        <w:rPr>
          <w:sz w:val="28"/>
        </w:rPr>
      </w:pPr>
    </w:p>
    <w:p w:rsidR="00183721" w:rsidRDefault="00183721">
      <w:pPr>
        <w:ind w:firstLine="720"/>
        <w:jc w:val="right"/>
        <w:rPr>
          <w:sz w:val="28"/>
        </w:rPr>
      </w:pPr>
    </w:p>
    <w:p w:rsidR="00183721" w:rsidRDefault="00183721">
      <w:pPr>
        <w:ind w:firstLine="720"/>
        <w:jc w:val="right"/>
        <w:rPr>
          <w:sz w:val="28"/>
        </w:rPr>
      </w:pPr>
    </w:p>
    <w:p w:rsidR="00183721" w:rsidRDefault="00183721">
      <w:pPr>
        <w:ind w:firstLine="720"/>
        <w:jc w:val="right"/>
        <w:rPr>
          <w:sz w:val="28"/>
        </w:rPr>
      </w:pPr>
    </w:p>
    <w:p w:rsidR="00183721" w:rsidRDefault="00183721">
      <w:pPr>
        <w:ind w:firstLine="720"/>
        <w:jc w:val="right"/>
        <w:rPr>
          <w:sz w:val="28"/>
        </w:rPr>
      </w:pPr>
    </w:p>
    <w:p w:rsidR="00183721" w:rsidRDefault="000701AB">
      <w:pPr>
        <w:ind w:firstLine="720"/>
        <w:rPr>
          <w:sz w:val="28"/>
        </w:rPr>
      </w:pPr>
      <w:r>
        <w:rPr>
          <w:sz w:val="28"/>
        </w:rPr>
        <w:t>ООО «Климат-Сервис»</w:t>
      </w:r>
    </w:p>
    <w:p w:rsidR="00183721" w:rsidRDefault="000701AB">
      <w:pPr>
        <w:ind w:firstLine="720"/>
        <w:rPr>
          <w:sz w:val="28"/>
        </w:rPr>
      </w:pPr>
      <w:r>
        <w:rPr>
          <w:sz w:val="28"/>
        </w:rPr>
        <w:t xml:space="preserve">           ПРИКАЗ</w:t>
      </w:r>
    </w:p>
    <w:p w:rsidR="00183721" w:rsidRDefault="000701AB">
      <w:pPr>
        <w:ind w:firstLine="720"/>
        <w:rPr>
          <w:sz w:val="28"/>
        </w:rPr>
      </w:pPr>
      <w:r>
        <w:rPr>
          <w:sz w:val="28"/>
        </w:rPr>
        <w:t>12.01.2001г.       № 7 л/с</w:t>
      </w:r>
    </w:p>
    <w:p w:rsidR="00183721" w:rsidRDefault="000701AB">
      <w:pPr>
        <w:ind w:firstLine="720"/>
        <w:rPr>
          <w:sz w:val="28"/>
        </w:rPr>
      </w:pPr>
      <w:r>
        <w:rPr>
          <w:sz w:val="28"/>
        </w:rPr>
        <w:t xml:space="preserve">          Владимир</w:t>
      </w:r>
    </w:p>
    <w:p w:rsidR="00183721" w:rsidRDefault="000701AB">
      <w:pPr>
        <w:ind w:firstLine="720"/>
        <w:rPr>
          <w:sz w:val="28"/>
        </w:rPr>
      </w:pPr>
      <w:r>
        <w:rPr>
          <w:sz w:val="28"/>
        </w:rPr>
        <w:t xml:space="preserve">  По личному составу</w:t>
      </w:r>
    </w:p>
    <w:p w:rsidR="00183721" w:rsidRDefault="00183721">
      <w:pPr>
        <w:ind w:firstLine="720"/>
        <w:rPr>
          <w:sz w:val="28"/>
        </w:rPr>
      </w:pPr>
    </w:p>
    <w:p w:rsidR="00183721" w:rsidRDefault="000701AB">
      <w:pPr>
        <w:numPr>
          <w:ilvl w:val="0"/>
          <w:numId w:val="44"/>
        </w:numPr>
        <w:rPr>
          <w:sz w:val="28"/>
        </w:rPr>
      </w:pPr>
      <w:r>
        <w:rPr>
          <w:sz w:val="28"/>
        </w:rPr>
        <w:t>Принять:</w:t>
      </w:r>
    </w:p>
    <w:p w:rsidR="00183721" w:rsidRDefault="000701AB">
      <w:pPr>
        <w:numPr>
          <w:ilvl w:val="1"/>
          <w:numId w:val="44"/>
        </w:numPr>
        <w:rPr>
          <w:sz w:val="28"/>
        </w:rPr>
      </w:pPr>
      <w:r>
        <w:rPr>
          <w:sz w:val="28"/>
        </w:rPr>
        <w:t>Сидорова Александра Ивановича на должность инженера с 21.01.2001г. с окладом 10.000 руб. в месяц, согласно личного заявления.</w:t>
      </w:r>
    </w:p>
    <w:p w:rsidR="00183721" w:rsidRDefault="000701AB">
      <w:pPr>
        <w:ind w:left="720"/>
        <w:rPr>
          <w:sz w:val="28"/>
        </w:rPr>
      </w:pPr>
      <w:r>
        <w:rPr>
          <w:sz w:val="28"/>
        </w:rPr>
        <w:t>Основание: личное заявление от 20.01.2001г.</w:t>
      </w:r>
    </w:p>
    <w:p w:rsidR="00183721" w:rsidRDefault="000701AB">
      <w:pPr>
        <w:ind w:left="720"/>
        <w:rPr>
          <w:sz w:val="28"/>
        </w:rPr>
      </w:pPr>
      <w:r>
        <w:rPr>
          <w:sz w:val="28"/>
        </w:rPr>
        <w:t>С приказом ознакомлен:</w:t>
      </w:r>
      <w:r>
        <w:rPr>
          <w:sz w:val="28"/>
        </w:rPr>
        <w:tab/>
      </w:r>
      <w:r>
        <w:rPr>
          <w:sz w:val="28"/>
        </w:rPr>
        <w:tab/>
      </w:r>
      <w:r>
        <w:rPr>
          <w:sz w:val="28"/>
        </w:rPr>
        <w:tab/>
      </w:r>
      <w:r>
        <w:rPr>
          <w:sz w:val="28"/>
        </w:rPr>
        <w:tab/>
        <w:t>Сидоров А.И.</w:t>
      </w:r>
    </w:p>
    <w:p w:rsidR="00183721" w:rsidRDefault="000701AB">
      <w:pPr>
        <w:ind w:left="720"/>
        <w:rPr>
          <w:sz w:val="28"/>
        </w:rPr>
      </w:pPr>
      <w:r>
        <w:rPr>
          <w:sz w:val="28"/>
        </w:rPr>
        <w:t>Директор ООО «Климат-Сервис»</w:t>
      </w:r>
      <w:r>
        <w:rPr>
          <w:sz w:val="28"/>
        </w:rPr>
        <w:tab/>
      </w:r>
      <w:r>
        <w:rPr>
          <w:sz w:val="28"/>
        </w:rPr>
        <w:tab/>
      </w:r>
      <w:r>
        <w:rPr>
          <w:sz w:val="28"/>
        </w:rPr>
        <w:tab/>
        <w:t>Проньков М.А.</w:t>
      </w:r>
    </w:p>
    <w:p w:rsidR="00183721" w:rsidRDefault="000701AB">
      <w:pPr>
        <w:ind w:left="720"/>
        <w:rPr>
          <w:sz w:val="28"/>
        </w:rPr>
      </w:pPr>
      <w:r>
        <w:rPr>
          <w:sz w:val="28"/>
        </w:rPr>
        <w:t xml:space="preserve">Виды согласования </w:t>
      </w:r>
    </w:p>
    <w:p w:rsidR="00183721" w:rsidRDefault="000701AB">
      <w:pPr>
        <w:ind w:left="720"/>
        <w:rPr>
          <w:sz w:val="28"/>
        </w:rPr>
      </w:pPr>
      <w:r>
        <w:rPr>
          <w:sz w:val="28"/>
        </w:rPr>
        <w:t xml:space="preserve">Заинтересованных </w:t>
      </w:r>
    </w:p>
    <w:p w:rsidR="00183721" w:rsidRDefault="000701AB">
      <w:pPr>
        <w:ind w:left="720"/>
        <w:rPr>
          <w:sz w:val="28"/>
        </w:rPr>
      </w:pPr>
      <w:r>
        <w:rPr>
          <w:sz w:val="28"/>
        </w:rPr>
        <w:t>Должностных лиц</w:t>
      </w:r>
    </w:p>
    <w:p w:rsidR="00183721" w:rsidRDefault="00183721">
      <w:pPr>
        <w:ind w:left="720"/>
        <w:rPr>
          <w:sz w:val="28"/>
        </w:rPr>
      </w:pPr>
    </w:p>
    <w:p w:rsidR="00183721" w:rsidRDefault="00183721">
      <w:pPr>
        <w:ind w:left="720"/>
        <w:rPr>
          <w:sz w:val="28"/>
        </w:rPr>
      </w:pPr>
    </w:p>
    <w:p w:rsidR="00183721" w:rsidRDefault="000701AB">
      <w:pPr>
        <w:ind w:left="720"/>
        <w:rPr>
          <w:sz w:val="28"/>
        </w:rPr>
      </w:pPr>
      <w:r>
        <w:rPr>
          <w:sz w:val="28"/>
        </w:rPr>
        <w:t>В дело 12-23</w:t>
      </w:r>
    </w:p>
    <w:p w:rsidR="00183721" w:rsidRDefault="00183721">
      <w:pPr>
        <w:rPr>
          <w:sz w:val="28"/>
        </w:rPr>
      </w:pPr>
    </w:p>
    <w:p w:rsidR="00183721" w:rsidRDefault="00183721">
      <w:pPr>
        <w:rPr>
          <w:sz w:val="28"/>
        </w:rPr>
      </w:pPr>
    </w:p>
    <w:p w:rsidR="00183721" w:rsidRDefault="00183721">
      <w:pPr>
        <w:rPr>
          <w:sz w:val="28"/>
        </w:rPr>
      </w:pPr>
    </w:p>
    <w:p w:rsidR="00183721" w:rsidRDefault="00183721">
      <w:pPr>
        <w:rPr>
          <w:sz w:val="28"/>
        </w:rPr>
      </w:pPr>
    </w:p>
    <w:p w:rsidR="00183721" w:rsidRDefault="00183721">
      <w:pPr>
        <w:rPr>
          <w:sz w:val="28"/>
        </w:rPr>
      </w:pPr>
    </w:p>
    <w:p w:rsidR="00183721" w:rsidRDefault="00183721">
      <w:pPr>
        <w:rPr>
          <w:sz w:val="28"/>
        </w:rPr>
      </w:pPr>
    </w:p>
    <w:p w:rsidR="00183721" w:rsidRDefault="00183721">
      <w:pPr>
        <w:rPr>
          <w:sz w:val="28"/>
        </w:rPr>
      </w:pPr>
    </w:p>
    <w:p w:rsidR="00183721" w:rsidRDefault="00183721">
      <w:pPr>
        <w:rPr>
          <w:sz w:val="28"/>
        </w:rPr>
      </w:pPr>
    </w:p>
    <w:p w:rsidR="00183721" w:rsidRDefault="000701AB">
      <w:pPr>
        <w:numPr>
          <w:ilvl w:val="1"/>
          <w:numId w:val="27"/>
        </w:numPr>
        <w:rPr>
          <w:sz w:val="32"/>
        </w:rPr>
      </w:pPr>
      <w:r>
        <w:rPr>
          <w:sz w:val="32"/>
        </w:rPr>
        <w:t>Оформить справку, протокол.</w:t>
      </w:r>
    </w:p>
    <w:p w:rsidR="00183721" w:rsidRDefault="00183721">
      <w:pPr>
        <w:ind w:left="360"/>
        <w:rPr>
          <w:sz w:val="32"/>
        </w:rPr>
      </w:pPr>
    </w:p>
    <w:p w:rsidR="00183721" w:rsidRDefault="000701AB">
      <w:pPr>
        <w:pStyle w:val="8"/>
      </w:pPr>
      <w:r>
        <w:t>ООО «Климат-Сервис»</w:t>
      </w:r>
    </w:p>
    <w:p w:rsidR="00183721" w:rsidRDefault="000701AB">
      <w:pPr>
        <w:pStyle w:val="8"/>
      </w:pPr>
      <w:r>
        <w:t xml:space="preserve">            Россия,</w:t>
      </w:r>
    </w:p>
    <w:p w:rsidR="00183721" w:rsidRDefault="000701AB">
      <w:pPr>
        <w:rPr>
          <w:b/>
          <w:bCs/>
          <w:sz w:val="28"/>
        </w:rPr>
      </w:pPr>
      <w:r>
        <w:rPr>
          <w:b/>
          <w:bCs/>
          <w:sz w:val="28"/>
        </w:rPr>
        <w:t xml:space="preserve">        600000, г. Владимир,</w:t>
      </w:r>
    </w:p>
    <w:p w:rsidR="00183721" w:rsidRDefault="000701AB">
      <w:pPr>
        <w:rPr>
          <w:b/>
          <w:bCs/>
          <w:sz w:val="28"/>
        </w:rPr>
      </w:pPr>
      <w:r>
        <w:rPr>
          <w:b/>
          <w:bCs/>
          <w:sz w:val="28"/>
        </w:rPr>
        <w:t xml:space="preserve">             ул. Ильича 5</w:t>
      </w:r>
    </w:p>
    <w:p w:rsidR="00183721" w:rsidRDefault="000701AB">
      <w:pPr>
        <w:rPr>
          <w:b/>
          <w:bCs/>
          <w:sz w:val="28"/>
        </w:rPr>
      </w:pPr>
      <w:r>
        <w:rPr>
          <w:b/>
          <w:bCs/>
          <w:sz w:val="28"/>
        </w:rPr>
        <w:t xml:space="preserve">   Тел./факс: (0922) 32-34-32</w:t>
      </w:r>
    </w:p>
    <w:p w:rsidR="00183721" w:rsidRDefault="000701AB">
      <w:pPr>
        <w:ind w:left="708"/>
        <w:rPr>
          <w:sz w:val="32"/>
        </w:rPr>
      </w:pPr>
      <w:r>
        <w:rPr>
          <w:sz w:val="32"/>
        </w:rPr>
        <w:t xml:space="preserve">    </w:t>
      </w:r>
    </w:p>
    <w:p w:rsidR="00183721" w:rsidRDefault="00183721">
      <w:pPr>
        <w:ind w:left="708"/>
        <w:rPr>
          <w:sz w:val="32"/>
        </w:rPr>
      </w:pPr>
    </w:p>
    <w:p w:rsidR="00183721" w:rsidRDefault="000701AB">
      <w:pPr>
        <w:ind w:left="708"/>
        <w:rPr>
          <w:sz w:val="32"/>
        </w:rPr>
      </w:pPr>
      <w:r>
        <w:rPr>
          <w:sz w:val="32"/>
        </w:rPr>
        <w:t xml:space="preserve">   СПРАВКА</w:t>
      </w:r>
    </w:p>
    <w:p w:rsidR="00183721" w:rsidRDefault="000701AB">
      <w:pPr>
        <w:rPr>
          <w:sz w:val="32"/>
        </w:rPr>
      </w:pPr>
      <w:r>
        <w:rPr>
          <w:sz w:val="32"/>
        </w:rPr>
        <w:tab/>
      </w:r>
      <w:r>
        <w:rPr>
          <w:sz w:val="32"/>
        </w:rPr>
        <w:tab/>
        <w:t>№ 31</w:t>
      </w:r>
    </w:p>
    <w:p w:rsidR="00183721" w:rsidRDefault="000701AB">
      <w:pPr>
        <w:rPr>
          <w:sz w:val="32"/>
        </w:rPr>
      </w:pPr>
      <w:r>
        <w:rPr>
          <w:sz w:val="32"/>
        </w:rPr>
        <w:t xml:space="preserve"> </w:t>
      </w:r>
      <w:r>
        <w:rPr>
          <w:sz w:val="32"/>
        </w:rPr>
        <w:tab/>
        <w:t xml:space="preserve">    13.01.2001г.</w:t>
      </w:r>
    </w:p>
    <w:p w:rsidR="00183721" w:rsidRDefault="00183721">
      <w:pPr>
        <w:ind w:left="360"/>
        <w:rPr>
          <w:sz w:val="28"/>
        </w:rPr>
      </w:pPr>
    </w:p>
    <w:p w:rsidR="00183721" w:rsidRDefault="00183721">
      <w:pPr>
        <w:ind w:left="360"/>
        <w:rPr>
          <w:sz w:val="28"/>
        </w:rPr>
      </w:pPr>
    </w:p>
    <w:p w:rsidR="00183721" w:rsidRDefault="000701AB">
      <w:pPr>
        <w:jc w:val="center"/>
        <w:rPr>
          <w:sz w:val="28"/>
        </w:rPr>
      </w:pPr>
      <w:r>
        <w:rPr>
          <w:sz w:val="28"/>
        </w:rPr>
        <w:t>Орлов Игорь Николаевич работает инженером по эксплуатации технического отдела ООО «Климат – Сервис» с окладом 3500 рублей.</w:t>
      </w:r>
    </w:p>
    <w:p w:rsidR="00183721" w:rsidRDefault="00183721">
      <w:pPr>
        <w:jc w:val="center"/>
        <w:rPr>
          <w:sz w:val="28"/>
        </w:rPr>
      </w:pPr>
    </w:p>
    <w:p w:rsidR="00183721" w:rsidRDefault="000701AB">
      <w:pPr>
        <w:jc w:val="center"/>
        <w:rPr>
          <w:sz w:val="28"/>
        </w:rPr>
      </w:pPr>
      <w:r>
        <w:rPr>
          <w:sz w:val="28"/>
        </w:rPr>
        <w:t xml:space="preserve"> </w:t>
      </w:r>
    </w:p>
    <w:p w:rsidR="00183721" w:rsidRDefault="000701AB">
      <w:pPr>
        <w:ind w:left="360"/>
        <w:rPr>
          <w:sz w:val="28"/>
        </w:rPr>
      </w:pPr>
      <w:r>
        <w:rPr>
          <w:sz w:val="28"/>
        </w:rPr>
        <w:t>Директор</w:t>
      </w:r>
      <w:r>
        <w:rPr>
          <w:sz w:val="28"/>
        </w:rPr>
        <w:tab/>
      </w:r>
      <w:r>
        <w:rPr>
          <w:sz w:val="28"/>
        </w:rPr>
        <w:tab/>
      </w:r>
      <w:r>
        <w:rPr>
          <w:sz w:val="28"/>
        </w:rPr>
        <w:tab/>
      </w:r>
      <w:r>
        <w:rPr>
          <w:sz w:val="28"/>
        </w:rPr>
        <w:tab/>
      </w:r>
      <w:r>
        <w:rPr>
          <w:sz w:val="28"/>
        </w:rPr>
        <w:tab/>
        <w:t>подпись</w:t>
      </w:r>
      <w:r>
        <w:rPr>
          <w:sz w:val="28"/>
        </w:rPr>
        <w:tab/>
      </w:r>
      <w:r>
        <w:rPr>
          <w:sz w:val="28"/>
        </w:rPr>
        <w:tab/>
        <w:t>И.О. Фамилия</w:t>
      </w:r>
    </w:p>
    <w:p w:rsidR="00183721" w:rsidRDefault="00183721">
      <w:pPr>
        <w:ind w:left="360"/>
        <w:rPr>
          <w:sz w:val="28"/>
        </w:rPr>
      </w:pPr>
    </w:p>
    <w:p w:rsidR="00183721" w:rsidRDefault="000701AB">
      <w:pPr>
        <w:ind w:left="360"/>
        <w:rPr>
          <w:sz w:val="32"/>
        </w:rPr>
      </w:pPr>
      <w:r>
        <w:rPr>
          <w:sz w:val="28"/>
        </w:rPr>
        <w:t>Главный бухгалтер</w:t>
      </w:r>
      <w:r>
        <w:rPr>
          <w:sz w:val="28"/>
        </w:rPr>
        <w:tab/>
      </w:r>
      <w:r>
        <w:rPr>
          <w:sz w:val="28"/>
        </w:rPr>
        <w:tab/>
      </w:r>
      <w:r>
        <w:rPr>
          <w:sz w:val="28"/>
        </w:rPr>
        <w:tab/>
        <w:t>подпись</w:t>
      </w:r>
      <w:r>
        <w:rPr>
          <w:sz w:val="28"/>
        </w:rPr>
        <w:tab/>
      </w:r>
      <w:r>
        <w:rPr>
          <w:sz w:val="28"/>
        </w:rPr>
        <w:tab/>
        <w:t>И.О. Фамилия</w:t>
      </w:r>
      <w:r>
        <w:rPr>
          <w:sz w:val="28"/>
        </w:rPr>
        <w:tab/>
      </w:r>
    </w:p>
    <w:p w:rsidR="00183721" w:rsidRDefault="000701AB">
      <w:pPr>
        <w:ind w:left="360"/>
        <w:rPr>
          <w:sz w:val="28"/>
        </w:rPr>
      </w:pPr>
      <w:r>
        <w:rPr>
          <w:sz w:val="28"/>
        </w:rPr>
        <w:tab/>
      </w:r>
      <w:r>
        <w:rPr>
          <w:sz w:val="28"/>
        </w:rPr>
        <w:tab/>
      </w:r>
      <w:r>
        <w:rPr>
          <w:sz w:val="28"/>
        </w:rPr>
        <w:tab/>
      </w:r>
      <w:r>
        <w:rPr>
          <w:sz w:val="28"/>
        </w:rPr>
        <w:tab/>
      </w:r>
      <w:r>
        <w:rPr>
          <w:sz w:val="28"/>
        </w:rPr>
        <w:tab/>
        <w:t>М.П.</w:t>
      </w:r>
    </w:p>
    <w:p w:rsidR="00183721" w:rsidRDefault="000701AB">
      <w:pPr>
        <w:ind w:left="360"/>
        <w:rPr>
          <w:sz w:val="32"/>
        </w:rPr>
      </w:pPr>
      <w:r>
        <w:rPr>
          <w:sz w:val="32"/>
        </w:rPr>
        <w:tab/>
      </w: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0701AB">
      <w:pPr>
        <w:pStyle w:val="8"/>
      </w:pPr>
      <w:r>
        <w:t>ООО «Климат-Сервис»</w:t>
      </w:r>
    </w:p>
    <w:p w:rsidR="00183721" w:rsidRDefault="000701AB">
      <w:pPr>
        <w:ind w:left="708"/>
        <w:rPr>
          <w:sz w:val="32"/>
        </w:rPr>
      </w:pPr>
      <w:r>
        <w:rPr>
          <w:sz w:val="32"/>
        </w:rPr>
        <w:t xml:space="preserve">   ПРОТОКОЛ</w:t>
      </w:r>
    </w:p>
    <w:p w:rsidR="00183721" w:rsidRDefault="000701AB">
      <w:pPr>
        <w:rPr>
          <w:sz w:val="32"/>
        </w:rPr>
      </w:pPr>
      <w:r>
        <w:rPr>
          <w:sz w:val="32"/>
        </w:rPr>
        <w:tab/>
      </w:r>
      <w:r>
        <w:rPr>
          <w:sz w:val="32"/>
        </w:rPr>
        <w:tab/>
        <w:t>№ 31</w:t>
      </w:r>
    </w:p>
    <w:p w:rsidR="00183721" w:rsidRDefault="000701AB">
      <w:pPr>
        <w:rPr>
          <w:sz w:val="32"/>
        </w:rPr>
      </w:pPr>
      <w:r>
        <w:rPr>
          <w:sz w:val="32"/>
        </w:rPr>
        <w:t xml:space="preserve"> </w:t>
      </w:r>
      <w:r>
        <w:rPr>
          <w:sz w:val="32"/>
        </w:rPr>
        <w:tab/>
        <w:t xml:space="preserve">    13.01.2001г.</w:t>
      </w:r>
    </w:p>
    <w:p w:rsidR="00183721" w:rsidRDefault="000701AB">
      <w:pPr>
        <w:ind w:left="360"/>
        <w:rPr>
          <w:sz w:val="28"/>
        </w:rPr>
      </w:pPr>
      <w:r>
        <w:rPr>
          <w:sz w:val="28"/>
        </w:rPr>
        <w:t>заседания Совета директоров</w:t>
      </w:r>
    </w:p>
    <w:p w:rsidR="00183721" w:rsidRDefault="00183721">
      <w:pPr>
        <w:ind w:left="360"/>
        <w:rPr>
          <w:sz w:val="28"/>
        </w:rPr>
      </w:pPr>
    </w:p>
    <w:p w:rsidR="00183721" w:rsidRDefault="000701AB">
      <w:pPr>
        <w:ind w:left="360"/>
        <w:rPr>
          <w:sz w:val="28"/>
        </w:rPr>
      </w:pPr>
      <w:r>
        <w:rPr>
          <w:sz w:val="28"/>
        </w:rPr>
        <w:t>Председатель: А.Р. Серов</w:t>
      </w:r>
    </w:p>
    <w:p w:rsidR="00183721" w:rsidRDefault="000701AB">
      <w:pPr>
        <w:ind w:left="360"/>
        <w:rPr>
          <w:sz w:val="28"/>
        </w:rPr>
      </w:pPr>
      <w:r>
        <w:rPr>
          <w:sz w:val="28"/>
        </w:rPr>
        <w:t>Секретарь: И.В. Розова</w:t>
      </w:r>
    </w:p>
    <w:p w:rsidR="00183721" w:rsidRDefault="000701AB">
      <w:pPr>
        <w:ind w:left="360"/>
        <w:rPr>
          <w:sz w:val="28"/>
        </w:rPr>
      </w:pPr>
      <w:r>
        <w:rPr>
          <w:sz w:val="28"/>
        </w:rPr>
        <w:t>Присутствовали: А.В. Громов, И.С. Караев, М.И. Шувалов, М.А. Яров.</w:t>
      </w:r>
    </w:p>
    <w:p w:rsidR="00183721" w:rsidRDefault="00183721">
      <w:pPr>
        <w:ind w:left="360"/>
        <w:rPr>
          <w:sz w:val="28"/>
        </w:rPr>
      </w:pPr>
    </w:p>
    <w:p w:rsidR="00183721" w:rsidRDefault="00183721">
      <w:pPr>
        <w:ind w:left="360"/>
        <w:rPr>
          <w:sz w:val="28"/>
        </w:rPr>
      </w:pPr>
    </w:p>
    <w:p w:rsidR="00183721" w:rsidRDefault="000701AB">
      <w:pPr>
        <w:ind w:left="360"/>
        <w:rPr>
          <w:sz w:val="28"/>
        </w:rPr>
      </w:pPr>
      <w:r>
        <w:rPr>
          <w:b/>
          <w:bCs/>
          <w:sz w:val="28"/>
        </w:rPr>
        <w:t>Повестка дня:</w:t>
      </w:r>
    </w:p>
    <w:p w:rsidR="00183721" w:rsidRDefault="000701AB">
      <w:pPr>
        <w:pStyle w:val="aa"/>
        <w:numPr>
          <w:ilvl w:val="0"/>
          <w:numId w:val="42"/>
        </w:numPr>
      </w:pPr>
      <w:r>
        <w:t>Об организации филиала предприятия в г. Дубне. Докладчик А.В. Громов.</w:t>
      </w:r>
    </w:p>
    <w:p w:rsidR="00183721" w:rsidRDefault="000701AB">
      <w:pPr>
        <w:numPr>
          <w:ilvl w:val="0"/>
          <w:numId w:val="42"/>
        </w:numPr>
        <w:rPr>
          <w:sz w:val="28"/>
        </w:rPr>
      </w:pPr>
      <w:r>
        <w:rPr>
          <w:sz w:val="28"/>
        </w:rPr>
        <w:t>…</w:t>
      </w:r>
    </w:p>
    <w:p w:rsidR="00183721" w:rsidRDefault="00183721">
      <w:pPr>
        <w:ind w:left="720"/>
        <w:rPr>
          <w:sz w:val="28"/>
        </w:rPr>
      </w:pPr>
    </w:p>
    <w:p w:rsidR="00183721" w:rsidRDefault="000701AB">
      <w:pPr>
        <w:numPr>
          <w:ilvl w:val="0"/>
          <w:numId w:val="43"/>
        </w:numPr>
        <w:rPr>
          <w:sz w:val="28"/>
        </w:rPr>
      </w:pPr>
      <w:r>
        <w:rPr>
          <w:sz w:val="28"/>
        </w:rPr>
        <w:t>СЛУШАЛИ:</w:t>
      </w:r>
    </w:p>
    <w:p w:rsidR="00183721" w:rsidRDefault="000701AB">
      <w:pPr>
        <w:ind w:left="1080"/>
        <w:rPr>
          <w:sz w:val="28"/>
        </w:rPr>
      </w:pPr>
      <w:r>
        <w:rPr>
          <w:sz w:val="28"/>
        </w:rPr>
        <w:t xml:space="preserve">Ярова М.А. – </w:t>
      </w:r>
      <w:r>
        <w:rPr>
          <w:i/>
          <w:iCs/>
          <w:sz w:val="28"/>
        </w:rPr>
        <w:t>краткое изложение содержания выступления.</w:t>
      </w:r>
    </w:p>
    <w:p w:rsidR="00183721" w:rsidRDefault="000701AB">
      <w:pPr>
        <w:rPr>
          <w:sz w:val="28"/>
        </w:rPr>
      </w:pPr>
      <w:r>
        <w:rPr>
          <w:sz w:val="28"/>
        </w:rPr>
        <w:t>ВЫСТУПИЛИ:</w:t>
      </w:r>
    </w:p>
    <w:p w:rsidR="00183721" w:rsidRDefault="000701AB">
      <w:pPr>
        <w:ind w:firstLine="720"/>
        <w:rPr>
          <w:sz w:val="28"/>
        </w:rPr>
      </w:pPr>
      <w:r>
        <w:rPr>
          <w:sz w:val="28"/>
        </w:rPr>
        <w:t xml:space="preserve">Караев И.С. – </w:t>
      </w:r>
      <w:r>
        <w:rPr>
          <w:i/>
          <w:iCs/>
          <w:sz w:val="28"/>
        </w:rPr>
        <w:t>изложение содержания выступления или вопроса.</w:t>
      </w:r>
    </w:p>
    <w:p w:rsidR="00183721" w:rsidRDefault="000701AB">
      <w:pPr>
        <w:ind w:firstLine="720"/>
        <w:rPr>
          <w:sz w:val="28"/>
        </w:rPr>
      </w:pPr>
      <w:r>
        <w:rPr>
          <w:sz w:val="28"/>
        </w:rPr>
        <w:t xml:space="preserve">Громов А.В. - </w:t>
      </w:r>
      <w:r>
        <w:rPr>
          <w:i/>
          <w:iCs/>
          <w:sz w:val="28"/>
        </w:rPr>
        <w:t>изложение содержания выступления или вопроса.</w:t>
      </w:r>
    </w:p>
    <w:p w:rsidR="00183721" w:rsidRDefault="00183721">
      <w:pPr>
        <w:rPr>
          <w:sz w:val="28"/>
        </w:rPr>
      </w:pPr>
    </w:p>
    <w:p w:rsidR="00183721" w:rsidRDefault="000701AB">
      <w:pPr>
        <w:rPr>
          <w:sz w:val="28"/>
        </w:rPr>
      </w:pPr>
      <w:r>
        <w:rPr>
          <w:sz w:val="28"/>
        </w:rPr>
        <w:t>ПОСТАНОВИЛИ:</w:t>
      </w:r>
    </w:p>
    <w:p w:rsidR="00183721" w:rsidRDefault="000701AB">
      <w:pPr>
        <w:pStyle w:val="aa"/>
        <w:numPr>
          <w:ilvl w:val="1"/>
          <w:numId w:val="43"/>
        </w:numPr>
      </w:pPr>
      <w:r>
        <w:t>Подготовить необходимую документацию для организации филиала предприятия до 30.01.2001г. (отв. М.И. Шувалов)</w:t>
      </w:r>
    </w:p>
    <w:p w:rsidR="00183721" w:rsidRDefault="000701AB">
      <w:pPr>
        <w:pStyle w:val="aa"/>
        <w:numPr>
          <w:ilvl w:val="1"/>
          <w:numId w:val="43"/>
        </w:numPr>
      </w:pPr>
      <w:r>
        <w:t>Доработать бизнес-план филиала предприятия с учетом дополнений А.В. Громова 30.01.2001г. (отв. И.С. Караев)</w:t>
      </w:r>
    </w:p>
    <w:p w:rsidR="00183721" w:rsidRDefault="000701AB">
      <w:pPr>
        <w:pStyle w:val="aa"/>
        <w:numPr>
          <w:ilvl w:val="0"/>
          <w:numId w:val="43"/>
        </w:numPr>
      </w:pPr>
      <w:r>
        <w:t>СЛУШАЛИ:</w:t>
      </w:r>
    </w:p>
    <w:p w:rsidR="00183721" w:rsidRDefault="000701AB">
      <w:pPr>
        <w:pStyle w:val="aa"/>
        <w:ind w:left="1080" w:firstLine="0"/>
      </w:pPr>
      <w:r>
        <w:t>(пункт 2 оформляется так же, как и пункт 1)</w:t>
      </w:r>
    </w:p>
    <w:p w:rsidR="00183721" w:rsidRDefault="00183721">
      <w:pPr>
        <w:ind w:left="360"/>
        <w:rPr>
          <w:sz w:val="32"/>
        </w:rPr>
      </w:pPr>
    </w:p>
    <w:p w:rsidR="00183721" w:rsidRDefault="00183721">
      <w:pPr>
        <w:ind w:left="360"/>
        <w:rPr>
          <w:sz w:val="32"/>
        </w:rPr>
      </w:pPr>
    </w:p>
    <w:p w:rsidR="00183721" w:rsidRDefault="000701AB">
      <w:pPr>
        <w:ind w:left="360"/>
        <w:rPr>
          <w:sz w:val="28"/>
        </w:rPr>
      </w:pPr>
      <w:r>
        <w:rPr>
          <w:sz w:val="28"/>
        </w:rPr>
        <w:t>Председатель</w:t>
      </w:r>
      <w:r>
        <w:rPr>
          <w:sz w:val="28"/>
        </w:rPr>
        <w:tab/>
      </w:r>
      <w:r>
        <w:rPr>
          <w:sz w:val="28"/>
        </w:rPr>
        <w:tab/>
      </w:r>
      <w:r>
        <w:rPr>
          <w:sz w:val="28"/>
        </w:rPr>
        <w:tab/>
      </w:r>
      <w:r>
        <w:rPr>
          <w:sz w:val="28"/>
        </w:rPr>
        <w:tab/>
      </w:r>
      <w:r>
        <w:rPr>
          <w:sz w:val="28"/>
        </w:rPr>
        <w:tab/>
        <w:t>подпись</w:t>
      </w:r>
      <w:r>
        <w:rPr>
          <w:sz w:val="28"/>
        </w:rPr>
        <w:tab/>
      </w:r>
      <w:r>
        <w:rPr>
          <w:sz w:val="28"/>
        </w:rPr>
        <w:tab/>
        <w:t>А.Р. Серов</w:t>
      </w:r>
    </w:p>
    <w:p w:rsidR="00183721" w:rsidRDefault="00183721">
      <w:pPr>
        <w:ind w:left="360"/>
        <w:rPr>
          <w:sz w:val="28"/>
        </w:rPr>
      </w:pPr>
    </w:p>
    <w:p w:rsidR="00183721" w:rsidRDefault="000701AB">
      <w:pPr>
        <w:ind w:left="360"/>
        <w:rPr>
          <w:sz w:val="28"/>
        </w:rPr>
      </w:pPr>
      <w:r>
        <w:rPr>
          <w:sz w:val="28"/>
        </w:rPr>
        <w:t>Секретарь</w:t>
      </w:r>
      <w:r>
        <w:rPr>
          <w:sz w:val="28"/>
        </w:rPr>
        <w:tab/>
      </w:r>
      <w:r>
        <w:rPr>
          <w:sz w:val="28"/>
        </w:rPr>
        <w:tab/>
      </w:r>
      <w:r>
        <w:rPr>
          <w:sz w:val="28"/>
        </w:rPr>
        <w:tab/>
      </w:r>
      <w:r>
        <w:rPr>
          <w:sz w:val="28"/>
        </w:rPr>
        <w:tab/>
      </w:r>
      <w:r>
        <w:rPr>
          <w:sz w:val="28"/>
        </w:rPr>
        <w:tab/>
        <w:t>подпись</w:t>
      </w:r>
      <w:r>
        <w:rPr>
          <w:sz w:val="28"/>
        </w:rPr>
        <w:tab/>
      </w:r>
      <w:r>
        <w:rPr>
          <w:sz w:val="28"/>
        </w:rPr>
        <w:tab/>
        <w:t>И.В. Розова</w:t>
      </w: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0701AB">
      <w:pPr>
        <w:numPr>
          <w:ilvl w:val="1"/>
          <w:numId w:val="27"/>
        </w:numPr>
        <w:rPr>
          <w:sz w:val="32"/>
        </w:rPr>
      </w:pPr>
      <w:r>
        <w:rPr>
          <w:sz w:val="32"/>
        </w:rPr>
        <w:t>Оформить решение (распоряжение, указание) по конкретным вопросам.</w:t>
      </w:r>
    </w:p>
    <w:p w:rsidR="00183721" w:rsidRDefault="00183721">
      <w:pPr>
        <w:ind w:left="360"/>
        <w:rPr>
          <w:sz w:val="32"/>
        </w:rPr>
      </w:pPr>
    </w:p>
    <w:p w:rsidR="00183721" w:rsidRDefault="000701AB">
      <w:pPr>
        <w:pStyle w:val="8"/>
      </w:pPr>
      <w:r>
        <w:t>ООО «Климат-Сервис»</w:t>
      </w:r>
    </w:p>
    <w:p w:rsidR="00183721" w:rsidRDefault="000701AB">
      <w:pPr>
        <w:rPr>
          <w:sz w:val="32"/>
        </w:rPr>
      </w:pPr>
      <w:r>
        <w:rPr>
          <w:sz w:val="32"/>
        </w:rPr>
        <w:t xml:space="preserve">     РАСПОРЯЖЕНИЕ</w:t>
      </w:r>
    </w:p>
    <w:p w:rsidR="00183721" w:rsidRDefault="000701AB">
      <w:pPr>
        <w:rPr>
          <w:sz w:val="32"/>
        </w:rPr>
      </w:pPr>
      <w:r>
        <w:rPr>
          <w:sz w:val="32"/>
        </w:rPr>
        <w:tab/>
      </w:r>
      <w:r>
        <w:rPr>
          <w:sz w:val="32"/>
        </w:rPr>
        <w:tab/>
        <w:t>№ 31</w:t>
      </w:r>
    </w:p>
    <w:p w:rsidR="00183721" w:rsidRDefault="000701AB">
      <w:pPr>
        <w:rPr>
          <w:sz w:val="32"/>
        </w:rPr>
      </w:pPr>
      <w:r>
        <w:rPr>
          <w:sz w:val="32"/>
        </w:rPr>
        <w:t xml:space="preserve"> </w:t>
      </w:r>
      <w:r>
        <w:rPr>
          <w:sz w:val="32"/>
        </w:rPr>
        <w:tab/>
        <w:t xml:space="preserve">    13.01.2001г.</w:t>
      </w:r>
    </w:p>
    <w:p w:rsidR="00183721" w:rsidRDefault="000701AB">
      <w:pPr>
        <w:ind w:left="360"/>
        <w:rPr>
          <w:sz w:val="28"/>
        </w:rPr>
      </w:pPr>
      <w:r>
        <w:rPr>
          <w:sz w:val="28"/>
        </w:rPr>
        <w:t xml:space="preserve">О перераспределении </w:t>
      </w:r>
    </w:p>
    <w:p w:rsidR="00183721" w:rsidRDefault="000701AB">
      <w:pPr>
        <w:ind w:left="360"/>
        <w:rPr>
          <w:sz w:val="28"/>
        </w:rPr>
      </w:pPr>
      <w:r>
        <w:rPr>
          <w:sz w:val="28"/>
        </w:rPr>
        <w:t>служебных помещений</w:t>
      </w:r>
    </w:p>
    <w:p w:rsidR="00183721" w:rsidRDefault="00183721">
      <w:pPr>
        <w:ind w:left="360"/>
        <w:rPr>
          <w:sz w:val="28"/>
        </w:rPr>
      </w:pPr>
    </w:p>
    <w:p w:rsidR="00183721" w:rsidRDefault="00183721">
      <w:pPr>
        <w:ind w:left="360"/>
        <w:rPr>
          <w:sz w:val="28"/>
        </w:rPr>
      </w:pPr>
    </w:p>
    <w:p w:rsidR="00183721" w:rsidRDefault="00183721">
      <w:pPr>
        <w:ind w:left="360"/>
        <w:rPr>
          <w:sz w:val="28"/>
        </w:rPr>
      </w:pPr>
    </w:p>
    <w:p w:rsidR="00183721" w:rsidRDefault="000701AB">
      <w:pPr>
        <w:ind w:left="360" w:firstLine="1080"/>
        <w:rPr>
          <w:sz w:val="28"/>
        </w:rPr>
      </w:pPr>
      <w:r>
        <w:rPr>
          <w:sz w:val="28"/>
        </w:rPr>
        <w:t>В связи с производственной необходимостью:</w:t>
      </w:r>
    </w:p>
    <w:p w:rsidR="00183721" w:rsidRDefault="000701AB">
      <w:pPr>
        <w:numPr>
          <w:ilvl w:val="1"/>
          <w:numId w:val="42"/>
        </w:numPr>
        <w:rPr>
          <w:sz w:val="28"/>
        </w:rPr>
      </w:pPr>
      <w:r>
        <w:rPr>
          <w:sz w:val="28"/>
        </w:rPr>
        <w:t>Отделу маркетинга переместить сотрудников из комнаты № 17 в комнату № 21.</w:t>
      </w:r>
    </w:p>
    <w:p w:rsidR="00183721" w:rsidRDefault="000701AB">
      <w:pPr>
        <w:ind w:left="2805"/>
        <w:rPr>
          <w:sz w:val="28"/>
        </w:rPr>
      </w:pPr>
      <w:r>
        <w:rPr>
          <w:sz w:val="28"/>
        </w:rPr>
        <w:t>Ответственный – нач. отдела Смирнов А.И.</w:t>
      </w:r>
    </w:p>
    <w:p w:rsidR="00183721" w:rsidRDefault="000701AB">
      <w:pPr>
        <w:ind w:left="2805"/>
        <w:rPr>
          <w:sz w:val="28"/>
        </w:rPr>
      </w:pPr>
      <w:r>
        <w:rPr>
          <w:sz w:val="28"/>
        </w:rPr>
        <w:t>Срок исполнения  - 15.01.2001г.</w:t>
      </w:r>
    </w:p>
    <w:p w:rsidR="00183721" w:rsidRDefault="000701AB">
      <w:pPr>
        <w:ind w:left="2805" w:hanging="1395"/>
        <w:rPr>
          <w:sz w:val="28"/>
        </w:rPr>
      </w:pPr>
      <w:r>
        <w:rPr>
          <w:sz w:val="28"/>
        </w:rPr>
        <w:t xml:space="preserve">2. </w:t>
      </w:r>
      <w:r>
        <w:rPr>
          <w:sz w:val="28"/>
        </w:rPr>
        <w:tab/>
      </w:r>
      <w:r>
        <w:rPr>
          <w:sz w:val="28"/>
        </w:rPr>
        <w:tab/>
        <w:t>Отделу рекламы освободить комнату № 21, разместив    сотрудников на имеющихся площадях.</w:t>
      </w:r>
    </w:p>
    <w:p w:rsidR="00183721" w:rsidRDefault="000701AB">
      <w:pPr>
        <w:ind w:left="2805" w:hanging="1395"/>
        <w:rPr>
          <w:sz w:val="28"/>
        </w:rPr>
      </w:pPr>
      <w:r>
        <w:rPr>
          <w:sz w:val="28"/>
        </w:rPr>
        <w:tab/>
        <w:t>Ответственный – нач. отдела Антонов В.И.</w:t>
      </w:r>
    </w:p>
    <w:p w:rsidR="00183721" w:rsidRDefault="000701AB">
      <w:pPr>
        <w:ind w:left="2805" w:hanging="1395"/>
        <w:rPr>
          <w:sz w:val="28"/>
        </w:rPr>
      </w:pPr>
      <w:r>
        <w:rPr>
          <w:sz w:val="28"/>
        </w:rPr>
        <w:t xml:space="preserve">3. </w:t>
      </w:r>
      <w:r>
        <w:rPr>
          <w:sz w:val="28"/>
        </w:rPr>
        <w:tab/>
        <w:t>Контроль за исполнением распоряжения возложить на главного инженера Терехова А.В.</w:t>
      </w:r>
    </w:p>
    <w:p w:rsidR="00183721" w:rsidRDefault="00183721">
      <w:pPr>
        <w:rPr>
          <w:sz w:val="28"/>
        </w:rPr>
      </w:pPr>
    </w:p>
    <w:p w:rsidR="00183721" w:rsidRDefault="00183721">
      <w:pPr>
        <w:rPr>
          <w:sz w:val="28"/>
        </w:rPr>
      </w:pPr>
    </w:p>
    <w:p w:rsidR="00183721" w:rsidRDefault="000701AB">
      <w:pPr>
        <w:rPr>
          <w:sz w:val="28"/>
        </w:rPr>
      </w:pPr>
      <w:r>
        <w:rPr>
          <w:sz w:val="28"/>
        </w:rPr>
        <w:t>Директор</w:t>
      </w:r>
      <w:r>
        <w:rPr>
          <w:sz w:val="28"/>
        </w:rPr>
        <w:tab/>
      </w:r>
      <w:r>
        <w:rPr>
          <w:sz w:val="28"/>
        </w:rPr>
        <w:tab/>
      </w:r>
      <w:r>
        <w:rPr>
          <w:sz w:val="28"/>
        </w:rPr>
        <w:tab/>
      </w:r>
      <w:r>
        <w:rPr>
          <w:sz w:val="28"/>
        </w:rPr>
        <w:tab/>
      </w:r>
      <w:r>
        <w:rPr>
          <w:sz w:val="28"/>
        </w:rPr>
        <w:tab/>
      </w:r>
      <w:r>
        <w:rPr>
          <w:sz w:val="28"/>
        </w:rPr>
        <w:tab/>
      </w:r>
      <w:r>
        <w:rPr>
          <w:sz w:val="28"/>
        </w:rPr>
        <w:tab/>
        <w:t>подпись</w:t>
      </w:r>
      <w:r>
        <w:rPr>
          <w:sz w:val="28"/>
        </w:rPr>
        <w:tab/>
      </w:r>
      <w:r>
        <w:rPr>
          <w:sz w:val="28"/>
        </w:rPr>
        <w:tab/>
        <w:t>И.О. Фамилия.</w:t>
      </w: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183721">
      <w:pPr>
        <w:ind w:left="360"/>
        <w:rPr>
          <w:sz w:val="32"/>
        </w:rPr>
      </w:pPr>
    </w:p>
    <w:p w:rsidR="00183721" w:rsidRDefault="000701AB">
      <w:pPr>
        <w:numPr>
          <w:ilvl w:val="1"/>
          <w:numId w:val="27"/>
        </w:numPr>
        <w:rPr>
          <w:sz w:val="32"/>
        </w:rPr>
      </w:pPr>
      <w:r>
        <w:rPr>
          <w:sz w:val="32"/>
        </w:rPr>
        <w:t>Оформить протокол проведения собрания, сделать выписку из него.</w:t>
      </w:r>
    </w:p>
    <w:p w:rsidR="00183721" w:rsidRDefault="00183721">
      <w:pPr>
        <w:rPr>
          <w:sz w:val="32"/>
        </w:rPr>
      </w:pPr>
    </w:p>
    <w:p w:rsidR="00183721" w:rsidRDefault="000701AB">
      <w:pPr>
        <w:pStyle w:val="8"/>
      </w:pPr>
      <w:r>
        <w:t>ООО «Климат-Сервис»</w:t>
      </w:r>
    </w:p>
    <w:p w:rsidR="00183721" w:rsidRDefault="000701AB">
      <w:pPr>
        <w:ind w:left="708"/>
        <w:rPr>
          <w:sz w:val="32"/>
        </w:rPr>
      </w:pPr>
      <w:r>
        <w:rPr>
          <w:sz w:val="32"/>
        </w:rPr>
        <w:t xml:space="preserve">   ПРОТОКОЛ</w:t>
      </w:r>
    </w:p>
    <w:p w:rsidR="00183721" w:rsidRDefault="000701AB">
      <w:pPr>
        <w:rPr>
          <w:sz w:val="32"/>
        </w:rPr>
      </w:pPr>
      <w:r>
        <w:rPr>
          <w:sz w:val="32"/>
        </w:rPr>
        <w:tab/>
      </w:r>
      <w:r>
        <w:rPr>
          <w:sz w:val="32"/>
        </w:rPr>
        <w:tab/>
        <w:t>№ 31</w:t>
      </w:r>
    </w:p>
    <w:p w:rsidR="00183721" w:rsidRDefault="000701AB">
      <w:pPr>
        <w:rPr>
          <w:sz w:val="32"/>
        </w:rPr>
      </w:pPr>
      <w:r>
        <w:rPr>
          <w:sz w:val="32"/>
        </w:rPr>
        <w:t xml:space="preserve"> </w:t>
      </w:r>
      <w:r>
        <w:rPr>
          <w:sz w:val="32"/>
        </w:rPr>
        <w:tab/>
        <w:t xml:space="preserve">    13.01.2001г.</w:t>
      </w:r>
    </w:p>
    <w:p w:rsidR="00183721" w:rsidRDefault="000701AB">
      <w:pPr>
        <w:ind w:left="360"/>
        <w:rPr>
          <w:sz w:val="28"/>
        </w:rPr>
      </w:pPr>
      <w:r>
        <w:rPr>
          <w:sz w:val="28"/>
        </w:rPr>
        <w:t>заседания Совета директоров</w:t>
      </w:r>
    </w:p>
    <w:p w:rsidR="00183721" w:rsidRDefault="00183721">
      <w:pPr>
        <w:ind w:left="360"/>
        <w:rPr>
          <w:sz w:val="28"/>
        </w:rPr>
      </w:pPr>
    </w:p>
    <w:p w:rsidR="00183721" w:rsidRDefault="000701AB">
      <w:pPr>
        <w:ind w:left="360"/>
        <w:rPr>
          <w:sz w:val="28"/>
        </w:rPr>
      </w:pPr>
      <w:r>
        <w:rPr>
          <w:sz w:val="28"/>
        </w:rPr>
        <w:t>Председатель: А.Р. Серов</w:t>
      </w:r>
    </w:p>
    <w:p w:rsidR="00183721" w:rsidRDefault="000701AB">
      <w:pPr>
        <w:ind w:left="360"/>
        <w:rPr>
          <w:sz w:val="28"/>
        </w:rPr>
      </w:pPr>
      <w:r>
        <w:rPr>
          <w:sz w:val="28"/>
        </w:rPr>
        <w:t>Секретарь: И.В. Розова</w:t>
      </w:r>
    </w:p>
    <w:p w:rsidR="00183721" w:rsidRDefault="000701AB">
      <w:pPr>
        <w:ind w:left="360"/>
        <w:rPr>
          <w:sz w:val="28"/>
        </w:rPr>
      </w:pPr>
      <w:r>
        <w:rPr>
          <w:sz w:val="28"/>
        </w:rPr>
        <w:t>Присутствовали: А.В. Громов, И.С. Караев, М.И. Шувалов, М.А. Яров.</w:t>
      </w:r>
    </w:p>
    <w:p w:rsidR="00183721" w:rsidRDefault="00183721">
      <w:pPr>
        <w:ind w:left="360"/>
        <w:rPr>
          <w:sz w:val="28"/>
        </w:rPr>
      </w:pPr>
    </w:p>
    <w:p w:rsidR="00183721" w:rsidRDefault="00183721">
      <w:pPr>
        <w:ind w:left="360"/>
        <w:rPr>
          <w:sz w:val="28"/>
        </w:rPr>
      </w:pPr>
    </w:p>
    <w:p w:rsidR="00183721" w:rsidRDefault="000701AB">
      <w:pPr>
        <w:ind w:left="360"/>
        <w:rPr>
          <w:sz w:val="28"/>
        </w:rPr>
      </w:pPr>
      <w:r>
        <w:rPr>
          <w:b/>
          <w:bCs/>
          <w:sz w:val="28"/>
        </w:rPr>
        <w:t>Повестка дня:</w:t>
      </w:r>
    </w:p>
    <w:p w:rsidR="00183721" w:rsidRDefault="000701AB">
      <w:pPr>
        <w:pStyle w:val="aa"/>
        <w:numPr>
          <w:ilvl w:val="0"/>
          <w:numId w:val="42"/>
        </w:numPr>
      </w:pPr>
      <w:r>
        <w:t>Об организации филиала предприятия в г. Дубне. Докладчик А.В. Громов.</w:t>
      </w:r>
    </w:p>
    <w:p w:rsidR="00183721" w:rsidRDefault="000701AB">
      <w:pPr>
        <w:numPr>
          <w:ilvl w:val="0"/>
          <w:numId w:val="42"/>
        </w:numPr>
        <w:rPr>
          <w:sz w:val="28"/>
        </w:rPr>
      </w:pPr>
      <w:r>
        <w:rPr>
          <w:sz w:val="28"/>
        </w:rPr>
        <w:t>…</w:t>
      </w:r>
    </w:p>
    <w:p w:rsidR="00183721" w:rsidRDefault="00183721">
      <w:pPr>
        <w:ind w:left="720"/>
        <w:rPr>
          <w:sz w:val="28"/>
        </w:rPr>
      </w:pPr>
    </w:p>
    <w:p w:rsidR="00183721" w:rsidRDefault="000701AB">
      <w:pPr>
        <w:numPr>
          <w:ilvl w:val="0"/>
          <w:numId w:val="43"/>
        </w:numPr>
        <w:rPr>
          <w:sz w:val="28"/>
        </w:rPr>
      </w:pPr>
      <w:r>
        <w:rPr>
          <w:sz w:val="28"/>
        </w:rPr>
        <w:t>СЛУШАЛИ:</w:t>
      </w:r>
    </w:p>
    <w:p w:rsidR="00183721" w:rsidRDefault="000701AB">
      <w:pPr>
        <w:ind w:left="1080"/>
        <w:rPr>
          <w:sz w:val="28"/>
        </w:rPr>
      </w:pPr>
      <w:r>
        <w:rPr>
          <w:sz w:val="28"/>
        </w:rPr>
        <w:t xml:space="preserve">Ярова М.А. – </w:t>
      </w:r>
      <w:r>
        <w:rPr>
          <w:i/>
          <w:iCs/>
          <w:sz w:val="28"/>
        </w:rPr>
        <w:t>краткое изложение содержания выступления.</w:t>
      </w:r>
    </w:p>
    <w:p w:rsidR="00183721" w:rsidRDefault="000701AB">
      <w:pPr>
        <w:rPr>
          <w:sz w:val="28"/>
        </w:rPr>
      </w:pPr>
      <w:r>
        <w:rPr>
          <w:sz w:val="28"/>
        </w:rPr>
        <w:t>ВЫСТУПИЛИ:</w:t>
      </w:r>
    </w:p>
    <w:p w:rsidR="00183721" w:rsidRDefault="000701AB">
      <w:pPr>
        <w:ind w:firstLine="720"/>
        <w:rPr>
          <w:sz w:val="28"/>
        </w:rPr>
      </w:pPr>
      <w:r>
        <w:rPr>
          <w:sz w:val="28"/>
        </w:rPr>
        <w:t xml:space="preserve">Караев И.С. – </w:t>
      </w:r>
      <w:r>
        <w:rPr>
          <w:i/>
          <w:iCs/>
          <w:sz w:val="28"/>
        </w:rPr>
        <w:t>изложение содержания выступления или вопроса.</w:t>
      </w:r>
    </w:p>
    <w:p w:rsidR="00183721" w:rsidRDefault="000701AB">
      <w:pPr>
        <w:ind w:firstLine="720"/>
        <w:rPr>
          <w:sz w:val="28"/>
        </w:rPr>
      </w:pPr>
      <w:r>
        <w:rPr>
          <w:sz w:val="28"/>
        </w:rPr>
        <w:t xml:space="preserve">Громов А.В. - </w:t>
      </w:r>
      <w:r>
        <w:rPr>
          <w:i/>
          <w:iCs/>
          <w:sz w:val="28"/>
        </w:rPr>
        <w:t>изложение содержания выступления или вопроса.</w:t>
      </w:r>
    </w:p>
    <w:p w:rsidR="00183721" w:rsidRDefault="00183721">
      <w:pPr>
        <w:rPr>
          <w:sz w:val="28"/>
        </w:rPr>
      </w:pPr>
    </w:p>
    <w:p w:rsidR="00183721" w:rsidRDefault="000701AB">
      <w:pPr>
        <w:rPr>
          <w:sz w:val="28"/>
        </w:rPr>
      </w:pPr>
      <w:r>
        <w:rPr>
          <w:sz w:val="28"/>
        </w:rPr>
        <w:t>ПОСТАНОВИЛИ:</w:t>
      </w:r>
    </w:p>
    <w:p w:rsidR="00183721" w:rsidRDefault="000701AB">
      <w:pPr>
        <w:pStyle w:val="aa"/>
        <w:numPr>
          <w:ilvl w:val="1"/>
          <w:numId w:val="43"/>
        </w:numPr>
      </w:pPr>
      <w:r>
        <w:t>Подготовить необходимую документацию для организации филиала предприятия до 30.01.2001г. (отв. М.И. Шувалов)</w:t>
      </w:r>
    </w:p>
    <w:p w:rsidR="00183721" w:rsidRDefault="000701AB">
      <w:pPr>
        <w:pStyle w:val="aa"/>
        <w:numPr>
          <w:ilvl w:val="1"/>
          <w:numId w:val="43"/>
        </w:numPr>
      </w:pPr>
      <w:r>
        <w:t>Доработать бизнес-план филиала предприятия с учетом дополнений А.В. Громова 30.01.2001г. (отв. И.С. Караев)</w:t>
      </w:r>
    </w:p>
    <w:p w:rsidR="00183721" w:rsidRDefault="000701AB">
      <w:pPr>
        <w:pStyle w:val="aa"/>
        <w:numPr>
          <w:ilvl w:val="0"/>
          <w:numId w:val="43"/>
        </w:numPr>
      </w:pPr>
      <w:r>
        <w:t>СЛУШАЛИ:</w:t>
      </w:r>
    </w:p>
    <w:p w:rsidR="00183721" w:rsidRDefault="000701AB">
      <w:pPr>
        <w:pStyle w:val="aa"/>
        <w:ind w:left="1080" w:firstLine="0"/>
      </w:pPr>
      <w:r>
        <w:t>(пункт 2 оформляется так же, как и пункт 1)</w:t>
      </w:r>
    </w:p>
    <w:p w:rsidR="00183721" w:rsidRDefault="00183721">
      <w:pPr>
        <w:ind w:left="360"/>
        <w:rPr>
          <w:sz w:val="32"/>
        </w:rPr>
      </w:pPr>
    </w:p>
    <w:p w:rsidR="00183721" w:rsidRDefault="00183721">
      <w:pPr>
        <w:ind w:left="360"/>
        <w:rPr>
          <w:sz w:val="32"/>
        </w:rPr>
      </w:pPr>
    </w:p>
    <w:p w:rsidR="00183721" w:rsidRDefault="000701AB">
      <w:pPr>
        <w:ind w:left="360"/>
        <w:rPr>
          <w:sz w:val="28"/>
        </w:rPr>
      </w:pPr>
      <w:r>
        <w:rPr>
          <w:sz w:val="28"/>
        </w:rPr>
        <w:t>Председатель</w:t>
      </w:r>
      <w:r>
        <w:rPr>
          <w:sz w:val="28"/>
        </w:rPr>
        <w:tab/>
      </w:r>
      <w:r>
        <w:rPr>
          <w:sz w:val="28"/>
        </w:rPr>
        <w:tab/>
      </w:r>
      <w:r>
        <w:rPr>
          <w:sz w:val="28"/>
        </w:rPr>
        <w:tab/>
      </w:r>
      <w:r>
        <w:rPr>
          <w:sz w:val="28"/>
        </w:rPr>
        <w:tab/>
      </w:r>
      <w:r>
        <w:rPr>
          <w:sz w:val="28"/>
        </w:rPr>
        <w:tab/>
        <w:t>подпись</w:t>
      </w:r>
      <w:r>
        <w:rPr>
          <w:sz w:val="28"/>
        </w:rPr>
        <w:tab/>
      </w:r>
      <w:r>
        <w:rPr>
          <w:sz w:val="28"/>
        </w:rPr>
        <w:tab/>
        <w:t>А.Р. Серов</w:t>
      </w:r>
    </w:p>
    <w:p w:rsidR="00183721" w:rsidRDefault="00183721">
      <w:pPr>
        <w:ind w:left="360"/>
        <w:rPr>
          <w:sz w:val="28"/>
        </w:rPr>
      </w:pPr>
    </w:p>
    <w:p w:rsidR="00183721" w:rsidRDefault="000701AB">
      <w:pPr>
        <w:ind w:left="360"/>
        <w:rPr>
          <w:sz w:val="28"/>
        </w:rPr>
      </w:pPr>
      <w:r>
        <w:rPr>
          <w:sz w:val="28"/>
        </w:rPr>
        <w:t>Секретарь</w:t>
      </w:r>
      <w:r>
        <w:rPr>
          <w:sz w:val="28"/>
        </w:rPr>
        <w:tab/>
      </w:r>
      <w:r>
        <w:rPr>
          <w:sz w:val="28"/>
        </w:rPr>
        <w:tab/>
      </w:r>
      <w:r>
        <w:rPr>
          <w:sz w:val="28"/>
        </w:rPr>
        <w:tab/>
      </w:r>
      <w:r>
        <w:rPr>
          <w:sz w:val="28"/>
        </w:rPr>
        <w:tab/>
      </w:r>
      <w:r>
        <w:rPr>
          <w:sz w:val="28"/>
        </w:rPr>
        <w:tab/>
        <w:t>подпись</w:t>
      </w:r>
      <w:r>
        <w:rPr>
          <w:sz w:val="28"/>
        </w:rPr>
        <w:tab/>
      </w:r>
      <w:r>
        <w:rPr>
          <w:sz w:val="28"/>
        </w:rPr>
        <w:tab/>
        <w:t>И.В. Розова</w:t>
      </w: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0701AB">
      <w:pPr>
        <w:numPr>
          <w:ilvl w:val="1"/>
          <w:numId w:val="27"/>
        </w:numPr>
        <w:rPr>
          <w:sz w:val="32"/>
        </w:rPr>
      </w:pPr>
      <w:r>
        <w:rPr>
          <w:sz w:val="32"/>
        </w:rPr>
        <w:t>Составить акт о выделении дел к уничтожению.</w:t>
      </w:r>
    </w:p>
    <w:p w:rsidR="00183721" w:rsidRDefault="004B0A34">
      <w:pPr>
        <w:rPr>
          <w:sz w:val="32"/>
        </w:rPr>
      </w:pPr>
      <w:r>
        <w:rPr>
          <w:noProof/>
          <w:sz w:val="20"/>
        </w:rPr>
        <w:pict>
          <v:shapetype id="_x0000_t202" coordsize="21600,21600" o:spt="202" path="m,l,21600r21600,l21600,xe">
            <v:stroke joinstyle="miter"/>
            <v:path gradientshapeok="t" o:connecttype="rect"/>
          </v:shapetype>
          <v:shape id="_x0000_s1028" type="#_x0000_t202" style="position:absolute;margin-left:306pt;margin-top:17.6pt;width:189pt;height:108pt;z-index:251658240" stroked="f">
            <v:textbox>
              <w:txbxContent>
                <w:p w:rsidR="00183721" w:rsidRDefault="000701AB">
                  <w:pPr>
                    <w:jc w:val="center"/>
                    <w:rPr>
                      <w:sz w:val="28"/>
                    </w:rPr>
                  </w:pPr>
                  <w:r>
                    <w:rPr>
                      <w:sz w:val="28"/>
                    </w:rPr>
                    <w:t>УТВЕРЖДАЮ</w:t>
                  </w:r>
                </w:p>
                <w:p w:rsidR="00183721" w:rsidRDefault="000701AB">
                  <w:pPr>
                    <w:jc w:val="center"/>
                    <w:rPr>
                      <w:sz w:val="28"/>
                    </w:rPr>
                  </w:pPr>
                  <w:r>
                    <w:rPr>
                      <w:sz w:val="28"/>
                    </w:rPr>
                    <w:t>Наименование должности</w:t>
                  </w:r>
                </w:p>
                <w:p w:rsidR="00183721" w:rsidRDefault="000701AB">
                  <w:pPr>
                    <w:jc w:val="center"/>
                    <w:rPr>
                      <w:sz w:val="28"/>
                    </w:rPr>
                  </w:pPr>
                  <w:r>
                    <w:rPr>
                      <w:sz w:val="28"/>
                    </w:rPr>
                    <w:t>руководителя организации</w:t>
                  </w:r>
                </w:p>
                <w:p w:rsidR="00183721" w:rsidRDefault="000701AB">
                  <w:pPr>
                    <w:jc w:val="center"/>
                    <w:rPr>
                      <w:sz w:val="28"/>
                    </w:rPr>
                  </w:pPr>
                  <w:r>
                    <w:rPr>
                      <w:sz w:val="28"/>
                    </w:rPr>
                    <w:t>Подпись       Расшифровка</w:t>
                  </w:r>
                </w:p>
                <w:p w:rsidR="00183721" w:rsidRDefault="000701AB">
                  <w:pPr>
                    <w:jc w:val="center"/>
                    <w:rPr>
                      <w:sz w:val="28"/>
                    </w:rPr>
                  </w:pPr>
                  <w:r>
                    <w:rPr>
                      <w:sz w:val="28"/>
                    </w:rPr>
                    <w:t xml:space="preserve">                                 Подписи</w:t>
                  </w:r>
                </w:p>
                <w:p w:rsidR="00183721" w:rsidRDefault="000701AB">
                  <w:pPr>
                    <w:jc w:val="center"/>
                    <w:rPr>
                      <w:sz w:val="28"/>
                    </w:rPr>
                  </w:pPr>
                  <w:r>
                    <w:rPr>
                      <w:sz w:val="28"/>
                    </w:rPr>
                    <w:t>Дата</w:t>
                  </w:r>
                </w:p>
              </w:txbxContent>
            </v:textbox>
          </v:shape>
        </w:pict>
      </w:r>
      <w:r>
        <w:rPr>
          <w:noProof/>
          <w:sz w:val="20"/>
        </w:rPr>
        <w:pict>
          <v:shape id="_x0000_s1027" type="#_x0000_t202" style="position:absolute;margin-left:0;margin-top:17.6pt;width:207pt;height:90pt;z-index:251657216" stroked="f">
            <v:textbox>
              <w:txbxContent>
                <w:p w:rsidR="00183721" w:rsidRDefault="000701AB">
                  <w:pPr>
                    <w:pStyle w:val="8"/>
                  </w:pPr>
                  <w:r>
                    <w:t>ООО «Климат-Сервис»</w:t>
                  </w:r>
                </w:p>
                <w:p w:rsidR="00183721" w:rsidRDefault="000701AB">
                  <w:pPr>
                    <w:ind w:left="708"/>
                    <w:rPr>
                      <w:sz w:val="32"/>
                    </w:rPr>
                  </w:pPr>
                  <w:r>
                    <w:rPr>
                      <w:sz w:val="32"/>
                    </w:rPr>
                    <w:t xml:space="preserve">   ПРОТОКОЛ</w:t>
                  </w:r>
                </w:p>
                <w:p w:rsidR="00183721" w:rsidRDefault="000701AB">
                  <w:pPr>
                    <w:rPr>
                      <w:sz w:val="32"/>
                    </w:rPr>
                  </w:pPr>
                  <w:r>
                    <w:rPr>
                      <w:sz w:val="32"/>
                    </w:rPr>
                    <w:tab/>
                  </w:r>
                  <w:r>
                    <w:rPr>
                      <w:sz w:val="32"/>
                    </w:rPr>
                    <w:tab/>
                    <w:t>№ 31</w:t>
                  </w:r>
                </w:p>
                <w:p w:rsidR="00183721" w:rsidRDefault="000701AB">
                  <w:pPr>
                    <w:rPr>
                      <w:sz w:val="28"/>
                    </w:rPr>
                  </w:pPr>
                  <w:r>
                    <w:rPr>
                      <w:sz w:val="32"/>
                    </w:rPr>
                    <w:t xml:space="preserve"> </w:t>
                  </w:r>
                  <w:r>
                    <w:rPr>
                      <w:sz w:val="32"/>
                    </w:rPr>
                    <w:tab/>
                    <w:t xml:space="preserve">    13.01.2001г.</w:t>
                  </w:r>
                </w:p>
              </w:txbxContent>
            </v:textbox>
          </v:shape>
        </w:pict>
      </w:r>
    </w:p>
    <w:p w:rsidR="00183721" w:rsidRDefault="00183721">
      <w:pPr>
        <w:pStyle w:val="1"/>
        <w:rPr>
          <w:sz w:val="28"/>
        </w:rPr>
      </w:pPr>
      <w:bookmarkStart w:id="0" w:name="_Toc312128257"/>
      <w:bookmarkStart w:id="1" w:name="_Toc312133590"/>
      <w:bookmarkStart w:id="2" w:name="_Toc312133870"/>
      <w:bookmarkStart w:id="3" w:name="_Toc312133909"/>
    </w:p>
    <w:bookmarkEnd w:id="0"/>
    <w:bookmarkEnd w:id="1"/>
    <w:bookmarkEnd w:id="2"/>
    <w:bookmarkEnd w:id="3"/>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183721">
      <w:pPr>
        <w:rPr>
          <w:sz w:val="32"/>
        </w:rPr>
      </w:pPr>
    </w:p>
    <w:p w:rsidR="00183721" w:rsidRDefault="000701AB">
      <w:pPr>
        <w:rPr>
          <w:sz w:val="28"/>
        </w:rPr>
      </w:pPr>
      <w:r>
        <w:rPr>
          <w:sz w:val="28"/>
        </w:rPr>
        <w:t>О выделении к уничтожению документов,</w:t>
      </w:r>
    </w:p>
    <w:p w:rsidR="00183721" w:rsidRDefault="000701AB">
      <w:pPr>
        <w:rPr>
          <w:sz w:val="32"/>
        </w:rPr>
      </w:pPr>
      <w:r>
        <w:rPr>
          <w:sz w:val="28"/>
        </w:rPr>
        <w:t>не подлежащих хранению</w:t>
      </w:r>
    </w:p>
    <w:p w:rsidR="00183721" w:rsidRDefault="00183721">
      <w:pPr>
        <w:ind w:firstLine="720"/>
        <w:rPr>
          <w:sz w:val="32"/>
        </w:rPr>
      </w:pPr>
    </w:p>
    <w:p w:rsidR="00183721" w:rsidRDefault="000701AB">
      <w:pPr>
        <w:ind w:firstLine="720"/>
        <w:rPr>
          <w:sz w:val="28"/>
        </w:rPr>
      </w:pPr>
      <w:r>
        <w:rPr>
          <w:sz w:val="28"/>
        </w:rPr>
        <w:t>На основании _______________________________________________________</w:t>
      </w:r>
    </w:p>
    <w:p w:rsidR="00183721" w:rsidRDefault="000701AB">
      <w:pPr>
        <w:ind w:firstLine="720"/>
        <w:jc w:val="center"/>
        <w:rPr>
          <w:sz w:val="28"/>
        </w:rPr>
      </w:pPr>
      <w:r>
        <w:rPr>
          <w:sz w:val="18"/>
        </w:rPr>
        <w:t>Название и выходные данные перечня документов</w:t>
      </w:r>
    </w:p>
    <w:p w:rsidR="00183721" w:rsidRDefault="000701AB">
      <w:pPr>
        <w:ind w:firstLine="720"/>
        <w:jc w:val="center"/>
        <w:rPr>
          <w:sz w:val="28"/>
        </w:rPr>
      </w:pPr>
      <w:r>
        <w:rPr>
          <w:sz w:val="28"/>
        </w:rPr>
        <w:t>____________________________________________________________________</w:t>
      </w:r>
    </w:p>
    <w:p w:rsidR="00183721" w:rsidRDefault="000701AB">
      <w:pPr>
        <w:ind w:firstLine="720"/>
        <w:jc w:val="center"/>
        <w:rPr>
          <w:sz w:val="28"/>
        </w:rPr>
      </w:pPr>
      <w:r>
        <w:rPr>
          <w:sz w:val="18"/>
        </w:rPr>
        <w:t>с указанием сроков их хранения</w:t>
      </w:r>
    </w:p>
    <w:p w:rsidR="00183721" w:rsidRDefault="000701AB">
      <w:pPr>
        <w:ind w:firstLine="720"/>
        <w:jc w:val="both"/>
        <w:rPr>
          <w:sz w:val="28"/>
        </w:rPr>
      </w:pPr>
      <w:r>
        <w:rPr>
          <w:sz w:val="28"/>
        </w:rPr>
        <w:t>отобраны к уничтожению как не имеющие научно-исторической ценности</w:t>
      </w:r>
    </w:p>
    <w:p w:rsidR="00183721" w:rsidRDefault="000701AB">
      <w:pPr>
        <w:ind w:firstLine="720"/>
        <w:jc w:val="both"/>
        <w:rPr>
          <w:sz w:val="28"/>
        </w:rPr>
      </w:pPr>
      <w:r>
        <w:rPr>
          <w:sz w:val="28"/>
        </w:rPr>
        <w:t>и утратившие практическое значение документы фонда № ______________</w:t>
      </w:r>
    </w:p>
    <w:p w:rsidR="00183721" w:rsidRDefault="00183721">
      <w:pPr>
        <w:ind w:firstLine="72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3"/>
        <w:gridCol w:w="1301"/>
        <w:gridCol w:w="1292"/>
        <w:gridCol w:w="1290"/>
        <w:gridCol w:w="1408"/>
        <w:gridCol w:w="1306"/>
        <w:gridCol w:w="1297"/>
        <w:gridCol w:w="1309"/>
      </w:tblGrid>
      <w:tr w:rsidR="00183721">
        <w:tc>
          <w:tcPr>
            <w:tcW w:w="1309" w:type="dxa"/>
          </w:tcPr>
          <w:p w:rsidR="00183721" w:rsidRDefault="000701AB">
            <w:pPr>
              <w:jc w:val="center"/>
              <w:rPr>
                <w:sz w:val="20"/>
              </w:rPr>
            </w:pPr>
            <w:r>
              <w:rPr>
                <w:sz w:val="20"/>
              </w:rPr>
              <w:t>№ п/п</w:t>
            </w:r>
          </w:p>
        </w:tc>
        <w:tc>
          <w:tcPr>
            <w:tcW w:w="1309" w:type="dxa"/>
          </w:tcPr>
          <w:p w:rsidR="00183721" w:rsidRDefault="000701AB">
            <w:pPr>
              <w:jc w:val="center"/>
              <w:rPr>
                <w:sz w:val="20"/>
              </w:rPr>
            </w:pPr>
            <w:r>
              <w:rPr>
                <w:sz w:val="20"/>
              </w:rPr>
              <w:t>Заголовок дела или групповой заголовок дел</w:t>
            </w:r>
          </w:p>
        </w:tc>
        <w:tc>
          <w:tcPr>
            <w:tcW w:w="1309" w:type="dxa"/>
          </w:tcPr>
          <w:p w:rsidR="00183721" w:rsidRDefault="000701AB">
            <w:pPr>
              <w:jc w:val="center"/>
              <w:rPr>
                <w:sz w:val="20"/>
              </w:rPr>
            </w:pPr>
            <w:r>
              <w:rPr>
                <w:sz w:val="20"/>
              </w:rPr>
              <w:t>Дата дела или крайние даты дел</w:t>
            </w:r>
          </w:p>
        </w:tc>
        <w:tc>
          <w:tcPr>
            <w:tcW w:w="1309" w:type="dxa"/>
          </w:tcPr>
          <w:p w:rsidR="00183721" w:rsidRDefault="000701AB">
            <w:pPr>
              <w:jc w:val="center"/>
              <w:rPr>
                <w:sz w:val="20"/>
              </w:rPr>
            </w:pPr>
            <w:r>
              <w:rPr>
                <w:sz w:val="20"/>
              </w:rPr>
              <w:t>Номера описей</w:t>
            </w:r>
          </w:p>
        </w:tc>
        <w:tc>
          <w:tcPr>
            <w:tcW w:w="1310" w:type="dxa"/>
          </w:tcPr>
          <w:p w:rsidR="00183721" w:rsidRDefault="000701AB">
            <w:pPr>
              <w:jc w:val="center"/>
              <w:rPr>
                <w:sz w:val="20"/>
              </w:rPr>
            </w:pPr>
            <w:r>
              <w:rPr>
                <w:sz w:val="20"/>
              </w:rPr>
              <w:t>Индекс дела (тома, части) по номенклатуре  или номеру дела по описи</w:t>
            </w:r>
          </w:p>
        </w:tc>
        <w:tc>
          <w:tcPr>
            <w:tcW w:w="1310" w:type="dxa"/>
          </w:tcPr>
          <w:p w:rsidR="00183721" w:rsidRDefault="000701AB">
            <w:pPr>
              <w:jc w:val="center"/>
              <w:rPr>
                <w:sz w:val="20"/>
              </w:rPr>
            </w:pPr>
            <w:r>
              <w:rPr>
                <w:sz w:val="20"/>
              </w:rPr>
              <w:t>Количество дел (томов, частей)</w:t>
            </w:r>
          </w:p>
        </w:tc>
        <w:tc>
          <w:tcPr>
            <w:tcW w:w="1310" w:type="dxa"/>
          </w:tcPr>
          <w:p w:rsidR="00183721" w:rsidRDefault="000701AB">
            <w:pPr>
              <w:jc w:val="center"/>
              <w:rPr>
                <w:sz w:val="20"/>
              </w:rPr>
            </w:pPr>
            <w:r>
              <w:rPr>
                <w:sz w:val="20"/>
              </w:rPr>
              <w:t>Сроки хранения дела (тома, части) и номера статей по перечню</w:t>
            </w:r>
          </w:p>
        </w:tc>
        <w:tc>
          <w:tcPr>
            <w:tcW w:w="1310" w:type="dxa"/>
          </w:tcPr>
          <w:p w:rsidR="00183721" w:rsidRDefault="000701AB">
            <w:pPr>
              <w:jc w:val="center"/>
              <w:rPr>
                <w:sz w:val="20"/>
              </w:rPr>
            </w:pPr>
            <w:r>
              <w:rPr>
                <w:sz w:val="20"/>
              </w:rPr>
              <w:t>Примечания</w:t>
            </w:r>
          </w:p>
        </w:tc>
      </w:tr>
      <w:tr w:rsidR="00183721">
        <w:tc>
          <w:tcPr>
            <w:tcW w:w="1309" w:type="dxa"/>
          </w:tcPr>
          <w:p w:rsidR="00183721" w:rsidRDefault="000701AB">
            <w:pPr>
              <w:jc w:val="center"/>
              <w:rPr>
                <w:sz w:val="28"/>
              </w:rPr>
            </w:pPr>
            <w:r>
              <w:rPr>
                <w:sz w:val="28"/>
              </w:rPr>
              <w:t>1</w:t>
            </w:r>
          </w:p>
        </w:tc>
        <w:tc>
          <w:tcPr>
            <w:tcW w:w="1309" w:type="dxa"/>
          </w:tcPr>
          <w:p w:rsidR="00183721" w:rsidRDefault="000701AB">
            <w:pPr>
              <w:jc w:val="center"/>
              <w:rPr>
                <w:sz w:val="28"/>
              </w:rPr>
            </w:pPr>
            <w:r>
              <w:rPr>
                <w:sz w:val="28"/>
              </w:rPr>
              <w:t>2</w:t>
            </w:r>
          </w:p>
        </w:tc>
        <w:tc>
          <w:tcPr>
            <w:tcW w:w="1309" w:type="dxa"/>
          </w:tcPr>
          <w:p w:rsidR="00183721" w:rsidRDefault="000701AB">
            <w:pPr>
              <w:jc w:val="center"/>
              <w:rPr>
                <w:sz w:val="28"/>
              </w:rPr>
            </w:pPr>
            <w:r>
              <w:rPr>
                <w:sz w:val="28"/>
              </w:rPr>
              <w:t>3</w:t>
            </w:r>
          </w:p>
        </w:tc>
        <w:tc>
          <w:tcPr>
            <w:tcW w:w="1309" w:type="dxa"/>
          </w:tcPr>
          <w:p w:rsidR="00183721" w:rsidRDefault="000701AB">
            <w:pPr>
              <w:jc w:val="center"/>
              <w:rPr>
                <w:sz w:val="28"/>
              </w:rPr>
            </w:pPr>
            <w:r>
              <w:rPr>
                <w:sz w:val="28"/>
              </w:rPr>
              <w:t>4</w:t>
            </w:r>
          </w:p>
        </w:tc>
        <w:tc>
          <w:tcPr>
            <w:tcW w:w="1310" w:type="dxa"/>
          </w:tcPr>
          <w:p w:rsidR="00183721" w:rsidRDefault="000701AB">
            <w:pPr>
              <w:jc w:val="center"/>
              <w:rPr>
                <w:sz w:val="28"/>
              </w:rPr>
            </w:pPr>
            <w:r>
              <w:rPr>
                <w:sz w:val="28"/>
              </w:rPr>
              <w:t>5</w:t>
            </w:r>
          </w:p>
        </w:tc>
        <w:tc>
          <w:tcPr>
            <w:tcW w:w="1310" w:type="dxa"/>
          </w:tcPr>
          <w:p w:rsidR="00183721" w:rsidRDefault="000701AB">
            <w:pPr>
              <w:jc w:val="center"/>
              <w:rPr>
                <w:sz w:val="28"/>
              </w:rPr>
            </w:pPr>
            <w:r>
              <w:rPr>
                <w:sz w:val="28"/>
              </w:rPr>
              <w:t>6</w:t>
            </w:r>
          </w:p>
        </w:tc>
        <w:tc>
          <w:tcPr>
            <w:tcW w:w="1310" w:type="dxa"/>
          </w:tcPr>
          <w:p w:rsidR="00183721" w:rsidRDefault="000701AB">
            <w:pPr>
              <w:jc w:val="center"/>
              <w:rPr>
                <w:sz w:val="28"/>
              </w:rPr>
            </w:pPr>
            <w:r>
              <w:rPr>
                <w:sz w:val="28"/>
              </w:rPr>
              <w:t>7</w:t>
            </w:r>
          </w:p>
        </w:tc>
        <w:tc>
          <w:tcPr>
            <w:tcW w:w="1310" w:type="dxa"/>
          </w:tcPr>
          <w:p w:rsidR="00183721" w:rsidRDefault="000701AB">
            <w:pPr>
              <w:jc w:val="center"/>
              <w:rPr>
                <w:sz w:val="28"/>
              </w:rPr>
            </w:pPr>
            <w:r>
              <w:rPr>
                <w:sz w:val="28"/>
              </w:rPr>
              <w:t>8</w:t>
            </w:r>
          </w:p>
        </w:tc>
      </w:tr>
      <w:tr w:rsidR="00183721">
        <w:tc>
          <w:tcPr>
            <w:tcW w:w="1309" w:type="dxa"/>
          </w:tcPr>
          <w:p w:rsidR="00183721" w:rsidRDefault="00183721">
            <w:pPr>
              <w:jc w:val="center"/>
              <w:rPr>
                <w:sz w:val="28"/>
              </w:rPr>
            </w:pPr>
          </w:p>
        </w:tc>
        <w:tc>
          <w:tcPr>
            <w:tcW w:w="1309" w:type="dxa"/>
          </w:tcPr>
          <w:p w:rsidR="00183721" w:rsidRDefault="00183721">
            <w:pPr>
              <w:jc w:val="center"/>
              <w:rPr>
                <w:sz w:val="28"/>
              </w:rPr>
            </w:pPr>
          </w:p>
        </w:tc>
        <w:tc>
          <w:tcPr>
            <w:tcW w:w="1309" w:type="dxa"/>
          </w:tcPr>
          <w:p w:rsidR="00183721" w:rsidRDefault="00183721">
            <w:pPr>
              <w:jc w:val="center"/>
              <w:rPr>
                <w:sz w:val="28"/>
              </w:rPr>
            </w:pPr>
          </w:p>
        </w:tc>
        <w:tc>
          <w:tcPr>
            <w:tcW w:w="1309" w:type="dxa"/>
          </w:tcPr>
          <w:p w:rsidR="00183721" w:rsidRDefault="00183721">
            <w:pPr>
              <w:jc w:val="center"/>
              <w:rPr>
                <w:sz w:val="28"/>
              </w:rPr>
            </w:pPr>
          </w:p>
        </w:tc>
        <w:tc>
          <w:tcPr>
            <w:tcW w:w="1310" w:type="dxa"/>
          </w:tcPr>
          <w:p w:rsidR="00183721" w:rsidRDefault="00183721">
            <w:pPr>
              <w:jc w:val="center"/>
              <w:rPr>
                <w:sz w:val="28"/>
              </w:rPr>
            </w:pPr>
          </w:p>
        </w:tc>
        <w:tc>
          <w:tcPr>
            <w:tcW w:w="1310" w:type="dxa"/>
          </w:tcPr>
          <w:p w:rsidR="00183721" w:rsidRDefault="00183721">
            <w:pPr>
              <w:jc w:val="center"/>
              <w:rPr>
                <w:sz w:val="28"/>
              </w:rPr>
            </w:pPr>
          </w:p>
        </w:tc>
        <w:tc>
          <w:tcPr>
            <w:tcW w:w="1310" w:type="dxa"/>
          </w:tcPr>
          <w:p w:rsidR="00183721" w:rsidRDefault="00183721">
            <w:pPr>
              <w:jc w:val="center"/>
              <w:rPr>
                <w:sz w:val="28"/>
              </w:rPr>
            </w:pPr>
          </w:p>
        </w:tc>
        <w:tc>
          <w:tcPr>
            <w:tcW w:w="1310" w:type="dxa"/>
          </w:tcPr>
          <w:p w:rsidR="00183721" w:rsidRDefault="00183721">
            <w:pPr>
              <w:jc w:val="center"/>
              <w:rPr>
                <w:sz w:val="28"/>
              </w:rPr>
            </w:pPr>
          </w:p>
        </w:tc>
      </w:tr>
    </w:tbl>
    <w:p w:rsidR="00183721" w:rsidRDefault="00183721">
      <w:pPr>
        <w:ind w:firstLine="720"/>
        <w:jc w:val="center"/>
        <w:rPr>
          <w:sz w:val="28"/>
        </w:rPr>
      </w:pPr>
    </w:p>
    <w:p w:rsidR="00183721" w:rsidRDefault="000701AB">
      <w:pPr>
        <w:ind w:firstLine="720"/>
        <w:jc w:val="both"/>
        <w:rPr>
          <w:sz w:val="28"/>
        </w:rPr>
      </w:pPr>
      <w:r>
        <w:rPr>
          <w:sz w:val="28"/>
        </w:rPr>
        <w:t>Итого ____________________ дел за  ___________________ годы</w:t>
      </w:r>
    </w:p>
    <w:p w:rsidR="00183721" w:rsidRDefault="00183721">
      <w:pPr>
        <w:ind w:firstLine="720"/>
        <w:jc w:val="both"/>
        <w:rPr>
          <w:sz w:val="28"/>
        </w:rPr>
      </w:pPr>
    </w:p>
    <w:p w:rsidR="00183721" w:rsidRDefault="000701AB">
      <w:pPr>
        <w:ind w:firstLine="720"/>
        <w:jc w:val="both"/>
        <w:rPr>
          <w:sz w:val="28"/>
        </w:rPr>
      </w:pPr>
      <w:r>
        <w:rPr>
          <w:sz w:val="28"/>
        </w:rPr>
        <w:t>Описи дел постоянного хранения за __________ годы утверждены, а по личному составу согласованы с ЭПК _______________________________________</w:t>
      </w:r>
    </w:p>
    <w:p w:rsidR="00183721" w:rsidRDefault="000701AB">
      <w:pPr>
        <w:ind w:firstLine="720"/>
        <w:jc w:val="both"/>
        <w:rPr>
          <w:sz w:val="28"/>
        </w:rPr>
      </w:pPr>
      <w:r>
        <w:rPr>
          <w:sz w:val="28"/>
        </w:rPr>
        <w:t>(протокол от __________ № __________)</w:t>
      </w:r>
    </w:p>
    <w:p w:rsidR="00183721" w:rsidRDefault="000701AB">
      <w:pPr>
        <w:ind w:firstLine="720"/>
        <w:jc w:val="both"/>
        <w:rPr>
          <w:sz w:val="28"/>
        </w:rPr>
      </w:pPr>
      <w:r>
        <w:rPr>
          <w:sz w:val="28"/>
        </w:rPr>
        <w:t>Наименование должности лица, проводившего экспертизу ценности документов</w:t>
      </w:r>
    </w:p>
    <w:p w:rsidR="00183721" w:rsidRDefault="00183721">
      <w:pPr>
        <w:ind w:firstLine="720"/>
        <w:jc w:val="both"/>
        <w:rPr>
          <w:sz w:val="28"/>
        </w:rPr>
      </w:pPr>
    </w:p>
    <w:p w:rsidR="00183721" w:rsidRDefault="000701AB">
      <w:pPr>
        <w:ind w:firstLine="720"/>
        <w:jc w:val="both"/>
        <w:rPr>
          <w:sz w:val="28"/>
        </w:rPr>
      </w:pPr>
      <w:r>
        <w:rPr>
          <w:sz w:val="28"/>
        </w:rPr>
        <w:t xml:space="preserve">Дата </w:t>
      </w:r>
      <w:r>
        <w:rPr>
          <w:sz w:val="28"/>
        </w:rPr>
        <w:tab/>
      </w:r>
      <w:r>
        <w:rPr>
          <w:sz w:val="28"/>
        </w:rPr>
        <w:tab/>
      </w:r>
      <w:r>
        <w:rPr>
          <w:sz w:val="28"/>
        </w:rPr>
        <w:tab/>
      </w:r>
      <w:r>
        <w:rPr>
          <w:sz w:val="28"/>
        </w:rPr>
        <w:tab/>
        <w:t>Подпись</w:t>
      </w:r>
      <w:r>
        <w:rPr>
          <w:sz w:val="28"/>
        </w:rPr>
        <w:tab/>
      </w:r>
      <w:r>
        <w:rPr>
          <w:sz w:val="28"/>
        </w:rPr>
        <w:tab/>
      </w:r>
      <w:r>
        <w:rPr>
          <w:sz w:val="28"/>
        </w:rPr>
        <w:tab/>
      </w:r>
      <w:r>
        <w:rPr>
          <w:sz w:val="28"/>
        </w:rPr>
        <w:tab/>
        <w:t>Расшифровка подписи</w:t>
      </w:r>
    </w:p>
    <w:p w:rsidR="00183721" w:rsidRDefault="00183721">
      <w:pPr>
        <w:ind w:firstLine="720"/>
        <w:jc w:val="both"/>
        <w:rPr>
          <w:sz w:val="28"/>
        </w:rPr>
      </w:pPr>
    </w:p>
    <w:p w:rsidR="00183721" w:rsidRDefault="000701AB">
      <w:pPr>
        <w:ind w:firstLine="720"/>
        <w:jc w:val="both"/>
        <w:rPr>
          <w:sz w:val="28"/>
        </w:rPr>
      </w:pPr>
      <w:r>
        <w:rPr>
          <w:sz w:val="28"/>
        </w:rPr>
        <w:t>ОДОБРЕНО</w:t>
      </w:r>
    </w:p>
    <w:p w:rsidR="00183721" w:rsidRDefault="000701AB">
      <w:pPr>
        <w:ind w:firstLine="720"/>
        <w:jc w:val="both"/>
        <w:rPr>
          <w:sz w:val="28"/>
        </w:rPr>
      </w:pPr>
      <w:r>
        <w:rPr>
          <w:sz w:val="28"/>
        </w:rPr>
        <w:t>Протокол ЦЭК (ЭК)</w:t>
      </w:r>
    </w:p>
    <w:p w:rsidR="00183721" w:rsidRDefault="000701AB">
      <w:pPr>
        <w:ind w:firstLine="720"/>
        <w:jc w:val="both"/>
        <w:rPr>
          <w:sz w:val="28"/>
        </w:rPr>
      </w:pPr>
      <w:r>
        <w:rPr>
          <w:sz w:val="28"/>
        </w:rPr>
        <w:t>От __________ № _________</w:t>
      </w:r>
    </w:p>
    <w:p w:rsidR="00183721" w:rsidRDefault="00183721">
      <w:pPr>
        <w:ind w:firstLine="720"/>
        <w:jc w:val="both"/>
        <w:rPr>
          <w:sz w:val="28"/>
        </w:rPr>
      </w:pPr>
    </w:p>
    <w:p w:rsidR="00183721" w:rsidRDefault="00183721">
      <w:pPr>
        <w:ind w:firstLine="720"/>
        <w:jc w:val="both"/>
        <w:rPr>
          <w:sz w:val="28"/>
        </w:rPr>
      </w:pPr>
    </w:p>
    <w:p w:rsidR="00183721" w:rsidRDefault="00183721">
      <w:pPr>
        <w:ind w:firstLine="720"/>
        <w:jc w:val="both"/>
        <w:rPr>
          <w:sz w:val="28"/>
        </w:rPr>
      </w:pPr>
    </w:p>
    <w:p w:rsidR="00183721" w:rsidRDefault="00183721">
      <w:pPr>
        <w:ind w:firstLine="720"/>
        <w:jc w:val="both"/>
        <w:rPr>
          <w:sz w:val="28"/>
        </w:rPr>
      </w:pPr>
    </w:p>
    <w:p w:rsidR="00183721" w:rsidRDefault="00183721">
      <w:pPr>
        <w:ind w:firstLine="720"/>
        <w:jc w:val="both"/>
        <w:rPr>
          <w:sz w:val="28"/>
        </w:rPr>
      </w:pPr>
    </w:p>
    <w:p w:rsidR="00183721" w:rsidRDefault="00183721">
      <w:pPr>
        <w:ind w:firstLine="720"/>
        <w:jc w:val="both"/>
        <w:rPr>
          <w:sz w:val="28"/>
        </w:rPr>
      </w:pPr>
    </w:p>
    <w:p w:rsidR="00183721" w:rsidRDefault="000701AB">
      <w:pPr>
        <w:numPr>
          <w:ilvl w:val="0"/>
          <w:numId w:val="27"/>
        </w:numPr>
        <w:jc w:val="center"/>
        <w:rPr>
          <w:sz w:val="32"/>
        </w:rPr>
      </w:pPr>
      <w:r>
        <w:rPr>
          <w:sz w:val="32"/>
        </w:rPr>
        <w:t>Литература:</w:t>
      </w:r>
    </w:p>
    <w:p w:rsidR="00183721" w:rsidRDefault="00183721">
      <w:pPr>
        <w:rPr>
          <w:sz w:val="32"/>
        </w:rPr>
      </w:pPr>
    </w:p>
    <w:p w:rsidR="00183721" w:rsidRDefault="000701AB">
      <w:pPr>
        <w:pStyle w:val="30"/>
        <w:ind w:left="0" w:firstLine="0"/>
        <w:rPr>
          <w:sz w:val="24"/>
        </w:rPr>
      </w:pPr>
      <w:r>
        <w:rPr>
          <w:sz w:val="24"/>
        </w:rPr>
        <w:t>1.”Деньги и кредит”, №6/1996, А.Ю.Симановский, статья “Государственный долг: бремя цивилизации”</w:t>
      </w:r>
    </w:p>
    <w:p w:rsidR="00183721" w:rsidRDefault="00183721">
      <w:pPr>
        <w:jc w:val="both"/>
      </w:pPr>
    </w:p>
    <w:p w:rsidR="00183721" w:rsidRDefault="000701AB">
      <w:pPr>
        <w:jc w:val="both"/>
      </w:pPr>
      <w:r>
        <w:t>2.“Рынок ценных бумаг”, №12/1995, Алексей Грабаров, статья “Новые инструменты на       рынке государственного долга”</w:t>
      </w:r>
    </w:p>
    <w:p w:rsidR="00183721" w:rsidRDefault="00183721">
      <w:pPr>
        <w:jc w:val="both"/>
      </w:pPr>
    </w:p>
    <w:p w:rsidR="00183721" w:rsidRDefault="000701AB">
      <w:pPr>
        <w:jc w:val="both"/>
      </w:pPr>
      <w:r>
        <w:t>3.”Финансы”, №7/1995, Г.П.Рыбалко, статья “О внешних заимствованиях России”</w:t>
      </w:r>
    </w:p>
    <w:p w:rsidR="00183721" w:rsidRDefault="00183721">
      <w:pPr>
        <w:jc w:val="both"/>
      </w:pPr>
    </w:p>
    <w:p w:rsidR="00183721" w:rsidRDefault="000701AB">
      <w:r>
        <w:t>4. Страховое дело. Учебник под редакцией профессора Рейтмана Л. И. М., 1992 г.</w:t>
      </w:r>
    </w:p>
    <w:p w:rsidR="00183721" w:rsidRDefault="00183721"/>
    <w:p w:rsidR="00183721" w:rsidRDefault="000701AB">
      <w:r>
        <w:t>5. Страховой портфель. Рубина Ю. Б., Солдаткин В. И.      - М. : “СОМИНТЕК”, 1994 г.</w:t>
      </w:r>
    </w:p>
    <w:p w:rsidR="00183721" w:rsidRDefault="00183721"/>
    <w:p w:rsidR="00183721" w:rsidRDefault="000701AB">
      <w:r>
        <w:t>6. Федеральный закон РФ от 27.11.1992 г. № 4015-1         “О страховании”</w:t>
      </w:r>
    </w:p>
    <w:p w:rsidR="00183721" w:rsidRDefault="00183721">
      <w:pPr>
        <w:jc w:val="center"/>
        <w:rPr>
          <w:sz w:val="32"/>
        </w:rPr>
      </w:pPr>
      <w:bookmarkStart w:id="4" w:name="_GoBack"/>
      <w:bookmarkEnd w:id="4"/>
    </w:p>
    <w:sectPr w:rsidR="00183721">
      <w:pgSz w:w="11906" w:h="16838"/>
      <w:pgMar w:top="539" w:right="566"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enguiat">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99EDDD0"/>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0E9E33BA"/>
    <w:lvl w:ilvl="0">
      <w:numFmt w:val="decimal"/>
      <w:lvlText w:val="*"/>
      <w:lvlJc w:val="left"/>
    </w:lvl>
  </w:abstractNum>
  <w:abstractNum w:abstractNumId="2">
    <w:nsid w:val="00EE4DB1"/>
    <w:multiLevelType w:val="singleLevel"/>
    <w:tmpl w:val="733A093C"/>
    <w:lvl w:ilvl="0">
      <w:start w:val="1"/>
      <w:numFmt w:val="decimal"/>
      <w:lvlText w:val="%1)"/>
      <w:legacy w:legacy="1" w:legacySpace="170" w:legacyIndent="283"/>
      <w:lvlJc w:val="center"/>
      <w:pPr>
        <w:ind w:left="850" w:hanging="283"/>
      </w:pPr>
    </w:lvl>
  </w:abstractNum>
  <w:abstractNum w:abstractNumId="3">
    <w:nsid w:val="01391205"/>
    <w:multiLevelType w:val="singleLevel"/>
    <w:tmpl w:val="DA6A9928"/>
    <w:lvl w:ilvl="0">
      <w:start w:val="1"/>
      <w:numFmt w:val="decimal"/>
      <w:lvlText w:val="%1. "/>
      <w:legacy w:legacy="1" w:legacySpace="0" w:legacyIndent="283"/>
      <w:lvlJc w:val="left"/>
      <w:pPr>
        <w:ind w:left="775" w:hanging="283"/>
      </w:pPr>
      <w:rPr>
        <w:rFonts w:ascii="Times New Roman" w:hAnsi="Times New Roman" w:hint="default"/>
        <w:b w:val="0"/>
        <w:i w:val="0"/>
        <w:sz w:val="32"/>
        <w:u w:val="none"/>
      </w:rPr>
    </w:lvl>
  </w:abstractNum>
  <w:abstractNum w:abstractNumId="4">
    <w:nsid w:val="02313E01"/>
    <w:multiLevelType w:val="singleLevel"/>
    <w:tmpl w:val="F6E0762A"/>
    <w:lvl w:ilvl="0">
      <w:start w:val="2"/>
      <w:numFmt w:val="decimal"/>
      <w:lvlText w:val="%1. "/>
      <w:legacy w:legacy="1" w:legacySpace="0" w:legacyIndent="283"/>
      <w:lvlJc w:val="left"/>
      <w:pPr>
        <w:ind w:left="703" w:hanging="283"/>
      </w:pPr>
      <w:rPr>
        <w:rFonts w:ascii="Times New Roman" w:hAnsi="Times New Roman" w:hint="default"/>
        <w:b w:val="0"/>
        <w:i w:val="0"/>
        <w:sz w:val="32"/>
        <w:u w:val="none"/>
      </w:rPr>
    </w:lvl>
  </w:abstractNum>
  <w:abstractNum w:abstractNumId="5">
    <w:nsid w:val="06C576FA"/>
    <w:multiLevelType w:val="singleLevel"/>
    <w:tmpl w:val="45C8595E"/>
    <w:lvl w:ilvl="0">
      <w:start w:val="1"/>
      <w:numFmt w:val="decimal"/>
      <w:lvlText w:val="%1."/>
      <w:lvlJc w:val="left"/>
      <w:pPr>
        <w:tabs>
          <w:tab w:val="num" w:pos="927"/>
        </w:tabs>
        <w:ind w:left="927" w:hanging="360"/>
      </w:pPr>
      <w:rPr>
        <w:rFonts w:hint="default"/>
      </w:rPr>
    </w:lvl>
  </w:abstractNum>
  <w:abstractNum w:abstractNumId="6">
    <w:nsid w:val="071B4DAE"/>
    <w:multiLevelType w:val="singleLevel"/>
    <w:tmpl w:val="84AE9BBC"/>
    <w:lvl w:ilvl="0">
      <w:start w:val="1"/>
      <w:numFmt w:val="decimal"/>
      <w:lvlText w:val="2.%1 "/>
      <w:legacy w:legacy="1" w:legacySpace="0" w:legacyIndent="283"/>
      <w:lvlJc w:val="left"/>
      <w:pPr>
        <w:ind w:left="283" w:hanging="283"/>
      </w:pPr>
      <w:rPr>
        <w:rFonts w:ascii="Benguiat" w:hAnsi="Benguiat" w:hint="default"/>
        <w:b/>
        <w:i w:val="0"/>
        <w:sz w:val="32"/>
        <w:u w:val="none"/>
      </w:rPr>
    </w:lvl>
  </w:abstractNum>
  <w:abstractNum w:abstractNumId="7">
    <w:nsid w:val="0A173815"/>
    <w:multiLevelType w:val="hybridMultilevel"/>
    <w:tmpl w:val="E872EC7A"/>
    <w:lvl w:ilvl="0" w:tplc="85D6E3A6">
      <w:start w:val="25"/>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DFC3C76"/>
    <w:multiLevelType w:val="singleLevel"/>
    <w:tmpl w:val="710C462A"/>
    <w:lvl w:ilvl="0">
      <w:start w:val="2"/>
      <w:numFmt w:val="decimal"/>
      <w:lvlText w:val="2.%1 "/>
      <w:legacy w:legacy="1" w:legacySpace="0" w:legacyIndent="283"/>
      <w:lvlJc w:val="left"/>
      <w:pPr>
        <w:ind w:left="283" w:hanging="283"/>
      </w:pPr>
      <w:rPr>
        <w:rFonts w:ascii="Benguiat" w:hAnsi="Benguiat" w:hint="default"/>
        <w:b/>
        <w:i w:val="0"/>
        <w:sz w:val="32"/>
        <w:u w:val="none"/>
      </w:rPr>
    </w:lvl>
  </w:abstractNum>
  <w:abstractNum w:abstractNumId="9">
    <w:nsid w:val="1F066D6D"/>
    <w:multiLevelType w:val="multilevel"/>
    <w:tmpl w:val="4ABECE6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0">
    <w:nsid w:val="205C2B21"/>
    <w:multiLevelType w:val="hybridMultilevel"/>
    <w:tmpl w:val="1D882D16"/>
    <w:lvl w:ilvl="0" w:tplc="3566DA74">
      <w:start w:val="43"/>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6E0EAD"/>
    <w:multiLevelType w:val="multilevel"/>
    <w:tmpl w:val="275A0FE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75"/>
        </w:tabs>
        <w:ind w:left="1875" w:hanging="1155"/>
      </w:pPr>
      <w:rPr>
        <w:rFonts w:hint="default"/>
      </w:rPr>
    </w:lvl>
    <w:lvl w:ilvl="2">
      <w:start w:val="1"/>
      <w:numFmt w:val="decimal"/>
      <w:isLgl/>
      <w:lvlText w:val="%1.%2.%3"/>
      <w:lvlJc w:val="left"/>
      <w:pPr>
        <w:tabs>
          <w:tab w:val="num" w:pos="1875"/>
        </w:tabs>
        <w:ind w:left="1875" w:hanging="1155"/>
      </w:pPr>
      <w:rPr>
        <w:rFonts w:hint="default"/>
      </w:rPr>
    </w:lvl>
    <w:lvl w:ilvl="3">
      <w:start w:val="1"/>
      <w:numFmt w:val="decimal"/>
      <w:isLgl/>
      <w:lvlText w:val="%1.%2.%3.%4"/>
      <w:lvlJc w:val="left"/>
      <w:pPr>
        <w:tabs>
          <w:tab w:val="num" w:pos="1875"/>
        </w:tabs>
        <w:ind w:left="1875" w:hanging="1155"/>
      </w:pPr>
      <w:rPr>
        <w:rFonts w:hint="default"/>
      </w:rPr>
    </w:lvl>
    <w:lvl w:ilvl="4">
      <w:start w:val="1"/>
      <w:numFmt w:val="decimal"/>
      <w:isLgl/>
      <w:lvlText w:val="%1.%2.%3.%4.%5"/>
      <w:lvlJc w:val="left"/>
      <w:pPr>
        <w:tabs>
          <w:tab w:val="num" w:pos="1875"/>
        </w:tabs>
        <w:ind w:left="1875" w:hanging="1155"/>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2">
    <w:nsid w:val="26C92880"/>
    <w:multiLevelType w:val="hybridMultilevel"/>
    <w:tmpl w:val="8BC8F5DA"/>
    <w:lvl w:ilvl="0" w:tplc="93662E9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92C4156"/>
    <w:multiLevelType w:val="singleLevel"/>
    <w:tmpl w:val="9452781C"/>
    <w:lvl w:ilvl="0">
      <w:start w:val="2"/>
      <w:numFmt w:val="decimal"/>
      <w:lvlText w:val="%1. "/>
      <w:legacy w:legacy="1" w:legacySpace="0" w:legacyIndent="283"/>
      <w:lvlJc w:val="left"/>
      <w:pPr>
        <w:ind w:left="463" w:hanging="283"/>
      </w:pPr>
      <w:rPr>
        <w:rFonts w:ascii="Times New Roman" w:hAnsi="Times New Roman" w:hint="default"/>
        <w:b w:val="0"/>
        <w:i w:val="0"/>
        <w:sz w:val="24"/>
        <w:u w:val="none"/>
      </w:rPr>
    </w:lvl>
  </w:abstractNum>
  <w:abstractNum w:abstractNumId="14">
    <w:nsid w:val="2E0658A0"/>
    <w:multiLevelType w:val="singleLevel"/>
    <w:tmpl w:val="5B0C713C"/>
    <w:lvl w:ilvl="0">
      <w:start w:val="5"/>
      <w:numFmt w:val="decimal"/>
      <w:lvlText w:val="%1. "/>
      <w:legacy w:legacy="1" w:legacySpace="0" w:legacyIndent="283"/>
      <w:lvlJc w:val="left"/>
      <w:pPr>
        <w:ind w:left="463" w:hanging="283"/>
      </w:pPr>
      <w:rPr>
        <w:rFonts w:ascii="Times New Roman" w:hAnsi="Times New Roman" w:hint="default"/>
        <w:b w:val="0"/>
        <w:i w:val="0"/>
        <w:sz w:val="24"/>
        <w:u w:val="none"/>
      </w:rPr>
    </w:lvl>
  </w:abstractNum>
  <w:abstractNum w:abstractNumId="15">
    <w:nsid w:val="2E17609A"/>
    <w:multiLevelType w:val="hybridMultilevel"/>
    <w:tmpl w:val="E07A2C7A"/>
    <w:lvl w:ilvl="0" w:tplc="52948C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0707518"/>
    <w:multiLevelType w:val="hybridMultilevel"/>
    <w:tmpl w:val="EC18DF24"/>
    <w:lvl w:ilvl="0" w:tplc="0419000F">
      <w:start w:val="1"/>
      <w:numFmt w:val="decimal"/>
      <w:lvlText w:val="%1."/>
      <w:lvlJc w:val="left"/>
      <w:pPr>
        <w:tabs>
          <w:tab w:val="num" w:pos="720"/>
        </w:tabs>
        <w:ind w:left="720" w:hanging="360"/>
      </w:pPr>
      <w:rPr>
        <w:rFonts w:hint="default"/>
      </w:rPr>
    </w:lvl>
    <w:lvl w:ilvl="1" w:tplc="1794FF4E">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08A50AD"/>
    <w:multiLevelType w:val="multilevel"/>
    <w:tmpl w:val="6DD2873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8">
    <w:nsid w:val="33700A3D"/>
    <w:multiLevelType w:val="hybridMultilevel"/>
    <w:tmpl w:val="D56C3202"/>
    <w:lvl w:ilvl="0" w:tplc="99AA9AE2">
      <w:start w:val="1"/>
      <w:numFmt w:val="decimal"/>
      <w:lvlText w:val="%1."/>
      <w:lvlJc w:val="left"/>
      <w:pPr>
        <w:tabs>
          <w:tab w:val="num" w:pos="1725"/>
        </w:tabs>
        <w:ind w:left="1725" w:hanging="1005"/>
      </w:pPr>
      <w:rPr>
        <w:rFonts w:hint="default"/>
      </w:rPr>
    </w:lvl>
    <w:lvl w:ilvl="1" w:tplc="D0FE1A06">
      <w:start w:val="1"/>
      <w:numFmt w:val="decimal"/>
      <w:lvlText w:val="%2."/>
      <w:lvlJc w:val="left"/>
      <w:pPr>
        <w:tabs>
          <w:tab w:val="num" w:pos="2805"/>
        </w:tabs>
        <w:ind w:left="2805" w:hanging="1365"/>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D970AA6"/>
    <w:multiLevelType w:val="hybridMultilevel"/>
    <w:tmpl w:val="E17296A8"/>
    <w:lvl w:ilvl="0" w:tplc="0419000F">
      <w:start w:val="1"/>
      <w:numFmt w:val="decimal"/>
      <w:lvlText w:val="%1."/>
      <w:lvlJc w:val="left"/>
      <w:pPr>
        <w:tabs>
          <w:tab w:val="num" w:pos="720"/>
        </w:tabs>
        <w:ind w:left="720" w:hanging="360"/>
      </w:pPr>
      <w:rPr>
        <w:rFonts w:hint="default"/>
      </w:rPr>
    </w:lvl>
    <w:lvl w:ilvl="1" w:tplc="5C906492">
      <w:start w:val="1"/>
      <w:numFmt w:val="decimal"/>
      <w:lvlText w:val="%2)"/>
      <w:lvlJc w:val="left"/>
      <w:pPr>
        <w:tabs>
          <w:tab w:val="num" w:pos="1440"/>
        </w:tabs>
        <w:ind w:left="1440" w:hanging="360"/>
      </w:pPr>
      <w:rPr>
        <w:rFonts w:hint="default"/>
      </w:rPr>
    </w:lvl>
    <w:lvl w:ilvl="2" w:tplc="24AE7700">
      <w:numFmt w:val="bullet"/>
      <w:lvlText w:val="-"/>
      <w:lvlJc w:val="left"/>
      <w:pPr>
        <w:tabs>
          <w:tab w:val="num" w:pos="2865"/>
        </w:tabs>
        <w:ind w:left="2865" w:hanging="885"/>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F0C7C0F"/>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43C939E9"/>
    <w:multiLevelType w:val="singleLevel"/>
    <w:tmpl w:val="D916E42C"/>
    <w:lvl w:ilvl="0">
      <w:start w:val="1"/>
      <w:numFmt w:val="decimal"/>
      <w:lvlText w:val="%1)"/>
      <w:legacy w:legacy="1" w:legacySpace="0" w:legacyIndent="283"/>
      <w:lvlJc w:val="left"/>
      <w:pPr>
        <w:ind w:left="283" w:hanging="283"/>
      </w:pPr>
    </w:lvl>
  </w:abstractNum>
  <w:abstractNum w:abstractNumId="22">
    <w:nsid w:val="4BC463D3"/>
    <w:multiLevelType w:val="hybridMultilevel"/>
    <w:tmpl w:val="E424EA30"/>
    <w:lvl w:ilvl="0" w:tplc="A708687C">
      <w:start w:val="34"/>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F8220F"/>
    <w:multiLevelType w:val="hybridMultilevel"/>
    <w:tmpl w:val="6922DCD6"/>
    <w:lvl w:ilvl="0" w:tplc="65C81DA4">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D2600B3"/>
    <w:multiLevelType w:val="hybridMultilevel"/>
    <w:tmpl w:val="30D6E9BE"/>
    <w:lvl w:ilvl="0" w:tplc="86363DC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F971904"/>
    <w:multiLevelType w:val="singleLevel"/>
    <w:tmpl w:val="BE28B096"/>
    <w:lvl w:ilvl="0">
      <w:start w:val="3"/>
      <w:numFmt w:val="decimal"/>
      <w:lvlText w:val="%1. "/>
      <w:legacy w:legacy="1" w:legacySpace="0" w:legacyIndent="283"/>
      <w:lvlJc w:val="left"/>
      <w:pPr>
        <w:ind w:left="703" w:hanging="283"/>
      </w:pPr>
      <w:rPr>
        <w:rFonts w:ascii="Times New Roman" w:hAnsi="Times New Roman" w:hint="default"/>
        <w:b w:val="0"/>
        <w:i w:val="0"/>
        <w:sz w:val="32"/>
        <w:u w:val="none"/>
      </w:rPr>
    </w:lvl>
  </w:abstractNum>
  <w:abstractNum w:abstractNumId="26">
    <w:nsid w:val="500E657C"/>
    <w:multiLevelType w:val="hybridMultilevel"/>
    <w:tmpl w:val="E03AD2C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4C67F46"/>
    <w:multiLevelType w:val="hybridMultilevel"/>
    <w:tmpl w:val="C0A63E0A"/>
    <w:lvl w:ilvl="0" w:tplc="8C26F3F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54CE33F0"/>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55D62EC2"/>
    <w:multiLevelType w:val="hybridMultilevel"/>
    <w:tmpl w:val="29700824"/>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6693BC2"/>
    <w:multiLevelType w:val="singleLevel"/>
    <w:tmpl w:val="94BEA4F2"/>
    <w:lvl w:ilvl="0">
      <w:start w:val="1"/>
      <w:numFmt w:val="decimal"/>
      <w:lvlText w:val="%1."/>
      <w:lvlJc w:val="left"/>
      <w:pPr>
        <w:tabs>
          <w:tab w:val="num" w:pos="927"/>
        </w:tabs>
        <w:ind w:left="927" w:hanging="360"/>
      </w:pPr>
      <w:rPr>
        <w:rFonts w:hint="default"/>
      </w:rPr>
    </w:lvl>
  </w:abstractNum>
  <w:abstractNum w:abstractNumId="31">
    <w:nsid w:val="57022C4A"/>
    <w:multiLevelType w:val="hybridMultilevel"/>
    <w:tmpl w:val="F4E46162"/>
    <w:lvl w:ilvl="0" w:tplc="3FC83148">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B2313FA"/>
    <w:multiLevelType w:val="hybridMultilevel"/>
    <w:tmpl w:val="2970082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C51561E"/>
    <w:multiLevelType w:val="singleLevel"/>
    <w:tmpl w:val="1548ABCE"/>
    <w:lvl w:ilvl="0">
      <w:start w:val="6"/>
      <w:numFmt w:val="decimal"/>
      <w:lvlText w:val="%1)"/>
      <w:legacy w:legacy="1" w:legacySpace="0" w:legacyIndent="283"/>
      <w:lvlJc w:val="left"/>
      <w:pPr>
        <w:ind w:left="283" w:hanging="283"/>
      </w:pPr>
    </w:lvl>
  </w:abstractNum>
  <w:abstractNum w:abstractNumId="34">
    <w:nsid w:val="5C574279"/>
    <w:multiLevelType w:val="hybridMultilevel"/>
    <w:tmpl w:val="1F462CC0"/>
    <w:lvl w:ilvl="0" w:tplc="0866ACA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5DF713A0"/>
    <w:multiLevelType w:val="singleLevel"/>
    <w:tmpl w:val="49E64C20"/>
    <w:lvl w:ilvl="0">
      <w:start w:val="5"/>
      <w:numFmt w:val="decimal"/>
      <w:lvlText w:val="%1)"/>
      <w:legacy w:legacy="1" w:legacySpace="0" w:legacyIndent="283"/>
      <w:lvlJc w:val="left"/>
      <w:pPr>
        <w:ind w:left="283" w:hanging="283"/>
      </w:pPr>
    </w:lvl>
  </w:abstractNum>
  <w:abstractNum w:abstractNumId="36">
    <w:nsid w:val="5E164E8E"/>
    <w:multiLevelType w:val="hybridMultilevel"/>
    <w:tmpl w:val="C2D603DE"/>
    <w:lvl w:ilvl="0" w:tplc="A708687C">
      <w:start w:val="34"/>
      <w:numFmt w:val="decimal"/>
      <w:lvlText w:val="%1"/>
      <w:lvlJc w:val="left"/>
      <w:pPr>
        <w:tabs>
          <w:tab w:val="num" w:pos="1875"/>
        </w:tabs>
        <w:ind w:left="1875" w:hanging="435"/>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7">
    <w:nsid w:val="5E355252"/>
    <w:multiLevelType w:val="hybridMultilevel"/>
    <w:tmpl w:val="D20A6BE6"/>
    <w:lvl w:ilvl="0" w:tplc="E6525E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66A76DB6"/>
    <w:multiLevelType w:val="hybridMultilevel"/>
    <w:tmpl w:val="BB5432E6"/>
    <w:lvl w:ilvl="0" w:tplc="0419000F">
      <w:start w:val="1"/>
      <w:numFmt w:val="decimal"/>
      <w:lvlText w:val="%1."/>
      <w:lvlJc w:val="left"/>
      <w:pPr>
        <w:tabs>
          <w:tab w:val="num" w:pos="720"/>
        </w:tabs>
        <w:ind w:left="720" w:hanging="360"/>
      </w:pPr>
      <w:rPr>
        <w:rFonts w:hint="default"/>
      </w:rPr>
    </w:lvl>
    <w:lvl w:ilvl="1" w:tplc="16400B46">
      <w:start w:val="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87C306A"/>
    <w:multiLevelType w:val="singleLevel"/>
    <w:tmpl w:val="3C469C82"/>
    <w:lvl w:ilvl="0">
      <w:start w:val="1"/>
      <w:numFmt w:val="decimal"/>
      <w:lvlText w:val="%1."/>
      <w:legacy w:legacy="1" w:legacySpace="0" w:legacyIndent="283"/>
      <w:lvlJc w:val="left"/>
      <w:pPr>
        <w:ind w:left="283" w:hanging="283"/>
      </w:pPr>
    </w:lvl>
  </w:abstractNum>
  <w:num w:numId="1">
    <w:abstractNumId w:val="16"/>
  </w:num>
  <w:num w:numId="2">
    <w:abstractNumId w:val="38"/>
  </w:num>
  <w:num w:numId="3">
    <w:abstractNumId w:val="10"/>
  </w:num>
  <w:num w:numId="4">
    <w:abstractNumId w:val="7"/>
  </w:num>
  <w:num w:numId="5">
    <w:abstractNumId w:val="22"/>
  </w:num>
  <w:num w:numId="6">
    <w:abstractNumId w:val="36"/>
  </w:num>
  <w:num w:numId="7">
    <w:abstractNumId w:val="24"/>
  </w:num>
  <w:num w:numId="8">
    <w:abstractNumId w:val="37"/>
  </w:num>
  <w:num w:numId="9">
    <w:abstractNumId w:val="31"/>
  </w:num>
  <w:num w:numId="10">
    <w:abstractNumId w:val="12"/>
  </w:num>
  <w:num w:numId="11">
    <w:abstractNumId w:val="15"/>
  </w:num>
  <w:num w:numId="12">
    <w:abstractNumId w:val="23"/>
  </w:num>
  <w:num w:numId="13">
    <w:abstractNumId w:val="34"/>
  </w:num>
  <w:num w:numId="14">
    <w:abstractNumId w:val="19"/>
  </w:num>
  <w:num w:numId="15">
    <w:abstractNumId w:val="30"/>
  </w:num>
  <w:num w:numId="16">
    <w:abstractNumId w:val="20"/>
  </w:num>
  <w:num w:numId="17">
    <w:abstractNumId w:val="28"/>
  </w:num>
  <w:num w:numId="18">
    <w:abstractNumId w:val="5"/>
  </w:num>
  <w:num w:numId="19">
    <w:abstractNumId w:val="17"/>
  </w:num>
  <w:num w:numId="20">
    <w:abstractNumId w:val="3"/>
  </w:num>
  <w:num w:numId="21">
    <w:abstractNumId w:val="4"/>
  </w:num>
  <w:num w:numId="22">
    <w:abstractNumId w:val="25"/>
  </w:num>
  <w:num w:numId="23">
    <w:abstractNumId w:val="26"/>
  </w:num>
  <w:num w:numId="24">
    <w:abstractNumId w:val="13"/>
  </w:num>
  <w:num w:numId="25">
    <w:abstractNumId w:val="14"/>
  </w:num>
  <w:num w:numId="26">
    <w:abstractNumId w:val="27"/>
  </w:num>
  <w:num w:numId="27">
    <w:abstractNumId w:val="29"/>
  </w:num>
  <w:num w:numId="28">
    <w:abstractNumId w:val="0"/>
  </w:num>
  <w:num w:numId="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0">
    <w:abstractNumId w:val="39"/>
  </w:num>
  <w:num w:numId="31">
    <w:abstractNumId w:val="35"/>
  </w:num>
  <w:num w:numId="32">
    <w:abstractNumId w:val="33"/>
  </w:num>
  <w:num w:numId="33">
    <w:abstractNumId w:val="21"/>
  </w:num>
  <w:num w:numId="34">
    <w:abstractNumId w:val="1"/>
  </w:num>
  <w:num w:numId="35">
    <w:abstractNumId w:val="1"/>
  </w:num>
  <w:num w:numId="36">
    <w:abstractNumId w:val="2"/>
  </w:num>
  <w:num w:numId="37">
    <w:abstractNumId w:val="1"/>
    <w:lvlOverride w:ilvl="0">
      <w:lvl w:ilvl="0">
        <w:start w:val="1"/>
        <w:numFmt w:val="bullet"/>
        <w:lvlText w:val=""/>
        <w:legacy w:legacy="1" w:legacySpace="170" w:legacyIndent="283"/>
        <w:lvlJc w:val="center"/>
        <w:pPr>
          <w:ind w:left="850" w:hanging="283"/>
        </w:pPr>
        <w:rPr>
          <w:rFonts w:ascii="Symbol" w:hAnsi="Symbol" w:hint="default"/>
        </w:rPr>
      </w:lvl>
    </w:lvlOverride>
  </w:num>
  <w:num w:numId="38">
    <w:abstractNumId w:val="1"/>
    <w:lvlOverride w:ilvl="0">
      <w:lvl w:ilvl="0">
        <w:start w:val="1"/>
        <w:numFmt w:val="bullet"/>
        <w:lvlText w:val=""/>
        <w:legacy w:legacy="1" w:legacySpace="227" w:legacyIndent="283"/>
        <w:lvlJc w:val="center"/>
        <w:pPr>
          <w:ind w:left="850" w:hanging="283"/>
        </w:pPr>
        <w:rPr>
          <w:rFonts w:ascii="Symbol" w:hAnsi="Symbol" w:hint="default"/>
        </w:rPr>
      </w:lvl>
    </w:lvlOverride>
  </w:num>
  <w:num w:numId="39">
    <w:abstractNumId w:val="6"/>
  </w:num>
  <w:num w:numId="40">
    <w:abstractNumId w:val="8"/>
  </w:num>
  <w:num w:numId="41">
    <w:abstractNumId w:val="32"/>
  </w:num>
  <w:num w:numId="42">
    <w:abstractNumId w:val="18"/>
  </w:num>
  <w:num w:numId="43">
    <w:abstractNumId w:val="1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1AB"/>
    <w:rsid w:val="000701AB"/>
    <w:rsid w:val="00183721"/>
    <w:rsid w:val="004B0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08F0FCE8-5347-4226-9B0D-D0725902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56"/>
    </w:rPr>
  </w:style>
  <w:style w:type="paragraph" w:styleId="2">
    <w:name w:val="heading 2"/>
    <w:basedOn w:val="a"/>
    <w:next w:val="a"/>
    <w:qFormat/>
    <w:pPr>
      <w:keepNext/>
      <w:jc w:val="center"/>
      <w:outlineLvl w:val="1"/>
    </w:pPr>
    <w:rPr>
      <w:i/>
      <w:iCs/>
      <w:sz w:val="56"/>
    </w:rPr>
  </w:style>
  <w:style w:type="paragraph" w:styleId="3">
    <w:name w:val="heading 3"/>
    <w:basedOn w:val="a"/>
    <w:next w:val="a"/>
    <w:qFormat/>
    <w:pPr>
      <w:keepNext/>
      <w:jc w:val="right"/>
      <w:outlineLvl w:val="2"/>
    </w:pPr>
    <w:rPr>
      <w:sz w:val="36"/>
    </w:rPr>
  </w:style>
  <w:style w:type="paragraph" w:styleId="4">
    <w:name w:val="heading 4"/>
    <w:basedOn w:val="a"/>
    <w:next w:val="a"/>
    <w:qFormat/>
    <w:pPr>
      <w:keepNext/>
      <w:jc w:val="center"/>
      <w:outlineLvl w:val="3"/>
    </w:pPr>
    <w:rPr>
      <w:bCs/>
      <w:sz w:val="28"/>
    </w:rPr>
  </w:style>
  <w:style w:type="paragraph" w:styleId="5">
    <w:name w:val="heading 5"/>
    <w:basedOn w:val="a"/>
    <w:next w:val="a"/>
    <w:qFormat/>
    <w:pPr>
      <w:keepNext/>
      <w:ind w:firstLine="567"/>
      <w:outlineLvl w:val="4"/>
    </w:pPr>
    <w:rPr>
      <w:sz w:val="28"/>
    </w:rPr>
  </w:style>
  <w:style w:type="paragraph" w:styleId="6">
    <w:name w:val="heading 6"/>
    <w:basedOn w:val="a"/>
    <w:next w:val="a"/>
    <w:qFormat/>
    <w:pPr>
      <w:keepNext/>
      <w:outlineLvl w:val="5"/>
    </w:pPr>
    <w:rPr>
      <w:sz w:val="28"/>
    </w:rPr>
  </w:style>
  <w:style w:type="paragraph" w:styleId="7">
    <w:name w:val="heading 7"/>
    <w:basedOn w:val="a"/>
    <w:next w:val="a"/>
    <w:qFormat/>
    <w:pPr>
      <w:keepNext/>
      <w:ind w:left="567" w:right="284" w:firstLine="720"/>
      <w:jc w:val="center"/>
      <w:outlineLvl w:val="6"/>
    </w:pPr>
    <w:rPr>
      <w:b/>
      <w:i/>
    </w:rPr>
  </w:style>
  <w:style w:type="paragraph" w:styleId="8">
    <w:name w:val="heading 8"/>
    <w:basedOn w:val="a"/>
    <w:next w:val="a"/>
    <w:qFormat/>
    <w:pPr>
      <w:keepNext/>
      <w:ind w:left="360"/>
      <w:outlineLvl w:val="7"/>
    </w:pPr>
    <w:rPr>
      <w:b/>
      <w:bCs/>
      <w:sz w:val="28"/>
    </w:rPr>
  </w:style>
  <w:style w:type="paragraph" w:styleId="9">
    <w:name w:val="heading 9"/>
    <w:basedOn w:val="a"/>
    <w:next w:val="a"/>
    <w:qFormat/>
    <w:pPr>
      <w:keepNext/>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footnote text"/>
    <w:basedOn w:val="a"/>
    <w:semiHidden/>
    <w:rPr>
      <w:sz w:val="20"/>
      <w:szCs w:val="20"/>
    </w:rPr>
  </w:style>
  <w:style w:type="paragraph" w:styleId="20">
    <w:name w:val="Body Text 2"/>
    <w:basedOn w:val="a"/>
    <w:semiHidden/>
    <w:pPr>
      <w:jc w:val="center"/>
    </w:pPr>
    <w:rPr>
      <w:b/>
      <w:bCs/>
      <w:i/>
      <w:iCs/>
      <w:sz w:val="44"/>
    </w:rPr>
  </w:style>
  <w:style w:type="paragraph" w:styleId="a5">
    <w:name w:val="List"/>
    <w:basedOn w:val="a"/>
    <w:semiHidden/>
    <w:pPr>
      <w:overflowPunct w:val="0"/>
      <w:autoSpaceDE w:val="0"/>
      <w:autoSpaceDN w:val="0"/>
      <w:adjustRightInd w:val="0"/>
      <w:ind w:left="283" w:hanging="283"/>
      <w:textAlignment w:val="baseline"/>
    </w:pPr>
    <w:rPr>
      <w:sz w:val="20"/>
      <w:szCs w:val="20"/>
    </w:rPr>
  </w:style>
  <w:style w:type="paragraph" w:styleId="21">
    <w:name w:val="List 2"/>
    <w:basedOn w:val="a"/>
    <w:semiHidden/>
    <w:pPr>
      <w:overflowPunct w:val="0"/>
      <w:autoSpaceDE w:val="0"/>
      <w:autoSpaceDN w:val="0"/>
      <w:adjustRightInd w:val="0"/>
      <w:ind w:left="566" w:hanging="283"/>
      <w:textAlignment w:val="baseline"/>
    </w:pPr>
    <w:rPr>
      <w:sz w:val="20"/>
      <w:szCs w:val="20"/>
    </w:rPr>
  </w:style>
  <w:style w:type="paragraph" w:styleId="a6">
    <w:name w:val="List Bullet"/>
    <w:basedOn w:val="a"/>
    <w:semiHidden/>
    <w:pPr>
      <w:overflowPunct w:val="0"/>
      <w:autoSpaceDE w:val="0"/>
      <w:autoSpaceDN w:val="0"/>
      <w:adjustRightInd w:val="0"/>
      <w:ind w:left="283" w:hanging="283"/>
      <w:jc w:val="both"/>
      <w:textAlignment w:val="baseline"/>
    </w:pPr>
    <w:rPr>
      <w:sz w:val="22"/>
      <w:szCs w:val="20"/>
    </w:rPr>
  </w:style>
  <w:style w:type="paragraph" w:styleId="a7">
    <w:name w:val="List Continue"/>
    <w:basedOn w:val="a"/>
    <w:semiHidden/>
    <w:pPr>
      <w:overflowPunct w:val="0"/>
      <w:autoSpaceDE w:val="0"/>
      <w:autoSpaceDN w:val="0"/>
      <w:adjustRightInd w:val="0"/>
      <w:spacing w:after="120"/>
      <w:ind w:left="283"/>
      <w:textAlignment w:val="baseline"/>
    </w:pPr>
    <w:rPr>
      <w:sz w:val="20"/>
      <w:szCs w:val="20"/>
    </w:rPr>
  </w:style>
  <w:style w:type="paragraph" w:styleId="22">
    <w:name w:val="List Continue 2"/>
    <w:basedOn w:val="a"/>
    <w:semiHidden/>
    <w:pPr>
      <w:overflowPunct w:val="0"/>
      <w:autoSpaceDE w:val="0"/>
      <w:autoSpaceDN w:val="0"/>
      <w:adjustRightInd w:val="0"/>
      <w:spacing w:after="120"/>
      <w:ind w:left="566"/>
      <w:textAlignment w:val="baseline"/>
    </w:pPr>
    <w:rPr>
      <w:sz w:val="20"/>
      <w:szCs w:val="20"/>
    </w:rPr>
  </w:style>
  <w:style w:type="paragraph" w:styleId="a8">
    <w:name w:val="Block Text"/>
    <w:basedOn w:val="a"/>
    <w:semiHidden/>
    <w:pPr>
      <w:ind w:left="567" w:right="284" w:firstLine="720"/>
      <w:jc w:val="both"/>
    </w:pPr>
  </w:style>
  <w:style w:type="paragraph" w:customStyle="1" w:styleId="Igoreshka">
    <w:name w:val="Igoreshka"/>
    <w:basedOn w:val="a"/>
    <w:pPr>
      <w:spacing w:after="120" w:line="360" w:lineRule="auto"/>
      <w:ind w:firstLine="720"/>
      <w:jc w:val="both"/>
    </w:pPr>
    <w:rPr>
      <w:szCs w:val="20"/>
    </w:rPr>
  </w:style>
  <w:style w:type="paragraph" w:styleId="23">
    <w:name w:val="Body Text Indent 2"/>
    <w:basedOn w:val="a"/>
    <w:semiHidden/>
    <w:pPr>
      <w:ind w:firstLine="567"/>
      <w:jc w:val="center"/>
    </w:pPr>
    <w:rPr>
      <w:rFonts w:ascii="Bookman Old Style" w:hAnsi="Bookman Old Style"/>
      <w:b/>
      <w:i/>
      <w:spacing w:val="20"/>
      <w:sz w:val="40"/>
      <w:szCs w:val="20"/>
    </w:rPr>
  </w:style>
  <w:style w:type="character" w:styleId="a9">
    <w:name w:val="footnote reference"/>
    <w:basedOn w:val="a0"/>
    <w:semiHidden/>
    <w:rPr>
      <w:vertAlign w:val="superscript"/>
    </w:rPr>
  </w:style>
  <w:style w:type="paragraph" w:styleId="30">
    <w:name w:val="Body Text Indent 3"/>
    <w:basedOn w:val="a"/>
    <w:semiHidden/>
    <w:pPr>
      <w:ind w:left="851" w:hanging="284"/>
      <w:jc w:val="both"/>
    </w:pPr>
    <w:rPr>
      <w:spacing w:val="20"/>
      <w:sz w:val="28"/>
      <w:szCs w:val="20"/>
    </w:rPr>
  </w:style>
  <w:style w:type="paragraph" w:styleId="aa">
    <w:name w:val="Body Text Indent"/>
    <w:basedOn w:val="a"/>
    <w:semiHidden/>
    <w:pPr>
      <w:ind w:firstLine="72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2555</Words>
  <Characters>14570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17091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См</dc:creator>
  <cp:keywords/>
  <dc:description/>
  <cp:lastModifiedBy>admin</cp:lastModifiedBy>
  <cp:revision>2</cp:revision>
  <cp:lastPrinted>2002-01-05T11:52:00Z</cp:lastPrinted>
  <dcterms:created xsi:type="dcterms:W3CDTF">2014-02-03T19:05:00Z</dcterms:created>
  <dcterms:modified xsi:type="dcterms:W3CDTF">2014-02-03T19:05:00Z</dcterms:modified>
</cp:coreProperties>
</file>