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E4" w:rsidRDefault="00AD0F2C">
      <w:pPr>
        <w:pStyle w:val="a3"/>
        <w:spacing w:line="360" w:lineRule="auto"/>
        <w:ind w:left="360" w:right="84"/>
        <w:jc w:val="center"/>
        <w:rPr>
          <w:sz w:val="28"/>
        </w:rPr>
      </w:pPr>
      <w:r>
        <w:rPr>
          <w:sz w:val="28"/>
        </w:rPr>
        <w:t>Муниципальное общеобразовательное учреждение</w:t>
      </w:r>
    </w:p>
    <w:p w:rsidR="00476DE4" w:rsidRDefault="00AD0F2C">
      <w:pPr>
        <w:pStyle w:val="a3"/>
        <w:spacing w:line="360" w:lineRule="auto"/>
        <w:ind w:left="360" w:right="84"/>
        <w:jc w:val="center"/>
        <w:rPr>
          <w:sz w:val="28"/>
        </w:rPr>
      </w:pPr>
      <w:r>
        <w:rPr>
          <w:sz w:val="28"/>
        </w:rPr>
        <w:t>«Средняя школа № 34»</w:t>
      </w:r>
    </w:p>
    <w:p w:rsidR="00476DE4" w:rsidRDefault="00476DE4">
      <w:pPr>
        <w:pStyle w:val="a3"/>
        <w:spacing w:line="360" w:lineRule="auto"/>
        <w:ind w:left="360" w:right="84"/>
        <w:jc w:val="center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84"/>
        <w:jc w:val="center"/>
        <w:rPr>
          <w:sz w:val="28"/>
        </w:rPr>
      </w:pPr>
    </w:p>
    <w:p w:rsidR="00476DE4" w:rsidRDefault="00AD0F2C">
      <w:pPr>
        <w:pStyle w:val="a3"/>
        <w:spacing w:line="360" w:lineRule="auto"/>
        <w:ind w:left="360" w:right="84"/>
        <w:jc w:val="center"/>
        <w:rPr>
          <w:sz w:val="28"/>
        </w:rPr>
      </w:pPr>
      <w:r>
        <w:rPr>
          <w:sz w:val="28"/>
        </w:rPr>
        <w:t>РЕФЕРАТ</w:t>
      </w:r>
    </w:p>
    <w:p w:rsidR="00476DE4" w:rsidRDefault="00476DE4">
      <w:pPr>
        <w:pStyle w:val="a3"/>
        <w:spacing w:line="360" w:lineRule="auto"/>
        <w:ind w:left="360" w:right="84"/>
        <w:jc w:val="center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84"/>
        <w:jc w:val="center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84"/>
        <w:jc w:val="center"/>
        <w:rPr>
          <w:sz w:val="28"/>
        </w:rPr>
      </w:pPr>
    </w:p>
    <w:p w:rsidR="00476DE4" w:rsidRDefault="00AD0F2C">
      <w:pPr>
        <w:pStyle w:val="a3"/>
        <w:spacing w:line="360" w:lineRule="auto"/>
        <w:ind w:left="360" w:right="84"/>
        <w:jc w:val="center"/>
        <w:rPr>
          <w:sz w:val="96"/>
        </w:rPr>
      </w:pPr>
      <w:r>
        <w:rPr>
          <w:sz w:val="96"/>
        </w:rPr>
        <w:t>ИРКУТСКИЙ АВИАЗАВОД</w:t>
      </w: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AD0F2C">
      <w:pPr>
        <w:pStyle w:val="a3"/>
        <w:spacing w:line="360" w:lineRule="auto"/>
        <w:ind w:left="360" w:right="-1050"/>
        <w:jc w:val="right"/>
        <w:rPr>
          <w:sz w:val="28"/>
        </w:rPr>
      </w:pPr>
      <w:r>
        <w:rPr>
          <w:sz w:val="28"/>
        </w:rPr>
        <w:t xml:space="preserve">Выполнила: </w:t>
      </w:r>
    </w:p>
    <w:p w:rsidR="00476DE4" w:rsidRDefault="00AD0F2C">
      <w:pPr>
        <w:pStyle w:val="a3"/>
        <w:spacing w:line="360" w:lineRule="auto"/>
        <w:ind w:left="360" w:right="-1050"/>
        <w:jc w:val="right"/>
        <w:rPr>
          <w:sz w:val="28"/>
        </w:rPr>
      </w:pPr>
      <w:r>
        <w:rPr>
          <w:sz w:val="28"/>
        </w:rPr>
        <w:t>Ученица 11 класса «В»</w:t>
      </w:r>
    </w:p>
    <w:p w:rsidR="00476DE4" w:rsidRDefault="00AD0F2C">
      <w:pPr>
        <w:pStyle w:val="a3"/>
        <w:spacing w:line="360" w:lineRule="auto"/>
        <w:ind w:left="360" w:right="-1050"/>
        <w:jc w:val="right"/>
        <w:rPr>
          <w:sz w:val="28"/>
        </w:rPr>
      </w:pPr>
      <w:r>
        <w:rPr>
          <w:sz w:val="28"/>
        </w:rPr>
        <w:t>Симошина Жанна</w:t>
      </w:r>
    </w:p>
    <w:p w:rsidR="00476DE4" w:rsidRDefault="00476DE4">
      <w:pPr>
        <w:pStyle w:val="a3"/>
        <w:spacing w:line="360" w:lineRule="auto"/>
        <w:ind w:left="360" w:right="-1050"/>
        <w:jc w:val="right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-58"/>
        <w:jc w:val="right"/>
        <w:rPr>
          <w:sz w:val="28"/>
        </w:rPr>
      </w:pPr>
    </w:p>
    <w:p w:rsidR="00476DE4" w:rsidRDefault="00AD0F2C">
      <w:pPr>
        <w:pStyle w:val="a3"/>
        <w:spacing w:line="360" w:lineRule="auto"/>
        <w:ind w:left="360" w:right="-58"/>
        <w:jc w:val="center"/>
        <w:rPr>
          <w:sz w:val="28"/>
        </w:rPr>
      </w:pPr>
      <w:r>
        <w:rPr>
          <w:sz w:val="28"/>
        </w:rPr>
        <w:t>ИРКУТСК 2002</w:t>
      </w: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AD0F2C">
      <w:pPr>
        <w:pStyle w:val="a3"/>
        <w:spacing w:line="360" w:lineRule="auto"/>
        <w:ind w:left="3192" w:right="1359" w:firstLine="348"/>
        <w:jc w:val="both"/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Содержание:</w:t>
      </w:r>
    </w:p>
    <w:p w:rsidR="00476DE4" w:rsidRDefault="00476DE4">
      <w:pPr>
        <w:pStyle w:val="a3"/>
        <w:spacing w:line="360" w:lineRule="auto"/>
        <w:ind w:left="3192" w:right="1359" w:firstLine="348"/>
        <w:jc w:val="both"/>
        <w:rPr>
          <w:i/>
          <w:iCs/>
          <w:sz w:val="28"/>
          <w:u w:val="single"/>
        </w:rPr>
      </w:pPr>
    </w:p>
    <w:p w:rsidR="00476DE4" w:rsidRDefault="00AD0F2C">
      <w:pPr>
        <w:pStyle w:val="a3"/>
        <w:numPr>
          <w:ilvl w:val="0"/>
          <w:numId w:val="1"/>
        </w:numPr>
        <w:spacing w:line="360" w:lineRule="auto"/>
        <w:ind w:right="1359"/>
        <w:jc w:val="both"/>
        <w:rPr>
          <w:sz w:val="26"/>
        </w:rPr>
      </w:pPr>
      <w:r>
        <w:rPr>
          <w:sz w:val="26"/>
        </w:rPr>
        <w:t>Введение</w:t>
      </w:r>
    </w:p>
    <w:p w:rsidR="00476DE4" w:rsidRDefault="00AD0F2C">
      <w:pPr>
        <w:pStyle w:val="a3"/>
        <w:numPr>
          <w:ilvl w:val="0"/>
          <w:numId w:val="1"/>
        </w:numPr>
        <w:spacing w:line="360" w:lineRule="auto"/>
        <w:ind w:right="1359"/>
        <w:jc w:val="both"/>
        <w:rPr>
          <w:sz w:val="26"/>
        </w:rPr>
      </w:pPr>
      <w:r>
        <w:rPr>
          <w:sz w:val="26"/>
        </w:rPr>
        <w:t>Основная часть</w:t>
      </w:r>
    </w:p>
    <w:p w:rsidR="00476DE4" w:rsidRDefault="00AD0F2C">
      <w:pPr>
        <w:pStyle w:val="a3"/>
        <w:tabs>
          <w:tab w:val="left" w:pos="8080"/>
        </w:tabs>
        <w:spacing w:line="360" w:lineRule="auto"/>
        <w:ind w:left="1416" w:right="99"/>
        <w:jc w:val="both"/>
        <w:rPr>
          <w:sz w:val="26"/>
        </w:rPr>
      </w:pPr>
      <w:r>
        <w:rPr>
          <w:sz w:val="26"/>
        </w:rPr>
        <w:t>а) начало строительства завода…………………………...1</w:t>
      </w:r>
    </w:p>
    <w:p w:rsidR="00476DE4" w:rsidRDefault="00AD0F2C">
      <w:pPr>
        <w:pStyle w:val="a3"/>
        <w:spacing w:line="360" w:lineRule="auto"/>
        <w:ind w:left="1416" w:right="99"/>
        <w:jc w:val="both"/>
        <w:rPr>
          <w:sz w:val="26"/>
        </w:rPr>
      </w:pPr>
      <w:r>
        <w:rPr>
          <w:sz w:val="26"/>
        </w:rPr>
        <w:t>б) первый самолет………………………………………… 7</w:t>
      </w:r>
    </w:p>
    <w:p w:rsidR="00476DE4" w:rsidRDefault="00AD0F2C">
      <w:pPr>
        <w:pStyle w:val="a3"/>
        <w:spacing w:line="360" w:lineRule="auto"/>
        <w:ind w:left="1416" w:right="99"/>
        <w:jc w:val="both"/>
        <w:rPr>
          <w:sz w:val="26"/>
        </w:rPr>
      </w:pPr>
      <w:r>
        <w:rPr>
          <w:sz w:val="26"/>
        </w:rPr>
        <w:t>в) во время войны………………………………………….9</w:t>
      </w:r>
    </w:p>
    <w:p w:rsidR="00476DE4" w:rsidRDefault="00AD0F2C">
      <w:pPr>
        <w:pStyle w:val="a3"/>
        <w:spacing w:line="360" w:lineRule="auto"/>
        <w:ind w:left="1416" w:right="99"/>
        <w:jc w:val="both"/>
        <w:rPr>
          <w:sz w:val="26"/>
        </w:rPr>
      </w:pPr>
      <w:r>
        <w:rPr>
          <w:sz w:val="26"/>
        </w:rPr>
        <w:t>г) настоящее и будущее завода………………………. …10</w:t>
      </w:r>
    </w:p>
    <w:p w:rsidR="00476DE4" w:rsidRDefault="00AD0F2C">
      <w:pPr>
        <w:pStyle w:val="a3"/>
        <w:numPr>
          <w:ilvl w:val="0"/>
          <w:numId w:val="1"/>
        </w:numPr>
        <w:spacing w:line="360" w:lineRule="auto"/>
        <w:ind w:right="99"/>
        <w:jc w:val="both"/>
        <w:rPr>
          <w:sz w:val="26"/>
        </w:rPr>
      </w:pPr>
      <w:r>
        <w:rPr>
          <w:sz w:val="26"/>
        </w:rPr>
        <w:t>Заключение……………………………………………………..12</w:t>
      </w:r>
    </w:p>
    <w:p w:rsidR="00476DE4" w:rsidRDefault="00AD0F2C">
      <w:pPr>
        <w:pStyle w:val="a3"/>
        <w:numPr>
          <w:ilvl w:val="0"/>
          <w:numId w:val="1"/>
        </w:numPr>
        <w:spacing w:line="360" w:lineRule="auto"/>
        <w:ind w:right="99"/>
        <w:jc w:val="both"/>
        <w:rPr>
          <w:sz w:val="26"/>
        </w:rPr>
      </w:pPr>
      <w:r>
        <w:rPr>
          <w:sz w:val="26"/>
        </w:rPr>
        <w:t>Литература……………………………………………………..13</w:t>
      </w:r>
    </w:p>
    <w:p w:rsidR="00476DE4" w:rsidRDefault="00AD0F2C">
      <w:pPr>
        <w:pStyle w:val="a3"/>
        <w:numPr>
          <w:ilvl w:val="0"/>
          <w:numId w:val="1"/>
        </w:numPr>
        <w:spacing w:line="360" w:lineRule="auto"/>
        <w:ind w:right="99"/>
        <w:jc w:val="both"/>
        <w:rPr>
          <w:sz w:val="26"/>
        </w:rPr>
      </w:pPr>
      <w:r>
        <w:rPr>
          <w:sz w:val="26"/>
        </w:rPr>
        <w:t>Приложения</w:t>
      </w:r>
    </w:p>
    <w:p w:rsidR="00476DE4" w:rsidRDefault="00AD0F2C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476DE4" w:rsidRDefault="00476DE4">
      <w:pPr>
        <w:rPr>
          <w:sz w:val="26"/>
        </w:rPr>
      </w:pPr>
    </w:p>
    <w:p w:rsidR="00476DE4" w:rsidRDefault="00476DE4">
      <w:pPr>
        <w:rPr>
          <w:sz w:val="26"/>
        </w:rPr>
      </w:pPr>
    </w:p>
    <w:p w:rsidR="00476DE4" w:rsidRDefault="00476DE4">
      <w:pPr>
        <w:rPr>
          <w:sz w:val="26"/>
        </w:rPr>
      </w:pPr>
    </w:p>
    <w:p w:rsidR="00476DE4" w:rsidRDefault="00476DE4">
      <w:pPr>
        <w:rPr>
          <w:sz w:val="26"/>
        </w:rPr>
      </w:pPr>
    </w:p>
    <w:p w:rsidR="00476DE4" w:rsidRDefault="00476DE4">
      <w:pPr>
        <w:rPr>
          <w:sz w:val="26"/>
        </w:rPr>
      </w:pPr>
    </w:p>
    <w:p w:rsidR="00476DE4" w:rsidRDefault="00476DE4"/>
    <w:p w:rsidR="00476DE4" w:rsidRDefault="00476DE4"/>
    <w:p w:rsidR="00476DE4" w:rsidRDefault="00476DE4">
      <w:pPr>
        <w:ind w:firstLine="708"/>
      </w:pPr>
    </w:p>
    <w:p w:rsidR="00476DE4" w:rsidRDefault="00476DE4">
      <w:pPr>
        <w:ind w:firstLine="708"/>
      </w:pPr>
    </w:p>
    <w:p w:rsidR="00476DE4" w:rsidRDefault="00476DE4">
      <w:pPr>
        <w:ind w:firstLine="708"/>
      </w:pPr>
    </w:p>
    <w:p w:rsidR="00476DE4" w:rsidRDefault="00476DE4">
      <w:pPr>
        <w:ind w:firstLine="708"/>
      </w:pPr>
    </w:p>
    <w:p w:rsidR="00476DE4" w:rsidRDefault="00476DE4">
      <w:pPr>
        <w:ind w:firstLine="708"/>
      </w:pPr>
    </w:p>
    <w:p w:rsidR="00476DE4" w:rsidRDefault="00476DE4">
      <w:pPr>
        <w:ind w:firstLine="708"/>
      </w:pPr>
    </w:p>
    <w:p w:rsidR="00476DE4" w:rsidRDefault="00476DE4">
      <w:pPr>
        <w:ind w:firstLine="708"/>
      </w:pPr>
    </w:p>
    <w:p w:rsidR="00476DE4" w:rsidRDefault="00476DE4">
      <w:pPr>
        <w:ind w:firstLine="708"/>
      </w:pPr>
    </w:p>
    <w:p w:rsidR="00476DE4" w:rsidRDefault="00476DE4">
      <w:pPr>
        <w:ind w:firstLine="708"/>
      </w:pPr>
    </w:p>
    <w:p w:rsidR="00476DE4" w:rsidRDefault="00476DE4">
      <w:pPr>
        <w:ind w:firstLine="708"/>
      </w:pPr>
    </w:p>
    <w:p w:rsidR="00476DE4" w:rsidRDefault="00476DE4">
      <w:pPr>
        <w:ind w:firstLine="708"/>
      </w:pPr>
    </w:p>
    <w:p w:rsidR="00476DE4" w:rsidRDefault="00AD0F2C">
      <w:pPr>
        <w:spacing w:line="360" w:lineRule="auto"/>
        <w:ind w:right="279" w:firstLine="360"/>
        <w:jc w:val="both"/>
        <w:rPr>
          <w:b/>
          <w:bCs/>
          <w:sz w:val="28"/>
          <w:szCs w:val="24"/>
        </w:rPr>
      </w:pPr>
      <w:r>
        <w:rPr>
          <w:sz w:val="28"/>
        </w:rPr>
        <w:tab/>
      </w:r>
      <w:r>
        <w:rPr>
          <w:b/>
          <w:bCs/>
          <w:sz w:val="28"/>
        </w:rPr>
        <w:t>ВВЕДЕНИЕ</w:t>
      </w:r>
    </w:p>
    <w:p w:rsidR="00476DE4" w:rsidRDefault="00476DE4">
      <w:pPr>
        <w:spacing w:line="360" w:lineRule="auto"/>
        <w:ind w:right="279" w:firstLine="360"/>
        <w:jc w:val="both"/>
        <w:rPr>
          <w:b/>
          <w:bCs/>
          <w:sz w:val="28"/>
        </w:rPr>
      </w:pPr>
    </w:p>
    <w:p w:rsidR="00476DE4" w:rsidRDefault="00AD0F2C">
      <w:pPr>
        <w:pStyle w:val="a3"/>
        <w:spacing w:line="360" w:lineRule="auto"/>
        <w:ind w:right="279" w:firstLine="360"/>
        <w:jc w:val="both"/>
        <w:rPr>
          <w:sz w:val="28"/>
        </w:rPr>
      </w:pPr>
      <w:r>
        <w:rPr>
          <w:sz w:val="28"/>
        </w:rPr>
        <w:t xml:space="preserve">Цель моего реферата – осветить события, происходящие на Иркутском авиационном заводе, со дня его основания по сегодняшний день.  Являясь жителем Ленинского района, где и расположено ОАО ИАПО, я не могу не заметить тот факт, что об этом предприятии говорится и пишется незаслуженно мало в прессе и печати. Авиационный завод богат своими традициями, людьми и достижениями. </w:t>
      </w:r>
    </w:p>
    <w:p w:rsidR="00476DE4" w:rsidRDefault="00AD0F2C">
      <w:pPr>
        <w:pStyle w:val="a3"/>
        <w:spacing w:line="360" w:lineRule="auto"/>
        <w:ind w:right="279" w:firstLine="360"/>
        <w:jc w:val="both"/>
        <w:rPr>
          <w:sz w:val="28"/>
        </w:rPr>
      </w:pPr>
      <w:r>
        <w:rPr>
          <w:sz w:val="28"/>
        </w:rPr>
        <w:tab/>
        <w:t>Иркутский авиазавод предназначен для самолетостроения в военных целях, а также для строения малогабаритных самолетов. Завод богат историей по выпуску самолетов.</w:t>
      </w:r>
    </w:p>
    <w:p w:rsidR="00476DE4" w:rsidRDefault="00AD0F2C">
      <w:pPr>
        <w:pStyle w:val="a3"/>
        <w:spacing w:line="360" w:lineRule="auto"/>
        <w:ind w:right="279" w:firstLine="360"/>
        <w:jc w:val="both"/>
        <w:rPr>
          <w:sz w:val="28"/>
        </w:rPr>
      </w:pPr>
      <w:r>
        <w:rPr>
          <w:sz w:val="28"/>
        </w:rPr>
        <w:tab/>
        <w:t xml:space="preserve">Первым самолетом, который выпустил завод, был истребитель И-14. для того времени это был уникальный самолет. </w:t>
      </w:r>
    </w:p>
    <w:p w:rsidR="00476DE4" w:rsidRDefault="00AD0F2C">
      <w:pPr>
        <w:pStyle w:val="a3"/>
        <w:spacing w:line="360" w:lineRule="auto"/>
        <w:ind w:right="279" w:firstLine="360"/>
        <w:jc w:val="both"/>
        <w:rPr>
          <w:sz w:val="28"/>
        </w:rPr>
      </w:pPr>
      <w:r>
        <w:rPr>
          <w:sz w:val="28"/>
        </w:rPr>
        <w:tab/>
        <w:t xml:space="preserve">В данное время завод занимает одно из первых мест по производству военных истребителей семейства СУ.   </w:t>
      </w:r>
    </w:p>
    <w:p w:rsidR="00476DE4" w:rsidRDefault="00AD0F2C">
      <w:pPr>
        <w:pStyle w:val="a3"/>
        <w:spacing w:line="360" w:lineRule="auto"/>
        <w:ind w:right="279" w:firstLine="360"/>
        <w:jc w:val="both"/>
        <w:rPr>
          <w:sz w:val="28"/>
        </w:rPr>
      </w:pPr>
      <w:r>
        <w:rPr>
          <w:sz w:val="28"/>
        </w:rPr>
        <w:tab/>
        <w:t>В данном реферате я попыталась как можно полнее охватить жизненный  путь предприятия. В этом мне помогли и воспоминания людей, которые стояли у истоков завода, и фотографии из Музея трудовой славы  или из личного архива.</w:t>
      </w:r>
    </w:p>
    <w:p w:rsidR="00476DE4" w:rsidRDefault="00AD0F2C">
      <w:pPr>
        <w:pStyle w:val="a3"/>
        <w:spacing w:line="360" w:lineRule="auto"/>
        <w:ind w:right="279" w:firstLine="360"/>
        <w:jc w:val="both"/>
        <w:rPr>
          <w:sz w:val="28"/>
        </w:rPr>
      </w:pPr>
      <w:r>
        <w:rPr>
          <w:sz w:val="28"/>
        </w:rPr>
        <w:tab/>
        <w:t xml:space="preserve">Конечно, в советские времена был большой недостаток информации о заводе, но, несмотря на это, мне все же  удалось собрать небольшой материал о людях, работавших и работающих здесь и о событиях, происходивших и происходящих сейчас.   </w:t>
      </w: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476DE4">
      <w:pPr>
        <w:pStyle w:val="a3"/>
        <w:spacing w:line="360" w:lineRule="auto"/>
        <w:ind w:left="360" w:right="1359"/>
        <w:jc w:val="both"/>
        <w:rPr>
          <w:sz w:val="28"/>
        </w:rPr>
      </w:pPr>
    </w:p>
    <w:p w:rsidR="00476DE4" w:rsidRDefault="00AD0F2C">
      <w:pPr>
        <w:pStyle w:val="a3"/>
        <w:spacing w:line="360" w:lineRule="auto"/>
        <w:jc w:val="both"/>
        <w:rPr>
          <w:rFonts w:ascii="Garamond" w:hAnsi="Garamond" w:cs="Courier New"/>
          <w:b/>
          <w:i/>
          <w:sz w:val="28"/>
        </w:rPr>
      </w:pPr>
      <w:r>
        <w:rPr>
          <w:rFonts w:ascii="Garamond" w:hAnsi="Garamond" w:cs="Courier New"/>
          <w:b/>
          <w:i/>
          <w:sz w:val="28"/>
        </w:rPr>
        <w:t>«История Иркутского авиационного завода – это история преемственности его поколений. Связь времен прочно соединяет их. Эта связь в непрерывности наших дел: мы берем их из рук отцов, вкладываем в них свой труд и отдаем детям»</w:t>
      </w:r>
    </w:p>
    <w:p w:rsidR="00476DE4" w:rsidRDefault="00476DE4">
      <w:pPr>
        <w:pStyle w:val="a3"/>
        <w:spacing w:line="360" w:lineRule="auto"/>
        <w:jc w:val="both"/>
        <w:rPr>
          <w:rFonts w:ascii="Garamond" w:hAnsi="Garamond" w:cs="Courier New"/>
          <w:i/>
          <w:sz w:val="28"/>
        </w:rPr>
      </w:pPr>
    </w:p>
    <w:p w:rsidR="00476DE4" w:rsidRDefault="00476DE4">
      <w:pPr>
        <w:pStyle w:val="a3"/>
        <w:spacing w:line="360" w:lineRule="auto"/>
        <w:jc w:val="both"/>
        <w:rPr>
          <w:rFonts w:ascii="Book Antiqua" w:hAnsi="Book Antiqua"/>
          <w:iCs/>
          <w:sz w:val="28"/>
        </w:rPr>
      </w:pPr>
    </w:p>
    <w:p w:rsidR="00476DE4" w:rsidRDefault="00AD0F2C">
      <w:pPr>
        <w:pStyle w:val="20"/>
        <w:spacing w:line="360" w:lineRule="auto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Об авиации пишут много и многие. Но чаще всего - это рассказы о самолетах и летчиках, о конструкторах и ученых, о знаменательных перелетах и рекордах. Но почти нет материалов, где говорится о строительстве самолетов, о заводах, их выпускающих, о технологии, необходимой для создания крылатых машин, о точном и сложном труде самолетостроителей. Один из таких заводов – Иркутский авиационный завод, в последствии – ОАО ИАПО. </w:t>
      </w:r>
    </w:p>
    <w:p w:rsidR="00476DE4" w:rsidRDefault="00AD0F2C">
      <w:pPr>
        <w:pStyle w:val="20"/>
        <w:spacing w:line="360" w:lineRule="auto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О работе завода, о его коллективе писали мало или совсем не писали. А между тем биография его насыщена значительными событиями, даже само создание в Восточной Сибири такого крупного машиностроительного предприятия явилось важным этапом в развитии края.</w:t>
      </w:r>
      <w:r>
        <w:rPr>
          <w:rFonts w:ascii="Times New Roman" w:hAnsi="Times New Roman"/>
          <w:iCs/>
          <w:sz w:val="28"/>
        </w:rPr>
        <w:tab/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>Сибирь приобщалась к авиации, но ей предстояло сделать еще один шаг: на просторах своих создать в кратчайший срок предприятие, которое будет выпускать самолеты, предстояло построить авиационный завод, и сибиряки начали строить у станции Иннокентьевская под Иркутском.</w:t>
      </w:r>
    </w:p>
    <w:p w:rsidR="00476DE4" w:rsidRDefault="00AD0F2C">
      <w:pPr>
        <w:pStyle w:val="20"/>
        <w:spacing w:line="360" w:lineRule="auto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Выбор места будущего завода определили многие факторы. Это и наличие местного населения, у которого имелся навык промышленной работы, это и большие пространства, удобные для застройки, к которым с одной стороны подходила железная дорога, с другой – Ангара. Близость магистрали и реки предполагали быструю доставку грузов. Не последнюю роль сыграл и тот факт, что у приангарской деревушки Боково располагался аэродром. Небольшой, он был построен для отрядов красных военлетов.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Строительство завода оживило просторы между Ангарой и железной дорогой, принесло неожиданное продолжение истории Иннокентьевской.</w:t>
      </w:r>
    </w:p>
    <w:p w:rsidR="00476DE4" w:rsidRDefault="00AD0F2C">
      <w:pPr>
        <w:pStyle w:val="a3"/>
        <w:spacing w:line="360" w:lineRule="auto"/>
        <w:ind w:firstLine="720"/>
        <w:jc w:val="both"/>
        <w:rPr>
          <w:iCs/>
          <w:sz w:val="28"/>
        </w:rPr>
      </w:pPr>
      <w:r>
        <w:rPr>
          <w:iCs/>
          <w:sz w:val="28"/>
        </w:rPr>
        <w:t>И вот летом 1931 года на станции появились незнакомые люди. Пришли и остались здесь надолго. Они ходили по полянам и рощам, орудовали непонятными приборами и высокими линейками, ставили вышки, делали отметки, а поздно вечером, усталые, возвращались в дом бывшего торговца Королева, который сняли под квартиру. И долго ночами в окошках горел свет: они наносили на бумагу какие-то линии…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 xml:space="preserve">Скоро все узнали, что люди эти – геодезисты, а приехали они, чтобы разведать, можно ли строить здесь большой завод. Авиационный. </w:t>
      </w:r>
    </w:p>
    <w:p w:rsidR="00476DE4" w:rsidRDefault="00AD0F2C">
      <w:pPr>
        <w:pStyle w:val="a3"/>
        <w:spacing w:line="360" w:lineRule="auto"/>
        <w:ind w:firstLine="720"/>
        <w:jc w:val="center"/>
        <w:rPr>
          <w:b/>
          <w:iCs/>
          <w:sz w:val="28"/>
        </w:rPr>
      </w:pPr>
      <w:r>
        <w:rPr>
          <w:b/>
          <w:iCs/>
          <w:sz w:val="28"/>
        </w:rPr>
        <w:t>28 марта 1932 года Наркоматом тяжелой промышленности СССР был издан приказ о строительстве авиазавода в г. Иркутске.</w:t>
      </w:r>
    </w:p>
    <w:p w:rsidR="00476DE4" w:rsidRDefault="00476DE4">
      <w:pPr>
        <w:pStyle w:val="a3"/>
        <w:spacing w:line="360" w:lineRule="auto"/>
        <w:jc w:val="center"/>
        <w:rPr>
          <w:b/>
          <w:iCs/>
          <w:sz w:val="28"/>
        </w:rPr>
      </w:pPr>
    </w:p>
    <w:p w:rsidR="00476DE4" w:rsidRDefault="009443CB">
      <w:pPr>
        <w:spacing w:line="360" w:lineRule="auto"/>
        <w:jc w:val="both"/>
        <w:rPr>
          <w:iCs/>
          <w:sz w:val="28"/>
        </w:rPr>
      </w:pPr>
      <w:r>
        <w:rPr>
          <w:b/>
          <w:i/>
          <w:noProof/>
        </w:rPr>
        <w:pict>
          <v:rect id="_x0000_s1039" style="position:absolute;left:0;text-align:left;margin-left:22.05pt;margin-top:.85pt;width:367.2pt;height:200.35pt;z-index:251657728">
            <v:textbox style="mso-next-textbox:#_x0000_s1039">
              <w:txbxContent>
                <w:p w:rsidR="00476DE4" w:rsidRDefault="00AD0F2C">
                  <w:pPr>
                    <w:jc w:val="center"/>
                    <w:rPr>
                      <w:sz w:val="52"/>
                    </w:rPr>
                  </w:pPr>
                  <w:r>
                    <w:rPr>
                      <w:sz w:val="52"/>
                    </w:rPr>
                    <w:t>Приказ</w:t>
                  </w:r>
                </w:p>
                <w:p w:rsidR="00476DE4" w:rsidRDefault="00AD0F2C">
                  <w:pPr>
                    <w:pStyle w:val="1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Народного комиссариата тяжелой промышленности </w:t>
                  </w:r>
                </w:p>
                <w:p w:rsidR="00476DE4" w:rsidRDefault="00AD0F2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главное  управление авиационной промышленности</w:t>
                  </w:r>
                </w:p>
                <w:p w:rsidR="00476DE4" w:rsidRDefault="00AD0F2C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№ 181</w:t>
                  </w:r>
                </w:p>
                <w:p w:rsidR="00476DE4" w:rsidRDefault="00AD0F2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г. Москва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  <w:t>28 марта 1932г.</w:t>
                  </w:r>
                </w:p>
                <w:p w:rsidR="00476DE4" w:rsidRDefault="00AD0F2C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§</w:t>
                  </w:r>
                  <w:r>
                    <w:rPr>
                      <w:sz w:val="24"/>
                    </w:rPr>
                    <w:t xml:space="preserve"> 1</w:t>
                  </w:r>
                </w:p>
                <w:p w:rsidR="00476DE4" w:rsidRDefault="00AD0F2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Утвердить проект и план строительства завода №125.</w:t>
                  </w:r>
                </w:p>
                <w:p w:rsidR="00476DE4" w:rsidRDefault="00AD0F2C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§ 2</w:t>
                  </w:r>
                </w:p>
                <w:p w:rsidR="00476DE4" w:rsidRDefault="00AD0F2C">
                  <w:pPr>
                    <w:pStyle w:val="2"/>
                  </w:pPr>
                  <w:r>
                    <w:rPr>
                      <w:rFonts w:ascii="Times New Roman" w:hAnsi="Times New Roman"/>
                    </w:rPr>
                    <w:t>Обязанность начальника строительства возложить на</w:t>
                  </w:r>
                  <w:r>
                    <w:t xml:space="preserve"> </w:t>
                  </w:r>
                </w:p>
                <w:p w:rsidR="00476DE4" w:rsidRDefault="00AD0F2C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т. Бычкова.</w:t>
                  </w:r>
                </w:p>
                <w:p w:rsidR="00476DE4" w:rsidRDefault="00AD0F2C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Народный комиссариат тяжелой промышленности:</w:t>
                  </w:r>
                </w:p>
                <w:p w:rsidR="00476DE4" w:rsidRDefault="00AD0F2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  <w:t>(С. Орджоникидзе)</w:t>
                  </w:r>
                </w:p>
              </w:txbxContent>
            </v:textbox>
          </v:rect>
        </w:pict>
      </w:r>
    </w:p>
    <w:p w:rsidR="00476DE4" w:rsidRDefault="00476DE4">
      <w:pPr>
        <w:pStyle w:val="20"/>
        <w:spacing w:line="360" w:lineRule="auto"/>
        <w:jc w:val="left"/>
        <w:rPr>
          <w:rFonts w:ascii="Times New Roman" w:hAnsi="Times New Roman"/>
          <w:b/>
          <w:iCs/>
          <w:sz w:val="28"/>
        </w:rPr>
      </w:pPr>
    </w:p>
    <w:p w:rsidR="00476DE4" w:rsidRDefault="00476DE4">
      <w:pPr>
        <w:pStyle w:val="3"/>
        <w:spacing w:line="360" w:lineRule="auto"/>
        <w:rPr>
          <w:i w:val="0"/>
        </w:rPr>
      </w:pPr>
    </w:p>
    <w:p w:rsidR="00476DE4" w:rsidRDefault="00476DE4">
      <w:pPr>
        <w:pStyle w:val="3"/>
        <w:spacing w:line="360" w:lineRule="auto"/>
        <w:rPr>
          <w:i w:val="0"/>
        </w:rPr>
      </w:pPr>
    </w:p>
    <w:p w:rsidR="00476DE4" w:rsidRDefault="00476DE4">
      <w:pPr>
        <w:pStyle w:val="3"/>
        <w:spacing w:line="360" w:lineRule="auto"/>
        <w:rPr>
          <w:i w:val="0"/>
        </w:rPr>
      </w:pPr>
    </w:p>
    <w:p w:rsidR="00476DE4" w:rsidRDefault="00476DE4">
      <w:pPr>
        <w:pStyle w:val="3"/>
        <w:spacing w:line="360" w:lineRule="auto"/>
        <w:rPr>
          <w:i w:val="0"/>
        </w:rPr>
      </w:pPr>
    </w:p>
    <w:p w:rsidR="00476DE4" w:rsidRDefault="00476DE4">
      <w:pPr>
        <w:pStyle w:val="3"/>
        <w:spacing w:line="360" w:lineRule="auto"/>
        <w:rPr>
          <w:i w:val="0"/>
        </w:rPr>
      </w:pPr>
    </w:p>
    <w:p w:rsidR="00476DE4" w:rsidRDefault="00476DE4">
      <w:pPr>
        <w:pStyle w:val="3"/>
        <w:spacing w:line="360" w:lineRule="auto"/>
        <w:rPr>
          <w:i w:val="0"/>
        </w:rPr>
      </w:pPr>
    </w:p>
    <w:p w:rsidR="00476DE4" w:rsidRDefault="00476DE4">
      <w:pPr>
        <w:pStyle w:val="3"/>
        <w:spacing w:line="360" w:lineRule="auto"/>
        <w:rPr>
          <w:i w:val="0"/>
        </w:rPr>
      </w:pPr>
    </w:p>
    <w:p w:rsidR="00476DE4" w:rsidRDefault="00476DE4">
      <w:pPr>
        <w:pStyle w:val="3"/>
        <w:spacing w:line="360" w:lineRule="auto"/>
        <w:rPr>
          <w:i w:val="0"/>
        </w:rPr>
      </w:pPr>
    </w:p>
    <w:p w:rsidR="00476DE4" w:rsidRDefault="00476DE4">
      <w:pPr>
        <w:pStyle w:val="3"/>
        <w:spacing w:line="360" w:lineRule="auto"/>
        <w:ind w:firstLine="720"/>
        <w:outlineLvl w:val="0"/>
        <w:rPr>
          <w:i w:val="0"/>
        </w:rPr>
      </w:pPr>
    </w:p>
    <w:p w:rsidR="00476DE4" w:rsidRDefault="00476DE4">
      <w:pPr>
        <w:pStyle w:val="3"/>
        <w:spacing w:line="360" w:lineRule="auto"/>
        <w:ind w:firstLine="720"/>
        <w:outlineLvl w:val="0"/>
        <w:rPr>
          <w:i w:val="0"/>
        </w:rPr>
      </w:pPr>
    </w:p>
    <w:p w:rsidR="00476DE4" w:rsidRDefault="00476DE4">
      <w:pPr>
        <w:pStyle w:val="3"/>
        <w:spacing w:line="360" w:lineRule="auto"/>
        <w:ind w:firstLine="720"/>
        <w:outlineLvl w:val="0"/>
        <w:rPr>
          <w:i w:val="0"/>
        </w:rPr>
      </w:pPr>
    </w:p>
    <w:p w:rsidR="00476DE4" w:rsidRDefault="00476DE4">
      <w:pPr>
        <w:pStyle w:val="3"/>
        <w:spacing w:line="360" w:lineRule="auto"/>
        <w:ind w:firstLine="720"/>
        <w:outlineLvl w:val="0"/>
        <w:rPr>
          <w:i w:val="0"/>
        </w:rPr>
      </w:pPr>
    </w:p>
    <w:p w:rsidR="00476DE4" w:rsidRDefault="00AD0F2C">
      <w:pPr>
        <w:pStyle w:val="3"/>
        <w:spacing w:line="360" w:lineRule="auto"/>
        <w:ind w:firstLine="720"/>
        <w:outlineLvl w:val="0"/>
        <w:rPr>
          <w:i w:val="0"/>
        </w:rPr>
      </w:pPr>
      <w:r>
        <w:rPr>
          <w:i w:val="0"/>
        </w:rPr>
        <w:t>Первые сто строителей были набраны в конторе, которая открылась в Иркутске. К ним присоединились местные, иннокентьевские, - и работа началась. Бюро ЦК ВЛКСМ на июльском заседании в 1932 году приняло решение о посылке 1300 комсомольцев на строительство  авиазавода под Иркутском. Каждый мобилизованный комсомолец должен был отвечать следующим требованиям: производственная квалификация – 3-4 разряд, комсомольский стаж – не менее двух лет. Все мобилизованные комсомольцы направлялись на шестимесячные курсы бригадиров…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По первому призыву в разных областях страны начался отбор добровольцев на сибирскую стройку. Комсомольцы ехали на строительство завода группами и в одиночку, из дальних и ближних мест.</w:t>
      </w:r>
      <w:r>
        <w:rPr>
          <w:i w:val="0"/>
        </w:rPr>
        <w:tab/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 xml:space="preserve">Быть первопроходцами в любом деле сложно, почетно и интересно: им приходится начинать с нуля, выдерживать вал нескончаемых проблем и видеть, как на пустом месте возникает то, ради чего, собственно, все и начиналось. Одним из таких людей был  Александр Иванович Милешин – второй руководитель кадровой службы (первый проработал в этой должности совсем недолго). В 1932-ом году он организовал набор строителей авиационного завода, и должность его тогда называлась «заведующий бюро найма», которое вскоре стало называться отделом найма. Хотя в должности руководителя этого подразделения Милешин проработал всего год, ему пришлось решить немало организационных вопросов. 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 xml:space="preserve">Заводу, которого еще не было, требовались строители. Кадровики ходили по окрестным деревням, приглашали крестьян. Причем старались найти таких, у кого были лошади. Таким образом, попутно решалась транспортная проблема. Для рабочих спешно сооружались жилые бараки. Милешин распределял людей по строительным объектам. Тогда о самолетах речь еще не шла, нужны были заводские корпуса.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>Цеховой контрольной службой Александр Иванович Милешин руководил до самой пенсии. Одним словом, вся трудовая деятельность ветерана была связана с заводом, у истоков которого он стоял когда-то.</w:t>
      </w:r>
      <w:r>
        <w:rPr>
          <w:i w:val="0"/>
        </w:rPr>
        <w:tab/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>Трудное было время, и говорить о нем следует   со всей честностью и правдивостью, потому что в этой суровой правде – простота и величие подвига. Ведь построить завод в короткие сроки, пользуясь примитивной техникой, и в сложных условиях – это и есть подвиг. Честный, ничем не прикрашенный рассказ об этом – памятник тем, кто этот подвиг совершил.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…Первые строители вооружены были не хитро: топор да пила для раскорчевки, кайло да лопата для рытья котлована, тачка да деревянный настил, чтобы вывозить из котлована землю. И заплечный «козел», чтобы носить на растущие стены кирпичи по шатким деревянным лесам. Впрочем, кирпич использовался не так уж широко, основной строительный материал – дерево. Благо Сибирь-матушка богата им. Недаром стройке потребовалось сорок вагонов гвоздей – дерево свою технологию диктовало. Бетон ложился в фундамент, в противопожарные расшивы.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>Механизмов у строителей было не густо: всего три трактора, ни автомашин, ни электрической энергии. Кони были надежными помощниками строителей и когда доставляли лес и бутовый камень от причала на Ангаре, и когда перевозили со станции грузы, и когда без них невозможно было обойтись при вывозке грунта.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Было неимоверно трудно: то не хватало инструмента, то в грязи по брюхо застревали лошади, то одна за другой следовали бессонные ночи – шла разгрузка эшелонов, которые подвозили пиломатериал, цемент, известь, шла разгрузка барж с бутовым камнем.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Людей, которые строили завод, вдохнули жизнь в первые его корпуса, с каждым годом становится все меньше. Имена и лица некоторых из них хранят застекленные витрины музея ИАПО. Но это лишь малая толика из массы людских судеб, тесно связанных со временем строительства и становления завода. Поэтому каждое новое имя – золотая находка для богатой истории предприятия.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Одно из таких имен - Зинаида Семеновна Зинина – одна из представительниц славного поколения первостроителей завода. Правда, не пришлось ей рыть котлованы, носить кирпич и возводить леса для строительства заводских корпусов. В 1933 году пришла она работать на стройку помощником бухгалтера. Позднее начался профессиональный  рост: от экономиста до начальника планового бюро. Вся жизнь ее прошла на заводе. Огромный вклад она принесла в развитие и процветание этого предприятия. 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>Память этой прожившей долгую жизнь женщины хранит каждый этап возникновения нового завода, когда грандиозная новостройка всколыхнула поселок Ленино.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Строительство завода шло ударными темпами. Молодежь успевала все. Активно занимались общественной работой, дружно трудились и дружно отдыхали.  На молодой стройке создавался крепкий, работоспособный коллектив.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 Да, авиация была новинкой, и на строительство одного из ее заводов приезжало все больше народа, стройка набирала силу. Но как ни старались строители, план третьего квартала был выполнен лишь на 22%. Отразилось отсутствие четкого руководства – ведь часто у людей не было ни должного умения, ни необходимого опыта. И чтобы поправить положение, Главное управление в октябре 1932 года издает приказ № 502 о создании единой дирекции завода, подчинив ей стройку. Директором  был назначен В. Г. Ирьянов, который и принял завод 9 ноября 1932 года.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>Стройка под Иркутском сразу почувствовала прилив новых, молодых сил.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 xml:space="preserve">Новый директор завода Владимир Григорьевич Ирьянов имел все данные сильного руководителя. Волевой энергичный, он крепко взялся за дело, и его умелую руку сразу почувствовал коллектив. 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>Все говорило о стабильности успехов, завод становится реальностью и выходит за пределы строительной площадки: возникает филиал завода в Москве. Дело в том, что на 1934 год назначался не только пуск завода, но и запуск в производство самолета.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>Предполагалось запускать самолет И-14, сконструированный П. О. Сухим. Это первый скоростной советский металлический истребитель. Иркутскому заводу предстояло наладить серийный выпуск этих машин. За четкое и быстрое исполнение работ коллективу была объявлена благодарность.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 xml:space="preserve">22 июля на завод приехала правительственная комиссия по приему предприятия в эксплуатацию. Она придирчиво осматривала молодой завод, который размещался в основном в одном корпусе. В нем были цеха: механослесарный, дюралевый, сборочный. Оборудование было не самым современным, но энтузиазм и работоспособность людей сделали свое дело: завод можно принять в строй действующих. 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 xml:space="preserve">24 августа 1934 года на основании решений центральных организаций завод принято именовать, как «Завод имени Сталина». 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 xml:space="preserve">Завод встал в строй действующих, а ведь со времени, когда на стройке была вынута первая лопата земли, прошло всего два года и четыре месяца. Такого темпа возведения промышленный предприятий еще не было. 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 xml:space="preserve">Верно помогала стройке печать. 24 августа 1934 года вышел первый номер  газеты «Сталинец». Она существует и по сей день и выходит под названием «Иркутский авиастроитель».    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 xml:space="preserve">Закончилось строительство, но еще раньше дирекция и главный инженер поставили вопрос о подготовке новых кадров для завода. Организовали отдел, начальником назначили Баранова; открыли авиационный техникум.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Первым самолетом, который начал осваивать наш завод, был истребитель-моноплан И-14 (АНТ-31). Для того времени это был уникальный самолет.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На Иркутский завод для пуска в серийное производство этого самолета приехала специальная бригада ОКБ Туполева. В нее вошли конструкторы, технологи, производственники. Они учили иркутян всему: и описанию технологии, и изготовлению деталей, сборке лонжеронов, нервюр и цельных агрегатов. Это была значительная помощь, создание самолета пошло быстрее, хотя конструкция самолета оказалась сложной и нетехнологичной.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Первый полет первого самолета состоялся в феврале 1935 года.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Всего на заводе было собрано восемнадцать самолетов И-14. Но авиационная мысль развивалась так быстро и стремительно, что И-14 скоро был снят с производства.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По-прежнему самолеты выпускались за счет энтузиазма работающих. Много было ручного труда, технология и оборудование примитивны. Ручными были почти все жестяно-медницкие операции, выколоточные работы, но завод жил и решал не только производственные проблемы.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 xml:space="preserve">Расправляет плечи заводской поселок. Правда, он еще в основном барачного типа, но уже стоят двухэтажные  деревянные дома.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Все строит сам завод. Уже построена первая каменная баня на нынешней улице Жданова, заработала телефонная станция на 800 номеров, отметила новоселье первая средняя школа поселка – это нынешняя школа №34.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Событием стало открытие фабрики-кухни. Не менее торжественно открывался новый Дом культуры. Само здание Дома культуры уникально, недаром оно объявлено памятником архитектуры тех лет. Период становления Иркутского авиационного завода был сложным, коллектив прошел его с радостью побед, с опытом преодоления временных неудач и стало от этого крепче, сильнее, мудрее. Завод стал по-настоящему зрелым самолетостроительным предприятием. Он встал в ряд передовых предприятий края, отрасли и страны, и теперь уже навсегда.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Предвоенные годы были важным периодом в истории завода: они завершили становление завода как сильной самостоятельной производственной единицы; установилась четкая схема организации производства и технических служб.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 В годы войны по инициативе коллектива Иркутского авиационного завода предложили, не снижая план выпуска самолетов, построить танки.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 xml:space="preserve">С 19 декабря 1941 года объединенное предприятие получило название «Завод №39 им. Сталина». 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Вот что вспоминают об этом времени ветераны.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Алексей Георгиевич Свидерский носит почетное звание «Заслуженный работник завода». Пришел в 1943 году на завод подростком и проработал там 45 лет. О том, какие пути-дороги привели его на завод, ветеран рассказывает сегодня.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«В войну молодые быстро взрослели: понимали, что нужно помогать фронту, заменив рабочих, ушедших воевать с фашистами. И мы, подростки, работали на заводе во время войны наравне со взрослыми, без выходных и отпусков, по 12 часов и более… Весной 1943 года меня направили на практику на завод в цех 17. Вот с того самого времени я проработал 45 лет токарем в цехе 17. Пришел в цех подростком-юнцом, а ушел из него пенсионером…»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  Евгения Алексеевна Кузнецова, заслуженный работник завода, персональный пенсионер, пришла на предприятие в 1942 году.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«В октябре-ноябре 1941 года на территорию завода №125 был эвакуирован завод №39 им. Менжинского из Москвы, который объединился с заводом №125 им. Сталина. В Иркутске эвакуированных размещали по частным домами квартирам.  Станки разместили по цехам, где и работали москвичи. От том времени я знаю только по рассказам, а в январе 1942 года я и сама пришла работать на завод».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Молодежи устраивалось на завод тогда очень много. В то время профессии обучались быстро, как и быстро повышались квалификационные разряды.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Конечно, несмотря на то, что работали заводчане по режиму военного времени, все равно ходили в военкомат и просили отправить их на фронт. 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>Война унесла жизни многих заводчан. Им в Комсомольском парке поставлен мемориал, воздвигнутый в 1975 году. 273 имени на нем, а на средней стеле названы трое – Герои Советского Союза Мария Цуканова, Василий Жуков, Николай Романенко.</w:t>
      </w:r>
    </w:p>
    <w:p w:rsidR="00476DE4" w:rsidRDefault="00AD0F2C">
      <w:pPr>
        <w:pStyle w:val="3"/>
        <w:spacing w:line="360" w:lineRule="auto"/>
        <w:ind w:firstLine="720"/>
        <w:rPr>
          <w:i w:val="0"/>
        </w:rPr>
      </w:pPr>
      <w:r>
        <w:rPr>
          <w:i w:val="0"/>
        </w:rPr>
        <w:t xml:space="preserve"> На протяжении всей войны завод не переставал строиться, совершенствоваться. Но даже и в это время он не изменил своей традиции – прийти на помощь тем, кто нуждался в помощи. Заводской коллектив часто помогал многим предприятиям промышленности г. Иркутска и других городов.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 К середине 50-х годов относится начало интенсивного строительства. Это и расширение заводских площадей, это и строительство жилья. До 1948 года в заводском поселке прерванное войной строительство жилых домов не велось. Потребность в квартирах ощущалась очень острая, и для создания нормальных жилищных условий надо было строить, к чему завод и приступил в 50-х годах с присущей ему инициативой. Вместе с новыми домами пришла и асфальтовая одежда улиц, отороченная зеленью газонов и деревьев.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Заводской поселок – не новостройка, не знающая глубоких корней культурных и трудовых традиций, а с достоинством живущий и работающий микрорайон.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Но лицо города определяют не только улицы и сооружения, его определяют люди. Как непохожи они на тех первых, что пришли сюда строителями!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Приказом МАП № 2111 от 14. 5. 75 года завод получил название: «Иркутский авиационный завод». 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За успешное выполнение заданий 9-й пятилетки и достигнутые высокие показатели в повышении эффективности производства и улучшении качества продукции  ИАЗ Указом Президиума Верховного Совета СССР от 24. 2. 76 года был награжден орденом Октябрьской революции.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В связи с образованием у завода филиалов приказом МАП № 205 от 21. 4. 89 года ИАЗ преобразован и «Иркутское авиационное производственное объединение». 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 xml:space="preserve">В августе 1997 года ОАО ИАПО получило заключение о соответствии системе качества изготовления самолетов международному стандарту </w:t>
      </w:r>
      <w:r>
        <w:rPr>
          <w:i w:val="0"/>
          <w:lang w:val="en-US"/>
        </w:rPr>
        <w:t>ISO</w:t>
      </w:r>
      <w:r>
        <w:rPr>
          <w:i w:val="0"/>
        </w:rPr>
        <w:t>-9002.</w:t>
      </w:r>
    </w:p>
    <w:p w:rsidR="00476DE4" w:rsidRDefault="00AD0F2C">
      <w:pPr>
        <w:pStyle w:val="3"/>
        <w:spacing w:line="360" w:lineRule="auto"/>
        <w:rPr>
          <w:i w:val="0"/>
        </w:rPr>
      </w:pPr>
      <w:r>
        <w:rPr>
          <w:i w:val="0"/>
        </w:rPr>
        <w:tab/>
        <w:t>Как гордимся мы, ныне живущие, за наших дедов, отцов, матерей, которые создавали и укрепляли могущество завода, его стабильность, силу, конкурентоспособность.</w:t>
      </w:r>
    </w:p>
    <w:p w:rsidR="00476DE4" w:rsidRDefault="00476DE4">
      <w:pPr>
        <w:pStyle w:val="3"/>
        <w:spacing w:line="360" w:lineRule="auto"/>
        <w:rPr>
          <w:iCs w:val="0"/>
        </w:rPr>
      </w:pPr>
    </w:p>
    <w:p w:rsidR="00476DE4" w:rsidRDefault="00AD0F2C">
      <w:pPr>
        <w:pStyle w:val="3"/>
        <w:spacing w:line="360" w:lineRule="auto"/>
        <w:rPr>
          <w:iCs w:val="0"/>
        </w:rPr>
      </w:pPr>
      <w:r>
        <w:rPr>
          <w:iCs w:val="0"/>
        </w:rPr>
        <w:tab/>
      </w:r>
    </w:p>
    <w:p w:rsidR="00476DE4" w:rsidRDefault="00AD0F2C">
      <w:pPr>
        <w:pStyle w:val="3"/>
        <w:spacing w:line="360" w:lineRule="auto"/>
        <w:rPr>
          <w:b/>
          <w:iCs w:val="0"/>
        </w:rPr>
      </w:pPr>
      <w:r>
        <w:rPr>
          <w:iCs w:val="0"/>
        </w:rPr>
        <w:t xml:space="preserve"> </w:t>
      </w:r>
    </w:p>
    <w:p w:rsidR="00476DE4" w:rsidRDefault="00AD0F2C">
      <w:pPr>
        <w:pStyle w:val="20"/>
        <w:spacing w:line="360" w:lineRule="auto"/>
        <w:jc w:val="lef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ab/>
      </w:r>
      <w:bookmarkStart w:id="0" w:name="_GoBack"/>
      <w:bookmarkEnd w:id="0"/>
    </w:p>
    <w:sectPr w:rsidR="00476DE4">
      <w:footerReference w:type="even" r:id="rId7"/>
      <w:footerReference w:type="default" r:id="rId8"/>
      <w:pgSz w:w="11906" w:h="16838"/>
      <w:pgMar w:top="1440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DE4" w:rsidRDefault="00AD0F2C">
      <w:r>
        <w:separator/>
      </w:r>
    </w:p>
  </w:endnote>
  <w:endnote w:type="continuationSeparator" w:id="0">
    <w:p w:rsidR="00476DE4" w:rsidRDefault="00AD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E4" w:rsidRDefault="00AD0F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6DE4" w:rsidRDefault="00476D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DE4" w:rsidRDefault="00AD0F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43CB">
      <w:rPr>
        <w:rStyle w:val="a6"/>
        <w:noProof/>
      </w:rPr>
      <w:t>1</w:t>
    </w:r>
    <w:r>
      <w:rPr>
        <w:rStyle w:val="a6"/>
      </w:rPr>
      <w:fldChar w:fldCharType="end"/>
    </w:r>
  </w:p>
  <w:p w:rsidR="00476DE4" w:rsidRDefault="00476DE4">
    <w:pPr>
      <w:pStyle w:val="a5"/>
      <w:framePr w:wrap="around" w:vAnchor="text" w:hAnchor="margin" w:xAlign="right" w:y="1"/>
      <w:rPr>
        <w:rStyle w:val="a6"/>
      </w:rPr>
    </w:pPr>
  </w:p>
  <w:p w:rsidR="00476DE4" w:rsidRDefault="00476DE4">
    <w:pPr>
      <w:pStyle w:val="a5"/>
      <w:framePr w:wrap="around" w:vAnchor="text" w:hAnchor="margin" w:xAlign="center" w:y="1"/>
      <w:ind w:right="360"/>
      <w:rPr>
        <w:rStyle w:val="a6"/>
      </w:rPr>
    </w:pPr>
  </w:p>
  <w:p w:rsidR="00476DE4" w:rsidRDefault="00476D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DE4" w:rsidRDefault="00AD0F2C">
      <w:r>
        <w:separator/>
      </w:r>
    </w:p>
  </w:footnote>
  <w:footnote w:type="continuationSeparator" w:id="0">
    <w:p w:rsidR="00476DE4" w:rsidRDefault="00AD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65AB3"/>
    <w:multiLevelType w:val="hybridMultilevel"/>
    <w:tmpl w:val="214249FC"/>
    <w:lvl w:ilvl="0" w:tplc="EFD68E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F2C"/>
    <w:rsid w:val="00476DE4"/>
    <w:rsid w:val="009443CB"/>
    <w:rsid w:val="00AD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704D3298-5401-4DC6-BD11-E0108A02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56"/>
    </w:rPr>
  </w:style>
  <w:style w:type="paragraph" w:styleId="20">
    <w:name w:val="Body Text 2"/>
    <w:basedOn w:val="a"/>
    <w:semiHidden/>
    <w:pPr>
      <w:jc w:val="both"/>
    </w:pPr>
    <w:rPr>
      <w:rFonts w:ascii="a_Helver" w:hAnsi="a_Helver"/>
      <w:sz w:val="24"/>
    </w:rPr>
  </w:style>
  <w:style w:type="paragraph" w:styleId="3">
    <w:name w:val="Body Text 3"/>
    <w:basedOn w:val="a"/>
    <w:semiHidden/>
    <w:pPr>
      <w:jc w:val="both"/>
    </w:pPr>
    <w:rPr>
      <w:i/>
      <w:iCs/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марта 1932 года Наркоматом тяжелой промышленности СССР был издан приказ о строительстве авиазавода в г</vt:lpstr>
    </vt:vector>
  </TitlesOfParts>
  <Company>asd-asd</Company>
  <LinksUpToDate>false</LinksUpToDate>
  <CharactersWithSpaces>16968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марта 1932 года Наркоматом тяжелой промышленности СССР был издан приказ о строительстве авиазавода в г</dc:title>
  <dc:subject/>
  <dc:creator>Симошина</dc:creator>
  <cp:keywords/>
  <cp:lastModifiedBy>Irina</cp:lastModifiedBy>
  <cp:revision>2</cp:revision>
  <cp:lastPrinted>2002-05-15T20:37:00Z</cp:lastPrinted>
  <dcterms:created xsi:type="dcterms:W3CDTF">2014-08-03T14:06:00Z</dcterms:created>
  <dcterms:modified xsi:type="dcterms:W3CDTF">2014-08-03T14:06:00Z</dcterms:modified>
</cp:coreProperties>
</file>