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9F3" w:rsidRPr="000049F3" w:rsidRDefault="000049F3" w:rsidP="000049F3">
      <w:pPr>
        <w:spacing w:before="120"/>
        <w:jc w:val="center"/>
        <w:rPr>
          <w:b/>
          <w:bCs/>
          <w:sz w:val="32"/>
          <w:szCs w:val="32"/>
        </w:rPr>
      </w:pPr>
      <w:r w:rsidRPr="008A75C3">
        <w:rPr>
          <w:b/>
          <w:bCs/>
          <w:sz w:val="32"/>
          <w:szCs w:val="32"/>
        </w:rPr>
        <w:t>Сергей Алексеевич Лебедев - создатель первого в континентальной Европе компьютера</w:t>
      </w:r>
    </w:p>
    <w:p w:rsidR="000049F3" w:rsidRDefault="000049F3" w:rsidP="000049F3">
      <w:pPr>
        <w:spacing w:before="120"/>
        <w:ind w:firstLine="567"/>
        <w:jc w:val="both"/>
      </w:pPr>
      <w:r w:rsidRPr="00844D71">
        <w:t>"Уметь дать направление - признак гениальности."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>Ф.Ницше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 xml:space="preserve">Академик </w:t>
      </w:r>
      <w:r w:rsidRPr="00A16B7E">
        <w:t>Сергей Алексеевич Лебедев</w:t>
      </w:r>
      <w:r w:rsidRPr="00844D71">
        <w:t>, под руководством которого в Украине была создана первый на континенте Европы компьютер - Малая электронная счетно-решающая машина (МЭСМ), словно бы прожил две жизни. Первая совпала с детством, учебой и двадцатью годами научной деятельности в области энергетики, вторая была целиком отдана компьютеростроению - созданию ЭВМ (электронных вычислительных машин) и организации их серийного выпуска. Между ними вклинился судьбоносный водораздел - пять лет, проведенных в Киеве. Именно здесь совершился переход от первой жизни ко второй. Он был достаточно резким, но и вполне объяснимым. Исследования в энергетике, чем вначале занимался С.А.Лебедев, требовали большого количества вычислений и поэтому его интересы стали перемещаться в сторону автоматизации вычислений. В Киев Лебедев был приглашен в 1946 г. на должность директора Института электротехники (вначале энергетики) АН Украины. В том же году его избирают действительным членом Академии.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>За первые два года жизни в Киеве он как бы подвел итог своей деятельности в области энергетики, завершив ее работой (совместно с Л.В.Цукерником) по созданию устройств компаундирования генераторов электростанций, отмеченной Государственной премией СССР, а в последующие три сделал основополагающий вклад в отечественную цифровую вычислительную технику - независимо и параллельно с западными учеными разработал принципы построения ЭВМ с хранимой в памяти программой и реализовал их с коллективом своей лаборатории в Малой электронной счетной машине.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>Среди ученых мира, современников Лебедева, нет человека, который подобно ему обладал бы столь мощным творческим потенциалом, чтобы охватить своей научной деятельностью период от создания первых ламповых ЭВМ, выполняющих лишь сотни и тысячи операций в секунду, до сверхбыстродействующих супер-ЭВМ на полупроводниковых, а затем на интегральных схемах с производительностью до миллионов операций в секунду. Научная школа Лебедева, ставшая ведущей в бывшем СССР, по своим результатам успешно соперничала с известной американской фирмой IBM. Под его руководством были созданы и переданы для серийного выпуска 15 типов высокопроизводительных, наиболее сложных ЭВМ, каждая - новое слово в вычислительной технике, более производительная, более надежная и удобная в эксплуатации.</w:t>
      </w:r>
    </w:p>
    <w:p w:rsidR="000049F3" w:rsidRPr="00844D71" w:rsidRDefault="000049F3" w:rsidP="000049F3">
      <w:pPr>
        <w:spacing w:before="120"/>
        <w:ind w:firstLine="567"/>
        <w:jc w:val="both"/>
      </w:pPr>
      <w:r w:rsidRPr="00A16B7E">
        <w:t>С.А.Лебедев</w:t>
      </w:r>
      <w:r w:rsidRPr="00844D71">
        <w:t xml:space="preserve"> сочетал в себе два замечательных качества, отличавших его от всех - выдающиеся способности и исключительную скромность. Такое впечатление создавалось у всех, хорошо знавших его людей.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>Одним из первых, увидевших заработавшую МЭСМ, был президент НАН Украины академик Борис Евгеньевич Патон, тогда кандидат технических наук, занимавшийся новыми технологиями сварки и устойчивостью сварочных процессов. Он сразу оценил значение первенца Лебедева - МЭСМ - в развитии научных исследований, повсеместно требующих сложных и объемных вычислений. Став президентом НАН Украины, он не терял связи с ученым, переехавшим в Москву. Когда С.А.Лебедева не стало, Б.Е.Патон многое сделал, чтобы увековечить память ученого - Институту точной механики и вычислительной техники АН СССР (ИТМ и ВТ АН СССР), где Сергей Алексеевич проработал двадцать лет, было присвоено его имя. Борис Евгеньевич считал, что это был гениальный человек.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>Ученики Лебедева Л.Н.Королев и В.А.Мельников, ставшие крупными учеными, в одной из своих работ писали: "Гениальность Лебедева состояла именно в том, что он ставил цель с учетом развития структуры будущей машины, умел правильно выбрать средства для ее реализации применительно к возможностям отечественной промышленности."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>Слова эпиграфа к этой главе "Уметь дать направление - признак гениальности", - вполне применимы к человеку, положившему начало отечественному компьютеростроению. Ученый взял на себя самое главное и трудное в новой области техники - создание супер-ЭВМ - наиболее сложного класса средств вычислительной техники. Причем и здесь сразу и безошибочно выбрал основное направление развития цифровых вычислительных машин этого класса - распараллеливание вычислительного процесса. Оно и сейчас остается главным в развитии супер-ЭВМ.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>Высказанные выше оценки появились только после смерти С.А.Лебедева. При жизни в газетах и журналах о нем не писалось. На это были две причины. Одна официальная: его имя как главного конструктора ЭВМ для систем противоракетной обороны было засекречено. Вторая вытекала из особенностей характера: он мог бы немало рассказать об открытой, главной части его работ по созданию супер-ЭВМ для вычислительных центров, о своем институте и многом другом, но он не любил встречаться с журналистами, был предельно чужд саморекламе и абсолютно равнодушен к известности и славе. Открывая Первую Всесоюзную конференцию по вычислительной технике в 1956 г. в Москве и характеризуя уровень развития вычислительной техники в СССР, он даже не упомянул МЭСМ, ставшей, как сейчас очевидно, первой ЭВМ в континентальной Европе. Для него это была лишь модель ЭВМ, создавая которую, он накопил опыт для последующих работ.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>Его работоспособность была потрясающей. В годы создания ЭВМ он, подкрепляя себя крепчайшим чаем и папиросами "Казбек", нередко работал многие сутки, практически без отдыха. Это "заряжало" и воодушевляло работавших с ним людей. "Работали до изнеможения, - вспоминает бывший студент-практикант Л.Иваненко. - Где-то в полночь Сергей Алексеевич прогонял молодежь спать и говорил, что сам еще посидит у осциллографа. Утром его заставали на том же месте. Он все всматривался в химерные всплески голубых кривых на экране..."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>Как человек он привлекал людей высокой одухотворенностью, стремлением не выделяться среди окружающих, никогда не изменявшим ему чувством юмора, жизненным оптимизмом и другими замечательными качествами.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>Как ученый он притягивал к себе своей одержимостью в стремлении достигнуть поставленную цель, глубоким проникновением в начатую им новую область науки и техники, разносторонним инженерным опытом, позволившим ему использовать для реализации своего замысла многие тысячи электронных ламп в то время, когда их количество в самых сложных приборах не превышало и двух десятков!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>"Время напряженной работы, озаренной счастьем творческого труда с С.А.Лебедевым, я не забуду никогда!" - эти слова Екатерины Алексеевны Шкабары, старшего научного сотрудника лебедевской лаборатории, сказанные при вручении ей премии им.С.А.Лебедева в год 40-летия ввода МЭСМ в эксплуатацию, могли бы повторить все, кто работал с этим удивительным человеком.</w:t>
      </w:r>
    </w:p>
    <w:p w:rsidR="000049F3" w:rsidRPr="008A75C3" w:rsidRDefault="000049F3" w:rsidP="000049F3">
      <w:pPr>
        <w:spacing w:before="120"/>
        <w:jc w:val="center"/>
        <w:rPr>
          <w:b/>
          <w:bCs/>
          <w:sz w:val="28"/>
          <w:szCs w:val="28"/>
        </w:rPr>
      </w:pPr>
      <w:bookmarkStart w:id="0" w:name="arch"/>
      <w:bookmarkEnd w:id="0"/>
      <w:r w:rsidRPr="008A75C3">
        <w:rPr>
          <w:b/>
          <w:bCs/>
          <w:sz w:val="28"/>
          <w:szCs w:val="28"/>
        </w:rPr>
        <w:t>Говорят архивы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 xml:space="preserve">В Киеве, в Национальной академии наук Украины, где создавалась МЭСМ, сохранена конструкторская </w:t>
      </w:r>
      <w:r w:rsidRPr="00A16B7E">
        <w:t>документация</w:t>
      </w:r>
      <w:r w:rsidRPr="00844D71">
        <w:t xml:space="preserve"> и папки с материалами о первой отечественной ЭВМ, многие из которых составлены С.А. Лебедевым. Чья-то заботливая рука сорок лет назад написала на них: "</w:t>
      </w:r>
      <w:r w:rsidRPr="00A16B7E">
        <w:t>Хранить вечно</w:t>
      </w:r>
      <w:r w:rsidRPr="00844D71">
        <w:t>".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>Перелистаем некоторые. В короткой записке, направленной в Совет по координации Академии наук СССР С.А.Лебедев написал: "Быстродействующими электронными счётными машинами я начал заниматься в конце 1948</w:t>
      </w:r>
      <w:r>
        <w:t xml:space="preserve"> </w:t>
      </w:r>
      <w:r w:rsidRPr="00844D71">
        <w:t>г. В 1948-1949 годах мной были разработаны основные принципы построения подобных машин. Учитывая их исключительное значение для нашего народного хозяйства, а также отсутствие в Союзе какого-либо опыта их постройки и эксплуатации, я принял решение как можно быстрее создать малую электронную счётную машину (МЭСМ), на которой можно было бы исследовать основные принципы построения, проверить методику решения отдельных задач и накопить эксплуатационный опыт.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>В связи с этим было намечено первоначально создать действующий макет машины с последующим его переводом в малую электронную счётную машину. Чтобы не задерживать разработку, запоминающее устройство пришлось выполнить на триггерных ячейках, что ограничило его ёмкость.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>Разработка основных элементов была проведена в 1948</w:t>
      </w:r>
      <w:r>
        <w:t xml:space="preserve"> </w:t>
      </w:r>
      <w:r w:rsidRPr="00844D71">
        <w:t>г.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>...К концу 1949</w:t>
      </w:r>
      <w:r>
        <w:t xml:space="preserve"> </w:t>
      </w:r>
      <w:r w:rsidRPr="00844D71">
        <w:t>г. были разработаны общая компоновка машины и принципиальные схемы её блоков. В первой половине 1950</w:t>
      </w:r>
      <w:r>
        <w:t xml:space="preserve"> </w:t>
      </w:r>
      <w:r w:rsidRPr="00844D71">
        <w:t>г. изготовлены отдельные блоки и приступили к их отладке во взаимосвязи, к концу 1950</w:t>
      </w:r>
      <w:r>
        <w:t xml:space="preserve"> </w:t>
      </w:r>
      <w:r w:rsidRPr="00844D71">
        <w:t xml:space="preserve">г. отладка созданного макета была закончена. </w:t>
      </w:r>
      <w:r w:rsidRPr="00A16B7E">
        <w:t>Действующий макет</w:t>
      </w:r>
      <w:r w:rsidRPr="00844D71">
        <w:t xml:space="preserve"> успешно демонстрировался комиссии".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>Через два месяца после демонстрации макета С.А.Лебедев выступил на закрытом учёном совете Института электротехники и теплоэнергетики АН</w:t>
      </w:r>
      <w:r>
        <w:t xml:space="preserve"> </w:t>
      </w:r>
      <w:r w:rsidRPr="00844D71">
        <w:t xml:space="preserve">Украины. Сохранился </w:t>
      </w:r>
      <w:r w:rsidRPr="00A16B7E">
        <w:t>протокол</w:t>
      </w:r>
      <w:r w:rsidRPr="00844D71">
        <w:t xml:space="preserve"> учёного совета, который впервые был опубликован в журнале "Управляющие системы и машины" (1992,</w:t>
      </w:r>
      <w:r>
        <w:t xml:space="preserve"> </w:t>
      </w:r>
      <w:r w:rsidRPr="00844D71">
        <w:t>№</w:t>
      </w:r>
      <w:r>
        <w:t xml:space="preserve"> </w:t>
      </w:r>
      <w:r w:rsidRPr="00844D71">
        <w:t>1/2).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 xml:space="preserve">Лаборатория С.А.Лебедева входившая в состав руководимого им института располагалась в двухэтажном здании в бывшем </w:t>
      </w:r>
      <w:r w:rsidRPr="00A16B7E">
        <w:t>монастырском местечке Феофании</w:t>
      </w:r>
      <w:r w:rsidRPr="00844D71">
        <w:t xml:space="preserve"> под Киевом. 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 xml:space="preserve">В проектировании, монтаже, отладке и эксплуатации МЭСМ активно участвовали </w:t>
      </w:r>
      <w:r w:rsidRPr="00A16B7E">
        <w:t>сотрудники лаборатории</w:t>
      </w:r>
      <w:r w:rsidRPr="00844D71">
        <w:t xml:space="preserve"> Лебедева: кандидаты наук </w:t>
      </w:r>
      <w:r w:rsidRPr="00A16B7E">
        <w:t>Л.Н.Дашевский и Е.А.Шкабара</w:t>
      </w:r>
      <w:r w:rsidRPr="00844D71">
        <w:t xml:space="preserve">, инженеры </w:t>
      </w:r>
      <w:r w:rsidRPr="00A16B7E">
        <w:t>С.П.Погребинский, З.Л.Рабинович</w:t>
      </w:r>
      <w:r w:rsidRPr="00844D71">
        <w:t xml:space="preserve">, </w:t>
      </w:r>
      <w:r w:rsidRPr="00A16B7E">
        <w:t>А.Л.Гладыш, Р.Я.Черняк, И.П.Окулова, З.С.Зорина-Рапота</w:t>
      </w:r>
      <w:r w:rsidRPr="00844D71">
        <w:t xml:space="preserve">, </w:t>
      </w:r>
      <w:r w:rsidRPr="00A16B7E">
        <w:t>Р.Г.Офенгенден, Е.Е.Дедешко, Н.П.Похило</w:t>
      </w:r>
      <w:r w:rsidRPr="00844D71">
        <w:t xml:space="preserve">, </w:t>
      </w:r>
      <w:r w:rsidRPr="00A16B7E">
        <w:t>Л.М.Абалышникова, А.И.Кондалев, В.В.Крайницкий, М.М.Пиневич</w:t>
      </w:r>
      <w:r w:rsidRPr="00844D71">
        <w:t xml:space="preserve">, </w:t>
      </w:r>
      <w:r w:rsidRPr="00A16B7E">
        <w:t>И.Т.Пархоменко</w:t>
      </w:r>
      <w:r w:rsidRPr="00844D71">
        <w:t xml:space="preserve">, техники-монтажники С.Б.Розенцвайг, </w:t>
      </w:r>
      <w:r w:rsidRPr="00A16B7E">
        <w:t>А.Г.Семеновский, Ю.С.Мозыра, В.А.Заика</w:t>
      </w:r>
      <w:r w:rsidRPr="00844D71">
        <w:t>, М.Д. Шулейко, а также сотрудники и аспиранты лаборатории: М.А.Беляев, Е.Б.Ботвиновская, А.А.Дашевская, И.В.Лисовский, Н.А.Михайленко, Т.И.Пецух.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>4 января 1952</w:t>
      </w:r>
      <w:r>
        <w:t xml:space="preserve"> </w:t>
      </w:r>
      <w:r w:rsidRPr="00844D71">
        <w:t xml:space="preserve">г. Президиум АН СССР заслушал </w:t>
      </w:r>
      <w:r w:rsidRPr="00A16B7E">
        <w:t>доклад Лебедева</w:t>
      </w:r>
      <w:r w:rsidRPr="00844D71">
        <w:t xml:space="preserve"> о вводе малой электронно-цифровой счётной машины МЭСМ в эксплуатацию.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>В 1952</w:t>
      </w:r>
      <w:r>
        <w:t xml:space="preserve"> </w:t>
      </w:r>
      <w:r w:rsidRPr="00844D71">
        <w:t>г. МЭСМ была практически единственной в стране ЭВМ, на которой решались важнейшие научно-технические задачи из области термоядерных процессов (Я.Б.Зельдович), космических полётов и ракетной техники (М.В.Келдыш, А.А.Дородницын, А.А.Ляпунов), дальних линий электопередач (С.А.</w:t>
      </w:r>
      <w:r>
        <w:t xml:space="preserve"> </w:t>
      </w:r>
      <w:r w:rsidRPr="00844D71">
        <w:t>Лебедев), механики (Г.Н.</w:t>
      </w:r>
      <w:r>
        <w:t xml:space="preserve"> </w:t>
      </w:r>
      <w:r w:rsidRPr="00844D71">
        <w:t>Савин), статистического контроля качества (Б.Е.</w:t>
      </w:r>
      <w:r>
        <w:t xml:space="preserve"> </w:t>
      </w:r>
      <w:r w:rsidRPr="00844D71">
        <w:t>Гнеденко) и</w:t>
      </w:r>
      <w:r>
        <w:t xml:space="preserve"> </w:t>
      </w:r>
      <w:r w:rsidRPr="00844D71">
        <w:t>др.</w:t>
      </w:r>
    </w:p>
    <w:p w:rsidR="000049F3" w:rsidRDefault="000049F3" w:rsidP="000049F3">
      <w:pPr>
        <w:spacing w:before="120"/>
        <w:ind w:firstLine="567"/>
        <w:jc w:val="both"/>
      </w:pPr>
      <w:r w:rsidRPr="00844D71">
        <w:t>Вот один из многих документов, свидетельствующих об этом:</w:t>
      </w:r>
    </w:p>
    <w:p w:rsidR="000049F3" w:rsidRDefault="000049F3" w:rsidP="000049F3">
      <w:pPr>
        <w:spacing w:before="120"/>
        <w:ind w:firstLine="567"/>
        <w:jc w:val="both"/>
      </w:pPr>
      <w:r w:rsidRPr="00844D71">
        <w:t>Академия наук</w:t>
      </w:r>
    </w:p>
    <w:p w:rsidR="000049F3" w:rsidRDefault="000049F3" w:rsidP="000049F3">
      <w:pPr>
        <w:spacing w:before="120"/>
        <w:ind w:firstLine="567"/>
        <w:jc w:val="both"/>
      </w:pPr>
      <w:r w:rsidRPr="00844D71">
        <w:t>Союза Советских Социалистических республик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>Математический институт им.В.А.Стеклова</w:t>
      </w:r>
    </w:p>
    <w:p w:rsidR="000049F3" w:rsidRDefault="000049F3" w:rsidP="000049F3">
      <w:pPr>
        <w:spacing w:before="120"/>
        <w:ind w:firstLine="567"/>
        <w:jc w:val="both"/>
      </w:pPr>
      <w:r w:rsidRPr="00844D71">
        <w:t>Секретно</w:t>
      </w:r>
    </w:p>
    <w:p w:rsidR="000049F3" w:rsidRDefault="000049F3" w:rsidP="000049F3">
      <w:pPr>
        <w:spacing w:before="120"/>
        <w:ind w:firstLine="567"/>
        <w:jc w:val="both"/>
      </w:pPr>
      <w:r w:rsidRPr="00844D71">
        <w:t>Экз.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>26</w:t>
      </w:r>
      <w:r>
        <w:t xml:space="preserve"> </w:t>
      </w:r>
      <w:r w:rsidRPr="00844D71">
        <w:t>ноября 1953</w:t>
      </w:r>
      <w:r>
        <w:t xml:space="preserve"> </w:t>
      </w:r>
      <w:r w:rsidRPr="00844D71">
        <w:t>г. №</w:t>
      </w:r>
      <w:r>
        <w:t xml:space="preserve"> </w:t>
      </w:r>
      <w:r w:rsidRPr="00844D71">
        <w:t>438</w:t>
      </w:r>
      <w:r>
        <w:t xml:space="preserve"> </w:t>
      </w:r>
      <w:r w:rsidRPr="00844D71">
        <w:t>с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>Директору Института электротехники Академии наук УССР члену-корреспонденту АН УССР А.Д.</w:t>
      </w:r>
      <w:r>
        <w:t xml:space="preserve"> </w:t>
      </w:r>
      <w:r w:rsidRPr="00844D71">
        <w:t>Нестеренко. Дирекция Отделения прикладной математики Математического института им.</w:t>
      </w:r>
      <w:r>
        <w:t xml:space="preserve"> </w:t>
      </w:r>
      <w:r w:rsidRPr="00844D71">
        <w:t>В.А.Стеклова Академии наук</w:t>
      </w:r>
      <w:r>
        <w:t xml:space="preserve"> </w:t>
      </w:r>
      <w:r w:rsidRPr="00844D71">
        <w:t>СССР приносит глубокую благодарность Институту электротехники Академии наук</w:t>
      </w:r>
      <w:r>
        <w:t xml:space="preserve"> </w:t>
      </w:r>
      <w:r w:rsidRPr="00844D71">
        <w:t>УССР за участие в большой и важной вычислительной работе, выполненной с ноября 1952</w:t>
      </w:r>
      <w:r>
        <w:t xml:space="preserve"> </w:t>
      </w:r>
      <w:r w:rsidRPr="00844D71">
        <w:t>г. по июль 1953</w:t>
      </w:r>
      <w:r>
        <w:t xml:space="preserve"> </w:t>
      </w:r>
      <w:r w:rsidRPr="00844D71">
        <w:t>г. на малой электронной счетной машине конструкции академика С.А.Лебедева.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>За этот период научная группа Математического института АН</w:t>
      </w:r>
      <w:r>
        <w:t xml:space="preserve"> </w:t>
      </w:r>
      <w:r w:rsidRPr="00844D71">
        <w:t>СССР под руководством академика А.А.Дородницына и доктора физико-математических наук А.А.Ляпунова совместно с коллективом лаборатории №</w:t>
      </w:r>
      <w:r>
        <w:t xml:space="preserve"> </w:t>
      </w:r>
      <w:r w:rsidRPr="00844D71">
        <w:t>1 (руководитель академик С.А.Лебедев) Института электротехники АН</w:t>
      </w:r>
      <w:r>
        <w:t xml:space="preserve"> </w:t>
      </w:r>
      <w:r w:rsidRPr="00844D71">
        <w:t>УССР провела весьма трудоемкие расчеты по трем сложным программам, выполнив на электронной машине около 50 млн. рабочих операций. Особенно следует отметить добросовестный и напряженный труд заместителя заведующего лабораторией Л.Н.Дашевского, главного инженера Р.Я.Черняка, инженеров А.Л.Гладыш, Е.Е.Дедешко, И.П.Окуловой, Т.И.Пецух, С.Б.Погребинског о и техников Ю.С.Мозыры, С.Б.Розенцвайга и А.Г.Семеновского. Эти сотрудники, не считаясь со временем, приложили много усилий для обеспечения бесперебойной и качественной работы машины.</w:t>
      </w:r>
    </w:p>
    <w:p w:rsidR="000049F3" w:rsidRDefault="000049F3" w:rsidP="000049F3">
      <w:pPr>
        <w:spacing w:before="120"/>
        <w:ind w:firstLine="567"/>
        <w:jc w:val="both"/>
      </w:pPr>
      <w:r w:rsidRPr="00844D71">
        <w:t>Директор Отделения прикладной математики МИ</w:t>
      </w:r>
      <w:r>
        <w:t xml:space="preserve"> </w:t>
      </w:r>
      <w:r w:rsidRPr="00844D71">
        <w:t>АН</w:t>
      </w:r>
      <w:r>
        <w:t xml:space="preserve"> </w:t>
      </w:r>
      <w:r w:rsidRPr="00844D71">
        <w:t>СССР</w:t>
      </w:r>
    </w:p>
    <w:p w:rsidR="000049F3" w:rsidRDefault="000049F3" w:rsidP="000049F3">
      <w:pPr>
        <w:spacing w:before="120"/>
        <w:ind w:firstLine="567"/>
        <w:jc w:val="both"/>
      </w:pPr>
      <w:r w:rsidRPr="00844D71">
        <w:t>академик</w:t>
      </w:r>
      <w:r>
        <w:t xml:space="preserve"> </w:t>
      </w:r>
      <w:r w:rsidRPr="00844D71">
        <w:t>М.В.</w:t>
      </w:r>
      <w:r>
        <w:t xml:space="preserve"> </w:t>
      </w:r>
      <w:r w:rsidRPr="00844D71">
        <w:t>Келдыш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>После МЭСМ началась разработка специализированной ЭВМ</w:t>
      </w:r>
      <w:r>
        <w:t xml:space="preserve"> </w:t>
      </w:r>
      <w:r w:rsidRPr="00A16B7E">
        <w:t>СЭСМ</w:t>
      </w:r>
      <w:r w:rsidRPr="00844D71">
        <w:t xml:space="preserve"> для решения систем алгебраических уравнений (главный конструктор З.Л.Рабинович). СЭСМ была спроектирована на </w:t>
      </w:r>
      <w:r w:rsidRPr="00A16B7E">
        <w:t>ламповых элементах</w:t>
      </w:r>
      <w:r w:rsidRPr="00844D71">
        <w:t>. Основные идеи построения СЭСМ выдвинул С.А.Лебедев. Это была его последняя работа в Киеве. Впоследствии специализированные ЭВМ (различного назначения) стали важным классом средств вычислительной техники. Это ещё раз говорит о прозорливости учёного, выдвинувшего идею специализации ЭВМ на заре их создания. Сергей Алексеевич переехал в Москву и стал директором института точной механики и вычислительной техники (ИТМ и ВТ) АН</w:t>
      </w:r>
      <w:r>
        <w:t xml:space="preserve"> </w:t>
      </w:r>
      <w:r w:rsidRPr="00844D71">
        <w:t>СССР.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>Выступая на учёном совете Института кибернетики АН Украины, посвящённом 25-летию создания МЭСМ, Глушков так оценил значение МЭСМ для развития вычислительной техники на Украине и в стране: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>"Независимо от зарубежных учёных С.А.Лебедев разработал принципы построения ЭВМ с хранимой в памяти программой. Под его руководством была создана первая в континентальной Европе ЭВМ, в короткие сроки были решены важные научно-технические задачи, чем было положено начало советской школе программирования."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 xml:space="preserve">Описание МЭСМ стало первым в стране учебником по вычислительной техники. МЭСМ явилась прототипом </w:t>
      </w:r>
      <w:r w:rsidRPr="00A16B7E">
        <w:t>Большой электронной счётной машины БЭСМ.</w:t>
      </w:r>
      <w:r w:rsidRPr="00844D71">
        <w:t xml:space="preserve"> Лаборатория С.А.Лебедева стала организационным зародышем Вычислительного центра АН</w:t>
      </w:r>
      <w:r>
        <w:t xml:space="preserve"> </w:t>
      </w:r>
      <w:r w:rsidRPr="00844D71">
        <w:t>Украины, а впоследствии Института кибернетики АН Украины.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>На здании, где располагался Институт электротехники АН</w:t>
      </w:r>
      <w:r>
        <w:t xml:space="preserve"> </w:t>
      </w:r>
      <w:r w:rsidRPr="00844D71">
        <w:t xml:space="preserve">Украины, директором которого был С.А.Лебедев, установлена </w:t>
      </w:r>
      <w:r w:rsidRPr="00A16B7E">
        <w:t>мемориальная доска</w:t>
      </w:r>
      <w:r w:rsidRPr="00844D71">
        <w:t>. Выступая в день её открытия, президент АН</w:t>
      </w:r>
      <w:r>
        <w:t xml:space="preserve"> </w:t>
      </w:r>
      <w:r w:rsidRPr="00844D71">
        <w:t>Украины Б.Е.Патон сказал: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>"Мы всегда будем гордиться тем, что именно в Академии наук Украины, в нашем родном Киеве расцвёл талант С.А.Лебедева как выдающегося учёного в области вычислительной техники и математики. Его эстафету подхватил В.М.Глушков. И теперь у нас плодотворно работает один из крупнейших в мире Институт кибернетики им</w:t>
      </w:r>
      <w:r>
        <w:t xml:space="preserve"> </w:t>
      </w:r>
      <w:r w:rsidRPr="00844D71">
        <w:t>В.М.Глушкова АН</w:t>
      </w:r>
      <w:r>
        <w:t xml:space="preserve"> </w:t>
      </w:r>
      <w:r w:rsidRPr="00844D71">
        <w:t>Украины.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>…</w:t>
      </w:r>
      <w:r>
        <w:t xml:space="preserve"> </w:t>
      </w:r>
      <w:r w:rsidRPr="00844D71">
        <w:t>С.А.Лебедев жил и трудился в период бурного развития электроники, вычислительной техники, ракетостроения, освоения космоса и атомной энергии. Будучи патриотом своей страны, Сергей Алексеевич принял участие в крупнейших проектах И.В.Курчатова, С.П.Королёва, В.М.Келдыша, обеспечивающих создание щита Родины. Во всех их работах роль электронно-вычислительных машин, созданных Сергеем Алексеевичем, без преувеличения, огромна.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>Его выдающиеся труды навсегда войдут в сокровищницу мировой науки и техники, а его имя должно стоять рядом с именами этих великих учёных."</w:t>
      </w:r>
    </w:p>
    <w:p w:rsidR="000049F3" w:rsidRPr="00844D71" w:rsidRDefault="000049F3" w:rsidP="000049F3">
      <w:pPr>
        <w:spacing w:before="120"/>
        <w:ind w:firstLine="567"/>
        <w:jc w:val="both"/>
      </w:pPr>
      <w:r w:rsidRPr="00844D71">
        <w:t xml:space="preserve">С первых шагов творческой деятельности Сергей Алексеевич выдвинул и все последующие годы последовательно проводил в жизнь генеральный принцип построения таких машин - распараллеливание вычислительного процесса. В МЭСМ и БЭСМ с этой целью использовались арифметические устройства параллельного действия. В М-20 и М-40 добавилась возможность работы внешних устройств параллельно с процессором. В </w:t>
      </w:r>
      <w:r w:rsidRPr="00A16B7E">
        <w:t>БЭСМ-6</w:t>
      </w:r>
      <w:r w:rsidRPr="00844D71">
        <w:t xml:space="preserve"> появился конвейерный (или "водопроводный", как назвал его Лебедев) способ выполнения вычислений. </w:t>
      </w:r>
    </w:p>
    <w:p w:rsidR="000049F3" w:rsidRDefault="000049F3" w:rsidP="000049F3">
      <w:pPr>
        <w:spacing w:before="120"/>
        <w:ind w:firstLine="567"/>
        <w:jc w:val="both"/>
        <w:rPr>
          <w:lang w:val="en-US"/>
        </w:rPr>
      </w:pPr>
      <w:r w:rsidRPr="00844D71">
        <w:t>Супер-ЭВМ, в разработку которых Сергей Алексеевич вложил столько труда, были и остаются ведущим классом машин в вычислительной технике.</w:t>
      </w:r>
    </w:p>
    <w:p w:rsidR="00B42C45" w:rsidRDefault="00B42C45">
      <w:bookmarkStart w:id="1" w:name="_GoBack"/>
      <w:bookmarkEnd w:id="1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49F3"/>
    <w:rsid w:val="000049F3"/>
    <w:rsid w:val="002277C5"/>
    <w:rsid w:val="00616072"/>
    <w:rsid w:val="00844D71"/>
    <w:rsid w:val="008A75C3"/>
    <w:rsid w:val="008B35EE"/>
    <w:rsid w:val="00A16B7E"/>
    <w:rsid w:val="00B42C45"/>
    <w:rsid w:val="00B47B6A"/>
    <w:rsid w:val="00C3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6D81C5-B62D-45F6-B45A-A7548BCA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9F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0049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9099</Words>
  <Characters>5187</Characters>
  <Application>Microsoft Office Word</Application>
  <DocSecurity>0</DocSecurity>
  <Lines>43</Lines>
  <Paragraphs>28</Paragraphs>
  <ScaleCrop>false</ScaleCrop>
  <Company>Home</Company>
  <LinksUpToDate>false</LinksUpToDate>
  <CharactersWithSpaces>14258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Сергей Алексеевич Лебедев - создатель первого в континентальной Европе компьютера</dc:title>
  <dc:subject/>
  <dc:creator>User</dc:creator>
  <cp:keywords/>
  <dc:description/>
  <cp:lastModifiedBy>admin</cp:lastModifiedBy>
  <cp:revision>2</cp:revision>
  <dcterms:created xsi:type="dcterms:W3CDTF">2014-01-25T11:34:00Z</dcterms:created>
  <dcterms:modified xsi:type="dcterms:W3CDTF">2014-01-25T11:34:00Z</dcterms:modified>
</cp:coreProperties>
</file>