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A4D" w:rsidRDefault="00E45A4D">
      <w:pPr>
        <w:spacing w:before="120" w:after="120"/>
        <w:jc w:val="both"/>
        <w:rPr>
          <w:sz w:val="32"/>
          <w:szCs w:val="32"/>
        </w:rPr>
      </w:pPr>
      <w:r>
        <w:rPr>
          <w:sz w:val="32"/>
          <w:szCs w:val="32"/>
        </w:rPr>
        <w:tab/>
        <w:t>Для исследовательской работы я выбрала тему «Роман «Война и мир» нравственные и философские искания Л.Н. Толстого».</w:t>
      </w:r>
    </w:p>
    <w:p w:rsidR="00E45A4D" w:rsidRDefault="00E45A4D">
      <w:pPr>
        <w:pStyle w:val="aa"/>
        <w:spacing w:before="120" w:after="120"/>
        <w:rPr>
          <w:sz w:val="32"/>
          <w:szCs w:val="32"/>
        </w:rPr>
      </w:pPr>
      <w:r>
        <w:rPr>
          <w:sz w:val="32"/>
          <w:szCs w:val="32"/>
        </w:rPr>
        <w:tab/>
        <w:t>Меня привлекает изображение писателем процесса духовной жизни героев, их «диалектики души». Считаю актуальными и философские проблемы, поставленные в произведении (например, авторские рассуждения о том, какую жизнь можно назвать настоящей).</w:t>
      </w:r>
    </w:p>
    <w:p w:rsidR="00E45A4D" w:rsidRDefault="00E45A4D">
      <w:pPr>
        <w:pStyle w:val="21"/>
        <w:spacing w:before="120" w:after="120"/>
        <w:rPr>
          <w:sz w:val="32"/>
          <w:szCs w:val="32"/>
        </w:rPr>
      </w:pPr>
      <w:r>
        <w:rPr>
          <w:sz w:val="32"/>
          <w:szCs w:val="32"/>
        </w:rPr>
        <w:t>Бессмертные страницы романа заставляют мыслить, сопереживать, формировать активную жизненную позицию.</w:t>
      </w:r>
    </w:p>
    <w:p w:rsidR="00E45A4D" w:rsidRDefault="00E45A4D">
      <w:pPr>
        <w:pStyle w:val="21"/>
        <w:spacing w:before="120" w:after="120"/>
        <w:rPr>
          <w:sz w:val="32"/>
          <w:szCs w:val="32"/>
        </w:rPr>
      </w:pPr>
    </w:p>
    <w:p w:rsidR="00E45A4D" w:rsidRDefault="00E45A4D">
      <w:pPr>
        <w:pStyle w:val="21"/>
        <w:spacing w:before="120" w:after="120"/>
        <w:rPr>
          <w:sz w:val="32"/>
          <w:szCs w:val="32"/>
        </w:rPr>
      </w:pPr>
      <w:r>
        <w:rPr>
          <w:sz w:val="32"/>
          <w:szCs w:val="32"/>
        </w:rPr>
        <w:t>В работе рассматриваю следующие вопросы:</w:t>
      </w:r>
    </w:p>
    <w:p w:rsidR="00E45A4D" w:rsidRDefault="00E45A4D">
      <w:pPr>
        <w:pStyle w:val="21"/>
        <w:numPr>
          <w:ilvl w:val="0"/>
          <w:numId w:val="3"/>
        </w:numPr>
        <w:spacing w:before="120" w:after="120"/>
        <w:rPr>
          <w:sz w:val="32"/>
          <w:szCs w:val="32"/>
        </w:rPr>
      </w:pPr>
      <w:r>
        <w:rPr>
          <w:sz w:val="32"/>
          <w:szCs w:val="32"/>
        </w:rPr>
        <w:t>Образная система романа.</w:t>
      </w:r>
    </w:p>
    <w:p w:rsidR="00E45A4D" w:rsidRDefault="00E45A4D">
      <w:pPr>
        <w:pStyle w:val="21"/>
        <w:numPr>
          <w:ilvl w:val="0"/>
          <w:numId w:val="3"/>
        </w:numPr>
        <w:spacing w:before="120" w:after="120"/>
        <w:rPr>
          <w:sz w:val="32"/>
          <w:szCs w:val="32"/>
        </w:rPr>
      </w:pPr>
      <w:r>
        <w:rPr>
          <w:sz w:val="32"/>
          <w:szCs w:val="32"/>
        </w:rPr>
        <w:t>Любимые герои Толстого, их нравственные искания.</w:t>
      </w:r>
    </w:p>
    <w:p w:rsidR="00E45A4D" w:rsidRDefault="00E45A4D">
      <w:pPr>
        <w:pStyle w:val="21"/>
        <w:numPr>
          <w:ilvl w:val="0"/>
          <w:numId w:val="3"/>
        </w:numPr>
        <w:spacing w:before="120" w:after="120"/>
        <w:rPr>
          <w:sz w:val="32"/>
          <w:szCs w:val="32"/>
        </w:rPr>
      </w:pPr>
      <w:r>
        <w:rPr>
          <w:sz w:val="32"/>
          <w:szCs w:val="32"/>
        </w:rPr>
        <w:t>Военная тема.</w:t>
      </w:r>
    </w:p>
    <w:p w:rsidR="00E45A4D" w:rsidRDefault="00E45A4D">
      <w:pPr>
        <w:pStyle w:val="21"/>
        <w:numPr>
          <w:ilvl w:val="0"/>
          <w:numId w:val="3"/>
        </w:numPr>
        <w:spacing w:before="120" w:after="120"/>
        <w:rPr>
          <w:sz w:val="32"/>
          <w:szCs w:val="32"/>
        </w:rPr>
      </w:pPr>
      <w:r>
        <w:rPr>
          <w:sz w:val="32"/>
          <w:szCs w:val="32"/>
        </w:rPr>
        <w:t>Философские итоги произведения.</w:t>
      </w: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b/>
          <w:bCs/>
        </w:rPr>
      </w:pPr>
    </w:p>
    <w:p w:rsidR="00E45A4D" w:rsidRDefault="00E45A4D">
      <w:pPr>
        <w:jc w:val="center"/>
        <w:rPr>
          <w:rFonts w:ascii="Arial" w:hAnsi="Arial" w:cs="Arial"/>
        </w:rPr>
      </w:pPr>
      <w:r>
        <w:rPr>
          <w:rFonts w:ascii="Arial" w:hAnsi="Arial" w:cs="Arial"/>
          <w:b/>
          <w:bCs/>
        </w:rPr>
        <w:t>ПЛАН.</w:t>
      </w:r>
    </w:p>
    <w:p w:rsidR="00E45A4D" w:rsidRDefault="00E45A4D">
      <w:pPr>
        <w:spacing w:line="360" w:lineRule="auto"/>
        <w:ind w:firstLine="567"/>
        <w:jc w:val="both"/>
        <w:rPr>
          <w:rFonts w:ascii="Arial" w:hAnsi="Arial" w:cs="Arial"/>
        </w:rPr>
      </w:pPr>
    </w:p>
    <w:p w:rsidR="00E45A4D" w:rsidRDefault="00E45A4D">
      <w:pPr>
        <w:numPr>
          <w:ilvl w:val="0"/>
          <w:numId w:val="2"/>
        </w:numPr>
        <w:spacing w:line="360" w:lineRule="auto"/>
        <w:jc w:val="both"/>
        <w:rPr>
          <w:rFonts w:ascii="Arial" w:hAnsi="Arial" w:cs="Arial"/>
        </w:rPr>
      </w:pPr>
      <w:r>
        <w:rPr>
          <w:rFonts w:ascii="Arial" w:hAnsi="Arial" w:cs="Arial"/>
        </w:rPr>
        <w:t>Введение. Обоснование выбора темы.</w:t>
      </w:r>
    </w:p>
    <w:p w:rsidR="00E45A4D" w:rsidRDefault="00E45A4D">
      <w:pPr>
        <w:numPr>
          <w:ilvl w:val="0"/>
          <w:numId w:val="2"/>
        </w:numPr>
        <w:spacing w:before="120" w:after="120" w:line="360" w:lineRule="auto"/>
        <w:jc w:val="both"/>
        <w:rPr>
          <w:rFonts w:ascii="Arial" w:hAnsi="Arial" w:cs="Arial"/>
        </w:rPr>
      </w:pPr>
      <w:r>
        <w:rPr>
          <w:rFonts w:ascii="Arial" w:hAnsi="Arial" w:cs="Arial"/>
        </w:rPr>
        <w:t>История создания романа “Война и мир”.</w:t>
      </w:r>
    </w:p>
    <w:p w:rsidR="00E45A4D" w:rsidRDefault="00E45A4D">
      <w:pPr>
        <w:numPr>
          <w:ilvl w:val="0"/>
          <w:numId w:val="2"/>
        </w:numPr>
        <w:spacing w:before="120" w:after="120" w:line="360" w:lineRule="auto"/>
        <w:jc w:val="both"/>
        <w:rPr>
          <w:rFonts w:ascii="Arial" w:hAnsi="Arial" w:cs="Arial"/>
        </w:rPr>
      </w:pPr>
      <w:r>
        <w:rPr>
          <w:rFonts w:ascii="Arial" w:hAnsi="Arial" w:cs="Arial"/>
        </w:rPr>
        <w:t>Нравственные и философские искания Л.Н. Толстого:</w:t>
      </w:r>
    </w:p>
    <w:p w:rsidR="00E45A4D" w:rsidRDefault="00E45A4D">
      <w:pPr>
        <w:spacing w:before="120" w:after="120"/>
        <w:ind w:firstLine="567"/>
        <w:jc w:val="both"/>
        <w:rPr>
          <w:rFonts w:ascii="Arial" w:hAnsi="Arial" w:cs="Arial"/>
        </w:rPr>
      </w:pPr>
      <w:r>
        <w:rPr>
          <w:rFonts w:ascii="Arial" w:hAnsi="Arial" w:cs="Arial"/>
        </w:rPr>
        <w:t>а) система образов в романе “Война и мир”;</w:t>
      </w:r>
    </w:p>
    <w:p w:rsidR="00E45A4D" w:rsidRDefault="00E45A4D">
      <w:pPr>
        <w:pStyle w:val="a9"/>
        <w:spacing w:before="120" w:after="120"/>
        <w:rPr>
          <w:rFonts w:ascii="Arial" w:hAnsi="Arial" w:cs="Arial"/>
          <w:sz w:val="24"/>
          <w:szCs w:val="24"/>
        </w:rPr>
      </w:pPr>
      <w:r>
        <w:rPr>
          <w:rFonts w:ascii="Arial" w:hAnsi="Arial" w:cs="Arial"/>
          <w:sz w:val="24"/>
          <w:szCs w:val="24"/>
        </w:rPr>
        <w:t>б) характеристика светского общества;</w:t>
      </w:r>
    </w:p>
    <w:p w:rsidR="00E45A4D" w:rsidRDefault="00E45A4D">
      <w:pPr>
        <w:spacing w:before="120" w:after="120"/>
        <w:ind w:firstLine="567"/>
        <w:jc w:val="both"/>
        <w:rPr>
          <w:rFonts w:ascii="Arial" w:hAnsi="Arial" w:cs="Arial"/>
        </w:rPr>
      </w:pPr>
      <w:r>
        <w:rPr>
          <w:rFonts w:ascii="Arial" w:hAnsi="Arial" w:cs="Arial"/>
        </w:rPr>
        <w:t>в) любимые герои Толстого, их нравственные искания;</w:t>
      </w:r>
    </w:p>
    <w:p w:rsidR="00E45A4D" w:rsidRDefault="00E45A4D">
      <w:pPr>
        <w:spacing w:before="120" w:after="120"/>
        <w:ind w:firstLine="567"/>
        <w:jc w:val="both"/>
        <w:rPr>
          <w:rFonts w:ascii="Arial" w:hAnsi="Arial" w:cs="Arial"/>
        </w:rPr>
      </w:pPr>
      <w:r>
        <w:rPr>
          <w:rFonts w:ascii="Arial" w:hAnsi="Arial" w:cs="Arial"/>
        </w:rPr>
        <w:t>г) военная тема;</w:t>
      </w:r>
    </w:p>
    <w:p w:rsidR="00E45A4D" w:rsidRDefault="00E45A4D">
      <w:pPr>
        <w:spacing w:before="120" w:after="120"/>
        <w:ind w:firstLine="567"/>
        <w:jc w:val="both"/>
        <w:rPr>
          <w:rFonts w:ascii="Arial" w:hAnsi="Arial" w:cs="Arial"/>
        </w:rPr>
      </w:pPr>
      <w:r>
        <w:rPr>
          <w:rFonts w:ascii="Arial" w:hAnsi="Arial" w:cs="Arial"/>
        </w:rPr>
        <w:t>д) “мысль народная”;</w:t>
      </w:r>
    </w:p>
    <w:p w:rsidR="00E45A4D" w:rsidRDefault="00E45A4D">
      <w:pPr>
        <w:spacing w:before="120" w:after="120"/>
        <w:ind w:firstLine="567"/>
        <w:jc w:val="both"/>
        <w:rPr>
          <w:rFonts w:ascii="Arial" w:hAnsi="Arial" w:cs="Arial"/>
        </w:rPr>
      </w:pPr>
      <w:r>
        <w:rPr>
          <w:rFonts w:ascii="Arial" w:hAnsi="Arial" w:cs="Arial"/>
        </w:rPr>
        <w:t>е) философские итоги романа.</w:t>
      </w:r>
    </w:p>
    <w:p w:rsidR="00E45A4D" w:rsidRDefault="00E45A4D">
      <w:pPr>
        <w:ind w:firstLine="567"/>
        <w:jc w:val="both"/>
        <w:rPr>
          <w:rFonts w:ascii="Arial" w:hAnsi="Arial" w:cs="Arial"/>
        </w:rPr>
      </w:pPr>
    </w:p>
    <w:p w:rsidR="00E45A4D" w:rsidRDefault="00E45A4D">
      <w:pPr>
        <w:ind w:firstLine="567"/>
        <w:jc w:val="both"/>
        <w:rPr>
          <w:rFonts w:ascii="Arial" w:hAnsi="Arial" w:cs="Arial"/>
        </w:rPr>
      </w:pPr>
      <w:r>
        <w:rPr>
          <w:rFonts w:ascii="Arial" w:hAnsi="Arial" w:cs="Arial"/>
        </w:rPr>
        <w:t>4. Значение «Войны и мира» в мировой литературе.</w:t>
      </w:r>
    </w:p>
    <w:p w:rsidR="00E45A4D" w:rsidRDefault="00E45A4D">
      <w:pPr>
        <w:ind w:firstLine="567"/>
        <w:jc w:val="both"/>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firstLine="567"/>
        <w:jc w:val="both"/>
        <w:rPr>
          <w:sz w:val="28"/>
          <w:szCs w:val="28"/>
        </w:rPr>
      </w:pPr>
    </w:p>
    <w:p w:rsidR="00E45A4D" w:rsidRDefault="00E45A4D">
      <w:pPr>
        <w:ind w:left="4320"/>
        <w:jc w:val="both"/>
        <w:rPr>
          <w:b/>
          <w:bCs/>
          <w:i/>
          <w:iCs/>
          <w:sz w:val="28"/>
          <w:szCs w:val="28"/>
        </w:rPr>
      </w:pPr>
      <w:r>
        <w:rPr>
          <w:b/>
          <w:bCs/>
          <w:i/>
          <w:iCs/>
          <w:sz w:val="28"/>
          <w:szCs w:val="28"/>
        </w:rPr>
        <w:t>Чтобы жить честно, надо рваться, путаться, биться, ошибаться, начинать и бросать, и опять начинать и опять бросать,  и  вечно  бороться  и    лишаться. А спокойствие — душевная  подлость.</w:t>
      </w:r>
    </w:p>
    <w:p w:rsidR="00E45A4D" w:rsidRDefault="00E45A4D">
      <w:pPr>
        <w:spacing w:before="120"/>
        <w:ind w:left="4320"/>
        <w:jc w:val="both"/>
        <w:rPr>
          <w:i/>
          <w:iCs/>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i/>
          <w:iCs/>
          <w:sz w:val="28"/>
          <w:szCs w:val="28"/>
        </w:rPr>
        <w:t>Л.Н. Толстой</w:t>
      </w:r>
    </w:p>
    <w:p w:rsidR="00E45A4D" w:rsidRDefault="00E45A4D">
      <w:pPr>
        <w:ind w:left="4320"/>
        <w:jc w:val="both"/>
        <w:rPr>
          <w:i/>
          <w:iCs/>
          <w:sz w:val="28"/>
          <w:szCs w:val="28"/>
        </w:rPr>
      </w:pPr>
    </w:p>
    <w:p w:rsidR="00E45A4D" w:rsidRDefault="00E45A4D">
      <w:pPr>
        <w:pStyle w:val="2"/>
        <w:ind w:left="4320" w:firstLine="0"/>
        <w:rPr>
          <w:b/>
          <w:bCs/>
        </w:rPr>
      </w:pPr>
      <w:r>
        <w:rPr>
          <w:b/>
          <w:bCs/>
        </w:rPr>
        <w:t>Есть две стороны жизни в каждом человеке: жизнь личная, которая тем более свободна, чем отвлеченнее ее интересы, и жизнь стихийная, роевая, где человек неизбежно использует предписанные ему законы.</w:t>
      </w:r>
    </w:p>
    <w:p w:rsidR="00E45A4D" w:rsidRDefault="00E45A4D">
      <w:pPr>
        <w:spacing w:before="120"/>
        <w:ind w:left="4320"/>
        <w:jc w:val="both"/>
        <w:rPr>
          <w:i/>
          <w:iCs/>
          <w:sz w:val="28"/>
          <w:szCs w:val="28"/>
        </w:rPr>
      </w:pPr>
      <w:r>
        <w:rPr>
          <w:b/>
          <w:bCs/>
          <w:i/>
          <w:iCs/>
          <w:sz w:val="28"/>
          <w:szCs w:val="28"/>
        </w:rPr>
        <w:tab/>
        <w:t xml:space="preserve">                </w:t>
      </w:r>
      <w:r>
        <w:rPr>
          <w:i/>
          <w:iCs/>
          <w:sz w:val="28"/>
          <w:szCs w:val="28"/>
        </w:rPr>
        <w:t>Л.Н. Толстой «Война и мир».</w:t>
      </w:r>
    </w:p>
    <w:p w:rsidR="00E45A4D" w:rsidRDefault="00E45A4D">
      <w:pPr>
        <w:spacing w:before="120" w:after="120"/>
        <w:ind w:firstLine="851"/>
        <w:jc w:val="both"/>
        <w:rPr>
          <w:sz w:val="28"/>
          <w:szCs w:val="28"/>
        </w:rPr>
      </w:pPr>
    </w:p>
    <w:p w:rsidR="00E45A4D" w:rsidRDefault="00E45A4D">
      <w:pPr>
        <w:spacing w:before="120" w:after="120"/>
        <w:ind w:firstLine="851"/>
        <w:jc w:val="both"/>
        <w:rPr>
          <w:sz w:val="28"/>
          <w:szCs w:val="28"/>
        </w:rPr>
      </w:pPr>
    </w:p>
    <w:p w:rsidR="00E45A4D" w:rsidRDefault="00E45A4D">
      <w:pPr>
        <w:spacing w:before="120" w:after="120"/>
        <w:ind w:firstLine="851"/>
        <w:jc w:val="both"/>
        <w:rPr>
          <w:sz w:val="28"/>
          <w:szCs w:val="28"/>
        </w:rPr>
      </w:pPr>
      <w:r>
        <w:rPr>
          <w:sz w:val="28"/>
          <w:szCs w:val="28"/>
        </w:rPr>
        <w:t xml:space="preserve">Русский писатель Лев Николаевич Толстой оставил после себя великое наследие. Его жизнь была полна мучительных и напряженных исканий. </w:t>
      </w:r>
    </w:p>
    <w:p w:rsidR="00E45A4D" w:rsidRDefault="00E45A4D">
      <w:pPr>
        <w:spacing w:before="120" w:after="120"/>
        <w:ind w:firstLine="851"/>
        <w:jc w:val="both"/>
        <w:rPr>
          <w:sz w:val="28"/>
          <w:szCs w:val="28"/>
        </w:rPr>
      </w:pPr>
      <w:r>
        <w:rPr>
          <w:sz w:val="28"/>
          <w:szCs w:val="28"/>
        </w:rPr>
        <w:t>«Это талант новый и, кажется, надежный», — так отозвался на появление нового писателя Н.А. Некрасов. И.С. Тургенев отмечал, что первое место среди литераторов принадлежит Толстому по праву, что скоро «одного только его и будут знать в России». Н.Г. Чернышевский, рецензируя первые сборники писателя, определил суть его художественных открытий двумя терминами: «диалектика души» и «чистота нравственного чувства». Для Толстого инструмент исследования душевной жизни — микроскоп психологического анализа — сделался главным среди других художественных средств. Небывало пристальный интерес к душевной жизни имеет для Толстого - художника принципиальное значение. Таким путем открывает писатель в своих героях возможности изменения, развития, внутреннего обновления, противоборства среде. Идеи возрождения человека, народа, человечества составляют пафос творчества Толстого. Начиная со своих ранних повестей, писатель глубоко и всесторонне исследовал возможности человеческой личности, ее способность к духовному росту, приобщение к высоким целям человеческого бытия.</w:t>
      </w:r>
    </w:p>
    <w:p w:rsidR="00E45A4D" w:rsidRDefault="00E45A4D">
      <w:pPr>
        <w:spacing w:before="120" w:after="120"/>
        <w:ind w:firstLine="851"/>
        <w:jc w:val="both"/>
        <w:rPr>
          <w:sz w:val="28"/>
          <w:szCs w:val="28"/>
        </w:rPr>
      </w:pPr>
      <w:r>
        <w:rPr>
          <w:sz w:val="28"/>
          <w:szCs w:val="28"/>
        </w:rPr>
        <w:t>В 1860 году Толстой начинает писать роман «Декабристы», задуманный как история декабриста, возвращающегося из ссылки. Именно этот роман послужил началом к созданию «Войны и мира». Декабристская тема определяла на раннем этапе работы композицию задуманного монументального произведения о почти полувековой истории русского общества.</w:t>
      </w:r>
    </w:p>
    <w:p w:rsidR="00E45A4D" w:rsidRDefault="00E45A4D">
      <w:pPr>
        <w:spacing w:before="120" w:after="120"/>
        <w:ind w:firstLine="851"/>
        <w:jc w:val="both"/>
        <w:rPr>
          <w:sz w:val="28"/>
          <w:szCs w:val="28"/>
        </w:rPr>
      </w:pPr>
      <w:r>
        <w:rPr>
          <w:sz w:val="28"/>
          <w:szCs w:val="28"/>
        </w:rPr>
        <w:t>Стремление писателя исследовать глубины исторического и личного бытия сказалось в работе над великой эпопеей. В поисках истоков декабристского движения Толстой неизбежно пришел к эпохе Отечественной войны, сформировавшей будущих дворянских революционеров. Преклонение перед героизмом и жертвенностью «лучших людей» начала 19-го века писатель сохранил на всю жизнь.</w:t>
      </w:r>
    </w:p>
    <w:p w:rsidR="00E45A4D" w:rsidRDefault="00E45A4D">
      <w:pPr>
        <w:spacing w:before="120" w:after="120"/>
        <w:ind w:firstLine="851"/>
        <w:jc w:val="both"/>
        <w:rPr>
          <w:sz w:val="28"/>
          <w:szCs w:val="28"/>
        </w:rPr>
      </w:pPr>
      <w:r>
        <w:rPr>
          <w:sz w:val="28"/>
          <w:szCs w:val="28"/>
        </w:rPr>
        <w:t xml:space="preserve"> В начале 60-х годов в его мировоззрении происходят важные изменения. Толстой признает за народом решающую роль в историческом процессе. Пафос «Войны и мира» — в утверждении «мысли народной». Глубокий, хотя и своеобразный демократизм автора обусловил необходимый для эпопеи угол зрения в оценке всех лиц и событий — на основе «мнения народного».</w:t>
      </w:r>
    </w:p>
    <w:p w:rsidR="00E45A4D" w:rsidRDefault="00E45A4D">
      <w:pPr>
        <w:spacing w:before="120" w:after="120"/>
        <w:ind w:firstLine="851"/>
        <w:jc w:val="both"/>
        <w:rPr>
          <w:sz w:val="28"/>
          <w:szCs w:val="28"/>
        </w:rPr>
      </w:pPr>
      <w:r>
        <w:rPr>
          <w:sz w:val="28"/>
          <w:szCs w:val="28"/>
        </w:rPr>
        <w:t>Важнейшей  художественной задачей «Войны и мира» явилось раскрытие характера целого народа, с одинаковой силой проявляющегося в мирной, повседневной  жизни и в больших, этапных исторических событиях, во время военных неудач и в моменты наивысшей славы.</w:t>
      </w:r>
    </w:p>
    <w:p w:rsidR="00E45A4D" w:rsidRDefault="00E45A4D">
      <w:pPr>
        <w:spacing w:before="120" w:after="120"/>
        <w:ind w:firstLine="851"/>
        <w:jc w:val="both"/>
        <w:rPr>
          <w:sz w:val="28"/>
          <w:szCs w:val="28"/>
        </w:rPr>
      </w:pPr>
      <w:r>
        <w:rPr>
          <w:sz w:val="28"/>
          <w:szCs w:val="28"/>
        </w:rPr>
        <w:t>Работа над романом «Война и мир» продолжалась 7 лет (с 1863 по 1869 годы). Толстой начинает свой роман с 1805 года. Он намерен был провести героев через исторические события 1805, 1807, 1812, 1825 годов и закончить его 1856 годом. То есть роман должен был охватывать большой исторический период. Однако в процессе работы писатель постепенно суживал хронологические рамки и так пришел к созданию нового произведения. В этой книге слились важнейшие изображения исторических событий и глубокий анализ человеческих душ. И хотя хронологические рамки были сужены с 1805 по 1820 годы, Толстой вышел за пределы личной судьбы героев и создал грандиозную эпическую картину русской жизни начала 19 века.</w:t>
      </w:r>
    </w:p>
    <w:p w:rsidR="00E45A4D" w:rsidRDefault="00E45A4D">
      <w:pPr>
        <w:spacing w:before="120" w:after="120"/>
        <w:ind w:firstLine="851"/>
        <w:jc w:val="both"/>
        <w:rPr>
          <w:sz w:val="28"/>
          <w:szCs w:val="28"/>
        </w:rPr>
      </w:pPr>
      <w:r>
        <w:rPr>
          <w:sz w:val="28"/>
          <w:szCs w:val="28"/>
        </w:rPr>
        <w:t>«Война и мир» — одно из немногих в мировой литературе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его содержания, в нём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нём показан русский национальный быт и, главное, — история народа и путь лучших представителей дворянского класса к народу. «Война и мир» — произведение, в котором писатель стремился дать ответы на вопросы: в чем призвание русской интеллигенции? Что должны делать мыслящие люди, чтобы принести пользу Родине? К чему может привести преклонение перед сильной личностью? Какова роль личности и народа в истории? Поразительна   широта охвата русской нации в произведении: дворянские усадьбы, аристократические столичные салоны, деревенские праздники и дипломатические приемы, величайшие сражения и картины мирной жизни, императоры, крестьяне, сановники, помещики, купцы, солдаты, генералы. Более чем с пятисот действующих лиц встречаем мы на страницах романа. Все они находятся в постоянном поиске. Любимые герои Толстого не безупречны, но они стремятся к совершенствованию, ищут смысл жизни, успокоенность для них равнозначна духовной смерти. Но путь к истине и правде труден и тернист. Герои, созданные Толстым, отражают нравственно-философские искания самого автора. В романе рассказывается о событиях, происходящих на трех этапах борьбы России с бонапартистской Францией. В 1-м томе описываются события 1805 года, когда Россия вела в союзе с Австрией войну на ее территории с Францией. Во 2- м томе ―  1806-1807 года, когда русские войска находились в Пруссии. 3-ий и 4-ый тома посвящены широкому изображению Отечественной войны 1812 года, которую Россия вела на родной земле. В эпилоге действие происходит в 1820 году.</w:t>
      </w:r>
    </w:p>
    <w:p w:rsidR="00E45A4D" w:rsidRDefault="00E45A4D">
      <w:pPr>
        <w:spacing w:before="120" w:after="120"/>
        <w:ind w:firstLine="851"/>
        <w:jc w:val="both"/>
        <w:rPr>
          <w:sz w:val="28"/>
          <w:szCs w:val="28"/>
        </w:rPr>
      </w:pPr>
      <w:r>
        <w:rPr>
          <w:sz w:val="28"/>
          <w:szCs w:val="28"/>
        </w:rPr>
        <w:t>Толстой начинает свой роман с изображения двух стихий : одна — воплощенная в Ростовых, Пьере, Андрее Болконском, другая — светское общество, которое является символом лживости, притворства.</w:t>
      </w:r>
    </w:p>
    <w:p w:rsidR="00E45A4D" w:rsidRDefault="00E45A4D">
      <w:pPr>
        <w:spacing w:before="120" w:after="120"/>
        <w:ind w:firstLine="851"/>
        <w:jc w:val="both"/>
        <w:rPr>
          <w:sz w:val="28"/>
          <w:szCs w:val="28"/>
        </w:rPr>
      </w:pPr>
      <w:r>
        <w:rPr>
          <w:sz w:val="28"/>
          <w:szCs w:val="28"/>
        </w:rPr>
        <w:t xml:space="preserve">Перед нами Анна Павловна Шерер, изображающая энтузиастку. Мысль, чувство, искренность не в её характере. Постоянный гость в салоне Анны Павловны — князь Василий, который говорит как «заведенные часы». Автор подчеркивает автоматизм, отсутствие свободы, лицемерие, ставшее сущностью этого человека. Здесь и красавица Элен, которая всегда и всем одинаково красиво улыбается. «Маленькой княгине» Болконской не прощается ее вполне невинное кокетство только потому, что и с хозяйкой гостиной, и с генералом, и со своим мужем, и с его другом Пьером она разговаривает одинаковым капризно-игривым тоном.  Однако, раскрывая мимолетные движения человеческой души, Толстой иногда вдруг   “оживляет” эти металлические, отчетливые фигуры, эти зеркальные глаза, и тогда князь Василий становится самим собой, ужас смерти овладевает им, и он рыдает при кончине старого графа Безухова. «Маленькая княгиня» испытывает искренний и неподдельный страх, предчувствуя свои тяжкие роды. Писатель убежден, что «люди как реки», что в каждом человеке заложены все возможности, способности любого развития. Но представители светского общества не способны сойти с привычной дорожки, они так и уходят из романа духовно опустошенными. Внешняя неизменность, статичность оказываются вернейшим признаком внутренней холодности и черствости, духовной инертности, безразличия к жизни общей, выходящей за узкий круг личных и сословных интересов. </w:t>
      </w:r>
    </w:p>
    <w:p w:rsidR="00E45A4D" w:rsidRDefault="00E45A4D">
      <w:pPr>
        <w:spacing w:before="120" w:after="120"/>
        <w:ind w:firstLine="851"/>
        <w:jc w:val="both"/>
        <w:rPr>
          <w:sz w:val="28"/>
          <w:szCs w:val="28"/>
        </w:rPr>
      </w:pPr>
      <w:r>
        <w:rPr>
          <w:sz w:val="28"/>
          <w:szCs w:val="28"/>
        </w:rPr>
        <w:t>И этому пустому, фальшивому миру Толстой противопоставляет другой мир, который особенно близок и дорог ему, — мир Ростовых, Пьера Безухова, Андрея Болконского.</w:t>
      </w:r>
    </w:p>
    <w:p w:rsidR="00E45A4D" w:rsidRDefault="00E45A4D">
      <w:pPr>
        <w:spacing w:before="120" w:after="120"/>
        <w:ind w:firstLine="851"/>
        <w:jc w:val="both"/>
        <w:rPr>
          <w:sz w:val="28"/>
          <w:szCs w:val="28"/>
        </w:rPr>
      </w:pPr>
      <w:r>
        <w:rPr>
          <w:sz w:val="28"/>
          <w:szCs w:val="28"/>
        </w:rPr>
        <w:t xml:space="preserve">Когда Пьер Безухов впервые вошел в гостиную Анны Павловны, она испугалась, потому что в нем было то, что не свойственно свету, — умный и естественный взгляд, отличавший его от всех в этой гостиной. Толстой называет Пьера ребенком. Герой наивен, не понимает, что попал в игрушечный домик, хочет с заводными игрушками говорить о мировой политике. И «улыбка у него была не такая, как у других людей, сливающаяся с неулыбкой. У него, напротив, когда приходила улыбка, то вдруг мгновенно исчезало серьезное лицо и являлось другое, детское, доброе». Улыбка его словно говорила: «мнения мнениями, а вы видите, какой я добрый и славный малый». Толстой всегда считал, что улыбка человека говорит о многом: «если улыбка прибавляет прелесть лицу, то лицо прекрасно, если она не изменяет его, то оно обыкновенно, если она портит его, то оно дурно». О Вере Ростовой он говорит: «Улыбка не украсила лица Веры, как это обыкновенно бывает, напротив, лицо ее стало неестественно и оттого неприятно». Всему этому миру, людям света, знает цену Андрей Болконский. Гостиные, сплетни, балы, тщеславие, ничтожество — это заколдованный круг, который он видит и из которого хочет вырваться. Для этого он и идет на войну. У князя Андрея «скучающий взгляд», на лице его чередуются выражения скуки, усталости и досады. Однако в портрете героя автор отражает противоречие между демонстративным выражением скуки и внутренней страстью борения. </w:t>
      </w:r>
    </w:p>
    <w:p w:rsidR="00E45A4D" w:rsidRDefault="00E45A4D">
      <w:pPr>
        <w:spacing w:before="120" w:after="120"/>
        <w:ind w:firstLine="851"/>
        <w:jc w:val="both"/>
        <w:rPr>
          <w:sz w:val="28"/>
          <w:szCs w:val="28"/>
        </w:rPr>
      </w:pPr>
      <w:r>
        <w:rPr>
          <w:sz w:val="28"/>
          <w:szCs w:val="28"/>
        </w:rPr>
        <w:t xml:space="preserve">Перед читателями предстает мир Ростовых. На страницах романа появляется обаятельный образ Наташи. Толстой так описывает героиню: “Тоненькие, оголенные руки и маленькие ножки в кружевных панталончиках и открытых башмачках”.  Используя ласкательно-уменьшительные суффиксы, писатель создает образ детскости, радости, любви, счастья. Все, что делает Наташа, кажется ужасно неприличным. Вот сестра ее Вера — абсолютно правильная девушка. А Наташа, по словам графини, делает бог знает что: целуется с Борисом, за столом громко спрашивает, какое будет пирожное, заливается смехом, видя, как танцует ее отец. Но Толстой любит Наташу и не любит Веру, Элен. Здесь писатель ставит проблему противоборства интуитивного и рационального мировосприятий. Наташа приходит в роман не только как воплощение искренности и жизненности, противостоящих лживости и мертвенности света, но и как носительница толстовского идеала жизни без мук и исканий холодного разума. Героиня живет не рассудком, а чувством. Непосредственность переживаний, ликующая радость жизни – основные черты её характера. </w:t>
      </w:r>
    </w:p>
    <w:p w:rsidR="00E45A4D" w:rsidRDefault="00E45A4D">
      <w:pPr>
        <w:spacing w:before="120" w:after="120"/>
        <w:ind w:firstLine="851"/>
        <w:jc w:val="both"/>
        <w:rPr>
          <w:sz w:val="28"/>
          <w:szCs w:val="28"/>
        </w:rPr>
      </w:pPr>
      <w:r>
        <w:rPr>
          <w:sz w:val="28"/>
          <w:szCs w:val="28"/>
        </w:rPr>
        <w:t>Любимым женским образом Толстого является также княжна Марья. Тяжело ей живется в доме отца, потому что он не понимает ее. Рассуждения о правилах рационального воспитания мешают ему проникнуть во внутренний мир дочери. Душа княжны Марьи полна религиозным восторгом, а отец, к тому же неумелый педагог, заставляет ее заниматься наукой, учить геометрию. Уже само это сопоставление проникнуто тонкой толстовской иронией: точная наука — и вера, разум — и душа. Это несовместимо, это всегда в борьбе.</w:t>
      </w:r>
    </w:p>
    <w:p w:rsidR="00E45A4D" w:rsidRDefault="00E45A4D">
      <w:pPr>
        <w:spacing w:before="120" w:after="120"/>
        <w:ind w:firstLine="851"/>
        <w:jc w:val="both"/>
        <w:rPr>
          <w:sz w:val="28"/>
          <w:szCs w:val="28"/>
        </w:rPr>
      </w:pPr>
      <w:r>
        <w:rPr>
          <w:sz w:val="28"/>
          <w:szCs w:val="28"/>
        </w:rPr>
        <w:t xml:space="preserve">Большое место в романе занимает изображение двух войн: 1805 года, за границей, и 1812 года, в России. Нельзя было показать вторую войну без первой. Толстой говорил: «Мне совестно было писать о нашем торжестве в борьбе с бонапартовской Францией, не описав неудач и нашего срама…  Ежели причина наших неудач и нашего торжества была не случайна и лежала в сущности характера русского народа и войска, то характер этот должен был выразиться еще ярче в эпоху неудач и поражений». </w:t>
      </w:r>
    </w:p>
    <w:p w:rsidR="00E45A4D" w:rsidRDefault="00E45A4D">
      <w:pPr>
        <w:spacing w:before="120" w:after="120"/>
        <w:ind w:firstLine="851"/>
        <w:jc w:val="both"/>
        <w:rPr>
          <w:sz w:val="28"/>
          <w:szCs w:val="28"/>
        </w:rPr>
      </w:pPr>
      <w:r>
        <w:rPr>
          <w:sz w:val="28"/>
          <w:szCs w:val="28"/>
        </w:rPr>
        <w:t>В романе появляются исторические фигуры — Кутузов, Наполеон, Багратион, Мюрат и другие. Образ Кутузова близок автору, он занимает в романе центральное место. В кампании 1805 года Кутузов хотел одного: вывести русскую армию из пределов австрийских границ и, в конечном счете, выйти из этой ненужной войны. Через образ Кутузова Толстой передает свою неприязнь к парадности, к пышности одеяний и фраз. Автор хочет, чтобы мы видели Кутузова так, как видит его он сам и как видят его солдаты — «пухлое изуродованное раной лицо», «улыбка глаз» (улыбка мудрого человека). В строю главнокомандующий видит не серую массу одноликих фигур, а узнает и выделяет отдельных солдат и офицеров. У Толстого возникает тема единения командующего с солдатами, тема единения личности с массой.</w:t>
      </w:r>
    </w:p>
    <w:p w:rsidR="00E45A4D" w:rsidRDefault="00E45A4D">
      <w:pPr>
        <w:spacing w:before="120" w:after="120"/>
        <w:ind w:firstLine="851"/>
        <w:jc w:val="both"/>
        <w:rPr>
          <w:sz w:val="28"/>
          <w:szCs w:val="28"/>
        </w:rPr>
      </w:pPr>
      <w:r>
        <w:rPr>
          <w:sz w:val="28"/>
          <w:szCs w:val="28"/>
        </w:rPr>
        <w:t xml:space="preserve"> Автора романа волнует проблема человеческих взаимоотношений. Например, в маленьком эпизоде, когда Николай Ростов приветствует немца-хозяина дома, где он остановился на постой, начинает звучать один из главных мотивов эпопеи, возникает песнь единения человечества. Какими словами  они обмениваются? Ростов: «Да здравствуют австрийцы! Да здравствуют русские!» Немец: «И да здравствует весь мир!» В этом чувстве единения ―высшая правда человеческого бытия. «Оба эти человека со счастливым восторгом и братскою любовью посмотрели друг на друга, потрясли головами в знак взаимной любви и, улыбаясь, разошлись». Толстой видит грязь, мерзость, обман там, где люди разъединены. А там, где люди сливаются в некое человеческое единство, замечает чистую, искреннюю радость.</w:t>
      </w:r>
    </w:p>
    <w:p w:rsidR="00E45A4D" w:rsidRDefault="00E45A4D">
      <w:pPr>
        <w:spacing w:before="120" w:after="120"/>
        <w:ind w:firstLine="851"/>
        <w:jc w:val="both"/>
        <w:rPr>
          <w:sz w:val="28"/>
          <w:szCs w:val="28"/>
        </w:rPr>
      </w:pPr>
      <w:r>
        <w:rPr>
          <w:sz w:val="28"/>
          <w:szCs w:val="28"/>
        </w:rPr>
        <w:t>Писатель за каждым событием, за каждой личностью, за каждой жизненной проблемой представляет определённую перспективу. Он никогда не забывает о большой человеческой правде, в нем живет жажда неба. Уже в начальных главах Толстой описывает первые бои. Все время чувствуется, что у него в отношении военных событий намечается две точки зрения. С одной стороны, очень тепло, даже с любовью показывает солдатский быт, увлеченно — сражения, а с другой стороны, звучат мотивы ненависти к войне. И эта ненависть связана с одной из главных тем романа, выраженных в восклицании: «Да здравствует весь мир!»</w:t>
      </w:r>
    </w:p>
    <w:p w:rsidR="00E45A4D" w:rsidRDefault="00E45A4D">
      <w:pPr>
        <w:spacing w:before="120" w:after="120"/>
        <w:ind w:firstLine="851"/>
        <w:jc w:val="both"/>
        <w:rPr>
          <w:sz w:val="28"/>
          <w:szCs w:val="28"/>
        </w:rPr>
      </w:pPr>
      <w:r>
        <w:rPr>
          <w:sz w:val="28"/>
          <w:szCs w:val="28"/>
        </w:rPr>
        <w:t>Что же такое война? Что чувствует человек, когда он становится жертвой? Может ли полководец организовать побоище таким образом, чтобы обеспечить победу себе и поражение неприятелю? Что такое героизм и как выглядят герои? Из сцепления образов вырисовываются ответы на эти вопросы, волновавшие художника и мыслителя. При описании Шенграбенского сражения Толстой крупным планом рисует фигуры Багратиона, князя Андрея, Тушина, Тимохина, Долохова, Жеркова, Николая Ростова и других солдат и офицеров. Толстой размышлял в своем дневнике: «Как описать, что такое отдельное «Я»?» Он стремился найти своеобразие этого «Я», а через понимание своеобразия описываемых личностей привести читателя к осознанию важнейших проблем общественного бытия. Тут важно и то, и другое: личность как отдельное и личность как часть общего. Но сама особенность личности лучше всего раскрывается в ее общении с другими людьми, в ее реакции на события, в ее социальной практике.</w:t>
      </w:r>
    </w:p>
    <w:p w:rsidR="00E45A4D" w:rsidRDefault="00E45A4D">
      <w:pPr>
        <w:spacing w:before="120" w:after="120"/>
        <w:ind w:firstLine="851"/>
        <w:jc w:val="both"/>
        <w:rPr>
          <w:sz w:val="28"/>
          <w:szCs w:val="28"/>
        </w:rPr>
      </w:pPr>
      <w:r>
        <w:rPr>
          <w:sz w:val="28"/>
          <w:szCs w:val="28"/>
        </w:rPr>
        <w:t xml:space="preserve">Каким впервые предстает перед нами Тушин? «Маленький, грязный, худой артиллерийский офицер … без сапог, в одних чулках», неловко улыбается при виде вошедших адъютанта и штаб-офицера. У него большие, умные и добрые глаза. Так Толстой рисует будущего героя. Князь Андрей с симпатией относится к капитану. А для штабного офицера Тушин — просто командир, который распустил солдат, человек довольно смешной и неподдающийся увещеваниям. Перед читателями предстают и другие офицеры: Жерков, дежурный штаб-офицер. Тушин пока кажется нелепым, а штабные офицеры чрезвычайно картинны. Но человек проверяется в бою. В сражении Тушин действует, исходя из доверия к простому солдату. Он занят делом, его «я», его мысли о самом себе исключены, поэтому, по мнению писателя, это «я»  увеличивается в своем значении (неприятель решил, что там, где была батарея Тушина, сосредоточены главные силы русских). Толстой продолжил в своем творчестве начатую Лермонтовым дегероизацию прежнего героя, с развевающимся знаменем скачущего на прекрасном коне по полю боя, и вместе с тем показал тот скромный, незаметный героизм простого человека, который и решал участь сражений. Тушин, Тимохин, солдаты выглядят перед начальством очень непрезентабельно, но грозны для неприятеля. Награды же достаются не им, а Жерковым и Долоховым. </w:t>
      </w:r>
    </w:p>
    <w:p w:rsidR="00E45A4D" w:rsidRDefault="00E45A4D">
      <w:pPr>
        <w:spacing w:before="120" w:after="120"/>
        <w:ind w:firstLine="851"/>
        <w:jc w:val="both"/>
        <w:rPr>
          <w:sz w:val="28"/>
          <w:szCs w:val="28"/>
        </w:rPr>
      </w:pPr>
      <w:r>
        <w:rPr>
          <w:sz w:val="28"/>
          <w:szCs w:val="28"/>
        </w:rPr>
        <w:t>Для князя Андрея Шенграбенский бой означал целую эпоху развития. Он формировал себя по образу и подобию Наполеона, но жизнь связывает его с простыми  людьми. Сам князь Андрей еще не чувствует, что отвергнет выбранный им путь борьбы за личную славу и власть, не придает значения тому, что простые люди начинают видеть в нем своего, близкого человека. Но придет время, и он поймет, как выглядит истинное величие и где его искать.</w:t>
      </w:r>
    </w:p>
    <w:p w:rsidR="00E45A4D" w:rsidRDefault="00E45A4D">
      <w:pPr>
        <w:spacing w:before="120" w:after="120"/>
        <w:ind w:firstLine="851"/>
        <w:jc w:val="both"/>
        <w:rPr>
          <w:sz w:val="28"/>
          <w:szCs w:val="28"/>
        </w:rPr>
      </w:pPr>
      <w:r>
        <w:rPr>
          <w:sz w:val="28"/>
          <w:szCs w:val="28"/>
        </w:rPr>
        <w:t>Николай Ростов участвует в тех же сражениях, что и князь Андрей. И когда Ростов, раненый, оказывается в одиночестве и видит, как французы бегут на него, он из лихого гусара превращается в «зайца, убегающего от собак». Но для Толстого важен не только конкретный человек, его переживания, для писателя важен смысл явления. Страх заставил Николая думать о своей жизни. Он должен был стать убийцей, а стал жертвой. Нет, не здесь, не на войне он должен быть. Он не создан для убийства. «И зачем я пошел сюда!» — недоуменно восклицает Ростов. Но там, где нет крови и убийств, действительно ли там мир?</w:t>
      </w:r>
    </w:p>
    <w:p w:rsidR="00E45A4D" w:rsidRDefault="00E45A4D">
      <w:pPr>
        <w:spacing w:before="120" w:after="120"/>
        <w:ind w:firstLine="851"/>
        <w:jc w:val="both"/>
        <w:rPr>
          <w:sz w:val="28"/>
          <w:szCs w:val="28"/>
        </w:rPr>
      </w:pPr>
      <w:r>
        <w:rPr>
          <w:sz w:val="28"/>
          <w:szCs w:val="28"/>
        </w:rPr>
        <w:t>В светском обществе тоже идет борьба за деньги, за богатство. Князю Василию инстинкт подсказывает жертву, с помощью которой он мог бы разбогатеть. Словом “инстинкт” Толстой сближает князя Василия со зверем, с хищником. Ему удается женить Пьера на Элен, потому что Пьер наивен и неопытен. Безухову нелегко понять, что только его имения сделали его умным и красивым в глазах светского общества. Поэтому победой сил зла заканчивается столкновение нравственного, но пассивного начала, заложенного в Пьере, с активным хищничеством семейства Курагиных.</w:t>
      </w:r>
    </w:p>
    <w:p w:rsidR="00E45A4D" w:rsidRDefault="00E45A4D">
      <w:pPr>
        <w:spacing w:before="120" w:after="120"/>
        <w:ind w:firstLine="851"/>
        <w:jc w:val="both"/>
        <w:rPr>
          <w:sz w:val="28"/>
          <w:szCs w:val="28"/>
        </w:rPr>
      </w:pPr>
      <w:r>
        <w:rPr>
          <w:sz w:val="28"/>
          <w:szCs w:val="28"/>
        </w:rPr>
        <w:t>Толстому важно выяснить, в чем состоит истинная прелесть женщины. В красоте Элен не было того возвышающего душу начала, которое свойственно красоте человека.  Грудь, спина, оголенная по последней моде, запах духов — вот что составляет Элен. Глаза, лицо — вне поля зрения художника. А вот как описывает автор внешность княжны Марьи: «Нехорошо было не платье, но лицо и вся фигура княжны оставалось жалко и некрасиво». И вдруг крупным планом деталь: «большие прекрасные глаза, полные слез и мысли». Эта мысль, эти слезы делают княжну прекрасной той нравственной красотой, какой нет ни у Элен, ни у маленькой княгини, ни у Бурьен с ее хорошеньким лицом. После несостоявшегося сватовства Анатоля Курагина княжна Марья решает: «Мое призвание — быть счастливою другим счастьем, счастьем любви и самопожертвования».</w:t>
      </w:r>
    </w:p>
    <w:p w:rsidR="00E45A4D" w:rsidRDefault="00E45A4D">
      <w:pPr>
        <w:spacing w:before="120" w:after="120"/>
        <w:ind w:firstLine="851"/>
        <w:jc w:val="both"/>
        <w:rPr>
          <w:sz w:val="28"/>
          <w:szCs w:val="28"/>
        </w:rPr>
      </w:pPr>
      <w:r>
        <w:rPr>
          <w:sz w:val="28"/>
          <w:szCs w:val="28"/>
        </w:rPr>
        <w:t>А как же тот мир, о котором с тоской вспоминает раненый Николай Ростов? Этот мир живет только им. Соня, прочитав письмо от Николая, счастлива. Петя горд за брата. Какими-то таинственными нитями привязаны члены этой семьи друг к другу. И никакие соображения, доводы рассудка не могут, по мысли Толстого, сравниться с этим интуитивным чувством кровного родства. Ведь «Война и мир» в сущности — песнь торжества чувства. Графиня Вера после прочтения письма говорит матери: «По всему, что он пишет, надо радоваться, а не плакать».  Но Ростовы никогда не руководствуются  холодными соображениями: пусть чувство, непосредственное чувство радости и любви, прорывается наружу и соединит  всех людей в одну семью. Когда человек все делает по расчету, заранее обдумывая каждый свой шаг, он вырывается из общественной жизни, отчуждается от общего, ибо расчет эгоистичен по своей сути, а роднит людей интуитивное чувство.</w:t>
      </w:r>
    </w:p>
    <w:p w:rsidR="00E45A4D" w:rsidRDefault="00E45A4D">
      <w:pPr>
        <w:spacing w:before="120" w:after="120"/>
        <w:ind w:firstLine="851"/>
        <w:jc w:val="both"/>
        <w:rPr>
          <w:sz w:val="28"/>
          <w:szCs w:val="28"/>
        </w:rPr>
      </w:pPr>
      <w:r>
        <w:rPr>
          <w:sz w:val="28"/>
          <w:szCs w:val="28"/>
        </w:rPr>
        <w:t>Воплощением толстовских исканий смысла жизни является Андрей Болконский. Во время  Аустерлицкого сражения в душе героя происходит перелом. Этот день — взлет князя Андрея и первое его глубочайшее разочарование. Чего хотел князь Андрей от сражения? «…Хочу славы, хочу быть известным людям, хочу быть любимым ими… одного этого хочу, для одного этого я живу». В этот момент он становится в мыслях своих на этот путь, который приводит людей, проникнутых бессознательным чувством единения с общим, к разрыву с этим общим. Князь Андрей хочет стать над людьми. Мечта о славе жила в юности и в душе писателя. Расставание с этой мечтой отразилось на страницах «Войны и мира». (Толстой в дневнике 1851 года обличал  себя в разных грехах, чаще всего в «тщеславии». Желание прославиться владело Толстым в первые годы после того, как он оставил университет. На Кавказе он уже пишет в дневнике: «Все меня мучит жажда… не славы — славы я не хочу и презираю ее, а принимать большое влияние в счастии и пользе людей»</w:t>
      </w:r>
      <w:r>
        <w:rPr>
          <w:rStyle w:val="a6"/>
          <w:sz w:val="28"/>
          <w:szCs w:val="28"/>
        </w:rPr>
        <w:footnoteReference w:id="1"/>
      </w:r>
      <w:r>
        <w:rPr>
          <w:sz w:val="28"/>
          <w:szCs w:val="28"/>
        </w:rPr>
        <w:t>.)</w:t>
      </w:r>
    </w:p>
    <w:p w:rsidR="00E45A4D" w:rsidRDefault="00E45A4D">
      <w:pPr>
        <w:spacing w:before="120" w:after="120"/>
        <w:ind w:firstLine="851"/>
        <w:jc w:val="both"/>
        <w:rPr>
          <w:sz w:val="28"/>
          <w:szCs w:val="28"/>
        </w:rPr>
      </w:pPr>
      <w:r>
        <w:rPr>
          <w:sz w:val="28"/>
          <w:szCs w:val="28"/>
        </w:rPr>
        <w:t>Князь Андрей чувствует отрыв от людей. То, что важно для него, другим безразлично. Он сближается с тем миром, который олицетворяет Наполеон. Император глядел на солнце, выплывающее из тумана, и словно видел, как оно осветит поле его торжества. Он не думал о том, что его торжество будет следствием страданий и гибели людей. Наполеоновское начало, как яд, проникает в кровь князя Андрея. Во время сражения он со знаменем устремляется вперед, уверенный, что весь его батальон побежит за ним. Это движение соответствует и внутреннему порыву князя Андрея - стремлению к славе. Но вот он ранен: “Что это? Я падаю? У меня ноги подкашиваются,” - подумал он и упал на спину. И с этим прекращением внешнего движения резко останавливается его порыв к славе. Он видит небо, которое  заполняет взор князя Андрея, и в этом взоре нет уже места земным страстям. То, что накапливалось в его сознании в эти месяцы войны, получает теперь ясную форму: князь Андрей осознал, наконец, страшную противоположность между суетой, ложью, притворством, озлоблением, страхом, царящими на этой бессмысленной войне, и спокойным величием «бесконечного неба». Он приходит к отрицанию войны, военного дела, политики. Вместе с тем важно, что автор подводит своего героя к мысли о ничтожности стремления к личному счастью, если оно, это счастье, не связано с чем-то большим, общим, «с небом».</w:t>
      </w:r>
    </w:p>
    <w:p w:rsidR="00E45A4D" w:rsidRDefault="00E45A4D">
      <w:pPr>
        <w:spacing w:before="120" w:after="120"/>
        <w:ind w:firstLine="851"/>
        <w:jc w:val="both"/>
        <w:rPr>
          <w:sz w:val="28"/>
          <w:szCs w:val="28"/>
        </w:rPr>
      </w:pPr>
      <w:r>
        <w:rPr>
          <w:sz w:val="28"/>
          <w:szCs w:val="28"/>
        </w:rPr>
        <w:t>Но вот война окончена, и герои романа возвращаются к мирной жизни. Вернулся домой Николай Ростов. При его встрече наиболее бурно выражала свои чувства Наташа. Все семейство Ростовых ― это любовь. Наташа - это движение, это искрящаяся, бурная радость. Любовь к жизни, умение всем своим существом отдаваться радости ― это счастье избранных натур, таких, как Наташа.</w:t>
      </w:r>
    </w:p>
    <w:p w:rsidR="00E45A4D" w:rsidRDefault="00E45A4D">
      <w:pPr>
        <w:spacing w:before="120" w:after="120"/>
        <w:ind w:firstLine="851"/>
        <w:jc w:val="both"/>
        <w:rPr>
          <w:sz w:val="28"/>
          <w:szCs w:val="28"/>
        </w:rPr>
      </w:pPr>
      <w:r>
        <w:rPr>
          <w:sz w:val="28"/>
          <w:szCs w:val="28"/>
        </w:rPr>
        <w:t>В это же время Пьер вызывает на дуэль Долохова. Герои Толстого сложны. Даже в худших из них порой просыпается нечто хорошее, заложенное в каждом человеке. Так Долохов «жил в Москве со старушкой-матерью и горбатой сестрой и был самый нежный сын и брат». Наташа определила сущность Долохова так: «У него все назначено, а я этого не люблю». А ведь часто голос Наташи — голос авторский, потому, что Наташа - воплощение чуткости и справедливости. Долохову удается стать своим человеком в среде людей-масок, но его не принимают в свою среду Ростовы, вынесшие ему приговор устами Наташи.</w:t>
      </w:r>
    </w:p>
    <w:p w:rsidR="00E45A4D" w:rsidRDefault="00E45A4D">
      <w:pPr>
        <w:spacing w:before="120" w:after="120"/>
        <w:ind w:firstLine="851"/>
        <w:jc w:val="both"/>
        <w:rPr>
          <w:sz w:val="28"/>
          <w:szCs w:val="28"/>
        </w:rPr>
      </w:pPr>
      <w:r>
        <w:rPr>
          <w:sz w:val="28"/>
          <w:szCs w:val="28"/>
        </w:rPr>
        <w:t>В чем же человек, по мысли Толстого, может найти утешение? Весь роман «Война и мир» — это гимн человеческому единению. Всякий раз после описания разрушительных начал, таящихся в светском обществе, Толстой обращается к характерам, стремящимся к единению. Толстой показывает, как ничтожно то, что разъединяет людей, и как величественно то, что их объединяет. Людей разъединяют корысть, честолюбие, ревность, а объединяют любовь, самопожертвование, смерть близких.</w:t>
      </w:r>
    </w:p>
    <w:p w:rsidR="00E45A4D" w:rsidRDefault="00E45A4D">
      <w:pPr>
        <w:spacing w:before="120" w:after="120"/>
        <w:ind w:firstLine="851"/>
        <w:jc w:val="both"/>
        <w:rPr>
          <w:sz w:val="28"/>
          <w:szCs w:val="28"/>
        </w:rPr>
      </w:pPr>
      <w:r>
        <w:rPr>
          <w:sz w:val="28"/>
          <w:szCs w:val="28"/>
        </w:rPr>
        <w:t>Итак, герои Толстого, в конце концов, утрачивают свои иллюзии: князь Андрей понял, как ничтожна слава, ничтожно счастье одного, построенное на несчастье многих, Николай Ростов не нашел мира там, где его искал, у Пьера Безухова раскрылись глаза на окружающее его общество. Утрата иллюзий потрясла внутренний мир этих людей. Но каждый из них по-своему, в соответствии со складом своего характера, с особенностями своего интеллекта начал искать выход, формировать свое жизнеощущение, жизнепонимание.</w:t>
      </w:r>
    </w:p>
    <w:p w:rsidR="00E45A4D" w:rsidRDefault="00E45A4D">
      <w:pPr>
        <w:spacing w:before="120" w:after="120"/>
        <w:ind w:firstLine="851"/>
        <w:jc w:val="both"/>
        <w:rPr>
          <w:sz w:val="28"/>
          <w:szCs w:val="28"/>
        </w:rPr>
      </w:pPr>
      <w:r>
        <w:rPr>
          <w:sz w:val="28"/>
          <w:szCs w:val="28"/>
        </w:rPr>
        <w:t>После дуэли с Долоховым внутренняя жизнь Пьера изменилась. Его стали волновать философские вопросы. Ему кажется, что человек не хозяин своей судьбы, а беспомощная частичка мироздания, безвольное орудие каких-то неизведанных сил. Каждый прав по-своему, следовательно, нет абсолютной истины. Пьер — диалектик по натуре, в его сознании одна мысль вызывает другую, затем — цепную реакцию соображений, выводов, новых вопросов, и все это — вопросы общефилософского характера. Особенностью Пьера и других героев Толстого, да и самого писателя является стремление дойти «до корня», искать, не успокаиваясь. Утверждая преимущество интуитивного познания перед рационалистическим, Толстой, тем не менее, всегда наделял лучших своих героев способностью аналитического мышления. И пусть они не могут ответить на вопросы, выдвигаемые их пытливой жаждой познания, основных законов бытия, привлекательность этих героев именно в страстном желании узнать, понять, что же такое жизнь, в чем ее смысл, в чем высшая справедливость. К чему же приходит Пьер? «Умрешь и все узнаешь или перестанешь спрашивать». Для ищущего разумного объяснения это — трагедия, конец жизни.  Но Пьера спасает встреча с масоном Баздеевым. Безухов страдает от отсутствия веры, а когда находит ее, горит желанием действовать, чтобы противоборствовать злу, царящему в мире. Пьер принимает меры для освобождения своих крестьян. Он счастлив, так как считает, что нашел истину. И эта истина — жизнь для ближних. Пьер спешит поделиться своими мыслями с князем Андреем, который сначала  скептически отнесся к высказываниям друга, а потом внутренне соглашается с ним. По словам Толстого, «свидание с Пьером было для князя Андрея эпохой, с которой началась хотя во внешности и та же самая, но во внутреннем мире его новая жизнь». Князь Андрей ― типичный толстовский  положительный характер, вечно ошибающийся и ищущий. Писатель указывал: «Вечная тревога, труд, борьба, лишения — это необходимые условия, из которых не должен сметь выйти на секунду ни один человек. Чтобы жить честно, надо рваться, путаться, биться, ошибаться, начинать и бросать, и опять начинать, и опять бросать, и вечно бороться и лишаться»</w:t>
      </w:r>
      <w:r>
        <w:rPr>
          <w:rStyle w:val="a6"/>
          <w:sz w:val="28"/>
          <w:szCs w:val="28"/>
        </w:rPr>
        <w:footnoteReference w:id="2"/>
      </w:r>
      <w:r>
        <w:rPr>
          <w:sz w:val="28"/>
          <w:szCs w:val="28"/>
        </w:rPr>
        <w:t>. Таков идеал Толстого, таковы Андрей и Пьер — воплощение этого идеала.</w:t>
      </w:r>
    </w:p>
    <w:p w:rsidR="00E45A4D" w:rsidRDefault="00E45A4D">
      <w:pPr>
        <w:spacing w:before="120" w:after="120"/>
        <w:ind w:firstLine="851"/>
        <w:jc w:val="both"/>
        <w:rPr>
          <w:sz w:val="28"/>
          <w:szCs w:val="28"/>
        </w:rPr>
      </w:pPr>
      <w:r>
        <w:rPr>
          <w:sz w:val="28"/>
          <w:szCs w:val="28"/>
        </w:rPr>
        <w:t>А каков же мир Николая Ростова? Безоговорочно и навсегда гусарство вытесняет в Николае ростовское начало, гуманистическое по своей природе. Отказ от мысли приводит закономерно к отказу от гуманизма. Князь Андрей и Пьер часто ошибаются, не всегда находят правильный ответ на мучительные вопросы, но их разум всегда в работе, аналитическое мышление столь же свойственно для них, сколько не свойственно для Ростова. Поэтому Николай, попадая в тот мир, который ему казался запутанным, странным и непонятным, вольно или невольно солидаризируется с ним. “Мы солдаты и больше ничего”, ― говорит он. Так Толстой подводит читателей к мысли, что как бы ни был человек добр, чист, нежен, если у него не развито критическое мышление, он неизбежно приходит к оправданию, защите несовершенных социальных отношений. Писатель мечтает о гармоничном человеке, в котором одинаково сильно развитые чувство и мысль взаимно дополняют и обогащают друг друга.</w:t>
      </w:r>
    </w:p>
    <w:p w:rsidR="00E45A4D" w:rsidRDefault="00E45A4D">
      <w:pPr>
        <w:spacing w:before="120" w:after="120"/>
        <w:ind w:firstLine="851"/>
        <w:jc w:val="both"/>
        <w:rPr>
          <w:sz w:val="28"/>
          <w:szCs w:val="28"/>
        </w:rPr>
      </w:pPr>
      <w:r>
        <w:rPr>
          <w:sz w:val="28"/>
          <w:szCs w:val="28"/>
        </w:rPr>
        <w:t>«Война и мир» — это роман о человеке и истории. Герои романа все время сталкиваются с необходимостью определить свое отношение к политическим событиям, свидетелями и участниками которых они являются. И не только определить свое отношение: Толстой хочет подвести нас к одной из самых важных мыслей романа — к мысли о границах свободы человеческой воли. Писатель замечал: «Мысли мои о границах свободы и зависимости и мой взгляд на историю — не случайный парадокс, который на минуту меня занял. Мысли эти — плод умственной работы моей жизни и составляют нераздельную часть того миросозерцания, которое Бог один знает, какими трудами и стараниями вырабатывалось во мне и дало мне совершенное спокойствие и счастье …»</w:t>
      </w:r>
      <w:r>
        <w:rPr>
          <w:rStyle w:val="a6"/>
          <w:sz w:val="28"/>
          <w:szCs w:val="28"/>
        </w:rPr>
        <w:footnoteReference w:id="3"/>
      </w:r>
      <w:r>
        <w:rPr>
          <w:sz w:val="28"/>
          <w:szCs w:val="28"/>
        </w:rPr>
        <w:t>.</w:t>
      </w:r>
    </w:p>
    <w:p w:rsidR="00E45A4D" w:rsidRDefault="00E45A4D">
      <w:pPr>
        <w:spacing w:before="120" w:after="120"/>
        <w:ind w:firstLine="851"/>
        <w:jc w:val="both"/>
        <w:rPr>
          <w:sz w:val="28"/>
          <w:szCs w:val="28"/>
        </w:rPr>
      </w:pPr>
      <w:r>
        <w:rPr>
          <w:sz w:val="28"/>
          <w:szCs w:val="28"/>
        </w:rPr>
        <w:t>Чтобы предельно ясно выразить свой взгляд на историю и на степень зависимости от нее человека, Толстой, наряду с образным воссозданием действительности, как будто бы не доверяя ему полностью, вводит в роман философские отступления.</w:t>
      </w:r>
    </w:p>
    <w:p w:rsidR="00E45A4D" w:rsidRDefault="00E45A4D">
      <w:pPr>
        <w:spacing w:before="120" w:after="120"/>
        <w:ind w:firstLine="851"/>
        <w:jc w:val="both"/>
        <w:rPr>
          <w:sz w:val="28"/>
          <w:szCs w:val="28"/>
        </w:rPr>
      </w:pPr>
      <w:r>
        <w:rPr>
          <w:sz w:val="28"/>
          <w:szCs w:val="28"/>
        </w:rPr>
        <w:t>Какую жизнь он называет настоящей? Настоящая жизнь — это внутренняя жизнь отдельного человеческого «я», это связь с людьми, основанная на подлинных, а не эфемерных чувствах и интересах. А искусственная, ненастоящая жизнь — это политические интриги «высшего петербургского общества», искусственная дружба и вражда «двух властелинов мира», это «внутренние преобразования во всех частях государственного аппарата», ничего по существу не меняющие. Человек счастлив лишь тогда, когда он живет настоящей жизнью, и все несчастья — от попытки принять участие в ненастоящей, искусственной жизни. Толстой показывает это на примере князя Андрея, внутреннего его развития. Словно весна, в жизнь князя Андрея входит Наташа Ростова, и в его душу приходит долгожданная гармония. Уже нет противоречия между готовностью души к радостному восприятию мира и мрачным взглядом на жизнь. И князь Андрей решает ехать в Петербург служить. Сперанский становится идеалом для Болконского, однако для самого Толстого он несимпатичен. Писатель замечает у Сперанского ту озабоченную пошлость, которая так сильно отталкивала раньше князя Андрея от государственной деятельности. Андрей эту пошлость не сразу увидел, но, как все любимые толстовские герои, начал чувствовать раньше, чем понимать. В том, как автор раскрывает эти противоречивые ощущения (восторг и раздражение), как подводит читателя к самой дорогой своей мысли о степени свободы и зависимости человека, сказывается редкое мастерство Толстого — психолога.</w:t>
      </w:r>
    </w:p>
    <w:p w:rsidR="00E45A4D" w:rsidRDefault="00E45A4D">
      <w:pPr>
        <w:spacing w:before="120" w:after="120"/>
        <w:ind w:firstLine="851"/>
        <w:jc w:val="both"/>
        <w:rPr>
          <w:sz w:val="28"/>
          <w:szCs w:val="28"/>
        </w:rPr>
      </w:pPr>
      <w:r>
        <w:rPr>
          <w:sz w:val="28"/>
          <w:szCs w:val="28"/>
        </w:rPr>
        <w:t xml:space="preserve">В это же время и Пьер успевает разочароваться в масонстве. Им овладела тоска, которая владела и князем Андреем между Аустерлицем и встречей со Сперанским. Но какие бы этапы развития ни проходили Андрей и Пьер, какие бы разочарования ни испытывали, к каким бы заблуждениям ни приводили их искания, само это развитие, эти искания выводят их за рамки характерного для их класса бытия. Люди их круга воспринимают действительность однолинейно, идут по заранее намеченному пути, а  Пьер и Андрей ищут свое место в жизни. </w:t>
      </w:r>
    </w:p>
    <w:p w:rsidR="00E45A4D" w:rsidRDefault="00E45A4D">
      <w:pPr>
        <w:spacing w:before="120" w:after="120"/>
        <w:ind w:firstLine="851"/>
        <w:jc w:val="both"/>
        <w:rPr>
          <w:sz w:val="28"/>
          <w:szCs w:val="28"/>
        </w:rPr>
      </w:pPr>
      <w:r>
        <w:rPr>
          <w:sz w:val="28"/>
          <w:szCs w:val="28"/>
        </w:rPr>
        <w:t>В «Войне и мире» Толстой определяет, в чём заключается человеческое счастье. На своем первом бале Наташа переполнена радостью. Мир ее представлений — это «должный» толстовский мир. Таким мир кажется Наташе, когда она на «высшей ступени счастья» и когда человек, как говорит писатель, «делается вполне добр и хорош и не верит в возможность зла, несчастья и горя».</w:t>
      </w:r>
    </w:p>
    <w:p w:rsidR="00E45A4D" w:rsidRDefault="00E45A4D">
      <w:pPr>
        <w:spacing w:before="120" w:after="120"/>
        <w:ind w:firstLine="851"/>
        <w:jc w:val="both"/>
        <w:rPr>
          <w:sz w:val="28"/>
          <w:szCs w:val="28"/>
        </w:rPr>
      </w:pPr>
      <w:r>
        <w:rPr>
          <w:sz w:val="28"/>
          <w:szCs w:val="28"/>
        </w:rPr>
        <w:t>Наташа пробуждает в князе Андрее мечты о счастье и возвращает его к большой жизни души. Счастливым князь Андрей становится тогда, когда отдается настоящей жизни, отказываясь от жизни ложной, искусственной. После встречи с Ростовой он думал: «Из чего я бьюсь, из чего я хлопочу в этой узкой, замкнутой рамке, когда жизнь со всеми ее радостями открыта мне?» Любовь меняет мироощущение. И весь мир разделился для князя Андрея на две половины: «одна — она, и там все счастье, надежды, свет; другая половина — все, где ее нет, там все уныние и темнота…» У Наташи просыпается множество чувств: в ней загорается «внутренний огонь», тот огонь любви, который иногда разгорается в княжне Марье и делает ее прекрасной, тот огонь, который никогда не зажигался в Элен. Одновременно в ней просыпается страх, отчаяние, когда князь Андрей уехал.</w:t>
      </w:r>
    </w:p>
    <w:p w:rsidR="00E45A4D" w:rsidRDefault="00E45A4D">
      <w:pPr>
        <w:spacing w:before="120" w:after="120"/>
        <w:ind w:firstLine="851"/>
        <w:jc w:val="both"/>
        <w:rPr>
          <w:sz w:val="28"/>
          <w:szCs w:val="28"/>
        </w:rPr>
      </w:pPr>
      <w:r>
        <w:rPr>
          <w:sz w:val="28"/>
          <w:szCs w:val="28"/>
        </w:rPr>
        <w:t>В “Войне и мире” Толстой ставит и тему взаимосвязи  природы и человека, ведь человек - часть природы. В общении с князем Андреем природа становится столь же мыслящей, как он сам; в общении с природой Ростовы становятся такими же непосредственными и простодушными, как природа. По мнению писателя,  жизнь на лоне природы, в окружении добрых и уважающих друг друга людей, сближает человека с общим, национальным, человеческим.</w:t>
      </w:r>
    </w:p>
    <w:p w:rsidR="00E45A4D" w:rsidRDefault="00E45A4D">
      <w:pPr>
        <w:spacing w:before="120" w:after="120"/>
        <w:ind w:firstLine="851"/>
        <w:jc w:val="both"/>
        <w:rPr>
          <w:sz w:val="28"/>
          <w:szCs w:val="28"/>
        </w:rPr>
      </w:pPr>
      <w:r>
        <w:rPr>
          <w:sz w:val="28"/>
          <w:szCs w:val="28"/>
        </w:rPr>
        <w:t xml:space="preserve">Большое место в романе занимают картины Отечественной войны 1812 года. Изображая военные события, Толстой обращается ко многим важным проблемам. </w:t>
      </w:r>
    </w:p>
    <w:p w:rsidR="00E45A4D" w:rsidRDefault="00E45A4D">
      <w:pPr>
        <w:spacing w:before="120" w:after="120"/>
        <w:ind w:firstLine="851"/>
        <w:jc w:val="both"/>
        <w:rPr>
          <w:sz w:val="28"/>
          <w:szCs w:val="28"/>
        </w:rPr>
      </w:pPr>
      <w:r>
        <w:rPr>
          <w:sz w:val="28"/>
          <w:szCs w:val="28"/>
        </w:rPr>
        <w:t xml:space="preserve">Писатель хотел, прежде всего, восстановить правду, но в таком виде, как он — художник, а не историк ее понимал. Правда войны 1812 года в том, что она выиграна народом. Так называемые великие люди или мешали этой победе (Александр </w:t>
      </w:r>
      <w:r>
        <w:rPr>
          <w:sz w:val="28"/>
          <w:szCs w:val="28"/>
          <w:lang w:val="en-US"/>
        </w:rPr>
        <w:t>I</w:t>
      </w:r>
      <w:r>
        <w:rPr>
          <w:sz w:val="28"/>
          <w:szCs w:val="28"/>
        </w:rPr>
        <w:t xml:space="preserve">, Бенигсен), или не мешали (Кутузов). Создавая образы Кутузова и Наполеона, Толстой, как правило, точно воспроизводит внешние обстоятельства их деятельности, однако рисует  эту деятельность по-своему, с позиции отрицания роли личности в истории. Поэтому, с точки зрения историков, образы Кутузова и Наполеона не всегда исторически достоверны, но, имея в виду художественную идею романа, мы не можем не восхищаться их целостностью и художественной законченностью. </w:t>
      </w:r>
    </w:p>
    <w:p w:rsidR="00E45A4D" w:rsidRDefault="00E45A4D">
      <w:pPr>
        <w:spacing w:before="120" w:after="120"/>
        <w:ind w:firstLine="851"/>
        <w:jc w:val="both"/>
        <w:rPr>
          <w:sz w:val="28"/>
          <w:szCs w:val="28"/>
        </w:rPr>
      </w:pPr>
      <w:r>
        <w:rPr>
          <w:sz w:val="28"/>
          <w:szCs w:val="28"/>
        </w:rPr>
        <w:t>Всюду в романе мы видим отвращение автора к войне, нет и поэтизации подвига героической личности. Исключение составляет эпизод Шенграбенского сражения и подвиг Тушина. Описывая войну 1812 года, Толстой поэтизирует коллективный подвиг народа. Изучая исторические материалы, писатель пришел к выводу, что как бы ни была отвратительна война с ее кровью, гибелью людей, грязью, ложью, иногда народ вынужден вести ее. Но, убивая, он не испытывает наслаждения от этого и не считает, что совершил нечто достойное. Толстой раскрывает патриотизм русского народа, не пожелавшего воевать по правилам с французским нашествием. Самыми близкими для писателя являются те русские люди, которые, сознавая, что война — дело грязное, жестокое, но в некоторых случаях необходимое, без всякой патетики совершают великое дело спасения Родины и не испытывают, убивая врагов, никакого наслаждения. Это — Кутузов, Болконский, Денисов и многие другие. С особенной любовью Толстой рисует сцены перемирия и сцены, где русские люди проявляют жалость к поверженному врагу, заботу о пленных французах (призыв Кутузова к армии в конце войны — пожалеть обмороженных несчастных людей), или, где французы проявляют человечность в отношении русских (Пьер на допросе у Даву). Это обстоятельство связано с главной идеей романа — идеей единства людей. Мир (отсутствие войны) объединяет людей в единый мир (одну общую семью), война разделяет их. Так в романе идея патриотическая связана с идеей мира, идеей отрицания войны.</w:t>
      </w:r>
    </w:p>
    <w:p w:rsidR="00E45A4D" w:rsidRDefault="00E45A4D">
      <w:pPr>
        <w:spacing w:before="120" w:after="120"/>
        <w:ind w:firstLine="851"/>
        <w:jc w:val="both"/>
        <w:rPr>
          <w:sz w:val="28"/>
          <w:szCs w:val="28"/>
        </w:rPr>
      </w:pPr>
      <w:r>
        <w:rPr>
          <w:sz w:val="28"/>
          <w:szCs w:val="28"/>
        </w:rPr>
        <w:t>Своим романом Толстой многое хотел сказать людям. Он мечтал силою своего гения распространить свои воззрения, в частности взгляды на историю, «на степень свободы и зависимости человека от истории», хотел, чтобы его взгляды стали всеобщими.</w:t>
      </w:r>
    </w:p>
    <w:p w:rsidR="00E45A4D" w:rsidRDefault="00E45A4D">
      <w:pPr>
        <w:spacing w:before="120" w:after="120"/>
        <w:ind w:firstLine="851"/>
        <w:jc w:val="both"/>
        <w:rPr>
          <w:sz w:val="28"/>
          <w:szCs w:val="28"/>
        </w:rPr>
      </w:pPr>
      <w:r>
        <w:rPr>
          <w:sz w:val="28"/>
          <w:szCs w:val="28"/>
        </w:rPr>
        <w:t>Война — преступление, считал великий писатель-гуманист. Поэтому он не делит сражающихся на нападающих и обороняющихся. «Миллионы людей совершали друг против друга такое бесчисленное количество злодеяний…, которого в целые века не соберет летопись всех судов мира и на которые, в этот период времени, люди, совершавшие их, не смотрели как на преступления». А каковы же, по мнению Толстого, причины войны 1812года? Писатель приводит различные соображения историков. Но ни с одним из этих соображений не соглашается. «Всякая отдельно взятая причина или целый ряд причин представляются нам… одинаково ложными по своей ничтожности в сравнении с громадностью события…». Огромное, страшное явление — война, должно быть порождено такой же «огромной» причиной. Толстой говорит, что «чем более мы стараемся разумно объяснить эти явления в природе, тем они становятся для нас неразумнее, непонятнее». Но если человек не может познать законы истории, значит, он не может повлиять на них. Он — бессильная песчинка в историческом потоке. Но в каких границах человек все же свободен? «Есть две стороны жизни в каждом человеке: жизнь личная, которая тем свободнее, чем отвлеченнее ее интересы, и жизнь стихийная, роевая, где человек неизбежно исполняет предписанные ему законы». Это — ясное выражение тех мыслей, во имя которых создан роман: человек свободен в каждый данный момент поступить как ему угодно, но «действие ,совершенное в известный момент времени, становится невозвратимым и делается деянием истории».</w:t>
      </w:r>
    </w:p>
    <w:p w:rsidR="00E45A4D" w:rsidRDefault="00E45A4D">
      <w:pPr>
        <w:spacing w:before="120" w:after="120"/>
        <w:ind w:firstLine="851"/>
        <w:jc w:val="both"/>
        <w:rPr>
          <w:sz w:val="28"/>
          <w:szCs w:val="28"/>
        </w:rPr>
      </w:pPr>
      <w:r>
        <w:rPr>
          <w:sz w:val="28"/>
          <w:szCs w:val="28"/>
        </w:rPr>
        <w:t>Человек не в состоянии изменить течение роевой жизни. Это жизнь стихийная, а значит, не поддающаяся сознательному воздействию. Свободен человек только в личной жизни. Чем более он связан с историей, тем менее он свободен. «Царь — есть раб истории». Раб не может командовать господином, царь не может влиять на историю. «В исторических событиях так называемые люди суть ярлыки, дающие наименование событию, которое, так же, как ярлыки, менее всего имеют связи с самим событием». Таковы философские рассуждения Толстого.</w:t>
      </w:r>
    </w:p>
    <w:p w:rsidR="00E45A4D" w:rsidRDefault="00E45A4D">
      <w:pPr>
        <w:spacing w:before="120" w:after="120"/>
        <w:ind w:firstLine="851"/>
        <w:jc w:val="both"/>
        <w:rPr>
          <w:sz w:val="28"/>
          <w:szCs w:val="28"/>
        </w:rPr>
      </w:pPr>
      <w:r>
        <w:rPr>
          <w:sz w:val="28"/>
          <w:szCs w:val="28"/>
        </w:rPr>
        <w:t>Первый герой романа, который идет на войну, — князь Андрей. Главной целью для него стала месть Анатолю. Он говорит княжне Марье: “Мужчина не должен и не может забывать и прощать”.</w:t>
      </w:r>
    </w:p>
    <w:p w:rsidR="00E45A4D" w:rsidRDefault="00E45A4D">
      <w:pPr>
        <w:spacing w:before="120" w:after="120"/>
        <w:ind w:firstLine="851"/>
        <w:jc w:val="both"/>
        <w:rPr>
          <w:sz w:val="28"/>
          <w:szCs w:val="28"/>
        </w:rPr>
      </w:pPr>
      <w:r>
        <w:rPr>
          <w:sz w:val="28"/>
          <w:szCs w:val="28"/>
        </w:rPr>
        <w:t>В русской армии Болконский нашел полную неразбериху, отсутствие единого руководства. Он считает, что не от руководителя зависит исход сражения, а от человека, который закричит «пропали!» или закричит «ура!».  То есть  князь Андрей приходит к выводу о решающей роли солдат и фронтовых офицеров на войне. Болконский думает о том, какую пользу он может принести, поэтому просит позволения у царя служить в армии.</w:t>
      </w:r>
    </w:p>
    <w:p w:rsidR="00E45A4D" w:rsidRDefault="00E45A4D">
      <w:pPr>
        <w:spacing w:before="120" w:after="120"/>
        <w:ind w:firstLine="851"/>
        <w:jc w:val="both"/>
        <w:rPr>
          <w:sz w:val="28"/>
          <w:szCs w:val="28"/>
        </w:rPr>
      </w:pPr>
      <w:r>
        <w:rPr>
          <w:sz w:val="28"/>
          <w:szCs w:val="28"/>
        </w:rPr>
        <w:t>А Николай Ростов понял, что война — это не серия героических подвигов, а прежде всего особый быт. И он любил этот быт. На войну Ростов пошел, руководствуясь своими представлениями о чести русского офицера. В бою им руководит инстинкт. Инстинкт этот вернее рассуждений о патриотизме, толкнувших Николая на войну. И этот же инстинкт, внутреннее чувство, внушает ему отвращение к войне. Он видит не врага, а человека. Инстинкт борьбы уступил место инстинкту любви к человеку.</w:t>
      </w:r>
    </w:p>
    <w:p w:rsidR="00E45A4D" w:rsidRDefault="00E45A4D">
      <w:pPr>
        <w:spacing w:before="120" w:after="120"/>
        <w:ind w:firstLine="851"/>
        <w:jc w:val="both"/>
        <w:rPr>
          <w:sz w:val="28"/>
          <w:szCs w:val="28"/>
        </w:rPr>
      </w:pPr>
      <w:r>
        <w:rPr>
          <w:sz w:val="28"/>
          <w:szCs w:val="28"/>
        </w:rPr>
        <w:t>Пьер, Андрей и Николай Ростов стремятся вырваться из «темной» области жизни и приобщиться к «светлой области душевной деятельности».</w:t>
      </w:r>
    </w:p>
    <w:p w:rsidR="00E45A4D" w:rsidRDefault="00E45A4D">
      <w:pPr>
        <w:pStyle w:val="2"/>
      </w:pPr>
      <w:r>
        <w:t>Большое место в романе занимает тема патриотизма, и все более сложное чувство вызывает у Толстого. Так, при чтении манифеста-обращения царя к москвичам граф Ростов прослезился и заявил: «Только скажи государь, мы всем пожертвуем и ничего не пожалеем». Наташа, откликаясь на патриотическое заявление отца, говорит: «Что за прелесть этот папа!». Тонко чувствуя фальшь, она не любит громких слов и показного проявления высоких чувств. Но в словах и чувствах отца она услышала что-то такое, над чем нельзя шутить; искренность его порыва вызывает у нее столь же искренний отклик. Петя Ростов решительно потребовал, чтобы его отпустили на военную службу. Пьер тоже поддался общему настроению и отдал в ополчение тысячу человек, взяв на себя их содержание.</w:t>
      </w:r>
    </w:p>
    <w:p w:rsidR="00E45A4D" w:rsidRDefault="00E45A4D">
      <w:pPr>
        <w:spacing w:before="120" w:after="120"/>
        <w:ind w:firstLine="851"/>
        <w:jc w:val="both"/>
        <w:rPr>
          <w:sz w:val="28"/>
          <w:szCs w:val="28"/>
        </w:rPr>
      </w:pPr>
      <w:r>
        <w:rPr>
          <w:sz w:val="28"/>
          <w:szCs w:val="28"/>
        </w:rPr>
        <w:t>Толстой высказывает свои мысли о причинах победы России в войне 1812 года: «Никто не станет спорить, что причиной гибели французских войск Наполеона было, с одной стороны, вступление их в позднее время без приготовления к зимнему походу в глубь России, а с другой стороны, характер, который приняла война от сожжения русских городов и возбуждения ненависти к врагу в русском народе». Две причины равноправны: ошибка французов и патриотизм русского народа. Проблема воинского преимущества русских не ставится. Толстой считал, что военного искусства нет и не может быть. Автор утверждает, что никто не предвидел того, что только завлечением в глубь России будет погублена французская армия, наоборот, русские делали все, чтобы остановить французов, а французы стремились в глубь России, т.е. к тому, что их погубило. Действия и тех, и других были бессознательны. «Все происходит нечаянно». Это подтверждает основную философскую мысль романа: «Человек сознательно живет для себя, но служит бессознательным орудием для достижения исторических, общечеловеческих целей». Поступок каждого человека случаен, но сумма этих случайностей создает роковую неизбежность, предвидеть которую никто не может, так как невозможно предвидеть все случайности и их влияние на ход истории. Люди, которые пытались понять пути исторического развития и руководить этим развитием, были смешны и своими искусственными поступками, фальшивыми речами в лучшем случае никакой пользы не приносили тому, что должно произойти просто и естественно. Люди безыскусственные  не рассуждают о войне и не задумываются о каком-то особенном ее характере.</w:t>
      </w:r>
    </w:p>
    <w:p w:rsidR="00E45A4D" w:rsidRDefault="00E45A4D">
      <w:pPr>
        <w:spacing w:before="120" w:after="120"/>
        <w:ind w:firstLine="851"/>
        <w:jc w:val="both"/>
        <w:rPr>
          <w:sz w:val="28"/>
          <w:szCs w:val="28"/>
        </w:rPr>
      </w:pPr>
      <w:r>
        <w:rPr>
          <w:sz w:val="28"/>
          <w:szCs w:val="28"/>
        </w:rPr>
        <w:t xml:space="preserve"> По мере того как французское нашествие продвигалось в глубь России, в народе стихийно возникает патриотизм. На примере жителей Смоленска Толстой показывает, как неохотно и вместе с тем естественно люди расстаются с привычными условиями жизни, разрушают эту устоявшуюся жизнь. Так, купец Ферапонтов, увидев, что солдаты грабят его дом, хотел сначала остановить их (действует инерция прежней жизни), но потом, «схватившись за волоса, захохотал рыдающим хохотом: — Тащи все, ребята! Не доставайся дьяволам! — закричал он, сам хватая мешки и выкидывая их на улицу». Развитие настроения Ферапонтова показано автором с удивительным чутьем правды. Превращение собственника, накопителя в патриота происходит органично, в связи с внешними событиями. </w:t>
      </w:r>
    </w:p>
    <w:p w:rsidR="00E45A4D" w:rsidRDefault="00E45A4D">
      <w:pPr>
        <w:spacing w:before="120" w:after="120"/>
        <w:ind w:firstLine="851"/>
        <w:jc w:val="both"/>
        <w:rPr>
          <w:sz w:val="28"/>
          <w:szCs w:val="28"/>
        </w:rPr>
      </w:pPr>
      <w:r>
        <w:rPr>
          <w:sz w:val="28"/>
          <w:szCs w:val="28"/>
        </w:rPr>
        <w:t xml:space="preserve">Война 1812 г. стала эпохой и для князя Андрея, заставила его забыть личное горе. Он заботится о своих солдатах и офицерах, ласков и добр с ними. Герой приобщился к новому миру, миру солдат. И этот мир принял князя Андрея. В полку его называли наш князь, им гордились и его любили. </w:t>
      </w:r>
    </w:p>
    <w:p w:rsidR="00E45A4D" w:rsidRDefault="00E45A4D">
      <w:pPr>
        <w:spacing w:before="120" w:after="120"/>
        <w:ind w:firstLine="851"/>
        <w:jc w:val="both"/>
        <w:rPr>
          <w:sz w:val="28"/>
          <w:szCs w:val="28"/>
        </w:rPr>
      </w:pPr>
      <w:r>
        <w:rPr>
          <w:sz w:val="28"/>
          <w:szCs w:val="28"/>
        </w:rPr>
        <w:t>Можно сказать, что отношение разных слоев общества к войне строится в романе как пирамида: наверху те, кто пытается как-то воздействовать на ход войны, с тем чтобы что-то выгадать для себя. Чем ниже, тем проще, безыскусственнее выражение патриотизма и тем меньше попыток сознательного воздействия на события. Чем меньше человек думает об общем ходе дела, чем меньше говорит о подвигах, о героях, о мудрых полководцах, тем больше, по мнению Толстого, он приносит пользы. Люди, в чьей душевной жизни содержание преобладает над формой, в большей степени готовы к приобщению к страданиям «мира», чем люди, для которых главное — казаться, а не быть. А так как содержание «содержательней» формы, люди богатой внутренней жизни — объект более интересный для художника-психолога, чем люди, в жизни которых форма преобладает над содержанием. Так, внутренние мотивы поступков князя Василия Толстой не раскрывает, они слишком ясны. Он рисует лишь внешние обстоятельства, влияющие на то или иное действие князя Василия. Художественный метод меняется в зависимости от изменения объекта изображения. Для княжны Марьи, например, существенно не то, что о ней подумает кто-то, а то, что она о себе думает. Ей важно быть, а не казаться.</w:t>
      </w:r>
    </w:p>
    <w:p w:rsidR="00E45A4D" w:rsidRDefault="00E45A4D">
      <w:pPr>
        <w:pStyle w:val="2"/>
      </w:pPr>
      <w:r>
        <w:t xml:space="preserve">Писатель показывает, что душевная жизнь людей, их личные радости и печали продолжают волновать их даже в самые тяжелые исторические моменты. </w:t>
      </w:r>
    </w:p>
    <w:p w:rsidR="00E45A4D" w:rsidRDefault="00E45A4D">
      <w:pPr>
        <w:spacing w:before="120" w:after="120"/>
        <w:ind w:firstLine="851"/>
        <w:jc w:val="both"/>
        <w:rPr>
          <w:sz w:val="28"/>
          <w:szCs w:val="28"/>
        </w:rPr>
      </w:pPr>
      <w:r>
        <w:rPr>
          <w:sz w:val="28"/>
          <w:szCs w:val="28"/>
        </w:rPr>
        <w:t>Поглощенные своей любовью Николай Ростов и княжна Марья не произносят патетических фраз об Отечестве. Но именно такие люди, без рассуждения выполнявшие повседневные дела, стали, как частица роевой жизни, орудием судьбы наполеоновской армии. Они близки кутузовскому началу, определяющему основную историко-философскую мысль романа.</w:t>
      </w:r>
    </w:p>
    <w:p w:rsidR="00E45A4D" w:rsidRDefault="00E45A4D">
      <w:pPr>
        <w:spacing w:before="120" w:after="120"/>
        <w:ind w:firstLine="851"/>
        <w:jc w:val="both"/>
        <w:rPr>
          <w:sz w:val="28"/>
          <w:szCs w:val="28"/>
        </w:rPr>
      </w:pPr>
      <w:r>
        <w:rPr>
          <w:sz w:val="28"/>
          <w:szCs w:val="28"/>
        </w:rPr>
        <w:t>Изображение русского главнокомандующего тоже помогает понять нравственные и философские позиции автора. У Кутузова был опыт жизни, который научил его верить только в «терпение и время». Убеждение в неотвратимости судьбы, решения которой нужно терпеливо ждать, определяет все его поведение. Он спокойно созерцает ход событий и уже одним своим видом вселяет в людей спокойствие, уверенность в том, «что все будет так, как должно быть». Кутузов твердо верил в победу России. Толстой утверждает, что военный или политический руководитель может принести пользу, если, почувствовав, как развиваются события, постарается внушить свою веру в благоприятный их исход массам. Эта сила веры и прозрения главнокомандующего связана с его национальным духом. Он родствен всему народу и не случайно в применении к Кутузову часто повторяется слово «отец».</w:t>
      </w:r>
    </w:p>
    <w:p w:rsidR="00E45A4D" w:rsidRDefault="00E45A4D">
      <w:pPr>
        <w:spacing w:before="120" w:after="120"/>
        <w:ind w:firstLine="851"/>
        <w:jc w:val="both"/>
        <w:rPr>
          <w:sz w:val="28"/>
          <w:szCs w:val="28"/>
        </w:rPr>
      </w:pPr>
      <w:r>
        <w:rPr>
          <w:sz w:val="28"/>
          <w:szCs w:val="28"/>
        </w:rPr>
        <w:t xml:space="preserve">Кутузов, Пьер, князь Андрей, другие любимые герои Толстого стоят на пороге великих откровений. К ним их ведет война, Бородино. </w:t>
      </w:r>
    </w:p>
    <w:p w:rsidR="00E45A4D" w:rsidRDefault="00E45A4D">
      <w:pPr>
        <w:spacing w:before="120" w:after="120"/>
        <w:ind w:firstLine="851"/>
        <w:jc w:val="both"/>
        <w:rPr>
          <w:sz w:val="28"/>
          <w:szCs w:val="28"/>
        </w:rPr>
      </w:pPr>
      <w:r>
        <w:rPr>
          <w:sz w:val="28"/>
          <w:szCs w:val="28"/>
        </w:rPr>
        <w:t>Так князь Андрей осознает, что только в любви, исключающей всякую ненависть,— путь к единению с народом. Таков смысл его исканий.</w:t>
      </w:r>
    </w:p>
    <w:p w:rsidR="00E45A4D" w:rsidRDefault="00E45A4D">
      <w:pPr>
        <w:spacing w:before="120" w:after="120"/>
        <w:ind w:firstLine="851"/>
        <w:jc w:val="both"/>
        <w:rPr>
          <w:sz w:val="28"/>
          <w:szCs w:val="28"/>
        </w:rPr>
      </w:pPr>
      <w:r>
        <w:rPr>
          <w:sz w:val="28"/>
          <w:szCs w:val="28"/>
        </w:rPr>
        <w:t>Не случайно после раскрытия этих мыслей героя о любви как единственной правде жизни Толстой пишет о Наполеоне. Те начала бесчеловечности, жестокости, эгоизма, к отрицанию которых пришел Андрей к концу Бородинского сражения, окончательно раскрываются в Наполеоне, который до конца своей жизни не мог понять ни добра, ни красоты, ни истины. Бородинская битва вскрыла лучшее, что было в князе Андрее, и худшее, что было во французском императоре.</w:t>
      </w:r>
    </w:p>
    <w:p w:rsidR="00E45A4D" w:rsidRDefault="00E45A4D">
      <w:pPr>
        <w:spacing w:before="120" w:after="120"/>
        <w:ind w:firstLine="851"/>
        <w:jc w:val="both"/>
        <w:rPr>
          <w:sz w:val="28"/>
          <w:szCs w:val="28"/>
        </w:rPr>
      </w:pPr>
      <w:r>
        <w:rPr>
          <w:sz w:val="28"/>
          <w:szCs w:val="28"/>
        </w:rPr>
        <w:t>На батарее Раевского началось сближение Пьера с народом. Среди солдат он почувствовал себя участником общей семейной жизни. Тема «Пьер и народ» развивается. Герой хотел «войти в эту общую жизнь всем существом, проникнуться тем, что делает их такими». Пьера влекло к народу то, что «они просты, они не говорят, но делают. Простота есть покорность Богу “.То, что нужно сделать Пьеру, дается без всякого напряжения Кутузову и Наташе - двум самым естественным героям романа. Их связь с общим настоящая, а чутье народного - врожденное.</w:t>
      </w:r>
    </w:p>
    <w:p w:rsidR="00E45A4D" w:rsidRDefault="00E45A4D">
      <w:pPr>
        <w:spacing w:before="120" w:after="120"/>
        <w:ind w:firstLine="851"/>
        <w:jc w:val="both"/>
        <w:rPr>
          <w:sz w:val="28"/>
          <w:szCs w:val="28"/>
        </w:rPr>
      </w:pPr>
      <w:r>
        <w:rPr>
          <w:sz w:val="28"/>
          <w:szCs w:val="28"/>
        </w:rPr>
        <w:t xml:space="preserve">Когда Ростовы уезжали из Москвы, по инициативе Наташи они оставили вещи и отдали свои подводы раненым. Это было вызвано тем, что в Наташе в высочайшей степени развито чувство общего, чувство справедливости. «Мерзость» — это забывать обо всех людях, о несчастных, раненых во имя личных интересов, во имя спасения вещей. Восстановив гармонию, возможную лишь при отказе от личного во имя общего, она счастлива сама и приносит счастье другим. Таким образом, писатель выразил в своем романе мысль о силе народного духа, о том, что правда - в единении людей и что лишь в отказе от своего «я» и в подчинении этого «я» общему, народному - путь человека к счастью и к правде. </w:t>
      </w:r>
    </w:p>
    <w:p w:rsidR="00E45A4D" w:rsidRDefault="00E45A4D">
      <w:pPr>
        <w:spacing w:before="120" w:after="120"/>
        <w:ind w:firstLine="851"/>
        <w:jc w:val="both"/>
        <w:rPr>
          <w:sz w:val="28"/>
          <w:szCs w:val="28"/>
        </w:rPr>
      </w:pPr>
      <w:r>
        <w:rPr>
          <w:sz w:val="28"/>
          <w:szCs w:val="28"/>
        </w:rPr>
        <w:t xml:space="preserve">Жизнь, настоящая жизнь состоит в искании истины, а истина — в единении людей. К осознанию этого любимых героев Толстого приблизила война 1812 года. Она перевернула все их представления о жизни, она была великим испытанием для всей нации. Название эпопеи многозначно: война и мир — два состояния общественной жизни — тесно связаны между собой. В мирное время человек формируется, частично раскрывается; а в военное время, время великого испытания, окончательно определяется его суть. Участие князя Андрея и Пьера в Отечественной войне, осмысление ее характера, выводы, которые они сделали для себя — все это подготовлено их развитием в предвоенные годы. </w:t>
      </w:r>
    </w:p>
    <w:p w:rsidR="00E45A4D" w:rsidRDefault="00E45A4D">
      <w:pPr>
        <w:spacing w:before="120" w:after="120"/>
        <w:ind w:firstLine="851"/>
        <w:jc w:val="both"/>
        <w:rPr>
          <w:sz w:val="28"/>
          <w:szCs w:val="28"/>
        </w:rPr>
      </w:pPr>
      <w:r>
        <w:rPr>
          <w:sz w:val="28"/>
          <w:szCs w:val="28"/>
        </w:rPr>
        <w:t xml:space="preserve">Истинный герой Толстого гармоничен. Автор “Войны и мира” верил в то, что нравственное усовершенствование человека – единственный путь к справедливости и правде. Сам мыслитель, он делает и лучших своих героев не только глубоко чувствующими, но и мыслящими людьми. </w:t>
      </w:r>
    </w:p>
    <w:p w:rsidR="00E45A4D" w:rsidRDefault="00E45A4D">
      <w:pPr>
        <w:spacing w:before="120" w:after="120"/>
        <w:ind w:firstLine="851"/>
        <w:jc w:val="both"/>
        <w:rPr>
          <w:sz w:val="28"/>
          <w:szCs w:val="28"/>
        </w:rPr>
      </w:pPr>
      <w:r>
        <w:rPr>
          <w:sz w:val="28"/>
          <w:szCs w:val="28"/>
        </w:rPr>
        <w:t>Именно князь Андрей и Пьер приходят к самым важным для Толстого выводам. Но прежде чем прийти к ним, они проходят сложный путь исканий, заблуждений и находок.</w:t>
      </w:r>
    </w:p>
    <w:p w:rsidR="00E45A4D" w:rsidRDefault="00E45A4D">
      <w:pPr>
        <w:spacing w:before="120" w:after="120"/>
        <w:ind w:firstLine="851"/>
        <w:jc w:val="both"/>
        <w:rPr>
          <w:sz w:val="28"/>
          <w:szCs w:val="28"/>
        </w:rPr>
      </w:pPr>
      <w:r>
        <w:rPr>
          <w:sz w:val="28"/>
          <w:szCs w:val="28"/>
        </w:rPr>
        <w:t xml:space="preserve">Плен оказался для Пьера предпоследним этапом его исканий. Он понимает, что люди — орудие какой-то системы, но не понимает (сам Толстой отрицает это), что они — и создатели. Бороться можно только с человеком, но все люди — братья, если же они и поступают не по-братски, что не они в этом виноваты, а определённый порядок, бороться с которым невозможно. Так писатель выразил одну из главных мыслей романа — мысль о границах свободы и зависимости человека. Обратимся к  картинам расстрела «поджигателей». И казнившие, и казнимые чувствовали, что совершается преступление. Значит, не они, а кто-то другой или, точнее, что-то другое создало весь этот кошмар. Вся сцена призвана была показать и Пьеру, и читателям, как бессилен человек изменить неизбежный роковой порядок, установленный кем-то помимо него. </w:t>
      </w:r>
    </w:p>
    <w:p w:rsidR="00E45A4D" w:rsidRDefault="00E45A4D">
      <w:pPr>
        <w:spacing w:before="120" w:after="120"/>
        <w:ind w:firstLine="851"/>
        <w:jc w:val="both"/>
        <w:rPr>
          <w:sz w:val="28"/>
          <w:szCs w:val="28"/>
        </w:rPr>
      </w:pPr>
      <w:r>
        <w:rPr>
          <w:sz w:val="28"/>
          <w:szCs w:val="28"/>
        </w:rPr>
        <w:t>В плену Безухов встречается с солдатом, бывшим крестьянином Платоном Каратаевым. Это идейный центр романа. В Платоне Каратаеве заключается предельное выражение толстовских мыслей  о границах свободы и зависимости человека. Пьеру в нем «чувствовалось что-то приятное, успокоительное и круглое». Самое важное здесь — занятость Платона, завершенность и слаженность всех его движений. Своеобразна речь Каратаева: язык его народный, насыщен пословицами и поговорками. Важная особенность героя — с одинаковым интересом и готовностью слушать других и рассказывать о себе.</w:t>
      </w:r>
    </w:p>
    <w:p w:rsidR="00E45A4D" w:rsidRDefault="00E45A4D">
      <w:pPr>
        <w:spacing w:before="120" w:after="120"/>
        <w:ind w:firstLine="851"/>
        <w:jc w:val="both"/>
        <w:rPr>
          <w:sz w:val="28"/>
          <w:szCs w:val="28"/>
        </w:rPr>
      </w:pPr>
      <w:r>
        <w:rPr>
          <w:sz w:val="28"/>
          <w:szCs w:val="28"/>
        </w:rPr>
        <w:t>Отсутствие всего личного, осознание себя как частицы целого — это сказано Толстым о Каратаеве и о Кутузове. Они оба в одинаковой степени выражают авторскую мысль о том, что правда в отказе от своего «я» и в полном подчинении его «общему», в конечном счете — судьбе. Все пословицы Каратаева сводятся к вере в неизбежность совершения того, что суждено, и это неизбежное — лучшее.</w:t>
      </w:r>
    </w:p>
    <w:p w:rsidR="00E45A4D" w:rsidRDefault="00E45A4D">
      <w:pPr>
        <w:spacing w:before="120" w:after="120"/>
        <w:ind w:firstLine="851"/>
        <w:jc w:val="both"/>
        <w:rPr>
          <w:sz w:val="28"/>
          <w:szCs w:val="28"/>
        </w:rPr>
      </w:pPr>
      <w:r>
        <w:rPr>
          <w:sz w:val="28"/>
          <w:szCs w:val="28"/>
        </w:rPr>
        <w:t xml:space="preserve"> К людям Платон относился с любовью. «Он любил товарищей, французов, любил Пьера, который был его соседом…». Так выразил Толстой основы своего миросозерцания. Во имя раскрытия этих основ написан роман, во имя доказательства истинности этого миросозерцания созданы образы князя Андрея и Пьера. Еще в 1856 году Толстой записывает в дневнике: «Могучее средство к истинному счастью в жизни, это — без всяких законов пускать из себя во все стороны, как паук, целую паутину любви и ловить туда все, что попало…»</w:t>
      </w:r>
      <w:r>
        <w:rPr>
          <w:rStyle w:val="a6"/>
          <w:sz w:val="28"/>
          <w:szCs w:val="28"/>
        </w:rPr>
        <w:footnoteReference w:id="4"/>
      </w:r>
      <w:r>
        <w:rPr>
          <w:sz w:val="28"/>
          <w:szCs w:val="28"/>
        </w:rPr>
        <w:t xml:space="preserve">. Это «могучее средство к истинному счастью» с помощью Каратаева нашел Пьер. </w:t>
      </w:r>
    </w:p>
    <w:p w:rsidR="00E45A4D" w:rsidRDefault="00E45A4D">
      <w:pPr>
        <w:spacing w:before="120" w:after="120"/>
        <w:ind w:firstLine="851"/>
        <w:jc w:val="both"/>
        <w:rPr>
          <w:sz w:val="28"/>
          <w:szCs w:val="28"/>
        </w:rPr>
      </w:pPr>
      <w:r>
        <w:rPr>
          <w:sz w:val="28"/>
          <w:szCs w:val="28"/>
        </w:rPr>
        <w:t xml:space="preserve">Однако, писатель утверждает, что счастье человека — в любви ко всем, и вместе с тем понимает, что на земле не может быть такой любви. Князю Андрею нужно было или отказаться от этих взглядов, или умереть. В первых вариантах романа он оставался жить. Но тогда умирала бы философия Толстого. Писателю его миросозерцание было дороже героя, поэтому он много раз подчеркивал, что тот, кто вмешивается в ход событий и с помощью разума пытается изменить их, ничтожен. Величие и счастье человека в другом. Обратимся к описанию внутреннего состояния Пьера: «Выражение глаз было твердое, спокойное и оживленно готовое, такое, какого никогда прежде не имел взгляд Пьера”. Теперь он нашел истину, которую искал в масонстве, в светской жизни, в вине, в самопожертвовании, в романтической любви к Наташе. Он искал ее с помощью мысли и, как и князь Андрей, пришел к выводу о бессилии мысли, о безнадежности поисков счастья «путем мысли». В чем теперь нашел счастье Пьер? «Удовлетворение потребностей — хорошая пища, чистота, свобода — … казались Пьеру совершенным счастьем…» Мысль, пытающаяся поднять человека над его непосредственными потребностями, лишь вносит путаницу и неуверенность в его душу. Человек не призван делать более того, что касается его лично. Толстой говорит, что человек должен определить границы своей свободы. И хочет показать, что свобода человека не вне его, а в нем самом. Почувствовав внутреннюю свободу, став безразличным к внешнему течению жизни, Пьер находится в необычайно радостном настроении, настроении человека, открывшего наконец истину. </w:t>
      </w:r>
    </w:p>
    <w:p w:rsidR="00E45A4D" w:rsidRDefault="00E45A4D">
      <w:pPr>
        <w:spacing w:before="120" w:after="120"/>
        <w:ind w:firstLine="851"/>
        <w:jc w:val="both"/>
        <w:rPr>
          <w:sz w:val="28"/>
          <w:szCs w:val="28"/>
        </w:rPr>
      </w:pPr>
      <w:r>
        <w:rPr>
          <w:sz w:val="28"/>
          <w:szCs w:val="28"/>
        </w:rPr>
        <w:t xml:space="preserve">Роль народа в войне 1812 года — еще одна главная тема романа. По мысли Толстого, участь войны решают не завоеватели, не сражения, а враждебность населения к армии завоевателей, нежелание подчиниться ей. </w:t>
      </w:r>
    </w:p>
    <w:p w:rsidR="00E45A4D" w:rsidRDefault="00E45A4D">
      <w:pPr>
        <w:spacing w:before="120" w:after="120"/>
        <w:ind w:firstLine="851"/>
        <w:jc w:val="both"/>
        <w:rPr>
          <w:sz w:val="28"/>
          <w:szCs w:val="28"/>
        </w:rPr>
      </w:pPr>
      <w:r>
        <w:rPr>
          <w:sz w:val="28"/>
          <w:szCs w:val="28"/>
        </w:rPr>
        <w:t>Народ — главная сила, определившая судьбу войны. Толстой приветствует народную войну. Появляются слова, необычные для его стилистики: «величественная сила», «благо тому народу». Писатель  воспевает «дубину народной войны», считает партизанское движение выражением справедливой народной ненависти к врагу.</w:t>
      </w:r>
    </w:p>
    <w:p w:rsidR="00E45A4D" w:rsidRDefault="00E45A4D">
      <w:pPr>
        <w:spacing w:before="120" w:after="120"/>
        <w:ind w:firstLine="851"/>
        <w:jc w:val="both"/>
        <w:rPr>
          <w:sz w:val="28"/>
          <w:szCs w:val="28"/>
        </w:rPr>
      </w:pPr>
      <w:r>
        <w:rPr>
          <w:sz w:val="28"/>
          <w:szCs w:val="28"/>
        </w:rPr>
        <w:t xml:space="preserve"> «Война и мир» — роман о жизни и смерти, о непокорной силе жизненности, заложенной в человеке. Толстой раскрывает то особое состояние души, когда человек как бы отрывается от земли и видит больше, чем в повседневной, обыденной жизни. Вспомним о тех переживаниях, которые испытывает Наташа после разрыва с князем Андреем. Она отчуждается от обыденного мира, но любовь возвращает ее к жизни. «Проснулась любовь, и проснулась жизнь», — пишет Толстой. Это уже не та любовь, какую узнал князь Андрей, это любовь земная. Писатель всегда мечтал о гармонии, о том, чтобы люди, любя себя, любили других. И Наташа ближе всего к этому идеалу. Она умеет наслаждаться жизнью, умеет понять и облегчить страдания других. Автор так показывает это состояние героини: «… Под казавшимся ей непроницаемым слоем ила, застилавшим ее душу, уже пробивались тонкие, нежные молодые иглы травы, которые должны были укорениться и так застлать своими жизненными побегами задавившее ее горе, что его скоро будет не видно и незаметно». Толстой рисует «особенную» любовь Наташи и Пьера. Безухов с трудом узнал Ростову, но, когда она улыбнулась, его охватывает давно забытое счастье. Пьера поражает облик теперешней Наташи: «Ее нельзя было узнать, потому что на этом лице, в глазах которого прежде всегда светилась затаенная улыбка радости жизни, теперь не было и тени улыбки, были одни глаза, внимательные, добрые и печально-вопросительные». Эта печаль не только из-за личных утрат: на лице Наташи отразились все печали людей, столько переживших за последний год. Она не только свое горе понимает, но и умеет проникнуться страданиями другого человека, понять их. Наташа слушала рассказ Пьера о его приключениях, “на лету ловя невысказанное еще слово, и прямо вносила в свое раскрытое сердце”. Так может слушать только человек, сердце которого раскрыто для других людей, человек, в котором бьется живая жизнь. Теперь в финале, после эпических и трагических глав, звучит лирическая песня любви. Из этой темы любви двух человек друг к другу вырастает тема любви к жизни. Главное преступление против жизни — война. Но война закончилась, уходят в прошлое страдания, которые она принесла. Раны зарубцовываются. В конце романа писатель утверждает право людей на любовь, на счастье, на жизнь.</w:t>
      </w:r>
    </w:p>
    <w:p w:rsidR="00E45A4D" w:rsidRDefault="00E45A4D">
      <w:pPr>
        <w:spacing w:before="120" w:after="120"/>
        <w:ind w:firstLine="851"/>
        <w:jc w:val="both"/>
        <w:rPr>
          <w:sz w:val="28"/>
          <w:szCs w:val="28"/>
        </w:rPr>
      </w:pPr>
      <w:r>
        <w:rPr>
          <w:sz w:val="28"/>
          <w:szCs w:val="28"/>
        </w:rPr>
        <w:t xml:space="preserve">В основе “Войны и мира” заключается миросозерцание Толстого. Это  вера в вечность народа, в вечность жизни, ненависть к войнам, убеждение в необходимости упорных поисков истины, отвращение к культу личности, прославление чистой любви, презрение к индивидуализму, призыв к единению людей. </w:t>
      </w:r>
    </w:p>
    <w:p w:rsidR="00E45A4D" w:rsidRDefault="00E45A4D">
      <w:pPr>
        <w:spacing w:before="120" w:after="120"/>
        <w:ind w:firstLine="851"/>
        <w:jc w:val="both"/>
        <w:rPr>
          <w:sz w:val="28"/>
          <w:szCs w:val="28"/>
        </w:rPr>
      </w:pPr>
      <w:r>
        <w:rPr>
          <w:sz w:val="28"/>
          <w:szCs w:val="28"/>
        </w:rPr>
        <w:t>Роман Толстого был воспринят как шедевр мировой литературы. Г.Флобер высказал свое восхищение в одном из писем к Тургеневу (январь 1880 г.): «Это перворазрядная вещь! Какой художник и какой психолог! Два первых тома изумительны. Да, это сильно, очень сильно!» Д. Голсуорси назвал «Войну и мир» «лучшим романом, какой когда-либо был написан».</w:t>
      </w:r>
      <w:r>
        <w:rPr>
          <w:rStyle w:val="a6"/>
          <w:sz w:val="28"/>
          <w:szCs w:val="28"/>
        </w:rPr>
        <w:footnoteReference w:id="5"/>
      </w:r>
    </w:p>
    <w:p w:rsidR="00E45A4D" w:rsidRDefault="00E45A4D">
      <w:pPr>
        <w:spacing w:before="120" w:after="120"/>
        <w:ind w:firstLine="851"/>
        <w:jc w:val="both"/>
        <w:rPr>
          <w:sz w:val="28"/>
          <w:szCs w:val="28"/>
        </w:rPr>
      </w:pPr>
      <w:r>
        <w:rPr>
          <w:sz w:val="28"/>
          <w:szCs w:val="28"/>
        </w:rPr>
        <w:t>Р. Роллан писал о том, как еще совсем молодым человеком, студентом, он читал роман Толстого: это «произведение, как жизнь, не имеет ни начала, ни конца. Оно — сама жизнь в ее вечном движении».</w:t>
      </w:r>
    </w:p>
    <w:p w:rsidR="00E45A4D" w:rsidRDefault="00E45A4D">
      <w:pPr>
        <w:spacing w:before="120" w:after="120"/>
        <w:ind w:firstLine="851"/>
        <w:jc w:val="both"/>
        <w:rPr>
          <w:sz w:val="28"/>
          <w:szCs w:val="28"/>
        </w:rPr>
      </w:pPr>
      <w:r>
        <w:rPr>
          <w:sz w:val="28"/>
          <w:szCs w:val="28"/>
        </w:rPr>
        <w:t>По этой книге весь мир учился и учится Россия.</w:t>
      </w:r>
    </w:p>
    <w:p w:rsidR="00E45A4D" w:rsidRDefault="00E45A4D">
      <w:pPr>
        <w:spacing w:before="120" w:after="120"/>
        <w:ind w:firstLine="851"/>
        <w:jc w:val="both"/>
        <w:rPr>
          <w:sz w:val="28"/>
          <w:szCs w:val="28"/>
        </w:rPr>
      </w:pPr>
      <w:r>
        <w:rPr>
          <w:sz w:val="28"/>
          <w:szCs w:val="28"/>
        </w:rPr>
        <w:t xml:space="preserve">Художественные законы, открытые великим писателем, составляют и поныне непререкаемый образец. </w:t>
      </w:r>
    </w:p>
    <w:p w:rsidR="00E45A4D" w:rsidRDefault="00E45A4D">
      <w:pPr>
        <w:rPr>
          <w:sz w:val="28"/>
          <w:szCs w:val="28"/>
        </w:rPr>
      </w:pPr>
      <w:r>
        <w:rPr>
          <w:sz w:val="28"/>
          <w:szCs w:val="28"/>
        </w:rPr>
        <w:t>«Война и мир» — это итог нравственных и философских исканий Толстого, его стремлений найти правду и смысл жизни. В этом произведении заключается частица его бессмертной души.</w:t>
      </w: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rPr>
          <w:sz w:val="28"/>
          <w:szCs w:val="28"/>
        </w:rPr>
      </w:pPr>
    </w:p>
    <w:p w:rsidR="00E45A4D" w:rsidRDefault="00E45A4D">
      <w:pPr>
        <w:jc w:val="center"/>
        <w:rPr>
          <w:b/>
          <w:bCs/>
          <w:sz w:val="28"/>
          <w:szCs w:val="28"/>
        </w:rPr>
      </w:pPr>
      <w:r>
        <w:rPr>
          <w:b/>
          <w:bCs/>
          <w:sz w:val="28"/>
          <w:szCs w:val="28"/>
        </w:rPr>
        <w:t>Использованная литература:</w:t>
      </w:r>
    </w:p>
    <w:p w:rsidR="00E45A4D" w:rsidRDefault="00E45A4D">
      <w:pPr>
        <w:jc w:val="center"/>
        <w:rPr>
          <w:b/>
          <w:bCs/>
          <w:sz w:val="28"/>
          <w:szCs w:val="28"/>
        </w:rPr>
      </w:pPr>
    </w:p>
    <w:p w:rsidR="00E45A4D" w:rsidRDefault="00E45A4D">
      <w:pPr>
        <w:jc w:val="center"/>
        <w:rPr>
          <w:b/>
          <w:bCs/>
          <w:sz w:val="28"/>
          <w:szCs w:val="28"/>
        </w:rPr>
      </w:pPr>
    </w:p>
    <w:p w:rsidR="00E45A4D" w:rsidRDefault="00E45A4D">
      <w:pPr>
        <w:numPr>
          <w:ilvl w:val="0"/>
          <w:numId w:val="4"/>
        </w:numPr>
        <w:tabs>
          <w:tab w:val="clear" w:pos="720"/>
          <w:tab w:val="num" w:pos="360"/>
        </w:tabs>
        <w:spacing w:line="360" w:lineRule="auto"/>
        <w:ind w:left="357" w:hanging="357"/>
        <w:jc w:val="both"/>
        <w:rPr>
          <w:sz w:val="28"/>
          <w:szCs w:val="28"/>
        </w:rPr>
      </w:pPr>
      <w:r>
        <w:rPr>
          <w:sz w:val="28"/>
          <w:szCs w:val="28"/>
        </w:rPr>
        <w:t>Бычков С.Н. “Толстой в оценке русской критики”. М.: Просвещение. 1995 г.</w:t>
      </w:r>
    </w:p>
    <w:p w:rsidR="00E45A4D" w:rsidRDefault="00E45A4D">
      <w:pPr>
        <w:numPr>
          <w:ilvl w:val="0"/>
          <w:numId w:val="4"/>
        </w:numPr>
        <w:tabs>
          <w:tab w:val="clear" w:pos="720"/>
          <w:tab w:val="num" w:pos="360"/>
          <w:tab w:val="num" w:pos="1571"/>
        </w:tabs>
        <w:spacing w:line="360" w:lineRule="auto"/>
        <w:ind w:left="357" w:hanging="357"/>
        <w:jc w:val="both"/>
        <w:rPr>
          <w:sz w:val="28"/>
          <w:szCs w:val="28"/>
        </w:rPr>
      </w:pPr>
      <w:r>
        <w:rPr>
          <w:sz w:val="28"/>
          <w:szCs w:val="28"/>
        </w:rPr>
        <w:t>Ермилов В.А. “Толстой ― художник и роман “Война и мир”, М.: Гослитиздат. 1984 г.</w:t>
      </w:r>
    </w:p>
    <w:p w:rsidR="00E45A4D" w:rsidRDefault="00E45A4D">
      <w:pPr>
        <w:numPr>
          <w:ilvl w:val="0"/>
          <w:numId w:val="4"/>
        </w:numPr>
        <w:tabs>
          <w:tab w:val="clear" w:pos="720"/>
          <w:tab w:val="num" w:pos="360"/>
          <w:tab w:val="num" w:pos="1571"/>
        </w:tabs>
        <w:spacing w:line="360" w:lineRule="auto"/>
        <w:ind w:left="357" w:hanging="357"/>
        <w:jc w:val="both"/>
        <w:rPr>
          <w:sz w:val="28"/>
          <w:szCs w:val="28"/>
        </w:rPr>
      </w:pPr>
      <w:r>
        <w:rPr>
          <w:sz w:val="28"/>
          <w:szCs w:val="28"/>
        </w:rPr>
        <w:t>Лебединская Л.Е. “Живые герои”. М.: Просвещение. 1991 г.</w:t>
      </w:r>
    </w:p>
    <w:p w:rsidR="00E45A4D" w:rsidRDefault="00E45A4D">
      <w:pPr>
        <w:numPr>
          <w:ilvl w:val="0"/>
          <w:numId w:val="4"/>
        </w:numPr>
        <w:tabs>
          <w:tab w:val="clear" w:pos="720"/>
          <w:tab w:val="num" w:pos="360"/>
          <w:tab w:val="num" w:pos="1571"/>
        </w:tabs>
        <w:spacing w:line="360" w:lineRule="auto"/>
        <w:ind w:left="357" w:hanging="357"/>
        <w:jc w:val="both"/>
        <w:rPr>
          <w:sz w:val="28"/>
          <w:szCs w:val="28"/>
        </w:rPr>
      </w:pPr>
      <w:r>
        <w:rPr>
          <w:sz w:val="28"/>
          <w:szCs w:val="28"/>
        </w:rPr>
        <w:t>Ломунов К.Н. “Лев Толстой. Очерк жизни и творчества”. М.: Просвещение. 1989 г.</w:t>
      </w:r>
    </w:p>
    <w:p w:rsidR="00E45A4D" w:rsidRDefault="00E45A4D">
      <w:pPr>
        <w:numPr>
          <w:ilvl w:val="0"/>
          <w:numId w:val="4"/>
        </w:numPr>
        <w:tabs>
          <w:tab w:val="clear" w:pos="720"/>
          <w:tab w:val="num" w:pos="360"/>
          <w:tab w:val="num" w:pos="1571"/>
        </w:tabs>
        <w:spacing w:line="360" w:lineRule="auto"/>
        <w:ind w:left="357" w:hanging="357"/>
        <w:jc w:val="both"/>
        <w:rPr>
          <w:sz w:val="28"/>
          <w:szCs w:val="28"/>
        </w:rPr>
      </w:pPr>
      <w:r>
        <w:rPr>
          <w:sz w:val="28"/>
          <w:szCs w:val="28"/>
        </w:rPr>
        <w:t>Сабуров А.А. “Война и мир Л.Н. Толстого”. Изд. МГУ. 1996 г.</w:t>
      </w:r>
    </w:p>
    <w:p w:rsidR="00E45A4D" w:rsidRDefault="00E45A4D">
      <w:pPr>
        <w:rPr>
          <w:sz w:val="28"/>
          <w:szCs w:val="28"/>
        </w:rPr>
      </w:pPr>
      <w:bookmarkStart w:id="0" w:name="_GoBack"/>
      <w:bookmarkEnd w:id="0"/>
    </w:p>
    <w:sectPr w:rsidR="00E45A4D">
      <w:headerReference w:type="default" r:id="rId7"/>
      <w:type w:val="continuous"/>
      <w:pgSz w:w="11906" w:h="16838"/>
      <w:pgMar w:top="680"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73" w:rsidRDefault="00D34D73">
      <w:r>
        <w:separator/>
      </w:r>
    </w:p>
  </w:endnote>
  <w:endnote w:type="continuationSeparator" w:id="0">
    <w:p w:rsidR="00D34D73" w:rsidRDefault="00D3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cademy">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73" w:rsidRDefault="00D34D73">
      <w:r>
        <w:separator/>
      </w:r>
    </w:p>
  </w:footnote>
  <w:footnote w:type="continuationSeparator" w:id="0">
    <w:p w:rsidR="00D34D73" w:rsidRDefault="00D34D73">
      <w:r>
        <w:continuationSeparator/>
      </w:r>
    </w:p>
  </w:footnote>
  <w:footnote w:id="1">
    <w:p w:rsidR="00D34D73" w:rsidRDefault="00E45A4D">
      <w:pPr>
        <w:pStyle w:val="a7"/>
      </w:pPr>
      <w:r>
        <w:rPr>
          <w:rStyle w:val="a6"/>
        </w:rPr>
        <w:footnoteRef/>
      </w:r>
      <w:r>
        <w:t xml:space="preserve"> Л.Н. Толстой. Полное собрание сочинений, т. 20, стр. 85</w:t>
      </w:r>
    </w:p>
  </w:footnote>
  <w:footnote w:id="2">
    <w:p w:rsidR="00D34D73" w:rsidRDefault="00E45A4D">
      <w:pPr>
        <w:pStyle w:val="a7"/>
      </w:pPr>
      <w:r>
        <w:rPr>
          <w:rStyle w:val="a6"/>
        </w:rPr>
        <w:footnoteRef/>
      </w:r>
      <w:r>
        <w:t xml:space="preserve"> Л.Н. Толстой. Полное собрание сочинений, т. 20, стр. 92</w:t>
      </w:r>
    </w:p>
  </w:footnote>
  <w:footnote w:id="3">
    <w:p w:rsidR="00D34D73" w:rsidRDefault="00E45A4D">
      <w:pPr>
        <w:pStyle w:val="a7"/>
      </w:pPr>
      <w:r>
        <w:rPr>
          <w:rStyle w:val="a6"/>
        </w:rPr>
        <w:footnoteRef/>
      </w:r>
      <w:r>
        <w:t xml:space="preserve"> Л.Н. Толстой. Полное собрание сочинений, т. 20, стр. 105</w:t>
      </w:r>
    </w:p>
  </w:footnote>
  <w:footnote w:id="4">
    <w:p w:rsidR="00D34D73" w:rsidRDefault="00E45A4D">
      <w:pPr>
        <w:pStyle w:val="a7"/>
      </w:pPr>
      <w:r>
        <w:rPr>
          <w:rStyle w:val="a6"/>
        </w:rPr>
        <w:footnoteRef/>
      </w:r>
      <w:r>
        <w:t xml:space="preserve"> Л.Н. Толстой. Полное собр. соч., т. 20, стр. 71</w:t>
      </w:r>
    </w:p>
  </w:footnote>
  <w:footnote w:id="5">
    <w:p w:rsidR="00D34D73" w:rsidRDefault="00E45A4D">
      <w:pPr>
        <w:pStyle w:val="a7"/>
      </w:pPr>
      <w:r>
        <w:rPr>
          <w:rStyle w:val="a6"/>
        </w:rPr>
        <w:footnoteRef/>
      </w:r>
      <w:r>
        <w:t xml:space="preserve"> Т. Мотылева. О мировом значении Толстого. М., «Советский писатель», 1957, стр. 520.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A4D" w:rsidRDefault="00471815">
    <w:pPr>
      <w:pStyle w:val="a3"/>
      <w:framePr w:wrap="auto" w:vAnchor="text" w:hAnchor="margin" w:xAlign="right" w:y="1"/>
      <w:rPr>
        <w:rStyle w:val="a5"/>
      </w:rPr>
    </w:pPr>
    <w:r>
      <w:rPr>
        <w:rStyle w:val="a5"/>
        <w:noProof/>
      </w:rPr>
      <w:t>1</w:t>
    </w:r>
  </w:p>
  <w:p w:rsidR="00E45A4D" w:rsidRDefault="00E45A4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363A4"/>
    <w:multiLevelType w:val="hybridMultilevel"/>
    <w:tmpl w:val="CDE0CA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6D0E27"/>
    <w:multiLevelType w:val="hybridMultilevel"/>
    <w:tmpl w:val="4EFCB28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2">
    <w:nsid w:val="540228E0"/>
    <w:multiLevelType w:val="hybridMultilevel"/>
    <w:tmpl w:val="56EE5742"/>
    <w:lvl w:ilvl="0" w:tplc="BF603F22">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56D61A75"/>
    <w:multiLevelType w:val="hybridMultilevel"/>
    <w:tmpl w:val="733E6F8A"/>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A4D"/>
    <w:rsid w:val="004715F1"/>
    <w:rsid w:val="00471815"/>
    <w:rsid w:val="006B2EF2"/>
    <w:rsid w:val="008A05C0"/>
    <w:rsid w:val="00D34D73"/>
    <w:rsid w:val="00E45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5479DF-ABBF-438B-94A5-FA3489C2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style>
  <w:style w:type="paragraph" w:styleId="2">
    <w:name w:val="Body Text 2"/>
    <w:basedOn w:val="a"/>
    <w:link w:val="20"/>
    <w:uiPriority w:val="99"/>
    <w:pPr>
      <w:spacing w:before="120" w:after="120"/>
      <w:ind w:firstLine="851"/>
      <w:jc w:val="both"/>
    </w:pPr>
    <w:rPr>
      <w:sz w:val="28"/>
      <w:szCs w:val="28"/>
    </w:rPr>
  </w:style>
  <w:style w:type="character" w:customStyle="1" w:styleId="20">
    <w:name w:val="Основной текст 2 Знак"/>
    <w:link w:val="2"/>
    <w:uiPriority w:val="99"/>
    <w:semiHidden/>
    <w:rPr>
      <w:sz w:val="24"/>
      <w:szCs w:val="24"/>
    </w:rPr>
  </w:style>
  <w:style w:type="character" w:styleId="a6">
    <w:name w:val="footnote reference"/>
    <w:uiPriority w:val="99"/>
    <w:semiHidden/>
    <w:rPr>
      <w:vertAlign w:val="superscript"/>
    </w:rPr>
  </w:style>
  <w:style w:type="paragraph" w:styleId="a7">
    <w:name w:val="footnote text"/>
    <w:basedOn w:val="a"/>
    <w:link w:val="a8"/>
    <w:uiPriority w:val="99"/>
    <w:semiHidden/>
    <w:rPr>
      <w:sz w:val="20"/>
      <w:szCs w:val="20"/>
    </w:rPr>
  </w:style>
  <w:style w:type="character" w:customStyle="1" w:styleId="a8">
    <w:name w:val="Текст сноски Знак"/>
    <w:link w:val="a7"/>
    <w:uiPriority w:val="99"/>
    <w:semiHidden/>
    <w:rPr>
      <w:sz w:val="20"/>
      <w:szCs w:val="20"/>
    </w:rPr>
  </w:style>
  <w:style w:type="paragraph" w:customStyle="1" w:styleId="a9">
    <w:name w:val="Основной"/>
    <w:basedOn w:val="a"/>
    <w:uiPriority w:val="99"/>
    <w:pPr>
      <w:ind w:firstLine="567"/>
      <w:jc w:val="both"/>
    </w:pPr>
    <w:rPr>
      <w:rFonts w:ascii="Academy" w:hAnsi="Academy" w:cs="Academy"/>
      <w:sz w:val="28"/>
      <w:szCs w:val="28"/>
    </w:rPr>
  </w:style>
  <w:style w:type="paragraph" w:styleId="21">
    <w:name w:val="Body Text Indent 2"/>
    <w:basedOn w:val="a"/>
    <w:link w:val="22"/>
    <w:uiPriority w:val="99"/>
    <w:pPr>
      <w:ind w:firstLine="708"/>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aa">
    <w:name w:val="Body Text"/>
    <w:basedOn w:val="a"/>
    <w:link w:val="ab"/>
    <w:uiPriority w:val="99"/>
    <w:pPr>
      <w:jc w:val="both"/>
    </w:pPr>
    <w:rPr>
      <w:sz w:val="28"/>
      <w:szCs w:val="28"/>
    </w:rPr>
  </w:style>
  <w:style w:type="character" w:customStyle="1" w:styleId="ab">
    <w:name w:val="Основной текст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8123</Words>
  <Characters>46306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Русский писатель Лев Николаевич Толстой оставил после себя великое наследие</vt:lpstr>
    </vt:vector>
  </TitlesOfParts>
  <Company>456</Company>
  <LinksUpToDate>false</LinksUpToDate>
  <CharactersWithSpaces>54321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Русский писатель Лев Николаевич Толстой оставил после себя великое наследие</dc:title>
  <dc:subject/>
  <dc:creator>123</dc:creator>
  <cp:keywords/>
  <dc:description/>
  <cp:lastModifiedBy>admin</cp:lastModifiedBy>
  <cp:revision>2</cp:revision>
  <dcterms:created xsi:type="dcterms:W3CDTF">2014-02-17T11:55:00Z</dcterms:created>
  <dcterms:modified xsi:type="dcterms:W3CDTF">2014-02-17T11:55:00Z</dcterms:modified>
</cp:coreProperties>
</file>