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 xml:space="preserve">                    </w:t>
      </w:r>
    </w:p>
    <w:p w:rsidR="00074772" w:rsidRDefault="00074772">
      <w:pPr>
        <w:pStyle w:val="3"/>
      </w:pPr>
      <w:r>
        <w:t>План</w:t>
      </w:r>
    </w:p>
    <w:p w:rsidR="00074772" w:rsidRDefault="00074772">
      <w:pPr>
        <w:numPr>
          <w:ilvl w:val="0"/>
          <w:numId w:val="1"/>
        </w:numPr>
        <w:spacing w:line="360" w:lineRule="auto"/>
        <w:ind w:right="567"/>
        <w:jc w:val="both"/>
        <w:rPr>
          <w:sz w:val="28"/>
        </w:rPr>
      </w:pPr>
      <w:r>
        <w:rPr>
          <w:sz w:val="28"/>
        </w:rPr>
        <w:t>Введение……………………………………………………………2</w:t>
      </w:r>
    </w:p>
    <w:p w:rsidR="00074772" w:rsidRDefault="00074772">
      <w:pPr>
        <w:numPr>
          <w:ilvl w:val="0"/>
          <w:numId w:val="1"/>
        </w:numPr>
        <w:spacing w:line="360" w:lineRule="auto"/>
        <w:ind w:right="567"/>
        <w:jc w:val="both"/>
        <w:rPr>
          <w:sz w:val="28"/>
        </w:rPr>
      </w:pPr>
      <w:r>
        <w:rPr>
          <w:sz w:val="28"/>
        </w:rPr>
        <w:t>Механизм охраны природной среды…………………………….5</w:t>
      </w:r>
    </w:p>
    <w:p w:rsidR="00074772" w:rsidRDefault="00074772">
      <w:pPr>
        <w:numPr>
          <w:ilvl w:val="0"/>
          <w:numId w:val="1"/>
        </w:numPr>
        <w:spacing w:line="360" w:lineRule="auto"/>
        <w:ind w:right="567"/>
        <w:jc w:val="both"/>
        <w:rPr>
          <w:sz w:val="28"/>
        </w:rPr>
      </w:pPr>
      <w:r>
        <w:rPr>
          <w:sz w:val="28"/>
        </w:rPr>
        <w:t>Экологический контроль………………………………………….7</w:t>
      </w:r>
    </w:p>
    <w:p w:rsidR="00074772" w:rsidRDefault="00074772">
      <w:pPr>
        <w:numPr>
          <w:ilvl w:val="0"/>
          <w:numId w:val="1"/>
        </w:numPr>
        <w:spacing w:line="360" w:lineRule="auto"/>
        <w:ind w:right="567"/>
        <w:jc w:val="both"/>
        <w:rPr>
          <w:sz w:val="28"/>
        </w:rPr>
      </w:pPr>
      <w:r>
        <w:rPr>
          <w:sz w:val="28"/>
        </w:rPr>
        <w:t xml:space="preserve">Экономические и социальные проблемы охраны </w:t>
      </w:r>
    </w:p>
    <w:p w:rsidR="00074772" w:rsidRDefault="00074772">
      <w:pPr>
        <w:spacing w:line="360" w:lineRule="auto"/>
        <w:ind w:left="1701" w:right="567" w:firstLine="360"/>
        <w:jc w:val="both"/>
        <w:rPr>
          <w:sz w:val="28"/>
        </w:rPr>
      </w:pPr>
      <w:r>
        <w:rPr>
          <w:sz w:val="28"/>
        </w:rPr>
        <w:t>окружающей среды………………………………………………..9</w:t>
      </w:r>
    </w:p>
    <w:p w:rsidR="00074772" w:rsidRDefault="00074772">
      <w:pPr>
        <w:numPr>
          <w:ilvl w:val="0"/>
          <w:numId w:val="1"/>
        </w:numPr>
        <w:spacing w:line="360" w:lineRule="auto"/>
        <w:ind w:right="567"/>
        <w:jc w:val="both"/>
        <w:rPr>
          <w:sz w:val="28"/>
        </w:rPr>
      </w:pPr>
      <w:r>
        <w:rPr>
          <w:sz w:val="28"/>
        </w:rPr>
        <w:t>Роль ОВД в охране окружающей среды…………………………10</w:t>
      </w:r>
    </w:p>
    <w:p w:rsidR="00074772" w:rsidRDefault="00074772">
      <w:pPr>
        <w:numPr>
          <w:ilvl w:val="0"/>
          <w:numId w:val="1"/>
        </w:numPr>
        <w:spacing w:line="360" w:lineRule="auto"/>
        <w:ind w:right="567"/>
        <w:jc w:val="both"/>
        <w:rPr>
          <w:sz w:val="28"/>
        </w:rPr>
      </w:pPr>
      <w:r>
        <w:rPr>
          <w:sz w:val="28"/>
        </w:rPr>
        <w:t>Заключение…………………………………………………………15</w:t>
      </w:r>
    </w:p>
    <w:p w:rsidR="00074772" w:rsidRDefault="00074772">
      <w:pPr>
        <w:numPr>
          <w:ilvl w:val="0"/>
          <w:numId w:val="1"/>
        </w:numPr>
        <w:spacing w:line="360" w:lineRule="auto"/>
        <w:ind w:right="567"/>
        <w:jc w:val="both"/>
        <w:rPr>
          <w:sz w:val="28"/>
        </w:rPr>
      </w:pPr>
      <w:r>
        <w:rPr>
          <w:sz w:val="28"/>
        </w:rPr>
        <w:t>Список использованной литературы……………………………..18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right="567"/>
        <w:jc w:val="both"/>
        <w:rPr>
          <w:sz w:val="28"/>
        </w:rPr>
      </w:pPr>
    </w:p>
    <w:p w:rsidR="00074772" w:rsidRDefault="00074772">
      <w:pPr>
        <w:pStyle w:val="2"/>
        <w:rPr>
          <w:sz w:val="32"/>
        </w:rPr>
      </w:pPr>
      <w:r>
        <w:rPr>
          <w:sz w:val="32"/>
        </w:rPr>
        <w:t>Введение</w:t>
      </w:r>
    </w:p>
    <w:p w:rsidR="00074772" w:rsidRDefault="00074772">
      <w:pPr>
        <w:pStyle w:val="2"/>
        <w:ind w:firstLine="459"/>
        <w:jc w:val="both"/>
        <w:rPr>
          <w:b w:val="0"/>
        </w:rPr>
      </w:pPr>
      <w:r>
        <w:rPr>
          <w:b w:val="0"/>
        </w:rPr>
        <w:t xml:space="preserve">Охрана окружающей среды - одна из самых актуальных и болезненных проблем на сегодняшний день. Из общественной сферы эта проблема уже переросла, не то что в государственную, но уже и в мировую. Загрязнение окружающей среды, истощение природных ресурсов и нарушение связей в экосистемах приняли глобальный характер, угрожая нормальной жизнедеятельности человечества. </w:t>
      </w:r>
    </w:p>
    <w:p w:rsidR="00074772" w:rsidRDefault="00074772">
      <w:pPr>
        <w:spacing w:line="360" w:lineRule="auto"/>
        <w:ind w:left="1701" w:right="567" w:firstLine="459"/>
        <w:jc w:val="both"/>
        <w:rPr>
          <w:sz w:val="28"/>
        </w:rPr>
      </w:pPr>
      <w:r>
        <w:rPr>
          <w:sz w:val="28"/>
        </w:rPr>
        <w:t>Так как весь мир, основной своей классификацией, разделяется на общественно-территориальные единицы, т.е. на страны и государства, то решать данную проблему и надо на государственном уровне (с практической точки зрения). С другой стороны, глобальная разработка алгоритмов решения экологической проблемы принадлежит всему мировому сообществу.</w:t>
      </w:r>
    </w:p>
    <w:p w:rsidR="00074772" w:rsidRDefault="00074772">
      <w:pPr>
        <w:spacing w:line="360" w:lineRule="auto"/>
        <w:ind w:left="1701" w:right="567" w:firstLine="459"/>
        <w:jc w:val="both"/>
        <w:rPr>
          <w:sz w:val="28"/>
        </w:rPr>
      </w:pPr>
      <w:r>
        <w:rPr>
          <w:sz w:val="28"/>
        </w:rPr>
        <w:t>Вот как раз, решать экологическую проблему на уровне страны, и должны решать уполномоченные на то органы. Охрана природной среды является важнейшей функцией системы правоохранительных органов. От повышения уровня ее деятельности зависит улучшение экологической ситуации. Органы внутренних дел должны предотвращать и расследовать экологические преступления, которые представляют собой совокупность противоправных деяний в сфере экологии, подрывающих биологические основы  человеческого общества.</w:t>
      </w:r>
    </w:p>
    <w:p w:rsidR="00074772" w:rsidRDefault="00074772">
      <w:pPr>
        <w:spacing w:line="360" w:lineRule="auto"/>
        <w:ind w:left="1701" w:right="567" w:firstLine="459"/>
        <w:jc w:val="both"/>
        <w:rPr>
          <w:sz w:val="28"/>
        </w:rPr>
      </w:pPr>
      <w:r>
        <w:rPr>
          <w:sz w:val="28"/>
        </w:rPr>
        <w:t>Несмотря на то, что в данной работе речь пойдет о возобновляемых ресурсах и основных функциях органов внутренних дел по их охране, надо заметить, что возобновляемые ресурсы - это не бесконечные ресурсы, просто их цикл восполнимости гораздо меньше чем у невозобновимых. К таким ресурсам относятся: вода, воздух, солнечный свет, почва, растения и животные.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ab/>
        <w:t>Под таким ресурсом как земля понимается ее верхний слой - почва, ее плодородие и применимость в сельском хозяйстве выливается в "плодородие", которое может быть: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- естественным (первоначальное, естественное);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- искусственным (культурное, создаваемое человеком в результате хозяйственной деятельности);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- экономическим (потребность почвы обеспечивать высокие урожаи).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Следующим важным ресурсом являются леса, которые с точки зрения лесопользования подразделяются на три группы в зависимости от степени их эксплуатации.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 xml:space="preserve">В связи с проблемой рационального использования пресной воды на планете большое внимание необходимо уделить охране водных ресурсов. 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Почему же на сегодняшний день эта проблема охраны природных ресурсов является актуальной?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ab/>
        <w:t>Потребление ресурсов, как возобновимых, так и невозобновимых, в связи с ростом производства и потребностями общества, все более расширяется. Поэтому необходим не только мониторинг, но и контроль за их потреблением. Максимальное ограничение использования ресурсов должно нераздельно совмещаться с разработкой новых технологий по их замещению. Разработка технологий в наших условиях может осуществляться только методами, направленными на стимуляцию частного бизнеса и внедрение, путем поддержки предпринимательских решений, новейших разработок фирм и предприятий. Этот метод относится к экономическому стимулированию природоохранной деятельности.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ab/>
        <w:t>Органы внутренних дел используют преимущественно административные рычаги воздействия. Так что, экономические методы в ОВД не используются, но зато ОВД применяет административные методы непосредственно к обязательному выполнению некоторых экономических разработок и стратегий.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cr/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center"/>
        <w:rPr>
          <w:sz w:val="28"/>
        </w:rPr>
      </w:pPr>
      <w:r>
        <w:rPr>
          <w:b/>
          <w:sz w:val="32"/>
        </w:rPr>
        <w:t>Механизм охраны природной среды</w:t>
      </w:r>
    </w:p>
    <w:p w:rsidR="00074772" w:rsidRDefault="00074772">
      <w:pPr>
        <w:pStyle w:val="a5"/>
      </w:pPr>
      <w:r>
        <w:t xml:space="preserve">Законами РФ предусмотрена защита окружающей природной среды от вредного воздействия. В Воздушном и Водном кодексах указанные нормы отсутствуют, замененные общими положениями. 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В зависимости от удовлетворения потребностей общества их можно классифицировать: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- на экологические ресурсы: микроклимат, ландшафт, водные минеральные источники;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- экономические ресурсы: полезные ископаемые, продукты охоты, изделия лесного хозяйства и т.д.;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- культурно-оздоровительные ресурсы, имеющие историческую ценность для поддержания физического и духовного баланса человека.</w:t>
      </w:r>
    </w:p>
    <w:p w:rsidR="00074772" w:rsidRDefault="00074772">
      <w:pPr>
        <w:pStyle w:val="a5"/>
      </w:pPr>
      <w:r>
        <w:t>Природные ресурсы - это объекты и силы природы, используемые человеком для поддержания своего существования. Совокупность природных ресурсов - природные национальные "богатства государства</w:t>
      </w:r>
    </w:p>
    <w:p w:rsidR="00074772" w:rsidRDefault="00074772">
      <w:pPr>
        <w:spacing w:line="360" w:lineRule="auto"/>
        <w:ind w:left="1701" w:right="567" w:firstLine="459"/>
        <w:jc w:val="both"/>
        <w:rPr>
          <w:sz w:val="28"/>
        </w:rPr>
      </w:pPr>
      <w:r>
        <w:rPr>
          <w:sz w:val="28"/>
        </w:rPr>
        <w:t>Государство должно регулировать процессы природопользования по средствам своих институтов. Природоохранную деятельность осуществляют, используя различные методы. Среди них можно выделить: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- административные методы (стандарты качества окружающей среды, допустимая концентрация загрязнителей);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- экономические методы.</w:t>
      </w:r>
    </w:p>
    <w:p w:rsidR="00074772" w:rsidRDefault="00074772">
      <w:pPr>
        <w:spacing w:line="360" w:lineRule="auto"/>
        <w:ind w:left="1701" w:right="567" w:firstLine="426"/>
        <w:jc w:val="both"/>
        <w:rPr>
          <w:sz w:val="28"/>
        </w:rPr>
      </w:pPr>
      <w:r>
        <w:rPr>
          <w:sz w:val="28"/>
        </w:rPr>
        <w:t>Противостояние экономики  и экологии - узловая проблема охраны окружающей среды. Мерой сочетания экологических интересов в здоровой и благоприятной для жизни природной среде с экономическими интересами считаются экологические стандарты и нормативы.</w:t>
      </w:r>
    </w:p>
    <w:p w:rsidR="00074772" w:rsidRDefault="00074772">
      <w:pPr>
        <w:spacing w:line="360" w:lineRule="auto"/>
        <w:ind w:left="1701" w:right="567" w:firstLine="426"/>
        <w:jc w:val="both"/>
        <w:rPr>
          <w:sz w:val="28"/>
        </w:rPr>
      </w:pPr>
      <w:r>
        <w:rPr>
          <w:sz w:val="28"/>
        </w:rPr>
        <w:t>Цель экологической стандартизации и нормирования - это установление комплекса обязательных норм, правил, требований по охране окружающей природной среды, использованию природных ресурсов и обеспечению экологической безопасности</w:t>
      </w:r>
    </w:p>
    <w:p w:rsidR="00074772" w:rsidRDefault="00074772">
      <w:pPr>
        <w:pStyle w:val="20"/>
        <w:spacing w:line="360" w:lineRule="auto"/>
        <w:ind w:left="1701" w:right="567" w:firstLine="426"/>
      </w:pPr>
      <w:r>
        <w:t xml:space="preserve">Под качеством окружающей среды понимается такое состояние ее экологических систем, при котором постоянно обеспечиваются обменные процессы энергии и вещества между человеком и природой  на уровне, обеспечивающем воспроизводство жизни на Земле. </w:t>
      </w:r>
    </w:p>
    <w:p w:rsidR="00074772" w:rsidRDefault="00074772">
      <w:pPr>
        <w:pStyle w:val="20"/>
        <w:spacing w:line="360" w:lineRule="auto"/>
        <w:ind w:left="1701" w:right="567" w:firstLine="426"/>
      </w:pPr>
      <w:r>
        <w:t>Нормирование качества - это установление показателей (нормативов) предельно-допустимого воздействия (ПДВ) человека на окружающую природную среду, т.е. стандартизация хозяйственной и иной деятельности человека. Норма ПДВ — это такая мера воздейст</w:t>
      </w:r>
      <w:r>
        <w:softHyphen/>
        <w:t>вия на окружающую природную среду, при которой стабильно обес</w:t>
      </w:r>
      <w:r>
        <w:softHyphen/>
        <w:t>печивается процесс обмена веществ и энергии во всех экологических подсистемах единой экосистемы Земли.</w:t>
      </w:r>
    </w:p>
    <w:p w:rsidR="00074772" w:rsidRDefault="00074772">
      <w:pPr>
        <w:spacing w:line="360" w:lineRule="auto"/>
        <w:ind w:left="1701" w:right="567" w:firstLine="720"/>
        <w:jc w:val="both"/>
        <w:rPr>
          <w:sz w:val="28"/>
        </w:rPr>
      </w:pPr>
      <w:r>
        <w:rPr>
          <w:sz w:val="28"/>
        </w:rPr>
        <w:t>Управление охраной (защитой) окружающей природной среды включает экологический контроль, построенный на методах обязатель</w:t>
      </w:r>
      <w:r>
        <w:rPr>
          <w:sz w:val="28"/>
        </w:rPr>
        <w:softHyphen/>
        <w:t>ности предписаний и рекомендаций, управомоченных на то органов внутренних дел, санкционирования (ограниченного самоуправления) и разрешения (полного делегирования полномочий).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pStyle w:val="1"/>
      </w:pPr>
      <w:r>
        <w:t>Экологический контроль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Задачами экологического контроля являются выполнение всего комплекса мер предусмотренного законодательством по охране (защите) и рациональном использовании природных ресурсов.</w:t>
      </w:r>
    </w:p>
    <w:p w:rsidR="00074772" w:rsidRDefault="00074772">
      <w:pPr>
        <w:spacing w:line="360" w:lineRule="auto"/>
        <w:ind w:left="1701" w:right="567" w:firstLine="459"/>
        <w:jc w:val="both"/>
        <w:rPr>
          <w:sz w:val="28"/>
        </w:rPr>
      </w:pPr>
      <w:r>
        <w:rPr>
          <w:sz w:val="28"/>
        </w:rPr>
        <w:t>Экономический механизм охраны окружающей природной среды призван создать условия для развития у граждан РФ бережного отношения к природе. Он включает в себя комплекс мер по экономическому стимулированию охраны окружающей среды, нормированию хозяйственного воздействия на окружающую среду, экологическую экспертизу, экологические требования при размещении, проектировании, эксплуатации производственно-хозяйственных объектов, экологический контроль, ответственность и возмещение убытков.</w:t>
      </w:r>
    </w:p>
    <w:p w:rsidR="00074772" w:rsidRDefault="00074772">
      <w:pPr>
        <w:spacing w:line="360" w:lineRule="auto"/>
        <w:ind w:left="1701" w:right="567" w:firstLine="459"/>
        <w:jc w:val="both"/>
        <w:rPr>
          <w:sz w:val="28"/>
        </w:rPr>
      </w:pPr>
      <w:r>
        <w:rPr>
          <w:sz w:val="28"/>
        </w:rPr>
        <w:t>Формирование нового экономического механизма природопользования и финансирования природоохранных мер при переходе к рыночным отношениям должно стать составной частью системы управления и регулирования экономики.</w:t>
      </w:r>
    </w:p>
    <w:p w:rsidR="00074772" w:rsidRDefault="00074772">
      <w:pPr>
        <w:spacing w:line="360" w:lineRule="auto"/>
        <w:ind w:left="1701" w:right="567" w:firstLine="459"/>
        <w:jc w:val="both"/>
        <w:rPr>
          <w:sz w:val="28"/>
        </w:rPr>
      </w:pPr>
      <w:r>
        <w:rPr>
          <w:sz w:val="28"/>
        </w:rPr>
        <w:t xml:space="preserve">Экономический механизм охраны природной среды включает следующие части: 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- система экономических инструментов природоохранной деятельности (штрафы, налоговая политика, платежи за загрязнение и размещение отходов);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- системе финансирования природоохранных мероприятий;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- платность природопользования;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- ценообразование с учетом экологического фактора;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- создание рынка природных ресурсов;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- экологическое страхование;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- создание механизма реализации государственных и региональных экологических программ.</w:t>
      </w:r>
    </w:p>
    <w:p w:rsidR="00074772" w:rsidRDefault="00074772">
      <w:pPr>
        <w:spacing w:line="360" w:lineRule="auto"/>
        <w:ind w:left="1701" w:right="567" w:firstLine="459"/>
        <w:jc w:val="both"/>
        <w:rPr>
          <w:sz w:val="28"/>
        </w:rPr>
      </w:pPr>
      <w:r>
        <w:rPr>
          <w:sz w:val="28"/>
        </w:rPr>
        <w:t>Большую роль  в обеспечении экологической безопасности страны призвана сыграть экологическая экспертиза, проведение которой является обязательным в процессе законотворческой, инвестиционной, управленческой, хозяйственной и иной деятельности, влияющей на состояние окружающей природной среды.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 xml:space="preserve">Экологическая экспертиза обязательная предварительная мера, предшествующая, а потому и определяющая принятие хозяйственного решения с целью проверки его соответствия требованиям экологической безопасности. 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Можно выделить три следующих направления государственной экологической экспертизы: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1. экспертиза различных актов по охране окружающей среды;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2. экспертиза проектов размещения объектов(строений, населенных пунктов и т.д.);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3. экспертиза объектов, имеющих экологическое значение или влияющих на экологопользование.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Предварительно проверяя документацию, проекты, программы, материалы, изделия, сырье и т.д., экологическая экспертиза выступает организационно-правовой формой предупредительного контроля всех предплановых (предпроектных) материалов, а также экологического обоснования выдачи лицензий и сертификатов. Ее значимость повышает обязательность участия (или самостоятельной экспертизы) в государственной экспертизе представителей ОВД. Обычно формами ее выступают эколого-санитарная, эколого-правовая и эколого-нормативная экспертиза. По своему характеру к ней примыкает такая мера предварительной оценки как оценка воздействия любой планируемой деятельности на окружающую среду.</w:t>
      </w:r>
    </w:p>
    <w:p w:rsidR="00074772" w:rsidRDefault="00074772">
      <w:pPr>
        <w:spacing w:line="360" w:lineRule="auto"/>
        <w:ind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center"/>
        <w:rPr>
          <w:b/>
          <w:sz w:val="32"/>
        </w:rPr>
      </w:pPr>
      <w:r>
        <w:rPr>
          <w:b/>
          <w:sz w:val="32"/>
        </w:rPr>
        <w:t>Экономические и социальные проблемы охраны окружающей  среды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ab/>
        <w:t xml:space="preserve">Охрана окружающей среды и рациональное использование ее ресурсов в условиях бурного роста промышленного производства стала одной из актуальнейших проблем современности. Результаты воздействия человека на природу необходимо рассматривать не только в свете развития технического прогресса и роста населения, но и в зависимости от социальных условий, в которых они проявляются. Отношение к природной среде является мерой социальных и технических достижений человеческого общества, характеристикой уровня цивилизации. 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ab/>
        <w:t>Экономическая проблема охраны окружающей среды заключается в оценке ущерба, нанесенного загрязнением атмосферы, водных ресурсов, разработкой  и использованием лесов и т.д. Экономический ущерб представляет собой затраты, возникающие вследствие повышенного (сверх того уровня, при котором не возникает негативных последствий) загрязнения воздушной среды, водных ресурсов, земной поверхности.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center"/>
        <w:rPr>
          <w:b/>
          <w:sz w:val="32"/>
        </w:rPr>
      </w:pPr>
      <w:r>
        <w:rPr>
          <w:b/>
          <w:sz w:val="32"/>
        </w:rPr>
        <w:t>Роль ОВД в охране окружающей среды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pStyle w:val="a5"/>
      </w:pPr>
      <w:r>
        <w:t>Министерство внутренних дел (МВД) России также относится к государственным органам экологического управления и контроля. Согласно Закону "О милиции", Положению о министерстве и в соответствии с другими нормативными документами, МВД России обеспечивает охрану атмосферного воздуха от вредного воздействия транспортных средств, охраняет природные объекты, ведет борьбу за соблюдение санитарных правил и оказывает содействие в государственной охране природной среды.</w:t>
      </w:r>
    </w:p>
    <w:p w:rsidR="00074772" w:rsidRDefault="00074772">
      <w:pPr>
        <w:spacing w:line="360" w:lineRule="auto"/>
        <w:ind w:left="1701" w:right="567" w:firstLine="459"/>
        <w:jc w:val="both"/>
        <w:rPr>
          <w:sz w:val="28"/>
        </w:rPr>
      </w:pPr>
      <w:r>
        <w:rPr>
          <w:sz w:val="28"/>
        </w:rPr>
        <w:t>Охрана природной среды - одна из наиболее актуальных обязанностей всей системы правоохранительных органов. Обеспечение успешного выполнения задач, вытекающих из этой проблемы наряду с проведением экономических, политических, воспитательных и иных мер, происходит на основе осуществления норм действующего в России законодательства. Улучшение экологической ситуации зависит от повышения уровня деятельности правоохранительных и контролирующих органов страны, которые за последние годы активизировали свою работу в этой сфере. Важным условием правильного применения правовых природоохранных мер и норм является совершенствование овладения оценкой и методикой квалификации общественно опасных деяний в отношении природной среды.</w:t>
      </w:r>
    </w:p>
    <w:p w:rsidR="00074772" w:rsidRDefault="00074772">
      <w:pPr>
        <w:pStyle w:val="a5"/>
      </w:pPr>
      <w:r>
        <w:t>Все экологические преступления в законодательстве группируются следующим образом: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b/>
          <w:sz w:val="28"/>
        </w:rPr>
        <w:t>1)</w:t>
      </w:r>
      <w:r>
        <w:rPr>
          <w:sz w:val="28"/>
        </w:rPr>
        <w:t xml:space="preserve"> экологические преступления общего характера: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а) нарушения законодательства на континентальном шельфе;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б) загрязнение водоемов и воздуха;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в) загрязнение моря;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г) умышленное разрушение, повреждение или порча объектов природы, взятых под охрану государства;</w:t>
      </w:r>
    </w:p>
    <w:p w:rsidR="00074772" w:rsidRDefault="00074772">
      <w:pPr>
        <w:pStyle w:val="a5"/>
      </w:pPr>
      <w:r>
        <w:t>д) нарушение техники безопасности при обращении с микробиологическими агентами и токсинами;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b/>
          <w:sz w:val="28"/>
        </w:rPr>
        <w:t>2)</w:t>
      </w:r>
      <w:r>
        <w:rPr>
          <w:sz w:val="28"/>
        </w:rPr>
        <w:t xml:space="preserve"> специальные экологические преступления: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а) преступления, посягающие на общественные отношения в области охраны и рационального использования Недр: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- нарушение правил разработки недр;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- самовольная добыча и сбыт янтаря;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б) преступления, посягающие на общественные отношения в области охраны и рационального использования животного мира (фауны):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- нарушение ветеринарных правил;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- незаконное занятие рыбным и иными водными добывающими промыслами;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- незаконный промысел котиков и морских бобров;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- производство лесосплава или взрывных работ с нарушением правил oxраны природы;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- незаконная охота;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- жестокое обращение с животными;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b/>
          <w:sz w:val="28"/>
        </w:rPr>
        <w:t>3)</w:t>
      </w:r>
      <w:r>
        <w:rPr>
          <w:sz w:val="28"/>
        </w:rPr>
        <w:t xml:space="preserve"> преступления, посягающие на общественные отношения по охране и рациональному использованию растительного мира (флоры):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а) незаконная порубка леса;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б) умышленное уничтожение или повреждение лесных массивов путем поджога;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в) неосторожное уничтожение лесных массивов в результате небрежного обращения с огнем или другими источниками повышенной опасности;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г) нарушение правил, установленных для борьбы с болезнями и вредителями растений;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д) умышленное загрязнение лесных массивов.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 w:firstLine="459"/>
        <w:jc w:val="both"/>
        <w:rPr>
          <w:sz w:val="28"/>
        </w:rPr>
      </w:pPr>
      <w:r>
        <w:rPr>
          <w:sz w:val="28"/>
        </w:rPr>
        <w:t xml:space="preserve">Определив, какие из преступлений следует отнести к экологическим, можно сформулировать понятие этого вида правонарушений. </w:t>
      </w:r>
      <w:r>
        <w:rPr>
          <w:b/>
          <w:i/>
          <w:sz w:val="28"/>
        </w:rPr>
        <w:t>Экологические преступления</w:t>
      </w:r>
      <w:r>
        <w:rPr>
          <w:sz w:val="28"/>
        </w:rPr>
        <w:t xml:space="preserve"> - это совокупность противоправных деяний в сфере экологии, совершенных на определенной территории или в стране в целом в определеннее время, подрывающих биологические основы человеческого общества.</w:t>
      </w:r>
    </w:p>
    <w:p w:rsidR="00074772" w:rsidRDefault="00074772">
      <w:pPr>
        <w:pStyle w:val="a5"/>
        <w:ind w:firstLine="459"/>
      </w:pPr>
      <w:r>
        <w:t>Как показывает статистика, количество экологических преступлений растет. По данным Научно-исследовательского института проблем законности и правопорядка Генеральной прокуратуры Российской Федерации, эффективность правоприменительной практики органов внутренних дел снижается. Причины этого кроятся в гуманизации уголовно-правовых норм и мер реагирования на подобные преступления, недооценке со стороны работников правоохранительных органов общественной опасности экологических правонарушений и преступлений, недостатках следствия и дознания, низком профессионализме, слабой технической оснащенности правоохранительных органов, которые часто не могут объективно и квалифицированно установить причинную связь между допущенным загрязнением и последствиями преступления.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Действующее природоохранное законодательство несовершенно, не учитывает больших изменений в данной сфере; в том числе: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- повышения общественной опасности этих преступлений,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- увеличения их числа с использованием достижений научно-технического прогресса (например, незаконный ввоз в страну для захоронения радиоактивных и химических отходов);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- нарушения правил хранения и утилизации особо опасных веществ, порчи земли и др.</w:t>
      </w:r>
    </w:p>
    <w:p w:rsidR="00074772" w:rsidRDefault="00074772">
      <w:pPr>
        <w:shd w:val="clear" w:color="auto" w:fill="FFFFFF"/>
        <w:spacing w:line="360" w:lineRule="auto"/>
        <w:ind w:left="1701" w:right="567" w:firstLine="567"/>
        <w:jc w:val="both"/>
        <w:rPr>
          <w:sz w:val="28"/>
        </w:rPr>
      </w:pPr>
      <w:r>
        <w:rPr>
          <w:sz w:val="28"/>
        </w:rPr>
        <w:t xml:space="preserve">Противоречия между целями предпринимательства и природоохраны выражаются в росте масштабов грабительского вывоза из страны природного сырья, особенно энергоносителей. Среди причин экологических преступлений, связанных с негативным воздействием на </w:t>
      </w:r>
      <w:r>
        <w:rPr>
          <w:color w:val="000000"/>
          <w:sz w:val="28"/>
        </w:rPr>
        <w:t>природную среду, надо назвать на</w:t>
      </w:r>
      <w:r>
        <w:rPr>
          <w:color w:val="000000"/>
          <w:sz w:val="28"/>
        </w:rPr>
        <w:softHyphen/>
        <w:t>рушения производственно-технологической основы, низкую правовую и эколо</w:t>
      </w:r>
      <w:r>
        <w:rPr>
          <w:color w:val="000000"/>
          <w:sz w:val="28"/>
        </w:rPr>
        <w:softHyphen/>
        <w:t>гическую культуру населения, о повышении которой проявляется недостаточ</w:t>
      </w:r>
      <w:r>
        <w:rPr>
          <w:color w:val="000000"/>
          <w:sz w:val="28"/>
        </w:rPr>
        <w:softHyphen/>
        <w:t>ная забота.</w:t>
      </w:r>
    </w:p>
    <w:p w:rsidR="00074772" w:rsidRDefault="00074772">
      <w:pPr>
        <w:shd w:val="clear" w:color="auto" w:fill="FFFFFF"/>
        <w:spacing w:before="5" w:line="360" w:lineRule="auto"/>
        <w:ind w:left="1701" w:right="567" w:firstLine="567"/>
        <w:jc w:val="both"/>
        <w:rPr>
          <w:sz w:val="28"/>
        </w:rPr>
      </w:pPr>
      <w:r>
        <w:rPr>
          <w:color w:val="000000"/>
          <w:sz w:val="28"/>
        </w:rPr>
        <w:t>Другая группа причин относится к практике извлечения природных ре</w:t>
      </w:r>
      <w:r>
        <w:rPr>
          <w:color w:val="000000"/>
          <w:sz w:val="28"/>
        </w:rPr>
        <w:softHyphen/>
        <w:t>сурсов.</w:t>
      </w:r>
    </w:p>
    <w:p w:rsidR="00074772" w:rsidRDefault="00074772">
      <w:pPr>
        <w:spacing w:line="360" w:lineRule="auto"/>
        <w:ind w:left="1701" w:right="567" w:firstLine="459"/>
        <w:jc w:val="both"/>
        <w:rPr>
          <w:sz w:val="28"/>
        </w:rPr>
      </w:pPr>
      <w:r>
        <w:rPr>
          <w:color w:val="000000"/>
          <w:sz w:val="28"/>
        </w:rPr>
        <w:t>Улучшение деятельности правоохранительных органов должно явиться важнейшим фактором, ведущим к сокращению количества преступлений в экологической сфере.</w:t>
      </w:r>
      <w:r>
        <w:rPr>
          <w:sz w:val="28"/>
        </w:rPr>
        <w:t xml:space="preserve"> Усиление борьбы с преступностью во многом зависит от содержания стратегии, программ и планов мероприятий для обеспечения этой цели.</w:t>
      </w:r>
    </w:p>
    <w:p w:rsidR="00074772" w:rsidRDefault="00074772">
      <w:pPr>
        <w:spacing w:line="360" w:lineRule="auto"/>
        <w:ind w:left="1701" w:right="567" w:firstLine="459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 w:firstLine="459"/>
        <w:jc w:val="both"/>
        <w:rPr>
          <w:sz w:val="28"/>
        </w:rPr>
      </w:pPr>
      <w:r>
        <w:rPr>
          <w:sz w:val="28"/>
        </w:rPr>
        <w:t>Основными направлениями совершенствования деятельности ОВД в борьбе с преступностью в экологической сфере являются: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- постоянное информирование работников ОВД о ходе выполнения законов РФ и других нормативных актов по вопросам охраны природных ресурсов;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- рассмотрение при подведении ежемесячных итогов оперативно-служебной деятельности результатов фактического выполнения намеченных мероприятий органов внутренних дел в данной сфере;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- организация изучения населенных пунктов и производственно-хозяйственных объектов с целью выявления мест и фактов нарушения законов и иных правовых актов по вопросам природопользования;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- обеспечение разработки и реализации комплекса мероприятий по пресечению правонарушений в сфере природопользования;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- практика проведения комплекса мероприятий по выявлению фактов использования природных ресурсов с нарушениями законов и правил природопользования;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- постоянная работа по организации компетентной проверки поступающей информации о производителях и поставщиках природных ресурсов, активизация работы по реализации дел оперативного учета в отношении лиц, причастных к незаконной эксплуатации природных ресурсов;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- взаимодействие с другими правоохранительными и контролирующими органами РФ по вопросам обмена оперативной информацией о правонарушениях в сфере природопользования;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- проведение необходимых мероприятий по выявлению и пресечению функционирования организованных преступных групп (преступных сообществ) в сфере природопользования;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- взятие под особый контроль расследования уголовных дед, связанных с преступлениями в сфере производства и реализации приходных ресурсов; методическое обеспечение деятельности следственных подразделений по расследованию уголовных дел данной категории;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- постоянное участие в освещении в средствах массовой информации вопросов о ходе выполнения органами внутренних дел законов и других правовых актов РФ по усилению государственного регулирования производства и реализации природных ресурсов.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pStyle w:val="1"/>
      </w:pPr>
      <w:r>
        <w:t>Заключение</w:t>
      </w:r>
    </w:p>
    <w:p w:rsidR="00074772" w:rsidRDefault="00074772">
      <w:pPr>
        <w:spacing w:line="360" w:lineRule="auto"/>
        <w:ind w:left="1701" w:right="567" w:firstLine="459"/>
        <w:jc w:val="both"/>
        <w:rPr>
          <w:sz w:val="28"/>
        </w:rPr>
      </w:pPr>
      <w:r>
        <w:rPr>
          <w:sz w:val="28"/>
        </w:rPr>
        <w:t>Нормальный показатель экономического роста страны принято считать 8-10%. Во всем мире к этому показателю стремятся все страны, он является оптимальным. Нормально развивается производство, увеличиваются мощности, растет население, внедряются различные НОУ-ХАУ, и вся наука в целом.</w:t>
      </w:r>
    </w:p>
    <w:p w:rsidR="00074772" w:rsidRDefault="00074772">
      <w:pPr>
        <w:spacing w:line="360" w:lineRule="auto"/>
        <w:ind w:left="1701" w:right="567" w:firstLine="459"/>
        <w:jc w:val="both"/>
        <w:rPr>
          <w:sz w:val="28"/>
        </w:rPr>
      </w:pPr>
      <w:r>
        <w:rPr>
          <w:sz w:val="28"/>
        </w:rPr>
        <w:t>Теперь попытаемся взглянуть на ситуацию с другой стороны. Все страны в совокупности находятся на одной планете, которая ограничена в пространстве, ее длина окружности (всего на всего) 40 тыс. км. Население земли на сегодняшний день составляет 6 млрд. человек и  оно продолжает расти (пока в арифметической прогрессии). Если все страны мира будут такими же темпами развиваться (8-10%), (а в среднем на земле этот рост фактически составляет 6,72%)</w:t>
      </w:r>
      <w:r>
        <w:rPr>
          <w:rStyle w:val="a7"/>
          <w:sz w:val="28"/>
        </w:rPr>
        <w:footnoteReference w:customMarkFollows="1" w:id="1"/>
        <w:sym w:font="Symbol" w:char="F02A"/>
      </w:r>
      <w:r>
        <w:rPr>
          <w:sz w:val="28"/>
        </w:rPr>
        <w:t xml:space="preserve">, то это приведет к необратимым последствиям. </w:t>
      </w:r>
    </w:p>
    <w:p w:rsidR="00074772" w:rsidRDefault="00074772">
      <w:pPr>
        <w:spacing w:line="360" w:lineRule="auto"/>
        <w:ind w:left="1701" w:right="567" w:firstLine="459"/>
        <w:jc w:val="both"/>
        <w:rPr>
          <w:sz w:val="28"/>
        </w:rPr>
      </w:pPr>
      <w:r>
        <w:rPr>
          <w:sz w:val="28"/>
        </w:rPr>
        <w:t>Итак, по средним подсчетам через некоторое количество лет расширение всей социальной и экономической сферы на земле достигнет критической точки, т.е с ростом населения и его потребностей обнаружится резкая нехватка ресурсов, людей будет столько, что "Яблоку упасть некуда будет", загрязнения биосферы превысят в несколько раз все допустимые уровни и т.д.</w:t>
      </w:r>
    </w:p>
    <w:p w:rsidR="00074772" w:rsidRDefault="00074772">
      <w:pPr>
        <w:spacing w:line="360" w:lineRule="auto"/>
        <w:ind w:left="1701" w:right="567" w:firstLine="459"/>
        <w:jc w:val="both"/>
        <w:rPr>
          <w:sz w:val="28"/>
        </w:rPr>
      </w:pPr>
      <w:r>
        <w:rPr>
          <w:sz w:val="28"/>
        </w:rPr>
        <w:t>Медицина, биогенные технологии уже сейчас достигли небывалых высот. Человек с их помощью скоро станет практически "идеальным существом": продолжительность жизни увеличится в несколько раз, ранее считавшиеся опасными болезни, превратятся в "насморк".</w:t>
      </w:r>
    </w:p>
    <w:p w:rsidR="00074772" w:rsidRDefault="00074772">
      <w:pPr>
        <w:spacing w:line="360" w:lineRule="auto"/>
        <w:ind w:left="1701" w:right="567" w:firstLine="459"/>
        <w:jc w:val="both"/>
        <w:rPr>
          <w:sz w:val="28"/>
        </w:rPr>
      </w:pPr>
      <w:r>
        <w:rPr>
          <w:sz w:val="28"/>
        </w:rPr>
        <w:t>Микро и нанотехнологии совершат во всем мире научную революцию.</w:t>
      </w:r>
    </w:p>
    <w:p w:rsidR="00074772" w:rsidRDefault="00074772">
      <w:pPr>
        <w:spacing w:line="360" w:lineRule="auto"/>
        <w:ind w:left="1701" w:right="567" w:firstLine="459"/>
        <w:jc w:val="both"/>
        <w:rPr>
          <w:sz w:val="28"/>
        </w:rPr>
      </w:pPr>
      <w:r>
        <w:rPr>
          <w:sz w:val="28"/>
        </w:rPr>
        <w:t>Система права будет не переставая совершенствоваться, с ее "неприкосновением личности и интересов, в том числе имущества и частной собственности".</w:t>
      </w:r>
    </w:p>
    <w:p w:rsidR="00074772" w:rsidRDefault="00074772">
      <w:pPr>
        <w:spacing w:line="360" w:lineRule="auto"/>
        <w:ind w:left="1701" w:right="567" w:firstLine="459"/>
        <w:jc w:val="both"/>
        <w:rPr>
          <w:sz w:val="28"/>
        </w:rPr>
      </w:pPr>
      <w:r>
        <w:rPr>
          <w:sz w:val="28"/>
        </w:rPr>
        <w:t>Развитие космических технологий достигнет колоссальных размахов (представьте, сколько озонового слоя атмосферы "рвется" при одном запуске космического летательного аппарата).</w:t>
      </w:r>
    </w:p>
    <w:p w:rsidR="00074772" w:rsidRDefault="00074772">
      <w:pPr>
        <w:spacing w:line="360" w:lineRule="auto"/>
        <w:ind w:left="1701" w:right="567" w:firstLine="459"/>
        <w:jc w:val="both"/>
        <w:rPr>
          <w:sz w:val="28"/>
        </w:rPr>
      </w:pPr>
      <w:r>
        <w:rPr>
          <w:sz w:val="28"/>
        </w:rPr>
        <w:t>И еще достаточно представить себе войны и межнациональные конфликты, относительно недалекого будущего.</w:t>
      </w:r>
    </w:p>
    <w:p w:rsidR="00074772" w:rsidRDefault="00074772">
      <w:pPr>
        <w:spacing w:line="360" w:lineRule="auto"/>
        <w:ind w:left="1701" w:right="567" w:firstLine="459"/>
        <w:jc w:val="both"/>
        <w:rPr>
          <w:sz w:val="28"/>
        </w:rPr>
      </w:pPr>
      <w:r>
        <w:rPr>
          <w:sz w:val="28"/>
        </w:rPr>
        <w:t>А теперь представим, что из-за исчезновения озонового слоя и других важных элементов атмосферы, проникновение солнечной радиации на поверхность земли включит и усилит некоторые ужасные механизмы. Таяние ледников, вызванное глобальным потеплением, приведет к повышению уровня мирового океана, а как следствие, к уменьшению площади суши. Все это на фоне постоянно растущего населения, плюс к этому расширение производства, плюс еще биогенные и нанотехнологии, плюс электроника и электротехника, плюс загрязнения природной среды, которые неизбежны... Что мы получим в сумме - остается только догадываться.</w:t>
      </w:r>
    </w:p>
    <w:p w:rsidR="00074772" w:rsidRDefault="00074772">
      <w:pPr>
        <w:spacing w:line="360" w:lineRule="auto"/>
        <w:ind w:left="1701" w:right="567" w:firstLine="459"/>
        <w:jc w:val="both"/>
        <w:rPr>
          <w:sz w:val="28"/>
        </w:rPr>
      </w:pPr>
      <w:r>
        <w:rPr>
          <w:sz w:val="28"/>
        </w:rPr>
        <w:t>На сегодняшний день площадь поверхности суши составляет 533,3</w:t>
      </w:r>
      <w:r>
        <w:rPr>
          <w:rStyle w:val="a7"/>
          <w:sz w:val="28"/>
        </w:rPr>
        <w:footnoteReference w:customMarkFollows="1" w:id="2"/>
        <w:sym w:font="Symbol" w:char="F02A"/>
      </w:r>
      <w:r>
        <w:rPr>
          <w:sz w:val="28"/>
        </w:rPr>
        <w:t xml:space="preserve"> млн. км</w:t>
      </w:r>
      <w:r>
        <w:rPr>
          <w:b/>
          <w:sz w:val="28"/>
        </w:rPr>
        <w:t>²</w:t>
      </w:r>
      <w:r>
        <w:rPr>
          <w:sz w:val="28"/>
        </w:rPr>
        <w:t>. По статистическим расчетам через 50 лет эта площадь уменьшится в 1,1 раз, а население увеличится в 1,8 раз.</w:t>
      </w:r>
    </w:p>
    <w:p w:rsidR="00074772" w:rsidRDefault="00074772">
      <w:pPr>
        <w:spacing w:line="360" w:lineRule="auto"/>
        <w:ind w:left="1701" w:right="567" w:firstLine="459"/>
        <w:jc w:val="both"/>
        <w:rPr>
          <w:sz w:val="28"/>
        </w:rPr>
      </w:pPr>
      <w:r>
        <w:rPr>
          <w:sz w:val="28"/>
        </w:rPr>
        <w:t>На мой взгляд, надо уже сегодня попытаться пересмотреть всю концепцию развития мирового общества. Рыночная экономика безусловно хороша. Она предусматривает практически все нюансы и кризисы, а также предполагает пути и методы их преодоления. Жаль, что только в масштабах государства или некоторых мировых сообществ.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Так может в адмистративных методах управления государством и экономикой, все-таки, что-то есть?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>Еще возможно, что природа сама регулирует некоторые механизмы, т.е., например, с исчезновением одного вируса на свет появляются десятки других, более опасных.</w:t>
      </w:r>
    </w:p>
    <w:p w:rsidR="00074772" w:rsidRDefault="00074772">
      <w:pPr>
        <w:spacing w:line="360" w:lineRule="auto"/>
        <w:ind w:left="1701" w:right="567" w:firstLine="459"/>
        <w:jc w:val="both"/>
        <w:rPr>
          <w:sz w:val="28"/>
        </w:rPr>
      </w:pPr>
      <w:r>
        <w:rPr>
          <w:sz w:val="28"/>
        </w:rPr>
        <w:t>Так в чем же на сегодняшний день состоит основная задача милиции России?</w:t>
      </w:r>
    </w:p>
    <w:p w:rsidR="00074772" w:rsidRDefault="00074772">
      <w:pPr>
        <w:spacing w:line="360" w:lineRule="auto"/>
        <w:ind w:left="1701" w:right="567" w:firstLine="459"/>
        <w:jc w:val="both"/>
        <w:rPr>
          <w:sz w:val="28"/>
        </w:rPr>
      </w:pPr>
      <w:r>
        <w:rPr>
          <w:sz w:val="28"/>
        </w:rPr>
        <w:t>Сегодня на милицию в нашей стране возложена одна из самых ответственных функций: администрирование экономической и экологической сфер государства. Да, именно администрирование возлагается на МВД, а на все остальные органы возлагаются функции, преимущественно экономического и контрольно-регулирующего (косвенного) воздействия.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sz w:val="28"/>
        </w:rPr>
        <w:tab/>
        <w:t xml:space="preserve">В этом и состоит основная задача МВД в сфере охраны природопользования и путей реализации, связанных с ними проблем. И наша с вами задача максимально возможно придерживаться этих функций, ибо от нас и не от кого более не зависит благополучие, не только нас самих, но и потомков, 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pStyle w:val="1"/>
      </w:pPr>
      <w:r>
        <w:t>Список использованной литературы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b/>
          <w:sz w:val="28"/>
        </w:rPr>
        <w:t>1.</w:t>
      </w:r>
      <w:r>
        <w:rPr>
          <w:sz w:val="28"/>
        </w:rPr>
        <w:t xml:space="preserve"> Каламбет А.П., Хомерики Г.В., Старостенко В.К., Шибин А.Н., Яковенко Е.Г. </w:t>
      </w:r>
      <w:r>
        <w:rPr>
          <w:i/>
          <w:sz w:val="28"/>
        </w:rPr>
        <w:t xml:space="preserve">Природопользование: </w:t>
      </w:r>
      <w:r>
        <w:rPr>
          <w:sz w:val="28"/>
        </w:rPr>
        <w:t>курс лекций / под ред. Канд. Экон. наук, доц. В.К. Старостенко и канд. Экон. наук. Доц. А.П. Каламбета. – М.: Московская академия МВД России, 2001. – 165с.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b/>
          <w:sz w:val="28"/>
        </w:rPr>
        <w:t>2.</w:t>
      </w:r>
      <w:r>
        <w:rPr>
          <w:sz w:val="28"/>
        </w:rPr>
        <w:t xml:space="preserve"> Закон Российской Федерации "О милиции". - 2-е изд. - М.: Издательство "Ось-89", 2000. - 48 с.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b/>
          <w:sz w:val="28"/>
        </w:rPr>
        <w:t>3.</w:t>
      </w:r>
      <w:r>
        <w:rPr>
          <w:sz w:val="28"/>
        </w:rPr>
        <w:t xml:space="preserve"> Райзберг Б.А. Основы экономики: Учеб. Пособие. - М.: ИНФРА-М, 2000. - 408с.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r>
        <w:rPr>
          <w:b/>
          <w:sz w:val="28"/>
        </w:rPr>
        <w:t>4.</w:t>
      </w:r>
      <w:r>
        <w:rPr>
          <w:sz w:val="28"/>
        </w:rPr>
        <w:t xml:space="preserve"> </w:t>
      </w:r>
      <w:r>
        <w:rPr>
          <w:b/>
          <w:sz w:val="28"/>
        </w:rPr>
        <w:t xml:space="preserve">Природопользование: </w:t>
      </w:r>
      <w:r>
        <w:rPr>
          <w:sz w:val="28"/>
        </w:rPr>
        <w:t>Учебник. Под редакцией проф.Э.А. Рустамова. 2-е изд., перераб. И доп. – М.: Издательский Дом «Дашков и Ко», 2000. – 284с.</w:t>
      </w: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</w:p>
    <w:p w:rsidR="00074772" w:rsidRDefault="00074772">
      <w:pPr>
        <w:spacing w:line="360" w:lineRule="auto"/>
        <w:ind w:left="1701" w:right="567"/>
        <w:jc w:val="both"/>
        <w:rPr>
          <w:sz w:val="28"/>
        </w:rPr>
      </w:pPr>
      <w:bookmarkStart w:id="0" w:name="_GoBack"/>
      <w:bookmarkEnd w:id="0"/>
    </w:p>
    <w:sectPr w:rsidR="00074772">
      <w:headerReference w:type="even" r:id="rId7"/>
      <w:headerReference w:type="default" r:id="rId8"/>
      <w:pgSz w:w="11906" w:h="16838"/>
      <w:pgMar w:top="1440" w:right="1152" w:bottom="1440" w:left="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772" w:rsidRDefault="00074772">
      <w:r>
        <w:separator/>
      </w:r>
    </w:p>
  </w:endnote>
  <w:endnote w:type="continuationSeparator" w:id="0">
    <w:p w:rsidR="00074772" w:rsidRDefault="00074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772" w:rsidRDefault="00074772">
      <w:r>
        <w:separator/>
      </w:r>
    </w:p>
  </w:footnote>
  <w:footnote w:type="continuationSeparator" w:id="0">
    <w:p w:rsidR="00074772" w:rsidRDefault="00074772">
      <w:r>
        <w:continuationSeparator/>
      </w:r>
    </w:p>
  </w:footnote>
  <w:footnote w:id="1">
    <w:p w:rsidR="00074772" w:rsidRDefault="00074772">
      <w:pPr>
        <w:pStyle w:val="a6"/>
        <w:ind w:left="1701"/>
      </w:pPr>
      <w:r>
        <w:rPr>
          <w:rStyle w:val="a7"/>
        </w:rPr>
        <w:sym w:font="Symbol" w:char="F02A"/>
      </w:r>
      <w:r>
        <w:t xml:space="preserve"> расчеты приблизительные и возможно не точные.</w:t>
      </w:r>
    </w:p>
  </w:footnote>
  <w:footnote w:id="2">
    <w:p w:rsidR="00074772" w:rsidRDefault="00074772">
      <w:pPr>
        <w:pStyle w:val="a6"/>
        <w:ind w:left="1701"/>
      </w:pPr>
      <w:r>
        <w:rPr>
          <w:rStyle w:val="a7"/>
        </w:rPr>
        <w:sym w:font="Symbol" w:char="F02A"/>
      </w:r>
      <w:r>
        <w:t xml:space="preserve"> расчеты приблизительные и возможно не точные.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772" w:rsidRDefault="00074772">
    <w:pPr>
      <w:pStyle w:val="a8"/>
      <w:framePr w:wrap="around" w:vAnchor="text" w:hAnchor="margin" w:xAlign="center" w:y="1"/>
      <w:rPr>
        <w:rStyle w:val="a9"/>
      </w:rPr>
    </w:pPr>
    <w:r>
      <w:rPr>
        <w:rStyle w:val="a9"/>
        <w:noProof/>
      </w:rPr>
      <w:t>1</w:t>
    </w:r>
  </w:p>
  <w:p w:rsidR="00074772" w:rsidRDefault="0007477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772" w:rsidRDefault="00582BAF">
    <w:pPr>
      <w:pStyle w:val="a8"/>
      <w:framePr w:wrap="around" w:vAnchor="text" w:hAnchor="margin" w:xAlign="center" w:y="1"/>
      <w:rPr>
        <w:rStyle w:val="a9"/>
      </w:rPr>
    </w:pPr>
    <w:r>
      <w:rPr>
        <w:rStyle w:val="a9"/>
        <w:noProof/>
      </w:rPr>
      <w:t>3</w:t>
    </w:r>
  </w:p>
  <w:p w:rsidR="00074772" w:rsidRDefault="0007477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92460E"/>
    <w:multiLevelType w:val="singleLevel"/>
    <w:tmpl w:val="8E2EF5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2BAF"/>
    <w:rsid w:val="00074772"/>
    <w:rsid w:val="003F18B9"/>
    <w:rsid w:val="00582BAF"/>
    <w:rsid w:val="0067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3D87A-1583-461F-9326-D68402B6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qFormat/>
    <w:pPr>
      <w:keepNext/>
      <w:spacing w:line="360" w:lineRule="auto"/>
      <w:ind w:left="1701" w:right="567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 w:right="567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ind w:left="1701" w:right="567"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/>
      <w:sz w:val="20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Block Text"/>
    <w:basedOn w:val="a"/>
    <w:semiHidden/>
    <w:pPr>
      <w:spacing w:line="360" w:lineRule="auto"/>
      <w:ind w:left="1701" w:right="567"/>
      <w:jc w:val="both"/>
    </w:pPr>
    <w:rPr>
      <w:sz w:val="28"/>
    </w:rPr>
  </w:style>
  <w:style w:type="paragraph" w:styleId="20">
    <w:name w:val="Body Text Indent 2"/>
    <w:basedOn w:val="a"/>
    <w:semiHidden/>
    <w:pPr>
      <w:ind w:firstLine="720"/>
      <w:jc w:val="both"/>
    </w:pPr>
    <w:rPr>
      <w:sz w:val="28"/>
    </w:rPr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header"/>
    <w:basedOn w:val="a"/>
    <w:semiHidden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3231</Words>
  <Characters>18419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Введение</vt:lpstr>
    </vt:vector>
  </TitlesOfParts>
  <Company> </Company>
  <LinksUpToDate>false</LinksUpToDate>
  <CharactersWithSpaces>21607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Введение</dc:title>
  <dc:subject/>
  <dc:creator>Варя</dc:creator>
  <cp:keywords/>
  <cp:lastModifiedBy>Irina</cp:lastModifiedBy>
  <cp:revision>2</cp:revision>
  <cp:lastPrinted>2002-06-02T18:58:00Z</cp:lastPrinted>
  <dcterms:created xsi:type="dcterms:W3CDTF">2014-08-06T16:56:00Z</dcterms:created>
  <dcterms:modified xsi:type="dcterms:W3CDTF">2014-08-06T16:56:00Z</dcterms:modified>
</cp:coreProperties>
</file>