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F8" w:rsidRPr="006D4DDD" w:rsidRDefault="00A04FF8" w:rsidP="00A04FF8">
      <w:pPr>
        <w:spacing w:before="120"/>
        <w:jc w:val="center"/>
        <w:rPr>
          <w:b/>
          <w:sz w:val="32"/>
        </w:rPr>
      </w:pPr>
      <w:bookmarkStart w:id="0" w:name="tema04"/>
      <w:r w:rsidRPr="006D4DDD">
        <w:rPr>
          <w:b/>
          <w:sz w:val="32"/>
        </w:rPr>
        <w:t>Язык и стиль Гомеровских поэм</w:t>
      </w:r>
      <w:bookmarkEnd w:id="0"/>
      <w:r w:rsidRPr="006D4DDD">
        <w:rPr>
          <w:b/>
          <w:sz w:val="32"/>
        </w:rPr>
        <w:t xml:space="preserve"> </w:t>
      </w:r>
    </w:p>
    <w:p w:rsidR="00A04FF8" w:rsidRDefault="00A04FF8" w:rsidP="00A04FF8">
      <w:pPr>
        <w:spacing w:before="120"/>
        <w:ind w:firstLine="567"/>
        <w:jc w:val="both"/>
      </w:pPr>
      <w:r w:rsidRPr="00F53A32">
        <w:rPr>
          <w:sz w:val="28"/>
        </w:rPr>
        <w:t>Н.А. Чистякова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Язык гомеровских поэм в течение многих столетий оставался для греческой литературы языком эпического жанра. В историческом отношении он представлял собой смешение различных греческих диалектов</w:t>
      </w:r>
      <w:r>
        <w:t xml:space="preserve">, </w:t>
      </w:r>
      <w:r w:rsidRPr="006D4DDD">
        <w:t>некогда самостоятельных языков отдельных племен. Проблема происхождения гомеровского языка неразрывно связана с нерешенной еще проблемой становления эпоса. Самый ранний слой гомеровского языка составляет деловая лексика всего микенского государства. Затем древние эолийские языковые формы</w:t>
      </w:r>
      <w:r>
        <w:t xml:space="preserve">, </w:t>
      </w:r>
      <w:r w:rsidRPr="006D4DDD">
        <w:t>включившие в себя предшествующие им микенские</w:t>
      </w:r>
      <w:r>
        <w:t xml:space="preserve">, </w:t>
      </w:r>
      <w:r w:rsidRPr="006D4DDD">
        <w:t>объединяются с формами ионийского языка времени создания поэм. Возможно</w:t>
      </w:r>
      <w:r>
        <w:t xml:space="preserve">, </w:t>
      </w:r>
      <w:r w:rsidRPr="006D4DDD">
        <w:t>что в определенную эпоху гомеровский эпический язык мог быть языком той части ахейцев</w:t>
      </w:r>
      <w:r>
        <w:t xml:space="preserve">, </w:t>
      </w:r>
      <w:r w:rsidRPr="006D4DDD">
        <w:t>которая</w:t>
      </w:r>
      <w:r>
        <w:t xml:space="preserve">, </w:t>
      </w:r>
      <w:r w:rsidRPr="006D4DDD">
        <w:t>спасаясь от дорийского нашествия</w:t>
      </w:r>
      <w:r>
        <w:t xml:space="preserve">, </w:t>
      </w:r>
      <w:r w:rsidRPr="006D4DDD">
        <w:t>переселилась на восток и позднее получила название ионийцев. Языковые слои гомеровского эпоса отразили хронологию создания эпического языка</w:t>
      </w:r>
      <w:r>
        <w:t xml:space="preserve">, </w:t>
      </w:r>
      <w:r w:rsidRPr="006D4DDD">
        <w:t>причем наиболее поверхностным слоем его явился аттический</w:t>
      </w:r>
      <w:r>
        <w:t xml:space="preserve">, </w:t>
      </w:r>
      <w:r w:rsidRPr="006D4DDD">
        <w:t>привнесенный в конце VI в.</w:t>
      </w:r>
      <w:r>
        <w:t xml:space="preserve">, </w:t>
      </w:r>
      <w:r w:rsidRPr="006D4DDD">
        <w:t>вследствие записи поэм в Афинах и их афинской рецитации. Многослойность гомеровского языка отмечали еще древние критики и искали различные объяснения этому необычному явлению</w:t>
      </w:r>
      <w:r>
        <w:t xml:space="preserve">, </w:t>
      </w:r>
      <w:r w:rsidRPr="006D4DDD">
        <w:t>связывая его</w:t>
      </w:r>
      <w:r>
        <w:t xml:space="preserve">, </w:t>
      </w:r>
      <w:r w:rsidRPr="006D4DDD">
        <w:t>например</w:t>
      </w:r>
      <w:r>
        <w:t xml:space="preserve">, </w:t>
      </w:r>
      <w:r w:rsidRPr="006D4DDD">
        <w:t>с путешествиями Гомера и его длительными пребываниями среди многочисленных греческих племен и родов. Гомеровский эпический язык</w:t>
      </w:r>
      <w:r>
        <w:t xml:space="preserve"> - </w:t>
      </w:r>
      <w:r w:rsidRPr="006D4DDD">
        <w:t>древнейший литературный язык</w:t>
      </w:r>
      <w:r>
        <w:t xml:space="preserve"> - </w:t>
      </w:r>
      <w:r w:rsidRPr="006D4DDD">
        <w:t>создавался в процессе творчества ионийских рапсодов</w:t>
      </w:r>
      <w:r>
        <w:t xml:space="preserve">, </w:t>
      </w:r>
      <w:r w:rsidRPr="006D4DDD">
        <w:t xml:space="preserve">обратившихся к древней эолийской песенной традиции. Он оказал влияние на всю последующую греческую поэзию.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В течение длительного времени складывалась гомеровская лексика</w:t>
      </w:r>
      <w:r>
        <w:t xml:space="preserve">, </w:t>
      </w:r>
      <w:r w:rsidRPr="006D4DDD">
        <w:t>где в разных эпитетах или синонимах существительных зафиксированы представления и понятия разных эпох. Так</w:t>
      </w:r>
      <w:r>
        <w:t xml:space="preserve">, </w:t>
      </w:r>
      <w:r w:rsidRPr="006D4DDD">
        <w:t>в зпитетах</w:t>
      </w:r>
      <w:r>
        <w:t xml:space="preserve">, </w:t>
      </w:r>
      <w:r w:rsidRPr="006D4DDD">
        <w:t>связанных с Троей</w:t>
      </w:r>
      <w:r>
        <w:t xml:space="preserve">, </w:t>
      </w:r>
      <w:r w:rsidRPr="006D4DDD">
        <w:t>можно отыскать соответствия с лексикой пилосских табличек. Многие эпитеты</w:t>
      </w:r>
      <w:r>
        <w:t xml:space="preserve">, </w:t>
      </w:r>
      <w:r w:rsidRPr="006D4DDD">
        <w:t>имевшие некогда вполне реальное значение</w:t>
      </w:r>
      <w:r>
        <w:t xml:space="preserve">, </w:t>
      </w:r>
      <w:r w:rsidRPr="006D4DDD">
        <w:t>как "бронзохитонные"</w:t>
      </w:r>
      <w:r>
        <w:t xml:space="preserve">, </w:t>
      </w:r>
      <w:r w:rsidRPr="006D4DDD">
        <w:t>"прекраснопоножные" в применении к ахейцам</w:t>
      </w:r>
      <w:r>
        <w:t xml:space="preserve">, </w:t>
      </w:r>
      <w:r w:rsidRPr="006D4DDD">
        <w:t>или эпитет Гектора "потрясающий гривой шлема" и другие впоследствии стали непонятными и пополнили число постоянных эпитетов</w:t>
      </w:r>
      <w:r>
        <w:t xml:space="preserve">, </w:t>
      </w:r>
      <w:r w:rsidRPr="006D4DDD">
        <w:t>характерных для устной поэзии. Признаки устной народной поэзии характерны для эпического стиля гомеровских поэм. Подсчитано</w:t>
      </w:r>
      <w:r>
        <w:t xml:space="preserve">, </w:t>
      </w:r>
      <w:r w:rsidRPr="006D4DDD">
        <w:t>что в обеих поэмах из 28 тысяч стихов одну пятую часть составляют повторяющиеся фразы или формульные стихи. В этих формульных стихах</w:t>
      </w:r>
      <w:r>
        <w:t xml:space="preserve">, </w:t>
      </w:r>
      <w:r w:rsidRPr="006D4DDD">
        <w:t>для которых особенно типичны эолийские языковые формы</w:t>
      </w:r>
      <w:r>
        <w:t xml:space="preserve">, </w:t>
      </w:r>
      <w:r w:rsidRPr="006D4DDD">
        <w:t>описываются наиболее часто повторяющиеся ситуации: пир</w:t>
      </w:r>
      <w:r>
        <w:t xml:space="preserve">, </w:t>
      </w:r>
      <w:r w:rsidRPr="006D4DDD">
        <w:t>жертвоприношения</w:t>
      </w:r>
      <w:r>
        <w:t xml:space="preserve">, </w:t>
      </w:r>
      <w:r w:rsidRPr="006D4DDD">
        <w:t>снаряжение корабля</w:t>
      </w:r>
      <w:r>
        <w:t xml:space="preserve">, </w:t>
      </w:r>
      <w:r w:rsidRPr="006D4DDD">
        <w:t>начало поединка</w:t>
      </w:r>
      <w:r>
        <w:t xml:space="preserve">, </w:t>
      </w:r>
      <w:r w:rsidRPr="006D4DDD">
        <w:t>начало и конец речи и так далее. Сколько бы раз ни вставала</w:t>
      </w:r>
      <w:r>
        <w:t xml:space="preserve">, </w:t>
      </w:r>
      <w:r w:rsidRPr="006D4DDD">
        <w:t>например</w:t>
      </w:r>
      <w:r>
        <w:t xml:space="preserve">, </w:t>
      </w:r>
      <w:r w:rsidRPr="006D4DDD">
        <w:t>утренняя заря в "Одиссее"</w:t>
      </w:r>
      <w:r>
        <w:t xml:space="preserve">, </w:t>
      </w:r>
      <w:r w:rsidRPr="006D4DDD">
        <w:t>ее описание неизменно: пробуждается юная богиня Эос "с перстами пурпурными". Обилие разнообразных эпитетов также является наследием устной традиции. Эти эпитеты определяют</w:t>
      </w:r>
      <w:r>
        <w:t xml:space="preserve">, </w:t>
      </w:r>
      <w:r w:rsidRPr="006D4DDD">
        <w:t>поясняют</w:t>
      </w:r>
      <w:r>
        <w:t xml:space="preserve">, </w:t>
      </w:r>
      <w:r w:rsidRPr="006D4DDD">
        <w:t xml:space="preserve">характеризуют свойство или качество объекта описания и представляют собой наиболее распространенный поэтический прием эпоса.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В "Илиаде" эпитеты иногда подвергаются сложному поэтическому переосмыслению</w:t>
      </w:r>
      <w:r>
        <w:t xml:space="preserve">, </w:t>
      </w:r>
      <w:r w:rsidRPr="006D4DDD">
        <w:t>чуждому устной народной поэзии. Так</w:t>
      </w:r>
      <w:r>
        <w:t xml:space="preserve">, </w:t>
      </w:r>
      <w:r w:rsidRPr="006D4DDD">
        <w:t>в сцене поединка Ахилла и Гектора варьируются два из 46 эпитетов Ахилла</w:t>
      </w:r>
      <w:r>
        <w:t xml:space="preserve"> - </w:t>
      </w:r>
      <w:r w:rsidRPr="006D4DDD">
        <w:t>"быстроногий" и "божественный". Проворство быстроногого Ахилла</w:t>
      </w:r>
      <w:r>
        <w:t xml:space="preserve">, </w:t>
      </w:r>
      <w:r w:rsidRPr="006D4DDD">
        <w:t>преследующего Гектора</w:t>
      </w:r>
      <w:r>
        <w:t xml:space="preserve">, </w:t>
      </w:r>
      <w:r w:rsidRPr="006D4DDD">
        <w:t>сравнивается с проворством охотничьего пса</w:t>
      </w:r>
      <w:r>
        <w:t xml:space="preserve">, </w:t>
      </w:r>
      <w:r w:rsidRPr="006D4DDD">
        <w:t>догоняющего оленя. Но из следующего сравнения слушателям может показаться</w:t>
      </w:r>
      <w:r>
        <w:t xml:space="preserve">, </w:t>
      </w:r>
      <w:r w:rsidRPr="006D4DDD">
        <w:t xml:space="preserve">что Ахилл не в силах одолеть противника: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Словно во сне человек изловить человека не может</w:t>
      </w:r>
      <w:r>
        <w:t xml:space="preserve">,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Сей убежать</w:t>
      </w:r>
      <w:r>
        <w:t xml:space="preserve">, </w:t>
      </w:r>
      <w:r w:rsidRPr="006D4DDD">
        <w:t>а другой уловить напрягается тщетно</w:t>
      </w:r>
      <w:r>
        <w:t xml:space="preserve"> -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Так и герои</w:t>
      </w:r>
      <w:r>
        <w:t xml:space="preserve">, </w:t>
      </w:r>
      <w:r w:rsidRPr="006D4DDD">
        <w:t>ни сей не догонит</w:t>
      </w:r>
      <w:r>
        <w:t xml:space="preserve">, </w:t>
      </w:r>
      <w:r w:rsidRPr="006D4DDD">
        <w:t xml:space="preserve">ни тот не уходит.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 xml:space="preserve">("Илиада", кн. XXII, ст. 199-201)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Тогда на помощь герою приходит Аполлон</w:t>
      </w:r>
      <w:r>
        <w:t xml:space="preserve">, </w:t>
      </w:r>
      <w:r w:rsidRPr="006D4DDD">
        <w:t>вливает силы в Ахилла</w:t>
      </w:r>
      <w:r>
        <w:t xml:space="preserve">, </w:t>
      </w:r>
      <w:r w:rsidRPr="006D4DDD">
        <w:t>и последний наделяется эпитетом "божественный". Но вот мимо цели пролетело копье Ахилла</w:t>
      </w:r>
      <w:r>
        <w:t xml:space="preserve">, </w:t>
      </w:r>
      <w:r w:rsidRPr="006D4DDD">
        <w:t>и эпитет "богоподобный" в обращении Гектора к Ахиллу звучит иронией. Однако Ахилл победил Гектора. Теперь он вновь назван божественным. В заключении</w:t>
      </w:r>
      <w:r>
        <w:t xml:space="preserve">, </w:t>
      </w:r>
      <w:r w:rsidRPr="006D4DDD">
        <w:t>когда сам Ахилл объявляет о своей победе</w:t>
      </w:r>
      <w:r>
        <w:t xml:space="preserve">, </w:t>
      </w:r>
      <w:r w:rsidRPr="006D4DDD">
        <w:t xml:space="preserve">оба эпитета уже вполне оправданно стоят рядом.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Речи героев с их формульным обрамлением традиционны</w:t>
      </w:r>
      <w:r>
        <w:t xml:space="preserve">, </w:t>
      </w:r>
      <w:r w:rsidRPr="006D4DDD">
        <w:t>но в поэмах они связаны с обликом говорящего и часто раскрывают индивидуальный образ оратора</w:t>
      </w:r>
      <w:r>
        <w:t xml:space="preserve">, </w:t>
      </w:r>
      <w:r w:rsidRPr="006D4DDD">
        <w:t>как</w:t>
      </w:r>
      <w:r>
        <w:t xml:space="preserve">, </w:t>
      </w:r>
      <w:r w:rsidRPr="006D4DDD">
        <w:t>например</w:t>
      </w:r>
      <w:r>
        <w:t xml:space="preserve">, </w:t>
      </w:r>
      <w:r w:rsidRPr="006D4DDD">
        <w:t xml:space="preserve">в сцене посольства к Ахиллу.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Устная поэзия аэдов оставила в наследство эпосу развернутые сравнения</w:t>
      </w:r>
      <w:r>
        <w:t xml:space="preserve">, </w:t>
      </w:r>
      <w:r w:rsidRPr="006D4DDD">
        <w:t>в которых раскрывается все богатство внешнего мира и описывается все то</w:t>
      </w:r>
      <w:r>
        <w:t xml:space="preserve">, </w:t>
      </w:r>
      <w:r w:rsidRPr="006D4DDD">
        <w:t>что не находит места в основном повествовании. Поэтому развернутые гомеровские сравнения</w:t>
      </w:r>
      <w:r>
        <w:t xml:space="preserve"> - </w:t>
      </w:r>
      <w:r w:rsidRPr="006D4DDD">
        <w:t>самостоятельные</w:t>
      </w:r>
      <w:r>
        <w:t xml:space="preserve">, </w:t>
      </w:r>
      <w:r w:rsidRPr="006D4DDD">
        <w:t>как бы изолированные художественные картинки. Полный воинственного пыла Диомед сравнивается с рекой</w:t>
      </w:r>
      <w:r>
        <w:t xml:space="preserve">, </w:t>
      </w:r>
      <w:r w:rsidRPr="006D4DDD">
        <w:t>вышедшей из берегов</w:t>
      </w:r>
      <w:r>
        <w:t xml:space="preserve">, </w:t>
      </w:r>
      <w:r w:rsidRPr="006D4DDD">
        <w:t xml:space="preserve">и тут же дается картина осеннего наводнения: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Реял по бранному полю</w:t>
      </w:r>
      <w:r>
        <w:t xml:space="preserve">, </w:t>
      </w:r>
      <w:r w:rsidRPr="006D4DDD">
        <w:t>подобный реке наводненной</w:t>
      </w:r>
      <w:r>
        <w:t xml:space="preserve">,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Бурному в осень разливу</w:t>
      </w:r>
      <w:r>
        <w:t xml:space="preserve">, </w:t>
      </w:r>
      <w:r w:rsidRPr="006D4DDD">
        <w:t xml:space="preserve">который мосты рассыпает;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Бега его укротить ни мостов укрепленных раскаты</w:t>
      </w:r>
      <w:r>
        <w:t xml:space="preserve">,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Ни зеленых полей удержать изгороды не могут</w:t>
      </w:r>
      <w:r>
        <w:t xml:space="preserve">,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Если внезапный он хлынет</w:t>
      </w:r>
      <w:r>
        <w:t xml:space="preserve">, </w:t>
      </w:r>
      <w:r w:rsidRPr="006D4DDD">
        <w:t xml:space="preserve">дождем отягченный Зевеса.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 xml:space="preserve">("Илиада", кн. V, ст. 87-91)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Картины природы в эпосе еще не связаны с настроением человека. Мирная природа также не привлекает внимания поэта. Он предпочитает описание бури</w:t>
      </w:r>
      <w:r>
        <w:t xml:space="preserve">, </w:t>
      </w:r>
      <w:r w:rsidRPr="006D4DDD">
        <w:t>непогоды</w:t>
      </w:r>
      <w:r>
        <w:t xml:space="preserve">, </w:t>
      </w:r>
      <w:r w:rsidRPr="006D4DDD">
        <w:t>страшных стихийных бедствий. Сравнения поясняют или уточняют основное повествование</w:t>
      </w:r>
      <w:r>
        <w:t xml:space="preserve">, </w:t>
      </w:r>
      <w:r w:rsidRPr="006D4DDD">
        <w:t>не раскрывая</w:t>
      </w:r>
      <w:r>
        <w:t xml:space="preserve">, </w:t>
      </w:r>
      <w:r w:rsidRPr="006D4DDD">
        <w:t>однако</w:t>
      </w:r>
      <w:r>
        <w:t xml:space="preserve">, </w:t>
      </w:r>
      <w:r w:rsidRPr="006D4DDD">
        <w:t>связанный с ним образ. В сравнениях дается картина мирного труда ремесленников: поверженный в бою воин сравнивается с молодым срубленным тополем</w:t>
      </w:r>
      <w:r>
        <w:t xml:space="preserve">, </w:t>
      </w:r>
      <w:r w:rsidRPr="006D4DDD">
        <w:t>из которого мастер собирается резать и гнуть ободья для колес. Картины охоты</w:t>
      </w:r>
      <w:r>
        <w:t xml:space="preserve">, </w:t>
      </w:r>
      <w:r w:rsidRPr="006D4DDD">
        <w:t>пастушеской жизни сменяются детальными описаниями быта</w:t>
      </w:r>
      <w:r>
        <w:t xml:space="preserve">, </w:t>
      </w:r>
      <w:r w:rsidRPr="006D4DDD">
        <w:t>среди которых не забыты даже детские забавы и слезы. Бог Аполлон разрушает стену ахейцев</w:t>
      </w:r>
      <w:r>
        <w:t xml:space="preserve">, </w:t>
      </w:r>
      <w:r w:rsidRPr="006D4DDD">
        <w:t>как мальчик</w:t>
      </w:r>
      <w:r>
        <w:t xml:space="preserve">, </w:t>
      </w:r>
      <w:r w:rsidRPr="006D4DDD">
        <w:t>играя в песке на берегу моря</w:t>
      </w:r>
      <w:r>
        <w:t xml:space="preserve">, </w:t>
      </w:r>
      <w:r w:rsidRPr="006D4DDD">
        <w:t>топчет песчаный домик. Патрокл</w:t>
      </w:r>
      <w:r>
        <w:t xml:space="preserve">, </w:t>
      </w:r>
      <w:r w:rsidRPr="006D4DDD">
        <w:t>узнав о бедственном положении ахейцев</w:t>
      </w:r>
      <w:r>
        <w:t xml:space="preserve">, </w:t>
      </w:r>
      <w:r w:rsidRPr="006D4DDD">
        <w:t>приходит в шатер к Ахиллу и со слезами просит разрешить ему сразиться с троянцами. Ахилл сравнивает своего друга с маленькой девочкой</w:t>
      </w:r>
      <w:r>
        <w:t xml:space="preserve">, </w:t>
      </w:r>
      <w:r w:rsidRPr="006D4DDD">
        <w:t xml:space="preserve">которая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... бегом за матерью следует с плачем</w:t>
      </w:r>
      <w:r>
        <w:t xml:space="preserve">,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На руки просится к ней и за платье хватается крепко</w:t>
      </w:r>
      <w:r>
        <w:t xml:space="preserve">,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Смотрит в глаза</w:t>
      </w:r>
      <w:r>
        <w:t xml:space="preserve">, </w:t>
      </w:r>
      <w:r w:rsidRPr="006D4DDD">
        <w:t>заливаясь слезами</w:t>
      </w:r>
      <w:r>
        <w:t xml:space="preserve">, </w:t>
      </w:r>
      <w:r w:rsidRPr="006D4DDD">
        <w:t xml:space="preserve">чтоб на руки взяли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 xml:space="preserve">("Илиада", кн. XVI, ст. 7-9)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В "Одиссее" герои живут в мирной обстановке. В поэме описываются их повседневные занятия и заботы. Поэтому в ней сравнений значительно меньше</w:t>
      </w:r>
      <w:r>
        <w:t xml:space="preserve">, </w:t>
      </w:r>
      <w:r w:rsidRPr="006D4DDD">
        <w:t>они более кратки</w:t>
      </w:r>
      <w:r>
        <w:t xml:space="preserve">, </w:t>
      </w:r>
      <w:r w:rsidRPr="006D4DDD">
        <w:t xml:space="preserve">менее выразительны. Но в "Одиссее" впервые встречается очень популярное впоследствии сравнение девушки с молодой стройной пальмой.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Устная поэтическая традиция определила несоразмерность отдельных частей повествования. Иногда рассказ ведется в очень быстром темпе с пропуском важных подробностей</w:t>
      </w:r>
      <w:r>
        <w:t xml:space="preserve">, </w:t>
      </w:r>
      <w:r w:rsidRPr="006D4DDD">
        <w:t>иногда темп неожиданно замедляется</w:t>
      </w:r>
      <w:r>
        <w:t xml:space="preserve">, </w:t>
      </w:r>
      <w:r w:rsidRPr="006D4DDD">
        <w:t>подробности загромождают повествование</w:t>
      </w:r>
      <w:r>
        <w:t xml:space="preserve">, </w:t>
      </w:r>
      <w:r w:rsidRPr="006D4DDD">
        <w:t>запутывают его основную нить</w:t>
      </w:r>
      <w:r>
        <w:t xml:space="preserve">, </w:t>
      </w:r>
      <w:r w:rsidRPr="006D4DDD">
        <w:t>хотя никогда не разрывают. Это замедление или отступление создает своеобразное эпическое раздолье. Поэт пользуется им тогда</w:t>
      </w:r>
      <w:r>
        <w:t xml:space="preserve">, </w:t>
      </w:r>
      <w:r w:rsidRPr="006D4DDD">
        <w:t>когда стремится полностью овладеть вниманием слушателей и подготовить их к чему-то необычайному. Так</w:t>
      </w:r>
      <w:r>
        <w:t xml:space="preserve">, </w:t>
      </w:r>
      <w:r w:rsidRPr="006D4DDD">
        <w:t>в "Одиссее" рассказывается</w:t>
      </w:r>
      <w:r>
        <w:t xml:space="preserve">, </w:t>
      </w:r>
      <w:r w:rsidRPr="006D4DDD">
        <w:t>как</w:t>
      </w:r>
      <w:r>
        <w:t xml:space="preserve">, </w:t>
      </w:r>
      <w:r w:rsidRPr="006D4DDD">
        <w:t>обмывая ноги нищего странника</w:t>
      </w:r>
      <w:r>
        <w:t xml:space="preserve">, </w:t>
      </w:r>
      <w:r w:rsidRPr="006D4DDD">
        <w:t>старая нянька неожиданно узнает в нем своего господина. Но вместо того чтобы рассеять сомнения слушателей и рассказать им</w:t>
      </w:r>
      <w:r>
        <w:t xml:space="preserve">, </w:t>
      </w:r>
      <w:r w:rsidRPr="006D4DDD">
        <w:t>как же поступит Эвриклея</w:t>
      </w:r>
      <w:r>
        <w:t xml:space="preserve">, </w:t>
      </w:r>
      <w:r w:rsidRPr="006D4DDD">
        <w:t>поэт на протяжении 600 стихов подробно рассказывает</w:t>
      </w:r>
      <w:r>
        <w:t xml:space="preserve">, </w:t>
      </w:r>
      <w:r w:rsidRPr="006D4DDD">
        <w:t>как в детстве</w:t>
      </w:r>
      <w:r>
        <w:t xml:space="preserve">, </w:t>
      </w:r>
      <w:r w:rsidRPr="006D4DDD">
        <w:t>охотясь вместе с дедом и его сыновьями</w:t>
      </w:r>
      <w:r>
        <w:t xml:space="preserve">, </w:t>
      </w:r>
      <w:r w:rsidRPr="006D4DDD">
        <w:t xml:space="preserve">получил Одиссей этот шрам.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Гомеровское поэтическое искусство родственно геометрическомy стилю</w:t>
      </w:r>
      <w:r>
        <w:t xml:space="preserve">, </w:t>
      </w:r>
      <w:r w:rsidRPr="006D4DDD">
        <w:t>господствующему в изобразительном искусстве IX-VIII вв. до н.э. На памятниках геометрического стиля орнамент из ломаных и кривых линий и фигуры живых существ составляли причудливые сочетания и располагались друг под другом параллельными рядами</w:t>
      </w:r>
      <w:r>
        <w:t xml:space="preserve">, </w:t>
      </w:r>
      <w:r w:rsidRPr="006D4DDD">
        <w:t>обозначавшими границы пространства. Линейность и отсутствие перспективы характерны для эпического стиля поэм</w:t>
      </w:r>
      <w:r>
        <w:t xml:space="preserve">, </w:t>
      </w:r>
      <w:r w:rsidRPr="006D4DDD">
        <w:t>и особенно для "Илиады". Общая картина войны заменяется последовательным перечислением отдельных деталей боевых схваток</w:t>
      </w:r>
      <w:r>
        <w:t xml:space="preserve">, </w:t>
      </w:r>
      <w:r w:rsidRPr="006D4DDD">
        <w:t>а несколько событий</w:t>
      </w:r>
      <w:r>
        <w:t xml:space="preserve">, </w:t>
      </w:r>
      <w:r w:rsidRPr="006D4DDD">
        <w:t>происходящих одновременно</w:t>
      </w:r>
      <w:r>
        <w:t xml:space="preserve">, </w:t>
      </w:r>
      <w:r w:rsidRPr="006D4DDD">
        <w:t>становятся последовательными во времени</w:t>
      </w:r>
      <w:r>
        <w:t xml:space="preserve">, </w:t>
      </w:r>
      <w:r w:rsidRPr="006D4DDD">
        <w:t>словно хронологически они несовместимы. Так</w:t>
      </w:r>
      <w:r>
        <w:t xml:space="preserve">, </w:t>
      </w:r>
      <w:r w:rsidRPr="006D4DDD">
        <w:t>в третьей книге "Илиады" Менелай побеждает в поединке Париса и</w:t>
      </w:r>
      <w:r>
        <w:t xml:space="preserve">, </w:t>
      </w:r>
      <w:r w:rsidRPr="006D4DDD">
        <w:t>ухватив его за султан шлема</w:t>
      </w:r>
      <w:r>
        <w:t xml:space="preserve">, </w:t>
      </w:r>
      <w:r w:rsidRPr="006D4DDD">
        <w:t>подвязанного под подбородком</w:t>
      </w:r>
      <w:r>
        <w:t xml:space="preserve">, </w:t>
      </w:r>
      <w:r w:rsidRPr="006D4DDD">
        <w:t>тащит за собой в сторону ахейцев. Неожиданно обрывается ремень</w:t>
      </w:r>
      <w:r>
        <w:t xml:space="preserve">, </w:t>
      </w:r>
      <w:r w:rsidRPr="006D4DDD">
        <w:t>шлем остается в руке Менелая</w:t>
      </w:r>
      <w:r>
        <w:t xml:space="preserve">, </w:t>
      </w:r>
      <w:r w:rsidRPr="006D4DDD">
        <w:t>а Парис исчезает. Оказывается</w:t>
      </w:r>
      <w:r>
        <w:t xml:space="preserve">, </w:t>
      </w:r>
      <w:r w:rsidRPr="006D4DDD">
        <w:t>Афродита спасла своего любимца и никем не замеченная унесла его в Трою. Затем богиня вернулась за Еленой</w:t>
      </w:r>
      <w:r>
        <w:t xml:space="preserve">, </w:t>
      </w:r>
      <w:r w:rsidRPr="006D4DDD">
        <w:t>чтобы проводить ее к Парису. Елена протестует</w:t>
      </w:r>
      <w:r>
        <w:t xml:space="preserve">, </w:t>
      </w:r>
      <w:r w:rsidRPr="006D4DDD">
        <w:t>но богиня грозит ей своей ненавистью</w:t>
      </w:r>
      <w:r>
        <w:t xml:space="preserve">, </w:t>
      </w:r>
      <w:r w:rsidRPr="006D4DDD">
        <w:t>и та покоряется</w:t>
      </w:r>
      <w:r>
        <w:t xml:space="preserve">, </w:t>
      </w:r>
      <w:r w:rsidRPr="006D4DDD">
        <w:t>идет домой</w:t>
      </w:r>
      <w:r>
        <w:t xml:space="preserve">, </w:t>
      </w:r>
      <w:r w:rsidRPr="006D4DDD">
        <w:t>браня Париса за трусость</w:t>
      </w:r>
      <w:r>
        <w:t xml:space="preserve">, </w:t>
      </w:r>
      <w:r w:rsidRPr="006D4DDD">
        <w:t>слышит в ответ страстные любовные речи и послушно следует за Парисом в опочивальню. И только тогда рассказчик вспоминает о Менелае</w:t>
      </w:r>
      <w:r>
        <w:t xml:space="preserve">, </w:t>
      </w:r>
      <w:r w:rsidRPr="006D4DDD">
        <w:t>который остался на поле боя</w:t>
      </w:r>
      <w:r>
        <w:t xml:space="preserve">, </w:t>
      </w:r>
      <w:r w:rsidRPr="006D4DDD">
        <w:t>возвращается к нему</w:t>
      </w:r>
      <w:r>
        <w:t xml:space="preserve">, </w:t>
      </w:r>
      <w:r w:rsidRPr="006D4DDD">
        <w:t>описывая</w:t>
      </w:r>
      <w:r>
        <w:t xml:space="preserve">, </w:t>
      </w:r>
      <w:r w:rsidRPr="006D4DDD">
        <w:t xml:space="preserve">как он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... по воинству рыскал</w:t>
      </w:r>
      <w:r>
        <w:t xml:space="preserve">, </w:t>
      </w:r>
      <w:r w:rsidRPr="006D4DDD">
        <w:t xml:space="preserve">зверю подобный.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Взоры бросая кругом</w:t>
      </w:r>
      <w:r>
        <w:t xml:space="preserve">, </w:t>
      </w:r>
      <w:r w:rsidRPr="006D4DDD">
        <w:t xml:space="preserve">не увидит ли где Александра..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Эпос возникает на той ступени духовной жизни человека</w:t>
      </w:r>
      <w:r>
        <w:t xml:space="preserve">, </w:t>
      </w:r>
      <w:r w:rsidRPr="006D4DDD">
        <w:t>для которой характерен синкретизм</w:t>
      </w:r>
      <w:r>
        <w:t xml:space="preserve">, </w:t>
      </w:r>
      <w:r w:rsidRPr="006D4DDD">
        <w:t>то есть объединение всех ее функций художественной</w:t>
      </w:r>
      <w:r>
        <w:t xml:space="preserve">, </w:t>
      </w:r>
      <w:r w:rsidRPr="006D4DDD">
        <w:t>философской</w:t>
      </w:r>
      <w:r>
        <w:t xml:space="preserve">, </w:t>
      </w:r>
      <w:r w:rsidRPr="006D4DDD">
        <w:t>научной</w:t>
      </w:r>
      <w:r>
        <w:t xml:space="preserve">, </w:t>
      </w:r>
      <w:r w:rsidRPr="006D4DDD">
        <w:t>религиозной и так далее. Поэтому в гомеровском эпосе собраны все знания</w:t>
      </w:r>
      <w:r>
        <w:t xml:space="preserve">, </w:t>
      </w:r>
      <w:r w:rsidRPr="006D4DDD">
        <w:t>накопленные многовековым опытом народа</w:t>
      </w:r>
      <w:r>
        <w:t xml:space="preserve">, </w:t>
      </w:r>
      <w:r w:rsidRPr="006D4DDD">
        <w:t>и разрешены все интересовавшие человека проблемы. ""Илиада" заключает в себе целый мир</w:t>
      </w:r>
      <w:r>
        <w:t xml:space="preserve">, </w:t>
      </w:r>
      <w:r w:rsidRPr="006D4DDD">
        <w:t>- писал Н. И. Гнедич в предисловии к первому изданию своего перевода</w:t>
      </w:r>
      <w:r>
        <w:t xml:space="preserve"> - </w:t>
      </w:r>
      <w:r w:rsidRPr="006D4DDD">
        <w:t>Мир древний</w:t>
      </w:r>
      <w:r>
        <w:t xml:space="preserve">, </w:t>
      </w:r>
      <w:r w:rsidRPr="006D4DDD">
        <w:t>с его богами</w:t>
      </w:r>
      <w:r>
        <w:t xml:space="preserve">, </w:t>
      </w:r>
      <w:r w:rsidRPr="006D4DDD">
        <w:t>религией</w:t>
      </w:r>
      <w:r>
        <w:t xml:space="preserve">, </w:t>
      </w:r>
      <w:r w:rsidRPr="006D4DDD">
        <w:t>философией</w:t>
      </w:r>
      <w:r>
        <w:t xml:space="preserve">, </w:t>
      </w:r>
      <w:r w:rsidRPr="006D4DDD">
        <w:t>географией</w:t>
      </w:r>
      <w:r>
        <w:t xml:space="preserve">, </w:t>
      </w:r>
      <w:r w:rsidRPr="006D4DDD">
        <w:t>нравами</w:t>
      </w:r>
      <w:r>
        <w:t xml:space="preserve">, </w:t>
      </w:r>
      <w:r w:rsidRPr="006D4DDD">
        <w:t>обычаями</w:t>
      </w:r>
      <w:r>
        <w:t xml:space="preserve">, </w:t>
      </w:r>
      <w:r w:rsidRPr="006D4DDD">
        <w:t>словом</w:t>
      </w:r>
      <w:r>
        <w:t xml:space="preserve"> - </w:t>
      </w:r>
      <w:r w:rsidRPr="006D4DDD">
        <w:t>всем</w:t>
      </w:r>
      <w:r>
        <w:t xml:space="preserve">, </w:t>
      </w:r>
      <w:r w:rsidRPr="006D4DDD">
        <w:t>чем была Древняя Греция. Творение Гомера есть превосходнейшая энциклопедия древности". Радость познания</w:t>
      </w:r>
      <w:r>
        <w:t xml:space="preserve">, </w:t>
      </w:r>
      <w:r w:rsidRPr="006D4DDD">
        <w:t>гордость рапсода</w:t>
      </w:r>
      <w:r>
        <w:t xml:space="preserve">, </w:t>
      </w:r>
      <w:r w:rsidRPr="006D4DDD">
        <w:t>призванного воспитывать своих слушателей</w:t>
      </w:r>
      <w:r>
        <w:t xml:space="preserve">, </w:t>
      </w:r>
      <w:r w:rsidRPr="006D4DDD">
        <w:t>раскрыты в величественно-возвышенной манере эпоса. "Гомер все прославлял: животных и растения</w:t>
      </w:r>
      <w:r>
        <w:t xml:space="preserve">, </w:t>
      </w:r>
      <w:r w:rsidRPr="006D4DDD">
        <w:t>воду и землю</w:t>
      </w:r>
      <w:r>
        <w:t xml:space="preserve">, </w:t>
      </w:r>
      <w:r w:rsidRPr="006D4DDD">
        <w:t>оружие и коней</w:t>
      </w:r>
      <w:r>
        <w:t xml:space="preserve">, </w:t>
      </w:r>
      <w:r w:rsidRPr="006D4DDD">
        <w:t>- говорит писатель I в. н.э. Дион Хрисостом.</w:t>
      </w:r>
      <w:r>
        <w:t xml:space="preserve"> - </w:t>
      </w:r>
      <w:r w:rsidRPr="006D4DDD">
        <w:t>Можно сказать</w:t>
      </w:r>
      <w:r>
        <w:t xml:space="preserve">, </w:t>
      </w:r>
      <w:r w:rsidRPr="006D4DDD">
        <w:t>что стоит ему о чем-нибудь упомянуть</w:t>
      </w:r>
      <w:r>
        <w:t xml:space="preserve">, </w:t>
      </w:r>
      <w:r w:rsidRPr="006D4DDD">
        <w:t>он уже не способен пройти мимо этого без хвалы и прославления. Даже того единственного</w:t>
      </w:r>
      <w:r>
        <w:t xml:space="preserve">, </w:t>
      </w:r>
      <w:r w:rsidRPr="006D4DDD">
        <w:t>кого он хулил</w:t>
      </w:r>
      <w:r>
        <w:t xml:space="preserve">, </w:t>
      </w:r>
      <w:r w:rsidRPr="006D4DDD">
        <w:t>Ферсита</w:t>
      </w:r>
      <w:r>
        <w:t xml:space="preserve">, </w:t>
      </w:r>
      <w:r w:rsidRPr="006D4DDD">
        <w:t>он называет громогласным витией". Блеск вокруг головы Ахилла поднимается до небес</w:t>
      </w:r>
      <w:r>
        <w:t xml:space="preserve">, </w:t>
      </w:r>
      <w:r w:rsidRPr="006D4DDD">
        <w:t>а его крик подобен реву медной трубы. Кони богов одним прыжком покрывают такое расстояние</w:t>
      </w:r>
      <w:r>
        <w:t xml:space="preserve">, </w:t>
      </w:r>
      <w:r w:rsidRPr="006D4DDD">
        <w:t>что стоит им сделать еще один шаг</w:t>
      </w:r>
      <w:r>
        <w:t xml:space="preserve"> - </w:t>
      </w:r>
      <w:r w:rsidRPr="006D4DDD">
        <w:t>и</w:t>
      </w:r>
      <w:r>
        <w:t xml:space="preserve">, </w:t>
      </w:r>
      <w:r w:rsidRPr="006D4DDD">
        <w:t>по словам античного критика</w:t>
      </w:r>
      <w:r>
        <w:t xml:space="preserve">, </w:t>
      </w:r>
      <w:r w:rsidRPr="006D4DDD">
        <w:t>для них не останется места в мировом пространстве. Торжественность эпического стиля соответствует представлениям слушателей об эпосе как об "откровении бога". В эпических вступлениях</w:t>
      </w:r>
      <w:r>
        <w:t xml:space="preserve">, </w:t>
      </w:r>
      <w:r w:rsidRPr="006D4DDD">
        <w:t>проэмиях</w:t>
      </w:r>
      <w:r>
        <w:t xml:space="preserve">, </w:t>
      </w:r>
      <w:r w:rsidRPr="006D4DDD">
        <w:t>обязательно подчеркивается</w:t>
      </w:r>
      <w:r>
        <w:t xml:space="preserve">, </w:t>
      </w:r>
      <w:r w:rsidRPr="006D4DDD">
        <w:t xml:space="preserve">что повествование о славных деяниях прошлого ведет дочь Зевса богиня Муза.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Монументальный гомеровский стиль вполне соответствует той воспитательной роли и тем этическим и общественным задачам</w:t>
      </w:r>
      <w:r>
        <w:t xml:space="preserve">, </w:t>
      </w:r>
      <w:r w:rsidRPr="006D4DDD">
        <w:t>которые выполняет эпос в современном ему обществе. Поэтому эпическую художественную манеру с ее эпическими поэтическими средствами</w:t>
      </w:r>
      <w:r>
        <w:t xml:space="preserve">, </w:t>
      </w:r>
      <w:r w:rsidRPr="006D4DDD">
        <w:t>при всей ее исторической ограниченности</w:t>
      </w:r>
      <w:r>
        <w:t xml:space="preserve">, </w:t>
      </w:r>
      <w:r w:rsidRPr="006D4DDD">
        <w:t xml:space="preserve">вполне можно назвать жизненно правдивой. </w:t>
      </w:r>
    </w:p>
    <w:p w:rsidR="00A04FF8" w:rsidRPr="006D4DDD" w:rsidRDefault="00A04FF8" w:rsidP="00A04FF8">
      <w:pPr>
        <w:spacing w:before="120"/>
        <w:ind w:firstLine="567"/>
        <w:jc w:val="both"/>
      </w:pPr>
      <w:r w:rsidRPr="006D4DDD">
        <w:t>В той же исторической последовательности</w:t>
      </w:r>
      <w:r>
        <w:t xml:space="preserve">, </w:t>
      </w:r>
      <w:r w:rsidRPr="006D4DDD">
        <w:t>как и гомеровский стиль</w:t>
      </w:r>
      <w:r>
        <w:t xml:space="preserve">, </w:t>
      </w:r>
      <w:r w:rsidRPr="006D4DDD">
        <w:t>складывались в эпосе образы его героев</w:t>
      </w:r>
      <w:r>
        <w:t xml:space="preserve">, </w:t>
      </w:r>
      <w:r w:rsidRPr="006D4DDD">
        <w:t xml:space="preserve">неразрывно связанные с идейными и художественными задачами эпического повествования. 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FF8"/>
    <w:rsid w:val="001A35F6"/>
    <w:rsid w:val="002134B3"/>
    <w:rsid w:val="0068132C"/>
    <w:rsid w:val="006D4DDD"/>
    <w:rsid w:val="00811DD4"/>
    <w:rsid w:val="00866486"/>
    <w:rsid w:val="00A04FF8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065177-C752-4958-89F0-C88284E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FF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8983</Characters>
  <Application>Microsoft Office Word</Application>
  <DocSecurity>0</DocSecurity>
  <Lines>74</Lines>
  <Paragraphs>21</Paragraphs>
  <ScaleCrop>false</ScaleCrop>
  <Company>Home</Company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 и стиль Гомеровских поэм </dc:title>
  <dc:subject/>
  <dc:creator>User</dc:creator>
  <cp:keywords/>
  <dc:description/>
  <cp:lastModifiedBy>Irina</cp:lastModifiedBy>
  <cp:revision>2</cp:revision>
  <dcterms:created xsi:type="dcterms:W3CDTF">2014-07-19T07:05:00Z</dcterms:created>
  <dcterms:modified xsi:type="dcterms:W3CDTF">2014-07-19T07:05:00Z</dcterms:modified>
</cp:coreProperties>
</file>