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A05" w:rsidRPr="00FF5A05" w:rsidRDefault="00FF5A05">
      <w:pPr>
        <w:ind w:firstLine="0"/>
        <w:jc w:val="center"/>
        <w:outlineLvl w:val="0"/>
        <w:rPr>
          <w:b/>
          <w:bCs/>
          <w:sz w:val="24"/>
          <w:szCs w:val="24"/>
        </w:rPr>
      </w:pPr>
      <w:bookmarkStart w:id="0" w:name="_Toc483309583"/>
      <w:r w:rsidRPr="00FF5A05">
        <w:rPr>
          <w:b/>
          <w:bCs/>
          <w:sz w:val="24"/>
          <w:szCs w:val="24"/>
        </w:rPr>
        <w:t>Министерство общего и профессионального образования</w:t>
      </w:r>
    </w:p>
    <w:p w:rsidR="00FF5A05" w:rsidRPr="00FF5A05" w:rsidRDefault="00FF5A05">
      <w:pPr>
        <w:ind w:firstLine="0"/>
        <w:jc w:val="center"/>
        <w:outlineLvl w:val="0"/>
        <w:rPr>
          <w:b/>
          <w:bCs/>
          <w:sz w:val="24"/>
          <w:szCs w:val="24"/>
        </w:rPr>
      </w:pPr>
      <w:r w:rsidRPr="00FF5A05">
        <w:rPr>
          <w:b/>
          <w:bCs/>
          <w:sz w:val="24"/>
          <w:szCs w:val="24"/>
        </w:rPr>
        <w:t>Северо-Кавказский Государственный Технический Университет</w:t>
      </w:r>
    </w:p>
    <w:p w:rsidR="00FF5A05" w:rsidRPr="00FF5A05" w:rsidRDefault="00FF5A05">
      <w:pPr>
        <w:ind w:firstLine="0"/>
        <w:jc w:val="center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jc w:val="center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jc w:val="center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Факультет информационных систем и технологий</w:t>
      </w:r>
    </w:p>
    <w:p w:rsidR="00FF5A05" w:rsidRPr="00FF5A05" w:rsidRDefault="00FF5A05">
      <w:pPr>
        <w:ind w:firstLine="0"/>
        <w:jc w:val="center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jc w:val="center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Кафедра автоматизированных систем обработки информации и управления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 xml:space="preserve">                                                           </w:t>
      </w:r>
    </w:p>
    <w:p w:rsidR="00FF5A05" w:rsidRPr="00FF5A05" w:rsidRDefault="00FF5A05">
      <w:pPr>
        <w:ind w:firstLine="0"/>
        <w:jc w:val="center"/>
        <w:outlineLvl w:val="0"/>
        <w:rPr>
          <w:b/>
          <w:bCs/>
          <w:sz w:val="24"/>
          <w:szCs w:val="24"/>
        </w:rPr>
      </w:pPr>
      <w:r w:rsidRPr="00FF5A05">
        <w:rPr>
          <w:b/>
          <w:bCs/>
          <w:sz w:val="24"/>
          <w:szCs w:val="24"/>
        </w:rPr>
        <w:t>ПОЯСНИТЕЛЬНАЯ ЗАПИСКА</w:t>
      </w:r>
    </w:p>
    <w:p w:rsidR="00FF5A05" w:rsidRPr="00FF5A05" w:rsidRDefault="00FF5A05">
      <w:pPr>
        <w:ind w:firstLine="0"/>
        <w:jc w:val="center"/>
        <w:outlineLvl w:val="0"/>
        <w:rPr>
          <w:b/>
          <w:bCs/>
          <w:sz w:val="24"/>
          <w:szCs w:val="24"/>
        </w:rPr>
      </w:pPr>
      <w:r w:rsidRPr="00FF5A05">
        <w:rPr>
          <w:b/>
          <w:bCs/>
          <w:sz w:val="24"/>
          <w:szCs w:val="24"/>
        </w:rPr>
        <w:t>К курсовой работе по дисциплине «Моделирование систем»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На тему_______________________________________________________</w:t>
      </w:r>
    </w:p>
    <w:p w:rsidR="00FF5A05" w:rsidRPr="00FF5A05" w:rsidRDefault="00FF5A05">
      <w:pPr>
        <w:spacing w:line="60" w:lineRule="atLeast"/>
        <w:ind w:firstLine="0"/>
        <w:jc w:val="center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(наименование темы в соответствии с заданием)</w:t>
      </w:r>
    </w:p>
    <w:p w:rsidR="00FF5A05" w:rsidRPr="00FF5A05" w:rsidRDefault="00FF5A05">
      <w:pPr>
        <w:pBdr>
          <w:bottom w:val="single" w:sz="4" w:space="1" w:color="auto"/>
          <w:between w:val="single" w:sz="4" w:space="1" w:color="auto"/>
        </w:pBd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pBdr>
          <w:bottom w:val="single" w:sz="4" w:space="1" w:color="auto"/>
          <w:between w:val="single" w:sz="4" w:space="1" w:color="auto"/>
        </w:pBd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pBdr>
          <w:bottom w:val="single" w:sz="4" w:space="1" w:color="auto"/>
          <w:between w:val="single" w:sz="4" w:space="1" w:color="auto"/>
        </w:pBd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pBdr>
          <w:bottom w:val="single" w:sz="4" w:space="1" w:color="auto"/>
          <w:between w:val="single" w:sz="4" w:space="1" w:color="auto"/>
        </w:pBd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Студент группы________________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_______________________________                 ______________________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(подпись)                                                                (Ф. И. О.)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Руководитель___________________                 ______________________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 xml:space="preserve">                        (подпись)                                         (Ф. И. О.)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Оценка__________________________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ind w:firstLine="0"/>
        <w:jc w:val="center"/>
        <w:outlineLvl w:val="0"/>
        <w:rPr>
          <w:sz w:val="24"/>
          <w:szCs w:val="24"/>
        </w:rPr>
      </w:pPr>
      <w:r w:rsidRPr="00FF5A05">
        <w:rPr>
          <w:sz w:val="24"/>
          <w:szCs w:val="24"/>
        </w:rPr>
        <w:t>2000 г.</w:t>
      </w:r>
    </w:p>
    <w:p w:rsidR="00FF5A05" w:rsidRPr="00FF5A05" w:rsidRDefault="00FF5A05">
      <w:pPr>
        <w:ind w:firstLine="0"/>
        <w:outlineLvl w:val="0"/>
        <w:rPr>
          <w:sz w:val="24"/>
          <w:szCs w:val="24"/>
        </w:rPr>
      </w:pPr>
    </w:p>
    <w:p w:rsidR="00FF5A05" w:rsidRPr="00FF5A05" w:rsidRDefault="00FF5A05">
      <w:pPr>
        <w:rPr>
          <w:b/>
          <w:bCs/>
          <w:sz w:val="24"/>
          <w:szCs w:val="24"/>
        </w:rPr>
      </w:pPr>
      <w:bookmarkStart w:id="1" w:name="_Toc484482842"/>
      <w:r w:rsidRPr="00FF5A05">
        <w:rPr>
          <w:b/>
          <w:bCs/>
          <w:sz w:val="24"/>
          <w:szCs w:val="24"/>
        </w:rPr>
        <w:t>Аннотация.</w:t>
      </w:r>
      <w:bookmarkEnd w:id="0"/>
      <w:bookmarkEnd w:id="1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В данном курсовом проекте рассматривается задача о машинном моделировании процесса взаимодействия между тремя проектировщиками и центральной ЭВМ. Проводится анализ этой системы и формализация ее в терминах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>-схем, а также приведена программа моделирующего алгоритма и математическое описание системы. Проводится сравнительный анализ аналитического и имитационных методов исследования.</w:t>
      </w: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rPr>
          <w:b/>
          <w:bCs/>
          <w:sz w:val="24"/>
          <w:szCs w:val="24"/>
        </w:rPr>
      </w:pPr>
      <w:bookmarkStart w:id="2" w:name="_Toc484482843"/>
      <w:r w:rsidRPr="00FF5A05">
        <w:rPr>
          <w:b/>
          <w:bCs/>
          <w:kern w:val="28"/>
          <w:sz w:val="24"/>
          <w:szCs w:val="24"/>
        </w:rPr>
        <w:t>Содержание</w:t>
      </w:r>
      <w:bookmarkStart w:id="3" w:name="_Toc483309584"/>
      <w:r w:rsidRPr="00FF5A05">
        <w:rPr>
          <w:b/>
          <w:bCs/>
          <w:sz w:val="24"/>
          <w:szCs w:val="24"/>
        </w:rPr>
        <w:t>.</w:t>
      </w:r>
      <w:bookmarkEnd w:id="2"/>
    </w:p>
    <w:p w:rsidR="00FF5A05" w:rsidRPr="00FF5A05" w:rsidRDefault="00FF5A05">
      <w:pPr>
        <w:pStyle w:val="1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sz w:val="24"/>
          <w:szCs w:val="24"/>
        </w:rPr>
        <w:fldChar w:fldCharType="begin"/>
      </w:r>
      <w:r w:rsidRPr="00FF5A05">
        <w:rPr>
          <w:sz w:val="24"/>
          <w:szCs w:val="24"/>
        </w:rPr>
        <w:instrText xml:space="preserve"> </w:instrText>
      </w:r>
      <w:r w:rsidRPr="00FF5A05">
        <w:rPr>
          <w:sz w:val="24"/>
          <w:szCs w:val="24"/>
          <w:lang w:val="en-US"/>
        </w:rPr>
        <w:instrText>TOC</w:instrText>
      </w:r>
      <w:r w:rsidRPr="00FF5A05">
        <w:rPr>
          <w:sz w:val="24"/>
          <w:szCs w:val="24"/>
        </w:rPr>
        <w:instrText xml:space="preserve"> \</w:instrText>
      </w:r>
      <w:r w:rsidRPr="00FF5A05">
        <w:rPr>
          <w:sz w:val="24"/>
          <w:szCs w:val="24"/>
          <w:lang w:val="en-US"/>
        </w:rPr>
        <w:instrText>o</w:instrText>
      </w:r>
      <w:r w:rsidRPr="00FF5A05">
        <w:rPr>
          <w:sz w:val="24"/>
          <w:szCs w:val="24"/>
        </w:rPr>
        <w:instrText xml:space="preserve"> "1-3" </w:instrText>
      </w:r>
      <w:r w:rsidRPr="00FF5A05">
        <w:rPr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Введение.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_Toc484484875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5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1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Основная часть.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_Toc484484876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6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23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Постановка задачи.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_Toc484484877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6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23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Возможные пути исследования.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_Toc484484878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6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23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Этап моделирования.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_Toc484484879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7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3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Разработка Q-схемы системы.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_Toc484484880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7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3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Разработка моделирующего алгоритма и машинная реализация.</w:t>
      </w:r>
      <w:r w:rsidRPr="00FF5A05">
        <w:rPr>
          <w:noProof/>
          <w:sz w:val="24"/>
          <w:szCs w:val="24"/>
        </w:rPr>
        <w:tab/>
      </w:r>
      <w:bookmarkStart w:id="4" w:name="_Hlt484488606"/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_Toc484484881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10</w:t>
      </w:r>
      <w:r w:rsidRPr="00FF5A05">
        <w:rPr>
          <w:noProof/>
          <w:sz w:val="24"/>
          <w:szCs w:val="24"/>
        </w:rPr>
        <w:fldChar w:fldCharType="end"/>
      </w:r>
      <w:bookmarkEnd w:id="4"/>
    </w:p>
    <w:p w:rsidR="00FF5A05" w:rsidRPr="00FF5A05" w:rsidRDefault="00FF5A05">
      <w:pPr>
        <w:pStyle w:val="23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Математическое описание системы.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_Toc484484882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18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23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Результаты моделирования и аналитического решения.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_Toc484484883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19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1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Заключение.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_Toc484484884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20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1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Литература.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_Toc484484885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21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11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Приложения.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_Toc484484886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22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>
      <w:pPr>
        <w:pStyle w:val="23"/>
        <w:tabs>
          <w:tab w:val="right" w:leader="dot" w:pos="9488"/>
        </w:tabs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>Текст программы.</w:t>
      </w:r>
      <w:r w:rsidRPr="00FF5A05">
        <w:rPr>
          <w:noProof/>
          <w:sz w:val="24"/>
          <w:szCs w:val="24"/>
        </w:rPr>
        <w:tab/>
      </w:r>
      <w:r w:rsidRPr="00FF5A05">
        <w:rPr>
          <w:noProof/>
          <w:sz w:val="24"/>
          <w:szCs w:val="24"/>
        </w:rPr>
        <w:fldChar w:fldCharType="begin"/>
      </w:r>
      <w:r w:rsidRPr="00FF5A05">
        <w:rPr>
          <w:noProof/>
          <w:sz w:val="24"/>
          <w:szCs w:val="24"/>
        </w:rPr>
        <w:instrText xml:space="preserve"> PAGEREF _Toc484484887 \h </w:instrText>
      </w:r>
      <w:r w:rsidRPr="00FF5A05">
        <w:rPr>
          <w:noProof/>
          <w:sz w:val="24"/>
          <w:szCs w:val="24"/>
        </w:rPr>
      </w:r>
      <w:r w:rsidRPr="00FF5A05">
        <w:rPr>
          <w:noProof/>
          <w:sz w:val="24"/>
          <w:szCs w:val="24"/>
        </w:rPr>
        <w:fldChar w:fldCharType="separate"/>
      </w:r>
      <w:r w:rsidRPr="00FF5A05">
        <w:rPr>
          <w:noProof/>
          <w:sz w:val="24"/>
          <w:szCs w:val="24"/>
        </w:rPr>
        <w:t>22</w:t>
      </w:r>
      <w:r w:rsidRPr="00FF5A05">
        <w:rPr>
          <w:noProof/>
          <w:sz w:val="24"/>
          <w:szCs w:val="24"/>
        </w:rPr>
        <w:fldChar w:fldCharType="end"/>
      </w:r>
    </w:p>
    <w:p w:rsidR="00FF5A05" w:rsidRPr="00FF5A05" w:rsidRDefault="00FF5A05" w:rsidP="00FF5A05">
      <w:r w:rsidRPr="00FF5A05">
        <w:rPr>
          <w:sz w:val="24"/>
          <w:szCs w:val="24"/>
        </w:rPr>
        <w:fldChar w:fldCharType="end"/>
      </w:r>
      <w:bookmarkStart w:id="5" w:name="_Toc484482844"/>
      <w:bookmarkStart w:id="6" w:name="_Toc484484875"/>
      <w:r w:rsidRPr="00FF5A05">
        <w:t>Введение.</w:t>
      </w:r>
      <w:bookmarkEnd w:id="3"/>
      <w:bookmarkEnd w:id="5"/>
      <w:bookmarkEnd w:id="6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В настоящей курсовой работе рассматривается проблема моделирования процессов в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 xml:space="preserve">-схемах – одном из важнейших, с точки зрения применения на практике, классов математических схем, разработанных для формализации процессов функционирования систем массового обслуживания (СМО) в теории массового обслуживания. Предметом изучения в теории массового обслуживания являются системы, в которых появление заявок (требований) на обслуживание и завершение обслуживания происходит в случайные моменты времени, т.е. характер их функционирования носит стохастический характер. Следует отметить, что СМО описывают различные по своей физической природе процессы функционирования экономических, производственных, технических и других систем, например потоки поставок продукции некоторому предприятию, потоки деталей и комплектующих изделий на сборочном конвейере цеха, заявки на обработку информации в ЭВМ от удаленных терминалов и т.д. </w:t>
      </w:r>
    </w:p>
    <w:p w:rsidR="00FF5A05" w:rsidRPr="00FF5A05" w:rsidRDefault="00FF5A0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7" w:name="_Toc483309585"/>
      <w:r w:rsidRPr="00FF5A05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484482845"/>
      <w:bookmarkStart w:id="9" w:name="_Toc484484876"/>
      <w:r w:rsidRPr="00FF5A05">
        <w:rPr>
          <w:rFonts w:ascii="Times New Roman" w:hAnsi="Times New Roman" w:cs="Times New Roman"/>
          <w:sz w:val="24"/>
          <w:szCs w:val="24"/>
        </w:rPr>
        <w:t>Основная часть.</w:t>
      </w:r>
      <w:bookmarkEnd w:id="7"/>
      <w:bookmarkEnd w:id="8"/>
      <w:bookmarkEnd w:id="9"/>
    </w:p>
    <w:p w:rsidR="00FF5A05" w:rsidRPr="00FF5A05" w:rsidRDefault="00FF5A0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0" w:name="_Toc483309586"/>
      <w:bookmarkStart w:id="11" w:name="_Toc484482846"/>
      <w:bookmarkStart w:id="12" w:name="_Toc484484877"/>
      <w:r w:rsidRPr="00FF5A05">
        <w:rPr>
          <w:rFonts w:ascii="Times New Roman" w:hAnsi="Times New Roman" w:cs="Times New Roman"/>
          <w:sz w:val="24"/>
          <w:szCs w:val="24"/>
        </w:rPr>
        <w:t>Постановка задачи.</w:t>
      </w:r>
      <w:bookmarkStart w:id="13" w:name="_Hlt484484742"/>
      <w:bookmarkEnd w:id="10"/>
      <w:bookmarkEnd w:id="11"/>
      <w:bookmarkEnd w:id="12"/>
    </w:p>
    <w:bookmarkEnd w:id="13"/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САПР состоит из ЭВМ и трех терминалов. Каждый из проектировщиков формирует задания на расчет в интерактивном режиме. Набор строки задания занимает 10</w:t>
      </w:r>
      <w:r w:rsidRPr="00FF5A05">
        <w:rPr>
          <w:sz w:val="24"/>
          <w:szCs w:val="24"/>
          <w:lang w:val="en-US"/>
        </w:rPr>
        <w:sym w:font="Symbol" w:char="F0B1"/>
      </w:r>
      <w:r w:rsidRPr="00FF5A05">
        <w:rPr>
          <w:sz w:val="24"/>
          <w:szCs w:val="24"/>
        </w:rPr>
        <w:t>5с. После набора 10 строк задание считается сформированным и поступает на рещение, при этом в течение 10</w:t>
      </w:r>
      <w:r w:rsidRPr="00FF5A05">
        <w:rPr>
          <w:sz w:val="24"/>
          <w:szCs w:val="24"/>
          <w:lang w:val="en-US"/>
        </w:rPr>
        <w:sym w:font="Symbol" w:char="F0B1"/>
      </w:r>
      <w:r w:rsidRPr="00FF5A05">
        <w:rPr>
          <w:sz w:val="24"/>
          <w:szCs w:val="24"/>
        </w:rPr>
        <w:t>3с ЭВМ прекращает принимать другие задания. Анализ результата занимает у проектировщиков 30 с, после чего цикл повторяется. Данные по всем проектировщикам одинаковы.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Смоделировать работу системы в течение 6 часов. Определить вероятность простоя проектировщика из-за занятости ЭВМ и коэффициент загрузки ЭВМ.</w:t>
      </w:r>
    </w:p>
    <w:p w:rsidR="00FF5A05" w:rsidRPr="00FF5A05" w:rsidRDefault="00FF5A0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4" w:name="_Toc483309587"/>
      <w:bookmarkStart w:id="15" w:name="_Toc484482847"/>
      <w:bookmarkStart w:id="16" w:name="_Toc484484878"/>
      <w:r w:rsidRPr="00FF5A05">
        <w:rPr>
          <w:rFonts w:ascii="Times New Roman" w:hAnsi="Times New Roman" w:cs="Times New Roman"/>
          <w:sz w:val="24"/>
          <w:szCs w:val="24"/>
        </w:rPr>
        <w:t>Возможные пути исследования.</w:t>
      </w:r>
      <w:bookmarkEnd w:id="14"/>
      <w:bookmarkEnd w:id="15"/>
      <w:bookmarkEnd w:id="16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Для изучения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 xml:space="preserve">-схем используются два подхода: аналитический и имитационный. При аналитическом подходе подлежащая анализу схема описывается с помощью формул, отражающих зависимости между ее различными параметрами. Однако, следует отметить, что разработанные методы аналитического изучения Q-схем подходят далеко не для каждой конкретной системы, они пригодны лишь для систем общего типа. Поэтому при аналитическом изучении систем их необхродимо упрощать до систем основных типов, что в последствии конечно-же сказывается на результатах исследования.  При имитационном подходе ставится эксперимент на машинной модели системы, которая предварительно реализуется на одном из созданных специально для этого языков имитационного моделирования (например, </w:t>
      </w:r>
      <w:r w:rsidRPr="00FF5A05">
        <w:rPr>
          <w:sz w:val="24"/>
          <w:szCs w:val="24"/>
          <w:lang w:val="en-US"/>
        </w:rPr>
        <w:t>SIMULA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SIMSCRIPT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GPSS</w:t>
      </w:r>
      <w:r w:rsidRPr="00FF5A05">
        <w:rPr>
          <w:sz w:val="24"/>
          <w:szCs w:val="24"/>
        </w:rPr>
        <w:t xml:space="preserve"> и др.) или на языке общего назначения (</w:t>
      </w:r>
      <w:r w:rsidRPr="00FF5A05">
        <w:rPr>
          <w:sz w:val="24"/>
          <w:szCs w:val="24"/>
          <w:lang w:val="en-US"/>
        </w:rPr>
        <w:t>BASIC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PASCAL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FORTRAN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C</w:t>
      </w:r>
      <w:r w:rsidRPr="00FF5A05">
        <w:rPr>
          <w:sz w:val="24"/>
          <w:szCs w:val="24"/>
        </w:rPr>
        <w:t>++ и др.).</w:t>
      </w: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7" w:name="_Toc483309588"/>
      <w:bookmarkStart w:id="18" w:name="_Toc484482848"/>
      <w:bookmarkStart w:id="19" w:name="_Toc484484879"/>
      <w:r w:rsidRPr="00FF5A05">
        <w:rPr>
          <w:rFonts w:ascii="Times New Roman" w:hAnsi="Times New Roman" w:cs="Times New Roman"/>
          <w:sz w:val="24"/>
          <w:szCs w:val="24"/>
        </w:rPr>
        <w:t>Этап моделирования.</w:t>
      </w:r>
      <w:bookmarkEnd w:id="17"/>
      <w:bookmarkEnd w:id="18"/>
      <w:bookmarkEnd w:id="19"/>
    </w:p>
    <w:p w:rsidR="00FF5A05" w:rsidRPr="00FF5A05" w:rsidRDefault="00FF5A05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20" w:name="_Toc483309589"/>
      <w:bookmarkStart w:id="21" w:name="_Toc484482849"/>
      <w:bookmarkStart w:id="22" w:name="_Toc484484880"/>
      <w:r w:rsidRPr="00FF5A05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Pr="00FF5A0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FF5A05">
        <w:rPr>
          <w:rFonts w:ascii="Times New Roman" w:hAnsi="Times New Roman" w:cs="Times New Roman"/>
          <w:sz w:val="24"/>
          <w:szCs w:val="24"/>
        </w:rPr>
        <w:t>-схемы системы.</w:t>
      </w:r>
      <w:bookmarkEnd w:id="20"/>
      <w:bookmarkEnd w:id="21"/>
      <w:bookmarkEnd w:id="22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Учитывая условие, построим структурную схему данной системы.</w:t>
      </w:r>
    </w:p>
    <w:p w:rsidR="00FF5A05" w:rsidRPr="00FF5A05" w:rsidRDefault="00FF5A05">
      <w:pPr>
        <w:keepNext/>
        <w:jc w:val="center"/>
        <w:rPr>
          <w:sz w:val="24"/>
          <w:szCs w:val="24"/>
        </w:rPr>
      </w:pPr>
    </w:p>
    <w:p w:rsidR="00FF5A05" w:rsidRPr="00FF5A05" w:rsidRDefault="00FF5A05">
      <w:pPr>
        <w:keepNext/>
        <w:jc w:val="center"/>
        <w:rPr>
          <w:sz w:val="24"/>
          <w:szCs w:val="24"/>
        </w:rPr>
      </w:pPr>
      <w:r w:rsidRPr="00FF5A05">
        <w:rPr>
          <w:sz w:val="24"/>
          <w:szCs w:val="24"/>
        </w:rPr>
        <w:object w:dxaOrig="693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101.25pt" o:ole="" fillcolor="window">
            <v:imagedata r:id="rId7" o:title=""/>
          </v:shape>
          <o:OLEObject Type="Embed" ProgID="Word.Picture.8" ShapeID="_x0000_i1025" DrawAspect="Content" ObjectID="_1466506552" r:id="rId8"/>
        </w:object>
      </w:r>
    </w:p>
    <w:p w:rsidR="00FF5A05" w:rsidRPr="00FF5A05" w:rsidRDefault="00FF5A05">
      <w:pPr>
        <w:pStyle w:val="a6"/>
        <w:rPr>
          <w:noProof/>
        </w:rPr>
      </w:pPr>
      <w:r w:rsidRPr="00FF5A05">
        <w:t xml:space="preserve">Рис. </w:t>
      </w:r>
      <w:fldSimple w:instr=" SEQ Рис. \* ARABIC ">
        <w:r w:rsidRPr="00FF5A05">
          <w:rPr>
            <w:noProof/>
          </w:rPr>
          <w:t>1</w:t>
        </w:r>
      </w:fldSimple>
      <w:r w:rsidRPr="00FF5A05">
        <w:rPr>
          <w:noProof/>
        </w:rPr>
        <w:t xml:space="preserve"> Структурная блок-схема системы.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При рассмотрении структурной схемы  можно построить временную диаграмму, более наглядно отображающую процесс функционирования системы.</w:t>
      </w:r>
    </w:p>
    <w:p w:rsidR="00FF5A05" w:rsidRPr="00FF5A05" w:rsidRDefault="00FF5A05">
      <w:pPr>
        <w:keepNext/>
        <w:jc w:val="center"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8580" w:dyaOrig="4065">
          <v:shape id="_x0000_i1026" type="#_x0000_t75" style="width:429pt;height:203.25pt" o:ole="" fillcolor="window">
            <v:imagedata r:id="rId9" o:title=""/>
          </v:shape>
          <o:OLEObject Type="Embed" ProgID="Word.Picture.8" ShapeID="_x0000_i1026" DrawAspect="Content" ObjectID="_1466506553" r:id="rId10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2</w:t>
        </w:r>
      </w:fldSimple>
      <w:r w:rsidRPr="00FF5A05">
        <w:t xml:space="preserve"> Временная диаграмма</w:t>
      </w:r>
      <w:r w:rsidRPr="00FF5A05">
        <w:rPr>
          <w:noProof/>
        </w:rPr>
        <w:t>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На временной диаграмме:</w:t>
      </w:r>
    </w:p>
    <w:p w:rsidR="00FF5A05" w:rsidRPr="00FF5A05" w:rsidRDefault="00FF5A05">
      <w:pPr>
        <w:numPr>
          <w:ilvl w:val="0"/>
          <w:numId w:val="4"/>
        </w:numPr>
        <w:jc w:val="left"/>
        <w:rPr>
          <w:sz w:val="24"/>
          <w:szCs w:val="24"/>
        </w:rPr>
      </w:pPr>
      <w:r w:rsidRPr="00FF5A05">
        <w:rPr>
          <w:sz w:val="24"/>
          <w:szCs w:val="24"/>
        </w:rPr>
        <w:t>оси 1, 2, 3 – возникновение заявки  соответственно у 1-го, 2-го или 3</w:t>
      </w:r>
      <w:r w:rsidRPr="00FF5A05">
        <w:rPr>
          <w:sz w:val="24"/>
          <w:szCs w:val="24"/>
        </w:rPr>
        <w:noBreakHyphen/>
        <w:t>го проектировщика;</w:t>
      </w:r>
    </w:p>
    <w:p w:rsidR="00FF5A05" w:rsidRPr="00FF5A05" w:rsidRDefault="00FF5A05">
      <w:pPr>
        <w:numPr>
          <w:ilvl w:val="0"/>
          <w:numId w:val="4"/>
        </w:numPr>
        <w:jc w:val="left"/>
        <w:rPr>
          <w:sz w:val="24"/>
          <w:szCs w:val="24"/>
        </w:rPr>
      </w:pPr>
      <w:r w:rsidRPr="00FF5A05">
        <w:rPr>
          <w:sz w:val="24"/>
          <w:szCs w:val="24"/>
        </w:rPr>
        <w:t>ось 4 – обработка заявок проектировщиков на ЭВМ.</w:t>
      </w:r>
    </w:p>
    <w:p w:rsidR="00FF5A05" w:rsidRPr="00FF5A05" w:rsidRDefault="00FF5A05">
      <w:pPr>
        <w:jc w:val="left"/>
        <w:rPr>
          <w:sz w:val="24"/>
          <w:szCs w:val="24"/>
        </w:rPr>
      </w:pPr>
      <w:r w:rsidRPr="00FF5A05">
        <w:rPr>
          <w:sz w:val="24"/>
          <w:szCs w:val="24"/>
        </w:rPr>
        <w:t>Данная временная диаграмма показывает практически все особые состояния, которые могут произойти в системе и которые необходимо учесть при построении моделирующего алгоритма.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Так как, по сути, описанные процессы являются процессами массового обслуживания, то для формализации задачи используем символику Q</w:t>
      </w:r>
      <w:r w:rsidRPr="00FF5A05">
        <w:rPr>
          <w:sz w:val="24"/>
          <w:szCs w:val="24"/>
        </w:rPr>
        <w:noBreakHyphen/>
        <w:t>схем [2]. В соответствии с построенной концептуальной моделью и символикой Q</w:t>
      </w:r>
      <w:r w:rsidRPr="00FF5A05">
        <w:rPr>
          <w:sz w:val="24"/>
          <w:szCs w:val="24"/>
        </w:rPr>
        <w:noBreakHyphen/>
        <w:t>схем структурную схему данной СМО (рис. 1) можно представить в виде, показанном на рис. 3, где И – источник, К – канал.</w:t>
      </w:r>
    </w:p>
    <w:p w:rsidR="00FF5A05" w:rsidRPr="00FF5A05" w:rsidRDefault="00FF5A05">
      <w:pPr>
        <w:pStyle w:val="a6"/>
      </w:pPr>
      <w:r w:rsidRPr="00FF5A05">
        <w:rPr>
          <w:noProof/>
        </w:rPr>
        <w:object w:dxaOrig="4275" w:dyaOrig="2265">
          <v:shape id="_x0000_i1027" type="#_x0000_t75" style="width:213.75pt;height:113.25pt" o:ole="" fillcolor="window">
            <v:imagedata r:id="rId11" o:title=""/>
          </v:shape>
          <o:OLEObject Type="Embed" ProgID="Word.Picture.8" ShapeID="_x0000_i1027" DrawAspect="Content" ObjectID="_1466506554" r:id="rId12"/>
        </w:object>
      </w:r>
    </w:p>
    <w:p w:rsidR="00FF5A05" w:rsidRPr="00FF5A05" w:rsidRDefault="00FF5A05">
      <w:pPr>
        <w:pStyle w:val="a6"/>
        <w:rPr>
          <w:noProof/>
        </w:rPr>
      </w:pPr>
      <w:r w:rsidRPr="00FF5A05">
        <w:t xml:space="preserve">Рис. </w:t>
      </w:r>
      <w:fldSimple w:instr=" SEQ Рис. \* ARABIC ">
        <w:r w:rsidRPr="00FF5A05">
          <w:rPr>
            <w:noProof/>
          </w:rPr>
          <w:t>3</w:t>
        </w:r>
      </w:fldSimple>
      <w:r w:rsidRPr="00FF5A05">
        <w:t xml:space="preserve"> Структурная схема системы в символике </w:t>
      </w:r>
      <w:r w:rsidRPr="00FF5A05">
        <w:rPr>
          <w:lang w:val="en-US"/>
        </w:rPr>
        <w:t>Q</w:t>
      </w:r>
      <w:r w:rsidRPr="00FF5A05">
        <w:t>-схем.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Источники И</w:t>
      </w:r>
      <w:r w:rsidRPr="00FF5A05">
        <w:rPr>
          <w:sz w:val="24"/>
          <w:szCs w:val="24"/>
          <w:vertAlign w:val="subscript"/>
        </w:rPr>
        <w:t>1</w:t>
      </w:r>
      <w:r w:rsidRPr="00FF5A05">
        <w:rPr>
          <w:sz w:val="24"/>
          <w:szCs w:val="24"/>
        </w:rPr>
        <w:t>, И</w:t>
      </w:r>
      <w:r w:rsidRPr="00FF5A05">
        <w:rPr>
          <w:sz w:val="24"/>
          <w:szCs w:val="24"/>
          <w:vertAlign w:val="subscript"/>
        </w:rPr>
        <w:t>2,</w:t>
      </w:r>
      <w:r w:rsidRPr="00FF5A05">
        <w:rPr>
          <w:sz w:val="24"/>
          <w:szCs w:val="24"/>
        </w:rPr>
        <w:t xml:space="preserve"> И</w:t>
      </w:r>
      <w:r w:rsidRPr="00FF5A05">
        <w:rPr>
          <w:sz w:val="24"/>
          <w:szCs w:val="24"/>
          <w:vertAlign w:val="subscript"/>
        </w:rPr>
        <w:t>3</w:t>
      </w:r>
      <w:r w:rsidRPr="00FF5A05">
        <w:rPr>
          <w:sz w:val="24"/>
          <w:szCs w:val="24"/>
        </w:rPr>
        <w:t xml:space="preserve"> имитируют поступление заявок от проектировщиков 1,2 и 3 соответственно. Канал К</w:t>
      </w:r>
      <w:r w:rsidRPr="00FF5A05">
        <w:rPr>
          <w:sz w:val="24"/>
          <w:szCs w:val="24"/>
          <w:vertAlign w:val="subscript"/>
        </w:rPr>
        <w:t>1</w:t>
      </w:r>
      <w:r w:rsidRPr="00FF5A05">
        <w:rPr>
          <w:sz w:val="24"/>
          <w:szCs w:val="24"/>
        </w:rPr>
        <w:t xml:space="preserve"> имитирует процесс обработки заявок на центральной ЭВМ. Если канал К</w:t>
      </w:r>
      <w:r w:rsidRPr="00FF5A05">
        <w:rPr>
          <w:sz w:val="24"/>
          <w:szCs w:val="24"/>
          <w:vertAlign w:val="subscript"/>
        </w:rPr>
        <w:t xml:space="preserve">1 </w:t>
      </w:r>
      <w:r w:rsidRPr="00FF5A05">
        <w:rPr>
          <w:sz w:val="24"/>
          <w:szCs w:val="24"/>
        </w:rPr>
        <w:t>занят, то клапан 1 закрыт. Источники генерируют заявки, идущие затем на ЭВМ. Если ЭВМ занята, то заявка остается в источнике дожидаться своей очереди на обработку.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Необходимо отметить, что в исходной постановке данную задачу можно решить только методом имитационного моделирования. Для решения одним из аналитических методом, базирующихся на теории массового обслуживания, ее следует предварительно упростить, что, естественно, скажется на точности и достоверности полученных результатов.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После формализации задачи можно переходить к построению моделирующего алгоритма.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Моделирующий алгоритм должен адекватно отражать процесс функционирования системы и в то же время не создавать трудностей при машинной реализации модели. При этом моделирующий алгоритм должен отвечать следующим основным требованиям: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обладать универсальностью относительно структуры, алгоритмов функционирования и параметров системы;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обеспечивать одновременную и независимую работу необходимого числа элементов схемы;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укладываться в приемлемые затраты ресурсов ЭВМ для реализации машинного эксперимента;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проводить разбиение на автономные логические части;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гарантировать выполнение рекуррентного правила – событие, происходящее в момент времени </w:t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  <w:vertAlign w:val="subscript"/>
          <w:lang w:val="en-US"/>
        </w:rPr>
        <w:t>k</w:t>
      </w:r>
      <w:r w:rsidRPr="00FF5A05">
        <w:rPr>
          <w:sz w:val="24"/>
          <w:szCs w:val="24"/>
        </w:rPr>
        <w:t xml:space="preserve"> может моделироваться только после того, как промоделированы все события, произошедшие в момент времени, произошедшие в момент времени </w:t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  <w:vertAlign w:val="subscript"/>
          <w:lang w:val="en-US"/>
        </w:rPr>
        <w:t>k</w:t>
      </w:r>
      <w:r w:rsidRPr="00FF5A05">
        <w:rPr>
          <w:sz w:val="24"/>
          <w:szCs w:val="24"/>
          <w:vertAlign w:val="subscript"/>
        </w:rPr>
        <w:t>-1</w:t>
      </w:r>
      <w:r w:rsidRPr="00FF5A05">
        <w:rPr>
          <w:sz w:val="24"/>
          <w:szCs w:val="24"/>
        </w:rPr>
        <w:t xml:space="preserve">&lt; </w:t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  <w:vertAlign w:val="subscript"/>
          <w:lang w:val="en-US"/>
        </w:rPr>
        <w:t>k</w:t>
      </w:r>
      <w:r w:rsidRPr="00FF5A05">
        <w:rPr>
          <w:sz w:val="24"/>
          <w:szCs w:val="24"/>
          <w:vertAlign w:val="subscript"/>
        </w:rPr>
        <w:t>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При этом необходимо иметь в виду, что появление одно заявки входящего потока в некоторый момент времени </w:t>
      </w:r>
      <w:r w:rsidRPr="00FF5A05">
        <w:rPr>
          <w:i/>
          <w:iCs/>
          <w:sz w:val="24"/>
          <w:szCs w:val="24"/>
          <w:lang w:val="en-US"/>
        </w:rPr>
        <w:t>t</w:t>
      </w:r>
      <w:r w:rsidRPr="00FF5A05">
        <w:rPr>
          <w:i/>
          <w:iCs/>
          <w:sz w:val="24"/>
          <w:szCs w:val="24"/>
          <w:vertAlign w:val="subscript"/>
          <w:lang w:val="en-US"/>
        </w:rPr>
        <w:t>i</w:t>
      </w:r>
      <w:r w:rsidRPr="00FF5A05">
        <w:rPr>
          <w:i/>
          <w:iCs/>
          <w:sz w:val="24"/>
          <w:szCs w:val="24"/>
        </w:rPr>
        <w:t xml:space="preserve"> </w:t>
      </w:r>
      <w:r w:rsidRPr="00FF5A05">
        <w:rPr>
          <w:sz w:val="24"/>
          <w:szCs w:val="24"/>
        </w:rPr>
        <w:t xml:space="preserve">может вызвать изменение состояния не более чем одного из элементов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 xml:space="preserve">-схемы, а окончание обслуживания заявки в момент времени </w:t>
      </w:r>
      <w:r w:rsidRPr="00FF5A05">
        <w:rPr>
          <w:i/>
          <w:iCs/>
          <w:sz w:val="24"/>
          <w:szCs w:val="24"/>
          <w:lang w:val="en-US"/>
        </w:rPr>
        <w:t>t</w:t>
      </w:r>
      <w:r w:rsidRPr="00FF5A05">
        <w:rPr>
          <w:i/>
          <w:iCs/>
          <w:sz w:val="24"/>
          <w:szCs w:val="24"/>
          <w:vertAlign w:val="subscript"/>
          <w:lang w:val="en-US"/>
        </w:rPr>
        <w:t>i</w:t>
      </w:r>
      <w:r w:rsidRPr="00FF5A05">
        <w:rPr>
          <w:i/>
          <w:iCs/>
          <w:sz w:val="24"/>
          <w:szCs w:val="24"/>
          <w:vertAlign w:val="subscript"/>
        </w:rPr>
        <w:t xml:space="preserve"> </w:t>
      </w:r>
      <w:r w:rsidRPr="00FF5A05">
        <w:rPr>
          <w:sz w:val="24"/>
          <w:szCs w:val="24"/>
        </w:rPr>
        <w:t>в некотором канале (К) может привести в этот момент к последовательному изменению состояний нескольких элементов (Н и К), т.е. будет иметь место процесс распространения смены состояний в направлении, противоположном движению заявок.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Известно, что существуют два основных принципа построения моделирующих алгоритмов: «принцип </w:t>
      </w:r>
      <w:r w:rsidRPr="00FF5A05">
        <w:rPr>
          <w:sz w:val="24"/>
          <w:szCs w:val="24"/>
          <w:lang w:val="en-US"/>
        </w:rPr>
        <w:sym w:font="Symbol" w:char="F044"/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 xml:space="preserve">» и «принцип </w:t>
      </w:r>
      <w:r w:rsidRPr="00FF5A05">
        <w:rPr>
          <w:i/>
          <w:iCs/>
          <w:sz w:val="24"/>
          <w:szCs w:val="24"/>
          <w:lang w:val="en-US"/>
        </w:rPr>
        <w:sym w:font="Symbol" w:char="F064"/>
      </w:r>
      <w:r w:rsidRPr="00FF5A05">
        <w:rPr>
          <w:sz w:val="24"/>
          <w:szCs w:val="24"/>
          <w:lang w:val="en-US"/>
        </w:rPr>
        <w:t>z</w:t>
      </w:r>
      <w:r w:rsidRPr="00FF5A05">
        <w:rPr>
          <w:sz w:val="24"/>
          <w:szCs w:val="24"/>
        </w:rPr>
        <w:t xml:space="preserve">». При построении моделирующего алгоритма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 xml:space="preserve">-схемы по «принципу </w:t>
      </w:r>
      <w:r w:rsidRPr="00FF5A05">
        <w:rPr>
          <w:sz w:val="24"/>
          <w:szCs w:val="24"/>
          <w:lang w:val="en-US"/>
        </w:rPr>
        <w:sym w:font="Symbol" w:char="F044"/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 xml:space="preserve">», т.е. алгоритма с детерминированным шагом, необходимо для построения адекватной модели определить минимальный интервал времени между соседними состояниями </w:t>
      </w:r>
      <w:r w:rsidRPr="00FF5A05">
        <w:rPr>
          <w:sz w:val="24"/>
          <w:szCs w:val="24"/>
          <w:lang w:val="en-US"/>
        </w:rPr>
        <w:sym w:font="Symbol" w:char="F044"/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>’ = {</w:t>
      </w:r>
      <w:r w:rsidRPr="00FF5A05">
        <w:rPr>
          <w:sz w:val="24"/>
          <w:szCs w:val="24"/>
          <w:lang w:val="en-US"/>
        </w:rPr>
        <w:t>u</w:t>
      </w:r>
      <w:r w:rsidRPr="00FF5A05">
        <w:rPr>
          <w:sz w:val="24"/>
          <w:szCs w:val="24"/>
          <w:vertAlign w:val="subscript"/>
          <w:lang w:val="en-US"/>
        </w:rPr>
        <w:t>i</w:t>
      </w:r>
      <w:r w:rsidRPr="00FF5A05">
        <w:rPr>
          <w:sz w:val="24"/>
          <w:szCs w:val="24"/>
        </w:rPr>
        <w:t xml:space="preserve">} (во входящих потоках и потоках обслуживания) и принять, что шаг моделирования равен </w:t>
      </w:r>
      <w:r w:rsidRPr="00FF5A05">
        <w:rPr>
          <w:sz w:val="24"/>
          <w:szCs w:val="24"/>
          <w:lang w:val="en-US"/>
        </w:rPr>
        <w:sym w:font="Symbol" w:char="F044"/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 xml:space="preserve">’. В моделирующих алгоритмах, построенных по «принципу </w:t>
      </w:r>
      <w:r w:rsidRPr="00FF5A05">
        <w:rPr>
          <w:i/>
          <w:iCs/>
          <w:sz w:val="24"/>
          <w:szCs w:val="24"/>
          <w:lang w:val="en-US"/>
        </w:rPr>
        <w:sym w:font="Symbol" w:char="F064"/>
      </w:r>
      <w:r w:rsidRPr="00FF5A05">
        <w:rPr>
          <w:sz w:val="24"/>
          <w:szCs w:val="24"/>
          <w:lang w:val="en-US"/>
        </w:rPr>
        <w:t>z</w:t>
      </w:r>
      <w:r w:rsidRPr="00FF5A05">
        <w:rPr>
          <w:sz w:val="24"/>
          <w:szCs w:val="24"/>
        </w:rPr>
        <w:t xml:space="preserve">», т.е. в алгоритмах со случайным шагом, элементы Q-схемы просматриваются при моделировании только в моменты особых состояний (в моменты появления из И изменения состояний К). При этом длительность шага </w:t>
      </w:r>
      <w:r w:rsidRPr="00FF5A05">
        <w:rPr>
          <w:sz w:val="24"/>
          <w:szCs w:val="24"/>
          <w:lang w:val="en-US"/>
        </w:rPr>
        <w:sym w:font="Symbol" w:char="F044"/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 xml:space="preserve"> = </w:t>
      </w:r>
      <w:r w:rsidRPr="00FF5A05">
        <w:rPr>
          <w:sz w:val="24"/>
          <w:szCs w:val="24"/>
          <w:lang w:val="en-US"/>
        </w:rPr>
        <w:t>var</w:t>
      </w:r>
      <w:r w:rsidRPr="00FF5A05">
        <w:rPr>
          <w:sz w:val="24"/>
          <w:szCs w:val="24"/>
        </w:rPr>
        <w:t xml:space="preserve"> зависит как от особенностей самой системы, так и от воздействий внешней среды. Моделирующие алгоритмы со случайным шагом могут быть реализованиы синхронным и асинхроным способами. При синхронном способе один из элементов Q-схемы выбирается в качестве ведущего, и по нему «синхронизируется» весь процесс моделирования. При асинхронном способе построения моделирующего алгоритма ведущий (синхронизирующий) элемент не используется, а очередному шагу моделирования (просмотру элементов Q-схемы) может соответствовать любое особое состояние всего множества элементов И, Н, К. при этом просмотр элеменов Q-схемы организовани так, что при каждом особом состоянии либо циклически просматриваются все элементы, либо спорадически, - только те, которые могут в этом случае изменить свое состояние. </w:t>
      </w:r>
    </w:p>
    <w:p w:rsidR="00FF5A05" w:rsidRPr="00FF5A05" w:rsidRDefault="00FF5A05">
      <w:pPr>
        <w:pStyle w:val="3"/>
        <w:rPr>
          <w:rFonts w:ascii="Times New Roman" w:hAnsi="Times New Roman" w:cs="Times New Roman"/>
          <w:sz w:val="24"/>
          <w:szCs w:val="24"/>
        </w:rPr>
      </w:pPr>
      <w:bookmarkStart w:id="23" w:name="_Toc483309590"/>
      <w:bookmarkStart w:id="24" w:name="_Toc484482850"/>
      <w:bookmarkStart w:id="25" w:name="_Toc484484881"/>
      <w:r w:rsidRPr="00FF5A05">
        <w:rPr>
          <w:rFonts w:ascii="Times New Roman" w:hAnsi="Times New Roman" w:cs="Times New Roman"/>
          <w:sz w:val="24"/>
          <w:szCs w:val="24"/>
        </w:rPr>
        <w:t>Разработка моделирующего алгоритма и машинная реализация.</w:t>
      </w:r>
      <w:bookmarkEnd w:id="23"/>
      <w:bookmarkEnd w:id="24"/>
      <w:bookmarkEnd w:id="25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Разработку моделирующего алгоритма удобно производить в 2 этапа:</w:t>
      </w:r>
    </w:p>
    <w:p w:rsidR="00FF5A05" w:rsidRPr="00FF5A05" w:rsidRDefault="00FF5A05">
      <w:pPr>
        <w:numPr>
          <w:ilvl w:val="0"/>
          <w:numId w:val="15"/>
        </w:numPr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разработка укрупненного алгоритма;</w:t>
      </w:r>
    </w:p>
    <w:p w:rsidR="00FF5A05" w:rsidRPr="00FF5A05" w:rsidRDefault="00FF5A05">
      <w:pPr>
        <w:numPr>
          <w:ilvl w:val="0"/>
          <w:numId w:val="15"/>
        </w:numPr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разработка детального алгоритма.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Укрупненный алгоритм показывает наглядно принцип функционирования модели, скрывая детали конкретной реализации и взаимодействия отдельных блоков схемы, что помогает увидеть общее направление работы модели.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Детальный алгоритм более глубоко отражает функционирование блоков схемы, в нем более подробно описываются способы реализации каждого блока схемы.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На рис. 4 изображена укрупненная схема моделирующего алгоритма.</w:t>
      </w:r>
    </w:p>
    <w:p w:rsidR="00FF5A05" w:rsidRPr="00FF5A05" w:rsidRDefault="00FF5A05">
      <w:pPr>
        <w:keepNext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7515" w:dyaOrig="8940">
          <v:shape id="_x0000_i1028" type="#_x0000_t75" style="width:375.75pt;height:447pt" o:ole="" fillcolor="window">
            <v:imagedata r:id="rId13" o:title=""/>
          </v:shape>
          <o:OLEObject Type="Embed" ProgID="Word.Picture.8" ShapeID="_x0000_i1028" DrawAspect="Content" ObjectID="_1466506555" r:id="rId14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4</w:t>
        </w:r>
      </w:fldSimple>
      <w:r w:rsidRPr="00FF5A05">
        <w:t xml:space="preserve"> Укрупненная схема моделирующего алгоритма.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Переходя к описанию детальной схемы моделирующего алгоритма нельзя не остановиться на описании технологии, с помощью которого реализовывался моделирующий алгоритм.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Для описания элементов схемы использовался объектно-ориентированный подход, основными принципами которого являются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объединение в рамках одной структуры данных полей и методов (процедур), оперирующих над ними;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наследование – порождение новых классов объектов, при этом наследники получают те же поля и методы, что были объявлены в классе непосредственного предка и его предков;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полиморфизм – возможность изменения (частичного или полного) методов одноименных с методами предков (т.н. виртуальные методы).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Благодаря этим принципам объектно-ориентированный подход (ООП) стал одним из наиболее популярных в настоящее время, т.к. позволяет программисту строить иерархию классов, которая отражает естественную иерархию, объекты реального мира.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Таким образом, в ходе построения моделирующего алгоритма были выстроены следующие классы объектов.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  <w:lang w:val="en-US"/>
        </w:rPr>
        <w:t>TQSheme</w:t>
      </w:r>
      <w:r w:rsidRPr="00FF5A05">
        <w:rPr>
          <w:sz w:val="24"/>
          <w:szCs w:val="24"/>
        </w:rPr>
        <w:t xml:space="preserve"> – класс схемы. На него возложены основные функции по проведению эксперимента, а именно: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управлению системным временем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нахождением порядка опроса элементов в зависимости от  структуры схемы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опросу элементов в каждом цикле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учету заявок, находящихся в системе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учету особых состояний, происходящих в системе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Так, например, именно класс </w:t>
      </w:r>
      <w:r w:rsidRPr="00FF5A05">
        <w:rPr>
          <w:sz w:val="24"/>
          <w:szCs w:val="24"/>
          <w:lang w:val="en-US"/>
        </w:rPr>
        <w:t>TQSheme</w:t>
      </w:r>
      <w:r w:rsidRPr="00FF5A05">
        <w:rPr>
          <w:sz w:val="24"/>
          <w:szCs w:val="24"/>
        </w:rPr>
        <w:t xml:space="preserve"> реализует блоки 2 и 3 укрупненного алгоритма при помощи своих методов соответственно </w:t>
      </w:r>
      <w:r w:rsidRPr="00FF5A05">
        <w:rPr>
          <w:sz w:val="24"/>
          <w:szCs w:val="24"/>
          <w:lang w:val="en-US"/>
        </w:rPr>
        <w:t>InitEmulation</w:t>
      </w:r>
      <w:r w:rsidRPr="00FF5A05">
        <w:rPr>
          <w:sz w:val="24"/>
          <w:szCs w:val="24"/>
        </w:rPr>
        <w:t xml:space="preserve"> и </w:t>
      </w:r>
      <w:r w:rsidRPr="00FF5A05">
        <w:rPr>
          <w:sz w:val="24"/>
          <w:szCs w:val="24"/>
          <w:lang w:val="en-US"/>
        </w:rPr>
        <w:t>Analize</w:t>
      </w:r>
      <w:r w:rsidRPr="00FF5A05">
        <w:rPr>
          <w:sz w:val="24"/>
          <w:szCs w:val="24"/>
        </w:rPr>
        <w:t xml:space="preserve">, а также блоки 4-7 при помощи метода </w:t>
      </w:r>
      <w:r w:rsidRPr="00FF5A05">
        <w:rPr>
          <w:sz w:val="24"/>
          <w:szCs w:val="24"/>
          <w:lang w:val="en-US"/>
        </w:rPr>
        <w:t>Emulation</w:t>
      </w:r>
      <w:r w:rsidRPr="00FF5A05">
        <w:rPr>
          <w:sz w:val="24"/>
          <w:szCs w:val="24"/>
        </w:rPr>
        <w:t>. Блок-схемы этих методов приведены ниже.</w:t>
      </w:r>
    </w:p>
    <w:p w:rsidR="00FF5A05" w:rsidRPr="00FF5A05" w:rsidRDefault="00FF5A05">
      <w:pPr>
        <w:keepNext/>
        <w:jc w:val="center"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2895" w:dyaOrig="5055">
          <v:shape id="_x0000_i1029" type="#_x0000_t75" style="width:144.75pt;height:252.75pt" o:ole="" fillcolor="window">
            <v:imagedata r:id="rId15" o:title=""/>
          </v:shape>
          <o:OLEObject Type="Embed" ProgID="Word.Picture.8" ShapeID="_x0000_i1029" DrawAspect="Content" ObjectID="_1466506556" r:id="rId16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5</w:t>
        </w:r>
      </w:fldSimple>
      <w:r w:rsidRPr="00FF5A05">
        <w:t xml:space="preserve"> Блок-схема процедуры </w:t>
      </w:r>
      <w:r w:rsidRPr="00FF5A05">
        <w:rPr>
          <w:lang w:val="en-US"/>
        </w:rPr>
        <w:t>TQSheme</w:t>
      </w:r>
      <w:r w:rsidRPr="00FF5A05">
        <w:t>.</w:t>
      </w:r>
      <w:r w:rsidRPr="00FF5A05">
        <w:rPr>
          <w:lang w:val="en-US"/>
        </w:rPr>
        <w:t>InitEmulation</w:t>
      </w:r>
      <w:r w:rsidRPr="00FF5A05">
        <w:t>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Описание: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1 – происходит инициализация переменных, необходимых для анализа системы;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2 – создание объектных списков, необходимых для анализа системы: установление конечных элементов, установление порядка очередности опроса элементов схемы;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3 – инициализация списков заявок и событий, подготовка их к предстоящему прогону схемы.</w:t>
      </w:r>
    </w:p>
    <w:p w:rsidR="00FF5A05" w:rsidRPr="00FF5A05" w:rsidRDefault="00FF5A05">
      <w:pPr>
        <w:keepNext/>
        <w:jc w:val="center"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2310" w:dyaOrig="3900">
          <v:shape id="_x0000_i1030" type="#_x0000_t75" style="width:115.5pt;height:195pt" o:ole="" fillcolor="window">
            <v:imagedata r:id="rId17" o:title=""/>
          </v:shape>
          <o:OLEObject Type="Embed" ProgID="Word.Picture.8" ShapeID="_x0000_i1030" DrawAspect="Content" ObjectID="_1466506557" r:id="rId18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6</w:t>
        </w:r>
      </w:fldSimple>
      <w:r w:rsidRPr="00FF5A05">
        <w:t xml:space="preserve"> Блок-схема процедуры </w:t>
      </w:r>
      <w:r w:rsidRPr="00FF5A05">
        <w:rPr>
          <w:lang w:val="en-US"/>
        </w:rPr>
        <w:t>TQSheme</w:t>
      </w:r>
      <w:r w:rsidRPr="00FF5A05">
        <w:t>.</w:t>
      </w:r>
      <w:r w:rsidRPr="00FF5A05">
        <w:rPr>
          <w:lang w:val="en-US"/>
        </w:rPr>
        <w:t>Analize</w:t>
      </w:r>
      <w:r w:rsidRPr="00FF5A05">
        <w:t>.</w:t>
      </w:r>
    </w:p>
    <w:p w:rsidR="00FF5A05" w:rsidRPr="00FF5A05" w:rsidRDefault="00FF5A05">
      <w:pPr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Описание: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блок 1 – нахождение порядка опроса элементов с занесением порядковых номеров элементов в массив порядка опроса </w:t>
      </w:r>
      <w:r w:rsidRPr="00FF5A05">
        <w:rPr>
          <w:sz w:val="24"/>
          <w:szCs w:val="24"/>
          <w:lang w:val="en-US"/>
        </w:rPr>
        <w:t>FOrder</w:t>
      </w:r>
      <w:r w:rsidRPr="00FF5A05">
        <w:rPr>
          <w:sz w:val="24"/>
          <w:szCs w:val="24"/>
        </w:rPr>
        <w:t xml:space="preserve">; 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блок 2 – нахождение наименьшего временного интервала, необходимого для анализа схемы по «принципу </w:t>
      </w:r>
      <w:r w:rsidRPr="00FF5A05">
        <w:rPr>
          <w:i/>
          <w:iCs/>
          <w:sz w:val="24"/>
          <w:szCs w:val="24"/>
        </w:rPr>
        <w:sym w:font="Symbol" w:char="F044"/>
      </w:r>
      <w:r w:rsidRPr="00FF5A05">
        <w:rPr>
          <w:i/>
          <w:iCs/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>»</w:t>
      </w: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keepNext/>
        <w:jc w:val="center"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5985" w:dyaOrig="5340">
          <v:shape id="_x0000_i1031" type="#_x0000_t75" style="width:299.25pt;height:267pt" o:ole="" fillcolor="window">
            <v:imagedata r:id="rId19" o:title=""/>
          </v:shape>
          <o:OLEObject Type="Embed" ProgID="Word.Picture.8" ShapeID="_x0000_i1031" DrawAspect="Content" ObjectID="_1466506558" r:id="rId20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7</w:t>
        </w:r>
      </w:fldSimple>
      <w:r w:rsidRPr="00FF5A05">
        <w:t xml:space="preserve"> Блок-схема процедуры </w:t>
      </w:r>
      <w:r w:rsidRPr="00FF5A05">
        <w:rPr>
          <w:lang w:val="en-US"/>
        </w:rPr>
        <w:t>TQSheme</w:t>
      </w:r>
      <w:r w:rsidRPr="00FF5A05">
        <w:t>.</w:t>
      </w:r>
      <w:r w:rsidRPr="00FF5A05">
        <w:rPr>
          <w:lang w:val="en-US"/>
        </w:rPr>
        <w:t>Emulation</w:t>
      </w:r>
      <w:r w:rsidRPr="00FF5A05">
        <w:t>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Описание: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1 – процедура инициализации процесса моделирования с установлением начальных значений для всех переменных;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блок 2 – вызов процедуры </w:t>
      </w:r>
      <w:r w:rsidRPr="00FF5A05">
        <w:rPr>
          <w:i/>
          <w:iCs/>
          <w:sz w:val="24"/>
          <w:szCs w:val="24"/>
          <w:lang w:val="en-US"/>
        </w:rPr>
        <w:t>Analize</w:t>
      </w:r>
      <w:r w:rsidRPr="00FF5A05">
        <w:rPr>
          <w:sz w:val="24"/>
          <w:szCs w:val="24"/>
          <w:lang w:val="en-US"/>
        </w:rPr>
        <w:t>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3 – проверка окончания моделирования;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4 – просмотр всех элементов схемы.</w:t>
      </w:r>
    </w:p>
    <w:p w:rsidR="00FF5A05" w:rsidRPr="00FF5A05" w:rsidRDefault="00FF5A05">
      <w:pPr>
        <w:keepNext/>
        <w:jc w:val="center"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4515" w:dyaOrig="6210">
          <v:shape id="_x0000_i1032" type="#_x0000_t75" style="width:225.75pt;height:310.5pt" o:ole="" fillcolor="window">
            <v:imagedata r:id="rId21" o:title=""/>
          </v:shape>
          <o:OLEObject Type="Embed" ProgID="Word.Picture.8" ShapeID="_x0000_i1032" DrawAspect="Content" ObjectID="_1466506559" r:id="rId22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8</w:t>
        </w:r>
      </w:fldSimple>
      <w:r w:rsidRPr="00FF5A05">
        <w:t xml:space="preserve"> Блок-схема процедуры </w:t>
      </w:r>
      <w:r w:rsidRPr="00FF5A05">
        <w:rPr>
          <w:lang w:val="en-US"/>
        </w:rPr>
        <w:t>TQSheme</w:t>
      </w:r>
      <w:r w:rsidRPr="00FF5A05">
        <w:t>.</w:t>
      </w:r>
      <w:r w:rsidRPr="00FF5A05">
        <w:rPr>
          <w:lang w:val="en-US"/>
        </w:rPr>
        <w:t>Step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Описание: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1 – процедура изъятия заявок из конечных элементов схемы;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блок 2 – опрос всех элементов схемы в порядке, указанном в массиве </w:t>
      </w:r>
      <w:r w:rsidRPr="00FF5A05">
        <w:rPr>
          <w:sz w:val="24"/>
          <w:szCs w:val="24"/>
          <w:lang w:val="en-US"/>
        </w:rPr>
        <w:t>FOrder</w:t>
      </w:r>
      <w:r w:rsidRPr="00FF5A05">
        <w:rPr>
          <w:sz w:val="24"/>
          <w:szCs w:val="24"/>
        </w:rPr>
        <w:t>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блок 3 – увеличение системного времени на величину </w:t>
      </w:r>
      <w:r w:rsidRPr="00FF5A05">
        <w:rPr>
          <w:i/>
          <w:iCs/>
          <w:sz w:val="24"/>
          <w:szCs w:val="24"/>
        </w:rPr>
        <w:sym w:font="Symbol" w:char="F044"/>
      </w:r>
      <w:r w:rsidRPr="00FF5A05">
        <w:rPr>
          <w:i/>
          <w:iCs/>
          <w:sz w:val="24"/>
          <w:szCs w:val="24"/>
          <w:lang w:val="en-US"/>
        </w:rPr>
        <w:t>t</w:t>
      </w:r>
      <w:r w:rsidRPr="00FF5A05">
        <w:rPr>
          <w:sz w:val="24"/>
          <w:szCs w:val="24"/>
        </w:rPr>
        <w:t>;</w:t>
      </w: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Каждый элемент схемы, будь то источник, накопитель или канал, также представлен соответствующим классом (</w:t>
      </w:r>
      <w:r w:rsidRPr="00FF5A05">
        <w:rPr>
          <w:sz w:val="24"/>
          <w:szCs w:val="24"/>
          <w:lang w:val="en-US"/>
        </w:rPr>
        <w:t>TSource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TAccumulator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TChannel</w:t>
      </w:r>
      <w:r w:rsidRPr="00FF5A05">
        <w:rPr>
          <w:sz w:val="24"/>
          <w:szCs w:val="24"/>
        </w:rPr>
        <w:t xml:space="preserve">). Однако все классы элементов схемы являются наследниками одного общего класса </w:t>
      </w:r>
      <w:r w:rsidRPr="00FF5A05">
        <w:rPr>
          <w:sz w:val="24"/>
          <w:szCs w:val="24"/>
          <w:lang w:val="en-US"/>
        </w:rPr>
        <w:t>TElement</w:t>
      </w:r>
      <w:r w:rsidRPr="00FF5A05">
        <w:rPr>
          <w:sz w:val="24"/>
          <w:szCs w:val="24"/>
        </w:rPr>
        <w:t>, который обеспечивает общую функциональность для всех типов элементов схемы, а именно: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содержит информацию о том, из каких элементов схемы заявки поступают на данный элемент;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содержит так называемый контейнер  для заявок;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определяет общий для всех элементов схемы набор условий для возможности принятия заявок, а также передачи заявок далее по схеме (с помощью этого реализован механизм клапанов)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 xml:space="preserve">определяет порядок, по которому заявки передаются данному элементу от элементов-источников. (Алгоритм метода </w:t>
      </w:r>
      <w:r w:rsidRPr="00FF5A05">
        <w:rPr>
          <w:sz w:val="24"/>
          <w:szCs w:val="24"/>
          <w:lang w:val="en-US"/>
        </w:rPr>
        <w:t>AskForParcels</w:t>
      </w:r>
      <w:r w:rsidRPr="00FF5A05">
        <w:rPr>
          <w:sz w:val="24"/>
          <w:szCs w:val="24"/>
        </w:rPr>
        <w:t xml:space="preserve"> показан на рис. 4. Этот метод вызывается объектом класса </w:t>
      </w:r>
      <w:r w:rsidRPr="00FF5A05">
        <w:rPr>
          <w:sz w:val="24"/>
          <w:szCs w:val="24"/>
          <w:lang w:val="en-US"/>
        </w:rPr>
        <w:t>TQSheme</w:t>
      </w:r>
      <w:r w:rsidRPr="00FF5A05">
        <w:rPr>
          <w:sz w:val="24"/>
          <w:szCs w:val="24"/>
        </w:rPr>
        <w:t>, которому принадлежит этот элемент на этапе моделирования перехода заявок).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Классы </w:t>
      </w:r>
      <w:r w:rsidRPr="00FF5A05">
        <w:rPr>
          <w:sz w:val="24"/>
          <w:szCs w:val="24"/>
          <w:lang w:val="en-US"/>
        </w:rPr>
        <w:t>TSource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TAccumulator</w:t>
      </w:r>
      <w:r w:rsidRPr="00FF5A05">
        <w:rPr>
          <w:sz w:val="24"/>
          <w:szCs w:val="24"/>
        </w:rPr>
        <w:t xml:space="preserve">, </w:t>
      </w:r>
      <w:r w:rsidRPr="00FF5A05">
        <w:rPr>
          <w:sz w:val="24"/>
          <w:szCs w:val="24"/>
          <w:lang w:val="en-US"/>
        </w:rPr>
        <w:t>TChannel</w:t>
      </w:r>
      <w:r w:rsidRPr="00FF5A05">
        <w:rPr>
          <w:sz w:val="24"/>
          <w:szCs w:val="24"/>
        </w:rPr>
        <w:t xml:space="preserve"> доопределяют функции своего общего предка </w:t>
      </w:r>
      <w:r w:rsidRPr="00FF5A05">
        <w:rPr>
          <w:sz w:val="24"/>
          <w:szCs w:val="24"/>
          <w:lang w:val="en-US"/>
        </w:rPr>
        <w:t>TElement</w:t>
      </w:r>
      <w:r w:rsidRPr="00FF5A05">
        <w:rPr>
          <w:sz w:val="24"/>
          <w:szCs w:val="24"/>
        </w:rPr>
        <w:t xml:space="preserve"> для обеспечения более конкретного поведения, характерного для элементов соответствующего класса.</w:t>
      </w: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keepNext/>
        <w:jc w:val="left"/>
        <w:rPr>
          <w:sz w:val="24"/>
          <w:szCs w:val="24"/>
        </w:rPr>
      </w:pPr>
      <w:r w:rsidRPr="00FF5A05">
        <w:rPr>
          <w:noProof/>
          <w:sz w:val="24"/>
          <w:szCs w:val="24"/>
        </w:rPr>
        <w:object w:dxaOrig="7965" w:dyaOrig="8220">
          <v:shape id="_x0000_i1033" type="#_x0000_t75" style="width:398.25pt;height:411pt" o:ole="" fillcolor="window">
            <v:imagedata r:id="rId23" o:title=""/>
          </v:shape>
          <o:OLEObject Type="Embed" ProgID="Word.Picture.8" ShapeID="_x0000_i1033" DrawAspect="Content" ObjectID="_1466506560" r:id="rId24"/>
        </w:object>
      </w:r>
    </w:p>
    <w:p w:rsidR="00FF5A05" w:rsidRPr="00FF5A05" w:rsidRDefault="00FF5A05">
      <w:pPr>
        <w:pStyle w:val="a6"/>
      </w:pPr>
      <w:r w:rsidRPr="00FF5A05">
        <w:t xml:space="preserve">Рис. </w:t>
      </w:r>
      <w:fldSimple w:instr=" SEQ Рис. \* ARABIC ">
        <w:r w:rsidRPr="00FF5A05">
          <w:rPr>
            <w:noProof/>
          </w:rPr>
          <w:t>9</w:t>
        </w:r>
      </w:fldSimple>
      <w:r w:rsidRPr="00FF5A05">
        <w:t xml:space="preserve"> Блок-схема процедуры </w:t>
      </w:r>
      <w:r w:rsidRPr="00FF5A05">
        <w:rPr>
          <w:lang w:val="en-US"/>
        </w:rPr>
        <w:t>TElement</w:t>
      </w:r>
      <w:r w:rsidRPr="00FF5A05">
        <w:t>.</w:t>
      </w:r>
      <w:r w:rsidRPr="00FF5A05">
        <w:rPr>
          <w:lang w:val="en-US"/>
        </w:rPr>
        <w:t>AskForParcel</w:t>
      </w:r>
      <w:r w:rsidRPr="00FF5A05">
        <w:t>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Описание: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1 – задается цикл по всем источникам для данного элемента;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2, 3 – функции определения выражений для клапанов, установленные пользователем;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4 – проверка возможности принятия данным элементом заявки;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5 – прием заявки;</w:t>
      </w:r>
    </w:p>
    <w:p w:rsidR="00FF5A05" w:rsidRPr="00FF5A05" w:rsidRDefault="00FF5A05">
      <w:pPr>
        <w:numPr>
          <w:ilvl w:val="0"/>
          <w:numId w:val="4"/>
        </w:numPr>
        <w:rPr>
          <w:sz w:val="24"/>
          <w:szCs w:val="24"/>
        </w:rPr>
      </w:pPr>
      <w:r w:rsidRPr="00FF5A05">
        <w:rPr>
          <w:sz w:val="24"/>
          <w:szCs w:val="24"/>
        </w:rPr>
        <w:t>блок 6 – отказ заявке в приеме.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Главное окно программы показано на рисунке 10.</w:t>
      </w:r>
    </w:p>
    <w:p w:rsidR="00FF5A05" w:rsidRPr="00FF5A05" w:rsidRDefault="009D3248">
      <w:pPr>
        <w:keepNext/>
        <w:rPr>
          <w:sz w:val="24"/>
          <w:szCs w:val="24"/>
        </w:rPr>
      </w:pPr>
      <w:r>
        <w:rPr>
          <w:sz w:val="24"/>
          <w:szCs w:val="24"/>
          <w:lang w:val="en-US"/>
        </w:rPr>
        <w:pict>
          <v:shape id="_x0000_i1034" type="#_x0000_t75" style="width:393.75pt;height:253.5pt" fillcolor="window">
            <v:imagedata r:id="rId25" o:title=""/>
          </v:shape>
        </w:pict>
      </w:r>
    </w:p>
    <w:p w:rsidR="00FF5A05" w:rsidRPr="00FF5A05" w:rsidRDefault="00FF5A05">
      <w:pPr>
        <w:pStyle w:val="a6"/>
        <w:rPr>
          <w:lang w:val="en-US"/>
        </w:rPr>
      </w:pPr>
      <w:r w:rsidRPr="00FF5A05">
        <w:t xml:space="preserve">Рис. </w:t>
      </w:r>
      <w:fldSimple w:instr=" SEQ Рис. \* ARABIC ">
        <w:r w:rsidRPr="00FF5A05">
          <w:rPr>
            <w:noProof/>
          </w:rPr>
          <w:t>10</w:t>
        </w:r>
      </w:fldSimple>
      <w:r w:rsidRPr="00FF5A05">
        <w:t xml:space="preserve"> </w:t>
      </w:r>
      <w:r w:rsidRPr="00FF5A05">
        <w:rPr>
          <w:noProof/>
        </w:rPr>
        <w:t>Главное окно программы.</w:t>
      </w:r>
    </w:p>
    <w:p w:rsidR="00FF5A05" w:rsidRPr="00FF5A05" w:rsidRDefault="00FF5A05">
      <w:pPr>
        <w:rPr>
          <w:sz w:val="24"/>
          <w:szCs w:val="24"/>
          <w:lang w:val="en-US"/>
        </w:rPr>
      </w:pPr>
    </w:p>
    <w:p w:rsidR="00FF5A05" w:rsidRPr="00FF5A05" w:rsidRDefault="00FF5A0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26" w:name="_Toc483309591"/>
      <w:bookmarkStart w:id="27" w:name="_Toc484482851"/>
      <w:bookmarkStart w:id="28" w:name="_Toc484484882"/>
      <w:r w:rsidRPr="00FF5A05">
        <w:rPr>
          <w:rFonts w:ascii="Times New Roman" w:hAnsi="Times New Roman" w:cs="Times New Roman"/>
          <w:sz w:val="24"/>
          <w:szCs w:val="24"/>
        </w:rPr>
        <w:t>Математическое описание системы.</w:t>
      </w:r>
      <w:bookmarkEnd w:id="26"/>
      <w:bookmarkEnd w:id="27"/>
      <w:bookmarkEnd w:id="28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Данная система представляет собой одноканальную СМО с отказами.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Интенсивность потока заявок для нее будет определяться следующим выражением:</w:t>
      </w:r>
    </w:p>
    <w:p w:rsidR="00FF5A05" w:rsidRPr="00FF5A05" w:rsidRDefault="00FF5A05">
      <w:pPr>
        <w:jc w:val="center"/>
        <w:rPr>
          <w:sz w:val="24"/>
          <w:szCs w:val="24"/>
        </w:rPr>
      </w:pP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</w:rPr>
        <w:t xml:space="preserve"> = 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>1</w:t>
      </w:r>
      <w:r w:rsidRPr="00FF5A05">
        <w:rPr>
          <w:sz w:val="24"/>
          <w:szCs w:val="24"/>
        </w:rPr>
        <w:t>+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>2</w:t>
      </w:r>
      <w:r w:rsidRPr="00FF5A05">
        <w:rPr>
          <w:sz w:val="24"/>
          <w:szCs w:val="24"/>
        </w:rPr>
        <w:t>+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 xml:space="preserve">3  </w:t>
      </w:r>
      <w:r w:rsidRPr="00FF5A05">
        <w:rPr>
          <w:sz w:val="24"/>
          <w:szCs w:val="24"/>
        </w:rPr>
        <w:t xml:space="preserve"> (1),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где 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>1</w:t>
      </w:r>
      <w:r w:rsidRPr="00FF5A05">
        <w:rPr>
          <w:sz w:val="24"/>
          <w:szCs w:val="24"/>
        </w:rPr>
        <w:t>,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>2</w:t>
      </w:r>
      <w:r w:rsidRPr="00FF5A05">
        <w:rPr>
          <w:sz w:val="24"/>
          <w:szCs w:val="24"/>
        </w:rPr>
        <w:t>,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 xml:space="preserve">3 </w:t>
      </w:r>
      <w:r w:rsidRPr="00FF5A05">
        <w:rPr>
          <w:sz w:val="24"/>
          <w:szCs w:val="24"/>
        </w:rPr>
        <w:t>– интенсивность потока заявок от каждого проектировщика соответственно. С учетом того, что данные по всем проектировщикам одинаковы выражение (1) примет следующий вид:</w:t>
      </w:r>
    </w:p>
    <w:p w:rsidR="00FF5A05" w:rsidRPr="00FF5A05" w:rsidRDefault="00FF5A05">
      <w:pPr>
        <w:jc w:val="center"/>
        <w:rPr>
          <w:sz w:val="24"/>
          <w:szCs w:val="24"/>
        </w:rPr>
      </w:pP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</w:rPr>
        <w:t>=3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  <w:vertAlign w:val="subscript"/>
        </w:rPr>
        <w:t>1</w:t>
      </w:r>
      <w:r w:rsidRPr="00FF5A05">
        <w:rPr>
          <w:sz w:val="24"/>
          <w:szCs w:val="24"/>
        </w:rPr>
        <w:t xml:space="preserve"> (2). 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Интенсивность потока заявок найдем с помощью выражения </w:t>
      </w:r>
    </w:p>
    <w:p w:rsidR="00FF5A05" w:rsidRPr="00FF5A05" w:rsidRDefault="00FF5A05">
      <w:pPr>
        <w:jc w:val="center"/>
        <w:rPr>
          <w:noProof/>
          <w:sz w:val="24"/>
          <w:szCs w:val="24"/>
        </w:rPr>
      </w:pPr>
      <w:r w:rsidRPr="00FF5A05">
        <w:rPr>
          <w:noProof/>
          <w:position w:val="-14"/>
          <w:sz w:val="24"/>
          <w:szCs w:val="24"/>
        </w:rPr>
        <w:object w:dxaOrig="1280" w:dyaOrig="460">
          <v:shape id="_x0000_i1035" type="#_x0000_t75" style="width:63.75pt;height:23.25pt" o:ole="" fillcolor="window">
            <v:imagedata r:id="rId26" o:title=""/>
          </v:shape>
          <o:OLEObject Type="Embed" ProgID="Equation.3" ShapeID="_x0000_i1035" DrawAspect="Content" ObjectID="_1466506561" r:id="rId27"/>
        </w:object>
      </w:r>
    </w:p>
    <w:p w:rsidR="00FF5A05" w:rsidRPr="00FF5A05" w:rsidRDefault="00FF5A05">
      <w:pPr>
        <w:rPr>
          <w:noProof/>
          <w:sz w:val="24"/>
          <w:szCs w:val="24"/>
        </w:rPr>
      </w:pPr>
      <w:r w:rsidRPr="00FF5A05">
        <w:rPr>
          <w:noProof/>
          <w:sz w:val="24"/>
          <w:szCs w:val="24"/>
        </w:rPr>
        <w:t xml:space="preserve">где </w:t>
      </w:r>
      <w:r w:rsidRPr="00FF5A05">
        <w:rPr>
          <w:noProof/>
          <w:position w:val="-14"/>
          <w:sz w:val="24"/>
          <w:szCs w:val="24"/>
        </w:rPr>
        <w:object w:dxaOrig="300" w:dyaOrig="460">
          <v:shape id="_x0000_i1036" type="#_x0000_t75" style="width:15pt;height:23.25pt" o:ole="" fillcolor="window">
            <v:imagedata r:id="rId28" o:title=""/>
          </v:shape>
          <o:OLEObject Type="Embed" ProgID="Equation.3" ShapeID="_x0000_i1036" DrawAspect="Content" ObjectID="_1466506562" r:id="rId29"/>
        </w:object>
      </w:r>
      <w:r w:rsidRPr="00FF5A05">
        <w:rPr>
          <w:noProof/>
          <w:sz w:val="24"/>
          <w:szCs w:val="24"/>
        </w:rPr>
        <w:t>– среднее время поступления заявок от одного проектировщика, которое в свою очередь с учетом условий задачи вычисляется как</w:t>
      </w:r>
    </w:p>
    <w:p w:rsidR="00FF5A05" w:rsidRPr="00FF5A05" w:rsidRDefault="009D3248">
      <w:pPr>
        <w:jc w:val="center"/>
        <w:rPr>
          <w:sz w:val="24"/>
          <w:szCs w:val="24"/>
        </w:rPr>
      </w:pPr>
      <w:r>
        <w:rPr>
          <w:noProof/>
          <w:position w:val="-18"/>
          <w:sz w:val="24"/>
          <w:szCs w:val="24"/>
        </w:rPr>
        <w:pict>
          <v:shape id="_x0000_i1037" type="#_x0000_t75" style="width:84.75pt;height:24.75pt" fillcolor="window">
            <v:imagedata r:id="rId30" o:title=""/>
          </v:shape>
        </w:pict>
      </w:r>
      <w:r w:rsidR="00FF5A05" w:rsidRPr="00FF5A05">
        <w:rPr>
          <w:noProof/>
          <w:sz w:val="24"/>
          <w:szCs w:val="24"/>
        </w:rPr>
        <w:t xml:space="preserve"> (3)</w:t>
      </w:r>
      <w:r w:rsidR="00FF5A05" w:rsidRPr="00FF5A05">
        <w:rPr>
          <w:sz w:val="24"/>
          <w:szCs w:val="24"/>
        </w:rPr>
        <w:t>,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где </w:t>
      </w:r>
      <w:r w:rsidRPr="00FF5A05">
        <w:rPr>
          <w:i/>
          <w:iCs/>
          <w:sz w:val="24"/>
          <w:szCs w:val="24"/>
          <w:lang w:val="en-US"/>
        </w:rPr>
        <w:t>t</w:t>
      </w:r>
      <w:r w:rsidRPr="00FF5A05">
        <w:rPr>
          <w:i/>
          <w:iCs/>
          <w:sz w:val="24"/>
          <w:szCs w:val="24"/>
          <w:vertAlign w:val="subscript"/>
        </w:rPr>
        <w:t xml:space="preserve">1 </w:t>
      </w:r>
      <w:r w:rsidRPr="00FF5A05">
        <w:rPr>
          <w:sz w:val="24"/>
          <w:szCs w:val="24"/>
        </w:rPr>
        <w:t>– среднее время набора проектировщиком одной строки задания,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i/>
          <w:iCs/>
          <w:sz w:val="24"/>
          <w:szCs w:val="24"/>
          <w:lang w:val="en-US"/>
        </w:rPr>
        <w:t>t</w:t>
      </w:r>
      <w:r w:rsidRPr="00FF5A05">
        <w:rPr>
          <w:i/>
          <w:iCs/>
          <w:sz w:val="24"/>
          <w:szCs w:val="24"/>
          <w:vertAlign w:val="subscript"/>
        </w:rPr>
        <w:t xml:space="preserve">2 </w:t>
      </w:r>
      <w:r w:rsidRPr="00FF5A05">
        <w:rPr>
          <w:sz w:val="24"/>
          <w:szCs w:val="24"/>
        </w:rPr>
        <w:t>– время анализа результата проектировщиком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С учетом выражений (2),(3) выражение (1) примет следующий вид:</w:t>
      </w:r>
    </w:p>
    <w:p w:rsidR="00FF5A05" w:rsidRPr="00FF5A05" w:rsidRDefault="00FF5A05">
      <w:pPr>
        <w:jc w:val="center"/>
        <w:rPr>
          <w:sz w:val="24"/>
          <w:szCs w:val="24"/>
        </w:rPr>
      </w:pP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</w:rPr>
        <w:t>=3/(10</w:t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  <w:vertAlign w:val="subscript"/>
        </w:rPr>
        <w:t>1</w:t>
      </w:r>
      <w:r w:rsidRPr="00FF5A05">
        <w:rPr>
          <w:sz w:val="24"/>
          <w:szCs w:val="24"/>
        </w:rPr>
        <w:t xml:space="preserve">+ </w:t>
      </w:r>
      <w:r w:rsidRPr="00FF5A05">
        <w:rPr>
          <w:sz w:val="24"/>
          <w:szCs w:val="24"/>
          <w:lang w:val="en-US"/>
        </w:rPr>
        <w:t>t</w:t>
      </w:r>
      <w:r w:rsidRPr="00FF5A05">
        <w:rPr>
          <w:sz w:val="24"/>
          <w:szCs w:val="24"/>
          <w:vertAlign w:val="subscript"/>
        </w:rPr>
        <w:t>2</w:t>
      </w:r>
      <w:r w:rsidRPr="00FF5A05">
        <w:rPr>
          <w:sz w:val="24"/>
          <w:szCs w:val="24"/>
        </w:rPr>
        <w:t>) (4).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Интенсивность потока обслуживаний для данной системы определяется по формуле</w:t>
      </w:r>
    </w:p>
    <w:p w:rsidR="00FF5A05" w:rsidRPr="00FF5A05" w:rsidRDefault="00FF5A05">
      <w:pPr>
        <w:jc w:val="center"/>
        <w:rPr>
          <w:noProof/>
          <w:sz w:val="24"/>
          <w:szCs w:val="24"/>
        </w:rPr>
      </w:pPr>
      <w:r w:rsidRPr="00FF5A05">
        <w:rPr>
          <w:noProof/>
          <w:position w:val="-14"/>
          <w:sz w:val="24"/>
          <w:szCs w:val="24"/>
        </w:rPr>
        <w:object w:dxaOrig="1219" w:dyaOrig="460">
          <v:shape id="_x0000_i1038" type="#_x0000_t75" style="width:60.75pt;height:23.25pt" o:ole="" fillcolor="window">
            <v:imagedata r:id="rId31" o:title=""/>
          </v:shape>
          <o:OLEObject Type="Embed" ProgID="Equation.3" ShapeID="_x0000_i1038" DrawAspect="Content" ObjectID="_1466506563" r:id="rId32"/>
        </w:object>
      </w:r>
      <w:r w:rsidRPr="00FF5A05">
        <w:rPr>
          <w:noProof/>
          <w:sz w:val="24"/>
          <w:szCs w:val="24"/>
        </w:rPr>
        <w:t xml:space="preserve"> (5),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где </w:t>
      </w:r>
      <w:r w:rsidRPr="00FF5A05">
        <w:rPr>
          <w:position w:val="-14"/>
          <w:sz w:val="24"/>
          <w:szCs w:val="24"/>
        </w:rPr>
        <w:object w:dxaOrig="380" w:dyaOrig="460">
          <v:shape id="_x0000_i1039" type="#_x0000_t75" style="width:18.75pt;height:23.25pt" o:ole="" fillcolor="window">
            <v:imagedata r:id="rId33" o:title=""/>
          </v:shape>
          <o:OLEObject Type="Embed" ProgID="Equation.3" ShapeID="_x0000_i1039" DrawAspect="Content" ObjectID="_1466506564" r:id="rId34"/>
        </w:object>
      </w:r>
      <w:r w:rsidRPr="00FF5A05">
        <w:rPr>
          <w:sz w:val="24"/>
          <w:szCs w:val="24"/>
        </w:rPr>
        <w:t>– среднее время обработке ЭВМ одной задания.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Чтобы найти пропускную способность ЭВМ, воспользуемся формулой для пропускной способности одноканальной СМО с отказами:</w:t>
      </w:r>
    </w:p>
    <w:p w:rsidR="00FF5A05" w:rsidRPr="00FF5A05" w:rsidRDefault="00FF5A05">
      <w:pPr>
        <w:jc w:val="center"/>
        <w:rPr>
          <w:sz w:val="24"/>
          <w:szCs w:val="24"/>
        </w:rPr>
      </w:pP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 xml:space="preserve"> = </w:t>
      </w:r>
      <w:r w:rsidRPr="00FF5A05">
        <w:rPr>
          <w:sz w:val="24"/>
          <w:szCs w:val="24"/>
        </w:rPr>
        <w:sym w:font="Symbol" w:char="F06D"/>
      </w:r>
      <w:r w:rsidRPr="00FF5A05">
        <w:rPr>
          <w:sz w:val="24"/>
          <w:szCs w:val="24"/>
        </w:rPr>
        <w:t>/(</w:t>
      </w:r>
      <w:r w:rsidRPr="00FF5A05">
        <w:rPr>
          <w:sz w:val="24"/>
          <w:szCs w:val="24"/>
        </w:rPr>
        <w:sym w:font="Symbol" w:char="F06D"/>
      </w:r>
      <w:r w:rsidRPr="00FF5A05">
        <w:rPr>
          <w:sz w:val="24"/>
          <w:szCs w:val="24"/>
        </w:rPr>
        <w:t xml:space="preserve"> +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</w:rPr>
        <w:t>)  (6)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Чтобы найти вероятность простоя проектировщика, воспользуемся формулой для нахождения вероятности отказа в одноканальной СМО:</w:t>
      </w:r>
    </w:p>
    <w:p w:rsidR="00FF5A05" w:rsidRPr="00FF5A05" w:rsidRDefault="00FF5A05">
      <w:pPr>
        <w:jc w:val="center"/>
        <w:rPr>
          <w:sz w:val="24"/>
          <w:szCs w:val="24"/>
        </w:rPr>
      </w:pPr>
      <w:r w:rsidRPr="00FF5A05">
        <w:rPr>
          <w:sz w:val="24"/>
          <w:szCs w:val="24"/>
        </w:rPr>
        <w:t>Р</w:t>
      </w:r>
      <w:r w:rsidRPr="00FF5A05">
        <w:rPr>
          <w:sz w:val="24"/>
          <w:szCs w:val="24"/>
          <w:vertAlign w:val="subscript"/>
        </w:rPr>
        <w:t>отк</w:t>
      </w:r>
      <w:r w:rsidRPr="00FF5A05">
        <w:rPr>
          <w:sz w:val="24"/>
          <w:szCs w:val="24"/>
        </w:rPr>
        <w:t>=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</w:rPr>
        <w:t>/(</w:t>
      </w:r>
      <w:r w:rsidRPr="00FF5A05">
        <w:rPr>
          <w:sz w:val="24"/>
          <w:szCs w:val="24"/>
        </w:rPr>
        <w:sym w:font="Symbol" w:char="F06D"/>
      </w:r>
      <w:r w:rsidRPr="00FF5A05">
        <w:rPr>
          <w:sz w:val="24"/>
          <w:szCs w:val="24"/>
        </w:rPr>
        <w:t xml:space="preserve"> +</w:t>
      </w:r>
      <w:r w:rsidRPr="00FF5A05">
        <w:rPr>
          <w:sz w:val="24"/>
          <w:szCs w:val="24"/>
        </w:rPr>
        <w:sym w:font="Symbol" w:char="F06C"/>
      </w:r>
      <w:r w:rsidRPr="00FF5A05">
        <w:rPr>
          <w:sz w:val="24"/>
          <w:szCs w:val="24"/>
        </w:rPr>
        <w:t>)  (7)</w:t>
      </w:r>
    </w:p>
    <w:p w:rsidR="00FF5A05" w:rsidRPr="00FF5A05" w:rsidRDefault="00FF5A0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29" w:name="_Toc484482852"/>
      <w:bookmarkStart w:id="30" w:name="_Toc484484883"/>
      <w:r w:rsidRPr="00FF5A05">
        <w:rPr>
          <w:rFonts w:ascii="Times New Roman" w:hAnsi="Times New Roman" w:cs="Times New Roman"/>
          <w:sz w:val="24"/>
          <w:szCs w:val="24"/>
        </w:rPr>
        <w:t>Результаты моделирования и аналитического решения.</w:t>
      </w:r>
      <w:bookmarkEnd w:id="29"/>
      <w:bookmarkEnd w:id="30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Воспользовавшись выраженияи (6) и (7), найдем коэффициент загрузки ЭВМ и вероятность простоя проектировщика из-за занятости ЭВМ.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Коэффициент загрузки ЭВМ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>=0,8125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Вероятность простоя проектировщика из-за занятости ЭВМ Р=0,1875.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При моделировании работы системы на ЭВМ были получены следующие результаты: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Коэффициент загрузки ЭВМ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>=0,256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Вероятность простоя проектировщика из-за занятости ЭВМ Р=0,1.</w:t>
      </w:r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>Несовпадение результатов аналитических расчетов и машинного моделирования объясняется тем, что в для расчета аналитическим методом данная система была упрощена и приведена к виду одноканальной СМО с отказами, что не учитывает всех особенностей функционирования исходной системы.</w:t>
      </w:r>
    </w:p>
    <w:p w:rsidR="00FF5A05" w:rsidRPr="00FF5A05" w:rsidRDefault="00FF5A05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31" w:name="_Toc483309593"/>
      <w:bookmarkStart w:id="32" w:name="_Toc484482853"/>
      <w:bookmarkStart w:id="33" w:name="_Toc484484884"/>
      <w:r w:rsidRPr="00FF5A05">
        <w:rPr>
          <w:rFonts w:ascii="Times New Roman" w:hAnsi="Times New Roman" w:cs="Times New Roman"/>
          <w:sz w:val="24"/>
          <w:szCs w:val="24"/>
        </w:rPr>
        <w:t>Заключение.</w:t>
      </w:r>
      <w:bookmarkEnd w:id="31"/>
      <w:bookmarkEnd w:id="32"/>
      <w:bookmarkEnd w:id="33"/>
    </w:p>
    <w:p w:rsidR="00FF5A05" w:rsidRPr="00FF5A05" w:rsidRDefault="00FF5A05">
      <w:pPr>
        <w:rPr>
          <w:sz w:val="24"/>
          <w:szCs w:val="24"/>
        </w:rPr>
      </w:pPr>
      <w:r w:rsidRPr="00FF5A05">
        <w:rPr>
          <w:sz w:val="24"/>
          <w:szCs w:val="24"/>
        </w:rPr>
        <w:t xml:space="preserve">Результате данной работы стало построение программы, моделирующей процесс функционирования заданной ситсемы. Были рассчитаны (аналитически и при помощи построенного моделирующего алгоритма) показатели эффективности данной системы: коэффициент загрузки и вероятность простоя проектировщика из-за занятости ЭВМ. Выявлены основные закономерности и способы взаимодействия элементов </w:t>
      </w:r>
      <w:r w:rsidRPr="00FF5A05">
        <w:rPr>
          <w:sz w:val="24"/>
          <w:szCs w:val="24"/>
          <w:lang w:val="en-US"/>
        </w:rPr>
        <w:t>Q</w:t>
      </w:r>
      <w:r w:rsidRPr="00FF5A05">
        <w:rPr>
          <w:sz w:val="24"/>
          <w:szCs w:val="24"/>
        </w:rPr>
        <w:t>-схем, а также причины несовпадения рассчетных показателей с результатами прогона моделирующего алгоритма на ЭВМ.</w:t>
      </w:r>
    </w:p>
    <w:p w:rsidR="00FF5A05" w:rsidRPr="00FF5A05" w:rsidRDefault="00FF5A05">
      <w:pPr>
        <w:rPr>
          <w:sz w:val="24"/>
          <w:szCs w:val="24"/>
        </w:rPr>
      </w:pPr>
    </w:p>
    <w:p w:rsidR="00FF5A05" w:rsidRPr="00FF5A05" w:rsidRDefault="00FF5A0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bookmarkStart w:id="34" w:name="_Toc483309594"/>
      <w:bookmarkStart w:id="35" w:name="_Toc484482854"/>
      <w:bookmarkStart w:id="36" w:name="_Toc484484885"/>
      <w:r w:rsidRPr="00FF5A05">
        <w:rPr>
          <w:rFonts w:ascii="Times New Roman" w:hAnsi="Times New Roman" w:cs="Times New Roman"/>
          <w:sz w:val="24"/>
          <w:szCs w:val="24"/>
          <w:lang w:val="en-US"/>
        </w:rPr>
        <w:t>Литература.</w:t>
      </w:r>
      <w:bookmarkEnd w:id="34"/>
      <w:bookmarkEnd w:id="35"/>
      <w:bookmarkEnd w:id="36"/>
    </w:p>
    <w:p w:rsidR="00FF5A05" w:rsidRPr="00FF5A05" w:rsidRDefault="00FF5A05">
      <w:pPr>
        <w:numPr>
          <w:ilvl w:val="0"/>
          <w:numId w:val="2"/>
        </w:numPr>
        <w:tabs>
          <w:tab w:val="num" w:pos="360"/>
        </w:tabs>
        <w:rPr>
          <w:sz w:val="24"/>
          <w:szCs w:val="24"/>
        </w:rPr>
      </w:pPr>
      <w:r w:rsidRPr="00FF5A05">
        <w:rPr>
          <w:sz w:val="24"/>
          <w:szCs w:val="24"/>
        </w:rPr>
        <w:t>Кремер «Исследование операций в экономике» -М.: «Экономика»1997 г.</w:t>
      </w:r>
    </w:p>
    <w:p w:rsidR="00FF5A05" w:rsidRPr="00FF5A05" w:rsidRDefault="00FF5A05">
      <w:pPr>
        <w:numPr>
          <w:ilvl w:val="0"/>
          <w:numId w:val="2"/>
        </w:numPr>
        <w:tabs>
          <w:tab w:val="num" w:pos="360"/>
        </w:tabs>
        <w:rPr>
          <w:sz w:val="24"/>
          <w:szCs w:val="24"/>
        </w:rPr>
      </w:pPr>
      <w:r w:rsidRPr="00FF5A05">
        <w:rPr>
          <w:sz w:val="24"/>
          <w:szCs w:val="24"/>
        </w:rPr>
        <w:t>Советов Б.Я., Яковлев С. А. Моделирование систем. - М.:ВШ,1995.</w:t>
      </w:r>
    </w:p>
    <w:p w:rsidR="00FF5A05" w:rsidRPr="00FF5A05" w:rsidRDefault="00FF5A05">
      <w:pPr>
        <w:numPr>
          <w:ilvl w:val="0"/>
          <w:numId w:val="2"/>
        </w:numPr>
        <w:rPr>
          <w:sz w:val="24"/>
          <w:szCs w:val="24"/>
        </w:rPr>
      </w:pPr>
      <w:r w:rsidRPr="00FF5A05">
        <w:rPr>
          <w:sz w:val="24"/>
          <w:szCs w:val="24"/>
        </w:rPr>
        <w:t>Советов Б.Я., Яковлев С.А. Моделирование систем. Практикум. - М.:ВШ,1999.</w:t>
      </w:r>
    </w:p>
    <w:p w:rsidR="00FF5A05" w:rsidRPr="00FF5A05" w:rsidRDefault="00FF5A05">
      <w:pPr>
        <w:numPr>
          <w:ilvl w:val="0"/>
          <w:numId w:val="2"/>
        </w:numPr>
        <w:rPr>
          <w:sz w:val="24"/>
          <w:szCs w:val="24"/>
        </w:rPr>
      </w:pPr>
      <w:r w:rsidRPr="00FF5A05">
        <w:rPr>
          <w:sz w:val="24"/>
          <w:szCs w:val="24"/>
        </w:rPr>
        <w:t>Вентцель Е.С. Теория вероятностей. –М.:Наука, 1969.</w:t>
      </w:r>
    </w:p>
    <w:p w:rsidR="00FF5A05" w:rsidRPr="00FF5A05" w:rsidRDefault="00FF5A05">
      <w:pPr>
        <w:numPr>
          <w:ilvl w:val="0"/>
          <w:numId w:val="2"/>
        </w:numPr>
        <w:rPr>
          <w:sz w:val="24"/>
          <w:szCs w:val="24"/>
          <w:lang w:val="en-US"/>
        </w:rPr>
      </w:pPr>
      <w:r w:rsidRPr="00FF5A05">
        <w:rPr>
          <w:sz w:val="24"/>
          <w:szCs w:val="24"/>
        </w:rPr>
        <w:t>Вентцель Е.С. Исследование операций. – М.:Сов. Радио, 1972.</w:t>
      </w:r>
    </w:p>
    <w:p w:rsidR="00FF5A05" w:rsidRPr="00FF5A05" w:rsidRDefault="00FF5A05">
      <w:pPr>
        <w:ind w:left="851" w:firstLine="0"/>
        <w:rPr>
          <w:sz w:val="24"/>
          <w:szCs w:val="24"/>
          <w:lang w:val="en-US"/>
        </w:rPr>
      </w:pPr>
    </w:p>
    <w:p w:rsidR="00FF5A05" w:rsidRPr="00FF5A05" w:rsidRDefault="00FF5A05">
      <w:pPr>
        <w:pStyle w:val="1"/>
        <w:rPr>
          <w:rFonts w:ascii="Times New Roman" w:hAnsi="Times New Roman" w:cs="Times New Roman"/>
          <w:sz w:val="24"/>
          <w:szCs w:val="24"/>
          <w:lang w:val="en-US"/>
        </w:rPr>
      </w:pPr>
      <w:bookmarkStart w:id="37" w:name="_Toc483309595"/>
      <w:bookmarkStart w:id="38" w:name="_Toc484482855"/>
      <w:bookmarkStart w:id="39" w:name="_Toc484484886"/>
      <w:r w:rsidRPr="00FF5A05">
        <w:rPr>
          <w:rFonts w:ascii="Times New Roman" w:hAnsi="Times New Roman" w:cs="Times New Roman"/>
          <w:sz w:val="24"/>
          <w:szCs w:val="24"/>
          <w:lang w:val="en-US"/>
        </w:rPr>
        <w:t>Приложения.</w:t>
      </w:r>
      <w:bookmarkEnd w:id="37"/>
      <w:bookmarkEnd w:id="38"/>
      <w:bookmarkEnd w:id="39"/>
    </w:p>
    <w:p w:rsidR="00FF5A05" w:rsidRPr="00FF5A05" w:rsidRDefault="00FF5A05">
      <w:pPr>
        <w:pStyle w:val="2"/>
        <w:rPr>
          <w:rFonts w:ascii="Times New Roman" w:hAnsi="Times New Roman" w:cs="Times New Roman"/>
          <w:sz w:val="24"/>
          <w:szCs w:val="24"/>
          <w:lang w:val="en-US"/>
        </w:rPr>
      </w:pPr>
      <w:bookmarkStart w:id="40" w:name="_Toc484482856"/>
      <w:bookmarkStart w:id="41" w:name="_Toc484484887"/>
      <w:r w:rsidRPr="00FF5A05">
        <w:rPr>
          <w:rFonts w:ascii="Times New Roman" w:hAnsi="Times New Roman" w:cs="Times New Roman"/>
          <w:sz w:val="24"/>
          <w:szCs w:val="24"/>
          <w:lang w:val="en-US"/>
        </w:rPr>
        <w:t>Текст программы.</w:t>
      </w:r>
      <w:bookmarkEnd w:id="40"/>
      <w:bookmarkEnd w:id="41"/>
    </w:p>
    <w:p w:rsidR="00FF5A05" w:rsidRPr="00FF5A05" w:rsidRDefault="00FF5A05">
      <w:pPr>
        <w:spacing w:line="240" w:lineRule="auto"/>
        <w:rPr>
          <w:sz w:val="24"/>
          <w:szCs w:val="24"/>
        </w:rPr>
      </w:pPr>
      <w:r w:rsidRPr="00FF5A05">
        <w:rPr>
          <w:sz w:val="24"/>
          <w:szCs w:val="24"/>
        </w:rPr>
        <w:t>unit QSheme;</w:t>
      </w:r>
    </w:p>
    <w:p w:rsidR="00FF5A05" w:rsidRPr="00FF5A05" w:rsidRDefault="00FF5A05">
      <w:pPr>
        <w:spacing w:line="240" w:lineRule="auto"/>
        <w:rPr>
          <w:sz w:val="24"/>
          <w:szCs w:val="24"/>
        </w:rPr>
      </w:pPr>
    </w:p>
    <w:p w:rsidR="00FF5A05" w:rsidRPr="00FF5A05" w:rsidRDefault="00FF5A05">
      <w:pPr>
        <w:spacing w:line="240" w:lineRule="auto"/>
        <w:rPr>
          <w:sz w:val="24"/>
          <w:szCs w:val="24"/>
        </w:rPr>
      </w:pPr>
      <w:r w:rsidRPr="00FF5A05">
        <w:rPr>
          <w:sz w:val="24"/>
          <w:szCs w:val="24"/>
        </w:rPr>
        <w:t>interface</w:t>
      </w:r>
    </w:p>
    <w:p w:rsidR="00FF5A05" w:rsidRPr="00FF5A05" w:rsidRDefault="00FF5A05">
      <w:pPr>
        <w:spacing w:line="240" w:lineRule="auto"/>
        <w:rPr>
          <w:sz w:val="24"/>
          <w:szCs w:val="24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uses Classes, SysUtils, Forms, QSObjs, QSTypes, Utils, ExtCtrls;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MaxElementCount = 10000; 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type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TQSheme = class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private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FParcelsClass : TParcelsClass;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FStepCount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FSysPeriod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FStepPeriod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FSysTime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FElements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FFinishElements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FLastElements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FSourceElements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FParcels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FOrderElementCount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FEventQueue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FOrder : array [0..MaxElementCount-1] of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FDiagram : TPaintBox;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protected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GetElement(Index : integer):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GetElementCount: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InitAnalize;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FreeAnalize;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InitEmulation;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FreeEmulation;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FindFinishElements;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GetRecipientsOrder;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Step;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TakeParcelsFromFinishElements;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IsFinishElement(Element : TElement):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FastestStepPeriod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ClearParcelList;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ClearEventQueue;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GetCounts(Index : integer):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GetParcelCount: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DrawElementLines;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DisplayEvents;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NewParcel: Pointer;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NewEvent(AEvent : integer;  ASender, ASource : TObject; AInfo : TInfo);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RedrawDiagram;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constructor 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destructor Destroy;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AddElement(Element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GetOrder;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DelElement(Element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SysTime : TCustTime read FSysTime;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SysPeriod: TCustTime read FSysPeriod write FSysPeriod;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StepPeriod : TCustTime read FStepPeriod write FStepPeriod;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Counts[Index : integer]:integer read GetCounts;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BornParcelCount : integer index 0 read GetCounts;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StoreParcelCount : integer index 1 read GetCounts;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WorkParcelCount : integer index 2 read GetCounts;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PassedParcelCount : integer index 3 read GetCounts;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RefusedParcelCount : integer index 4 read GetCounts;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ParcelCount:integer read GetParcelCount;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StepCount : integer read FStepCount write FStepCount;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ParcelsClass : TParcelsClass read FParcelsClass write FParcelsClass;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published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Diagram : TPaintBox read FDiagram write FDiagram;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ElementCount : integer read GetElementCount;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Elements[Index : integer] : TElement read GetElement;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implementation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uses MainFrm;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constructor TQSheme.Create;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FElements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FParcelsClass := TParcel;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FEventQueue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destructor TQSheme.Destroy;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FElements.Free;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ClearEventQueue;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FEventQueue.Free;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ClearParcelList;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TQSheme.GetElement(Index : integer):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FElements[Index];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TQSheme.GetElementCount: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FElements.Count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TQSheme.AddElement(Element: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Assigned(Element)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FElements.Add(Element);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Element.Sheme := Self;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TQSheme.DelElement(Element: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i,j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Assigned(Element)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 i := 0 to ElementCount - 1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for j:= Elements[i].SourceCount-1 downto 0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if Elements[i].Sources[j] = Element then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  Elements[i].DelSource(Element);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FElements.Remove(Element);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TQSheme.IsFinishElement(Element: TElement):Boolean;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j,s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False;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j := 0 to ElementCount-1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 s := 0 to Elements[j].SourceCount-1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if Element = Elements[j].Sources[s] then Exit;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True;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TQSheme.FindFinishElements;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ElementCount-1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if IsFinishElement(Elements[i])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FFinishElements.Add(Elements[i]);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FLastElements.Add(Elements[i]);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TQSheme.FastestStepPeriod: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Min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Min := FSysPeriod;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ElementCount-1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if (Elements[i] is TShop) then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with TShop(Elements[i]).Generator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if Mean-Disp &lt; Min then Min := Mean-Disp;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{$ifndef Precision}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Min;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{$else}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Min div 10;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{$endif}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TQSheme.InitAnalize;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FSysTime := 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FStepCount := 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FOrderElementCount := 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FLastElements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FSourceElements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TQSheme.FreeAnalize;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FLastElements.Free;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FSourceElements.Free;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TQSheme.GetRecipientsOrder;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i,s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LastElement 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FLastElements.Count = 0 then Exit;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FLastElements.Count-1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LastElement := TElement(FLastElements[i]);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FOrder[FOrderElementCount] := FElements.IndexOf(LastElement);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Inc(FOrderElementCount);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 s := 0 to LastElement.SourceCount - 1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if FSourceElements.IndexOf(LastElement.Sources[s])&lt;0 then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FSourceElements.Add(LastElement.Sources[s]);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SwapPointers(Pointer(FSourceElements),Pointer(FLastElements));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FSourceElements.Clear;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GetRecipientsOrder;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TQSheme.GetOrder;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FindFinishElements;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GetRecipientsOrder;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TQSheme.TakeParcelsFromFinishElements;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Parcel : TParcel;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FFinishElements.Count-1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with TElement(FFinishElements[i])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if CanDrop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Parcel := Container;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NewEvent(EV_PASS,nil,FFinishElements[i],Parcel.Info);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DoBeforeDrop(FFinishElements[i]);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DoAfterDrop(FFinishElements[i]);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Parcel.State := psPassed;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TQSheme.Step;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TakeParcelsFromFinishElements;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FOrderElementCount-1 do Elements[FOrder[i]].AskForParcel;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Form1.Gauge1.Progress := Round(FSysTime/FSysPeriod*100);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Inc(FSysTime,FStepPeriod);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Inc(FStepCount);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try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try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InitAnalize;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GetOrder;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FStepPeriod := FastestStepPeriod;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finally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FreeAnalize;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except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on EInvalidPointer do raise;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TQSheme.ClearEventQueue;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Assigned(FEventQueue)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 i := 0 to FEventQueue.Count - 1 do FreeMem(FEventQueue[i],SizeOf(TEventRec));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FEventQueue.Clear;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TQSheme.ClearParcelList;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Assigned(FParcels)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 i := 0 to FParcels.Count - 1 do TParcel(FParcels[i]).Free;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FParcels.Clear;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TQSheme.InitEmulation;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ClearParcelList;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ClearEventQueue;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ElementCount - 1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Elements[i].ClearContainer;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FFinishElements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TQSheme.FreeEmulation;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FFinishElements.Free;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try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InitEmulation;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Analize;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while FSysTime &lt; FSysPeriod do Step;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Form1.Gauge1.Progress := 100;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//RedrawDiagram;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finally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FreeEmulation;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function TQSheme.NewParcel: Pointer;      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P : Pointer;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 := FParcelsClass.Create;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FParcels.Add(P);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TQSheme.NewEvent(AEvent : Integer; ASender, ASource: TObject; AInfo : TInfo);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P : PEventRec;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GetMem(P,SizeOf(TEventRec));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with P^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Event := AEvent;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Sender := ASender;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Source := ASource;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Info := AInfo;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SysTime := FSysTime;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FEventQueue.Add(P);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TQSheme.GetCounts(Index : integer):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FParcels.Count-1 do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if Ord(TParcel(FParcels[i]).State) = Index then Inc(Result);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TQSheme.GetParcelCount: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FParcels.Count;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 //DrawConstants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Top = 20;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Left = 20;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Interval = 20;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TQSheme.DrawElementLines;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Y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ElementCount-1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Y :=Top + interval *i;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with Diagram.Canvas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TextOut(0,Y + Font.Height,Elements[i].Name);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MoveTo(0,Y);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LineTo(Diagram.ClientWidth,Y)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TQSheme.DisplayEvents;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{var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s : string;}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{Form1.mResults.Items.Clear;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FEventQueue.Count - 1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with TEventRec(FEventQueue[i]^)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case Event of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EV_TAKE: S := '+++:';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EV_REFUSE: S := '------:';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EV_PASS: S := 'PASS:';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S := S + IntToStr(Info);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S := S + '['+IntToStr(SysTime)+ '] 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if Assigned(Source) then S := S + TElement(Source).Name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else S := S+'nil';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S := S + '-&gt;';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if Assigned(Sender) then S := S + TElement(Sender).Name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else S := S+'nil';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Form1.mResults.Items.Add(S);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end;}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TQSheme.RedrawDiagram;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//var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//Diagram.Canvas.FillRect(Rect(0,0,Diagram.Width,Diagram.Height));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//DrawElementLines;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DisplayEvents;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initialization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Randomize;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end.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unit QSObjs;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interface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uses Classes,QSTypes,SysUtils, Utils;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type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TElement = class;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TIsRightElement = function(Element : TElement): Boolean of object;//far;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TBeforeAfterAction = procedure (Sender : TElement) of object;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TElement = class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private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FId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FName : string;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FSources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FSheme : TObject;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FContainer : TParcel;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FOnSourceValidate : TIsRightElement;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FOnDestinationValidate : TIsRightElement;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FBeforeTake: TBeforeAfterAction;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FAfterTake: TBeforeAfterAction;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FBeforeDrop: TBeforeAfterAction;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FAfterDrop: TBeforeAfterAction;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SetSheme(ASheme : TObject);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GetSourceCount: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GetSource(Index : integer):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GetParcelPresent: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GetCanDropParcelFor(Destination : TElement):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GetCanTakeParcelFrom(Source: TElement):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Pass(SourceIndex : integer); 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protected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GetCanTake: Boolean; virtual; abstract;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GetCanDrop : Boolean; virtual; abstract;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constructor Create;virtual;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destructor Destroy;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AddSource(Element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DelSource(Element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AskForParcel; 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ClearContainer; 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RefuseParcel(SourceIndex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DropParcel;virtual;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TakeParcel(SourceIndex : integer); 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DoBeforeDrop(Sender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DoBeforeTake(Sender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DoAfterDrop(Sender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DoAfterTake(Sender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CanDropParcelFor[Destination : TElement]: Boolean read GetCanDropParcelFor;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CanTakeParcelFrom[Source : TElement]: Boolean read GetCanTakeParcelFrom;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Container : TParcel read FContainer write FContainer;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ParcelPresent : Boolean read GetParcelPresent;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CanTake : Boolean read GetCanTake;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CanDrop : Boolean read GetCanDrop;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Id: integer read FId write FId;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published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Name : string read FName write FName;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Sheme: TObject read FSheme write SetSheme;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SourceCount : integer read GetSourceCount;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Sources[Index : integer]: TElement read GetSource;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OnSourceValidate : TIsRightElement read FOnSourceValidate write FOnSourceValidate;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OnDestinationValidate : TIsRightElement read FOnDestinationValidate write FOnDestinationValidate;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BeforeTake: TBeforeAfterAction read FBeforeTake write FBeforeTake;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AfterTake: TBeforeAfterAction read FAfterTake write FAfterTake;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BeforeDrop: TBeforeAfterAction read FBeforeDrop write FBeforeDrop;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AfterDrop: TBeforeAfterAction read FAfterDrop write FAfterDrop;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TElementClass = class of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TGenerator = class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private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FMean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FDisp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FRandomType : TRandomType;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GetRandom: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constructor 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Mean : TCustTime read FMean write FMean;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Disp : TCustTime read FDisp write FDisp;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RandomType : TRandomType read FRandomType write FRandomType;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Time : TCustTime read GetRandom;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TShop = class(TElement)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private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FGenerator : TGenerator;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FEndWorkTime 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Pass(SourceIndex : integer);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GetProcessed: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protected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GetCanTake : Boolean;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GetCanDrop : Boolean;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EndWorkTime : TCustTime read FEndWorkTime write FEndWorkTime;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constructor Create;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destructor Destroy;override;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DropParcel;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Generator : TGenerator read FGenerator;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Processed : Boolean read GetProcessed;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Work; virtual;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TChannel = class(TShop)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Pass(SourceIndex : integer);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TSource = class(TShop)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private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TakeParcel(SourceIndex: integer);override;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Pass(SourceIndex : integer);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AskForParcel;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TAccumulator = class(TElement)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private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FParcels : TList;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FLimited 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FCapacity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GetParcel(Index : integer): TParcel;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GetFreeSpacePresent 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GetEmpty: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SetCapacity(Value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GetCapacity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GetParcelCount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Pass(SourceIndex : integer);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GetCanTake : Boolean;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function GetCanDrop : Boolean;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public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constructor Create;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destructor Destroy;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ClearContainer;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DropParcel;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ParcelCount : integer read GetParcelCount;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Parcels[Index : integer]: TParcel read GetParcel;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FreeSpacePresent: Boolean read GetFreeSpacePresent;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Empty : Boolean read GetEmpty;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procedure TakeParcel(Index : integer); override;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published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Capacity : integer read GetCapacity write SetCapacity;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property Limited : Boolean read FLimited write FLimited;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TAccumulatorClass = class of TAccumulator;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implementation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uses QSheme;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constructor TElement.Create;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FSources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destructor TElement.Destroy;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FSources.Free;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TElement.SetSheme(ASheme : TObject);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Assigned(ASheme) then FSheme := ASheme;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TElement.AddSource(Element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Assigned(Element) then FSources.Add(Element);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TElement.DelSource(Element: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Assigned(Element) then FSources.Remove(Element);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TElement.GetSourceCount: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FSources.Count;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TElement.GetSource(Index: integer):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FSources[Index];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TElement.TakeParcel(SourceIndex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FContainer := Sources[SourceIndex].FContainer;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TQSheme(Sheme).NewEvent(EV_TAKE,Self,Sources[SourceIndex],FContainer.Info);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Sources[SourceIndex].DropParcel;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TElement.Pass(SourceIndex: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Source 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SourceIndex &lt;&gt; -1 then Source := Sources[SourceIndex];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DoBeforeTake(Self);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SourceIndex &lt;&gt; -1 then Source.DoBeforeDrop(Source);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TakeParcel(SourceIndex);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DoAfterTake(Self);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SourceIndex &lt;&gt; -1 then Source.DoAfterDrop(Source);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TElement.GetCanDropParcelFor(Destination: TElement):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CanDrop;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Assigned(OnDestinationValidate) then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Result := Result and OnDestinationValidate(Destination)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TElement.GetCanTakeParcelFrom(Source : TElement) 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Assigned(OnSourceValidate) then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Result := OnSourceValidate(Source)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else Result := True;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TElement.AskForParcel;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i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Source : TElement;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for i := 0 to SourceCount - 1 do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Source := Sources[i];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if Source.CanDropParcelFor[Self] and CanTakeParcelFrom[Source]  then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if CanTake then 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Pass(i);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if Self is TShop then Exit;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end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else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    if not (Source is TAccumulator) then RefuseParcel(i);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end;//for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TElement.GetParcelPresent: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FContainer &lt;&gt; nil;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TElement.ClearContainer;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TElement.RefuseParcel(SourceIndex: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Sources[SourceIndex].Container.State := psRefused;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TQSheme(Sheme).NewEvent(EV_REFUSE,Self,Sources[SourceIndex],Sources[SourceIndex].Container.Info);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Sources[SourceIndex].DropParcel;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Container := nil;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TElement.DoBeforeDrop(Sender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Assigned(FBeforeDrop) then FBeforeDrop(Sender);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TElement.DoAfterDrop(Sender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Assigned(FAfterDrop) then FAfterDrop(Sender);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TElement.DoBeforeTake(Sender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Assigned(FBeforeTake) then FBeforeTake(Sender);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TElement.DoAfterTake(Sender : TElement);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Assigned(FAfterTake) then FAfterTake(Sender);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constructor TGenerator.Create;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FRandomType := rtPlane;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TGenerator.GetRandom: TCustTime;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var R : single;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case FRandomType of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rtPlane: R := PlaneRND;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rtNormal: R := NormRND;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rtExponent: R := ExpRND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else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  R := Random;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FMean - FDisp + Round(R * 2 * FDisp);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constructor TShop.Create;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FGenerator := TGenerator.Create;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destructor TShop.Destroy;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FGenerator.Free;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TShop.DropParcel;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FEndWorkTime := 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TShop.Pass(SourceIndex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Work;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TShop.GetProcessed: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(TQSheme(Sheme).SysTime &gt;= FEndWorkTime);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TShop.GetCanTake: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not ParcelPresent and Processed;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TShop.GetCanDrop: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ParcelPresent and Processed;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TShop.Work;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FEndWorkTime := TQSheme(Sheme).SysTime + FGenerator.GetRandom;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TChannel.Pass(SourceIndex: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Container.State := psWork;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TSource.TakeParcel(SourceIndex: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Container := TQSheme(Sheme).NewParcel;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TSource.Pass(SourceIndex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Container.State := psBorn;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TSource.AskForParcel;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CanTake then Pass(-1);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constructor TAccumulator.Create;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FLimited := False;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 := TList.Create;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destructor TAccumulator.Destroy;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FParcels.Free;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TAccumulator.GetParcel(Index : integer): TParcel;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FParcels[Index];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TAccumulator.GetCanDrop: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Empty then AskForParcel;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not Empty then Container := FParcels.First;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not Empty;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TAccumulator.GetCanTake: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FreeSpacePresent;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TAccumulator.GetFreeSpacePresent: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(Capacity &lt;&gt; FParcels.Count) or (not Limited);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TAccumulator.GetEmpty: Boolean;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FParcels.Count = 0;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//if not Result then Container := FParcels.First;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TAccumulator.DropParcel;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if not Empty then FParcels.Delete(0);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TAccumulator.GetCapacity 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FCapacity;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function TAccumulator.GetParcelCount: integer;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Result := FParcels.Count;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TAccumulator.SetCapacity(Value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FLimited := True;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FCapacity := Value;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TAccumulator.ClearContainer;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FParcels.Clear;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TAccumulator.Pass(SourceIndex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inherited;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Container.State := psStore;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procedure TAccumulator.TakeParcel(Index : integer);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>begin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FParcels.Add(Sources[Index].Container);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TQSheme(Sheme).NewEvent(EV_TAKE,Self,Sources[Index],Sources[Index].Container.Info);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Container := FParcels.Last;</w:t>
      </w:r>
    </w:p>
    <w:p w:rsidR="00FF5A05" w:rsidRPr="00FF5A05" w:rsidRDefault="00FF5A05">
      <w:pPr>
        <w:spacing w:line="240" w:lineRule="auto"/>
        <w:rPr>
          <w:sz w:val="24"/>
          <w:szCs w:val="24"/>
          <w:lang w:val="en-US"/>
        </w:rPr>
      </w:pPr>
      <w:r w:rsidRPr="00FF5A05">
        <w:rPr>
          <w:sz w:val="24"/>
          <w:szCs w:val="24"/>
          <w:lang w:val="en-US"/>
        </w:rPr>
        <w:t xml:space="preserve">  Sources[Index].DropParcel;</w:t>
      </w:r>
    </w:p>
    <w:p w:rsidR="00FF5A05" w:rsidRPr="00FF5A05" w:rsidRDefault="00FF5A05">
      <w:pPr>
        <w:spacing w:line="240" w:lineRule="auto"/>
        <w:rPr>
          <w:sz w:val="24"/>
          <w:szCs w:val="24"/>
        </w:rPr>
      </w:pPr>
      <w:r w:rsidRPr="00FF5A05">
        <w:rPr>
          <w:sz w:val="24"/>
          <w:szCs w:val="24"/>
        </w:rPr>
        <w:t>end;</w:t>
      </w:r>
    </w:p>
    <w:p w:rsidR="00FF5A05" w:rsidRPr="00FF5A05" w:rsidRDefault="00FF5A05">
      <w:pPr>
        <w:spacing w:line="240" w:lineRule="auto"/>
        <w:rPr>
          <w:sz w:val="24"/>
          <w:szCs w:val="24"/>
        </w:rPr>
      </w:pPr>
    </w:p>
    <w:p w:rsidR="00FF5A05" w:rsidRPr="00FF5A05" w:rsidRDefault="00FF5A05">
      <w:pPr>
        <w:spacing w:line="240" w:lineRule="auto"/>
        <w:rPr>
          <w:sz w:val="24"/>
          <w:szCs w:val="24"/>
        </w:rPr>
      </w:pPr>
      <w:r w:rsidRPr="00FF5A05">
        <w:rPr>
          <w:sz w:val="24"/>
          <w:szCs w:val="24"/>
        </w:rPr>
        <w:t>end.</w:t>
      </w:r>
    </w:p>
    <w:p w:rsidR="00FF5A05" w:rsidRPr="00FF5A05" w:rsidRDefault="00FF5A05">
      <w:pPr>
        <w:spacing w:line="240" w:lineRule="auto"/>
        <w:rPr>
          <w:sz w:val="24"/>
          <w:szCs w:val="24"/>
        </w:rPr>
      </w:pPr>
      <w:bookmarkStart w:id="42" w:name="_GoBack"/>
      <w:bookmarkEnd w:id="42"/>
    </w:p>
    <w:sectPr w:rsidR="00FF5A05" w:rsidRPr="00FF5A05" w:rsidSect="00FF5A05">
      <w:headerReference w:type="default" r:id="rId35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756" w:rsidRDefault="00E65C66">
      <w:pPr>
        <w:spacing w:line="240" w:lineRule="auto"/>
      </w:pPr>
      <w:r>
        <w:separator/>
      </w:r>
    </w:p>
  </w:endnote>
  <w:endnote w:type="continuationSeparator" w:id="0">
    <w:p w:rsidR="00EC0756" w:rsidRDefault="00E65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756" w:rsidRDefault="00E65C66">
      <w:pPr>
        <w:spacing w:line="240" w:lineRule="auto"/>
      </w:pPr>
      <w:r>
        <w:separator/>
      </w:r>
    </w:p>
  </w:footnote>
  <w:footnote w:type="continuationSeparator" w:id="0">
    <w:p w:rsidR="00EC0756" w:rsidRDefault="00E65C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A05" w:rsidRDefault="00FF5A05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21</w:t>
    </w:r>
    <w:r>
      <w:rPr>
        <w:rStyle w:val="ab"/>
      </w:rPr>
      <w:fldChar w:fldCharType="end"/>
    </w:r>
  </w:p>
  <w:p w:rsidR="00FF5A05" w:rsidRDefault="00FF5A0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54E1B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D05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53E65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5040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BC17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DA6F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11847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24CE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85A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BAF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568579E0"/>
    <w:multiLevelType w:val="singleLevel"/>
    <w:tmpl w:val="BEF8A594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585634CC"/>
    <w:multiLevelType w:val="singleLevel"/>
    <w:tmpl w:val="4900D54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1CA5C4A"/>
    <w:multiLevelType w:val="singleLevel"/>
    <w:tmpl w:val="9E5EF7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62162462"/>
    <w:multiLevelType w:val="singleLevel"/>
    <w:tmpl w:val="F3C8E3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A05"/>
    <w:rsid w:val="009D3248"/>
    <w:rsid w:val="00E65C66"/>
    <w:rsid w:val="00EC0756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efaultImageDpi w14:val="0"/>
  <w15:docId w15:val="{8673C7E6-C613-47F0-BC81-F0460AC9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4">
    <w:name w:val="Document Map"/>
    <w:basedOn w:val="a0"/>
    <w:link w:val="a5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1"/>
    <w:link w:val="a4"/>
    <w:uiPriority w:val="99"/>
    <w:semiHidden/>
    <w:rPr>
      <w:rFonts w:ascii="Segoe UI" w:hAnsi="Segoe UI" w:cs="Segoe UI"/>
      <w:sz w:val="16"/>
      <w:szCs w:val="16"/>
    </w:rPr>
  </w:style>
  <w:style w:type="paragraph" w:styleId="a">
    <w:name w:val="List Bullet"/>
    <w:basedOn w:val="a0"/>
    <w:autoRedefine/>
    <w:uiPriority w:val="99"/>
    <w:pPr>
      <w:numPr>
        <w:numId w:val="3"/>
      </w:numPr>
    </w:pPr>
  </w:style>
  <w:style w:type="paragraph" w:styleId="a6">
    <w:name w:val="caption"/>
    <w:basedOn w:val="a0"/>
    <w:next w:val="a0"/>
    <w:uiPriority w:val="99"/>
    <w:qFormat/>
    <w:pPr>
      <w:spacing w:before="120" w:after="120"/>
      <w:jc w:val="center"/>
    </w:pPr>
    <w:rPr>
      <w:i/>
      <w:iCs/>
      <w:sz w:val="24"/>
      <w:szCs w:val="24"/>
    </w:rPr>
  </w:style>
  <w:style w:type="paragraph" w:styleId="21">
    <w:name w:val="Body Text Indent 2"/>
    <w:basedOn w:val="a0"/>
    <w:link w:val="22"/>
    <w:uiPriority w:val="99"/>
    <w:pPr>
      <w:spacing w:line="240" w:lineRule="auto"/>
      <w:ind w:firstLine="851"/>
    </w:pPr>
    <w:rPr>
      <w:sz w:val="20"/>
      <w:szCs w:val="20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Pr>
      <w:sz w:val="28"/>
      <w:szCs w:val="28"/>
    </w:rPr>
  </w:style>
  <w:style w:type="paragraph" w:styleId="a7">
    <w:name w:val="Plain Text"/>
    <w:basedOn w:val="a0"/>
    <w:link w:val="a8"/>
    <w:uiPriority w:val="99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1"/>
    <w:link w:val="a7"/>
    <w:uiPriority w:val="99"/>
    <w:semiHidden/>
    <w:rPr>
      <w:rFonts w:ascii="Courier New" w:hAnsi="Courier New" w:cs="Courier New"/>
      <w:sz w:val="20"/>
      <w:szCs w:val="20"/>
    </w:rPr>
  </w:style>
  <w:style w:type="paragraph" w:styleId="a9">
    <w:name w:val="header"/>
    <w:basedOn w:val="a0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Pr>
      <w:sz w:val="28"/>
      <w:szCs w:val="28"/>
    </w:rPr>
  </w:style>
  <w:style w:type="character" w:styleId="ab">
    <w:name w:val="page number"/>
    <w:basedOn w:val="a1"/>
    <w:uiPriority w:val="99"/>
  </w:style>
  <w:style w:type="paragraph" w:styleId="11">
    <w:name w:val="toc 1"/>
    <w:basedOn w:val="a0"/>
    <w:next w:val="a0"/>
    <w:autoRedefine/>
    <w:uiPriority w:val="99"/>
    <w:semiHidden/>
  </w:style>
  <w:style w:type="paragraph" w:styleId="23">
    <w:name w:val="toc 2"/>
    <w:basedOn w:val="a0"/>
    <w:next w:val="a0"/>
    <w:autoRedefine/>
    <w:uiPriority w:val="99"/>
    <w:semiHidden/>
    <w:pPr>
      <w:ind w:left="280"/>
    </w:pPr>
  </w:style>
  <w:style w:type="paragraph" w:styleId="31">
    <w:name w:val="toc 3"/>
    <w:basedOn w:val="a0"/>
    <w:next w:val="a0"/>
    <w:autoRedefine/>
    <w:uiPriority w:val="99"/>
    <w:semiHidden/>
    <w:pPr>
      <w:ind w:left="560"/>
    </w:pPr>
  </w:style>
  <w:style w:type="paragraph" w:styleId="41">
    <w:name w:val="toc 4"/>
    <w:basedOn w:val="a0"/>
    <w:next w:val="a0"/>
    <w:autoRedefine/>
    <w:uiPriority w:val="99"/>
    <w:semiHidden/>
    <w:pPr>
      <w:ind w:left="840"/>
    </w:pPr>
  </w:style>
  <w:style w:type="paragraph" w:styleId="5">
    <w:name w:val="toc 5"/>
    <w:basedOn w:val="a0"/>
    <w:next w:val="a0"/>
    <w:autoRedefine/>
    <w:uiPriority w:val="99"/>
    <w:semiHidden/>
    <w:pPr>
      <w:ind w:left="1120"/>
    </w:pPr>
  </w:style>
  <w:style w:type="paragraph" w:styleId="6">
    <w:name w:val="toc 6"/>
    <w:basedOn w:val="a0"/>
    <w:next w:val="a0"/>
    <w:autoRedefine/>
    <w:uiPriority w:val="99"/>
    <w:semiHidden/>
    <w:pPr>
      <w:ind w:left="1400"/>
    </w:pPr>
  </w:style>
  <w:style w:type="paragraph" w:styleId="7">
    <w:name w:val="toc 7"/>
    <w:basedOn w:val="a0"/>
    <w:next w:val="a0"/>
    <w:autoRedefine/>
    <w:uiPriority w:val="99"/>
    <w:semiHidden/>
    <w:pPr>
      <w:ind w:left="1680"/>
    </w:pPr>
  </w:style>
  <w:style w:type="paragraph" w:styleId="8">
    <w:name w:val="toc 8"/>
    <w:basedOn w:val="a0"/>
    <w:next w:val="a0"/>
    <w:autoRedefine/>
    <w:uiPriority w:val="99"/>
    <w:semiHidden/>
    <w:pPr>
      <w:ind w:left="1960"/>
    </w:pPr>
  </w:style>
  <w:style w:type="paragraph" w:styleId="9">
    <w:name w:val="toc 9"/>
    <w:basedOn w:val="a0"/>
    <w:next w:val="a0"/>
    <w:autoRedefine/>
    <w:uiPriority w:val="99"/>
    <w:semiHidden/>
    <w:pPr>
      <w:ind w:left="2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5628</Words>
  <Characters>32081</Characters>
  <Application>Microsoft Office Word</Application>
  <DocSecurity>0</DocSecurity>
  <Lines>267</Lines>
  <Paragraphs>75</Paragraphs>
  <ScaleCrop>false</ScaleCrop>
  <Company> </Company>
  <LinksUpToDate>false</LinksUpToDate>
  <CharactersWithSpaces>37634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 Алексеенко</dc:creator>
  <cp:keywords/>
  <dc:description/>
  <cp:lastModifiedBy>admin</cp:lastModifiedBy>
  <cp:revision>2</cp:revision>
  <cp:lastPrinted>2000-06-01T07:11:00Z</cp:lastPrinted>
  <dcterms:created xsi:type="dcterms:W3CDTF">2014-07-10T11:09:00Z</dcterms:created>
  <dcterms:modified xsi:type="dcterms:W3CDTF">2014-07-10T11:09:00Z</dcterms:modified>
</cp:coreProperties>
</file>