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606" w:rsidRPr="000D5D2A" w:rsidRDefault="009E6606" w:rsidP="00340EB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90"/>
        </w:tabs>
        <w:spacing w:line="360" w:lineRule="auto"/>
        <w:ind w:firstLine="709"/>
        <w:jc w:val="center"/>
        <w:rPr>
          <w:rFonts w:ascii="Times New Roman" w:hAnsi="Times New Roman"/>
          <w:b/>
          <w:caps/>
          <w:color w:val="auto"/>
          <w:sz w:val="28"/>
          <w:szCs w:val="32"/>
        </w:rPr>
      </w:pPr>
      <w:r w:rsidRPr="000D5D2A">
        <w:rPr>
          <w:rFonts w:ascii="Times New Roman" w:hAnsi="Times New Roman"/>
          <w:b/>
          <w:caps/>
          <w:color w:val="auto"/>
          <w:sz w:val="28"/>
          <w:szCs w:val="32"/>
        </w:rPr>
        <w:t>В</w:t>
      </w:r>
      <w:r w:rsidRPr="000D5D2A">
        <w:rPr>
          <w:rFonts w:ascii="Times New Roman" w:hAnsi="Times New Roman"/>
          <w:b/>
          <w:color w:val="auto"/>
          <w:sz w:val="28"/>
          <w:szCs w:val="32"/>
        </w:rPr>
        <w:t>ведение</w:t>
      </w:r>
    </w:p>
    <w:p w:rsidR="009E6606" w:rsidRPr="006D1D8C" w:rsidRDefault="009E6606" w:rsidP="00340EB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90"/>
        </w:tabs>
        <w:spacing w:line="360" w:lineRule="auto"/>
        <w:ind w:firstLine="567"/>
        <w:jc w:val="both"/>
        <w:rPr>
          <w:rFonts w:ascii="Times New Roman" w:hAnsi="Times New Roman"/>
          <w:caps/>
          <w:color w:val="auto"/>
          <w:sz w:val="28"/>
          <w:szCs w:val="32"/>
        </w:rPr>
      </w:pPr>
    </w:p>
    <w:p w:rsidR="009E6606" w:rsidRPr="006D1D8C" w:rsidRDefault="009E6606" w:rsidP="00340EB7">
      <w:pPr>
        <w:pStyle w:val="HTML"/>
        <w:spacing w:line="360" w:lineRule="auto"/>
        <w:ind w:firstLine="567"/>
        <w:jc w:val="both"/>
        <w:rPr>
          <w:rFonts w:ascii="Times New Roman" w:hAnsi="Times New Roman" w:cs="Times New Roman"/>
          <w:color w:val="auto"/>
          <w:sz w:val="28"/>
          <w:szCs w:val="28"/>
        </w:rPr>
      </w:pPr>
      <w:r w:rsidRPr="006D1D8C">
        <w:rPr>
          <w:rFonts w:ascii="Times New Roman" w:hAnsi="Times New Roman" w:cs="Times New Roman"/>
          <w:color w:val="auto"/>
          <w:sz w:val="28"/>
          <w:szCs w:val="28"/>
        </w:rPr>
        <w:t>Научно-техническая революция и бурный рост п</w:t>
      </w:r>
      <w:r w:rsidR="002D4674">
        <w:rPr>
          <w:rFonts w:ascii="Times New Roman" w:hAnsi="Times New Roman" w:cs="Times New Roman"/>
          <w:color w:val="auto"/>
          <w:sz w:val="28"/>
          <w:szCs w:val="28"/>
        </w:rPr>
        <w:t xml:space="preserve">ромышленного производства в ХХ </w:t>
      </w:r>
      <w:r w:rsidRPr="006D1D8C">
        <w:rPr>
          <w:rFonts w:ascii="Times New Roman" w:hAnsi="Times New Roman" w:cs="Times New Roman"/>
          <w:color w:val="auto"/>
          <w:sz w:val="28"/>
          <w:szCs w:val="28"/>
        </w:rPr>
        <w:t>веке способствовали не только росту благосостояния человека, но и отрицательно сказались на состоянии окружающей среды в ряде регионов нашей планеты</w:t>
      </w:r>
      <w:r w:rsidR="00340EB7">
        <w:rPr>
          <w:rFonts w:ascii="Times New Roman" w:hAnsi="Times New Roman" w:cs="Times New Roman"/>
          <w:color w:val="auto"/>
          <w:sz w:val="28"/>
          <w:szCs w:val="28"/>
        </w:rPr>
        <w:t>, в том числе и на Урале</w:t>
      </w:r>
      <w:r w:rsidRPr="006D1D8C">
        <w:rPr>
          <w:rFonts w:ascii="Times New Roman" w:hAnsi="Times New Roman" w:cs="Times New Roman"/>
          <w:color w:val="auto"/>
          <w:sz w:val="28"/>
          <w:szCs w:val="28"/>
        </w:rPr>
        <w:t xml:space="preserve">. Ухудшение состояния окружающей природной среды обусловлено, в основном, образом жизни современного человека. Действие человека как экологического фактора в природе огромно и чрезвычайно многообразно. В настоящее время ни один из экологических факторов не оказывает столь существенного и всеобщего, то есть планетарного, влияния, как человек, хотя это наиболее молодой фактор </w:t>
      </w:r>
      <w:r w:rsidR="002D4674">
        <w:rPr>
          <w:rFonts w:ascii="Times New Roman" w:hAnsi="Times New Roman" w:cs="Times New Roman"/>
          <w:color w:val="auto"/>
          <w:sz w:val="28"/>
          <w:szCs w:val="28"/>
        </w:rPr>
        <w:t xml:space="preserve">из всех действующих на природе. </w:t>
      </w:r>
      <w:r w:rsidRPr="006D1D8C">
        <w:rPr>
          <w:rFonts w:ascii="Times New Roman" w:hAnsi="Times New Roman" w:cs="Times New Roman"/>
          <w:color w:val="auto"/>
          <w:sz w:val="28"/>
          <w:szCs w:val="28"/>
        </w:rPr>
        <w:t xml:space="preserve">Поэтому охрана природы, рациональное использование природных ресурсов - важнейшие проблемы современности, от решения которых зависит здоровье и благосостояние нынешних и будущих поколений. </w:t>
      </w:r>
    </w:p>
    <w:p w:rsidR="009E6606" w:rsidRPr="006D1D8C" w:rsidRDefault="009E6606" w:rsidP="00340EB7">
      <w:pPr>
        <w:pStyle w:val="HTML"/>
        <w:spacing w:line="360" w:lineRule="auto"/>
        <w:ind w:firstLine="567"/>
        <w:jc w:val="both"/>
        <w:rPr>
          <w:rFonts w:ascii="Times New Roman" w:hAnsi="Times New Roman" w:cs="Times New Roman"/>
          <w:color w:val="auto"/>
          <w:sz w:val="28"/>
          <w:szCs w:val="28"/>
        </w:rPr>
      </w:pPr>
      <w:r w:rsidRPr="006D1D8C">
        <w:rPr>
          <w:rFonts w:ascii="Times New Roman" w:hAnsi="Times New Roman" w:cs="Times New Roman"/>
          <w:color w:val="auto"/>
          <w:sz w:val="28"/>
          <w:szCs w:val="28"/>
        </w:rPr>
        <w:t>Постоянно усиливающееся загрязнение атмосферы связано с интенсивным развитием промышленности и энергетических производств, сопровождающимся все возрастающими объемами расходования невосполнимых природных ресурсов. Одной из важнейших проблем при охране окружающей среды является защита воздушного бассейна от чрезмерных загрязнений. Следовательно, развитие новых технологических процессов должно быть сбалансировано с разработкой технологии и аппаратуры, предотвращающих выбросы в атмосферу либо ограничив</w:t>
      </w:r>
      <w:r>
        <w:rPr>
          <w:rFonts w:ascii="Times New Roman" w:hAnsi="Times New Roman" w:cs="Times New Roman"/>
          <w:color w:val="auto"/>
          <w:sz w:val="28"/>
          <w:szCs w:val="28"/>
        </w:rPr>
        <w:t>ающих их до допустимых уровней.</w:t>
      </w:r>
    </w:p>
    <w:p w:rsidR="009E6606" w:rsidRPr="006D1D8C" w:rsidRDefault="009E6606" w:rsidP="00340EB7">
      <w:pPr>
        <w:pStyle w:val="HTML"/>
        <w:spacing w:line="360" w:lineRule="auto"/>
        <w:ind w:firstLine="567"/>
        <w:jc w:val="both"/>
        <w:rPr>
          <w:rFonts w:ascii="Times New Roman" w:hAnsi="Times New Roman" w:cs="Times New Roman"/>
          <w:iCs/>
          <w:color w:val="auto"/>
          <w:sz w:val="28"/>
          <w:szCs w:val="28"/>
        </w:rPr>
      </w:pPr>
      <w:r>
        <w:rPr>
          <w:rFonts w:ascii="Times New Roman" w:hAnsi="Times New Roman" w:cs="Times New Roman"/>
          <w:iCs/>
          <w:color w:val="auto"/>
          <w:sz w:val="28"/>
          <w:szCs w:val="28"/>
        </w:rPr>
        <w:t>Ц</w:t>
      </w:r>
      <w:r w:rsidRPr="006D1D8C">
        <w:rPr>
          <w:rFonts w:ascii="Times New Roman" w:hAnsi="Times New Roman" w:cs="Times New Roman"/>
          <w:iCs/>
          <w:color w:val="auto"/>
          <w:sz w:val="28"/>
          <w:szCs w:val="28"/>
        </w:rPr>
        <w:t>елью</w:t>
      </w:r>
      <w:r>
        <w:rPr>
          <w:rFonts w:ascii="Times New Roman" w:hAnsi="Times New Roman" w:cs="Times New Roman"/>
          <w:iCs/>
          <w:color w:val="auto"/>
          <w:sz w:val="28"/>
          <w:szCs w:val="28"/>
        </w:rPr>
        <w:t xml:space="preserve"> моей</w:t>
      </w:r>
      <w:r w:rsidRPr="006D1D8C">
        <w:rPr>
          <w:rFonts w:ascii="Times New Roman" w:hAnsi="Times New Roman" w:cs="Times New Roman"/>
          <w:iCs/>
          <w:color w:val="auto"/>
          <w:sz w:val="28"/>
          <w:szCs w:val="28"/>
        </w:rPr>
        <w:t xml:space="preserve"> работы является изучить методы очистки отходящих газов</w:t>
      </w:r>
      <w:r w:rsidR="00340EB7">
        <w:rPr>
          <w:rFonts w:ascii="Times New Roman" w:hAnsi="Times New Roman" w:cs="Times New Roman"/>
          <w:iCs/>
          <w:color w:val="auto"/>
          <w:sz w:val="28"/>
          <w:szCs w:val="28"/>
        </w:rPr>
        <w:t>, а также познакомиться с аппаратами мокрой очистки отходящих газов</w:t>
      </w:r>
      <w:r w:rsidRPr="006D1D8C">
        <w:rPr>
          <w:rFonts w:ascii="Times New Roman" w:hAnsi="Times New Roman" w:cs="Times New Roman"/>
          <w:iCs/>
          <w:color w:val="auto"/>
          <w:sz w:val="28"/>
          <w:szCs w:val="28"/>
        </w:rPr>
        <w:t>.</w:t>
      </w:r>
    </w:p>
    <w:p w:rsidR="009E6606" w:rsidRDefault="009E6606"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9E6606" w:rsidRDefault="009E6606"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340EB7" w:rsidRDefault="00340EB7"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02020"/>
          <w:sz w:val="28"/>
          <w:szCs w:val="28"/>
          <w:lang w:eastAsia="ru-RU"/>
        </w:rPr>
      </w:pPr>
    </w:p>
    <w:p w:rsidR="00BD52E4" w:rsidRPr="00E003B2"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В соответствии с характером вредных  примесей  различают  методы  очистки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газов от аэрозолей и от газообразных и парообразных  примесей.  Все  способы</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очистки газов определяются в перву</w:t>
      </w:r>
      <w:r>
        <w:rPr>
          <w:rFonts w:ascii="Times New Roman" w:eastAsia="Times New Roman" w:hAnsi="Times New Roman"/>
          <w:color w:val="202020"/>
          <w:sz w:val="28"/>
          <w:szCs w:val="28"/>
          <w:lang w:eastAsia="ru-RU"/>
        </w:rPr>
        <w:t xml:space="preserve">ю  очередь  физико-химическими </w:t>
      </w:r>
      <w:r w:rsidRPr="00E003B2">
        <w:rPr>
          <w:rFonts w:ascii="Times New Roman" w:eastAsia="Times New Roman" w:hAnsi="Times New Roman"/>
          <w:color w:val="202020"/>
          <w:sz w:val="28"/>
          <w:szCs w:val="28"/>
          <w:lang w:eastAsia="ru-RU"/>
        </w:rPr>
        <w:t>свойствами</w:t>
      </w:r>
      <w:r>
        <w:rPr>
          <w:rFonts w:ascii="Times New Roman" w:eastAsia="Times New Roman" w:hAnsi="Times New Roman"/>
          <w:color w:val="202020"/>
          <w:sz w:val="28"/>
          <w:szCs w:val="28"/>
          <w:lang w:eastAsia="ru-RU"/>
        </w:rPr>
        <w:t xml:space="preserve"> примесей, их </w:t>
      </w:r>
      <w:r w:rsidRPr="00E003B2">
        <w:rPr>
          <w:rFonts w:ascii="Times New Roman" w:eastAsia="Times New Roman" w:hAnsi="Times New Roman"/>
          <w:color w:val="202020"/>
          <w:sz w:val="28"/>
          <w:szCs w:val="28"/>
          <w:lang w:eastAsia="ru-RU"/>
        </w:rPr>
        <w:t>агрегатным состоянием,  дисперсностью,  химическим  составом  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др. Разнообразие вредных примесей в промышленных газовых  выбросах  приводит</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к большому разнообразию методов очистки, применяемых реакторов и  химических</w:t>
      </w:r>
      <w:r w:rsidR="009E6606">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реагентов.</w:t>
      </w:r>
    </w:p>
    <w:p w:rsidR="00BD52E4" w:rsidRPr="00BD52E4"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202020"/>
          <w:sz w:val="28"/>
          <w:szCs w:val="28"/>
          <w:lang w:eastAsia="ru-RU"/>
        </w:rPr>
      </w:pPr>
      <w:r w:rsidRPr="00E003B2">
        <w:rPr>
          <w:rFonts w:ascii="Times New Roman" w:eastAsia="Times New Roman" w:hAnsi="Times New Roman"/>
          <w:b/>
          <w:color w:val="202020"/>
          <w:sz w:val="28"/>
          <w:szCs w:val="28"/>
          <w:lang w:eastAsia="ru-RU"/>
        </w:rPr>
        <w:t>Очистка газов от аэрозолей.</w:t>
      </w:r>
    </w:p>
    <w:p w:rsidR="00BD52E4" w:rsidRPr="00E003B2"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Методы очистки по их основному принципу можно</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разделить на механическую очистку, электростатическую очистку  и  очистку  с</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помощью звуковой и ультразвуковой коагуляции.</w:t>
      </w:r>
    </w:p>
    <w:p w:rsidR="00BD52E4" w:rsidRPr="00E003B2"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Механическая очистка газов  включает  сухие  и  мокрые  методы.  К  сухим</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методам относятся:</w:t>
      </w:r>
    </w:p>
    <w:p w:rsidR="00BD52E4" w:rsidRPr="00E003B2"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1) гравитационное осаждение;</w:t>
      </w:r>
    </w:p>
    <w:p w:rsidR="00BD52E4" w:rsidRPr="00E003B2"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2) инерционное и центробежное пылеулавливание;</w:t>
      </w:r>
    </w:p>
    <w:p w:rsidR="00BD52E4" w:rsidRPr="00E003B2"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3) фильтрация.</w:t>
      </w:r>
    </w:p>
    <w:p w:rsidR="00BD52E4" w:rsidRPr="00340EB7"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Гравитационное осаждение основано  на  осаждении  взвешенных  частиц  под</w:t>
      </w:r>
      <w:r w:rsidRPr="00340EB7">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действием силы тяжести при движении запыл</w:t>
      </w:r>
      <w:r w:rsidR="00340EB7">
        <w:rPr>
          <w:rFonts w:ascii="Times New Roman" w:eastAsia="Times New Roman" w:hAnsi="Times New Roman"/>
          <w:color w:val="202020"/>
          <w:sz w:val="28"/>
          <w:szCs w:val="28"/>
          <w:lang w:eastAsia="ru-RU"/>
        </w:rPr>
        <w:t xml:space="preserve">енного газа с малой  скоростью </w:t>
      </w:r>
      <w:r w:rsidRPr="00E003B2">
        <w:rPr>
          <w:rFonts w:ascii="Times New Roman" w:eastAsia="Times New Roman" w:hAnsi="Times New Roman"/>
          <w:color w:val="202020"/>
          <w:sz w:val="28"/>
          <w:szCs w:val="28"/>
          <w:lang w:eastAsia="ru-RU"/>
        </w:rPr>
        <w:t>без</w:t>
      </w:r>
      <w:r w:rsidRPr="00340EB7">
        <w:rPr>
          <w:rFonts w:ascii="Times New Roman" w:eastAsia="Times New Roman" w:hAnsi="Times New Roman"/>
          <w:color w:val="202020"/>
          <w:sz w:val="28"/>
          <w:szCs w:val="28"/>
          <w:lang w:eastAsia="ru-RU"/>
        </w:rPr>
        <w:t xml:space="preserve"> </w:t>
      </w:r>
      <w:r w:rsidR="00340EB7">
        <w:rPr>
          <w:rFonts w:ascii="Times New Roman" w:eastAsia="Times New Roman" w:hAnsi="Times New Roman"/>
          <w:color w:val="202020"/>
          <w:sz w:val="28"/>
          <w:szCs w:val="28"/>
          <w:lang w:eastAsia="ru-RU"/>
        </w:rPr>
        <w:t xml:space="preserve">изменения </w:t>
      </w:r>
      <w:r w:rsidRPr="00E003B2">
        <w:rPr>
          <w:rFonts w:ascii="Times New Roman" w:eastAsia="Times New Roman" w:hAnsi="Times New Roman"/>
          <w:color w:val="202020"/>
          <w:sz w:val="28"/>
          <w:szCs w:val="28"/>
          <w:lang w:eastAsia="ru-RU"/>
        </w:rPr>
        <w:t>направления потока.</w:t>
      </w:r>
      <w:r w:rsidR="00340EB7">
        <w:rPr>
          <w:rFonts w:ascii="Times New Roman" w:eastAsia="Times New Roman" w:hAnsi="Times New Roman"/>
          <w:color w:val="202020"/>
          <w:sz w:val="28"/>
          <w:szCs w:val="28"/>
          <w:lang w:eastAsia="ru-RU"/>
        </w:rPr>
        <w:t xml:space="preserve"> </w:t>
      </w:r>
      <w:r w:rsidR="00340EB7">
        <w:rPr>
          <w:rFonts w:ascii="Times New Roman" w:hAnsi="Times New Roman"/>
          <w:sz w:val="28"/>
          <w:szCs w:val="28"/>
        </w:rPr>
        <w:t xml:space="preserve">Процесс </w:t>
      </w:r>
      <w:r w:rsidR="00340EB7" w:rsidRPr="00340EB7">
        <w:rPr>
          <w:rFonts w:ascii="Times New Roman" w:hAnsi="Times New Roman"/>
          <w:sz w:val="28"/>
          <w:szCs w:val="28"/>
        </w:rPr>
        <w:t xml:space="preserve">проводят в отстойных газоходах и пылеосадительных камерах. Для уменьшения высоты осаждения частиц в осадительных камерах установлено на расстоянии 40–100 мм множество горизонтальных полок, разбивающих газовый поток на плоские струи. Степень очистки воздуха в пылеосадочных камерах не превышает 50–60 %. </w:t>
      </w:r>
      <w:r w:rsidRPr="00E003B2">
        <w:rPr>
          <w:rFonts w:ascii="Times New Roman" w:eastAsia="Times New Roman" w:hAnsi="Times New Roman"/>
          <w:color w:val="202020"/>
          <w:sz w:val="28"/>
          <w:szCs w:val="28"/>
          <w:lang w:eastAsia="ru-RU"/>
        </w:rPr>
        <w:t xml:space="preserve">  Метод  пригоден  лишь  для  предварительной,  грубой  очистки</w:t>
      </w:r>
      <w:r w:rsidRPr="00340EB7">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газов.</w:t>
      </w:r>
    </w:p>
    <w:p w:rsidR="00BD52E4" w:rsidRDefault="00BD52E4" w:rsidP="0034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Инерционное осаждение основано на стремлении взвешенных частиц  сохранять</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первоначальное  направление  движения  при  изменении  направления  газового</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потока. Среди инерционных  аппаратов  наиболее  часто  применяют  жалюзийные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пылеуловители с большим числом щелей (</w:t>
      </w:r>
      <w:r w:rsidR="00340EB7">
        <w:rPr>
          <w:rFonts w:ascii="Times New Roman" w:eastAsia="Times New Roman" w:hAnsi="Times New Roman"/>
          <w:color w:val="202020"/>
          <w:sz w:val="28"/>
          <w:szCs w:val="28"/>
          <w:lang w:eastAsia="ru-RU"/>
        </w:rPr>
        <w:t xml:space="preserve">жалюзи). Газы обеспыливаются, </w:t>
      </w:r>
      <w:r w:rsidRPr="00E003B2">
        <w:rPr>
          <w:rFonts w:ascii="Times New Roman" w:eastAsia="Times New Roman" w:hAnsi="Times New Roman"/>
          <w:color w:val="202020"/>
          <w:sz w:val="28"/>
          <w:szCs w:val="28"/>
          <w:lang w:eastAsia="ru-RU"/>
        </w:rPr>
        <w:t>выходя</w:t>
      </w:r>
      <w:r w:rsidR="00340EB7">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через щели и меня</w:t>
      </w:r>
      <w:r>
        <w:rPr>
          <w:rFonts w:ascii="Times New Roman" w:eastAsia="Times New Roman" w:hAnsi="Times New Roman"/>
          <w:color w:val="202020"/>
          <w:sz w:val="28"/>
          <w:szCs w:val="28"/>
          <w:lang w:eastAsia="ru-RU"/>
        </w:rPr>
        <w:t xml:space="preserve">я при этом направление движения. Частицы  пыли  с  d &lt; </w:t>
      </w:r>
      <w:r w:rsidR="00340EB7">
        <w:rPr>
          <w:rFonts w:ascii="Times New Roman" w:eastAsia="Times New Roman" w:hAnsi="Times New Roman"/>
          <w:color w:val="202020"/>
          <w:sz w:val="28"/>
          <w:szCs w:val="28"/>
          <w:lang w:eastAsia="ru-RU"/>
        </w:rPr>
        <w:t xml:space="preserve">20 </w:t>
      </w:r>
      <w:r>
        <w:rPr>
          <w:rFonts w:ascii="Times New Roman" w:eastAsia="Times New Roman" w:hAnsi="Times New Roman"/>
          <w:color w:val="202020"/>
          <w:sz w:val="28"/>
          <w:szCs w:val="28"/>
          <w:lang w:eastAsia="ru-RU"/>
        </w:rPr>
        <w:t xml:space="preserve">мкм </w:t>
      </w:r>
      <w:r w:rsidR="00340EB7">
        <w:rPr>
          <w:rFonts w:ascii="Times New Roman" w:eastAsia="Times New Roman" w:hAnsi="Times New Roman"/>
          <w:color w:val="202020"/>
          <w:sz w:val="28"/>
          <w:szCs w:val="28"/>
          <w:lang w:eastAsia="ru-RU"/>
        </w:rPr>
        <w:t xml:space="preserve">в </w:t>
      </w:r>
      <w:r w:rsidRPr="00E003B2">
        <w:rPr>
          <w:rFonts w:ascii="Times New Roman" w:eastAsia="Times New Roman" w:hAnsi="Times New Roman"/>
          <w:color w:val="202020"/>
          <w:sz w:val="28"/>
          <w:szCs w:val="28"/>
          <w:lang w:eastAsia="ru-RU"/>
        </w:rPr>
        <w:t>жалюзийных</w:t>
      </w:r>
      <w:r>
        <w:rPr>
          <w:rFonts w:ascii="Times New Roman" w:eastAsia="Times New Roman" w:hAnsi="Times New Roman"/>
          <w:color w:val="202020"/>
          <w:sz w:val="28"/>
          <w:szCs w:val="28"/>
          <w:lang w:eastAsia="ru-RU"/>
        </w:rPr>
        <w:t xml:space="preserve"> </w:t>
      </w:r>
      <w:r w:rsidR="00340EB7">
        <w:rPr>
          <w:rFonts w:ascii="Times New Roman" w:eastAsia="Times New Roman" w:hAnsi="Times New Roman"/>
          <w:color w:val="202020"/>
          <w:sz w:val="28"/>
          <w:szCs w:val="28"/>
          <w:lang w:eastAsia="ru-RU"/>
        </w:rPr>
        <w:t xml:space="preserve">аппаратах не улавливаются. Степень очистки в зависимости  </w:t>
      </w:r>
      <w:r w:rsidRPr="00E003B2">
        <w:rPr>
          <w:rFonts w:ascii="Times New Roman" w:eastAsia="Times New Roman" w:hAnsi="Times New Roman"/>
          <w:color w:val="202020"/>
          <w:sz w:val="28"/>
          <w:szCs w:val="28"/>
          <w:lang w:eastAsia="ru-RU"/>
        </w:rPr>
        <w:t>от  дисперсности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частиц составляет 20-70%. Инерционный метод можно применять лишь для  грубой</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очистки газа. Помимо малой эффективности недостаток этого метода  –  быстрое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истирание или забивание щелей.</w:t>
      </w:r>
    </w:p>
    <w:p w:rsidR="006B4B57" w:rsidRDefault="006B4B57" w:rsidP="006B4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Центробежные методы очистки газов основаны на действии центробежной силы,</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возникающей при вращении очищаемого газового потока в очистном аппарате  или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 вращении частей  самого  аппарата.  В  качестве  центробежных  аппаратов</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пылеочистки  применяют  циклоны   различных   типов:   батарейные   циклоны,</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вращающиеся  пылеуловители  (ротоклоны)  и  др. Степень очистки от пыли зависит от  размеров  частиц.  Для  циклонов</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высокой    производительности,    в    частности     батарейных     циклонов</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степень  очистки  составляет  около</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 xml:space="preserve">90% при диаметре частиц d </w:t>
      </w:r>
      <w:r>
        <w:rPr>
          <w:rFonts w:ascii="Times New Roman" w:eastAsia="Times New Roman" w:hAnsi="Times New Roman"/>
          <w:color w:val="202020"/>
          <w:sz w:val="28"/>
          <w:szCs w:val="28"/>
          <w:lang w:eastAsia="ru-RU"/>
        </w:rPr>
        <w:t xml:space="preserve">&gt; 30 мкм. Для  частиц  с  d = </w:t>
      </w:r>
      <w:r w:rsidRPr="00E003B2">
        <w:rPr>
          <w:rFonts w:ascii="Times New Roman" w:eastAsia="Times New Roman" w:hAnsi="Times New Roman"/>
          <w:color w:val="202020"/>
          <w:sz w:val="28"/>
          <w:szCs w:val="28"/>
          <w:lang w:eastAsia="ru-RU"/>
        </w:rPr>
        <w:t>30  мкм  степень</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 xml:space="preserve">очистки </w:t>
      </w:r>
      <w:r>
        <w:rPr>
          <w:rFonts w:ascii="Times New Roman" w:eastAsia="Times New Roman" w:hAnsi="Times New Roman"/>
          <w:color w:val="202020"/>
          <w:sz w:val="28"/>
          <w:szCs w:val="28"/>
          <w:lang w:eastAsia="ru-RU"/>
        </w:rPr>
        <w:t xml:space="preserve">снижается до 80%, а при d = </w:t>
      </w:r>
      <w:r w:rsidRPr="00E003B2">
        <w:rPr>
          <w:rFonts w:ascii="Times New Roman" w:eastAsia="Times New Roman" w:hAnsi="Times New Roman"/>
          <w:color w:val="202020"/>
          <w:sz w:val="28"/>
          <w:szCs w:val="28"/>
          <w:lang w:eastAsia="ru-RU"/>
        </w:rPr>
        <w:t>5  мкм  она  составляет  менее  40%.</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Циклоны широко применяют при грубой и  средней  очистке  газа</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 xml:space="preserve">от аэрозолей. </w:t>
      </w:r>
    </w:p>
    <w:p w:rsidR="006B4B57" w:rsidRDefault="006B4B57" w:rsidP="006B4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Фильтрация  основана  на  прохождении  очищаемого  газа  через  различные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фильтрующие ткани (хлопок, шерсть, химические волокна, стекловолокно и  др.)</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или через другие фильтрующие материалы (керамика, металлокерамика,  пористые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 xml:space="preserve">перегородки из пластмассы и др.). </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Фильтрация – весьма  распространенный  прием  тонкой  очистки  газов.  Ее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преимущества – сравнительная низкая стоимость оборудования  (за  исключением</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металлокерамических  фильтров)  и  высокая  эффективность  тонкой   очистки.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Недостатки  фильтрации  высокое  гидравлическое  сопротивление   и   быстрое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забивание фильтрующего материала пылью.</w:t>
      </w:r>
    </w:p>
    <w:p w:rsidR="002D4674" w:rsidRDefault="002D4674" w:rsidP="002D4674">
      <w:pPr>
        <w:spacing w:line="360" w:lineRule="auto"/>
        <w:ind w:firstLine="567"/>
        <w:jc w:val="both"/>
        <w:rPr>
          <w:rFonts w:ascii="Times New Roman" w:hAnsi="Times New Roman"/>
          <w:sz w:val="28"/>
          <w:szCs w:val="28"/>
        </w:rPr>
      </w:pPr>
      <w:r w:rsidRPr="002D4674">
        <w:rPr>
          <w:rFonts w:ascii="Times New Roman" w:hAnsi="Times New Roman"/>
          <w:sz w:val="28"/>
          <w:szCs w:val="28"/>
        </w:rPr>
        <w:t>Мокрая очистка газов от аэрозолей основана на промывке газа жидкостью (обычной водой) при возможно более развитой поверхности контакта жидкости с частицами аэрозоля и возможно более интенсивном перемешивании очищаемого газа с жидкостью. Этот универсальный метод очистки газов от частиц пыли, дыма и тумана любых размеров является наиболее распространенным приемом заключительной стадии механической очистки, в особенности для газов, подлежащих охлаждению. К аппаратам мокрой очистки относятся насадочные и центробе</w:t>
      </w:r>
      <w:r w:rsidR="009754F4">
        <w:rPr>
          <w:rFonts w:ascii="Times New Roman" w:hAnsi="Times New Roman"/>
          <w:sz w:val="28"/>
          <w:szCs w:val="28"/>
        </w:rPr>
        <w:t xml:space="preserve">жные скрубберы, </w:t>
      </w:r>
      <w:r w:rsidRPr="002D4674">
        <w:rPr>
          <w:rFonts w:ascii="Times New Roman" w:hAnsi="Times New Roman"/>
          <w:sz w:val="28"/>
          <w:szCs w:val="28"/>
        </w:rPr>
        <w:t>скрубберы Вентури</w:t>
      </w:r>
      <w:r w:rsidR="009754F4">
        <w:rPr>
          <w:rFonts w:ascii="Times New Roman" w:hAnsi="Times New Roman"/>
          <w:sz w:val="28"/>
          <w:szCs w:val="28"/>
        </w:rPr>
        <w:t>, форсуночные скрубберы, тарелочные и барботажно-пенные скрубберы</w:t>
      </w:r>
      <w:r w:rsidRPr="002D4674">
        <w:rPr>
          <w:rFonts w:ascii="Times New Roman" w:hAnsi="Times New Roman"/>
          <w:sz w:val="28"/>
          <w:szCs w:val="28"/>
        </w:rPr>
        <w:t>.</w:t>
      </w:r>
      <w:r w:rsidR="009754F4">
        <w:rPr>
          <w:rFonts w:ascii="Times New Roman" w:hAnsi="Times New Roman"/>
          <w:sz w:val="28"/>
          <w:szCs w:val="28"/>
        </w:rPr>
        <w:t xml:space="preserve"> Рассмотрим некоторые из них.</w:t>
      </w:r>
    </w:p>
    <w:p w:rsidR="00424B0A" w:rsidRPr="00312BA5" w:rsidRDefault="00A86DCD" w:rsidP="00A86DCD">
      <w:pPr>
        <w:spacing w:line="360" w:lineRule="auto"/>
        <w:ind w:firstLine="567"/>
        <w:jc w:val="center"/>
        <w:rPr>
          <w:rFonts w:ascii="Times New Roman" w:hAnsi="Times New Roman"/>
          <w:sz w:val="28"/>
          <w:szCs w:val="28"/>
          <w:u w:val="single"/>
        </w:rPr>
      </w:pPr>
      <w:r w:rsidRPr="00312BA5">
        <w:rPr>
          <w:rFonts w:ascii="Times New Roman" w:hAnsi="Times New Roman"/>
          <w:sz w:val="28"/>
          <w:szCs w:val="28"/>
          <w:u w:val="single"/>
        </w:rPr>
        <w:t>Скруббер Вентури</w:t>
      </w:r>
    </w:p>
    <w:p w:rsidR="009754F4" w:rsidRDefault="0079023C" w:rsidP="009754F4">
      <w:pPr>
        <w:spacing w:line="360" w:lineRule="auto"/>
        <w:ind w:firstLine="567"/>
        <w:jc w:val="center"/>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i1025" type="#_x0000_t75" alt="Вентури.jpg" style="width:197.25pt;height:233.25pt;visibility:visible;mso-wrap-style:square">
            <v:imagedata r:id="rId5" o:title="Вентури"/>
          </v:shape>
        </w:pict>
      </w:r>
    </w:p>
    <w:p w:rsidR="009754F4" w:rsidRDefault="009754F4" w:rsidP="009754F4">
      <w:pPr>
        <w:spacing w:line="360" w:lineRule="auto"/>
        <w:ind w:firstLine="567"/>
        <w:jc w:val="both"/>
        <w:rPr>
          <w:rStyle w:val="apple-style-span"/>
          <w:rFonts w:ascii="Times New Roman" w:hAnsi="Times New Roman"/>
          <w:color w:val="000000"/>
          <w:sz w:val="28"/>
          <w:szCs w:val="28"/>
        </w:rPr>
      </w:pPr>
      <w:r w:rsidRPr="009754F4">
        <w:rPr>
          <w:rStyle w:val="apple-style-span"/>
          <w:rFonts w:ascii="Times New Roman" w:hAnsi="Times New Roman"/>
          <w:color w:val="000000"/>
          <w:sz w:val="28"/>
          <w:szCs w:val="28"/>
        </w:rPr>
        <w:t>Агрегат состоит из трубы Вентури</w:t>
      </w:r>
      <w:r w:rsidRPr="009754F4">
        <w:rPr>
          <w:rStyle w:val="apple-converted-space"/>
          <w:rFonts w:ascii="Times New Roman" w:hAnsi="Times New Roman"/>
          <w:sz w:val="28"/>
          <w:szCs w:val="28"/>
        </w:rPr>
        <w:t> </w:t>
      </w:r>
      <w:r w:rsidRPr="009754F4">
        <w:rPr>
          <w:rStyle w:val="apple-style-span"/>
          <w:rFonts w:ascii="Times New Roman" w:hAnsi="Times New Roman"/>
          <w:iCs/>
          <w:color w:val="000000"/>
          <w:sz w:val="28"/>
          <w:szCs w:val="28"/>
        </w:rPr>
        <w:t>1</w:t>
      </w:r>
      <w:r w:rsidRPr="009754F4">
        <w:rPr>
          <w:rStyle w:val="apple-style-span"/>
          <w:rFonts w:ascii="Times New Roman" w:hAnsi="Times New Roman"/>
          <w:color w:val="000000"/>
          <w:sz w:val="28"/>
          <w:szCs w:val="28"/>
        </w:rPr>
        <w:t xml:space="preserve">и </w:t>
      </w:r>
      <w:r>
        <w:rPr>
          <w:rStyle w:val="apple-style-span"/>
          <w:rFonts w:ascii="Times New Roman" w:hAnsi="Times New Roman"/>
          <w:color w:val="000000"/>
          <w:sz w:val="28"/>
          <w:szCs w:val="28"/>
        </w:rPr>
        <w:t>скруббера</w:t>
      </w:r>
      <w:r w:rsidRPr="009754F4">
        <w:rPr>
          <w:rStyle w:val="apple-style-span"/>
          <w:rFonts w:ascii="Times New Roman" w:hAnsi="Times New Roman"/>
          <w:color w:val="000000"/>
          <w:sz w:val="28"/>
          <w:szCs w:val="28"/>
        </w:rPr>
        <w:t>-каплеуловител</w:t>
      </w:r>
      <w:r>
        <w:rPr>
          <w:rStyle w:val="apple-style-span"/>
          <w:rFonts w:ascii="Times New Roman" w:hAnsi="Times New Roman"/>
          <w:color w:val="000000"/>
          <w:sz w:val="28"/>
          <w:szCs w:val="28"/>
        </w:rPr>
        <w:t>я</w:t>
      </w:r>
      <w:r w:rsidRPr="009754F4">
        <w:rPr>
          <w:rStyle w:val="apple-converted-space"/>
          <w:rFonts w:ascii="Times New Roman" w:hAnsi="Times New Roman"/>
          <w:sz w:val="28"/>
          <w:szCs w:val="28"/>
        </w:rPr>
        <w:t> </w:t>
      </w:r>
      <w:r w:rsidRPr="009754F4">
        <w:rPr>
          <w:rStyle w:val="apple-style-span"/>
          <w:rFonts w:ascii="Times New Roman" w:hAnsi="Times New Roman"/>
          <w:iCs/>
          <w:color w:val="000000"/>
          <w:sz w:val="28"/>
          <w:szCs w:val="28"/>
        </w:rPr>
        <w:t>2</w:t>
      </w:r>
      <w:r w:rsidRPr="009754F4">
        <w:rPr>
          <w:rStyle w:val="apple-style-span"/>
          <w:rFonts w:ascii="Times New Roman" w:hAnsi="Times New Roman"/>
          <w:color w:val="000000"/>
          <w:sz w:val="28"/>
          <w:szCs w:val="28"/>
        </w:rPr>
        <w:t>. Запыленный газ поступает сверху в трубу Вентури, в конфузорную (сужающуюся) часть которой вводится через распыливающую механическую форсунку</w:t>
      </w:r>
      <w:r w:rsidRPr="009754F4">
        <w:rPr>
          <w:rStyle w:val="apple-converted-space"/>
          <w:rFonts w:ascii="Times New Roman" w:hAnsi="Times New Roman"/>
          <w:sz w:val="28"/>
          <w:szCs w:val="28"/>
        </w:rPr>
        <w:t> </w:t>
      </w:r>
      <w:r w:rsidRPr="009754F4">
        <w:rPr>
          <w:rStyle w:val="apple-style-span"/>
          <w:rFonts w:ascii="Times New Roman" w:hAnsi="Times New Roman"/>
          <w:color w:val="000000"/>
          <w:sz w:val="28"/>
          <w:szCs w:val="28"/>
        </w:rPr>
        <w:t xml:space="preserve">орошающая жидкость (чаще всего – вода). В горловине трубы и в диффузорной (расширяющейся) части происходит дробление капель жидкости, на поверхности которых оседают частицы пыли. Площадь поверхности капель достаточно велика, чтобы уловить практически всю пыль. </w:t>
      </w:r>
      <w:r>
        <w:rPr>
          <w:rStyle w:val="apple-style-span"/>
          <w:rFonts w:ascii="Times New Roman" w:hAnsi="Times New Roman"/>
          <w:color w:val="000000"/>
          <w:sz w:val="28"/>
          <w:szCs w:val="28"/>
        </w:rPr>
        <w:t>К</w:t>
      </w:r>
      <w:r w:rsidRPr="009754F4">
        <w:rPr>
          <w:rStyle w:val="apple-style-span"/>
          <w:rFonts w:ascii="Times New Roman" w:hAnsi="Times New Roman"/>
          <w:color w:val="000000"/>
          <w:sz w:val="28"/>
          <w:szCs w:val="28"/>
        </w:rPr>
        <w:t>апли</w:t>
      </w:r>
      <w:r>
        <w:rPr>
          <w:rStyle w:val="apple-style-span"/>
          <w:rFonts w:ascii="Times New Roman" w:hAnsi="Times New Roman"/>
          <w:color w:val="000000"/>
          <w:sz w:val="28"/>
          <w:szCs w:val="28"/>
        </w:rPr>
        <w:t xml:space="preserve"> жидкости</w:t>
      </w:r>
      <w:r w:rsidRPr="009754F4">
        <w:rPr>
          <w:rStyle w:val="apple-style-span"/>
          <w:rFonts w:ascii="Times New Roman" w:hAnsi="Times New Roman"/>
          <w:color w:val="000000"/>
          <w:sz w:val="28"/>
          <w:szCs w:val="28"/>
        </w:rPr>
        <w:t xml:space="preserve"> с потоком газа поступают в </w:t>
      </w:r>
      <w:r>
        <w:rPr>
          <w:rStyle w:val="apple-style-span"/>
          <w:rFonts w:ascii="Times New Roman" w:hAnsi="Times New Roman"/>
          <w:color w:val="000000"/>
          <w:sz w:val="28"/>
          <w:szCs w:val="28"/>
        </w:rPr>
        <w:t>каплеуловитель 2</w:t>
      </w:r>
      <w:r w:rsidRPr="009754F4">
        <w:rPr>
          <w:rStyle w:val="apple-style-span"/>
          <w:rFonts w:ascii="Times New Roman" w:hAnsi="Times New Roman"/>
          <w:color w:val="000000"/>
          <w:sz w:val="28"/>
          <w:szCs w:val="28"/>
        </w:rPr>
        <w:t>. Жидкость с части</w:t>
      </w:r>
      <w:r w:rsidR="00424B0A">
        <w:rPr>
          <w:rStyle w:val="apple-style-span"/>
          <w:rFonts w:ascii="Times New Roman" w:hAnsi="Times New Roman"/>
          <w:color w:val="000000"/>
          <w:sz w:val="28"/>
          <w:szCs w:val="28"/>
        </w:rPr>
        <w:t>цами пыли выводится через нижний</w:t>
      </w:r>
      <w:r w:rsidRPr="009754F4">
        <w:rPr>
          <w:rStyle w:val="apple-style-span"/>
          <w:rFonts w:ascii="Times New Roman" w:hAnsi="Times New Roman"/>
          <w:color w:val="000000"/>
          <w:sz w:val="28"/>
          <w:szCs w:val="28"/>
        </w:rPr>
        <w:t xml:space="preserve"> штуцер,</w:t>
      </w:r>
      <w:r w:rsidR="00424B0A">
        <w:rPr>
          <w:rStyle w:val="apple-style-span"/>
          <w:rFonts w:ascii="Times New Roman" w:hAnsi="Times New Roman"/>
          <w:color w:val="000000"/>
          <w:sz w:val="28"/>
          <w:szCs w:val="28"/>
        </w:rPr>
        <w:t xml:space="preserve"> а очищенный газ – через верхний улиточный</w:t>
      </w:r>
      <w:r w:rsidRPr="009754F4">
        <w:rPr>
          <w:rStyle w:val="apple-style-span"/>
          <w:rFonts w:ascii="Times New Roman" w:hAnsi="Times New Roman"/>
          <w:color w:val="000000"/>
          <w:sz w:val="28"/>
          <w:szCs w:val="28"/>
        </w:rPr>
        <w:t xml:space="preserve"> газоотвод.</w:t>
      </w:r>
    </w:p>
    <w:p w:rsidR="00A86DCD" w:rsidRDefault="00A86DCD" w:rsidP="00A86DCD">
      <w:pPr>
        <w:spacing w:line="360" w:lineRule="auto"/>
        <w:ind w:firstLine="567"/>
        <w:jc w:val="center"/>
        <w:rPr>
          <w:rStyle w:val="apple-style-span"/>
          <w:rFonts w:ascii="Times New Roman" w:hAnsi="Times New Roman"/>
          <w:color w:val="000000"/>
          <w:sz w:val="28"/>
          <w:szCs w:val="28"/>
          <w:u w:val="single"/>
        </w:rPr>
      </w:pPr>
    </w:p>
    <w:p w:rsidR="00A86DCD" w:rsidRPr="00BE39B4" w:rsidRDefault="00A86DCD" w:rsidP="00BE39B4">
      <w:pPr>
        <w:pStyle w:val="a5"/>
        <w:spacing w:before="0" w:beforeAutospacing="0" w:after="0" w:afterAutospacing="0" w:line="360" w:lineRule="auto"/>
        <w:ind w:firstLine="567"/>
        <w:textAlignment w:val="baseline"/>
        <w:rPr>
          <w:sz w:val="28"/>
          <w:szCs w:val="28"/>
        </w:rPr>
      </w:pPr>
      <w:r w:rsidRPr="00BE39B4">
        <w:rPr>
          <w:sz w:val="28"/>
          <w:szCs w:val="28"/>
        </w:rPr>
        <w:t>В ряде случаев для мокрой очистки применяются</w:t>
      </w:r>
      <w:r w:rsidRPr="00BE39B4">
        <w:rPr>
          <w:rStyle w:val="apple-converted-space"/>
          <w:sz w:val="28"/>
          <w:szCs w:val="28"/>
        </w:rPr>
        <w:t> </w:t>
      </w:r>
      <w:r w:rsidRPr="00BE39B4">
        <w:rPr>
          <w:rStyle w:val="a6"/>
          <w:sz w:val="28"/>
          <w:szCs w:val="28"/>
        </w:rPr>
        <w:t>форсуночные скрубберы</w:t>
      </w:r>
      <w:r w:rsidRPr="00BE39B4">
        <w:rPr>
          <w:rStyle w:val="apple-converted-space"/>
          <w:iCs/>
          <w:sz w:val="28"/>
          <w:szCs w:val="28"/>
        </w:rPr>
        <w:t> </w:t>
      </w:r>
      <w:r w:rsidRPr="00BE39B4">
        <w:rPr>
          <w:sz w:val="28"/>
          <w:szCs w:val="28"/>
        </w:rPr>
        <w:t>(</w:t>
      </w:r>
      <w:r w:rsidRPr="00BE39B4">
        <w:rPr>
          <w:rStyle w:val="a7"/>
          <w:i w:val="0"/>
          <w:sz w:val="28"/>
          <w:szCs w:val="28"/>
        </w:rPr>
        <w:t>а).</w:t>
      </w:r>
      <w:r w:rsidRPr="00BE39B4">
        <w:rPr>
          <w:rStyle w:val="apple-converted-space"/>
          <w:iCs/>
          <w:sz w:val="28"/>
          <w:szCs w:val="28"/>
        </w:rPr>
        <w:t> </w:t>
      </w:r>
      <w:r w:rsidRPr="00BE39B4">
        <w:rPr>
          <w:sz w:val="28"/>
          <w:szCs w:val="28"/>
        </w:rPr>
        <w:t>Запыленный газовый поток поступает в скруббер по патрубку 3</w:t>
      </w:r>
      <w:r w:rsidRPr="00BE39B4">
        <w:rPr>
          <w:rStyle w:val="apple-converted-space"/>
          <w:iCs/>
          <w:sz w:val="28"/>
          <w:szCs w:val="28"/>
        </w:rPr>
        <w:t> </w:t>
      </w:r>
      <w:r w:rsidRPr="00BE39B4">
        <w:rPr>
          <w:sz w:val="28"/>
          <w:szCs w:val="28"/>
        </w:rPr>
        <w:t xml:space="preserve">и направляется на зеркало воды, где осаждаются наиболее крупные частицы пыли. Газовый поток и мелкодисперсная пыль, распределяясь по всему сечению корпуса 1, поднимаются вверх навстречу потоку капель, поступающих в скруббер через форсуночные пояса. </w:t>
      </w:r>
    </w:p>
    <w:p w:rsidR="00A86DCD" w:rsidRPr="00BE39B4" w:rsidRDefault="0079023C" w:rsidP="00A86DCD">
      <w:pPr>
        <w:pStyle w:val="a5"/>
        <w:spacing w:before="0" w:beforeAutospacing="0" w:after="0" w:afterAutospacing="0"/>
        <w:ind w:left="150" w:right="180" w:firstLine="150"/>
        <w:jc w:val="center"/>
        <w:textAlignment w:val="baseline"/>
        <w:rPr>
          <w:sz w:val="28"/>
          <w:szCs w:val="28"/>
        </w:rPr>
      </w:pPr>
      <w:r>
        <w:rPr>
          <w:noProof/>
          <w:sz w:val="28"/>
          <w:szCs w:val="28"/>
        </w:rPr>
        <w:pict>
          <v:shape id="Рисунок 1" o:spid="_x0000_i1026" type="#_x0000_t75" alt="http://bzhde.ru/wp-content/uploads/2010/03/skrubbers.png" style="width:224.25pt;height:173.25pt;visibility:visible;mso-wrap-style:square">
            <v:imagedata r:id="rId6" o:title="skrubbers"/>
          </v:shape>
        </w:pict>
      </w:r>
    </w:p>
    <w:p w:rsidR="00A86DCD" w:rsidRPr="00312BA5" w:rsidRDefault="00A86DCD" w:rsidP="00A86DCD">
      <w:pPr>
        <w:pStyle w:val="a5"/>
        <w:spacing w:before="0" w:beforeAutospacing="0" w:after="0" w:afterAutospacing="0"/>
        <w:ind w:left="150" w:right="180" w:firstLine="150"/>
        <w:jc w:val="center"/>
        <w:textAlignment w:val="baseline"/>
        <w:rPr>
          <w:sz w:val="28"/>
          <w:szCs w:val="28"/>
          <w:u w:val="single"/>
        </w:rPr>
      </w:pPr>
      <w:r w:rsidRPr="00312BA5">
        <w:rPr>
          <w:rStyle w:val="a7"/>
          <w:i w:val="0"/>
          <w:sz w:val="28"/>
          <w:szCs w:val="28"/>
          <w:u w:val="single"/>
        </w:rPr>
        <w:t>Форсуночный (а) и центробежный (б) скрубберы</w:t>
      </w:r>
    </w:p>
    <w:p w:rsidR="00BE39B4" w:rsidRDefault="00BE39B4" w:rsidP="00BE39B4">
      <w:pPr>
        <w:pStyle w:val="a5"/>
        <w:spacing w:before="0" w:beforeAutospacing="0" w:after="0" w:afterAutospacing="0"/>
        <w:ind w:left="150" w:right="180"/>
        <w:textAlignment w:val="baseline"/>
        <w:rPr>
          <w:sz w:val="28"/>
          <w:szCs w:val="28"/>
        </w:rPr>
      </w:pPr>
    </w:p>
    <w:p w:rsidR="00A86DCD" w:rsidRDefault="00BE39B4" w:rsidP="00BE39B4">
      <w:pPr>
        <w:pStyle w:val="a5"/>
        <w:spacing w:before="0" w:beforeAutospacing="0" w:after="0" w:afterAutospacing="0" w:line="360" w:lineRule="auto"/>
        <w:ind w:firstLine="567"/>
        <w:textAlignment w:val="baseline"/>
        <w:rPr>
          <w:rStyle w:val="apple-converted-space"/>
          <w:sz w:val="28"/>
          <w:szCs w:val="28"/>
        </w:rPr>
      </w:pPr>
      <w:r>
        <w:rPr>
          <w:sz w:val="28"/>
          <w:szCs w:val="28"/>
        </w:rPr>
        <w:t xml:space="preserve">  </w:t>
      </w:r>
      <w:r w:rsidR="00A86DCD" w:rsidRPr="00BE39B4">
        <w:rPr>
          <w:sz w:val="28"/>
          <w:szCs w:val="28"/>
        </w:rPr>
        <w:t>В</w:t>
      </w:r>
      <w:r w:rsidR="00A86DCD" w:rsidRPr="00BE39B4">
        <w:rPr>
          <w:rStyle w:val="apple-converted-space"/>
          <w:b/>
          <w:iCs/>
          <w:sz w:val="28"/>
          <w:szCs w:val="28"/>
        </w:rPr>
        <w:t> </w:t>
      </w:r>
      <w:r w:rsidR="00A86DCD" w:rsidRPr="00BE39B4">
        <w:rPr>
          <w:rStyle w:val="a6"/>
          <w:b w:val="0"/>
          <w:sz w:val="28"/>
          <w:szCs w:val="28"/>
        </w:rPr>
        <w:t>аппаратах центробежного типа</w:t>
      </w:r>
      <w:r w:rsidR="00A86DCD" w:rsidRPr="00BE39B4">
        <w:rPr>
          <w:rStyle w:val="apple-converted-space"/>
          <w:iCs/>
          <w:sz w:val="28"/>
          <w:szCs w:val="28"/>
        </w:rPr>
        <w:t> </w:t>
      </w:r>
      <w:r w:rsidR="00A86DCD" w:rsidRPr="00BE39B4">
        <w:rPr>
          <w:sz w:val="28"/>
          <w:szCs w:val="28"/>
        </w:rPr>
        <w:t>(</w:t>
      </w:r>
      <w:r w:rsidR="00A86DCD" w:rsidRPr="00BE39B4">
        <w:rPr>
          <w:rStyle w:val="a7"/>
          <w:i w:val="0"/>
          <w:sz w:val="28"/>
          <w:szCs w:val="28"/>
        </w:rPr>
        <w:t>б</w:t>
      </w:r>
      <w:r>
        <w:rPr>
          <w:sz w:val="28"/>
          <w:szCs w:val="28"/>
        </w:rPr>
        <w:t>) частицы пыли отбра</w:t>
      </w:r>
      <w:r w:rsidR="00A86DCD" w:rsidRPr="00BE39B4">
        <w:rPr>
          <w:sz w:val="28"/>
          <w:szCs w:val="28"/>
        </w:rPr>
        <w:t>сываются на пленку жидкости 2</w:t>
      </w:r>
      <w:r w:rsidR="00A86DCD" w:rsidRPr="00BE39B4">
        <w:rPr>
          <w:rStyle w:val="apple-converted-space"/>
          <w:iCs/>
          <w:sz w:val="28"/>
          <w:szCs w:val="28"/>
        </w:rPr>
        <w:t> </w:t>
      </w:r>
      <w:r w:rsidR="00A86DCD" w:rsidRPr="00BE39B4">
        <w:rPr>
          <w:sz w:val="28"/>
          <w:szCs w:val="28"/>
        </w:rPr>
        <w:t>центробежными силами, возникающими при вращении газового потока в аппарате за счет тангенциального расположения входного патрубка 5</w:t>
      </w:r>
      <w:r w:rsidR="00A86DCD" w:rsidRPr="00BE39B4">
        <w:rPr>
          <w:rStyle w:val="a7"/>
          <w:i w:val="0"/>
          <w:sz w:val="28"/>
          <w:szCs w:val="28"/>
        </w:rPr>
        <w:t>.</w:t>
      </w:r>
      <w:r w:rsidR="00A86DCD" w:rsidRPr="00BE39B4">
        <w:rPr>
          <w:rStyle w:val="apple-converted-space"/>
          <w:iCs/>
          <w:sz w:val="28"/>
          <w:szCs w:val="28"/>
        </w:rPr>
        <w:t> </w:t>
      </w:r>
      <w:r w:rsidR="00A86DCD" w:rsidRPr="00BE39B4">
        <w:rPr>
          <w:sz w:val="28"/>
          <w:szCs w:val="28"/>
        </w:rPr>
        <w:t>Пленка жидкости толщиной не менее 0,3 мм создается подачей воды через сопла 1 и непрерывно стекает вниз, увлекая в бункер 4</w:t>
      </w:r>
      <w:r w:rsidR="00A86DCD" w:rsidRPr="00BE39B4">
        <w:rPr>
          <w:rStyle w:val="apple-converted-space"/>
          <w:iCs/>
          <w:sz w:val="28"/>
          <w:szCs w:val="28"/>
        </w:rPr>
        <w:t> </w:t>
      </w:r>
      <w:r w:rsidR="00A86DCD" w:rsidRPr="00BE39B4">
        <w:rPr>
          <w:sz w:val="28"/>
          <w:szCs w:val="28"/>
        </w:rPr>
        <w:t>частицы пыли.</w:t>
      </w:r>
      <w:r w:rsidR="00A86DCD" w:rsidRPr="00BE39B4">
        <w:rPr>
          <w:rStyle w:val="apple-converted-space"/>
          <w:sz w:val="28"/>
          <w:szCs w:val="28"/>
        </w:rPr>
        <w:t> </w:t>
      </w:r>
    </w:p>
    <w:p w:rsidR="00BE39B4" w:rsidRPr="00BE39B4" w:rsidRDefault="0079023C" w:rsidP="00BE39B4">
      <w:pPr>
        <w:pStyle w:val="a5"/>
        <w:spacing w:before="0" w:beforeAutospacing="0" w:after="0" w:afterAutospacing="0"/>
        <w:ind w:left="150" w:right="180" w:firstLine="150"/>
        <w:jc w:val="center"/>
        <w:textAlignment w:val="baseline"/>
        <w:rPr>
          <w:sz w:val="28"/>
          <w:szCs w:val="28"/>
        </w:rPr>
      </w:pPr>
      <w:r>
        <w:rPr>
          <w:noProof/>
          <w:sz w:val="28"/>
          <w:szCs w:val="28"/>
        </w:rPr>
        <w:pict>
          <v:shape id="_x0000_i1027" type="#_x0000_t75" alt="http://bzhde.ru/wp-content/uploads/2010/03/barab_pen_ile.png" style="width:201pt;height:181.5pt;visibility:visible;mso-wrap-style:square">
            <v:imagedata r:id="rId7" o:title="barab_pen_ile"/>
          </v:shape>
        </w:pict>
      </w:r>
    </w:p>
    <w:p w:rsidR="00BE39B4" w:rsidRPr="00312BA5" w:rsidRDefault="00BE39B4" w:rsidP="00BE39B4">
      <w:pPr>
        <w:pStyle w:val="a5"/>
        <w:spacing w:before="0" w:beforeAutospacing="0" w:after="0" w:afterAutospacing="0"/>
        <w:ind w:left="150" w:right="180" w:firstLine="150"/>
        <w:jc w:val="center"/>
        <w:textAlignment w:val="baseline"/>
        <w:rPr>
          <w:sz w:val="28"/>
          <w:szCs w:val="28"/>
          <w:u w:val="single"/>
        </w:rPr>
      </w:pPr>
      <w:r w:rsidRPr="00312BA5">
        <w:rPr>
          <w:rStyle w:val="a7"/>
          <w:i w:val="0"/>
          <w:sz w:val="28"/>
          <w:szCs w:val="28"/>
          <w:u w:val="single"/>
        </w:rPr>
        <w:t>Барботажно-пенный скруббер с провальной (</w:t>
      </w:r>
      <w:r w:rsidRPr="00312BA5">
        <w:rPr>
          <w:rStyle w:val="a6"/>
          <w:iCs/>
          <w:sz w:val="28"/>
          <w:szCs w:val="28"/>
          <w:u w:val="single"/>
        </w:rPr>
        <w:t>а</w:t>
      </w:r>
      <w:r w:rsidRPr="00312BA5">
        <w:rPr>
          <w:rStyle w:val="a7"/>
          <w:i w:val="0"/>
          <w:sz w:val="28"/>
          <w:szCs w:val="28"/>
          <w:u w:val="single"/>
        </w:rPr>
        <w:t>) и переливной (</w:t>
      </w:r>
      <w:r w:rsidRPr="00312BA5">
        <w:rPr>
          <w:rStyle w:val="a6"/>
          <w:iCs/>
          <w:sz w:val="28"/>
          <w:szCs w:val="28"/>
          <w:u w:val="single"/>
        </w:rPr>
        <w:t>б</w:t>
      </w:r>
      <w:r w:rsidRPr="00312BA5">
        <w:rPr>
          <w:rStyle w:val="a7"/>
          <w:i w:val="0"/>
          <w:sz w:val="28"/>
          <w:szCs w:val="28"/>
          <w:u w:val="single"/>
        </w:rPr>
        <w:t>) решетками</w:t>
      </w:r>
    </w:p>
    <w:p w:rsidR="00BE39B4" w:rsidRDefault="00BE39B4" w:rsidP="00BE39B4">
      <w:pPr>
        <w:pStyle w:val="a5"/>
        <w:spacing w:before="0" w:beforeAutospacing="0" w:after="0" w:afterAutospacing="0" w:line="360" w:lineRule="auto"/>
        <w:ind w:firstLine="567"/>
        <w:jc w:val="both"/>
        <w:textAlignment w:val="baseline"/>
        <w:rPr>
          <w:sz w:val="28"/>
          <w:szCs w:val="28"/>
        </w:rPr>
      </w:pPr>
      <w:r w:rsidRPr="00BE39B4">
        <w:rPr>
          <w:sz w:val="28"/>
          <w:szCs w:val="28"/>
        </w:rPr>
        <w:t>В таких аппаратах газ на очистку поступает под решетку 3</w:t>
      </w:r>
      <w:r w:rsidRPr="00BE39B4">
        <w:rPr>
          <w:rStyle w:val="a7"/>
          <w:i w:val="0"/>
          <w:sz w:val="28"/>
          <w:szCs w:val="28"/>
        </w:rPr>
        <w:t>,</w:t>
      </w:r>
      <w:r w:rsidRPr="00BE39B4">
        <w:rPr>
          <w:rStyle w:val="apple-converted-space"/>
          <w:iCs/>
          <w:sz w:val="28"/>
          <w:szCs w:val="28"/>
        </w:rPr>
        <w:t> </w:t>
      </w:r>
      <w:r w:rsidRPr="00BE39B4">
        <w:rPr>
          <w:sz w:val="28"/>
          <w:szCs w:val="28"/>
        </w:rPr>
        <w:t>проходит через отверстия в решетке и, барбот</w:t>
      </w:r>
      <w:r>
        <w:rPr>
          <w:sz w:val="28"/>
          <w:szCs w:val="28"/>
        </w:rPr>
        <w:t xml:space="preserve">ируя через слой жидкости и пены </w:t>
      </w:r>
      <w:r w:rsidRPr="00BE39B4">
        <w:rPr>
          <w:sz w:val="28"/>
          <w:szCs w:val="28"/>
        </w:rPr>
        <w:t>2</w:t>
      </w:r>
      <w:r w:rsidRPr="00BE39B4">
        <w:rPr>
          <w:rStyle w:val="a7"/>
          <w:i w:val="0"/>
          <w:sz w:val="28"/>
          <w:szCs w:val="28"/>
        </w:rPr>
        <w:t>,</w:t>
      </w:r>
      <w:r w:rsidRPr="00BE39B4">
        <w:rPr>
          <w:rStyle w:val="apple-converted-space"/>
          <w:iCs/>
          <w:sz w:val="28"/>
          <w:szCs w:val="28"/>
        </w:rPr>
        <w:t> </w:t>
      </w:r>
      <w:r w:rsidRPr="00BE39B4">
        <w:rPr>
          <w:sz w:val="28"/>
          <w:szCs w:val="28"/>
        </w:rPr>
        <w:t>очищается от части пыли за счет осаждения частиц на внутренней поверхности газовых пузырей.</w:t>
      </w:r>
    </w:p>
    <w:p w:rsidR="00312BA5" w:rsidRPr="00B44C08" w:rsidRDefault="0079023C" w:rsidP="00312BA5">
      <w:pPr>
        <w:spacing w:after="0" w:line="240" w:lineRule="auto"/>
        <w:ind w:left="150" w:right="180" w:firstLine="150"/>
        <w:jc w:val="center"/>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3" o:spid="_x0000_i1028" type="#_x0000_t75" alt="http://bzhde.ru/wp-content/uploads/2010/03/nasad_bashnya.png" style="width:88.5pt;height:144.75pt;visibility:visible;mso-wrap-style:square">
            <v:imagedata r:id="rId8" o:title="nasad_bashnya"/>
          </v:shape>
        </w:pict>
      </w:r>
    </w:p>
    <w:p w:rsidR="00312BA5" w:rsidRPr="00B44C08" w:rsidRDefault="00312BA5" w:rsidP="00312BA5">
      <w:pPr>
        <w:spacing w:after="0" w:line="240" w:lineRule="auto"/>
        <w:ind w:left="150" w:right="180" w:firstLine="150"/>
        <w:jc w:val="center"/>
        <w:textAlignment w:val="baseline"/>
        <w:rPr>
          <w:rFonts w:ascii="Times New Roman" w:eastAsia="Times New Roman" w:hAnsi="Times New Roman"/>
          <w:sz w:val="28"/>
          <w:szCs w:val="28"/>
          <w:u w:val="single"/>
          <w:lang w:eastAsia="ru-RU"/>
        </w:rPr>
      </w:pPr>
      <w:r w:rsidRPr="00312BA5">
        <w:rPr>
          <w:rFonts w:ascii="Times New Roman" w:eastAsia="Times New Roman" w:hAnsi="Times New Roman"/>
          <w:iCs/>
          <w:sz w:val="28"/>
          <w:szCs w:val="28"/>
          <w:u w:val="single"/>
          <w:lang w:eastAsia="ru-RU"/>
        </w:rPr>
        <w:t>Орошаемая противопоточная насадочная башня</w:t>
      </w:r>
    </w:p>
    <w:p w:rsidR="00312BA5" w:rsidRDefault="00312BA5" w:rsidP="00312BA5">
      <w:pPr>
        <w:spacing w:after="0" w:line="240" w:lineRule="auto"/>
        <w:ind w:left="150" w:right="180" w:firstLine="150"/>
        <w:jc w:val="center"/>
        <w:textAlignment w:val="baseline"/>
        <w:rPr>
          <w:rFonts w:ascii="Times New Roman" w:eastAsia="Times New Roman" w:hAnsi="Times New Roman"/>
          <w:sz w:val="28"/>
          <w:szCs w:val="28"/>
          <w:lang w:eastAsia="ru-RU"/>
        </w:rPr>
      </w:pPr>
      <w:r w:rsidRPr="00B44C08">
        <w:rPr>
          <w:rFonts w:ascii="Times New Roman" w:eastAsia="Times New Roman" w:hAnsi="Times New Roman"/>
          <w:sz w:val="28"/>
          <w:szCs w:val="28"/>
          <w:lang w:eastAsia="ru-RU"/>
        </w:rPr>
        <w:t>1 – насадка; 2 – рабрызгиватели</w:t>
      </w:r>
    </w:p>
    <w:p w:rsidR="00312BA5" w:rsidRPr="00B44C08" w:rsidRDefault="00312BA5" w:rsidP="00312BA5">
      <w:pPr>
        <w:spacing w:after="0" w:line="240" w:lineRule="auto"/>
        <w:ind w:left="150" w:right="180" w:firstLine="150"/>
        <w:jc w:val="center"/>
        <w:textAlignment w:val="baseline"/>
        <w:rPr>
          <w:rFonts w:ascii="Times New Roman" w:eastAsia="Times New Roman" w:hAnsi="Times New Roman"/>
          <w:sz w:val="28"/>
          <w:szCs w:val="28"/>
          <w:lang w:eastAsia="ru-RU"/>
        </w:rPr>
      </w:pPr>
    </w:p>
    <w:p w:rsidR="00312BA5" w:rsidRPr="00B44C08" w:rsidRDefault="00312BA5" w:rsidP="00312BA5">
      <w:pPr>
        <w:spacing w:after="0" w:line="360" w:lineRule="auto"/>
        <w:ind w:firstLine="567"/>
        <w:textAlignment w:val="baseline"/>
        <w:rPr>
          <w:rFonts w:ascii="Times New Roman" w:eastAsia="Times New Roman" w:hAnsi="Times New Roman"/>
          <w:sz w:val="28"/>
          <w:szCs w:val="28"/>
          <w:lang w:eastAsia="ru-RU"/>
        </w:rPr>
      </w:pPr>
      <w:r w:rsidRPr="00B44C08">
        <w:rPr>
          <w:rFonts w:ascii="Times New Roman" w:eastAsia="Times New Roman" w:hAnsi="Times New Roman"/>
          <w:sz w:val="28"/>
          <w:szCs w:val="28"/>
          <w:lang w:eastAsia="ru-RU"/>
        </w:rPr>
        <w:t>Химически инертная насадка 1, заполняющая внутреннюю полость колонны, предназначена для увеличения поверхности жидкости, растекающейся по ней в виде пленки. В качестве насадки используют тела разной геометрической формы, имеющие собственную удельную поверхность и сопротивление движению газового потока. Для изготовления насадок используют керамику, фарфор, пластмассы, металлы, которые выбираются исходя из соображений антикоррозийной устойчивости.</w:t>
      </w:r>
    </w:p>
    <w:p w:rsidR="002D4674" w:rsidRDefault="002D4674" w:rsidP="00312BA5">
      <w:pPr>
        <w:spacing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Электростатическая  очистка   газов   служит   универсальным   средством,</w:t>
      </w:r>
      <w:r>
        <w:rPr>
          <w:rFonts w:ascii="Times New Roman" w:hAnsi="Times New Roman"/>
          <w:sz w:val="28"/>
          <w:szCs w:val="28"/>
        </w:rPr>
        <w:t xml:space="preserve"> </w:t>
      </w:r>
      <w:r w:rsidRPr="00E003B2">
        <w:rPr>
          <w:rFonts w:ascii="Times New Roman" w:eastAsia="Times New Roman" w:hAnsi="Times New Roman"/>
          <w:color w:val="202020"/>
          <w:sz w:val="28"/>
          <w:szCs w:val="28"/>
          <w:lang w:eastAsia="ru-RU"/>
        </w:rPr>
        <w:t>пригодным для любых аэрозолей, включая туманы кислот, и при  любых  размерах</w:t>
      </w:r>
      <w:r>
        <w:rPr>
          <w:rFonts w:ascii="Times New Roman" w:hAnsi="Times New Roman"/>
          <w:sz w:val="28"/>
          <w:szCs w:val="28"/>
        </w:rPr>
        <w:t xml:space="preserve"> </w:t>
      </w:r>
      <w:r w:rsidRPr="00E003B2">
        <w:rPr>
          <w:rFonts w:ascii="Times New Roman" w:eastAsia="Times New Roman" w:hAnsi="Times New Roman"/>
          <w:color w:val="202020"/>
          <w:sz w:val="28"/>
          <w:szCs w:val="28"/>
          <w:lang w:eastAsia="ru-RU"/>
        </w:rPr>
        <w:t>частиц.  Метод  основан  на  ионизации  и  з</w:t>
      </w:r>
      <w:r>
        <w:rPr>
          <w:rFonts w:ascii="Times New Roman" w:eastAsia="Times New Roman" w:hAnsi="Times New Roman"/>
          <w:color w:val="202020"/>
          <w:sz w:val="28"/>
          <w:szCs w:val="28"/>
          <w:lang w:eastAsia="ru-RU"/>
        </w:rPr>
        <w:t xml:space="preserve">арядке   частиц   аэрозоля </w:t>
      </w:r>
      <w:r w:rsidRPr="00E003B2">
        <w:rPr>
          <w:rFonts w:ascii="Times New Roman" w:eastAsia="Times New Roman" w:hAnsi="Times New Roman"/>
          <w:color w:val="202020"/>
          <w:sz w:val="28"/>
          <w:szCs w:val="28"/>
          <w:lang w:eastAsia="ru-RU"/>
        </w:rPr>
        <w:t>при</w:t>
      </w:r>
      <w:r>
        <w:rPr>
          <w:rFonts w:ascii="Times New Roman" w:hAnsi="Times New Roman"/>
          <w:sz w:val="28"/>
          <w:szCs w:val="28"/>
        </w:rPr>
        <w:t xml:space="preserve"> </w:t>
      </w:r>
      <w:r w:rsidRPr="00E003B2">
        <w:rPr>
          <w:rFonts w:ascii="Times New Roman" w:eastAsia="Times New Roman" w:hAnsi="Times New Roman"/>
          <w:color w:val="202020"/>
          <w:sz w:val="28"/>
          <w:szCs w:val="28"/>
          <w:lang w:eastAsia="ru-RU"/>
        </w:rPr>
        <w:t>прохождении газа через электрическое поле высокого  напряжения,  создаваемое</w:t>
      </w:r>
      <w:r>
        <w:rPr>
          <w:rFonts w:ascii="Times New Roman" w:hAnsi="Times New Roman"/>
          <w:sz w:val="28"/>
          <w:szCs w:val="28"/>
        </w:rPr>
        <w:t xml:space="preserve"> </w:t>
      </w:r>
      <w:r w:rsidRPr="00E003B2">
        <w:rPr>
          <w:rFonts w:ascii="Times New Roman" w:eastAsia="Times New Roman" w:hAnsi="Times New Roman"/>
          <w:color w:val="202020"/>
          <w:sz w:val="28"/>
          <w:szCs w:val="28"/>
          <w:lang w:eastAsia="ru-RU"/>
        </w:rPr>
        <w:t>коронирующими  электродами.  Осаждение  частиц  происходит  на   заземленных</w:t>
      </w:r>
      <w:r>
        <w:rPr>
          <w:rFonts w:ascii="Times New Roman" w:hAnsi="Times New Roman"/>
          <w:sz w:val="28"/>
          <w:szCs w:val="28"/>
        </w:rPr>
        <w:t xml:space="preserve"> </w:t>
      </w:r>
      <w:r w:rsidRPr="00E003B2">
        <w:rPr>
          <w:rFonts w:ascii="Times New Roman" w:eastAsia="Times New Roman" w:hAnsi="Times New Roman"/>
          <w:color w:val="202020"/>
          <w:sz w:val="28"/>
          <w:szCs w:val="28"/>
          <w:lang w:eastAsia="ru-RU"/>
        </w:rPr>
        <w:t>осадительных  электродах. Степень очистки  от  аэрозолей  –  выше</w:t>
      </w:r>
      <w:r w:rsidRPr="00AA4502">
        <w:rPr>
          <w:rFonts w:ascii="Times New Roman" w:eastAsia="Times New Roman" w:hAnsi="Times New Roman"/>
          <w:color w:val="202020"/>
          <w:sz w:val="28"/>
          <w:szCs w:val="28"/>
          <w:lang w:eastAsia="ru-RU"/>
        </w:rPr>
        <w:t xml:space="preserve"> 90,  достигая  99,9%</w:t>
      </w:r>
      <w:r w:rsidRPr="00E003B2">
        <w:rPr>
          <w:rFonts w:ascii="Times New Roman" w:eastAsia="Times New Roman" w:hAnsi="Times New Roman"/>
          <w:color w:val="202020"/>
          <w:sz w:val="28"/>
          <w:szCs w:val="28"/>
          <w:lang w:eastAsia="ru-RU"/>
        </w:rPr>
        <w:t>.</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Недостаток  этого  метода  –  большие  затраты  средств  на   сооружение   и</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содержание очистных установок и  значительный  расход  энергии  на  создание</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 xml:space="preserve">электрического поля. </w:t>
      </w:r>
    </w:p>
    <w:p w:rsidR="002D4674"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Звуковая   и   уль</w:t>
      </w:r>
      <w:r>
        <w:rPr>
          <w:rFonts w:ascii="Times New Roman" w:eastAsia="Times New Roman" w:hAnsi="Times New Roman"/>
          <w:color w:val="202020"/>
          <w:sz w:val="28"/>
          <w:szCs w:val="28"/>
          <w:lang w:eastAsia="ru-RU"/>
        </w:rPr>
        <w:t xml:space="preserve">тразвуковая   коагуляция, а также </w:t>
      </w:r>
      <w:r w:rsidRPr="00E003B2">
        <w:rPr>
          <w:rFonts w:ascii="Times New Roman" w:eastAsia="Times New Roman" w:hAnsi="Times New Roman"/>
          <w:color w:val="202020"/>
          <w:sz w:val="28"/>
          <w:szCs w:val="28"/>
          <w:lang w:eastAsia="ru-RU"/>
        </w:rPr>
        <w:t xml:space="preserve"> предварительная</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электризация пока мало применяются в промышленности и находятся  в  основном</w:t>
      </w:r>
      <w:r>
        <w:rPr>
          <w:rFonts w:ascii="Times New Roman" w:eastAsia="Times New Roman" w:hAnsi="Times New Roman"/>
          <w:color w:val="202020"/>
          <w:sz w:val="28"/>
          <w:szCs w:val="28"/>
          <w:lang w:eastAsia="ru-RU"/>
        </w:rPr>
        <w:t xml:space="preserve"> в  стадии </w:t>
      </w:r>
      <w:r w:rsidRPr="00E003B2">
        <w:rPr>
          <w:rFonts w:ascii="Times New Roman" w:eastAsia="Times New Roman" w:hAnsi="Times New Roman"/>
          <w:color w:val="202020"/>
          <w:sz w:val="28"/>
          <w:szCs w:val="28"/>
          <w:lang w:eastAsia="ru-RU"/>
        </w:rPr>
        <w:t>разработки.  Они  основаны</w:t>
      </w:r>
      <w:r>
        <w:rPr>
          <w:rFonts w:ascii="Times New Roman" w:eastAsia="Times New Roman" w:hAnsi="Times New Roman"/>
          <w:color w:val="202020"/>
          <w:sz w:val="28"/>
          <w:szCs w:val="28"/>
          <w:lang w:eastAsia="ru-RU"/>
        </w:rPr>
        <w:t xml:space="preserve">  на  укрупнении  аэрозольных </w:t>
      </w:r>
      <w:r w:rsidRPr="00E003B2">
        <w:rPr>
          <w:rFonts w:ascii="Times New Roman" w:eastAsia="Times New Roman" w:hAnsi="Times New Roman"/>
          <w:color w:val="202020"/>
          <w:sz w:val="28"/>
          <w:szCs w:val="28"/>
          <w:lang w:eastAsia="ru-RU"/>
        </w:rPr>
        <w:t>частиц,</w:t>
      </w:r>
      <w:r>
        <w:rPr>
          <w:rFonts w:ascii="Times New Roman" w:eastAsia="Times New Roman" w:hAnsi="Times New Roman"/>
          <w:color w:val="202020"/>
          <w:sz w:val="28"/>
          <w:szCs w:val="28"/>
          <w:lang w:eastAsia="ru-RU"/>
        </w:rPr>
        <w:t xml:space="preserve"> облегчающем их улавливание </w:t>
      </w:r>
      <w:r w:rsidRPr="00E003B2">
        <w:rPr>
          <w:rFonts w:ascii="Times New Roman" w:eastAsia="Times New Roman" w:hAnsi="Times New Roman"/>
          <w:color w:val="202020"/>
          <w:sz w:val="28"/>
          <w:szCs w:val="28"/>
          <w:lang w:eastAsia="ru-RU"/>
        </w:rPr>
        <w:t xml:space="preserve">традиционными  методами.  </w:t>
      </w:r>
    </w:p>
    <w:p w:rsidR="002D4674" w:rsidRPr="00AA4502"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olor w:val="202020"/>
          <w:sz w:val="28"/>
          <w:szCs w:val="28"/>
          <w:lang w:eastAsia="ru-RU"/>
        </w:rPr>
      </w:pPr>
      <w:r w:rsidRPr="00E003B2">
        <w:rPr>
          <w:rFonts w:ascii="Times New Roman" w:eastAsia="Times New Roman" w:hAnsi="Times New Roman"/>
          <w:b/>
          <w:color w:val="202020"/>
          <w:sz w:val="28"/>
          <w:szCs w:val="28"/>
          <w:lang w:eastAsia="ru-RU"/>
        </w:rPr>
        <w:t>Очистка  газов  от  парообразных  и   газообразных   примесей.</w:t>
      </w:r>
    </w:p>
    <w:p w:rsidR="002D4674" w:rsidRPr="00E003B2"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Промышленные  способы  очистки  газовых  выбросов  от</w:t>
      </w:r>
      <w:r w:rsidRPr="00AA4502">
        <w:rPr>
          <w:rFonts w:ascii="Times New Roman" w:eastAsia="Times New Roman" w:hAnsi="Times New Roman"/>
          <w:color w:val="202020"/>
          <w:sz w:val="28"/>
          <w:szCs w:val="28"/>
          <w:lang w:eastAsia="ru-RU"/>
        </w:rPr>
        <w:t xml:space="preserve"> </w:t>
      </w:r>
      <w:r>
        <w:rPr>
          <w:rFonts w:ascii="Times New Roman" w:eastAsia="Times New Roman" w:hAnsi="Times New Roman"/>
          <w:color w:val="202020"/>
          <w:sz w:val="28"/>
          <w:szCs w:val="28"/>
          <w:lang w:eastAsia="ru-RU"/>
        </w:rPr>
        <w:t xml:space="preserve">газо- и </w:t>
      </w:r>
      <w:r w:rsidRPr="00E003B2">
        <w:rPr>
          <w:rFonts w:ascii="Times New Roman" w:eastAsia="Times New Roman" w:hAnsi="Times New Roman"/>
          <w:color w:val="202020"/>
          <w:sz w:val="28"/>
          <w:szCs w:val="28"/>
          <w:lang w:eastAsia="ru-RU"/>
        </w:rPr>
        <w:t>парообразных токсичных примесей  можно  разделить  на  три  основные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группы:</w:t>
      </w:r>
    </w:p>
    <w:p w:rsidR="002D4674" w:rsidRPr="00E003B2"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1) абсорбция жидкостями;</w:t>
      </w:r>
    </w:p>
    <w:p w:rsidR="002D4674" w:rsidRPr="00E003B2"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2) адсорбция твердыми поглотителями ;</w:t>
      </w:r>
    </w:p>
    <w:p w:rsidR="002D4674" w:rsidRPr="00E003B2"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3) каталитическая очистка.</w:t>
      </w:r>
    </w:p>
    <w:p w:rsidR="002D4674"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В  меньших  масштабах  применяются  термические  методы   сжигания   (или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дожигания) горючих загрязнений, способ химического  взаимодействия  примесей</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с сухими поглотителями и окисление примесей озоном.</w:t>
      </w:r>
    </w:p>
    <w:p w:rsidR="008477F9" w:rsidRDefault="008477F9" w:rsidP="00A4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Абсорбционные методы служат  для  технологической  и  санитарной  очистки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газов. Они основаны на  избирательной  растворимости  газо-  и  парообразных</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примесей в жидкости (физическая абсорбция) или на  избирательном  извлечении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примесей  химическими   реакциями   с   активным   компонентом   поглотителя</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(хемосорб</w:t>
      </w:r>
      <w:r>
        <w:rPr>
          <w:rFonts w:ascii="Times New Roman" w:eastAsia="Times New Roman" w:hAnsi="Times New Roman"/>
          <w:color w:val="202020"/>
          <w:sz w:val="28"/>
          <w:szCs w:val="28"/>
          <w:lang w:eastAsia="ru-RU"/>
        </w:rPr>
        <w:t xml:space="preserve">ция).  Абсорбционная   очистка </w:t>
      </w:r>
      <w:r w:rsidRPr="00E003B2">
        <w:rPr>
          <w:rFonts w:ascii="Times New Roman" w:eastAsia="Times New Roman" w:hAnsi="Times New Roman"/>
          <w:color w:val="202020"/>
          <w:sz w:val="28"/>
          <w:szCs w:val="28"/>
          <w:lang w:eastAsia="ru-RU"/>
        </w:rPr>
        <w:t>–</w:t>
      </w:r>
      <w:r>
        <w:rPr>
          <w:rFonts w:ascii="Times New Roman" w:eastAsia="Times New Roman" w:hAnsi="Times New Roman"/>
          <w:color w:val="202020"/>
          <w:sz w:val="28"/>
          <w:szCs w:val="28"/>
          <w:lang w:eastAsia="ru-RU"/>
        </w:rPr>
        <w:t xml:space="preserve"> непрерывный и, как </w:t>
      </w:r>
      <w:r w:rsidRPr="00E003B2">
        <w:rPr>
          <w:rFonts w:ascii="Times New Roman" w:eastAsia="Times New Roman" w:hAnsi="Times New Roman"/>
          <w:color w:val="202020"/>
          <w:sz w:val="28"/>
          <w:szCs w:val="28"/>
          <w:lang w:eastAsia="ru-RU"/>
        </w:rPr>
        <w:t>правило,</w:t>
      </w:r>
      <w:r>
        <w:rPr>
          <w:rFonts w:ascii="Times New Roman" w:eastAsia="Times New Roman" w:hAnsi="Times New Roman"/>
          <w:color w:val="202020"/>
          <w:sz w:val="28"/>
          <w:szCs w:val="28"/>
          <w:lang w:eastAsia="ru-RU"/>
        </w:rPr>
        <w:t xml:space="preserve"> циклический процесс, так </w:t>
      </w:r>
      <w:r w:rsidRPr="00E003B2">
        <w:rPr>
          <w:rFonts w:ascii="Times New Roman" w:eastAsia="Times New Roman" w:hAnsi="Times New Roman"/>
          <w:color w:val="202020"/>
          <w:sz w:val="28"/>
          <w:szCs w:val="28"/>
          <w:lang w:eastAsia="ru-RU"/>
        </w:rPr>
        <w:t>как  поглощение  примесей  обычно  сопровождается</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регенерацией поглотительного раствора и  его  возвращением  в  начале  цикла</w:t>
      </w:r>
      <w:r>
        <w:rPr>
          <w:rFonts w:ascii="Times New Roman" w:eastAsia="Times New Roman" w:hAnsi="Times New Roman"/>
          <w:color w:val="202020"/>
          <w:sz w:val="28"/>
          <w:szCs w:val="28"/>
          <w:lang w:eastAsia="ru-RU"/>
        </w:rPr>
        <w:t xml:space="preserve"> очистки. </w:t>
      </w:r>
      <w:r w:rsidRPr="00E003B2">
        <w:rPr>
          <w:rFonts w:ascii="Times New Roman" w:eastAsia="Times New Roman" w:hAnsi="Times New Roman"/>
          <w:color w:val="202020"/>
          <w:sz w:val="28"/>
          <w:szCs w:val="28"/>
          <w:lang w:eastAsia="ru-RU"/>
        </w:rPr>
        <w:t>Хемосорбция в  особенности  применима  для</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тонкой очистки  газов  при  сравнительно  небольшой  начальной  концентрации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примесей.</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  качестве  абсорбентов  применяют</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воду,  растворы  аммиака,  едких  и  карбонатных  щелочей,  солей  марганца,</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этаноламины,  масла,  суспензии  гидроксида  кальция,  оксидов  марганца   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магния, сульфат магния и др.</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Очистная  аппаратура  аналогична  уже  рассмотренной  аппаратуре  мокрого</w:t>
      </w:r>
      <w:r>
        <w:rPr>
          <w:rFonts w:ascii="Times New Roman" w:eastAsia="Times New Roman" w:hAnsi="Times New Roman"/>
          <w:color w:val="202020"/>
          <w:sz w:val="28"/>
          <w:szCs w:val="28"/>
          <w:lang w:eastAsia="ru-RU"/>
        </w:rPr>
        <w:t xml:space="preserve"> улавливания аэрозолей. Абсорбционные методы </w:t>
      </w:r>
      <w:r w:rsidRPr="00E003B2">
        <w:rPr>
          <w:rFonts w:ascii="Times New Roman" w:eastAsia="Times New Roman" w:hAnsi="Times New Roman"/>
          <w:color w:val="202020"/>
          <w:sz w:val="28"/>
          <w:szCs w:val="28"/>
          <w:lang w:eastAsia="ru-RU"/>
        </w:rPr>
        <w:t>характеризуются  непрерывностью  и  универсальностью</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процесса,  экономичностью  и  возможностью  извлечения   больших   количеств</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примесей из газов. Недостаток этого метода в том, что насадочные  скрубберы,</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барботажные и даже пенные аппараты обеспечивают достаточно  высокую  степень</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извлечения вредных примесей  и  полную  регенерацию  поглотителей</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только при большом числе ступеней  очистки.  Поэтому  технологические  схемы</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мокрой очистки, как правило, сложны,  многоступенчаты  и  очистные  реакторы</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(особенно скрубберы) имеют большие объемы.</w:t>
      </w:r>
      <w:r w:rsidR="00A403E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Любой процесс мокрой абсорбционной очистки выхлопных  газов  от  газо-  и</w:t>
      </w:r>
      <w:r w:rsidR="00A403E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парообразных примесей  целесообразен  только  в  случае  его  цикличности  и</w:t>
      </w:r>
      <w:r w:rsidR="00A403E1">
        <w:rPr>
          <w:rFonts w:ascii="Times New Roman" w:eastAsia="Times New Roman" w:hAnsi="Times New Roman"/>
          <w:color w:val="202020"/>
          <w:sz w:val="28"/>
          <w:szCs w:val="28"/>
          <w:lang w:eastAsia="ru-RU"/>
        </w:rPr>
        <w:t xml:space="preserve"> безотходности. </w:t>
      </w:r>
      <w:r w:rsidRPr="00E003B2">
        <w:rPr>
          <w:rFonts w:ascii="Times New Roman" w:eastAsia="Times New Roman" w:hAnsi="Times New Roman"/>
          <w:color w:val="202020"/>
          <w:sz w:val="28"/>
          <w:szCs w:val="28"/>
          <w:lang w:eastAsia="ru-RU"/>
        </w:rPr>
        <w:t>Но и циклические системы  мокрой  очистки  конкурентоспособны</w:t>
      </w:r>
      <w:r w:rsidR="00A403E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только тогда, когда они совмещены с пылеочисткой и охлаждением газа.</w:t>
      </w:r>
    </w:p>
    <w:p w:rsidR="00A403E1" w:rsidRPr="00E003B2" w:rsidRDefault="00A403E1" w:rsidP="00A4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Адсорбционные методы основаны на избирательном извлечении из  парогазовой</w:t>
      </w:r>
      <w:r>
        <w:rPr>
          <w:rFonts w:ascii="Times New Roman" w:eastAsia="Times New Roman" w:hAnsi="Times New Roman"/>
          <w:color w:val="202020"/>
          <w:sz w:val="28"/>
          <w:szCs w:val="28"/>
          <w:lang w:eastAsia="ru-RU"/>
        </w:rPr>
        <w:t xml:space="preserve"> смеси  </w:t>
      </w:r>
      <w:r w:rsidRPr="00E003B2">
        <w:rPr>
          <w:rFonts w:ascii="Times New Roman" w:eastAsia="Times New Roman" w:hAnsi="Times New Roman"/>
          <w:color w:val="202020"/>
          <w:sz w:val="28"/>
          <w:szCs w:val="28"/>
          <w:lang w:eastAsia="ru-RU"/>
        </w:rPr>
        <w:t>определенных   компонентов   при   помощи   адсорбентов   —   твердых</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высокопористых материалов, обладающих</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развитой  удельной  поверхность</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Промышленные  адсорбенты,  чаще</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всего применяемые в газоочистке, —  это  активированный  уголь,  силикагель,</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алюмогель, природные и синтетические цеолиты (молекулярные  сита).  Чаще  всего  для  санитарной  очистки  газов</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применяют активный уголь благодаря его высокой поглотительной способности  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легкости регенерации.</w:t>
      </w:r>
    </w:p>
    <w:p w:rsidR="00A403E1" w:rsidRPr="00E003B2" w:rsidRDefault="00A403E1" w:rsidP="00A4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Общие достоинства адсорбционных методов очистки газов:</w:t>
      </w:r>
    </w:p>
    <w:p w:rsidR="00A403E1" w:rsidRPr="00E003B2" w:rsidRDefault="00A403E1" w:rsidP="00A4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1) глубокая очистка газов от токсичных примесей;</w:t>
      </w:r>
    </w:p>
    <w:p w:rsidR="00A403E1" w:rsidRDefault="00A403E1" w:rsidP="00A4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2) сравнительная легкость регенерации этих примесей с  превращением  их  в</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товарный  продукт  или  возвратом   в   производство;   таким   образом</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осуществляется принцип безотходной технологии.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Недостатки большинства адсорбционных установок — периодичность процесса и</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связанная  с  этим  малая   интенсивность   реакторов,   высокая   стоимость</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периодичес</w:t>
      </w:r>
      <w:r w:rsidR="00E40195">
        <w:rPr>
          <w:rFonts w:ascii="Times New Roman" w:eastAsia="Times New Roman" w:hAnsi="Times New Roman"/>
          <w:color w:val="202020"/>
          <w:sz w:val="28"/>
          <w:szCs w:val="28"/>
          <w:lang w:eastAsia="ru-RU"/>
        </w:rPr>
        <w:t>кой  регенерации  адсорбентов.</w:t>
      </w:r>
    </w:p>
    <w:p w:rsidR="00A403E1" w:rsidRDefault="00A403E1" w:rsidP="00C5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Каталитические методы очистки газов основаны на  реакциях  в  присутствии</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твердых катализаторов</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 результате каталитических реакций  примеси,  находящиеся  в  газе,</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превращаются в другие соединения, т. е. в отличие от  рассмотренных  методов</w:t>
      </w:r>
      <w:r w:rsidRPr="00AA4502">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примеси не извлекаются из газа, а трансформируются в б</w:t>
      </w:r>
      <w:r w:rsidR="00E40195">
        <w:rPr>
          <w:rFonts w:ascii="Times New Roman" w:eastAsia="Times New Roman" w:hAnsi="Times New Roman"/>
          <w:color w:val="202020"/>
          <w:sz w:val="28"/>
          <w:szCs w:val="28"/>
          <w:lang w:eastAsia="ru-RU"/>
        </w:rPr>
        <w:t xml:space="preserve">езвредные </w:t>
      </w:r>
      <w:r w:rsidRPr="00E003B2">
        <w:rPr>
          <w:rFonts w:ascii="Times New Roman" w:eastAsia="Times New Roman" w:hAnsi="Times New Roman"/>
          <w:color w:val="202020"/>
          <w:sz w:val="28"/>
          <w:szCs w:val="28"/>
          <w:lang w:eastAsia="ru-RU"/>
        </w:rPr>
        <w:t>соединения,</w:t>
      </w:r>
      <w:r w:rsidR="00E40195">
        <w:rPr>
          <w:rFonts w:ascii="Times New Roman" w:eastAsia="Times New Roman" w:hAnsi="Times New Roman"/>
          <w:color w:val="202020"/>
          <w:sz w:val="28"/>
          <w:szCs w:val="28"/>
          <w:lang w:eastAsia="ru-RU"/>
        </w:rPr>
        <w:t xml:space="preserve"> </w:t>
      </w:r>
      <w:r w:rsidRPr="00AA4502">
        <w:rPr>
          <w:rFonts w:ascii="Times New Roman" w:eastAsia="Times New Roman" w:hAnsi="Times New Roman"/>
          <w:color w:val="202020"/>
          <w:sz w:val="28"/>
          <w:szCs w:val="28"/>
          <w:lang w:eastAsia="ru-RU"/>
        </w:rPr>
        <w:t>присутствие</w:t>
      </w:r>
      <w:r w:rsidRPr="00E003B2">
        <w:rPr>
          <w:rFonts w:ascii="Times New Roman" w:eastAsia="Times New Roman" w:hAnsi="Times New Roman"/>
          <w:color w:val="202020"/>
          <w:sz w:val="28"/>
          <w:szCs w:val="28"/>
          <w:lang w:eastAsia="ru-RU"/>
        </w:rPr>
        <w:t xml:space="preserve"> которых до</w:t>
      </w:r>
      <w:r w:rsidR="00E40195">
        <w:rPr>
          <w:rFonts w:ascii="Times New Roman" w:eastAsia="Times New Roman" w:hAnsi="Times New Roman"/>
          <w:color w:val="202020"/>
          <w:sz w:val="28"/>
          <w:szCs w:val="28"/>
          <w:lang w:eastAsia="ru-RU"/>
        </w:rPr>
        <w:t xml:space="preserve">пустимо в выхлопном газе, либо в соединения, </w:t>
      </w:r>
      <w:r w:rsidRPr="00E003B2">
        <w:rPr>
          <w:rFonts w:ascii="Times New Roman" w:eastAsia="Times New Roman" w:hAnsi="Times New Roman"/>
          <w:color w:val="202020"/>
          <w:sz w:val="28"/>
          <w:szCs w:val="28"/>
          <w:lang w:eastAsia="ru-RU"/>
        </w:rPr>
        <w:t>легко</w:t>
      </w:r>
      <w:r w:rsidR="00E40195">
        <w:rPr>
          <w:rFonts w:ascii="Times New Roman" w:eastAsia="Times New Roman" w:hAnsi="Times New Roman"/>
          <w:color w:val="202020"/>
          <w:sz w:val="28"/>
          <w:szCs w:val="28"/>
          <w:lang w:eastAsia="ru-RU"/>
        </w:rPr>
        <w:t xml:space="preserve"> удаляемые </w:t>
      </w:r>
      <w:r w:rsidRPr="00E003B2">
        <w:rPr>
          <w:rFonts w:ascii="Times New Roman" w:eastAsia="Times New Roman" w:hAnsi="Times New Roman"/>
          <w:color w:val="202020"/>
          <w:sz w:val="28"/>
          <w:szCs w:val="28"/>
          <w:lang w:eastAsia="ru-RU"/>
        </w:rPr>
        <w:t>из  газового  потока.  Если  образовавшиеся   вещества   подлежат</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удалению,  то  требуются  дополнительные  операции   (например,   извлечение</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жидкими или твердыми сорбентами).</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Каталитические методы  получают  все  большее  распространение  благодаря</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глубокой очистке газов от токсичных прим</w:t>
      </w:r>
      <w:r w:rsidR="00E40195">
        <w:rPr>
          <w:rFonts w:ascii="Times New Roman" w:eastAsia="Times New Roman" w:hAnsi="Times New Roman"/>
          <w:color w:val="202020"/>
          <w:sz w:val="28"/>
          <w:szCs w:val="28"/>
          <w:lang w:eastAsia="ru-RU"/>
        </w:rPr>
        <w:t xml:space="preserve">есей  (до 99,9%) при </w:t>
      </w:r>
      <w:r w:rsidRPr="00E003B2">
        <w:rPr>
          <w:rFonts w:ascii="Times New Roman" w:eastAsia="Times New Roman" w:hAnsi="Times New Roman"/>
          <w:color w:val="202020"/>
          <w:sz w:val="28"/>
          <w:szCs w:val="28"/>
          <w:lang w:eastAsia="ru-RU"/>
        </w:rPr>
        <w:t>сравнительно</w:t>
      </w:r>
      <w:r w:rsidR="00E40195">
        <w:rPr>
          <w:rFonts w:ascii="Times New Roman" w:eastAsia="Times New Roman" w:hAnsi="Times New Roman"/>
          <w:color w:val="202020"/>
          <w:sz w:val="28"/>
          <w:szCs w:val="28"/>
          <w:lang w:eastAsia="ru-RU"/>
        </w:rPr>
        <w:t xml:space="preserve"> невысоких температурах и обычном давлении,  а также при весьма </w:t>
      </w:r>
      <w:r w:rsidRPr="00E003B2">
        <w:rPr>
          <w:rFonts w:ascii="Times New Roman" w:eastAsia="Times New Roman" w:hAnsi="Times New Roman"/>
          <w:color w:val="202020"/>
          <w:sz w:val="28"/>
          <w:szCs w:val="28"/>
          <w:lang w:eastAsia="ru-RU"/>
        </w:rPr>
        <w:t>малых</w:t>
      </w:r>
      <w:r w:rsidR="00E40195">
        <w:rPr>
          <w:rFonts w:ascii="Times New Roman" w:eastAsia="Times New Roman" w:hAnsi="Times New Roman"/>
          <w:color w:val="202020"/>
          <w:sz w:val="28"/>
          <w:szCs w:val="28"/>
          <w:lang w:eastAsia="ru-RU"/>
        </w:rPr>
        <w:t xml:space="preserve"> начальных концентрациях </w:t>
      </w:r>
      <w:r w:rsidRPr="00E003B2">
        <w:rPr>
          <w:rFonts w:ascii="Times New Roman" w:eastAsia="Times New Roman" w:hAnsi="Times New Roman"/>
          <w:color w:val="202020"/>
          <w:sz w:val="28"/>
          <w:szCs w:val="28"/>
          <w:lang w:eastAsia="ru-RU"/>
        </w:rPr>
        <w:t>примесе</w:t>
      </w:r>
      <w:r w:rsidR="00E40195">
        <w:rPr>
          <w:rFonts w:ascii="Times New Roman" w:eastAsia="Times New Roman" w:hAnsi="Times New Roman"/>
          <w:color w:val="202020"/>
          <w:sz w:val="28"/>
          <w:szCs w:val="28"/>
          <w:lang w:eastAsia="ru-RU"/>
        </w:rPr>
        <w:t xml:space="preserve">й.  Каталитические  методы </w:t>
      </w:r>
      <w:r w:rsidRPr="00E003B2">
        <w:rPr>
          <w:rFonts w:ascii="Times New Roman" w:eastAsia="Times New Roman" w:hAnsi="Times New Roman"/>
          <w:color w:val="202020"/>
          <w:sz w:val="28"/>
          <w:szCs w:val="28"/>
          <w:lang w:eastAsia="ru-RU"/>
        </w:rPr>
        <w:t>позволяют</w:t>
      </w:r>
      <w:r w:rsidR="00E40195">
        <w:rPr>
          <w:rFonts w:ascii="Times New Roman" w:eastAsia="Times New Roman" w:hAnsi="Times New Roman"/>
          <w:color w:val="202020"/>
          <w:sz w:val="28"/>
          <w:szCs w:val="28"/>
          <w:lang w:eastAsia="ru-RU"/>
        </w:rPr>
        <w:t xml:space="preserve"> утилизировать </w:t>
      </w:r>
      <w:r w:rsidRPr="00E003B2">
        <w:rPr>
          <w:rFonts w:ascii="Times New Roman" w:eastAsia="Times New Roman" w:hAnsi="Times New Roman"/>
          <w:color w:val="202020"/>
          <w:sz w:val="28"/>
          <w:szCs w:val="28"/>
          <w:lang w:eastAsia="ru-RU"/>
        </w:rPr>
        <w:t>реакционную  теплоту,  т.е.  создавать  энерготехнологические</w:t>
      </w:r>
      <w:r w:rsidR="00C506A8">
        <w:rPr>
          <w:rFonts w:ascii="Times New Roman" w:eastAsia="Times New Roman" w:hAnsi="Times New Roman"/>
          <w:color w:val="202020"/>
          <w:sz w:val="28"/>
          <w:szCs w:val="28"/>
          <w:lang w:eastAsia="ru-RU"/>
        </w:rPr>
        <w:t xml:space="preserve"> </w:t>
      </w:r>
      <w:r w:rsidR="00E40195">
        <w:rPr>
          <w:rFonts w:ascii="Times New Roman" w:eastAsia="Times New Roman" w:hAnsi="Times New Roman"/>
          <w:color w:val="202020"/>
          <w:sz w:val="28"/>
          <w:szCs w:val="28"/>
          <w:lang w:eastAsia="ru-RU"/>
        </w:rPr>
        <w:t xml:space="preserve">системы. </w:t>
      </w:r>
      <w:r w:rsidRPr="00E003B2">
        <w:rPr>
          <w:rFonts w:ascii="Times New Roman" w:eastAsia="Times New Roman" w:hAnsi="Times New Roman"/>
          <w:color w:val="202020"/>
          <w:sz w:val="28"/>
          <w:szCs w:val="28"/>
          <w:lang w:eastAsia="ru-RU"/>
        </w:rPr>
        <w:t>Установки  каталитической  очистки   просты   в   эксплуатации   и</w:t>
      </w:r>
      <w:r w:rsidR="00C506A8">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малогабаритны.</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Недостаток многих процессов каталитической очистки  —  образование  новых</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веществ, которые подлежат удалению  из  газа  другими  методами</w:t>
      </w:r>
      <w:r w:rsidR="00E40195">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что усложняет установку и снижает общий экономический эффект.</w:t>
      </w:r>
    </w:p>
    <w:p w:rsidR="00C506A8" w:rsidRDefault="00C506A8" w:rsidP="009D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Термические методы обезвреживания газовых выбросов применимы при  высокой</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концентрации  горючих  органических  загрязнителей  или   оксида   углерода.</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Простейший  метод  —  факельное  сжигание  —  возможен,  когда  концентрация</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горючих загрязнителей близка к нижнему пределу воспламенения. В этом  случае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примеси служат топливом, температура процесса 750—900 °С и  теплоту  горения</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примесей можно утилизировать.</w:t>
      </w:r>
      <w:r w:rsidR="009D454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Когда концентрация горючих примесей меньше нижнего предела воспламенения,</w:t>
      </w:r>
      <w:r w:rsidR="009D454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то необходимо подводить  некоторо</w:t>
      </w:r>
      <w:r w:rsidR="009D4541">
        <w:rPr>
          <w:rFonts w:ascii="Times New Roman" w:eastAsia="Times New Roman" w:hAnsi="Times New Roman"/>
          <w:color w:val="202020"/>
          <w:sz w:val="28"/>
          <w:szCs w:val="28"/>
          <w:lang w:eastAsia="ru-RU"/>
        </w:rPr>
        <w:t xml:space="preserve">е  количество  теплоты  извне. Чаще </w:t>
      </w:r>
      <w:r w:rsidRPr="00E003B2">
        <w:rPr>
          <w:rFonts w:ascii="Times New Roman" w:eastAsia="Times New Roman" w:hAnsi="Times New Roman"/>
          <w:color w:val="202020"/>
          <w:sz w:val="28"/>
          <w:szCs w:val="28"/>
          <w:lang w:eastAsia="ru-RU"/>
        </w:rPr>
        <w:t>всего</w:t>
      </w:r>
      <w:r w:rsidR="009D454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теплоту подводят добавкой горючего газа и его сжиганием  в  очищаемом  газе.</w:t>
      </w:r>
      <w:r w:rsidR="009D454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Горючие  газы  проходят  систему  утилизаци</w:t>
      </w:r>
      <w:r w:rsidR="009D4541">
        <w:rPr>
          <w:rFonts w:ascii="Times New Roman" w:eastAsia="Times New Roman" w:hAnsi="Times New Roman"/>
          <w:color w:val="202020"/>
          <w:sz w:val="28"/>
          <w:szCs w:val="28"/>
          <w:lang w:eastAsia="ru-RU"/>
        </w:rPr>
        <w:t xml:space="preserve">и  теплоты  и выбрасываются </w:t>
      </w:r>
      <w:r w:rsidRPr="00E003B2">
        <w:rPr>
          <w:rFonts w:ascii="Times New Roman" w:eastAsia="Times New Roman" w:hAnsi="Times New Roman"/>
          <w:color w:val="202020"/>
          <w:sz w:val="28"/>
          <w:szCs w:val="28"/>
          <w:lang w:eastAsia="ru-RU"/>
        </w:rPr>
        <w:t>в</w:t>
      </w:r>
      <w:r w:rsidR="009D4541">
        <w:rPr>
          <w:rFonts w:ascii="Times New Roman" w:eastAsia="Times New Roman" w:hAnsi="Times New Roman"/>
          <w:color w:val="202020"/>
          <w:sz w:val="28"/>
          <w:szCs w:val="28"/>
          <w:lang w:eastAsia="ru-RU"/>
        </w:rPr>
        <w:t xml:space="preserve"> атмосферу. Такие энерготехнологические схемы </w:t>
      </w:r>
      <w:r w:rsidRPr="00E003B2">
        <w:rPr>
          <w:rFonts w:ascii="Times New Roman" w:eastAsia="Times New Roman" w:hAnsi="Times New Roman"/>
          <w:color w:val="202020"/>
          <w:sz w:val="28"/>
          <w:szCs w:val="28"/>
          <w:lang w:eastAsia="ru-RU"/>
        </w:rPr>
        <w:t>применяют  при   достаточно</w:t>
      </w:r>
      <w:r w:rsidR="009D454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высоком содержании горючих примесей, иначе  возрастает  расход  добавляемого</w:t>
      </w:r>
      <w:r w:rsidR="009D4541">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горючего газа.</w:t>
      </w:r>
    </w:p>
    <w:p w:rsidR="009D4541" w:rsidRDefault="009D4541" w:rsidP="009D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r w:rsidRPr="00E003B2">
        <w:rPr>
          <w:rFonts w:ascii="Times New Roman" w:eastAsia="Times New Roman" w:hAnsi="Times New Roman"/>
          <w:color w:val="202020"/>
          <w:sz w:val="28"/>
          <w:szCs w:val="28"/>
          <w:lang w:eastAsia="ru-RU"/>
        </w:rPr>
        <w:t xml:space="preserve">  Для полноценной очистки газовых  выбросов  целесообразны  комбинированные</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методы, в которых применяется оптимальное  для  каждого  конкретного  случая</w:t>
      </w:r>
      <w:r>
        <w:rPr>
          <w:rFonts w:ascii="Times New Roman" w:eastAsia="Times New Roman" w:hAnsi="Times New Roman"/>
          <w:color w:val="202020"/>
          <w:sz w:val="28"/>
          <w:szCs w:val="28"/>
          <w:lang w:eastAsia="ru-RU"/>
        </w:rPr>
        <w:t xml:space="preserve"> </w:t>
      </w:r>
      <w:r w:rsidRPr="00E003B2">
        <w:rPr>
          <w:rFonts w:ascii="Times New Roman" w:eastAsia="Times New Roman" w:hAnsi="Times New Roman"/>
          <w:color w:val="202020"/>
          <w:sz w:val="28"/>
          <w:szCs w:val="28"/>
          <w:lang w:eastAsia="ru-RU"/>
        </w:rPr>
        <w:t xml:space="preserve">сочетание грубой,  средней  и  тонкой  очистки  газов  и  паров.  </w:t>
      </w:r>
    </w:p>
    <w:p w:rsidR="00312BA5" w:rsidRPr="00312BA5" w:rsidRDefault="00312BA5" w:rsidP="00312BA5">
      <w:pPr>
        <w:spacing w:line="360" w:lineRule="auto"/>
        <w:ind w:firstLine="567"/>
        <w:jc w:val="center"/>
        <w:rPr>
          <w:rFonts w:ascii="Times New Roman" w:hAnsi="Times New Roman"/>
          <w:b/>
          <w:caps/>
          <w:sz w:val="28"/>
          <w:szCs w:val="32"/>
        </w:rPr>
      </w:pPr>
      <w:r w:rsidRPr="00312BA5">
        <w:rPr>
          <w:rFonts w:ascii="Times New Roman" w:hAnsi="Times New Roman"/>
          <w:b/>
          <w:caps/>
          <w:sz w:val="28"/>
          <w:szCs w:val="32"/>
        </w:rPr>
        <w:t>З</w:t>
      </w:r>
      <w:r w:rsidRPr="00312BA5">
        <w:rPr>
          <w:rFonts w:ascii="Times New Roman" w:hAnsi="Times New Roman"/>
          <w:b/>
          <w:sz w:val="28"/>
          <w:szCs w:val="32"/>
        </w:rPr>
        <w:t>аключение</w:t>
      </w:r>
    </w:p>
    <w:p w:rsidR="00CD3981" w:rsidRPr="00536811" w:rsidRDefault="00CD3981" w:rsidP="00536811">
      <w:pPr>
        <w:spacing w:line="360" w:lineRule="auto"/>
        <w:ind w:firstLine="567"/>
        <w:jc w:val="both"/>
        <w:rPr>
          <w:rFonts w:ascii="Times New Roman" w:hAnsi="Times New Roman"/>
          <w:sz w:val="28"/>
          <w:szCs w:val="28"/>
        </w:rPr>
      </w:pPr>
      <w:r w:rsidRPr="00CD3981">
        <w:rPr>
          <w:rFonts w:ascii="Times New Roman" w:hAnsi="Times New Roman"/>
          <w:color w:val="000000"/>
          <w:sz w:val="28"/>
          <w:szCs w:val="28"/>
        </w:rPr>
        <w:t>Наиболее надежным и самым экономичным способом охраны биосферы от вредных газовых выбросов является переход к без</w:t>
      </w:r>
      <w:r w:rsidRPr="00CD3981">
        <w:rPr>
          <w:rFonts w:ascii="Times New Roman" w:hAnsi="Times New Roman"/>
          <w:color w:val="000000"/>
          <w:sz w:val="28"/>
          <w:szCs w:val="28"/>
        </w:rPr>
        <w:softHyphen/>
        <w:t>отходному производству, или к безотходным технологиям. Термин «безотходная технология» впервые предложен академиком Н.Н. Семеновым. Под ним подразумевается создание оптимальных технологических систем с замкнутыми материальными и энергетическими потоками. Такое производство не должно иметь сточных вод, вредных выбросов в атмосферу и твердых отходов и не должно потреблять воду из природных водоемов.</w:t>
      </w:r>
    </w:p>
    <w:p w:rsidR="00CD3981" w:rsidRPr="00CD3981" w:rsidRDefault="00CD3981" w:rsidP="00CD3981">
      <w:pPr>
        <w:spacing w:after="0" w:line="360" w:lineRule="auto"/>
        <w:ind w:firstLine="567"/>
        <w:rPr>
          <w:rFonts w:ascii="Times New Roman" w:eastAsia="Times New Roman" w:hAnsi="Times New Roman"/>
          <w:color w:val="000000"/>
          <w:sz w:val="28"/>
          <w:szCs w:val="28"/>
          <w:lang w:eastAsia="ru-RU"/>
        </w:rPr>
      </w:pPr>
      <w:r w:rsidRPr="00CD3981">
        <w:rPr>
          <w:rFonts w:ascii="Times New Roman" w:eastAsia="Times New Roman" w:hAnsi="Times New Roman"/>
          <w:color w:val="000000"/>
          <w:sz w:val="28"/>
          <w:szCs w:val="28"/>
          <w:lang w:eastAsia="ru-RU"/>
        </w:rPr>
        <w:t>Конечно же, понятие «безотходное производство» имеет несколько условный характер; это идеальная модель производства, так как в реальных условиях нельзя полностью ликвидировать отходы и избавиться от влияния производства на окружающую среду. Точнее следует называть такие системы малоотходными, дающими минимальные выбросы, при которых ущерб природным экосистемам будет минимален.</w:t>
      </w:r>
    </w:p>
    <w:p w:rsidR="00CD3981" w:rsidRPr="00CD3981" w:rsidRDefault="00CD3981" w:rsidP="00536811">
      <w:pPr>
        <w:spacing w:after="0" w:line="360" w:lineRule="auto"/>
        <w:ind w:firstLine="567"/>
        <w:rPr>
          <w:rFonts w:ascii="Times New Roman" w:eastAsia="Times New Roman" w:hAnsi="Times New Roman"/>
          <w:sz w:val="28"/>
          <w:szCs w:val="28"/>
          <w:lang w:eastAsia="ru-RU"/>
        </w:rPr>
      </w:pPr>
      <w:r w:rsidRPr="00CD3981">
        <w:rPr>
          <w:rFonts w:ascii="Times New Roman" w:eastAsia="Times New Roman" w:hAnsi="Times New Roman"/>
          <w:iCs/>
          <w:color w:val="000000"/>
          <w:sz w:val="28"/>
          <w:szCs w:val="28"/>
          <w:lang w:eastAsia="ru-RU"/>
        </w:rPr>
        <w:t>Разработка и внедрение принципиально новых технологических процессов и систем, работающих по замкнутому циклу, позволяющих исключить образование основного количества отходов, является основным направлением технического прогресса.</w:t>
      </w:r>
    </w:p>
    <w:p w:rsidR="009D4541" w:rsidRPr="00E003B2" w:rsidRDefault="009D4541" w:rsidP="00312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9D4541" w:rsidRPr="00E003B2" w:rsidRDefault="009D4541" w:rsidP="009D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C506A8" w:rsidRPr="00E003B2" w:rsidRDefault="00C506A8" w:rsidP="00C5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A403E1" w:rsidRPr="00E003B2" w:rsidRDefault="00A403E1" w:rsidP="00C5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A403E1" w:rsidRPr="00E003B2" w:rsidRDefault="00A403E1" w:rsidP="00C5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8477F9" w:rsidRPr="00E003B2" w:rsidRDefault="008477F9" w:rsidP="00E4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2D4674" w:rsidRPr="00E003B2" w:rsidRDefault="002D4674" w:rsidP="00E4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2D4674" w:rsidRPr="00E003B2" w:rsidRDefault="002D4674" w:rsidP="008477F9">
      <w:pPr>
        <w:spacing w:line="360" w:lineRule="auto"/>
        <w:ind w:firstLine="567"/>
        <w:jc w:val="both"/>
        <w:rPr>
          <w:rFonts w:ascii="Times New Roman" w:hAnsi="Times New Roman"/>
          <w:sz w:val="28"/>
          <w:szCs w:val="28"/>
        </w:rPr>
      </w:pPr>
    </w:p>
    <w:p w:rsidR="002D4674" w:rsidRPr="002D4674" w:rsidRDefault="002D4674" w:rsidP="008477F9">
      <w:pPr>
        <w:spacing w:line="360" w:lineRule="auto"/>
        <w:ind w:firstLine="567"/>
        <w:jc w:val="both"/>
        <w:rPr>
          <w:rFonts w:ascii="Times New Roman" w:hAnsi="Times New Roman"/>
          <w:sz w:val="28"/>
          <w:szCs w:val="28"/>
        </w:rPr>
      </w:pPr>
    </w:p>
    <w:p w:rsidR="002D4674" w:rsidRPr="00E003B2" w:rsidRDefault="002D4674"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202020"/>
          <w:sz w:val="28"/>
          <w:szCs w:val="28"/>
          <w:lang w:eastAsia="ru-RU"/>
        </w:rPr>
      </w:pPr>
    </w:p>
    <w:p w:rsidR="006B4B57" w:rsidRPr="00E003B2" w:rsidRDefault="006B4B57"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202020"/>
          <w:sz w:val="28"/>
          <w:szCs w:val="28"/>
          <w:lang w:eastAsia="ru-RU"/>
        </w:rPr>
      </w:pPr>
    </w:p>
    <w:p w:rsidR="006B4B57" w:rsidRPr="00E003B2" w:rsidRDefault="006B4B57" w:rsidP="002D4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202020"/>
          <w:sz w:val="28"/>
          <w:szCs w:val="28"/>
          <w:lang w:eastAsia="ru-RU"/>
        </w:rPr>
      </w:pPr>
    </w:p>
    <w:p w:rsidR="00BD52E4" w:rsidRPr="00E003B2" w:rsidRDefault="00BD52E4" w:rsidP="006B4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olor w:val="202020"/>
          <w:sz w:val="28"/>
          <w:szCs w:val="28"/>
          <w:lang w:eastAsia="ru-RU"/>
        </w:rPr>
      </w:pPr>
    </w:p>
    <w:p w:rsidR="000049FF" w:rsidRDefault="000049FF" w:rsidP="00340EB7">
      <w:pPr>
        <w:spacing w:line="360" w:lineRule="auto"/>
      </w:pPr>
      <w:bookmarkStart w:id="0" w:name="_GoBack"/>
      <w:bookmarkEnd w:id="0"/>
    </w:p>
    <w:sectPr w:rsidR="000049FF" w:rsidSect="00004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C04F7"/>
    <w:multiLevelType w:val="multilevel"/>
    <w:tmpl w:val="412EC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2E4"/>
    <w:rsid w:val="000049FF"/>
    <w:rsid w:val="002D4674"/>
    <w:rsid w:val="00312BA5"/>
    <w:rsid w:val="00340EB7"/>
    <w:rsid w:val="00424B0A"/>
    <w:rsid w:val="00500F26"/>
    <w:rsid w:val="00536811"/>
    <w:rsid w:val="006B4B57"/>
    <w:rsid w:val="0079023C"/>
    <w:rsid w:val="008477F9"/>
    <w:rsid w:val="009754F4"/>
    <w:rsid w:val="009D4541"/>
    <w:rsid w:val="009E6606"/>
    <w:rsid w:val="00A403E1"/>
    <w:rsid w:val="00A86DCD"/>
    <w:rsid w:val="00BD52E4"/>
    <w:rsid w:val="00BE39B4"/>
    <w:rsid w:val="00C506A8"/>
    <w:rsid w:val="00CD3981"/>
    <w:rsid w:val="00E4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BF49052A-A30B-4CEA-94E8-F632876E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2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E6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link w:val="HTML"/>
    <w:uiPriority w:val="99"/>
    <w:rsid w:val="009E6606"/>
    <w:rPr>
      <w:rFonts w:ascii="Courier New" w:eastAsia="Times New Roman" w:hAnsi="Courier New" w:cs="Courier New"/>
      <w:color w:val="000000"/>
      <w:sz w:val="20"/>
      <w:szCs w:val="20"/>
      <w:lang w:eastAsia="ru-RU"/>
    </w:rPr>
  </w:style>
  <w:style w:type="paragraph" w:styleId="a3">
    <w:name w:val="Balloon Text"/>
    <w:basedOn w:val="a"/>
    <w:link w:val="a4"/>
    <w:uiPriority w:val="99"/>
    <w:semiHidden/>
    <w:unhideWhenUsed/>
    <w:rsid w:val="009754F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754F4"/>
    <w:rPr>
      <w:rFonts w:ascii="Tahoma" w:hAnsi="Tahoma" w:cs="Tahoma"/>
      <w:sz w:val="16"/>
      <w:szCs w:val="16"/>
    </w:rPr>
  </w:style>
  <w:style w:type="character" w:customStyle="1" w:styleId="apple-style-span">
    <w:name w:val="apple-style-span"/>
    <w:basedOn w:val="a0"/>
    <w:rsid w:val="009754F4"/>
  </w:style>
  <w:style w:type="character" w:customStyle="1" w:styleId="apple-converted-space">
    <w:name w:val="apple-converted-space"/>
    <w:basedOn w:val="a0"/>
    <w:rsid w:val="009754F4"/>
  </w:style>
  <w:style w:type="paragraph" w:styleId="a5">
    <w:name w:val="Normal (Web)"/>
    <w:basedOn w:val="a"/>
    <w:uiPriority w:val="99"/>
    <w:semiHidden/>
    <w:unhideWhenUsed/>
    <w:rsid w:val="00A86DCD"/>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A86DCD"/>
    <w:rPr>
      <w:b/>
      <w:bCs/>
    </w:rPr>
  </w:style>
  <w:style w:type="character" w:styleId="a7">
    <w:name w:val="Emphasis"/>
    <w:uiPriority w:val="20"/>
    <w:qFormat/>
    <w:rsid w:val="00A86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53515">
      <w:bodyDiv w:val="1"/>
      <w:marLeft w:val="0"/>
      <w:marRight w:val="0"/>
      <w:marTop w:val="0"/>
      <w:marBottom w:val="0"/>
      <w:divBdr>
        <w:top w:val="none" w:sz="0" w:space="0" w:color="auto"/>
        <w:left w:val="none" w:sz="0" w:space="0" w:color="auto"/>
        <w:bottom w:val="none" w:sz="0" w:space="0" w:color="auto"/>
        <w:right w:val="none" w:sz="0" w:space="0" w:color="auto"/>
      </w:divBdr>
    </w:div>
    <w:div w:id="1611165044">
      <w:bodyDiv w:val="1"/>
      <w:marLeft w:val="0"/>
      <w:marRight w:val="0"/>
      <w:marTop w:val="0"/>
      <w:marBottom w:val="0"/>
      <w:divBdr>
        <w:top w:val="none" w:sz="0" w:space="0" w:color="auto"/>
        <w:left w:val="none" w:sz="0" w:space="0" w:color="auto"/>
        <w:bottom w:val="none" w:sz="0" w:space="0" w:color="auto"/>
        <w:right w:val="none" w:sz="0" w:space="0" w:color="auto"/>
      </w:divBdr>
    </w:div>
    <w:div w:id="21027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2014-06-25T15:57:00Z</dcterms:created>
  <dcterms:modified xsi:type="dcterms:W3CDTF">2014-06-25T15:57:00Z</dcterms:modified>
</cp:coreProperties>
</file>