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02B" w:rsidRDefault="0088402B">
      <w:pPr>
        <w:pStyle w:val="a8"/>
        <w:rPr>
          <w:sz w:val="24"/>
        </w:rPr>
      </w:pPr>
      <w:r>
        <w:rPr>
          <w:sz w:val="24"/>
        </w:rPr>
        <w:t>ОГЛАВЛЕНИЕ</w:t>
      </w:r>
    </w:p>
    <w:p w:rsidR="0088402B" w:rsidRDefault="0088402B">
      <w:pPr>
        <w:pStyle w:val="a8"/>
        <w:jc w:val="both"/>
        <w:rPr>
          <w:sz w:val="24"/>
        </w:rPr>
      </w:pPr>
    </w:p>
    <w:p w:rsidR="0088402B" w:rsidRDefault="0088402B">
      <w:pPr>
        <w:pStyle w:val="a8"/>
        <w:jc w:val="both"/>
        <w:rPr>
          <w:sz w:val="24"/>
        </w:rPr>
      </w:pPr>
      <w:r>
        <w:rPr>
          <w:sz w:val="24"/>
        </w:rPr>
        <w:t>ВВЕДЕНИЕ…………………………………………………………………………………3</w:t>
      </w:r>
    </w:p>
    <w:p w:rsidR="0088402B" w:rsidRDefault="0088402B">
      <w:pPr>
        <w:pStyle w:val="a3"/>
        <w:ind w:firstLine="0"/>
        <w:jc w:val="left"/>
        <w:rPr>
          <w:sz w:val="24"/>
        </w:rPr>
      </w:pPr>
    </w:p>
    <w:p w:rsidR="0088402B" w:rsidRDefault="0088402B">
      <w:pPr>
        <w:pStyle w:val="a3"/>
        <w:ind w:firstLine="0"/>
        <w:jc w:val="left"/>
        <w:rPr>
          <w:sz w:val="24"/>
        </w:rPr>
      </w:pPr>
      <w:r>
        <w:rPr>
          <w:sz w:val="24"/>
        </w:rPr>
        <w:t xml:space="preserve">ГЛАВА </w:t>
      </w:r>
      <w:r>
        <w:rPr>
          <w:sz w:val="24"/>
          <w:lang w:val="en-US"/>
        </w:rPr>
        <w:t>I</w:t>
      </w:r>
      <w:r>
        <w:rPr>
          <w:sz w:val="24"/>
        </w:rPr>
        <w:t>. Возникновение теории разделения властей…………………………6</w:t>
      </w:r>
    </w:p>
    <w:p w:rsidR="0088402B" w:rsidRDefault="0088402B">
      <w:pPr>
        <w:spacing w:line="360" w:lineRule="auto"/>
        <w:ind w:firstLine="0"/>
        <w:jc w:val="left"/>
        <w:rPr>
          <w:rFonts w:ascii="Arial" w:hAnsi="Arial" w:cs="Arial"/>
          <w:b/>
          <w:bCs/>
          <w:sz w:val="24"/>
        </w:rPr>
      </w:pPr>
    </w:p>
    <w:p w:rsidR="0088402B" w:rsidRDefault="0088402B">
      <w:pPr>
        <w:spacing w:line="360" w:lineRule="auto"/>
        <w:ind w:firstLine="0"/>
        <w:jc w:val="left"/>
        <w:rPr>
          <w:rFonts w:ascii="Arial" w:hAnsi="Arial" w:cs="Arial"/>
          <w:b/>
          <w:bCs/>
          <w:sz w:val="24"/>
        </w:rPr>
      </w:pPr>
      <w:r>
        <w:rPr>
          <w:rFonts w:ascii="Arial" w:hAnsi="Arial" w:cs="Arial"/>
          <w:b/>
          <w:bCs/>
          <w:sz w:val="24"/>
        </w:rPr>
        <w:t xml:space="preserve">ГЛАВА </w:t>
      </w:r>
      <w:r>
        <w:rPr>
          <w:rFonts w:ascii="Arial" w:hAnsi="Arial" w:cs="Arial"/>
          <w:b/>
          <w:bCs/>
          <w:sz w:val="24"/>
          <w:lang w:val="en-US"/>
        </w:rPr>
        <w:t>II</w:t>
      </w:r>
      <w:r>
        <w:rPr>
          <w:rFonts w:ascii="Arial" w:hAnsi="Arial" w:cs="Arial"/>
          <w:b/>
          <w:bCs/>
          <w:sz w:val="24"/>
        </w:rPr>
        <w:t>. Теория и практика разделения властей  в странах запада……..17</w:t>
      </w:r>
    </w:p>
    <w:p w:rsidR="0088402B" w:rsidRDefault="0088402B">
      <w:pPr>
        <w:spacing w:line="360" w:lineRule="auto"/>
        <w:ind w:firstLine="0"/>
        <w:rPr>
          <w:rFonts w:ascii="Arial" w:hAnsi="Arial" w:cs="Arial"/>
          <w:b/>
          <w:sz w:val="24"/>
        </w:rPr>
      </w:pPr>
    </w:p>
    <w:p w:rsidR="0088402B" w:rsidRDefault="0088402B">
      <w:pPr>
        <w:spacing w:line="360" w:lineRule="auto"/>
        <w:ind w:firstLine="0"/>
        <w:rPr>
          <w:rFonts w:ascii="Arial" w:hAnsi="Arial" w:cs="Arial"/>
          <w:b/>
          <w:sz w:val="24"/>
        </w:rPr>
      </w:pPr>
      <w:r>
        <w:rPr>
          <w:rFonts w:ascii="Arial" w:hAnsi="Arial" w:cs="Arial"/>
          <w:b/>
          <w:sz w:val="24"/>
        </w:rPr>
        <w:t xml:space="preserve">ГЛАВА </w:t>
      </w:r>
      <w:r>
        <w:rPr>
          <w:rFonts w:ascii="Arial" w:hAnsi="Arial" w:cs="Arial"/>
          <w:b/>
          <w:sz w:val="24"/>
          <w:lang w:val="en-US"/>
        </w:rPr>
        <w:t>III</w:t>
      </w:r>
      <w:r>
        <w:rPr>
          <w:rFonts w:ascii="Arial" w:hAnsi="Arial" w:cs="Arial"/>
          <w:b/>
          <w:sz w:val="24"/>
        </w:rPr>
        <w:t xml:space="preserve">. Принцип разделения властей в современной российской </w:t>
      </w:r>
    </w:p>
    <w:p w:rsidR="0088402B" w:rsidRDefault="0088402B">
      <w:pPr>
        <w:spacing w:line="360" w:lineRule="auto"/>
        <w:ind w:firstLine="0"/>
        <w:rPr>
          <w:rFonts w:ascii="Arial" w:hAnsi="Arial" w:cs="Arial"/>
          <w:b/>
          <w:sz w:val="24"/>
        </w:rPr>
      </w:pPr>
      <w:r>
        <w:rPr>
          <w:rFonts w:ascii="Arial" w:hAnsi="Arial" w:cs="Arial"/>
          <w:b/>
          <w:sz w:val="24"/>
        </w:rPr>
        <w:t>государственно-правовой действительности…………………………………..23</w:t>
      </w:r>
    </w:p>
    <w:p w:rsidR="0088402B" w:rsidRDefault="0088402B">
      <w:pPr>
        <w:spacing w:line="360" w:lineRule="auto"/>
        <w:ind w:firstLine="0"/>
        <w:rPr>
          <w:rFonts w:ascii="Arial" w:hAnsi="Arial" w:cs="Arial"/>
          <w:b/>
          <w:sz w:val="24"/>
        </w:rPr>
      </w:pPr>
    </w:p>
    <w:p w:rsidR="0088402B" w:rsidRDefault="0088402B">
      <w:pPr>
        <w:spacing w:line="360" w:lineRule="auto"/>
        <w:ind w:firstLine="0"/>
        <w:rPr>
          <w:rFonts w:ascii="Arial" w:hAnsi="Arial" w:cs="Arial"/>
          <w:b/>
          <w:sz w:val="24"/>
        </w:rPr>
      </w:pPr>
      <w:r>
        <w:rPr>
          <w:rFonts w:ascii="Arial" w:hAnsi="Arial" w:cs="Arial"/>
          <w:b/>
          <w:sz w:val="24"/>
        </w:rPr>
        <w:t>ЗАКЛЮЧЕНИЕ……………………………………………………………………………32</w:t>
      </w:r>
    </w:p>
    <w:p w:rsidR="0088402B" w:rsidRDefault="0088402B">
      <w:pPr>
        <w:pStyle w:val="1"/>
      </w:pPr>
    </w:p>
    <w:p w:rsidR="0088402B" w:rsidRDefault="0088402B">
      <w:pPr>
        <w:pStyle w:val="1"/>
        <w:rPr>
          <w:bCs/>
        </w:rPr>
      </w:pPr>
      <w:r>
        <w:t xml:space="preserve">БИБЛИОГРАФИЯ………………………………………………………………………..34 </w:t>
      </w:r>
    </w:p>
    <w:p w:rsidR="0088402B" w:rsidRDefault="0088402B">
      <w:pPr>
        <w:spacing w:line="360" w:lineRule="auto"/>
        <w:ind w:firstLine="0"/>
        <w:jc w:val="left"/>
        <w:rPr>
          <w:rFonts w:ascii="Arial" w:hAnsi="Arial" w:cs="Arial"/>
          <w:b/>
          <w:bCs/>
          <w:sz w:val="24"/>
        </w:rPr>
      </w:pPr>
    </w:p>
    <w:p w:rsidR="0088402B" w:rsidRDefault="0088402B">
      <w:pPr>
        <w:pStyle w:val="a3"/>
        <w:ind w:firstLine="0"/>
        <w:jc w:val="left"/>
        <w:rPr>
          <w:sz w:val="24"/>
        </w:rPr>
      </w:pPr>
    </w:p>
    <w:p w:rsidR="0088402B" w:rsidRDefault="0088402B">
      <w:pPr>
        <w:pStyle w:val="a8"/>
        <w:jc w:val="both"/>
        <w:rPr>
          <w:sz w:val="24"/>
        </w:rPr>
      </w:pPr>
    </w:p>
    <w:p w:rsidR="0088402B" w:rsidRDefault="0088402B">
      <w:pPr>
        <w:pStyle w:val="a8"/>
        <w:rPr>
          <w:spacing w:val="-2"/>
          <w:sz w:val="24"/>
        </w:rPr>
      </w:pPr>
      <w:r>
        <w:rPr>
          <w:sz w:val="24"/>
        </w:rPr>
        <w:br w:type="page"/>
      </w:r>
      <w:r>
        <w:rPr>
          <w:spacing w:val="-2"/>
          <w:sz w:val="24"/>
        </w:rPr>
        <w:t>ВВЕДЕНИЕ</w:t>
      </w:r>
    </w:p>
    <w:p w:rsidR="0088402B" w:rsidRDefault="0088402B">
      <w:pPr>
        <w:pStyle w:val="a3"/>
        <w:rPr>
          <w:b w:val="0"/>
          <w:bCs/>
          <w:spacing w:val="-2"/>
          <w:sz w:val="24"/>
        </w:rPr>
      </w:pPr>
    </w:p>
    <w:p w:rsidR="0088402B" w:rsidRDefault="0088402B">
      <w:pPr>
        <w:pStyle w:val="a3"/>
        <w:rPr>
          <w:b w:val="0"/>
          <w:bCs/>
          <w:spacing w:val="-2"/>
          <w:sz w:val="24"/>
        </w:rPr>
      </w:pPr>
      <w:r>
        <w:rPr>
          <w:b w:val="0"/>
          <w:bCs/>
          <w:spacing w:val="-2"/>
          <w:sz w:val="24"/>
        </w:rPr>
        <w:t xml:space="preserve">За весь исторический период своего сознательного существования общество в лице самых ярких представителей по-разному отвечало на вопрос об идеальной модели государственного устройства. Основной мировой тенденцией конца </w:t>
      </w:r>
      <w:r>
        <w:rPr>
          <w:b w:val="0"/>
          <w:bCs/>
          <w:spacing w:val="-2"/>
          <w:sz w:val="24"/>
          <w:lang w:val="en-US"/>
        </w:rPr>
        <w:t>XX</w:t>
      </w:r>
      <w:r>
        <w:rPr>
          <w:b w:val="0"/>
          <w:bCs/>
          <w:spacing w:val="-2"/>
          <w:sz w:val="24"/>
        </w:rPr>
        <w:t xml:space="preserve"> века является приоритет модели правового государства и торжество теории естественного права. Российская Федерация в настоящее время переживает период экономических и социально-политических реформ, основной целью которых выступает создание условий для максимальной реализации личности в обществе и государстве. Поскольку, основным ориентиром для этого служат современные представления о демократии и основных принципах ее воплощения, особую важность приобретает изучение основных принципов, делающих такую демократию возможной на практике.</w:t>
      </w:r>
    </w:p>
    <w:p w:rsidR="0088402B" w:rsidRDefault="0088402B">
      <w:pPr>
        <w:pStyle w:val="a3"/>
        <w:rPr>
          <w:b w:val="0"/>
          <w:bCs/>
          <w:spacing w:val="-2"/>
          <w:sz w:val="24"/>
        </w:rPr>
      </w:pPr>
      <w:r>
        <w:rPr>
          <w:b w:val="0"/>
          <w:bCs/>
          <w:spacing w:val="-2"/>
          <w:sz w:val="24"/>
        </w:rPr>
        <w:t>Данная курсовая работа посвящена исследованию</w:t>
      </w:r>
      <w:r>
        <w:rPr>
          <w:b w:val="0"/>
          <w:bCs/>
          <w:spacing w:val="-2"/>
          <w:sz w:val="24"/>
          <w:lang w:val="en-US"/>
        </w:rPr>
        <w:t xml:space="preserve"> </w:t>
      </w:r>
      <w:r>
        <w:rPr>
          <w:b w:val="0"/>
          <w:bCs/>
          <w:spacing w:val="-2"/>
          <w:sz w:val="24"/>
        </w:rPr>
        <w:t>«разделения властей». Указанное словосочетание несет в себе двусмысленное значение:</w:t>
      </w:r>
    </w:p>
    <w:p w:rsidR="0088402B" w:rsidRDefault="0088402B">
      <w:pPr>
        <w:pStyle w:val="a3"/>
        <w:rPr>
          <w:b w:val="0"/>
          <w:bCs/>
          <w:spacing w:val="-2"/>
          <w:sz w:val="24"/>
        </w:rPr>
      </w:pPr>
      <w:r>
        <w:rPr>
          <w:b w:val="0"/>
          <w:bCs/>
          <w:spacing w:val="-2"/>
          <w:sz w:val="24"/>
        </w:rPr>
        <w:t>Во-первых, «разделение властей», как теория организации гражданского общества;</w:t>
      </w:r>
    </w:p>
    <w:p w:rsidR="0088402B" w:rsidRDefault="0088402B">
      <w:pPr>
        <w:pStyle w:val="a3"/>
        <w:rPr>
          <w:b w:val="0"/>
          <w:bCs/>
          <w:spacing w:val="-2"/>
          <w:sz w:val="24"/>
        </w:rPr>
      </w:pPr>
      <w:r>
        <w:rPr>
          <w:b w:val="0"/>
          <w:bCs/>
          <w:spacing w:val="-2"/>
          <w:sz w:val="24"/>
        </w:rPr>
        <w:t>Во-вторых, «разделение властей», как один из пяти принципов функционирования современного правового государства.</w:t>
      </w:r>
    </w:p>
    <w:p w:rsidR="0088402B" w:rsidRDefault="0088402B">
      <w:pPr>
        <w:pStyle w:val="a3"/>
        <w:rPr>
          <w:b w:val="0"/>
          <w:bCs/>
          <w:spacing w:val="-2"/>
          <w:sz w:val="24"/>
        </w:rPr>
      </w:pPr>
      <w:r>
        <w:rPr>
          <w:spacing w:val="-2"/>
          <w:sz w:val="24"/>
        </w:rPr>
        <w:t>Целью курсовой работы</w:t>
      </w:r>
      <w:r>
        <w:rPr>
          <w:b w:val="0"/>
          <w:bCs/>
          <w:spacing w:val="-2"/>
          <w:sz w:val="24"/>
        </w:rPr>
        <w:t xml:space="preserve"> является всестороннее исследование «разделения властей», как теории и принципа, оказывающих фундаментальное влияние на представление о цивилизованном устройстве человеческого общежития.</w:t>
      </w:r>
    </w:p>
    <w:p w:rsidR="0088402B" w:rsidRDefault="0088402B">
      <w:pPr>
        <w:pStyle w:val="a3"/>
        <w:rPr>
          <w:b w:val="0"/>
          <w:bCs/>
          <w:spacing w:val="-2"/>
          <w:sz w:val="24"/>
        </w:rPr>
      </w:pPr>
      <w:r>
        <w:rPr>
          <w:b w:val="0"/>
          <w:bCs/>
          <w:spacing w:val="-2"/>
          <w:sz w:val="24"/>
        </w:rPr>
        <w:t xml:space="preserve">Для того, чтобы поставленная цель была раскрыта необходимо структурировать материал по теме в соответствии с основными </w:t>
      </w:r>
      <w:r>
        <w:rPr>
          <w:spacing w:val="-2"/>
          <w:sz w:val="24"/>
        </w:rPr>
        <w:t>задачами</w:t>
      </w:r>
      <w:r>
        <w:rPr>
          <w:b w:val="0"/>
          <w:bCs/>
          <w:spacing w:val="-2"/>
          <w:sz w:val="24"/>
        </w:rPr>
        <w:t xml:space="preserve"> предпринимаемого исследования:</w:t>
      </w:r>
    </w:p>
    <w:p w:rsidR="0088402B" w:rsidRDefault="0088402B">
      <w:pPr>
        <w:pStyle w:val="a3"/>
        <w:rPr>
          <w:b w:val="0"/>
          <w:bCs/>
          <w:spacing w:val="-2"/>
          <w:sz w:val="24"/>
        </w:rPr>
      </w:pPr>
      <w:r>
        <w:rPr>
          <w:b w:val="0"/>
          <w:bCs/>
          <w:spacing w:val="-2"/>
          <w:sz w:val="24"/>
        </w:rPr>
        <w:t>1. Рассмотреть исторические предпосылки и сам процесс возникновения теории о разделении властей;</w:t>
      </w:r>
    </w:p>
    <w:p w:rsidR="0088402B" w:rsidRDefault="0088402B">
      <w:pPr>
        <w:pStyle w:val="a3"/>
        <w:rPr>
          <w:b w:val="0"/>
          <w:bCs/>
          <w:spacing w:val="-2"/>
          <w:sz w:val="24"/>
        </w:rPr>
      </w:pPr>
      <w:r>
        <w:rPr>
          <w:b w:val="0"/>
          <w:bCs/>
          <w:spacing w:val="-2"/>
          <w:sz w:val="24"/>
        </w:rPr>
        <w:t>2. Проанализировать правовой опыт реализации принципа разделения властей в странах с развитой рыночной экономикой;</w:t>
      </w:r>
    </w:p>
    <w:p w:rsidR="0088402B" w:rsidRDefault="0088402B">
      <w:pPr>
        <w:pStyle w:val="a3"/>
        <w:rPr>
          <w:b w:val="0"/>
          <w:bCs/>
          <w:spacing w:val="-2"/>
          <w:sz w:val="24"/>
        </w:rPr>
      </w:pPr>
      <w:r>
        <w:rPr>
          <w:b w:val="0"/>
          <w:bCs/>
          <w:spacing w:val="-2"/>
          <w:sz w:val="24"/>
        </w:rPr>
        <w:t>3. Изучить развитие принципа разделения властей в современной российской государственно-правовой действительности.</w:t>
      </w:r>
    </w:p>
    <w:p w:rsidR="0088402B" w:rsidRDefault="0088402B">
      <w:pPr>
        <w:pStyle w:val="a3"/>
        <w:rPr>
          <w:b w:val="0"/>
          <w:bCs/>
          <w:spacing w:val="-2"/>
          <w:sz w:val="24"/>
        </w:rPr>
      </w:pPr>
      <w:r>
        <w:rPr>
          <w:b w:val="0"/>
          <w:bCs/>
          <w:spacing w:val="-2"/>
          <w:sz w:val="24"/>
        </w:rPr>
        <w:t xml:space="preserve">В данной курсовой работе используются следующие универсальные и специальные юридические </w:t>
      </w:r>
      <w:r>
        <w:rPr>
          <w:spacing w:val="-2"/>
          <w:sz w:val="24"/>
        </w:rPr>
        <w:t>методы исследования:</w:t>
      </w:r>
      <w:r>
        <w:rPr>
          <w:b w:val="0"/>
          <w:bCs/>
          <w:spacing w:val="-2"/>
          <w:sz w:val="24"/>
        </w:rPr>
        <w:t xml:space="preserve"> </w:t>
      </w:r>
    </w:p>
    <w:p w:rsidR="0088402B" w:rsidRDefault="0088402B">
      <w:pPr>
        <w:pStyle w:val="a3"/>
        <w:rPr>
          <w:b w:val="0"/>
          <w:bCs/>
          <w:spacing w:val="-2"/>
          <w:sz w:val="24"/>
        </w:rPr>
      </w:pPr>
      <w:r>
        <w:rPr>
          <w:b w:val="0"/>
          <w:bCs/>
          <w:spacing w:val="-2"/>
          <w:sz w:val="24"/>
        </w:rPr>
        <w:t>- логический;</w:t>
      </w:r>
    </w:p>
    <w:p w:rsidR="0088402B" w:rsidRDefault="0088402B">
      <w:pPr>
        <w:pStyle w:val="a3"/>
        <w:rPr>
          <w:b w:val="0"/>
          <w:bCs/>
          <w:spacing w:val="-2"/>
          <w:sz w:val="24"/>
        </w:rPr>
      </w:pPr>
      <w:r>
        <w:rPr>
          <w:b w:val="0"/>
          <w:bCs/>
          <w:spacing w:val="-2"/>
          <w:sz w:val="24"/>
        </w:rPr>
        <w:t>- сравнительно-исторический;</w:t>
      </w:r>
    </w:p>
    <w:p w:rsidR="0088402B" w:rsidRDefault="0088402B">
      <w:pPr>
        <w:pStyle w:val="a3"/>
        <w:rPr>
          <w:b w:val="0"/>
          <w:bCs/>
          <w:spacing w:val="-2"/>
          <w:sz w:val="24"/>
        </w:rPr>
      </w:pPr>
      <w:r>
        <w:rPr>
          <w:b w:val="0"/>
          <w:bCs/>
          <w:spacing w:val="-2"/>
          <w:sz w:val="24"/>
        </w:rPr>
        <w:t>- конкретно-социологический;</w:t>
      </w:r>
    </w:p>
    <w:p w:rsidR="0088402B" w:rsidRDefault="0088402B">
      <w:pPr>
        <w:pStyle w:val="a3"/>
        <w:rPr>
          <w:b w:val="0"/>
          <w:bCs/>
          <w:spacing w:val="-2"/>
          <w:sz w:val="24"/>
        </w:rPr>
      </w:pPr>
      <w:r>
        <w:rPr>
          <w:b w:val="0"/>
          <w:bCs/>
          <w:spacing w:val="-2"/>
          <w:sz w:val="24"/>
        </w:rPr>
        <w:t>- системно-структурного анализа;</w:t>
      </w:r>
    </w:p>
    <w:p w:rsidR="0088402B" w:rsidRDefault="0088402B">
      <w:pPr>
        <w:pStyle w:val="a3"/>
        <w:rPr>
          <w:b w:val="0"/>
          <w:bCs/>
          <w:spacing w:val="-2"/>
          <w:sz w:val="24"/>
        </w:rPr>
      </w:pPr>
      <w:r>
        <w:rPr>
          <w:b w:val="0"/>
          <w:bCs/>
          <w:spacing w:val="-2"/>
          <w:sz w:val="24"/>
        </w:rPr>
        <w:t>- историко-реконструктивный.</w:t>
      </w:r>
    </w:p>
    <w:p w:rsidR="0088402B" w:rsidRDefault="0088402B">
      <w:pPr>
        <w:pStyle w:val="a3"/>
        <w:rPr>
          <w:b w:val="0"/>
          <w:bCs/>
          <w:spacing w:val="-2"/>
          <w:sz w:val="24"/>
        </w:rPr>
      </w:pPr>
      <w:r>
        <w:rPr>
          <w:b w:val="0"/>
          <w:bCs/>
          <w:spacing w:val="-2"/>
          <w:sz w:val="24"/>
        </w:rPr>
        <w:t>Логический метод позволяет исследовать внутренние закономерности складывания модели правового государства и теории разделения властей на базе норм логики, которая, как известно, является наукой о закономерностях мышления.</w:t>
      </w:r>
    </w:p>
    <w:p w:rsidR="0088402B" w:rsidRDefault="0088402B">
      <w:pPr>
        <w:pStyle w:val="a3"/>
        <w:rPr>
          <w:b w:val="0"/>
          <w:bCs/>
          <w:spacing w:val="-2"/>
          <w:sz w:val="24"/>
        </w:rPr>
      </w:pPr>
      <w:r>
        <w:rPr>
          <w:b w:val="0"/>
          <w:bCs/>
          <w:spacing w:val="-2"/>
          <w:sz w:val="24"/>
        </w:rPr>
        <w:t>Сравнительно-исторический метод дает возможность посредством анализа разнообразных подходов к проблеме выявлять общие и специфические черты принципа разделения властей в процессе его реализации в обществах с различными традициями.</w:t>
      </w:r>
    </w:p>
    <w:p w:rsidR="0088402B" w:rsidRDefault="0088402B">
      <w:pPr>
        <w:pStyle w:val="a3"/>
        <w:rPr>
          <w:b w:val="0"/>
          <w:bCs/>
          <w:spacing w:val="-2"/>
          <w:sz w:val="24"/>
        </w:rPr>
      </w:pPr>
      <w:r>
        <w:rPr>
          <w:b w:val="0"/>
          <w:bCs/>
          <w:spacing w:val="-2"/>
          <w:sz w:val="24"/>
        </w:rPr>
        <w:t>Конкретно-социологический метод систематизирует результаты социологических опросов. Дает возможность понимать динамику и специфику восприятия гражданами страны значимости тех или иных принципов правового государства, оценить в сознании населения степень поддержки государства в проводимых реформах.</w:t>
      </w:r>
    </w:p>
    <w:p w:rsidR="0088402B" w:rsidRDefault="0088402B">
      <w:pPr>
        <w:pStyle w:val="a3"/>
        <w:rPr>
          <w:b w:val="0"/>
          <w:bCs/>
          <w:spacing w:val="-2"/>
          <w:sz w:val="24"/>
        </w:rPr>
      </w:pPr>
      <w:r>
        <w:rPr>
          <w:b w:val="0"/>
          <w:bCs/>
          <w:spacing w:val="-2"/>
          <w:sz w:val="24"/>
        </w:rPr>
        <w:t>Метод системно-структурного анализа рассматривает каждую из теории разделения властей в качестве составляющего элемента, исследует характер взаимосвязей между подобными элементами.</w:t>
      </w:r>
    </w:p>
    <w:p w:rsidR="0088402B" w:rsidRDefault="0088402B">
      <w:pPr>
        <w:pStyle w:val="a3"/>
        <w:rPr>
          <w:b w:val="0"/>
          <w:bCs/>
          <w:spacing w:val="-2"/>
          <w:sz w:val="24"/>
        </w:rPr>
      </w:pPr>
      <w:r>
        <w:rPr>
          <w:b w:val="0"/>
          <w:bCs/>
          <w:spacing w:val="-2"/>
          <w:sz w:val="24"/>
        </w:rPr>
        <w:t>Историко-реконструктивный метод способствует через движение от настоящего к прошлому, от следствия к причине рассмотреть и проанализировать различные стадии эволюции взглядов на роль и место государства в жизни общества, позволяет понять закономерность существующих в настоящее время принципов правовых взаимоотношений между гражданами.</w:t>
      </w:r>
    </w:p>
    <w:p w:rsidR="0088402B" w:rsidRDefault="0088402B">
      <w:pPr>
        <w:pStyle w:val="a3"/>
        <w:rPr>
          <w:b w:val="0"/>
          <w:bCs/>
          <w:spacing w:val="-2"/>
          <w:sz w:val="24"/>
        </w:rPr>
      </w:pPr>
      <w:r>
        <w:rPr>
          <w:spacing w:val="-2"/>
          <w:sz w:val="24"/>
        </w:rPr>
        <w:t>В процессе исследования автор опирался на следующие источники</w:t>
      </w:r>
      <w:r>
        <w:rPr>
          <w:b w:val="0"/>
          <w:bCs/>
          <w:spacing w:val="-2"/>
          <w:sz w:val="24"/>
        </w:rPr>
        <w:t>: Конституцию РФ 1993г., Конституции США, Франции; материалы помещенные в хрестоматиях по истории России и истории государства  и права зарубежных стран. Учебная литература в работе представлена исследованиями известных отечественных специалистов в лице Алексеева С.С., Венгерова  А.Б, Кутафина О.Е., Хропанюк Н.Е. и др.</w:t>
      </w:r>
    </w:p>
    <w:p w:rsidR="0088402B" w:rsidRDefault="0088402B">
      <w:pPr>
        <w:pStyle w:val="a3"/>
        <w:rPr>
          <w:b w:val="0"/>
          <w:bCs/>
          <w:spacing w:val="-2"/>
          <w:sz w:val="24"/>
        </w:rPr>
      </w:pPr>
      <w:r>
        <w:rPr>
          <w:b w:val="0"/>
          <w:bCs/>
          <w:spacing w:val="-2"/>
          <w:sz w:val="24"/>
        </w:rPr>
        <w:t>Рассматривая проблему разделения властей невозможно проигнорировать первоисточники, а именно труды авторов самой теории: Дж. Локка и Ш.Монтескье.</w:t>
      </w:r>
    </w:p>
    <w:p w:rsidR="0088402B" w:rsidRDefault="0088402B">
      <w:pPr>
        <w:pStyle w:val="a3"/>
        <w:rPr>
          <w:b w:val="0"/>
          <w:bCs/>
          <w:sz w:val="24"/>
        </w:rPr>
      </w:pPr>
      <w:r>
        <w:rPr>
          <w:b w:val="0"/>
          <w:bCs/>
          <w:spacing w:val="-2"/>
          <w:sz w:val="24"/>
        </w:rPr>
        <w:t xml:space="preserve">В целом необходимо отметить, что рассмотрение теории и принципа разделения властей только на первый взгляд, кажется легкой, поверхностной задачей, которую можно решить рядом общих фраз и выводов. На самом деле настоящее исследование проблемы демонстрирует противоречивое однообразие в подходах особенностях и нюансах в отношении к модели правового государства. Такое разнообразие является объективным отражением неоднородности в развитии мирового сообщества в современный период. </w:t>
      </w:r>
    </w:p>
    <w:p w:rsidR="0088402B" w:rsidRDefault="0088402B">
      <w:pPr>
        <w:pStyle w:val="a3"/>
        <w:ind w:firstLine="0"/>
        <w:jc w:val="center"/>
        <w:rPr>
          <w:sz w:val="24"/>
        </w:rPr>
      </w:pPr>
      <w:r>
        <w:rPr>
          <w:sz w:val="24"/>
        </w:rPr>
        <w:br w:type="page"/>
        <w:t xml:space="preserve">ГЛАВА </w:t>
      </w:r>
      <w:r>
        <w:rPr>
          <w:sz w:val="24"/>
          <w:lang w:val="en-US"/>
        </w:rPr>
        <w:t>I</w:t>
      </w:r>
      <w:r>
        <w:rPr>
          <w:sz w:val="24"/>
        </w:rPr>
        <w:t>. ВОЗНИКНОВЕНИЕ ТЕОРИИ РАЗДЕЛЕНИЯ ВЛАСТЕЙ</w:t>
      </w:r>
    </w:p>
    <w:p w:rsidR="0088402B" w:rsidRDefault="0088402B">
      <w:pPr>
        <w:spacing w:line="360" w:lineRule="auto"/>
        <w:ind w:firstLine="720"/>
        <w:rPr>
          <w:rFonts w:ascii="Arial" w:hAnsi="Arial" w:cs="Arial"/>
          <w:sz w:val="24"/>
        </w:rPr>
      </w:pPr>
    </w:p>
    <w:p w:rsidR="0088402B" w:rsidRDefault="0088402B">
      <w:pPr>
        <w:spacing w:line="360" w:lineRule="auto"/>
        <w:ind w:firstLine="720"/>
        <w:rPr>
          <w:rFonts w:ascii="Arial" w:hAnsi="Arial" w:cs="Arial"/>
          <w:sz w:val="24"/>
        </w:rPr>
      </w:pPr>
      <w:r>
        <w:rPr>
          <w:rFonts w:ascii="Arial" w:hAnsi="Arial" w:cs="Arial"/>
          <w:sz w:val="24"/>
        </w:rPr>
        <w:t>Теория разделения властей, именуемая нередко принципом разделе</w:t>
      </w:r>
      <w:r>
        <w:rPr>
          <w:rFonts w:ascii="Arial" w:hAnsi="Arial" w:cs="Arial"/>
          <w:sz w:val="24"/>
        </w:rPr>
        <w:softHyphen/>
        <w:t>ния властей, в том виде, как она воспринимается ныне применительно к государственному режиму, появилась более трехсот лет назад. Основа</w:t>
      </w:r>
      <w:r>
        <w:rPr>
          <w:rFonts w:ascii="Arial" w:hAnsi="Arial" w:cs="Arial"/>
          <w:sz w:val="24"/>
        </w:rPr>
        <w:softHyphen/>
        <w:t>телями ее считаются английский философ-материалист, создатель идей</w:t>
      </w:r>
      <w:r>
        <w:rPr>
          <w:rFonts w:ascii="Arial" w:hAnsi="Arial" w:cs="Arial"/>
          <w:sz w:val="24"/>
        </w:rPr>
        <w:softHyphen/>
        <w:t>но-политической доктрины материализма Джон Локк (1632--1704) и французский просветитель, философ и правовед Шарль Луи Монтескье (1689-1755).</w:t>
      </w:r>
    </w:p>
    <w:p w:rsidR="0088402B" w:rsidRDefault="0088402B">
      <w:pPr>
        <w:spacing w:line="360" w:lineRule="auto"/>
        <w:ind w:firstLine="720"/>
        <w:rPr>
          <w:rFonts w:ascii="Arial" w:hAnsi="Arial" w:cs="Arial"/>
          <w:sz w:val="24"/>
        </w:rPr>
      </w:pPr>
      <w:r>
        <w:rPr>
          <w:rFonts w:ascii="Arial" w:hAnsi="Arial" w:cs="Arial"/>
          <w:sz w:val="24"/>
        </w:rPr>
        <w:t>Идеи Локка относительно необходимости и важности разделения властей были изложены в главном его труде «Два трактата о государст</w:t>
      </w:r>
      <w:r>
        <w:rPr>
          <w:rFonts w:ascii="Arial" w:hAnsi="Arial" w:cs="Arial"/>
          <w:sz w:val="24"/>
        </w:rPr>
        <w:softHyphen/>
        <w:t>венном правлении» (1690), а идеи Монтескье о разделении властей и другие его общественно-политические воззрения - в романе «Пер</w:t>
      </w:r>
      <w:r>
        <w:rPr>
          <w:rFonts w:ascii="Arial" w:hAnsi="Arial" w:cs="Arial"/>
          <w:sz w:val="24"/>
        </w:rPr>
        <w:softHyphen/>
        <w:t>сидские письма»; историческом очерке «Размышления о причинах вели</w:t>
      </w:r>
      <w:r>
        <w:rPr>
          <w:rFonts w:ascii="Arial" w:hAnsi="Arial" w:cs="Arial"/>
          <w:sz w:val="24"/>
        </w:rPr>
        <w:softHyphen/>
        <w:t>чия и падения римлян» и основном его произведении - «О духе зако</w:t>
      </w:r>
      <w:r>
        <w:rPr>
          <w:rFonts w:ascii="Arial" w:hAnsi="Arial" w:cs="Arial"/>
          <w:sz w:val="24"/>
        </w:rPr>
        <w:softHyphen/>
        <w:t>нов» (1748).</w:t>
      </w:r>
    </w:p>
    <w:p w:rsidR="0088402B" w:rsidRDefault="0088402B">
      <w:pPr>
        <w:spacing w:line="360" w:lineRule="auto"/>
        <w:ind w:firstLine="720"/>
        <w:rPr>
          <w:rFonts w:ascii="Arial" w:hAnsi="Arial" w:cs="Arial"/>
          <w:sz w:val="24"/>
        </w:rPr>
      </w:pPr>
      <w:r>
        <w:rPr>
          <w:rFonts w:ascii="Arial" w:hAnsi="Arial" w:cs="Arial"/>
          <w:sz w:val="24"/>
        </w:rPr>
        <w:t>Подобно другим научным идеям и концепциям, теория разделения властей возникла не на пустом месте. Она была подготовлена всем предшествующим социально-политическим развитием и накоплением исторического опыта в организации государственно-правовой жизни и поддержании стабильности в обществе и государстве.</w:t>
      </w:r>
    </w:p>
    <w:p w:rsidR="0088402B" w:rsidRDefault="0088402B">
      <w:pPr>
        <w:spacing w:line="360" w:lineRule="auto"/>
        <w:ind w:firstLine="720"/>
        <w:rPr>
          <w:rFonts w:ascii="Arial" w:hAnsi="Arial" w:cs="Arial"/>
          <w:sz w:val="24"/>
        </w:rPr>
      </w:pPr>
      <w:r>
        <w:rPr>
          <w:rFonts w:ascii="Arial" w:hAnsi="Arial" w:cs="Arial"/>
          <w:sz w:val="24"/>
        </w:rPr>
        <w:t>Рассуждая на эту тему, известный государственный деятель России, автор плана либеральных преобразований в стране М.М. Сперанский (1772-1839) писал, что «царства земные имеют свои эпохи величия и упадка, и в каждой эпохе</w:t>
      </w:r>
      <w:r>
        <w:rPr>
          <w:rFonts w:ascii="Arial" w:hAnsi="Arial" w:cs="Arial"/>
          <w:b/>
          <w:sz w:val="24"/>
        </w:rPr>
        <w:t xml:space="preserve"> образ правления должен быть соразмерен той степени государственного образования, на коем стоит государст</w:t>
      </w:r>
      <w:r>
        <w:rPr>
          <w:rFonts w:ascii="Arial" w:hAnsi="Arial" w:cs="Arial"/>
          <w:b/>
          <w:sz w:val="24"/>
        </w:rPr>
        <w:softHyphen/>
        <w:t>во».</w:t>
      </w:r>
      <w:r>
        <w:rPr>
          <w:rFonts w:ascii="Arial" w:hAnsi="Arial" w:cs="Arial"/>
          <w:sz w:val="24"/>
        </w:rPr>
        <w:t xml:space="preserve"> Каждый раз, подчеркивал автор, «когда образ правления отстает или предваряет сею степень», он «ниспровергается большим или мень</w:t>
      </w:r>
      <w:r>
        <w:rPr>
          <w:rFonts w:ascii="Arial" w:hAnsi="Arial" w:cs="Arial"/>
          <w:sz w:val="24"/>
        </w:rPr>
        <w:softHyphen/>
        <w:t>шим потрясениям»</w:t>
      </w:r>
      <w:r>
        <w:rPr>
          <w:rStyle w:val="a5"/>
          <w:rFonts w:ascii="Arial" w:hAnsi="Arial" w:cs="Arial"/>
          <w:sz w:val="24"/>
        </w:rPr>
        <w:footnoteReference w:id="1"/>
      </w:r>
      <w:r>
        <w:rPr>
          <w:rFonts w:ascii="Arial" w:hAnsi="Arial" w:cs="Arial"/>
          <w:sz w:val="24"/>
        </w:rPr>
        <w:t>.</w:t>
      </w:r>
    </w:p>
    <w:p w:rsidR="0088402B" w:rsidRDefault="0088402B">
      <w:pPr>
        <w:spacing w:line="360" w:lineRule="auto"/>
        <w:ind w:firstLine="720"/>
        <w:rPr>
          <w:rFonts w:ascii="Arial" w:hAnsi="Arial" w:cs="Arial"/>
          <w:sz w:val="24"/>
        </w:rPr>
      </w:pPr>
      <w:r>
        <w:rPr>
          <w:rFonts w:ascii="Arial" w:hAnsi="Arial" w:cs="Arial"/>
          <w:sz w:val="24"/>
        </w:rPr>
        <w:t>Теория разделения властей не могла возникнуть, а тем более «материализоваться», на той ступени развития государства - «степени государственного образования», которая обычно именуется «восточным деспотизмом» или «европейским абсолютизмом». Ибо власть в этих го</w:t>
      </w:r>
      <w:r>
        <w:rPr>
          <w:rFonts w:ascii="Arial" w:hAnsi="Arial" w:cs="Arial"/>
          <w:sz w:val="24"/>
        </w:rPr>
        <w:softHyphen/>
        <w:t>сударственных системах, «издревле разделявших политический мир», неизменно сосредоточивалась лишь в одних руках - восточного деспота, царя, фараона, монарха. Закон в отношении такой власти был совер</w:t>
      </w:r>
      <w:r>
        <w:rPr>
          <w:rFonts w:ascii="Arial" w:hAnsi="Arial" w:cs="Arial"/>
          <w:sz w:val="24"/>
        </w:rPr>
        <w:softHyphen/>
        <w:t>шенно беспомощен.</w:t>
      </w:r>
    </w:p>
    <w:p w:rsidR="0088402B" w:rsidRDefault="0088402B">
      <w:pPr>
        <w:spacing w:line="360" w:lineRule="auto"/>
        <w:ind w:firstLine="720"/>
        <w:rPr>
          <w:rFonts w:ascii="Arial" w:hAnsi="Arial" w:cs="Arial"/>
          <w:sz w:val="24"/>
        </w:rPr>
      </w:pPr>
      <w:r>
        <w:rPr>
          <w:rFonts w:ascii="Arial" w:hAnsi="Arial" w:cs="Arial"/>
          <w:sz w:val="24"/>
        </w:rPr>
        <w:t>Деспотическая власть, по словам М. Сперанского, в отношении са</w:t>
      </w:r>
      <w:r>
        <w:rPr>
          <w:rFonts w:ascii="Arial" w:hAnsi="Arial" w:cs="Arial"/>
          <w:sz w:val="24"/>
        </w:rPr>
        <w:softHyphen/>
        <w:t>мого произвольно издаваемого ею закона «не допускала ни меры, ни границ». Что же касается абсолютизма, то отражавшая и реализовавшая его государственная машина, «была основана на власти самодержавной, ограничиваемой не законом, но вещественным» или «материальным ее разделением».</w:t>
      </w:r>
    </w:p>
    <w:p w:rsidR="0088402B" w:rsidRDefault="0088402B">
      <w:pPr>
        <w:spacing w:line="360" w:lineRule="auto"/>
        <w:ind w:firstLine="720"/>
        <w:rPr>
          <w:rFonts w:ascii="Arial" w:hAnsi="Arial" w:cs="Arial"/>
          <w:sz w:val="24"/>
        </w:rPr>
      </w:pPr>
      <w:r>
        <w:rPr>
          <w:rFonts w:ascii="Arial" w:hAnsi="Arial" w:cs="Arial"/>
          <w:sz w:val="24"/>
        </w:rPr>
        <w:t>Теория разделения властей возникает и начинает «материализовываться» лишь на той стадии развития общества и государства, когда созревают все необходимые предпосылки для активного участия широ</w:t>
      </w:r>
      <w:r>
        <w:rPr>
          <w:rFonts w:ascii="Arial" w:hAnsi="Arial" w:cs="Arial"/>
          <w:sz w:val="24"/>
        </w:rPr>
        <w:softHyphen/>
        <w:t>ких слоев общества в социально-политической жизни и политических процессах страны, торжествует хотя бы в формальном плане политиче</w:t>
      </w:r>
      <w:r>
        <w:rPr>
          <w:rFonts w:ascii="Arial" w:hAnsi="Arial" w:cs="Arial"/>
          <w:sz w:val="24"/>
        </w:rPr>
        <w:softHyphen/>
        <w:t>ский и идеологический плюрализм; среди интеллектуальных слоев об</w:t>
      </w:r>
      <w:r>
        <w:rPr>
          <w:rFonts w:ascii="Arial" w:hAnsi="Arial" w:cs="Arial"/>
          <w:sz w:val="24"/>
        </w:rPr>
        <w:softHyphen/>
        <w:t>щества идет усиленный поиск путей и средств создания надежных га</w:t>
      </w:r>
      <w:r>
        <w:rPr>
          <w:rFonts w:ascii="Arial" w:hAnsi="Arial" w:cs="Arial"/>
          <w:sz w:val="24"/>
        </w:rPr>
        <w:softHyphen/>
        <w:t>рантий прав и свобод подданных или граждан; предпринимаются попыт</w:t>
      </w:r>
      <w:r>
        <w:rPr>
          <w:rFonts w:ascii="Arial" w:hAnsi="Arial" w:cs="Arial"/>
          <w:sz w:val="24"/>
        </w:rPr>
        <w:softHyphen/>
        <w:t>ки ограждения их, а вместе с ними всего общества и государства от возможной узурпации всей государственной власти как со стороны от</w:t>
      </w:r>
      <w:r>
        <w:rPr>
          <w:rFonts w:ascii="Arial" w:hAnsi="Arial" w:cs="Arial"/>
          <w:sz w:val="24"/>
        </w:rPr>
        <w:softHyphen/>
        <w:t>дельных лиц, так и со стороны отдельных органов государства.</w:t>
      </w:r>
    </w:p>
    <w:p w:rsidR="0088402B" w:rsidRDefault="0088402B">
      <w:pPr>
        <w:spacing w:line="360" w:lineRule="auto"/>
        <w:ind w:firstLine="720"/>
        <w:rPr>
          <w:rFonts w:ascii="Arial" w:hAnsi="Arial" w:cs="Arial"/>
          <w:sz w:val="24"/>
        </w:rPr>
      </w:pPr>
      <w:r>
        <w:rPr>
          <w:rFonts w:ascii="Arial" w:hAnsi="Arial" w:cs="Arial"/>
          <w:sz w:val="24"/>
        </w:rPr>
        <w:t>Именно в такой период, в конце XVII в., в период так называемой «славной революции» в Англии, и в середине XVIII в., в период нарас</w:t>
      </w:r>
      <w:r>
        <w:rPr>
          <w:rFonts w:ascii="Arial" w:hAnsi="Arial" w:cs="Arial"/>
          <w:sz w:val="24"/>
        </w:rPr>
        <w:softHyphen/>
        <w:t>тания революционных настроений во Франции, усилиями Дж. Локка и Ш. Монтескье разрабатываются основные положения, закладывается фундамент и создается каркас здания под названием теории разделения властей.</w:t>
      </w:r>
    </w:p>
    <w:p w:rsidR="0088402B" w:rsidRDefault="0088402B">
      <w:pPr>
        <w:spacing w:line="360" w:lineRule="auto"/>
        <w:ind w:firstLine="720"/>
        <w:rPr>
          <w:rFonts w:ascii="Arial" w:hAnsi="Arial" w:cs="Arial"/>
          <w:sz w:val="24"/>
        </w:rPr>
      </w:pPr>
      <w:r>
        <w:rPr>
          <w:rFonts w:ascii="Arial" w:hAnsi="Arial" w:cs="Arial"/>
          <w:sz w:val="24"/>
        </w:rPr>
        <w:t>При рассмотрении процесса формирования теории разделения вла</w:t>
      </w:r>
      <w:r>
        <w:rPr>
          <w:rFonts w:ascii="Arial" w:hAnsi="Arial" w:cs="Arial"/>
          <w:sz w:val="24"/>
        </w:rPr>
        <w:softHyphen/>
        <w:t>стей в научной литературе обычно выделяют три фазы. Во-первых, это создание таких мировоззренческого фона, обстановки, в которых стало возможным появление концепции разделения властей, оформление со</w:t>
      </w:r>
      <w:r>
        <w:rPr>
          <w:rFonts w:ascii="Arial" w:hAnsi="Arial" w:cs="Arial"/>
          <w:sz w:val="24"/>
        </w:rPr>
        <w:softHyphen/>
        <w:t>ставляющих ее элементов. Во-вторых, это создание собственно концеп</w:t>
      </w:r>
      <w:r>
        <w:rPr>
          <w:rFonts w:ascii="Arial" w:hAnsi="Arial" w:cs="Arial"/>
          <w:sz w:val="24"/>
        </w:rPr>
        <w:softHyphen/>
        <w:t>ции, оформление ее отдельных частей и гармоничное соединение их воедино. И в-третьих, это внесение первых корректировок, появившихся в результате накопления практического опыта по претворению основ</w:t>
      </w:r>
      <w:r>
        <w:rPr>
          <w:rFonts w:ascii="Arial" w:hAnsi="Arial" w:cs="Arial"/>
          <w:sz w:val="24"/>
        </w:rPr>
        <w:softHyphen/>
        <w:t>ных положений теории разделения властей в жизнь.</w:t>
      </w:r>
      <w:r>
        <w:rPr>
          <w:rStyle w:val="a5"/>
          <w:rFonts w:ascii="Arial" w:hAnsi="Arial" w:cs="Arial"/>
          <w:sz w:val="24"/>
        </w:rPr>
        <w:footnoteReference w:id="2"/>
      </w:r>
    </w:p>
    <w:p w:rsidR="0088402B" w:rsidRDefault="0088402B">
      <w:pPr>
        <w:spacing w:line="360" w:lineRule="auto"/>
        <w:ind w:firstLine="720"/>
        <w:rPr>
          <w:rFonts w:ascii="Arial" w:hAnsi="Arial" w:cs="Arial"/>
          <w:sz w:val="24"/>
        </w:rPr>
      </w:pPr>
      <w:r>
        <w:rPr>
          <w:rFonts w:ascii="Arial" w:hAnsi="Arial" w:cs="Arial"/>
          <w:sz w:val="24"/>
        </w:rPr>
        <w:t>Длительность по времени этих фаз, по мнению ученых, далеко не одинакова. Первая фаза охватывает период с XVI в. до второй половины XVII в. Вторая, основная, фаза - со второй половины XVII в. до сере</w:t>
      </w:r>
      <w:r>
        <w:rPr>
          <w:rFonts w:ascii="Arial" w:hAnsi="Arial" w:cs="Arial"/>
          <w:sz w:val="24"/>
        </w:rPr>
        <w:softHyphen/>
        <w:t>дины XVIII в. И третья, завершающая, фаза охватывает период с сере</w:t>
      </w:r>
      <w:r>
        <w:rPr>
          <w:rFonts w:ascii="Arial" w:hAnsi="Arial" w:cs="Arial"/>
          <w:sz w:val="24"/>
        </w:rPr>
        <w:softHyphen/>
        <w:t>дины XVII в. и до конца первой половины XIX в.</w:t>
      </w:r>
    </w:p>
    <w:p w:rsidR="0088402B" w:rsidRDefault="0088402B">
      <w:pPr>
        <w:spacing w:line="360" w:lineRule="auto"/>
        <w:ind w:firstLine="720"/>
        <w:rPr>
          <w:rFonts w:ascii="Arial" w:hAnsi="Arial" w:cs="Arial"/>
          <w:sz w:val="24"/>
        </w:rPr>
      </w:pPr>
      <w:r>
        <w:rPr>
          <w:rFonts w:ascii="Arial" w:hAnsi="Arial" w:cs="Arial"/>
          <w:sz w:val="24"/>
        </w:rPr>
        <w:t>С точки зрения социально-экономического и государственно-правового развития это были во многом весьма разнородные периоды.</w:t>
      </w:r>
    </w:p>
    <w:p w:rsidR="0088402B" w:rsidRDefault="0088402B">
      <w:pPr>
        <w:spacing w:line="360" w:lineRule="auto"/>
        <w:ind w:firstLine="720"/>
        <w:rPr>
          <w:rFonts w:ascii="Arial" w:hAnsi="Arial" w:cs="Arial"/>
          <w:sz w:val="24"/>
        </w:rPr>
      </w:pPr>
      <w:r>
        <w:rPr>
          <w:rFonts w:ascii="Arial" w:hAnsi="Arial" w:cs="Arial"/>
          <w:sz w:val="24"/>
        </w:rPr>
        <w:t>Однако с точки зрения становления концепции разделения властей все эти процессы могут быть объединены «в рамках процесса развития од</w:t>
      </w:r>
      <w:r>
        <w:rPr>
          <w:rFonts w:ascii="Arial" w:hAnsi="Arial" w:cs="Arial"/>
          <w:sz w:val="24"/>
        </w:rPr>
        <w:softHyphen/>
        <w:t>ной мировой цивилизации». А именно той, которая заняла господ</w:t>
      </w:r>
      <w:r>
        <w:rPr>
          <w:rFonts w:ascii="Arial" w:hAnsi="Arial" w:cs="Arial"/>
          <w:sz w:val="24"/>
        </w:rPr>
        <w:softHyphen/>
        <w:t>ствующее положение в Центральной и Западной Европе, а затем рас</w:t>
      </w:r>
      <w:r>
        <w:rPr>
          <w:rFonts w:ascii="Arial" w:hAnsi="Arial" w:cs="Arial"/>
          <w:sz w:val="24"/>
        </w:rPr>
        <w:softHyphen/>
        <w:t>пространилась и на Северную Америку. «Политическая культура, со</w:t>
      </w:r>
      <w:r>
        <w:rPr>
          <w:rFonts w:ascii="Arial" w:hAnsi="Arial" w:cs="Arial"/>
          <w:sz w:val="24"/>
        </w:rPr>
        <w:softHyphen/>
        <w:t>ставной частью которой стала концепция разделения властей, была по</w:t>
      </w:r>
      <w:r>
        <w:rPr>
          <w:rFonts w:ascii="Arial" w:hAnsi="Arial" w:cs="Arial"/>
          <w:sz w:val="24"/>
        </w:rPr>
        <w:softHyphen/>
        <w:t>рождением именно этой цивилизации».</w:t>
      </w:r>
      <w:r>
        <w:rPr>
          <w:rStyle w:val="a5"/>
          <w:rFonts w:ascii="Arial" w:hAnsi="Arial" w:cs="Arial"/>
          <w:sz w:val="24"/>
        </w:rPr>
        <w:footnoteReference w:id="3"/>
      </w:r>
    </w:p>
    <w:p w:rsidR="0088402B" w:rsidRDefault="0088402B">
      <w:pPr>
        <w:spacing w:line="360" w:lineRule="auto"/>
        <w:ind w:firstLine="720"/>
        <w:rPr>
          <w:rFonts w:ascii="Arial" w:hAnsi="Arial" w:cs="Arial"/>
          <w:sz w:val="24"/>
        </w:rPr>
      </w:pPr>
      <w:r>
        <w:rPr>
          <w:rFonts w:ascii="Arial" w:hAnsi="Arial" w:cs="Arial"/>
          <w:sz w:val="24"/>
        </w:rPr>
        <w:t>Говоря о конкретных условиях и предпосылках возникновения тео</w:t>
      </w:r>
      <w:r>
        <w:rPr>
          <w:rFonts w:ascii="Arial" w:hAnsi="Arial" w:cs="Arial"/>
          <w:sz w:val="24"/>
        </w:rPr>
        <w:softHyphen/>
        <w:t>рии разделения властей в Англии (в интерпретации Дж. Локка) и во Франции (в представлении Ш. Монтескье),</w:t>
      </w:r>
      <w:r>
        <w:rPr>
          <w:rFonts w:ascii="Arial" w:hAnsi="Arial" w:cs="Arial"/>
          <w:b/>
          <w:sz w:val="24"/>
        </w:rPr>
        <w:t xml:space="preserve"> необходимо не только ис</w:t>
      </w:r>
      <w:r>
        <w:rPr>
          <w:rFonts w:ascii="Arial" w:hAnsi="Arial" w:cs="Arial"/>
          <w:b/>
          <w:sz w:val="24"/>
        </w:rPr>
        <w:softHyphen/>
        <w:t>ходить из анализа объективных факторов но и принимать во внима</w:t>
      </w:r>
      <w:r>
        <w:rPr>
          <w:rFonts w:ascii="Arial" w:hAnsi="Arial" w:cs="Arial"/>
          <w:b/>
          <w:sz w:val="24"/>
        </w:rPr>
        <w:softHyphen/>
        <w:t>ние субъективные воззрения ее основателей.</w:t>
      </w:r>
    </w:p>
    <w:p w:rsidR="0088402B" w:rsidRDefault="0088402B">
      <w:pPr>
        <w:spacing w:line="360" w:lineRule="auto"/>
        <w:ind w:firstLine="720"/>
        <w:rPr>
          <w:rFonts w:ascii="Arial" w:hAnsi="Arial" w:cs="Arial"/>
          <w:sz w:val="24"/>
        </w:rPr>
      </w:pPr>
      <w:r>
        <w:rPr>
          <w:rFonts w:ascii="Arial" w:hAnsi="Arial" w:cs="Arial"/>
          <w:sz w:val="24"/>
        </w:rPr>
        <w:t>В частности, для глубокого понимания истоков, роли и назначения данной концепции в Англии весьма важным является не только конста</w:t>
      </w:r>
      <w:r>
        <w:rPr>
          <w:rFonts w:ascii="Arial" w:hAnsi="Arial" w:cs="Arial"/>
          <w:sz w:val="24"/>
        </w:rPr>
        <w:softHyphen/>
        <w:t>тация таких объективно существовавших факторов, которые самым не</w:t>
      </w:r>
      <w:r>
        <w:rPr>
          <w:rFonts w:ascii="Arial" w:hAnsi="Arial" w:cs="Arial"/>
          <w:sz w:val="24"/>
        </w:rPr>
        <w:softHyphen/>
        <w:t>посредственным образом сказались на содержании теории разделения властей, но и установление более «удобной» для набиравшего в тот пе</w:t>
      </w:r>
      <w:r>
        <w:rPr>
          <w:rFonts w:ascii="Arial" w:hAnsi="Arial" w:cs="Arial"/>
          <w:sz w:val="24"/>
        </w:rPr>
        <w:softHyphen/>
        <w:t>риод силу нового класса буржуазии конституционной монархии, полу</w:t>
      </w:r>
      <w:r>
        <w:rPr>
          <w:rFonts w:ascii="Arial" w:hAnsi="Arial" w:cs="Arial"/>
          <w:sz w:val="24"/>
        </w:rPr>
        <w:softHyphen/>
        <w:t>чившей затем законодательное закрепление в Билле о правах (1689) и Акте об устроении (1701), а также достижение социально-политиче</w:t>
      </w:r>
      <w:r>
        <w:rPr>
          <w:rFonts w:ascii="Arial" w:hAnsi="Arial" w:cs="Arial"/>
          <w:sz w:val="24"/>
        </w:rPr>
        <w:softHyphen/>
        <w:t>ского компромисса между земельной и денежной аристократией, между фактически господствовавшей в стране буржуазией и официально пра</w:t>
      </w:r>
      <w:r>
        <w:rPr>
          <w:rFonts w:ascii="Arial" w:hAnsi="Arial" w:cs="Arial"/>
          <w:sz w:val="24"/>
        </w:rPr>
        <w:softHyphen/>
        <w:t>вящим дворянством, и др.</w:t>
      </w:r>
    </w:p>
    <w:p w:rsidR="0088402B" w:rsidRDefault="0088402B">
      <w:pPr>
        <w:spacing w:line="360" w:lineRule="auto"/>
        <w:ind w:firstLine="720"/>
        <w:rPr>
          <w:rFonts w:ascii="Arial" w:hAnsi="Arial" w:cs="Arial"/>
          <w:sz w:val="24"/>
        </w:rPr>
      </w:pPr>
      <w:r>
        <w:rPr>
          <w:rFonts w:ascii="Arial" w:hAnsi="Arial" w:cs="Arial"/>
          <w:sz w:val="24"/>
        </w:rPr>
        <w:t>Объективные факторы - реально существующие условия и предпо</w:t>
      </w:r>
      <w:r>
        <w:rPr>
          <w:rFonts w:ascii="Arial" w:hAnsi="Arial" w:cs="Arial"/>
          <w:sz w:val="24"/>
        </w:rPr>
        <w:softHyphen/>
        <w:t>сылки несомненно являются той базой, основой, на которой возникают и функционируют как отдельные идеи, так и сама теория разделения властей. Они, безусловно, имеют важнейшее значение для процесса воз</w:t>
      </w:r>
      <w:r>
        <w:rPr>
          <w:rFonts w:ascii="Arial" w:hAnsi="Arial" w:cs="Arial"/>
          <w:sz w:val="24"/>
        </w:rPr>
        <w:softHyphen/>
        <w:t>никновения и развитая рассматриваемой концепции и играют при этом доминирующую роль.</w:t>
      </w:r>
      <w:r>
        <w:rPr>
          <w:rStyle w:val="a5"/>
          <w:rFonts w:ascii="Arial" w:hAnsi="Arial" w:cs="Arial"/>
          <w:sz w:val="24"/>
        </w:rPr>
        <w:footnoteReference w:id="4"/>
      </w:r>
    </w:p>
    <w:p w:rsidR="0088402B" w:rsidRDefault="0088402B">
      <w:pPr>
        <w:spacing w:line="360" w:lineRule="auto"/>
        <w:ind w:firstLine="720"/>
        <w:rPr>
          <w:rFonts w:ascii="Arial" w:hAnsi="Arial" w:cs="Arial"/>
          <w:sz w:val="24"/>
        </w:rPr>
      </w:pPr>
      <w:r>
        <w:rPr>
          <w:rFonts w:ascii="Arial" w:hAnsi="Arial" w:cs="Arial"/>
          <w:sz w:val="24"/>
        </w:rPr>
        <w:t>Однако далеко не второстепенное значение для данного процесса имеют и субъективные факторы, в частности политико-правовые и фи</w:t>
      </w:r>
      <w:r>
        <w:rPr>
          <w:rFonts w:ascii="Arial" w:hAnsi="Arial" w:cs="Arial"/>
          <w:sz w:val="24"/>
        </w:rPr>
        <w:softHyphen/>
        <w:t>лософские воззрения самого основателя доктрины разделения властей Дж. Локка.</w:t>
      </w:r>
    </w:p>
    <w:p w:rsidR="0088402B" w:rsidRDefault="0088402B">
      <w:pPr>
        <w:pStyle w:val="3"/>
        <w:rPr>
          <w:sz w:val="24"/>
        </w:rPr>
      </w:pPr>
      <w:r>
        <w:rPr>
          <w:sz w:val="24"/>
        </w:rPr>
        <w:t>Будучи сторонником теории естественного права, общественного до</w:t>
      </w:r>
      <w:r>
        <w:rPr>
          <w:sz w:val="24"/>
        </w:rPr>
        <w:softHyphen/>
        <w:t>говора, не отчуждаемости естественных прав и свобод личности, нако</w:t>
      </w:r>
      <w:r>
        <w:rPr>
          <w:sz w:val="24"/>
        </w:rPr>
        <w:softHyphen/>
        <w:t>нец, идеологом социального компромисса и защитником идей либера</w:t>
      </w:r>
      <w:r>
        <w:rPr>
          <w:sz w:val="24"/>
        </w:rPr>
        <w:softHyphen/>
        <w:t>лизма, Дж. Локк не без оснований рассматривал разрабатываемый им принцип или теорию разделения властей как один из способов достиже</w:t>
      </w:r>
      <w:r>
        <w:rPr>
          <w:sz w:val="24"/>
        </w:rPr>
        <w:softHyphen/>
        <w:t>ния сложившихся в его миропонимании целей и решения ряда социаль</w:t>
      </w:r>
      <w:r>
        <w:rPr>
          <w:sz w:val="24"/>
        </w:rPr>
        <w:softHyphen/>
        <w:t>но-политических задач.</w:t>
      </w:r>
    </w:p>
    <w:p w:rsidR="0088402B" w:rsidRDefault="0088402B">
      <w:pPr>
        <w:spacing w:line="360" w:lineRule="auto"/>
        <w:ind w:firstLine="720"/>
        <w:rPr>
          <w:rFonts w:ascii="Arial" w:hAnsi="Arial" w:cs="Arial"/>
          <w:sz w:val="24"/>
        </w:rPr>
      </w:pPr>
      <w:r>
        <w:rPr>
          <w:rFonts w:ascii="Arial" w:hAnsi="Arial" w:cs="Arial"/>
          <w:sz w:val="24"/>
        </w:rPr>
        <w:t>Представляя государство как совокупность людей, объединившихся в одно целое под эгидой ими же установленного общего закона и создав</w:t>
      </w:r>
      <w:r>
        <w:rPr>
          <w:rFonts w:ascii="Arial" w:hAnsi="Arial" w:cs="Arial"/>
          <w:sz w:val="24"/>
        </w:rPr>
        <w:softHyphen/>
        <w:t>ших судебную инстанцию, правомочную улаживать конфликты между ними.</w:t>
      </w:r>
      <w:r>
        <w:rPr>
          <w:rStyle w:val="a5"/>
          <w:rFonts w:ascii="Arial" w:hAnsi="Arial" w:cs="Arial"/>
          <w:sz w:val="24"/>
        </w:rPr>
        <w:footnoteReference w:id="5"/>
      </w:r>
      <w:r>
        <w:rPr>
          <w:rFonts w:ascii="Arial" w:hAnsi="Arial" w:cs="Arial"/>
          <w:sz w:val="24"/>
        </w:rPr>
        <w:t xml:space="preserve"> Дж. Локк считал, что только такой, а не какой бы то ни было иной институт, как государство - носитель публичной (политической) власти, способен защитить права и свободы граждан, гарантировать их участие в общественно-политической жизни, добиться «главной и вели</w:t>
      </w:r>
      <w:r>
        <w:rPr>
          <w:rFonts w:ascii="Arial" w:hAnsi="Arial" w:cs="Arial"/>
          <w:sz w:val="24"/>
        </w:rPr>
        <w:softHyphen/>
        <w:t>кой цели» -- сохранения собственности, ради которой люди объединяют</w:t>
      </w:r>
      <w:r>
        <w:rPr>
          <w:rFonts w:ascii="Arial" w:hAnsi="Arial" w:cs="Arial"/>
          <w:sz w:val="24"/>
        </w:rPr>
        <w:softHyphen/>
        <w:t>ся в политическое сообщество.</w:t>
      </w:r>
    </w:p>
    <w:p w:rsidR="0088402B" w:rsidRDefault="0088402B">
      <w:pPr>
        <w:spacing w:line="360" w:lineRule="auto"/>
        <w:ind w:firstLine="720"/>
        <w:rPr>
          <w:rFonts w:ascii="Arial" w:hAnsi="Arial" w:cs="Arial"/>
          <w:sz w:val="24"/>
        </w:rPr>
      </w:pPr>
      <w:r>
        <w:rPr>
          <w:rFonts w:ascii="Arial" w:hAnsi="Arial" w:cs="Arial"/>
          <w:sz w:val="24"/>
        </w:rPr>
        <w:t>Однако успешное выполнение этой сложной и весьма многогранной миссии со стороны государства непременно требует, согласно воззрени</w:t>
      </w:r>
      <w:r>
        <w:rPr>
          <w:rFonts w:ascii="Arial" w:hAnsi="Arial" w:cs="Arial"/>
          <w:sz w:val="24"/>
        </w:rPr>
        <w:softHyphen/>
        <w:t>ям знаменитого философа, четкого разделения его публично-правовых полномочий на уравновешивающие друг друга составные части и соот</w:t>
      </w:r>
      <w:r>
        <w:rPr>
          <w:rFonts w:ascii="Arial" w:hAnsi="Arial" w:cs="Arial"/>
          <w:sz w:val="24"/>
        </w:rPr>
        <w:softHyphen/>
        <w:t>ветственно наделения ими различных «сдерживающих» друг друга от чрезмерных властных притязаний государственных органов.</w:t>
      </w:r>
    </w:p>
    <w:p w:rsidR="0088402B" w:rsidRDefault="0088402B">
      <w:pPr>
        <w:spacing w:line="360" w:lineRule="auto"/>
        <w:ind w:firstLine="720"/>
        <w:rPr>
          <w:rFonts w:ascii="Arial" w:hAnsi="Arial" w:cs="Arial"/>
          <w:sz w:val="24"/>
        </w:rPr>
      </w:pPr>
      <w:r>
        <w:rPr>
          <w:rFonts w:ascii="Arial" w:hAnsi="Arial" w:cs="Arial"/>
          <w:sz w:val="24"/>
        </w:rPr>
        <w:t>В соответствии с этим видением вопроса полномочия принимать за</w:t>
      </w:r>
      <w:r>
        <w:rPr>
          <w:rFonts w:ascii="Arial" w:hAnsi="Arial" w:cs="Arial"/>
          <w:sz w:val="24"/>
        </w:rPr>
        <w:softHyphen/>
        <w:t>коны (законодательная власть) возлагаются на парламент, а полномочия осуществлять их (исполнительная власть) — на монарха и правительство (кабинет министров). Все виды публично-властной деятельности  и реализующие их государственные органы располагаются в иерархиче</w:t>
      </w:r>
      <w:r>
        <w:rPr>
          <w:rFonts w:ascii="Arial" w:hAnsi="Arial" w:cs="Arial"/>
          <w:sz w:val="24"/>
        </w:rPr>
        <w:softHyphen/>
        <w:t>ском порядке. Верховной властью объявляется законодательная власть. Все иные ветви власти подчиняются ей, но вместе с тем оказывают на нее активное воздействие.</w:t>
      </w:r>
    </w:p>
    <w:p w:rsidR="0088402B" w:rsidRDefault="0088402B">
      <w:pPr>
        <w:spacing w:line="360" w:lineRule="auto"/>
        <w:ind w:firstLine="720"/>
        <w:rPr>
          <w:rFonts w:ascii="Arial" w:hAnsi="Arial" w:cs="Arial"/>
          <w:sz w:val="24"/>
        </w:rPr>
      </w:pPr>
      <w:r>
        <w:rPr>
          <w:rFonts w:ascii="Arial" w:hAnsi="Arial" w:cs="Arial"/>
          <w:sz w:val="24"/>
        </w:rPr>
        <w:t>Отстаивая данный способ организации власти и распределения ее между различными государственными органами, Дж. Локк активно вы</w:t>
      </w:r>
      <w:r>
        <w:rPr>
          <w:rFonts w:ascii="Arial" w:hAnsi="Arial" w:cs="Arial"/>
          <w:sz w:val="24"/>
        </w:rPr>
        <w:softHyphen/>
        <w:t>ступал против концепции абсолютизации и неограниченности власти. Абсолютная монархия, писал в связи с этим автор, которую некоторые считают «единственной формой правления в мире», на самом деле «несовместима с гражданским обществом и, следовательно, не может быть формой гражданского правления».</w:t>
      </w:r>
      <w:r>
        <w:rPr>
          <w:rStyle w:val="a5"/>
          <w:rFonts w:ascii="Arial" w:hAnsi="Arial" w:cs="Arial"/>
          <w:sz w:val="24"/>
        </w:rPr>
        <w:footnoteReference w:id="6"/>
      </w:r>
    </w:p>
    <w:p w:rsidR="0088402B" w:rsidRDefault="0088402B">
      <w:pPr>
        <w:spacing w:line="360" w:lineRule="auto"/>
        <w:ind w:firstLine="720"/>
        <w:rPr>
          <w:rFonts w:ascii="Arial" w:hAnsi="Arial" w:cs="Arial"/>
          <w:sz w:val="24"/>
        </w:rPr>
      </w:pPr>
      <w:r>
        <w:rPr>
          <w:rFonts w:ascii="Arial" w:hAnsi="Arial" w:cs="Arial"/>
          <w:sz w:val="24"/>
        </w:rPr>
        <w:t>Дело в том, пояснял ученый, что поскольку она сама не подчиняется закону, то, следовательно, она не может обеспечить подчинение ему и других властей и лиц. Такая власть не способна также гарантировать и естественную свободу человека.</w:t>
      </w:r>
    </w:p>
    <w:p w:rsidR="0088402B" w:rsidRDefault="0088402B">
      <w:pPr>
        <w:spacing w:line="360" w:lineRule="auto"/>
        <w:ind w:firstLine="720"/>
        <w:rPr>
          <w:rFonts w:ascii="Arial" w:hAnsi="Arial" w:cs="Arial"/>
          <w:sz w:val="24"/>
        </w:rPr>
      </w:pPr>
      <w:r>
        <w:rPr>
          <w:rFonts w:ascii="Arial" w:hAnsi="Arial" w:cs="Arial"/>
          <w:sz w:val="24"/>
        </w:rPr>
        <w:t>Последняя заключается в том, что человек по природе своей полно</w:t>
      </w:r>
      <w:r>
        <w:rPr>
          <w:rFonts w:ascii="Arial" w:hAnsi="Arial" w:cs="Arial"/>
          <w:sz w:val="24"/>
        </w:rPr>
        <w:softHyphen/>
        <w:t>стью свободен «от какой бы то ни было стоящей выше его власти на земле и не подчиняется власти другого человека, но руководствуется только законом природы».</w:t>
      </w:r>
      <w:r>
        <w:rPr>
          <w:rStyle w:val="a5"/>
          <w:rFonts w:ascii="Arial" w:hAnsi="Arial" w:cs="Arial"/>
          <w:sz w:val="24"/>
        </w:rPr>
        <w:footnoteReference w:id="7"/>
      </w:r>
      <w:r>
        <w:rPr>
          <w:rFonts w:ascii="Arial" w:hAnsi="Arial" w:cs="Arial"/>
          <w:sz w:val="24"/>
        </w:rPr>
        <w:t xml:space="preserve"> В отличие от естественной свободы, «свобода человека в обществе» состоит в том, что он не подчиняется никакой другой «законодательной власти, кроме той, которая установлена по согласию в государстве, и не находится в подчинении чьей-либо воле и не ограничен каким-либо законом, за исключением тех, которые будут установлены этим законодательным органом в соответствии с оказанным ему доверием».</w:t>
      </w:r>
      <w:r>
        <w:rPr>
          <w:rStyle w:val="a5"/>
          <w:rFonts w:ascii="Arial" w:hAnsi="Arial" w:cs="Arial"/>
          <w:sz w:val="24"/>
        </w:rPr>
        <w:footnoteReference w:id="8"/>
      </w:r>
    </w:p>
    <w:p w:rsidR="0088402B" w:rsidRDefault="0088402B">
      <w:pPr>
        <w:spacing w:line="360" w:lineRule="auto"/>
        <w:ind w:firstLine="720"/>
        <w:rPr>
          <w:rFonts w:ascii="Arial" w:hAnsi="Arial" w:cs="Arial"/>
          <w:sz w:val="24"/>
        </w:rPr>
      </w:pPr>
      <w:r>
        <w:rPr>
          <w:rFonts w:ascii="Arial" w:hAnsi="Arial" w:cs="Arial"/>
          <w:sz w:val="24"/>
        </w:rPr>
        <w:t>Согласно философским и политическим воззрениям Дж. Локка, если абсолютная монархия - эти построенная тирания и беззаконие - нахо</w:t>
      </w:r>
      <w:r>
        <w:rPr>
          <w:rFonts w:ascii="Arial" w:hAnsi="Arial" w:cs="Arial"/>
          <w:sz w:val="24"/>
        </w:rPr>
        <w:softHyphen/>
        <w:t>дится в глубоком противоречии с природой человека и общественным договором, то публичная политическая власть, построенная на основе принципа разделения властей, изначально соответствует естественной природе людей.</w:t>
      </w:r>
    </w:p>
    <w:p w:rsidR="0088402B" w:rsidRDefault="0088402B">
      <w:pPr>
        <w:spacing w:line="360" w:lineRule="auto"/>
        <w:ind w:firstLine="720"/>
        <w:rPr>
          <w:rFonts w:ascii="Arial" w:hAnsi="Arial" w:cs="Arial"/>
          <w:sz w:val="24"/>
        </w:rPr>
      </w:pPr>
      <w:r>
        <w:rPr>
          <w:rFonts w:ascii="Arial" w:hAnsi="Arial" w:cs="Arial"/>
          <w:sz w:val="24"/>
        </w:rPr>
        <w:t>Обосновывая данный тезис, автор обращался к таким природным чертам человека, как его способность создавать общие для всех правила поведения и в повседневной жизни руководствоваться ими; как способ</w:t>
      </w:r>
      <w:r>
        <w:rPr>
          <w:rFonts w:ascii="Arial" w:hAnsi="Arial" w:cs="Arial"/>
          <w:sz w:val="24"/>
        </w:rPr>
        <w:softHyphen/>
        <w:t>ность претворять в жизнь принимаемые им решения и применять общие правила к конкретным ситуациям; наконец, как способность не только устанавливать, но и поддерживать на определенном уровне и в опреде</w:t>
      </w:r>
      <w:r>
        <w:rPr>
          <w:rFonts w:ascii="Arial" w:hAnsi="Arial" w:cs="Arial"/>
          <w:sz w:val="24"/>
        </w:rPr>
        <w:softHyphen/>
        <w:t>ленных рамках свои отношения с другими людьми. Наличием данных природных черт человека обосновывалась необходимость и естествен</w:t>
      </w:r>
      <w:r>
        <w:rPr>
          <w:rFonts w:ascii="Arial" w:hAnsi="Arial" w:cs="Arial"/>
          <w:sz w:val="24"/>
        </w:rPr>
        <w:softHyphen/>
        <w:t>ность разделения властей на законодательную, исполнительную, судеб</w:t>
      </w:r>
      <w:r>
        <w:rPr>
          <w:rFonts w:ascii="Arial" w:hAnsi="Arial" w:cs="Arial"/>
          <w:sz w:val="24"/>
        </w:rPr>
        <w:softHyphen/>
        <w:t>ную и федеративную (ведающую международными отношениями) вла</w:t>
      </w:r>
      <w:r>
        <w:rPr>
          <w:rFonts w:ascii="Arial" w:hAnsi="Arial" w:cs="Arial"/>
          <w:sz w:val="24"/>
        </w:rPr>
        <w:softHyphen/>
        <w:t>сти.</w:t>
      </w:r>
    </w:p>
    <w:p w:rsidR="0088402B" w:rsidRDefault="0088402B">
      <w:pPr>
        <w:spacing w:line="360" w:lineRule="auto"/>
        <w:ind w:firstLine="720"/>
        <w:rPr>
          <w:rFonts w:ascii="Arial" w:hAnsi="Arial" w:cs="Arial"/>
          <w:sz w:val="24"/>
        </w:rPr>
      </w:pPr>
      <w:r>
        <w:rPr>
          <w:rFonts w:ascii="Arial" w:hAnsi="Arial" w:cs="Arial"/>
          <w:sz w:val="24"/>
        </w:rPr>
        <w:t>Разумеется, реальное проявление названных черт, как и само разде</w:t>
      </w:r>
      <w:r>
        <w:rPr>
          <w:rFonts w:ascii="Arial" w:hAnsi="Arial" w:cs="Arial"/>
          <w:sz w:val="24"/>
        </w:rPr>
        <w:softHyphen/>
        <w:t>ление властей, возможно лишь в условиях государственного, а не до го-сударственного, естественного существования и состояния отдельного человека и всего общества. Ибо, во-первых, в естественном состоянии, по мнению Локка, «не хватает установленного, определенного, извест</w:t>
      </w:r>
      <w:r>
        <w:rPr>
          <w:rFonts w:ascii="Arial" w:hAnsi="Arial" w:cs="Arial"/>
          <w:sz w:val="24"/>
        </w:rPr>
        <w:softHyphen/>
        <w:t>ного закона», который был бы признан и допущен по общему согласию в качестве «нормы справедливости и несправедливости и служил бы общим мерилом», при помощи которого разрешались бы между ними споры.</w:t>
      </w:r>
    </w:p>
    <w:p w:rsidR="0088402B" w:rsidRDefault="0088402B">
      <w:pPr>
        <w:spacing w:line="360" w:lineRule="auto"/>
        <w:ind w:firstLine="720"/>
        <w:rPr>
          <w:rFonts w:ascii="Arial" w:hAnsi="Arial" w:cs="Arial"/>
          <w:sz w:val="24"/>
        </w:rPr>
      </w:pPr>
      <w:r>
        <w:rPr>
          <w:rFonts w:ascii="Arial" w:hAnsi="Arial" w:cs="Arial"/>
          <w:sz w:val="24"/>
        </w:rPr>
        <w:t>Во-вторых, в естественном состоянии</w:t>
      </w:r>
      <w:r>
        <w:rPr>
          <w:rFonts w:ascii="Arial" w:hAnsi="Arial" w:cs="Arial"/>
          <w:b/>
          <w:sz w:val="24"/>
        </w:rPr>
        <w:t xml:space="preserve"> не хватает знающего и бес</w:t>
      </w:r>
      <w:r>
        <w:rPr>
          <w:rFonts w:ascii="Arial" w:hAnsi="Arial" w:cs="Arial"/>
          <w:b/>
          <w:sz w:val="24"/>
        </w:rPr>
        <w:softHyphen/>
        <w:t>пристрастного судьи,</w:t>
      </w:r>
      <w:r>
        <w:rPr>
          <w:rFonts w:ascii="Arial" w:hAnsi="Arial" w:cs="Arial"/>
          <w:sz w:val="24"/>
        </w:rPr>
        <w:t xml:space="preserve"> который обладал бы властью разрешать все за</w:t>
      </w:r>
      <w:r>
        <w:rPr>
          <w:rFonts w:ascii="Arial" w:hAnsi="Arial" w:cs="Arial"/>
          <w:sz w:val="24"/>
        </w:rPr>
        <w:softHyphen/>
        <w:t>труднения в соответствии с установленным законом.</w:t>
      </w:r>
    </w:p>
    <w:p w:rsidR="0088402B" w:rsidRDefault="0088402B">
      <w:pPr>
        <w:spacing w:line="360" w:lineRule="auto"/>
        <w:ind w:firstLine="720"/>
        <w:rPr>
          <w:rFonts w:ascii="Arial" w:hAnsi="Arial" w:cs="Arial"/>
          <w:sz w:val="24"/>
        </w:rPr>
      </w:pPr>
      <w:r>
        <w:rPr>
          <w:rFonts w:ascii="Arial" w:hAnsi="Arial" w:cs="Arial"/>
          <w:sz w:val="24"/>
        </w:rPr>
        <w:t>И в-третьих, в естественном состоянии часто «недостает силы, кото</w:t>
      </w:r>
      <w:r>
        <w:rPr>
          <w:rFonts w:ascii="Arial" w:hAnsi="Arial" w:cs="Arial"/>
          <w:sz w:val="24"/>
        </w:rPr>
        <w:softHyphen/>
        <w:t>рая мота бы подкрепить и поддержать справедливый приговор и при</w:t>
      </w:r>
      <w:r>
        <w:rPr>
          <w:rFonts w:ascii="Arial" w:hAnsi="Arial" w:cs="Arial"/>
          <w:sz w:val="24"/>
        </w:rPr>
        <w:softHyphen/>
        <w:t>вести его в исполнение».</w:t>
      </w:r>
      <w:r>
        <w:rPr>
          <w:rStyle w:val="a5"/>
          <w:rFonts w:ascii="Arial" w:hAnsi="Arial" w:cs="Arial"/>
          <w:sz w:val="24"/>
        </w:rPr>
        <w:footnoteReference w:id="9"/>
      </w:r>
    </w:p>
    <w:p w:rsidR="0088402B" w:rsidRDefault="0088402B">
      <w:pPr>
        <w:spacing w:line="360" w:lineRule="auto"/>
        <w:ind w:firstLine="720"/>
        <w:rPr>
          <w:rFonts w:ascii="Arial" w:hAnsi="Arial" w:cs="Arial"/>
          <w:sz w:val="24"/>
        </w:rPr>
      </w:pPr>
      <w:r>
        <w:rPr>
          <w:rFonts w:ascii="Arial" w:hAnsi="Arial" w:cs="Arial"/>
          <w:sz w:val="24"/>
        </w:rPr>
        <w:t>Аналогичные идеи о разделении властей развивались и дополнялись позднее в работах Ш. Монтескье. В каждом государстве, писал он, «есть три рода власти: власть законодательная, власть исполнительная, ведающая вопросами международного права, и власть исполнительная, ведающая вопросами права гражданского.</w:t>
      </w:r>
    </w:p>
    <w:p w:rsidR="0088402B" w:rsidRDefault="0088402B">
      <w:pPr>
        <w:spacing w:line="360" w:lineRule="auto"/>
        <w:ind w:firstLine="720"/>
        <w:rPr>
          <w:rFonts w:ascii="Arial" w:hAnsi="Arial" w:cs="Arial"/>
          <w:sz w:val="24"/>
        </w:rPr>
      </w:pPr>
      <w:r>
        <w:rPr>
          <w:rFonts w:ascii="Arial" w:hAnsi="Arial" w:cs="Arial"/>
          <w:sz w:val="24"/>
        </w:rPr>
        <w:t>В силу первой части государь или учреждение создает законы, вре</w:t>
      </w:r>
      <w:r>
        <w:rPr>
          <w:rFonts w:ascii="Arial" w:hAnsi="Arial" w:cs="Arial"/>
          <w:sz w:val="24"/>
        </w:rPr>
        <w:softHyphen/>
        <w:t>менные или постоянные, и исправляет или отменяет существующие за</w:t>
      </w:r>
      <w:r>
        <w:rPr>
          <w:rFonts w:ascii="Arial" w:hAnsi="Arial" w:cs="Arial"/>
          <w:sz w:val="24"/>
        </w:rPr>
        <w:softHyphen/>
        <w:t>коны. В силу второй он объявляет войну или заключает мир, посылает и принимает послов, обеспечивает безопасность, предотвращает наше</w:t>
      </w:r>
      <w:r>
        <w:rPr>
          <w:rFonts w:ascii="Arial" w:hAnsi="Arial" w:cs="Arial"/>
          <w:sz w:val="24"/>
        </w:rPr>
        <w:softHyphen/>
        <w:t>ствия. В силу третьей власти он карает преступления и разрешает столкновения частных лиц. Последнюю власть можно назвать судебной, а вторую - просто исполнительной властью государства».</w:t>
      </w:r>
      <w:r>
        <w:rPr>
          <w:rStyle w:val="a5"/>
          <w:rFonts w:ascii="Arial" w:hAnsi="Arial" w:cs="Arial"/>
          <w:sz w:val="24"/>
        </w:rPr>
        <w:footnoteReference w:id="10"/>
      </w:r>
    </w:p>
    <w:p w:rsidR="0088402B" w:rsidRDefault="0088402B">
      <w:pPr>
        <w:spacing w:line="360" w:lineRule="auto"/>
        <w:ind w:firstLine="720"/>
        <w:rPr>
          <w:rFonts w:ascii="Arial" w:hAnsi="Arial" w:cs="Arial"/>
          <w:sz w:val="24"/>
        </w:rPr>
      </w:pPr>
      <w:r>
        <w:rPr>
          <w:rFonts w:ascii="Arial" w:hAnsi="Arial" w:cs="Arial"/>
          <w:sz w:val="24"/>
        </w:rPr>
        <w:t>Неразрывно связывая идею политической свободы с идеей граждан</w:t>
      </w:r>
      <w:r>
        <w:rPr>
          <w:rFonts w:ascii="Arial" w:hAnsi="Arial" w:cs="Arial"/>
          <w:sz w:val="24"/>
        </w:rPr>
        <w:softHyphen/>
        <w:t>ской свободы и выступая за строгое соблюдение законов, регулирующих отношения между гражданами и государством, Монтескье усматривал, так же как и Локк, в четком разделении и взаимном сдерживании вла</w:t>
      </w:r>
      <w:r>
        <w:rPr>
          <w:rFonts w:ascii="Arial" w:hAnsi="Arial" w:cs="Arial"/>
          <w:sz w:val="24"/>
        </w:rPr>
        <w:softHyphen/>
        <w:t>стей не только реальную гарантию прав и свобод граждан, но и их за</w:t>
      </w:r>
      <w:r>
        <w:rPr>
          <w:rFonts w:ascii="Arial" w:hAnsi="Arial" w:cs="Arial"/>
          <w:sz w:val="24"/>
        </w:rPr>
        <w:softHyphen/>
        <w:t>щиту от государственного произвола и беззакония.</w:t>
      </w:r>
    </w:p>
    <w:p w:rsidR="0088402B" w:rsidRDefault="0088402B">
      <w:pPr>
        <w:spacing w:line="360" w:lineRule="auto"/>
        <w:ind w:firstLine="720"/>
        <w:rPr>
          <w:rFonts w:ascii="Arial" w:hAnsi="Arial" w:cs="Arial"/>
          <w:sz w:val="24"/>
        </w:rPr>
      </w:pPr>
      <w:r>
        <w:rPr>
          <w:rFonts w:ascii="Arial" w:hAnsi="Arial" w:cs="Arial"/>
          <w:sz w:val="24"/>
        </w:rPr>
        <w:t>Отсутствие такого разделения властей, равно как и отсутствие меха</w:t>
      </w:r>
      <w:r>
        <w:rPr>
          <w:rFonts w:ascii="Arial" w:hAnsi="Arial" w:cs="Arial"/>
          <w:sz w:val="24"/>
        </w:rPr>
        <w:softHyphen/>
        <w:t>низма их взаимного сдерживания друг друга, с неизбежностью ведет, по мнению мыслителя, к сосредоточению власти в руках одного лица, го</w:t>
      </w:r>
      <w:r>
        <w:rPr>
          <w:rFonts w:ascii="Arial" w:hAnsi="Arial" w:cs="Arial"/>
          <w:sz w:val="24"/>
        </w:rPr>
        <w:softHyphen/>
        <w:t>сударственного органа или небольшой группы людей, а также к зло</w:t>
      </w:r>
      <w:r>
        <w:rPr>
          <w:rFonts w:ascii="Arial" w:hAnsi="Arial" w:cs="Arial"/>
          <w:sz w:val="24"/>
        </w:rPr>
        <w:softHyphen/>
        <w:t>употреблению государственной властью и произволу.</w:t>
      </w:r>
    </w:p>
    <w:p w:rsidR="0088402B" w:rsidRDefault="0088402B">
      <w:pPr>
        <w:spacing w:line="360" w:lineRule="auto"/>
        <w:ind w:firstLine="720"/>
        <w:rPr>
          <w:rFonts w:ascii="Arial" w:hAnsi="Arial" w:cs="Arial"/>
          <w:sz w:val="24"/>
        </w:rPr>
      </w:pPr>
      <w:r>
        <w:rPr>
          <w:rFonts w:ascii="Arial" w:hAnsi="Arial" w:cs="Arial"/>
          <w:sz w:val="24"/>
        </w:rPr>
        <w:t>Рассматривая истоки теории разделения властей, равно как и про</w:t>
      </w:r>
      <w:r>
        <w:rPr>
          <w:rFonts w:ascii="Arial" w:hAnsi="Arial" w:cs="Arial"/>
          <w:sz w:val="24"/>
        </w:rPr>
        <w:softHyphen/>
        <w:t>цесс ее становления и развития, в научной и учебной юридической ли</w:t>
      </w:r>
      <w:r>
        <w:rPr>
          <w:rFonts w:ascii="Arial" w:hAnsi="Arial" w:cs="Arial"/>
          <w:sz w:val="24"/>
        </w:rPr>
        <w:softHyphen/>
        <w:t>тературе совершенно справедливо указывается на то, что, несмотря на общность многих положений, высказанных Локком и Монтескье в от</w:t>
      </w:r>
      <w:r>
        <w:rPr>
          <w:rFonts w:ascii="Arial" w:hAnsi="Arial" w:cs="Arial"/>
          <w:sz w:val="24"/>
        </w:rPr>
        <w:softHyphen/>
        <w:t>ношении рассматриваемой теории, учение Монтескье о разделении вла</w:t>
      </w:r>
      <w:r>
        <w:rPr>
          <w:rFonts w:ascii="Arial" w:hAnsi="Arial" w:cs="Arial"/>
          <w:sz w:val="24"/>
        </w:rPr>
        <w:softHyphen/>
        <w:t>стей «обладало значительной новизной по сравнению с предшествую</w:t>
      </w:r>
      <w:r>
        <w:rPr>
          <w:rFonts w:ascii="Arial" w:hAnsi="Arial" w:cs="Arial"/>
          <w:sz w:val="24"/>
        </w:rPr>
        <w:softHyphen/>
        <w:t>щими концепциями.</w:t>
      </w:r>
      <w:r>
        <w:rPr>
          <w:rStyle w:val="a5"/>
          <w:rFonts w:ascii="Arial" w:hAnsi="Arial" w:cs="Arial"/>
          <w:sz w:val="24"/>
        </w:rPr>
        <w:footnoteReference w:id="11"/>
      </w:r>
    </w:p>
    <w:p w:rsidR="0088402B" w:rsidRDefault="0088402B">
      <w:pPr>
        <w:spacing w:line="360" w:lineRule="auto"/>
        <w:ind w:firstLine="720"/>
        <w:rPr>
          <w:rFonts w:ascii="Arial" w:hAnsi="Arial" w:cs="Arial"/>
          <w:sz w:val="24"/>
        </w:rPr>
      </w:pPr>
      <w:r>
        <w:rPr>
          <w:rFonts w:ascii="Arial" w:hAnsi="Arial" w:cs="Arial"/>
          <w:sz w:val="24"/>
        </w:rPr>
        <w:t>В чем это проявлялось? Во-первых, в том, что Монтескье соединил либеральное понимание свободы с идеей конституционного закрепления механизма разделения властей. Свобода, доказывал просветитель, «устанавливается только законами и даже законами основными». А во-вторых, в том, что он более определенно высказался за включение в состав властей, подлежащих разграничению, судебных органов. Система государственного управления, построенная на основе принципа разгра</w:t>
      </w:r>
      <w:r>
        <w:rPr>
          <w:rFonts w:ascii="Arial" w:hAnsi="Arial" w:cs="Arial"/>
          <w:sz w:val="24"/>
        </w:rPr>
        <w:softHyphen/>
        <w:t>ничения властей, в первую очередь законодательной и исполнительной власти, дополнялась у Монтескье принципом независимости судей.</w:t>
      </w:r>
    </w:p>
    <w:p w:rsidR="0088402B" w:rsidRDefault="0088402B">
      <w:pPr>
        <w:spacing w:line="360" w:lineRule="auto"/>
        <w:ind w:firstLine="720"/>
        <w:rPr>
          <w:rFonts w:ascii="Arial" w:hAnsi="Arial" w:cs="Arial"/>
          <w:sz w:val="24"/>
        </w:rPr>
      </w:pPr>
      <w:r>
        <w:rPr>
          <w:rFonts w:ascii="Arial" w:hAnsi="Arial" w:cs="Arial"/>
          <w:sz w:val="24"/>
        </w:rPr>
        <w:t>Рассмотренная им триада в виде законодательной, исполнительной и судебной властей со временем стала классической формулой теории конституционализма.</w:t>
      </w:r>
    </w:p>
    <w:p w:rsidR="0088402B" w:rsidRDefault="0088402B">
      <w:pPr>
        <w:spacing w:line="360" w:lineRule="auto"/>
        <w:ind w:firstLine="720"/>
        <w:rPr>
          <w:rFonts w:ascii="Arial" w:hAnsi="Arial" w:cs="Arial"/>
          <w:sz w:val="24"/>
        </w:rPr>
      </w:pPr>
      <w:r>
        <w:rPr>
          <w:rFonts w:ascii="Arial" w:hAnsi="Arial" w:cs="Arial"/>
          <w:sz w:val="24"/>
        </w:rPr>
        <w:t>Идеологически теория разделения властей была направлена против королевского абсолютизма и служила обоснованию сложившегося в условиях предреволюционной Франции компромисса буржуазии и дворянства. Государственной формой такого компромисса во Франции, так же как и в Англии, усматривалась конституционная монархия.</w:t>
      </w:r>
    </w:p>
    <w:p w:rsidR="0088402B" w:rsidRDefault="0088402B">
      <w:pPr>
        <w:spacing w:line="360" w:lineRule="auto"/>
        <w:ind w:firstLine="720"/>
        <w:rPr>
          <w:rFonts w:ascii="Arial" w:hAnsi="Arial" w:cs="Arial"/>
          <w:sz w:val="24"/>
        </w:rPr>
      </w:pPr>
      <w:r>
        <w:rPr>
          <w:rFonts w:ascii="Arial" w:hAnsi="Arial" w:cs="Arial"/>
          <w:sz w:val="24"/>
        </w:rPr>
        <w:t>Теория разделения властей имела и имеет в настоящее время не только научное, академическое, но и практическое значение. Идеи раз</w:t>
      </w:r>
      <w:r>
        <w:rPr>
          <w:rFonts w:ascii="Arial" w:hAnsi="Arial" w:cs="Arial"/>
          <w:sz w:val="24"/>
        </w:rPr>
        <w:softHyphen/>
        <w:t>деления властей были широко представлены, например, в таких фунда</w:t>
      </w:r>
      <w:r>
        <w:rPr>
          <w:rFonts w:ascii="Arial" w:hAnsi="Arial" w:cs="Arial"/>
          <w:sz w:val="24"/>
        </w:rPr>
        <w:softHyphen/>
        <w:t>ментальных актах, имевших огромное для своего времени юридическое и политико-практическое значение, как Декларация прав человека и гражданина (1789), в которой акцентировалось особое внимание не только на индивидуальных правах и свободах, но и на важности для установления конституционного порядка разделения властей (ст. 16);</w:t>
      </w:r>
    </w:p>
    <w:p w:rsidR="0088402B" w:rsidRDefault="0088402B">
      <w:pPr>
        <w:spacing w:line="360" w:lineRule="auto"/>
        <w:ind w:firstLine="720"/>
        <w:rPr>
          <w:rFonts w:ascii="Arial" w:hAnsi="Arial" w:cs="Arial"/>
          <w:sz w:val="24"/>
        </w:rPr>
      </w:pPr>
      <w:r>
        <w:rPr>
          <w:rFonts w:ascii="Arial" w:hAnsi="Arial" w:cs="Arial"/>
          <w:sz w:val="24"/>
        </w:rPr>
        <w:t>Конституция Франции (1791), где закреплялось принципиально важное положение о том, что «во Франции нет власти, стоящей над законом» и что «король царствует лишь в силу закона, и лишь именем закона он может требовать повиновения» (гл. II, отдел 1, ст. 3); и др.</w:t>
      </w:r>
    </w:p>
    <w:p w:rsidR="0088402B" w:rsidRDefault="0088402B">
      <w:pPr>
        <w:spacing w:line="360" w:lineRule="auto"/>
        <w:ind w:firstLine="720"/>
        <w:rPr>
          <w:rFonts w:ascii="Arial" w:hAnsi="Arial" w:cs="Arial"/>
          <w:sz w:val="24"/>
        </w:rPr>
      </w:pPr>
      <w:r>
        <w:rPr>
          <w:rFonts w:ascii="Arial" w:hAnsi="Arial" w:cs="Arial"/>
          <w:sz w:val="24"/>
        </w:rPr>
        <w:t>Следует обратить особое внимание на то, что в Конституции 1791 г. наряду с сохранявшейся, хотя и ограниченной законом, монархией в разделе «О государственных властях» выделялось положение о том, что «суверенитет принадлежит всей нации», что он «един, неделим, неотчу</w:t>
      </w:r>
      <w:r>
        <w:rPr>
          <w:rFonts w:ascii="Arial" w:hAnsi="Arial" w:cs="Arial"/>
          <w:sz w:val="24"/>
        </w:rPr>
        <w:softHyphen/>
        <w:t>ждаем и неотъемлем».</w:t>
      </w:r>
    </w:p>
    <w:p w:rsidR="0088402B" w:rsidRDefault="0088402B">
      <w:pPr>
        <w:spacing w:line="360" w:lineRule="auto"/>
        <w:ind w:firstLine="720"/>
        <w:rPr>
          <w:rFonts w:ascii="Arial" w:hAnsi="Arial" w:cs="Arial"/>
          <w:sz w:val="24"/>
        </w:rPr>
      </w:pPr>
      <w:r>
        <w:rPr>
          <w:rFonts w:ascii="Arial" w:hAnsi="Arial" w:cs="Arial"/>
          <w:sz w:val="24"/>
        </w:rPr>
        <w:t>Весьма важным в плане разделения властей было конституционное установление, согласно которому «ни одна часть народа, никакое лицо не может себе присвоить его осуществление».</w:t>
      </w:r>
    </w:p>
    <w:p w:rsidR="0088402B" w:rsidRDefault="0088402B">
      <w:pPr>
        <w:spacing w:line="360" w:lineRule="auto"/>
        <w:ind w:firstLine="720"/>
        <w:rPr>
          <w:rFonts w:ascii="Arial" w:hAnsi="Arial" w:cs="Arial"/>
          <w:sz w:val="24"/>
        </w:rPr>
      </w:pPr>
      <w:r>
        <w:rPr>
          <w:rFonts w:ascii="Arial" w:hAnsi="Arial" w:cs="Arial"/>
          <w:sz w:val="24"/>
        </w:rPr>
        <w:t>В соответствии с этим установлением «законодательная власть вве</w:t>
      </w:r>
      <w:r>
        <w:rPr>
          <w:rFonts w:ascii="Arial" w:hAnsi="Arial" w:cs="Arial"/>
          <w:sz w:val="24"/>
        </w:rPr>
        <w:softHyphen/>
        <w:t>ряется Национальному Собранию, в состав которого входят представи</w:t>
      </w:r>
      <w:r>
        <w:rPr>
          <w:rFonts w:ascii="Arial" w:hAnsi="Arial" w:cs="Arial"/>
          <w:sz w:val="24"/>
        </w:rPr>
        <w:softHyphen/>
        <w:t>тели. свободно избранные народом на определенный срок». Исполни</w:t>
      </w:r>
      <w:r>
        <w:rPr>
          <w:rFonts w:ascii="Arial" w:hAnsi="Arial" w:cs="Arial"/>
          <w:sz w:val="24"/>
        </w:rPr>
        <w:softHyphen/>
        <w:t>тельная власть «вверена королю и осуществляется под его главенством министрами и прочими ответственными органами». Судебная же власть «вверена судьям, избираемым народом на определенный срок» (разд. III, ст. 1-5).</w:t>
      </w:r>
    </w:p>
    <w:p w:rsidR="0088402B" w:rsidRDefault="0088402B">
      <w:pPr>
        <w:spacing w:line="360" w:lineRule="auto"/>
        <w:ind w:firstLine="720"/>
        <w:rPr>
          <w:rFonts w:ascii="Arial" w:hAnsi="Arial" w:cs="Arial"/>
          <w:sz w:val="24"/>
        </w:rPr>
      </w:pPr>
      <w:r>
        <w:rPr>
          <w:rFonts w:ascii="Arial" w:hAnsi="Arial" w:cs="Arial"/>
          <w:sz w:val="24"/>
        </w:rPr>
        <w:t>По мере своего становления и развития теория разделения властей нашла довольно широкий отклик в академических и политических кру</w:t>
      </w:r>
      <w:r>
        <w:rPr>
          <w:rFonts w:ascii="Arial" w:hAnsi="Arial" w:cs="Arial"/>
          <w:sz w:val="24"/>
        </w:rPr>
        <w:softHyphen/>
        <w:t>гах не только Англии и Франции, но и ряда других стран.</w:t>
      </w:r>
    </w:p>
    <w:p w:rsidR="0088402B" w:rsidRDefault="0088402B">
      <w:pPr>
        <w:spacing w:line="360" w:lineRule="auto"/>
        <w:ind w:firstLine="720"/>
        <w:rPr>
          <w:rFonts w:ascii="Arial" w:hAnsi="Arial" w:cs="Arial"/>
          <w:sz w:val="24"/>
        </w:rPr>
      </w:pPr>
      <w:r>
        <w:rPr>
          <w:rFonts w:ascii="Arial" w:hAnsi="Arial" w:cs="Arial"/>
          <w:sz w:val="24"/>
        </w:rPr>
        <w:t>Причем если, например, в Америке она с самого начала пользова</w:t>
      </w:r>
      <w:r>
        <w:rPr>
          <w:rFonts w:ascii="Arial" w:hAnsi="Arial" w:cs="Arial"/>
          <w:sz w:val="24"/>
        </w:rPr>
        <w:softHyphen/>
        <w:t>лась большим успехом и местными учеными и политическими деятеля</w:t>
      </w:r>
      <w:r>
        <w:rPr>
          <w:rFonts w:ascii="Arial" w:hAnsi="Arial" w:cs="Arial"/>
          <w:sz w:val="24"/>
        </w:rPr>
        <w:softHyphen/>
        <w:t>ми бралась на вооружение, то в Германии среди значительной части интеллектуальной элиты ряд ее положений подвергался сомнению.</w:t>
      </w:r>
    </w:p>
    <w:p w:rsidR="0088402B" w:rsidRDefault="0088402B">
      <w:pPr>
        <w:spacing w:line="360" w:lineRule="auto"/>
        <w:ind w:firstLine="720"/>
        <w:rPr>
          <w:rFonts w:ascii="Arial" w:hAnsi="Arial" w:cs="Arial"/>
          <w:sz w:val="24"/>
        </w:rPr>
      </w:pPr>
      <w:r>
        <w:rPr>
          <w:rFonts w:ascii="Arial" w:hAnsi="Arial" w:cs="Arial"/>
          <w:sz w:val="24"/>
        </w:rPr>
        <w:t>Так, в фундаментальной работе «Общее учение о государстве» Г. Еллинек высказывает свое явно скептическое отношение по поводу возможности в реальной жизни добиться такого положения, когда зако</w:t>
      </w:r>
      <w:r>
        <w:rPr>
          <w:rFonts w:ascii="Arial" w:hAnsi="Arial" w:cs="Arial"/>
          <w:sz w:val="24"/>
        </w:rPr>
        <w:softHyphen/>
        <w:t>нодательная власть в лице парламента сможет фактически сдерживать исполнительную власть, находящуюся в руках монарха; когда между ними может быть достигнуто равновесие.</w:t>
      </w:r>
    </w:p>
    <w:p w:rsidR="0088402B" w:rsidRDefault="0088402B">
      <w:pPr>
        <w:spacing w:line="360" w:lineRule="auto"/>
        <w:ind w:firstLine="720"/>
        <w:rPr>
          <w:rFonts w:ascii="Arial" w:hAnsi="Arial" w:cs="Arial"/>
          <w:sz w:val="24"/>
        </w:rPr>
      </w:pPr>
      <w:r>
        <w:rPr>
          <w:rFonts w:ascii="Arial" w:hAnsi="Arial" w:cs="Arial"/>
          <w:sz w:val="24"/>
        </w:rPr>
        <w:t>Такое состояние является, по мнению ученого, «политически наименее вероятным, так как соотношение социальных сил, составляющих основу политического могущества, крайне редко и уж во всяком случае только временно складывается так, чтобы было возможно полное равновесие двух постоянных политических факторов». Но именно на «такую неве</w:t>
      </w:r>
      <w:r>
        <w:rPr>
          <w:rFonts w:ascii="Arial" w:hAnsi="Arial" w:cs="Arial"/>
          <w:sz w:val="24"/>
        </w:rPr>
        <w:softHyphen/>
        <w:t>роятную комбинацию рассчитана теория равновесия» Монтескье и дру</w:t>
      </w:r>
      <w:r>
        <w:rPr>
          <w:rFonts w:ascii="Arial" w:hAnsi="Arial" w:cs="Arial"/>
          <w:sz w:val="24"/>
        </w:rPr>
        <w:softHyphen/>
        <w:t>гих ее сторонников, и уже поэтому реальность применения этой теории и ее действенность подлежит сомнению.</w:t>
      </w:r>
      <w:r>
        <w:rPr>
          <w:rStyle w:val="a5"/>
          <w:rFonts w:ascii="Arial" w:hAnsi="Arial" w:cs="Arial"/>
          <w:sz w:val="24"/>
        </w:rPr>
        <w:footnoteReference w:id="12"/>
      </w:r>
    </w:p>
    <w:p w:rsidR="0088402B" w:rsidRDefault="0088402B">
      <w:pPr>
        <w:spacing w:line="360" w:lineRule="auto"/>
        <w:ind w:firstLine="720"/>
        <w:rPr>
          <w:rFonts w:ascii="Arial" w:hAnsi="Arial" w:cs="Arial"/>
          <w:sz w:val="24"/>
        </w:rPr>
      </w:pPr>
      <w:r>
        <w:rPr>
          <w:rFonts w:ascii="Arial" w:hAnsi="Arial" w:cs="Arial"/>
          <w:sz w:val="24"/>
        </w:rPr>
        <w:t>В России среди ряда других государственных деятелей и ученых тео</w:t>
      </w:r>
      <w:r>
        <w:rPr>
          <w:rFonts w:ascii="Arial" w:hAnsi="Arial" w:cs="Arial"/>
          <w:sz w:val="24"/>
        </w:rPr>
        <w:softHyphen/>
        <w:t>рия разделения властей занимала особое внимание М.М. Сперанского. В своем «Введении к уложению государственных законов» (1809) он писал в связи с попыткой использования этой теории для «преобра</w:t>
      </w:r>
      <w:r>
        <w:rPr>
          <w:rFonts w:ascii="Arial" w:hAnsi="Arial" w:cs="Arial"/>
          <w:sz w:val="24"/>
        </w:rPr>
        <w:softHyphen/>
        <w:t>зования» самодержавия и стремлением поставить ее в рамки закона, что «нельзя основать правление на законе, если одна державная власть бу</w:t>
      </w:r>
      <w:r>
        <w:rPr>
          <w:rFonts w:ascii="Arial" w:hAnsi="Arial" w:cs="Arial"/>
          <w:sz w:val="24"/>
        </w:rPr>
        <w:softHyphen/>
        <w:t>дет и составлять закон и исполнять его». Необходимо ее разделение. Необходимо, чтобы одни «установления» действовали в процессе со</w:t>
      </w:r>
      <w:r>
        <w:rPr>
          <w:rFonts w:ascii="Arial" w:hAnsi="Arial" w:cs="Arial"/>
          <w:sz w:val="24"/>
        </w:rPr>
        <w:softHyphen/>
        <w:t>ставления закона, а другие - при их исполнении.</w:t>
      </w:r>
      <w:r>
        <w:rPr>
          <w:rStyle w:val="a5"/>
          <w:rFonts w:ascii="Arial" w:hAnsi="Arial" w:cs="Arial"/>
          <w:sz w:val="24"/>
        </w:rPr>
        <w:footnoteReference w:id="13"/>
      </w:r>
    </w:p>
    <w:p w:rsidR="0088402B" w:rsidRDefault="0088402B">
      <w:pPr>
        <w:spacing w:line="360" w:lineRule="auto"/>
        <w:ind w:firstLine="720"/>
        <w:rPr>
          <w:rFonts w:ascii="Arial" w:hAnsi="Arial" w:cs="Arial"/>
          <w:sz w:val="24"/>
        </w:rPr>
      </w:pPr>
      <w:r>
        <w:rPr>
          <w:rFonts w:ascii="Arial" w:hAnsi="Arial" w:cs="Arial"/>
          <w:sz w:val="24"/>
        </w:rPr>
        <w:t>Из троякого порядка государственных сил, продолжал автор, возни</w:t>
      </w:r>
      <w:r>
        <w:rPr>
          <w:rFonts w:ascii="Arial" w:hAnsi="Arial" w:cs="Arial"/>
          <w:sz w:val="24"/>
        </w:rPr>
        <w:softHyphen/>
        <w:t>кает «троякий порядок сил установлений». Одно из них «должно дейст</w:t>
      </w:r>
      <w:r>
        <w:rPr>
          <w:rFonts w:ascii="Arial" w:hAnsi="Arial" w:cs="Arial"/>
          <w:sz w:val="24"/>
        </w:rPr>
        <w:softHyphen/>
        <w:t>вовать в образовании закона, другое - в исполнении, третье - в части судной. Разум всех сил установлений может быть различен».</w:t>
      </w:r>
    </w:p>
    <w:p w:rsidR="0088402B" w:rsidRDefault="0088402B">
      <w:pPr>
        <w:spacing w:line="360" w:lineRule="auto"/>
        <w:ind w:firstLine="720"/>
        <w:rPr>
          <w:rFonts w:ascii="Arial" w:hAnsi="Arial" w:cs="Arial"/>
          <w:sz w:val="24"/>
        </w:rPr>
      </w:pPr>
      <w:r>
        <w:rPr>
          <w:rFonts w:ascii="Arial" w:hAnsi="Arial" w:cs="Arial"/>
          <w:sz w:val="24"/>
        </w:rPr>
        <w:t>М.М. Сперанский предлагал «два различных устройства» самодер</w:t>
      </w:r>
      <w:r>
        <w:rPr>
          <w:rFonts w:ascii="Arial" w:hAnsi="Arial" w:cs="Arial"/>
          <w:sz w:val="24"/>
        </w:rPr>
        <w:softHyphen/>
        <w:t>жавной власти на основе закона и принципа разделения властей.</w:t>
      </w:r>
    </w:p>
    <w:p w:rsidR="0088402B" w:rsidRDefault="0088402B">
      <w:pPr>
        <w:spacing w:line="360" w:lineRule="auto"/>
        <w:ind w:firstLine="720"/>
        <w:rPr>
          <w:rFonts w:ascii="Arial" w:hAnsi="Arial" w:cs="Arial"/>
          <w:sz w:val="24"/>
        </w:rPr>
      </w:pPr>
      <w:r>
        <w:rPr>
          <w:rFonts w:ascii="Arial" w:hAnsi="Arial" w:cs="Arial"/>
          <w:b/>
          <w:sz w:val="24"/>
        </w:rPr>
        <w:t>Первый вариант такого устройства</w:t>
      </w:r>
      <w:r>
        <w:rPr>
          <w:rFonts w:ascii="Arial" w:hAnsi="Arial" w:cs="Arial"/>
          <w:sz w:val="24"/>
        </w:rPr>
        <w:t xml:space="preserve"> состоит в том, чтобы «облечь правление самодержавное» всеми «внешними формами закона, оставив в существе его ту же силу и то же пространство самодержавия».</w:t>
      </w:r>
    </w:p>
    <w:p w:rsidR="0088402B" w:rsidRDefault="0088402B">
      <w:pPr>
        <w:spacing w:line="360" w:lineRule="auto"/>
        <w:ind w:firstLine="720"/>
        <w:rPr>
          <w:rFonts w:ascii="Arial" w:hAnsi="Arial" w:cs="Arial"/>
          <w:sz w:val="24"/>
        </w:rPr>
      </w:pPr>
      <w:r>
        <w:rPr>
          <w:rFonts w:ascii="Arial" w:hAnsi="Arial" w:cs="Arial"/>
          <w:sz w:val="24"/>
        </w:rPr>
        <w:t>Главные черты и особенности такого устройства сводятся, по мне</w:t>
      </w:r>
      <w:r>
        <w:rPr>
          <w:rFonts w:ascii="Arial" w:hAnsi="Arial" w:cs="Arial"/>
          <w:sz w:val="24"/>
        </w:rPr>
        <w:softHyphen/>
        <w:t>нию автора, к тому, чтобы: 1) «установить сословие, которое бы пред</w:t>
      </w:r>
      <w:r>
        <w:rPr>
          <w:rFonts w:ascii="Arial" w:hAnsi="Arial" w:cs="Arial"/>
          <w:sz w:val="24"/>
        </w:rPr>
        <w:softHyphen/>
        <w:t>ставляло силу законодательную, свободную», которая на самом деле была бы «под влиянием и в совершенной зависимости от власти само</w:t>
      </w:r>
      <w:r>
        <w:rPr>
          <w:rFonts w:ascii="Arial" w:hAnsi="Arial" w:cs="Arial"/>
          <w:sz w:val="24"/>
        </w:rPr>
        <w:softHyphen/>
        <w:t>державной»; 2) силу исполнительную «так учредить, чтобы она по вы</w:t>
      </w:r>
      <w:r>
        <w:rPr>
          <w:rFonts w:ascii="Arial" w:hAnsi="Arial" w:cs="Arial"/>
          <w:sz w:val="24"/>
        </w:rPr>
        <w:softHyphen/>
        <w:t>ражению закона состояла в ответственности, но по разуму его была бы совершенно независима»; 3) власти судной «дать все преимуще</w:t>
      </w:r>
      <w:r>
        <w:rPr>
          <w:rFonts w:ascii="Arial" w:hAnsi="Arial" w:cs="Arial"/>
          <w:sz w:val="24"/>
        </w:rPr>
        <w:softHyphen/>
        <w:t>ства видимой свободы, но связать ее на самом деле такими учрежде</w:t>
      </w:r>
      <w:r>
        <w:rPr>
          <w:rFonts w:ascii="Arial" w:hAnsi="Arial" w:cs="Arial"/>
          <w:sz w:val="24"/>
        </w:rPr>
        <w:softHyphen/>
        <w:t>ниями, чтобы она в существе своем всегда состояла во власти самодер</w:t>
      </w:r>
      <w:r>
        <w:rPr>
          <w:rFonts w:ascii="Arial" w:hAnsi="Arial" w:cs="Arial"/>
          <w:sz w:val="24"/>
        </w:rPr>
        <w:softHyphen/>
        <w:t>жавной».</w:t>
      </w:r>
    </w:p>
    <w:p w:rsidR="0088402B" w:rsidRDefault="0088402B">
      <w:pPr>
        <w:spacing w:line="360" w:lineRule="auto"/>
        <w:ind w:firstLine="720"/>
        <w:rPr>
          <w:rFonts w:ascii="Arial" w:hAnsi="Arial" w:cs="Arial"/>
          <w:sz w:val="24"/>
        </w:rPr>
      </w:pPr>
      <w:r>
        <w:rPr>
          <w:rFonts w:ascii="Arial" w:hAnsi="Arial" w:cs="Arial"/>
          <w:sz w:val="24"/>
        </w:rPr>
        <w:t>Данный вариант самодержавного устройства, делал вывод Сперан</w:t>
      </w:r>
      <w:r>
        <w:rPr>
          <w:rFonts w:ascii="Arial" w:hAnsi="Arial" w:cs="Arial"/>
          <w:sz w:val="24"/>
        </w:rPr>
        <w:softHyphen/>
        <w:t>ский, будет лишь казаться «во мнении народном» действующим. Но на самом деле он никогда не будет таковым.</w:t>
      </w:r>
    </w:p>
    <w:p w:rsidR="0088402B" w:rsidRDefault="0088402B">
      <w:pPr>
        <w:spacing w:line="360" w:lineRule="auto"/>
        <w:ind w:firstLine="720"/>
        <w:rPr>
          <w:rFonts w:ascii="Arial" w:hAnsi="Arial" w:cs="Arial"/>
          <w:sz w:val="24"/>
        </w:rPr>
      </w:pPr>
      <w:r>
        <w:rPr>
          <w:rFonts w:ascii="Arial" w:hAnsi="Arial" w:cs="Arial"/>
          <w:b/>
          <w:sz w:val="24"/>
        </w:rPr>
        <w:t>Суть второго варианта такого устройства</w:t>
      </w:r>
      <w:r>
        <w:rPr>
          <w:rFonts w:ascii="Arial" w:hAnsi="Arial" w:cs="Arial"/>
          <w:sz w:val="24"/>
        </w:rPr>
        <w:t xml:space="preserve"> сводится к тому, чтобы не только «внешними формами покрыть самодержавие», но и ограни</w:t>
      </w:r>
      <w:r>
        <w:rPr>
          <w:rFonts w:ascii="Arial" w:hAnsi="Arial" w:cs="Arial"/>
          <w:sz w:val="24"/>
        </w:rPr>
        <w:softHyphen/>
        <w:t>чить его «внутреннею и внешнею, существенною силою установлений». Нужно учредить державную власть на законе не словами, но самим делом»</w:t>
      </w:r>
      <w:r>
        <w:rPr>
          <w:rFonts w:ascii="Arial" w:hAnsi="Arial" w:cs="Arial"/>
          <w:sz w:val="24"/>
          <w:vertAlign w:val="superscript"/>
        </w:rPr>
        <w:t>1</w:t>
      </w:r>
      <w:r>
        <w:rPr>
          <w:rFonts w:ascii="Arial" w:hAnsi="Arial" w:cs="Arial"/>
          <w:sz w:val="24"/>
        </w:rPr>
        <w:t>.</w:t>
      </w:r>
    </w:p>
    <w:p w:rsidR="0088402B" w:rsidRDefault="0088402B">
      <w:pPr>
        <w:spacing w:line="360" w:lineRule="auto"/>
        <w:ind w:firstLine="720"/>
        <w:rPr>
          <w:rFonts w:ascii="Arial" w:hAnsi="Arial" w:cs="Arial"/>
          <w:sz w:val="24"/>
        </w:rPr>
      </w:pPr>
      <w:r>
        <w:rPr>
          <w:rFonts w:ascii="Arial" w:hAnsi="Arial" w:cs="Arial"/>
          <w:sz w:val="24"/>
        </w:rPr>
        <w:t>Если, писал автор, предпочтение будет отдано этому варианту, тогда все «установления» должны быть «расположены на иных правилах».</w:t>
      </w:r>
    </w:p>
    <w:p w:rsidR="0088402B" w:rsidRDefault="0088402B">
      <w:pPr>
        <w:spacing w:line="360" w:lineRule="auto"/>
        <w:ind w:firstLine="720"/>
        <w:rPr>
          <w:rFonts w:ascii="Arial" w:hAnsi="Arial" w:cs="Arial"/>
          <w:sz w:val="24"/>
        </w:rPr>
      </w:pPr>
      <w:r>
        <w:rPr>
          <w:rFonts w:ascii="Arial" w:hAnsi="Arial" w:cs="Arial"/>
          <w:sz w:val="24"/>
        </w:rPr>
        <w:t>А именно: 1) законодательное сословие должно быть так устроено, ^чтобы оно не могло совершать своих положений без державной власти, но чтобы мнения его были свободны и выражали бы собою мнение на</w:t>
      </w:r>
      <w:r>
        <w:rPr>
          <w:rFonts w:ascii="Arial" w:hAnsi="Arial" w:cs="Arial"/>
          <w:sz w:val="24"/>
        </w:rPr>
        <w:softHyphen/>
        <w:t>родное»; 2) сословие судебное должно быть так образовано, «чтобы в бытии своем оно зависело от свободного выбора, и один только надзор форм судебных и охранение общей безопасности принадлежали прави</w:t>
      </w:r>
      <w:r>
        <w:rPr>
          <w:rFonts w:ascii="Arial" w:hAnsi="Arial" w:cs="Arial"/>
          <w:sz w:val="24"/>
        </w:rPr>
        <w:softHyphen/>
        <w:t>тельству»; 3) власть исполнительная «должна быть вся исключительно вверена правительству». А чтобы эта власть «распоряжениями своими под видом исполнения законов» не могла бы «ни обезобразить», «ни совсем уничтожить» их, то она должна быть поставлена под «ответ</w:t>
      </w:r>
      <w:r>
        <w:rPr>
          <w:rFonts w:ascii="Arial" w:hAnsi="Arial" w:cs="Arial"/>
          <w:sz w:val="24"/>
        </w:rPr>
        <w:softHyphen/>
        <w:t>ственность власти законодательной».</w:t>
      </w:r>
      <w:r>
        <w:rPr>
          <w:rStyle w:val="a5"/>
          <w:rFonts w:ascii="Arial" w:hAnsi="Arial" w:cs="Arial"/>
          <w:sz w:val="24"/>
        </w:rPr>
        <w:footnoteReference w:id="14"/>
      </w:r>
    </w:p>
    <w:p w:rsidR="0088402B" w:rsidRDefault="0088402B">
      <w:pPr>
        <w:spacing w:line="360" w:lineRule="auto"/>
        <w:ind w:firstLine="720"/>
        <w:rPr>
          <w:rFonts w:ascii="Arial" w:hAnsi="Arial" w:cs="Arial"/>
          <w:sz w:val="24"/>
        </w:rPr>
      </w:pPr>
      <w:r>
        <w:rPr>
          <w:rFonts w:ascii="Arial" w:hAnsi="Arial" w:cs="Arial"/>
          <w:sz w:val="24"/>
        </w:rPr>
        <w:t>Сравнивая два эти возможных варианта преобразования самодержа</w:t>
      </w:r>
      <w:r>
        <w:rPr>
          <w:rFonts w:ascii="Arial" w:hAnsi="Arial" w:cs="Arial"/>
          <w:sz w:val="24"/>
        </w:rPr>
        <w:softHyphen/>
        <w:t>вия с помощью теории разделения властей, Сперанский делал оконча</w:t>
      </w:r>
      <w:r>
        <w:rPr>
          <w:rFonts w:ascii="Arial" w:hAnsi="Arial" w:cs="Arial"/>
          <w:sz w:val="24"/>
        </w:rPr>
        <w:softHyphen/>
        <w:t>тельный вывод в пользу второго как более совершенного и более дейст</w:t>
      </w:r>
      <w:r>
        <w:rPr>
          <w:rFonts w:ascii="Arial" w:hAnsi="Arial" w:cs="Arial"/>
          <w:sz w:val="24"/>
        </w:rPr>
        <w:softHyphen/>
        <w:t>венного варианта.</w:t>
      </w:r>
    </w:p>
    <w:p w:rsidR="0088402B" w:rsidRDefault="0088402B">
      <w:pPr>
        <w:spacing w:line="360" w:lineRule="auto"/>
        <w:ind w:firstLine="720"/>
        <w:rPr>
          <w:rFonts w:ascii="Arial" w:hAnsi="Arial" w:cs="Arial"/>
          <w:sz w:val="24"/>
        </w:rPr>
      </w:pPr>
      <w:r>
        <w:rPr>
          <w:rFonts w:ascii="Arial" w:hAnsi="Arial" w:cs="Arial"/>
          <w:sz w:val="24"/>
        </w:rPr>
        <w:t>Если первая из сравниваемых между собой потенциальных систем, анализировал он, «имеет только вид закона», то другая есть «самое су</w:t>
      </w:r>
      <w:r>
        <w:rPr>
          <w:rFonts w:ascii="Arial" w:hAnsi="Arial" w:cs="Arial"/>
          <w:sz w:val="24"/>
        </w:rPr>
        <w:softHyphen/>
        <w:t>щество его». Если первая недолговечна и «издалека сама готовит себе прекращение», то другая при благоприятных обстоятельствах «может утвердиться, долгое время без важных перемен постепенно следовать за гражданским усовершенствованием». Наконец, если первая может быть «оправданна в народе своевольном, непостоянном, преклонном ко всем новым умствованиям и особливо тогда, когда народ сей выходит из анархии с превратными привычками», то вторая «одна может быть свойственна народу, который имеет более доброго смысла, нежели пытливости, более простого и твердого разума, нежели воображения, коего характер трудно обольстить, нелегко убедить простою исти</w:t>
      </w:r>
      <w:r>
        <w:rPr>
          <w:rFonts w:ascii="Arial" w:hAnsi="Arial" w:cs="Arial"/>
          <w:sz w:val="24"/>
        </w:rPr>
        <w:softHyphen/>
        <w:t>ною».</w:t>
      </w:r>
      <w:r>
        <w:rPr>
          <w:rStyle w:val="a5"/>
          <w:rFonts w:ascii="Arial" w:hAnsi="Arial" w:cs="Arial"/>
          <w:sz w:val="24"/>
        </w:rPr>
        <w:footnoteReference w:id="15"/>
      </w:r>
    </w:p>
    <w:p w:rsidR="0088402B" w:rsidRDefault="0088402B">
      <w:pPr>
        <w:spacing w:line="360" w:lineRule="auto"/>
        <w:ind w:firstLine="720"/>
        <w:rPr>
          <w:rFonts w:ascii="Arial" w:hAnsi="Arial" w:cs="Arial"/>
          <w:sz w:val="24"/>
        </w:rPr>
      </w:pPr>
      <w:r>
        <w:rPr>
          <w:rFonts w:ascii="Arial" w:hAnsi="Arial" w:cs="Arial"/>
          <w:sz w:val="24"/>
        </w:rPr>
        <w:t>Говоря о внимании к теорий разделения властей в России в других странах, следует отметить, что при этом не только широко использова</w:t>
      </w:r>
      <w:r>
        <w:rPr>
          <w:rFonts w:ascii="Arial" w:hAnsi="Arial" w:cs="Arial"/>
          <w:sz w:val="24"/>
        </w:rPr>
        <w:softHyphen/>
        <w:t>лась ее традиционная модель - триада, состоящая из законодательной, исполнительной и судебной властей, но и предлагались другие ее вари</w:t>
      </w:r>
      <w:r>
        <w:rPr>
          <w:rFonts w:ascii="Arial" w:hAnsi="Arial" w:cs="Arial"/>
          <w:sz w:val="24"/>
        </w:rPr>
        <w:softHyphen/>
        <w:t>анты.</w:t>
      </w:r>
    </w:p>
    <w:p w:rsidR="0088402B" w:rsidRDefault="0088402B">
      <w:pPr>
        <w:spacing w:line="360" w:lineRule="auto"/>
        <w:ind w:firstLine="720"/>
        <w:rPr>
          <w:rFonts w:ascii="Arial" w:hAnsi="Arial" w:cs="Arial"/>
          <w:sz w:val="24"/>
        </w:rPr>
      </w:pPr>
      <w:r>
        <w:rPr>
          <w:rFonts w:ascii="Arial" w:hAnsi="Arial" w:cs="Arial"/>
          <w:sz w:val="24"/>
        </w:rPr>
        <w:t>Так, М.М. Сперанский предлагал, помимо традиционного разделения властей, использовать их классификацию на физическую и материаль</w:t>
      </w:r>
      <w:r>
        <w:rPr>
          <w:rFonts w:ascii="Arial" w:hAnsi="Arial" w:cs="Arial"/>
          <w:sz w:val="24"/>
        </w:rPr>
        <w:softHyphen/>
        <w:t>ную власти. Известный французский юрист конца XIX - начала XX в. М. Ориу в своей фундаментальной работе «Основы публичного права» выделял и анализировал с точки зрения взаимосвязи и взаимного «равновесия» властей политическую и экономическую, военную и граж</w:t>
      </w:r>
      <w:r>
        <w:rPr>
          <w:rFonts w:ascii="Arial" w:hAnsi="Arial" w:cs="Arial"/>
          <w:sz w:val="24"/>
        </w:rPr>
        <w:softHyphen/>
        <w:t>данскую, гражданскую и религиозную власти и др.</w:t>
      </w:r>
    </w:p>
    <w:p w:rsidR="0088402B" w:rsidRDefault="0088402B">
      <w:pPr>
        <w:spacing w:line="360" w:lineRule="auto"/>
        <w:ind w:firstLine="720"/>
        <w:rPr>
          <w:rFonts w:ascii="Arial" w:hAnsi="Arial" w:cs="Arial"/>
          <w:sz w:val="24"/>
        </w:rPr>
      </w:pPr>
      <w:r>
        <w:rPr>
          <w:rFonts w:ascii="Arial" w:hAnsi="Arial" w:cs="Arial"/>
          <w:sz w:val="24"/>
        </w:rPr>
        <w:t>По справедливому замечанию автора, «одним из преимуществ теории равновесия является то, что она придает смысл и значение многочис</w:t>
      </w:r>
      <w:r>
        <w:rPr>
          <w:rFonts w:ascii="Arial" w:hAnsi="Arial" w:cs="Arial"/>
          <w:sz w:val="24"/>
        </w:rPr>
        <w:softHyphen/>
        <w:t>ленным разделениям, которые видны даже при самом поверхностном наблюдении над государственным режимом». Последний же всегда яв</w:t>
      </w:r>
      <w:r>
        <w:rPr>
          <w:rFonts w:ascii="Arial" w:hAnsi="Arial" w:cs="Arial"/>
          <w:sz w:val="24"/>
        </w:rPr>
        <w:softHyphen/>
        <w:t>ляется «режимом разделений». В равновесии он находится лишь благо</w:t>
      </w:r>
      <w:r>
        <w:rPr>
          <w:rFonts w:ascii="Arial" w:hAnsi="Arial" w:cs="Arial"/>
          <w:sz w:val="24"/>
        </w:rPr>
        <w:softHyphen/>
        <w:t>даря тому, что «разделяет окружающие его силы, противопоставляя их друг другу и восполняя одну за счет другой».</w:t>
      </w:r>
    </w:p>
    <w:p w:rsidR="0088402B" w:rsidRDefault="0088402B">
      <w:pPr>
        <w:spacing w:line="360" w:lineRule="auto"/>
        <w:ind w:firstLine="720"/>
        <w:rPr>
          <w:rFonts w:ascii="Arial" w:hAnsi="Arial" w:cs="Arial"/>
          <w:sz w:val="24"/>
        </w:rPr>
      </w:pPr>
      <w:r>
        <w:rPr>
          <w:rFonts w:ascii="Arial" w:hAnsi="Arial" w:cs="Arial"/>
          <w:sz w:val="24"/>
        </w:rPr>
        <w:t>М. Ориу не без оснований считал возможным использование теории или принципа разделения и сдерживания (равновесия) властей не только для анализа властных взаимоотношений, возникающих в государствен</w:t>
      </w:r>
      <w:r>
        <w:rPr>
          <w:rFonts w:ascii="Arial" w:hAnsi="Arial" w:cs="Arial"/>
          <w:sz w:val="24"/>
        </w:rPr>
        <w:softHyphen/>
        <w:t>ной сфере, но и в различных общественных сферах. «В сущности граж</w:t>
      </w:r>
      <w:r>
        <w:rPr>
          <w:rFonts w:ascii="Arial" w:hAnsi="Arial" w:cs="Arial"/>
          <w:sz w:val="24"/>
        </w:rPr>
        <w:softHyphen/>
        <w:t>данское общество, - замечал он, - покоится на основном разделении между политической властью и экономическим могуществом».</w:t>
      </w:r>
    </w:p>
    <w:p w:rsidR="0088402B" w:rsidRDefault="0088402B">
      <w:pPr>
        <w:spacing w:line="360" w:lineRule="auto"/>
        <w:ind w:firstLine="720"/>
        <w:rPr>
          <w:rFonts w:ascii="Arial" w:hAnsi="Arial" w:cs="Arial"/>
          <w:b/>
          <w:sz w:val="24"/>
        </w:rPr>
      </w:pPr>
      <w:r>
        <w:rPr>
          <w:rFonts w:ascii="Arial" w:hAnsi="Arial" w:cs="Arial"/>
          <w:sz w:val="24"/>
        </w:rPr>
        <w:t>Аналогичные подходы к анализу разделения властей и расширитель</w:t>
      </w:r>
      <w:r>
        <w:rPr>
          <w:rFonts w:ascii="Arial" w:hAnsi="Arial" w:cs="Arial"/>
          <w:sz w:val="24"/>
        </w:rPr>
        <w:softHyphen/>
        <w:t>ной трактовке этой теории в последующем использовались и многими другими авторами.</w:t>
      </w:r>
    </w:p>
    <w:p w:rsidR="0088402B" w:rsidRDefault="0088402B">
      <w:pPr>
        <w:spacing w:line="360" w:lineRule="auto"/>
        <w:ind w:firstLine="0"/>
        <w:jc w:val="center"/>
        <w:rPr>
          <w:rFonts w:ascii="Arial" w:hAnsi="Arial" w:cs="Arial"/>
          <w:b/>
          <w:sz w:val="24"/>
        </w:rPr>
      </w:pPr>
      <w:r>
        <w:rPr>
          <w:rFonts w:ascii="Arial" w:hAnsi="Arial" w:cs="Arial"/>
          <w:b/>
          <w:sz w:val="24"/>
        </w:rPr>
        <w:br w:type="page"/>
        <w:t xml:space="preserve">ГЛАВА </w:t>
      </w:r>
      <w:r>
        <w:rPr>
          <w:rFonts w:ascii="Arial" w:hAnsi="Arial" w:cs="Arial"/>
          <w:b/>
          <w:sz w:val="24"/>
          <w:lang w:val="en-US"/>
        </w:rPr>
        <w:t>II</w:t>
      </w:r>
      <w:r>
        <w:rPr>
          <w:rFonts w:ascii="Arial" w:hAnsi="Arial" w:cs="Arial"/>
          <w:b/>
          <w:sz w:val="24"/>
        </w:rPr>
        <w:t xml:space="preserve">. ТЕОРИЯ И ПРАКТИКА РАЗДЕЛЕНИЯ ВЛАСТЕЙ </w:t>
      </w:r>
    </w:p>
    <w:p w:rsidR="0088402B" w:rsidRDefault="0088402B">
      <w:pPr>
        <w:spacing w:line="360" w:lineRule="auto"/>
        <w:ind w:firstLine="0"/>
        <w:jc w:val="center"/>
        <w:rPr>
          <w:rFonts w:ascii="Arial" w:hAnsi="Arial" w:cs="Arial"/>
          <w:sz w:val="24"/>
          <w:lang w:val="en-US"/>
        </w:rPr>
      </w:pPr>
      <w:r>
        <w:rPr>
          <w:rFonts w:ascii="Arial" w:hAnsi="Arial" w:cs="Arial"/>
          <w:b/>
          <w:sz w:val="24"/>
        </w:rPr>
        <w:t>В СТРАНАХ ЗАПАДА.</w:t>
      </w:r>
    </w:p>
    <w:p w:rsidR="0088402B" w:rsidRDefault="0088402B">
      <w:pPr>
        <w:spacing w:line="360" w:lineRule="auto"/>
        <w:ind w:firstLine="720"/>
        <w:rPr>
          <w:rFonts w:ascii="Arial" w:hAnsi="Arial" w:cs="Arial"/>
          <w:b/>
          <w:sz w:val="24"/>
        </w:rPr>
      </w:pPr>
    </w:p>
    <w:p w:rsidR="0088402B" w:rsidRDefault="0088402B">
      <w:pPr>
        <w:spacing w:line="360" w:lineRule="auto"/>
        <w:ind w:firstLine="720"/>
        <w:rPr>
          <w:rFonts w:ascii="Arial" w:hAnsi="Arial" w:cs="Arial"/>
          <w:sz w:val="24"/>
        </w:rPr>
      </w:pPr>
      <w:r>
        <w:rPr>
          <w:rFonts w:ascii="Arial" w:hAnsi="Arial" w:cs="Arial"/>
          <w:bCs/>
          <w:sz w:val="24"/>
        </w:rPr>
        <w:t>Теория разделения властей занимает значительное место в со</w:t>
      </w:r>
      <w:r>
        <w:rPr>
          <w:rFonts w:ascii="Arial" w:hAnsi="Arial" w:cs="Arial"/>
          <w:bCs/>
          <w:sz w:val="24"/>
        </w:rPr>
        <w:softHyphen/>
        <w:t>временной юридической и социально-политической литературе Запа</w:t>
      </w:r>
      <w:r>
        <w:rPr>
          <w:rFonts w:ascii="Arial" w:hAnsi="Arial" w:cs="Arial"/>
          <w:bCs/>
          <w:sz w:val="24"/>
        </w:rPr>
        <w:softHyphen/>
        <w:t>да. Уясне</w:t>
      </w:r>
      <w:r>
        <w:rPr>
          <w:rFonts w:ascii="Arial" w:hAnsi="Arial" w:cs="Arial"/>
          <w:sz w:val="24"/>
        </w:rPr>
        <w:t>нию и разъяснению основных положений данной концепции посвящена научная, популярная и учебная литература. Практически нет таких учебников и учебных пособий, например, по конституционному праву, в которых не содержались бы главы или разделы, касающиеся рассматриваемой теории.</w:t>
      </w:r>
    </w:p>
    <w:p w:rsidR="0088402B" w:rsidRDefault="0088402B">
      <w:pPr>
        <w:spacing w:line="360" w:lineRule="auto"/>
        <w:ind w:firstLine="720"/>
        <w:rPr>
          <w:rFonts w:ascii="Arial" w:hAnsi="Arial" w:cs="Arial"/>
          <w:sz w:val="24"/>
        </w:rPr>
      </w:pPr>
      <w:r>
        <w:rPr>
          <w:rFonts w:ascii="Arial" w:hAnsi="Arial" w:cs="Arial"/>
          <w:sz w:val="24"/>
        </w:rPr>
        <w:t>Как ни парадоксально это звучит по истечении нескольких столетий с момента появления теории разделения властей, но вопрос и поныне некоторыми ее исследователями ставится именно так: а существует ли такая теория вообще, в цельном виде? Если существует, то что она со</w:t>
      </w:r>
      <w:r>
        <w:rPr>
          <w:rFonts w:ascii="Arial" w:hAnsi="Arial" w:cs="Arial"/>
          <w:sz w:val="24"/>
        </w:rPr>
        <w:softHyphen/>
        <w:t>бой представляет? Что в этой теории общего и особенного, универсаль</w:t>
      </w:r>
      <w:r>
        <w:rPr>
          <w:rFonts w:ascii="Arial" w:hAnsi="Arial" w:cs="Arial"/>
          <w:sz w:val="24"/>
        </w:rPr>
        <w:softHyphen/>
        <w:t>ного и национального?</w:t>
      </w:r>
    </w:p>
    <w:p w:rsidR="0088402B" w:rsidRDefault="0088402B">
      <w:pPr>
        <w:spacing w:line="360" w:lineRule="auto"/>
        <w:ind w:firstLine="720"/>
        <w:rPr>
          <w:rFonts w:ascii="Arial" w:hAnsi="Arial" w:cs="Arial"/>
          <w:sz w:val="24"/>
        </w:rPr>
      </w:pPr>
      <w:r>
        <w:rPr>
          <w:rFonts w:ascii="Arial" w:hAnsi="Arial" w:cs="Arial"/>
          <w:sz w:val="24"/>
        </w:rPr>
        <w:t>В западных академических кругах нет единого ответа на данные во</w:t>
      </w:r>
      <w:r>
        <w:rPr>
          <w:rFonts w:ascii="Arial" w:hAnsi="Arial" w:cs="Arial"/>
          <w:sz w:val="24"/>
        </w:rPr>
        <w:softHyphen/>
        <w:t>просы. Спектр мнений весьма широк и разнообразен. Наряду с призна</w:t>
      </w:r>
      <w:r>
        <w:rPr>
          <w:rFonts w:ascii="Arial" w:hAnsi="Arial" w:cs="Arial"/>
          <w:sz w:val="24"/>
        </w:rPr>
        <w:softHyphen/>
        <w:t>нием факта существования общей теории разделения властей - этой «никогда нескончаемой и вечно приводящей к неразберихе саге о раз</w:t>
      </w:r>
      <w:r>
        <w:rPr>
          <w:rFonts w:ascii="Arial" w:hAnsi="Arial" w:cs="Arial"/>
          <w:sz w:val="24"/>
        </w:rPr>
        <w:softHyphen/>
        <w:t>делении властей» - в научной литературе бытует мнение, что сущест</w:t>
      </w:r>
      <w:r>
        <w:rPr>
          <w:rFonts w:ascii="Arial" w:hAnsi="Arial" w:cs="Arial"/>
          <w:sz w:val="24"/>
        </w:rPr>
        <w:softHyphen/>
        <w:t>вует не общая теория, а лишь принцип разделения властей. В своем практическом воплощении он направлен, по мнению американского исследователя Б. Зигана, на то, чтобы разрешить внутренне противоре</w:t>
      </w:r>
      <w:r>
        <w:rPr>
          <w:rFonts w:ascii="Arial" w:hAnsi="Arial" w:cs="Arial"/>
          <w:sz w:val="24"/>
        </w:rPr>
        <w:softHyphen/>
        <w:t>чивую проблему, связанную с созданием такой государственно-правовой системы, которая, «с одной стороны, была бы достаточно властной, чтобы полностью выполнять свое предназначение, а с другой - не такой всесильной, чтобы подавлять общество и отдельных людей. Ведь хорошо известно, что неограниченная власть, независимо от того, в руках како</w:t>
      </w:r>
      <w:r>
        <w:rPr>
          <w:rFonts w:ascii="Arial" w:hAnsi="Arial" w:cs="Arial"/>
          <w:sz w:val="24"/>
        </w:rPr>
        <w:softHyphen/>
        <w:t>го органа она сосредоточивается - короля или парламента, всегда со</w:t>
      </w:r>
      <w:r>
        <w:rPr>
          <w:rFonts w:ascii="Arial" w:hAnsi="Arial" w:cs="Arial"/>
          <w:sz w:val="24"/>
        </w:rPr>
        <w:softHyphen/>
        <w:t>держит в себе риск быть постепенно трансформированной в неограни</w:t>
      </w:r>
      <w:r>
        <w:rPr>
          <w:rFonts w:ascii="Arial" w:hAnsi="Arial" w:cs="Arial"/>
          <w:sz w:val="24"/>
        </w:rPr>
        <w:softHyphen/>
        <w:t>ченную тиранию».</w:t>
      </w:r>
    </w:p>
    <w:p w:rsidR="0088402B" w:rsidRDefault="0088402B">
      <w:pPr>
        <w:spacing w:line="360" w:lineRule="auto"/>
        <w:ind w:firstLine="720"/>
        <w:rPr>
          <w:rFonts w:ascii="Arial" w:hAnsi="Arial" w:cs="Arial"/>
          <w:sz w:val="24"/>
        </w:rPr>
      </w:pPr>
      <w:r>
        <w:rPr>
          <w:rFonts w:ascii="Arial" w:hAnsi="Arial" w:cs="Arial"/>
          <w:sz w:val="24"/>
        </w:rPr>
        <w:t>Аналогичного взгляда на разделение властей скорее как на консти</w:t>
      </w:r>
      <w:r>
        <w:rPr>
          <w:rFonts w:ascii="Arial" w:hAnsi="Arial" w:cs="Arial"/>
          <w:sz w:val="24"/>
        </w:rPr>
        <w:softHyphen/>
        <w:t>туционный принцип, чем на общую теорию, придерживаются и другие авторы. Довольно устоявшимся при этом представлением о разделении властей является мнение, во-первых, о том, что разделение властей - это не статика, а динамика, процесс. А во-вторых, что это не общая теория, а принцип, связанный с постоянным «перераспределением и с изменением баланса власти между ее различными ветвями».</w:t>
      </w:r>
    </w:p>
    <w:p w:rsidR="0088402B" w:rsidRDefault="0088402B">
      <w:pPr>
        <w:spacing w:line="360" w:lineRule="auto"/>
        <w:ind w:firstLine="720"/>
        <w:rPr>
          <w:rFonts w:ascii="Arial" w:hAnsi="Arial" w:cs="Arial"/>
          <w:sz w:val="24"/>
        </w:rPr>
      </w:pPr>
      <w:r>
        <w:rPr>
          <w:rFonts w:ascii="Arial" w:hAnsi="Arial" w:cs="Arial"/>
          <w:sz w:val="24"/>
        </w:rPr>
        <w:t>Наряду с высказанными суждениями относительно степени и харак</w:t>
      </w:r>
      <w:r>
        <w:rPr>
          <w:rFonts w:ascii="Arial" w:hAnsi="Arial" w:cs="Arial"/>
          <w:sz w:val="24"/>
        </w:rPr>
        <w:softHyphen/>
        <w:t>тера оформления теории разделения властей в западной научной литературе существуют и иные мнения. Обосновывается, например, точка зрения, согласно которой в научной теории и практике государствоведы и правоведы имеют дело не с общей теорией разделения вла</w:t>
      </w:r>
      <w:r>
        <w:rPr>
          <w:rFonts w:ascii="Arial" w:hAnsi="Arial" w:cs="Arial"/>
          <w:sz w:val="24"/>
        </w:rPr>
        <w:softHyphen/>
        <w:t>стей, а с концепцией отделения друг от друга «осуществляющих совме</w:t>
      </w:r>
      <w:r>
        <w:rPr>
          <w:rFonts w:ascii="Arial" w:hAnsi="Arial" w:cs="Arial"/>
          <w:sz w:val="24"/>
        </w:rPr>
        <w:softHyphen/>
        <w:t>стно государственную власть различных институтов».</w:t>
      </w:r>
    </w:p>
    <w:p w:rsidR="0088402B" w:rsidRDefault="0088402B">
      <w:pPr>
        <w:spacing w:line="360" w:lineRule="auto"/>
        <w:ind w:firstLine="720"/>
        <w:rPr>
          <w:rFonts w:ascii="Arial" w:hAnsi="Arial" w:cs="Arial"/>
          <w:sz w:val="24"/>
        </w:rPr>
      </w:pPr>
      <w:r>
        <w:rPr>
          <w:rFonts w:ascii="Arial" w:hAnsi="Arial" w:cs="Arial"/>
          <w:sz w:val="24"/>
        </w:rPr>
        <w:t>Проводится мысль о том, что, поскольку в каждом современном го</w:t>
      </w:r>
      <w:r>
        <w:rPr>
          <w:rFonts w:ascii="Arial" w:hAnsi="Arial" w:cs="Arial"/>
          <w:sz w:val="24"/>
        </w:rPr>
        <w:softHyphen/>
        <w:t>сударстве независимо от формы правления и государственного устрой</w:t>
      </w:r>
      <w:r>
        <w:rPr>
          <w:rFonts w:ascii="Arial" w:hAnsi="Arial" w:cs="Arial"/>
          <w:sz w:val="24"/>
        </w:rPr>
        <w:softHyphen/>
        <w:t>ства вся власть, в конечном счете принадлежит народу, коренится в на</w:t>
      </w:r>
      <w:r>
        <w:rPr>
          <w:rFonts w:ascii="Arial" w:hAnsi="Arial" w:cs="Arial"/>
          <w:sz w:val="24"/>
        </w:rPr>
        <w:softHyphen/>
        <w:t>роде и существует для народа, то логичнее в таком случае вести речь не о разделении властей, а о разделении функций (компетенции, сфер дея</w:t>
      </w:r>
      <w:r>
        <w:rPr>
          <w:rFonts w:ascii="Arial" w:hAnsi="Arial" w:cs="Arial"/>
          <w:sz w:val="24"/>
        </w:rPr>
        <w:softHyphen/>
        <w:t>тельности и полномочий) различных государственных органов.</w:t>
      </w:r>
    </w:p>
    <w:p w:rsidR="0088402B" w:rsidRDefault="0088402B">
      <w:pPr>
        <w:spacing w:line="360" w:lineRule="auto"/>
        <w:ind w:firstLine="720"/>
        <w:rPr>
          <w:rFonts w:ascii="Arial" w:hAnsi="Arial" w:cs="Arial"/>
          <w:sz w:val="24"/>
        </w:rPr>
      </w:pPr>
      <w:r>
        <w:rPr>
          <w:rFonts w:ascii="Arial" w:hAnsi="Arial" w:cs="Arial"/>
          <w:sz w:val="24"/>
        </w:rPr>
        <w:t>Небезынтересно отметить, что на основе одного и того же исходного тезиса - о принадлежности власти народу - в разных странах и полити</w:t>
      </w:r>
      <w:r>
        <w:rPr>
          <w:rFonts w:ascii="Arial" w:hAnsi="Arial" w:cs="Arial"/>
          <w:sz w:val="24"/>
        </w:rPr>
        <w:softHyphen/>
        <w:t>ческих ситуациях делаются весьма противоречивые выводы. В бывшем СССР и его восточноевропейских сателлитах обосновывался вывод о единстве и неделимости народной власти. Как некое отступление до</w:t>
      </w:r>
      <w:r>
        <w:rPr>
          <w:rFonts w:ascii="Arial" w:hAnsi="Arial" w:cs="Arial"/>
          <w:sz w:val="24"/>
        </w:rPr>
        <w:softHyphen/>
        <w:t>пускался тезис о разделении компетенции или функций.</w:t>
      </w:r>
    </w:p>
    <w:p w:rsidR="0088402B" w:rsidRDefault="0088402B">
      <w:pPr>
        <w:spacing w:line="360" w:lineRule="auto"/>
        <w:ind w:firstLine="720"/>
        <w:rPr>
          <w:rFonts w:ascii="Arial" w:hAnsi="Arial" w:cs="Arial"/>
          <w:sz w:val="24"/>
        </w:rPr>
      </w:pPr>
      <w:r>
        <w:rPr>
          <w:rFonts w:ascii="Arial" w:hAnsi="Arial" w:cs="Arial"/>
          <w:sz w:val="24"/>
        </w:rPr>
        <w:t>Что же касается западных стран, то в них на основе аналогичного тезиса о всевластии и единовластии народа делался вывод о формально-юридическом и фактическом разделении властей, а иногда и функций. Этот же вывод закреплялся в текущем законодательстве и в конститу</w:t>
      </w:r>
      <w:r>
        <w:rPr>
          <w:rFonts w:ascii="Arial" w:hAnsi="Arial" w:cs="Arial"/>
          <w:sz w:val="24"/>
        </w:rPr>
        <w:softHyphen/>
        <w:t>ционных актах.</w:t>
      </w:r>
    </w:p>
    <w:p w:rsidR="0088402B" w:rsidRDefault="0088402B">
      <w:pPr>
        <w:spacing w:line="360" w:lineRule="auto"/>
        <w:ind w:firstLine="720"/>
        <w:rPr>
          <w:rFonts w:ascii="Arial" w:hAnsi="Arial" w:cs="Arial"/>
          <w:sz w:val="24"/>
        </w:rPr>
      </w:pPr>
      <w:r>
        <w:rPr>
          <w:rFonts w:ascii="Arial" w:hAnsi="Arial" w:cs="Arial"/>
          <w:sz w:val="24"/>
        </w:rPr>
        <w:t>Так, в Конституции США, прокламирующей в преамбуле принад</w:t>
      </w:r>
      <w:r>
        <w:rPr>
          <w:rFonts w:ascii="Arial" w:hAnsi="Arial" w:cs="Arial"/>
          <w:sz w:val="24"/>
        </w:rPr>
        <w:softHyphen/>
        <w:t>лежность всей власти народу, в то же время устанавливается фактиче</w:t>
      </w:r>
      <w:r>
        <w:rPr>
          <w:rFonts w:ascii="Arial" w:hAnsi="Arial" w:cs="Arial"/>
          <w:sz w:val="24"/>
        </w:rPr>
        <w:softHyphen/>
        <w:t>ское ее распределение между различными ветвями власти. Статья 1 (разд. I) Конституции закрепляет, например, что все установленные в Конституции «полномочия законодательной власти принадлежат Кон</w:t>
      </w:r>
      <w:r>
        <w:rPr>
          <w:rFonts w:ascii="Arial" w:hAnsi="Arial" w:cs="Arial"/>
          <w:sz w:val="24"/>
        </w:rPr>
        <w:softHyphen/>
        <w:t>грессу Соединенных Штатов, который состоит из Сената и Палаты представителей». Статья 3 (разд. I) провозглашает, что «исполнительная власть осуществляется Президентом Соединенных Штатов Америки. Он состоит в своей должности в продолжение четырехлетнего срока». И статья 3 (разд. I) устанавливает, что «судебная власть Соединенных Штатов осуществляется Верховным Судом и теми низшими судами, которые будут время от времени учреждаться Конгрессом».</w:t>
      </w:r>
      <w:r>
        <w:rPr>
          <w:rStyle w:val="a5"/>
          <w:rFonts w:ascii="Arial" w:hAnsi="Arial" w:cs="Arial"/>
          <w:sz w:val="24"/>
        </w:rPr>
        <w:footnoteReference w:id="16"/>
      </w:r>
    </w:p>
    <w:p w:rsidR="0088402B" w:rsidRDefault="0088402B">
      <w:pPr>
        <w:keepNext/>
        <w:widowControl/>
        <w:spacing w:line="360" w:lineRule="auto"/>
        <w:ind w:firstLine="720"/>
        <w:rPr>
          <w:rFonts w:ascii="Arial" w:hAnsi="Arial" w:cs="Arial"/>
          <w:sz w:val="24"/>
        </w:rPr>
      </w:pPr>
      <w:r>
        <w:rPr>
          <w:rFonts w:ascii="Arial" w:hAnsi="Arial" w:cs="Arial"/>
          <w:sz w:val="24"/>
        </w:rPr>
        <w:t>В современной государственной идеологии России, делающей ак</w:t>
      </w:r>
      <w:r>
        <w:rPr>
          <w:rFonts w:ascii="Arial" w:hAnsi="Arial" w:cs="Arial"/>
          <w:sz w:val="24"/>
        </w:rPr>
        <w:softHyphen/>
        <w:t>цент, как и прежняя официальная идеология, на «безраздельной власти народа и для народа», вслед за западными авторами следует вывод о существовании в государственном механизме страны разделения вла</w:t>
      </w:r>
      <w:r>
        <w:rPr>
          <w:rFonts w:ascii="Arial" w:hAnsi="Arial" w:cs="Arial"/>
          <w:sz w:val="24"/>
        </w:rPr>
        <w:softHyphen/>
        <w:t>стей. Тезис о последовательном разделении полномочий и функций ме</w:t>
      </w:r>
      <w:r>
        <w:rPr>
          <w:rFonts w:ascii="Arial" w:hAnsi="Arial" w:cs="Arial"/>
          <w:sz w:val="24"/>
        </w:rPr>
        <w:softHyphen/>
        <w:t>жду центральными государственными органами, таким образом, в офи</w:t>
      </w:r>
      <w:r>
        <w:rPr>
          <w:rFonts w:ascii="Arial" w:hAnsi="Arial" w:cs="Arial"/>
          <w:sz w:val="24"/>
        </w:rPr>
        <w:softHyphen/>
        <w:t xml:space="preserve">циальном (явочном) порядке был заменен тезисом о «последовательном» разделении властей. Разумеется, никакой последовательности в этом нет и быть не может. </w:t>
      </w:r>
    </w:p>
    <w:p w:rsidR="0088402B" w:rsidRDefault="0088402B">
      <w:pPr>
        <w:keepNext/>
        <w:widowControl/>
        <w:spacing w:line="360" w:lineRule="auto"/>
        <w:ind w:firstLine="720"/>
        <w:rPr>
          <w:rFonts w:ascii="Arial" w:hAnsi="Arial" w:cs="Arial"/>
          <w:sz w:val="24"/>
        </w:rPr>
      </w:pPr>
      <w:r>
        <w:rPr>
          <w:rFonts w:ascii="Arial" w:hAnsi="Arial" w:cs="Arial"/>
          <w:sz w:val="24"/>
        </w:rPr>
        <w:t>Нет необходимости спорить по данному поводу. Точно так же как и по поводу того, существует ли общая теория разделения властей в цель</w:t>
      </w:r>
      <w:r>
        <w:rPr>
          <w:rFonts w:ascii="Arial" w:hAnsi="Arial" w:cs="Arial"/>
          <w:sz w:val="24"/>
        </w:rPr>
        <w:softHyphen/>
        <w:t>ном виде или не существует. Это может, по-видимому, доказать только практика применения данной теории.</w:t>
      </w:r>
    </w:p>
    <w:p w:rsidR="0088402B" w:rsidRDefault="0088402B">
      <w:pPr>
        <w:pStyle w:val="3"/>
        <w:rPr>
          <w:sz w:val="24"/>
        </w:rPr>
      </w:pPr>
      <w:r>
        <w:rPr>
          <w:sz w:val="24"/>
        </w:rPr>
        <w:t>Сейчас важно лишь констатировать, что, несмотря на широкий раз</w:t>
      </w:r>
      <w:r>
        <w:rPr>
          <w:sz w:val="24"/>
        </w:rPr>
        <w:softHyphen/>
        <w:t>брос мнений относительно цельности и степени оформления, теория существует, по признанию большинства авторов, хотя и далеко не в «законченном» виде.</w:t>
      </w:r>
    </w:p>
    <w:p w:rsidR="0088402B" w:rsidRDefault="0088402B">
      <w:pPr>
        <w:spacing w:line="360" w:lineRule="auto"/>
        <w:ind w:firstLine="720"/>
        <w:rPr>
          <w:rFonts w:ascii="Arial" w:hAnsi="Arial" w:cs="Arial"/>
          <w:sz w:val="24"/>
        </w:rPr>
      </w:pPr>
      <w:r>
        <w:rPr>
          <w:rFonts w:ascii="Arial" w:hAnsi="Arial" w:cs="Arial"/>
          <w:sz w:val="24"/>
        </w:rPr>
        <w:t>Начиная от Дж. Локка и Ш. Монтескье, с именами которых связы</w:t>
      </w:r>
      <w:r>
        <w:rPr>
          <w:rFonts w:ascii="Arial" w:hAnsi="Arial" w:cs="Arial"/>
          <w:sz w:val="24"/>
        </w:rPr>
        <w:softHyphen/>
        <w:t>вают активную разработку данной теории, и кончая нашими современ</w:t>
      </w:r>
      <w:r>
        <w:rPr>
          <w:rFonts w:ascii="Arial" w:hAnsi="Arial" w:cs="Arial"/>
          <w:sz w:val="24"/>
        </w:rPr>
        <w:softHyphen/>
        <w:t>никами - экспертами в данной сфере, выработаны конкретные, универ</w:t>
      </w:r>
      <w:r>
        <w:rPr>
          <w:rFonts w:ascii="Arial" w:hAnsi="Arial" w:cs="Arial"/>
          <w:sz w:val="24"/>
        </w:rPr>
        <w:softHyphen/>
        <w:t>сальные положения, составляющие основу рассматриваемой теории. Созданы фундамент и каркас концепции разделения властей, которые, как представляется, можно рассматривать в качестве «общего» для всех ее разновидностей и вариантов, независимо от того, в какой стране и при каком политическом режиме она применяется и как интерпрети</w:t>
      </w:r>
      <w:r>
        <w:rPr>
          <w:rFonts w:ascii="Arial" w:hAnsi="Arial" w:cs="Arial"/>
          <w:sz w:val="24"/>
        </w:rPr>
        <w:softHyphen/>
        <w:t>руется.</w:t>
      </w:r>
    </w:p>
    <w:p w:rsidR="0088402B" w:rsidRDefault="0088402B">
      <w:pPr>
        <w:spacing w:line="360" w:lineRule="auto"/>
        <w:ind w:firstLine="720"/>
        <w:rPr>
          <w:rFonts w:ascii="Arial" w:hAnsi="Arial" w:cs="Arial"/>
          <w:sz w:val="24"/>
        </w:rPr>
      </w:pPr>
      <w:r>
        <w:rPr>
          <w:rFonts w:ascii="Arial" w:hAnsi="Arial" w:cs="Arial"/>
          <w:sz w:val="24"/>
        </w:rPr>
        <w:t>Среди такого рода общих, достаточно устоявшихся, универсальных положений, составляющих основу теории разделения властей, можно выделить следующие постулаты.</w:t>
      </w:r>
    </w:p>
    <w:p w:rsidR="0088402B" w:rsidRDefault="0088402B">
      <w:pPr>
        <w:spacing w:line="360" w:lineRule="auto"/>
        <w:ind w:firstLine="720"/>
        <w:rPr>
          <w:rFonts w:ascii="Arial" w:hAnsi="Arial" w:cs="Arial"/>
          <w:sz w:val="24"/>
        </w:rPr>
      </w:pPr>
      <w:r>
        <w:rPr>
          <w:rFonts w:ascii="Arial" w:hAnsi="Arial" w:cs="Arial"/>
          <w:sz w:val="24"/>
        </w:rPr>
        <w:t>В каждой стране, именующей себя демократической, законодатель</w:t>
      </w:r>
      <w:r>
        <w:rPr>
          <w:rFonts w:ascii="Arial" w:hAnsi="Arial" w:cs="Arial"/>
          <w:sz w:val="24"/>
        </w:rPr>
        <w:softHyphen/>
        <w:t>ная, исполнительная и судебная власти не только тесно связаны между собой единым государственным механизмом, но и относительно само</w:t>
      </w:r>
      <w:r>
        <w:rPr>
          <w:rFonts w:ascii="Arial" w:hAnsi="Arial" w:cs="Arial"/>
          <w:sz w:val="24"/>
        </w:rPr>
        <w:softHyphen/>
        <w:t>стоятельны.</w:t>
      </w:r>
      <w:r>
        <w:rPr>
          <w:rStyle w:val="a5"/>
          <w:rFonts w:ascii="Arial" w:hAnsi="Arial" w:cs="Arial"/>
          <w:sz w:val="24"/>
        </w:rPr>
        <w:footnoteReference w:id="17"/>
      </w:r>
    </w:p>
    <w:p w:rsidR="0088402B" w:rsidRDefault="0088402B">
      <w:pPr>
        <w:spacing w:line="360" w:lineRule="auto"/>
        <w:ind w:firstLine="720"/>
        <w:rPr>
          <w:rFonts w:ascii="Arial" w:hAnsi="Arial" w:cs="Arial"/>
          <w:sz w:val="24"/>
        </w:rPr>
      </w:pPr>
      <w:r>
        <w:rPr>
          <w:rFonts w:ascii="Arial" w:hAnsi="Arial" w:cs="Arial"/>
          <w:sz w:val="24"/>
        </w:rPr>
        <w:t>Между высшими государственными органами, осуществляющими за</w:t>
      </w:r>
      <w:r>
        <w:rPr>
          <w:rFonts w:ascii="Arial" w:hAnsi="Arial" w:cs="Arial"/>
          <w:sz w:val="24"/>
        </w:rPr>
        <w:softHyphen/>
        <w:t>конодательные, исполнительные и судебные функции, существует некий баланс властей, действует система сдержек и противовесов.</w:t>
      </w:r>
    </w:p>
    <w:p w:rsidR="0088402B" w:rsidRDefault="0088402B">
      <w:pPr>
        <w:spacing w:line="360" w:lineRule="auto"/>
        <w:ind w:firstLine="720"/>
        <w:rPr>
          <w:rFonts w:ascii="Arial" w:hAnsi="Arial" w:cs="Arial"/>
          <w:sz w:val="24"/>
        </w:rPr>
      </w:pPr>
      <w:r>
        <w:rPr>
          <w:rFonts w:ascii="Arial" w:hAnsi="Arial" w:cs="Arial"/>
          <w:sz w:val="24"/>
        </w:rPr>
        <w:t>Все три власти действуют, как правило, на постоянной правовой ос</w:t>
      </w:r>
      <w:r>
        <w:rPr>
          <w:rFonts w:ascii="Arial" w:hAnsi="Arial" w:cs="Arial"/>
          <w:sz w:val="24"/>
        </w:rPr>
        <w:softHyphen/>
        <w:t>нове. Поскольку законы, как писал в связи с этим Дж. Локк, «обладают постоянной и устойчивой силой и нуждаются в непрерывном исполне</w:t>
      </w:r>
      <w:r>
        <w:rPr>
          <w:rFonts w:ascii="Arial" w:hAnsi="Arial" w:cs="Arial"/>
          <w:sz w:val="24"/>
        </w:rPr>
        <w:softHyphen/>
        <w:t>нии или наблюдении за этим исполнением, то необходимо, чтобы все время существовала власть», которая следила бы за их исполнением.</w:t>
      </w:r>
      <w:r>
        <w:rPr>
          <w:rStyle w:val="a5"/>
          <w:rFonts w:ascii="Arial" w:hAnsi="Arial" w:cs="Arial"/>
          <w:sz w:val="24"/>
        </w:rPr>
        <w:footnoteReference w:id="18"/>
      </w:r>
    </w:p>
    <w:p w:rsidR="0088402B" w:rsidRDefault="0088402B">
      <w:pPr>
        <w:spacing w:line="360" w:lineRule="auto"/>
        <w:ind w:firstLine="720"/>
        <w:rPr>
          <w:rFonts w:ascii="Arial" w:hAnsi="Arial" w:cs="Arial"/>
          <w:sz w:val="24"/>
        </w:rPr>
      </w:pPr>
      <w:r>
        <w:rPr>
          <w:rFonts w:ascii="Arial" w:hAnsi="Arial" w:cs="Arial"/>
          <w:sz w:val="24"/>
        </w:rPr>
        <w:t>Однако не во всех современных государствах такая правовая база существует. Не случайно некоторые американские авторы сетуют на то, что «Верховный Суд США, несмотря на множество рассмотренных им дел и созданных прецедентов, так и не смог в течение более чем двух столетий нашей истории создать систему законодательства, касающуюся непосредственно разделения власти».</w:t>
      </w:r>
    </w:p>
    <w:p w:rsidR="0088402B" w:rsidRDefault="0088402B">
      <w:pPr>
        <w:spacing w:line="360" w:lineRule="auto"/>
        <w:ind w:firstLine="720"/>
        <w:rPr>
          <w:rFonts w:ascii="Arial" w:hAnsi="Arial" w:cs="Arial"/>
          <w:sz w:val="24"/>
        </w:rPr>
      </w:pPr>
      <w:r>
        <w:rPr>
          <w:rFonts w:ascii="Arial" w:hAnsi="Arial" w:cs="Arial"/>
          <w:sz w:val="24"/>
        </w:rPr>
        <w:t>Среди общих постулатов теории разделения властей следует выде</w:t>
      </w:r>
      <w:r>
        <w:rPr>
          <w:rFonts w:ascii="Arial" w:hAnsi="Arial" w:cs="Arial"/>
          <w:sz w:val="24"/>
        </w:rPr>
        <w:softHyphen/>
        <w:t>лить также верховенство законодательной власти. Она сохраняется все</w:t>
      </w:r>
      <w:r>
        <w:rPr>
          <w:rFonts w:ascii="Arial" w:hAnsi="Arial" w:cs="Arial"/>
          <w:sz w:val="24"/>
        </w:rPr>
        <w:softHyphen/>
        <w:t>гда, несмотря на относительную самостоятельность других властей и существующие пределы ее деятельности. «Ведь то, что может создавать законы для других, - поясняет Дж. Локк, - необходимо должно быть выше их. А поскольку законодательная власть является законодательной в обществе лишь потому, что она обладает правом создавать законы для всех частей и для каждого члена общества, предписывая им правила поведения и давая силу для наказания, когда они нарушены, постольку законодательная власть по необходимости должна быть верховной и все остальные власти в лице каких-либо членов или частей общества про</w:t>
      </w:r>
      <w:r>
        <w:rPr>
          <w:rFonts w:ascii="Arial" w:hAnsi="Arial" w:cs="Arial"/>
          <w:sz w:val="24"/>
        </w:rPr>
        <w:softHyphen/>
        <w:t>истекают из нее и подчинены ей».</w:t>
      </w:r>
      <w:r>
        <w:rPr>
          <w:rStyle w:val="a5"/>
          <w:rFonts w:ascii="Arial" w:hAnsi="Arial" w:cs="Arial"/>
          <w:sz w:val="24"/>
        </w:rPr>
        <w:footnoteReference w:id="19"/>
      </w:r>
    </w:p>
    <w:p w:rsidR="0088402B" w:rsidRDefault="0088402B">
      <w:pPr>
        <w:spacing w:line="360" w:lineRule="auto"/>
        <w:ind w:firstLine="720"/>
        <w:rPr>
          <w:rFonts w:ascii="Arial" w:hAnsi="Arial" w:cs="Arial"/>
          <w:sz w:val="24"/>
        </w:rPr>
      </w:pPr>
      <w:r>
        <w:rPr>
          <w:rFonts w:ascii="Arial" w:hAnsi="Arial" w:cs="Arial"/>
          <w:sz w:val="24"/>
        </w:rPr>
        <w:t>Основной и конечной целью осуществления на практике теории раз</w:t>
      </w:r>
      <w:r>
        <w:rPr>
          <w:rFonts w:ascii="Arial" w:hAnsi="Arial" w:cs="Arial"/>
          <w:sz w:val="24"/>
        </w:rPr>
        <w:softHyphen/>
        <w:t>деления властей является предотвращение узурпации всей государствен</w:t>
      </w:r>
      <w:r>
        <w:rPr>
          <w:rFonts w:ascii="Arial" w:hAnsi="Arial" w:cs="Arial"/>
          <w:sz w:val="24"/>
        </w:rPr>
        <w:softHyphen/>
        <w:t>ной власти одним лицом или группой лиц и сохранение целостности государственного механизма и всего общества. Несмотря на некоторые различия в понимании конечных целей теории разделения властей, мно</w:t>
      </w:r>
      <w:r>
        <w:rPr>
          <w:rFonts w:ascii="Arial" w:hAnsi="Arial" w:cs="Arial"/>
          <w:sz w:val="24"/>
        </w:rPr>
        <w:softHyphen/>
        <w:t>гие авторы едины во мнении о том, что если в руках одного лица или органа сосредоточивается вся власть, «если один человек может созда</w:t>
      </w:r>
      <w:r>
        <w:rPr>
          <w:rFonts w:ascii="Arial" w:hAnsi="Arial" w:cs="Arial"/>
          <w:sz w:val="24"/>
        </w:rPr>
        <w:softHyphen/>
        <w:t>вать право, применять его и судить о его нарушениях, то в таких случа</w:t>
      </w:r>
      <w:r>
        <w:rPr>
          <w:rFonts w:ascii="Arial" w:hAnsi="Arial" w:cs="Arial"/>
          <w:sz w:val="24"/>
        </w:rPr>
        <w:softHyphen/>
        <w:t>ях свобода не может долго существовать». Конечно, «мы все еще мо</w:t>
      </w:r>
      <w:r>
        <w:rPr>
          <w:rFonts w:ascii="Arial" w:hAnsi="Arial" w:cs="Arial"/>
          <w:sz w:val="24"/>
        </w:rPr>
        <w:softHyphen/>
        <w:t>жем голосовать один раз в четыре года. Но эти выборы неизбежно пре</w:t>
      </w:r>
      <w:r>
        <w:rPr>
          <w:rFonts w:ascii="Arial" w:hAnsi="Arial" w:cs="Arial"/>
          <w:sz w:val="24"/>
        </w:rPr>
        <w:softHyphen/>
        <w:t>вратятся в формальный опрос, где единственным ответом в бюллетене будет только «да».</w:t>
      </w:r>
    </w:p>
    <w:p w:rsidR="0088402B" w:rsidRDefault="0088402B">
      <w:pPr>
        <w:spacing w:line="360" w:lineRule="auto"/>
        <w:ind w:firstLine="720"/>
        <w:rPr>
          <w:rFonts w:ascii="Arial" w:hAnsi="Arial" w:cs="Arial"/>
          <w:sz w:val="24"/>
        </w:rPr>
      </w:pPr>
      <w:r>
        <w:rPr>
          <w:rFonts w:ascii="Arial" w:hAnsi="Arial" w:cs="Arial"/>
          <w:sz w:val="24"/>
        </w:rPr>
        <w:t>Как применяются названные и иные положения, составляющие об</w:t>
      </w:r>
      <w:r>
        <w:rPr>
          <w:rFonts w:ascii="Arial" w:hAnsi="Arial" w:cs="Arial"/>
          <w:sz w:val="24"/>
        </w:rPr>
        <w:softHyphen/>
        <w:t>щую теорию разделения властей, на практике? Какие факторы влияют на данный процесс?</w:t>
      </w:r>
      <w:r>
        <w:rPr>
          <w:rFonts w:ascii="Arial" w:hAnsi="Arial" w:cs="Arial"/>
          <w:b/>
          <w:sz w:val="24"/>
        </w:rPr>
        <w:t xml:space="preserve"> Чем обусловливается национальная специфика процесса применения теории разделения властей в той или иной стране?</w:t>
      </w:r>
      <w:r>
        <w:rPr>
          <w:rFonts w:ascii="Arial" w:hAnsi="Arial" w:cs="Arial"/>
          <w:sz w:val="24"/>
        </w:rPr>
        <w:t xml:space="preserve"> На эти и другие им подобные вопросы в западной литературе единого ответа нет. Однако если попытаться суммировать разноречивые ответы и отвечать на эти и им подобные вопросы кратко, то ответ зву</w:t>
      </w:r>
      <w:r>
        <w:rPr>
          <w:rFonts w:ascii="Arial" w:hAnsi="Arial" w:cs="Arial"/>
          <w:sz w:val="24"/>
        </w:rPr>
        <w:softHyphen/>
        <w:t>чал бы примерно так: национальная специфика, равно как и факторы, влияющие на процесс применения теории разделения властей в той или иной стране, обусловливаются особенностями развития данной страны, характером и уровнем развития ее государственного механизма, эконо</w:t>
      </w:r>
      <w:r>
        <w:rPr>
          <w:rFonts w:ascii="Arial" w:hAnsi="Arial" w:cs="Arial"/>
          <w:sz w:val="24"/>
        </w:rPr>
        <w:softHyphen/>
        <w:t>мики и общества.</w:t>
      </w:r>
    </w:p>
    <w:p w:rsidR="0088402B" w:rsidRDefault="0088402B">
      <w:pPr>
        <w:spacing w:line="360" w:lineRule="auto"/>
        <w:ind w:firstLine="720"/>
        <w:rPr>
          <w:rFonts w:ascii="Arial" w:hAnsi="Arial" w:cs="Arial"/>
          <w:sz w:val="24"/>
        </w:rPr>
      </w:pPr>
      <w:r>
        <w:rPr>
          <w:rFonts w:ascii="Arial" w:hAnsi="Arial" w:cs="Arial"/>
          <w:sz w:val="24"/>
        </w:rPr>
        <w:t>Разумеется, наряду с такого рода объективными факторами не менее важную роль играют и субъективные факторы. Ибо без них (в частно</w:t>
      </w:r>
      <w:r>
        <w:rPr>
          <w:rFonts w:ascii="Arial" w:hAnsi="Arial" w:cs="Arial"/>
          <w:sz w:val="24"/>
        </w:rPr>
        <w:softHyphen/>
        <w:t>сти, приверженности или, наоборот, неприятия теории разделения вла</w:t>
      </w:r>
      <w:r>
        <w:rPr>
          <w:rFonts w:ascii="Arial" w:hAnsi="Arial" w:cs="Arial"/>
          <w:sz w:val="24"/>
        </w:rPr>
        <w:softHyphen/>
        <w:t>стей) просто невозможно было бы вести речь о применении данной тео</w:t>
      </w:r>
      <w:r>
        <w:rPr>
          <w:rFonts w:ascii="Arial" w:hAnsi="Arial" w:cs="Arial"/>
          <w:sz w:val="24"/>
        </w:rPr>
        <w:softHyphen/>
        <w:t>рии в той или иной стране. Это очевидно, как, впрочем, и то, что от того, как понимается теория разделения властей, какие ее положения выдвигаются на первый план, а какие остаются незамеченными, чему уделяется первостепенное значение, во многом зависят характер и осо</w:t>
      </w:r>
      <w:r>
        <w:rPr>
          <w:rFonts w:ascii="Arial" w:hAnsi="Arial" w:cs="Arial"/>
          <w:sz w:val="24"/>
        </w:rPr>
        <w:softHyphen/>
        <w:t>бенности ее применения.</w:t>
      </w:r>
    </w:p>
    <w:p w:rsidR="0088402B" w:rsidRDefault="0088402B">
      <w:pPr>
        <w:spacing w:line="360" w:lineRule="auto"/>
        <w:ind w:firstLine="720"/>
        <w:rPr>
          <w:rFonts w:ascii="Arial" w:hAnsi="Arial" w:cs="Arial"/>
          <w:sz w:val="24"/>
        </w:rPr>
      </w:pPr>
      <w:r>
        <w:rPr>
          <w:rFonts w:ascii="Arial" w:hAnsi="Arial" w:cs="Arial"/>
          <w:sz w:val="24"/>
        </w:rPr>
        <w:t>Если отвечать более обстоятельно на поставленные вопросы, то от</w:t>
      </w:r>
      <w:r>
        <w:rPr>
          <w:rFonts w:ascii="Arial" w:hAnsi="Arial" w:cs="Arial"/>
          <w:sz w:val="24"/>
        </w:rPr>
        <w:softHyphen/>
        <w:t>вет нужно искать в специфике объективных и субъективных факторов, существующих в той или иной отдельно взятой стране, а иногда и в особенностях международного окружения. Например, со значительной долей уверенности можно сказать, что не будь на вооружении правящей элиты современных высокоразвитых в промышленном отношении стран, оказывающих на «пореформенную» Россию и другие бывшие союзные республики большое влияние, принципа разделения властей, то вряд ли он был бы с такой высокой готовностью воспринят новыми, в основном прозападными, политическими элитами в этих «нарождающихся демо</w:t>
      </w:r>
      <w:r>
        <w:rPr>
          <w:rFonts w:ascii="Arial" w:hAnsi="Arial" w:cs="Arial"/>
          <w:sz w:val="24"/>
        </w:rPr>
        <w:softHyphen/>
        <w:t>кратиях». Не следует забывать, что теория разделения властей — это не только и даже не столько «формально-юридическая», сколько полити</w:t>
      </w:r>
      <w:r>
        <w:rPr>
          <w:rFonts w:ascii="Arial" w:hAnsi="Arial" w:cs="Arial"/>
          <w:sz w:val="24"/>
        </w:rPr>
        <w:softHyphen/>
        <w:t>ческая и идеологическая теория.</w:t>
      </w:r>
    </w:p>
    <w:p w:rsidR="0088402B" w:rsidRDefault="0088402B">
      <w:pPr>
        <w:spacing w:line="360" w:lineRule="auto"/>
        <w:ind w:firstLine="720"/>
        <w:rPr>
          <w:rFonts w:ascii="Arial" w:hAnsi="Arial" w:cs="Arial"/>
          <w:sz w:val="24"/>
        </w:rPr>
      </w:pPr>
      <w:r>
        <w:rPr>
          <w:rFonts w:ascii="Arial" w:hAnsi="Arial" w:cs="Arial"/>
          <w:sz w:val="24"/>
        </w:rPr>
        <w:t>Степень и характерные особенности процесса реализации данной концепции в той или иной стране во многом зависят от таких конкрет</w:t>
      </w:r>
      <w:r>
        <w:rPr>
          <w:rFonts w:ascii="Arial" w:hAnsi="Arial" w:cs="Arial"/>
          <w:sz w:val="24"/>
        </w:rPr>
        <w:softHyphen/>
        <w:t>ных факторов, как:</w:t>
      </w:r>
    </w:p>
    <w:p w:rsidR="0088402B" w:rsidRDefault="0088402B">
      <w:pPr>
        <w:spacing w:line="360" w:lineRule="auto"/>
        <w:ind w:firstLine="720"/>
        <w:rPr>
          <w:rFonts w:ascii="Arial" w:hAnsi="Arial" w:cs="Arial"/>
          <w:sz w:val="24"/>
        </w:rPr>
      </w:pPr>
      <w:r>
        <w:rPr>
          <w:rFonts w:ascii="Arial" w:hAnsi="Arial" w:cs="Arial"/>
          <w:sz w:val="24"/>
        </w:rPr>
        <w:t>а) форма правления государства. Президентская республика, каковой являются, например, США, в гораздо большей степени тяготеет к разде</w:t>
      </w:r>
      <w:r>
        <w:rPr>
          <w:rFonts w:ascii="Arial" w:hAnsi="Arial" w:cs="Arial"/>
          <w:sz w:val="24"/>
        </w:rPr>
        <w:softHyphen/>
        <w:t>лению властей, нежели конституционная монархия в Бельгии, Велико</w:t>
      </w:r>
      <w:r>
        <w:rPr>
          <w:rFonts w:ascii="Arial" w:hAnsi="Arial" w:cs="Arial"/>
          <w:sz w:val="24"/>
        </w:rPr>
        <w:softHyphen/>
        <w:t>британии, Швеции или любой иной стране;</w:t>
      </w:r>
    </w:p>
    <w:p w:rsidR="0088402B" w:rsidRDefault="0088402B">
      <w:pPr>
        <w:spacing w:line="360" w:lineRule="auto"/>
        <w:ind w:firstLine="720"/>
        <w:rPr>
          <w:rFonts w:ascii="Arial" w:hAnsi="Arial" w:cs="Arial"/>
          <w:sz w:val="24"/>
        </w:rPr>
      </w:pPr>
      <w:r>
        <w:rPr>
          <w:rFonts w:ascii="Arial" w:hAnsi="Arial" w:cs="Arial"/>
          <w:sz w:val="24"/>
        </w:rPr>
        <w:t>б) форма государственного устройства. В федеративном государстве, например, в отличие от унитарного значительный акцент по вполне по</w:t>
      </w:r>
      <w:r>
        <w:rPr>
          <w:rFonts w:ascii="Arial" w:hAnsi="Arial" w:cs="Arial"/>
          <w:sz w:val="24"/>
        </w:rPr>
        <w:softHyphen/>
        <w:t>нятным причинам делается не только на разделение властей по «горизонтали» (между центральными органами государства), но и по «вертикали» (между центром и субъектами федерации);</w:t>
      </w:r>
    </w:p>
    <w:p w:rsidR="0088402B" w:rsidRDefault="0088402B">
      <w:pPr>
        <w:spacing w:line="360" w:lineRule="auto"/>
        <w:ind w:firstLine="720"/>
        <w:rPr>
          <w:rFonts w:ascii="Arial" w:hAnsi="Arial" w:cs="Arial"/>
          <w:sz w:val="24"/>
        </w:rPr>
      </w:pPr>
      <w:r>
        <w:rPr>
          <w:rFonts w:ascii="Arial" w:hAnsi="Arial" w:cs="Arial"/>
          <w:sz w:val="24"/>
        </w:rPr>
        <w:t>в) политический режим. Современные демократические политиче</w:t>
      </w:r>
      <w:r>
        <w:rPr>
          <w:rFonts w:ascii="Arial" w:hAnsi="Arial" w:cs="Arial"/>
          <w:sz w:val="24"/>
        </w:rPr>
        <w:softHyphen/>
        <w:t>ские режимы, как правило, прокламируют и придерживаются (по край</w:t>
      </w:r>
      <w:r>
        <w:rPr>
          <w:rFonts w:ascii="Arial" w:hAnsi="Arial" w:cs="Arial"/>
          <w:sz w:val="24"/>
        </w:rPr>
        <w:softHyphen/>
        <w:t>ней мере теоретически) принципа разделения властей. В то время как тоталитарные и автократические режимы, даже тогда, когда заявляют о приверженности принципу разделения властей, на деле имеет место лишь разделение властных функций;</w:t>
      </w:r>
    </w:p>
    <w:p w:rsidR="0088402B" w:rsidRDefault="0088402B">
      <w:pPr>
        <w:spacing w:line="360" w:lineRule="auto"/>
        <w:ind w:firstLine="720"/>
        <w:rPr>
          <w:rFonts w:ascii="Arial" w:hAnsi="Arial" w:cs="Arial"/>
          <w:sz w:val="24"/>
        </w:rPr>
      </w:pPr>
      <w:r>
        <w:rPr>
          <w:rFonts w:ascii="Arial" w:hAnsi="Arial" w:cs="Arial"/>
          <w:sz w:val="24"/>
        </w:rPr>
        <w:t>г) существующие исторические, национальные и политические тра</w:t>
      </w:r>
      <w:r>
        <w:rPr>
          <w:rFonts w:ascii="Arial" w:hAnsi="Arial" w:cs="Arial"/>
          <w:sz w:val="24"/>
        </w:rPr>
        <w:softHyphen/>
        <w:t>диции, а также сложившаяся политическая практика в той или иной стране.</w:t>
      </w:r>
      <w:r>
        <w:rPr>
          <w:rStyle w:val="a5"/>
          <w:rFonts w:ascii="Arial" w:hAnsi="Arial" w:cs="Arial"/>
          <w:sz w:val="24"/>
        </w:rPr>
        <w:footnoteReference w:id="20"/>
      </w:r>
    </w:p>
    <w:p w:rsidR="0088402B" w:rsidRDefault="0088402B">
      <w:pPr>
        <w:spacing w:line="360" w:lineRule="auto"/>
        <w:ind w:firstLine="720"/>
        <w:rPr>
          <w:rFonts w:ascii="Arial" w:hAnsi="Arial" w:cs="Arial"/>
          <w:sz w:val="24"/>
        </w:rPr>
      </w:pPr>
      <w:r>
        <w:rPr>
          <w:rFonts w:ascii="Arial" w:hAnsi="Arial" w:cs="Arial"/>
          <w:sz w:val="24"/>
        </w:rPr>
        <w:t>Наряду с названными действуют и иные объективные и субъектив</w:t>
      </w:r>
      <w:r>
        <w:rPr>
          <w:rFonts w:ascii="Arial" w:hAnsi="Arial" w:cs="Arial"/>
          <w:sz w:val="24"/>
        </w:rPr>
        <w:softHyphen/>
        <w:t>ные факторы, влияющие на процесс реализации в разных странах тео</w:t>
      </w:r>
      <w:r>
        <w:rPr>
          <w:rFonts w:ascii="Arial" w:hAnsi="Arial" w:cs="Arial"/>
          <w:sz w:val="24"/>
        </w:rPr>
        <w:softHyphen/>
        <w:t>рии разделения властей. Их много. Они весьма разнообразны и много</w:t>
      </w:r>
      <w:r>
        <w:rPr>
          <w:rFonts w:ascii="Arial" w:hAnsi="Arial" w:cs="Arial"/>
          <w:sz w:val="24"/>
        </w:rPr>
        <w:softHyphen/>
        <w:t>численны. О преимуществах и недостатках каждого из них идут споры. Глубокое и разностороннее их изучение позволит создать более пол</w:t>
      </w:r>
      <w:r>
        <w:rPr>
          <w:rFonts w:ascii="Arial" w:hAnsi="Arial" w:cs="Arial"/>
          <w:sz w:val="24"/>
        </w:rPr>
        <w:softHyphen/>
        <w:t>ное представление не только об основных положениях теории разделе</w:t>
      </w:r>
      <w:r>
        <w:rPr>
          <w:rFonts w:ascii="Arial" w:hAnsi="Arial" w:cs="Arial"/>
          <w:sz w:val="24"/>
        </w:rPr>
        <w:softHyphen/>
        <w:t>ния властей, но и об особенностях национальной практики их приме</w:t>
      </w:r>
      <w:r>
        <w:rPr>
          <w:rFonts w:ascii="Arial" w:hAnsi="Arial" w:cs="Arial"/>
          <w:sz w:val="24"/>
        </w:rPr>
        <w:softHyphen/>
        <w:t>нения.</w:t>
      </w:r>
    </w:p>
    <w:p w:rsidR="0088402B" w:rsidRDefault="0088402B">
      <w:pPr>
        <w:spacing w:line="360" w:lineRule="auto"/>
        <w:ind w:firstLine="720"/>
        <w:rPr>
          <w:rFonts w:ascii="Arial" w:hAnsi="Arial" w:cs="Arial"/>
          <w:sz w:val="24"/>
        </w:rPr>
        <w:sectPr w:rsidR="0088402B">
          <w:headerReference w:type="even" r:id="rId7"/>
          <w:headerReference w:type="default" r:id="rId8"/>
          <w:pgSz w:w="11900" w:h="16820"/>
          <w:pgMar w:top="851" w:right="851" w:bottom="1134" w:left="1701" w:header="720" w:footer="720" w:gutter="0"/>
          <w:paperSrc w:first="1" w:other="1"/>
          <w:pgNumType w:start="2"/>
          <w:cols w:space="60"/>
          <w:noEndnote/>
          <w:titlePg/>
        </w:sectPr>
      </w:pPr>
    </w:p>
    <w:p w:rsidR="0088402B" w:rsidRDefault="0088402B">
      <w:pPr>
        <w:spacing w:line="360" w:lineRule="auto"/>
        <w:ind w:firstLine="0"/>
        <w:jc w:val="center"/>
        <w:rPr>
          <w:rFonts w:ascii="Arial" w:hAnsi="Arial" w:cs="Arial"/>
          <w:b/>
          <w:sz w:val="24"/>
        </w:rPr>
      </w:pPr>
      <w:r>
        <w:rPr>
          <w:rFonts w:ascii="Arial" w:hAnsi="Arial" w:cs="Arial"/>
          <w:b/>
          <w:sz w:val="24"/>
        </w:rPr>
        <w:t xml:space="preserve">ГЛАВА </w:t>
      </w:r>
      <w:r>
        <w:rPr>
          <w:rFonts w:ascii="Arial" w:hAnsi="Arial" w:cs="Arial"/>
          <w:b/>
          <w:sz w:val="24"/>
          <w:lang w:val="en-US"/>
        </w:rPr>
        <w:t>III</w:t>
      </w:r>
      <w:r>
        <w:rPr>
          <w:rFonts w:ascii="Arial" w:hAnsi="Arial" w:cs="Arial"/>
          <w:b/>
          <w:sz w:val="24"/>
        </w:rPr>
        <w:t xml:space="preserve">. ПРИНЦИП РАЗДЕЛЕНИЯ ВЛАСТЕЙ </w:t>
      </w:r>
    </w:p>
    <w:p w:rsidR="0088402B" w:rsidRDefault="0088402B">
      <w:pPr>
        <w:spacing w:line="360" w:lineRule="auto"/>
        <w:ind w:firstLine="0"/>
        <w:jc w:val="center"/>
        <w:rPr>
          <w:rFonts w:ascii="Arial" w:hAnsi="Arial" w:cs="Arial"/>
          <w:b/>
          <w:sz w:val="24"/>
        </w:rPr>
      </w:pPr>
      <w:r>
        <w:rPr>
          <w:rFonts w:ascii="Arial" w:hAnsi="Arial" w:cs="Arial"/>
          <w:b/>
          <w:sz w:val="24"/>
        </w:rPr>
        <w:t xml:space="preserve">В СОВРЕМЕННОЙ РОССИЙСКОЙ </w:t>
      </w:r>
    </w:p>
    <w:p w:rsidR="0088402B" w:rsidRDefault="0088402B">
      <w:pPr>
        <w:spacing w:line="360" w:lineRule="auto"/>
        <w:ind w:firstLine="0"/>
        <w:jc w:val="center"/>
        <w:rPr>
          <w:rFonts w:ascii="Arial" w:hAnsi="Arial" w:cs="Arial"/>
          <w:b/>
          <w:sz w:val="24"/>
        </w:rPr>
      </w:pPr>
      <w:r>
        <w:rPr>
          <w:rFonts w:ascii="Arial" w:hAnsi="Arial" w:cs="Arial"/>
          <w:b/>
          <w:sz w:val="24"/>
        </w:rPr>
        <w:t>ГОСУДАРСВЕННО-ПРАВОВОЙ ДЕЙСТВИТЕЛЬНОСТИ</w:t>
      </w:r>
    </w:p>
    <w:p w:rsidR="0088402B" w:rsidRDefault="0088402B">
      <w:pPr>
        <w:tabs>
          <w:tab w:val="left" w:pos="-1276"/>
        </w:tabs>
        <w:spacing w:line="360" w:lineRule="auto"/>
        <w:ind w:firstLine="709"/>
        <w:rPr>
          <w:rFonts w:ascii="Arial" w:hAnsi="Arial" w:cs="Arial"/>
          <w:b/>
          <w:sz w:val="24"/>
        </w:rPr>
      </w:pPr>
    </w:p>
    <w:p w:rsidR="0088402B" w:rsidRDefault="0088402B">
      <w:pPr>
        <w:tabs>
          <w:tab w:val="left" w:pos="-1276"/>
        </w:tabs>
        <w:spacing w:line="360" w:lineRule="auto"/>
        <w:ind w:firstLine="709"/>
        <w:rPr>
          <w:rFonts w:ascii="Arial" w:hAnsi="Arial" w:cs="Arial"/>
          <w:b/>
          <w:sz w:val="24"/>
        </w:rPr>
      </w:pPr>
      <w:r>
        <w:rPr>
          <w:rFonts w:ascii="Arial" w:hAnsi="Arial" w:cs="Arial"/>
          <w:b/>
          <w:sz w:val="24"/>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88402B" w:rsidRDefault="0088402B">
      <w:pPr>
        <w:pStyle w:val="2"/>
      </w:pPr>
      <w:r>
        <w:t>Конституция РФ ст.10</w:t>
      </w:r>
    </w:p>
    <w:p w:rsidR="0088402B" w:rsidRDefault="0088402B">
      <w:pPr>
        <w:tabs>
          <w:tab w:val="left" w:pos="-1276"/>
        </w:tabs>
        <w:spacing w:line="360" w:lineRule="auto"/>
        <w:ind w:firstLine="709"/>
        <w:rPr>
          <w:rFonts w:ascii="Arial" w:hAnsi="Arial" w:cs="Arial"/>
          <w:sz w:val="24"/>
        </w:rPr>
      </w:pPr>
    </w:p>
    <w:p w:rsidR="0088402B" w:rsidRDefault="0088402B">
      <w:pPr>
        <w:tabs>
          <w:tab w:val="left" w:pos="-1276"/>
        </w:tabs>
        <w:spacing w:line="360" w:lineRule="auto"/>
        <w:ind w:firstLine="709"/>
        <w:rPr>
          <w:rFonts w:ascii="Arial" w:hAnsi="Arial" w:cs="Arial"/>
          <w:sz w:val="24"/>
        </w:rPr>
      </w:pPr>
      <w:r>
        <w:rPr>
          <w:rFonts w:ascii="Arial" w:hAnsi="Arial" w:cs="Arial"/>
          <w:sz w:val="24"/>
        </w:rPr>
        <w:t>Принцип разделения властей становится одним из эпицентров решения вопроса о демократическом обустройстве общества Российского государства. В этих условиях чрезвычайно знать, в чем значимость его для сегодняшней Росси, как он реализуется и почему его сохранение и реализация — одна из важнейших предпосылок продвижения Росси по пути демократии.</w:t>
      </w:r>
    </w:p>
    <w:p w:rsidR="0088402B" w:rsidRDefault="0088402B">
      <w:pPr>
        <w:tabs>
          <w:tab w:val="left" w:pos="-1276"/>
        </w:tabs>
        <w:spacing w:line="360" w:lineRule="auto"/>
        <w:ind w:firstLine="709"/>
        <w:rPr>
          <w:rFonts w:ascii="Arial" w:hAnsi="Arial" w:cs="Arial"/>
          <w:sz w:val="24"/>
        </w:rPr>
      </w:pPr>
      <w:r>
        <w:rPr>
          <w:rFonts w:ascii="Arial" w:hAnsi="Arial" w:cs="Arial"/>
          <w:sz w:val="24"/>
        </w:rPr>
        <w:t>Нередко в объяснении трудностей, с которыми сталкиваются реформы в России, приводятся ссылки на отсутствие у страны демократических традиций, особенности ее исторического развития.</w:t>
      </w:r>
      <w:r>
        <w:rPr>
          <w:rStyle w:val="a5"/>
          <w:rFonts w:ascii="Arial" w:hAnsi="Arial" w:cs="Arial"/>
          <w:sz w:val="24"/>
        </w:rPr>
        <w:footnoteReference w:id="21"/>
      </w:r>
      <w:r>
        <w:rPr>
          <w:rFonts w:ascii="Arial" w:hAnsi="Arial" w:cs="Arial"/>
          <w:sz w:val="24"/>
        </w:rPr>
        <w:t xml:space="preserve"> В противовес этому порой указывают на то, что зачатки демократической организации власти были известны еще в Древней Руси. В частности, договоры, которые заключались отдельными городами с княжескими дружинами, как бы содержали в себе элементы разделения властей. Возможно, такие проявления ограничения княжеской власти действительно имели место. Им можно найти подтверждение и в стародавних летописях, и в некоторых других источниках. К сожалению, эти начинания не получили последующего развития. Княжеская междоусобица и вражда не способствовали к каким бы то ни было устремлениям к демократическому правлению. В еще большей мере не оставляло для этого возможностей татаро-монгольское иго. Объединение русских земель и последующего создания централизованного Русского государства происходило в условиях, требовавших максимальной концентрации власти. Утверждение русского самодержавия, даже если оно и было необходимым историческим этапом, также исключило возможность разделения властей.</w:t>
      </w:r>
    </w:p>
    <w:p w:rsidR="0088402B" w:rsidRDefault="0088402B">
      <w:pPr>
        <w:tabs>
          <w:tab w:val="left" w:pos="-1276"/>
        </w:tabs>
        <w:spacing w:line="360" w:lineRule="auto"/>
        <w:ind w:firstLine="709"/>
        <w:rPr>
          <w:rFonts w:ascii="Arial" w:hAnsi="Arial" w:cs="Arial"/>
          <w:sz w:val="24"/>
        </w:rPr>
      </w:pPr>
      <w:r>
        <w:rPr>
          <w:rFonts w:ascii="Arial" w:hAnsi="Arial" w:cs="Arial"/>
          <w:sz w:val="24"/>
        </w:rPr>
        <w:t>В период смуты  и после нее Россия могла пойти по пути конституционной монархии, но народ так устал от постоянно сменяющихся государей, что ему уже было все равно кто и на каких условиях возьмет власть в свои руки.</w:t>
      </w:r>
    </w:p>
    <w:p w:rsidR="0088402B" w:rsidRDefault="0088402B">
      <w:pPr>
        <w:tabs>
          <w:tab w:val="left" w:pos="-1276"/>
        </w:tabs>
        <w:spacing w:line="360" w:lineRule="auto"/>
        <w:ind w:firstLine="709"/>
        <w:rPr>
          <w:rFonts w:ascii="Arial" w:hAnsi="Arial" w:cs="Arial"/>
          <w:sz w:val="24"/>
        </w:rPr>
      </w:pPr>
      <w:r>
        <w:rPr>
          <w:rFonts w:ascii="Arial" w:hAnsi="Arial" w:cs="Arial"/>
          <w:sz w:val="24"/>
        </w:rPr>
        <w:t>Сейчас немало авторов, которые считают, сто Александр II, не погибни от рук народовольцев, возможно даровал бы стране конституционное правление. Возможно, а возможно и нет. Отнюдь не стал конституционным монархом и Николай I. Подписав знаменитый указ “Об усовершенствование государственного порядка”, он действительно даровал некоторые свободы. Он объявил о создании Государственной Думы, наделенной ограниченными законодательными полномочиями. Но надежды, естественно, не оправдались. Не один закон не мог вступить в силу без высочайшего одобрения. Да и само существование Думы зависело от царского усмотрения или, точнее, произвола.</w:t>
      </w:r>
    </w:p>
    <w:p w:rsidR="0088402B" w:rsidRDefault="0088402B">
      <w:pPr>
        <w:tabs>
          <w:tab w:val="left" w:pos="-1276"/>
        </w:tabs>
        <w:spacing w:line="360" w:lineRule="auto"/>
        <w:ind w:firstLine="709"/>
        <w:rPr>
          <w:rFonts w:ascii="Arial" w:hAnsi="Arial" w:cs="Arial"/>
          <w:sz w:val="24"/>
        </w:rPr>
      </w:pPr>
      <w:r>
        <w:rPr>
          <w:rFonts w:ascii="Arial" w:hAnsi="Arial" w:cs="Arial"/>
          <w:sz w:val="24"/>
        </w:rPr>
        <w:t xml:space="preserve">В феврале 1917 года монархия пала. 1 сентября 1917 года состоялось официальное провозглашение России республикой. Специальная комиссия при юридическом совещании Временного правительства начала подготавливать проект республиканской Конституции. Видимо, в ней впервые мог найти отражение принцип разделения властей. Но в 1917 году к власти пришли большевики, и все планы временного правительства рухнули. </w:t>
      </w:r>
    </w:p>
    <w:p w:rsidR="0088402B" w:rsidRDefault="0088402B">
      <w:pPr>
        <w:tabs>
          <w:tab w:val="left" w:pos="-1276"/>
        </w:tabs>
        <w:spacing w:line="360" w:lineRule="auto"/>
        <w:ind w:firstLine="709"/>
        <w:rPr>
          <w:rFonts w:ascii="Arial" w:hAnsi="Arial" w:cs="Arial"/>
          <w:sz w:val="24"/>
        </w:rPr>
      </w:pPr>
      <w:r>
        <w:rPr>
          <w:rFonts w:ascii="Arial" w:hAnsi="Arial" w:cs="Arial"/>
          <w:sz w:val="24"/>
        </w:rPr>
        <w:t>II Всероссийский съезд Советов, провозгласив в ночь с 7 на 8 ноября 1917 года переход всей полноты власти на всей территории бывшей Российской империи в руки Светов, положил начало существованию тоталитарного государства.</w:t>
      </w:r>
    </w:p>
    <w:p w:rsidR="0088402B" w:rsidRDefault="0088402B">
      <w:pPr>
        <w:tabs>
          <w:tab w:val="left" w:pos="-1276"/>
        </w:tabs>
        <w:spacing w:line="360" w:lineRule="auto"/>
        <w:ind w:firstLine="709"/>
        <w:rPr>
          <w:rFonts w:ascii="Arial" w:hAnsi="Arial" w:cs="Arial"/>
          <w:sz w:val="24"/>
        </w:rPr>
      </w:pPr>
      <w:r>
        <w:rPr>
          <w:rFonts w:ascii="Arial" w:hAnsi="Arial" w:cs="Arial"/>
          <w:sz w:val="24"/>
        </w:rPr>
        <w:t>Разделение властей было объявлено инструментом завоевания и осуществления власти буржуазией. Концепция разделения властей, как выражение интересов буржуазии, марксизмом отвергалось.</w:t>
      </w:r>
    </w:p>
    <w:p w:rsidR="0088402B" w:rsidRDefault="0088402B">
      <w:pPr>
        <w:tabs>
          <w:tab w:val="left" w:pos="-1276"/>
        </w:tabs>
        <w:spacing w:line="360" w:lineRule="auto"/>
        <w:ind w:firstLine="709"/>
        <w:rPr>
          <w:rFonts w:ascii="Arial" w:hAnsi="Arial" w:cs="Arial"/>
          <w:sz w:val="24"/>
        </w:rPr>
      </w:pPr>
      <w:r>
        <w:rPr>
          <w:rFonts w:ascii="Arial" w:hAnsi="Arial" w:cs="Arial"/>
          <w:sz w:val="24"/>
        </w:rPr>
        <w:t>Документы, подписанный 8 декабря 1991 г. В Беловежской пуще тремя государствами из четырех, учредивших в 1922 году СССР, положили конец его существованию, как государству.</w:t>
      </w:r>
    </w:p>
    <w:p w:rsidR="0088402B" w:rsidRDefault="0088402B">
      <w:pPr>
        <w:tabs>
          <w:tab w:val="left" w:pos="-1276"/>
        </w:tabs>
        <w:spacing w:line="360" w:lineRule="auto"/>
        <w:ind w:firstLine="709"/>
        <w:rPr>
          <w:rFonts w:ascii="Arial" w:hAnsi="Arial" w:cs="Arial"/>
          <w:sz w:val="24"/>
        </w:rPr>
      </w:pPr>
      <w:r>
        <w:rPr>
          <w:rFonts w:ascii="Arial" w:hAnsi="Arial" w:cs="Arial"/>
          <w:sz w:val="24"/>
        </w:rPr>
        <w:t>В отличие от других бывших союзных республик Россия не издавала специальный акт о провозглашение независимости. В какой-то мере точкой отсчета можно считать Декларацию о государственном суверенитете, которая была одобрена российским парламентом 12 июня 1990 г. Уже на I Съезде народных депутатов РСФСР была признана необходимость разработки и принятия новой Конституции республики.</w:t>
      </w:r>
    </w:p>
    <w:p w:rsidR="0088402B" w:rsidRDefault="0088402B">
      <w:pPr>
        <w:tabs>
          <w:tab w:val="left" w:pos="-1276"/>
        </w:tabs>
        <w:spacing w:line="360" w:lineRule="auto"/>
        <w:ind w:firstLine="709"/>
        <w:rPr>
          <w:rFonts w:ascii="Arial" w:hAnsi="Arial" w:cs="Arial"/>
          <w:sz w:val="24"/>
        </w:rPr>
      </w:pPr>
      <w:r>
        <w:rPr>
          <w:rFonts w:ascii="Arial" w:hAnsi="Arial" w:cs="Arial"/>
          <w:sz w:val="24"/>
        </w:rPr>
        <w:t>Первый “официальный” проект Конституции был существенно пересмотрен после попытки августовского путча. В октябре 1991 г. был опубликован второй, а марте 1992 г. — третий проект Конституции. Каждый из этих проектов отражал изменения, происходившие в общественно-политической жизни страны, новые подходы и новые видения того, как должны быть устроены общество и государство в России.</w:t>
      </w:r>
    </w:p>
    <w:p w:rsidR="0088402B" w:rsidRDefault="0088402B">
      <w:pPr>
        <w:tabs>
          <w:tab w:val="left" w:pos="-1276"/>
        </w:tabs>
        <w:spacing w:line="360" w:lineRule="auto"/>
        <w:ind w:firstLine="709"/>
        <w:rPr>
          <w:rFonts w:ascii="Arial" w:hAnsi="Arial" w:cs="Arial"/>
          <w:sz w:val="24"/>
        </w:rPr>
      </w:pPr>
      <w:r>
        <w:rPr>
          <w:rFonts w:ascii="Arial" w:hAnsi="Arial" w:cs="Arial"/>
          <w:sz w:val="24"/>
        </w:rPr>
        <w:t>Развернулась борьба между защитниками различных вариантов проектов, поддержанными разными государственными структурами. Нарастала конфронтация между исполнительной властью и парламентом. Каждый из институтов стремился к законодательному закреплению своего доминирующего положения, а это неизбежно должно было сказаться и на содержании основного закона.</w:t>
      </w:r>
    </w:p>
    <w:p w:rsidR="0088402B" w:rsidRDefault="0088402B">
      <w:pPr>
        <w:tabs>
          <w:tab w:val="left" w:pos="-1276"/>
        </w:tabs>
        <w:spacing w:line="360" w:lineRule="auto"/>
        <w:ind w:firstLine="709"/>
        <w:rPr>
          <w:rFonts w:ascii="Arial" w:hAnsi="Arial" w:cs="Arial"/>
          <w:sz w:val="24"/>
        </w:rPr>
      </w:pPr>
      <w:r>
        <w:rPr>
          <w:rFonts w:ascii="Arial" w:hAnsi="Arial" w:cs="Arial"/>
          <w:sz w:val="24"/>
        </w:rPr>
        <w:t>24 июня 1993 года “Российская газета” публикует сразу два новых официальных проекта. Один был внесен президентом РФ, другой — группой народных депутатов. В целях подготовки единого согласованного проекта основного закона Президент созвал Конституционное совещание.</w:t>
      </w:r>
    </w:p>
    <w:p w:rsidR="0088402B" w:rsidRDefault="0088402B">
      <w:pPr>
        <w:tabs>
          <w:tab w:val="left" w:pos="-1276"/>
        </w:tabs>
        <w:spacing w:line="360" w:lineRule="auto"/>
        <w:ind w:firstLine="709"/>
        <w:rPr>
          <w:rFonts w:ascii="Arial" w:hAnsi="Arial" w:cs="Arial"/>
          <w:sz w:val="24"/>
        </w:rPr>
      </w:pPr>
      <w:r>
        <w:rPr>
          <w:rFonts w:ascii="Arial" w:hAnsi="Arial" w:cs="Arial"/>
          <w:sz w:val="24"/>
        </w:rPr>
        <w:t>Одобренный Конституционным совещанием проект Конституции был сразу же без обсуждения отвергнут Верховным Советом. Создалась тупиковая ситуация, т.к. в стране отсутствовал конституционно оформленный механизм разрешения конфликта между основными ветвями власти.</w:t>
      </w:r>
    </w:p>
    <w:p w:rsidR="0088402B" w:rsidRDefault="0088402B">
      <w:pPr>
        <w:tabs>
          <w:tab w:val="left" w:pos="-1276"/>
        </w:tabs>
        <w:spacing w:line="360" w:lineRule="auto"/>
        <w:ind w:firstLine="709"/>
        <w:rPr>
          <w:rFonts w:ascii="Arial" w:hAnsi="Arial" w:cs="Arial"/>
          <w:sz w:val="24"/>
        </w:rPr>
      </w:pPr>
      <w:r>
        <w:rPr>
          <w:rFonts w:ascii="Arial" w:hAnsi="Arial" w:cs="Arial"/>
          <w:sz w:val="24"/>
        </w:rPr>
        <w:t>После приостановки деятельности парламента было вновь созвано Конституционное совещание, которое внесло коррективы в ранее подготовленный проект. Они касались в основном двух главных моментов: уточнения принципов построения РФ и реализации принципа разделения властей.</w:t>
      </w:r>
    </w:p>
    <w:p w:rsidR="0088402B" w:rsidRDefault="0088402B">
      <w:pPr>
        <w:tabs>
          <w:tab w:val="left" w:pos="-1276"/>
        </w:tabs>
        <w:spacing w:line="360" w:lineRule="auto"/>
        <w:ind w:firstLine="709"/>
        <w:rPr>
          <w:rFonts w:ascii="Arial" w:hAnsi="Arial" w:cs="Arial"/>
          <w:sz w:val="24"/>
        </w:rPr>
      </w:pPr>
      <w:r>
        <w:rPr>
          <w:rFonts w:ascii="Arial" w:hAnsi="Arial" w:cs="Arial"/>
          <w:sz w:val="24"/>
        </w:rPr>
        <w:t>Окончательный проект новой Конституции Российской Федерации был вынесен на всенародное обсуждение и референдум, состоявшийся 12 декабря 1993 года, и был одобрен 58,4% голосовавших.</w:t>
      </w:r>
    </w:p>
    <w:p w:rsidR="0088402B" w:rsidRDefault="0088402B">
      <w:pPr>
        <w:tabs>
          <w:tab w:val="left" w:pos="-1276"/>
        </w:tabs>
        <w:spacing w:line="360" w:lineRule="auto"/>
        <w:ind w:firstLine="709"/>
        <w:rPr>
          <w:rFonts w:ascii="Arial" w:hAnsi="Arial" w:cs="Arial"/>
          <w:sz w:val="24"/>
        </w:rPr>
      </w:pPr>
      <w:r>
        <w:rPr>
          <w:rFonts w:ascii="Arial" w:hAnsi="Arial" w:cs="Arial"/>
          <w:sz w:val="24"/>
        </w:rPr>
        <w:t>Окончательный проект Конституции Российской Федерации, представленный на референдум, в части, касающейся разделения властей, особых нововведений не содержит. Принцип изложенный в ст. 10 достаточно лаконично, четко и ясно определяет его структуру. Его продолжением и развитием служит ст. 11, состоящая из трех частей. Часть первая подтверждает, какие именно органы осуществляют государственную власть: Президент, парламент, Правительство и суды. Часть вторая относится к ведению субъектов Федерации образования их органов государственной власти. Наконец, третья часть устанавливает, что разграничение предметов ведения и полномочий между органами государственной власти РФ и органами государственной власти субъектов Российской Федерации осуществляется на основе Конституции, федеративных и иных  договоров о разграничении предметов ведения полномочий.</w:t>
      </w:r>
      <w:r>
        <w:rPr>
          <w:rStyle w:val="a5"/>
          <w:rFonts w:ascii="Arial" w:hAnsi="Arial" w:cs="Arial"/>
          <w:sz w:val="24"/>
        </w:rPr>
        <w:footnoteReference w:id="22"/>
      </w:r>
    </w:p>
    <w:p w:rsidR="0088402B" w:rsidRDefault="0088402B">
      <w:pPr>
        <w:tabs>
          <w:tab w:val="left" w:pos="-1276"/>
        </w:tabs>
        <w:spacing w:line="360" w:lineRule="auto"/>
        <w:ind w:firstLine="709"/>
        <w:rPr>
          <w:rFonts w:ascii="Arial" w:hAnsi="Arial" w:cs="Arial"/>
          <w:sz w:val="24"/>
        </w:rPr>
      </w:pPr>
      <w:r>
        <w:rPr>
          <w:rFonts w:ascii="Arial" w:hAnsi="Arial" w:cs="Arial"/>
          <w:sz w:val="24"/>
        </w:rPr>
        <w:t>К сказанному следует добавить, что Конституция признает и гарантирует местное самоуправление в пределах его полномочий. Одновременно они уточняют, что его органы не входят в систему органов государственной власти (ст. 12). Из этого можно сделать вывод: принципы, положенные в основу построения и деятельности органов государственной власти, не могут автоматически распространяться на сферу местного самоуправления.</w:t>
      </w:r>
    </w:p>
    <w:p w:rsidR="0088402B" w:rsidRDefault="0088402B">
      <w:pPr>
        <w:tabs>
          <w:tab w:val="left" w:pos="-1276"/>
        </w:tabs>
        <w:spacing w:line="360" w:lineRule="auto"/>
        <w:ind w:firstLine="709"/>
        <w:rPr>
          <w:rFonts w:ascii="Arial" w:hAnsi="Arial" w:cs="Arial"/>
          <w:sz w:val="24"/>
        </w:rPr>
      </w:pPr>
      <w:r>
        <w:rPr>
          <w:rFonts w:ascii="Arial" w:hAnsi="Arial" w:cs="Arial"/>
          <w:spacing w:val="20"/>
          <w:sz w:val="24"/>
          <w:u w:val="single"/>
        </w:rPr>
        <w:t>Конституция РФ.</w:t>
      </w:r>
      <w:r>
        <w:rPr>
          <w:rFonts w:ascii="Arial" w:hAnsi="Arial" w:cs="Arial"/>
          <w:spacing w:val="20"/>
          <w:sz w:val="24"/>
        </w:rPr>
        <w:t xml:space="preserve"> </w:t>
      </w:r>
      <w:r>
        <w:rPr>
          <w:rFonts w:ascii="Arial" w:hAnsi="Arial" w:cs="Arial"/>
          <w:sz w:val="24"/>
        </w:rPr>
        <w:t>Согласно действующей Конституции, носителем суверенитета и единственным источником власти в Российской Федерации является ее многонациональный народ. Захват власти кем бы то ни было противоправен. Власть может осуществляться народом либо непосредственно, высшим выражением чего служат референдум и свободные выборы, либо через посредство органов государственной власти и самоуправления (ст. 3). Органами осуществления государственной власти на общефедеральном уровне выступают Президент РФ, Федеральное Собрание, Правительство Российской Федерации, суды РФ.</w:t>
      </w:r>
    </w:p>
    <w:p w:rsidR="0088402B" w:rsidRDefault="0088402B">
      <w:pPr>
        <w:tabs>
          <w:tab w:val="left" w:pos="-1276"/>
        </w:tabs>
        <w:spacing w:line="360" w:lineRule="auto"/>
        <w:ind w:firstLine="709"/>
        <w:rPr>
          <w:rFonts w:ascii="Arial" w:hAnsi="Arial" w:cs="Arial"/>
          <w:sz w:val="24"/>
        </w:rPr>
      </w:pPr>
      <w:r>
        <w:rPr>
          <w:rFonts w:ascii="Arial" w:hAnsi="Arial" w:cs="Arial"/>
          <w:sz w:val="24"/>
        </w:rPr>
        <w:t>Органы государственной власти РФ строят свою деятельность на принципах, составляющих основы конституционного строя Россия. Защита прав и свобод человека — обязанность государства. Для исключения противоправной узурпации власти и попрания прав и свобод, устанавливается принцип разделения властей.</w:t>
      </w:r>
    </w:p>
    <w:p w:rsidR="0088402B" w:rsidRDefault="0088402B">
      <w:pPr>
        <w:tabs>
          <w:tab w:val="left" w:pos="-1276"/>
        </w:tabs>
        <w:spacing w:line="360" w:lineRule="auto"/>
        <w:ind w:firstLine="709"/>
        <w:rPr>
          <w:rFonts w:ascii="Arial" w:hAnsi="Arial" w:cs="Arial"/>
          <w:sz w:val="24"/>
        </w:rPr>
      </w:pPr>
      <w:r>
        <w:rPr>
          <w:rFonts w:ascii="Arial" w:hAnsi="Arial" w:cs="Arial"/>
          <w:sz w:val="24"/>
        </w:rPr>
        <w:t>В Российской Федерации</w:t>
      </w:r>
      <w:r>
        <w:rPr>
          <w:rFonts w:ascii="Arial" w:hAnsi="Arial" w:cs="Arial"/>
          <w:spacing w:val="20"/>
          <w:sz w:val="24"/>
        </w:rPr>
        <w:t xml:space="preserve"> </w:t>
      </w:r>
      <w:r>
        <w:rPr>
          <w:rFonts w:ascii="Arial" w:hAnsi="Arial" w:cs="Arial"/>
          <w:sz w:val="24"/>
        </w:rPr>
        <w:t>носителем законодательной власти и представительным органом является</w:t>
      </w:r>
      <w:r>
        <w:rPr>
          <w:rFonts w:ascii="Arial" w:hAnsi="Arial" w:cs="Arial"/>
          <w:spacing w:val="20"/>
          <w:sz w:val="24"/>
        </w:rPr>
        <w:t xml:space="preserve"> </w:t>
      </w:r>
      <w:r>
        <w:rPr>
          <w:rFonts w:ascii="Arial" w:hAnsi="Arial" w:cs="Arial"/>
          <w:sz w:val="24"/>
        </w:rPr>
        <w:t>Федеральное собрание. Исполнительной властью наделено Правительство РФ. Правосудие осуществляют суды, а судебная власть реализуется посредством конституционного, гражданского, административного и уголовного судопроизводства. Вроде бы все ветви власти имеют своих представителей, и Президент России оказывается как бы вне рамок механизма разделения властей. В действительности это не так.</w:t>
      </w:r>
    </w:p>
    <w:p w:rsidR="0088402B" w:rsidRDefault="0088402B">
      <w:pPr>
        <w:tabs>
          <w:tab w:val="left" w:pos="-1276"/>
        </w:tabs>
        <w:spacing w:line="360" w:lineRule="auto"/>
        <w:ind w:firstLine="709"/>
        <w:rPr>
          <w:rFonts w:ascii="Arial" w:hAnsi="Arial" w:cs="Arial"/>
          <w:sz w:val="24"/>
        </w:rPr>
      </w:pPr>
      <w:r>
        <w:rPr>
          <w:rFonts w:ascii="Arial" w:hAnsi="Arial" w:cs="Arial"/>
          <w:spacing w:val="20"/>
          <w:sz w:val="24"/>
          <w:u w:val="single"/>
        </w:rPr>
        <w:t>ПРЕЗИДЕНТ.</w:t>
      </w:r>
      <w:r>
        <w:rPr>
          <w:rFonts w:ascii="Arial" w:hAnsi="Arial" w:cs="Arial"/>
          <w:sz w:val="24"/>
        </w:rPr>
        <w:t xml:space="preserve"> Президент Российской Федерации, будучи главой государства, является верховным представителем Российской Федерации и внутри страны, и в международной жизни. На него возложены выполнения задач, связанных с гарантией осуществления Конституции, прав и свобод, охраной суверенитета, независимости и целостности государства. В этих условиях он наделен необходимыми полномочиями и прерогативами.</w:t>
      </w:r>
    </w:p>
    <w:p w:rsidR="0088402B" w:rsidRDefault="0088402B">
      <w:pPr>
        <w:tabs>
          <w:tab w:val="left" w:pos="-1276"/>
        </w:tabs>
        <w:spacing w:line="360" w:lineRule="auto"/>
        <w:ind w:firstLine="709"/>
        <w:rPr>
          <w:rFonts w:ascii="Arial" w:hAnsi="Arial" w:cs="Arial"/>
          <w:sz w:val="24"/>
        </w:rPr>
      </w:pPr>
      <w:r>
        <w:rPr>
          <w:rFonts w:ascii="Arial" w:hAnsi="Arial" w:cs="Arial"/>
          <w:sz w:val="24"/>
        </w:rPr>
        <w:t>Но государственную работу вершит не один Президент. Ее осуществляют все ветви власти, каждая из которых действует в пределах своего ведения и свойственными ей методами. Президент должен обеспечить координацию и согласованность деятельности всех органов власти. Президент действует не как указующая инстанция, а совместно с другими ветвями власти, принимая в той или иной степени участие в каждой из них.</w:t>
      </w:r>
      <w:r>
        <w:rPr>
          <w:rStyle w:val="a5"/>
          <w:rFonts w:ascii="Arial" w:hAnsi="Arial" w:cs="Arial"/>
          <w:sz w:val="24"/>
        </w:rPr>
        <w:footnoteReference w:id="23"/>
      </w:r>
    </w:p>
    <w:p w:rsidR="0088402B" w:rsidRDefault="0088402B">
      <w:pPr>
        <w:tabs>
          <w:tab w:val="left" w:pos="-1276"/>
        </w:tabs>
        <w:spacing w:line="360" w:lineRule="auto"/>
        <w:ind w:firstLine="709"/>
        <w:rPr>
          <w:rFonts w:ascii="Arial" w:hAnsi="Arial" w:cs="Arial"/>
          <w:sz w:val="24"/>
        </w:rPr>
      </w:pPr>
      <w:r>
        <w:rPr>
          <w:rFonts w:ascii="Arial" w:hAnsi="Arial" w:cs="Arial"/>
          <w:sz w:val="24"/>
        </w:rPr>
        <w:t>Президент Российской Федерации участвует в осуществлении верховного представительства страны. Это право вытекает из того, что его избирают путем прямых выборов. Одно и то же лицо не может занимать должность президента два срока подряд.</w:t>
      </w:r>
    </w:p>
    <w:p w:rsidR="0088402B" w:rsidRDefault="0088402B">
      <w:pPr>
        <w:tabs>
          <w:tab w:val="left" w:pos="-1276"/>
        </w:tabs>
        <w:spacing w:line="360" w:lineRule="auto"/>
        <w:ind w:firstLine="709"/>
        <w:rPr>
          <w:rFonts w:ascii="Arial" w:hAnsi="Arial" w:cs="Arial"/>
          <w:sz w:val="24"/>
        </w:rPr>
      </w:pPr>
      <w:r>
        <w:rPr>
          <w:rFonts w:ascii="Arial" w:hAnsi="Arial" w:cs="Arial"/>
          <w:sz w:val="24"/>
        </w:rPr>
        <w:t>В сфере взаимодействия с парламентом Президенту РФ принадлежат весьма значительные полномочия. Он назначает выборы в Государственную Думу и распускает ее в случаях, предусмотренных Конституцией, пользуется правом законодательной инициативы, может вернуть одобренный парламентом законопроект для повторного обсуждения (отлагательное вето), подписывает и обнародует законы. Таким образом, Президент России может оказывать весьма активное воздействие на работу парламента. Однако он не подменяет его. Он не может принимать законы. А издаваемые Президентом нормативные акты не должны противоречить Конституции и основным законам.</w:t>
      </w:r>
      <w:r>
        <w:rPr>
          <w:rStyle w:val="a5"/>
          <w:rFonts w:ascii="Arial" w:hAnsi="Arial" w:cs="Arial"/>
          <w:sz w:val="24"/>
        </w:rPr>
        <w:footnoteReference w:id="24"/>
      </w:r>
    </w:p>
    <w:p w:rsidR="0088402B" w:rsidRDefault="0088402B">
      <w:pPr>
        <w:tabs>
          <w:tab w:val="left" w:pos="-1276"/>
        </w:tabs>
        <w:spacing w:line="360" w:lineRule="auto"/>
        <w:ind w:firstLine="709"/>
        <w:rPr>
          <w:rFonts w:ascii="Arial" w:hAnsi="Arial" w:cs="Arial"/>
          <w:sz w:val="24"/>
        </w:rPr>
      </w:pPr>
      <w:r>
        <w:rPr>
          <w:rFonts w:ascii="Arial" w:hAnsi="Arial" w:cs="Arial"/>
          <w:sz w:val="24"/>
        </w:rPr>
        <w:t>Президент РФ обладает довольно широкими полномочиями в сфере государственного управления. Он назначает Председателя Правительства и по его представлению заместителей председателя и федеральных министров, принимает решение об отставки правительства. Для  ограничения Президентского влияния на  Правительство введены ряд сдержек.</w:t>
      </w:r>
    </w:p>
    <w:p w:rsidR="0088402B" w:rsidRDefault="0088402B">
      <w:pPr>
        <w:tabs>
          <w:tab w:val="left" w:pos="-1276"/>
        </w:tabs>
        <w:spacing w:line="360" w:lineRule="auto"/>
        <w:ind w:firstLine="709"/>
        <w:rPr>
          <w:rFonts w:ascii="Arial" w:hAnsi="Arial" w:cs="Arial"/>
          <w:sz w:val="24"/>
        </w:rPr>
      </w:pPr>
      <w:r>
        <w:rPr>
          <w:rFonts w:ascii="Arial" w:hAnsi="Arial" w:cs="Arial"/>
          <w:sz w:val="24"/>
        </w:rPr>
        <w:t>Прежде всего Председатель Правительства РФ назначается Президентом с согласия Государственной Думы. Однако если Государственная Дума трижды отвергнет кандидатуру Председателя Правительства, то Президент вправе сам его назначить и при этом распустить Государственную Думу и объявить о новых выборах. Реализация такого полномочия создает, конечно, особую неординарную ситуацию, которая все же не может привести к установлению единоличного президентского правления. Конституция не допускает этого.</w:t>
      </w:r>
    </w:p>
    <w:p w:rsidR="0088402B" w:rsidRDefault="0088402B">
      <w:pPr>
        <w:tabs>
          <w:tab w:val="left" w:pos="-1276"/>
        </w:tabs>
        <w:spacing w:line="360" w:lineRule="auto"/>
        <w:ind w:firstLine="709"/>
        <w:rPr>
          <w:rFonts w:ascii="Arial" w:hAnsi="Arial" w:cs="Arial"/>
          <w:sz w:val="24"/>
        </w:rPr>
      </w:pPr>
      <w:r>
        <w:rPr>
          <w:rFonts w:ascii="Arial" w:hAnsi="Arial" w:cs="Arial"/>
          <w:sz w:val="24"/>
        </w:rPr>
        <w:t>Так, если государственная дума распущена, то новые выборы должны быть назначены в такие сроки, чтобы Государственная Дума нового созыва собралась на новое заседания не позднее чем через четыре месяца после роспуска. Значит период, в течение которого может отсутствовать парламентский контроль над Правительством, ограничен. Поскольку, по Конституции, Государственная Дума может выразить недоверие Правительству, то тем самым исход выборов предрешает судьбу Правительства. Правда сам Президент может не согласится с Государственной Думой и не отправлять после выражения ей недоверия в отставку. Для того, чтобы решение о недоверии возымело должный эффект, оно должно быть подтверждено Государственной Думой по истечению трех месяцев. В случае если имел место досрочный роспуск Государственной Думы, Президент не может в течение года после выборов вновь распустить палату. Следовательно, остается только один выход — отставка Правительства.</w:t>
      </w:r>
    </w:p>
    <w:p w:rsidR="0088402B" w:rsidRDefault="0088402B">
      <w:pPr>
        <w:tabs>
          <w:tab w:val="left" w:pos="-1276"/>
        </w:tabs>
        <w:spacing w:line="360" w:lineRule="auto"/>
        <w:ind w:firstLine="709"/>
        <w:rPr>
          <w:rFonts w:ascii="Arial" w:hAnsi="Arial" w:cs="Arial"/>
          <w:sz w:val="24"/>
        </w:rPr>
      </w:pPr>
      <w:r>
        <w:rPr>
          <w:rFonts w:ascii="Arial" w:hAnsi="Arial" w:cs="Arial"/>
          <w:sz w:val="24"/>
        </w:rPr>
        <w:t>Механизм, заложенный в Конституции Российской Федерации для разрешения возможного конфликта между законодательной и исполнительной властями, отличается большой сложностью. Президент — арбитр в споре между властями — может, во всяком случае теоретически, осуществлять в течение нескольких месяцев управление страной посредством Правительства, не пользующегося поддержкой Государственной Думы. После выборов Президенту так или иначе придется считаться с результатами выборов. Тем не менее, следует признать, что глава государства обладает большими возможностями для воздействия на законодательную и исполнительную власти. Он не просто арбитр, следящий за всеми ветвями власти, он сам участвует в деятельности всех государственных органов.</w:t>
      </w:r>
    </w:p>
    <w:p w:rsidR="0088402B" w:rsidRDefault="0088402B">
      <w:pPr>
        <w:tabs>
          <w:tab w:val="left" w:pos="-1276"/>
        </w:tabs>
        <w:spacing w:line="360" w:lineRule="auto"/>
        <w:ind w:firstLine="709"/>
        <w:rPr>
          <w:rFonts w:ascii="Arial" w:hAnsi="Arial" w:cs="Arial"/>
          <w:sz w:val="24"/>
        </w:rPr>
      </w:pPr>
      <w:r>
        <w:rPr>
          <w:rFonts w:ascii="Arial" w:hAnsi="Arial" w:cs="Arial"/>
          <w:sz w:val="24"/>
          <w:u w:val="single"/>
        </w:rPr>
        <w:t xml:space="preserve">Полномочия Президента. </w:t>
      </w:r>
      <w:r>
        <w:rPr>
          <w:rFonts w:ascii="Arial" w:hAnsi="Arial" w:cs="Arial"/>
          <w:sz w:val="24"/>
        </w:rPr>
        <w:t>Президент Российской Федерации определяет основные направления внутренней и внешней политики государства, он является Верховным Главнокомандующим Вооруженных Сил, осуществляет руководство внешней политикой, в случае угрозы агрессии вводит военное положение, а при иных особых обстоятельствах - чрезвычайное положение. Он решает вопросы гражданства, представляет кандидатуры для назначения на высшие государственные должности (например, Председателя Центробанка, судей Конституционного, Верховного и Высшего Арбитражного Судов, Генерального прокурора Российской Федерации и др.). Он формирует Совет Безопасности и Администрацию Президента, назначает полномочных представителей Российской Федерации, высшее командование Вооруженных сил.</w:t>
      </w:r>
      <w:r>
        <w:rPr>
          <w:rStyle w:val="a5"/>
          <w:rFonts w:ascii="Arial" w:hAnsi="Arial" w:cs="Arial"/>
          <w:sz w:val="24"/>
        </w:rPr>
        <w:footnoteReference w:id="25"/>
      </w:r>
    </w:p>
    <w:p w:rsidR="0088402B" w:rsidRDefault="0088402B">
      <w:pPr>
        <w:tabs>
          <w:tab w:val="left" w:pos="-1276"/>
        </w:tabs>
        <w:spacing w:line="360" w:lineRule="auto"/>
        <w:ind w:firstLine="709"/>
        <w:rPr>
          <w:rFonts w:ascii="Arial" w:hAnsi="Arial" w:cs="Arial"/>
          <w:sz w:val="24"/>
        </w:rPr>
      </w:pPr>
      <w:r>
        <w:rPr>
          <w:rFonts w:ascii="Arial" w:hAnsi="Arial" w:cs="Arial"/>
          <w:sz w:val="24"/>
        </w:rPr>
        <w:t>В России не предусмотрена парламентская ответственность главы государства. Это значит, что парламент не может заставить Президента уйти в отставку. Но это не значит, что глава государства свободен от следования предписаниям Конституции и законов. Если его деятельность приобретает противоправный характер, вступает в действие специальный механизм ответственности (импичмент). Президент Российской Федерации может быть привлечен к ответственности только в случае государственной измены или совершения иного тяжкого преступления. Наличие признаков такого преступления должно быть подтверждено Верховным судом РФ. После выдвижения обвинения следует довольно сложная процедура выражения импичмента. Надо сказать, что нынешнему президенту пытались выдвинуть импичмент, но эта попытки только показали, что это практически невозможно.</w:t>
      </w:r>
      <w:r>
        <w:rPr>
          <w:rStyle w:val="a5"/>
          <w:rFonts w:ascii="Arial" w:hAnsi="Arial" w:cs="Arial"/>
          <w:sz w:val="24"/>
        </w:rPr>
        <w:footnoteReference w:id="26"/>
      </w:r>
    </w:p>
    <w:p w:rsidR="0088402B" w:rsidRDefault="0088402B">
      <w:pPr>
        <w:tabs>
          <w:tab w:val="left" w:pos="-1276"/>
        </w:tabs>
        <w:spacing w:line="360" w:lineRule="auto"/>
        <w:ind w:firstLine="709"/>
        <w:rPr>
          <w:rFonts w:ascii="Arial" w:hAnsi="Arial" w:cs="Arial"/>
          <w:sz w:val="24"/>
        </w:rPr>
      </w:pPr>
      <w:r>
        <w:rPr>
          <w:rFonts w:ascii="Arial" w:hAnsi="Arial" w:cs="Arial"/>
          <w:sz w:val="24"/>
        </w:rPr>
        <w:t xml:space="preserve">Важнейшей конституционно-правовой гарантией обеспечения разделения властей и предупреждения злоупотреблений со стороны исполнительной власти остается механизм ответственного правления. Это значит, что Правительство РФ подконтрольно парламенту и несет политическую ответственность за свои действия. </w:t>
      </w:r>
    </w:p>
    <w:p w:rsidR="0088402B" w:rsidRDefault="0088402B">
      <w:pPr>
        <w:tabs>
          <w:tab w:val="left" w:pos="-1276"/>
        </w:tabs>
        <w:spacing w:line="360" w:lineRule="auto"/>
        <w:ind w:firstLine="709"/>
        <w:rPr>
          <w:rFonts w:ascii="Arial" w:hAnsi="Arial" w:cs="Arial"/>
          <w:sz w:val="24"/>
        </w:rPr>
      </w:pPr>
      <w:r>
        <w:rPr>
          <w:rFonts w:ascii="Arial" w:hAnsi="Arial" w:cs="Arial"/>
          <w:sz w:val="24"/>
        </w:rPr>
        <w:t xml:space="preserve"> </w:t>
      </w:r>
      <w:r>
        <w:rPr>
          <w:rFonts w:ascii="Arial" w:hAnsi="Arial" w:cs="Arial"/>
          <w:spacing w:val="20"/>
          <w:sz w:val="24"/>
          <w:u w:val="single"/>
        </w:rPr>
        <w:t>ЗАКОНОДАТЕЛЬНАЯ ВЛАСТЬ.</w:t>
      </w:r>
      <w:r>
        <w:rPr>
          <w:rFonts w:ascii="Arial" w:hAnsi="Arial" w:cs="Arial"/>
          <w:sz w:val="24"/>
        </w:rPr>
        <w:t xml:space="preserve"> Парламент Российской Федерации — Федеральное собрание — состоит из двух палат. Это Государственная Дума, депутаты которой избираются населением страны путем всеобщих, равных и прямых выборов (450 депутатов), и Совет Федерации, который выбирается путем косвенных выборов и включает представителей субъектов Федерации (по два от каждого субъекта). Поскольку органом общенародного представительства является Государственная Дума, то именно на эту палату возложен контроль за деятельностью Правительства и ей принадлежит право выражения вотума недоверия.</w:t>
      </w:r>
    </w:p>
    <w:p w:rsidR="0088402B" w:rsidRDefault="0088402B">
      <w:pPr>
        <w:tabs>
          <w:tab w:val="left" w:pos="-1276"/>
        </w:tabs>
        <w:spacing w:line="360" w:lineRule="auto"/>
        <w:ind w:firstLine="709"/>
        <w:rPr>
          <w:rFonts w:ascii="Arial" w:hAnsi="Arial" w:cs="Arial"/>
          <w:sz w:val="24"/>
        </w:rPr>
      </w:pPr>
      <w:r>
        <w:rPr>
          <w:rFonts w:ascii="Arial" w:hAnsi="Arial" w:cs="Arial"/>
          <w:sz w:val="24"/>
        </w:rPr>
        <w:t>Государственная Дума единственный законодательный орган страны. Депутаты Государственной Думы работают на профессиональной основе. Депутаты Федерального Собрания обладают неприкосновенностью в течение всего депутатского срока. Федеральное Собрание постоянно действующий орган.</w:t>
      </w:r>
    </w:p>
    <w:p w:rsidR="0088402B" w:rsidRDefault="0088402B">
      <w:pPr>
        <w:tabs>
          <w:tab w:val="left" w:pos="-1276"/>
        </w:tabs>
        <w:spacing w:line="360" w:lineRule="auto"/>
        <w:ind w:firstLine="709"/>
        <w:rPr>
          <w:rFonts w:ascii="Arial" w:hAnsi="Arial" w:cs="Arial"/>
          <w:sz w:val="24"/>
        </w:rPr>
      </w:pPr>
      <w:r>
        <w:rPr>
          <w:rFonts w:ascii="Arial" w:hAnsi="Arial" w:cs="Arial"/>
          <w:sz w:val="24"/>
        </w:rPr>
        <w:t>В ст. 102 и 103 Конституции перечислены основные направления деятельности Федерального Собрания. В этих статьях проявляется принцип сдержек и противовесов президенту и правительству. Так, например, без согласия Федерального Собрания не могут быть назначены на свои должности судьи высшего звена, Председатель Правительства и т.д.</w:t>
      </w:r>
    </w:p>
    <w:p w:rsidR="0088402B" w:rsidRDefault="0088402B">
      <w:pPr>
        <w:tabs>
          <w:tab w:val="left" w:pos="-1276"/>
        </w:tabs>
        <w:spacing w:line="360" w:lineRule="auto"/>
        <w:ind w:firstLine="709"/>
        <w:rPr>
          <w:rFonts w:ascii="Arial" w:hAnsi="Arial" w:cs="Arial"/>
          <w:sz w:val="24"/>
        </w:rPr>
      </w:pPr>
      <w:r>
        <w:rPr>
          <w:rFonts w:ascii="Arial" w:hAnsi="Arial" w:cs="Arial"/>
          <w:sz w:val="24"/>
        </w:rPr>
        <w:t>Федеральное Собрание рассматривает все вопросы связанные с основной экономической деятельностью правительства: федеральный бюджет;  федеральный сбор налогов и т.д.</w:t>
      </w:r>
    </w:p>
    <w:p w:rsidR="0088402B" w:rsidRDefault="0088402B">
      <w:pPr>
        <w:tabs>
          <w:tab w:val="left" w:pos="-1276"/>
        </w:tabs>
        <w:spacing w:line="360" w:lineRule="auto"/>
        <w:ind w:firstLine="709"/>
        <w:rPr>
          <w:rFonts w:ascii="Arial" w:hAnsi="Arial" w:cs="Arial"/>
          <w:sz w:val="24"/>
        </w:rPr>
      </w:pPr>
      <w:r>
        <w:rPr>
          <w:rFonts w:ascii="Arial" w:hAnsi="Arial" w:cs="Arial"/>
          <w:sz w:val="24"/>
        </w:rPr>
        <w:t>Все эти полномочия Федерального Собрания направлены на недопущение чрезмерного усиления  исполнительной власти и Президента.</w:t>
      </w:r>
    </w:p>
    <w:p w:rsidR="0088402B" w:rsidRDefault="0088402B">
      <w:pPr>
        <w:tabs>
          <w:tab w:val="left" w:pos="-1276"/>
        </w:tabs>
        <w:spacing w:line="360" w:lineRule="auto"/>
        <w:ind w:firstLine="709"/>
        <w:rPr>
          <w:rFonts w:ascii="Arial" w:hAnsi="Arial" w:cs="Arial"/>
          <w:sz w:val="24"/>
        </w:rPr>
      </w:pPr>
      <w:r>
        <w:rPr>
          <w:rFonts w:ascii="Arial" w:hAnsi="Arial" w:cs="Arial"/>
          <w:sz w:val="24"/>
        </w:rPr>
        <w:t xml:space="preserve"> </w:t>
      </w:r>
      <w:r>
        <w:rPr>
          <w:rFonts w:ascii="Arial" w:hAnsi="Arial" w:cs="Arial"/>
          <w:spacing w:val="20"/>
          <w:sz w:val="24"/>
          <w:u w:val="single"/>
        </w:rPr>
        <w:t xml:space="preserve">ИCПОЛНИТЕЛЬНАЯ ВЛАСТЬ. </w:t>
      </w:r>
      <w:r>
        <w:rPr>
          <w:rFonts w:ascii="Arial" w:hAnsi="Arial" w:cs="Arial"/>
          <w:sz w:val="24"/>
        </w:rPr>
        <w:t>“Исполнительную власть Российской Федерации осуществляет Правительство Российской Федерации”, — гласит ст.110 п.1 Конституции РФ.</w:t>
      </w:r>
    </w:p>
    <w:p w:rsidR="0088402B" w:rsidRDefault="0088402B">
      <w:pPr>
        <w:tabs>
          <w:tab w:val="left" w:pos="-1276"/>
        </w:tabs>
        <w:spacing w:line="360" w:lineRule="auto"/>
        <w:ind w:firstLine="709"/>
        <w:rPr>
          <w:rFonts w:ascii="Arial" w:hAnsi="Arial" w:cs="Arial"/>
          <w:sz w:val="24"/>
        </w:rPr>
      </w:pPr>
      <w:r>
        <w:rPr>
          <w:rFonts w:ascii="Arial" w:hAnsi="Arial" w:cs="Arial"/>
          <w:sz w:val="24"/>
        </w:rPr>
        <w:t>Председатель Правительства РФ назначается Президентом России с согласия Думы. Этот принцип является примером проявления принципа сдержек и противовесов, т.к. при назначение Президенту придется считаться с парламентским большинством. Председатель Правительства предлагает кандидатуры  Президенту на должности его заместителей и федеральных министров.</w:t>
      </w:r>
    </w:p>
    <w:p w:rsidR="0088402B" w:rsidRDefault="0088402B">
      <w:pPr>
        <w:tabs>
          <w:tab w:val="left" w:pos="-1276"/>
        </w:tabs>
        <w:spacing w:line="360" w:lineRule="auto"/>
        <w:ind w:firstLine="709"/>
        <w:rPr>
          <w:rFonts w:ascii="Arial" w:hAnsi="Arial" w:cs="Arial"/>
          <w:sz w:val="24"/>
        </w:rPr>
      </w:pPr>
      <w:r>
        <w:rPr>
          <w:rFonts w:ascii="Arial" w:hAnsi="Arial" w:cs="Arial"/>
          <w:sz w:val="24"/>
        </w:rPr>
        <w:t>Правительство Российской Федерации обладает широкими полномочиями по осуществлению внутренней и внешней политики государства. Статья 114 Конституции перечисляет полномочия Правительства.</w:t>
      </w:r>
    </w:p>
    <w:p w:rsidR="0088402B" w:rsidRDefault="0088402B">
      <w:pPr>
        <w:tabs>
          <w:tab w:val="left" w:pos="-1276"/>
        </w:tabs>
        <w:spacing w:line="360" w:lineRule="auto"/>
        <w:ind w:firstLine="709"/>
        <w:rPr>
          <w:rFonts w:ascii="Arial" w:hAnsi="Arial" w:cs="Arial"/>
          <w:sz w:val="24"/>
        </w:rPr>
      </w:pPr>
      <w:r>
        <w:rPr>
          <w:rFonts w:ascii="Arial" w:hAnsi="Arial" w:cs="Arial"/>
          <w:sz w:val="24"/>
        </w:rPr>
        <w:t>Правительством Российской Федерации осуществляется разработка государственного бюджета, проведение финансовой, социальной и экономической политики. Осуществляет меры по обороне страны и защите прав населения.</w:t>
      </w:r>
    </w:p>
    <w:p w:rsidR="0088402B" w:rsidRDefault="0088402B">
      <w:pPr>
        <w:tabs>
          <w:tab w:val="left" w:pos="-1276"/>
        </w:tabs>
        <w:spacing w:line="360" w:lineRule="auto"/>
        <w:ind w:firstLine="709"/>
        <w:rPr>
          <w:rFonts w:ascii="Arial" w:hAnsi="Arial" w:cs="Arial"/>
          <w:sz w:val="24"/>
        </w:rPr>
      </w:pPr>
      <w:r>
        <w:rPr>
          <w:rFonts w:ascii="Arial" w:hAnsi="Arial" w:cs="Arial"/>
          <w:sz w:val="24"/>
        </w:rPr>
        <w:t>Механизм парламентской ответственности Правительства описан в российской Конституции в общих чертах. Необходима его детализация в специальном законодательстве. Совершенно ясно, однако, что институт ответственности — обоюдоострое оружие. Его может использовать как Дума, отказывая в доверии правительству, так и исполнительная власть, угрожая прибегнуть к досрочным выборам.</w:t>
      </w:r>
      <w:r>
        <w:rPr>
          <w:rStyle w:val="a5"/>
          <w:rFonts w:ascii="Arial" w:hAnsi="Arial" w:cs="Arial"/>
          <w:sz w:val="24"/>
        </w:rPr>
        <w:footnoteReference w:id="27"/>
      </w:r>
    </w:p>
    <w:p w:rsidR="0088402B" w:rsidRDefault="0088402B">
      <w:pPr>
        <w:tabs>
          <w:tab w:val="left" w:pos="-1276"/>
        </w:tabs>
        <w:spacing w:line="360" w:lineRule="auto"/>
        <w:ind w:firstLine="709"/>
        <w:rPr>
          <w:rFonts w:ascii="Arial" w:hAnsi="Arial" w:cs="Arial"/>
          <w:sz w:val="24"/>
        </w:rPr>
      </w:pPr>
      <w:r>
        <w:rPr>
          <w:rFonts w:ascii="Arial" w:hAnsi="Arial" w:cs="Arial"/>
          <w:sz w:val="24"/>
        </w:rPr>
        <w:t>Сильная исполнительная власть в России нужна. Но также нужен и механизм взаимных сдержек и противовесов. Многие  называют исполнительную власть доминирующей в системе государственных органов. Но эта тенденция государственно-правового развития России прослеживается достаточно ясно. Также это отвечает общим тенденциям усиления исполнительной власти во всем мире.</w:t>
      </w:r>
    </w:p>
    <w:p w:rsidR="0088402B" w:rsidRDefault="0088402B">
      <w:pPr>
        <w:tabs>
          <w:tab w:val="left" w:pos="-1276"/>
        </w:tabs>
        <w:spacing w:line="360" w:lineRule="auto"/>
        <w:ind w:firstLine="709"/>
        <w:rPr>
          <w:rFonts w:ascii="Arial" w:hAnsi="Arial" w:cs="Arial"/>
          <w:sz w:val="24"/>
        </w:rPr>
      </w:pPr>
      <w:r>
        <w:rPr>
          <w:rFonts w:ascii="Arial" w:hAnsi="Arial" w:cs="Arial"/>
          <w:spacing w:val="20"/>
          <w:sz w:val="24"/>
          <w:u w:val="single"/>
        </w:rPr>
        <w:t>Судебная власть.</w:t>
      </w:r>
      <w:r>
        <w:rPr>
          <w:rFonts w:ascii="Arial" w:hAnsi="Arial" w:cs="Arial"/>
          <w:sz w:val="24"/>
        </w:rPr>
        <w:t xml:space="preserve"> К сожалению, все еще традиционно слабым местом остается в России судебная власть. Прокламированные Конституцией принципы судоустройства и судопроизводства реализуются с трудом. И в данном случае ощущается противодействие и давление со стороны других ветвей власти. Несмотря на провозглашенные правовые и социальные гарантии судьи, как то несменяемость, неприкосновенность, независимость и т.д. , они очень часто не могут полностью обеспечиваться из-за отсутствия технической и материальной базы. (Так закон о статусе судей, в котором говорится о предоставление судьи в течение полугода свободного жилья очень часто не может быть выполнен из-за отсутствия такого.)</w:t>
      </w:r>
    </w:p>
    <w:p w:rsidR="0088402B" w:rsidRDefault="0088402B">
      <w:pPr>
        <w:tabs>
          <w:tab w:val="left" w:pos="-1276"/>
        </w:tabs>
        <w:spacing w:line="360" w:lineRule="auto"/>
        <w:ind w:firstLine="709"/>
        <w:rPr>
          <w:rFonts w:ascii="Arial" w:hAnsi="Arial" w:cs="Arial"/>
          <w:sz w:val="24"/>
        </w:rPr>
      </w:pPr>
      <w:r>
        <w:rPr>
          <w:rFonts w:ascii="Arial" w:hAnsi="Arial" w:cs="Arial"/>
          <w:sz w:val="24"/>
        </w:rPr>
        <w:t>По Конституции РФ судебная власть является трехзвенной. Высшими судебными органами являются Верховный суд РФ, Высший Арбитражный Суд, Конституционный Суд.</w:t>
      </w:r>
    </w:p>
    <w:p w:rsidR="0088402B" w:rsidRDefault="0088402B">
      <w:pPr>
        <w:tabs>
          <w:tab w:val="left" w:pos="-1276"/>
        </w:tabs>
        <w:spacing w:line="360" w:lineRule="auto"/>
        <w:ind w:firstLine="709"/>
        <w:rPr>
          <w:rFonts w:ascii="Arial" w:hAnsi="Arial" w:cs="Arial"/>
          <w:sz w:val="24"/>
        </w:rPr>
      </w:pPr>
      <w:r>
        <w:rPr>
          <w:rFonts w:ascii="Arial" w:hAnsi="Arial" w:cs="Arial"/>
          <w:sz w:val="24"/>
        </w:rPr>
        <w:t>Верховный суд является высшим судебным органом по гражданским, уголовным, административным и иным делам (ст. 126).</w:t>
      </w:r>
    </w:p>
    <w:p w:rsidR="0088402B" w:rsidRDefault="0088402B">
      <w:pPr>
        <w:tabs>
          <w:tab w:val="left" w:pos="-1276"/>
        </w:tabs>
        <w:spacing w:line="360" w:lineRule="auto"/>
        <w:ind w:firstLine="709"/>
        <w:rPr>
          <w:rFonts w:ascii="Arial" w:hAnsi="Arial" w:cs="Arial"/>
          <w:sz w:val="24"/>
        </w:rPr>
      </w:pPr>
      <w:r>
        <w:rPr>
          <w:rFonts w:ascii="Arial" w:hAnsi="Arial" w:cs="Arial"/>
          <w:sz w:val="24"/>
        </w:rPr>
        <w:t>Высший Арбитражный Суд РФ является высшим судебным органом по разрешению экономических споров (ст. 127).</w:t>
      </w:r>
    </w:p>
    <w:p w:rsidR="0088402B" w:rsidRDefault="0088402B">
      <w:pPr>
        <w:tabs>
          <w:tab w:val="left" w:pos="-1276"/>
        </w:tabs>
        <w:spacing w:line="360" w:lineRule="auto"/>
        <w:ind w:firstLine="709"/>
        <w:rPr>
          <w:rFonts w:ascii="Arial" w:hAnsi="Arial" w:cs="Arial"/>
          <w:sz w:val="24"/>
        </w:rPr>
      </w:pPr>
      <w:r>
        <w:rPr>
          <w:rFonts w:ascii="Arial" w:hAnsi="Arial" w:cs="Arial"/>
          <w:sz w:val="24"/>
        </w:rPr>
        <w:t>Конституционный Суд призван осуществлять контроль за всеми государственными органами в РФ. О соответствии Конституции издаваемых нормативных актах, заключаемых международных договоров. Также Конституционный Суд решает споры между федеральными органами государственной власти России и органами государственной власти субъектов Российской Федерации (ст. 125).</w:t>
      </w:r>
    </w:p>
    <w:p w:rsidR="0088402B" w:rsidRDefault="0088402B">
      <w:pPr>
        <w:tabs>
          <w:tab w:val="left" w:pos="-1276"/>
        </w:tabs>
        <w:spacing w:line="360" w:lineRule="auto"/>
        <w:ind w:firstLine="709"/>
        <w:rPr>
          <w:rFonts w:ascii="Arial" w:hAnsi="Arial" w:cs="Arial"/>
          <w:sz w:val="24"/>
        </w:rPr>
      </w:pPr>
      <w:r>
        <w:rPr>
          <w:rFonts w:ascii="Arial" w:hAnsi="Arial" w:cs="Arial"/>
          <w:sz w:val="24"/>
        </w:rPr>
        <w:t>В связи с принятием России в Совет Европы теперь юрисдикция Европейского Суда распространяется и на территорию России. Это теперь высший судебный орган для России и ее граждан.</w:t>
      </w:r>
    </w:p>
    <w:p w:rsidR="0088402B" w:rsidRDefault="0088402B">
      <w:pPr>
        <w:tabs>
          <w:tab w:val="left" w:pos="-1276"/>
        </w:tabs>
        <w:spacing w:line="360" w:lineRule="auto"/>
        <w:ind w:firstLine="709"/>
        <w:rPr>
          <w:rFonts w:ascii="Arial" w:hAnsi="Arial" w:cs="Arial"/>
          <w:sz w:val="24"/>
        </w:rPr>
      </w:pPr>
      <w:r>
        <w:rPr>
          <w:rFonts w:ascii="Arial" w:hAnsi="Arial" w:cs="Arial"/>
          <w:sz w:val="24"/>
        </w:rPr>
        <w:t>Принцип разделения  властей в сегодняшней России признан, конституционно закреплен и в той или иной мере применяется в построении и функционировании государственных институтов. Создание нормально функционирующего механизма сдержек и противовесов — одна из важных задач России.</w:t>
      </w:r>
    </w:p>
    <w:p w:rsidR="0088402B" w:rsidRDefault="0088402B">
      <w:pPr>
        <w:spacing w:line="360" w:lineRule="auto"/>
        <w:ind w:firstLine="0"/>
        <w:jc w:val="center"/>
        <w:rPr>
          <w:rFonts w:ascii="Arial" w:hAnsi="Arial" w:cs="Arial"/>
          <w:b/>
          <w:bCs/>
          <w:sz w:val="24"/>
        </w:rPr>
      </w:pPr>
      <w:r>
        <w:rPr>
          <w:rFonts w:ascii="Arial" w:hAnsi="Arial" w:cs="Arial"/>
          <w:sz w:val="24"/>
        </w:rPr>
        <w:br w:type="page"/>
      </w:r>
      <w:r>
        <w:rPr>
          <w:rFonts w:ascii="Arial" w:hAnsi="Arial" w:cs="Arial"/>
          <w:b/>
          <w:bCs/>
          <w:sz w:val="24"/>
        </w:rPr>
        <w:t>ЗАКЛЮЧЕНИЕ</w:t>
      </w:r>
    </w:p>
    <w:p w:rsidR="0088402B" w:rsidRDefault="0088402B">
      <w:pPr>
        <w:spacing w:line="360" w:lineRule="auto"/>
        <w:ind w:firstLine="720"/>
        <w:rPr>
          <w:rFonts w:ascii="Arial" w:hAnsi="Arial" w:cs="Arial"/>
          <w:sz w:val="24"/>
        </w:rPr>
      </w:pPr>
      <w:r>
        <w:rPr>
          <w:rFonts w:ascii="Arial" w:hAnsi="Arial" w:cs="Arial"/>
          <w:sz w:val="24"/>
        </w:rPr>
        <w:t>В результате проделанного исследования, автор пришел к следующим выводам:</w:t>
      </w:r>
    </w:p>
    <w:p w:rsidR="0088402B" w:rsidRDefault="0088402B">
      <w:pPr>
        <w:spacing w:line="360" w:lineRule="auto"/>
        <w:ind w:firstLine="709"/>
        <w:rPr>
          <w:rFonts w:ascii="Arial" w:hAnsi="Arial" w:cs="Arial"/>
          <w:sz w:val="24"/>
        </w:rPr>
      </w:pPr>
      <w:r>
        <w:rPr>
          <w:rFonts w:ascii="Arial" w:hAnsi="Arial" w:cs="Arial"/>
          <w:sz w:val="24"/>
        </w:rPr>
        <w:t>1.  “Разделение властей”, как теория о соотношении властей в государстве, которая была впервые выдвинута Дж.Локком и затем развитая Ш. Монтескье. Непосредственно связана со школой естественного права - сыграла прогрессивную роль в борьбе против абсолютизма. Верно предполагалось, что для правильного функционирования государства в нем должны существовать независимые друг от друга власти: законодательная, исполнительная, судебная. Именно поэтому, в настоящее время по принципу разделения властей построены конституции многих государств.</w:t>
      </w:r>
    </w:p>
    <w:p w:rsidR="0088402B" w:rsidRDefault="0088402B">
      <w:pPr>
        <w:spacing w:line="360" w:lineRule="auto"/>
        <w:ind w:firstLine="720"/>
        <w:rPr>
          <w:rFonts w:ascii="Arial" w:hAnsi="Arial" w:cs="Arial"/>
          <w:sz w:val="24"/>
        </w:rPr>
      </w:pPr>
      <w:r>
        <w:rPr>
          <w:rFonts w:ascii="Arial" w:hAnsi="Arial" w:cs="Arial"/>
          <w:sz w:val="24"/>
        </w:rPr>
        <w:t>2. Разнообразное понимание реализации принципа разделения властей в научных кругах современных западных стран сводится к следующему:</w:t>
      </w:r>
    </w:p>
    <w:p w:rsidR="0088402B" w:rsidRDefault="0088402B">
      <w:pPr>
        <w:pStyle w:val="3"/>
        <w:rPr>
          <w:sz w:val="24"/>
        </w:rPr>
      </w:pPr>
      <w:r>
        <w:rPr>
          <w:sz w:val="24"/>
        </w:rPr>
        <w:t xml:space="preserve"> Во-первых, разночтения по вопросу о месте и роли самой концепции разделения властей в современной государствен</w:t>
      </w:r>
      <w:r>
        <w:rPr>
          <w:sz w:val="24"/>
        </w:rPr>
        <w:softHyphen/>
        <w:t xml:space="preserve">но-правовой теории и практике. </w:t>
      </w:r>
    </w:p>
    <w:p w:rsidR="0088402B" w:rsidRDefault="0088402B">
      <w:pPr>
        <w:spacing w:line="360" w:lineRule="auto"/>
        <w:ind w:firstLine="720"/>
        <w:rPr>
          <w:rFonts w:ascii="Arial" w:hAnsi="Arial" w:cs="Arial"/>
          <w:sz w:val="24"/>
        </w:rPr>
      </w:pPr>
      <w:r>
        <w:rPr>
          <w:rFonts w:ascii="Arial" w:hAnsi="Arial" w:cs="Arial"/>
          <w:sz w:val="24"/>
        </w:rPr>
        <w:t xml:space="preserve">Во-вторых, различная интерпретация проблем  соотношения  общей  теории  разделения  властей  и «национальной» практики ее применения. </w:t>
      </w:r>
    </w:p>
    <w:p w:rsidR="0088402B" w:rsidRDefault="0088402B">
      <w:pPr>
        <w:spacing w:line="360" w:lineRule="auto"/>
        <w:ind w:firstLine="720"/>
        <w:rPr>
          <w:rFonts w:ascii="Arial" w:hAnsi="Arial" w:cs="Arial"/>
          <w:sz w:val="24"/>
        </w:rPr>
      </w:pPr>
      <w:r>
        <w:rPr>
          <w:rFonts w:ascii="Arial" w:hAnsi="Arial" w:cs="Arial"/>
          <w:sz w:val="24"/>
        </w:rPr>
        <w:t>В-третьих, разноречивое понимание и неодинаковое толкование вопросов, касающихся опти</w:t>
      </w:r>
      <w:r>
        <w:rPr>
          <w:rFonts w:ascii="Arial" w:hAnsi="Arial" w:cs="Arial"/>
          <w:sz w:val="24"/>
        </w:rPr>
        <w:softHyphen/>
        <w:t>мального соотношения законодательной и исполнительной властей, с одной стороны, и места и роли в рассматриваемой триаде судебных ор</w:t>
      </w:r>
      <w:r>
        <w:rPr>
          <w:rFonts w:ascii="Arial" w:hAnsi="Arial" w:cs="Arial"/>
          <w:sz w:val="24"/>
        </w:rPr>
        <w:softHyphen/>
        <w:t>ганов — с другой.</w:t>
      </w:r>
    </w:p>
    <w:p w:rsidR="0088402B" w:rsidRDefault="0088402B">
      <w:pPr>
        <w:spacing w:line="360" w:lineRule="auto"/>
        <w:ind w:firstLine="720"/>
        <w:rPr>
          <w:rFonts w:ascii="Arial" w:hAnsi="Arial" w:cs="Arial"/>
          <w:sz w:val="24"/>
        </w:rPr>
      </w:pPr>
      <w:r>
        <w:rPr>
          <w:rFonts w:ascii="Arial" w:hAnsi="Arial" w:cs="Arial"/>
          <w:sz w:val="24"/>
        </w:rPr>
        <w:t>3. Как показывает практический опыт функционирования вла</w:t>
      </w:r>
      <w:r>
        <w:rPr>
          <w:rFonts w:ascii="Arial" w:hAnsi="Arial" w:cs="Arial"/>
          <w:sz w:val="24"/>
        </w:rPr>
        <w:softHyphen/>
        <w:t>стей после принятия Конституции России 1993 г., обладая относитель</w:t>
      </w:r>
      <w:r>
        <w:rPr>
          <w:rFonts w:ascii="Arial" w:hAnsi="Arial" w:cs="Arial"/>
          <w:sz w:val="24"/>
        </w:rPr>
        <w:softHyphen/>
        <w:t>ной самостоятельностью и сдерживая в своей повседневной деятельно</w:t>
      </w:r>
      <w:r>
        <w:rPr>
          <w:rFonts w:ascii="Arial" w:hAnsi="Arial" w:cs="Arial"/>
          <w:sz w:val="24"/>
        </w:rPr>
        <w:softHyphen/>
        <w:t>сти друг друга, государственные власти далеко не всегда уравновешива</w:t>
      </w:r>
      <w:r>
        <w:rPr>
          <w:rFonts w:ascii="Arial" w:hAnsi="Arial" w:cs="Arial"/>
          <w:sz w:val="24"/>
        </w:rPr>
        <w:softHyphen/>
        <w:t>ют друг друга.</w:t>
      </w:r>
    </w:p>
    <w:p w:rsidR="0088402B" w:rsidRDefault="0088402B">
      <w:pPr>
        <w:spacing w:line="360" w:lineRule="auto"/>
        <w:ind w:firstLine="720"/>
        <w:rPr>
          <w:rFonts w:ascii="Arial" w:hAnsi="Arial" w:cs="Arial"/>
          <w:sz w:val="24"/>
        </w:rPr>
      </w:pPr>
      <w:r>
        <w:rPr>
          <w:rFonts w:ascii="Arial" w:hAnsi="Arial" w:cs="Arial"/>
          <w:sz w:val="24"/>
        </w:rPr>
        <w:t>В особенности это касается законодательной и исполнительно-распорядительной властей. В отношениях между ними, равно как и в отношениях с другими ветвями и разновидностями властей, неизменно доминирует президентская, а точнее, исполнительная власть.</w:t>
      </w:r>
    </w:p>
    <w:p w:rsidR="0088402B" w:rsidRDefault="0088402B">
      <w:pPr>
        <w:spacing w:line="360" w:lineRule="auto"/>
        <w:ind w:firstLine="720"/>
        <w:rPr>
          <w:rFonts w:ascii="Arial" w:hAnsi="Arial" w:cs="Arial"/>
          <w:sz w:val="24"/>
        </w:rPr>
      </w:pPr>
      <w:r>
        <w:rPr>
          <w:rFonts w:ascii="Arial" w:hAnsi="Arial" w:cs="Arial"/>
          <w:sz w:val="24"/>
        </w:rPr>
        <w:t>Во взаимоотношениях с судебной властью это предопределяется прежде всего тем, что президент обладает огромными конституционны</w:t>
      </w:r>
      <w:r>
        <w:rPr>
          <w:rFonts w:ascii="Arial" w:hAnsi="Arial" w:cs="Arial"/>
          <w:sz w:val="24"/>
        </w:rPr>
        <w:softHyphen/>
        <w:t>ми возможностями оказывать влияние на кадровый состав судебных органов. Так, в соответствии со ст. 83 и 128 Конституции РФ президент представляет кандидатуры Совету Федерации для назначения на должности судей Конституционного Суда, Верховного Суда и Высшего Арбитражного Суда. Кроме того, он назначает судей других федераль</w:t>
      </w:r>
      <w:r>
        <w:rPr>
          <w:rFonts w:ascii="Arial" w:hAnsi="Arial" w:cs="Arial"/>
          <w:sz w:val="24"/>
        </w:rPr>
        <w:softHyphen/>
        <w:t>ных судов.</w:t>
      </w:r>
    </w:p>
    <w:p w:rsidR="0088402B" w:rsidRDefault="0088402B">
      <w:pPr>
        <w:pStyle w:val="3"/>
        <w:rPr>
          <w:sz w:val="24"/>
        </w:rPr>
      </w:pPr>
      <w:r>
        <w:rPr>
          <w:sz w:val="24"/>
        </w:rPr>
        <w:t>В отношениях с законодательной властью доминирование исполни</w:t>
      </w:r>
      <w:r>
        <w:rPr>
          <w:sz w:val="24"/>
        </w:rPr>
        <w:softHyphen/>
        <w:t>тельной власти во многом предопределяется тем, что президент обладает такими весьма действенными рычагами, как право роспуска Государст</w:t>
      </w:r>
      <w:r>
        <w:rPr>
          <w:sz w:val="24"/>
        </w:rPr>
        <w:softHyphen/>
        <w:t>венной Думы, право назначения выборов в Государственную Думу, пра</w:t>
      </w:r>
      <w:r>
        <w:rPr>
          <w:sz w:val="24"/>
        </w:rPr>
        <w:softHyphen/>
        <w:t>во назначения референдумов, право на внесение законопроектов в Ду</w:t>
      </w:r>
      <w:r>
        <w:rPr>
          <w:sz w:val="24"/>
        </w:rPr>
        <w:softHyphen/>
        <w:t>му, подписывания и обнародования федеральных законов. Президент обладает также правом вето на принимаемые законы.</w:t>
      </w:r>
    </w:p>
    <w:p w:rsidR="0088402B" w:rsidRDefault="0088402B">
      <w:pPr>
        <w:spacing w:line="360" w:lineRule="auto"/>
        <w:ind w:firstLine="720"/>
        <w:rPr>
          <w:rFonts w:ascii="Arial" w:hAnsi="Arial" w:cs="Arial"/>
          <w:sz w:val="24"/>
        </w:rPr>
      </w:pPr>
      <w:r>
        <w:rPr>
          <w:rFonts w:ascii="Arial" w:hAnsi="Arial" w:cs="Arial"/>
          <w:sz w:val="24"/>
        </w:rPr>
        <w:t>К сожалению сложившаяся ситуация, в значительной степени предопределяет в настоящее время в России формально-юридическое и фактическое доминирование исполнительной ветви над остальными ветвями государственной власти, что способствует установлению авторитарной формы правления.</w:t>
      </w:r>
    </w:p>
    <w:p w:rsidR="0088402B" w:rsidRDefault="0088402B">
      <w:pPr>
        <w:spacing w:line="360" w:lineRule="auto"/>
        <w:ind w:firstLine="720"/>
        <w:jc w:val="center"/>
        <w:rPr>
          <w:rFonts w:ascii="Arial" w:hAnsi="Arial" w:cs="Arial"/>
          <w:b/>
          <w:bCs/>
          <w:sz w:val="24"/>
        </w:rPr>
      </w:pPr>
      <w:r>
        <w:rPr>
          <w:rFonts w:ascii="Arial" w:hAnsi="Arial" w:cs="Arial"/>
          <w:sz w:val="24"/>
        </w:rPr>
        <w:br w:type="page"/>
      </w:r>
      <w:r>
        <w:rPr>
          <w:rFonts w:ascii="Arial" w:hAnsi="Arial" w:cs="Arial"/>
          <w:b/>
          <w:bCs/>
          <w:sz w:val="24"/>
        </w:rPr>
        <w:t>БИБЛИОГРАФИЯ</w:t>
      </w:r>
    </w:p>
    <w:p w:rsidR="0088402B" w:rsidRDefault="0088402B">
      <w:pPr>
        <w:spacing w:line="360" w:lineRule="auto"/>
        <w:ind w:left="720" w:firstLine="0"/>
        <w:jc w:val="center"/>
        <w:rPr>
          <w:rFonts w:ascii="Arial" w:hAnsi="Arial" w:cs="Arial"/>
          <w:b/>
          <w:bCs/>
          <w:sz w:val="24"/>
        </w:rPr>
      </w:pPr>
    </w:p>
    <w:p w:rsidR="0088402B" w:rsidRDefault="0088402B">
      <w:pPr>
        <w:pStyle w:val="20"/>
        <w:numPr>
          <w:ilvl w:val="0"/>
          <w:numId w:val="4"/>
        </w:numPr>
        <w:rPr>
          <w:sz w:val="24"/>
        </w:rPr>
      </w:pPr>
      <w:r>
        <w:rPr>
          <w:sz w:val="24"/>
        </w:rPr>
        <w:t>Конституция РФ. 1993.</w:t>
      </w:r>
    </w:p>
    <w:p w:rsidR="0088402B" w:rsidRDefault="0088402B">
      <w:pPr>
        <w:pStyle w:val="20"/>
        <w:numPr>
          <w:ilvl w:val="0"/>
          <w:numId w:val="4"/>
        </w:numPr>
        <w:rPr>
          <w:sz w:val="24"/>
        </w:rPr>
      </w:pPr>
      <w:r>
        <w:rPr>
          <w:sz w:val="24"/>
        </w:rPr>
        <w:t>Терехов В.И. Становление и развитие концепции разделения властей // Разделение властей: история и современность / Отв. ред. М.Н. Марченко. М., 1996.</w:t>
      </w:r>
    </w:p>
    <w:p w:rsidR="0088402B" w:rsidRDefault="0088402B">
      <w:pPr>
        <w:pStyle w:val="a4"/>
        <w:numPr>
          <w:ilvl w:val="0"/>
          <w:numId w:val="4"/>
        </w:numPr>
        <w:spacing w:line="360" w:lineRule="auto"/>
        <w:rPr>
          <w:rFonts w:ascii="Arial" w:hAnsi="Arial" w:cs="Arial"/>
          <w:sz w:val="24"/>
        </w:rPr>
      </w:pPr>
      <w:r>
        <w:rPr>
          <w:rFonts w:ascii="Arial" w:hAnsi="Arial" w:cs="Arial"/>
          <w:sz w:val="24"/>
        </w:rPr>
        <w:t>История политических и правовых учений / Под ред. О.Э. Лейста. М., 1997.</w:t>
      </w:r>
    </w:p>
    <w:p w:rsidR="0088402B" w:rsidRDefault="0088402B">
      <w:pPr>
        <w:pStyle w:val="a4"/>
        <w:numPr>
          <w:ilvl w:val="0"/>
          <w:numId w:val="4"/>
        </w:numPr>
        <w:spacing w:line="360" w:lineRule="auto"/>
        <w:rPr>
          <w:rFonts w:ascii="Arial" w:hAnsi="Arial" w:cs="Arial"/>
          <w:sz w:val="24"/>
        </w:rPr>
      </w:pPr>
      <w:r>
        <w:rPr>
          <w:rFonts w:ascii="Arial" w:hAnsi="Arial" w:cs="Arial"/>
          <w:sz w:val="24"/>
        </w:rPr>
        <w:t>Локк Дж. Сочинения. В 3 т. Т. 3. М., 1988.</w:t>
      </w:r>
    </w:p>
    <w:p w:rsidR="0088402B" w:rsidRDefault="0088402B">
      <w:pPr>
        <w:pStyle w:val="a4"/>
        <w:numPr>
          <w:ilvl w:val="0"/>
          <w:numId w:val="4"/>
        </w:numPr>
        <w:spacing w:line="360" w:lineRule="auto"/>
        <w:rPr>
          <w:rFonts w:ascii="Arial" w:hAnsi="Arial" w:cs="Arial"/>
          <w:sz w:val="24"/>
        </w:rPr>
      </w:pPr>
      <w:r>
        <w:rPr>
          <w:rFonts w:ascii="Arial" w:hAnsi="Arial" w:cs="Arial"/>
          <w:sz w:val="24"/>
        </w:rPr>
        <w:t>Монтескье Ш. Избранные произведения. М., 1955.</w:t>
      </w:r>
    </w:p>
    <w:p w:rsidR="0088402B" w:rsidRDefault="0088402B">
      <w:pPr>
        <w:numPr>
          <w:ilvl w:val="0"/>
          <w:numId w:val="4"/>
        </w:numPr>
        <w:spacing w:line="360" w:lineRule="auto"/>
        <w:rPr>
          <w:rFonts w:ascii="Arial" w:hAnsi="Arial" w:cs="Arial"/>
          <w:sz w:val="24"/>
        </w:rPr>
      </w:pPr>
      <w:r>
        <w:rPr>
          <w:rFonts w:ascii="Arial" w:hAnsi="Arial" w:cs="Arial"/>
          <w:sz w:val="24"/>
        </w:rPr>
        <w:t>План государственного преобразования графа М.М. Сперанского. Хрестоматия по истории России. М., 1996.</w:t>
      </w:r>
    </w:p>
    <w:p w:rsidR="0088402B" w:rsidRDefault="0088402B">
      <w:pPr>
        <w:numPr>
          <w:ilvl w:val="0"/>
          <w:numId w:val="4"/>
        </w:numPr>
        <w:spacing w:line="360" w:lineRule="auto"/>
        <w:rPr>
          <w:rFonts w:ascii="Arial" w:hAnsi="Arial" w:cs="Arial"/>
          <w:sz w:val="24"/>
        </w:rPr>
      </w:pPr>
      <w:r>
        <w:rPr>
          <w:rFonts w:ascii="Arial" w:hAnsi="Arial" w:cs="Arial"/>
          <w:sz w:val="24"/>
        </w:rPr>
        <w:t>Алексеев С.С. Теория права. М., 1994</w:t>
      </w:r>
    </w:p>
    <w:p w:rsidR="0088402B" w:rsidRDefault="0088402B">
      <w:pPr>
        <w:numPr>
          <w:ilvl w:val="0"/>
          <w:numId w:val="4"/>
        </w:numPr>
        <w:spacing w:line="360" w:lineRule="auto"/>
        <w:rPr>
          <w:rFonts w:ascii="Arial" w:hAnsi="Arial" w:cs="Arial"/>
          <w:sz w:val="24"/>
        </w:rPr>
      </w:pPr>
      <w:r>
        <w:rPr>
          <w:rFonts w:ascii="Arial" w:hAnsi="Arial" w:cs="Arial"/>
          <w:sz w:val="24"/>
        </w:rPr>
        <w:t>Алексеев С.С. «Государство и право». Москва, «Юридическая лит-ра», 1996.</w:t>
      </w:r>
    </w:p>
    <w:p w:rsidR="0088402B" w:rsidRDefault="0088402B">
      <w:pPr>
        <w:numPr>
          <w:ilvl w:val="0"/>
          <w:numId w:val="4"/>
        </w:numPr>
        <w:spacing w:line="360" w:lineRule="auto"/>
        <w:rPr>
          <w:rFonts w:ascii="Arial" w:hAnsi="Arial" w:cs="Arial"/>
          <w:sz w:val="24"/>
        </w:rPr>
      </w:pPr>
      <w:r>
        <w:rPr>
          <w:rFonts w:ascii="Arial" w:hAnsi="Arial" w:cs="Arial"/>
          <w:sz w:val="24"/>
        </w:rPr>
        <w:t>Венгеров А.Б. Теория государства и права, М: “Новый юрист”, 1998.</w:t>
      </w:r>
    </w:p>
    <w:p w:rsidR="0088402B" w:rsidRDefault="0088402B">
      <w:pPr>
        <w:numPr>
          <w:ilvl w:val="0"/>
          <w:numId w:val="4"/>
        </w:numPr>
        <w:spacing w:line="360" w:lineRule="auto"/>
        <w:rPr>
          <w:rFonts w:ascii="Arial" w:hAnsi="Arial" w:cs="Arial"/>
          <w:sz w:val="24"/>
        </w:rPr>
      </w:pPr>
      <w:r>
        <w:rPr>
          <w:rFonts w:ascii="Arial" w:hAnsi="Arial" w:cs="Arial"/>
          <w:sz w:val="24"/>
        </w:rPr>
        <w:t xml:space="preserve"> Кутафин О.Е. Основы государства и права, М: Юрист, 1998.</w:t>
      </w:r>
    </w:p>
    <w:p w:rsidR="0088402B" w:rsidRDefault="0088402B">
      <w:pPr>
        <w:numPr>
          <w:ilvl w:val="0"/>
          <w:numId w:val="4"/>
        </w:numPr>
        <w:spacing w:line="360" w:lineRule="auto"/>
        <w:rPr>
          <w:rFonts w:ascii="Arial" w:hAnsi="Arial" w:cs="Arial"/>
          <w:sz w:val="24"/>
        </w:rPr>
      </w:pPr>
      <w:r>
        <w:rPr>
          <w:rFonts w:ascii="Arial" w:hAnsi="Arial" w:cs="Arial"/>
          <w:sz w:val="24"/>
        </w:rPr>
        <w:t xml:space="preserve"> Пиголкин А.С. «Общая Теория Права», Москва, МГТУ им. Н.Э. Баумана, 1996.</w:t>
      </w:r>
    </w:p>
    <w:p w:rsidR="0088402B" w:rsidRDefault="0088402B">
      <w:pPr>
        <w:numPr>
          <w:ilvl w:val="0"/>
          <w:numId w:val="4"/>
        </w:numPr>
        <w:spacing w:line="360" w:lineRule="auto"/>
        <w:rPr>
          <w:rFonts w:ascii="Arial" w:hAnsi="Arial" w:cs="Arial"/>
          <w:sz w:val="24"/>
        </w:rPr>
      </w:pPr>
      <w:r>
        <w:rPr>
          <w:rFonts w:ascii="Arial" w:hAnsi="Arial" w:cs="Arial"/>
          <w:sz w:val="24"/>
        </w:rPr>
        <w:t xml:space="preserve"> Хропанюк Н.В. «Теория Государства и Права», Москва, «ДДТ», 1994. </w:t>
      </w:r>
    </w:p>
    <w:p w:rsidR="0088402B" w:rsidRDefault="0088402B">
      <w:pPr>
        <w:numPr>
          <w:ilvl w:val="0"/>
          <w:numId w:val="4"/>
        </w:numPr>
        <w:spacing w:line="360" w:lineRule="auto"/>
        <w:rPr>
          <w:rFonts w:ascii="Arial" w:hAnsi="Arial" w:cs="Arial"/>
          <w:sz w:val="24"/>
        </w:rPr>
      </w:pPr>
      <w:r>
        <w:rPr>
          <w:rFonts w:ascii="Arial" w:hAnsi="Arial" w:cs="Arial"/>
          <w:sz w:val="24"/>
        </w:rPr>
        <w:t xml:space="preserve"> Хрестоматия по истории государства и права зарубежных стран. М. 1998.</w:t>
      </w:r>
    </w:p>
    <w:p w:rsidR="0088402B" w:rsidRDefault="0088402B">
      <w:pPr>
        <w:spacing w:line="360" w:lineRule="auto"/>
        <w:ind w:firstLine="0"/>
        <w:rPr>
          <w:rFonts w:ascii="Arial" w:hAnsi="Arial" w:cs="Arial"/>
          <w:sz w:val="24"/>
        </w:rPr>
      </w:pPr>
    </w:p>
    <w:p w:rsidR="0088402B" w:rsidRDefault="0088402B">
      <w:pPr>
        <w:pStyle w:val="a4"/>
        <w:spacing w:line="360" w:lineRule="auto"/>
        <w:rPr>
          <w:rFonts w:ascii="Arial" w:hAnsi="Arial" w:cs="Arial"/>
          <w:sz w:val="24"/>
        </w:rPr>
      </w:pPr>
    </w:p>
    <w:p w:rsidR="0088402B" w:rsidRDefault="0088402B">
      <w:pPr>
        <w:pStyle w:val="a4"/>
        <w:spacing w:line="360" w:lineRule="auto"/>
        <w:rPr>
          <w:rFonts w:ascii="Arial" w:hAnsi="Arial" w:cs="Arial"/>
          <w:sz w:val="24"/>
        </w:rPr>
      </w:pPr>
    </w:p>
    <w:p w:rsidR="0088402B" w:rsidRDefault="0088402B">
      <w:pPr>
        <w:pStyle w:val="20"/>
        <w:ind w:firstLine="0"/>
        <w:rPr>
          <w:sz w:val="24"/>
        </w:rPr>
      </w:pPr>
    </w:p>
    <w:p w:rsidR="0088402B" w:rsidRDefault="0088402B">
      <w:pPr>
        <w:spacing w:line="360" w:lineRule="auto"/>
        <w:ind w:firstLine="720"/>
        <w:rPr>
          <w:rFonts w:ascii="Arial" w:hAnsi="Arial" w:cs="Arial"/>
          <w:b/>
          <w:bCs/>
          <w:sz w:val="24"/>
        </w:rPr>
      </w:pPr>
      <w:bookmarkStart w:id="0" w:name="_GoBack"/>
      <w:bookmarkEnd w:id="0"/>
    </w:p>
    <w:sectPr w:rsidR="0088402B">
      <w:pgSz w:w="11900" w:h="16820"/>
      <w:pgMar w:top="851" w:right="567" w:bottom="851" w:left="1701" w:header="720" w:footer="720" w:gutter="0"/>
      <w:paperSrc w:first="1" w:other="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02B" w:rsidRDefault="0088402B">
      <w:pPr>
        <w:spacing w:line="240" w:lineRule="auto"/>
      </w:pPr>
      <w:r>
        <w:separator/>
      </w:r>
    </w:p>
  </w:endnote>
  <w:endnote w:type="continuationSeparator" w:id="0">
    <w:p w:rsidR="0088402B" w:rsidRDefault="008840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02B" w:rsidRDefault="0088402B">
      <w:pPr>
        <w:spacing w:line="240" w:lineRule="auto"/>
      </w:pPr>
      <w:r>
        <w:separator/>
      </w:r>
    </w:p>
  </w:footnote>
  <w:footnote w:type="continuationSeparator" w:id="0">
    <w:p w:rsidR="0088402B" w:rsidRDefault="0088402B">
      <w:pPr>
        <w:spacing w:line="240" w:lineRule="auto"/>
      </w:pPr>
      <w:r>
        <w:continuationSeparator/>
      </w:r>
    </w:p>
  </w:footnote>
  <w:footnote w:id="1">
    <w:p w:rsidR="0088402B" w:rsidRDefault="0088402B">
      <w:pPr>
        <w:spacing w:line="360" w:lineRule="auto"/>
        <w:rPr>
          <w:rFonts w:ascii="Arial" w:hAnsi="Arial" w:cs="Arial"/>
          <w:sz w:val="20"/>
        </w:rPr>
      </w:pPr>
      <w:r>
        <w:rPr>
          <w:rStyle w:val="a5"/>
        </w:rPr>
        <w:footnoteRef/>
      </w:r>
      <w:r>
        <w:t xml:space="preserve"> </w:t>
      </w:r>
      <w:r>
        <w:rPr>
          <w:rFonts w:ascii="Arial" w:hAnsi="Arial" w:cs="Arial"/>
          <w:sz w:val="20"/>
        </w:rPr>
        <w:t xml:space="preserve"> План государственного преобразования графа М.М. Сперанского. Хрестоматия по истории России М., 1905. С. 15.</w:t>
      </w:r>
    </w:p>
    <w:p w:rsidR="0088402B" w:rsidRDefault="0088402B">
      <w:pPr>
        <w:pStyle w:val="FR1"/>
        <w:spacing w:before="0" w:line="360" w:lineRule="auto"/>
        <w:ind w:firstLine="720"/>
        <w:jc w:val="both"/>
        <w:rPr>
          <w:rFonts w:cs="Arial"/>
          <w:sz w:val="20"/>
        </w:rPr>
      </w:pPr>
    </w:p>
    <w:p w:rsidR="0088402B" w:rsidRDefault="0088402B">
      <w:pPr>
        <w:pStyle w:val="a4"/>
      </w:pPr>
    </w:p>
  </w:footnote>
  <w:footnote w:id="2">
    <w:p w:rsidR="0088402B" w:rsidRDefault="0088402B">
      <w:pPr>
        <w:pStyle w:val="20"/>
        <w:spacing w:line="240" w:lineRule="auto"/>
        <w:ind w:firstLine="0"/>
        <w:rPr>
          <w:rFonts w:ascii="Times New Roman" w:hAnsi="Times New Roman" w:cs="Times New Roman"/>
        </w:rPr>
      </w:pPr>
      <w:r>
        <w:rPr>
          <w:rStyle w:val="a5"/>
          <w:rFonts w:ascii="Times New Roman" w:hAnsi="Times New Roman" w:cs="Times New Roman"/>
        </w:rPr>
        <w:footnoteRef/>
      </w:r>
      <w:r>
        <w:rPr>
          <w:rFonts w:ascii="Times New Roman" w:hAnsi="Times New Roman" w:cs="Times New Roman"/>
        </w:rPr>
        <w:t xml:space="preserve"> Терехов В.И. Становление и развитие концепции разделения властей // Разделение властей: история и современность / Отв. ред. М.Н. Марченко. М., 1996. С. 8.</w:t>
      </w:r>
    </w:p>
  </w:footnote>
  <w:footnote w:id="3">
    <w:p w:rsidR="0088402B" w:rsidRDefault="0088402B">
      <w:pPr>
        <w:widowControl/>
        <w:spacing w:line="240" w:lineRule="auto"/>
        <w:ind w:firstLine="0"/>
        <w:rPr>
          <w:sz w:val="20"/>
        </w:rPr>
      </w:pPr>
      <w:r>
        <w:rPr>
          <w:rStyle w:val="a5"/>
          <w:sz w:val="20"/>
        </w:rPr>
        <w:footnoteRef/>
      </w:r>
      <w:r>
        <w:rPr>
          <w:sz w:val="20"/>
        </w:rPr>
        <w:t xml:space="preserve"> Там же. С. 8.</w:t>
      </w:r>
    </w:p>
  </w:footnote>
  <w:footnote w:id="4">
    <w:p w:rsidR="0088402B" w:rsidRDefault="0088402B">
      <w:pPr>
        <w:pStyle w:val="a4"/>
        <w:widowControl/>
        <w:spacing w:line="240" w:lineRule="auto"/>
        <w:ind w:firstLine="0"/>
      </w:pPr>
      <w:r>
        <w:rPr>
          <w:rStyle w:val="a5"/>
        </w:rPr>
        <w:footnoteRef/>
      </w:r>
      <w:r>
        <w:t xml:space="preserve"> Алексеев С.С. Теория права. М., 1994</w:t>
      </w:r>
    </w:p>
  </w:footnote>
  <w:footnote w:id="5">
    <w:p w:rsidR="0088402B" w:rsidRDefault="0088402B">
      <w:pPr>
        <w:pStyle w:val="a4"/>
        <w:widowControl/>
        <w:spacing w:line="240" w:lineRule="auto"/>
        <w:ind w:firstLine="0"/>
      </w:pPr>
      <w:r>
        <w:rPr>
          <w:rStyle w:val="a5"/>
        </w:rPr>
        <w:footnoteRef/>
      </w:r>
      <w:r>
        <w:t xml:space="preserve"> Подробнее об этом см.: История политических и правовых учений / Под ред. О.Э. Лейста. М., 1997. С. 185-193.</w:t>
      </w:r>
    </w:p>
  </w:footnote>
  <w:footnote w:id="6">
    <w:p w:rsidR="0088402B" w:rsidRDefault="0088402B">
      <w:pPr>
        <w:pStyle w:val="a4"/>
        <w:widowControl/>
        <w:spacing w:line="240" w:lineRule="auto"/>
        <w:ind w:firstLine="0"/>
      </w:pPr>
      <w:r>
        <w:rPr>
          <w:rStyle w:val="a5"/>
        </w:rPr>
        <w:footnoteRef/>
      </w:r>
      <w:r>
        <w:t xml:space="preserve"> Локк Дж. Сочинения. В 3 т. Т. 3. М., 1988. С. 312.</w:t>
      </w:r>
    </w:p>
  </w:footnote>
  <w:footnote w:id="7">
    <w:p w:rsidR="0088402B" w:rsidRDefault="0088402B">
      <w:pPr>
        <w:pStyle w:val="a4"/>
        <w:widowControl/>
        <w:spacing w:line="240" w:lineRule="auto"/>
        <w:ind w:firstLine="0"/>
      </w:pPr>
      <w:r>
        <w:rPr>
          <w:rStyle w:val="a5"/>
        </w:rPr>
        <w:footnoteRef/>
      </w:r>
      <w:r>
        <w:t xml:space="preserve"> Там же. С. 274.</w:t>
      </w:r>
    </w:p>
  </w:footnote>
  <w:footnote w:id="8">
    <w:p w:rsidR="0088402B" w:rsidRDefault="0088402B">
      <w:pPr>
        <w:spacing w:line="240" w:lineRule="auto"/>
        <w:ind w:firstLine="0"/>
        <w:rPr>
          <w:sz w:val="20"/>
        </w:rPr>
      </w:pPr>
      <w:r>
        <w:rPr>
          <w:rStyle w:val="a5"/>
          <w:sz w:val="20"/>
        </w:rPr>
        <w:footnoteRef/>
      </w:r>
      <w:r>
        <w:rPr>
          <w:sz w:val="20"/>
        </w:rPr>
        <w:t xml:space="preserve"> Локк Дж. Сочинения. В 3 т. Т. 3. М., 1988. С. 274.</w:t>
      </w:r>
    </w:p>
  </w:footnote>
  <w:footnote w:id="9">
    <w:p w:rsidR="0088402B" w:rsidRDefault="0088402B">
      <w:pPr>
        <w:pStyle w:val="a4"/>
        <w:spacing w:line="240" w:lineRule="auto"/>
        <w:ind w:firstLine="0"/>
      </w:pPr>
      <w:r>
        <w:rPr>
          <w:rStyle w:val="a5"/>
        </w:rPr>
        <w:footnoteRef/>
      </w:r>
      <w:r>
        <w:t xml:space="preserve"> Там же. С. 335.</w:t>
      </w:r>
    </w:p>
  </w:footnote>
  <w:footnote w:id="10">
    <w:p w:rsidR="0088402B" w:rsidRDefault="0088402B">
      <w:pPr>
        <w:pStyle w:val="a4"/>
        <w:spacing w:line="240" w:lineRule="auto"/>
        <w:ind w:firstLine="0"/>
      </w:pPr>
      <w:r>
        <w:rPr>
          <w:rStyle w:val="a5"/>
        </w:rPr>
        <w:footnoteRef/>
      </w:r>
      <w:r>
        <w:t xml:space="preserve"> Монтескье Ш. Избранные произведения. М., 1955. С. 290.</w:t>
      </w:r>
    </w:p>
  </w:footnote>
  <w:footnote w:id="11">
    <w:p w:rsidR="0088402B" w:rsidRDefault="0088402B">
      <w:pPr>
        <w:spacing w:line="240" w:lineRule="auto"/>
        <w:ind w:firstLine="0"/>
        <w:rPr>
          <w:sz w:val="20"/>
        </w:rPr>
      </w:pPr>
      <w:r>
        <w:rPr>
          <w:rStyle w:val="a5"/>
          <w:sz w:val="20"/>
        </w:rPr>
        <w:footnoteRef/>
      </w:r>
      <w:r>
        <w:rPr>
          <w:sz w:val="20"/>
        </w:rPr>
        <w:t xml:space="preserve"> История политических и правовых учений / Под ред.</w:t>
      </w:r>
      <w:r>
        <w:rPr>
          <w:b/>
          <w:sz w:val="20"/>
        </w:rPr>
        <w:t xml:space="preserve"> О.Э.</w:t>
      </w:r>
      <w:r>
        <w:rPr>
          <w:sz w:val="20"/>
        </w:rPr>
        <w:t xml:space="preserve"> Лейста.</w:t>
      </w:r>
      <w:r>
        <w:rPr>
          <w:b/>
          <w:sz w:val="20"/>
        </w:rPr>
        <w:t xml:space="preserve"> М.,</w:t>
      </w:r>
    </w:p>
    <w:p w:rsidR="0088402B" w:rsidRDefault="0088402B">
      <w:pPr>
        <w:pStyle w:val="a4"/>
        <w:spacing w:line="240" w:lineRule="auto"/>
        <w:ind w:firstLine="0"/>
      </w:pPr>
      <w:r>
        <w:t>1997. С. 233</w:t>
      </w:r>
    </w:p>
  </w:footnote>
  <w:footnote w:id="12">
    <w:p w:rsidR="0088402B" w:rsidRDefault="0088402B">
      <w:pPr>
        <w:pStyle w:val="a4"/>
        <w:spacing w:line="240" w:lineRule="auto"/>
        <w:ind w:firstLine="0"/>
      </w:pPr>
      <w:r>
        <w:rPr>
          <w:rStyle w:val="a5"/>
        </w:rPr>
        <w:footnoteRef/>
      </w:r>
      <w:r>
        <w:t xml:space="preserve"> Венгеров А.Б. Теория государства и права, М: “Новый юрист”, 1998. С. 33.</w:t>
      </w:r>
    </w:p>
  </w:footnote>
  <w:footnote w:id="13">
    <w:p w:rsidR="0088402B" w:rsidRDefault="0088402B">
      <w:pPr>
        <w:pStyle w:val="a4"/>
        <w:spacing w:line="240" w:lineRule="auto"/>
        <w:ind w:firstLine="0"/>
      </w:pPr>
      <w:r>
        <w:rPr>
          <w:rStyle w:val="a5"/>
        </w:rPr>
        <w:footnoteRef/>
      </w:r>
      <w:r>
        <w:t xml:space="preserve"> План государственного преобразования графа М.М. Сперанского. С. 22-26.</w:t>
      </w:r>
    </w:p>
  </w:footnote>
  <w:footnote w:id="14">
    <w:p w:rsidR="0088402B" w:rsidRDefault="0088402B">
      <w:pPr>
        <w:pStyle w:val="a4"/>
        <w:spacing w:line="240" w:lineRule="auto"/>
        <w:ind w:firstLine="0"/>
      </w:pPr>
      <w:r>
        <w:rPr>
          <w:rStyle w:val="a5"/>
        </w:rPr>
        <w:footnoteRef/>
      </w:r>
      <w:r>
        <w:t xml:space="preserve"> План государственного преобразования графа М.М. Сперанского. С. 33.</w:t>
      </w:r>
    </w:p>
  </w:footnote>
  <w:footnote w:id="15">
    <w:p w:rsidR="0088402B" w:rsidRDefault="0088402B">
      <w:pPr>
        <w:pStyle w:val="a4"/>
        <w:spacing w:line="240" w:lineRule="auto"/>
        <w:ind w:firstLine="0"/>
      </w:pPr>
      <w:r>
        <w:rPr>
          <w:rStyle w:val="a5"/>
        </w:rPr>
        <w:footnoteRef/>
      </w:r>
      <w:r>
        <w:t xml:space="preserve"> Там же.</w:t>
      </w:r>
    </w:p>
  </w:footnote>
  <w:footnote w:id="16">
    <w:p w:rsidR="0088402B" w:rsidRDefault="0088402B">
      <w:pPr>
        <w:pStyle w:val="a4"/>
        <w:widowControl/>
        <w:spacing w:line="240" w:lineRule="auto"/>
        <w:ind w:firstLine="0"/>
        <w:jc w:val="left"/>
      </w:pPr>
      <w:r>
        <w:rPr>
          <w:rStyle w:val="a5"/>
        </w:rPr>
        <w:footnoteRef/>
      </w:r>
      <w:r>
        <w:t xml:space="preserve"> Хрестоматия по истории государства и права зарубежных стран. М. 1998. С. 195.</w:t>
      </w:r>
    </w:p>
  </w:footnote>
  <w:footnote w:id="17">
    <w:p w:rsidR="0088402B" w:rsidRDefault="0088402B">
      <w:pPr>
        <w:pStyle w:val="a4"/>
        <w:widowControl/>
        <w:spacing w:line="240" w:lineRule="auto"/>
        <w:ind w:firstLine="0"/>
        <w:jc w:val="left"/>
      </w:pPr>
      <w:r>
        <w:rPr>
          <w:rStyle w:val="a5"/>
        </w:rPr>
        <w:footnoteRef/>
      </w:r>
      <w:r>
        <w:t xml:space="preserve"> </w:t>
      </w:r>
      <w:r>
        <w:rPr>
          <w:b/>
        </w:rPr>
        <w:t>См.:</w:t>
      </w:r>
      <w:r>
        <w:t xml:space="preserve"> Монтескье Ш. Избранные произведения. М., 1955. С. 308-314.</w:t>
      </w:r>
    </w:p>
  </w:footnote>
  <w:footnote w:id="18">
    <w:p w:rsidR="0088402B" w:rsidRDefault="0088402B">
      <w:pPr>
        <w:pStyle w:val="a4"/>
        <w:widowControl/>
        <w:spacing w:line="240" w:lineRule="auto"/>
        <w:ind w:firstLine="0"/>
        <w:jc w:val="left"/>
      </w:pPr>
      <w:r>
        <w:rPr>
          <w:rStyle w:val="a5"/>
        </w:rPr>
        <w:footnoteRef/>
      </w:r>
      <w:r>
        <w:t xml:space="preserve"> Локк Дж. Сочинения. В 3 т. Т. 3. М., 1988. С. 347.</w:t>
      </w:r>
    </w:p>
  </w:footnote>
  <w:footnote w:id="19">
    <w:p w:rsidR="0088402B" w:rsidRDefault="0088402B">
      <w:pPr>
        <w:pStyle w:val="a4"/>
        <w:spacing w:line="240" w:lineRule="auto"/>
        <w:ind w:firstLine="0"/>
      </w:pPr>
      <w:r>
        <w:rPr>
          <w:rStyle w:val="a5"/>
        </w:rPr>
        <w:footnoteRef/>
      </w:r>
      <w:r>
        <w:t xml:space="preserve"> Локк Дж. Сочинения в 3 т. Т. 3.</w:t>
      </w:r>
      <w:r>
        <w:rPr>
          <w:b/>
        </w:rPr>
        <w:t xml:space="preserve"> М.,</w:t>
      </w:r>
      <w:r>
        <w:t xml:space="preserve"> 1988. С. 350.</w:t>
      </w:r>
    </w:p>
  </w:footnote>
  <w:footnote w:id="20">
    <w:p w:rsidR="0088402B" w:rsidRDefault="0088402B">
      <w:pPr>
        <w:pStyle w:val="a4"/>
        <w:spacing w:line="240" w:lineRule="auto"/>
        <w:ind w:firstLine="0"/>
      </w:pPr>
      <w:r>
        <w:rPr>
          <w:rStyle w:val="a5"/>
        </w:rPr>
        <w:footnoteRef/>
      </w:r>
      <w:r>
        <w:t xml:space="preserve"> Пиголкин А.С. «Общая Теория Права», Москва, МГТУ им. Н.Э. Баумана, 1996. С. 68.</w:t>
      </w:r>
    </w:p>
  </w:footnote>
  <w:footnote w:id="21">
    <w:p w:rsidR="0088402B" w:rsidRDefault="0088402B">
      <w:pPr>
        <w:pStyle w:val="a4"/>
        <w:spacing w:line="240" w:lineRule="auto"/>
        <w:ind w:firstLine="0"/>
      </w:pPr>
      <w:r>
        <w:rPr>
          <w:rStyle w:val="a5"/>
        </w:rPr>
        <w:footnoteRef/>
      </w:r>
      <w:r>
        <w:t xml:space="preserve"> Алексеев С.С. «Государство и право». Москва, «Юридическая лит-ра», 1996. С. 7.</w:t>
      </w:r>
    </w:p>
  </w:footnote>
  <w:footnote w:id="22">
    <w:p w:rsidR="0088402B" w:rsidRDefault="0088402B">
      <w:pPr>
        <w:pStyle w:val="a4"/>
        <w:spacing w:line="240" w:lineRule="auto"/>
        <w:ind w:firstLine="0"/>
      </w:pPr>
      <w:r>
        <w:rPr>
          <w:rStyle w:val="a5"/>
        </w:rPr>
        <w:footnoteRef/>
      </w:r>
      <w:r>
        <w:t xml:space="preserve"> Кутафин О.Е. Основы государства и права, М: Юрист, 1998. С. 74.</w:t>
      </w:r>
    </w:p>
  </w:footnote>
  <w:footnote w:id="23">
    <w:p w:rsidR="0088402B" w:rsidRDefault="0088402B">
      <w:pPr>
        <w:pStyle w:val="a4"/>
        <w:spacing w:line="240" w:lineRule="auto"/>
        <w:ind w:firstLine="0"/>
      </w:pPr>
      <w:r>
        <w:rPr>
          <w:rStyle w:val="a5"/>
        </w:rPr>
        <w:footnoteRef/>
      </w:r>
      <w:r>
        <w:t xml:space="preserve"> Кутафин О.Е. Основы государства и права, М: Юрист, 1998. С. 80.</w:t>
      </w:r>
    </w:p>
  </w:footnote>
  <w:footnote w:id="24">
    <w:p w:rsidR="0088402B" w:rsidRDefault="0088402B">
      <w:pPr>
        <w:pStyle w:val="a4"/>
        <w:spacing w:line="240" w:lineRule="auto"/>
        <w:ind w:firstLine="0"/>
      </w:pPr>
      <w:r>
        <w:rPr>
          <w:rStyle w:val="a5"/>
        </w:rPr>
        <w:footnoteRef/>
      </w:r>
      <w:r>
        <w:t xml:space="preserve"> Конституция РФ. 1993.</w:t>
      </w:r>
    </w:p>
  </w:footnote>
  <w:footnote w:id="25">
    <w:p w:rsidR="0088402B" w:rsidRDefault="0088402B">
      <w:pPr>
        <w:pStyle w:val="a4"/>
        <w:spacing w:line="240" w:lineRule="auto"/>
        <w:ind w:firstLine="0"/>
      </w:pPr>
      <w:r>
        <w:rPr>
          <w:rStyle w:val="a5"/>
        </w:rPr>
        <w:footnoteRef/>
      </w:r>
      <w:r>
        <w:t xml:space="preserve"> Конституция РФ. 1993.</w:t>
      </w:r>
    </w:p>
  </w:footnote>
  <w:footnote w:id="26">
    <w:p w:rsidR="0088402B" w:rsidRDefault="0088402B">
      <w:pPr>
        <w:pStyle w:val="a4"/>
        <w:spacing w:line="240" w:lineRule="auto"/>
        <w:ind w:firstLine="0"/>
      </w:pPr>
      <w:r>
        <w:rPr>
          <w:rStyle w:val="a5"/>
        </w:rPr>
        <w:footnoteRef/>
      </w:r>
      <w:r>
        <w:t xml:space="preserve"> Кутафин О.Е. Основы государства и права, М: Юрист, 1998. С. 81.</w:t>
      </w:r>
    </w:p>
  </w:footnote>
  <w:footnote w:id="27">
    <w:p w:rsidR="0088402B" w:rsidRDefault="0088402B">
      <w:pPr>
        <w:pStyle w:val="a4"/>
        <w:spacing w:line="240" w:lineRule="auto"/>
        <w:ind w:firstLine="0"/>
      </w:pPr>
      <w:r>
        <w:rPr>
          <w:rStyle w:val="a5"/>
        </w:rPr>
        <w:footnoteRef/>
      </w:r>
      <w:r>
        <w:t xml:space="preserve"> Кутафин О.Е. Основы государства и права, М: Юрист, 1998. С. 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02B" w:rsidRDefault="0088402B">
    <w:pPr>
      <w:pStyle w:val="a6"/>
      <w:framePr w:wrap="around" w:vAnchor="text" w:hAnchor="margin" w:xAlign="right" w:y="1"/>
      <w:rPr>
        <w:rStyle w:val="a7"/>
      </w:rPr>
    </w:pPr>
  </w:p>
  <w:p w:rsidR="0088402B" w:rsidRDefault="0088402B">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02B" w:rsidRDefault="00911B30">
    <w:pPr>
      <w:pStyle w:val="a6"/>
      <w:framePr w:wrap="around" w:vAnchor="text" w:hAnchor="margin" w:xAlign="right" w:y="1"/>
      <w:rPr>
        <w:rStyle w:val="a7"/>
      </w:rPr>
    </w:pPr>
    <w:r>
      <w:rPr>
        <w:rStyle w:val="a7"/>
        <w:noProof/>
      </w:rPr>
      <w:t>4</w:t>
    </w:r>
  </w:p>
  <w:p w:rsidR="0088402B" w:rsidRDefault="0088402B">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0909A3A"/>
    <w:lvl w:ilvl="0">
      <w:numFmt w:val="decimal"/>
      <w:lvlText w:val="*"/>
      <w:lvlJc w:val="left"/>
    </w:lvl>
  </w:abstractNum>
  <w:abstractNum w:abstractNumId="1">
    <w:nsid w:val="03B55D31"/>
    <w:multiLevelType w:val="hybridMultilevel"/>
    <w:tmpl w:val="B1D497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87B3C7F"/>
    <w:multiLevelType w:val="hybridMultilevel"/>
    <w:tmpl w:val="0E88EB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0677C03"/>
    <w:multiLevelType w:val="hybridMultilevel"/>
    <w:tmpl w:val="BA1A17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B30"/>
    <w:rsid w:val="00824854"/>
    <w:rsid w:val="0088402B"/>
    <w:rsid w:val="00911B30"/>
    <w:rsid w:val="009C3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E42331-24CB-4642-A835-88C725AE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60" w:lineRule="auto"/>
      <w:ind w:firstLine="280"/>
      <w:jc w:val="both"/>
    </w:pPr>
    <w:rPr>
      <w:snapToGrid w:val="0"/>
      <w:sz w:val="18"/>
    </w:rPr>
  </w:style>
  <w:style w:type="paragraph" w:styleId="1">
    <w:name w:val="heading 1"/>
    <w:basedOn w:val="a"/>
    <w:next w:val="a"/>
    <w:qFormat/>
    <w:pPr>
      <w:keepNext/>
      <w:spacing w:line="360" w:lineRule="auto"/>
      <w:ind w:firstLine="0"/>
      <w:outlineLvl w:val="0"/>
    </w:pPr>
    <w:rPr>
      <w:rFonts w:ascii="Arial" w:hAnsi="Arial" w:cs="Arial"/>
      <w:b/>
      <w:sz w:val="24"/>
    </w:rPr>
  </w:style>
  <w:style w:type="paragraph" w:styleId="2">
    <w:name w:val="heading 2"/>
    <w:basedOn w:val="a"/>
    <w:next w:val="a"/>
    <w:qFormat/>
    <w:pPr>
      <w:keepNext/>
      <w:tabs>
        <w:tab w:val="left" w:pos="-1276"/>
      </w:tabs>
      <w:spacing w:line="360" w:lineRule="auto"/>
      <w:ind w:left="4956" w:firstLine="709"/>
      <w:jc w:val="right"/>
      <w:outlineLvl w:val="1"/>
    </w:pPr>
    <w:rPr>
      <w:rFonts w:ascii="Arial" w:hAnsi="Arial" w:cs="Arial"/>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20"/>
      <w:jc w:val="center"/>
    </w:pPr>
    <w:rPr>
      <w:rFonts w:ascii="Arial" w:hAnsi="Arial"/>
      <w:snapToGrid w:val="0"/>
      <w:sz w:val="16"/>
    </w:rPr>
  </w:style>
  <w:style w:type="paragraph" w:styleId="a3">
    <w:name w:val="Body Text Indent"/>
    <w:basedOn w:val="a"/>
    <w:semiHidden/>
    <w:pPr>
      <w:spacing w:line="360" w:lineRule="auto"/>
      <w:ind w:firstLine="720"/>
    </w:pPr>
    <w:rPr>
      <w:rFonts w:ascii="Arial" w:hAnsi="Arial" w:cs="Arial"/>
      <w:b/>
      <w:sz w:val="28"/>
    </w:rPr>
  </w:style>
  <w:style w:type="paragraph" w:styleId="a4">
    <w:name w:val="footnote text"/>
    <w:basedOn w:val="a"/>
    <w:semiHidden/>
    <w:rPr>
      <w:sz w:val="20"/>
    </w:rPr>
  </w:style>
  <w:style w:type="character" w:styleId="a5">
    <w:name w:val="footnote reference"/>
    <w:semiHidden/>
    <w:rPr>
      <w:vertAlign w:val="superscript"/>
    </w:rPr>
  </w:style>
  <w:style w:type="paragraph" w:styleId="20">
    <w:name w:val="Body Text Indent 2"/>
    <w:basedOn w:val="a"/>
    <w:semiHidden/>
    <w:pPr>
      <w:spacing w:line="360" w:lineRule="auto"/>
      <w:ind w:firstLine="720"/>
    </w:pPr>
    <w:rPr>
      <w:rFonts w:ascii="Arial" w:hAnsi="Arial" w:cs="Arial"/>
      <w:sz w:val="20"/>
    </w:rPr>
  </w:style>
  <w:style w:type="paragraph" w:styleId="3">
    <w:name w:val="Body Text Indent 3"/>
    <w:basedOn w:val="a"/>
    <w:semiHidden/>
    <w:pPr>
      <w:spacing w:line="360" w:lineRule="auto"/>
      <w:ind w:firstLine="720"/>
    </w:pPr>
    <w:rPr>
      <w:rFonts w:ascii="Arial" w:hAnsi="Arial" w:cs="Arial"/>
      <w:sz w:val="28"/>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a8">
    <w:name w:val="Title"/>
    <w:basedOn w:val="a"/>
    <w:qFormat/>
    <w:pPr>
      <w:spacing w:line="360" w:lineRule="auto"/>
      <w:ind w:firstLine="0"/>
      <w:jc w:val="center"/>
    </w:pPr>
    <w:rPr>
      <w:rFonts w:ascii="Arial" w:hAnsi="Arial" w:cs="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9494</Words>
  <Characters>54120</Characters>
  <Application>Microsoft Office Word</Application>
  <DocSecurity>0</DocSecurity>
  <Lines>451</Lines>
  <Paragraphs>126</Paragraphs>
  <ScaleCrop>false</ScaleCrop>
  <HeadingPairs>
    <vt:vector size="2" baseType="variant">
      <vt:variant>
        <vt:lpstr>Название</vt:lpstr>
      </vt:variant>
      <vt:variant>
        <vt:i4>1</vt:i4>
      </vt:variant>
    </vt:vector>
  </HeadingPairs>
  <TitlesOfParts>
    <vt:vector size="1" baseType="lpstr">
      <vt:lpstr>Глава VIII</vt:lpstr>
    </vt:vector>
  </TitlesOfParts>
  <Company>Bee Paradise</Company>
  <LinksUpToDate>false</LinksUpToDate>
  <CharactersWithSpaces>63488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VIII</dc:title>
  <dc:subject/>
  <dc:creator>Eugen B.</dc:creator>
  <cp:keywords/>
  <dc:description/>
  <cp:lastModifiedBy>Irina</cp:lastModifiedBy>
  <cp:revision>2</cp:revision>
  <cp:lastPrinted>2000-10-08T16:58:00Z</cp:lastPrinted>
  <dcterms:created xsi:type="dcterms:W3CDTF">2014-08-04T12:39:00Z</dcterms:created>
  <dcterms:modified xsi:type="dcterms:W3CDTF">2014-08-04T12:39:00Z</dcterms:modified>
</cp:coreProperties>
</file>