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83" w:rsidRDefault="00DF6D83" w:rsidP="00DF6D83">
      <w:pPr>
        <w:autoSpaceDE w:val="0"/>
        <w:autoSpaceDN w:val="0"/>
        <w:adjustRightInd w:val="0"/>
        <w:rPr>
          <w:rFonts w:ascii="CharterC-Bold" w:eastAsia="CharterC-Bold" w:cs="CharterC-Bold"/>
          <w:b/>
          <w:bCs/>
          <w:color w:val="000000"/>
          <w:sz w:val="21"/>
          <w:szCs w:val="21"/>
        </w:rPr>
      </w:pP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Химический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состав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алюминатных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растворов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 w:hint="eastAsia"/>
          <w:color w:val="000000"/>
          <w:sz w:val="20"/>
          <w:szCs w:val="20"/>
        </w:rPr>
        <w:t>№</w:t>
      </w:r>
      <w:r>
        <w:rPr>
          <w:rFonts w:ascii="CharterC" w:eastAsia="CharterC" w:cs="CharterC"/>
          <w:color w:val="000000"/>
          <w:sz w:val="20"/>
          <w:szCs w:val="20"/>
        </w:rPr>
        <w:t xml:space="preserve">* </w:t>
      </w:r>
      <w:r>
        <w:rPr>
          <w:rFonts w:ascii="CharterC" w:eastAsia="CharterC" w:cs="CharterC" w:hint="eastAsia"/>
          <w:color w:val="000000"/>
          <w:sz w:val="20"/>
          <w:szCs w:val="20"/>
        </w:rPr>
        <w:t>Концентрация</w:t>
      </w:r>
      <w:r>
        <w:rPr>
          <w:rFonts w:ascii="CharterC" w:eastAsia="CharterC" w:cs="CharterC"/>
          <w:color w:val="000000"/>
          <w:sz w:val="20"/>
          <w:szCs w:val="20"/>
        </w:rPr>
        <w:t xml:space="preserve">, </w:t>
      </w:r>
      <w:r>
        <w:rPr>
          <w:rFonts w:ascii="CharterC" w:eastAsia="CharterC" w:cs="CharterC" w:hint="eastAsia"/>
          <w:color w:val="000000"/>
          <w:sz w:val="20"/>
          <w:szCs w:val="20"/>
        </w:rPr>
        <w:t>г</w:t>
      </w:r>
      <w:r>
        <w:rPr>
          <w:rFonts w:ascii="CharterC" w:eastAsia="CharterC" w:cs="CharterC"/>
          <w:color w:val="000000"/>
          <w:sz w:val="20"/>
          <w:szCs w:val="20"/>
        </w:rPr>
        <w:t>/</w:t>
      </w:r>
      <w:r>
        <w:rPr>
          <w:rFonts w:ascii="CharterC" w:eastAsia="CharterC" w:cs="CharterC" w:hint="eastAsia"/>
          <w:color w:val="000000"/>
          <w:sz w:val="20"/>
          <w:szCs w:val="20"/>
        </w:rPr>
        <w:t>дм</w:t>
      </w:r>
      <w:r>
        <w:rPr>
          <w:rFonts w:ascii="CharterC" w:eastAsia="CharterC" w:cs="CharterC"/>
          <w:color w:val="000000"/>
          <w:sz w:val="20"/>
          <w:szCs w:val="20"/>
        </w:rPr>
        <w:t xml:space="preserve"> 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 w:hint="eastAsia"/>
          <w:color w:val="000000"/>
          <w:sz w:val="20"/>
          <w:szCs w:val="20"/>
        </w:rPr>
        <w:t>Кремниевый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 w:hint="eastAsia"/>
          <w:color w:val="000000"/>
          <w:sz w:val="20"/>
          <w:szCs w:val="20"/>
        </w:rPr>
        <w:t>А</w:t>
      </w:r>
      <w:r>
        <w:rPr>
          <w:rFonts w:ascii="CharterC" w:eastAsia="CharterC" w:cs="CharterC"/>
          <w:color w:val="000000"/>
          <w:sz w:val="20"/>
          <w:szCs w:val="20"/>
        </w:rPr>
        <w:t>l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0"/>
          <w:szCs w:val="20"/>
        </w:rPr>
        <w:t>O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/>
          <w:color w:val="000000"/>
          <w:sz w:val="20"/>
          <w:szCs w:val="20"/>
        </w:rPr>
        <w:t>N</w:t>
      </w:r>
      <w:r>
        <w:rPr>
          <w:rFonts w:ascii="CharterC" w:eastAsia="CharterC" w:cs="CharterC" w:hint="eastAsia"/>
          <w:color w:val="000000"/>
          <w:sz w:val="20"/>
          <w:szCs w:val="20"/>
        </w:rPr>
        <w:t>а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 w:hint="eastAsia"/>
          <w:color w:val="000000"/>
          <w:sz w:val="20"/>
          <w:szCs w:val="20"/>
        </w:rPr>
        <w:t>О</w:t>
      </w:r>
      <w:r>
        <w:rPr>
          <w:rFonts w:ascii="CharterC" w:eastAsia="CharterC" w:cs="CharterC" w:hint="eastAsia"/>
          <w:color w:val="000000"/>
          <w:sz w:val="14"/>
          <w:szCs w:val="14"/>
        </w:rPr>
        <w:t>ку</w:t>
      </w:r>
      <w:r>
        <w:rPr>
          <w:rFonts w:ascii="CharterC" w:eastAsia="CharterC" w:cs="CharterC"/>
          <w:color w:val="000000"/>
          <w:sz w:val="14"/>
          <w:szCs w:val="14"/>
        </w:rPr>
        <w:t xml:space="preserve"> </w:t>
      </w:r>
      <w:r>
        <w:rPr>
          <w:rFonts w:ascii="CharterC" w:eastAsia="CharterC" w:cs="CharterC"/>
          <w:color w:val="000000"/>
          <w:sz w:val="20"/>
          <w:szCs w:val="20"/>
        </w:rPr>
        <w:t>N</w:t>
      </w:r>
      <w:r>
        <w:rPr>
          <w:rFonts w:ascii="CharterC" w:eastAsia="CharterC" w:cs="CharterC" w:hint="eastAsia"/>
          <w:color w:val="000000"/>
          <w:sz w:val="20"/>
          <w:szCs w:val="20"/>
        </w:rPr>
        <w:t>а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 w:hint="eastAsia"/>
          <w:color w:val="000000"/>
          <w:sz w:val="20"/>
          <w:szCs w:val="20"/>
        </w:rPr>
        <w:t>О</w:t>
      </w:r>
      <w:r>
        <w:rPr>
          <w:rFonts w:ascii="CharterC" w:eastAsia="CharterC" w:cs="CharterC" w:hint="eastAsia"/>
          <w:color w:val="000000"/>
          <w:sz w:val="14"/>
          <w:szCs w:val="14"/>
        </w:rPr>
        <w:t>кб</w:t>
      </w:r>
      <w:r>
        <w:rPr>
          <w:rFonts w:ascii="CharterC" w:eastAsia="CharterC" w:cs="CharterC"/>
          <w:color w:val="000000"/>
          <w:sz w:val="14"/>
          <w:szCs w:val="14"/>
        </w:rPr>
        <w:t xml:space="preserve"> </w:t>
      </w:r>
      <w:r>
        <w:rPr>
          <w:rFonts w:ascii="CharterC" w:eastAsia="CharterC" w:cs="CharterC"/>
          <w:color w:val="000000"/>
          <w:sz w:val="20"/>
          <w:szCs w:val="20"/>
        </w:rPr>
        <w:t>SiO</w:t>
      </w:r>
      <w:r>
        <w:rPr>
          <w:rFonts w:ascii="CharterC" w:eastAsia="CharterC" w:cs="CharterC"/>
          <w:color w:val="000000"/>
          <w:sz w:val="14"/>
          <w:szCs w:val="14"/>
        </w:rPr>
        <w:t xml:space="preserve">2 </w:t>
      </w:r>
      <w:r>
        <w:rPr>
          <w:rFonts w:ascii="CharterC" w:eastAsia="CharterC" w:cs="CharterC"/>
          <w:color w:val="000000"/>
          <w:sz w:val="20"/>
          <w:szCs w:val="20"/>
        </w:rPr>
        <w:t>SO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 w:hint="eastAsia"/>
          <w:color w:val="000000"/>
          <w:sz w:val="20"/>
          <w:szCs w:val="20"/>
        </w:rPr>
        <w:t>модуль</w:t>
      </w:r>
      <w:r>
        <w:rPr>
          <w:rFonts w:ascii="CharterC" w:eastAsia="CharterC" w:cs="CharterC"/>
          <w:color w:val="000000"/>
          <w:sz w:val="20"/>
          <w:szCs w:val="20"/>
        </w:rPr>
        <w:t xml:space="preserve">, </w:t>
      </w:r>
      <w:r>
        <w:rPr>
          <w:rFonts w:ascii="CharterC" w:eastAsia="CharterC" w:cs="CharterC" w:hint="eastAsia"/>
          <w:color w:val="000000"/>
          <w:sz w:val="20"/>
          <w:szCs w:val="20"/>
        </w:rPr>
        <w:t>ед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14"/>
          <w:szCs w:val="14"/>
        </w:rPr>
      </w:pPr>
      <w:r>
        <w:rPr>
          <w:rFonts w:ascii="CharterC" w:eastAsia="CharterC" w:cs="CharterC"/>
          <w:color w:val="000000"/>
          <w:sz w:val="14"/>
          <w:szCs w:val="14"/>
        </w:rPr>
        <w:t xml:space="preserve">** </w:t>
      </w:r>
      <w:r>
        <w:rPr>
          <w:rFonts w:ascii="CharterC" w:eastAsia="CharterC" w:cs="CharterC"/>
          <w:color w:val="000000"/>
          <w:sz w:val="20"/>
          <w:szCs w:val="20"/>
        </w:rPr>
        <w:t xml:space="preserve">Cl </w:t>
      </w:r>
      <w:r>
        <w:rPr>
          <w:rFonts w:ascii="CharterC" w:eastAsia="CharterC" w:cs="CharterC" w:hint="eastAsia"/>
          <w:color w:val="000000"/>
          <w:sz w:val="15"/>
          <w:szCs w:val="15"/>
        </w:rPr>
        <w:t>–</w:t>
      </w:r>
      <w:r>
        <w:rPr>
          <w:rFonts w:ascii="CharterC" w:eastAsia="CharterC" w:cs="CharterC"/>
          <w:color w:val="000000"/>
          <w:sz w:val="15"/>
          <w:szCs w:val="15"/>
        </w:rPr>
        <w:t xml:space="preserve"> </w:t>
      </w:r>
      <w:r>
        <w:rPr>
          <w:rFonts w:ascii="CharterC" w:eastAsia="CharterC" w:cs="CharterC"/>
          <w:color w:val="000000"/>
          <w:sz w:val="20"/>
          <w:szCs w:val="20"/>
        </w:rPr>
        <w:t>Fe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0"/>
          <w:szCs w:val="20"/>
        </w:rPr>
        <w:t>O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/>
          <w:color w:val="000000"/>
          <w:sz w:val="20"/>
          <w:szCs w:val="20"/>
        </w:rPr>
        <w:t>FeO C</w:t>
      </w:r>
      <w:r>
        <w:rPr>
          <w:rFonts w:ascii="CharterC" w:eastAsia="CharterC" w:cs="CharterC" w:hint="eastAsia"/>
          <w:color w:val="000000"/>
          <w:sz w:val="20"/>
          <w:szCs w:val="20"/>
        </w:rPr>
        <w:t>орг</w:t>
      </w:r>
      <w:r>
        <w:rPr>
          <w:rFonts w:ascii="CharterC" w:eastAsia="CharterC" w:cs="CharterC"/>
          <w:color w:val="000000"/>
          <w:sz w:val="14"/>
          <w:szCs w:val="14"/>
        </w:rPr>
        <w:t>***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/>
          <w:color w:val="000000"/>
          <w:sz w:val="20"/>
          <w:szCs w:val="20"/>
        </w:rPr>
        <w:t>1 127,5 121,9 19,2 0,400 4,6 37,3 0,0172 0,0122 2,44 319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/>
          <w:color w:val="000000"/>
          <w:sz w:val="20"/>
          <w:szCs w:val="20"/>
        </w:rPr>
        <w:t>2 125,2 119,2 20,1 0,447 5,1 36,4 0,0140 0,0100 2,50 280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Примечания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: </w:t>
      </w:r>
      <w:r>
        <w:rPr>
          <w:rFonts w:ascii="CharterC" w:eastAsia="CharterC" w:cs="CharterC" w:hint="eastAsia"/>
          <w:color w:val="000000"/>
          <w:sz w:val="21"/>
          <w:szCs w:val="21"/>
        </w:rPr>
        <w:t>№</w:t>
      </w:r>
      <w:r>
        <w:rPr>
          <w:rFonts w:ascii="CharterC" w:eastAsia="CharterC" w:cs="CharterC"/>
          <w:color w:val="000000"/>
          <w:sz w:val="21"/>
          <w:szCs w:val="21"/>
        </w:rPr>
        <w:t xml:space="preserve">*1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выщелачивания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исходного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>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№</w:t>
      </w:r>
      <w:r>
        <w:rPr>
          <w:rFonts w:ascii="CharterC" w:eastAsia="CharterC" w:cs="CharterC"/>
          <w:color w:val="000000"/>
          <w:sz w:val="21"/>
          <w:szCs w:val="21"/>
        </w:rPr>
        <w:t xml:space="preserve">*2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выщелачивания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отмытого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(</w:t>
      </w:r>
      <w:r>
        <w:rPr>
          <w:rFonts w:ascii="CharterC" w:eastAsia="CharterC" w:cs="CharterC" w:hint="eastAsia"/>
          <w:color w:val="000000"/>
          <w:sz w:val="21"/>
          <w:szCs w:val="21"/>
        </w:rPr>
        <w:t>каменистая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фракция</w:t>
      </w:r>
      <w:r>
        <w:rPr>
          <w:rFonts w:ascii="CharterC" w:eastAsia="CharterC" w:cs="CharterC"/>
          <w:color w:val="000000"/>
          <w:sz w:val="21"/>
          <w:szCs w:val="21"/>
        </w:rPr>
        <w:t>)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>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15"/>
          <w:szCs w:val="15"/>
        </w:rPr>
      </w:pPr>
      <w:r>
        <w:rPr>
          <w:rFonts w:ascii="CharterC" w:eastAsia="CharterC" w:cs="CharterC"/>
          <w:color w:val="000000"/>
          <w:sz w:val="21"/>
          <w:szCs w:val="21"/>
        </w:rPr>
        <w:t>SO</w:t>
      </w:r>
      <w:r>
        <w:rPr>
          <w:rFonts w:ascii="CharterC" w:eastAsia="CharterC" w:cs="CharterC"/>
          <w:color w:val="000000"/>
          <w:sz w:val="15"/>
          <w:szCs w:val="15"/>
        </w:rPr>
        <w:t>3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15"/>
          <w:szCs w:val="15"/>
        </w:rPr>
      </w:pPr>
      <w:r>
        <w:rPr>
          <w:rFonts w:ascii="CharterC" w:eastAsia="CharterC" w:cs="CharterC"/>
          <w:color w:val="000000"/>
          <w:sz w:val="15"/>
          <w:szCs w:val="15"/>
        </w:rPr>
        <w:t>**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соединения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серы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пересчете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SO</w:t>
      </w:r>
      <w:r>
        <w:rPr>
          <w:rFonts w:ascii="CharterC" w:eastAsia="CharterC" w:cs="CharterC"/>
          <w:color w:val="000000"/>
          <w:sz w:val="15"/>
          <w:szCs w:val="15"/>
        </w:rPr>
        <w:t>3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15"/>
          <w:szCs w:val="15"/>
        </w:rPr>
        <w:t xml:space="preserve">2 </w:t>
      </w:r>
      <w:r>
        <w:rPr>
          <w:rFonts w:ascii="CharterC" w:eastAsia="CharterC" w:cs="CharterC" w:hint="eastAsia"/>
          <w:color w:val="000000"/>
          <w:sz w:val="15"/>
          <w:szCs w:val="15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>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>C</w:t>
      </w:r>
      <w:r>
        <w:rPr>
          <w:rFonts w:ascii="CharterC" w:eastAsia="CharterC" w:cs="CharterC" w:hint="eastAsia"/>
          <w:color w:val="000000"/>
          <w:sz w:val="21"/>
          <w:szCs w:val="21"/>
        </w:rPr>
        <w:t>орг</w:t>
      </w:r>
      <w:r>
        <w:rPr>
          <w:rFonts w:ascii="CharterC" w:eastAsia="CharterC" w:cs="CharterC"/>
          <w:color w:val="000000"/>
          <w:sz w:val="15"/>
          <w:szCs w:val="15"/>
        </w:rPr>
        <w:t>***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органические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вещества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пересчете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>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Каустический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обоих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1,57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Таблица</w:t>
      </w:r>
      <w:r>
        <w:rPr>
          <w:rFonts w:ascii="CharterC" w:eastAsia="CharterC" w:cs="CharterC"/>
          <w:color w:val="000000"/>
          <w:sz w:val="21"/>
          <w:szCs w:val="21"/>
        </w:rPr>
        <w:t xml:space="preserve"> 2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-Bold" w:eastAsia="CharterC-Bold" w:cs="CharterC-Bold"/>
          <w:b/>
          <w:bCs/>
          <w:color w:val="000000"/>
          <w:sz w:val="21"/>
          <w:szCs w:val="21"/>
        </w:rPr>
      </w:pP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Примесный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состав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затравочного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гидроксида</w:t>
      </w:r>
      <w:r>
        <w:rPr>
          <w:rFonts w:ascii="CharterC-Bold" w:eastAsia="CharterC-Bold" w:cs="CharterC-Bold"/>
          <w:b/>
          <w:bCs/>
          <w:color w:val="000000"/>
          <w:sz w:val="21"/>
          <w:szCs w:val="21"/>
        </w:rPr>
        <w:t xml:space="preserve"> </w:t>
      </w:r>
      <w:r>
        <w:rPr>
          <w:rFonts w:ascii="CharterC-Bold" w:eastAsia="CharterC-Bold" w:cs="CharterC-Bold" w:hint="eastAsia"/>
          <w:b/>
          <w:bCs/>
          <w:color w:val="000000"/>
          <w:sz w:val="21"/>
          <w:szCs w:val="21"/>
        </w:rPr>
        <w:t>алюминия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 w:hint="eastAsia"/>
          <w:color w:val="000000"/>
          <w:sz w:val="20"/>
          <w:szCs w:val="20"/>
        </w:rPr>
        <w:t>Наименование</w:t>
      </w:r>
      <w:r>
        <w:rPr>
          <w:rFonts w:ascii="CharterC" w:eastAsia="CharterC" w:cs="CharterC"/>
          <w:color w:val="000000"/>
          <w:sz w:val="20"/>
          <w:szCs w:val="20"/>
        </w:rPr>
        <w:t xml:space="preserve"> </w:t>
      </w:r>
      <w:r>
        <w:rPr>
          <w:rFonts w:ascii="CharterC" w:eastAsia="CharterC" w:cs="CharterC" w:hint="eastAsia"/>
          <w:color w:val="000000"/>
          <w:sz w:val="20"/>
          <w:szCs w:val="20"/>
        </w:rPr>
        <w:t>пробы</w:t>
      </w:r>
      <w:r>
        <w:rPr>
          <w:rFonts w:ascii="CharterC" w:eastAsia="CharterC" w:cs="CharterC"/>
          <w:color w:val="000000"/>
          <w:sz w:val="20"/>
          <w:szCs w:val="20"/>
        </w:rPr>
        <w:t xml:space="preserve"> </w:t>
      </w:r>
      <w:r>
        <w:rPr>
          <w:rFonts w:ascii="CharterC" w:eastAsia="CharterC" w:cs="CharterC" w:hint="eastAsia"/>
          <w:color w:val="000000"/>
          <w:sz w:val="20"/>
          <w:szCs w:val="20"/>
        </w:rPr>
        <w:t>Содержание</w:t>
      </w:r>
      <w:r>
        <w:rPr>
          <w:rFonts w:ascii="CharterC" w:eastAsia="CharterC" w:cs="CharterC"/>
          <w:color w:val="000000"/>
          <w:sz w:val="20"/>
          <w:szCs w:val="20"/>
        </w:rPr>
        <w:t>, % (</w:t>
      </w:r>
      <w:r>
        <w:rPr>
          <w:rFonts w:ascii="CharterC" w:eastAsia="CharterC" w:cs="CharterC" w:hint="eastAsia"/>
          <w:color w:val="000000"/>
          <w:sz w:val="20"/>
          <w:szCs w:val="20"/>
        </w:rPr>
        <w:t>масс</w:t>
      </w:r>
      <w:r>
        <w:rPr>
          <w:rFonts w:ascii="CharterC" w:eastAsia="CharterC" w:cs="CharterC"/>
          <w:color w:val="000000"/>
          <w:sz w:val="20"/>
          <w:szCs w:val="20"/>
        </w:rPr>
        <w:t xml:space="preserve">.) </w:t>
      </w:r>
      <w:r>
        <w:rPr>
          <w:rFonts w:ascii="CharterC" w:eastAsia="CharterC" w:cs="CharterC" w:hint="eastAsia"/>
          <w:color w:val="000000"/>
          <w:sz w:val="20"/>
          <w:szCs w:val="20"/>
        </w:rPr>
        <w:t>Дисперсный</w:t>
      </w:r>
      <w:r>
        <w:rPr>
          <w:rFonts w:ascii="CharterC" w:eastAsia="CharterC" w:cs="CharterC"/>
          <w:color w:val="000000"/>
          <w:sz w:val="20"/>
          <w:szCs w:val="20"/>
        </w:rPr>
        <w:t xml:space="preserve"> </w:t>
      </w:r>
      <w:r>
        <w:rPr>
          <w:rFonts w:ascii="CharterC" w:eastAsia="CharterC" w:cs="CharterC" w:hint="eastAsia"/>
          <w:color w:val="000000"/>
          <w:sz w:val="20"/>
          <w:szCs w:val="20"/>
        </w:rPr>
        <w:t>состав</w:t>
      </w:r>
      <w:r>
        <w:rPr>
          <w:rFonts w:ascii="CharterC" w:eastAsia="CharterC" w:cs="CharterC"/>
          <w:color w:val="000000"/>
          <w:sz w:val="20"/>
          <w:szCs w:val="20"/>
        </w:rPr>
        <w:t xml:space="preserve">, </w:t>
      </w:r>
      <w:r>
        <w:rPr>
          <w:rFonts w:ascii="CharterC" w:eastAsia="CharterC" w:cs="CharterC" w:hint="eastAsia"/>
          <w:color w:val="000000"/>
          <w:sz w:val="20"/>
          <w:szCs w:val="20"/>
        </w:rPr>
        <w:t>мкм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/>
          <w:color w:val="000000"/>
          <w:sz w:val="20"/>
          <w:szCs w:val="20"/>
        </w:rPr>
        <w:t>Na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0"/>
          <w:szCs w:val="20"/>
        </w:rPr>
        <w:t>O Fe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0"/>
          <w:szCs w:val="20"/>
        </w:rPr>
        <w:t>O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/>
          <w:color w:val="000000"/>
          <w:sz w:val="20"/>
          <w:szCs w:val="20"/>
        </w:rPr>
        <w:t>SiO</w:t>
      </w:r>
      <w:r>
        <w:rPr>
          <w:rFonts w:ascii="CharterC" w:eastAsia="CharterC" w:cs="CharterC"/>
          <w:color w:val="000000"/>
          <w:sz w:val="14"/>
          <w:szCs w:val="14"/>
        </w:rPr>
        <w:t xml:space="preserve">2 </w:t>
      </w:r>
      <w:r>
        <w:rPr>
          <w:rFonts w:ascii="CharterC" w:eastAsia="CharterC" w:cs="CharterC"/>
          <w:color w:val="000000"/>
          <w:sz w:val="20"/>
          <w:szCs w:val="20"/>
        </w:rPr>
        <w:t>+63 -10 -32 -45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0"/>
          <w:szCs w:val="20"/>
        </w:rPr>
      </w:pPr>
      <w:r>
        <w:rPr>
          <w:rFonts w:ascii="CharterC" w:eastAsia="CharterC" w:cs="CharterC" w:hint="eastAsia"/>
          <w:color w:val="000000"/>
          <w:sz w:val="20"/>
          <w:szCs w:val="20"/>
        </w:rPr>
        <w:t>Гидроксид</w:t>
      </w:r>
      <w:r>
        <w:rPr>
          <w:rFonts w:ascii="CharterC" w:eastAsia="CharterC" w:cs="CharterC"/>
          <w:color w:val="000000"/>
          <w:sz w:val="20"/>
          <w:szCs w:val="20"/>
        </w:rPr>
        <w:t xml:space="preserve"> </w:t>
      </w:r>
      <w:r>
        <w:rPr>
          <w:rFonts w:ascii="CharterC" w:eastAsia="CharterC" w:cs="CharterC" w:hint="eastAsia"/>
          <w:color w:val="000000"/>
          <w:sz w:val="20"/>
          <w:szCs w:val="20"/>
        </w:rPr>
        <w:t>алюминия</w:t>
      </w:r>
      <w:r>
        <w:rPr>
          <w:rFonts w:ascii="CharterC" w:eastAsia="CharterC" w:cs="CharterC"/>
          <w:color w:val="000000"/>
          <w:sz w:val="20"/>
          <w:szCs w:val="20"/>
        </w:rPr>
        <w:t xml:space="preserve"> 0,34 0,015 0,014 17,0 3,7 33,9 59,2</w:t>
      </w:r>
    </w:p>
    <w:p w:rsidR="00DF6D83" w:rsidRDefault="00DF6D83" w:rsidP="00DF6D83">
      <w:pPr>
        <w:autoSpaceDE w:val="0"/>
        <w:autoSpaceDN w:val="0"/>
        <w:adjustRightInd w:val="0"/>
        <w:rPr>
          <w:rFonts w:ascii="CharterBlackC" w:eastAsia="CharterC-Bold" w:hAnsi="CharterBlackC" w:cs="CharterBlackC"/>
          <w:color w:val="000000"/>
          <w:sz w:val="21"/>
          <w:szCs w:val="21"/>
        </w:rPr>
      </w:pPr>
      <w:r>
        <w:rPr>
          <w:rFonts w:ascii="CharterBlackC" w:eastAsia="CharterC-Bold" w:hAnsi="CharterBlackC" w:cs="CharterBlackC"/>
          <w:color w:val="000000"/>
          <w:sz w:val="21"/>
          <w:szCs w:val="21"/>
        </w:rPr>
        <w:t>Условия и методика проведения экспериметов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Условия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выбраны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применительно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производственным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условиям</w:t>
      </w:r>
      <w:r>
        <w:rPr>
          <w:rFonts w:ascii="CharterC" w:eastAsia="CharterC" w:cs="CharterC"/>
          <w:color w:val="000000"/>
          <w:sz w:val="21"/>
          <w:szCs w:val="21"/>
        </w:rPr>
        <w:t xml:space="preserve">: </w:t>
      </w:r>
      <w:r>
        <w:rPr>
          <w:rFonts w:ascii="CharterC" w:eastAsia="CharterC" w:cs="CharterC" w:hint="eastAsia"/>
          <w:color w:val="000000"/>
          <w:sz w:val="21"/>
          <w:szCs w:val="21"/>
        </w:rPr>
        <w:t>за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травочное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отношение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2,0; </w:t>
      </w:r>
      <w:r>
        <w:rPr>
          <w:rFonts w:ascii="CharterC" w:eastAsia="CharterC" w:cs="CharterC" w:hint="eastAsia"/>
          <w:color w:val="000000"/>
          <w:sz w:val="21"/>
          <w:szCs w:val="21"/>
        </w:rPr>
        <w:t>время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40 </w:t>
      </w:r>
      <w:r>
        <w:rPr>
          <w:rFonts w:ascii="CharterC" w:eastAsia="CharterC" w:cs="CharterC" w:hint="eastAsia"/>
          <w:color w:val="000000"/>
          <w:sz w:val="21"/>
          <w:szCs w:val="21"/>
        </w:rPr>
        <w:t>ч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температура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снижалась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62 </w:t>
      </w:r>
      <w:r>
        <w:rPr>
          <w:rFonts w:ascii="CharterC" w:eastAsia="CharterC" w:cs="CharterC" w:hint="eastAsia"/>
          <w:color w:val="000000"/>
          <w:sz w:val="21"/>
          <w:szCs w:val="21"/>
        </w:rPr>
        <w:t>до</w:t>
      </w:r>
      <w:r>
        <w:rPr>
          <w:rFonts w:ascii="CharterC" w:eastAsia="CharterC" w:cs="CharterC"/>
          <w:color w:val="000000"/>
          <w:sz w:val="21"/>
          <w:szCs w:val="21"/>
        </w:rPr>
        <w:t xml:space="preserve"> 52 </w:t>
      </w:r>
      <w:r>
        <w:rPr>
          <w:rFonts w:ascii="CharterC" w:eastAsia="CharterC" w:cs="CharterC"/>
          <w:color w:val="000000"/>
          <w:sz w:val="15"/>
          <w:szCs w:val="15"/>
        </w:rPr>
        <w:t>o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1 </w:t>
      </w:r>
      <w:r>
        <w:rPr>
          <w:rFonts w:ascii="CharterC" w:eastAsia="CharterC" w:cs="CharterC"/>
          <w:color w:val="000000"/>
          <w:sz w:val="15"/>
          <w:szCs w:val="15"/>
        </w:rPr>
        <w:t>o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рез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каждые</w:t>
      </w:r>
      <w:r>
        <w:rPr>
          <w:rFonts w:ascii="CharterC" w:eastAsia="CharterC" w:cs="CharterC"/>
          <w:color w:val="000000"/>
          <w:sz w:val="21"/>
          <w:szCs w:val="21"/>
        </w:rPr>
        <w:t xml:space="preserve"> 4 </w:t>
      </w:r>
      <w:r>
        <w:rPr>
          <w:rFonts w:ascii="CharterC" w:eastAsia="CharterC" w:cs="CharterC" w:hint="eastAsia"/>
          <w:color w:val="000000"/>
          <w:sz w:val="21"/>
          <w:szCs w:val="21"/>
        </w:rPr>
        <w:t>часа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каждым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проводили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5 </w:t>
      </w:r>
      <w:r>
        <w:rPr>
          <w:rFonts w:ascii="CharterC" w:eastAsia="CharterC" w:cs="CharterC" w:hint="eastAsia"/>
          <w:color w:val="000000"/>
          <w:sz w:val="21"/>
          <w:szCs w:val="21"/>
        </w:rPr>
        <w:t>параллельных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опытов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Опыты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проводили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термостатирован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ванне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емкостью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которой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зафиксировано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стакана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Температура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поддержива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лась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помощью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термостата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VT-20. </w:t>
      </w:r>
      <w:r>
        <w:rPr>
          <w:rFonts w:ascii="CharterC" w:eastAsia="CharterC" w:cs="CharterC" w:hint="eastAsia"/>
          <w:color w:val="000000"/>
          <w:sz w:val="21"/>
          <w:szCs w:val="21"/>
        </w:rPr>
        <w:t>Перемешивание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пульпы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осуществлялось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постоянно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механическими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мешалками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каждый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стакан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заливали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700 </w:t>
      </w:r>
      <w:r>
        <w:rPr>
          <w:rFonts w:ascii="CharterC" w:eastAsia="CharterC" w:cs="CharterC" w:hint="eastAsia"/>
          <w:color w:val="000000"/>
          <w:sz w:val="21"/>
          <w:szCs w:val="21"/>
        </w:rPr>
        <w:t>мл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нагревали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до</w:t>
      </w:r>
      <w:r>
        <w:rPr>
          <w:rFonts w:ascii="CharterC" w:eastAsia="CharterC" w:cs="CharterC"/>
          <w:color w:val="000000"/>
          <w:sz w:val="21"/>
          <w:szCs w:val="21"/>
        </w:rPr>
        <w:t xml:space="preserve"> 62 </w:t>
      </w:r>
      <w:r>
        <w:rPr>
          <w:rFonts w:ascii="CharterC" w:eastAsia="CharterC" w:cs="CharterC"/>
          <w:color w:val="000000"/>
          <w:sz w:val="15"/>
          <w:szCs w:val="15"/>
        </w:rPr>
        <w:t>o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достижения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температуры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перемешивании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подавали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После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завершения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пульпу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фильтровали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под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вакуумом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Осадок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фильтре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тщательно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промывали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 1 </w:t>
      </w:r>
      <w:r>
        <w:rPr>
          <w:rFonts w:ascii="CharterC" w:eastAsia="CharterC" w:cs="CharterC" w:hint="eastAsia"/>
          <w:color w:val="000000"/>
          <w:sz w:val="21"/>
          <w:szCs w:val="21"/>
        </w:rPr>
        <w:t>дм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/>
          <w:color w:val="000000"/>
          <w:sz w:val="15"/>
          <w:szCs w:val="15"/>
        </w:rPr>
        <w:t xml:space="preserve">3 </w:t>
      </w:r>
      <w:r>
        <w:rPr>
          <w:rFonts w:ascii="CharterC" w:eastAsia="CharterC" w:cs="CharterC" w:hint="eastAsia"/>
          <w:color w:val="000000"/>
          <w:sz w:val="21"/>
          <w:szCs w:val="21"/>
        </w:rPr>
        <w:t>горячей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воды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высушивали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воздушно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  <w:r>
        <w:rPr>
          <w:rFonts w:ascii="CharterC" w:eastAsia="CharterC" w:cs="CharterC" w:hint="eastAsia"/>
          <w:color w:val="000000"/>
          <w:sz w:val="21"/>
          <w:szCs w:val="21"/>
        </w:rPr>
        <w:t>сухого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состояния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Жидкие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фазы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анализировали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химическим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методом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основных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компонентов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твердые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фазы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химическим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спектральными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методами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Определены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кинетические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зависимости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времени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 xml:space="preserve">(10, 20, 30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40 </w:t>
      </w:r>
      <w:r>
        <w:rPr>
          <w:rFonts w:ascii="CharterC" w:eastAsia="CharterC" w:cs="CharterC" w:hint="eastAsia"/>
          <w:color w:val="000000"/>
          <w:sz w:val="21"/>
          <w:szCs w:val="21"/>
        </w:rPr>
        <w:t>ч</w:t>
      </w:r>
      <w:r>
        <w:rPr>
          <w:rFonts w:ascii="CharterC" w:eastAsia="CharterC" w:cs="CharterC"/>
          <w:color w:val="000000"/>
          <w:sz w:val="21"/>
          <w:szCs w:val="21"/>
        </w:rPr>
        <w:t xml:space="preserve">). </w:t>
      </w:r>
      <w:r>
        <w:rPr>
          <w:rFonts w:ascii="CharterC" w:eastAsia="CharterC" w:cs="CharterC" w:hint="eastAsia"/>
          <w:color w:val="000000"/>
          <w:sz w:val="21"/>
          <w:szCs w:val="21"/>
        </w:rPr>
        <w:t>Результаты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иллюстрированы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рисунках</w:t>
      </w:r>
      <w:r>
        <w:rPr>
          <w:rFonts w:ascii="CharterC" w:eastAsia="CharterC" w:cs="CharterC"/>
          <w:color w:val="000000"/>
          <w:sz w:val="21"/>
          <w:szCs w:val="21"/>
        </w:rPr>
        <w:t xml:space="preserve"> 1, 2.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Рис</w:t>
      </w:r>
      <w:r>
        <w:rPr>
          <w:rFonts w:ascii="CharterC" w:eastAsia="CharterC" w:cs="CharterC"/>
          <w:color w:val="000000"/>
          <w:sz w:val="21"/>
          <w:szCs w:val="21"/>
        </w:rPr>
        <w:t xml:space="preserve">. 1. </w:t>
      </w:r>
      <w:r>
        <w:rPr>
          <w:rFonts w:ascii="CharterC" w:eastAsia="CharterC" w:cs="CharterC" w:hint="eastAsia"/>
          <w:color w:val="000000"/>
          <w:sz w:val="21"/>
          <w:szCs w:val="21"/>
        </w:rPr>
        <w:t>Зависимость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SiO</w:t>
      </w:r>
      <w:r>
        <w:rPr>
          <w:rFonts w:ascii="CharterC" w:eastAsia="CharterC" w:cs="CharterC"/>
          <w:color w:val="000000"/>
          <w:sz w:val="15"/>
          <w:szCs w:val="15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времени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: 1 </w:t>
      </w:r>
      <w:r>
        <w:rPr>
          <w:rFonts w:ascii="CharterC" w:eastAsia="CharterC" w:cs="CharterC" w:hint="eastAsia"/>
          <w:color w:val="000000"/>
          <w:sz w:val="21"/>
          <w:szCs w:val="21"/>
        </w:rPr>
        <w:t>–кремниевый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319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Кинетические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кривые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рисунка</w:t>
      </w:r>
      <w:r>
        <w:rPr>
          <w:rFonts w:ascii="CharterC" w:eastAsia="CharterC" w:cs="CharterC"/>
          <w:color w:val="000000"/>
          <w:sz w:val="21"/>
          <w:szCs w:val="21"/>
        </w:rPr>
        <w:t xml:space="preserve"> 1 </w:t>
      </w:r>
      <w:r>
        <w:rPr>
          <w:rFonts w:ascii="CharterC" w:eastAsia="CharterC" w:cs="CharterC" w:hint="eastAsia"/>
          <w:color w:val="000000"/>
          <w:sz w:val="21"/>
          <w:szCs w:val="21"/>
        </w:rPr>
        <w:t>показывают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начальный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период</w:t>
      </w:r>
      <w:r>
        <w:rPr>
          <w:rFonts w:ascii="CharterC" w:eastAsia="CharterC" w:cs="CharterC"/>
          <w:color w:val="000000"/>
          <w:sz w:val="21"/>
          <w:szCs w:val="21"/>
        </w:rPr>
        <w:t xml:space="preserve"> 10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20 </w:t>
      </w:r>
      <w:r>
        <w:rPr>
          <w:rFonts w:ascii="CharterC" w:eastAsia="CharterC" w:cs="CharterC" w:hint="eastAsia"/>
          <w:color w:val="000000"/>
          <w:sz w:val="21"/>
          <w:szCs w:val="21"/>
        </w:rPr>
        <w:t>часов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модулем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кристаллизу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низким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SiO</w:t>
      </w:r>
      <w:r>
        <w:rPr>
          <w:rFonts w:ascii="CharterC" w:eastAsia="CharterC" w:cs="CharterC"/>
          <w:color w:val="000000"/>
          <w:sz w:val="15"/>
          <w:szCs w:val="15"/>
        </w:rPr>
        <w:t xml:space="preserve">2. </w:t>
      </w:r>
      <w:r>
        <w:rPr>
          <w:rFonts w:ascii="CharterC" w:eastAsia="CharterC" w:cs="CharterC" w:hint="eastAsia"/>
          <w:color w:val="000000"/>
          <w:sz w:val="21"/>
          <w:szCs w:val="21"/>
        </w:rPr>
        <w:t>Далее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окончании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 xml:space="preserve">30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40 </w:t>
      </w:r>
      <w:r>
        <w:rPr>
          <w:rFonts w:ascii="CharterC" w:eastAsia="CharterC" w:cs="CharterC" w:hint="eastAsia"/>
          <w:color w:val="000000"/>
          <w:sz w:val="21"/>
          <w:szCs w:val="21"/>
        </w:rPr>
        <w:t>часов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SiO</w:t>
      </w:r>
      <w:r>
        <w:rPr>
          <w:rFonts w:ascii="CharterC" w:eastAsia="CharterC" w:cs="CharterC"/>
          <w:color w:val="000000"/>
          <w:sz w:val="15"/>
          <w:szCs w:val="15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пробах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становится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одинаковым</w:t>
      </w:r>
      <w:r>
        <w:rPr>
          <w:rFonts w:ascii="CharterC" w:eastAsia="CharterC" w:cs="CharterC"/>
          <w:color w:val="000000"/>
          <w:sz w:val="21"/>
          <w:szCs w:val="21"/>
        </w:rPr>
        <w:t>,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2"/>
          <w:szCs w:val="22"/>
        </w:rPr>
      </w:pPr>
      <w:r>
        <w:rPr>
          <w:rFonts w:ascii="CharterC" w:eastAsia="CharterC" w:cs="CharterC"/>
          <w:color w:val="000000"/>
          <w:sz w:val="22"/>
          <w:szCs w:val="22"/>
        </w:rPr>
        <w:t>364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-Italic" w:eastAsia="CharterC-Italic" w:cs="CharterC-Italic"/>
          <w:i/>
          <w:iCs/>
          <w:color w:val="FFFFFF"/>
          <w:sz w:val="15"/>
          <w:szCs w:val="15"/>
        </w:rPr>
      </w:pP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Второй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международный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конгресс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" w:eastAsia="CharterC" w:cs="CharterC" w:hint="eastAsia"/>
          <w:color w:val="000000"/>
          <w:sz w:val="15"/>
          <w:szCs w:val="15"/>
        </w:rPr>
        <w:t>ｫ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Цв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етны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е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металлы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HeliosCondC" w:eastAsia="CharterC" w:hAnsi="HeliosCondC" w:cs="HeliosCondC"/>
          <w:color w:val="000000"/>
          <w:sz w:val="15"/>
          <w:szCs w:val="15"/>
        </w:rPr>
        <w:t xml:space="preserve">– 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>2010</w:t>
      </w:r>
      <w:r>
        <w:rPr>
          <w:rFonts w:ascii="CharterC" w:eastAsia="CharterC" w:cs="CharterC" w:hint="eastAsia"/>
          <w:color w:val="000000"/>
          <w:sz w:val="15"/>
          <w:szCs w:val="15"/>
        </w:rPr>
        <w:t>ｻ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>, 2-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4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сентября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,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г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.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Красноярск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•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Раздел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V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•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Производ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с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тв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о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гл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инозем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е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модулем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некоторая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часть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диок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увлекается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вновь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осажденным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Вследствие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сни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концентрации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жидкой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фазе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гидратной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пульпы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являющего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результатом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нового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наблюдается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понижение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кремниевого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растворов</w:t>
      </w:r>
      <w:r>
        <w:rPr>
          <w:rFonts w:ascii="CharterC" w:eastAsia="CharterC" w:cs="CharterC"/>
          <w:color w:val="000000"/>
          <w:sz w:val="21"/>
          <w:szCs w:val="21"/>
        </w:rPr>
        <w:t xml:space="preserve"> (</w:t>
      </w:r>
      <w:r>
        <w:rPr>
          <w:rFonts w:ascii="CharterC" w:eastAsia="CharterC" w:cs="CharterC" w:hint="eastAsia"/>
          <w:color w:val="000000"/>
          <w:sz w:val="21"/>
          <w:szCs w:val="21"/>
        </w:rPr>
        <w:t>табл</w:t>
      </w:r>
      <w:r>
        <w:rPr>
          <w:rFonts w:ascii="CharterC" w:eastAsia="CharterC" w:cs="CharterC"/>
          <w:color w:val="000000"/>
          <w:sz w:val="21"/>
          <w:szCs w:val="21"/>
        </w:rPr>
        <w:t>. 3).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Таблица</w:t>
      </w:r>
      <w:r>
        <w:rPr>
          <w:rFonts w:ascii="CharterC" w:eastAsia="CharterC" w:cs="CharterC"/>
          <w:color w:val="000000"/>
          <w:sz w:val="21"/>
          <w:szCs w:val="21"/>
        </w:rPr>
        <w:t xml:space="preserve"> 3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b/>
          <w:bCs/>
          <w:color w:val="000000"/>
          <w:sz w:val="21"/>
          <w:szCs w:val="21"/>
        </w:rPr>
      </w:pP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Химический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состав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маточного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после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разложения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(40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ч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>)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№</w:t>
      </w:r>
      <w:r>
        <w:rPr>
          <w:rFonts w:ascii="CharterC" w:eastAsia="CharterC" w:cs="CharterC"/>
          <w:color w:val="000000"/>
          <w:sz w:val="21"/>
          <w:szCs w:val="21"/>
        </w:rPr>
        <w:t xml:space="preserve">* </w:t>
      </w:r>
      <w:r>
        <w:rPr>
          <w:rFonts w:ascii="CharterC" w:eastAsia="CharterC" w:cs="CharterC" w:hint="eastAsia"/>
          <w:color w:val="000000"/>
          <w:sz w:val="21"/>
          <w:szCs w:val="21"/>
        </w:rPr>
        <w:t>Концентрация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г</w:t>
      </w:r>
      <w:r>
        <w:rPr>
          <w:rFonts w:ascii="CharterC" w:eastAsia="CharterC" w:cs="CharterC"/>
          <w:color w:val="000000"/>
          <w:sz w:val="21"/>
          <w:szCs w:val="21"/>
        </w:rPr>
        <w:t>/</w:t>
      </w:r>
      <w:r>
        <w:rPr>
          <w:rFonts w:ascii="CharterC" w:eastAsia="CharterC" w:cs="CharterC" w:hint="eastAsia"/>
          <w:color w:val="000000"/>
          <w:sz w:val="21"/>
          <w:szCs w:val="21"/>
        </w:rPr>
        <w:t>дм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Каустический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</w:t>
      </w:r>
      <w:r>
        <w:rPr>
          <w:rFonts w:ascii="CharterC" w:eastAsia="CharterC" w:cs="CharterC"/>
          <w:color w:val="000000"/>
          <w:sz w:val="21"/>
          <w:szCs w:val="21"/>
        </w:rPr>
        <w:t>l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>O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/>
          <w:color w:val="000000"/>
          <w:sz w:val="21"/>
          <w:szCs w:val="21"/>
        </w:rPr>
        <w:t>N</w:t>
      </w:r>
      <w:r>
        <w:rPr>
          <w:rFonts w:ascii="CharterC" w:eastAsia="CharterC" w:cs="CharterC" w:hint="eastAsia"/>
          <w:color w:val="000000"/>
          <w:sz w:val="21"/>
          <w:szCs w:val="21"/>
        </w:rPr>
        <w:t>а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 w:hint="eastAsia"/>
          <w:color w:val="000000"/>
          <w:sz w:val="21"/>
          <w:szCs w:val="21"/>
        </w:rPr>
        <w:t>О</w:t>
      </w:r>
      <w:r>
        <w:rPr>
          <w:rFonts w:ascii="CharterC" w:eastAsia="CharterC" w:cs="CharterC" w:hint="eastAsia"/>
          <w:color w:val="000000"/>
          <w:sz w:val="14"/>
          <w:szCs w:val="14"/>
        </w:rPr>
        <w:t>ку</w:t>
      </w:r>
      <w:r>
        <w:rPr>
          <w:rFonts w:ascii="CharterC" w:eastAsia="CharterC" w:cs="CharterC"/>
          <w:color w:val="000000"/>
          <w:sz w:val="14"/>
          <w:szCs w:val="14"/>
        </w:rPr>
        <w:t xml:space="preserve"> </w:t>
      </w:r>
      <w:r>
        <w:rPr>
          <w:rFonts w:ascii="CharterC" w:eastAsia="CharterC" w:cs="CharterC"/>
          <w:color w:val="000000"/>
          <w:sz w:val="21"/>
          <w:szCs w:val="21"/>
        </w:rPr>
        <w:t>SiO</w:t>
      </w:r>
      <w:r>
        <w:rPr>
          <w:rFonts w:ascii="CharterC" w:eastAsia="CharterC" w:cs="CharterC"/>
          <w:color w:val="000000"/>
          <w:sz w:val="14"/>
          <w:szCs w:val="14"/>
        </w:rPr>
        <w:t xml:space="preserve">2 </w:t>
      </w:r>
      <w:r>
        <w:rPr>
          <w:rFonts w:ascii="CharterC" w:eastAsia="CharterC" w:cs="CharterC"/>
          <w:color w:val="000000"/>
          <w:sz w:val="21"/>
          <w:szCs w:val="21"/>
        </w:rPr>
        <w:t>Fe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>O</w:t>
      </w:r>
      <w:r>
        <w:rPr>
          <w:rFonts w:ascii="CharterC" w:eastAsia="CharterC" w:cs="CharterC"/>
          <w:color w:val="000000"/>
          <w:sz w:val="14"/>
          <w:szCs w:val="14"/>
        </w:rPr>
        <w:t xml:space="preserve">3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>1 66,8 127,4 0,400 0,0172 145 3,14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>2 65,0 124,8 0,447 0,0140 134 3,16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Примечания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: </w:t>
      </w:r>
      <w:r>
        <w:rPr>
          <w:rFonts w:ascii="CharterC" w:eastAsia="CharterC" w:cs="CharterC" w:hint="eastAsia"/>
          <w:color w:val="000000"/>
          <w:sz w:val="21"/>
          <w:szCs w:val="21"/>
        </w:rPr>
        <w:t>№</w:t>
      </w:r>
      <w:r>
        <w:rPr>
          <w:rFonts w:ascii="CharterC" w:eastAsia="CharterC" w:cs="CharterC"/>
          <w:color w:val="000000"/>
          <w:sz w:val="15"/>
          <w:szCs w:val="15"/>
        </w:rPr>
        <w:t>*</w:t>
      </w:r>
      <w:r>
        <w:rPr>
          <w:rFonts w:ascii="CharterC" w:eastAsia="CharterC" w:cs="CharterC"/>
          <w:color w:val="000000"/>
          <w:sz w:val="21"/>
          <w:szCs w:val="21"/>
        </w:rPr>
        <w:t xml:space="preserve">1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выщелачивания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исходного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>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№</w:t>
      </w:r>
      <w:r>
        <w:rPr>
          <w:rFonts w:ascii="CharterC" w:eastAsia="CharterC" w:cs="CharterC"/>
          <w:color w:val="000000"/>
          <w:sz w:val="15"/>
          <w:szCs w:val="15"/>
        </w:rPr>
        <w:t>*</w:t>
      </w:r>
      <w:r>
        <w:rPr>
          <w:rFonts w:ascii="CharterC" w:eastAsia="CharterC" w:cs="CharterC"/>
          <w:color w:val="000000"/>
          <w:sz w:val="21"/>
          <w:szCs w:val="21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выщелачивания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отмытого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(</w:t>
      </w:r>
      <w:r>
        <w:rPr>
          <w:rFonts w:ascii="CharterC" w:eastAsia="CharterC" w:cs="CharterC" w:hint="eastAsia"/>
          <w:color w:val="000000"/>
          <w:sz w:val="21"/>
          <w:szCs w:val="21"/>
        </w:rPr>
        <w:t>каменистая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фракция</w:t>
      </w:r>
      <w:r>
        <w:rPr>
          <w:rFonts w:ascii="CharterC" w:eastAsia="CharterC" w:cs="CharterC"/>
          <w:color w:val="000000"/>
          <w:sz w:val="21"/>
          <w:szCs w:val="21"/>
        </w:rPr>
        <w:t>)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Получено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количество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оказывает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заметного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влияния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степень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разложения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растворов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Характер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кинетических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кривых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изменению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Fe</w:t>
      </w:r>
      <w:r>
        <w:rPr>
          <w:rFonts w:ascii="CharterC" w:eastAsia="CharterC" w:cs="CharterC"/>
          <w:color w:val="000000"/>
          <w:sz w:val="15"/>
          <w:szCs w:val="15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>O</w:t>
      </w:r>
      <w:r>
        <w:rPr>
          <w:rFonts w:ascii="CharterC" w:eastAsia="CharterC" w:cs="CharterC"/>
          <w:color w:val="000000"/>
          <w:sz w:val="15"/>
          <w:szCs w:val="15"/>
        </w:rPr>
        <w:t xml:space="preserve">3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(</w:t>
      </w:r>
      <w:r>
        <w:rPr>
          <w:rFonts w:ascii="CharterC" w:eastAsia="CharterC" w:cs="CharterC" w:hint="eastAsia"/>
          <w:color w:val="000000"/>
          <w:sz w:val="21"/>
          <w:szCs w:val="21"/>
        </w:rPr>
        <w:t>рис</w:t>
      </w:r>
      <w:r>
        <w:rPr>
          <w:rFonts w:ascii="CharterC" w:eastAsia="CharterC" w:cs="CharterC"/>
          <w:color w:val="000000"/>
          <w:sz w:val="21"/>
          <w:szCs w:val="21"/>
        </w:rPr>
        <w:t xml:space="preserve">. 2) </w:t>
      </w:r>
      <w:r>
        <w:rPr>
          <w:rFonts w:ascii="CharterC" w:eastAsia="CharterC" w:cs="CharterC" w:hint="eastAsia"/>
          <w:color w:val="000000"/>
          <w:sz w:val="21"/>
          <w:szCs w:val="21"/>
        </w:rPr>
        <w:t>несколько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отличается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кривых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нем</w:t>
      </w:r>
      <w:r>
        <w:rPr>
          <w:rFonts w:ascii="CharterC" w:eastAsia="CharterC" w:cs="CharterC"/>
          <w:color w:val="000000"/>
          <w:sz w:val="21"/>
          <w:szCs w:val="21"/>
        </w:rPr>
        <w:t xml:space="preserve"> SiO</w:t>
      </w:r>
      <w:r>
        <w:rPr>
          <w:rFonts w:ascii="CharterC" w:eastAsia="CharterC" w:cs="CharterC"/>
          <w:color w:val="000000"/>
          <w:sz w:val="15"/>
          <w:szCs w:val="15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минатном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отмытого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ниже</w:t>
      </w:r>
      <w:r>
        <w:rPr>
          <w:rFonts w:ascii="CharterC" w:eastAsia="CharterC" w:cs="CharterC"/>
          <w:color w:val="000000"/>
          <w:sz w:val="21"/>
          <w:szCs w:val="21"/>
        </w:rPr>
        <w:t xml:space="preserve"> Fe</w:t>
      </w:r>
      <w:r>
        <w:rPr>
          <w:rFonts w:ascii="CharterC" w:eastAsia="CharterC" w:cs="CharterC"/>
          <w:color w:val="000000"/>
          <w:sz w:val="15"/>
          <w:szCs w:val="15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>O</w:t>
      </w:r>
      <w:r>
        <w:rPr>
          <w:rFonts w:ascii="CharterC" w:eastAsia="CharterC" w:cs="CharterC"/>
          <w:color w:val="000000"/>
          <w:sz w:val="15"/>
          <w:szCs w:val="15"/>
        </w:rPr>
        <w:t xml:space="preserve">3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0,0032 </w:t>
      </w:r>
      <w:r>
        <w:rPr>
          <w:rFonts w:ascii="CharterC" w:eastAsia="CharterC" w:cs="CharterC" w:hint="eastAsia"/>
          <w:color w:val="000000"/>
          <w:sz w:val="21"/>
          <w:szCs w:val="21"/>
        </w:rPr>
        <w:t>г</w:t>
      </w:r>
      <w:r>
        <w:rPr>
          <w:rFonts w:ascii="CharterC" w:eastAsia="CharterC" w:cs="CharterC"/>
          <w:color w:val="000000"/>
          <w:sz w:val="21"/>
          <w:szCs w:val="21"/>
        </w:rPr>
        <w:t>/</w:t>
      </w:r>
      <w:r>
        <w:rPr>
          <w:rFonts w:ascii="CharterC" w:eastAsia="CharterC" w:cs="CharterC" w:hint="eastAsia"/>
          <w:color w:val="000000"/>
          <w:sz w:val="21"/>
          <w:szCs w:val="21"/>
        </w:rPr>
        <w:t>дм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/>
          <w:color w:val="000000"/>
          <w:sz w:val="15"/>
          <w:szCs w:val="15"/>
        </w:rPr>
        <w:t>3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исходного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согласно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этому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выделяется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чище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чем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исходного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Рис</w:t>
      </w:r>
      <w:r>
        <w:rPr>
          <w:rFonts w:ascii="CharterC" w:eastAsia="CharterC" w:cs="CharterC"/>
          <w:color w:val="000000"/>
          <w:sz w:val="21"/>
          <w:szCs w:val="21"/>
        </w:rPr>
        <w:t xml:space="preserve">. 2. </w:t>
      </w:r>
      <w:r>
        <w:rPr>
          <w:rFonts w:ascii="CharterC" w:eastAsia="CharterC" w:cs="CharterC" w:hint="eastAsia"/>
          <w:color w:val="000000"/>
          <w:sz w:val="21"/>
          <w:szCs w:val="21"/>
        </w:rPr>
        <w:t>Зависимость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Fe</w:t>
      </w:r>
      <w:r>
        <w:rPr>
          <w:rFonts w:ascii="CharterC" w:eastAsia="CharterC" w:cs="CharterC"/>
          <w:color w:val="000000"/>
          <w:sz w:val="15"/>
          <w:szCs w:val="15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>O</w:t>
      </w:r>
      <w:r>
        <w:rPr>
          <w:rFonts w:ascii="CharterC" w:eastAsia="CharterC" w:cs="CharterC"/>
          <w:color w:val="000000"/>
          <w:sz w:val="15"/>
          <w:szCs w:val="15"/>
        </w:rPr>
        <w:t xml:space="preserve">3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времени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: 1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319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.;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Результаты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лабораторных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исследований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показали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алюминатных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модулями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319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получены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идентичного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железа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таблице</w:t>
      </w:r>
      <w:r>
        <w:rPr>
          <w:rFonts w:ascii="CharterC" w:eastAsia="CharterC" w:cs="CharterC"/>
          <w:color w:val="000000"/>
          <w:sz w:val="21"/>
          <w:szCs w:val="21"/>
        </w:rPr>
        <w:t xml:space="preserve"> 3 </w:t>
      </w:r>
      <w:r>
        <w:rPr>
          <w:rFonts w:ascii="CharterC" w:eastAsia="CharterC" w:cs="CharterC" w:hint="eastAsia"/>
          <w:color w:val="000000"/>
          <w:sz w:val="21"/>
          <w:szCs w:val="21"/>
        </w:rPr>
        <w:t>приведены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средние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результаты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опытов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Таблица</w:t>
      </w:r>
      <w:r>
        <w:rPr>
          <w:rFonts w:ascii="CharterC" w:eastAsia="CharterC" w:cs="CharterC"/>
          <w:color w:val="000000"/>
          <w:sz w:val="21"/>
          <w:szCs w:val="21"/>
        </w:rPr>
        <w:t xml:space="preserve"> 3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b/>
          <w:bCs/>
          <w:color w:val="000000"/>
          <w:sz w:val="21"/>
          <w:szCs w:val="21"/>
        </w:rPr>
      </w:pP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Средний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примесный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состав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>,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b/>
          <w:bCs/>
          <w:color w:val="000000"/>
          <w:sz w:val="21"/>
          <w:szCs w:val="21"/>
        </w:rPr>
      </w:pP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полученного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из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алюминатных</w:t>
      </w:r>
      <w:r>
        <w:rPr>
          <w:rFonts w:ascii="CharterC" w:eastAsia="CharterC" w:cs="CharterC"/>
          <w:b/>
          <w:bCs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b/>
          <w:bCs/>
          <w:color w:val="000000"/>
          <w:sz w:val="21"/>
          <w:szCs w:val="21"/>
        </w:rPr>
        <w:t>растворов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Наименование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>, %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Кремниевый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ед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Состав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полученного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>, %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14"/>
          <w:szCs w:val="14"/>
        </w:rPr>
      </w:pPr>
      <w:r>
        <w:rPr>
          <w:rFonts w:ascii="CharterC" w:eastAsia="CharterC" w:cs="CharterC"/>
          <w:color w:val="000000"/>
          <w:sz w:val="21"/>
          <w:szCs w:val="21"/>
        </w:rPr>
        <w:t>SiO</w:t>
      </w:r>
      <w:r>
        <w:rPr>
          <w:rFonts w:ascii="CharterC" w:eastAsia="CharterC" w:cs="CharterC"/>
          <w:color w:val="000000"/>
          <w:sz w:val="14"/>
          <w:szCs w:val="14"/>
        </w:rPr>
        <w:t xml:space="preserve">2 </w:t>
      </w:r>
      <w:r>
        <w:rPr>
          <w:rFonts w:ascii="CharterC" w:eastAsia="CharterC" w:cs="CharterC"/>
          <w:color w:val="000000"/>
          <w:sz w:val="21"/>
          <w:szCs w:val="21"/>
        </w:rPr>
        <w:t>Fe</w:t>
      </w:r>
      <w:r>
        <w:rPr>
          <w:rFonts w:ascii="CharterC" w:eastAsia="CharterC" w:cs="CharterC"/>
          <w:color w:val="000000"/>
          <w:sz w:val="14"/>
          <w:szCs w:val="14"/>
        </w:rPr>
        <w:t>2</w:t>
      </w:r>
      <w:r>
        <w:rPr>
          <w:rFonts w:ascii="CharterC" w:eastAsia="CharterC" w:cs="CharterC"/>
          <w:color w:val="000000"/>
          <w:sz w:val="21"/>
          <w:szCs w:val="21"/>
        </w:rPr>
        <w:t>O</w:t>
      </w:r>
      <w:r>
        <w:rPr>
          <w:rFonts w:ascii="CharterC" w:eastAsia="CharterC" w:cs="CharterC"/>
          <w:color w:val="000000"/>
          <w:sz w:val="14"/>
          <w:szCs w:val="14"/>
        </w:rPr>
        <w:t>3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Исходный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</w:t>
      </w:r>
      <w:r>
        <w:rPr>
          <w:rFonts w:ascii="CharterC" w:eastAsia="CharterC" w:cs="CharterC"/>
          <w:color w:val="000000"/>
          <w:sz w:val="21"/>
          <w:szCs w:val="21"/>
        </w:rPr>
        <w:t xml:space="preserve"> 20 319 0,015 0,016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Отмытый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боксит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>14 280 0,014 0,015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2"/>
          <w:szCs w:val="22"/>
        </w:rPr>
      </w:pPr>
      <w:r>
        <w:rPr>
          <w:rFonts w:ascii="CharterC" w:eastAsia="CharterC" w:cs="CharterC"/>
          <w:color w:val="000000"/>
          <w:sz w:val="22"/>
          <w:szCs w:val="22"/>
        </w:rPr>
        <w:t>365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-Italic" w:eastAsia="CharterC-Italic" w:cs="CharterC-Italic"/>
          <w:i/>
          <w:iCs/>
          <w:color w:val="FFFFFF"/>
          <w:sz w:val="15"/>
          <w:szCs w:val="15"/>
        </w:rPr>
      </w:pP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Второй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международный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к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он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гресс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" w:eastAsia="CharterC" w:cs="CharterC" w:hint="eastAsia"/>
          <w:color w:val="000000"/>
          <w:sz w:val="15"/>
          <w:szCs w:val="15"/>
        </w:rPr>
        <w:t>ｫ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Цв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етны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е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металлы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HeliosCondC" w:eastAsia="CharterC" w:hAnsi="HeliosCondC" w:cs="HeliosCondC"/>
          <w:color w:val="000000"/>
          <w:sz w:val="15"/>
          <w:szCs w:val="15"/>
        </w:rPr>
        <w:t xml:space="preserve">– 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>201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>0</w:t>
      </w:r>
      <w:r>
        <w:rPr>
          <w:rFonts w:ascii="CharterC" w:eastAsia="CharterC" w:cs="CharterC" w:hint="eastAsia"/>
          <w:color w:val="000000"/>
          <w:sz w:val="15"/>
          <w:szCs w:val="15"/>
        </w:rPr>
        <w:t>ｻ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, 2-4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сентября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,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г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.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Кра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сноярск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•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Ра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з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дел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V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•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Производств</w:t>
      </w:r>
      <w:r>
        <w:rPr>
          <w:rFonts w:ascii="CharterC" w:eastAsia="CharterC" w:cs="CharterC"/>
          <w:color w:val="000000"/>
          <w:sz w:val="21"/>
          <w:szCs w:val="21"/>
        </w:rPr>
        <w:t>____________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о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г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линозем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Взаимодействие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силикатного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ионов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объясняют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следующим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P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  <w:lang w:val="en-US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разом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 xml:space="preserve"> [4]:</w:t>
      </w:r>
    </w:p>
    <w:p w:rsidR="00DF6D83" w:rsidRP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15"/>
          <w:szCs w:val="15"/>
          <w:lang w:val="en-US"/>
        </w:rPr>
      </w:pP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>SiO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2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 xml:space="preserve">(OH) + AlO </w:t>
      </w:r>
      <w:r w:rsidRPr="00DF6D83">
        <w:rPr>
          <w:rFonts w:ascii="CharterC" w:eastAsia="CharterC" w:cs="CharterC" w:hint="eastAsia"/>
          <w:color w:val="000000"/>
          <w:sz w:val="15"/>
          <w:szCs w:val="15"/>
          <w:lang w:val="en-US"/>
        </w:rPr>
        <w:t>–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 xml:space="preserve"> </w:t>
      </w:r>
      <w:r w:rsidRPr="00DF6D83">
        <w:rPr>
          <w:rFonts w:ascii="CharterC" w:eastAsia="CharterC" w:cs="CharterC" w:hint="eastAsia"/>
          <w:color w:val="000000"/>
          <w:sz w:val="21"/>
          <w:szCs w:val="21"/>
          <w:lang w:val="en-US"/>
        </w:rPr>
        <w:t>–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 xml:space="preserve"> [SiAlO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4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>(OH)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m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>]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p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15"/>
          <w:szCs w:val="15"/>
        </w:rPr>
        <w:t xml:space="preserve">1+m </w:t>
      </w:r>
      <w:r>
        <w:rPr>
          <w:rFonts w:ascii="CharterC" w:eastAsia="CharterC" w:cs="CharterC"/>
          <w:color w:val="000000"/>
          <w:sz w:val="21"/>
          <w:szCs w:val="21"/>
        </w:rPr>
        <w:t xml:space="preserve">+ (2-m)OH </w:t>
      </w:r>
      <w:r>
        <w:rPr>
          <w:rFonts w:ascii="CharterC" w:eastAsia="CharterC" w:cs="CharterC"/>
          <w:color w:val="000000"/>
          <w:sz w:val="15"/>
          <w:szCs w:val="15"/>
        </w:rPr>
        <w:t xml:space="preserve">. </w:t>
      </w:r>
      <w:r>
        <w:rPr>
          <w:rFonts w:ascii="CharterC" w:eastAsia="CharterC" w:cs="CharterC"/>
          <w:color w:val="000000"/>
          <w:sz w:val="21"/>
          <w:szCs w:val="21"/>
        </w:rPr>
        <w:t>(1)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/>
          <w:color w:val="000000"/>
          <w:sz w:val="21"/>
          <w:szCs w:val="21"/>
        </w:rPr>
        <w:t xml:space="preserve">C </w:t>
      </w:r>
      <w:r>
        <w:rPr>
          <w:rFonts w:ascii="CharterC" w:eastAsia="CharterC" w:cs="CharterC" w:hint="eastAsia"/>
          <w:color w:val="000000"/>
          <w:sz w:val="21"/>
          <w:szCs w:val="21"/>
        </w:rPr>
        <w:t>увеличением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концентрации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продолжается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ступенчатого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комплексообразования</w:t>
      </w:r>
      <w:r>
        <w:rPr>
          <w:rFonts w:ascii="CharterC" w:eastAsia="CharterC" w:cs="CharterC"/>
          <w:color w:val="000000"/>
          <w:sz w:val="21"/>
          <w:szCs w:val="21"/>
        </w:rPr>
        <w:t>: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15"/>
          <w:szCs w:val="15"/>
        </w:rPr>
      </w:pPr>
      <w:r>
        <w:rPr>
          <w:rFonts w:ascii="CharterC" w:eastAsia="CharterC" w:cs="CharterC"/>
          <w:color w:val="000000"/>
          <w:sz w:val="21"/>
          <w:szCs w:val="21"/>
        </w:rPr>
        <w:t>[SiAlO</w:t>
      </w:r>
      <w:r>
        <w:rPr>
          <w:rFonts w:ascii="CharterC" w:eastAsia="CharterC" w:cs="CharterC"/>
          <w:color w:val="000000"/>
          <w:sz w:val="15"/>
          <w:szCs w:val="15"/>
        </w:rPr>
        <w:t>4</w:t>
      </w:r>
      <w:r>
        <w:rPr>
          <w:rFonts w:ascii="CharterC" w:eastAsia="CharterC" w:cs="CharterC"/>
          <w:color w:val="000000"/>
          <w:sz w:val="21"/>
          <w:szCs w:val="21"/>
        </w:rPr>
        <w:t>(OH)</w:t>
      </w:r>
      <w:r>
        <w:rPr>
          <w:rFonts w:ascii="CharterC" w:eastAsia="CharterC" w:cs="CharterC"/>
          <w:color w:val="000000"/>
          <w:sz w:val="15"/>
          <w:szCs w:val="15"/>
        </w:rPr>
        <w:t>m</w:t>
      </w:r>
      <w:r>
        <w:rPr>
          <w:rFonts w:ascii="CharterC" w:eastAsia="CharterC" w:cs="CharterC"/>
          <w:color w:val="000000"/>
          <w:sz w:val="21"/>
          <w:szCs w:val="21"/>
        </w:rPr>
        <w:t>]</w:t>
      </w:r>
      <w:r>
        <w:rPr>
          <w:rFonts w:ascii="CharterC" w:eastAsia="CharterC" w:cs="CharterC"/>
          <w:color w:val="000000"/>
          <w:sz w:val="15"/>
          <w:szCs w:val="15"/>
        </w:rPr>
        <w:t>p</w:t>
      </w:r>
    </w:p>
    <w:p w:rsidR="00DF6D83" w:rsidRP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  <w:lang w:val="en-US"/>
        </w:rPr>
      </w:pP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 xml:space="preserve">1+m 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 xml:space="preserve">+ (n+1)AlO </w:t>
      </w:r>
      <w:r w:rsidRPr="00DF6D83">
        <w:rPr>
          <w:rFonts w:ascii="CharterC" w:eastAsia="CharterC" w:cs="CharterC" w:hint="eastAsia"/>
          <w:color w:val="000000"/>
          <w:sz w:val="21"/>
          <w:szCs w:val="21"/>
          <w:lang w:val="en-US"/>
        </w:rPr>
        <w:t>–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 xml:space="preserve"> [SiAlO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2(n+1)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>(OH)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m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>]</w:t>
      </w:r>
      <w:r w:rsidRPr="00DF6D83">
        <w:rPr>
          <w:rFonts w:ascii="CharterC" w:eastAsia="CharterC" w:cs="CharterC"/>
          <w:color w:val="000000"/>
          <w:sz w:val="15"/>
          <w:szCs w:val="15"/>
          <w:lang w:val="en-US"/>
        </w:rPr>
        <w:t>n+m</w:t>
      </w:r>
      <w:r w:rsidRPr="00DF6D83">
        <w:rPr>
          <w:rFonts w:ascii="CharterC" w:eastAsia="CharterC" w:cs="CharterC"/>
          <w:color w:val="000000"/>
          <w:sz w:val="21"/>
          <w:szCs w:val="21"/>
          <w:lang w:val="en-US"/>
        </w:rPr>
        <w:t>. (2)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Образовавшиеся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комплексные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анионы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взаимодействуют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имеющимися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ионами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приводит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выделению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Обескремни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продолжается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пор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пока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концентрация</w:t>
      </w:r>
      <w:r>
        <w:rPr>
          <w:rFonts w:ascii="CharterC" w:eastAsia="CharterC" w:cs="CharterC"/>
          <w:color w:val="000000"/>
          <w:sz w:val="21"/>
          <w:szCs w:val="21"/>
        </w:rPr>
        <w:t xml:space="preserve"> SiO</w:t>
      </w:r>
      <w:r>
        <w:rPr>
          <w:rFonts w:ascii="CharterC" w:eastAsia="CharterC" w:cs="CharterC"/>
          <w:color w:val="000000"/>
          <w:sz w:val="15"/>
          <w:szCs w:val="15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снизится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вели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чины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отвечающей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растворимости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образующегося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этом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соединения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Поэтому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недостаточной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степени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обескремнивания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происходит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дообе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скремнивание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т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е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образование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вторичных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форм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переделе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свою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очередь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влияет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качество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получаемого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Однако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результаты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полученных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исследований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согласуются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данным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утвержде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указывают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различие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находящегося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ходном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параметров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его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поведения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разложения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Было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замечено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различные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формы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ведут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себя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разному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несмотря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незначительное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творах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данном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случае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механизм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осаждения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разложения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объясняется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различием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начальной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концентрации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SiO</w:t>
      </w:r>
      <w:r>
        <w:rPr>
          <w:rFonts w:ascii="CharterC" w:eastAsia="CharterC" w:cs="CharterC"/>
          <w:color w:val="000000"/>
          <w:sz w:val="15"/>
          <w:szCs w:val="15"/>
        </w:rPr>
        <w:t xml:space="preserve">2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выщелачивании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обескремнивании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скоростей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аморфного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кристаллического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Известно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скорость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кремнеземсодержащего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минерала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влияет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скорость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[5].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Исследованиями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влиянию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выщелачивания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обескрем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установлена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скорость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скорость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Заметное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снижение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высоким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обескремнивании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свидетельствует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выделении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значительного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количества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[6].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Исходя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результатов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проведенных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исследований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можно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предположить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минатном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модулем</w:t>
      </w:r>
      <w:r>
        <w:rPr>
          <w:rFonts w:ascii="CharterC" w:eastAsia="CharterC" w:cs="CharterC"/>
          <w:color w:val="000000"/>
          <w:sz w:val="21"/>
          <w:szCs w:val="21"/>
        </w:rPr>
        <w:t xml:space="preserve"> 319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находится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виде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микро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скопических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субмикроскопических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частиц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задер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живаемых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фильтровальным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материалом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узле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контрольной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фильтрации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которые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дальнейшем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являются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центрами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для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кремнеземсодержащих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соедине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ний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Для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роста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многочисленных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зароды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шей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образовавшихся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начальной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стадии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возможно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хватает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>,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это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обусловливает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высокую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дисперсность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сутствие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мельчайших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частиц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кристаллооптическим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рент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генофазовым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методами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удалось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установить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ввиду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низкого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содержания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случае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удаления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устанавливается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равновесная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концентрация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низком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уровне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этом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следует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предпо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ложить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остаточная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часть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сутствует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виде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метасиликата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Взаимосвязь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между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диоксидом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объясняется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идентич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координационным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числом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отношению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кислороду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которое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составляет</w:t>
      </w:r>
      <w:r>
        <w:rPr>
          <w:rFonts w:ascii="CharterC" w:eastAsia="CharterC" w:cs="CharterC"/>
          <w:color w:val="000000"/>
          <w:sz w:val="21"/>
          <w:szCs w:val="21"/>
        </w:rPr>
        <w:t xml:space="preserve"> 4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6. </w:t>
      </w:r>
      <w:r>
        <w:rPr>
          <w:rFonts w:ascii="CharterC" w:eastAsia="CharterC" w:cs="CharterC" w:hint="eastAsia"/>
          <w:color w:val="000000"/>
          <w:sz w:val="21"/>
          <w:szCs w:val="21"/>
        </w:rPr>
        <w:t>Также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</w:t>
      </w:r>
      <w:r>
        <w:rPr>
          <w:rFonts w:ascii="CharterC" w:eastAsia="CharterC" w:cs="CharterC"/>
          <w:color w:val="000000"/>
          <w:sz w:val="21"/>
          <w:szCs w:val="21"/>
        </w:rPr>
        <w:t xml:space="preserve">l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Si </w:t>
      </w:r>
      <w:r>
        <w:rPr>
          <w:rFonts w:ascii="CharterC" w:eastAsia="CharterC" w:cs="CharterC" w:hint="eastAsia"/>
          <w:color w:val="000000"/>
          <w:sz w:val="21"/>
          <w:szCs w:val="21"/>
        </w:rPr>
        <w:t>имеют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одинаковый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атомный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диаметр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поскольку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</w:t>
      </w:r>
      <w:r>
        <w:rPr>
          <w:rFonts w:ascii="CharterC" w:eastAsia="CharterC" w:cs="CharterC"/>
          <w:color w:val="000000"/>
          <w:sz w:val="21"/>
          <w:szCs w:val="21"/>
        </w:rPr>
        <w:t>l(</w:t>
      </w:r>
      <w:r>
        <w:rPr>
          <w:rFonts w:ascii="CharterC" w:eastAsia="CharterC" w:cs="CharterC" w:hint="eastAsia"/>
          <w:color w:val="000000"/>
          <w:sz w:val="21"/>
          <w:szCs w:val="21"/>
        </w:rPr>
        <w:t>ОН</w:t>
      </w:r>
      <w:r>
        <w:rPr>
          <w:rFonts w:ascii="CharterC" w:eastAsia="CharterC" w:cs="CharterC"/>
          <w:color w:val="000000"/>
          <w:sz w:val="21"/>
          <w:szCs w:val="21"/>
        </w:rPr>
        <w:t>)</w:t>
      </w:r>
      <w:r>
        <w:rPr>
          <w:rFonts w:ascii="CharterC" w:eastAsia="CharterC" w:cs="CharterC"/>
          <w:color w:val="000000"/>
          <w:sz w:val="15"/>
          <w:szCs w:val="15"/>
        </w:rPr>
        <w:t xml:space="preserve">4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Si(</w:t>
      </w:r>
      <w:r>
        <w:rPr>
          <w:rFonts w:ascii="CharterC" w:eastAsia="CharterC" w:cs="CharterC" w:hint="eastAsia"/>
          <w:color w:val="000000"/>
          <w:sz w:val="21"/>
          <w:szCs w:val="21"/>
        </w:rPr>
        <w:t>ОН</w:t>
      </w:r>
      <w:r>
        <w:rPr>
          <w:rFonts w:ascii="CharterC" w:eastAsia="CharterC" w:cs="CharterC"/>
          <w:color w:val="000000"/>
          <w:sz w:val="21"/>
          <w:szCs w:val="21"/>
        </w:rPr>
        <w:t>)</w:t>
      </w:r>
      <w:r>
        <w:rPr>
          <w:rFonts w:ascii="CharterC" w:eastAsia="CharterC" w:cs="CharterC"/>
          <w:color w:val="000000"/>
          <w:sz w:val="15"/>
          <w:szCs w:val="15"/>
        </w:rPr>
        <w:t xml:space="preserve">4 </w:t>
      </w:r>
      <w:r>
        <w:rPr>
          <w:rFonts w:ascii="CharterC" w:eastAsia="CharterC" w:cs="CharterC" w:hint="eastAsia"/>
          <w:color w:val="000000"/>
          <w:sz w:val="21"/>
          <w:szCs w:val="21"/>
        </w:rPr>
        <w:t>геометрически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подобны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это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дает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возможность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вступать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взаимодействие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образованием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гидроалюмосиликатов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имеющие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отрицательные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заряды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отличается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аморф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ностью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состоит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агрегатов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частиц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коллоидной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структуры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увеличивается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свободной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щелочи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Сле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довательно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высокой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щелочности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режиме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постоянного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перемешивания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гидратной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пульпы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коллоидная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часть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агрегата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остается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т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е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увеличивается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растворимость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натриевого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разложения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диа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пазоне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температур</w:t>
      </w:r>
      <w:r>
        <w:rPr>
          <w:rFonts w:ascii="CharterC" w:eastAsia="CharterC" w:cs="CharterC"/>
          <w:color w:val="000000"/>
          <w:sz w:val="21"/>
          <w:szCs w:val="21"/>
        </w:rPr>
        <w:t xml:space="preserve"> 62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52 </w:t>
      </w:r>
      <w:r>
        <w:rPr>
          <w:rFonts w:ascii="CharterC" w:eastAsia="CharterC" w:cs="CharterC"/>
          <w:color w:val="000000"/>
          <w:sz w:val="15"/>
          <w:szCs w:val="15"/>
        </w:rPr>
        <w:t>o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растворимость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щелочной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среде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увеличивается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за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счет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что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алюмосиликат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содержит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количество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молей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воды</w:t>
      </w:r>
      <w:r>
        <w:rPr>
          <w:rFonts w:ascii="CharterC" w:eastAsia="CharterC" w:cs="CharterC"/>
          <w:color w:val="000000"/>
          <w:sz w:val="21"/>
          <w:szCs w:val="21"/>
        </w:rPr>
        <w:t>,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соответствующее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кристаллической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структуре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имеющая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без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2"/>
          <w:szCs w:val="22"/>
        </w:rPr>
      </w:pPr>
      <w:r>
        <w:rPr>
          <w:rFonts w:ascii="CharterC" w:eastAsia="CharterC" w:cs="CharterC"/>
          <w:color w:val="000000"/>
          <w:sz w:val="22"/>
          <w:szCs w:val="22"/>
        </w:rPr>
        <w:t>366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-Italic" w:eastAsia="CharterC-Italic" w:cs="CharterC-Italic"/>
          <w:i/>
          <w:iCs/>
          <w:color w:val="FFFFFF"/>
          <w:sz w:val="15"/>
          <w:szCs w:val="15"/>
        </w:rPr>
      </w:pP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Второй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международный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конгресс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" w:eastAsia="CharterC" w:cs="CharterC" w:hint="eastAsia"/>
          <w:color w:val="000000"/>
          <w:sz w:val="15"/>
          <w:szCs w:val="15"/>
        </w:rPr>
        <w:t>ｫ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Цв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етны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е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металлы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 xml:space="preserve"> </w:t>
      </w:r>
      <w:r>
        <w:rPr>
          <w:rFonts w:ascii="HeliosCondC" w:eastAsia="CharterC" w:hAnsi="HeliosCondC" w:cs="HeliosCondC"/>
          <w:color w:val="000000"/>
          <w:sz w:val="15"/>
          <w:szCs w:val="15"/>
        </w:rPr>
        <w:t xml:space="preserve">– 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>2010</w:t>
      </w:r>
      <w:r>
        <w:rPr>
          <w:rFonts w:ascii="CharterC" w:eastAsia="CharterC" w:cs="CharterC" w:hint="eastAsia"/>
          <w:color w:val="000000"/>
          <w:sz w:val="15"/>
          <w:szCs w:val="15"/>
        </w:rPr>
        <w:t>ｻ</w:t>
      </w:r>
      <w:r>
        <w:rPr>
          <w:rFonts w:ascii="CharterC-Italic" w:eastAsia="CharterC-Italic" w:cs="CharterC-Italic"/>
          <w:i/>
          <w:iCs/>
          <w:color w:val="000000"/>
          <w:sz w:val="15"/>
          <w:szCs w:val="15"/>
        </w:rPr>
        <w:t>, 2-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4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сентября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,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г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.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Красноярск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•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Раздел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V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•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Производ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с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тв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о</w:t>
      </w:r>
      <w:r>
        <w:rPr>
          <w:rFonts w:ascii="CharterC-Italic" w:eastAsia="CharterC-Italic" w:cs="CharterC-Italic"/>
          <w:i/>
          <w:iCs/>
          <w:color w:val="FFFFFF"/>
          <w:sz w:val="15"/>
          <w:szCs w:val="15"/>
        </w:rPr>
        <w:t xml:space="preserve"> 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гл</w:t>
      </w:r>
      <w:r>
        <w:rPr>
          <w:rFonts w:ascii="CharterC-Italic" w:eastAsia="CharterC-Italic" w:cs="CharterC-Italic" w:hint="eastAsia"/>
          <w:i/>
          <w:iCs/>
          <w:color w:val="000000"/>
          <w:sz w:val="15"/>
          <w:szCs w:val="15"/>
        </w:rPr>
        <w:t>инозем</w:t>
      </w:r>
      <w:r>
        <w:rPr>
          <w:rFonts w:ascii="CharterC-Italic" w:eastAsia="CharterC-Italic" w:cs="CharterC-Italic" w:hint="eastAsia"/>
          <w:i/>
          <w:iCs/>
          <w:color w:val="FFFFFF"/>
          <w:sz w:val="15"/>
          <w:szCs w:val="15"/>
        </w:rPr>
        <w:t>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водную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форму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или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содержащая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минимальное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воды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практически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обратную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растворимость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имеет</w:t>
      </w:r>
      <w:r>
        <w:rPr>
          <w:rFonts w:ascii="CharterC" w:eastAsia="CharterC" w:cs="CharterC"/>
          <w:color w:val="000000"/>
          <w:sz w:val="21"/>
          <w:szCs w:val="21"/>
        </w:rPr>
        <w:t xml:space="preserve"> [5].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Наряду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возможен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взаимной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агуляции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поверхность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коллоидного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диоксида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кремния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поверхность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Значит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могут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иметь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место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совершенно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различных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механизма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разложе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коагуляционный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кристаллизационный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Таким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образом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наш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взгляд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условиях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отличается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условиях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выщелачива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обескремнивания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величиной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количества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воды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соответствующей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кристаллической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структуре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соответственно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характеризуется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аморфной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неустойчивой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структурой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Результаты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исследований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позволили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установить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активность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соединений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растворе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полученного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наибольшим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содержанием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та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случае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декомпозиции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полученного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низким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содержанием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(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кремниевый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алюминатного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 xml:space="preserve">) </w:t>
      </w:r>
      <w:r>
        <w:rPr>
          <w:rFonts w:ascii="CharterC" w:eastAsia="CharterC" w:cs="CharterC" w:hint="eastAsia"/>
          <w:color w:val="000000"/>
          <w:sz w:val="21"/>
          <w:szCs w:val="21"/>
        </w:rPr>
        <w:t>был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выделен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вполне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соответствующий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требованиям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потребителей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Выявленные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закономерности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влияния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кремнезема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качество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подтверждают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активность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указывают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необходимость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конди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ционирования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путем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вывода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каолинитовой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составляющей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начале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технологиче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ского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процесса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Байера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Таким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образом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установлено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влияние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показатели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разложения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натных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растворов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Отмывка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каолинитовой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составляющей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ее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удаление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из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цикла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Байера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позволяет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низком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значении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кремниевого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модуля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–</w:t>
      </w:r>
      <w:r>
        <w:rPr>
          <w:rFonts w:ascii="CharterC" w:eastAsia="CharterC" w:cs="CharterC"/>
          <w:color w:val="000000"/>
          <w:sz w:val="21"/>
          <w:szCs w:val="21"/>
        </w:rPr>
        <w:t xml:space="preserve"> 280 </w:t>
      </w:r>
      <w:r>
        <w:rPr>
          <w:rFonts w:ascii="CharterC" w:eastAsia="CharterC" w:cs="CharterC" w:hint="eastAsia"/>
          <w:color w:val="000000"/>
          <w:sz w:val="21"/>
          <w:szCs w:val="21"/>
        </w:rPr>
        <w:t>единиц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получить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дроксид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соответствующего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состава</w:t>
      </w:r>
      <w:r>
        <w:rPr>
          <w:rFonts w:ascii="CharterC" w:eastAsia="CharterC" w:cs="CharterC"/>
          <w:color w:val="000000"/>
          <w:sz w:val="21"/>
          <w:szCs w:val="21"/>
        </w:rPr>
        <w:t xml:space="preserve">, </w:t>
      </w:r>
      <w:r>
        <w:rPr>
          <w:rFonts w:ascii="CharterC" w:eastAsia="CharterC" w:cs="CharterC" w:hint="eastAsia"/>
          <w:color w:val="000000"/>
          <w:sz w:val="21"/>
          <w:szCs w:val="21"/>
        </w:rPr>
        <w:t>пригодного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для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производства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первичного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высокими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технико</w:t>
      </w:r>
      <w:r>
        <w:rPr>
          <w:rFonts w:ascii="CharterC" w:eastAsia="CharterC" w:cs="CharterC"/>
          <w:color w:val="000000"/>
          <w:sz w:val="21"/>
          <w:szCs w:val="21"/>
        </w:rPr>
        <w:t>-</w:t>
      </w:r>
      <w:r>
        <w:rPr>
          <w:rFonts w:ascii="CharterC" w:eastAsia="CharterC" w:cs="CharterC" w:hint="eastAsia"/>
          <w:color w:val="000000"/>
          <w:sz w:val="21"/>
          <w:szCs w:val="21"/>
        </w:rPr>
        <w:t>экономическими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показателями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Нами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установлены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пред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положительные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закономерности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выделения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натрия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гидроксида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предварительном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удалении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каолинитовой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составляющей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боксита</w:t>
      </w:r>
      <w:r>
        <w:rPr>
          <w:rFonts w:ascii="CharterC" w:eastAsia="CharterC" w:cs="CharterC"/>
          <w:color w:val="000000"/>
          <w:sz w:val="21"/>
          <w:szCs w:val="21"/>
        </w:rPr>
        <w:t xml:space="preserve">. </w:t>
      </w:r>
      <w:r>
        <w:rPr>
          <w:rFonts w:ascii="CharterC" w:eastAsia="CharterC" w:cs="CharterC" w:hint="eastAsia"/>
          <w:color w:val="000000"/>
          <w:sz w:val="21"/>
          <w:szCs w:val="21"/>
        </w:rPr>
        <w:t>Пред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ложен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механизм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кристаллизации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гидроалюмосиликата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на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поверхности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выделяемого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ги</w:t>
      </w:r>
      <w:r>
        <w:rPr>
          <w:rFonts w:ascii="CharterC" w:eastAsia="CharterC" w:cs="CharterC"/>
          <w:color w:val="000000"/>
          <w:sz w:val="21"/>
          <w:szCs w:val="21"/>
        </w:rPr>
        <w:t>-</w:t>
      </w:r>
    </w:p>
    <w:p w:rsidR="00DF6D83" w:rsidRDefault="00DF6D83" w:rsidP="00DF6D83">
      <w:pPr>
        <w:autoSpaceDE w:val="0"/>
        <w:autoSpaceDN w:val="0"/>
        <w:adjustRightInd w:val="0"/>
        <w:rPr>
          <w:rFonts w:ascii="CharterC" w:eastAsia="CharterC" w:cs="CharterC"/>
          <w:color w:val="000000"/>
          <w:sz w:val="21"/>
          <w:szCs w:val="21"/>
        </w:rPr>
      </w:pPr>
      <w:r>
        <w:rPr>
          <w:rFonts w:ascii="CharterC" w:eastAsia="CharterC" w:cs="CharterC" w:hint="eastAsia"/>
          <w:color w:val="000000"/>
          <w:sz w:val="21"/>
          <w:szCs w:val="21"/>
        </w:rPr>
        <w:t>дроксида</w:t>
      </w:r>
      <w:r>
        <w:rPr>
          <w:rFonts w:ascii="CharterC" w:eastAsia="CharterC" w:cs="CharterC"/>
          <w:color w:val="000000"/>
          <w:sz w:val="21"/>
          <w:szCs w:val="21"/>
        </w:rPr>
        <w:t xml:space="preserve"> </w:t>
      </w:r>
      <w:r>
        <w:rPr>
          <w:rFonts w:ascii="CharterC" w:eastAsia="CharterC" w:cs="CharterC" w:hint="eastAsia"/>
          <w:color w:val="000000"/>
          <w:sz w:val="21"/>
          <w:szCs w:val="21"/>
        </w:rPr>
        <w:t>алюминия</w:t>
      </w:r>
      <w:r>
        <w:rPr>
          <w:rFonts w:ascii="CharterC" w:eastAsia="CharterC" w:cs="CharterC"/>
          <w:color w:val="000000"/>
          <w:sz w:val="21"/>
          <w:szCs w:val="21"/>
        </w:rPr>
        <w:t>.</w:t>
      </w:r>
    </w:p>
    <w:p w:rsidR="00DF6D83" w:rsidRPr="00DF6D83" w:rsidRDefault="00DF6D83" w:rsidP="00DF6D83">
      <w:bookmarkStart w:id="0" w:name="_GoBack"/>
      <w:bookmarkEnd w:id="0"/>
    </w:p>
    <w:sectPr w:rsidR="00DF6D83" w:rsidRPr="00DF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harter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harter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harterBlac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harter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D83"/>
    <w:rsid w:val="00942314"/>
    <w:rsid w:val="009C13BE"/>
    <w:rsid w:val="00DF6D83"/>
    <w:rsid w:val="00E4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01425-49AD-4C1A-B074-F49CA66F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Химический состав алюминатных растворов</vt:lpstr>
    </vt:vector>
  </TitlesOfParts>
  <Company/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состав алюминатных растворов</dc:title>
  <dc:subject/>
  <dc:creator>Эдуард</dc:creator>
  <cp:keywords/>
  <dc:description/>
  <cp:lastModifiedBy>Irina</cp:lastModifiedBy>
  <cp:revision>2</cp:revision>
  <dcterms:created xsi:type="dcterms:W3CDTF">2014-08-28T14:37:00Z</dcterms:created>
  <dcterms:modified xsi:type="dcterms:W3CDTF">2014-08-28T14:37:00Z</dcterms:modified>
</cp:coreProperties>
</file>