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0E9" w:rsidRDefault="00E470E9" w:rsidP="006C179C">
      <w:pPr>
        <w:pStyle w:val="1"/>
        <w:spacing w:before="0" w:beforeAutospacing="0" w:after="0" w:afterAutospacing="0"/>
        <w:jc w:val="center"/>
        <w:rPr>
          <w:color w:val="000000"/>
          <w:sz w:val="28"/>
          <w:szCs w:val="28"/>
        </w:rPr>
      </w:pPr>
    </w:p>
    <w:p w:rsidR="004E536B" w:rsidRDefault="001F4822" w:rsidP="006C179C">
      <w:pPr>
        <w:pStyle w:val="1"/>
        <w:spacing w:before="0" w:beforeAutospacing="0" w:after="0" w:afterAutospacing="0"/>
        <w:jc w:val="center"/>
        <w:rPr>
          <w:color w:val="000000"/>
          <w:sz w:val="28"/>
          <w:szCs w:val="28"/>
        </w:rPr>
      </w:pPr>
      <w:r>
        <w:rPr>
          <w:color w:val="000000"/>
          <w:sz w:val="28"/>
          <w:szCs w:val="28"/>
        </w:rPr>
        <w:t>ВВЕДЕНИЕ</w:t>
      </w:r>
    </w:p>
    <w:p w:rsidR="001F4822" w:rsidRPr="006C179C" w:rsidRDefault="001F4822" w:rsidP="006C179C">
      <w:pPr>
        <w:pStyle w:val="1"/>
        <w:spacing w:before="0" w:beforeAutospacing="0" w:after="0" w:afterAutospacing="0"/>
        <w:jc w:val="center"/>
        <w:rPr>
          <w:color w:val="000000"/>
          <w:sz w:val="28"/>
          <w:szCs w:val="28"/>
        </w:rPr>
      </w:pPr>
    </w:p>
    <w:p w:rsidR="005454DA" w:rsidRPr="006C179C" w:rsidRDefault="005454DA" w:rsidP="006C179C">
      <w:pPr>
        <w:ind w:firstLine="708"/>
        <w:jc w:val="both"/>
        <w:rPr>
          <w:sz w:val="28"/>
          <w:szCs w:val="28"/>
        </w:rPr>
      </w:pPr>
      <w:r w:rsidRPr="006C179C">
        <w:rPr>
          <w:sz w:val="28"/>
          <w:szCs w:val="28"/>
        </w:rPr>
        <w:t>В настоящее время термин логистика стал активно употребляться в экономической деятельности. Прочно укоренился термин логистика в хозяйственной деятельности на микро и макро уровнях.</w:t>
      </w:r>
    </w:p>
    <w:p w:rsidR="005454DA" w:rsidRPr="006C179C" w:rsidRDefault="005454DA" w:rsidP="006C179C">
      <w:pPr>
        <w:ind w:firstLine="708"/>
        <w:jc w:val="both"/>
        <w:rPr>
          <w:sz w:val="28"/>
          <w:szCs w:val="28"/>
        </w:rPr>
      </w:pPr>
      <w:r w:rsidRPr="006C179C">
        <w:rPr>
          <w:sz w:val="28"/>
          <w:szCs w:val="28"/>
        </w:rPr>
        <w:t>Логистика - наука о планировании, организации, управлении, контроле и регулировании движения материальных и информационных потоков в пространстве и во времени от их первичного источника до конечного потребителя.</w:t>
      </w:r>
    </w:p>
    <w:p w:rsidR="005454DA" w:rsidRPr="006C179C" w:rsidRDefault="005454DA" w:rsidP="006C179C">
      <w:pPr>
        <w:ind w:firstLine="708"/>
        <w:jc w:val="both"/>
        <w:rPr>
          <w:sz w:val="28"/>
          <w:szCs w:val="28"/>
        </w:rPr>
      </w:pPr>
      <w:r w:rsidRPr="006C179C">
        <w:rPr>
          <w:sz w:val="28"/>
          <w:szCs w:val="28"/>
        </w:rPr>
        <w:t>Логистика охватывает всю сферу и спектр деятельности предприятия, но на всех стадиях развития производства она с помощью совокупности различных видов деятельности, способов и средств стремится сократить затраты и выпустить продукцию, заданного количества и качества в установленные сроки и в установленном месте.</w:t>
      </w:r>
    </w:p>
    <w:p w:rsidR="005454DA" w:rsidRPr="006C179C" w:rsidRDefault="005454DA" w:rsidP="006C179C">
      <w:pPr>
        <w:ind w:firstLine="708"/>
        <w:jc w:val="both"/>
        <w:rPr>
          <w:sz w:val="28"/>
          <w:szCs w:val="28"/>
        </w:rPr>
      </w:pPr>
      <w:r w:rsidRPr="006C179C">
        <w:rPr>
          <w:sz w:val="28"/>
          <w:szCs w:val="28"/>
        </w:rPr>
        <w:t xml:space="preserve">Логистика проникая во все сферы деятельности предприятия охватывает процесс планирования, реализации, контроля затрат, перемещения и хранения материалов, полуфабрикатов и готовой продукции, а также, связанной с ними информации о поставке товаров от места производства до места потребления. </w:t>
      </w:r>
    </w:p>
    <w:p w:rsidR="005454DA" w:rsidRPr="006C179C" w:rsidRDefault="005454DA" w:rsidP="006C179C">
      <w:pPr>
        <w:ind w:firstLine="708"/>
        <w:jc w:val="both"/>
        <w:rPr>
          <w:sz w:val="28"/>
          <w:szCs w:val="28"/>
        </w:rPr>
      </w:pPr>
      <w:r w:rsidRPr="006C179C">
        <w:rPr>
          <w:sz w:val="28"/>
          <w:szCs w:val="28"/>
        </w:rPr>
        <w:t>Многие предприятия, которые перешли на организацию производства по принципам логистики стали рациональнее организовывать весь производственный цикл. Благодаря этой концепции стали рациональнее использовать кредиты на покупку материальных ресурсов, рациональнее осуществлять закупку сырья и материалов, выбирать поставщиков, организовывать процесс производства продукции, рациональнее стали осуществлять процесс распределения готовой продукции, а также связанные с этим информационные процессы, сопровождающие все стадии организации производства.</w:t>
      </w:r>
    </w:p>
    <w:p w:rsidR="005454DA" w:rsidRPr="006C179C" w:rsidRDefault="005454DA" w:rsidP="006C179C">
      <w:pPr>
        <w:ind w:firstLine="708"/>
        <w:jc w:val="both"/>
        <w:rPr>
          <w:sz w:val="28"/>
          <w:szCs w:val="28"/>
        </w:rPr>
      </w:pPr>
      <w:r w:rsidRPr="006C179C">
        <w:rPr>
          <w:sz w:val="28"/>
          <w:szCs w:val="28"/>
        </w:rPr>
        <w:t>Благодаря соблюдению всех этих условий, предприятия, перешедшие на систему организации производства по принципам логистики, стабильно обеспечивают конкурентоспособность. Это своевременное завоевание новых рынков сырья, материалов и товаров. Это удобная доставка продукции, ее упаковка, если необходимо, то инструкции по использованию продукции, предоставление гарантии.</w:t>
      </w:r>
    </w:p>
    <w:p w:rsidR="005454DA" w:rsidRPr="006C179C" w:rsidRDefault="005454DA" w:rsidP="006C179C">
      <w:pPr>
        <w:ind w:firstLine="708"/>
        <w:jc w:val="both"/>
        <w:rPr>
          <w:sz w:val="28"/>
          <w:szCs w:val="28"/>
        </w:rPr>
      </w:pPr>
      <w:r w:rsidRPr="006C179C">
        <w:rPr>
          <w:sz w:val="28"/>
          <w:szCs w:val="28"/>
        </w:rPr>
        <w:t>В связи с быстрыми изменениями рыночных условий предприятия, перешедшие на логистическую организацию</w:t>
      </w:r>
      <w:r w:rsidR="009F7849" w:rsidRPr="006C179C">
        <w:rPr>
          <w:sz w:val="28"/>
          <w:szCs w:val="28"/>
        </w:rPr>
        <w:t>,</w:t>
      </w:r>
      <w:r w:rsidRPr="006C179C">
        <w:rPr>
          <w:sz w:val="28"/>
          <w:szCs w:val="28"/>
        </w:rPr>
        <w:t xml:space="preserve"> имеют преимущественную возможность адаптации системы к условиям окружающей среды.</w:t>
      </w:r>
    </w:p>
    <w:p w:rsidR="000B4AE9" w:rsidRPr="006C179C" w:rsidRDefault="000B4AE9" w:rsidP="006C179C">
      <w:pPr>
        <w:pStyle w:val="1"/>
        <w:spacing w:before="0" w:beforeAutospacing="0" w:after="0" w:afterAutospacing="0"/>
        <w:jc w:val="both"/>
        <w:rPr>
          <w:color w:val="000000"/>
          <w:sz w:val="28"/>
          <w:szCs w:val="28"/>
        </w:rPr>
      </w:pPr>
    </w:p>
    <w:p w:rsidR="00926152" w:rsidRPr="006C179C" w:rsidRDefault="00926152" w:rsidP="006C179C">
      <w:pPr>
        <w:pStyle w:val="a4"/>
        <w:spacing w:before="0" w:beforeAutospacing="0" w:after="0" w:afterAutospacing="0"/>
        <w:jc w:val="both"/>
        <w:rPr>
          <w:rFonts w:ascii="Times New Roman" w:hAnsi="Times New Roman" w:cs="Times New Roman"/>
          <w:sz w:val="28"/>
          <w:szCs w:val="28"/>
        </w:rPr>
      </w:pPr>
    </w:p>
    <w:p w:rsidR="00E12925" w:rsidRPr="006C179C" w:rsidRDefault="00E12925" w:rsidP="006C179C">
      <w:pPr>
        <w:pStyle w:val="a4"/>
        <w:spacing w:before="0" w:beforeAutospacing="0" w:after="0" w:afterAutospacing="0"/>
        <w:jc w:val="both"/>
        <w:rPr>
          <w:rFonts w:ascii="Times New Roman" w:hAnsi="Times New Roman" w:cs="Times New Roman"/>
          <w:sz w:val="28"/>
          <w:szCs w:val="28"/>
        </w:rPr>
      </w:pPr>
    </w:p>
    <w:p w:rsidR="00E12925" w:rsidRPr="006C179C" w:rsidRDefault="00E12925" w:rsidP="006C179C">
      <w:pPr>
        <w:pStyle w:val="a4"/>
        <w:spacing w:before="0" w:beforeAutospacing="0" w:after="0" w:afterAutospacing="0"/>
        <w:jc w:val="both"/>
        <w:rPr>
          <w:rFonts w:ascii="Times New Roman" w:hAnsi="Times New Roman" w:cs="Times New Roman"/>
          <w:sz w:val="28"/>
          <w:szCs w:val="28"/>
        </w:rPr>
      </w:pPr>
    </w:p>
    <w:p w:rsidR="00E12925" w:rsidRPr="006C179C" w:rsidRDefault="00E12925" w:rsidP="006C179C">
      <w:pPr>
        <w:pStyle w:val="a4"/>
        <w:spacing w:before="0" w:beforeAutospacing="0" w:after="0" w:afterAutospacing="0"/>
        <w:jc w:val="both"/>
        <w:rPr>
          <w:rFonts w:ascii="Times New Roman" w:hAnsi="Times New Roman" w:cs="Times New Roman"/>
          <w:sz w:val="28"/>
          <w:szCs w:val="28"/>
        </w:rPr>
      </w:pPr>
    </w:p>
    <w:p w:rsidR="00E12925" w:rsidRPr="006C179C" w:rsidRDefault="00E12925" w:rsidP="006C179C">
      <w:pPr>
        <w:pStyle w:val="a4"/>
        <w:spacing w:before="0" w:beforeAutospacing="0" w:after="0" w:afterAutospacing="0"/>
        <w:jc w:val="both"/>
        <w:rPr>
          <w:rFonts w:ascii="Times New Roman" w:hAnsi="Times New Roman" w:cs="Times New Roman"/>
          <w:sz w:val="28"/>
          <w:szCs w:val="28"/>
        </w:rPr>
      </w:pPr>
    </w:p>
    <w:p w:rsidR="00E12925" w:rsidRPr="006C179C" w:rsidRDefault="00E12925" w:rsidP="006C179C">
      <w:pPr>
        <w:pStyle w:val="a4"/>
        <w:spacing w:before="0" w:beforeAutospacing="0" w:after="0" w:afterAutospacing="0"/>
        <w:jc w:val="both"/>
        <w:rPr>
          <w:rFonts w:ascii="Times New Roman" w:hAnsi="Times New Roman" w:cs="Times New Roman"/>
          <w:sz w:val="28"/>
          <w:szCs w:val="28"/>
        </w:rPr>
      </w:pPr>
    </w:p>
    <w:p w:rsidR="00E12925" w:rsidRPr="006C179C" w:rsidRDefault="00E12925" w:rsidP="006C179C">
      <w:pPr>
        <w:pStyle w:val="a4"/>
        <w:spacing w:before="0" w:beforeAutospacing="0" w:after="0" w:afterAutospacing="0"/>
        <w:jc w:val="both"/>
        <w:rPr>
          <w:rFonts w:ascii="Times New Roman" w:hAnsi="Times New Roman" w:cs="Times New Roman"/>
          <w:sz w:val="28"/>
          <w:szCs w:val="28"/>
        </w:rPr>
      </w:pPr>
    </w:p>
    <w:p w:rsidR="00B6304A" w:rsidRPr="006C179C" w:rsidRDefault="001E4FBC" w:rsidP="006C179C">
      <w:pPr>
        <w:spacing w:before="45"/>
        <w:ind w:firstLine="708"/>
        <w:jc w:val="both"/>
        <w:rPr>
          <w:b/>
          <w:sz w:val="28"/>
          <w:szCs w:val="28"/>
        </w:rPr>
      </w:pPr>
      <w:r w:rsidRPr="006C179C">
        <w:rPr>
          <w:b/>
          <w:sz w:val="28"/>
          <w:szCs w:val="28"/>
        </w:rPr>
        <w:t>1. ПОНЯТИЕ И СОДЕРЖАНИЕ ЗАКУПОЧНОЙ ЛОГИСТИКИ</w:t>
      </w:r>
    </w:p>
    <w:p w:rsidR="00D93C26" w:rsidRDefault="00D93C26" w:rsidP="001F4822">
      <w:pPr>
        <w:spacing w:before="45"/>
        <w:ind w:firstLine="708"/>
        <w:jc w:val="both"/>
        <w:rPr>
          <w:sz w:val="28"/>
          <w:szCs w:val="28"/>
        </w:rPr>
      </w:pPr>
    </w:p>
    <w:p w:rsidR="00B6304A" w:rsidRPr="006C179C" w:rsidRDefault="00B6304A" w:rsidP="001F4822">
      <w:pPr>
        <w:spacing w:before="45"/>
        <w:ind w:firstLine="708"/>
        <w:jc w:val="both"/>
        <w:rPr>
          <w:sz w:val="28"/>
          <w:szCs w:val="28"/>
        </w:rPr>
      </w:pPr>
      <w:r w:rsidRPr="006C179C">
        <w:rPr>
          <w:sz w:val="28"/>
          <w:szCs w:val="28"/>
        </w:rPr>
        <w:t>Закупочная логистика — это управление материальными потоками в процессе обеспечения предприятия материальными ресурсами.</w:t>
      </w:r>
      <w:r w:rsidR="001F4822">
        <w:rPr>
          <w:sz w:val="28"/>
          <w:szCs w:val="28"/>
        </w:rPr>
        <w:t xml:space="preserve"> </w:t>
      </w:r>
      <w:r w:rsidRPr="006C179C">
        <w:rPr>
          <w:sz w:val="28"/>
          <w:szCs w:val="28"/>
        </w:rPr>
        <w:t xml:space="preserve">Значимым элементом микрологистической системы является подсистема закупок, организующая вход материального потока в логистическую систему. </w:t>
      </w:r>
    </w:p>
    <w:p w:rsidR="00B6304A" w:rsidRPr="006C179C" w:rsidRDefault="00B6304A" w:rsidP="006C179C">
      <w:pPr>
        <w:spacing w:before="45"/>
        <w:ind w:firstLine="708"/>
        <w:jc w:val="both"/>
        <w:rPr>
          <w:sz w:val="28"/>
          <w:szCs w:val="28"/>
        </w:rPr>
      </w:pPr>
      <w:r w:rsidRPr="006C179C">
        <w:rPr>
          <w:sz w:val="28"/>
          <w:szCs w:val="28"/>
        </w:rPr>
        <w:t>Любое предприятие, как производственное, так и торговое, в котором обрабатываются материальные потоки, имеет в своем составе службу, осуществляющую закупку, доставку и вре</w:t>
      </w:r>
      <w:r w:rsidRPr="006C179C">
        <w:rPr>
          <w:sz w:val="28"/>
          <w:szCs w:val="28"/>
        </w:rPr>
        <w:softHyphen/>
        <w:t>менное хранение предметов труда: сырья, полуфабрикатов, изделий народного потребления, — службу снабжения. Деятельность этой службы может быть рассмотрена на трех уровнях, так как служба снабжения одновременно является:</w:t>
      </w:r>
    </w:p>
    <w:p w:rsidR="00B6304A" w:rsidRPr="006C179C" w:rsidRDefault="001F4822" w:rsidP="006C179C">
      <w:pPr>
        <w:spacing w:before="45"/>
        <w:ind w:firstLine="708"/>
        <w:jc w:val="both"/>
        <w:rPr>
          <w:sz w:val="28"/>
          <w:szCs w:val="28"/>
        </w:rPr>
      </w:pPr>
      <w:r>
        <w:rPr>
          <w:sz w:val="28"/>
          <w:szCs w:val="28"/>
        </w:rPr>
        <w:t xml:space="preserve">- </w:t>
      </w:r>
      <w:r w:rsidR="00B6304A" w:rsidRPr="006C179C">
        <w:rPr>
          <w:sz w:val="28"/>
          <w:szCs w:val="28"/>
        </w:rPr>
        <w:t>элементом, обеспечивающим связи и реализацию целей макрологистической системы, в которую входит предприятие;</w:t>
      </w:r>
    </w:p>
    <w:p w:rsidR="00B6304A" w:rsidRPr="006C179C" w:rsidRDefault="001F4822" w:rsidP="006C179C">
      <w:pPr>
        <w:spacing w:before="45"/>
        <w:ind w:firstLine="708"/>
        <w:jc w:val="both"/>
        <w:rPr>
          <w:sz w:val="28"/>
          <w:szCs w:val="28"/>
        </w:rPr>
      </w:pPr>
      <w:r>
        <w:rPr>
          <w:sz w:val="28"/>
          <w:szCs w:val="28"/>
        </w:rPr>
        <w:t xml:space="preserve">- </w:t>
      </w:r>
      <w:r w:rsidR="00B6304A" w:rsidRPr="006C179C">
        <w:rPr>
          <w:sz w:val="28"/>
          <w:szCs w:val="28"/>
        </w:rPr>
        <w:t>элементом микрологистической системы, то есть одним из подразделений предприятия, обеспечивающим реализацию це</w:t>
      </w:r>
      <w:r w:rsidR="00B6304A" w:rsidRPr="006C179C">
        <w:rPr>
          <w:sz w:val="28"/>
          <w:szCs w:val="28"/>
        </w:rPr>
        <w:softHyphen/>
        <w:t>лей этого предприятия;</w:t>
      </w:r>
    </w:p>
    <w:p w:rsidR="00B6304A" w:rsidRPr="006C179C" w:rsidRDefault="001F4822" w:rsidP="006C179C">
      <w:pPr>
        <w:spacing w:before="45"/>
        <w:ind w:firstLine="708"/>
        <w:jc w:val="both"/>
        <w:rPr>
          <w:sz w:val="28"/>
          <w:szCs w:val="28"/>
        </w:rPr>
      </w:pPr>
      <w:r>
        <w:rPr>
          <w:sz w:val="28"/>
          <w:szCs w:val="28"/>
        </w:rPr>
        <w:t xml:space="preserve">- </w:t>
      </w:r>
      <w:r w:rsidR="00B6304A" w:rsidRPr="006C179C">
        <w:rPr>
          <w:sz w:val="28"/>
          <w:szCs w:val="28"/>
        </w:rPr>
        <w:t>самостоятельной системой, имеющей элементы, структуру и самостоятельные цели.</w:t>
      </w:r>
    </w:p>
    <w:p w:rsidR="00B6304A" w:rsidRPr="006C179C" w:rsidRDefault="00B6304A" w:rsidP="006C179C">
      <w:pPr>
        <w:spacing w:before="45"/>
        <w:ind w:firstLine="708"/>
        <w:jc w:val="both"/>
        <w:rPr>
          <w:sz w:val="28"/>
          <w:szCs w:val="28"/>
        </w:rPr>
      </w:pPr>
      <w:r w:rsidRPr="006C179C">
        <w:rPr>
          <w:sz w:val="28"/>
          <w:szCs w:val="28"/>
        </w:rPr>
        <w:t>Рассмотрим цели функционирования службы снабжения на каждом из выделенных уровней.</w:t>
      </w:r>
    </w:p>
    <w:p w:rsidR="00B6304A" w:rsidRPr="006C179C" w:rsidRDefault="00B6304A" w:rsidP="006C179C">
      <w:pPr>
        <w:spacing w:before="45"/>
        <w:ind w:firstLine="708"/>
        <w:jc w:val="both"/>
        <w:rPr>
          <w:sz w:val="28"/>
          <w:szCs w:val="28"/>
        </w:rPr>
      </w:pPr>
      <w:r w:rsidRPr="006C179C">
        <w:rPr>
          <w:sz w:val="28"/>
          <w:szCs w:val="28"/>
        </w:rPr>
        <w:t>1. Как элемент макрологистической системы служба снабжения устанавливает хозяйственные связи с поставщиками, согласовывая связанные с поставкой товаров технико-технологические и экономические вопросы, а также вопросы планирования. Работая в контакте со службами сбыта поставщика и транспортными организациями, служба снабжения обеспечивает «ввязывание» предприятия в макрологистическую систему. Идея логистики — получение дополнительной прибыли от согласованности действий всех участников — требует, чтобы персонал службы снабжения добивался реализации целей собственного предприятия не как изолированного объекта, а как звена всей логистической макросистемы. Это означает, что служба снабжения, работая на собственное предприятие, в то же время должна преследовать цель повышения эффективности функционирования всей макрологистической системы. Собственное предприятие при таком подходе рассматривается как элемент всей макрологистической системы: улучшается положение всей системы — улучшается положение предприятия как ее элемента.</w:t>
      </w:r>
    </w:p>
    <w:p w:rsidR="00E04D86" w:rsidRDefault="00B6304A" w:rsidP="006C179C">
      <w:pPr>
        <w:spacing w:before="45"/>
        <w:ind w:firstLine="708"/>
        <w:jc w:val="both"/>
        <w:rPr>
          <w:sz w:val="28"/>
          <w:szCs w:val="28"/>
        </w:rPr>
      </w:pPr>
      <w:r w:rsidRPr="006C179C">
        <w:rPr>
          <w:sz w:val="28"/>
          <w:szCs w:val="28"/>
        </w:rPr>
        <w:t xml:space="preserve">2. Служба снабжения, являясь элементом организовавшего ее предприятия, должна органически вписываться в микрологистическую систему, обеспечивающую прохождение материального потока в цепи снабжение — производство — сбыт. Обеспечение высокой степени согласованности действий по управлению материальными потоками между службой снабжения и службами производства и сбыта является задачей логистической организации предприятия в целом. </w:t>
      </w:r>
    </w:p>
    <w:p w:rsidR="00B6304A" w:rsidRPr="006C179C" w:rsidRDefault="00B6304A" w:rsidP="006C179C">
      <w:pPr>
        <w:spacing w:before="45"/>
        <w:ind w:firstLine="708"/>
        <w:jc w:val="both"/>
        <w:rPr>
          <w:sz w:val="28"/>
          <w:szCs w:val="28"/>
        </w:rPr>
      </w:pPr>
      <w:r w:rsidRPr="006C179C">
        <w:rPr>
          <w:sz w:val="28"/>
          <w:szCs w:val="28"/>
        </w:rPr>
        <w:t xml:space="preserve">3. Эффективность функционирования службы снабжения, возможность реализации перечисленных </w:t>
      </w:r>
      <w:r w:rsidR="001E4FBC" w:rsidRPr="006C179C">
        <w:rPr>
          <w:sz w:val="28"/>
          <w:szCs w:val="28"/>
        </w:rPr>
        <w:t>целей,</w:t>
      </w:r>
      <w:r w:rsidRPr="006C179C">
        <w:rPr>
          <w:sz w:val="28"/>
          <w:szCs w:val="28"/>
        </w:rPr>
        <w:t xml:space="preserve"> как на уровне предприятия, так и на уровне макрологистики в существенной степени зависит от системной организации самой службы снабжения.</w:t>
      </w:r>
    </w:p>
    <w:p w:rsidR="00B6304A" w:rsidRPr="006C179C" w:rsidRDefault="00B6304A" w:rsidP="006C179C">
      <w:pPr>
        <w:spacing w:before="45"/>
        <w:jc w:val="both"/>
        <w:rPr>
          <w:sz w:val="28"/>
          <w:szCs w:val="28"/>
        </w:rPr>
      </w:pPr>
      <w:r w:rsidRPr="006C179C">
        <w:rPr>
          <w:sz w:val="28"/>
          <w:szCs w:val="28"/>
        </w:rPr>
        <w:t> </w:t>
      </w:r>
    </w:p>
    <w:p w:rsidR="00B6304A" w:rsidRDefault="001E4FBC" w:rsidP="006C179C">
      <w:pPr>
        <w:spacing w:before="45"/>
        <w:ind w:firstLine="708"/>
        <w:jc w:val="both"/>
        <w:rPr>
          <w:b/>
          <w:sz w:val="28"/>
          <w:szCs w:val="28"/>
        </w:rPr>
      </w:pPr>
      <w:r w:rsidRPr="006C179C">
        <w:rPr>
          <w:b/>
          <w:sz w:val="28"/>
          <w:szCs w:val="28"/>
        </w:rPr>
        <w:t xml:space="preserve">1.1. </w:t>
      </w:r>
      <w:r w:rsidR="00B6304A" w:rsidRPr="006C179C">
        <w:rPr>
          <w:b/>
          <w:sz w:val="28"/>
          <w:szCs w:val="28"/>
        </w:rPr>
        <w:t>СЛУЖБА ЗАКУПОК НА ПРЕДПРИЯТИИ</w:t>
      </w:r>
    </w:p>
    <w:p w:rsidR="00D93C26" w:rsidRPr="006C179C" w:rsidRDefault="00D93C26" w:rsidP="006C179C">
      <w:pPr>
        <w:spacing w:before="45"/>
        <w:ind w:firstLine="708"/>
        <w:jc w:val="both"/>
        <w:rPr>
          <w:b/>
          <w:sz w:val="28"/>
          <w:szCs w:val="28"/>
        </w:rPr>
      </w:pPr>
    </w:p>
    <w:p w:rsidR="00B6304A" w:rsidRPr="006C179C" w:rsidRDefault="00B6304A" w:rsidP="006C179C">
      <w:pPr>
        <w:spacing w:before="45"/>
        <w:ind w:firstLine="708"/>
        <w:jc w:val="both"/>
        <w:rPr>
          <w:sz w:val="28"/>
          <w:szCs w:val="28"/>
        </w:rPr>
      </w:pPr>
      <w:r w:rsidRPr="006C179C">
        <w:rPr>
          <w:sz w:val="28"/>
          <w:szCs w:val="28"/>
        </w:rPr>
        <w:t>В соответствии с концепцией логистики в процессе обеспече</w:t>
      </w:r>
      <w:r w:rsidRPr="006C179C">
        <w:rPr>
          <w:sz w:val="28"/>
          <w:szCs w:val="28"/>
        </w:rPr>
        <w:softHyphen/>
        <w:t>ния предприятия предметами труда должны иметь место мероприятия по реализации системного подхода к управлению материальными потоками в пределах самой службы снабжения.</w:t>
      </w:r>
    </w:p>
    <w:p w:rsidR="00B6304A" w:rsidRPr="006C179C" w:rsidRDefault="00B6304A" w:rsidP="00E04D86">
      <w:pPr>
        <w:ind w:firstLine="360"/>
        <w:jc w:val="both"/>
        <w:rPr>
          <w:sz w:val="28"/>
          <w:szCs w:val="28"/>
        </w:rPr>
      </w:pPr>
      <w:r w:rsidRPr="006C179C">
        <w:rPr>
          <w:sz w:val="28"/>
          <w:szCs w:val="28"/>
        </w:rPr>
        <w:t>Для обеспечения предприятия предметами труда необходимо решить задачи:</w:t>
      </w:r>
    </w:p>
    <w:p w:rsidR="00B6304A" w:rsidRPr="006C179C" w:rsidRDefault="00B6304A" w:rsidP="00E04D86">
      <w:pPr>
        <w:numPr>
          <w:ilvl w:val="0"/>
          <w:numId w:val="8"/>
        </w:numPr>
        <w:jc w:val="both"/>
        <w:rPr>
          <w:sz w:val="28"/>
          <w:szCs w:val="28"/>
        </w:rPr>
      </w:pPr>
      <w:r w:rsidRPr="006C179C">
        <w:rPr>
          <w:sz w:val="28"/>
          <w:szCs w:val="28"/>
        </w:rPr>
        <w:t xml:space="preserve">что закупить; </w:t>
      </w:r>
    </w:p>
    <w:p w:rsidR="00B6304A" w:rsidRPr="006C179C" w:rsidRDefault="00B6304A" w:rsidP="00E04D86">
      <w:pPr>
        <w:numPr>
          <w:ilvl w:val="0"/>
          <w:numId w:val="8"/>
        </w:numPr>
        <w:jc w:val="both"/>
        <w:rPr>
          <w:sz w:val="28"/>
          <w:szCs w:val="28"/>
        </w:rPr>
      </w:pPr>
      <w:r w:rsidRPr="006C179C">
        <w:rPr>
          <w:sz w:val="28"/>
          <w:szCs w:val="28"/>
        </w:rPr>
        <w:t xml:space="preserve">сколько закупить; </w:t>
      </w:r>
    </w:p>
    <w:p w:rsidR="00B6304A" w:rsidRPr="006C179C" w:rsidRDefault="00B6304A" w:rsidP="00E04D86">
      <w:pPr>
        <w:numPr>
          <w:ilvl w:val="0"/>
          <w:numId w:val="8"/>
        </w:numPr>
        <w:jc w:val="both"/>
        <w:rPr>
          <w:sz w:val="28"/>
          <w:szCs w:val="28"/>
        </w:rPr>
      </w:pPr>
      <w:r w:rsidRPr="006C179C">
        <w:rPr>
          <w:sz w:val="28"/>
          <w:szCs w:val="28"/>
        </w:rPr>
        <w:t xml:space="preserve">у кого закупить; </w:t>
      </w:r>
    </w:p>
    <w:p w:rsidR="00B6304A" w:rsidRPr="006C179C" w:rsidRDefault="00B6304A" w:rsidP="00E04D86">
      <w:pPr>
        <w:numPr>
          <w:ilvl w:val="0"/>
          <w:numId w:val="8"/>
        </w:numPr>
        <w:jc w:val="both"/>
        <w:rPr>
          <w:sz w:val="28"/>
          <w:szCs w:val="28"/>
        </w:rPr>
      </w:pPr>
      <w:r w:rsidRPr="006C179C">
        <w:rPr>
          <w:sz w:val="28"/>
          <w:szCs w:val="28"/>
        </w:rPr>
        <w:t>на каких условиях закупить.</w:t>
      </w:r>
    </w:p>
    <w:p w:rsidR="00B6304A" w:rsidRPr="006C179C" w:rsidRDefault="00B6304A" w:rsidP="00E04D86">
      <w:pPr>
        <w:ind w:firstLine="360"/>
        <w:jc w:val="both"/>
        <w:rPr>
          <w:sz w:val="28"/>
          <w:szCs w:val="28"/>
        </w:rPr>
      </w:pPr>
      <w:r w:rsidRPr="006C179C">
        <w:rPr>
          <w:sz w:val="28"/>
          <w:szCs w:val="28"/>
        </w:rPr>
        <w:t>Кроме того, необходимо выполнить следующие работы:</w:t>
      </w:r>
    </w:p>
    <w:p w:rsidR="00B6304A" w:rsidRPr="006C179C" w:rsidRDefault="00B6304A" w:rsidP="00E04D86">
      <w:pPr>
        <w:numPr>
          <w:ilvl w:val="0"/>
          <w:numId w:val="9"/>
        </w:numPr>
        <w:jc w:val="both"/>
        <w:rPr>
          <w:sz w:val="28"/>
          <w:szCs w:val="28"/>
        </w:rPr>
      </w:pPr>
      <w:r w:rsidRPr="006C179C">
        <w:rPr>
          <w:sz w:val="28"/>
          <w:szCs w:val="28"/>
        </w:rPr>
        <w:t xml:space="preserve">заключить договор; </w:t>
      </w:r>
    </w:p>
    <w:p w:rsidR="00B6304A" w:rsidRPr="006C179C" w:rsidRDefault="00B6304A" w:rsidP="00E04D86">
      <w:pPr>
        <w:numPr>
          <w:ilvl w:val="0"/>
          <w:numId w:val="9"/>
        </w:numPr>
        <w:jc w:val="both"/>
        <w:rPr>
          <w:sz w:val="28"/>
          <w:szCs w:val="28"/>
        </w:rPr>
      </w:pPr>
      <w:r w:rsidRPr="006C179C">
        <w:rPr>
          <w:sz w:val="28"/>
          <w:szCs w:val="28"/>
        </w:rPr>
        <w:t xml:space="preserve">проконтролировать исполнение договора; </w:t>
      </w:r>
    </w:p>
    <w:p w:rsidR="00B6304A" w:rsidRPr="006C179C" w:rsidRDefault="00B6304A" w:rsidP="00E04D86">
      <w:pPr>
        <w:numPr>
          <w:ilvl w:val="0"/>
          <w:numId w:val="9"/>
        </w:numPr>
        <w:jc w:val="both"/>
        <w:rPr>
          <w:sz w:val="28"/>
          <w:szCs w:val="28"/>
        </w:rPr>
      </w:pPr>
      <w:r w:rsidRPr="006C179C">
        <w:rPr>
          <w:sz w:val="28"/>
          <w:szCs w:val="28"/>
        </w:rPr>
        <w:t xml:space="preserve">организовать доставку; </w:t>
      </w:r>
    </w:p>
    <w:p w:rsidR="00B6304A" w:rsidRDefault="00B6304A" w:rsidP="00E04D86">
      <w:pPr>
        <w:numPr>
          <w:ilvl w:val="0"/>
          <w:numId w:val="9"/>
        </w:numPr>
        <w:jc w:val="both"/>
        <w:rPr>
          <w:sz w:val="28"/>
          <w:szCs w:val="28"/>
        </w:rPr>
      </w:pPr>
      <w:r w:rsidRPr="006C179C">
        <w:rPr>
          <w:sz w:val="28"/>
          <w:szCs w:val="28"/>
        </w:rPr>
        <w:t>организовать складирование.</w:t>
      </w:r>
    </w:p>
    <w:p w:rsidR="00E04D86" w:rsidRPr="006C179C" w:rsidRDefault="00E04D86" w:rsidP="00E04D86">
      <w:pPr>
        <w:ind w:left="360"/>
        <w:jc w:val="both"/>
        <w:rPr>
          <w:sz w:val="28"/>
          <w:szCs w:val="28"/>
        </w:rPr>
      </w:pPr>
    </w:p>
    <w:p w:rsidR="00B6304A" w:rsidRPr="006C179C" w:rsidRDefault="00820A2D" w:rsidP="00E04D86">
      <w:pPr>
        <w:spacing w:before="45"/>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87.75pt;height:294.75pt">
            <v:imagedata r:id="rId7" o:title=""/>
          </v:shape>
        </w:pict>
      </w:r>
    </w:p>
    <w:p w:rsidR="00B6304A" w:rsidRPr="00E04D86" w:rsidRDefault="00B6304A" w:rsidP="006C179C">
      <w:pPr>
        <w:spacing w:before="45"/>
        <w:jc w:val="both"/>
        <w:rPr>
          <w:sz w:val="20"/>
          <w:szCs w:val="20"/>
        </w:rPr>
      </w:pPr>
      <w:r w:rsidRPr="00E04D86">
        <w:t>  </w:t>
      </w:r>
      <w:r w:rsidRPr="00E04D86">
        <w:rPr>
          <w:bCs/>
          <w:sz w:val="20"/>
          <w:szCs w:val="20"/>
        </w:rPr>
        <w:t>Рис. 1. Реализация функции снабжения в процессе работы различных подразделений предприятия</w:t>
      </w:r>
    </w:p>
    <w:p w:rsidR="00B6304A" w:rsidRPr="006C179C" w:rsidRDefault="00B6304A" w:rsidP="006C179C">
      <w:pPr>
        <w:spacing w:before="45"/>
        <w:jc w:val="both"/>
        <w:rPr>
          <w:sz w:val="28"/>
          <w:szCs w:val="28"/>
        </w:rPr>
      </w:pPr>
      <w:r w:rsidRPr="006C179C">
        <w:rPr>
          <w:b/>
          <w:bCs/>
          <w:sz w:val="28"/>
          <w:szCs w:val="28"/>
        </w:rPr>
        <w:t> </w:t>
      </w:r>
    </w:p>
    <w:p w:rsidR="00B6304A" w:rsidRPr="006C179C" w:rsidRDefault="00B6304A" w:rsidP="006C179C">
      <w:pPr>
        <w:spacing w:before="45"/>
        <w:ind w:firstLine="708"/>
        <w:jc w:val="both"/>
        <w:rPr>
          <w:sz w:val="28"/>
          <w:szCs w:val="28"/>
        </w:rPr>
      </w:pPr>
      <w:r w:rsidRPr="006C179C">
        <w:rPr>
          <w:sz w:val="28"/>
          <w:szCs w:val="28"/>
        </w:rPr>
        <w:t>Рассмотрим два варианта организации снабжения, принципиально отличающиеся друг от друга возможностями реализа</w:t>
      </w:r>
      <w:r w:rsidRPr="006C179C">
        <w:rPr>
          <w:sz w:val="28"/>
          <w:szCs w:val="28"/>
        </w:rPr>
        <w:softHyphen/>
        <w:t>ции системного подхода к управлению материальными потоками в процессе обеспечения предприятия сырьем.</w:t>
      </w:r>
    </w:p>
    <w:p w:rsidR="00B6304A" w:rsidRPr="006C179C" w:rsidRDefault="00B6304A" w:rsidP="006C179C">
      <w:pPr>
        <w:spacing w:before="45"/>
        <w:ind w:firstLine="708"/>
        <w:jc w:val="both"/>
        <w:rPr>
          <w:sz w:val="28"/>
          <w:szCs w:val="28"/>
        </w:rPr>
      </w:pPr>
      <w:r w:rsidRPr="006C179C">
        <w:rPr>
          <w:sz w:val="28"/>
          <w:szCs w:val="28"/>
        </w:rPr>
        <w:t>На рис. 1 представлен вариант организационной структуры предприятия с распределением перечисленных выше задач между различными функциональными подразделениями. Как видим, задачи «что закупить» и «сколько закупить» решаются дирекцией по производству. Здесь же выполняются и работы по складированию закупленных предметов труда.</w:t>
      </w:r>
    </w:p>
    <w:p w:rsidR="00B6304A" w:rsidRPr="006C179C" w:rsidRDefault="00B6304A" w:rsidP="006C179C">
      <w:pPr>
        <w:spacing w:before="45"/>
        <w:ind w:firstLine="708"/>
        <w:jc w:val="both"/>
        <w:rPr>
          <w:sz w:val="28"/>
          <w:szCs w:val="28"/>
        </w:rPr>
      </w:pPr>
      <w:r w:rsidRPr="006C179C">
        <w:rPr>
          <w:sz w:val="28"/>
          <w:szCs w:val="28"/>
        </w:rPr>
        <w:t>Задачи «у кого» и «на каких условиях закупить» решаются дирекцией по закупкам. Здесь же выполняются и перечисленные работы по снабжению, то есть заключаются договоры, контроли</w:t>
      </w:r>
      <w:r w:rsidRPr="006C179C">
        <w:rPr>
          <w:sz w:val="28"/>
          <w:szCs w:val="28"/>
        </w:rPr>
        <w:softHyphen/>
        <w:t>руется их исполнение, организуется доставка закупленных предметов труда. В результате функция управления материальным потоком в процессе снабжения предприятия сырьем и материа</w:t>
      </w:r>
      <w:r w:rsidRPr="006C179C">
        <w:rPr>
          <w:sz w:val="28"/>
          <w:szCs w:val="28"/>
        </w:rPr>
        <w:softHyphen/>
        <w:t>лами разделена между различными службами, и ее эффективная реализация затруднена.</w:t>
      </w:r>
    </w:p>
    <w:p w:rsidR="00B6304A" w:rsidRPr="006C179C" w:rsidRDefault="00B6304A" w:rsidP="006C179C">
      <w:pPr>
        <w:spacing w:before="45"/>
        <w:ind w:firstLine="708"/>
        <w:jc w:val="both"/>
        <w:rPr>
          <w:sz w:val="28"/>
          <w:szCs w:val="28"/>
        </w:rPr>
      </w:pPr>
      <w:r w:rsidRPr="006C179C">
        <w:rPr>
          <w:sz w:val="28"/>
          <w:szCs w:val="28"/>
        </w:rPr>
        <w:t>Другой вариант, представленный на рис. 2, предполагает сосредоточение всех функций снабжения предприятия в одних руках, например, в дирекции по материально-техническому  снабжению. Такая структура создает широкие возможности логистической оптимизации материального потока на стадии закупок предметов труда.</w:t>
      </w:r>
    </w:p>
    <w:p w:rsidR="00B6304A" w:rsidRPr="006C179C" w:rsidRDefault="00B6304A" w:rsidP="006C179C">
      <w:pPr>
        <w:spacing w:before="45"/>
        <w:jc w:val="both"/>
        <w:rPr>
          <w:sz w:val="28"/>
          <w:szCs w:val="28"/>
        </w:rPr>
      </w:pPr>
      <w:r w:rsidRPr="006C179C">
        <w:rPr>
          <w:sz w:val="28"/>
          <w:szCs w:val="28"/>
        </w:rPr>
        <w:t> </w:t>
      </w:r>
    </w:p>
    <w:p w:rsidR="00B6304A" w:rsidRPr="006C179C" w:rsidRDefault="00820A2D" w:rsidP="004F4E87">
      <w:pPr>
        <w:spacing w:before="45"/>
        <w:jc w:val="center"/>
        <w:rPr>
          <w:sz w:val="28"/>
          <w:szCs w:val="28"/>
        </w:rPr>
      </w:pPr>
      <w:r>
        <w:rPr>
          <w:sz w:val="28"/>
          <w:szCs w:val="28"/>
        </w:rPr>
        <w:pict>
          <v:shape id="_x0000_i1033" type="#_x0000_t75" style="width:384.75pt;height:270pt">
            <v:imagedata r:id="rId8" o:title=""/>
          </v:shape>
        </w:pict>
      </w:r>
    </w:p>
    <w:p w:rsidR="00B6304A" w:rsidRPr="004F4E87" w:rsidRDefault="00B6304A" w:rsidP="006C179C">
      <w:pPr>
        <w:spacing w:before="45"/>
        <w:jc w:val="both"/>
        <w:rPr>
          <w:sz w:val="20"/>
          <w:szCs w:val="20"/>
        </w:rPr>
      </w:pPr>
      <w:r w:rsidRPr="006C179C">
        <w:rPr>
          <w:sz w:val="28"/>
          <w:szCs w:val="28"/>
        </w:rPr>
        <w:t> </w:t>
      </w:r>
      <w:r w:rsidRPr="004F4E87">
        <w:rPr>
          <w:bCs/>
          <w:sz w:val="20"/>
          <w:szCs w:val="20"/>
        </w:rPr>
        <w:t>Рис. 2. Реализация функции снабжения в процессе работы одного подразделения предприятия</w:t>
      </w:r>
    </w:p>
    <w:p w:rsidR="00B6304A" w:rsidRDefault="00B6304A" w:rsidP="006C179C">
      <w:pPr>
        <w:spacing w:before="45"/>
        <w:jc w:val="both"/>
        <w:rPr>
          <w:b/>
          <w:bCs/>
          <w:sz w:val="28"/>
          <w:szCs w:val="28"/>
        </w:rPr>
      </w:pPr>
      <w:r w:rsidRPr="006C179C">
        <w:rPr>
          <w:b/>
          <w:bCs/>
          <w:sz w:val="28"/>
          <w:szCs w:val="28"/>
        </w:rPr>
        <w:t> </w:t>
      </w:r>
    </w:p>
    <w:p w:rsidR="004F4E87" w:rsidRDefault="004F4E87" w:rsidP="006C179C">
      <w:pPr>
        <w:spacing w:before="45"/>
        <w:jc w:val="both"/>
        <w:rPr>
          <w:b/>
          <w:bCs/>
          <w:sz w:val="28"/>
          <w:szCs w:val="28"/>
        </w:rPr>
      </w:pPr>
    </w:p>
    <w:p w:rsidR="004F4E87" w:rsidRPr="006C179C" w:rsidRDefault="004F4E87" w:rsidP="006C179C">
      <w:pPr>
        <w:spacing w:before="45"/>
        <w:jc w:val="both"/>
        <w:rPr>
          <w:sz w:val="28"/>
          <w:szCs w:val="28"/>
        </w:rPr>
      </w:pPr>
    </w:p>
    <w:p w:rsidR="00B6304A" w:rsidRDefault="004569D7" w:rsidP="00D93C26">
      <w:pPr>
        <w:spacing w:before="45"/>
        <w:ind w:firstLine="708"/>
        <w:jc w:val="both"/>
        <w:rPr>
          <w:b/>
          <w:sz w:val="28"/>
          <w:szCs w:val="28"/>
        </w:rPr>
      </w:pPr>
      <w:r w:rsidRPr="006C179C">
        <w:rPr>
          <w:b/>
          <w:sz w:val="28"/>
          <w:szCs w:val="28"/>
        </w:rPr>
        <w:t xml:space="preserve">1.2. </w:t>
      </w:r>
      <w:r w:rsidR="00B6304A" w:rsidRPr="006C179C">
        <w:rPr>
          <w:b/>
          <w:sz w:val="28"/>
          <w:szCs w:val="28"/>
        </w:rPr>
        <w:t>ЗАДАЧА «СДЕЛАТЬ ИЛИ КУПИТЬ»</w:t>
      </w:r>
    </w:p>
    <w:p w:rsidR="00D93C26" w:rsidRPr="006C179C" w:rsidRDefault="00D93C26" w:rsidP="00D93C26">
      <w:pPr>
        <w:spacing w:before="45"/>
        <w:ind w:firstLine="708"/>
        <w:jc w:val="both"/>
        <w:rPr>
          <w:b/>
          <w:sz w:val="28"/>
          <w:szCs w:val="28"/>
        </w:rPr>
      </w:pPr>
    </w:p>
    <w:p w:rsidR="00F154B5" w:rsidRDefault="00B6304A" w:rsidP="006C179C">
      <w:pPr>
        <w:spacing w:before="45"/>
        <w:ind w:firstLine="708"/>
        <w:jc w:val="both"/>
        <w:rPr>
          <w:sz w:val="28"/>
          <w:szCs w:val="28"/>
        </w:rPr>
      </w:pPr>
      <w:r w:rsidRPr="006C179C">
        <w:rPr>
          <w:sz w:val="28"/>
          <w:szCs w:val="28"/>
        </w:rPr>
        <w:t>Задача «сделать или купить» заключается в принятии одного из двух альтернативных решений — делать комплектующее изде</w:t>
      </w:r>
      <w:r w:rsidRPr="006C179C">
        <w:rPr>
          <w:sz w:val="28"/>
          <w:szCs w:val="28"/>
        </w:rPr>
        <w:softHyphen/>
        <w:t xml:space="preserve">лие самим (если это в принципе возможно) или же покупать у другого производителя. </w:t>
      </w:r>
    </w:p>
    <w:p w:rsidR="00B6304A" w:rsidRPr="006C179C" w:rsidRDefault="00F154B5" w:rsidP="006C179C">
      <w:pPr>
        <w:spacing w:before="45"/>
        <w:ind w:firstLine="708"/>
        <w:jc w:val="both"/>
        <w:rPr>
          <w:sz w:val="28"/>
          <w:szCs w:val="28"/>
        </w:rPr>
      </w:pPr>
      <w:r>
        <w:rPr>
          <w:sz w:val="28"/>
          <w:szCs w:val="28"/>
        </w:rPr>
        <w:t xml:space="preserve">     </w:t>
      </w:r>
      <w:r w:rsidR="00B6304A" w:rsidRPr="006C179C">
        <w:rPr>
          <w:sz w:val="28"/>
          <w:szCs w:val="28"/>
        </w:rPr>
        <w:t>Самостоятельное производство комплектующих снижает зависимость предприятия от колебаний рыночной конъюнктуры. Предприятие может устойчиво функционировать вне зависимости от складывающейся на рынке ситуации (естественно, в известных пределах). В то же время высокое качество и низкую себестоимость комплектующих скорее обеспечит производитель, который специализируется на их выпуске. Кроме того, закупая товарные ресурсы у посредника, предприятие, как правило, имеет возможность приобрести широкий ассортимент относительно небольшими партиями, в результате чего сокращается потребность в запасах, складах, уменьшается объем договорной работы с изготовителями отдельных позиций ассортимента. Поэтому, отказываясь от собственного производства и принимая решение о закупке комплектующих у специализированного поставщика, предприятие получает возможность поднять качество и снизить себестоимость, однако попадает при этом в зависимость от окружающей экономической среды. Риск потерь, обусловленный ростом зависимости, будет тем ниже, чем выше надежность поставок и чем более развиты в экономике логистические связи. Таким образом, чем выше степень развития логистики в обществе, тем «спокойнее» предприятие отказывается от собственного производства комплектующих и перекладывает эту задачу на специализированного производителя.</w:t>
      </w:r>
    </w:p>
    <w:p w:rsidR="00B6304A" w:rsidRPr="006C179C" w:rsidRDefault="00B6304A" w:rsidP="006C179C">
      <w:pPr>
        <w:spacing w:before="45"/>
        <w:ind w:firstLine="708"/>
        <w:jc w:val="both"/>
        <w:rPr>
          <w:sz w:val="28"/>
          <w:szCs w:val="28"/>
        </w:rPr>
      </w:pPr>
      <w:r w:rsidRPr="006C179C">
        <w:rPr>
          <w:sz w:val="28"/>
          <w:szCs w:val="28"/>
        </w:rPr>
        <w:t>Вне зависимости от ситуации во внешней среде на самих предприятиях могут действовать факторы, обусловливающие отказ от собственного производства. Решение в пользу закупок комплектующих и, соответственно, против собственного произ</w:t>
      </w:r>
      <w:r w:rsidRPr="006C179C">
        <w:rPr>
          <w:sz w:val="28"/>
          <w:szCs w:val="28"/>
        </w:rPr>
        <w:softHyphen/>
        <w:t>водства должно быть принято в случае, если:</w:t>
      </w:r>
    </w:p>
    <w:p w:rsidR="00B6304A" w:rsidRPr="006C179C" w:rsidRDefault="00F154B5" w:rsidP="006C179C">
      <w:pPr>
        <w:spacing w:before="45"/>
        <w:ind w:firstLine="708"/>
        <w:jc w:val="both"/>
        <w:rPr>
          <w:sz w:val="28"/>
          <w:szCs w:val="28"/>
        </w:rPr>
      </w:pPr>
      <w:r>
        <w:rPr>
          <w:sz w:val="28"/>
          <w:szCs w:val="28"/>
        </w:rPr>
        <w:t xml:space="preserve">- </w:t>
      </w:r>
      <w:r w:rsidR="00B6304A" w:rsidRPr="006C179C">
        <w:rPr>
          <w:sz w:val="28"/>
          <w:szCs w:val="28"/>
        </w:rPr>
        <w:t>потребность в комплектующем изделии невелика;</w:t>
      </w:r>
    </w:p>
    <w:p w:rsidR="00B6304A" w:rsidRPr="006C179C" w:rsidRDefault="00F154B5" w:rsidP="006C179C">
      <w:pPr>
        <w:spacing w:before="45"/>
        <w:ind w:firstLine="708"/>
        <w:jc w:val="both"/>
        <w:rPr>
          <w:sz w:val="28"/>
          <w:szCs w:val="28"/>
        </w:rPr>
      </w:pPr>
      <w:r>
        <w:rPr>
          <w:sz w:val="28"/>
          <w:szCs w:val="28"/>
        </w:rPr>
        <w:t xml:space="preserve">- </w:t>
      </w:r>
      <w:r w:rsidR="00B6304A" w:rsidRPr="006C179C">
        <w:rPr>
          <w:sz w:val="28"/>
          <w:szCs w:val="28"/>
        </w:rPr>
        <w:t>отсутствуют необходимые для производства комплектующих мощности;</w:t>
      </w:r>
    </w:p>
    <w:p w:rsidR="00B6304A" w:rsidRPr="006C179C" w:rsidRDefault="00F154B5" w:rsidP="006C179C">
      <w:pPr>
        <w:spacing w:before="45"/>
        <w:ind w:firstLine="708"/>
        <w:jc w:val="both"/>
        <w:rPr>
          <w:sz w:val="28"/>
          <w:szCs w:val="28"/>
        </w:rPr>
      </w:pPr>
      <w:r>
        <w:rPr>
          <w:sz w:val="28"/>
          <w:szCs w:val="28"/>
        </w:rPr>
        <w:t xml:space="preserve">- </w:t>
      </w:r>
      <w:r w:rsidR="00B6304A" w:rsidRPr="006C179C">
        <w:rPr>
          <w:sz w:val="28"/>
          <w:szCs w:val="28"/>
        </w:rPr>
        <w:t>отсутствуют кадры необходимой квалификации.</w:t>
      </w:r>
    </w:p>
    <w:p w:rsidR="00B6304A" w:rsidRPr="006C179C" w:rsidRDefault="00B6304A" w:rsidP="006C179C">
      <w:pPr>
        <w:spacing w:before="45"/>
        <w:ind w:firstLine="708"/>
        <w:jc w:val="both"/>
        <w:rPr>
          <w:sz w:val="28"/>
          <w:szCs w:val="28"/>
        </w:rPr>
      </w:pPr>
      <w:r w:rsidRPr="006C179C">
        <w:rPr>
          <w:sz w:val="28"/>
          <w:szCs w:val="28"/>
        </w:rPr>
        <w:t>Решение против закупок и в пользу собственного производства принимается в том случае, когда:</w:t>
      </w:r>
    </w:p>
    <w:p w:rsidR="00B6304A" w:rsidRPr="006C179C" w:rsidRDefault="00F154B5" w:rsidP="006C179C">
      <w:pPr>
        <w:spacing w:before="45"/>
        <w:ind w:firstLine="708"/>
        <w:jc w:val="both"/>
        <w:rPr>
          <w:sz w:val="28"/>
          <w:szCs w:val="28"/>
        </w:rPr>
      </w:pPr>
      <w:r>
        <w:rPr>
          <w:sz w:val="28"/>
          <w:szCs w:val="28"/>
        </w:rPr>
        <w:t xml:space="preserve">- </w:t>
      </w:r>
      <w:r w:rsidR="00B6304A" w:rsidRPr="006C179C">
        <w:rPr>
          <w:sz w:val="28"/>
          <w:szCs w:val="28"/>
        </w:rPr>
        <w:t>потребность в комплектующих изделиях стабильна и достаточно велика;</w:t>
      </w:r>
    </w:p>
    <w:p w:rsidR="00B6304A" w:rsidRPr="006C179C" w:rsidRDefault="00F154B5" w:rsidP="006C179C">
      <w:pPr>
        <w:spacing w:before="45"/>
        <w:ind w:firstLine="708"/>
        <w:jc w:val="both"/>
        <w:rPr>
          <w:sz w:val="28"/>
          <w:szCs w:val="28"/>
        </w:rPr>
      </w:pPr>
      <w:r>
        <w:rPr>
          <w:sz w:val="28"/>
          <w:szCs w:val="28"/>
        </w:rPr>
        <w:t xml:space="preserve">- </w:t>
      </w:r>
      <w:r w:rsidR="00B6304A" w:rsidRPr="006C179C">
        <w:rPr>
          <w:sz w:val="28"/>
          <w:szCs w:val="28"/>
        </w:rPr>
        <w:t>комплектующее изделие может быть изготовлено на имеющемся оборудовании.</w:t>
      </w:r>
    </w:p>
    <w:p w:rsidR="00B6304A" w:rsidRPr="006C179C" w:rsidRDefault="00B6304A" w:rsidP="006C179C">
      <w:pPr>
        <w:spacing w:before="45"/>
        <w:jc w:val="both"/>
        <w:rPr>
          <w:sz w:val="28"/>
          <w:szCs w:val="28"/>
        </w:rPr>
      </w:pPr>
      <w:r w:rsidRPr="006C179C">
        <w:rPr>
          <w:sz w:val="28"/>
          <w:szCs w:val="28"/>
        </w:rPr>
        <w:t> </w:t>
      </w:r>
    </w:p>
    <w:p w:rsidR="00F154B5" w:rsidRDefault="00F154B5" w:rsidP="006C179C">
      <w:pPr>
        <w:spacing w:before="45"/>
        <w:jc w:val="both"/>
        <w:rPr>
          <w:b/>
          <w:sz w:val="28"/>
          <w:szCs w:val="28"/>
        </w:rPr>
      </w:pPr>
    </w:p>
    <w:p w:rsidR="00F154B5" w:rsidRDefault="00F154B5" w:rsidP="006C179C">
      <w:pPr>
        <w:spacing w:before="45"/>
        <w:jc w:val="both"/>
        <w:rPr>
          <w:b/>
          <w:sz w:val="28"/>
          <w:szCs w:val="28"/>
        </w:rPr>
      </w:pPr>
    </w:p>
    <w:p w:rsidR="00F154B5" w:rsidRDefault="00F154B5" w:rsidP="006C179C">
      <w:pPr>
        <w:spacing w:before="45"/>
        <w:jc w:val="both"/>
        <w:rPr>
          <w:b/>
          <w:sz w:val="28"/>
          <w:szCs w:val="28"/>
        </w:rPr>
      </w:pPr>
    </w:p>
    <w:p w:rsidR="00B6304A" w:rsidRPr="006C179C" w:rsidRDefault="004569D7" w:rsidP="00460499">
      <w:pPr>
        <w:spacing w:before="45"/>
        <w:ind w:firstLine="708"/>
        <w:jc w:val="both"/>
        <w:rPr>
          <w:b/>
          <w:sz w:val="28"/>
          <w:szCs w:val="28"/>
        </w:rPr>
      </w:pPr>
      <w:r w:rsidRPr="006C179C">
        <w:rPr>
          <w:b/>
          <w:sz w:val="28"/>
          <w:szCs w:val="28"/>
        </w:rPr>
        <w:t xml:space="preserve">1.3. </w:t>
      </w:r>
      <w:r w:rsidR="00B6304A" w:rsidRPr="006C179C">
        <w:rPr>
          <w:b/>
          <w:sz w:val="28"/>
          <w:szCs w:val="28"/>
        </w:rPr>
        <w:t>ЗАДАЧА ВЫБОРА ПОСТАВЩИКА</w:t>
      </w:r>
    </w:p>
    <w:p w:rsidR="004569D7" w:rsidRPr="006C179C" w:rsidRDefault="004569D7" w:rsidP="006C179C">
      <w:pPr>
        <w:spacing w:before="45"/>
        <w:jc w:val="both"/>
        <w:rPr>
          <w:b/>
          <w:sz w:val="28"/>
          <w:szCs w:val="28"/>
        </w:rPr>
      </w:pPr>
    </w:p>
    <w:p w:rsidR="00B6304A" w:rsidRPr="006C179C" w:rsidRDefault="00B6304A" w:rsidP="006C179C">
      <w:pPr>
        <w:spacing w:before="45"/>
        <w:ind w:firstLine="708"/>
        <w:jc w:val="both"/>
        <w:rPr>
          <w:sz w:val="28"/>
          <w:szCs w:val="28"/>
        </w:rPr>
      </w:pPr>
      <w:r w:rsidRPr="006C179C">
        <w:rPr>
          <w:sz w:val="28"/>
          <w:szCs w:val="28"/>
        </w:rPr>
        <w:t>После того как решена задача «делать или покупать» и предприятие определило, какое сырье и какие материалы необхо</w:t>
      </w:r>
      <w:r w:rsidRPr="006C179C">
        <w:rPr>
          <w:sz w:val="28"/>
          <w:szCs w:val="28"/>
        </w:rPr>
        <w:softHyphen/>
        <w:t>димо закупить, решают задачу выбора поставщика. Перечислим и охарактеризуем основные этапы решения этой задачи.</w:t>
      </w:r>
    </w:p>
    <w:p w:rsidR="00B6304A" w:rsidRPr="006C179C" w:rsidRDefault="00B6304A" w:rsidP="006C179C">
      <w:pPr>
        <w:spacing w:before="45"/>
        <w:ind w:firstLine="708"/>
        <w:jc w:val="both"/>
        <w:rPr>
          <w:sz w:val="28"/>
          <w:szCs w:val="28"/>
          <w:u w:val="single"/>
        </w:rPr>
      </w:pPr>
      <w:r w:rsidRPr="006C179C">
        <w:rPr>
          <w:sz w:val="28"/>
          <w:szCs w:val="28"/>
          <w:u w:val="single"/>
        </w:rPr>
        <w:t>1. Поиск потенциальных поставщиков.</w:t>
      </w:r>
    </w:p>
    <w:p w:rsidR="00B6304A" w:rsidRPr="006C179C" w:rsidRDefault="00B6304A" w:rsidP="006C179C">
      <w:pPr>
        <w:spacing w:before="45"/>
        <w:ind w:firstLine="708"/>
        <w:jc w:val="both"/>
        <w:rPr>
          <w:sz w:val="28"/>
          <w:szCs w:val="28"/>
        </w:rPr>
      </w:pPr>
      <w:r w:rsidRPr="006C179C">
        <w:rPr>
          <w:sz w:val="28"/>
          <w:szCs w:val="28"/>
        </w:rPr>
        <w:t>При этом могут быть использованы следующие методы:</w:t>
      </w:r>
    </w:p>
    <w:p w:rsidR="00B6304A" w:rsidRPr="006C179C" w:rsidRDefault="00B6304A" w:rsidP="006C179C">
      <w:pPr>
        <w:spacing w:before="45"/>
        <w:ind w:firstLine="708"/>
        <w:jc w:val="both"/>
        <w:rPr>
          <w:sz w:val="28"/>
          <w:szCs w:val="28"/>
        </w:rPr>
      </w:pPr>
      <w:r w:rsidRPr="006C179C">
        <w:rPr>
          <w:sz w:val="28"/>
          <w:szCs w:val="28"/>
        </w:rPr>
        <w:t>объявление конкурса;</w:t>
      </w:r>
    </w:p>
    <w:p w:rsidR="00B6304A" w:rsidRPr="006C179C" w:rsidRDefault="00B6304A" w:rsidP="006C179C">
      <w:pPr>
        <w:spacing w:before="45"/>
        <w:ind w:firstLine="708"/>
        <w:jc w:val="both"/>
        <w:rPr>
          <w:sz w:val="28"/>
          <w:szCs w:val="28"/>
        </w:rPr>
      </w:pPr>
      <w:r w:rsidRPr="006C179C">
        <w:rPr>
          <w:sz w:val="28"/>
          <w:szCs w:val="28"/>
        </w:rPr>
        <w:t>изучение рекламных материалов: фирменных каталогов, объявлений в средствах массовой информации и т.п.;</w:t>
      </w:r>
    </w:p>
    <w:p w:rsidR="00B6304A" w:rsidRPr="006C179C" w:rsidRDefault="00B6304A" w:rsidP="006C179C">
      <w:pPr>
        <w:spacing w:before="45"/>
        <w:ind w:firstLine="708"/>
        <w:jc w:val="both"/>
        <w:rPr>
          <w:sz w:val="28"/>
          <w:szCs w:val="28"/>
        </w:rPr>
      </w:pPr>
      <w:r w:rsidRPr="006C179C">
        <w:rPr>
          <w:sz w:val="28"/>
          <w:szCs w:val="28"/>
        </w:rPr>
        <w:t>посещение выставок и ярмарок;</w:t>
      </w:r>
    </w:p>
    <w:p w:rsidR="00B6304A" w:rsidRPr="006C179C" w:rsidRDefault="00B6304A" w:rsidP="006C179C">
      <w:pPr>
        <w:spacing w:before="45"/>
        <w:ind w:firstLine="708"/>
        <w:jc w:val="both"/>
        <w:rPr>
          <w:sz w:val="28"/>
          <w:szCs w:val="28"/>
        </w:rPr>
      </w:pPr>
      <w:r w:rsidRPr="006C179C">
        <w:rPr>
          <w:sz w:val="28"/>
          <w:szCs w:val="28"/>
        </w:rPr>
        <w:t>переписка и личные контакты с возможными поставщи</w:t>
      </w:r>
      <w:r w:rsidRPr="006C179C">
        <w:rPr>
          <w:sz w:val="28"/>
          <w:szCs w:val="28"/>
        </w:rPr>
        <w:softHyphen/>
        <w:t>ками.</w:t>
      </w:r>
    </w:p>
    <w:p w:rsidR="00B6304A" w:rsidRPr="006C179C" w:rsidRDefault="00B6304A" w:rsidP="006C179C">
      <w:pPr>
        <w:spacing w:before="45"/>
        <w:ind w:firstLine="708"/>
        <w:jc w:val="both"/>
        <w:rPr>
          <w:sz w:val="28"/>
          <w:szCs w:val="28"/>
        </w:rPr>
      </w:pPr>
      <w:r w:rsidRPr="006C179C">
        <w:rPr>
          <w:sz w:val="28"/>
          <w:szCs w:val="28"/>
        </w:rPr>
        <w:t>В результате перечисленных мероприятий формируется спи</w:t>
      </w:r>
      <w:r w:rsidRPr="006C179C">
        <w:rPr>
          <w:sz w:val="28"/>
          <w:szCs w:val="28"/>
        </w:rPr>
        <w:softHyphen/>
        <w:t>сок потенциальных поставщиков, который постоянно обновляет</w:t>
      </w:r>
      <w:r w:rsidRPr="006C179C">
        <w:rPr>
          <w:sz w:val="28"/>
          <w:szCs w:val="28"/>
        </w:rPr>
        <w:softHyphen/>
        <w:t>ся и дополняется.</w:t>
      </w:r>
    </w:p>
    <w:p w:rsidR="00B6304A" w:rsidRPr="006C179C" w:rsidRDefault="00B6304A" w:rsidP="006C179C">
      <w:pPr>
        <w:spacing w:before="45"/>
        <w:ind w:firstLine="708"/>
        <w:jc w:val="both"/>
        <w:rPr>
          <w:sz w:val="28"/>
          <w:szCs w:val="28"/>
          <w:u w:val="single"/>
        </w:rPr>
      </w:pPr>
      <w:r w:rsidRPr="006C179C">
        <w:rPr>
          <w:sz w:val="28"/>
          <w:szCs w:val="28"/>
          <w:u w:val="single"/>
        </w:rPr>
        <w:t>2. Анализ потенциальных поставщиков.</w:t>
      </w:r>
    </w:p>
    <w:p w:rsidR="00B6304A" w:rsidRPr="006C179C" w:rsidRDefault="00B6304A" w:rsidP="006C179C">
      <w:pPr>
        <w:spacing w:before="45"/>
        <w:ind w:firstLine="708"/>
        <w:jc w:val="both"/>
        <w:rPr>
          <w:sz w:val="28"/>
          <w:szCs w:val="28"/>
        </w:rPr>
      </w:pPr>
      <w:r w:rsidRPr="006C179C">
        <w:rPr>
          <w:sz w:val="28"/>
          <w:szCs w:val="28"/>
        </w:rPr>
        <w:t>Составленный перечень потенциальных поставщиков анали</w:t>
      </w:r>
      <w:r w:rsidRPr="006C179C">
        <w:rPr>
          <w:sz w:val="28"/>
          <w:szCs w:val="28"/>
        </w:rPr>
        <w:softHyphen/>
        <w:t>зируется на основании специальных критериев, позволяющих осуществить отбор приемлемых поставщиков. Количество та</w:t>
      </w:r>
      <w:r w:rsidRPr="006C179C">
        <w:rPr>
          <w:sz w:val="28"/>
          <w:szCs w:val="28"/>
        </w:rPr>
        <w:softHyphen/>
        <w:t>ких критериев может составлять несколько десятков. Однако зачастую ограничиваются ценой и качеством поставляемой про</w:t>
      </w:r>
      <w:r w:rsidRPr="006C179C">
        <w:rPr>
          <w:sz w:val="28"/>
          <w:szCs w:val="28"/>
        </w:rPr>
        <w:softHyphen/>
        <w:t>дукции, а также надежностью поставок, под которой понимают соблюдение поставщиком обязательств по срокам поставки, ассортименту, комплектности, качеству и количеству поставляе</w:t>
      </w:r>
      <w:r w:rsidRPr="006C179C">
        <w:rPr>
          <w:sz w:val="28"/>
          <w:szCs w:val="28"/>
        </w:rPr>
        <w:softHyphen/>
        <w:t>мой продукции.</w:t>
      </w:r>
    </w:p>
    <w:p w:rsidR="00B6304A" w:rsidRPr="006C179C" w:rsidRDefault="00B6304A" w:rsidP="006C179C">
      <w:pPr>
        <w:spacing w:before="45"/>
        <w:ind w:firstLine="708"/>
        <w:jc w:val="both"/>
        <w:rPr>
          <w:sz w:val="28"/>
          <w:szCs w:val="28"/>
        </w:rPr>
      </w:pPr>
      <w:r w:rsidRPr="006C179C">
        <w:rPr>
          <w:sz w:val="28"/>
          <w:szCs w:val="28"/>
        </w:rPr>
        <w:t>К другим критериям, принимаемым во внимание при выборе поставщика, относят следующие:</w:t>
      </w:r>
    </w:p>
    <w:p w:rsidR="00B6304A" w:rsidRPr="006C179C" w:rsidRDefault="00B6304A" w:rsidP="006C179C">
      <w:pPr>
        <w:spacing w:before="45"/>
        <w:ind w:firstLine="708"/>
        <w:jc w:val="both"/>
        <w:rPr>
          <w:sz w:val="28"/>
          <w:szCs w:val="28"/>
        </w:rPr>
      </w:pPr>
      <w:r w:rsidRPr="006C179C">
        <w:rPr>
          <w:sz w:val="28"/>
          <w:szCs w:val="28"/>
        </w:rPr>
        <w:t>удаленность поставщика от потребителя;</w:t>
      </w:r>
    </w:p>
    <w:p w:rsidR="00B6304A" w:rsidRPr="006C179C" w:rsidRDefault="00B6304A" w:rsidP="006C179C">
      <w:pPr>
        <w:spacing w:before="45"/>
        <w:ind w:firstLine="708"/>
        <w:jc w:val="both"/>
        <w:rPr>
          <w:sz w:val="28"/>
          <w:szCs w:val="28"/>
        </w:rPr>
      </w:pPr>
      <w:r w:rsidRPr="006C179C">
        <w:rPr>
          <w:sz w:val="28"/>
          <w:szCs w:val="28"/>
        </w:rPr>
        <w:t>сроки выполнения текущих и экстренных заказов;</w:t>
      </w:r>
    </w:p>
    <w:p w:rsidR="00B6304A" w:rsidRPr="006C179C" w:rsidRDefault="00B6304A" w:rsidP="006C179C">
      <w:pPr>
        <w:spacing w:before="45"/>
        <w:ind w:firstLine="708"/>
        <w:jc w:val="both"/>
        <w:rPr>
          <w:sz w:val="28"/>
          <w:szCs w:val="28"/>
        </w:rPr>
      </w:pPr>
      <w:r w:rsidRPr="006C179C">
        <w:rPr>
          <w:sz w:val="28"/>
          <w:szCs w:val="28"/>
        </w:rPr>
        <w:t>наличие резервных мощностей;</w:t>
      </w:r>
    </w:p>
    <w:p w:rsidR="00B6304A" w:rsidRPr="006C179C" w:rsidRDefault="00B6304A" w:rsidP="006C179C">
      <w:pPr>
        <w:spacing w:before="45"/>
        <w:ind w:firstLine="708"/>
        <w:jc w:val="both"/>
        <w:rPr>
          <w:sz w:val="28"/>
          <w:szCs w:val="28"/>
        </w:rPr>
      </w:pPr>
      <w:r w:rsidRPr="006C179C">
        <w:rPr>
          <w:sz w:val="28"/>
          <w:szCs w:val="28"/>
        </w:rPr>
        <w:t>организацию управления качеством у поставщика;</w:t>
      </w:r>
    </w:p>
    <w:p w:rsidR="00B6304A" w:rsidRPr="006C179C" w:rsidRDefault="00B6304A" w:rsidP="006C179C">
      <w:pPr>
        <w:spacing w:before="45"/>
        <w:ind w:firstLine="708"/>
        <w:jc w:val="both"/>
        <w:rPr>
          <w:sz w:val="28"/>
          <w:szCs w:val="28"/>
        </w:rPr>
      </w:pPr>
      <w:r w:rsidRPr="006C179C">
        <w:rPr>
          <w:sz w:val="28"/>
          <w:szCs w:val="28"/>
        </w:rPr>
        <w:t>психологический климат у поставщика (возможности за</w:t>
      </w:r>
      <w:r w:rsidRPr="006C179C">
        <w:rPr>
          <w:sz w:val="28"/>
          <w:szCs w:val="28"/>
        </w:rPr>
        <w:softHyphen/>
        <w:t>бастовок);</w:t>
      </w:r>
    </w:p>
    <w:p w:rsidR="00B6304A" w:rsidRPr="006C179C" w:rsidRDefault="00B6304A" w:rsidP="006C179C">
      <w:pPr>
        <w:spacing w:before="45"/>
        <w:ind w:firstLine="708"/>
        <w:jc w:val="both"/>
        <w:rPr>
          <w:sz w:val="28"/>
          <w:szCs w:val="28"/>
        </w:rPr>
      </w:pPr>
      <w:r w:rsidRPr="006C179C">
        <w:rPr>
          <w:sz w:val="28"/>
          <w:szCs w:val="28"/>
        </w:rPr>
        <w:t>способность обеспечить поставку запасных частей в тече</w:t>
      </w:r>
      <w:r w:rsidRPr="006C179C">
        <w:rPr>
          <w:sz w:val="28"/>
          <w:szCs w:val="28"/>
        </w:rPr>
        <w:softHyphen/>
        <w:t>ние всего срока службы  поставляемого оборудования;</w:t>
      </w:r>
    </w:p>
    <w:p w:rsidR="00B6304A" w:rsidRPr="006C179C" w:rsidRDefault="00B6304A" w:rsidP="006C179C">
      <w:pPr>
        <w:spacing w:before="45"/>
        <w:ind w:firstLine="708"/>
        <w:jc w:val="both"/>
        <w:rPr>
          <w:sz w:val="28"/>
          <w:szCs w:val="28"/>
        </w:rPr>
      </w:pPr>
      <w:r w:rsidRPr="006C179C">
        <w:rPr>
          <w:sz w:val="28"/>
          <w:szCs w:val="28"/>
        </w:rPr>
        <w:t>финансовое положение поставщика, его кредитоспособность и др.</w:t>
      </w:r>
    </w:p>
    <w:p w:rsidR="00B6304A" w:rsidRPr="006C179C" w:rsidRDefault="00B6304A" w:rsidP="006C179C">
      <w:pPr>
        <w:spacing w:before="45"/>
        <w:ind w:firstLine="708"/>
        <w:jc w:val="both"/>
        <w:rPr>
          <w:sz w:val="28"/>
          <w:szCs w:val="28"/>
        </w:rPr>
      </w:pPr>
      <w:r w:rsidRPr="006C179C">
        <w:rPr>
          <w:sz w:val="28"/>
          <w:szCs w:val="28"/>
        </w:rPr>
        <w:t>В результате анализа потенциальных поставщиков формируется перечень конкретных поставщиков, с которыми проводится работа по заключению договорных отношений.</w:t>
      </w:r>
    </w:p>
    <w:p w:rsidR="00B6304A" w:rsidRPr="006C179C" w:rsidRDefault="00B6304A" w:rsidP="006C179C">
      <w:pPr>
        <w:spacing w:before="45"/>
        <w:ind w:firstLine="708"/>
        <w:jc w:val="both"/>
        <w:rPr>
          <w:sz w:val="28"/>
          <w:szCs w:val="28"/>
          <w:u w:val="single"/>
        </w:rPr>
      </w:pPr>
      <w:r w:rsidRPr="006C179C">
        <w:rPr>
          <w:sz w:val="28"/>
          <w:szCs w:val="28"/>
          <w:u w:val="single"/>
        </w:rPr>
        <w:t>3. Оценка результатов работы с поставщиками.</w:t>
      </w:r>
    </w:p>
    <w:p w:rsidR="00B6304A" w:rsidRPr="006C179C" w:rsidRDefault="00B6304A" w:rsidP="006C179C">
      <w:pPr>
        <w:spacing w:before="45"/>
        <w:ind w:firstLine="708"/>
        <w:jc w:val="both"/>
        <w:rPr>
          <w:sz w:val="28"/>
          <w:szCs w:val="28"/>
        </w:rPr>
      </w:pPr>
      <w:r w:rsidRPr="006C179C">
        <w:rPr>
          <w:sz w:val="28"/>
          <w:szCs w:val="28"/>
        </w:rPr>
        <w:t>На выбор поставщика существенное влияние оказывают ре</w:t>
      </w:r>
      <w:r w:rsidRPr="006C179C">
        <w:rPr>
          <w:sz w:val="28"/>
          <w:szCs w:val="28"/>
        </w:rPr>
        <w:softHyphen/>
        <w:t>зультаты работы по уже заключенным договорам. Для этого разрабатывается специальная шкала оценок, позволяющая рассчитать рейтинг поставщика. Перед расчетом рейтинга необходи</w:t>
      </w:r>
      <w:r w:rsidRPr="006C179C">
        <w:rPr>
          <w:sz w:val="28"/>
          <w:szCs w:val="28"/>
        </w:rPr>
        <w:softHyphen/>
        <w:t>мо выполнить дифференциацию закупаемых предметов труда.</w:t>
      </w:r>
    </w:p>
    <w:p w:rsidR="00B6304A" w:rsidRPr="006C179C" w:rsidRDefault="00B6304A" w:rsidP="00F154B5">
      <w:pPr>
        <w:spacing w:before="45"/>
        <w:ind w:firstLine="708"/>
        <w:jc w:val="both"/>
        <w:rPr>
          <w:sz w:val="28"/>
          <w:szCs w:val="28"/>
        </w:rPr>
      </w:pPr>
      <w:r w:rsidRPr="006C179C">
        <w:rPr>
          <w:sz w:val="28"/>
          <w:szCs w:val="28"/>
        </w:rPr>
        <w:t>Закупаемые товары, сырье и комплектующие изделия, как правило, неравнозначны с точки зрения целей производствен</w:t>
      </w:r>
      <w:r w:rsidRPr="006C179C">
        <w:rPr>
          <w:sz w:val="28"/>
          <w:szCs w:val="28"/>
        </w:rPr>
        <w:softHyphen/>
        <w:t>ного или торгового процесса. Отсутствие некоторых комплектующих, требующихся регулярно, может привести к остановке производственного процесса (равно как и дефицит некоторых то</w:t>
      </w:r>
      <w:r w:rsidRPr="006C179C">
        <w:rPr>
          <w:sz w:val="28"/>
          <w:szCs w:val="28"/>
        </w:rPr>
        <w:softHyphen/>
        <w:t>варов в торговле — к резкому падению прибыли торгового предприятия). Главным критерием при выборе поставщика данной категории предметов труда будет надежность поставки.</w:t>
      </w:r>
    </w:p>
    <w:p w:rsidR="00B6304A" w:rsidRPr="006C179C" w:rsidRDefault="00B6304A" w:rsidP="00F154B5">
      <w:pPr>
        <w:spacing w:before="45"/>
        <w:ind w:firstLine="360"/>
        <w:jc w:val="both"/>
        <w:rPr>
          <w:sz w:val="28"/>
          <w:szCs w:val="28"/>
        </w:rPr>
      </w:pPr>
      <w:r w:rsidRPr="006C179C">
        <w:rPr>
          <w:sz w:val="28"/>
          <w:szCs w:val="28"/>
        </w:rPr>
        <w:t>Если закупаемые предметы труда не являются значимыми с точки зрения производственного или торгового процесса, то при выборе их поставщика главным критерием будут служить затраты на приобретение и доставку.</w:t>
      </w:r>
    </w:p>
    <w:p w:rsidR="00B6304A" w:rsidRPr="006C179C" w:rsidRDefault="00B6304A" w:rsidP="006C179C">
      <w:pPr>
        <w:spacing w:before="45"/>
        <w:ind w:firstLine="360"/>
        <w:jc w:val="both"/>
        <w:rPr>
          <w:sz w:val="28"/>
          <w:szCs w:val="28"/>
        </w:rPr>
      </w:pPr>
      <w:r w:rsidRPr="006C179C">
        <w:rPr>
          <w:sz w:val="28"/>
          <w:szCs w:val="28"/>
        </w:rPr>
        <w:t>Вступая в хозяйственную связь с неизвестным поставщиком, предприятие подвергается определенному риску. В случае несо</w:t>
      </w:r>
      <w:r w:rsidRPr="006C179C">
        <w:rPr>
          <w:sz w:val="28"/>
          <w:szCs w:val="28"/>
        </w:rPr>
        <w:softHyphen/>
        <w:t>стоятельности или недобросовестности поставщика у потребителя могут возникнуть срывы в выполнении производственных программ или же прямые финансовые потери. Возмещение понесенных убытков наталкивается, как правило, на определенные трудности. В связи с этим предприятия изыскивают различные способы, позволяющие выявлять ненадлежащих поставщиков, например, западные фирмы нередко прибегают к услугам специализированных агентств, готовящих справки о поставщиках</w:t>
      </w:r>
      <w:r w:rsidR="005E3AAB">
        <w:rPr>
          <w:sz w:val="28"/>
          <w:szCs w:val="28"/>
        </w:rPr>
        <w:t>.</w:t>
      </w:r>
    </w:p>
    <w:p w:rsidR="00B6304A" w:rsidRPr="006C179C" w:rsidRDefault="00B6304A" w:rsidP="006C179C">
      <w:pPr>
        <w:spacing w:before="45"/>
        <w:jc w:val="both"/>
        <w:rPr>
          <w:sz w:val="28"/>
          <w:szCs w:val="28"/>
        </w:rPr>
      </w:pPr>
      <w:r w:rsidRPr="006C179C">
        <w:rPr>
          <w:sz w:val="28"/>
          <w:szCs w:val="28"/>
        </w:rPr>
        <w:t> </w:t>
      </w:r>
    </w:p>
    <w:p w:rsidR="00B6304A" w:rsidRDefault="00310A8F" w:rsidP="00BA0217">
      <w:pPr>
        <w:spacing w:before="45"/>
        <w:ind w:firstLine="708"/>
        <w:jc w:val="both"/>
        <w:rPr>
          <w:b/>
          <w:sz w:val="28"/>
          <w:szCs w:val="28"/>
        </w:rPr>
      </w:pPr>
      <w:r w:rsidRPr="006C179C">
        <w:rPr>
          <w:b/>
          <w:sz w:val="28"/>
          <w:szCs w:val="28"/>
        </w:rPr>
        <w:t xml:space="preserve">1.4. </w:t>
      </w:r>
      <w:r w:rsidR="00B6304A" w:rsidRPr="006C179C">
        <w:rPr>
          <w:b/>
          <w:sz w:val="28"/>
          <w:szCs w:val="28"/>
        </w:rPr>
        <w:t>СИСТЕМА ПОСТАВОК «ТОЧНО В СРОК» В ЗАКУПОЧНОЙ ЛОГИСТИКЕ</w:t>
      </w:r>
    </w:p>
    <w:p w:rsidR="00C9061D" w:rsidRPr="006C179C" w:rsidRDefault="00C9061D" w:rsidP="00BA0217">
      <w:pPr>
        <w:spacing w:before="45"/>
        <w:ind w:firstLine="708"/>
        <w:jc w:val="both"/>
        <w:rPr>
          <w:b/>
          <w:sz w:val="28"/>
          <w:szCs w:val="28"/>
        </w:rPr>
      </w:pPr>
    </w:p>
    <w:p w:rsidR="00B6304A" w:rsidRPr="006C179C" w:rsidRDefault="00B6304A" w:rsidP="006C179C">
      <w:pPr>
        <w:spacing w:before="45"/>
        <w:ind w:firstLine="708"/>
        <w:jc w:val="both"/>
        <w:rPr>
          <w:sz w:val="28"/>
          <w:szCs w:val="28"/>
        </w:rPr>
      </w:pPr>
      <w:r w:rsidRPr="006C179C">
        <w:rPr>
          <w:sz w:val="28"/>
          <w:szCs w:val="28"/>
        </w:rPr>
        <w:t>Система поставок «Точно в срок» основана на том, что в звено логистической системы не должно поступать никаких материалов, пока в этом звене не возникнет острой необходимости в этих материалах, например, доставка к моменту монтажа или непосредственно в торговый зал магазина.</w:t>
      </w:r>
    </w:p>
    <w:p w:rsidR="00B6304A" w:rsidRPr="006C179C" w:rsidRDefault="00B6304A" w:rsidP="006C179C">
      <w:pPr>
        <w:spacing w:before="45"/>
        <w:ind w:firstLine="708"/>
        <w:jc w:val="both"/>
        <w:rPr>
          <w:sz w:val="28"/>
          <w:szCs w:val="28"/>
        </w:rPr>
      </w:pPr>
      <w:r w:rsidRPr="006C179C">
        <w:rPr>
          <w:sz w:val="28"/>
          <w:szCs w:val="28"/>
        </w:rPr>
        <w:t xml:space="preserve">Сущность системы «Точно в срок» заключается в том, что спрос на любом участке цепи определяется спросом, предъявленном в конце ее. Пока нет спроса в конце цепи, продукция не производится и не накапливается, не заказываются и не накапливаются комплектующие. </w:t>
      </w:r>
    </w:p>
    <w:p w:rsidR="00B6304A" w:rsidRPr="006C179C" w:rsidRDefault="00B6304A" w:rsidP="006C179C">
      <w:pPr>
        <w:spacing w:before="45"/>
        <w:ind w:firstLine="708"/>
        <w:jc w:val="both"/>
        <w:rPr>
          <w:sz w:val="28"/>
          <w:szCs w:val="28"/>
        </w:rPr>
      </w:pPr>
      <w:r w:rsidRPr="006C179C">
        <w:rPr>
          <w:sz w:val="28"/>
          <w:szCs w:val="28"/>
        </w:rPr>
        <w:t>Противоположностью данной системы является накапливание запасов в ожидании спроса.</w:t>
      </w:r>
    </w:p>
    <w:p w:rsidR="00B6304A" w:rsidRPr="006C179C" w:rsidRDefault="00B6304A" w:rsidP="006C179C">
      <w:pPr>
        <w:spacing w:before="45"/>
        <w:ind w:firstLine="708"/>
        <w:jc w:val="both"/>
        <w:rPr>
          <w:sz w:val="28"/>
          <w:szCs w:val="28"/>
        </w:rPr>
      </w:pPr>
      <w:r w:rsidRPr="006C179C">
        <w:rPr>
          <w:sz w:val="28"/>
          <w:szCs w:val="28"/>
        </w:rPr>
        <w:t>Общепринятое определение гласит, что система поставки «Точно в срок» — это система производства и поставки комплектующих или товаров к месту производственного потребления или к моменту продажи в торговом предприятии в требуемом количестве и в нужное время.</w:t>
      </w:r>
    </w:p>
    <w:p w:rsidR="00B6304A" w:rsidRPr="006C179C" w:rsidRDefault="00B6304A" w:rsidP="006C179C">
      <w:pPr>
        <w:spacing w:before="45"/>
        <w:ind w:firstLine="708"/>
        <w:jc w:val="both"/>
        <w:rPr>
          <w:sz w:val="28"/>
          <w:szCs w:val="28"/>
        </w:rPr>
      </w:pPr>
      <w:r w:rsidRPr="006C179C">
        <w:rPr>
          <w:sz w:val="28"/>
          <w:szCs w:val="28"/>
        </w:rPr>
        <w:t>Так как контроль качества у потребителя при системе поставки ТВС не предусмотрен, эту функцию должен взять на себя поставщик. В этих условиях наличие некачественных изделий в поставляемой партии недопустимо.</w:t>
      </w:r>
    </w:p>
    <w:p w:rsidR="00B6304A" w:rsidRPr="006C179C" w:rsidRDefault="00B6304A" w:rsidP="006C179C">
      <w:pPr>
        <w:spacing w:before="45"/>
        <w:ind w:firstLine="708"/>
        <w:jc w:val="both"/>
        <w:rPr>
          <w:sz w:val="28"/>
          <w:szCs w:val="28"/>
        </w:rPr>
      </w:pPr>
      <w:r w:rsidRPr="006C179C">
        <w:rPr>
          <w:sz w:val="28"/>
          <w:szCs w:val="28"/>
        </w:rPr>
        <w:t>Отношения между поставщиком и покупателем, позволяющие применять систему поставок ТВС, должны носить характер длительной хозяйственной связи и строиться на долгосрочных контрактах. Лишь тогда можно достичь согласованности в вопросах совместного планирования, достичь необходимого уровня технико-технологической сопряженности, научиться находить экономические компромиссы.</w:t>
      </w:r>
    </w:p>
    <w:p w:rsidR="00B6304A" w:rsidRPr="006C179C" w:rsidRDefault="00B6304A" w:rsidP="006C179C">
      <w:pPr>
        <w:spacing w:before="45"/>
        <w:ind w:firstLine="708"/>
        <w:jc w:val="both"/>
        <w:rPr>
          <w:sz w:val="28"/>
          <w:szCs w:val="28"/>
        </w:rPr>
      </w:pPr>
      <w:r w:rsidRPr="006C179C">
        <w:rPr>
          <w:sz w:val="28"/>
          <w:szCs w:val="28"/>
        </w:rPr>
        <w:t>Так как  система ТВС предусматривает работу потребителей с гораздо более низким запасом, чем в условиях традиционного снабжения, повышаются требования к надежности всех участников логистического процесса, в том числе и к транспортникам. Поэтому предпочтение отдается не перевозочным тарифам (как в условиях традиционного снабжения), а перевозчику, способному гарантировать надежность соблюдения сроков доставки.</w:t>
      </w:r>
    </w:p>
    <w:p w:rsidR="00B6304A" w:rsidRPr="006C179C" w:rsidRDefault="00B6304A" w:rsidP="005E3AAB">
      <w:pPr>
        <w:spacing w:before="45"/>
        <w:ind w:firstLine="708"/>
        <w:jc w:val="both"/>
        <w:rPr>
          <w:sz w:val="28"/>
          <w:szCs w:val="28"/>
        </w:rPr>
      </w:pPr>
      <w:r w:rsidRPr="006C179C">
        <w:rPr>
          <w:sz w:val="28"/>
          <w:szCs w:val="28"/>
        </w:rPr>
        <w:t>Применение системы ТВС позволяет резко сократить запасы (производственные и товарные), потребность в складских мощностях, в персонале.</w:t>
      </w:r>
    </w:p>
    <w:p w:rsidR="00B6304A" w:rsidRPr="006C179C" w:rsidRDefault="00B6304A" w:rsidP="006C179C">
      <w:pPr>
        <w:spacing w:before="45"/>
        <w:jc w:val="both"/>
        <w:rPr>
          <w:sz w:val="28"/>
          <w:szCs w:val="28"/>
        </w:rPr>
      </w:pPr>
      <w:r w:rsidRPr="006C179C">
        <w:rPr>
          <w:sz w:val="28"/>
          <w:szCs w:val="28"/>
        </w:rPr>
        <w:t> </w:t>
      </w:r>
    </w:p>
    <w:p w:rsidR="00B6304A" w:rsidRDefault="00310A8F" w:rsidP="00C9061D">
      <w:pPr>
        <w:spacing w:before="45"/>
        <w:ind w:firstLine="708"/>
        <w:jc w:val="both"/>
        <w:rPr>
          <w:b/>
          <w:sz w:val="28"/>
          <w:szCs w:val="28"/>
        </w:rPr>
      </w:pPr>
      <w:r w:rsidRPr="006C179C">
        <w:rPr>
          <w:b/>
          <w:sz w:val="28"/>
          <w:szCs w:val="28"/>
        </w:rPr>
        <w:t xml:space="preserve">1.5. </w:t>
      </w:r>
      <w:r w:rsidR="00B6304A" w:rsidRPr="006C179C">
        <w:rPr>
          <w:b/>
          <w:sz w:val="28"/>
          <w:szCs w:val="28"/>
        </w:rPr>
        <w:t>МЕТОД БЫСТРОГО РЕАГИРОВАНИЯ</w:t>
      </w:r>
    </w:p>
    <w:p w:rsidR="00C9061D" w:rsidRPr="006C179C" w:rsidRDefault="00C9061D" w:rsidP="00C9061D">
      <w:pPr>
        <w:spacing w:before="45"/>
        <w:ind w:firstLine="708"/>
        <w:jc w:val="both"/>
        <w:rPr>
          <w:b/>
          <w:sz w:val="28"/>
          <w:szCs w:val="28"/>
        </w:rPr>
      </w:pPr>
    </w:p>
    <w:p w:rsidR="00B6304A" w:rsidRPr="006C179C" w:rsidRDefault="00B6304A" w:rsidP="006C179C">
      <w:pPr>
        <w:spacing w:before="45"/>
        <w:ind w:firstLine="708"/>
        <w:jc w:val="both"/>
        <w:rPr>
          <w:sz w:val="28"/>
          <w:szCs w:val="28"/>
        </w:rPr>
      </w:pPr>
      <w:r w:rsidRPr="006C179C">
        <w:rPr>
          <w:sz w:val="28"/>
          <w:szCs w:val="28"/>
        </w:rPr>
        <w:t>Этот метод представляет собой метод планирования и регулирования поставок товаров на предприятия производства или торговли, в основе которого лежит логистическое взаимодействие между предприятием — потребителем продукции, его поставщиками и транспортом. Суть метода раскрыта в его названии: быстрая реакция логистической системы (рис. 3) на возникший на рынке спрос. Если поставщиком является производственное предприятие, то оно должно иметь возможность оперативно перестраивать производство на выпуск нужной потребителю продукции. Поставщик должен иметь возможность быстрого доступа к информации о реальном спросе, который предъявляет потребителю рынок. Решение о поставке товара на предприятие торговли предприятием-поставщиком принимается тогда, когда достаточно высока вероятность возникновения реальной потребности в товаре данного вида. Передача заказа и поставка товаров должны осуществляться без каких-либо задержек.</w:t>
      </w:r>
    </w:p>
    <w:p w:rsidR="00B6304A" w:rsidRPr="006C179C" w:rsidRDefault="00B6304A" w:rsidP="006C179C">
      <w:pPr>
        <w:spacing w:before="45"/>
        <w:jc w:val="both"/>
        <w:rPr>
          <w:sz w:val="28"/>
          <w:szCs w:val="28"/>
        </w:rPr>
      </w:pPr>
      <w:r w:rsidRPr="006C179C">
        <w:rPr>
          <w:sz w:val="28"/>
          <w:szCs w:val="28"/>
        </w:rPr>
        <w:t> </w:t>
      </w:r>
    </w:p>
    <w:p w:rsidR="00B6304A" w:rsidRPr="006C179C" w:rsidRDefault="00820A2D" w:rsidP="006C179C">
      <w:pPr>
        <w:spacing w:before="45"/>
        <w:jc w:val="both"/>
        <w:rPr>
          <w:sz w:val="28"/>
          <w:szCs w:val="28"/>
        </w:rPr>
      </w:pPr>
      <w:r>
        <w:rPr>
          <w:sz w:val="28"/>
          <w:szCs w:val="28"/>
        </w:rPr>
        <w:pict>
          <v:shape id="_x0000_i1036" type="#_x0000_t75" style="width:6in;height:105.75pt">
            <v:imagedata r:id="rId9" o:title=""/>
          </v:shape>
        </w:pict>
      </w:r>
    </w:p>
    <w:p w:rsidR="00B6304A" w:rsidRPr="005E3AAB" w:rsidRDefault="00B6304A" w:rsidP="006C179C">
      <w:pPr>
        <w:spacing w:before="45"/>
        <w:jc w:val="both"/>
        <w:rPr>
          <w:sz w:val="20"/>
          <w:szCs w:val="20"/>
        </w:rPr>
      </w:pPr>
      <w:r w:rsidRPr="005E3AAB">
        <w:rPr>
          <w:sz w:val="20"/>
          <w:szCs w:val="20"/>
        </w:rPr>
        <w:t> </w:t>
      </w:r>
      <w:r w:rsidRPr="005E3AAB">
        <w:rPr>
          <w:bCs/>
          <w:sz w:val="20"/>
          <w:szCs w:val="20"/>
        </w:rPr>
        <w:t>Рис. 3. Логистическая система, реагирующая на возникший рыночный спрос</w:t>
      </w:r>
    </w:p>
    <w:p w:rsidR="007855F9" w:rsidRDefault="00B6304A" w:rsidP="006C179C">
      <w:pPr>
        <w:spacing w:before="45"/>
        <w:jc w:val="both"/>
        <w:rPr>
          <w:sz w:val="28"/>
          <w:szCs w:val="28"/>
        </w:rPr>
      </w:pPr>
      <w:r w:rsidRPr="006C179C">
        <w:rPr>
          <w:sz w:val="28"/>
          <w:szCs w:val="28"/>
        </w:rPr>
        <w:t> </w:t>
      </w:r>
    </w:p>
    <w:p w:rsidR="007855F9" w:rsidRPr="007855F9" w:rsidRDefault="007855F9" w:rsidP="007855F9">
      <w:pPr>
        <w:spacing w:before="45"/>
        <w:jc w:val="both"/>
        <w:rPr>
          <w:sz w:val="28"/>
          <w:szCs w:val="28"/>
        </w:rPr>
      </w:pPr>
      <w:r w:rsidRPr="007855F9">
        <w:rPr>
          <w:sz w:val="28"/>
          <w:szCs w:val="28"/>
        </w:rPr>
        <w:t xml:space="preserve">Таким образом, планирование закупок играет важную роль в деятельности любого предприятия. В соответствии с этим можно выделить: </w:t>
      </w:r>
    </w:p>
    <w:p w:rsidR="007855F9" w:rsidRPr="006C179C" w:rsidRDefault="007855F9" w:rsidP="007855F9">
      <w:pPr>
        <w:ind w:firstLine="708"/>
        <w:rPr>
          <w:sz w:val="28"/>
          <w:szCs w:val="28"/>
        </w:rPr>
      </w:pPr>
      <w:r>
        <w:rPr>
          <w:sz w:val="28"/>
          <w:szCs w:val="28"/>
        </w:rPr>
        <w:t xml:space="preserve"> в</w:t>
      </w:r>
      <w:r w:rsidRPr="006C179C">
        <w:rPr>
          <w:sz w:val="28"/>
          <w:szCs w:val="28"/>
        </w:rPr>
        <w:t>о</w:t>
      </w:r>
      <w:r>
        <w:rPr>
          <w:sz w:val="28"/>
          <w:szCs w:val="28"/>
        </w:rPr>
        <w:t>-</w:t>
      </w:r>
      <w:r w:rsidRPr="006C179C">
        <w:rPr>
          <w:sz w:val="28"/>
          <w:szCs w:val="28"/>
        </w:rPr>
        <w:t>первых</w:t>
      </w:r>
      <w:r>
        <w:rPr>
          <w:sz w:val="28"/>
          <w:szCs w:val="28"/>
        </w:rPr>
        <w:t>,</w:t>
      </w:r>
      <w:r w:rsidRPr="006C179C">
        <w:rPr>
          <w:sz w:val="28"/>
          <w:szCs w:val="28"/>
        </w:rPr>
        <w:t xml:space="preserve"> необходимость обеспечения непрерывного потока сырья, поставок комплектующих и предоставления услуг, необходимых для работы компании. </w:t>
      </w:r>
    </w:p>
    <w:p w:rsidR="007855F9" w:rsidRPr="006C179C" w:rsidRDefault="007855F9" w:rsidP="007855F9">
      <w:pPr>
        <w:ind w:firstLine="708"/>
        <w:rPr>
          <w:sz w:val="28"/>
          <w:szCs w:val="28"/>
        </w:rPr>
      </w:pPr>
      <w:r>
        <w:rPr>
          <w:sz w:val="28"/>
          <w:szCs w:val="28"/>
        </w:rPr>
        <w:t>в</w:t>
      </w:r>
      <w:r w:rsidRPr="006C179C">
        <w:rPr>
          <w:sz w:val="28"/>
          <w:szCs w:val="28"/>
        </w:rPr>
        <w:t>о</w:t>
      </w:r>
      <w:r>
        <w:rPr>
          <w:sz w:val="28"/>
          <w:szCs w:val="28"/>
        </w:rPr>
        <w:t>-в</w:t>
      </w:r>
      <w:r w:rsidRPr="006C179C">
        <w:rPr>
          <w:sz w:val="28"/>
          <w:szCs w:val="28"/>
        </w:rPr>
        <w:t>торых</w:t>
      </w:r>
      <w:r>
        <w:rPr>
          <w:sz w:val="28"/>
          <w:szCs w:val="28"/>
        </w:rPr>
        <w:t>,</w:t>
      </w:r>
      <w:r w:rsidRPr="006C179C">
        <w:rPr>
          <w:sz w:val="28"/>
          <w:szCs w:val="28"/>
        </w:rPr>
        <w:t xml:space="preserve"> сведение инвестиций, связанных с запасами, и расходов к минимуму. Одним из путей обеспечения непрерывного потока материальных ресурсов и готовой продукции является создание и хранение крупных запасов этих ресурсов и продукции. </w:t>
      </w:r>
    </w:p>
    <w:p w:rsidR="007855F9" w:rsidRPr="006C179C" w:rsidRDefault="007855F9" w:rsidP="007855F9">
      <w:pPr>
        <w:ind w:firstLine="708"/>
        <w:rPr>
          <w:sz w:val="28"/>
          <w:szCs w:val="28"/>
        </w:rPr>
      </w:pPr>
      <w:r>
        <w:rPr>
          <w:sz w:val="28"/>
          <w:szCs w:val="28"/>
        </w:rPr>
        <w:t>в</w:t>
      </w:r>
      <w:r w:rsidRPr="006C179C">
        <w:rPr>
          <w:sz w:val="28"/>
          <w:szCs w:val="28"/>
        </w:rPr>
        <w:t xml:space="preserve">-третьих, поддержание и повышение качества. Производство продукции или предоставление услуг должно отвечать принятым требованиям, что ведет к росту производственных расходов до значительного уровня. </w:t>
      </w:r>
    </w:p>
    <w:p w:rsidR="00951AE4" w:rsidRDefault="007855F9" w:rsidP="007855F9">
      <w:pPr>
        <w:spacing w:before="45"/>
        <w:ind w:firstLine="708"/>
        <w:jc w:val="both"/>
        <w:rPr>
          <w:sz w:val="28"/>
          <w:szCs w:val="28"/>
        </w:rPr>
      </w:pPr>
      <w:r>
        <w:rPr>
          <w:sz w:val="28"/>
          <w:szCs w:val="28"/>
        </w:rPr>
        <w:t>в</w:t>
      </w:r>
      <w:r w:rsidRPr="006C179C">
        <w:rPr>
          <w:sz w:val="28"/>
          <w:szCs w:val="28"/>
        </w:rPr>
        <w:t>-четвёртых, соблюдение принципа "цена-качество" в процессе закупки. Деятельность по закупке предполагает использование большого объема оборотных средств, поэтому необходимы товары и услуги с наименьшей общей стоимостью с сохранением должного уровня качества, количества, условий доставки и сервиса.</w:t>
      </w:r>
    </w:p>
    <w:p w:rsidR="007855F9" w:rsidRDefault="00B6304A" w:rsidP="006C179C">
      <w:pPr>
        <w:spacing w:before="45"/>
        <w:ind w:firstLine="708"/>
        <w:jc w:val="both"/>
        <w:rPr>
          <w:sz w:val="28"/>
          <w:szCs w:val="28"/>
        </w:rPr>
      </w:pPr>
      <w:r w:rsidRPr="006C179C">
        <w:rPr>
          <w:sz w:val="28"/>
          <w:szCs w:val="28"/>
        </w:rPr>
        <w:t> </w:t>
      </w:r>
    </w:p>
    <w:p w:rsidR="007855F9" w:rsidRDefault="007855F9" w:rsidP="006C179C">
      <w:pPr>
        <w:spacing w:before="45"/>
        <w:ind w:firstLine="708"/>
        <w:jc w:val="both"/>
        <w:rPr>
          <w:sz w:val="28"/>
          <w:szCs w:val="28"/>
        </w:rPr>
      </w:pPr>
    </w:p>
    <w:p w:rsidR="007855F9" w:rsidRDefault="007855F9" w:rsidP="006C179C">
      <w:pPr>
        <w:spacing w:before="45"/>
        <w:ind w:firstLine="708"/>
        <w:jc w:val="both"/>
        <w:rPr>
          <w:sz w:val="28"/>
          <w:szCs w:val="28"/>
        </w:rPr>
      </w:pPr>
    </w:p>
    <w:p w:rsidR="007855F9" w:rsidRDefault="007855F9" w:rsidP="006C179C">
      <w:pPr>
        <w:spacing w:before="45"/>
        <w:ind w:firstLine="708"/>
        <w:jc w:val="both"/>
        <w:rPr>
          <w:sz w:val="28"/>
          <w:szCs w:val="28"/>
        </w:rPr>
      </w:pPr>
    </w:p>
    <w:p w:rsidR="007855F9" w:rsidRDefault="007855F9" w:rsidP="006C179C">
      <w:pPr>
        <w:spacing w:before="45"/>
        <w:ind w:firstLine="708"/>
        <w:jc w:val="both"/>
        <w:rPr>
          <w:sz w:val="28"/>
          <w:szCs w:val="28"/>
        </w:rPr>
      </w:pPr>
    </w:p>
    <w:p w:rsidR="007855F9" w:rsidRDefault="007855F9" w:rsidP="006C179C">
      <w:pPr>
        <w:spacing w:before="45"/>
        <w:ind w:firstLine="708"/>
        <w:jc w:val="both"/>
        <w:rPr>
          <w:sz w:val="28"/>
          <w:szCs w:val="28"/>
        </w:rPr>
      </w:pPr>
    </w:p>
    <w:p w:rsidR="007855F9" w:rsidRDefault="007855F9" w:rsidP="006C179C">
      <w:pPr>
        <w:spacing w:before="45"/>
        <w:ind w:firstLine="708"/>
        <w:jc w:val="both"/>
        <w:rPr>
          <w:sz w:val="28"/>
          <w:szCs w:val="28"/>
        </w:rPr>
      </w:pPr>
    </w:p>
    <w:p w:rsidR="007855F9" w:rsidRDefault="007855F9" w:rsidP="006C179C">
      <w:pPr>
        <w:spacing w:before="45"/>
        <w:ind w:firstLine="708"/>
        <w:jc w:val="both"/>
        <w:rPr>
          <w:sz w:val="28"/>
          <w:szCs w:val="28"/>
        </w:rPr>
      </w:pPr>
    </w:p>
    <w:p w:rsidR="007855F9" w:rsidRDefault="007855F9" w:rsidP="006C179C">
      <w:pPr>
        <w:spacing w:before="45"/>
        <w:ind w:firstLine="708"/>
        <w:jc w:val="both"/>
        <w:rPr>
          <w:sz w:val="28"/>
          <w:szCs w:val="28"/>
        </w:rPr>
      </w:pPr>
    </w:p>
    <w:p w:rsidR="007855F9" w:rsidRDefault="007855F9" w:rsidP="006C179C">
      <w:pPr>
        <w:spacing w:before="45"/>
        <w:ind w:firstLine="708"/>
        <w:jc w:val="both"/>
        <w:rPr>
          <w:sz w:val="28"/>
          <w:szCs w:val="28"/>
        </w:rPr>
      </w:pPr>
    </w:p>
    <w:p w:rsidR="007855F9" w:rsidRDefault="007855F9" w:rsidP="006C179C">
      <w:pPr>
        <w:spacing w:before="45"/>
        <w:ind w:firstLine="708"/>
        <w:jc w:val="both"/>
        <w:rPr>
          <w:sz w:val="28"/>
          <w:szCs w:val="28"/>
        </w:rPr>
      </w:pPr>
    </w:p>
    <w:p w:rsidR="007855F9" w:rsidRDefault="007855F9" w:rsidP="006C179C">
      <w:pPr>
        <w:spacing w:before="45"/>
        <w:ind w:firstLine="708"/>
        <w:jc w:val="both"/>
        <w:rPr>
          <w:sz w:val="28"/>
          <w:szCs w:val="28"/>
        </w:rPr>
      </w:pPr>
    </w:p>
    <w:p w:rsidR="007855F9" w:rsidRDefault="007855F9" w:rsidP="006C179C">
      <w:pPr>
        <w:spacing w:before="45"/>
        <w:ind w:firstLine="708"/>
        <w:jc w:val="both"/>
        <w:rPr>
          <w:sz w:val="28"/>
          <w:szCs w:val="28"/>
        </w:rPr>
      </w:pPr>
    </w:p>
    <w:p w:rsidR="007855F9" w:rsidRDefault="007855F9" w:rsidP="006C179C">
      <w:pPr>
        <w:spacing w:before="45"/>
        <w:ind w:firstLine="708"/>
        <w:jc w:val="both"/>
        <w:rPr>
          <w:sz w:val="28"/>
          <w:szCs w:val="28"/>
        </w:rPr>
      </w:pPr>
    </w:p>
    <w:p w:rsidR="007855F9" w:rsidRDefault="007855F9" w:rsidP="006C179C">
      <w:pPr>
        <w:spacing w:before="45"/>
        <w:ind w:firstLine="708"/>
        <w:jc w:val="both"/>
        <w:rPr>
          <w:sz w:val="28"/>
          <w:szCs w:val="28"/>
        </w:rPr>
      </w:pPr>
    </w:p>
    <w:p w:rsidR="007855F9" w:rsidRDefault="007855F9" w:rsidP="006C179C">
      <w:pPr>
        <w:spacing w:before="45"/>
        <w:ind w:firstLine="708"/>
        <w:jc w:val="both"/>
        <w:rPr>
          <w:sz w:val="28"/>
          <w:szCs w:val="28"/>
        </w:rPr>
      </w:pPr>
    </w:p>
    <w:p w:rsidR="007855F9" w:rsidRDefault="007855F9" w:rsidP="006C179C">
      <w:pPr>
        <w:spacing w:before="45"/>
        <w:ind w:firstLine="708"/>
        <w:jc w:val="both"/>
        <w:rPr>
          <w:sz w:val="28"/>
          <w:szCs w:val="28"/>
        </w:rPr>
      </w:pPr>
    </w:p>
    <w:p w:rsidR="007855F9" w:rsidRDefault="007855F9" w:rsidP="006C179C">
      <w:pPr>
        <w:spacing w:before="45"/>
        <w:ind w:firstLine="708"/>
        <w:jc w:val="both"/>
        <w:rPr>
          <w:sz w:val="28"/>
          <w:szCs w:val="28"/>
        </w:rPr>
      </w:pPr>
    </w:p>
    <w:p w:rsidR="007855F9" w:rsidRDefault="007855F9" w:rsidP="006C179C">
      <w:pPr>
        <w:spacing w:before="45"/>
        <w:ind w:firstLine="708"/>
        <w:jc w:val="both"/>
        <w:rPr>
          <w:sz w:val="28"/>
          <w:szCs w:val="28"/>
        </w:rPr>
      </w:pPr>
    </w:p>
    <w:p w:rsidR="007855F9" w:rsidRDefault="007855F9" w:rsidP="006C179C">
      <w:pPr>
        <w:spacing w:before="45"/>
        <w:ind w:firstLine="708"/>
        <w:jc w:val="both"/>
        <w:rPr>
          <w:sz w:val="28"/>
          <w:szCs w:val="28"/>
        </w:rPr>
      </w:pPr>
    </w:p>
    <w:p w:rsidR="007855F9" w:rsidRDefault="007855F9" w:rsidP="006C179C">
      <w:pPr>
        <w:spacing w:before="45"/>
        <w:ind w:firstLine="708"/>
        <w:jc w:val="both"/>
        <w:rPr>
          <w:sz w:val="28"/>
          <w:szCs w:val="28"/>
        </w:rPr>
      </w:pPr>
    </w:p>
    <w:p w:rsidR="007855F9" w:rsidRDefault="007855F9" w:rsidP="006C179C">
      <w:pPr>
        <w:spacing w:before="45"/>
        <w:ind w:firstLine="708"/>
        <w:jc w:val="both"/>
        <w:rPr>
          <w:sz w:val="28"/>
          <w:szCs w:val="28"/>
        </w:rPr>
      </w:pPr>
    </w:p>
    <w:p w:rsidR="007855F9" w:rsidRDefault="007855F9" w:rsidP="006C179C">
      <w:pPr>
        <w:spacing w:before="45"/>
        <w:ind w:firstLine="708"/>
        <w:jc w:val="both"/>
        <w:rPr>
          <w:sz w:val="28"/>
          <w:szCs w:val="28"/>
        </w:rPr>
      </w:pPr>
    </w:p>
    <w:p w:rsidR="00D1721E" w:rsidRPr="006C179C" w:rsidRDefault="00D1721E" w:rsidP="006C179C">
      <w:pPr>
        <w:spacing w:before="45"/>
        <w:ind w:firstLine="708"/>
        <w:jc w:val="both"/>
        <w:rPr>
          <w:b/>
          <w:sz w:val="28"/>
          <w:szCs w:val="28"/>
        </w:rPr>
      </w:pPr>
      <w:r w:rsidRPr="006C179C">
        <w:rPr>
          <w:b/>
          <w:sz w:val="28"/>
          <w:szCs w:val="28"/>
        </w:rPr>
        <w:t>2. ПОНЯТИЕ РАСПРЕДЕЛИТЕЛЬНОЙ ЛОГИСТИКИ</w:t>
      </w:r>
    </w:p>
    <w:p w:rsidR="008C6DFA" w:rsidRPr="006C179C" w:rsidRDefault="008C6DFA" w:rsidP="006C179C">
      <w:pPr>
        <w:spacing w:before="45"/>
        <w:ind w:firstLine="708"/>
        <w:jc w:val="both"/>
        <w:rPr>
          <w:b/>
          <w:sz w:val="28"/>
          <w:szCs w:val="28"/>
        </w:rPr>
      </w:pPr>
    </w:p>
    <w:p w:rsidR="008C6DFA" w:rsidRPr="006C179C" w:rsidRDefault="008C6DFA" w:rsidP="006C179C">
      <w:pPr>
        <w:spacing w:before="45"/>
        <w:ind w:firstLine="708"/>
        <w:jc w:val="both"/>
        <w:rPr>
          <w:b/>
          <w:sz w:val="28"/>
          <w:szCs w:val="28"/>
        </w:rPr>
      </w:pPr>
      <w:r w:rsidRPr="006C179C">
        <w:rPr>
          <w:sz w:val="28"/>
          <w:szCs w:val="28"/>
        </w:rPr>
        <w:t>Распределительная логистика представляет собой науку (деятельность) о планировании, контроле и управлении транспортированием, складированием и другими материальными и не материальными операциями, совершаемыми в процессе доведения готовой продукции до потребителя в соответствии с интересами и требованиями последнего, а также передачи, хранения и обработки соответствующей информации</w:t>
      </w:r>
    </w:p>
    <w:p w:rsidR="00B34F0C" w:rsidRPr="006C179C" w:rsidRDefault="00B34F0C" w:rsidP="006C179C">
      <w:pPr>
        <w:pStyle w:val="14"/>
        <w:ind w:firstLine="709"/>
        <w:rPr>
          <w:szCs w:val="28"/>
        </w:rPr>
      </w:pPr>
      <w:r w:rsidRPr="006C179C">
        <w:rPr>
          <w:szCs w:val="28"/>
        </w:rPr>
        <w:t>Принципиальное отличие распределительной логистики от традиционных сбыта и продажи заключается в следующем:</w:t>
      </w:r>
    </w:p>
    <w:p w:rsidR="00B34F0C" w:rsidRPr="006C179C" w:rsidRDefault="00B34F0C" w:rsidP="006C179C">
      <w:pPr>
        <w:pStyle w:val="14"/>
        <w:numPr>
          <w:ilvl w:val="0"/>
          <w:numId w:val="12"/>
        </w:numPr>
        <w:tabs>
          <w:tab w:val="clear" w:pos="360"/>
          <w:tab w:val="num" w:pos="1004"/>
        </w:tabs>
        <w:ind w:left="0" w:firstLine="709"/>
        <w:rPr>
          <w:szCs w:val="28"/>
        </w:rPr>
      </w:pPr>
      <w:r w:rsidRPr="006C179C">
        <w:rPr>
          <w:szCs w:val="28"/>
        </w:rPr>
        <w:t>подчинение процесса управления материальными и информационными потоками целям и задачам маркетинга;</w:t>
      </w:r>
    </w:p>
    <w:p w:rsidR="00B34F0C" w:rsidRPr="006C179C" w:rsidRDefault="00B34F0C" w:rsidP="006C179C">
      <w:pPr>
        <w:pStyle w:val="14"/>
        <w:numPr>
          <w:ilvl w:val="0"/>
          <w:numId w:val="12"/>
        </w:numPr>
        <w:tabs>
          <w:tab w:val="clear" w:pos="360"/>
          <w:tab w:val="num" w:pos="1004"/>
        </w:tabs>
        <w:ind w:left="0" w:firstLine="709"/>
        <w:rPr>
          <w:szCs w:val="28"/>
        </w:rPr>
      </w:pPr>
      <w:r w:rsidRPr="006C179C">
        <w:rPr>
          <w:szCs w:val="28"/>
        </w:rPr>
        <w:t>системная взаимосвязь процесса распределения с процессами производства и закупок (в плане управления материальными потоками);</w:t>
      </w:r>
    </w:p>
    <w:p w:rsidR="00B34F0C" w:rsidRPr="006C179C" w:rsidRDefault="00B34F0C" w:rsidP="006C179C">
      <w:pPr>
        <w:pStyle w:val="14"/>
        <w:numPr>
          <w:ilvl w:val="0"/>
          <w:numId w:val="12"/>
        </w:numPr>
        <w:tabs>
          <w:tab w:val="clear" w:pos="360"/>
          <w:tab w:val="num" w:pos="1004"/>
        </w:tabs>
        <w:ind w:left="0" w:firstLine="709"/>
        <w:rPr>
          <w:szCs w:val="28"/>
        </w:rPr>
      </w:pPr>
      <w:r w:rsidRPr="006C179C">
        <w:rPr>
          <w:szCs w:val="28"/>
        </w:rPr>
        <w:t>системная взаимосвязь всех функций внутри самого распределения.</w:t>
      </w:r>
    </w:p>
    <w:p w:rsidR="00B6304A" w:rsidRPr="006C179C" w:rsidRDefault="00B34F0C" w:rsidP="006C179C">
      <w:pPr>
        <w:spacing w:before="45"/>
        <w:ind w:firstLine="708"/>
        <w:jc w:val="both"/>
        <w:rPr>
          <w:sz w:val="28"/>
          <w:szCs w:val="28"/>
        </w:rPr>
      </w:pPr>
      <w:r w:rsidRPr="006C179C">
        <w:rPr>
          <w:sz w:val="28"/>
          <w:szCs w:val="28"/>
        </w:rPr>
        <w:t>Объект изучения в распределительной логистике — материальный поток на стадии движения от поставщика к потребителю. Предмет изучения — рационализация процесса физического продвижения продукта к потребителю</w:t>
      </w:r>
    </w:p>
    <w:p w:rsidR="00C33223" w:rsidRPr="006C179C" w:rsidRDefault="00C33223" w:rsidP="006C179C">
      <w:pPr>
        <w:pStyle w:val="14"/>
        <w:ind w:firstLine="709"/>
        <w:rPr>
          <w:szCs w:val="28"/>
        </w:rPr>
      </w:pPr>
      <w:r w:rsidRPr="006C179C">
        <w:rPr>
          <w:szCs w:val="28"/>
        </w:rPr>
        <w:t>Распределительная логистика охватывает весь комплекс задач по управлению материальным потоком на участке поставщик — потребитель, начиная от момента постановки задачи реализации и заканчивая моментом выхода поставленного продукта из сферы внимания поставщика. При этом основной удельный вес занимают задачи управления материальными потоками, решаемые в процессе продвижения уже готовой продукции к потребителю.</w:t>
      </w:r>
    </w:p>
    <w:p w:rsidR="00C33223" w:rsidRPr="006C179C" w:rsidRDefault="00C33223" w:rsidP="006C179C">
      <w:pPr>
        <w:pStyle w:val="14"/>
        <w:ind w:firstLine="709"/>
        <w:rPr>
          <w:szCs w:val="28"/>
        </w:rPr>
      </w:pPr>
      <w:r w:rsidRPr="006C179C">
        <w:rPr>
          <w:szCs w:val="28"/>
        </w:rPr>
        <w:t xml:space="preserve">Состав задач распределительной логистики на микро- и макроуровне различен. </w:t>
      </w:r>
    </w:p>
    <w:p w:rsidR="00C33223" w:rsidRPr="006C179C" w:rsidRDefault="00C33223" w:rsidP="006C179C">
      <w:pPr>
        <w:pStyle w:val="14"/>
        <w:ind w:firstLine="709"/>
        <w:rPr>
          <w:szCs w:val="28"/>
          <w:u w:val="single"/>
        </w:rPr>
      </w:pPr>
      <w:r w:rsidRPr="006C179C">
        <w:rPr>
          <w:szCs w:val="28"/>
          <w:u w:val="single"/>
        </w:rPr>
        <w:t>На уровне предприятия, то есть на микроуровне, логистика ставит и решает следующие задачи:</w:t>
      </w:r>
    </w:p>
    <w:p w:rsidR="00C33223" w:rsidRPr="006C179C" w:rsidRDefault="00C33223" w:rsidP="006C179C">
      <w:pPr>
        <w:pStyle w:val="14"/>
        <w:numPr>
          <w:ilvl w:val="0"/>
          <w:numId w:val="13"/>
        </w:numPr>
        <w:tabs>
          <w:tab w:val="num" w:pos="644"/>
        </w:tabs>
        <w:ind w:firstLine="709"/>
        <w:rPr>
          <w:szCs w:val="28"/>
        </w:rPr>
      </w:pPr>
      <w:r w:rsidRPr="006C179C">
        <w:rPr>
          <w:szCs w:val="28"/>
        </w:rPr>
        <w:t>планирование процесса реализации;</w:t>
      </w:r>
    </w:p>
    <w:p w:rsidR="00C33223" w:rsidRPr="006C179C" w:rsidRDefault="00C33223" w:rsidP="006C179C">
      <w:pPr>
        <w:pStyle w:val="14"/>
        <w:numPr>
          <w:ilvl w:val="0"/>
          <w:numId w:val="13"/>
        </w:numPr>
        <w:tabs>
          <w:tab w:val="num" w:pos="644"/>
        </w:tabs>
        <w:ind w:firstLine="709"/>
        <w:rPr>
          <w:szCs w:val="28"/>
        </w:rPr>
      </w:pPr>
      <w:r w:rsidRPr="006C179C">
        <w:rPr>
          <w:szCs w:val="28"/>
        </w:rPr>
        <w:t>организация получения и обработки заказа;</w:t>
      </w:r>
    </w:p>
    <w:p w:rsidR="00C33223" w:rsidRPr="006C179C" w:rsidRDefault="00C33223" w:rsidP="006C179C">
      <w:pPr>
        <w:pStyle w:val="14"/>
        <w:numPr>
          <w:ilvl w:val="0"/>
          <w:numId w:val="13"/>
        </w:numPr>
        <w:tabs>
          <w:tab w:val="num" w:pos="644"/>
        </w:tabs>
        <w:ind w:firstLine="709"/>
        <w:rPr>
          <w:szCs w:val="28"/>
        </w:rPr>
      </w:pPr>
      <w:r w:rsidRPr="006C179C">
        <w:rPr>
          <w:szCs w:val="28"/>
        </w:rPr>
        <w:t>выбор вида упаковки, принятие решения о комплектации, а также организация выполнения других операций, непосредственно предшествующих отгрузке;</w:t>
      </w:r>
    </w:p>
    <w:p w:rsidR="00C33223" w:rsidRPr="006C179C" w:rsidRDefault="00C33223" w:rsidP="006C179C">
      <w:pPr>
        <w:pStyle w:val="14"/>
        <w:numPr>
          <w:ilvl w:val="0"/>
          <w:numId w:val="13"/>
        </w:numPr>
        <w:tabs>
          <w:tab w:val="num" w:pos="644"/>
        </w:tabs>
        <w:ind w:firstLine="709"/>
        <w:rPr>
          <w:szCs w:val="28"/>
        </w:rPr>
      </w:pPr>
      <w:r w:rsidRPr="006C179C">
        <w:rPr>
          <w:szCs w:val="28"/>
        </w:rPr>
        <w:t>организация отгрузки продукции;</w:t>
      </w:r>
    </w:p>
    <w:p w:rsidR="00C33223" w:rsidRPr="006C179C" w:rsidRDefault="00C33223" w:rsidP="006C179C">
      <w:pPr>
        <w:pStyle w:val="14"/>
        <w:numPr>
          <w:ilvl w:val="0"/>
          <w:numId w:val="13"/>
        </w:numPr>
        <w:tabs>
          <w:tab w:val="num" w:pos="644"/>
        </w:tabs>
        <w:ind w:firstLine="709"/>
        <w:rPr>
          <w:szCs w:val="28"/>
        </w:rPr>
      </w:pPr>
      <w:r w:rsidRPr="006C179C">
        <w:rPr>
          <w:szCs w:val="28"/>
        </w:rPr>
        <w:t>организация доставки и контроль за транспортированием;</w:t>
      </w:r>
    </w:p>
    <w:p w:rsidR="00C33223" w:rsidRPr="006C179C" w:rsidRDefault="00C33223" w:rsidP="006C179C">
      <w:pPr>
        <w:pStyle w:val="14"/>
        <w:numPr>
          <w:ilvl w:val="0"/>
          <w:numId w:val="13"/>
        </w:numPr>
        <w:tabs>
          <w:tab w:val="num" w:pos="644"/>
        </w:tabs>
        <w:ind w:firstLine="709"/>
        <w:rPr>
          <w:szCs w:val="28"/>
        </w:rPr>
      </w:pPr>
      <w:r w:rsidRPr="006C179C">
        <w:rPr>
          <w:szCs w:val="28"/>
        </w:rPr>
        <w:t xml:space="preserve">организация послереализационного обслуживания. </w:t>
      </w:r>
    </w:p>
    <w:p w:rsidR="00C33223" w:rsidRPr="006C179C" w:rsidRDefault="00C33223" w:rsidP="006C179C">
      <w:pPr>
        <w:pStyle w:val="14"/>
        <w:ind w:firstLine="709"/>
        <w:rPr>
          <w:szCs w:val="28"/>
          <w:u w:val="single"/>
        </w:rPr>
      </w:pPr>
      <w:r w:rsidRPr="006C179C">
        <w:rPr>
          <w:szCs w:val="28"/>
          <w:u w:val="single"/>
        </w:rPr>
        <w:t>На макроуровне к задачам распределительной логистики относят:</w:t>
      </w:r>
    </w:p>
    <w:p w:rsidR="00C33223" w:rsidRPr="006C179C" w:rsidRDefault="00C33223" w:rsidP="006C179C">
      <w:pPr>
        <w:pStyle w:val="14"/>
        <w:numPr>
          <w:ilvl w:val="0"/>
          <w:numId w:val="14"/>
        </w:numPr>
        <w:ind w:firstLine="709"/>
        <w:rPr>
          <w:szCs w:val="28"/>
        </w:rPr>
      </w:pPr>
      <w:r w:rsidRPr="006C179C">
        <w:rPr>
          <w:szCs w:val="28"/>
        </w:rPr>
        <w:t>выбор схемы распределения материального потока</w:t>
      </w:r>
    </w:p>
    <w:p w:rsidR="00C33223" w:rsidRPr="006C179C" w:rsidRDefault="00C33223" w:rsidP="006C179C">
      <w:pPr>
        <w:pStyle w:val="14"/>
        <w:numPr>
          <w:ilvl w:val="0"/>
          <w:numId w:val="14"/>
        </w:numPr>
        <w:ind w:firstLine="709"/>
        <w:rPr>
          <w:szCs w:val="28"/>
        </w:rPr>
      </w:pPr>
      <w:r w:rsidRPr="006C179C">
        <w:rPr>
          <w:szCs w:val="28"/>
        </w:rPr>
        <w:t>определение оптимального количества распределительных центров (складов) на обслуживаемой территории;</w:t>
      </w:r>
    </w:p>
    <w:p w:rsidR="00C33223" w:rsidRPr="006C179C" w:rsidRDefault="00C33223" w:rsidP="006C179C">
      <w:pPr>
        <w:pStyle w:val="14"/>
        <w:numPr>
          <w:ilvl w:val="0"/>
          <w:numId w:val="14"/>
        </w:numPr>
        <w:ind w:firstLine="709"/>
        <w:rPr>
          <w:szCs w:val="28"/>
        </w:rPr>
      </w:pPr>
      <w:r w:rsidRPr="006C179C">
        <w:rPr>
          <w:szCs w:val="28"/>
        </w:rPr>
        <w:t xml:space="preserve">определение оптимального места расположения распределительного центра (склада) на обслуживаемой территории; </w:t>
      </w:r>
    </w:p>
    <w:p w:rsidR="001B1CE8" w:rsidRPr="006C179C" w:rsidRDefault="001B1CE8" w:rsidP="006C179C">
      <w:pPr>
        <w:ind w:firstLine="709"/>
        <w:jc w:val="both"/>
        <w:rPr>
          <w:sz w:val="28"/>
          <w:szCs w:val="28"/>
        </w:rPr>
      </w:pPr>
      <w:r w:rsidRPr="006C179C">
        <w:rPr>
          <w:sz w:val="28"/>
          <w:szCs w:val="28"/>
        </w:rPr>
        <w:t xml:space="preserve">Для решения задач по оптимизации распределения необходимо обеспечить контроль за всеми звеньями системы перемещения грузов. </w:t>
      </w:r>
    </w:p>
    <w:p w:rsidR="001B1CE8" w:rsidRPr="006C179C" w:rsidRDefault="001B1CE8" w:rsidP="006C179C">
      <w:pPr>
        <w:pStyle w:val="a4"/>
        <w:spacing w:before="0" w:beforeAutospacing="0" w:after="0" w:afterAutospacing="0"/>
        <w:ind w:firstLine="709"/>
        <w:jc w:val="both"/>
        <w:rPr>
          <w:rFonts w:ascii="Times New Roman" w:hAnsi="Times New Roman" w:cs="Times New Roman"/>
          <w:sz w:val="28"/>
          <w:szCs w:val="28"/>
        </w:rPr>
      </w:pPr>
      <w:r w:rsidRPr="006C179C">
        <w:rPr>
          <w:rFonts w:ascii="Times New Roman" w:hAnsi="Times New Roman" w:cs="Times New Roman"/>
          <w:sz w:val="28"/>
          <w:szCs w:val="28"/>
        </w:rPr>
        <w:t xml:space="preserve">Главным показателем успешной деятельности компании является полученная прибыль. Основным направлением деятельности для увеличения прибыли считаются мероприятия связанные с: </w:t>
      </w:r>
    </w:p>
    <w:p w:rsidR="001B1CE8" w:rsidRPr="006C179C" w:rsidRDefault="001B1CE8" w:rsidP="006C179C">
      <w:pPr>
        <w:numPr>
          <w:ilvl w:val="0"/>
          <w:numId w:val="15"/>
        </w:numPr>
        <w:tabs>
          <w:tab w:val="clear" w:pos="720"/>
          <w:tab w:val="num" w:pos="900"/>
        </w:tabs>
        <w:ind w:left="0" w:firstLine="709"/>
        <w:jc w:val="both"/>
        <w:rPr>
          <w:sz w:val="28"/>
          <w:szCs w:val="28"/>
        </w:rPr>
      </w:pPr>
      <w:r w:rsidRPr="006C179C">
        <w:rPr>
          <w:sz w:val="28"/>
          <w:szCs w:val="28"/>
        </w:rPr>
        <w:t xml:space="preserve">созданием единой транспортно-складской системы (быстрая доставка до потребителя); </w:t>
      </w:r>
    </w:p>
    <w:p w:rsidR="001B1CE8" w:rsidRPr="006C179C" w:rsidRDefault="001B1CE8" w:rsidP="006C179C">
      <w:pPr>
        <w:numPr>
          <w:ilvl w:val="0"/>
          <w:numId w:val="15"/>
        </w:numPr>
        <w:tabs>
          <w:tab w:val="clear" w:pos="720"/>
          <w:tab w:val="num" w:pos="900"/>
        </w:tabs>
        <w:ind w:left="0" w:firstLine="709"/>
        <w:jc w:val="both"/>
        <w:rPr>
          <w:sz w:val="28"/>
          <w:szCs w:val="28"/>
        </w:rPr>
      </w:pPr>
      <w:r w:rsidRPr="006C179C">
        <w:rPr>
          <w:sz w:val="28"/>
          <w:szCs w:val="28"/>
        </w:rPr>
        <w:t xml:space="preserve">экономическим объединением производства и сбыта; </w:t>
      </w:r>
    </w:p>
    <w:p w:rsidR="001B1CE8" w:rsidRPr="006C179C" w:rsidRDefault="001B1CE8" w:rsidP="006C179C">
      <w:pPr>
        <w:numPr>
          <w:ilvl w:val="0"/>
          <w:numId w:val="15"/>
        </w:numPr>
        <w:tabs>
          <w:tab w:val="clear" w:pos="720"/>
          <w:tab w:val="num" w:pos="900"/>
        </w:tabs>
        <w:ind w:left="0" w:firstLine="709"/>
        <w:jc w:val="both"/>
        <w:rPr>
          <w:sz w:val="28"/>
          <w:szCs w:val="28"/>
        </w:rPr>
      </w:pPr>
      <w:r w:rsidRPr="006C179C">
        <w:rPr>
          <w:sz w:val="28"/>
          <w:szCs w:val="28"/>
        </w:rPr>
        <w:t xml:space="preserve">выработкой оптимальных схем складирования и пополнения запаса. </w:t>
      </w:r>
    </w:p>
    <w:p w:rsidR="001B1CE8" w:rsidRPr="006C179C" w:rsidRDefault="001B1CE8" w:rsidP="006C179C">
      <w:pPr>
        <w:ind w:firstLine="709"/>
        <w:jc w:val="both"/>
        <w:rPr>
          <w:b/>
          <w:bCs/>
          <w:sz w:val="28"/>
          <w:szCs w:val="28"/>
        </w:rPr>
      </w:pPr>
    </w:p>
    <w:p w:rsidR="001B1CE8" w:rsidRPr="006C179C" w:rsidRDefault="001B1CE8" w:rsidP="006C179C">
      <w:pPr>
        <w:ind w:firstLine="709"/>
        <w:jc w:val="both"/>
        <w:outlineLvl w:val="1"/>
        <w:rPr>
          <w:b/>
          <w:bCs/>
          <w:sz w:val="28"/>
          <w:szCs w:val="28"/>
        </w:rPr>
      </w:pPr>
      <w:bookmarkStart w:id="0" w:name="_Toc91612393"/>
      <w:r w:rsidRPr="006C179C">
        <w:rPr>
          <w:b/>
          <w:bCs/>
          <w:sz w:val="28"/>
          <w:szCs w:val="28"/>
        </w:rPr>
        <w:t>2</w:t>
      </w:r>
      <w:r w:rsidR="006C179C">
        <w:rPr>
          <w:b/>
          <w:bCs/>
          <w:sz w:val="28"/>
          <w:szCs w:val="28"/>
        </w:rPr>
        <w:t>.1.</w:t>
      </w:r>
      <w:r w:rsidRPr="006C179C">
        <w:rPr>
          <w:b/>
          <w:bCs/>
          <w:sz w:val="28"/>
          <w:szCs w:val="28"/>
        </w:rPr>
        <w:t xml:space="preserve"> </w:t>
      </w:r>
      <w:r w:rsidR="007F2DD5">
        <w:rPr>
          <w:b/>
          <w:bCs/>
          <w:sz w:val="28"/>
          <w:szCs w:val="28"/>
        </w:rPr>
        <w:t>ПОСТРОЕНИЕ ЛОГИСТИЧЕСКИХ ЦЕПЕЙ И КАНАЛОВ СБЫТА</w:t>
      </w:r>
      <w:bookmarkEnd w:id="0"/>
    </w:p>
    <w:p w:rsidR="001B1CE8" w:rsidRPr="006C179C" w:rsidRDefault="001B1CE8" w:rsidP="006C179C">
      <w:pPr>
        <w:ind w:firstLine="709"/>
        <w:jc w:val="both"/>
        <w:rPr>
          <w:b/>
          <w:bCs/>
          <w:sz w:val="28"/>
          <w:szCs w:val="28"/>
        </w:rPr>
      </w:pPr>
    </w:p>
    <w:p w:rsidR="001B1CE8" w:rsidRPr="006C179C" w:rsidRDefault="001B1CE8" w:rsidP="006C179C">
      <w:pPr>
        <w:widowControl w:val="0"/>
        <w:snapToGrid w:val="0"/>
        <w:ind w:firstLine="709"/>
        <w:jc w:val="both"/>
        <w:rPr>
          <w:sz w:val="28"/>
          <w:szCs w:val="28"/>
        </w:rPr>
      </w:pPr>
      <w:r w:rsidRPr="006C179C">
        <w:rPr>
          <w:sz w:val="28"/>
          <w:szCs w:val="28"/>
        </w:rPr>
        <w:t>Движение материальных потоков можно рассматривать как движение, которое исходит из различных источников – источника сырья, производства или из распределительного центра. Во всех случаях конечная цель движения материального потока является поступление непосредственно к потребителю</w:t>
      </w:r>
      <w:r w:rsidR="00044519">
        <w:rPr>
          <w:sz w:val="28"/>
          <w:szCs w:val="28"/>
        </w:rPr>
        <w:t>.</w:t>
      </w:r>
    </w:p>
    <w:p w:rsidR="001B1CE8" w:rsidRDefault="001B1CE8" w:rsidP="006C179C">
      <w:pPr>
        <w:widowControl w:val="0"/>
        <w:snapToGrid w:val="0"/>
        <w:ind w:firstLine="709"/>
        <w:jc w:val="both"/>
        <w:rPr>
          <w:sz w:val="28"/>
          <w:szCs w:val="28"/>
        </w:rPr>
      </w:pPr>
      <w:r w:rsidRPr="006C179C">
        <w:rPr>
          <w:sz w:val="28"/>
          <w:szCs w:val="28"/>
        </w:rPr>
        <w:t>На всех этапах движения материальный поток является предметом труда участников логистического процесса. На стадии движения продукции производственно-технического назначения это могут быть необработанные сырьевые материалы, полуфабрикаты, комплектующие изделия и т. д. На стадии товародвижения материальный поток представляет собой движение готовых товаров народного потребления.</w:t>
      </w:r>
    </w:p>
    <w:p w:rsidR="001B1CE8" w:rsidRPr="006C179C" w:rsidRDefault="001B1CE8" w:rsidP="006C179C">
      <w:pPr>
        <w:pStyle w:val="a4"/>
        <w:spacing w:before="0" w:beforeAutospacing="0" w:after="0" w:afterAutospacing="0"/>
        <w:ind w:firstLine="709"/>
        <w:jc w:val="both"/>
        <w:rPr>
          <w:rFonts w:ascii="Times New Roman" w:hAnsi="Times New Roman" w:cs="Times New Roman"/>
          <w:sz w:val="28"/>
          <w:szCs w:val="28"/>
        </w:rPr>
      </w:pPr>
      <w:r w:rsidRPr="006C179C">
        <w:rPr>
          <w:rFonts w:ascii="Times New Roman" w:hAnsi="Times New Roman" w:cs="Times New Roman"/>
          <w:sz w:val="28"/>
          <w:szCs w:val="28"/>
        </w:rPr>
        <w:t xml:space="preserve">Поставщик и потребитель материального потока в общем случае представляют собой две микрологистические системы, связанные так называемым логистическим каналом, или иначе – каналом распределения. </w:t>
      </w:r>
    </w:p>
    <w:p w:rsidR="001B1CE8" w:rsidRPr="006C179C" w:rsidRDefault="001B1CE8" w:rsidP="006C179C">
      <w:pPr>
        <w:pStyle w:val="a4"/>
        <w:spacing w:before="0" w:beforeAutospacing="0" w:after="0" w:afterAutospacing="0"/>
        <w:ind w:firstLine="709"/>
        <w:jc w:val="both"/>
        <w:rPr>
          <w:rFonts w:ascii="Times New Roman" w:hAnsi="Times New Roman" w:cs="Times New Roman"/>
          <w:sz w:val="28"/>
          <w:szCs w:val="28"/>
        </w:rPr>
      </w:pPr>
      <w:r w:rsidRPr="006C179C">
        <w:rPr>
          <w:rFonts w:ascii="Times New Roman" w:hAnsi="Times New Roman" w:cs="Times New Roman"/>
          <w:sz w:val="28"/>
          <w:szCs w:val="28"/>
        </w:rPr>
        <w:t xml:space="preserve">Логистический канал – это частично упорядоченное множество различных посредников, осуществляющих доведение материального потока от конкретного производителя до его потребителей. </w:t>
      </w:r>
    </w:p>
    <w:p w:rsidR="001B1CE8" w:rsidRPr="006C179C" w:rsidRDefault="001B1CE8" w:rsidP="006C179C">
      <w:pPr>
        <w:pStyle w:val="a4"/>
        <w:spacing w:before="0" w:beforeAutospacing="0" w:after="0" w:afterAutospacing="0"/>
        <w:ind w:firstLine="709"/>
        <w:jc w:val="both"/>
        <w:rPr>
          <w:rFonts w:ascii="Times New Roman" w:hAnsi="Times New Roman" w:cs="Times New Roman"/>
          <w:sz w:val="28"/>
          <w:szCs w:val="28"/>
        </w:rPr>
      </w:pPr>
      <w:r w:rsidRPr="006C179C">
        <w:rPr>
          <w:rFonts w:ascii="Times New Roman" w:hAnsi="Times New Roman" w:cs="Times New Roman"/>
          <w:sz w:val="28"/>
          <w:szCs w:val="28"/>
        </w:rPr>
        <w:t xml:space="preserve">Множество является частично упорядоченным до тех пор, пока не сделан выбор конкретных участников процесса продвижения материального потока от поставщика к потребителю. После этого логистический канал преобразуется в логистическую цепь. </w:t>
      </w:r>
    </w:p>
    <w:p w:rsidR="001B1CE8" w:rsidRPr="006C179C" w:rsidRDefault="001B1CE8" w:rsidP="006C179C">
      <w:pPr>
        <w:pStyle w:val="a4"/>
        <w:spacing w:before="0" w:beforeAutospacing="0" w:after="0" w:afterAutospacing="0"/>
        <w:ind w:firstLine="709"/>
        <w:jc w:val="both"/>
        <w:rPr>
          <w:rFonts w:ascii="Times New Roman" w:hAnsi="Times New Roman" w:cs="Times New Roman"/>
          <w:sz w:val="28"/>
          <w:szCs w:val="28"/>
        </w:rPr>
      </w:pPr>
      <w:r w:rsidRPr="006C179C">
        <w:rPr>
          <w:rFonts w:ascii="Times New Roman" w:hAnsi="Times New Roman" w:cs="Times New Roman"/>
          <w:sz w:val="28"/>
          <w:szCs w:val="28"/>
        </w:rPr>
        <w:t xml:space="preserve">Логистическая цепь – это линейно упорядоченное множество участников логистического процесса, осуществляющих логистические операции по доведению внешнего материального потока от одной логистической системы до другой. </w:t>
      </w:r>
    </w:p>
    <w:p w:rsidR="001B1CE8" w:rsidRPr="006C179C" w:rsidRDefault="001B1CE8" w:rsidP="006C179C">
      <w:pPr>
        <w:pStyle w:val="a4"/>
        <w:spacing w:before="0" w:beforeAutospacing="0" w:after="0" w:afterAutospacing="0"/>
        <w:ind w:firstLine="709"/>
        <w:jc w:val="both"/>
        <w:rPr>
          <w:rFonts w:ascii="Times New Roman" w:hAnsi="Times New Roman" w:cs="Times New Roman"/>
          <w:sz w:val="28"/>
          <w:szCs w:val="28"/>
        </w:rPr>
      </w:pPr>
      <w:r w:rsidRPr="006C179C">
        <w:rPr>
          <w:rFonts w:ascii="Times New Roman" w:hAnsi="Times New Roman" w:cs="Times New Roman"/>
          <w:sz w:val="28"/>
          <w:szCs w:val="28"/>
        </w:rPr>
        <w:t xml:space="preserve">На уровне макрологистики логистические каналы и логистические цепи являются связями между подсистемами макрологистических систем. В зависимости от вида макрологистической системы каналы распределения имеют различное строение. В логистических системах с прямыми связями каналы распределения не содержат каких-либо оптово-посреднических фирм. В гибких и эшелонированных системах такие посредники имеются. </w:t>
      </w:r>
    </w:p>
    <w:p w:rsidR="001B1CE8" w:rsidRDefault="001B1CE8" w:rsidP="006C179C">
      <w:pPr>
        <w:widowControl w:val="0"/>
        <w:snapToGrid w:val="0"/>
        <w:ind w:firstLine="709"/>
        <w:jc w:val="both"/>
        <w:rPr>
          <w:color w:val="222222"/>
          <w:sz w:val="28"/>
          <w:szCs w:val="28"/>
        </w:rPr>
      </w:pPr>
      <w:r w:rsidRPr="006C179C">
        <w:rPr>
          <w:sz w:val="28"/>
          <w:szCs w:val="28"/>
        </w:rPr>
        <w:t>На уровне макрологистики логистические каналы и логистические цепи являются связями между подсистемами макрологистических систем. В зависимости от вида макрологистической системы каналы распределения имеют различное строение. В логистических системах с прямыми связями каналы распределения не содержат каких-либо оптово-посреднических фирм. В гибких и эшелонированных системах такие посредники имеются.</w:t>
      </w:r>
      <w:r w:rsidR="006A4472">
        <w:rPr>
          <w:sz w:val="28"/>
          <w:szCs w:val="28"/>
        </w:rPr>
        <w:t xml:space="preserve"> </w:t>
      </w:r>
      <w:r w:rsidR="006A4472" w:rsidRPr="006A4472">
        <w:rPr>
          <w:color w:val="222222"/>
          <w:sz w:val="28"/>
          <w:szCs w:val="28"/>
        </w:rPr>
        <w:t>На рис. </w:t>
      </w:r>
      <w:r w:rsidR="004E7B54">
        <w:rPr>
          <w:color w:val="222222"/>
          <w:sz w:val="28"/>
          <w:szCs w:val="28"/>
        </w:rPr>
        <w:t>4</w:t>
      </w:r>
      <w:r w:rsidR="006A4472" w:rsidRPr="006A4472">
        <w:rPr>
          <w:color w:val="222222"/>
          <w:sz w:val="28"/>
          <w:szCs w:val="28"/>
        </w:rPr>
        <w:t xml:space="preserve"> приведены примеры каналов с различными схемами построения.</w:t>
      </w:r>
    </w:p>
    <w:p w:rsidR="001F4822" w:rsidRPr="006A4472" w:rsidRDefault="001F4822" w:rsidP="006C179C">
      <w:pPr>
        <w:widowControl w:val="0"/>
        <w:snapToGrid w:val="0"/>
        <w:ind w:firstLine="709"/>
        <w:jc w:val="both"/>
        <w:rPr>
          <w:sz w:val="28"/>
          <w:szCs w:val="28"/>
        </w:rPr>
      </w:pPr>
    </w:p>
    <w:p w:rsidR="006A4472" w:rsidRPr="006C179C" w:rsidRDefault="00820A2D" w:rsidP="006C179C">
      <w:pPr>
        <w:widowControl w:val="0"/>
        <w:snapToGrid w:val="0"/>
        <w:ind w:firstLine="709"/>
        <w:jc w:val="both"/>
        <w:rPr>
          <w:sz w:val="28"/>
          <w:szCs w:val="28"/>
        </w:rPr>
      </w:pPr>
      <w:r>
        <w:rPr>
          <w:color w:val="222222"/>
        </w:rPr>
        <w:pict>
          <v:shape id="_x0000_i1039" type="#_x0000_t75" style="width:377.25pt;height:192.75pt">
            <v:imagedata r:id="rId10" o:title=""/>
          </v:shape>
        </w:pict>
      </w:r>
    </w:p>
    <w:p w:rsidR="001F4822" w:rsidRDefault="001F4822" w:rsidP="006C179C">
      <w:pPr>
        <w:widowControl w:val="0"/>
        <w:snapToGrid w:val="0"/>
        <w:ind w:firstLine="709"/>
        <w:jc w:val="both"/>
        <w:rPr>
          <w:sz w:val="28"/>
          <w:szCs w:val="28"/>
        </w:rPr>
      </w:pPr>
    </w:p>
    <w:p w:rsidR="001B1CE8" w:rsidRPr="006C179C" w:rsidRDefault="001B1CE8" w:rsidP="006C179C">
      <w:pPr>
        <w:widowControl w:val="0"/>
        <w:snapToGrid w:val="0"/>
        <w:ind w:firstLine="709"/>
        <w:jc w:val="both"/>
        <w:rPr>
          <w:sz w:val="28"/>
          <w:szCs w:val="28"/>
        </w:rPr>
      </w:pPr>
      <w:r w:rsidRPr="006C179C">
        <w:rPr>
          <w:sz w:val="28"/>
          <w:szCs w:val="28"/>
        </w:rPr>
        <w:t>При выборе канала распределения происходит выбор формы товародвижения – транзитной или складской. Выбор эффективной цепи распределения – выбор конкретного дистрибьютора, перевозчика, страховщика, экспедитора, банкира и т.д. При этом могут использоваться различные методы экспертных оценок, методы исследования операций и др.</w:t>
      </w:r>
    </w:p>
    <w:p w:rsidR="001B1CE8" w:rsidRPr="006C179C" w:rsidRDefault="001B1CE8" w:rsidP="006C179C">
      <w:pPr>
        <w:widowControl w:val="0"/>
        <w:snapToGrid w:val="0"/>
        <w:ind w:firstLine="709"/>
        <w:jc w:val="both"/>
        <w:rPr>
          <w:sz w:val="28"/>
          <w:szCs w:val="28"/>
        </w:rPr>
      </w:pPr>
      <w:r w:rsidRPr="006C179C">
        <w:rPr>
          <w:sz w:val="28"/>
          <w:szCs w:val="28"/>
        </w:rPr>
        <w:t>Рассмотрим каналы распределения, по которым из конечного производства через систему распределительных центров попадают в конечное потребление. Производство может выбрать различные каналы распределения: с созданием распределительного центра в месте производства и в месте потребления продукции.</w:t>
      </w:r>
    </w:p>
    <w:p w:rsidR="001B1CE8" w:rsidRPr="006C179C" w:rsidRDefault="001B1CE8" w:rsidP="006C179C">
      <w:pPr>
        <w:pStyle w:val="a4"/>
        <w:spacing w:before="0" w:beforeAutospacing="0" w:after="0" w:afterAutospacing="0"/>
        <w:ind w:firstLine="709"/>
        <w:jc w:val="both"/>
        <w:rPr>
          <w:rFonts w:ascii="Times New Roman" w:hAnsi="Times New Roman" w:cs="Times New Roman"/>
          <w:sz w:val="28"/>
          <w:szCs w:val="28"/>
        </w:rPr>
      </w:pPr>
      <w:r w:rsidRPr="006C179C">
        <w:rPr>
          <w:rFonts w:ascii="Times New Roman" w:hAnsi="Times New Roman" w:cs="Times New Roman"/>
          <w:sz w:val="28"/>
          <w:szCs w:val="28"/>
        </w:rPr>
        <w:t xml:space="preserve">Товар может попасть напрямую к конечному потребителю. Первоначальная стоимость товара, в данном случае будет наименьшей, т.к. посредники будут исключены из цепи и стоимость товара возрастет лишь на расходы по доставке товаров. </w:t>
      </w:r>
    </w:p>
    <w:p w:rsidR="001B1CE8" w:rsidRPr="006C179C" w:rsidRDefault="001B1CE8" w:rsidP="006C179C">
      <w:pPr>
        <w:pStyle w:val="a4"/>
        <w:spacing w:before="0" w:beforeAutospacing="0" w:after="0" w:afterAutospacing="0"/>
        <w:ind w:firstLine="709"/>
        <w:jc w:val="both"/>
        <w:rPr>
          <w:rFonts w:ascii="Times New Roman" w:hAnsi="Times New Roman" w:cs="Times New Roman"/>
          <w:sz w:val="28"/>
          <w:szCs w:val="28"/>
        </w:rPr>
      </w:pPr>
      <w:r w:rsidRPr="006C179C">
        <w:rPr>
          <w:rFonts w:ascii="Times New Roman" w:hAnsi="Times New Roman" w:cs="Times New Roman"/>
          <w:sz w:val="28"/>
          <w:szCs w:val="28"/>
        </w:rPr>
        <w:t xml:space="preserve">Канал распределения через распределительный центр в месте производства неприемлем по причинам, которые вызваны закупками товара большими партиями, что не позволяет посредникам формировать широкого ассортимента. </w:t>
      </w:r>
    </w:p>
    <w:p w:rsidR="001B1CE8" w:rsidRPr="006C179C" w:rsidRDefault="001B1CE8" w:rsidP="006C179C">
      <w:pPr>
        <w:pStyle w:val="a4"/>
        <w:spacing w:before="0" w:beforeAutospacing="0" w:after="0" w:afterAutospacing="0"/>
        <w:ind w:firstLine="709"/>
        <w:jc w:val="both"/>
        <w:rPr>
          <w:rFonts w:ascii="Times New Roman" w:hAnsi="Times New Roman" w:cs="Times New Roman"/>
          <w:sz w:val="28"/>
          <w:szCs w:val="28"/>
        </w:rPr>
      </w:pPr>
      <w:r w:rsidRPr="006C179C">
        <w:rPr>
          <w:rFonts w:ascii="Times New Roman" w:hAnsi="Times New Roman" w:cs="Times New Roman"/>
          <w:sz w:val="28"/>
          <w:szCs w:val="28"/>
        </w:rPr>
        <w:t xml:space="preserve">Широкий ассортимент формирует оптовик, специализирующийся на данном направлении и расположенный в месте сосредоточения потребления. Этот посредник специализируется на оказании максимального сервиса конечному потребителю. Канал распределения через двух оптовиков (в месте производства и в месте потребления) обеспечит наибольший сервис потребителю, но при этом стоимость товара будет наиболее высокой. </w:t>
      </w:r>
    </w:p>
    <w:p w:rsidR="001B1CE8" w:rsidRPr="006C179C" w:rsidRDefault="001B1CE8" w:rsidP="006C179C">
      <w:pPr>
        <w:pStyle w:val="a4"/>
        <w:spacing w:before="0" w:beforeAutospacing="0" w:after="0" w:afterAutospacing="0"/>
        <w:ind w:firstLine="709"/>
        <w:jc w:val="both"/>
        <w:rPr>
          <w:rFonts w:ascii="Times New Roman" w:hAnsi="Times New Roman" w:cs="Times New Roman"/>
          <w:sz w:val="28"/>
          <w:szCs w:val="28"/>
        </w:rPr>
      </w:pPr>
      <w:r w:rsidRPr="006C179C">
        <w:rPr>
          <w:rFonts w:ascii="Times New Roman" w:hAnsi="Times New Roman" w:cs="Times New Roman"/>
          <w:sz w:val="28"/>
          <w:szCs w:val="28"/>
        </w:rPr>
        <w:t xml:space="preserve">Наиболее выгодное распределение (для потребителя) напрямую через распределительный центр в месте потребления. </w:t>
      </w:r>
    </w:p>
    <w:p w:rsidR="001B1CE8" w:rsidRPr="006C179C" w:rsidRDefault="001B1CE8" w:rsidP="006C179C">
      <w:pPr>
        <w:pStyle w:val="a4"/>
        <w:spacing w:before="0" w:beforeAutospacing="0" w:after="0" w:afterAutospacing="0"/>
        <w:ind w:firstLine="709"/>
        <w:jc w:val="both"/>
        <w:rPr>
          <w:rFonts w:ascii="Times New Roman" w:hAnsi="Times New Roman" w:cs="Times New Roman"/>
          <w:sz w:val="28"/>
          <w:szCs w:val="28"/>
        </w:rPr>
      </w:pPr>
      <w:bookmarkStart w:id="1" w:name="BM4_4"/>
      <w:r w:rsidRPr="006C179C">
        <w:rPr>
          <w:rFonts w:ascii="Times New Roman" w:hAnsi="Times New Roman" w:cs="Times New Roman"/>
          <w:sz w:val="28"/>
          <w:szCs w:val="28"/>
        </w:rPr>
        <w:t xml:space="preserve">При построении логистической системы распределения применяется следующая последовательность выбора оптимального варианта распределения: </w:t>
      </w:r>
    </w:p>
    <w:p w:rsidR="001B1CE8" w:rsidRPr="006C179C" w:rsidRDefault="001B1CE8" w:rsidP="006C179C">
      <w:pPr>
        <w:ind w:firstLine="709"/>
        <w:jc w:val="both"/>
        <w:rPr>
          <w:sz w:val="28"/>
          <w:szCs w:val="28"/>
        </w:rPr>
      </w:pPr>
      <w:r w:rsidRPr="006C179C">
        <w:rPr>
          <w:sz w:val="28"/>
          <w:szCs w:val="28"/>
        </w:rPr>
        <w:t xml:space="preserve">1. Изучение конъюнктуры рынка и определение стратегических целей системы распределения. </w:t>
      </w:r>
    </w:p>
    <w:p w:rsidR="001B1CE8" w:rsidRPr="006C179C" w:rsidRDefault="001B1CE8" w:rsidP="006C179C">
      <w:pPr>
        <w:ind w:firstLine="709"/>
        <w:jc w:val="both"/>
        <w:rPr>
          <w:sz w:val="28"/>
          <w:szCs w:val="28"/>
        </w:rPr>
      </w:pPr>
      <w:r w:rsidRPr="006C179C">
        <w:rPr>
          <w:sz w:val="28"/>
          <w:szCs w:val="28"/>
        </w:rPr>
        <w:t xml:space="preserve">2. Определение прогнозируемой величины материального потока, проходящего через систему распределения. </w:t>
      </w:r>
    </w:p>
    <w:p w:rsidR="001B1CE8" w:rsidRPr="006C179C" w:rsidRDefault="001B1CE8" w:rsidP="006C179C">
      <w:pPr>
        <w:ind w:firstLine="709"/>
        <w:jc w:val="both"/>
        <w:rPr>
          <w:sz w:val="28"/>
          <w:szCs w:val="28"/>
        </w:rPr>
      </w:pPr>
      <w:r w:rsidRPr="006C179C">
        <w:rPr>
          <w:sz w:val="28"/>
          <w:szCs w:val="28"/>
        </w:rPr>
        <w:t xml:space="preserve">3. Составление прогноза необходимой величины запасов по системе в целом и на отдельных участках материалопроводящей цепи. </w:t>
      </w:r>
    </w:p>
    <w:p w:rsidR="001B1CE8" w:rsidRPr="006C179C" w:rsidRDefault="001B1CE8" w:rsidP="006C179C">
      <w:pPr>
        <w:ind w:firstLine="709"/>
        <w:jc w:val="both"/>
        <w:rPr>
          <w:sz w:val="28"/>
          <w:szCs w:val="28"/>
        </w:rPr>
      </w:pPr>
      <w:r w:rsidRPr="006C179C">
        <w:rPr>
          <w:sz w:val="28"/>
          <w:szCs w:val="28"/>
        </w:rPr>
        <w:t xml:space="preserve">4. Изучение транспортной сети региона обслуживания, составление схемы материальных потоков в пределах системы распределения. </w:t>
      </w:r>
    </w:p>
    <w:p w:rsidR="001B1CE8" w:rsidRPr="006C179C" w:rsidRDefault="001B1CE8" w:rsidP="006C179C">
      <w:pPr>
        <w:ind w:firstLine="709"/>
        <w:jc w:val="both"/>
        <w:rPr>
          <w:sz w:val="28"/>
          <w:szCs w:val="28"/>
        </w:rPr>
      </w:pPr>
      <w:r w:rsidRPr="006C179C">
        <w:rPr>
          <w:sz w:val="28"/>
          <w:szCs w:val="28"/>
        </w:rPr>
        <w:t xml:space="preserve">5. Изучение различных вариантов движения системы распределения. </w:t>
      </w:r>
    </w:p>
    <w:p w:rsidR="001B1CE8" w:rsidRPr="006C179C" w:rsidRDefault="001B1CE8" w:rsidP="006C179C">
      <w:pPr>
        <w:ind w:firstLine="709"/>
        <w:jc w:val="both"/>
        <w:rPr>
          <w:sz w:val="28"/>
          <w:szCs w:val="28"/>
        </w:rPr>
      </w:pPr>
      <w:r w:rsidRPr="006C179C">
        <w:rPr>
          <w:sz w:val="28"/>
          <w:szCs w:val="28"/>
        </w:rPr>
        <w:t xml:space="preserve">6. Оценка логистических издержек для каждого из вариантов. </w:t>
      </w:r>
    </w:p>
    <w:p w:rsidR="001B1CE8" w:rsidRPr="006C179C" w:rsidRDefault="001B1CE8" w:rsidP="006C179C">
      <w:pPr>
        <w:ind w:firstLine="709"/>
        <w:jc w:val="both"/>
        <w:rPr>
          <w:sz w:val="28"/>
          <w:szCs w:val="28"/>
        </w:rPr>
      </w:pPr>
      <w:r w:rsidRPr="006C179C">
        <w:rPr>
          <w:sz w:val="28"/>
          <w:szCs w:val="28"/>
        </w:rPr>
        <w:t xml:space="preserve">7. Реализация выбранного для выполнения одного из разработанных вариантов. </w:t>
      </w:r>
    </w:p>
    <w:p w:rsidR="001B1CE8" w:rsidRPr="006C179C" w:rsidRDefault="001B1CE8" w:rsidP="006C179C">
      <w:pPr>
        <w:widowControl w:val="0"/>
        <w:snapToGrid w:val="0"/>
        <w:ind w:firstLine="709"/>
        <w:jc w:val="both"/>
        <w:rPr>
          <w:sz w:val="28"/>
          <w:szCs w:val="28"/>
        </w:rPr>
      </w:pPr>
      <w:r w:rsidRPr="006C179C">
        <w:rPr>
          <w:sz w:val="28"/>
          <w:szCs w:val="28"/>
        </w:rPr>
        <w:t>Для того чтобы из множества вариантов выбрать один, необходимо установить критерий выбора, а затем оценить каждый из вариантов по этому критерию. Таким критерием, как правило, является критерий минимума приведенных затрат, т.е. затрат, приведенных к единому годовому измерению.</w:t>
      </w:r>
      <w:bookmarkEnd w:id="1"/>
    </w:p>
    <w:p w:rsidR="001B1CE8" w:rsidRPr="006C179C" w:rsidRDefault="001B1CE8" w:rsidP="006C179C">
      <w:pPr>
        <w:pStyle w:val="a4"/>
        <w:spacing w:before="0" w:beforeAutospacing="0" w:after="0" w:afterAutospacing="0"/>
        <w:ind w:firstLine="709"/>
        <w:jc w:val="both"/>
        <w:rPr>
          <w:rFonts w:ascii="Times New Roman" w:hAnsi="Times New Roman" w:cs="Times New Roman"/>
          <w:sz w:val="28"/>
          <w:szCs w:val="28"/>
        </w:rPr>
      </w:pPr>
      <w:r w:rsidRPr="006C179C">
        <w:rPr>
          <w:rFonts w:ascii="Times New Roman" w:hAnsi="Times New Roman" w:cs="Times New Roman"/>
          <w:sz w:val="28"/>
          <w:szCs w:val="28"/>
        </w:rPr>
        <w:t xml:space="preserve">Для реализации принимается тот вариант системы распределения, который обеспечивает минимальное значение приведенных (годовых) затрат. </w:t>
      </w:r>
    </w:p>
    <w:p w:rsidR="001B1CE8" w:rsidRPr="006C179C" w:rsidRDefault="001B1CE8" w:rsidP="006C179C">
      <w:pPr>
        <w:pStyle w:val="a4"/>
        <w:spacing w:before="0" w:beforeAutospacing="0" w:after="0" w:afterAutospacing="0"/>
        <w:ind w:firstLine="709"/>
        <w:jc w:val="both"/>
        <w:rPr>
          <w:rFonts w:ascii="Times New Roman" w:hAnsi="Times New Roman" w:cs="Times New Roman"/>
          <w:sz w:val="28"/>
          <w:szCs w:val="28"/>
        </w:rPr>
      </w:pPr>
      <w:r w:rsidRPr="006C179C">
        <w:rPr>
          <w:rFonts w:ascii="Times New Roman" w:hAnsi="Times New Roman" w:cs="Times New Roman"/>
          <w:sz w:val="28"/>
          <w:szCs w:val="28"/>
        </w:rPr>
        <w:t xml:space="preserve">Необходимым условием возможности выбора канала распределения, а также оптимизации всего логистического процесса является наличие на рынке большого количества посредников. </w:t>
      </w:r>
    </w:p>
    <w:p w:rsidR="001B1CE8" w:rsidRPr="006C179C" w:rsidRDefault="001B1CE8" w:rsidP="006C179C">
      <w:pPr>
        <w:pStyle w:val="a4"/>
        <w:spacing w:before="0" w:beforeAutospacing="0" w:after="0" w:afterAutospacing="0"/>
        <w:ind w:firstLine="709"/>
        <w:jc w:val="both"/>
        <w:rPr>
          <w:rFonts w:ascii="Times New Roman" w:hAnsi="Times New Roman" w:cs="Times New Roman"/>
          <w:sz w:val="28"/>
          <w:szCs w:val="28"/>
        </w:rPr>
      </w:pPr>
      <w:r w:rsidRPr="006C179C">
        <w:rPr>
          <w:rFonts w:ascii="Times New Roman" w:hAnsi="Times New Roman" w:cs="Times New Roman"/>
          <w:sz w:val="28"/>
          <w:szCs w:val="28"/>
        </w:rPr>
        <w:t xml:space="preserve">Использование посреднических услуг для многих предприятий является необходимым условием успешным продвижением товара. Решить задачу, что выгодней в данном случае: воспользоваться услугами посредников или самостоятельно выходить к потребителю необходимо каждому предприятию самостоятельно. То есть необходимо учесть все плюсы и минусы конкретной системы распределения. </w:t>
      </w:r>
    </w:p>
    <w:p w:rsidR="001B1CE8" w:rsidRPr="006C179C" w:rsidRDefault="001B1CE8" w:rsidP="006C179C">
      <w:pPr>
        <w:pStyle w:val="a4"/>
        <w:spacing w:before="0" w:beforeAutospacing="0" w:after="0" w:afterAutospacing="0"/>
        <w:ind w:firstLine="709"/>
        <w:jc w:val="both"/>
        <w:rPr>
          <w:rFonts w:ascii="Times New Roman" w:hAnsi="Times New Roman" w:cs="Times New Roman"/>
          <w:sz w:val="28"/>
          <w:szCs w:val="28"/>
        </w:rPr>
      </w:pPr>
      <w:r w:rsidRPr="006C179C">
        <w:rPr>
          <w:rFonts w:ascii="Times New Roman" w:hAnsi="Times New Roman" w:cs="Times New Roman"/>
          <w:sz w:val="28"/>
          <w:szCs w:val="28"/>
        </w:rPr>
        <w:t>Услуги посредника являются востребованными, если их </w:t>
      </w:r>
      <w:r w:rsidR="004E7B54" w:rsidRPr="006C179C">
        <w:rPr>
          <w:rFonts w:ascii="Times New Roman" w:hAnsi="Times New Roman" w:cs="Times New Roman"/>
          <w:sz w:val="28"/>
          <w:szCs w:val="28"/>
        </w:rPr>
        <w:t>стоимость,</w:t>
      </w:r>
      <w:r w:rsidRPr="006C179C">
        <w:rPr>
          <w:rFonts w:ascii="Times New Roman" w:hAnsi="Times New Roman" w:cs="Times New Roman"/>
          <w:sz w:val="28"/>
          <w:szCs w:val="28"/>
        </w:rPr>
        <w:t xml:space="preserve"> ниже собственных расходов на выполнение каких-либо работ. </w:t>
      </w:r>
    </w:p>
    <w:p w:rsidR="001B1CE8" w:rsidRDefault="001B1CE8" w:rsidP="006C179C">
      <w:pPr>
        <w:pStyle w:val="a4"/>
        <w:spacing w:before="0" w:beforeAutospacing="0" w:after="0" w:afterAutospacing="0"/>
        <w:ind w:firstLine="709"/>
        <w:jc w:val="both"/>
        <w:rPr>
          <w:rFonts w:ascii="Times New Roman" w:hAnsi="Times New Roman" w:cs="Times New Roman"/>
          <w:sz w:val="28"/>
          <w:szCs w:val="28"/>
        </w:rPr>
      </w:pPr>
      <w:r w:rsidRPr="006C179C">
        <w:rPr>
          <w:rFonts w:ascii="Times New Roman" w:hAnsi="Times New Roman" w:cs="Times New Roman"/>
          <w:sz w:val="28"/>
          <w:szCs w:val="28"/>
        </w:rPr>
        <w:t xml:space="preserve">Оптимизация канала распределения, а затем и цепи распределения возможна лишь при наличии на товарном рынке большого количества предприятий, осуществляющих функцию посредника. </w:t>
      </w:r>
    </w:p>
    <w:p w:rsidR="00B17B57" w:rsidRPr="00236CA3" w:rsidRDefault="00236CA3" w:rsidP="00236CA3">
      <w:pPr>
        <w:pStyle w:val="a4"/>
        <w:spacing w:before="0" w:beforeAutospacing="0" w:after="0" w:afterAutospacing="0"/>
        <w:ind w:firstLine="709"/>
        <w:jc w:val="both"/>
        <w:rPr>
          <w:rFonts w:ascii="Times New Roman" w:hAnsi="Times New Roman" w:cs="Times New Roman"/>
          <w:sz w:val="28"/>
          <w:szCs w:val="28"/>
        </w:rPr>
      </w:pPr>
      <w:r w:rsidRPr="00236CA3">
        <w:rPr>
          <w:rFonts w:ascii="Times New Roman" w:hAnsi="Times New Roman" w:cs="Times New Roman"/>
          <w:sz w:val="28"/>
          <w:szCs w:val="28"/>
        </w:rPr>
        <w:t xml:space="preserve">Таким образом, </w:t>
      </w:r>
      <w:r w:rsidR="008B0A63" w:rsidRPr="00236CA3">
        <w:rPr>
          <w:rFonts w:ascii="Times New Roman" w:hAnsi="Times New Roman" w:cs="Times New Roman"/>
          <w:sz w:val="28"/>
          <w:szCs w:val="28"/>
        </w:rPr>
        <w:t xml:space="preserve">основной целью </w:t>
      </w:r>
      <w:r w:rsidRPr="00236CA3">
        <w:rPr>
          <w:rFonts w:ascii="Times New Roman" w:hAnsi="Times New Roman" w:cs="Times New Roman"/>
          <w:sz w:val="28"/>
          <w:szCs w:val="28"/>
        </w:rPr>
        <w:t xml:space="preserve">распределительной логистики </w:t>
      </w:r>
      <w:r w:rsidR="008B0A63" w:rsidRPr="00236CA3">
        <w:rPr>
          <w:rFonts w:ascii="Times New Roman" w:hAnsi="Times New Roman" w:cs="Times New Roman"/>
          <w:sz w:val="28"/>
          <w:szCs w:val="28"/>
        </w:rPr>
        <w:t>является обеспечение доставки нужных товаров в нужное место, в нужное время с оптимальными затратами</w:t>
      </w:r>
      <w:r>
        <w:rPr>
          <w:rFonts w:ascii="Times New Roman" w:hAnsi="Times New Roman" w:cs="Times New Roman"/>
          <w:sz w:val="28"/>
          <w:szCs w:val="28"/>
        </w:rPr>
        <w:t>, а также</w:t>
      </w:r>
      <w:r w:rsidR="008B0A63" w:rsidRPr="00236CA3">
        <w:rPr>
          <w:rFonts w:ascii="Times New Roman" w:hAnsi="Times New Roman" w:cs="Times New Roman"/>
          <w:sz w:val="28"/>
          <w:szCs w:val="28"/>
        </w:rPr>
        <w:t>:</w:t>
      </w:r>
    </w:p>
    <w:p w:rsidR="00A1553C" w:rsidRPr="006C179C" w:rsidRDefault="00A1553C" w:rsidP="00A1553C">
      <w:pPr>
        <w:ind w:firstLine="709"/>
        <w:jc w:val="both"/>
        <w:rPr>
          <w:sz w:val="28"/>
          <w:szCs w:val="28"/>
        </w:rPr>
      </w:pPr>
      <w:r>
        <w:rPr>
          <w:sz w:val="28"/>
          <w:szCs w:val="28"/>
        </w:rPr>
        <w:t>1. р</w:t>
      </w:r>
      <w:r w:rsidRPr="006C179C">
        <w:rPr>
          <w:sz w:val="28"/>
          <w:szCs w:val="28"/>
        </w:rPr>
        <w:t>аспределительная логистика оптимизирует материальные потоки на этапе их движения от продавца к потребителю и формирует систему эффективного логистического сервиса.</w:t>
      </w:r>
    </w:p>
    <w:p w:rsidR="00A1553C" w:rsidRPr="006C179C" w:rsidRDefault="00A1553C" w:rsidP="00A1553C">
      <w:pPr>
        <w:ind w:firstLine="709"/>
        <w:jc w:val="both"/>
        <w:rPr>
          <w:sz w:val="28"/>
          <w:szCs w:val="28"/>
        </w:rPr>
      </w:pPr>
      <w:r>
        <w:rPr>
          <w:sz w:val="28"/>
          <w:szCs w:val="28"/>
        </w:rPr>
        <w:t>2. р</w:t>
      </w:r>
      <w:r w:rsidRPr="006C179C">
        <w:rPr>
          <w:sz w:val="28"/>
          <w:szCs w:val="28"/>
        </w:rPr>
        <w:t xml:space="preserve">аспределительная логистика на микроуровне обеспечивает планирование сбыта, организацию получения и обработки заказов, организацию складского хранения продукции, упаковку и комплектацию продукции, обеспечение отгрузки и доставки продукции, организацию послереализационного обслуживания. </w:t>
      </w:r>
    </w:p>
    <w:p w:rsidR="00A1553C" w:rsidRPr="006C179C" w:rsidRDefault="00A1553C" w:rsidP="00A1553C">
      <w:pPr>
        <w:ind w:firstLine="709"/>
        <w:jc w:val="both"/>
        <w:rPr>
          <w:sz w:val="28"/>
          <w:szCs w:val="28"/>
        </w:rPr>
      </w:pPr>
      <w:r>
        <w:rPr>
          <w:sz w:val="28"/>
          <w:szCs w:val="28"/>
        </w:rPr>
        <w:t>3. р</w:t>
      </w:r>
      <w:r w:rsidRPr="006C179C">
        <w:rPr>
          <w:sz w:val="28"/>
          <w:szCs w:val="28"/>
        </w:rPr>
        <w:t>аспределительная логистика на макроуровне оптимизирует распределение материального потока на этапе его движения к потребителю, обеспечивает необходимое количество распределительных центров на обслуживаемой территории, определяет оптимальное месторасположение распределительного центра на обслуживаемой территории.</w:t>
      </w:r>
    </w:p>
    <w:p w:rsidR="00B6304A" w:rsidRPr="00E215A8" w:rsidRDefault="00B6304A" w:rsidP="000C4451">
      <w:pPr>
        <w:jc w:val="both"/>
        <w:rPr>
          <w:sz w:val="28"/>
          <w:szCs w:val="28"/>
        </w:rPr>
      </w:pPr>
    </w:p>
    <w:p w:rsidR="00B6304A" w:rsidRPr="006C179C" w:rsidRDefault="00B6304A" w:rsidP="000C4451">
      <w:pPr>
        <w:jc w:val="both"/>
        <w:rPr>
          <w:sz w:val="28"/>
          <w:szCs w:val="28"/>
        </w:rPr>
      </w:pPr>
    </w:p>
    <w:p w:rsidR="00926152" w:rsidRPr="006C179C" w:rsidRDefault="00926152" w:rsidP="000C4451">
      <w:pPr>
        <w:pStyle w:val="a4"/>
        <w:spacing w:before="0" w:beforeAutospacing="0" w:after="0" w:afterAutospacing="0"/>
        <w:jc w:val="both"/>
        <w:rPr>
          <w:rFonts w:ascii="Times New Roman" w:hAnsi="Times New Roman" w:cs="Times New Roman"/>
          <w:sz w:val="28"/>
          <w:szCs w:val="28"/>
        </w:rPr>
      </w:pPr>
    </w:p>
    <w:p w:rsidR="00926152" w:rsidRPr="006C179C" w:rsidRDefault="00926152" w:rsidP="005C6A93">
      <w:pPr>
        <w:pStyle w:val="a4"/>
        <w:spacing w:before="0" w:beforeAutospacing="0" w:after="0" w:afterAutospacing="0"/>
        <w:jc w:val="both"/>
        <w:rPr>
          <w:rFonts w:ascii="Times New Roman" w:hAnsi="Times New Roman" w:cs="Times New Roman"/>
          <w:sz w:val="28"/>
          <w:szCs w:val="28"/>
        </w:rPr>
      </w:pPr>
    </w:p>
    <w:p w:rsidR="00926152" w:rsidRPr="006C179C" w:rsidRDefault="00926152" w:rsidP="005C6A93">
      <w:pPr>
        <w:pStyle w:val="a4"/>
        <w:spacing w:before="0" w:beforeAutospacing="0" w:after="0" w:afterAutospacing="0"/>
        <w:jc w:val="both"/>
        <w:rPr>
          <w:rFonts w:ascii="Times New Roman" w:hAnsi="Times New Roman" w:cs="Times New Roman"/>
          <w:sz w:val="28"/>
          <w:szCs w:val="28"/>
        </w:rPr>
      </w:pPr>
    </w:p>
    <w:p w:rsidR="00926152" w:rsidRPr="006C179C" w:rsidRDefault="00926152" w:rsidP="005C6A93">
      <w:pPr>
        <w:pStyle w:val="a4"/>
        <w:spacing w:before="0" w:beforeAutospacing="0" w:after="0" w:afterAutospacing="0"/>
        <w:jc w:val="both"/>
        <w:rPr>
          <w:rFonts w:ascii="Times New Roman" w:hAnsi="Times New Roman" w:cs="Times New Roman"/>
          <w:sz w:val="28"/>
          <w:szCs w:val="28"/>
        </w:rPr>
      </w:pPr>
    </w:p>
    <w:p w:rsidR="00926152" w:rsidRPr="006C179C" w:rsidRDefault="00926152" w:rsidP="005C6A93">
      <w:pPr>
        <w:pStyle w:val="a4"/>
        <w:spacing w:before="0" w:beforeAutospacing="0" w:after="0" w:afterAutospacing="0"/>
        <w:jc w:val="both"/>
        <w:rPr>
          <w:rFonts w:ascii="Times New Roman" w:hAnsi="Times New Roman" w:cs="Times New Roman"/>
          <w:sz w:val="28"/>
          <w:szCs w:val="28"/>
        </w:rPr>
      </w:pPr>
    </w:p>
    <w:p w:rsidR="00926152" w:rsidRPr="006C179C" w:rsidRDefault="00926152" w:rsidP="005C6A93">
      <w:pPr>
        <w:pStyle w:val="a4"/>
        <w:spacing w:before="0" w:beforeAutospacing="0" w:after="0" w:afterAutospacing="0"/>
        <w:jc w:val="both"/>
        <w:rPr>
          <w:rFonts w:ascii="Times New Roman" w:hAnsi="Times New Roman" w:cs="Times New Roman"/>
          <w:sz w:val="28"/>
          <w:szCs w:val="28"/>
        </w:rPr>
      </w:pPr>
    </w:p>
    <w:p w:rsidR="00926152" w:rsidRPr="006C179C" w:rsidRDefault="00926152" w:rsidP="006C179C">
      <w:pPr>
        <w:pStyle w:val="a4"/>
        <w:spacing w:before="0" w:beforeAutospacing="0" w:after="0" w:afterAutospacing="0"/>
        <w:jc w:val="both"/>
        <w:rPr>
          <w:rFonts w:ascii="Times New Roman" w:hAnsi="Times New Roman" w:cs="Times New Roman"/>
          <w:sz w:val="28"/>
          <w:szCs w:val="28"/>
        </w:rPr>
      </w:pPr>
    </w:p>
    <w:p w:rsidR="00926152" w:rsidRPr="006C179C" w:rsidRDefault="00926152" w:rsidP="006C179C">
      <w:pPr>
        <w:pStyle w:val="a4"/>
        <w:spacing w:before="0" w:beforeAutospacing="0" w:after="0" w:afterAutospacing="0"/>
        <w:jc w:val="both"/>
        <w:rPr>
          <w:rFonts w:ascii="Times New Roman" w:hAnsi="Times New Roman" w:cs="Times New Roman"/>
          <w:sz w:val="28"/>
          <w:szCs w:val="28"/>
        </w:rPr>
      </w:pPr>
    </w:p>
    <w:p w:rsidR="00926152" w:rsidRPr="006C179C" w:rsidRDefault="00926152" w:rsidP="006C179C">
      <w:pPr>
        <w:pStyle w:val="a4"/>
        <w:spacing w:before="0" w:beforeAutospacing="0" w:after="0" w:afterAutospacing="0"/>
        <w:jc w:val="both"/>
        <w:rPr>
          <w:rFonts w:ascii="Times New Roman" w:hAnsi="Times New Roman" w:cs="Times New Roman"/>
          <w:sz w:val="28"/>
          <w:szCs w:val="28"/>
        </w:rPr>
      </w:pPr>
    </w:p>
    <w:p w:rsidR="00926152" w:rsidRPr="006C179C" w:rsidRDefault="00926152" w:rsidP="006C179C">
      <w:pPr>
        <w:pStyle w:val="a4"/>
        <w:spacing w:before="0" w:beforeAutospacing="0" w:after="0" w:afterAutospacing="0"/>
        <w:jc w:val="both"/>
        <w:rPr>
          <w:rFonts w:ascii="Times New Roman" w:hAnsi="Times New Roman" w:cs="Times New Roman"/>
          <w:sz w:val="28"/>
          <w:szCs w:val="28"/>
        </w:rPr>
      </w:pPr>
    </w:p>
    <w:p w:rsidR="00926152" w:rsidRPr="006C179C" w:rsidRDefault="00926152" w:rsidP="006C179C">
      <w:pPr>
        <w:pStyle w:val="a4"/>
        <w:spacing w:before="0" w:beforeAutospacing="0" w:after="0" w:afterAutospacing="0"/>
        <w:jc w:val="both"/>
        <w:rPr>
          <w:rFonts w:ascii="Times New Roman" w:hAnsi="Times New Roman" w:cs="Times New Roman"/>
          <w:sz w:val="28"/>
          <w:szCs w:val="28"/>
        </w:rPr>
      </w:pPr>
    </w:p>
    <w:p w:rsidR="00926152" w:rsidRPr="006C179C" w:rsidRDefault="00926152" w:rsidP="006C179C">
      <w:pPr>
        <w:pStyle w:val="a4"/>
        <w:spacing w:before="0" w:beforeAutospacing="0" w:after="0" w:afterAutospacing="0"/>
        <w:jc w:val="both"/>
        <w:rPr>
          <w:rFonts w:ascii="Times New Roman" w:hAnsi="Times New Roman" w:cs="Times New Roman"/>
          <w:sz w:val="28"/>
          <w:szCs w:val="28"/>
        </w:rPr>
      </w:pPr>
    </w:p>
    <w:p w:rsidR="00926152" w:rsidRPr="006C179C" w:rsidRDefault="00926152" w:rsidP="006C179C">
      <w:pPr>
        <w:pStyle w:val="a4"/>
        <w:spacing w:before="0" w:beforeAutospacing="0" w:after="0" w:afterAutospacing="0"/>
        <w:jc w:val="both"/>
        <w:rPr>
          <w:rFonts w:ascii="Times New Roman" w:hAnsi="Times New Roman" w:cs="Times New Roman"/>
          <w:sz w:val="28"/>
          <w:szCs w:val="28"/>
        </w:rPr>
      </w:pPr>
    </w:p>
    <w:p w:rsidR="00E12925" w:rsidRPr="006C179C" w:rsidRDefault="00E12925" w:rsidP="006C179C">
      <w:pPr>
        <w:pStyle w:val="a4"/>
        <w:spacing w:before="0" w:beforeAutospacing="0" w:after="0" w:afterAutospacing="0"/>
        <w:jc w:val="both"/>
        <w:rPr>
          <w:rFonts w:ascii="Times New Roman" w:hAnsi="Times New Roman" w:cs="Times New Roman"/>
          <w:sz w:val="28"/>
          <w:szCs w:val="28"/>
        </w:rPr>
      </w:pPr>
    </w:p>
    <w:p w:rsidR="00E12925" w:rsidRPr="006C179C" w:rsidRDefault="00E12925" w:rsidP="006C179C">
      <w:pPr>
        <w:pStyle w:val="a4"/>
        <w:spacing w:before="0" w:beforeAutospacing="0" w:after="0" w:afterAutospacing="0"/>
        <w:jc w:val="both"/>
        <w:rPr>
          <w:rFonts w:ascii="Times New Roman" w:hAnsi="Times New Roman" w:cs="Times New Roman"/>
          <w:sz w:val="28"/>
          <w:szCs w:val="28"/>
        </w:rPr>
      </w:pPr>
    </w:p>
    <w:p w:rsidR="00E12925" w:rsidRDefault="00E12925" w:rsidP="006C179C">
      <w:pPr>
        <w:pStyle w:val="a4"/>
        <w:spacing w:before="0" w:beforeAutospacing="0" w:after="0" w:afterAutospacing="0"/>
        <w:jc w:val="both"/>
        <w:rPr>
          <w:rFonts w:ascii="Times New Roman" w:hAnsi="Times New Roman" w:cs="Times New Roman"/>
          <w:sz w:val="28"/>
          <w:szCs w:val="28"/>
        </w:rPr>
      </w:pPr>
    </w:p>
    <w:p w:rsidR="00A341AF" w:rsidRDefault="00A341AF" w:rsidP="006C179C">
      <w:pPr>
        <w:pStyle w:val="a4"/>
        <w:spacing w:before="0" w:beforeAutospacing="0" w:after="0" w:afterAutospacing="0"/>
        <w:jc w:val="both"/>
        <w:rPr>
          <w:rFonts w:ascii="Times New Roman" w:hAnsi="Times New Roman" w:cs="Times New Roman"/>
          <w:sz w:val="28"/>
          <w:szCs w:val="28"/>
        </w:rPr>
      </w:pPr>
    </w:p>
    <w:p w:rsidR="00A341AF" w:rsidRDefault="00A341AF" w:rsidP="006C179C">
      <w:pPr>
        <w:pStyle w:val="a4"/>
        <w:spacing w:before="0" w:beforeAutospacing="0" w:after="0" w:afterAutospacing="0"/>
        <w:jc w:val="both"/>
        <w:rPr>
          <w:rFonts w:ascii="Times New Roman" w:hAnsi="Times New Roman" w:cs="Times New Roman"/>
          <w:sz w:val="28"/>
          <w:szCs w:val="28"/>
        </w:rPr>
      </w:pPr>
    </w:p>
    <w:p w:rsidR="00A341AF" w:rsidRDefault="00A341AF" w:rsidP="006C179C">
      <w:pPr>
        <w:pStyle w:val="a4"/>
        <w:spacing w:before="0" w:beforeAutospacing="0" w:after="0" w:afterAutospacing="0"/>
        <w:jc w:val="both"/>
        <w:rPr>
          <w:rFonts w:ascii="Times New Roman" w:hAnsi="Times New Roman" w:cs="Times New Roman"/>
          <w:sz w:val="28"/>
          <w:szCs w:val="28"/>
        </w:rPr>
      </w:pPr>
    </w:p>
    <w:p w:rsidR="00A341AF" w:rsidRDefault="00A341AF" w:rsidP="006C179C">
      <w:pPr>
        <w:pStyle w:val="a4"/>
        <w:spacing w:before="0" w:beforeAutospacing="0" w:after="0" w:afterAutospacing="0"/>
        <w:jc w:val="both"/>
        <w:rPr>
          <w:rFonts w:ascii="Times New Roman" w:hAnsi="Times New Roman" w:cs="Times New Roman"/>
          <w:sz w:val="28"/>
          <w:szCs w:val="28"/>
        </w:rPr>
      </w:pPr>
    </w:p>
    <w:p w:rsidR="00A341AF" w:rsidRDefault="00A341AF" w:rsidP="006C179C">
      <w:pPr>
        <w:pStyle w:val="a4"/>
        <w:spacing w:before="0" w:beforeAutospacing="0" w:after="0" w:afterAutospacing="0"/>
        <w:jc w:val="both"/>
        <w:rPr>
          <w:rFonts w:ascii="Times New Roman" w:hAnsi="Times New Roman" w:cs="Times New Roman"/>
          <w:sz w:val="28"/>
          <w:szCs w:val="28"/>
        </w:rPr>
      </w:pPr>
    </w:p>
    <w:p w:rsidR="00A341AF" w:rsidRDefault="00A341AF" w:rsidP="006C179C">
      <w:pPr>
        <w:pStyle w:val="a4"/>
        <w:spacing w:before="0" w:beforeAutospacing="0" w:after="0" w:afterAutospacing="0"/>
        <w:jc w:val="both"/>
        <w:rPr>
          <w:rFonts w:ascii="Times New Roman" w:hAnsi="Times New Roman" w:cs="Times New Roman"/>
          <w:sz w:val="28"/>
          <w:szCs w:val="28"/>
        </w:rPr>
      </w:pPr>
    </w:p>
    <w:p w:rsidR="00A341AF" w:rsidRDefault="00A341AF" w:rsidP="006C179C">
      <w:pPr>
        <w:pStyle w:val="a4"/>
        <w:spacing w:before="0" w:beforeAutospacing="0" w:after="0" w:afterAutospacing="0"/>
        <w:jc w:val="both"/>
        <w:rPr>
          <w:rFonts w:ascii="Times New Roman" w:hAnsi="Times New Roman" w:cs="Times New Roman"/>
          <w:sz w:val="28"/>
          <w:szCs w:val="28"/>
        </w:rPr>
      </w:pPr>
    </w:p>
    <w:p w:rsidR="00A341AF" w:rsidRDefault="00A341AF" w:rsidP="006C179C">
      <w:pPr>
        <w:pStyle w:val="a4"/>
        <w:spacing w:before="0" w:beforeAutospacing="0" w:after="0" w:afterAutospacing="0"/>
        <w:jc w:val="both"/>
        <w:rPr>
          <w:rFonts w:ascii="Times New Roman" w:hAnsi="Times New Roman" w:cs="Times New Roman"/>
          <w:sz w:val="28"/>
          <w:szCs w:val="28"/>
        </w:rPr>
      </w:pPr>
    </w:p>
    <w:p w:rsidR="00A341AF" w:rsidRDefault="00A341AF" w:rsidP="006C179C">
      <w:pPr>
        <w:pStyle w:val="a4"/>
        <w:spacing w:before="0" w:beforeAutospacing="0" w:after="0" w:afterAutospacing="0"/>
        <w:jc w:val="both"/>
        <w:rPr>
          <w:rFonts w:ascii="Times New Roman" w:hAnsi="Times New Roman" w:cs="Times New Roman"/>
          <w:sz w:val="28"/>
          <w:szCs w:val="28"/>
        </w:rPr>
      </w:pPr>
    </w:p>
    <w:p w:rsidR="00A341AF" w:rsidRDefault="00A341AF" w:rsidP="006C179C">
      <w:pPr>
        <w:pStyle w:val="a4"/>
        <w:spacing w:before="0" w:beforeAutospacing="0" w:after="0" w:afterAutospacing="0"/>
        <w:jc w:val="both"/>
        <w:rPr>
          <w:rFonts w:ascii="Times New Roman" w:hAnsi="Times New Roman" w:cs="Times New Roman"/>
          <w:sz w:val="28"/>
          <w:szCs w:val="28"/>
        </w:rPr>
      </w:pPr>
    </w:p>
    <w:p w:rsidR="00A341AF" w:rsidRDefault="00A341AF" w:rsidP="006C179C">
      <w:pPr>
        <w:pStyle w:val="a4"/>
        <w:spacing w:before="0" w:beforeAutospacing="0" w:after="0" w:afterAutospacing="0"/>
        <w:jc w:val="both"/>
        <w:rPr>
          <w:rFonts w:ascii="Times New Roman" w:hAnsi="Times New Roman" w:cs="Times New Roman"/>
          <w:sz w:val="28"/>
          <w:szCs w:val="28"/>
        </w:rPr>
      </w:pPr>
    </w:p>
    <w:p w:rsidR="00A341AF" w:rsidRDefault="00A341AF" w:rsidP="006C179C">
      <w:pPr>
        <w:pStyle w:val="a4"/>
        <w:spacing w:before="0" w:beforeAutospacing="0" w:after="0" w:afterAutospacing="0"/>
        <w:jc w:val="both"/>
        <w:rPr>
          <w:rFonts w:ascii="Times New Roman" w:hAnsi="Times New Roman" w:cs="Times New Roman"/>
          <w:sz w:val="28"/>
          <w:szCs w:val="28"/>
        </w:rPr>
      </w:pPr>
    </w:p>
    <w:p w:rsidR="00A341AF" w:rsidRDefault="00A341AF" w:rsidP="006C179C">
      <w:pPr>
        <w:pStyle w:val="a4"/>
        <w:spacing w:before="0" w:beforeAutospacing="0" w:after="0" w:afterAutospacing="0"/>
        <w:jc w:val="both"/>
        <w:rPr>
          <w:rFonts w:ascii="Times New Roman" w:hAnsi="Times New Roman" w:cs="Times New Roman"/>
          <w:sz w:val="28"/>
          <w:szCs w:val="28"/>
        </w:rPr>
      </w:pPr>
    </w:p>
    <w:p w:rsidR="00A341AF" w:rsidRDefault="00A341AF" w:rsidP="006C179C">
      <w:pPr>
        <w:pStyle w:val="a4"/>
        <w:spacing w:before="0" w:beforeAutospacing="0" w:after="0" w:afterAutospacing="0"/>
        <w:jc w:val="both"/>
        <w:rPr>
          <w:rFonts w:ascii="Times New Roman" w:hAnsi="Times New Roman" w:cs="Times New Roman"/>
          <w:sz w:val="28"/>
          <w:szCs w:val="28"/>
        </w:rPr>
      </w:pPr>
    </w:p>
    <w:p w:rsidR="00A341AF" w:rsidRDefault="00A341AF" w:rsidP="006C179C">
      <w:pPr>
        <w:pStyle w:val="a4"/>
        <w:spacing w:before="0" w:beforeAutospacing="0" w:after="0" w:afterAutospacing="0"/>
        <w:jc w:val="both"/>
        <w:rPr>
          <w:rFonts w:ascii="Times New Roman" w:hAnsi="Times New Roman" w:cs="Times New Roman"/>
          <w:sz w:val="28"/>
          <w:szCs w:val="28"/>
        </w:rPr>
      </w:pPr>
    </w:p>
    <w:p w:rsidR="00A341AF" w:rsidRDefault="00A341AF" w:rsidP="006C179C">
      <w:pPr>
        <w:pStyle w:val="a4"/>
        <w:spacing w:before="0" w:beforeAutospacing="0" w:after="0" w:afterAutospacing="0"/>
        <w:jc w:val="both"/>
        <w:rPr>
          <w:rFonts w:ascii="Times New Roman" w:hAnsi="Times New Roman" w:cs="Times New Roman"/>
          <w:sz w:val="28"/>
          <w:szCs w:val="28"/>
        </w:rPr>
      </w:pPr>
    </w:p>
    <w:p w:rsidR="00A341AF" w:rsidRDefault="00A341AF" w:rsidP="006C179C">
      <w:pPr>
        <w:pStyle w:val="a4"/>
        <w:spacing w:before="0" w:beforeAutospacing="0" w:after="0" w:afterAutospacing="0"/>
        <w:jc w:val="both"/>
        <w:rPr>
          <w:rFonts w:ascii="Times New Roman" w:hAnsi="Times New Roman" w:cs="Times New Roman"/>
          <w:sz w:val="28"/>
          <w:szCs w:val="28"/>
        </w:rPr>
      </w:pPr>
    </w:p>
    <w:p w:rsidR="00E12925" w:rsidRPr="00A341AF" w:rsidRDefault="00A341AF" w:rsidP="00A341AF">
      <w:pPr>
        <w:pStyle w:val="2"/>
        <w:jc w:val="center"/>
        <w:rPr>
          <w:rFonts w:ascii="Times New Roman" w:hAnsi="Times New Roman" w:cs="Times New Roman"/>
          <w:i w:val="0"/>
        </w:rPr>
      </w:pPr>
      <w:r w:rsidRPr="00A341AF">
        <w:rPr>
          <w:rFonts w:ascii="Times New Roman" w:hAnsi="Times New Roman" w:cs="Times New Roman"/>
          <w:i w:val="0"/>
        </w:rPr>
        <w:t>СПИСОК ЛИТЕРАТУРЫ</w:t>
      </w:r>
    </w:p>
    <w:p w:rsidR="00E12925" w:rsidRPr="006C179C" w:rsidRDefault="00E12925" w:rsidP="006C179C">
      <w:pPr>
        <w:widowControl w:val="0"/>
        <w:autoSpaceDE w:val="0"/>
        <w:autoSpaceDN w:val="0"/>
        <w:adjustRightInd w:val="0"/>
        <w:ind w:firstLine="709"/>
        <w:jc w:val="both"/>
        <w:rPr>
          <w:sz w:val="28"/>
          <w:szCs w:val="28"/>
        </w:rPr>
      </w:pPr>
    </w:p>
    <w:p w:rsidR="00E12925" w:rsidRPr="006C179C" w:rsidRDefault="00E12925" w:rsidP="00F14EBF">
      <w:pPr>
        <w:pStyle w:val="a"/>
      </w:pPr>
      <w:r w:rsidRPr="006C179C">
        <w:t xml:space="preserve">Степанов В.И. // Логистика // М.: ТК Велби, изд-во Проспект, 2006г.; </w:t>
      </w:r>
    </w:p>
    <w:p w:rsidR="00D3599E" w:rsidRPr="006C179C" w:rsidRDefault="00D3599E" w:rsidP="006C179C">
      <w:pPr>
        <w:pStyle w:val="a"/>
        <w:spacing w:line="240" w:lineRule="auto"/>
      </w:pPr>
      <w:r w:rsidRPr="006C179C">
        <w:t>Залманова М.Е. Закупочно-распределительная логистика : учебное пособие. – Саратов, 2005.</w:t>
      </w:r>
    </w:p>
    <w:p w:rsidR="00D3599E" w:rsidRPr="006C179C" w:rsidRDefault="00D3599E" w:rsidP="006C179C">
      <w:pPr>
        <w:pStyle w:val="a"/>
        <w:spacing w:line="240" w:lineRule="auto"/>
      </w:pPr>
      <w:r w:rsidRPr="006C179C">
        <w:t>Логистика: учебное пособие / Под редакцией Б.А. Аникина – М.: Инфра-М, 2005.</w:t>
      </w:r>
    </w:p>
    <w:p w:rsidR="00D3599E" w:rsidRPr="006C179C" w:rsidRDefault="00D3599E" w:rsidP="006C179C">
      <w:pPr>
        <w:pStyle w:val="a"/>
        <w:spacing w:line="240" w:lineRule="auto"/>
      </w:pPr>
      <w:r w:rsidRPr="006C179C">
        <w:t>Плоткин Б.К. Управление материальными ресурсами: очерк коммерческой логистики: учебное пособие / ЛФЭИ. – Л., 2004.</w:t>
      </w:r>
    </w:p>
    <w:p w:rsidR="00D3599E" w:rsidRPr="006C179C" w:rsidRDefault="00D3599E" w:rsidP="006C179C">
      <w:pPr>
        <w:pStyle w:val="a"/>
        <w:spacing w:line="240" w:lineRule="auto"/>
      </w:pPr>
      <w:r w:rsidRPr="006C179C">
        <w:t>Циммерман Р. Заготовительная логистика в организации прямых хозяйственных связей предприятий. – СПб, 2005.</w:t>
      </w:r>
    </w:p>
    <w:p w:rsidR="00D3599E" w:rsidRPr="006C179C" w:rsidRDefault="00D3599E" w:rsidP="00F14EBF">
      <w:pPr>
        <w:pStyle w:val="a"/>
        <w:numPr>
          <w:ilvl w:val="0"/>
          <w:numId w:val="0"/>
        </w:numPr>
        <w:spacing w:line="240" w:lineRule="auto"/>
      </w:pPr>
    </w:p>
    <w:p w:rsidR="000A5E63" w:rsidRPr="006C179C" w:rsidRDefault="000A5E63" w:rsidP="006C179C">
      <w:pPr>
        <w:jc w:val="both"/>
        <w:rPr>
          <w:sz w:val="28"/>
          <w:szCs w:val="28"/>
        </w:rPr>
      </w:pPr>
      <w:bookmarkStart w:id="2" w:name="_GoBack"/>
      <w:bookmarkEnd w:id="2"/>
    </w:p>
    <w:sectPr w:rsidR="000A5E63" w:rsidRPr="006C179C" w:rsidSect="00770340">
      <w:footerReference w:type="even" r:id="rId11"/>
      <w:footerReference w:type="default" r:id="rId12"/>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EA8" w:rsidRDefault="00A81EA8">
      <w:r>
        <w:separator/>
      </w:r>
    </w:p>
  </w:endnote>
  <w:endnote w:type="continuationSeparator" w:id="0">
    <w:p w:rsidR="00A81EA8" w:rsidRDefault="00A8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340" w:rsidRDefault="00770340" w:rsidP="006A4C4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70340" w:rsidRDefault="00770340" w:rsidP="0077034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340" w:rsidRDefault="00770340" w:rsidP="006A4C4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470E9">
      <w:rPr>
        <w:rStyle w:val="a9"/>
        <w:noProof/>
      </w:rPr>
      <w:t>2</w:t>
    </w:r>
    <w:r>
      <w:rPr>
        <w:rStyle w:val="a9"/>
      </w:rPr>
      <w:fldChar w:fldCharType="end"/>
    </w:r>
  </w:p>
  <w:p w:rsidR="00770340" w:rsidRDefault="00770340" w:rsidP="0077034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EA8" w:rsidRDefault="00A81EA8">
      <w:r>
        <w:separator/>
      </w:r>
    </w:p>
  </w:footnote>
  <w:footnote w:type="continuationSeparator" w:id="0">
    <w:p w:rsidR="00A81EA8" w:rsidRDefault="00A81E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536D0"/>
    <w:multiLevelType w:val="singleLevel"/>
    <w:tmpl w:val="FDE8489E"/>
    <w:lvl w:ilvl="0">
      <w:start w:val="1"/>
      <w:numFmt w:val="decimal"/>
      <w:suff w:val="nothing"/>
      <w:lvlText w:val="%1."/>
      <w:lvlJc w:val="left"/>
      <w:rPr>
        <w:rFonts w:cs="Times New Roman" w:hint="default"/>
      </w:rPr>
    </w:lvl>
  </w:abstractNum>
  <w:abstractNum w:abstractNumId="1">
    <w:nsid w:val="0C990CD2"/>
    <w:multiLevelType w:val="multilevel"/>
    <w:tmpl w:val="3204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236B2"/>
    <w:multiLevelType w:val="multilevel"/>
    <w:tmpl w:val="12B8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60A72"/>
    <w:multiLevelType w:val="multilevel"/>
    <w:tmpl w:val="D0CCD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D6554D5"/>
    <w:multiLevelType w:val="multilevel"/>
    <w:tmpl w:val="93607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2162197"/>
    <w:multiLevelType w:val="multilevel"/>
    <w:tmpl w:val="B1DEF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5110A38"/>
    <w:multiLevelType w:val="multilevel"/>
    <w:tmpl w:val="9090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1211C2"/>
    <w:multiLevelType w:val="multilevel"/>
    <w:tmpl w:val="C39C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13612F"/>
    <w:multiLevelType w:val="multilevel"/>
    <w:tmpl w:val="05A4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452196"/>
    <w:multiLevelType w:val="multilevel"/>
    <w:tmpl w:val="7B62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F17027"/>
    <w:multiLevelType w:val="multilevel"/>
    <w:tmpl w:val="A4F2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C506A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64845916"/>
    <w:multiLevelType w:val="singleLevel"/>
    <w:tmpl w:val="002E48E6"/>
    <w:lvl w:ilvl="0">
      <w:start w:val="1"/>
      <w:numFmt w:val="decimal"/>
      <w:suff w:val="nothing"/>
      <w:lvlText w:val="%1."/>
      <w:lvlJc w:val="left"/>
      <w:rPr>
        <w:rFonts w:cs="Times New Roman" w:hint="default"/>
      </w:rPr>
    </w:lvl>
  </w:abstractNum>
  <w:abstractNum w:abstractNumId="13">
    <w:nsid w:val="69BC1025"/>
    <w:multiLevelType w:val="multilevel"/>
    <w:tmpl w:val="301A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E41838"/>
    <w:multiLevelType w:val="multilevel"/>
    <w:tmpl w:val="C5A6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6B60EC"/>
    <w:multiLevelType w:val="multilevel"/>
    <w:tmpl w:val="34BA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D34BEA"/>
    <w:multiLevelType w:val="singleLevel"/>
    <w:tmpl w:val="6EBA5382"/>
    <w:lvl w:ilvl="0">
      <w:start w:val="1"/>
      <w:numFmt w:val="decimal"/>
      <w:pStyle w:val="a"/>
      <w:lvlText w:val="%1."/>
      <w:lvlJc w:val="left"/>
      <w:pPr>
        <w:tabs>
          <w:tab w:val="num" w:pos="0"/>
        </w:tabs>
        <w:ind w:firstLine="720"/>
      </w:pPr>
      <w:rPr>
        <w:rFonts w:ascii="Times New Roman" w:eastAsia="Times New Roman" w:hAnsi="Times New Roman" w:cs="Times New Roman"/>
      </w:rPr>
    </w:lvl>
  </w:abstractNum>
  <w:abstractNum w:abstractNumId="17">
    <w:nsid w:val="7F1C2F25"/>
    <w:multiLevelType w:val="multilevel"/>
    <w:tmpl w:val="97AE5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2"/>
  </w:num>
  <w:num w:numId="4">
    <w:abstractNumId w:val="9"/>
  </w:num>
  <w:num w:numId="5">
    <w:abstractNumId w:val="10"/>
  </w:num>
  <w:num w:numId="6">
    <w:abstractNumId w:val="14"/>
  </w:num>
  <w:num w:numId="7">
    <w:abstractNumId w:val="16"/>
  </w:num>
  <w:num w:numId="8">
    <w:abstractNumId w:val="8"/>
  </w:num>
  <w:num w:numId="9">
    <w:abstractNumId w:val="15"/>
  </w:num>
  <w:num w:numId="10">
    <w:abstractNumId w:val="1"/>
  </w:num>
  <w:num w:numId="11">
    <w:abstractNumId w:val="13"/>
  </w:num>
  <w:num w:numId="12">
    <w:abstractNumId w:val="11"/>
  </w:num>
  <w:num w:numId="13">
    <w:abstractNumId w:val="0"/>
  </w:num>
  <w:num w:numId="14">
    <w:abstractNumId w:val="12"/>
  </w:num>
  <w:num w:numId="15">
    <w:abstractNumId w:val="3"/>
  </w:num>
  <w:num w:numId="16">
    <w:abstractNumId w:val="4"/>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4F16"/>
    <w:rsid w:val="00000ABE"/>
    <w:rsid w:val="00000F99"/>
    <w:rsid w:val="000010AA"/>
    <w:rsid w:val="00001BEA"/>
    <w:rsid w:val="00001D50"/>
    <w:rsid w:val="00001F6A"/>
    <w:rsid w:val="00002438"/>
    <w:rsid w:val="0000258D"/>
    <w:rsid w:val="000029CF"/>
    <w:rsid w:val="000030D8"/>
    <w:rsid w:val="000030E5"/>
    <w:rsid w:val="000031E1"/>
    <w:rsid w:val="00003ADF"/>
    <w:rsid w:val="00003C60"/>
    <w:rsid w:val="00003FE9"/>
    <w:rsid w:val="00004951"/>
    <w:rsid w:val="0000566E"/>
    <w:rsid w:val="000056A7"/>
    <w:rsid w:val="00005FED"/>
    <w:rsid w:val="00006402"/>
    <w:rsid w:val="00006DED"/>
    <w:rsid w:val="00007CDA"/>
    <w:rsid w:val="0001046F"/>
    <w:rsid w:val="000108D9"/>
    <w:rsid w:val="000118EF"/>
    <w:rsid w:val="00012137"/>
    <w:rsid w:val="00012250"/>
    <w:rsid w:val="0001261D"/>
    <w:rsid w:val="00012A04"/>
    <w:rsid w:val="00013362"/>
    <w:rsid w:val="000135D1"/>
    <w:rsid w:val="00014ADB"/>
    <w:rsid w:val="00014ED0"/>
    <w:rsid w:val="00015924"/>
    <w:rsid w:val="00015E15"/>
    <w:rsid w:val="00015EB4"/>
    <w:rsid w:val="000163B5"/>
    <w:rsid w:val="0001677A"/>
    <w:rsid w:val="000167E4"/>
    <w:rsid w:val="000168F2"/>
    <w:rsid w:val="0001694B"/>
    <w:rsid w:val="00016E57"/>
    <w:rsid w:val="00017108"/>
    <w:rsid w:val="00017343"/>
    <w:rsid w:val="00017506"/>
    <w:rsid w:val="00020142"/>
    <w:rsid w:val="00020CFB"/>
    <w:rsid w:val="00021AE4"/>
    <w:rsid w:val="00021F75"/>
    <w:rsid w:val="00022AA0"/>
    <w:rsid w:val="00022EBF"/>
    <w:rsid w:val="00022F5C"/>
    <w:rsid w:val="00023A7D"/>
    <w:rsid w:val="00023C3F"/>
    <w:rsid w:val="00023FE8"/>
    <w:rsid w:val="000242FB"/>
    <w:rsid w:val="00024384"/>
    <w:rsid w:val="00024CBE"/>
    <w:rsid w:val="000250D3"/>
    <w:rsid w:val="00025CFC"/>
    <w:rsid w:val="00025E1E"/>
    <w:rsid w:val="00027771"/>
    <w:rsid w:val="00027ACB"/>
    <w:rsid w:val="00027AE3"/>
    <w:rsid w:val="000304EA"/>
    <w:rsid w:val="00031311"/>
    <w:rsid w:val="00031747"/>
    <w:rsid w:val="00033ED5"/>
    <w:rsid w:val="00034C5D"/>
    <w:rsid w:val="00035823"/>
    <w:rsid w:val="00035B83"/>
    <w:rsid w:val="0003659E"/>
    <w:rsid w:val="000367BA"/>
    <w:rsid w:val="0003694B"/>
    <w:rsid w:val="00037482"/>
    <w:rsid w:val="00040151"/>
    <w:rsid w:val="000401DB"/>
    <w:rsid w:val="0004053D"/>
    <w:rsid w:val="00040931"/>
    <w:rsid w:val="00040A37"/>
    <w:rsid w:val="000415E1"/>
    <w:rsid w:val="00041C69"/>
    <w:rsid w:val="000430DE"/>
    <w:rsid w:val="00043240"/>
    <w:rsid w:val="0004339F"/>
    <w:rsid w:val="00044519"/>
    <w:rsid w:val="00044974"/>
    <w:rsid w:val="00045167"/>
    <w:rsid w:val="000452F5"/>
    <w:rsid w:val="00045490"/>
    <w:rsid w:val="00045D57"/>
    <w:rsid w:val="00046017"/>
    <w:rsid w:val="00046463"/>
    <w:rsid w:val="00046D80"/>
    <w:rsid w:val="00046FB9"/>
    <w:rsid w:val="00047E28"/>
    <w:rsid w:val="00050388"/>
    <w:rsid w:val="00053181"/>
    <w:rsid w:val="000531E1"/>
    <w:rsid w:val="00053DF7"/>
    <w:rsid w:val="00054717"/>
    <w:rsid w:val="000549D4"/>
    <w:rsid w:val="00054E5C"/>
    <w:rsid w:val="00054E76"/>
    <w:rsid w:val="000552D4"/>
    <w:rsid w:val="00055664"/>
    <w:rsid w:val="000556EE"/>
    <w:rsid w:val="00056843"/>
    <w:rsid w:val="000569CA"/>
    <w:rsid w:val="00056E54"/>
    <w:rsid w:val="000572B4"/>
    <w:rsid w:val="0005760B"/>
    <w:rsid w:val="0005797A"/>
    <w:rsid w:val="000600E2"/>
    <w:rsid w:val="00060208"/>
    <w:rsid w:val="00060904"/>
    <w:rsid w:val="00061641"/>
    <w:rsid w:val="000618EB"/>
    <w:rsid w:val="000625F8"/>
    <w:rsid w:val="00062F03"/>
    <w:rsid w:val="00062F1F"/>
    <w:rsid w:val="00063030"/>
    <w:rsid w:val="000630BF"/>
    <w:rsid w:val="00063314"/>
    <w:rsid w:val="00063331"/>
    <w:rsid w:val="00063AF5"/>
    <w:rsid w:val="00064564"/>
    <w:rsid w:val="000652C4"/>
    <w:rsid w:val="000657E2"/>
    <w:rsid w:val="000659A5"/>
    <w:rsid w:val="00066D5A"/>
    <w:rsid w:val="00066DA9"/>
    <w:rsid w:val="00067DB8"/>
    <w:rsid w:val="0007044B"/>
    <w:rsid w:val="00070755"/>
    <w:rsid w:val="00070821"/>
    <w:rsid w:val="000713C2"/>
    <w:rsid w:val="00071E5A"/>
    <w:rsid w:val="00072287"/>
    <w:rsid w:val="00072423"/>
    <w:rsid w:val="00072500"/>
    <w:rsid w:val="00072C0F"/>
    <w:rsid w:val="00073088"/>
    <w:rsid w:val="00073F91"/>
    <w:rsid w:val="00073F92"/>
    <w:rsid w:val="0007410D"/>
    <w:rsid w:val="000743A9"/>
    <w:rsid w:val="000746DE"/>
    <w:rsid w:val="00074D5E"/>
    <w:rsid w:val="0007554C"/>
    <w:rsid w:val="00075D34"/>
    <w:rsid w:val="0007627B"/>
    <w:rsid w:val="000762D1"/>
    <w:rsid w:val="000768F3"/>
    <w:rsid w:val="00076A7A"/>
    <w:rsid w:val="000771DA"/>
    <w:rsid w:val="0008054B"/>
    <w:rsid w:val="000808DC"/>
    <w:rsid w:val="00080F4D"/>
    <w:rsid w:val="000813C0"/>
    <w:rsid w:val="000814B6"/>
    <w:rsid w:val="00081C0F"/>
    <w:rsid w:val="000821E4"/>
    <w:rsid w:val="0008270D"/>
    <w:rsid w:val="000827BD"/>
    <w:rsid w:val="000853FA"/>
    <w:rsid w:val="00085DDD"/>
    <w:rsid w:val="00085EF7"/>
    <w:rsid w:val="000860B4"/>
    <w:rsid w:val="00086623"/>
    <w:rsid w:val="00086826"/>
    <w:rsid w:val="000876A7"/>
    <w:rsid w:val="000877EE"/>
    <w:rsid w:val="00087DC6"/>
    <w:rsid w:val="00090190"/>
    <w:rsid w:val="00091A76"/>
    <w:rsid w:val="00091C8D"/>
    <w:rsid w:val="00091EC5"/>
    <w:rsid w:val="0009200F"/>
    <w:rsid w:val="00092871"/>
    <w:rsid w:val="00092947"/>
    <w:rsid w:val="00092F57"/>
    <w:rsid w:val="0009316E"/>
    <w:rsid w:val="000934A4"/>
    <w:rsid w:val="0009390D"/>
    <w:rsid w:val="00093DDC"/>
    <w:rsid w:val="00093E65"/>
    <w:rsid w:val="000946D9"/>
    <w:rsid w:val="00094CF4"/>
    <w:rsid w:val="00095AA4"/>
    <w:rsid w:val="0009708F"/>
    <w:rsid w:val="00097B74"/>
    <w:rsid w:val="00097F09"/>
    <w:rsid w:val="000A0652"/>
    <w:rsid w:val="000A0AF3"/>
    <w:rsid w:val="000A1FB5"/>
    <w:rsid w:val="000A2455"/>
    <w:rsid w:val="000A3CDF"/>
    <w:rsid w:val="000A41EB"/>
    <w:rsid w:val="000A5331"/>
    <w:rsid w:val="000A56F8"/>
    <w:rsid w:val="000A5E63"/>
    <w:rsid w:val="000A5F45"/>
    <w:rsid w:val="000A6824"/>
    <w:rsid w:val="000A6D4D"/>
    <w:rsid w:val="000A6D98"/>
    <w:rsid w:val="000A744F"/>
    <w:rsid w:val="000A7BD8"/>
    <w:rsid w:val="000B0A0D"/>
    <w:rsid w:val="000B1DFD"/>
    <w:rsid w:val="000B27E4"/>
    <w:rsid w:val="000B2F98"/>
    <w:rsid w:val="000B3BE2"/>
    <w:rsid w:val="000B456A"/>
    <w:rsid w:val="000B49C2"/>
    <w:rsid w:val="000B4A82"/>
    <w:rsid w:val="000B4AE9"/>
    <w:rsid w:val="000B50AC"/>
    <w:rsid w:val="000B5115"/>
    <w:rsid w:val="000B52CB"/>
    <w:rsid w:val="000B5A45"/>
    <w:rsid w:val="000B7252"/>
    <w:rsid w:val="000B781A"/>
    <w:rsid w:val="000C0579"/>
    <w:rsid w:val="000C116B"/>
    <w:rsid w:val="000C148F"/>
    <w:rsid w:val="000C198C"/>
    <w:rsid w:val="000C1D02"/>
    <w:rsid w:val="000C237D"/>
    <w:rsid w:val="000C246E"/>
    <w:rsid w:val="000C24BF"/>
    <w:rsid w:val="000C3132"/>
    <w:rsid w:val="000C39E8"/>
    <w:rsid w:val="000C4451"/>
    <w:rsid w:val="000C4EEF"/>
    <w:rsid w:val="000C574D"/>
    <w:rsid w:val="000C59A3"/>
    <w:rsid w:val="000C5BE7"/>
    <w:rsid w:val="000C5FA4"/>
    <w:rsid w:val="000C61EB"/>
    <w:rsid w:val="000C6321"/>
    <w:rsid w:val="000C700C"/>
    <w:rsid w:val="000C7659"/>
    <w:rsid w:val="000D075F"/>
    <w:rsid w:val="000D07CD"/>
    <w:rsid w:val="000D1132"/>
    <w:rsid w:val="000D2589"/>
    <w:rsid w:val="000D28C9"/>
    <w:rsid w:val="000D2D64"/>
    <w:rsid w:val="000D362A"/>
    <w:rsid w:val="000D404B"/>
    <w:rsid w:val="000D4871"/>
    <w:rsid w:val="000D56CB"/>
    <w:rsid w:val="000D5D20"/>
    <w:rsid w:val="000D62CA"/>
    <w:rsid w:val="000D63A9"/>
    <w:rsid w:val="000D6759"/>
    <w:rsid w:val="000E0018"/>
    <w:rsid w:val="000E00F9"/>
    <w:rsid w:val="000E035B"/>
    <w:rsid w:val="000E0983"/>
    <w:rsid w:val="000E1003"/>
    <w:rsid w:val="000E1795"/>
    <w:rsid w:val="000E1D7C"/>
    <w:rsid w:val="000E2358"/>
    <w:rsid w:val="000E26D1"/>
    <w:rsid w:val="000E366A"/>
    <w:rsid w:val="000E3E5F"/>
    <w:rsid w:val="000E4B24"/>
    <w:rsid w:val="000E4BF7"/>
    <w:rsid w:val="000E5481"/>
    <w:rsid w:val="000E56D4"/>
    <w:rsid w:val="000E5877"/>
    <w:rsid w:val="000E58D3"/>
    <w:rsid w:val="000E594B"/>
    <w:rsid w:val="000E5EE2"/>
    <w:rsid w:val="000E6551"/>
    <w:rsid w:val="000E6A79"/>
    <w:rsid w:val="000E73D7"/>
    <w:rsid w:val="000E7437"/>
    <w:rsid w:val="000E783A"/>
    <w:rsid w:val="000E7C5B"/>
    <w:rsid w:val="000F0AA9"/>
    <w:rsid w:val="000F18A5"/>
    <w:rsid w:val="000F1DB5"/>
    <w:rsid w:val="000F4030"/>
    <w:rsid w:val="000F40A6"/>
    <w:rsid w:val="000F40F3"/>
    <w:rsid w:val="000F456A"/>
    <w:rsid w:val="000F5252"/>
    <w:rsid w:val="000F525F"/>
    <w:rsid w:val="000F5D48"/>
    <w:rsid w:val="000F70E4"/>
    <w:rsid w:val="000F71FA"/>
    <w:rsid w:val="000F7200"/>
    <w:rsid w:val="00101719"/>
    <w:rsid w:val="00101E5B"/>
    <w:rsid w:val="00102663"/>
    <w:rsid w:val="001027BE"/>
    <w:rsid w:val="00102F5C"/>
    <w:rsid w:val="001056DC"/>
    <w:rsid w:val="00106CE7"/>
    <w:rsid w:val="001072A3"/>
    <w:rsid w:val="001075D2"/>
    <w:rsid w:val="001109A4"/>
    <w:rsid w:val="00111D64"/>
    <w:rsid w:val="00112DBD"/>
    <w:rsid w:val="001131C5"/>
    <w:rsid w:val="001132D8"/>
    <w:rsid w:val="001140B1"/>
    <w:rsid w:val="00114A3D"/>
    <w:rsid w:val="00115557"/>
    <w:rsid w:val="001156A9"/>
    <w:rsid w:val="00115E33"/>
    <w:rsid w:val="001161BA"/>
    <w:rsid w:val="001169C0"/>
    <w:rsid w:val="00116EFE"/>
    <w:rsid w:val="0012008E"/>
    <w:rsid w:val="001200C1"/>
    <w:rsid w:val="001205F6"/>
    <w:rsid w:val="00120F9E"/>
    <w:rsid w:val="00122E0C"/>
    <w:rsid w:val="00123376"/>
    <w:rsid w:val="00123911"/>
    <w:rsid w:val="0012420E"/>
    <w:rsid w:val="0012506D"/>
    <w:rsid w:val="00125430"/>
    <w:rsid w:val="001254EE"/>
    <w:rsid w:val="001259C1"/>
    <w:rsid w:val="0012643E"/>
    <w:rsid w:val="00126A0F"/>
    <w:rsid w:val="00127026"/>
    <w:rsid w:val="00127A2C"/>
    <w:rsid w:val="00127D20"/>
    <w:rsid w:val="00127F00"/>
    <w:rsid w:val="001301EE"/>
    <w:rsid w:val="001302F6"/>
    <w:rsid w:val="00130750"/>
    <w:rsid w:val="001311A9"/>
    <w:rsid w:val="001316F0"/>
    <w:rsid w:val="00131E26"/>
    <w:rsid w:val="00132D6D"/>
    <w:rsid w:val="001330DF"/>
    <w:rsid w:val="00133D77"/>
    <w:rsid w:val="00134BA4"/>
    <w:rsid w:val="00134BA8"/>
    <w:rsid w:val="00135DE7"/>
    <w:rsid w:val="00136E4A"/>
    <w:rsid w:val="00137353"/>
    <w:rsid w:val="00137ACA"/>
    <w:rsid w:val="001402A4"/>
    <w:rsid w:val="001403FC"/>
    <w:rsid w:val="0014044D"/>
    <w:rsid w:val="00141A4E"/>
    <w:rsid w:val="00141D1B"/>
    <w:rsid w:val="00141D89"/>
    <w:rsid w:val="0014224D"/>
    <w:rsid w:val="00143175"/>
    <w:rsid w:val="0014367A"/>
    <w:rsid w:val="00143761"/>
    <w:rsid w:val="00143D0B"/>
    <w:rsid w:val="00144270"/>
    <w:rsid w:val="00145B09"/>
    <w:rsid w:val="0014698C"/>
    <w:rsid w:val="00150078"/>
    <w:rsid w:val="0015039C"/>
    <w:rsid w:val="00150700"/>
    <w:rsid w:val="00150741"/>
    <w:rsid w:val="00151056"/>
    <w:rsid w:val="00151988"/>
    <w:rsid w:val="00152329"/>
    <w:rsid w:val="00152BD2"/>
    <w:rsid w:val="001536EB"/>
    <w:rsid w:val="00153AFE"/>
    <w:rsid w:val="001542DB"/>
    <w:rsid w:val="00154654"/>
    <w:rsid w:val="0015512B"/>
    <w:rsid w:val="001551F8"/>
    <w:rsid w:val="00155540"/>
    <w:rsid w:val="001555F8"/>
    <w:rsid w:val="0015575F"/>
    <w:rsid w:val="00155A9C"/>
    <w:rsid w:val="0015624A"/>
    <w:rsid w:val="00156724"/>
    <w:rsid w:val="00156CAB"/>
    <w:rsid w:val="0015792B"/>
    <w:rsid w:val="00157B90"/>
    <w:rsid w:val="00157D67"/>
    <w:rsid w:val="00160052"/>
    <w:rsid w:val="00160290"/>
    <w:rsid w:val="0016032F"/>
    <w:rsid w:val="0016114D"/>
    <w:rsid w:val="00161842"/>
    <w:rsid w:val="0016338A"/>
    <w:rsid w:val="001634C1"/>
    <w:rsid w:val="0016374D"/>
    <w:rsid w:val="00163D6C"/>
    <w:rsid w:val="00164565"/>
    <w:rsid w:val="00164659"/>
    <w:rsid w:val="0016474D"/>
    <w:rsid w:val="001649BD"/>
    <w:rsid w:val="00164E90"/>
    <w:rsid w:val="00165445"/>
    <w:rsid w:val="0016575A"/>
    <w:rsid w:val="001657B8"/>
    <w:rsid w:val="00165919"/>
    <w:rsid w:val="00166115"/>
    <w:rsid w:val="00170C8D"/>
    <w:rsid w:val="00170EC4"/>
    <w:rsid w:val="001718FD"/>
    <w:rsid w:val="00171C00"/>
    <w:rsid w:val="00172015"/>
    <w:rsid w:val="001729FC"/>
    <w:rsid w:val="00172A78"/>
    <w:rsid w:val="00173A73"/>
    <w:rsid w:val="00173B13"/>
    <w:rsid w:val="001741A2"/>
    <w:rsid w:val="001742A3"/>
    <w:rsid w:val="0017450A"/>
    <w:rsid w:val="001746E3"/>
    <w:rsid w:val="00174BE2"/>
    <w:rsid w:val="00174E80"/>
    <w:rsid w:val="001755A4"/>
    <w:rsid w:val="00175840"/>
    <w:rsid w:val="001760B3"/>
    <w:rsid w:val="001762D4"/>
    <w:rsid w:val="0017707D"/>
    <w:rsid w:val="00177496"/>
    <w:rsid w:val="001775A7"/>
    <w:rsid w:val="001776C7"/>
    <w:rsid w:val="00177E24"/>
    <w:rsid w:val="00177EF5"/>
    <w:rsid w:val="0018053A"/>
    <w:rsid w:val="00181607"/>
    <w:rsid w:val="00181CBA"/>
    <w:rsid w:val="00182188"/>
    <w:rsid w:val="001823C0"/>
    <w:rsid w:val="00182700"/>
    <w:rsid w:val="00182BD8"/>
    <w:rsid w:val="00182E1D"/>
    <w:rsid w:val="00183222"/>
    <w:rsid w:val="001833D5"/>
    <w:rsid w:val="0018347A"/>
    <w:rsid w:val="00183E35"/>
    <w:rsid w:val="00184175"/>
    <w:rsid w:val="001854B8"/>
    <w:rsid w:val="001859D0"/>
    <w:rsid w:val="00186261"/>
    <w:rsid w:val="00186480"/>
    <w:rsid w:val="0018710B"/>
    <w:rsid w:val="00187BE8"/>
    <w:rsid w:val="0019003F"/>
    <w:rsid w:val="0019055B"/>
    <w:rsid w:val="00190806"/>
    <w:rsid w:val="00190B05"/>
    <w:rsid w:val="00190EDD"/>
    <w:rsid w:val="0019101D"/>
    <w:rsid w:val="00191496"/>
    <w:rsid w:val="00191CA4"/>
    <w:rsid w:val="00192194"/>
    <w:rsid w:val="0019243A"/>
    <w:rsid w:val="001925C3"/>
    <w:rsid w:val="00192902"/>
    <w:rsid w:val="001930B3"/>
    <w:rsid w:val="00193262"/>
    <w:rsid w:val="0019328A"/>
    <w:rsid w:val="0019372E"/>
    <w:rsid w:val="0019407D"/>
    <w:rsid w:val="001945AF"/>
    <w:rsid w:val="00194C99"/>
    <w:rsid w:val="001953F4"/>
    <w:rsid w:val="001955CB"/>
    <w:rsid w:val="001959A6"/>
    <w:rsid w:val="00196406"/>
    <w:rsid w:val="00196926"/>
    <w:rsid w:val="001971DC"/>
    <w:rsid w:val="0019726F"/>
    <w:rsid w:val="001975EF"/>
    <w:rsid w:val="001A0077"/>
    <w:rsid w:val="001A0765"/>
    <w:rsid w:val="001A1014"/>
    <w:rsid w:val="001A11EE"/>
    <w:rsid w:val="001A1EB6"/>
    <w:rsid w:val="001A1FC3"/>
    <w:rsid w:val="001A259D"/>
    <w:rsid w:val="001A2AE1"/>
    <w:rsid w:val="001A33AD"/>
    <w:rsid w:val="001A3771"/>
    <w:rsid w:val="001A3C29"/>
    <w:rsid w:val="001A44A7"/>
    <w:rsid w:val="001A4E61"/>
    <w:rsid w:val="001A58B1"/>
    <w:rsid w:val="001A5CCA"/>
    <w:rsid w:val="001A7318"/>
    <w:rsid w:val="001B0193"/>
    <w:rsid w:val="001B044C"/>
    <w:rsid w:val="001B0662"/>
    <w:rsid w:val="001B0688"/>
    <w:rsid w:val="001B1CE8"/>
    <w:rsid w:val="001B22BA"/>
    <w:rsid w:val="001B2539"/>
    <w:rsid w:val="001B2BFD"/>
    <w:rsid w:val="001B41FB"/>
    <w:rsid w:val="001B4414"/>
    <w:rsid w:val="001B4CD3"/>
    <w:rsid w:val="001B531D"/>
    <w:rsid w:val="001B5CDF"/>
    <w:rsid w:val="001B5E46"/>
    <w:rsid w:val="001B64D3"/>
    <w:rsid w:val="001B6B29"/>
    <w:rsid w:val="001B6B3E"/>
    <w:rsid w:val="001B6DE2"/>
    <w:rsid w:val="001B785E"/>
    <w:rsid w:val="001B7E1F"/>
    <w:rsid w:val="001C0745"/>
    <w:rsid w:val="001C1134"/>
    <w:rsid w:val="001C1204"/>
    <w:rsid w:val="001C1D95"/>
    <w:rsid w:val="001C2080"/>
    <w:rsid w:val="001C2097"/>
    <w:rsid w:val="001C2F7C"/>
    <w:rsid w:val="001C3572"/>
    <w:rsid w:val="001C47B2"/>
    <w:rsid w:val="001C5AE7"/>
    <w:rsid w:val="001C5ED7"/>
    <w:rsid w:val="001C650E"/>
    <w:rsid w:val="001C682E"/>
    <w:rsid w:val="001C71B4"/>
    <w:rsid w:val="001C7396"/>
    <w:rsid w:val="001C76AC"/>
    <w:rsid w:val="001C7D29"/>
    <w:rsid w:val="001D01DE"/>
    <w:rsid w:val="001D0805"/>
    <w:rsid w:val="001D104E"/>
    <w:rsid w:val="001D178C"/>
    <w:rsid w:val="001D19CA"/>
    <w:rsid w:val="001D2932"/>
    <w:rsid w:val="001D3AB1"/>
    <w:rsid w:val="001D47D0"/>
    <w:rsid w:val="001D5E2F"/>
    <w:rsid w:val="001D60E8"/>
    <w:rsid w:val="001D642B"/>
    <w:rsid w:val="001D6C3A"/>
    <w:rsid w:val="001D75C1"/>
    <w:rsid w:val="001D7D50"/>
    <w:rsid w:val="001D7D88"/>
    <w:rsid w:val="001E0A17"/>
    <w:rsid w:val="001E0E72"/>
    <w:rsid w:val="001E2199"/>
    <w:rsid w:val="001E23D7"/>
    <w:rsid w:val="001E2426"/>
    <w:rsid w:val="001E2C4A"/>
    <w:rsid w:val="001E2D50"/>
    <w:rsid w:val="001E30BD"/>
    <w:rsid w:val="001E3A4C"/>
    <w:rsid w:val="001E418D"/>
    <w:rsid w:val="001E4FBC"/>
    <w:rsid w:val="001E614B"/>
    <w:rsid w:val="001E73FA"/>
    <w:rsid w:val="001E77E2"/>
    <w:rsid w:val="001E7AB0"/>
    <w:rsid w:val="001E7F6D"/>
    <w:rsid w:val="001F0348"/>
    <w:rsid w:val="001F07C1"/>
    <w:rsid w:val="001F0F50"/>
    <w:rsid w:val="001F1085"/>
    <w:rsid w:val="001F1207"/>
    <w:rsid w:val="001F125C"/>
    <w:rsid w:val="001F125F"/>
    <w:rsid w:val="001F1B93"/>
    <w:rsid w:val="001F1F86"/>
    <w:rsid w:val="001F40C0"/>
    <w:rsid w:val="001F4822"/>
    <w:rsid w:val="001F531B"/>
    <w:rsid w:val="001F5495"/>
    <w:rsid w:val="001F5936"/>
    <w:rsid w:val="001F642E"/>
    <w:rsid w:val="001F6672"/>
    <w:rsid w:val="001F6ABD"/>
    <w:rsid w:val="001F76D8"/>
    <w:rsid w:val="002000A0"/>
    <w:rsid w:val="00200167"/>
    <w:rsid w:val="00200C83"/>
    <w:rsid w:val="00200ED4"/>
    <w:rsid w:val="00201246"/>
    <w:rsid w:val="00201905"/>
    <w:rsid w:val="002020B2"/>
    <w:rsid w:val="002025E8"/>
    <w:rsid w:val="00202AA6"/>
    <w:rsid w:val="00202B0B"/>
    <w:rsid w:val="00202D66"/>
    <w:rsid w:val="00202DFC"/>
    <w:rsid w:val="00204808"/>
    <w:rsid w:val="002048DD"/>
    <w:rsid w:val="00204F42"/>
    <w:rsid w:val="00205245"/>
    <w:rsid w:val="0020542F"/>
    <w:rsid w:val="0020703D"/>
    <w:rsid w:val="0021035F"/>
    <w:rsid w:val="002109FD"/>
    <w:rsid w:val="00210C71"/>
    <w:rsid w:val="00210D87"/>
    <w:rsid w:val="002115F8"/>
    <w:rsid w:val="00211DF4"/>
    <w:rsid w:val="002125C6"/>
    <w:rsid w:val="0021286F"/>
    <w:rsid w:val="00212DE2"/>
    <w:rsid w:val="00213510"/>
    <w:rsid w:val="00213E65"/>
    <w:rsid w:val="0021535C"/>
    <w:rsid w:val="002155E9"/>
    <w:rsid w:val="002157CB"/>
    <w:rsid w:val="00215946"/>
    <w:rsid w:val="0021785C"/>
    <w:rsid w:val="00217EF1"/>
    <w:rsid w:val="00220AD0"/>
    <w:rsid w:val="00221952"/>
    <w:rsid w:val="00221F4B"/>
    <w:rsid w:val="002227A3"/>
    <w:rsid w:val="00222BD1"/>
    <w:rsid w:val="0022366F"/>
    <w:rsid w:val="002241DA"/>
    <w:rsid w:val="00224971"/>
    <w:rsid w:val="00224C7C"/>
    <w:rsid w:val="00225278"/>
    <w:rsid w:val="002253AB"/>
    <w:rsid w:val="00225A74"/>
    <w:rsid w:val="00225AD9"/>
    <w:rsid w:val="00225D7D"/>
    <w:rsid w:val="002262B6"/>
    <w:rsid w:val="0022776E"/>
    <w:rsid w:val="00230F12"/>
    <w:rsid w:val="00232E8D"/>
    <w:rsid w:val="0023372E"/>
    <w:rsid w:val="002338A4"/>
    <w:rsid w:val="00233D48"/>
    <w:rsid w:val="00234411"/>
    <w:rsid w:val="00234DA4"/>
    <w:rsid w:val="002351A6"/>
    <w:rsid w:val="00236899"/>
    <w:rsid w:val="00236AFC"/>
    <w:rsid w:val="00236CA3"/>
    <w:rsid w:val="00237045"/>
    <w:rsid w:val="00237110"/>
    <w:rsid w:val="00237163"/>
    <w:rsid w:val="00237A05"/>
    <w:rsid w:val="00240D6F"/>
    <w:rsid w:val="002414A9"/>
    <w:rsid w:val="002415E4"/>
    <w:rsid w:val="00241BFD"/>
    <w:rsid w:val="00241D74"/>
    <w:rsid w:val="00242580"/>
    <w:rsid w:val="0024266B"/>
    <w:rsid w:val="00242775"/>
    <w:rsid w:val="0024279A"/>
    <w:rsid w:val="00242A5C"/>
    <w:rsid w:val="002431E4"/>
    <w:rsid w:val="0024363B"/>
    <w:rsid w:val="0024364F"/>
    <w:rsid w:val="00243D6C"/>
    <w:rsid w:val="00244143"/>
    <w:rsid w:val="0024428F"/>
    <w:rsid w:val="00244438"/>
    <w:rsid w:val="002449E5"/>
    <w:rsid w:val="00244A4C"/>
    <w:rsid w:val="00245045"/>
    <w:rsid w:val="00245426"/>
    <w:rsid w:val="00246892"/>
    <w:rsid w:val="0024691F"/>
    <w:rsid w:val="002469CE"/>
    <w:rsid w:val="002476B8"/>
    <w:rsid w:val="00247B7C"/>
    <w:rsid w:val="00247EFB"/>
    <w:rsid w:val="0025164F"/>
    <w:rsid w:val="00251B79"/>
    <w:rsid w:val="00253129"/>
    <w:rsid w:val="00253844"/>
    <w:rsid w:val="002547B8"/>
    <w:rsid w:val="00254A70"/>
    <w:rsid w:val="00255993"/>
    <w:rsid w:val="002566A5"/>
    <w:rsid w:val="00256C36"/>
    <w:rsid w:val="002572B1"/>
    <w:rsid w:val="00257390"/>
    <w:rsid w:val="00257D4E"/>
    <w:rsid w:val="00257F3B"/>
    <w:rsid w:val="00260674"/>
    <w:rsid w:val="00261592"/>
    <w:rsid w:val="00261745"/>
    <w:rsid w:val="002619A1"/>
    <w:rsid w:val="00261FE6"/>
    <w:rsid w:val="0026208A"/>
    <w:rsid w:val="002628E5"/>
    <w:rsid w:val="00263931"/>
    <w:rsid w:val="0026397D"/>
    <w:rsid w:val="00264F83"/>
    <w:rsid w:val="00265269"/>
    <w:rsid w:val="00265FF1"/>
    <w:rsid w:val="00266849"/>
    <w:rsid w:val="002672C6"/>
    <w:rsid w:val="002673DA"/>
    <w:rsid w:val="00267B0A"/>
    <w:rsid w:val="00270919"/>
    <w:rsid w:val="00270F1B"/>
    <w:rsid w:val="00270F7C"/>
    <w:rsid w:val="00271893"/>
    <w:rsid w:val="00271D3A"/>
    <w:rsid w:val="0027215B"/>
    <w:rsid w:val="00272C94"/>
    <w:rsid w:val="00273039"/>
    <w:rsid w:val="00273A6B"/>
    <w:rsid w:val="002746EE"/>
    <w:rsid w:val="0027493B"/>
    <w:rsid w:val="002749EA"/>
    <w:rsid w:val="00276226"/>
    <w:rsid w:val="00276556"/>
    <w:rsid w:val="0027693B"/>
    <w:rsid w:val="00276B0D"/>
    <w:rsid w:val="00277AA0"/>
    <w:rsid w:val="0028024D"/>
    <w:rsid w:val="00281263"/>
    <w:rsid w:val="00281285"/>
    <w:rsid w:val="00281B32"/>
    <w:rsid w:val="00281FD4"/>
    <w:rsid w:val="00282A64"/>
    <w:rsid w:val="00282DE7"/>
    <w:rsid w:val="002833DD"/>
    <w:rsid w:val="00283722"/>
    <w:rsid w:val="00283900"/>
    <w:rsid w:val="002845F9"/>
    <w:rsid w:val="00284DF5"/>
    <w:rsid w:val="002859A8"/>
    <w:rsid w:val="00286F10"/>
    <w:rsid w:val="0028721D"/>
    <w:rsid w:val="00287A85"/>
    <w:rsid w:val="00287B55"/>
    <w:rsid w:val="00287C35"/>
    <w:rsid w:val="00287C3F"/>
    <w:rsid w:val="00290141"/>
    <w:rsid w:val="00290A8D"/>
    <w:rsid w:val="00290D38"/>
    <w:rsid w:val="00290DCC"/>
    <w:rsid w:val="00290FD9"/>
    <w:rsid w:val="00291772"/>
    <w:rsid w:val="0029255F"/>
    <w:rsid w:val="00292BCF"/>
    <w:rsid w:val="002931B0"/>
    <w:rsid w:val="00293538"/>
    <w:rsid w:val="002935E9"/>
    <w:rsid w:val="00293CC8"/>
    <w:rsid w:val="00293DC2"/>
    <w:rsid w:val="002944AC"/>
    <w:rsid w:val="00294768"/>
    <w:rsid w:val="00294B77"/>
    <w:rsid w:val="002950F1"/>
    <w:rsid w:val="00295CB0"/>
    <w:rsid w:val="002970E1"/>
    <w:rsid w:val="002975CC"/>
    <w:rsid w:val="0029771B"/>
    <w:rsid w:val="002977A0"/>
    <w:rsid w:val="002977BE"/>
    <w:rsid w:val="002977F2"/>
    <w:rsid w:val="00297F23"/>
    <w:rsid w:val="002A0079"/>
    <w:rsid w:val="002A01AF"/>
    <w:rsid w:val="002A01BA"/>
    <w:rsid w:val="002A1420"/>
    <w:rsid w:val="002A14AF"/>
    <w:rsid w:val="002A1564"/>
    <w:rsid w:val="002A1AC5"/>
    <w:rsid w:val="002A2140"/>
    <w:rsid w:val="002A298C"/>
    <w:rsid w:val="002A2BE4"/>
    <w:rsid w:val="002A2C96"/>
    <w:rsid w:val="002A38E7"/>
    <w:rsid w:val="002A3BCA"/>
    <w:rsid w:val="002A3C2A"/>
    <w:rsid w:val="002A428A"/>
    <w:rsid w:val="002A4A49"/>
    <w:rsid w:val="002A4F10"/>
    <w:rsid w:val="002A5D36"/>
    <w:rsid w:val="002A6252"/>
    <w:rsid w:val="002A6CA9"/>
    <w:rsid w:val="002A79BC"/>
    <w:rsid w:val="002B00DD"/>
    <w:rsid w:val="002B0E1B"/>
    <w:rsid w:val="002B0E27"/>
    <w:rsid w:val="002B1C54"/>
    <w:rsid w:val="002B20F7"/>
    <w:rsid w:val="002B2203"/>
    <w:rsid w:val="002B2CAE"/>
    <w:rsid w:val="002B36FA"/>
    <w:rsid w:val="002B42CE"/>
    <w:rsid w:val="002B4AC1"/>
    <w:rsid w:val="002B4D07"/>
    <w:rsid w:val="002B527F"/>
    <w:rsid w:val="002B540E"/>
    <w:rsid w:val="002B55BB"/>
    <w:rsid w:val="002B5812"/>
    <w:rsid w:val="002B6128"/>
    <w:rsid w:val="002B64A4"/>
    <w:rsid w:val="002C077D"/>
    <w:rsid w:val="002C0908"/>
    <w:rsid w:val="002C1FD2"/>
    <w:rsid w:val="002C20C7"/>
    <w:rsid w:val="002C20D1"/>
    <w:rsid w:val="002C28D4"/>
    <w:rsid w:val="002C2BC0"/>
    <w:rsid w:val="002C3C90"/>
    <w:rsid w:val="002C4486"/>
    <w:rsid w:val="002C52FD"/>
    <w:rsid w:val="002C570E"/>
    <w:rsid w:val="002C60D7"/>
    <w:rsid w:val="002C6E0E"/>
    <w:rsid w:val="002C70E5"/>
    <w:rsid w:val="002D08EE"/>
    <w:rsid w:val="002D0906"/>
    <w:rsid w:val="002D0DF0"/>
    <w:rsid w:val="002D1927"/>
    <w:rsid w:val="002D2238"/>
    <w:rsid w:val="002D231E"/>
    <w:rsid w:val="002D29F5"/>
    <w:rsid w:val="002D2FD0"/>
    <w:rsid w:val="002D3375"/>
    <w:rsid w:val="002D3576"/>
    <w:rsid w:val="002D4298"/>
    <w:rsid w:val="002D4805"/>
    <w:rsid w:val="002D53FE"/>
    <w:rsid w:val="002D651A"/>
    <w:rsid w:val="002E0433"/>
    <w:rsid w:val="002E18AD"/>
    <w:rsid w:val="002E21B4"/>
    <w:rsid w:val="002E25C3"/>
    <w:rsid w:val="002E2E5F"/>
    <w:rsid w:val="002E30FB"/>
    <w:rsid w:val="002E32D0"/>
    <w:rsid w:val="002E3436"/>
    <w:rsid w:val="002E3EBB"/>
    <w:rsid w:val="002E4D47"/>
    <w:rsid w:val="002E55CC"/>
    <w:rsid w:val="002E5D0B"/>
    <w:rsid w:val="002E68C4"/>
    <w:rsid w:val="002E7789"/>
    <w:rsid w:val="002F0228"/>
    <w:rsid w:val="002F0C46"/>
    <w:rsid w:val="002F1354"/>
    <w:rsid w:val="002F17E1"/>
    <w:rsid w:val="002F2194"/>
    <w:rsid w:val="002F22AB"/>
    <w:rsid w:val="002F2BFA"/>
    <w:rsid w:val="002F2C15"/>
    <w:rsid w:val="002F3086"/>
    <w:rsid w:val="002F3398"/>
    <w:rsid w:val="002F41A7"/>
    <w:rsid w:val="002F4DBD"/>
    <w:rsid w:val="002F5FC9"/>
    <w:rsid w:val="002F624A"/>
    <w:rsid w:val="002F65F4"/>
    <w:rsid w:val="002F684C"/>
    <w:rsid w:val="002F690D"/>
    <w:rsid w:val="002F6B4D"/>
    <w:rsid w:val="002F701B"/>
    <w:rsid w:val="002F7272"/>
    <w:rsid w:val="002F786C"/>
    <w:rsid w:val="002F7D1F"/>
    <w:rsid w:val="002F7F9F"/>
    <w:rsid w:val="00300FD8"/>
    <w:rsid w:val="00302346"/>
    <w:rsid w:val="0030241C"/>
    <w:rsid w:val="00305D13"/>
    <w:rsid w:val="00306156"/>
    <w:rsid w:val="00306D55"/>
    <w:rsid w:val="0030789C"/>
    <w:rsid w:val="003104E8"/>
    <w:rsid w:val="00310A8F"/>
    <w:rsid w:val="003114E7"/>
    <w:rsid w:val="00312937"/>
    <w:rsid w:val="00312B03"/>
    <w:rsid w:val="00312EB0"/>
    <w:rsid w:val="00313285"/>
    <w:rsid w:val="003135F1"/>
    <w:rsid w:val="00313E2C"/>
    <w:rsid w:val="00314019"/>
    <w:rsid w:val="003140AF"/>
    <w:rsid w:val="00314A4D"/>
    <w:rsid w:val="00314F05"/>
    <w:rsid w:val="00315C07"/>
    <w:rsid w:val="00315D50"/>
    <w:rsid w:val="003161D3"/>
    <w:rsid w:val="003162C1"/>
    <w:rsid w:val="00316B49"/>
    <w:rsid w:val="00317605"/>
    <w:rsid w:val="00317917"/>
    <w:rsid w:val="00317BE3"/>
    <w:rsid w:val="00321BF7"/>
    <w:rsid w:val="00321EB0"/>
    <w:rsid w:val="0032207B"/>
    <w:rsid w:val="00322217"/>
    <w:rsid w:val="003236CC"/>
    <w:rsid w:val="00323B04"/>
    <w:rsid w:val="00323C30"/>
    <w:rsid w:val="003251E5"/>
    <w:rsid w:val="003255B0"/>
    <w:rsid w:val="00325C9B"/>
    <w:rsid w:val="00325DB1"/>
    <w:rsid w:val="0032671C"/>
    <w:rsid w:val="00326BE0"/>
    <w:rsid w:val="00326E6F"/>
    <w:rsid w:val="0032711B"/>
    <w:rsid w:val="003272D0"/>
    <w:rsid w:val="003274FC"/>
    <w:rsid w:val="0032750C"/>
    <w:rsid w:val="00327A52"/>
    <w:rsid w:val="00327AA3"/>
    <w:rsid w:val="0033022A"/>
    <w:rsid w:val="00330E15"/>
    <w:rsid w:val="0033172B"/>
    <w:rsid w:val="00331A31"/>
    <w:rsid w:val="003328CC"/>
    <w:rsid w:val="003331E9"/>
    <w:rsid w:val="00333531"/>
    <w:rsid w:val="00334CDC"/>
    <w:rsid w:val="00334D76"/>
    <w:rsid w:val="00334F47"/>
    <w:rsid w:val="00336341"/>
    <w:rsid w:val="00336C3A"/>
    <w:rsid w:val="00340A80"/>
    <w:rsid w:val="00340B95"/>
    <w:rsid w:val="00342395"/>
    <w:rsid w:val="003423B8"/>
    <w:rsid w:val="00342AD0"/>
    <w:rsid w:val="00342BAC"/>
    <w:rsid w:val="0034359C"/>
    <w:rsid w:val="00343DF1"/>
    <w:rsid w:val="00343FC5"/>
    <w:rsid w:val="00344375"/>
    <w:rsid w:val="0034489A"/>
    <w:rsid w:val="00344F2B"/>
    <w:rsid w:val="00345790"/>
    <w:rsid w:val="00345A2D"/>
    <w:rsid w:val="003473D3"/>
    <w:rsid w:val="00347724"/>
    <w:rsid w:val="00347A11"/>
    <w:rsid w:val="00347CAB"/>
    <w:rsid w:val="00347D7F"/>
    <w:rsid w:val="00350281"/>
    <w:rsid w:val="00350358"/>
    <w:rsid w:val="00350E04"/>
    <w:rsid w:val="00350E39"/>
    <w:rsid w:val="0035137C"/>
    <w:rsid w:val="00351E90"/>
    <w:rsid w:val="00352614"/>
    <w:rsid w:val="0035278A"/>
    <w:rsid w:val="00352A20"/>
    <w:rsid w:val="00352C10"/>
    <w:rsid w:val="00352C69"/>
    <w:rsid w:val="003530E5"/>
    <w:rsid w:val="003531A5"/>
    <w:rsid w:val="00353351"/>
    <w:rsid w:val="00354322"/>
    <w:rsid w:val="00354478"/>
    <w:rsid w:val="003548A9"/>
    <w:rsid w:val="00355556"/>
    <w:rsid w:val="00355F6A"/>
    <w:rsid w:val="003561F9"/>
    <w:rsid w:val="003564C4"/>
    <w:rsid w:val="0035731B"/>
    <w:rsid w:val="003579D9"/>
    <w:rsid w:val="00357F61"/>
    <w:rsid w:val="003604F4"/>
    <w:rsid w:val="003606E2"/>
    <w:rsid w:val="00360BCA"/>
    <w:rsid w:val="003615E9"/>
    <w:rsid w:val="003619F7"/>
    <w:rsid w:val="003621BD"/>
    <w:rsid w:val="003629AC"/>
    <w:rsid w:val="00363353"/>
    <w:rsid w:val="003634CF"/>
    <w:rsid w:val="003651DE"/>
    <w:rsid w:val="003659AD"/>
    <w:rsid w:val="00366653"/>
    <w:rsid w:val="00366EDA"/>
    <w:rsid w:val="003671E3"/>
    <w:rsid w:val="00370AE0"/>
    <w:rsid w:val="00370ECD"/>
    <w:rsid w:val="00371797"/>
    <w:rsid w:val="00371BB9"/>
    <w:rsid w:val="003722A5"/>
    <w:rsid w:val="0037279F"/>
    <w:rsid w:val="00372A57"/>
    <w:rsid w:val="00373961"/>
    <w:rsid w:val="00373B68"/>
    <w:rsid w:val="00373E6A"/>
    <w:rsid w:val="00373F07"/>
    <w:rsid w:val="00375028"/>
    <w:rsid w:val="00375385"/>
    <w:rsid w:val="00376517"/>
    <w:rsid w:val="00376693"/>
    <w:rsid w:val="00376CC6"/>
    <w:rsid w:val="00376D8A"/>
    <w:rsid w:val="003775BF"/>
    <w:rsid w:val="00377C36"/>
    <w:rsid w:val="0038024C"/>
    <w:rsid w:val="003803B2"/>
    <w:rsid w:val="0038046E"/>
    <w:rsid w:val="00380483"/>
    <w:rsid w:val="00382A02"/>
    <w:rsid w:val="00383472"/>
    <w:rsid w:val="003834A7"/>
    <w:rsid w:val="00383799"/>
    <w:rsid w:val="003837C5"/>
    <w:rsid w:val="00383B46"/>
    <w:rsid w:val="00383BEF"/>
    <w:rsid w:val="00385081"/>
    <w:rsid w:val="003856C8"/>
    <w:rsid w:val="00385B67"/>
    <w:rsid w:val="00385F8A"/>
    <w:rsid w:val="00385FCC"/>
    <w:rsid w:val="003860FF"/>
    <w:rsid w:val="00386270"/>
    <w:rsid w:val="003865EA"/>
    <w:rsid w:val="00386ED0"/>
    <w:rsid w:val="0038726A"/>
    <w:rsid w:val="003875FC"/>
    <w:rsid w:val="00387C5D"/>
    <w:rsid w:val="00387DDF"/>
    <w:rsid w:val="00387EC7"/>
    <w:rsid w:val="003902EA"/>
    <w:rsid w:val="00390313"/>
    <w:rsid w:val="00390615"/>
    <w:rsid w:val="00390A27"/>
    <w:rsid w:val="00391998"/>
    <w:rsid w:val="00391B98"/>
    <w:rsid w:val="00391DA5"/>
    <w:rsid w:val="00391E8E"/>
    <w:rsid w:val="00392093"/>
    <w:rsid w:val="0039360B"/>
    <w:rsid w:val="00394A8A"/>
    <w:rsid w:val="0039508D"/>
    <w:rsid w:val="00395D83"/>
    <w:rsid w:val="00395E82"/>
    <w:rsid w:val="00396484"/>
    <w:rsid w:val="00396DD9"/>
    <w:rsid w:val="003973A9"/>
    <w:rsid w:val="00397453"/>
    <w:rsid w:val="003977A7"/>
    <w:rsid w:val="00397875"/>
    <w:rsid w:val="003A07E7"/>
    <w:rsid w:val="003A095A"/>
    <w:rsid w:val="003A0CF6"/>
    <w:rsid w:val="003A1177"/>
    <w:rsid w:val="003A1E3E"/>
    <w:rsid w:val="003A22C5"/>
    <w:rsid w:val="003A2C64"/>
    <w:rsid w:val="003A3631"/>
    <w:rsid w:val="003A38C3"/>
    <w:rsid w:val="003A3D07"/>
    <w:rsid w:val="003A4394"/>
    <w:rsid w:val="003A45D8"/>
    <w:rsid w:val="003A49DC"/>
    <w:rsid w:val="003A4C3E"/>
    <w:rsid w:val="003A4E54"/>
    <w:rsid w:val="003A4F2C"/>
    <w:rsid w:val="003A5190"/>
    <w:rsid w:val="003A56E9"/>
    <w:rsid w:val="003A56FA"/>
    <w:rsid w:val="003A67D2"/>
    <w:rsid w:val="003A691F"/>
    <w:rsid w:val="003A6A36"/>
    <w:rsid w:val="003B048F"/>
    <w:rsid w:val="003B12B0"/>
    <w:rsid w:val="003B180B"/>
    <w:rsid w:val="003B1CB6"/>
    <w:rsid w:val="003B1D5A"/>
    <w:rsid w:val="003B203C"/>
    <w:rsid w:val="003B2795"/>
    <w:rsid w:val="003B2D98"/>
    <w:rsid w:val="003B2E90"/>
    <w:rsid w:val="003B2EE4"/>
    <w:rsid w:val="003B2EF5"/>
    <w:rsid w:val="003B3698"/>
    <w:rsid w:val="003B42F6"/>
    <w:rsid w:val="003B545D"/>
    <w:rsid w:val="003B548A"/>
    <w:rsid w:val="003B548E"/>
    <w:rsid w:val="003B56FF"/>
    <w:rsid w:val="003B5A75"/>
    <w:rsid w:val="003B5A8A"/>
    <w:rsid w:val="003B614D"/>
    <w:rsid w:val="003B62AB"/>
    <w:rsid w:val="003B6E6C"/>
    <w:rsid w:val="003B6E93"/>
    <w:rsid w:val="003B7396"/>
    <w:rsid w:val="003B7AD6"/>
    <w:rsid w:val="003B7D92"/>
    <w:rsid w:val="003C075C"/>
    <w:rsid w:val="003C0A51"/>
    <w:rsid w:val="003C19B4"/>
    <w:rsid w:val="003C1B55"/>
    <w:rsid w:val="003C1E1C"/>
    <w:rsid w:val="003C2CA1"/>
    <w:rsid w:val="003C2E6B"/>
    <w:rsid w:val="003C368D"/>
    <w:rsid w:val="003C3CFE"/>
    <w:rsid w:val="003C3DC1"/>
    <w:rsid w:val="003C4374"/>
    <w:rsid w:val="003C51BE"/>
    <w:rsid w:val="003C5871"/>
    <w:rsid w:val="003C5AEE"/>
    <w:rsid w:val="003C63C4"/>
    <w:rsid w:val="003D076F"/>
    <w:rsid w:val="003D19A4"/>
    <w:rsid w:val="003D1A81"/>
    <w:rsid w:val="003D2491"/>
    <w:rsid w:val="003D273C"/>
    <w:rsid w:val="003D2B67"/>
    <w:rsid w:val="003D3846"/>
    <w:rsid w:val="003D3BB8"/>
    <w:rsid w:val="003D434B"/>
    <w:rsid w:val="003D4D29"/>
    <w:rsid w:val="003D60E7"/>
    <w:rsid w:val="003D61DC"/>
    <w:rsid w:val="003D667C"/>
    <w:rsid w:val="003D6744"/>
    <w:rsid w:val="003D6F33"/>
    <w:rsid w:val="003D751D"/>
    <w:rsid w:val="003D7C6B"/>
    <w:rsid w:val="003D7D40"/>
    <w:rsid w:val="003E07BD"/>
    <w:rsid w:val="003E0D4B"/>
    <w:rsid w:val="003E157B"/>
    <w:rsid w:val="003E235F"/>
    <w:rsid w:val="003E4327"/>
    <w:rsid w:val="003E4F23"/>
    <w:rsid w:val="003E5205"/>
    <w:rsid w:val="003E5335"/>
    <w:rsid w:val="003E5BDC"/>
    <w:rsid w:val="003E67FB"/>
    <w:rsid w:val="003E6B26"/>
    <w:rsid w:val="003E6F98"/>
    <w:rsid w:val="003F045A"/>
    <w:rsid w:val="003F12E8"/>
    <w:rsid w:val="003F21A5"/>
    <w:rsid w:val="003F28DF"/>
    <w:rsid w:val="003F2DEC"/>
    <w:rsid w:val="003F33AA"/>
    <w:rsid w:val="003F3740"/>
    <w:rsid w:val="003F3951"/>
    <w:rsid w:val="003F3A05"/>
    <w:rsid w:val="003F449D"/>
    <w:rsid w:val="003F44C3"/>
    <w:rsid w:val="003F4511"/>
    <w:rsid w:val="003F458B"/>
    <w:rsid w:val="003F4E9A"/>
    <w:rsid w:val="003F6BBB"/>
    <w:rsid w:val="003F7081"/>
    <w:rsid w:val="003F729A"/>
    <w:rsid w:val="003F7ECE"/>
    <w:rsid w:val="00400150"/>
    <w:rsid w:val="00401E3C"/>
    <w:rsid w:val="00402336"/>
    <w:rsid w:val="00403ABC"/>
    <w:rsid w:val="00404620"/>
    <w:rsid w:val="00404980"/>
    <w:rsid w:val="00404CA2"/>
    <w:rsid w:val="00404D3D"/>
    <w:rsid w:val="004052D7"/>
    <w:rsid w:val="00405F13"/>
    <w:rsid w:val="0040660E"/>
    <w:rsid w:val="00407C05"/>
    <w:rsid w:val="00407D40"/>
    <w:rsid w:val="00407ED3"/>
    <w:rsid w:val="00410333"/>
    <w:rsid w:val="0041064D"/>
    <w:rsid w:val="004110BE"/>
    <w:rsid w:val="00411440"/>
    <w:rsid w:val="00411CB4"/>
    <w:rsid w:val="00411D81"/>
    <w:rsid w:val="004126B0"/>
    <w:rsid w:val="00412A5A"/>
    <w:rsid w:val="00412BB2"/>
    <w:rsid w:val="00412EB3"/>
    <w:rsid w:val="004135F0"/>
    <w:rsid w:val="0041470E"/>
    <w:rsid w:val="00415C29"/>
    <w:rsid w:val="00415CFB"/>
    <w:rsid w:val="00417F85"/>
    <w:rsid w:val="004206A7"/>
    <w:rsid w:val="00420A83"/>
    <w:rsid w:val="00420C8A"/>
    <w:rsid w:val="0042258D"/>
    <w:rsid w:val="00422F54"/>
    <w:rsid w:val="00422F95"/>
    <w:rsid w:val="00423266"/>
    <w:rsid w:val="00423547"/>
    <w:rsid w:val="004238AD"/>
    <w:rsid w:val="00423A2E"/>
    <w:rsid w:val="0042432D"/>
    <w:rsid w:val="004244D3"/>
    <w:rsid w:val="0042460A"/>
    <w:rsid w:val="00424AA3"/>
    <w:rsid w:val="00425CD3"/>
    <w:rsid w:val="00426CA6"/>
    <w:rsid w:val="00426D46"/>
    <w:rsid w:val="004272FD"/>
    <w:rsid w:val="00430FF2"/>
    <w:rsid w:val="00431127"/>
    <w:rsid w:val="00432D56"/>
    <w:rsid w:val="00433497"/>
    <w:rsid w:val="0043379D"/>
    <w:rsid w:val="00433F75"/>
    <w:rsid w:val="0043560B"/>
    <w:rsid w:val="0043586B"/>
    <w:rsid w:val="004358F4"/>
    <w:rsid w:val="004360BA"/>
    <w:rsid w:val="004364DE"/>
    <w:rsid w:val="004365D5"/>
    <w:rsid w:val="00436B81"/>
    <w:rsid w:val="004374CB"/>
    <w:rsid w:val="00440E46"/>
    <w:rsid w:val="00441052"/>
    <w:rsid w:val="00441209"/>
    <w:rsid w:val="0044193E"/>
    <w:rsid w:val="00442202"/>
    <w:rsid w:val="0044267A"/>
    <w:rsid w:val="00442C51"/>
    <w:rsid w:val="00442FE1"/>
    <w:rsid w:val="00443717"/>
    <w:rsid w:val="004439DF"/>
    <w:rsid w:val="00443EE7"/>
    <w:rsid w:val="00444150"/>
    <w:rsid w:val="004444B2"/>
    <w:rsid w:val="00444C9E"/>
    <w:rsid w:val="00444EBA"/>
    <w:rsid w:val="00445E8C"/>
    <w:rsid w:val="004468CA"/>
    <w:rsid w:val="00446A52"/>
    <w:rsid w:val="004473CF"/>
    <w:rsid w:val="0044796A"/>
    <w:rsid w:val="00450238"/>
    <w:rsid w:val="00450F1A"/>
    <w:rsid w:val="0045178D"/>
    <w:rsid w:val="0045198B"/>
    <w:rsid w:val="00451A39"/>
    <w:rsid w:val="00452B69"/>
    <w:rsid w:val="00452D78"/>
    <w:rsid w:val="00455EE1"/>
    <w:rsid w:val="004569D7"/>
    <w:rsid w:val="0045797C"/>
    <w:rsid w:val="00460499"/>
    <w:rsid w:val="004606A2"/>
    <w:rsid w:val="004608FF"/>
    <w:rsid w:val="00460E3C"/>
    <w:rsid w:val="00460ED0"/>
    <w:rsid w:val="004617D1"/>
    <w:rsid w:val="00461876"/>
    <w:rsid w:val="00462394"/>
    <w:rsid w:val="00462E6D"/>
    <w:rsid w:val="004632E4"/>
    <w:rsid w:val="00463383"/>
    <w:rsid w:val="00463CDB"/>
    <w:rsid w:val="00464B58"/>
    <w:rsid w:val="00464C34"/>
    <w:rsid w:val="00464F79"/>
    <w:rsid w:val="004650DA"/>
    <w:rsid w:val="00465657"/>
    <w:rsid w:val="0046626A"/>
    <w:rsid w:val="00466817"/>
    <w:rsid w:val="004668F1"/>
    <w:rsid w:val="00466CA7"/>
    <w:rsid w:val="00466FE8"/>
    <w:rsid w:val="004676E4"/>
    <w:rsid w:val="00471132"/>
    <w:rsid w:val="004712E4"/>
    <w:rsid w:val="0047134A"/>
    <w:rsid w:val="004714C0"/>
    <w:rsid w:val="00471A7B"/>
    <w:rsid w:val="00471E89"/>
    <w:rsid w:val="004726F5"/>
    <w:rsid w:val="004729B9"/>
    <w:rsid w:val="00473B94"/>
    <w:rsid w:val="00474510"/>
    <w:rsid w:val="00474AC2"/>
    <w:rsid w:val="00475DFD"/>
    <w:rsid w:val="00476028"/>
    <w:rsid w:val="00476FBD"/>
    <w:rsid w:val="00477323"/>
    <w:rsid w:val="00480379"/>
    <w:rsid w:val="00481264"/>
    <w:rsid w:val="004817A3"/>
    <w:rsid w:val="0048188D"/>
    <w:rsid w:val="004822D7"/>
    <w:rsid w:val="0048245C"/>
    <w:rsid w:val="0048291F"/>
    <w:rsid w:val="00482E66"/>
    <w:rsid w:val="00484255"/>
    <w:rsid w:val="0048444C"/>
    <w:rsid w:val="00484F3A"/>
    <w:rsid w:val="00485215"/>
    <w:rsid w:val="0048526D"/>
    <w:rsid w:val="00485DA8"/>
    <w:rsid w:val="00485F83"/>
    <w:rsid w:val="004874C4"/>
    <w:rsid w:val="0049036B"/>
    <w:rsid w:val="004903CE"/>
    <w:rsid w:val="004910A1"/>
    <w:rsid w:val="00491BCA"/>
    <w:rsid w:val="00492BB2"/>
    <w:rsid w:val="004931CA"/>
    <w:rsid w:val="00493B7A"/>
    <w:rsid w:val="0049405E"/>
    <w:rsid w:val="004953CB"/>
    <w:rsid w:val="004956D8"/>
    <w:rsid w:val="004965F6"/>
    <w:rsid w:val="00496AFC"/>
    <w:rsid w:val="004977E4"/>
    <w:rsid w:val="00497970"/>
    <w:rsid w:val="004A00AB"/>
    <w:rsid w:val="004A0C61"/>
    <w:rsid w:val="004A18B6"/>
    <w:rsid w:val="004A19BE"/>
    <w:rsid w:val="004A21AD"/>
    <w:rsid w:val="004A223F"/>
    <w:rsid w:val="004A346F"/>
    <w:rsid w:val="004A3C0F"/>
    <w:rsid w:val="004A3CA2"/>
    <w:rsid w:val="004A3DFF"/>
    <w:rsid w:val="004A4189"/>
    <w:rsid w:val="004A44BE"/>
    <w:rsid w:val="004A477D"/>
    <w:rsid w:val="004A5835"/>
    <w:rsid w:val="004A60CA"/>
    <w:rsid w:val="004A6D3D"/>
    <w:rsid w:val="004A7A0E"/>
    <w:rsid w:val="004B010D"/>
    <w:rsid w:val="004B0F38"/>
    <w:rsid w:val="004B1374"/>
    <w:rsid w:val="004B1566"/>
    <w:rsid w:val="004B1B2E"/>
    <w:rsid w:val="004B1BB3"/>
    <w:rsid w:val="004B2421"/>
    <w:rsid w:val="004B2D65"/>
    <w:rsid w:val="004B31E7"/>
    <w:rsid w:val="004B3739"/>
    <w:rsid w:val="004B54EB"/>
    <w:rsid w:val="004B60CC"/>
    <w:rsid w:val="004B64F9"/>
    <w:rsid w:val="004B69A1"/>
    <w:rsid w:val="004B7041"/>
    <w:rsid w:val="004C087E"/>
    <w:rsid w:val="004C08F5"/>
    <w:rsid w:val="004C09E9"/>
    <w:rsid w:val="004C0F46"/>
    <w:rsid w:val="004C0FB8"/>
    <w:rsid w:val="004C13DB"/>
    <w:rsid w:val="004C1526"/>
    <w:rsid w:val="004C1CFA"/>
    <w:rsid w:val="004C1E06"/>
    <w:rsid w:val="004C213F"/>
    <w:rsid w:val="004C2FC4"/>
    <w:rsid w:val="004C300D"/>
    <w:rsid w:val="004C320B"/>
    <w:rsid w:val="004C40D2"/>
    <w:rsid w:val="004C47FE"/>
    <w:rsid w:val="004C4AFE"/>
    <w:rsid w:val="004C4F48"/>
    <w:rsid w:val="004C64AF"/>
    <w:rsid w:val="004C64B3"/>
    <w:rsid w:val="004C7338"/>
    <w:rsid w:val="004D06CA"/>
    <w:rsid w:val="004D08DC"/>
    <w:rsid w:val="004D0E5F"/>
    <w:rsid w:val="004D1106"/>
    <w:rsid w:val="004D179F"/>
    <w:rsid w:val="004D18C5"/>
    <w:rsid w:val="004D225F"/>
    <w:rsid w:val="004D2E66"/>
    <w:rsid w:val="004D32B7"/>
    <w:rsid w:val="004D3696"/>
    <w:rsid w:val="004D4151"/>
    <w:rsid w:val="004D419D"/>
    <w:rsid w:val="004D5C62"/>
    <w:rsid w:val="004D5E61"/>
    <w:rsid w:val="004D5E7E"/>
    <w:rsid w:val="004D6364"/>
    <w:rsid w:val="004D7A4E"/>
    <w:rsid w:val="004D7D9E"/>
    <w:rsid w:val="004E002A"/>
    <w:rsid w:val="004E078E"/>
    <w:rsid w:val="004E1245"/>
    <w:rsid w:val="004E1649"/>
    <w:rsid w:val="004E32EF"/>
    <w:rsid w:val="004E4048"/>
    <w:rsid w:val="004E46E2"/>
    <w:rsid w:val="004E536B"/>
    <w:rsid w:val="004E57EA"/>
    <w:rsid w:val="004E5A14"/>
    <w:rsid w:val="004E5B2A"/>
    <w:rsid w:val="004E5E5D"/>
    <w:rsid w:val="004E66B3"/>
    <w:rsid w:val="004E6801"/>
    <w:rsid w:val="004E699F"/>
    <w:rsid w:val="004E6BF7"/>
    <w:rsid w:val="004E7915"/>
    <w:rsid w:val="004E7B54"/>
    <w:rsid w:val="004F072A"/>
    <w:rsid w:val="004F0C06"/>
    <w:rsid w:val="004F15E2"/>
    <w:rsid w:val="004F288E"/>
    <w:rsid w:val="004F3194"/>
    <w:rsid w:val="004F49C9"/>
    <w:rsid w:val="004F4E87"/>
    <w:rsid w:val="004F5868"/>
    <w:rsid w:val="004F6F21"/>
    <w:rsid w:val="004F7DFC"/>
    <w:rsid w:val="005004DF"/>
    <w:rsid w:val="00500C46"/>
    <w:rsid w:val="005011F4"/>
    <w:rsid w:val="005018BB"/>
    <w:rsid w:val="00501B14"/>
    <w:rsid w:val="00502149"/>
    <w:rsid w:val="00502CFE"/>
    <w:rsid w:val="005030BB"/>
    <w:rsid w:val="00503254"/>
    <w:rsid w:val="005039FF"/>
    <w:rsid w:val="00503CB6"/>
    <w:rsid w:val="0050491B"/>
    <w:rsid w:val="00504944"/>
    <w:rsid w:val="005051A1"/>
    <w:rsid w:val="005056A2"/>
    <w:rsid w:val="00505971"/>
    <w:rsid w:val="005066A3"/>
    <w:rsid w:val="00506A23"/>
    <w:rsid w:val="00506BA8"/>
    <w:rsid w:val="0050728D"/>
    <w:rsid w:val="00510241"/>
    <w:rsid w:val="00511215"/>
    <w:rsid w:val="005119BA"/>
    <w:rsid w:val="00512850"/>
    <w:rsid w:val="0051300D"/>
    <w:rsid w:val="005136A1"/>
    <w:rsid w:val="0051418D"/>
    <w:rsid w:val="00514475"/>
    <w:rsid w:val="00514F8E"/>
    <w:rsid w:val="005150D1"/>
    <w:rsid w:val="005170E5"/>
    <w:rsid w:val="0051712D"/>
    <w:rsid w:val="00517B6F"/>
    <w:rsid w:val="00517CA0"/>
    <w:rsid w:val="00520478"/>
    <w:rsid w:val="005220C8"/>
    <w:rsid w:val="005225F9"/>
    <w:rsid w:val="005226CE"/>
    <w:rsid w:val="005227F5"/>
    <w:rsid w:val="00522C4C"/>
    <w:rsid w:val="0052320A"/>
    <w:rsid w:val="005236A3"/>
    <w:rsid w:val="00524049"/>
    <w:rsid w:val="005244FE"/>
    <w:rsid w:val="0052453D"/>
    <w:rsid w:val="0052470F"/>
    <w:rsid w:val="0052525F"/>
    <w:rsid w:val="00527856"/>
    <w:rsid w:val="0053010C"/>
    <w:rsid w:val="00531E72"/>
    <w:rsid w:val="00531EE4"/>
    <w:rsid w:val="0053283C"/>
    <w:rsid w:val="00533238"/>
    <w:rsid w:val="005335E6"/>
    <w:rsid w:val="00533C0C"/>
    <w:rsid w:val="00533E79"/>
    <w:rsid w:val="0053449A"/>
    <w:rsid w:val="00534B55"/>
    <w:rsid w:val="00534E4D"/>
    <w:rsid w:val="00536388"/>
    <w:rsid w:val="005363B4"/>
    <w:rsid w:val="00536FD7"/>
    <w:rsid w:val="005376C4"/>
    <w:rsid w:val="005378F1"/>
    <w:rsid w:val="00537EB4"/>
    <w:rsid w:val="00540EFA"/>
    <w:rsid w:val="00541267"/>
    <w:rsid w:val="00541D2F"/>
    <w:rsid w:val="00543118"/>
    <w:rsid w:val="00543B14"/>
    <w:rsid w:val="00544767"/>
    <w:rsid w:val="0054532D"/>
    <w:rsid w:val="0054537A"/>
    <w:rsid w:val="005454DA"/>
    <w:rsid w:val="00545E05"/>
    <w:rsid w:val="00547734"/>
    <w:rsid w:val="0054777C"/>
    <w:rsid w:val="0055066C"/>
    <w:rsid w:val="00550712"/>
    <w:rsid w:val="00550CBA"/>
    <w:rsid w:val="005510E5"/>
    <w:rsid w:val="00551607"/>
    <w:rsid w:val="00551C67"/>
    <w:rsid w:val="0055244B"/>
    <w:rsid w:val="00552642"/>
    <w:rsid w:val="0055316C"/>
    <w:rsid w:val="00553199"/>
    <w:rsid w:val="005532FF"/>
    <w:rsid w:val="00553704"/>
    <w:rsid w:val="00553CB0"/>
    <w:rsid w:val="00554628"/>
    <w:rsid w:val="00554FD0"/>
    <w:rsid w:val="005550B0"/>
    <w:rsid w:val="0055585C"/>
    <w:rsid w:val="005607F4"/>
    <w:rsid w:val="005620B6"/>
    <w:rsid w:val="0056260B"/>
    <w:rsid w:val="005628BD"/>
    <w:rsid w:val="00562C38"/>
    <w:rsid w:val="00562E1C"/>
    <w:rsid w:val="0056434F"/>
    <w:rsid w:val="00565A99"/>
    <w:rsid w:val="00565E1A"/>
    <w:rsid w:val="00565E35"/>
    <w:rsid w:val="00566754"/>
    <w:rsid w:val="005668A5"/>
    <w:rsid w:val="005703A2"/>
    <w:rsid w:val="00570D02"/>
    <w:rsid w:val="0057138A"/>
    <w:rsid w:val="00571390"/>
    <w:rsid w:val="0057167F"/>
    <w:rsid w:val="00571B0B"/>
    <w:rsid w:val="00571B17"/>
    <w:rsid w:val="00571CF7"/>
    <w:rsid w:val="00571E28"/>
    <w:rsid w:val="0057269D"/>
    <w:rsid w:val="005728A2"/>
    <w:rsid w:val="00572A3E"/>
    <w:rsid w:val="005734DC"/>
    <w:rsid w:val="005737F6"/>
    <w:rsid w:val="005741F2"/>
    <w:rsid w:val="005749A3"/>
    <w:rsid w:val="00574AC0"/>
    <w:rsid w:val="005752D7"/>
    <w:rsid w:val="005754CE"/>
    <w:rsid w:val="005758C7"/>
    <w:rsid w:val="00575A9A"/>
    <w:rsid w:val="0057671F"/>
    <w:rsid w:val="00576AF3"/>
    <w:rsid w:val="00577776"/>
    <w:rsid w:val="00577A4B"/>
    <w:rsid w:val="00577CA9"/>
    <w:rsid w:val="0058047A"/>
    <w:rsid w:val="0058056E"/>
    <w:rsid w:val="00580A0C"/>
    <w:rsid w:val="00580EB9"/>
    <w:rsid w:val="005813E4"/>
    <w:rsid w:val="00581BE0"/>
    <w:rsid w:val="00581ECE"/>
    <w:rsid w:val="00582017"/>
    <w:rsid w:val="00582464"/>
    <w:rsid w:val="0058283C"/>
    <w:rsid w:val="00582B3D"/>
    <w:rsid w:val="0058358D"/>
    <w:rsid w:val="005835A2"/>
    <w:rsid w:val="00583D46"/>
    <w:rsid w:val="00584238"/>
    <w:rsid w:val="0058439C"/>
    <w:rsid w:val="00584AA3"/>
    <w:rsid w:val="00587566"/>
    <w:rsid w:val="00587889"/>
    <w:rsid w:val="00587E3A"/>
    <w:rsid w:val="00592074"/>
    <w:rsid w:val="0059215B"/>
    <w:rsid w:val="005922E5"/>
    <w:rsid w:val="005922FE"/>
    <w:rsid w:val="0059273A"/>
    <w:rsid w:val="00593726"/>
    <w:rsid w:val="0059546F"/>
    <w:rsid w:val="005956A7"/>
    <w:rsid w:val="00595DE1"/>
    <w:rsid w:val="00596457"/>
    <w:rsid w:val="0059690D"/>
    <w:rsid w:val="0059692E"/>
    <w:rsid w:val="00596AF9"/>
    <w:rsid w:val="005978CF"/>
    <w:rsid w:val="005A00B0"/>
    <w:rsid w:val="005A0E2A"/>
    <w:rsid w:val="005A0E68"/>
    <w:rsid w:val="005A1C04"/>
    <w:rsid w:val="005A204A"/>
    <w:rsid w:val="005A2A60"/>
    <w:rsid w:val="005A2BB3"/>
    <w:rsid w:val="005A2EA6"/>
    <w:rsid w:val="005A360B"/>
    <w:rsid w:val="005A38FF"/>
    <w:rsid w:val="005A3D72"/>
    <w:rsid w:val="005A4039"/>
    <w:rsid w:val="005A4C3A"/>
    <w:rsid w:val="005A565F"/>
    <w:rsid w:val="005A5E1A"/>
    <w:rsid w:val="005A65BF"/>
    <w:rsid w:val="005A68FB"/>
    <w:rsid w:val="005A74C1"/>
    <w:rsid w:val="005A783B"/>
    <w:rsid w:val="005B016F"/>
    <w:rsid w:val="005B0E00"/>
    <w:rsid w:val="005B1509"/>
    <w:rsid w:val="005B15DA"/>
    <w:rsid w:val="005B168F"/>
    <w:rsid w:val="005B1D7B"/>
    <w:rsid w:val="005B21D4"/>
    <w:rsid w:val="005B2770"/>
    <w:rsid w:val="005B2A29"/>
    <w:rsid w:val="005B2C45"/>
    <w:rsid w:val="005B3957"/>
    <w:rsid w:val="005B4866"/>
    <w:rsid w:val="005B4CAF"/>
    <w:rsid w:val="005B66AA"/>
    <w:rsid w:val="005B6A78"/>
    <w:rsid w:val="005B6F15"/>
    <w:rsid w:val="005B760B"/>
    <w:rsid w:val="005B7C74"/>
    <w:rsid w:val="005C11F2"/>
    <w:rsid w:val="005C1DCD"/>
    <w:rsid w:val="005C264F"/>
    <w:rsid w:val="005C363D"/>
    <w:rsid w:val="005C36C5"/>
    <w:rsid w:val="005C3D17"/>
    <w:rsid w:val="005C414A"/>
    <w:rsid w:val="005C474A"/>
    <w:rsid w:val="005C4B5B"/>
    <w:rsid w:val="005C4BF5"/>
    <w:rsid w:val="005C4C51"/>
    <w:rsid w:val="005C60C9"/>
    <w:rsid w:val="005C6971"/>
    <w:rsid w:val="005C6A93"/>
    <w:rsid w:val="005C6BC5"/>
    <w:rsid w:val="005C6DE4"/>
    <w:rsid w:val="005C7077"/>
    <w:rsid w:val="005C725E"/>
    <w:rsid w:val="005C7590"/>
    <w:rsid w:val="005D06D0"/>
    <w:rsid w:val="005D0F6B"/>
    <w:rsid w:val="005D1CB3"/>
    <w:rsid w:val="005D1DDD"/>
    <w:rsid w:val="005D26F8"/>
    <w:rsid w:val="005D28C8"/>
    <w:rsid w:val="005D3E74"/>
    <w:rsid w:val="005D4362"/>
    <w:rsid w:val="005D462D"/>
    <w:rsid w:val="005D4BD9"/>
    <w:rsid w:val="005D4FAF"/>
    <w:rsid w:val="005D54C6"/>
    <w:rsid w:val="005D57BE"/>
    <w:rsid w:val="005D659F"/>
    <w:rsid w:val="005D69B4"/>
    <w:rsid w:val="005D7223"/>
    <w:rsid w:val="005D74F7"/>
    <w:rsid w:val="005E0890"/>
    <w:rsid w:val="005E0B3B"/>
    <w:rsid w:val="005E0F3F"/>
    <w:rsid w:val="005E0FFC"/>
    <w:rsid w:val="005E11E7"/>
    <w:rsid w:val="005E16B9"/>
    <w:rsid w:val="005E1BD3"/>
    <w:rsid w:val="005E1F18"/>
    <w:rsid w:val="005E20C1"/>
    <w:rsid w:val="005E21BB"/>
    <w:rsid w:val="005E2AAC"/>
    <w:rsid w:val="005E2DB9"/>
    <w:rsid w:val="005E3035"/>
    <w:rsid w:val="005E36D4"/>
    <w:rsid w:val="005E3AAB"/>
    <w:rsid w:val="005E3C41"/>
    <w:rsid w:val="005E40C9"/>
    <w:rsid w:val="005E581A"/>
    <w:rsid w:val="005E5EB7"/>
    <w:rsid w:val="005E600A"/>
    <w:rsid w:val="005E69CD"/>
    <w:rsid w:val="005E6B77"/>
    <w:rsid w:val="005E7794"/>
    <w:rsid w:val="005F05DF"/>
    <w:rsid w:val="005F084C"/>
    <w:rsid w:val="005F0C3C"/>
    <w:rsid w:val="005F1407"/>
    <w:rsid w:val="005F1E05"/>
    <w:rsid w:val="005F2024"/>
    <w:rsid w:val="005F240C"/>
    <w:rsid w:val="005F2BB7"/>
    <w:rsid w:val="005F37ED"/>
    <w:rsid w:val="005F3979"/>
    <w:rsid w:val="005F3B21"/>
    <w:rsid w:val="005F3E7A"/>
    <w:rsid w:val="005F4410"/>
    <w:rsid w:val="005F466B"/>
    <w:rsid w:val="005F4D85"/>
    <w:rsid w:val="005F54BE"/>
    <w:rsid w:val="005F57BA"/>
    <w:rsid w:val="005F5965"/>
    <w:rsid w:val="005F597F"/>
    <w:rsid w:val="005F5A0E"/>
    <w:rsid w:val="005F5F27"/>
    <w:rsid w:val="005F6358"/>
    <w:rsid w:val="005F664A"/>
    <w:rsid w:val="005F67A6"/>
    <w:rsid w:val="005F7013"/>
    <w:rsid w:val="005F71E6"/>
    <w:rsid w:val="006000C5"/>
    <w:rsid w:val="00600FC6"/>
    <w:rsid w:val="0060144B"/>
    <w:rsid w:val="0060154B"/>
    <w:rsid w:val="00601D07"/>
    <w:rsid w:val="0060224A"/>
    <w:rsid w:val="00603302"/>
    <w:rsid w:val="006035CE"/>
    <w:rsid w:val="00603604"/>
    <w:rsid w:val="0060372A"/>
    <w:rsid w:val="00603783"/>
    <w:rsid w:val="00603C4F"/>
    <w:rsid w:val="00603D80"/>
    <w:rsid w:val="006046FB"/>
    <w:rsid w:val="00604DD3"/>
    <w:rsid w:val="0060582C"/>
    <w:rsid w:val="00605C0B"/>
    <w:rsid w:val="00605C58"/>
    <w:rsid w:val="00605EE4"/>
    <w:rsid w:val="006064B3"/>
    <w:rsid w:val="00606696"/>
    <w:rsid w:val="00606D7D"/>
    <w:rsid w:val="006072A9"/>
    <w:rsid w:val="00607A39"/>
    <w:rsid w:val="00607BB1"/>
    <w:rsid w:val="006102B0"/>
    <w:rsid w:val="00610442"/>
    <w:rsid w:val="00610AAD"/>
    <w:rsid w:val="006118CF"/>
    <w:rsid w:val="006120E9"/>
    <w:rsid w:val="00613F76"/>
    <w:rsid w:val="006141C1"/>
    <w:rsid w:val="006147D2"/>
    <w:rsid w:val="00615AC3"/>
    <w:rsid w:val="00616C9D"/>
    <w:rsid w:val="00616EFF"/>
    <w:rsid w:val="00620454"/>
    <w:rsid w:val="00620CDF"/>
    <w:rsid w:val="00621077"/>
    <w:rsid w:val="00621EB2"/>
    <w:rsid w:val="00622927"/>
    <w:rsid w:val="006230C8"/>
    <w:rsid w:val="00623AA8"/>
    <w:rsid w:val="006240CA"/>
    <w:rsid w:val="00625463"/>
    <w:rsid w:val="0062602F"/>
    <w:rsid w:val="00626764"/>
    <w:rsid w:val="00626E8A"/>
    <w:rsid w:val="00626F28"/>
    <w:rsid w:val="0062718E"/>
    <w:rsid w:val="00627E3A"/>
    <w:rsid w:val="00631081"/>
    <w:rsid w:val="006311A7"/>
    <w:rsid w:val="006325E6"/>
    <w:rsid w:val="00632BDD"/>
    <w:rsid w:val="00632E26"/>
    <w:rsid w:val="00634056"/>
    <w:rsid w:val="00634FD6"/>
    <w:rsid w:val="00635CCC"/>
    <w:rsid w:val="006367DC"/>
    <w:rsid w:val="00636BD3"/>
    <w:rsid w:val="00636FD2"/>
    <w:rsid w:val="00637489"/>
    <w:rsid w:val="00640168"/>
    <w:rsid w:val="006407BC"/>
    <w:rsid w:val="00640D1F"/>
    <w:rsid w:val="006418F5"/>
    <w:rsid w:val="00641950"/>
    <w:rsid w:val="006432D6"/>
    <w:rsid w:val="00643C3A"/>
    <w:rsid w:val="00643DA4"/>
    <w:rsid w:val="00644BA7"/>
    <w:rsid w:val="00644BE3"/>
    <w:rsid w:val="00644FD8"/>
    <w:rsid w:val="006457A9"/>
    <w:rsid w:val="00645B57"/>
    <w:rsid w:val="00645E34"/>
    <w:rsid w:val="00646234"/>
    <w:rsid w:val="00647407"/>
    <w:rsid w:val="00647A36"/>
    <w:rsid w:val="0065074C"/>
    <w:rsid w:val="00650893"/>
    <w:rsid w:val="00651A4C"/>
    <w:rsid w:val="00651B02"/>
    <w:rsid w:val="00651B26"/>
    <w:rsid w:val="006525CC"/>
    <w:rsid w:val="0065300B"/>
    <w:rsid w:val="00653B0E"/>
    <w:rsid w:val="00653CCE"/>
    <w:rsid w:val="00654C0B"/>
    <w:rsid w:val="00654F74"/>
    <w:rsid w:val="00655A92"/>
    <w:rsid w:val="00655C65"/>
    <w:rsid w:val="00656843"/>
    <w:rsid w:val="00656ACA"/>
    <w:rsid w:val="00656DB7"/>
    <w:rsid w:val="00657E61"/>
    <w:rsid w:val="0066013D"/>
    <w:rsid w:val="0066043D"/>
    <w:rsid w:val="00660496"/>
    <w:rsid w:val="00660805"/>
    <w:rsid w:val="006616A2"/>
    <w:rsid w:val="00661DC3"/>
    <w:rsid w:val="00661F75"/>
    <w:rsid w:val="00662003"/>
    <w:rsid w:val="0066205C"/>
    <w:rsid w:val="00663102"/>
    <w:rsid w:val="006633A8"/>
    <w:rsid w:val="006638B9"/>
    <w:rsid w:val="00663B34"/>
    <w:rsid w:val="006649A5"/>
    <w:rsid w:val="00664C01"/>
    <w:rsid w:val="00665A91"/>
    <w:rsid w:val="00666BAB"/>
    <w:rsid w:val="00667A71"/>
    <w:rsid w:val="00670D23"/>
    <w:rsid w:val="00670FF0"/>
    <w:rsid w:val="006710D1"/>
    <w:rsid w:val="0067189F"/>
    <w:rsid w:val="00671916"/>
    <w:rsid w:val="00674D12"/>
    <w:rsid w:val="00675069"/>
    <w:rsid w:val="0067635F"/>
    <w:rsid w:val="0067685A"/>
    <w:rsid w:val="00676AEB"/>
    <w:rsid w:val="00680545"/>
    <w:rsid w:val="00680BEF"/>
    <w:rsid w:val="006820D3"/>
    <w:rsid w:val="006827BF"/>
    <w:rsid w:val="0068455F"/>
    <w:rsid w:val="00685080"/>
    <w:rsid w:val="00685121"/>
    <w:rsid w:val="006858A1"/>
    <w:rsid w:val="00685B2B"/>
    <w:rsid w:val="00685B2E"/>
    <w:rsid w:val="0068649D"/>
    <w:rsid w:val="00686954"/>
    <w:rsid w:val="00687AC4"/>
    <w:rsid w:val="00687E1C"/>
    <w:rsid w:val="00690131"/>
    <w:rsid w:val="006910FE"/>
    <w:rsid w:val="00691100"/>
    <w:rsid w:val="006911DF"/>
    <w:rsid w:val="00691226"/>
    <w:rsid w:val="006918F1"/>
    <w:rsid w:val="00691E4A"/>
    <w:rsid w:val="00691F4F"/>
    <w:rsid w:val="00692EDB"/>
    <w:rsid w:val="00693047"/>
    <w:rsid w:val="00693560"/>
    <w:rsid w:val="00693AF9"/>
    <w:rsid w:val="00693C1F"/>
    <w:rsid w:val="00693F7E"/>
    <w:rsid w:val="006942A6"/>
    <w:rsid w:val="00695689"/>
    <w:rsid w:val="00696477"/>
    <w:rsid w:val="00696873"/>
    <w:rsid w:val="006970C0"/>
    <w:rsid w:val="006979C3"/>
    <w:rsid w:val="00697ECF"/>
    <w:rsid w:val="006A05D6"/>
    <w:rsid w:val="006A1075"/>
    <w:rsid w:val="006A1935"/>
    <w:rsid w:val="006A2B6D"/>
    <w:rsid w:val="006A2E7D"/>
    <w:rsid w:val="006A3C80"/>
    <w:rsid w:val="006A4472"/>
    <w:rsid w:val="006A4794"/>
    <w:rsid w:val="006A4A4F"/>
    <w:rsid w:val="006A4C46"/>
    <w:rsid w:val="006A526A"/>
    <w:rsid w:val="006A5519"/>
    <w:rsid w:val="006A65D7"/>
    <w:rsid w:val="006A685A"/>
    <w:rsid w:val="006A7EE9"/>
    <w:rsid w:val="006B05A3"/>
    <w:rsid w:val="006B101E"/>
    <w:rsid w:val="006B1EAB"/>
    <w:rsid w:val="006B2047"/>
    <w:rsid w:val="006B22E0"/>
    <w:rsid w:val="006B2303"/>
    <w:rsid w:val="006B3735"/>
    <w:rsid w:val="006B3DAA"/>
    <w:rsid w:val="006B5C55"/>
    <w:rsid w:val="006B5C71"/>
    <w:rsid w:val="006B6BC3"/>
    <w:rsid w:val="006B70BF"/>
    <w:rsid w:val="006C0141"/>
    <w:rsid w:val="006C03D4"/>
    <w:rsid w:val="006C126F"/>
    <w:rsid w:val="006C179C"/>
    <w:rsid w:val="006C2D6A"/>
    <w:rsid w:val="006C3591"/>
    <w:rsid w:val="006C40EC"/>
    <w:rsid w:val="006C439E"/>
    <w:rsid w:val="006C44AF"/>
    <w:rsid w:val="006C480C"/>
    <w:rsid w:val="006C4A78"/>
    <w:rsid w:val="006C5352"/>
    <w:rsid w:val="006C5869"/>
    <w:rsid w:val="006C6491"/>
    <w:rsid w:val="006C72B6"/>
    <w:rsid w:val="006C73F4"/>
    <w:rsid w:val="006C7D60"/>
    <w:rsid w:val="006D0041"/>
    <w:rsid w:val="006D012E"/>
    <w:rsid w:val="006D0698"/>
    <w:rsid w:val="006D197F"/>
    <w:rsid w:val="006D2014"/>
    <w:rsid w:val="006D44EA"/>
    <w:rsid w:val="006D4737"/>
    <w:rsid w:val="006D4956"/>
    <w:rsid w:val="006D5472"/>
    <w:rsid w:val="006D54B3"/>
    <w:rsid w:val="006D5DE7"/>
    <w:rsid w:val="006D7AF5"/>
    <w:rsid w:val="006D7FD6"/>
    <w:rsid w:val="006E0397"/>
    <w:rsid w:val="006E03EE"/>
    <w:rsid w:val="006E0B17"/>
    <w:rsid w:val="006E0CC5"/>
    <w:rsid w:val="006E1748"/>
    <w:rsid w:val="006E1A69"/>
    <w:rsid w:val="006E2AA0"/>
    <w:rsid w:val="006E32F6"/>
    <w:rsid w:val="006E37BD"/>
    <w:rsid w:val="006E4BF7"/>
    <w:rsid w:val="006E4D37"/>
    <w:rsid w:val="006E5167"/>
    <w:rsid w:val="006E62D0"/>
    <w:rsid w:val="006E6834"/>
    <w:rsid w:val="006E6902"/>
    <w:rsid w:val="006E7187"/>
    <w:rsid w:val="006E7211"/>
    <w:rsid w:val="006F078F"/>
    <w:rsid w:val="006F16F1"/>
    <w:rsid w:val="006F1A8F"/>
    <w:rsid w:val="006F2697"/>
    <w:rsid w:val="006F278C"/>
    <w:rsid w:val="006F3D32"/>
    <w:rsid w:val="006F445C"/>
    <w:rsid w:val="006F450D"/>
    <w:rsid w:val="006F4830"/>
    <w:rsid w:val="006F4988"/>
    <w:rsid w:val="006F6442"/>
    <w:rsid w:val="006F6B82"/>
    <w:rsid w:val="006F6FBE"/>
    <w:rsid w:val="006F70D7"/>
    <w:rsid w:val="006F756F"/>
    <w:rsid w:val="00700D48"/>
    <w:rsid w:val="00700F8B"/>
    <w:rsid w:val="00701DBB"/>
    <w:rsid w:val="00702123"/>
    <w:rsid w:val="00702F8D"/>
    <w:rsid w:val="0070567F"/>
    <w:rsid w:val="007060E3"/>
    <w:rsid w:val="00706405"/>
    <w:rsid w:val="007065B7"/>
    <w:rsid w:val="00706A33"/>
    <w:rsid w:val="00707348"/>
    <w:rsid w:val="007120E4"/>
    <w:rsid w:val="00713512"/>
    <w:rsid w:val="007142DC"/>
    <w:rsid w:val="007147BE"/>
    <w:rsid w:val="00714F3A"/>
    <w:rsid w:val="0071596C"/>
    <w:rsid w:val="00715C95"/>
    <w:rsid w:val="007168A8"/>
    <w:rsid w:val="00716BB2"/>
    <w:rsid w:val="00716F03"/>
    <w:rsid w:val="007172F1"/>
    <w:rsid w:val="007176CB"/>
    <w:rsid w:val="00717D05"/>
    <w:rsid w:val="00720172"/>
    <w:rsid w:val="007207B7"/>
    <w:rsid w:val="00721F64"/>
    <w:rsid w:val="00722411"/>
    <w:rsid w:val="007228A0"/>
    <w:rsid w:val="00722EE0"/>
    <w:rsid w:val="00723001"/>
    <w:rsid w:val="00723217"/>
    <w:rsid w:val="00723317"/>
    <w:rsid w:val="00723769"/>
    <w:rsid w:val="00723823"/>
    <w:rsid w:val="00723B28"/>
    <w:rsid w:val="0072542C"/>
    <w:rsid w:val="00725D56"/>
    <w:rsid w:val="007262B6"/>
    <w:rsid w:val="00727064"/>
    <w:rsid w:val="00727F41"/>
    <w:rsid w:val="00730722"/>
    <w:rsid w:val="007307A5"/>
    <w:rsid w:val="007315BF"/>
    <w:rsid w:val="00731C3A"/>
    <w:rsid w:val="00731EEE"/>
    <w:rsid w:val="00732304"/>
    <w:rsid w:val="007323BA"/>
    <w:rsid w:val="00732807"/>
    <w:rsid w:val="007329C3"/>
    <w:rsid w:val="00732D97"/>
    <w:rsid w:val="007334A4"/>
    <w:rsid w:val="00733872"/>
    <w:rsid w:val="00733894"/>
    <w:rsid w:val="00733FEC"/>
    <w:rsid w:val="00734A3A"/>
    <w:rsid w:val="00735A3B"/>
    <w:rsid w:val="00736053"/>
    <w:rsid w:val="00737E18"/>
    <w:rsid w:val="00737EE7"/>
    <w:rsid w:val="0074076F"/>
    <w:rsid w:val="0074189A"/>
    <w:rsid w:val="00741FEE"/>
    <w:rsid w:val="0074238E"/>
    <w:rsid w:val="007427CB"/>
    <w:rsid w:val="00742D10"/>
    <w:rsid w:val="007437DF"/>
    <w:rsid w:val="00743F69"/>
    <w:rsid w:val="007440AF"/>
    <w:rsid w:val="007441E5"/>
    <w:rsid w:val="00744362"/>
    <w:rsid w:val="0074650A"/>
    <w:rsid w:val="007468BD"/>
    <w:rsid w:val="007477B9"/>
    <w:rsid w:val="00747A44"/>
    <w:rsid w:val="00750466"/>
    <w:rsid w:val="0075080E"/>
    <w:rsid w:val="0075111B"/>
    <w:rsid w:val="007512E0"/>
    <w:rsid w:val="00751A64"/>
    <w:rsid w:val="00752397"/>
    <w:rsid w:val="00752398"/>
    <w:rsid w:val="00752CAA"/>
    <w:rsid w:val="00753B0F"/>
    <w:rsid w:val="00755D04"/>
    <w:rsid w:val="00755E90"/>
    <w:rsid w:val="0075601D"/>
    <w:rsid w:val="007569FB"/>
    <w:rsid w:val="00756A8C"/>
    <w:rsid w:val="00756BF1"/>
    <w:rsid w:val="00756D17"/>
    <w:rsid w:val="00757289"/>
    <w:rsid w:val="0075742E"/>
    <w:rsid w:val="00760C5B"/>
    <w:rsid w:val="00761178"/>
    <w:rsid w:val="00761B8C"/>
    <w:rsid w:val="007634C5"/>
    <w:rsid w:val="00763EC1"/>
    <w:rsid w:val="007640ED"/>
    <w:rsid w:val="0076418D"/>
    <w:rsid w:val="007652A8"/>
    <w:rsid w:val="0076536C"/>
    <w:rsid w:val="007656D8"/>
    <w:rsid w:val="00765AD6"/>
    <w:rsid w:val="00765C32"/>
    <w:rsid w:val="00765FC7"/>
    <w:rsid w:val="00766850"/>
    <w:rsid w:val="0076699A"/>
    <w:rsid w:val="00766C30"/>
    <w:rsid w:val="00766C95"/>
    <w:rsid w:val="00767177"/>
    <w:rsid w:val="00770340"/>
    <w:rsid w:val="00771023"/>
    <w:rsid w:val="00771124"/>
    <w:rsid w:val="00772BD1"/>
    <w:rsid w:val="00773E68"/>
    <w:rsid w:val="00774388"/>
    <w:rsid w:val="007749E8"/>
    <w:rsid w:val="0077573D"/>
    <w:rsid w:val="007757AA"/>
    <w:rsid w:val="00775836"/>
    <w:rsid w:val="00775985"/>
    <w:rsid w:val="00775E15"/>
    <w:rsid w:val="0077601E"/>
    <w:rsid w:val="007761AE"/>
    <w:rsid w:val="007761D2"/>
    <w:rsid w:val="0077666B"/>
    <w:rsid w:val="00776B7F"/>
    <w:rsid w:val="00776C23"/>
    <w:rsid w:val="00776EBC"/>
    <w:rsid w:val="00777995"/>
    <w:rsid w:val="00780396"/>
    <w:rsid w:val="00780557"/>
    <w:rsid w:val="00780627"/>
    <w:rsid w:val="007807F1"/>
    <w:rsid w:val="007815BF"/>
    <w:rsid w:val="007826B2"/>
    <w:rsid w:val="007827A9"/>
    <w:rsid w:val="00783B74"/>
    <w:rsid w:val="007846E1"/>
    <w:rsid w:val="00784F10"/>
    <w:rsid w:val="007851AA"/>
    <w:rsid w:val="00785262"/>
    <w:rsid w:val="00785564"/>
    <w:rsid w:val="007855F9"/>
    <w:rsid w:val="00785D16"/>
    <w:rsid w:val="007864A2"/>
    <w:rsid w:val="0078755B"/>
    <w:rsid w:val="00787DBA"/>
    <w:rsid w:val="00787EF8"/>
    <w:rsid w:val="0079024C"/>
    <w:rsid w:val="00790CFF"/>
    <w:rsid w:val="0079165D"/>
    <w:rsid w:val="0079284A"/>
    <w:rsid w:val="00793011"/>
    <w:rsid w:val="007931C7"/>
    <w:rsid w:val="00793240"/>
    <w:rsid w:val="0079329F"/>
    <w:rsid w:val="00793605"/>
    <w:rsid w:val="00794DB7"/>
    <w:rsid w:val="00795062"/>
    <w:rsid w:val="00795587"/>
    <w:rsid w:val="00795836"/>
    <w:rsid w:val="00795991"/>
    <w:rsid w:val="007962F4"/>
    <w:rsid w:val="00796C55"/>
    <w:rsid w:val="00797A48"/>
    <w:rsid w:val="007A1710"/>
    <w:rsid w:val="007A1F71"/>
    <w:rsid w:val="007A2637"/>
    <w:rsid w:val="007A2928"/>
    <w:rsid w:val="007A2C78"/>
    <w:rsid w:val="007A304D"/>
    <w:rsid w:val="007A3962"/>
    <w:rsid w:val="007A3E3B"/>
    <w:rsid w:val="007A40C8"/>
    <w:rsid w:val="007A44E2"/>
    <w:rsid w:val="007A4C1D"/>
    <w:rsid w:val="007A4C9A"/>
    <w:rsid w:val="007A560B"/>
    <w:rsid w:val="007A58E5"/>
    <w:rsid w:val="007A6073"/>
    <w:rsid w:val="007A6336"/>
    <w:rsid w:val="007A63C2"/>
    <w:rsid w:val="007A6C4D"/>
    <w:rsid w:val="007B0AE7"/>
    <w:rsid w:val="007B0C77"/>
    <w:rsid w:val="007B0FA6"/>
    <w:rsid w:val="007B1575"/>
    <w:rsid w:val="007B215E"/>
    <w:rsid w:val="007B2371"/>
    <w:rsid w:val="007B3A45"/>
    <w:rsid w:val="007B453C"/>
    <w:rsid w:val="007B4DF7"/>
    <w:rsid w:val="007B53CD"/>
    <w:rsid w:val="007B53DF"/>
    <w:rsid w:val="007B6F8F"/>
    <w:rsid w:val="007B758C"/>
    <w:rsid w:val="007C00C7"/>
    <w:rsid w:val="007C08F0"/>
    <w:rsid w:val="007C0B55"/>
    <w:rsid w:val="007C0DF1"/>
    <w:rsid w:val="007C0FB5"/>
    <w:rsid w:val="007C0FBF"/>
    <w:rsid w:val="007C1251"/>
    <w:rsid w:val="007C1506"/>
    <w:rsid w:val="007C1CE3"/>
    <w:rsid w:val="007C225A"/>
    <w:rsid w:val="007C23E7"/>
    <w:rsid w:val="007C2537"/>
    <w:rsid w:val="007C27E8"/>
    <w:rsid w:val="007C307F"/>
    <w:rsid w:val="007C3831"/>
    <w:rsid w:val="007C4114"/>
    <w:rsid w:val="007C466B"/>
    <w:rsid w:val="007C4701"/>
    <w:rsid w:val="007C4BEE"/>
    <w:rsid w:val="007C4F22"/>
    <w:rsid w:val="007C6915"/>
    <w:rsid w:val="007C6D3C"/>
    <w:rsid w:val="007D04DA"/>
    <w:rsid w:val="007D0A7A"/>
    <w:rsid w:val="007D20D4"/>
    <w:rsid w:val="007D213E"/>
    <w:rsid w:val="007D286E"/>
    <w:rsid w:val="007D2DCC"/>
    <w:rsid w:val="007D3162"/>
    <w:rsid w:val="007D3215"/>
    <w:rsid w:val="007D3492"/>
    <w:rsid w:val="007D3FC2"/>
    <w:rsid w:val="007D4570"/>
    <w:rsid w:val="007D45FE"/>
    <w:rsid w:val="007D4CD2"/>
    <w:rsid w:val="007D51FC"/>
    <w:rsid w:val="007D5FC7"/>
    <w:rsid w:val="007D72D8"/>
    <w:rsid w:val="007D738F"/>
    <w:rsid w:val="007D7776"/>
    <w:rsid w:val="007E0563"/>
    <w:rsid w:val="007E09AE"/>
    <w:rsid w:val="007E2023"/>
    <w:rsid w:val="007E2175"/>
    <w:rsid w:val="007E2695"/>
    <w:rsid w:val="007E2FE2"/>
    <w:rsid w:val="007E3090"/>
    <w:rsid w:val="007E37F1"/>
    <w:rsid w:val="007E3DAC"/>
    <w:rsid w:val="007E4B08"/>
    <w:rsid w:val="007E4C01"/>
    <w:rsid w:val="007E4CB3"/>
    <w:rsid w:val="007E4FA3"/>
    <w:rsid w:val="007E5EA2"/>
    <w:rsid w:val="007E60D7"/>
    <w:rsid w:val="007E6318"/>
    <w:rsid w:val="007E6A34"/>
    <w:rsid w:val="007E6BDA"/>
    <w:rsid w:val="007E6E3D"/>
    <w:rsid w:val="007E7250"/>
    <w:rsid w:val="007E7793"/>
    <w:rsid w:val="007F07A4"/>
    <w:rsid w:val="007F090D"/>
    <w:rsid w:val="007F1E47"/>
    <w:rsid w:val="007F1F1D"/>
    <w:rsid w:val="007F24B3"/>
    <w:rsid w:val="007F264A"/>
    <w:rsid w:val="007F2A35"/>
    <w:rsid w:val="007F2DD5"/>
    <w:rsid w:val="007F3BB1"/>
    <w:rsid w:val="007F4488"/>
    <w:rsid w:val="007F44C3"/>
    <w:rsid w:val="007F465B"/>
    <w:rsid w:val="007F48DE"/>
    <w:rsid w:val="007F550B"/>
    <w:rsid w:val="007F5A03"/>
    <w:rsid w:val="007F6D55"/>
    <w:rsid w:val="007F73A3"/>
    <w:rsid w:val="007F7B59"/>
    <w:rsid w:val="0080030E"/>
    <w:rsid w:val="0080045A"/>
    <w:rsid w:val="00800B80"/>
    <w:rsid w:val="0080159F"/>
    <w:rsid w:val="00801C90"/>
    <w:rsid w:val="00801ED4"/>
    <w:rsid w:val="008021BB"/>
    <w:rsid w:val="008021D1"/>
    <w:rsid w:val="00802551"/>
    <w:rsid w:val="00802E72"/>
    <w:rsid w:val="00804075"/>
    <w:rsid w:val="0080429E"/>
    <w:rsid w:val="00804C89"/>
    <w:rsid w:val="008052A8"/>
    <w:rsid w:val="008054BE"/>
    <w:rsid w:val="00805A06"/>
    <w:rsid w:val="00805E78"/>
    <w:rsid w:val="00806259"/>
    <w:rsid w:val="0080672D"/>
    <w:rsid w:val="0080699A"/>
    <w:rsid w:val="0080702E"/>
    <w:rsid w:val="00807620"/>
    <w:rsid w:val="00807809"/>
    <w:rsid w:val="00807D29"/>
    <w:rsid w:val="00810E3A"/>
    <w:rsid w:val="00811467"/>
    <w:rsid w:val="00812606"/>
    <w:rsid w:val="0081340F"/>
    <w:rsid w:val="008138E6"/>
    <w:rsid w:val="00813EFB"/>
    <w:rsid w:val="0081426E"/>
    <w:rsid w:val="008142A8"/>
    <w:rsid w:val="0081469F"/>
    <w:rsid w:val="00814FFF"/>
    <w:rsid w:val="0081524D"/>
    <w:rsid w:val="00815467"/>
    <w:rsid w:val="00815774"/>
    <w:rsid w:val="008160D0"/>
    <w:rsid w:val="0081615B"/>
    <w:rsid w:val="00817150"/>
    <w:rsid w:val="00817210"/>
    <w:rsid w:val="00817B6F"/>
    <w:rsid w:val="00817E94"/>
    <w:rsid w:val="00817F0B"/>
    <w:rsid w:val="008204F2"/>
    <w:rsid w:val="00820914"/>
    <w:rsid w:val="0082094D"/>
    <w:rsid w:val="00820A2D"/>
    <w:rsid w:val="00820B15"/>
    <w:rsid w:val="00821CAB"/>
    <w:rsid w:val="0082230E"/>
    <w:rsid w:val="0082268C"/>
    <w:rsid w:val="008239D3"/>
    <w:rsid w:val="00824473"/>
    <w:rsid w:val="00825B24"/>
    <w:rsid w:val="00826BC2"/>
    <w:rsid w:val="00826F7B"/>
    <w:rsid w:val="00827645"/>
    <w:rsid w:val="008303B8"/>
    <w:rsid w:val="00830BE1"/>
    <w:rsid w:val="008327BC"/>
    <w:rsid w:val="0083350E"/>
    <w:rsid w:val="00833E7B"/>
    <w:rsid w:val="00834DAD"/>
    <w:rsid w:val="00834E71"/>
    <w:rsid w:val="00834E92"/>
    <w:rsid w:val="008359E9"/>
    <w:rsid w:val="00835A38"/>
    <w:rsid w:val="00835BEC"/>
    <w:rsid w:val="00835D7A"/>
    <w:rsid w:val="00836F74"/>
    <w:rsid w:val="008370A8"/>
    <w:rsid w:val="00837CF2"/>
    <w:rsid w:val="00840A7C"/>
    <w:rsid w:val="00841BAC"/>
    <w:rsid w:val="008424E2"/>
    <w:rsid w:val="00842A75"/>
    <w:rsid w:val="00842CFB"/>
    <w:rsid w:val="00842DBE"/>
    <w:rsid w:val="00843288"/>
    <w:rsid w:val="00843637"/>
    <w:rsid w:val="00843EBF"/>
    <w:rsid w:val="00843F2E"/>
    <w:rsid w:val="00845F47"/>
    <w:rsid w:val="00845F79"/>
    <w:rsid w:val="00846215"/>
    <w:rsid w:val="008467C0"/>
    <w:rsid w:val="00847736"/>
    <w:rsid w:val="00847AE7"/>
    <w:rsid w:val="00847DE6"/>
    <w:rsid w:val="00847F6C"/>
    <w:rsid w:val="008503BF"/>
    <w:rsid w:val="008505A8"/>
    <w:rsid w:val="00850C8B"/>
    <w:rsid w:val="008510E7"/>
    <w:rsid w:val="008522D8"/>
    <w:rsid w:val="00852406"/>
    <w:rsid w:val="00852B9C"/>
    <w:rsid w:val="008535F6"/>
    <w:rsid w:val="00853E77"/>
    <w:rsid w:val="00855483"/>
    <w:rsid w:val="0085559F"/>
    <w:rsid w:val="00856D92"/>
    <w:rsid w:val="008604EB"/>
    <w:rsid w:val="00860C10"/>
    <w:rsid w:val="00861BEA"/>
    <w:rsid w:val="0086212E"/>
    <w:rsid w:val="0086299D"/>
    <w:rsid w:val="00862CDD"/>
    <w:rsid w:val="00862D7A"/>
    <w:rsid w:val="00862EBE"/>
    <w:rsid w:val="0086319F"/>
    <w:rsid w:val="0086405A"/>
    <w:rsid w:val="00864C31"/>
    <w:rsid w:val="00865E2F"/>
    <w:rsid w:val="0086603D"/>
    <w:rsid w:val="008662B1"/>
    <w:rsid w:val="00866F2E"/>
    <w:rsid w:val="0086741C"/>
    <w:rsid w:val="0086757B"/>
    <w:rsid w:val="00867F7B"/>
    <w:rsid w:val="008716F8"/>
    <w:rsid w:val="0087229B"/>
    <w:rsid w:val="00872570"/>
    <w:rsid w:val="00872649"/>
    <w:rsid w:val="008726A0"/>
    <w:rsid w:val="00872CE5"/>
    <w:rsid w:val="00872FE4"/>
    <w:rsid w:val="00873556"/>
    <w:rsid w:val="00874392"/>
    <w:rsid w:val="0087446B"/>
    <w:rsid w:val="00874559"/>
    <w:rsid w:val="008745B3"/>
    <w:rsid w:val="008746ED"/>
    <w:rsid w:val="008747F1"/>
    <w:rsid w:val="00874EC2"/>
    <w:rsid w:val="008752C2"/>
    <w:rsid w:val="008755A2"/>
    <w:rsid w:val="008762AA"/>
    <w:rsid w:val="00876C2D"/>
    <w:rsid w:val="00876EAC"/>
    <w:rsid w:val="008779FF"/>
    <w:rsid w:val="00877D9B"/>
    <w:rsid w:val="00880956"/>
    <w:rsid w:val="008812B6"/>
    <w:rsid w:val="00882C8C"/>
    <w:rsid w:val="00882DF2"/>
    <w:rsid w:val="00882E32"/>
    <w:rsid w:val="0088304F"/>
    <w:rsid w:val="00883906"/>
    <w:rsid w:val="008849B3"/>
    <w:rsid w:val="00884E10"/>
    <w:rsid w:val="00884F30"/>
    <w:rsid w:val="00885560"/>
    <w:rsid w:val="0088580C"/>
    <w:rsid w:val="00886155"/>
    <w:rsid w:val="008862F7"/>
    <w:rsid w:val="00886CE0"/>
    <w:rsid w:val="00886DF8"/>
    <w:rsid w:val="00886F30"/>
    <w:rsid w:val="008870D0"/>
    <w:rsid w:val="008904BA"/>
    <w:rsid w:val="008907FE"/>
    <w:rsid w:val="00890F01"/>
    <w:rsid w:val="00891A07"/>
    <w:rsid w:val="00891A93"/>
    <w:rsid w:val="00892ABB"/>
    <w:rsid w:val="008947BC"/>
    <w:rsid w:val="00894AEB"/>
    <w:rsid w:val="00894B6B"/>
    <w:rsid w:val="00894CA8"/>
    <w:rsid w:val="00894FF0"/>
    <w:rsid w:val="00897678"/>
    <w:rsid w:val="00897981"/>
    <w:rsid w:val="00897A80"/>
    <w:rsid w:val="008A0645"/>
    <w:rsid w:val="008A11C1"/>
    <w:rsid w:val="008A1B03"/>
    <w:rsid w:val="008A2348"/>
    <w:rsid w:val="008A2A37"/>
    <w:rsid w:val="008A385D"/>
    <w:rsid w:val="008A398B"/>
    <w:rsid w:val="008A5B2C"/>
    <w:rsid w:val="008A5B31"/>
    <w:rsid w:val="008A6704"/>
    <w:rsid w:val="008A6856"/>
    <w:rsid w:val="008A69CB"/>
    <w:rsid w:val="008A6B22"/>
    <w:rsid w:val="008A6C2D"/>
    <w:rsid w:val="008A6F78"/>
    <w:rsid w:val="008A6FEE"/>
    <w:rsid w:val="008A7243"/>
    <w:rsid w:val="008B0A63"/>
    <w:rsid w:val="008B0C47"/>
    <w:rsid w:val="008B0F1A"/>
    <w:rsid w:val="008B15AC"/>
    <w:rsid w:val="008B1676"/>
    <w:rsid w:val="008B1855"/>
    <w:rsid w:val="008B1D2B"/>
    <w:rsid w:val="008B2141"/>
    <w:rsid w:val="008B3206"/>
    <w:rsid w:val="008B360B"/>
    <w:rsid w:val="008B36BD"/>
    <w:rsid w:val="008B3842"/>
    <w:rsid w:val="008B39BA"/>
    <w:rsid w:val="008B3A74"/>
    <w:rsid w:val="008B4DA4"/>
    <w:rsid w:val="008B5820"/>
    <w:rsid w:val="008B6671"/>
    <w:rsid w:val="008B68CF"/>
    <w:rsid w:val="008B757D"/>
    <w:rsid w:val="008B7590"/>
    <w:rsid w:val="008B77AF"/>
    <w:rsid w:val="008B7E95"/>
    <w:rsid w:val="008C153B"/>
    <w:rsid w:val="008C2F3D"/>
    <w:rsid w:val="008C3003"/>
    <w:rsid w:val="008C3A8D"/>
    <w:rsid w:val="008C3E82"/>
    <w:rsid w:val="008C41FD"/>
    <w:rsid w:val="008C421C"/>
    <w:rsid w:val="008C43CF"/>
    <w:rsid w:val="008C4F33"/>
    <w:rsid w:val="008C5080"/>
    <w:rsid w:val="008C528D"/>
    <w:rsid w:val="008C6C0D"/>
    <w:rsid w:val="008C6DFA"/>
    <w:rsid w:val="008C71B3"/>
    <w:rsid w:val="008C7256"/>
    <w:rsid w:val="008C7B68"/>
    <w:rsid w:val="008D0732"/>
    <w:rsid w:val="008D11F3"/>
    <w:rsid w:val="008D2CE7"/>
    <w:rsid w:val="008D31C9"/>
    <w:rsid w:val="008D3630"/>
    <w:rsid w:val="008D4D20"/>
    <w:rsid w:val="008D52BE"/>
    <w:rsid w:val="008D5D2E"/>
    <w:rsid w:val="008D6F32"/>
    <w:rsid w:val="008E0A2D"/>
    <w:rsid w:val="008E0D45"/>
    <w:rsid w:val="008E127D"/>
    <w:rsid w:val="008E1794"/>
    <w:rsid w:val="008E1CC8"/>
    <w:rsid w:val="008E22CB"/>
    <w:rsid w:val="008E29DF"/>
    <w:rsid w:val="008E364C"/>
    <w:rsid w:val="008E3E38"/>
    <w:rsid w:val="008E4872"/>
    <w:rsid w:val="008E58E3"/>
    <w:rsid w:val="008E6347"/>
    <w:rsid w:val="008E689A"/>
    <w:rsid w:val="008E6A54"/>
    <w:rsid w:val="008E75AF"/>
    <w:rsid w:val="008E7622"/>
    <w:rsid w:val="008F0F9A"/>
    <w:rsid w:val="008F1090"/>
    <w:rsid w:val="008F12EA"/>
    <w:rsid w:val="008F1301"/>
    <w:rsid w:val="008F1462"/>
    <w:rsid w:val="008F2829"/>
    <w:rsid w:val="008F3035"/>
    <w:rsid w:val="008F4186"/>
    <w:rsid w:val="008F469D"/>
    <w:rsid w:val="008F5333"/>
    <w:rsid w:val="008F5571"/>
    <w:rsid w:val="008F59BE"/>
    <w:rsid w:val="008F59CB"/>
    <w:rsid w:val="008F6888"/>
    <w:rsid w:val="008F6908"/>
    <w:rsid w:val="008F7011"/>
    <w:rsid w:val="008F7EFF"/>
    <w:rsid w:val="008F7F6E"/>
    <w:rsid w:val="00900E54"/>
    <w:rsid w:val="00901244"/>
    <w:rsid w:val="0090154E"/>
    <w:rsid w:val="00901D23"/>
    <w:rsid w:val="00901FC5"/>
    <w:rsid w:val="009029FD"/>
    <w:rsid w:val="00902DA4"/>
    <w:rsid w:val="009033B1"/>
    <w:rsid w:val="00905612"/>
    <w:rsid w:val="009057F2"/>
    <w:rsid w:val="00905845"/>
    <w:rsid w:val="00905C96"/>
    <w:rsid w:val="0090669C"/>
    <w:rsid w:val="00910246"/>
    <w:rsid w:val="00910BA6"/>
    <w:rsid w:val="00911218"/>
    <w:rsid w:val="009114EC"/>
    <w:rsid w:val="00911854"/>
    <w:rsid w:val="009119BA"/>
    <w:rsid w:val="00911FD8"/>
    <w:rsid w:val="00912158"/>
    <w:rsid w:val="00913147"/>
    <w:rsid w:val="009133C1"/>
    <w:rsid w:val="009136B4"/>
    <w:rsid w:val="00913AAD"/>
    <w:rsid w:val="0091404F"/>
    <w:rsid w:val="00914E50"/>
    <w:rsid w:val="00914EBB"/>
    <w:rsid w:val="00915097"/>
    <w:rsid w:val="009153D2"/>
    <w:rsid w:val="00915AC6"/>
    <w:rsid w:val="0091698A"/>
    <w:rsid w:val="00916BFF"/>
    <w:rsid w:val="00916EC5"/>
    <w:rsid w:val="00920285"/>
    <w:rsid w:val="00921CD5"/>
    <w:rsid w:val="00921D31"/>
    <w:rsid w:val="00921DEB"/>
    <w:rsid w:val="00921EA6"/>
    <w:rsid w:val="00921F25"/>
    <w:rsid w:val="0092210D"/>
    <w:rsid w:val="00922366"/>
    <w:rsid w:val="0092259C"/>
    <w:rsid w:val="0092338C"/>
    <w:rsid w:val="00923EBE"/>
    <w:rsid w:val="00923F89"/>
    <w:rsid w:val="00924742"/>
    <w:rsid w:val="00925037"/>
    <w:rsid w:val="00925771"/>
    <w:rsid w:val="00926147"/>
    <w:rsid w:val="00926152"/>
    <w:rsid w:val="0092646E"/>
    <w:rsid w:val="00927686"/>
    <w:rsid w:val="009278DD"/>
    <w:rsid w:val="00927FBA"/>
    <w:rsid w:val="00930B61"/>
    <w:rsid w:val="00931ACC"/>
    <w:rsid w:val="00933563"/>
    <w:rsid w:val="00935A7D"/>
    <w:rsid w:val="00935AF2"/>
    <w:rsid w:val="009363A7"/>
    <w:rsid w:val="00936590"/>
    <w:rsid w:val="00936CD6"/>
    <w:rsid w:val="009379CB"/>
    <w:rsid w:val="00937DC3"/>
    <w:rsid w:val="00937E75"/>
    <w:rsid w:val="00937FA2"/>
    <w:rsid w:val="00940195"/>
    <w:rsid w:val="00940AE2"/>
    <w:rsid w:val="009428C8"/>
    <w:rsid w:val="00942AA8"/>
    <w:rsid w:val="00942AC7"/>
    <w:rsid w:val="00942E31"/>
    <w:rsid w:val="00942E8A"/>
    <w:rsid w:val="00942EF9"/>
    <w:rsid w:val="009430AD"/>
    <w:rsid w:val="0094362D"/>
    <w:rsid w:val="00943B4E"/>
    <w:rsid w:val="00944319"/>
    <w:rsid w:val="0094439E"/>
    <w:rsid w:val="0094457D"/>
    <w:rsid w:val="00944AA0"/>
    <w:rsid w:val="00944E65"/>
    <w:rsid w:val="00945097"/>
    <w:rsid w:val="009451FC"/>
    <w:rsid w:val="0094570E"/>
    <w:rsid w:val="009462EC"/>
    <w:rsid w:val="00946536"/>
    <w:rsid w:val="00946791"/>
    <w:rsid w:val="00947694"/>
    <w:rsid w:val="00947BD1"/>
    <w:rsid w:val="00947DA2"/>
    <w:rsid w:val="00950330"/>
    <w:rsid w:val="00950599"/>
    <w:rsid w:val="009507F6"/>
    <w:rsid w:val="00951844"/>
    <w:rsid w:val="00951A1C"/>
    <w:rsid w:val="00951AE4"/>
    <w:rsid w:val="00952AA5"/>
    <w:rsid w:val="009532A5"/>
    <w:rsid w:val="0095368F"/>
    <w:rsid w:val="00953F08"/>
    <w:rsid w:val="00956093"/>
    <w:rsid w:val="009562B6"/>
    <w:rsid w:val="009564F6"/>
    <w:rsid w:val="00956FF8"/>
    <w:rsid w:val="00957099"/>
    <w:rsid w:val="00957A6F"/>
    <w:rsid w:val="0096196C"/>
    <w:rsid w:val="00961D49"/>
    <w:rsid w:val="00961D4D"/>
    <w:rsid w:val="00962701"/>
    <w:rsid w:val="00962816"/>
    <w:rsid w:val="0096289F"/>
    <w:rsid w:val="00963920"/>
    <w:rsid w:val="0096426C"/>
    <w:rsid w:val="009644F4"/>
    <w:rsid w:val="00964A1A"/>
    <w:rsid w:val="009656AF"/>
    <w:rsid w:val="00965C18"/>
    <w:rsid w:val="00966D70"/>
    <w:rsid w:val="0096702E"/>
    <w:rsid w:val="00967E6D"/>
    <w:rsid w:val="009707B1"/>
    <w:rsid w:val="00974046"/>
    <w:rsid w:val="0097482F"/>
    <w:rsid w:val="0097524F"/>
    <w:rsid w:val="009756CA"/>
    <w:rsid w:val="00976CC1"/>
    <w:rsid w:val="009770E2"/>
    <w:rsid w:val="009813B1"/>
    <w:rsid w:val="009815D3"/>
    <w:rsid w:val="00981727"/>
    <w:rsid w:val="00981CA4"/>
    <w:rsid w:val="00981E0F"/>
    <w:rsid w:val="0098249E"/>
    <w:rsid w:val="00982ABD"/>
    <w:rsid w:val="00982B48"/>
    <w:rsid w:val="00982CA7"/>
    <w:rsid w:val="00982F2C"/>
    <w:rsid w:val="00983B86"/>
    <w:rsid w:val="00983F1D"/>
    <w:rsid w:val="00984492"/>
    <w:rsid w:val="00984F9D"/>
    <w:rsid w:val="009851B5"/>
    <w:rsid w:val="0098542D"/>
    <w:rsid w:val="00985BAD"/>
    <w:rsid w:val="00986637"/>
    <w:rsid w:val="00986685"/>
    <w:rsid w:val="0098671A"/>
    <w:rsid w:val="00986927"/>
    <w:rsid w:val="00986E27"/>
    <w:rsid w:val="00987126"/>
    <w:rsid w:val="009877DA"/>
    <w:rsid w:val="00987C24"/>
    <w:rsid w:val="00987CEF"/>
    <w:rsid w:val="00987D94"/>
    <w:rsid w:val="00987EBE"/>
    <w:rsid w:val="00990960"/>
    <w:rsid w:val="00990FDD"/>
    <w:rsid w:val="00991E9E"/>
    <w:rsid w:val="0099231F"/>
    <w:rsid w:val="00992DD1"/>
    <w:rsid w:val="00992E70"/>
    <w:rsid w:val="009932CC"/>
    <w:rsid w:val="00993813"/>
    <w:rsid w:val="00994D3E"/>
    <w:rsid w:val="00995C60"/>
    <w:rsid w:val="009962DD"/>
    <w:rsid w:val="009965C0"/>
    <w:rsid w:val="009965E1"/>
    <w:rsid w:val="0099666B"/>
    <w:rsid w:val="009966E7"/>
    <w:rsid w:val="00997C88"/>
    <w:rsid w:val="00997EA6"/>
    <w:rsid w:val="009A1128"/>
    <w:rsid w:val="009A157C"/>
    <w:rsid w:val="009A195C"/>
    <w:rsid w:val="009A21BF"/>
    <w:rsid w:val="009A223F"/>
    <w:rsid w:val="009A2363"/>
    <w:rsid w:val="009A288D"/>
    <w:rsid w:val="009A2AFE"/>
    <w:rsid w:val="009A2D52"/>
    <w:rsid w:val="009A3333"/>
    <w:rsid w:val="009A33AC"/>
    <w:rsid w:val="009A3483"/>
    <w:rsid w:val="009A3BE7"/>
    <w:rsid w:val="009A3CEC"/>
    <w:rsid w:val="009A47A4"/>
    <w:rsid w:val="009A5FA3"/>
    <w:rsid w:val="009A639E"/>
    <w:rsid w:val="009A7177"/>
    <w:rsid w:val="009A74E8"/>
    <w:rsid w:val="009A7C41"/>
    <w:rsid w:val="009B05E8"/>
    <w:rsid w:val="009B19E1"/>
    <w:rsid w:val="009B1C8A"/>
    <w:rsid w:val="009B2745"/>
    <w:rsid w:val="009B2FF9"/>
    <w:rsid w:val="009B3A94"/>
    <w:rsid w:val="009B3D3A"/>
    <w:rsid w:val="009B4D53"/>
    <w:rsid w:val="009B6BDC"/>
    <w:rsid w:val="009B6F46"/>
    <w:rsid w:val="009B6FE5"/>
    <w:rsid w:val="009B7AF7"/>
    <w:rsid w:val="009C00EA"/>
    <w:rsid w:val="009C0EED"/>
    <w:rsid w:val="009C11F4"/>
    <w:rsid w:val="009C1D3C"/>
    <w:rsid w:val="009C1D98"/>
    <w:rsid w:val="009C2502"/>
    <w:rsid w:val="009C2954"/>
    <w:rsid w:val="009C30D4"/>
    <w:rsid w:val="009C3A18"/>
    <w:rsid w:val="009C3BD4"/>
    <w:rsid w:val="009C3BFB"/>
    <w:rsid w:val="009C48C6"/>
    <w:rsid w:val="009C4982"/>
    <w:rsid w:val="009C4A78"/>
    <w:rsid w:val="009C4CCE"/>
    <w:rsid w:val="009C5035"/>
    <w:rsid w:val="009C54D1"/>
    <w:rsid w:val="009C5A33"/>
    <w:rsid w:val="009C6D64"/>
    <w:rsid w:val="009C709A"/>
    <w:rsid w:val="009C74C2"/>
    <w:rsid w:val="009C7884"/>
    <w:rsid w:val="009D0C33"/>
    <w:rsid w:val="009D1025"/>
    <w:rsid w:val="009D1965"/>
    <w:rsid w:val="009D19D9"/>
    <w:rsid w:val="009D28D1"/>
    <w:rsid w:val="009D3586"/>
    <w:rsid w:val="009D36D8"/>
    <w:rsid w:val="009D3C1D"/>
    <w:rsid w:val="009D5219"/>
    <w:rsid w:val="009D639D"/>
    <w:rsid w:val="009D64DF"/>
    <w:rsid w:val="009D64F0"/>
    <w:rsid w:val="009D6B83"/>
    <w:rsid w:val="009D7678"/>
    <w:rsid w:val="009D7E0E"/>
    <w:rsid w:val="009E02E9"/>
    <w:rsid w:val="009E0B1B"/>
    <w:rsid w:val="009E0E1A"/>
    <w:rsid w:val="009E10DF"/>
    <w:rsid w:val="009E20A9"/>
    <w:rsid w:val="009E2F28"/>
    <w:rsid w:val="009E3596"/>
    <w:rsid w:val="009E3EE3"/>
    <w:rsid w:val="009E40C2"/>
    <w:rsid w:val="009E5523"/>
    <w:rsid w:val="009E63E0"/>
    <w:rsid w:val="009E6B91"/>
    <w:rsid w:val="009E70F1"/>
    <w:rsid w:val="009E73C7"/>
    <w:rsid w:val="009E76CD"/>
    <w:rsid w:val="009F0033"/>
    <w:rsid w:val="009F0123"/>
    <w:rsid w:val="009F04E2"/>
    <w:rsid w:val="009F0946"/>
    <w:rsid w:val="009F0D78"/>
    <w:rsid w:val="009F1082"/>
    <w:rsid w:val="009F12B0"/>
    <w:rsid w:val="009F20E6"/>
    <w:rsid w:val="009F2816"/>
    <w:rsid w:val="009F2A3D"/>
    <w:rsid w:val="009F2AAB"/>
    <w:rsid w:val="009F2E52"/>
    <w:rsid w:val="009F388B"/>
    <w:rsid w:val="009F442E"/>
    <w:rsid w:val="009F44FF"/>
    <w:rsid w:val="009F58AE"/>
    <w:rsid w:val="009F58F2"/>
    <w:rsid w:val="009F7635"/>
    <w:rsid w:val="009F7849"/>
    <w:rsid w:val="00A0003C"/>
    <w:rsid w:val="00A001AD"/>
    <w:rsid w:val="00A007C2"/>
    <w:rsid w:val="00A00C04"/>
    <w:rsid w:val="00A01A0A"/>
    <w:rsid w:val="00A01BAC"/>
    <w:rsid w:val="00A024A9"/>
    <w:rsid w:val="00A02570"/>
    <w:rsid w:val="00A02879"/>
    <w:rsid w:val="00A0289A"/>
    <w:rsid w:val="00A031DD"/>
    <w:rsid w:val="00A0340C"/>
    <w:rsid w:val="00A0342E"/>
    <w:rsid w:val="00A044A6"/>
    <w:rsid w:val="00A04596"/>
    <w:rsid w:val="00A04919"/>
    <w:rsid w:val="00A04D59"/>
    <w:rsid w:val="00A04FFB"/>
    <w:rsid w:val="00A05632"/>
    <w:rsid w:val="00A05E6A"/>
    <w:rsid w:val="00A06502"/>
    <w:rsid w:val="00A0681A"/>
    <w:rsid w:val="00A07F39"/>
    <w:rsid w:val="00A10675"/>
    <w:rsid w:val="00A10BF2"/>
    <w:rsid w:val="00A11480"/>
    <w:rsid w:val="00A12A51"/>
    <w:rsid w:val="00A13C0A"/>
    <w:rsid w:val="00A14ACF"/>
    <w:rsid w:val="00A151C7"/>
    <w:rsid w:val="00A1553C"/>
    <w:rsid w:val="00A155AC"/>
    <w:rsid w:val="00A15726"/>
    <w:rsid w:val="00A15D30"/>
    <w:rsid w:val="00A170E6"/>
    <w:rsid w:val="00A17EA2"/>
    <w:rsid w:val="00A17F68"/>
    <w:rsid w:val="00A202EE"/>
    <w:rsid w:val="00A20ACA"/>
    <w:rsid w:val="00A20AFB"/>
    <w:rsid w:val="00A20E5C"/>
    <w:rsid w:val="00A217E0"/>
    <w:rsid w:val="00A230F9"/>
    <w:rsid w:val="00A2374C"/>
    <w:rsid w:val="00A237B6"/>
    <w:rsid w:val="00A23B5E"/>
    <w:rsid w:val="00A23C64"/>
    <w:rsid w:val="00A2436B"/>
    <w:rsid w:val="00A24B54"/>
    <w:rsid w:val="00A2569F"/>
    <w:rsid w:val="00A25E60"/>
    <w:rsid w:val="00A25FF3"/>
    <w:rsid w:val="00A2663E"/>
    <w:rsid w:val="00A27F70"/>
    <w:rsid w:val="00A27FB1"/>
    <w:rsid w:val="00A30BA7"/>
    <w:rsid w:val="00A30E0F"/>
    <w:rsid w:val="00A310B4"/>
    <w:rsid w:val="00A31A5C"/>
    <w:rsid w:val="00A31A98"/>
    <w:rsid w:val="00A324D7"/>
    <w:rsid w:val="00A33528"/>
    <w:rsid w:val="00A33C2A"/>
    <w:rsid w:val="00A33F5F"/>
    <w:rsid w:val="00A341AF"/>
    <w:rsid w:val="00A3421C"/>
    <w:rsid w:val="00A347D9"/>
    <w:rsid w:val="00A3487F"/>
    <w:rsid w:val="00A34AA9"/>
    <w:rsid w:val="00A3549D"/>
    <w:rsid w:val="00A36AD8"/>
    <w:rsid w:val="00A40373"/>
    <w:rsid w:val="00A406E1"/>
    <w:rsid w:val="00A40751"/>
    <w:rsid w:val="00A4185F"/>
    <w:rsid w:val="00A41A6F"/>
    <w:rsid w:val="00A41C87"/>
    <w:rsid w:val="00A42F36"/>
    <w:rsid w:val="00A42FFB"/>
    <w:rsid w:val="00A4303B"/>
    <w:rsid w:val="00A43B60"/>
    <w:rsid w:val="00A43DBF"/>
    <w:rsid w:val="00A46507"/>
    <w:rsid w:val="00A468B8"/>
    <w:rsid w:val="00A4741E"/>
    <w:rsid w:val="00A47EB0"/>
    <w:rsid w:val="00A50431"/>
    <w:rsid w:val="00A504DE"/>
    <w:rsid w:val="00A50745"/>
    <w:rsid w:val="00A50751"/>
    <w:rsid w:val="00A50E60"/>
    <w:rsid w:val="00A510AE"/>
    <w:rsid w:val="00A51217"/>
    <w:rsid w:val="00A51462"/>
    <w:rsid w:val="00A520CE"/>
    <w:rsid w:val="00A52363"/>
    <w:rsid w:val="00A52675"/>
    <w:rsid w:val="00A5291A"/>
    <w:rsid w:val="00A52C43"/>
    <w:rsid w:val="00A52D59"/>
    <w:rsid w:val="00A534C0"/>
    <w:rsid w:val="00A53A94"/>
    <w:rsid w:val="00A54199"/>
    <w:rsid w:val="00A544E1"/>
    <w:rsid w:val="00A54580"/>
    <w:rsid w:val="00A5480F"/>
    <w:rsid w:val="00A55A5D"/>
    <w:rsid w:val="00A55B4A"/>
    <w:rsid w:val="00A560F3"/>
    <w:rsid w:val="00A56FA2"/>
    <w:rsid w:val="00A57660"/>
    <w:rsid w:val="00A636E1"/>
    <w:rsid w:val="00A63EF8"/>
    <w:rsid w:val="00A645B2"/>
    <w:rsid w:val="00A648EE"/>
    <w:rsid w:val="00A65553"/>
    <w:rsid w:val="00A65F07"/>
    <w:rsid w:val="00A6626E"/>
    <w:rsid w:val="00A6685D"/>
    <w:rsid w:val="00A66AC6"/>
    <w:rsid w:val="00A70816"/>
    <w:rsid w:val="00A7088D"/>
    <w:rsid w:val="00A71717"/>
    <w:rsid w:val="00A7267B"/>
    <w:rsid w:val="00A72A89"/>
    <w:rsid w:val="00A72C79"/>
    <w:rsid w:val="00A73111"/>
    <w:rsid w:val="00A73379"/>
    <w:rsid w:val="00A7348E"/>
    <w:rsid w:val="00A73748"/>
    <w:rsid w:val="00A73FCC"/>
    <w:rsid w:val="00A74181"/>
    <w:rsid w:val="00A746D5"/>
    <w:rsid w:val="00A74B49"/>
    <w:rsid w:val="00A7564B"/>
    <w:rsid w:val="00A75864"/>
    <w:rsid w:val="00A76821"/>
    <w:rsid w:val="00A771D0"/>
    <w:rsid w:val="00A77333"/>
    <w:rsid w:val="00A776B1"/>
    <w:rsid w:val="00A77A3D"/>
    <w:rsid w:val="00A80AC7"/>
    <w:rsid w:val="00A81074"/>
    <w:rsid w:val="00A81EA8"/>
    <w:rsid w:val="00A81F9A"/>
    <w:rsid w:val="00A824A2"/>
    <w:rsid w:val="00A827DB"/>
    <w:rsid w:val="00A82C18"/>
    <w:rsid w:val="00A840C0"/>
    <w:rsid w:val="00A8463E"/>
    <w:rsid w:val="00A850E6"/>
    <w:rsid w:val="00A85191"/>
    <w:rsid w:val="00A85844"/>
    <w:rsid w:val="00A85EBA"/>
    <w:rsid w:val="00A87684"/>
    <w:rsid w:val="00A877F6"/>
    <w:rsid w:val="00A87EB3"/>
    <w:rsid w:val="00A90677"/>
    <w:rsid w:val="00A907E0"/>
    <w:rsid w:val="00A910BA"/>
    <w:rsid w:val="00A91169"/>
    <w:rsid w:val="00A9119F"/>
    <w:rsid w:val="00A919E8"/>
    <w:rsid w:val="00A92604"/>
    <w:rsid w:val="00A9273F"/>
    <w:rsid w:val="00A930F1"/>
    <w:rsid w:val="00A930F3"/>
    <w:rsid w:val="00A94F74"/>
    <w:rsid w:val="00A94FC8"/>
    <w:rsid w:val="00A953A1"/>
    <w:rsid w:val="00A954B3"/>
    <w:rsid w:val="00A95513"/>
    <w:rsid w:val="00A95A7E"/>
    <w:rsid w:val="00A95C45"/>
    <w:rsid w:val="00A962C0"/>
    <w:rsid w:val="00AA0C53"/>
    <w:rsid w:val="00AA0D50"/>
    <w:rsid w:val="00AA0F46"/>
    <w:rsid w:val="00AA10A5"/>
    <w:rsid w:val="00AA1227"/>
    <w:rsid w:val="00AA1529"/>
    <w:rsid w:val="00AA15D8"/>
    <w:rsid w:val="00AA330C"/>
    <w:rsid w:val="00AA3778"/>
    <w:rsid w:val="00AA3C29"/>
    <w:rsid w:val="00AA44FB"/>
    <w:rsid w:val="00AA4935"/>
    <w:rsid w:val="00AA5004"/>
    <w:rsid w:val="00AA5A9C"/>
    <w:rsid w:val="00AA6939"/>
    <w:rsid w:val="00AA7281"/>
    <w:rsid w:val="00AA7C43"/>
    <w:rsid w:val="00AB05BB"/>
    <w:rsid w:val="00AB06DA"/>
    <w:rsid w:val="00AB0B7A"/>
    <w:rsid w:val="00AB0ED0"/>
    <w:rsid w:val="00AB1686"/>
    <w:rsid w:val="00AB2258"/>
    <w:rsid w:val="00AB2382"/>
    <w:rsid w:val="00AB240D"/>
    <w:rsid w:val="00AB2582"/>
    <w:rsid w:val="00AB2C07"/>
    <w:rsid w:val="00AB2E24"/>
    <w:rsid w:val="00AB3052"/>
    <w:rsid w:val="00AB4539"/>
    <w:rsid w:val="00AB5D50"/>
    <w:rsid w:val="00AC0CA6"/>
    <w:rsid w:val="00AC14CC"/>
    <w:rsid w:val="00AC259B"/>
    <w:rsid w:val="00AC2F95"/>
    <w:rsid w:val="00AC32F9"/>
    <w:rsid w:val="00AC33AD"/>
    <w:rsid w:val="00AC33B5"/>
    <w:rsid w:val="00AC40D1"/>
    <w:rsid w:val="00AC55BE"/>
    <w:rsid w:val="00AC55EF"/>
    <w:rsid w:val="00AC58FC"/>
    <w:rsid w:val="00AC5E8D"/>
    <w:rsid w:val="00AC761D"/>
    <w:rsid w:val="00AC7D84"/>
    <w:rsid w:val="00AD004A"/>
    <w:rsid w:val="00AD04B3"/>
    <w:rsid w:val="00AD1AF7"/>
    <w:rsid w:val="00AD21DC"/>
    <w:rsid w:val="00AD3559"/>
    <w:rsid w:val="00AD36F2"/>
    <w:rsid w:val="00AD40CA"/>
    <w:rsid w:val="00AD418C"/>
    <w:rsid w:val="00AD58AB"/>
    <w:rsid w:val="00AD5DA0"/>
    <w:rsid w:val="00AD674E"/>
    <w:rsid w:val="00AD6756"/>
    <w:rsid w:val="00AD755C"/>
    <w:rsid w:val="00AD7864"/>
    <w:rsid w:val="00AD7C5C"/>
    <w:rsid w:val="00AD7CF6"/>
    <w:rsid w:val="00AE0306"/>
    <w:rsid w:val="00AE057B"/>
    <w:rsid w:val="00AE1211"/>
    <w:rsid w:val="00AE1733"/>
    <w:rsid w:val="00AE1FFB"/>
    <w:rsid w:val="00AE2202"/>
    <w:rsid w:val="00AE230B"/>
    <w:rsid w:val="00AE2851"/>
    <w:rsid w:val="00AE2CED"/>
    <w:rsid w:val="00AE3A49"/>
    <w:rsid w:val="00AE415D"/>
    <w:rsid w:val="00AE4457"/>
    <w:rsid w:val="00AE4CAC"/>
    <w:rsid w:val="00AE4D3C"/>
    <w:rsid w:val="00AE60FF"/>
    <w:rsid w:val="00AE62AA"/>
    <w:rsid w:val="00AE62DB"/>
    <w:rsid w:val="00AE6DBF"/>
    <w:rsid w:val="00AE769A"/>
    <w:rsid w:val="00AE7917"/>
    <w:rsid w:val="00AF02C0"/>
    <w:rsid w:val="00AF0EA4"/>
    <w:rsid w:val="00AF11D0"/>
    <w:rsid w:val="00AF14DD"/>
    <w:rsid w:val="00AF16AF"/>
    <w:rsid w:val="00AF26C4"/>
    <w:rsid w:val="00AF2E0F"/>
    <w:rsid w:val="00AF3984"/>
    <w:rsid w:val="00AF39EE"/>
    <w:rsid w:val="00AF3B22"/>
    <w:rsid w:val="00AF457A"/>
    <w:rsid w:val="00AF4A5C"/>
    <w:rsid w:val="00AF4D0E"/>
    <w:rsid w:val="00AF54AB"/>
    <w:rsid w:val="00AF6E60"/>
    <w:rsid w:val="00AF6EC8"/>
    <w:rsid w:val="00B003DA"/>
    <w:rsid w:val="00B00D95"/>
    <w:rsid w:val="00B01206"/>
    <w:rsid w:val="00B01411"/>
    <w:rsid w:val="00B0171E"/>
    <w:rsid w:val="00B021BB"/>
    <w:rsid w:val="00B02488"/>
    <w:rsid w:val="00B02721"/>
    <w:rsid w:val="00B0284B"/>
    <w:rsid w:val="00B03316"/>
    <w:rsid w:val="00B03578"/>
    <w:rsid w:val="00B04E12"/>
    <w:rsid w:val="00B050C0"/>
    <w:rsid w:val="00B05D2D"/>
    <w:rsid w:val="00B06784"/>
    <w:rsid w:val="00B068A7"/>
    <w:rsid w:val="00B10533"/>
    <w:rsid w:val="00B10B1C"/>
    <w:rsid w:val="00B11909"/>
    <w:rsid w:val="00B11BE1"/>
    <w:rsid w:val="00B1230B"/>
    <w:rsid w:val="00B12872"/>
    <w:rsid w:val="00B12C91"/>
    <w:rsid w:val="00B131B8"/>
    <w:rsid w:val="00B138B8"/>
    <w:rsid w:val="00B13925"/>
    <w:rsid w:val="00B13EBE"/>
    <w:rsid w:val="00B142B3"/>
    <w:rsid w:val="00B14363"/>
    <w:rsid w:val="00B14687"/>
    <w:rsid w:val="00B147EB"/>
    <w:rsid w:val="00B14982"/>
    <w:rsid w:val="00B15A06"/>
    <w:rsid w:val="00B16948"/>
    <w:rsid w:val="00B1729C"/>
    <w:rsid w:val="00B172B7"/>
    <w:rsid w:val="00B172CC"/>
    <w:rsid w:val="00B17B57"/>
    <w:rsid w:val="00B22365"/>
    <w:rsid w:val="00B224E0"/>
    <w:rsid w:val="00B22861"/>
    <w:rsid w:val="00B22CF3"/>
    <w:rsid w:val="00B236D1"/>
    <w:rsid w:val="00B247B7"/>
    <w:rsid w:val="00B275D6"/>
    <w:rsid w:val="00B27810"/>
    <w:rsid w:val="00B303B1"/>
    <w:rsid w:val="00B30632"/>
    <w:rsid w:val="00B313BB"/>
    <w:rsid w:val="00B3273E"/>
    <w:rsid w:val="00B338DB"/>
    <w:rsid w:val="00B33D8C"/>
    <w:rsid w:val="00B345A3"/>
    <w:rsid w:val="00B34F0C"/>
    <w:rsid w:val="00B351BE"/>
    <w:rsid w:val="00B3564F"/>
    <w:rsid w:val="00B357B2"/>
    <w:rsid w:val="00B35B24"/>
    <w:rsid w:val="00B362D4"/>
    <w:rsid w:val="00B369D0"/>
    <w:rsid w:val="00B37AF1"/>
    <w:rsid w:val="00B401A1"/>
    <w:rsid w:val="00B406C8"/>
    <w:rsid w:val="00B41805"/>
    <w:rsid w:val="00B41819"/>
    <w:rsid w:val="00B41ECC"/>
    <w:rsid w:val="00B42E77"/>
    <w:rsid w:val="00B4302D"/>
    <w:rsid w:val="00B44022"/>
    <w:rsid w:val="00B44079"/>
    <w:rsid w:val="00B4435C"/>
    <w:rsid w:val="00B4475A"/>
    <w:rsid w:val="00B44DF9"/>
    <w:rsid w:val="00B44FF4"/>
    <w:rsid w:val="00B45C09"/>
    <w:rsid w:val="00B4686D"/>
    <w:rsid w:val="00B46E3E"/>
    <w:rsid w:val="00B50185"/>
    <w:rsid w:val="00B50766"/>
    <w:rsid w:val="00B50B9F"/>
    <w:rsid w:val="00B51653"/>
    <w:rsid w:val="00B51872"/>
    <w:rsid w:val="00B519F9"/>
    <w:rsid w:val="00B51F5E"/>
    <w:rsid w:val="00B51F99"/>
    <w:rsid w:val="00B526F2"/>
    <w:rsid w:val="00B52DC0"/>
    <w:rsid w:val="00B5311F"/>
    <w:rsid w:val="00B531D5"/>
    <w:rsid w:val="00B53CDE"/>
    <w:rsid w:val="00B542F6"/>
    <w:rsid w:val="00B544B7"/>
    <w:rsid w:val="00B54F21"/>
    <w:rsid w:val="00B54FA9"/>
    <w:rsid w:val="00B552AC"/>
    <w:rsid w:val="00B56F88"/>
    <w:rsid w:val="00B572A5"/>
    <w:rsid w:val="00B572F7"/>
    <w:rsid w:val="00B57362"/>
    <w:rsid w:val="00B600B9"/>
    <w:rsid w:val="00B607A3"/>
    <w:rsid w:val="00B60AA4"/>
    <w:rsid w:val="00B611A5"/>
    <w:rsid w:val="00B614FA"/>
    <w:rsid w:val="00B61C51"/>
    <w:rsid w:val="00B621C4"/>
    <w:rsid w:val="00B6224D"/>
    <w:rsid w:val="00B62B79"/>
    <w:rsid w:val="00B6304A"/>
    <w:rsid w:val="00B63051"/>
    <w:rsid w:val="00B63D74"/>
    <w:rsid w:val="00B63EA2"/>
    <w:rsid w:val="00B63EA6"/>
    <w:rsid w:val="00B644E6"/>
    <w:rsid w:val="00B647F4"/>
    <w:rsid w:val="00B64BF7"/>
    <w:rsid w:val="00B6504D"/>
    <w:rsid w:val="00B66742"/>
    <w:rsid w:val="00B67ABA"/>
    <w:rsid w:val="00B67CDF"/>
    <w:rsid w:val="00B67F0A"/>
    <w:rsid w:val="00B70279"/>
    <w:rsid w:val="00B70406"/>
    <w:rsid w:val="00B72B04"/>
    <w:rsid w:val="00B72FE0"/>
    <w:rsid w:val="00B733D9"/>
    <w:rsid w:val="00B73636"/>
    <w:rsid w:val="00B73B01"/>
    <w:rsid w:val="00B73E88"/>
    <w:rsid w:val="00B74C8B"/>
    <w:rsid w:val="00B7532B"/>
    <w:rsid w:val="00B757EB"/>
    <w:rsid w:val="00B75A76"/>
    <w:rsid w:val="00B75D29"/>
    <w:rsid w:val="00B75D37"/>
    <w:rsid w:val="00B75DC5"/>
    <w:rsid w:val="00B75F86"/>
    <w:rsid w:val="00B7622A"/>
    <w:rsid w:val="00B77D41"/>
    <w:rsid w:val="00B80720"/>
    <w:rsid w:val="00B81387"/>
    <w:rsid w:val="00B81A6C"/>
    <w:rsid w:val="00B82931"/>
    <w:rsid w:val="00B829AD"/>
    <w:rsid w:val="00B83F24"/>
    <w:rsid w:val="00B85B22"/>
    <w:rsid w:val="00B87280"/>
    <w:rsid w:val="00B8765F"/>
    <w:rsid w:val="00B87928"/>
    <w:rsid w:val="00B901A8"/>
    <w:rsid w:val="00B909FA"/>
    <w:rsid w:val="00B91587"/>
    <w:rsid w:val="00B9197A"/>
    <w:rsid w:val="00B91A37"/>
    <w:rsid w:val="00B91A82"/>
    <w:rsid w:val="00B91A8E"/>
    <w:rsid w:val="00B92637"/>
    <w:rsid w:val="00B92CAB"/>
    <w:rsid w:val="00B92DE8"/>
    <w:rsid w:val="00B933C1"/>
    <w:rsid w:val="00B93416"/>
    <w:rsid w:val="00B94D33"/>
    <w:rsid w:val="00B95E23"/>
    <w:rsid w:val="00B96701"/>
    <w:rsid w:val="00B967F9"/>
    <w:rsid w:val="00B9680E"/>
    <w:rsid w:val="00B968AA"/>
    <w:rsid w:val="00B9737C"/>
    <w:rsid w:val="00B97397"/>
    <w:rsid w:val="00B97AFE"/>
    <w:rsid w:val="00B97EEB"/>
    <w:rsid w:val="00B97FA3"/>
    <w:rsid w:val="00BA0217"/>
    <w:rsid w:val="00BA04E7"/>
    <w:rsid w:val="00BA0700"/>
    <w:rsid w:val="00BA10C8"/>
    <w:rsid w:val="00BA12F0"/>
    <w:rsid w:val="00BA167A"/>
    <w:rsid w:val="00BA1C1E"/>
    <w:rsid w:val="00BA26C1"/>
    <w:rsid w:val="00BA2F6D"/>
    <w:rsid w:val="00BA30D6"/>
    <w:rsid w:val="00BA41B1"/>
    <w:rsid w:val="00BA4B08"/>
    <w:rsid w:val="00BA540D"/>
    <w:rsid w:val="00BA5A68"/>
    <w:rsid w:val="00BA5C92"/>
    <w:rsid w:val="00BA65D6"/>
    <w:rsid w:val="00BA660F"/>
    <w:rsid w:val="00BA7455"/>
    <w:rsid w:val="00BA77A8"/>
    <w:rsid w:val="00BA78BC"/>
    <w:rsid w:val="00BA7BF2"/>
    <w:rsid w:val="00BA7C84"/>
    <w:rsid w:val="00BA7CCA"/>
    <w:rsid w:val="00BB0C23"/>
    <w:rsid w:val="00BB0CEC"/>
    <w:rsid w:val="00BB224F"/>
    <w:rsid w:val="00BB3102"/>
    <w:rsid w:val="00BB3BD9"/>
    <w:rsid w:val="00BB3DC8"/>
    <w:rsid w:val="00BB4067"/>
    <w:rsid w:val="00BB472C"/>
    <w:rsid w:val="00BB50C7"/>
    <w:rsid w:val="00BB5BD9"/>
    <w:rsid w:val="00BB5CCC"/>
    <w:rsid w:val="00BB5E6B"/>
    <w:rsid w:val="00BB65A3"/>
    <w:rsid w:val="00BB75CD"/>
    <w:rsid w:val="00BB7A8F"/>
    <w:rsid w:val="00BB7A96"/>
    <w:rsid w:val="00BB7DAA"/>
    <w:rsid w:val="00BB7FA9"/>
    <w:rsid w:val="00BC0554"/>
    <w:rsid w:val="00BC0742"/>
    <w:rsid w:val="00BC0B47"/>
    <w:rsid w:val="00BC0D3C"/>
    <w:rsid w:val="00BC1677"/>
    <w:rsid w:val="00BC19E9"/>
    <w:rsid w:val="00BC1AC2"/>
    <w:rsid w:val="00BC1CFE"/>
    <w:rsid w:val="00BC3404"/>
    <w:rsid w:val="00BC397A"/>
    <w:rsid w:val="00BC3E38"/>
    <w:rsid w:val="00BC469F"/>
    <w:rsid w:val="00BC4A6E"/>
    <w:rsid w:val="00BC50BC"/>
    <w:rsid w:val="00BC53CD"/>
    <w:rsid w:val="00BC5525"/>
    <w:rsid w:val="00BC578F"/>
    <w:rsid w:val="00BC5D13"/>
    <w:rsid w:val="00BC6424"/>
    <w:rsid w:val="00BC75DA"/>
    <w:rsid w:val="00BC780A"/>
    <w:rsid w:val="00BC7AEA"/>
    <w:rsid w:val="00BD0313"/>
    <w:rsid w:val="00BD0908"/>
    <w:rsid w:val="00BD0938"/>
    <w:rsid w:val="00BD1488"/>
    <w:rsid w:val="00BD1693"/>
    <w:rsid w:val="00BD181A"/>
    <w:rsid w:val="00BD2482"/>
    <w:rsid w:val="00BD2626"/>
    <w:rsid w:val="00BD28C0"/>
    <w:rsid w:val="00BD2D81"/>
    <w:rsid w:val="00BD3D87"/>
    <w:rsid w:val="00BD4578"/>
    <w:rsid w:val="00BD46C6"/>
    <w:rsid w:val="00BD4745"/>
    <w:rsid w:val="00BD4E6E"/>
    <w:rsid w:val="00BD55B6"/>
    <w:rsid w:val="00BD55D2"/>
    <w:rsid w:val="00BD5703"/>
    <w:rsid w:val="00BD66FC"/>
    <w:rsid w:val="00BD6BCD"/>
    <w:rsid w:val="00BD7C5B"/>
    <w:rsid w:val="00BE01AA"/>
    <w:rsid w:val="00BE02E6"/>
    <w:rsid w:val="00BE07A8"/>
    <w:rsid w:val="00BE0BB3"/>
    <w:rsid w:val="00BE0E85"/>
    <w:rsid w:val="00BE0FD1"/>
    <w:rsid w:val="00BE1089"/>
    <w:rsid w:val="00BE1C55"/>
    <w:rsid w:val="00BE2234"/>
    <w:rsid w:val="00BE3A14"/>
    <w:rsid w:val="00BE3B89"/>
    <w:rsid w:val="00BE4063"/>
    <w:rsid w:val="00BE4845"/>
    <w:rsid w:val="00BE487B"/>
    <w:rsid w:val="00BE49E7"/>
    <w:rsid w:val="00BE5CD7"/>
    <w:rsid w:val="00BE5E8C"/>
    <w:rsid w:val="00BE5F17"/>
    <w:rsid w:val="00BE6163"/>
    <w:rsid w:val="00BE7419"/>
    <w:rsid w:val="00BE7874"/>
    <w:rsid w:val="00BE79D5"/>
    <w:rsid w:val="00BE7EB3"/>
    <w:rsid w:val="00BF08C3"/>
    <w:rsid w:val="00BF0D6F"/>
    <w:rsid w:val="00BF143C"/>
    <w:rsid w:val="00BF1A29"/>
    <w:rsid w:val="00BF20F7"/>
    <w:rsid w:val="00BF2D35"/>
    <w:rsid w:val="00BF2E42"/>
    <w:rsid w:val="00BF47E1"/>
    <w:rsid w:val="00BF58A9"/>
    <w:rsid w:val="00BF58E1"/>
    <w:rsid w:val="00BF6504"/>
    <w:rsid w:val="00BF677F"/>
    <w:rsid w:val="00BF696E"/>
    <w:rsid w:val="00BF6E41"/>
    <w:rsid w:val="00BF6EEE"/>
    <w:rsid w:val="00BF7064"/>
    <w:rsid w:val="00BF79C9"/>
    <w:rsid w:val="00BF7B2A"/>
    <w:rsid w:val="00C0053F"/>
    <w:rsid w:val="00C00977"/>
    <w:rsid w:val="00C00CE5"/>
    <w:rsid w:val="00C017C2"/>
    <w:rsid w:val="00C01AC0"/>
    <w:rsid w:val="00C02E9B"/>
    <w:rsid w:val="00C02ED3"/>
    <w:rsid w:val="00C033E8"/>
    <w:rsid w:val="00C044B3"/>
    <w:rsid w:val="00C044E8"/>
    <w:rsid w:val="00C045F0"/>
    <w:rsid w:val="00C04950"/>
    <w:rsid w:val="00C04E3E"/>
    <w:rsid w:val="00C05346"/>
    <w:rsid w:val="00C0558E"/>
    <w:rsid w:val="00C05CB6"/>
    <w:rsid w:val="00C05EA9"/>
    <w:rsid w:val="00C063EC"/>
    <w:rsid w:val="00C065B3"/>
    <w:rsid w:val="00C0677E"/>
    <w:rsid w:val="00C07463"/>
    <w:rsid w:val="00C075EA"/>
    <w:rsid w:val="00C077A1"/>
    <w:rsid w:val="00C07830"/>
    <w:rsid w:val="00C07A69"/>
    <w:rsid w:val="00C07A6B"/>
    <w:rsid w:val="00C07DD3"/>
    <w:rsid w:val="00C07E88"/>
    <w:rsid w:val="00C10468"/>
    <w:rsid w:val="00C106D3"/>
    <w:rsid w:val="00C10834"/>
    <w:rsid w:val="00C1091D"/>
    <w:rsid w:val="00C10CF8"/>
    <w:rsid w:val="00C10DAD"/>
    <w:rsid w:val="00C10DB7"/>
    <w:rsid w:val="00C10FB9"/>
    <w:rsid w:val="00C11B49"/>
    <w:rsid w:val="00C12325"/>
    <w:rsid w:val="00C123F9"/>
    <w:rsid w:val="00C12634"/>
    <w:rsid w:val="00C1278B"/>
    <w:rsid w:val="00C12818"/>
    <w:rsid w:val="00C15778"/>
    <w:rsid w:val="00C15FC5"/>
    <w:rsid w:val="00C1650A"/>
    <w:rsid w:val="00C17001"/>
    <w:rsid w:val="00C176AB"/>
    <w:rsid w:val="00C20395"/>
    <w:rsid w:val="00C205FD"/>
    <w:rsid w:val="00C218F0"/>
    <w:rsid w:val="00C22945"/>
    <w:rsid w:val="00C22A23"/>
    <w:rsid w:val="00C2357F"/>
    <w:rsid w:val="00C2372F"/>
    <w:rsid w:val="00C2394C"/>
    <w:rsid w:val="00C23D2D"/>
    <w:rsid w:val="00C2483F"/>
    <w:rsid w:val="00C2532E"/>
    <w:rsid w:val="00C2568B"/>
    <w:rsid w:val="00C25E69"/>
    <w:rsid w:val="00C26D7C"/>
    <w:rsid w:val="00C279D0"/>
    <w:rsid w:val="00C27E9E"/>
    <w:rsid w:val="00C31617"/>
    <w:rsid w:val="00C328F8"/>
    <w:rsid w:val="00C32ACC"/>
    <w:rsid w:val="00C32E91"/>
    <w:rsid w:val="00C33223"/>
    <w:rsid w:val="00C34A0C"/>
    <w:rsid w:val="00C3530A"/>
    <w:rsid w:val="00C358EB"/>
    <w:rsid w:val="00C36920"/>
    <w:rsid w:val="00C36F08"/>
    <w:rsid w:val="00C4009F"/>
    <w:rsid w:val="00C40BA1"/>
    <w:rsid w:val="00C41D22"/>
    <w:rsid w:val="00C42934"/>
    <w:rsid w:val="00C42D50"/>
    <w:rsid w:val="00C440EC"/>
    <w:rsid w:val="00C44C2A"/>
    <w:rsid w:val="00C4572A"/>
    <w:rsid w:val="00C45F8D"/>
    <w:rsid w:val="00C46747"/>
    <w:rsid w:val="00C46B69"/>
    <w:rsid w:val="00C473A6"/>
    <w:rsid w:val="00C475E0"/>
    <w:rsid w:val="00C479DE"/>
    <w:rsid w:val="00C50660"/>
    <w:rsid w:val="00C50821"/>
    <w:rsid w:val="00C50BAD"/>
    <w:rsid w:val="00C50D48"/>
    <w:rsid w:val="00C50FC8"/>
    <w:rsid w:val="00C51093"/>
    <w:rsid w:val="00C51B1C"/>
    <w:rsid w:val="00C51C8E"/>
    <w:rsid w:val="00C52269"/>
    <w:rsid w:val="00C5295C"/>
    <w:rsid w:val="00C52FF9"/>
    <w:rsid w:val="00C5328D"/>
    <w:rsid w:val="00C5339B"/>
    <w:rsid w:val="00C538AB"/>
    <w:rsid w:val="00C5398E"/>
    <w:rsid w:val="00C53993"/>
    <w:rsid w:val="00C53FB3"/>
    <w:rsid w:val="00C540B9"/>
    <w:rsid w:val="00C55055"/>
    <w:rsid w:val="00C5549E"/>
    <w:rsid w:val="00C55777"/>
    <w:rsid w:val="00C563C0"/>
    <w:rsid w:val="00C56E0F"/>
    <w:rsid w:val="00C57C07"/>
    <w:rsid w:val="00C57F92"/>
    <w:rsid w:val="00C602EF"/>
    <w:rsid w:val="00C6037F"/>
    <w:rsid w:val="00C60600"/>
    <w:rsid w:val="00C608CB"/>
    <w:rsid w:val="00C60F76"/>
    <w:rsid w:val="00C6103B"/>
    <w:rsid w:val="00C611FD"/>
    <w:rsid w:val="00C62050"/>
    <w:rsid w:val="00C624C8"/>
    <w:rsid w:val="00C62D21"/>
    <w:rsid w:val="00C63890"/>
    <w:rsid w:val="00C63D74"/>
    <w:rsid w:val="00C64019"/>
    <w:rsid w:val="00C64256"/>
    <w:rsid w:val="00C64501"/>
    <w:rsid w:val="00C66BA8"/>
    <w:rsid w:val="00C66F0F"/>
    <w:rsid w:val="00C66F4A"/>
    <w:rsid w:val="00C67669"/>
    <w:rsid w:val="00C70A33"/>
    <w:rsid w:val="00C70BA0"/>
    <w:rsid w:val="00C70CB0"/>
    <w:rsid w:val="00C71A31"/>
    <w:rsid w:val="00C72751"/>
    <w:rsid w:val="00C73D75"/>
    <w:rsid w:val="00C7433A"/>
    <w:rsid w:val="00C7460B"/>
    <w:rsid w:val="00C74E2D"/>
    <w:rsid w:val="00C75183"/>
    <w:rsid w:val="00C75498"/>
    <w:rsid w:val="00C7557A"/>
    <w:rsid w:val="00C756ED"/>
    <w:rsid w:val="00C765D8"/>
    <w:rsid w:val="00C76DD0"/>
    <w:rsid w:val="00C77136"/>
    <w:rsid w:val="00C77383"/>
    <w:rsid w:val="00C77A05"/>
    <w:rsid w:val="00C77CAA"/>
    <w:rsid w:val="00C77E83"/>
    <w:rsid w:val="00C8066C"/>
    <w:rsid w:val="00C80748"/>
    <w:rsid w:val="00C807DF"/>
    <w:rsid w:val="00C8089B"/>
    <w:rsid w:val="00C81B02"/>
    <w:rsid w:val="00C822CA"/>
    <w:rsid w:val="00C832B7"/>
    <w:rsid w:val="00C8398C"/>
    <w:rsid w:val="00C83A69"/>
    <w:rsid w:val="00C84B4A"/>
    <w:rsid w:val="00C84E7B"/>
    <w:rsid w:val="00C84F16"/>
    <w:rsid w:val="00C85009"/>
    <w:rsid w:val="00C854F6"/>
    <w:rsid w:val="00C86961"/>
    <w:rsid w:val="00C872D5"/>
    <w:rsid w:val="00C872DD"/>
    <w:rsid w:val="00C877A6"/>
    <w:rsid w:val="00C878CE"/>
    <w:rsid w:val="00C87BB0"/>
    <w:rsid w:val="00C87DEA"/>
    <w:rsid w:val="00C87F28"/>
    <w:rsid w:val="00C9061D"/>
    <w:rsid w:val="00C9086E"/>
    <w:rsid w:val="00C90F66"/>
    <w:rsid w:val="00C91139"/>
    <w:rsid w:val="00C91C1F"/>
    <w:rsid w:val="00C9205A"/>
    <w:rsid w:val="00C92A27"/>
    <w:rsid w:val="00C92E27"/>
    <w:rsid w:val="00C93E31"/>
    <w:rsid w:val="00C94743"/>
    <w:rsid w:val="00C94FC3"/>
    <w:rsid w:val="00C95DF2"/>
    <w:rsid w:val="00C96617"/>
    <w:rsid w:val="00C974AF"/>
    <w:rsid w:val="00CA0739"/>
    <w:rsid w:val="00CA16CE"/>
    <w:rsid w:val="00CA2488"/>
    <w:rsid w:val="00CA27A8"/>
    <w:rsid w:val="00CA2A38"/>
    <w:rsid w:val="00CA386F"/>
    <w:rsid w:val="00CA3A65"/>
    <w:rsid w:val="00CA42B6"/>
    <w:rsid w:val="00CA44D9"/>
    <w:rsid w:val="00CA452F"/>
    <w:rsid w:val="00CA45B9"/>
    <w:rsid w:val="00CA4ADA"/>
    <w:rsid w:val="00CA533D"/>
    <w:rsid w:val="00CA5380"/>
    <w:rsid w:val="00CA56AA"/>
    <w:rsid w:val="00CA5B19"/>
    <w:rsid w:val="00CA6EE0"/>
    <w:rsid w:val="00CA724F"/>
    <w:rsid w:val="00CA7A71"/>
    <w:rsid w:val="00CB078E"/>
    <w:rsid w:val="00CB0AD6"/>
    <w:rsid w:val="00CB1602"/>
    <w:rsid w:val="00CB201D"/>
    <w:rsid w:val="00CB21DD"/>
    <w:rsid w:val="00CB2BC3"/>
    <w:rsid w:val="00CB2C44"/>
    <w:rsid w:val="00CB37DD"/>
    <w:rsid w:val="00CB4C2A"/>
    <w:rsid w:val="00CB6048"/>
    <w:rsid w:val="00CB62FB"/>
    <w:rsid w:val="00CB6F07"/>
    <w:rsid w:val="00CB752A"/>
    <w:rsid w:val="00CC0371"/>
    <w:rsid w:val="00CC0A26"/>
    <w:rsid w:val="00CC0EA9"/>
    <w:rsid w:val="00CC10E8"/>
    <w:rsid w:val="00CC1D69"/>
    <w:rsid w:val="00CC3839"/>
    <w:rsid w:val="00CC43C8"/>
    <w:rsid w:val="00CC49BD"/>
    <w:rsid w:val="00CC4DB1"/>
    <w:rsid w:val="00CC4F05"/>
    <w:rsid w:val="00CC5699"/>
    <w:rsid w:val="00CC58BD"/>
    <w:rsid w:val="00CC616C"/>
    <w:rsid w:val="00CC68DE"/>
    <w:rsid w:val="00CC6922"/>
    <w:rsid w:val="00CC7A62"/>
    <w:rsid w:val="00CC7B7C"/>
    <w:rsid w:val="00CD0A77"/>
    <w:rsid w:val="00CD0CB6"/>
    <w:rsid w:val="00CD2D40"/>
    <w:rsid w:val="00CD2F30"/>
    <w:rsid w:val="00CD332F"/>
    <w:rsid w:val="00CD3954"/>
    <w:rsid w:val="00CD3AA2"/>
    <w:rsid w:val="00CD502F"/>
    <w:rsid w:val="00CD52DA"/>
    <w:rsid w:val="00CD5342"/>
    <w:rsid w:val="00CD6234"/>
    <w:rsid w:val="00CD7034"/>
    <w:rsid w:val="00CD7BA6"/>
    <w:rsid w:val="00CD7CF0"/>
    <w:rsid w:val="00CE0A1F"/>
    <w:rsid w:val="00CE13C7"/>
    <w:rsid w:val="00CE23B9"/>
    <w:rsid w:val="00CE2739"/>
    <w:rsid w:val="00CE2AC7"/>
    <w:rsid w:val="00CE2C67"/>
    <w:rsid w:val="00CE3B5B"/>
    <w:rsid w:val="00CE3BB0"/>
    <w:rsid w:val="00CE3CA1"/>
    <w:rsid w:val="00CE3CE7"/>
    <w:rsid w:val="00CE48A1"/>
    <w:rsid w:val="00CE4CA6"/>
    <w:rsid w:val="00CE58A8"/>
    <w:rsid w:val="00CE5B42"/>
    <w:rsid w:val="00CE6B4F"/>
    <w:rsid w:val="00CE71D2"/>
    <w:rsid w:val="00CF1089"/>
    <w:rsid w:val="00CF116A"/>
    <w:rsid w:val="00CF1554"/>
    <w:rsid w:val="00CF1679"/>
    <w:rsid w:val="00CF1808"/>
    <w:rsid w:val="00CF1ED0"/>
    <w:rsid w:val="00CF28F8"/>
    <w:rsid w:val="00CF2915"/>
    <w:rsid w:val="00CF29ED"/>
    <w:rsid w:val="00CF315D"/>
    <w:rsid w:val="00CF323B"/>
    <w:rsid w:val="00CF3BAC"/>
    <w:rsid w:val="00CF4178"/>
    <w:rsid w:val="00CF425C"/>
    <w:rsid w:val="00CF4740"/>
    <w:rsid w:val="00CF47EF"/>
    <w:rsid w:val="00CF4F1D"/>
    <w:rsid w:val="00CF579A"/>
    <w:rsid w:val="00CF6271"/>
    <w:rsid w:val="00CF631B"/>
    <w:rsid w:val="00CF68D4"/>
    <w:rsid w:val="00CF6DA3"/>
    <w:rsid w:val="00D0027F"/>
    <w:rsid w:val="00D0076A"/>
    <w:rsid w:val="00D00D58"/>
    <w:rsid w:val="00D01580"/>
    <w:rsid w:val="00D015B7"/>
    <w:rsid w:val="00D017C8"/>
    <w:rsid w:val="00D024AD"/>
    <w:rsid w:val="00D02B3F"/>
    <w:rsid w:val="00D0350E"/>
    <w:rsid w:val="00D03B9B"/>
    <w:rsid w:val="00D04839"/>
    <w:rsid w:val="00D0502B"/>
    <w:rsid w:val="00D069D6"/>
    <w:rsid w:val="00D06FE2"/>
    <w:rsid w:val="00D102A7"/>
    <w:rsid w:val="00D11361"/>
    <w:rsid w:val="00D11B1B"/>
    <w:rsid w:val="00D11D5D"/>
    <w:rsid w:val="00D11F45"/>
    <w:rsid w:val="00D120CD"/>
    <w:rsid w:val="00D13365"/>
    <w:rsid w:val="00D136AD"/>
    <w:rsid w:val="00D13CBC"/>
    <w:rsid w:val="00D143AC"/>
    <w:rsid w:val="00D1440E"/>
    <w:rsid w:val="00D14771"/>
    <w:rsid w:val="00D14893"/>
    <w:rsid w:val="00D14EF7"/>
    <w:rsid w:val="00D15125"/>
    <w:rsid w:val="00D15513"/>
    <w:rsid w:val="00D15843"/>
    <w:rsid w:val="00D15D7E"/>
    <w:rsid w:val="00D15F60"/>
    <w:rsid w:val="00D1619C"/>
    <w:rsid w:val="00D162D5"/>
    <w:rsid w:val="00D16954"/>
    <w:rsid w:val="00D16E04"/>
    <w:rsid w:val="00D16EC4"/>
    <w:rsid w:val="00D1721E"/>
    <w:rsid w:val="00D1724C"/>
    <w:rsid w:val="00D1772D"/>
    <w:rsid w:val="00D17CAD"/>
    <w:rsid w:val="00D17D88"/>
    <w:rsid w:val="00D204DF"/>
    <w:rsid w:val="00D206CB"/>
    <w:rsid w:val="00D21F1A"/>
    <w:rsid w:val="00D2230B"/>
    <w:rsid w:val="00D2291F"/>
    <w:rsid w:val="00D23117"/>
    <w:rsid w:val="00D2364A"/>
    <w:rsid w:val="00D24BAF"/>
    <w:rsid w:val="00D25EB9"/>
    <w:rsid w:val="00D26259"/>
    <w:rsid w:val="00D26755"/>
    <w:rsid w:val="00D31720"/>
    <w:rsid w:val="00D31A7F"/>
    <w:rsid w:val="00D3275B"/>
    <w:rsid w:val="00D33445"/>
    <w:rsid w:val="00D33C50"/>
    <w:rsid w:val="00D33DF9"/>
    <w:rsid w:val="00D33F8D"/>
    <w:rsid w:val="00D341CC"/>
    <w:rsid w:val="00D342DD"/>
    <w:rsid w:val="00D3447D"/>
    <w:rsid w:val="00D3458D"/>
    <w:rsid w:val="00D34ED2"/>
    <w:rsid w:val="00D35378"/>
    <w:rsid w:val="00D35642"/>
    <w:rsid w:val="00D3599E"/>
    <w:rsid w:val="00D35A01"/>
    <w:rsid w:val="00D365AD"/>
    <w:rsid w:val="00D36A75"/>
    <w:rsid w:val="00D36CF7"/>
    <w:rsid w:val="00D376E5"/>
    <w:rsid w:val="00D37C2F"/>
    <w:rsid w:val="00D406D0"/>
    <w:rsid w:val="00D409AE"/>
    <w:rsid w:val="00D41BCC"/>
    <w:rsid w:val="00D41CB2"/>
    <w:rsid w:val="00D41E82"/>
    <w:rsid w:val="00D420FD"/>
    <w:rsid w:val="00D422F2"/>
    <w:rsid w:val="00D428EA"/>
    <w:rsid w:val="00D42EF2"/>
    <w:rsid w:val="00D43A21"/>
    <w:rsid w:val="00D43E0F"/>
    <w:rsid w:val="00D441B0"/>
    <w:rsid w:val="00D44A67"/>
    <w:rsid w:val="00D44C7C"/>
    <w:rsid w:val="00D45787"/>
    <w:rsid w:val="00D45F75"/>
    <w:rsid w:val="00D46906"/>
    <w:rsid w:val="00D4698D"/>
    <w:rsid w:val="00D471A0"/>
    <w:rsid w:val="00D47378"/>
    <w:rsid w:val="00D507AE"/>
    <w:rsid w:val="00D50A08"/>
    <w:rsid w:val="00D50B00"/>
    <w:rsid w:val="00D50DAD"/>
    <w:rsid w:val="00D5113C"/>
    <w:rsid w:val="00D513FA"/>
    <w:rsid w:val="00D51DDF"/>
    <w:rsid w:val="00D52131"/>
    <w:rsid w:val="00D52212"/>
    <w:rsid w:val="00D52727"/>
    <w:rsid w:val="00D54E0C"/>
    <w:rsid w:val="00D551FF"/>
    <w:rsid w:val="00D555B3"/>
    <w:rsid w:val="00D555FC"/>
    <w:rsid w:val="00D55812"/>
    <w:rsid w:val="00D559AC"/>
    <w:rsid w:val="00D56A21"/>
    <w:rsid w:val="00D60389"/>
    <w:rsid w:val="00D606A7"/>
    <w:rsid w:val="00D61080"/>
    <w:rsid w:val="00D61496"/>
    <w:rsid w:val="00D617CE"/>
    <w:rsid w:val="00D61BE9"/>
    <w:rsid w:val="00D623AE"/>
    <w:rsid w:val="00D6255D"/>
    <w:rsid w:val="00D62EFC"/>
    <w:rsid w:val="00D6307E"/>
    <w:rsid w:val="00D6369A"/>
    <w:rsid w:val="00D644AC"/>
    <w:rsid w:val="00D647A0"/>
    <w:rsid w:val="00D65FA8"/>
    <w:rsid w:val="00D6688D"/>
    <w:rsid w:val="00D669E7"/>
    <w:rsid w:val="00D67225"/>
    <w:rsid w:val="00D706A3"/>
    <w:rsid w:val="00D71C72"/>
    <w:rsid w:val="00D71ED0"/>
    <w:rsid w:val="00D72B8A"/>
    <w:rsid w:val="00D74416"/>
    <w:rsid w:val="00D74554"/>
    <w:rsid w:val="00D748E6"/>
    <w:rsid w:val="00D74A15"/>
    <w:rsid w:val="00D755A9"/>
    <w:rsid w:val="00D75673"/>
    <w:rsid w:val="00D75874"/>
    <w:rsid w:val="00D769D1"/>
    <w:rsid w:val="00D76A18"/>
    <w:rsid w:val="00D76E64"/>
    <w:rsid w:val="00D77225"/>
    <w:rsid w:val="00D77535"/>
    <w:rsid w:val="00D81651"/>
    <w:rsid w:val="00D82512"/>
    <w:rsid w:val="00D82AA8"/>
    <w:rsid w:val="00D82BE9"/>
    <w:rsid w:val="00D838A0"/>
    <w:rsid w:val="00D83DE4"/>
    <w:rsid w:val="00D847E2"/>
    <w:rsid w:val="00D84863"/>
    <w:rsid w:val="00D84E20"/>
    <w:rsid w:val="00D86303"/>
    <w:rsid w:val="00D879A5"/>
    <w:rsid w:val="00D903DB"/>
    <w:rsid w:val="00D9085C"/>
    <w:rsid w:val="00D90954"/>
    <w:rsid w:val="00D90E6C"/>
    <w:rsid w:val="00D912CC"/>
    <w:rsid w:val="00D916C2"/>
    <w:rsid w:val="00D9223A"/>
    <w:rsid w:val="00D926D1"/>
    <w:rsid w:val="00D92AA1"/>
    <w:rsid w:val="00D92FB9"/>
    <w:rsid w:val="00D93619"/>
    <w:rsid w:val="00D93C26"/>
    <w:rsid w:val="00D944DF"/>
    <w:rsid w:val="00D94EC5"/>
    <w:rsid w:val="00D951F1"/>
    <w:rsid w:val="00D95309"/>
    <w:rsid w:val="00D9557B"/>
    <w:rsid w:val="00D959DD"/>
    <w:rsid w:val="00D96173"/>
    <w:rsid w:val="00DA02CD"/>
    <w:rsid w:val="00DA0954"/>
    <w:rsid w:val="00DA2B99"/>
    <w:rsid w:val="00DA31FB"/>
    <w:rsid w:val="00DA3643"/>
    <w:rsid w:val="00DA3C27"/>
    <w:rsid w:val="00DA4190"/>
    <w:rsid w:val="00DA45A3"/>
    <w:rsid w:val="00DA4CA5"/>
    <w:rsid w:val="00DA55C3"/>
    <w:rsid w:val="00DA64D2"/>
    <w:rsid w:val="00DA6A6B"/>
    <w:rsid w:val="00DA70B8"/>
    <w:rsid w:val="00DA739C"/>
    <w:rsid w:val="00DA7586"/>
    <w:rsid w:val="00DA76EE"/>
    <w:rsid w:val="00DB0089"/>
    <w:rsid w:val="00DB0C87"/>
    <w:rsid w:val="00DB0DFC"/>
    <w:rsid w:val="00DB11E9"/>
    <w:rsid w:val="00DB129F"/>
    <w:rsid w:val="00DB2419"/>
    <w:rsid w:val="00DB28A7"/>
    <w:rsid w:val="00DB2E06"/>
    <w:rsid w:val="00DB37F0"/>
    <w:rsid w:val="00DB40E0"/>
    <w:rsid w:val="00DB5039"/>
    <w:rsid w:val="00DB5677"/>
    <w:rsid w:val="00DB5C1C"/>
    <w:rsid w:val="00DB66A4"/>
    <w:rsid w:val="00DB6910"/>
    <w:rsid w:val="00DB7A79"/>
    <w:rsid w:val="00DC0F81"/>
    <w:rsid w:val="00DC12B0"/>
    <w:rsid w:val="00DC130B"/>
    <w:rsid w:val="00DC18A3"/>
    <w:rsid w:val="00DC19E2"/>
    <w:rsid w:val="00DC2837"/>
    <w:rsid w:val="00DC2BBC"/>
    <w:rsid w:val="00DC2E92"/>
    <w:rsid w:val="00DC35BB"/>
    <w:rsid w:val="00DC3E4F"/>
    <w:rsid w:val="00DC4338"/>
    <w:rsid w:val="00DC51E3"/>
    <w:rsid w:val="00DC5C41"/>
    <w:rsid w:val="00DC600A"/>
    <w:rsid w:val="00DC62AD"/>
    <w:rsid w:val="00DC64C5"/>
    <w:rsid w:val="00DC7293"/>
    <w:rsid w:val="00DC7411"/>
    <w:rsid w:val="00DC79BA"/>
    <w:rsid w:val="00DC7C72"/>
    <w:rsid w:val="00DD013B"/>
    <w:rsid w:val="00DD022A"/>
    <w:rsid w:val="00DD0C81"/>
    <w:rsid w:val="00DD1536"/>
    <w:rsid w:val="00DD19AD"/>
    <w:rsid w:val="00DD1BB9"/>
    <w:rsid w:val="00DD23B8"/>
    <w:rsid w:val="00DD2E66"/>
    <w:rsid w:val="00DD345C"/>
    <w:rsid w:val="00DD3ED5"/>
    <w:rsid w:val="00DD4609"/>
    <w:rsid w:val="00DD4E99"/>
    <w:rsid w:val="00DD516B"/>
    <w:rsid w:val="00DD53FC"/>
    <w:rsid w:val="00DD5441"/>
    <w:rsid w:val="00DD5C96"/>
    <w:rsid w:val="00DD5CF2"/>
    <w:rsid w:val="00DD6156"/>
    <w:rsid w:val="00DD7590"/>
    <w:rsid w:val="00DD79C8"/>
    <w:rsid w:val="00DD7BC0"/>
    <w:rsid w:val="00DD7BEC"/>
    <w:rsid w:val="00DD7D13"/>
    <w:rsid w:val="00DE1C52"/>
    <w:rsid w:val="00DE1ECF"/>
    <w:rsid w:val="00DE2415"/>
    <w:rsid w:val="00DE25F3"/>
    <w:rsid w:val="00DE2C3B"/>
    <w:rsid w:val="00DE2F4E"/>
    <w:rsid w:val="00DE3694"/>
    <w:rsid w:val="00DE397C"/>
    <w:rsid w:val="00DE3BB6"/>
    <w:rsid w:val="00DE3F48"/>
    <w:rsid w:val="00DE403B"/>
    <w:rsid w:val="00DE421E"/>
    <w:rsid w:val="00DE485B"/>
    <w:rsid w:val="00DE49DA"/>
    <w:rsid w:val="00DE4AB1"/>
    <w:rsid w:val="00DE4D15"/>
    <w:rsid w:val="00DE5049"/>
    <w:rsid w:val="00DE54E8"/>
    <w:rsid w:val="00DE5A11"/>
    <w:rsid w:val="00DE5E69"/>
    <w:rsid w:val="00DE60CB"/>
    <w:rsid w:val="00DE689E"/>
    <w:rsid w:val="00DE6E78"/>
    <w:rsid w:val="00DE790E"/>
    <w:rsid w:val="00DF0156"/>
    <w:rsid w:val="00DF0D1B"/>
    <w:rsid w:val="00DF106E"/>
    <w:rsid w:val="00DF10A2"/>
    <w:rsid w:val="00DF144A"/>
    <w:rsid w:val="00DF15A4"/>
    <w:rsid w:val="00DF15ED"/>
    <w:rsid w:val="00DF25EA"/>
    <w:rsid w:val="00DF2B6D"/>
    <w:rsid w:val="00DF2C76"/>
    <w:rsid w:val="00DF3AE5"/>
    <w:rsid w:val="00DF499A"/>
    <w:rsid w:val="00DF5779"/>
    <w:rsid w:val="00DF5EF3"/>
    <w:rsid w:val="00DF6110"/>
    <w:rsid w:val="00DF78D0"/>
    <w:rsid w:val="00DF7CB2"/>
    <w:rsid w:val="00E002AB"/>
    <w:rsid w:val="00E002AC"/>
    <w:rsid w:val="00E007E2"/>
    <w:rsid w:val="00E00A92"/>
    <w:rsid w:val="00E039AF"/>
    <w:rsid w:val="00E03E00"/>
    <w:rsid w:val="00E03E25"/>
    <w:rsid w:val="00E03FA2"/>
    <w:rsid w:val="00E04072"/>
    <w:rsid w:val="00E0485B"/>
    <w:rsid w:val="00E04D86"/>
    <w:rsid w:val="00E059AF"/>
    <w:rsid w:val="00E06AC4"/>
    <w:rsid w:val="00E06FDF"/>
    <w:rsid w:val="00E070A7"/>
    <w:rsid w:val="00E0765B"/>
    <w:rsid w:val="00E07772"/>
    <w:rsid w:val="00E07805"/>
    <w:rsid w:val="00E07A23"/>
    <w:rsid w:val="00E1021A"/>
    <w:rsid w:val="00E102EA"/>
    <w:rsid w:val="00E10F00"/>
    <w:rsid w:val="00E1118A"/>
    <w:rsid w:val="00E11863"/>
    <w:rsid w:val="00E11985"/>
    <w:rsid w:val="00E119C4"/>
    <w:rsid w:val="00E11E10"/>
    <w:rsid w:val="00E12185"/>
    <w:rsid w:val="00E127A8"/>
    <w:rsid w:val="00E12925"/>
    <w:rsid w:val="00E12A0D"/>
    <w:rsid w:val="00E12C4F"/>
    <w:rsid w:val="00E131EA"/>
    <w:rsid w:val="00E13D83"/>
    <w:rsid w:val="00E1424F"/>
    <w:rsid w:val="00E1484E"/>
    <w:rsid w:val="00E14C3A"/>
    <w:rsid w:val="00E14C97"/>
    <w:rsid w:val="00E15F48"/>
    <w:rsid w:val="00E15FF4"/>
    <w:rsid w:val="00E16343"/>
    <w:rsid w:val="00E164BD"/>
    <w:rsid w:val="00E1667B"/>
    <w:rsid w:val="00E17016"/>
    <w:rsid w:val="00E176E2"/>
    <w:rsid w:val="00E177BE"/>
    <w:rsid w:val="00E17AA5"/>
    <w:rsid w:val="00E17ABD"/>
    <w:rsid w:val="00E17D84"/>
    <w:rsid w:val="00E211E8"/>
    <w:rsid w:val="00E215A8"/>
    <w:rsid w:val="00E21DE7"/>
    <w:rsid w:val="00E2382C"/>
    <w:rsid w:val="00E241C2"/>
    <w:rsid w:val="00E242C2"/>
    <w:rsid w:val="00E24963"/>
    <w:rsid w:val="00E265AD"/>
    <w:rsid w:val="00E26729"/>
    <w:rsid w:val="00E26818"/>
    <w:rsid w:val="00E269E1"/>
    <w:rsid w:val="00E26FE5"/>
    <w:rsid w:val="00E27305"/>
    <w:rsid w:val="00E275EF"/>
    <w:rsid w:val="00E2782B"/>
    <w:rsid w:val="00E27EB9"/>
    <w:rsid w:val="00E3049D"/>
    <w:rsid w:val="00E30754"/>
    <w:rsid w:val="00E3079F"/>
    <w:rsid w:val="00E30F18"/>
    <w:rsid w:val="00E318F0"/>
    <w:rsid w:val="00E319B3"/>
    <w:rsid w:val="00E320F7"/>
    <w:rsid w:val="00E32776"/>
    <w:rsid w:val="00E32F0B"/>
    <w:rsid w:val="00E33EFE"/>
    <w:rsid w:val="00E3495A"/>
    <w:rsid w:val="00E34A0C"/>
    <w:rsid w:val="00E34AA5"/>
    <w:rsid w:val="00E34B7E"/>
    <w:rsid w:val="00E35350"/>
    <w:rsid w:val="00E36EB2"/>
    <w:rsid w:val="00E372A1"/>
    <w:rsid w:val="00E376C3"/>
    <w:rsid w:val="00E37C62"/>
    <w:rsid w:val="00E40002"/>
    <w:rsid w:val="00E403ED"/>
    <w:rsid w:val="00E4089B"/>
    <w:rsid w:val="00E41596"/>
    <w:rsid w:val="00E41AE4"/>
    <w:rsid w:val="00E43F91"/>
    <w:rsid w:val="00E44654"/>
    <w:rsid w:val="00E4489A"/>
    <w:rsid w:val="00E453B1"/>
    <w:rsid w:val="00E453E7"/>
    <w:rsid w:val="00E45475"/>
    <w:rsid w:val="00E45F93"/>
    <w:rsid w:val="00E46BDD"/>
    <w:rsid w:val="00E470E9"/>
    <w:rsid w:val="00E476B0"/>
    <w:rsid w:val="00E47DA6"/>
    <w:rsid w:val="00E5092F"/>
    <w:rsid w:val="00E50E68"/>
    <w:rsid w:val="00E512C3"/>
    <w:rsid w:val="00E51FD0"/>
    <w:rsid w:val="00E523E6"/>
    <w:rsid w:val="00E52638"/>
    <w:rsid w:val="00E532BF"/>
    <w:rsid w:val="00E539BA"/>
    <w:rsid w:val="00E5462D"/>
    <w:rsid w:val="00E55029"/>
    <w:rsid w:val="00E55558"/>
    <w:rsid w:val="00E5560E"/>
    <w:rsid w:val="00E5693E"/>
    <w:rsid w:val="00E56FE1"/>
    <w:rsid w:val="00E57519"/>
    <w:rsid w:val="00E60162"/>
    <w:rsid w:val="00E60251"/>
    <w:rsid w:val="00E605D0"/>
    <w:rsid w:val="00E60D9C"/>
    <w:rsid w:val="00E61F2F"/>
    <w:rsid w:val="00E6220A"/>
    <w:rsid w:val="00E62B22"/>
    <w:rsid w:val="00E6323E"/>
    <w:rsid w:val="00E6368E"/>
    <w:rsid w:val="00E6495E"/>
    <w:rsid w:val="00E64994"/>
    <w:rsid w:val="00E65183"/>
    <w:rsid w:val="00E6518A"/>
    <w:rsid w:val="00E665FA"/>
    <w:rsid w:val="00E6665D"/>
    <w:rsid w:val="00E667A6"/>
    <w:rsid w:val="00E6714C"/>
    <w:rsid w:val="00E6761B"/>
    <w:rsid w:val="00E677CA"/>
    <w:rsid w:val="00E679A2"/>
    <w:rsid w:val="00E67C1D"/>
    <w:rsid w:val="00E67F71"/>
    <w:rsid w:val="00E713DA"/>
    <w:rsid w:val="00E7179E"/>
    <w:rsid w:val="00E71942"/>
    <w:rsid w:val="00E72EFB"/>
    <w:rsid w:val="00E735BA"/>
    <w:rsid w:val="00E73AA1"/>
    <w:rsid w:val="00E73C17"/>
    <w:rsid w:val="00E742DA"/>
    <w:rsid w:val="00E749D7"/>
    <w:rsid w:val="00E75008"/>
    <w:rsid w:val="00E75B46"/>
    <w:rsid w:val="00E75DDD"/>
    <w:rsid w:val="00E767A7"/>
    <w:rsid w:val="00E776CF"/>
    <w:rsid w:val="00E80010"/>
    <w:rsid w:val="00E8040B"/>
    <w:rsid w:val="00E80737"/>
    <w:rsid w:val="00E8105C"/>
    <w:rsid w:val="00E817E3"/>
    <w:rsid w:val="00E81C6E"/>
    <w:rsid w:val="00E82221"/>
    <w:rsid w:val="00E82509"/>
    <w:rsid w:val="00E82653"/>
    <w:rsid w:val="00E82C8B"/>
    <w:rsid w:val="00E82E2A"/>
    <w:rsid w:val="00E82EFC"/>
    <w:rsid w:val="00E83BA1"/>
    <w:rsid w:val="00E83C7C"/>
    <w:rsid w:val="00E83FC8"/>
    <w:rsid w:val="00E8473E"/>
    <w:rsid w:val="00E84C44"/>
    <w:rsid w:val="00E84DD7"/>
    <w:rsid w:val="00E85C68"/>
    <w:rsid w:val="00E85F26"/>
    <w:rsid w:val="00E86238"/>
    <w:rsid w:val="00E87076"/>
    <w:rsid w:val="00E87088"/>
    <w:rsid w:val="00E87493"/>
    <w:rsid w:val="00E8758F"/>
    <w:rsid w:val="00E87A76"/>
    <w:rsid w:val="00E87D13"/>
    <w:rsid w:val="00E87E24"/>
    <w:rsid w:val="00E87F7D"/>
    <w:rsid w:val="00E9007C"/>
    <w:rsid w:val="00E904A7"/>
    <w:rsid w:val="00E90F2F"/>
    <w:rsid w:val="00E91321"/>
    <w:rsid w:val="00E91435"/>
    <w:rsid w:val="00E91657"/>
    <w:rsid w:val="00E91766"/>
    <w:rsid w:val="00E91DE4"/>
    <w:rsid w:val="00E91E44"/>
    <w:rsid w:val="00E922B3"/>
    <w:rsid w:val="00E923DC"/>
    <w:rsid w:val="00E92BB9"/>
    <w:rsid w:val="00E932E6"/>
    <w:rsid w:val="00E93796"/>
    <w:rsid w:val="00E939BC"/>
    <w:rsid w:val="00E959DD"/>
    <w:rsid w:val="00E95C4D"/>
    <w:rsid w:val="00E97617"/>
    <w:rsid w:val="00EA0994"/>
    <w:rsid w:val="00EA12B8"/>
    <w:rsid w:val="00EA1926"/>
    <w:rsid w:val="00EA22BA"/>
    <w:rsid w:val="00EA2716"/>
    <w:rsid w:val="00EA3971"/>
    <w:rsid w:val="00EA431D"/>
    <w:rsid w:val="00EA4356"/>
    <w:rsid w:val="00EA56D8"/>
    <w:rsid w:val="00EA5B37"/>
    <w:rsid w:val="00EA5E59"/>
    <w:rsid w:val="00EA5FDD"/>
    <w:rsid w:val="00EA6A3D"/>
    <w:rsid w:val="00EA6D51"/>
    <w:rsid w:val="00EA7F43"/>
    <w:rsid w:val="00EB08A2"/>
    <w:rsid w:val="00EB0ACD"/>
    <w:rsid w:val="00EB0F94"/>
    <w:rsid w:val="00EB125B"/>
    <w:rsid w:val="00EB16F6"/>
    <w:rsid w:val="00EB19C0"/>
    <w:rsid w:val="00EB2328"/>
    <w:rsid w:val="00EB263A"/>
    <w:rsid w:val="00EB30EB"/>
    <w:rsid w:val="00EB4C0B"/>
    <w:rsid w:val="00EB6182"/>
    <w:rsid w:val="00EB6553"/>
    <w:rsid w:val="00EB6710"/>
    <w:rsid w:val="00EB677C"/>
    <w:rsid w:val="00EB70C8"/>
    <w:rsid w:val="00EB7270"/>
    <w:rsid w:val="00EB72FB"/>
    <w:rsid w:val="00EC0062"/>
    <w:rsid w:val="00EC125D"/>
    <w:rsid w:val="00EC16CB"/>
    <w:rsid w:val="00EC2910"/>
    <w:rsid w:val="00EC2DA3"/>
    <w:rsid w:val="00EC3103"/>
    <w:rsid w:val="00EC3866"/>
    <w:rsid w:val="00EC3A5E"/>
    <w:rsid w:val="00EC3B8A"/>
    <w:rsid w:val="00EC3C7B"/>
    <w:rsid w:val="00EC45F9"/>
    <w:rsid w:val="00EC4795"/>
    <w:rsid w:val="00EC4922"/>
    <w:rsid w:val="00EC4AD0"/>
    <w:rsid w:val="00EC4DC6"/>
    <w:rsid w:val="00EC4FE5"/>
    <w:rsid w:val="00EC500A"/>
    <w:rsid w:val="00EC509D"/>
    <w:rsid w:val="00EC50CD"/>
    <w:rsid w:val="00EC5986"/>
    <w:rsid w:val="00EC5A44"/>
    <w:rsid w:val="00EC63E8"/>
    <w:rsid w:val="00EC6CAE"/>
    <w:rsid w:val="00ED0228"/>
    <w:rsid w:val="00ED037E"/>
    <w:rsid w:val="00ED051B"/>
    <w:rsid w:val="00ED0C98"/>
    <w:rsid w:val="00ED225F"/>
    <w:rsid w:val="00ED30BA"/>
    <w:rsid w:val="00ED3601"/>
    <w:rsid w:val="00ED36AF"/>
    <w:rsid w:val="00ED3D6B"/>
    <w:rsid w:val="00ED4C71"/>
    <w:rsid w:val="00ED4DD5"/>
    <w:rsid w:val="00ED5653"/>
    <w:rsid w:val="00ED67EE"/>
    <w:rsid w:val="00ED6D13"/>
    <w:rsid w:val="00ED74A5"/>
    <w:rsid w:val="00ED7F0A"/>
    <w:rsid w:val="00EE0CD1"/>
    <w:rsid w:val="00EE1B59"/>
    <w:rsid w:val="00EE3B41"/>
    <w:rsid w:val="00EE4688"/>
    <w:rsid w:val="00EE4C08"/>
    <w:rsid w:val="00EE4CDE"/>
    <w:rsid w:val="00EE5472"/>
    <w:rsid w:val="00EE556C"/>
    <w:rsid w:val="00EE55A3"/>
    <w:rsid w:val="00EE5808"/>
    <w:rsid w:val="00EE5B5C"/>
    <w:rsid w:val="00EE5ECB"/>
    <w:rsid w:val="00EE62E5"/>
    <w:rsid w:val="00EE63AA"/>
    <w:rsid w:val="00EE6BB6"/>
    <w:rsid w:val="00EE6EAD"/>
    <w:rsid w:val="00EE76B3"/>
    <w:rsid w:val="00EE7D84"/>
    <w:rsid w:val="00EF0735"/>
    <w:rsid w:val="00EF0CBD"/>
    <w:rsid w:val="00EF0D2C"/>
    <w:rsid w:val="00EF1422"/>
    <w:rsid w:val="00EF1684"/>
    <w:rsid w:val="00EF1CA4"/>
    <w:rsid w:val="00EF203C"/>
    <w:rsid w:val="00EF3492"/>
    <w:rsid w:val="00EF3DB8"/>
    <w:rsid w:val="00EF3DE6"/>
    <w:rsid w:val="00EF5436"/>
    <w:rsid w:val="00EF574E"/>
    <w:rsid w:val="00EF584A"/>
    <w:rsid w:val="00EF5AEB"/>
    <w:rsid w:val="00EF6316"/>
    <w:rsid w:val="00EF6419"/>
    <w:rsid w:val="00EF66C5"/>
    <w:rsid w:val="00EF716A"/>
    <w:rsid w:val="00EF7172"/>
    <w:rsid w:val="00F008B5"/>
    <w:rsid w:val="00F00C46"/>
    <w:rsid w:val="00F01323"/>
    <w:rsid w:val="00F01DA9"/>
    <w:rsid w:val="00F02101"/>
    <w:rsid w:val="00F03123"/>
    <w:rsid w:val="00F031D3"/>
    <w:rsid w:val="00F0377A"/>
    <w:rsid w:val="00F047CA"/>
    <w:rsid w:val="00F04C40"/>
    <w:rsid w:val="00F055F1"/>
    <w:rsid w:val="00F06862"/>
    <w:rsid w:val="00F068C5"/>
    <w:rsid w:val="00F06965"/>
    <w:rsid w:val="00F101FB"/>
    <w:rsid w:val="00F10951"/>
    <w:rsid w:val="00F10CC0"/>
    <w:rsid w:val="00F11453"/>
    <w:rsid w:val="00F1156A"/>
    <w:rsid w:val="00F122EE"/>
    <w:rsid w:val="00F12F2C"/>
    <w:rsid w:val="00F14030"/>
    <w:rsid w:val="00F141C3"/>
    <w:rsid w:val="00F14B5F"/>
    <w:rsid w:val="00F14EBF"/>
    <w:rsid w:val="00F14F4D"/>
    <w:rsid w:val="00F150C3"/>
    <w:rsid w:val="00F154B5"/>
    <w:rsid w:val="00F15690"/>
    <w:rsid w:val="00F1576E"/>
    <w:rsid w:val="00F168AF"/>
    <w:rsid w:val="00F16E3D"/>
    <w:rsid w:val="00F17CD4"/>
    <w:rsid w:val="00F17D5E"/>
    <w:rsid w:val="00F22090"/>
    <w:rsid w:val="00F22589"/>
    <w:rsid w:val="00F228C0"/>
    <w:rsid w:val="00F228D8"/>
    <w:rsid w:val="00F22AD4"/>
    <w:rsid w:val="00F235AE"/>
    <w:rsid w:val="00F2372D"/>
    <w:rsid w:val="00F2381B"/>
    <w:rsid w:val="00F23F91"/>
    <w:rsid w:val="00F24671"/>
    <w:rsid w:val="00F24B8C"/>
    <w:rsid w:val="00F24CBA"/>
    <w:rsid w:val="00F252C4"/>
    <w:rsid w:val="00F2571C"/>
    <w:rsid w:val="00F25886"/>
    <w:rsid w:val="00F25B10"/>
    <w:rsid w:val="00F27B5A"/>
    <w:rsid w:val="00F27CE3"/>
    <w:rsid w:val="00F3008B"/>
    <w:rsid w:val="00F3103B"/>
    <w:rsid w:val="00F3119A"/>
    <w:rsid w:val="00F31D59"/>
    <w:rsid w:val="00F33906"/>
    <w:rsid w:val="00F34079"/>
    <w:rsid w:val="00F342E1"/>
    <w:rsid w:val="00F3481D"/>
    <w:rsid w:val="00F3632E"/>
    <w:rsid w:val="00F36530"/>
    <w:rsid w:val="00F371FF"/>
    <w:rsid w:val="00F37E4E"/>
    <w:rsid w:val="00F402CD"/>
    <w:rsid w:val="00F424C4"/>
    <w:rsid w:val="00F42850"/>
    <w:rsid w:val="00F42970"/>
    <w:rsid w:val="00F43ED1"/>
    <w:rsid w:val="00F44230"/>
    <w:rsid w:val="00F447CF"/>
    <w:rsid w:val="00F44C34"/>
    <w:rsid w:val="00F44E7A"/>
    <w:rsid w:val="00F4593E"/>
    <w:rsid w:val="00F459E4"/>
    <w:rsid w:val="00F46ED9"/>
    <w:rsid w:val="00F500A0"/>
    <w:rsid w:val="00F50373"/>
    <w:rsid w:val="00F50392"/>
    <w:rsid w:val="00F505BF"/>
    <w:rsid w:val="00F508FB"/>
    <w:rsid w:val="00F50B41"/>
    <w:rsid w:val="00F51791"/>
    <w:rsid w:val="00F51D9E"/>
    <w:rsid w:val="00F52C0C"/>
    <w:rsid w:val="00F52CFB"/>
    <w:rsid w:val="00F53271"/>
    <w:rsid w:val="00F534A4"/>
    <w:rsid w:val="00F53808"/>
    <w:rsid w:val="00F5393A"/>
    <w:rsid w:val="00F54522"/>
    <w:rsid w:val="00F553CD"/>
    <w:rsid w:val="00F5640F"/>
    <w:rsid w:val="00F56EA9"/>
    <w:rsid w:val="00F573C8"/>
    <w:rsid w:val="00F57654"/>
    <w:rsid w:val="00F576C2"/>
    <w:rsid w:val="00F600A0"/>
    <w:rsid w:val="00F62505"/>
    <w:rsid w:val="00F62633"/>
    <w:rsid w:val="00F62B4F"/>
    <w:rsid w:val="00F63196"/>
    <w:rsid w:val="00F63ED5"/>
    <w:rsid w:val="00F64C1E"/>
    <w:rsid w:val="00F652BE"/>
    <w:rsid w:val="00F655C2"/>
    <w:rsid w:val="00F65742"/>
    <w:rsid w:val="00F6587D"/>
    <w:rsid w:val="00F6594D"/>
    <w:rsid w:val="00F66F7D"/>
    <w:rsid w:val="00F675A6"/>
    <w:rsid w:val="00F67DBA"/>
    <w:rsid w:val="00F71100"/>
    <w:rsid w:val="00F712A5"/>
    <w:rsid w:val="00F71385"/>
    <w:rsid w:val="00F71BA8"/>
    <w:rsid w:val="00F72346"/>
    <w:rsid w:val="00F72A96"/>
    <w:rsid w:val="00F738B1"/>
    <w:rsid w:val="00F738BB"/>
    <w:rsid w:val="00F73BC8"/>
    <w:rsid w:val="00F74239"/>
    <w:rsid w:val="00F75ED5"/>
    <w:rsid w:val="00F76539"/>
    <w:rsid w:val="00F7662B"/>
    <w:rsid w:val="00F76AED"/>
    <w:rsid w:val="00F76FC6"/>
    <w:rsid w:val="00F77644"/>
    <w:rsid w:val="00F77BB0"/>
    <w:rsid w:val="00F77BC4"/>
    <w:rsid w:val="00F80080"/>
    <w:rsid w:val="00F811B2"/>
    <w:rsid w:val="00F812DF"/>
    <w:rsid w:val="00F8134D"/>
    <w:rsid w:val="00F81831"/>
    <w:rsid w:val="00F81989"/>
    <w:rsid w:val="00F81A16"/>
    <w:rsid w:val="00F822B2"/>
    <w:rsid w:val="00F82514"/>
    <w:rsid w:val="00F82B36"/>
    <w:rsid w:val="00F82DB5"/>
    <w:rsid w:val="00F835CE"/>
    <w:rsid w:val="00F83D68"/>
    <w:rsid w:val="00F83EDD"/>
    <w:rsid w:val="00F84673"/>
    <w:rsid w:val="00F856DE"/>
    <w:rsid w:val="00F87446"/>
    <w:rsid w:val="00F90419"/>
    <w:rsid w:val="00F90473"/>
    <w:rsid w:val="00F91394"/>
    <w:rsid w:val="00F9139E"/>
    <w:rsid w:val="00F91740"/>
    <w:rsid w:val="00F918D0"/>
    <w:rsid w:val="00F918F1"/>
    <w:rsid w:val="00F91F31"/>
    <w:rsid w:val="00F92051"/>
    <w:rsid w:val="00F92212"/>
    <w:rsid w:val="00F92734"/>
    <w:rsid w:val="00F92A1E"/>
    <w:rsid w:val="00F92A8E"/>
    <w:rsid w:val="00F937AD"/>
    <w:rsid w:val="00F94C27"/>
    <w:rsid w:val="00F94EE6"/>
    <w:rsid w:val="00F95D3E"/>
    <w:rsid w:val="00F96745"/>
    <w:rsid w:val="00F96B24"/>
    <w:rsid w:val="00F97308"/>
    <w:rsid w:val="00FA0308"/>
    <w:rsid w:val="00FA0429"/>
    <w:rsid w:val="00FA1DEF"/>
    <w:rsid w:val="00FA286D"/>
    <w:rsid w:val="00FA384F"/>
    <w:rsid w:val="00FA429E"/>
    <w:rsid w:val="00FA430A"/>
    <w:rsid w:val="00FA4766"/>
    <w:rsid w:val="00FA4881"/>
    <w:rsid w:val="00FA5428"/>
    <w:rsid w:val="00FA57C3"/>
    <w:rsid w:val="00FA58CF"/>
    <w:rsid w:val="00FA5BF4"/>
    <w:rsid w:val="00FA5FEB"/>
    <w:rsid w:val="00FA6426"/>
    <w:rsid w:val="00FA69FA"/>
    <w:rsid w:val="00FA7156"/>
    <w:rsid w:val="00FA738C"/>
    <w:rsid w:val="00FA78F1"/>
    <w:rsid w:val="00FA7ED1"/>
    <w:rsid w:val="00FB00F4"/>
    <w:rsid w:val="00FB078B"/>
    <w:rsid w:val="00FB0E66"/>
    <w:rsid w:val="00FB0FE2"/>
    <w:rsid w:val="00FB1585"/>
    <w:rsid w:val="00FB190E"/>
    <w:rsid w:val="00FB19FB"/>
    <w:rsid w:val="00FB2819"/>
    <w:rsid w:val="00FB2C05"/>
    <w:rsid w:val="00FB382E"/>
    <w:rsid w:val="00FB38FF"/>
    <w:rsid w:val="00FB48CE"/>
    <w:rsid w:val="00FB4D1E"/>
    <w:rsid w:val="00FB4EE1"/>
    <w:rsid w:val="00FB4F21"/>
    <w:rsid w:val="00FB58D6"/>
    <w:rsid w:val="00FB5C74"/>
    <w:rsid w:val="00FB6F41"/>
    <w:rsid w:val="00FB7993"/>
    <w:rsid w:val="00FC09AE"/>
    <w:rsid w:val="00FC0F21"/>
    <w:rsid w:val="00FC1267"/>
    <w:rsid w:val="00FC13DF"/>
    <w:rsid w:val="00FC13E1"/>
    <w:rsid w:val="00FC1BED"/>
    <w:rsid w:val="00FC2931"/>
    <w:rsid w:val="00FC2EF7"/>
    <w:rsid w:val="00FC2F31"/>
    <w:rsid w:val="00FC3030"/>
    <w:rsid w:val="00FC36CA"/>
    <w:rsid w:val="00FC3894"/>
    <w:rsid w:val="00FC3958"/>
    <w:rsid w:val="00FC4065"/>
    <w:rsid w:val="00FC56CD"/>
    <w:rsid w:val="00FC58F5"/>
    <w:rsid w:val="00FC76F2"/>
    <w:rsid w:val="00FD093B"/>
    <w:rsid w:val="00FD164F"/>
    <w:rsid w:val="00FD1D3F"/>
    <w:rsid w:val="00FD2849"/>
    <w:rsid w:val="00FD2E88"/>
    <w:rsid w:val="00FD2F9E"/>
    <w:rsid w:val="00FD33F5"/>
    <w:rsid w:val="00FD3FC4"/>
    <w:rsid w:val="00FD5151"/>
    <w:rsid w:val="00FD5A13"/>
    <w:rsid w:val="00FD5E25"/>
    <w:rsid w:val="00FD6D78"/>
    <w:rsid w:val="00FD73CC"/>
    <w:rsid w:val="00FD7588"/>
    <w:rsid w:val="00FD7B60"/>
    <w:rsid w:val="00FE107C"/>
    <w:rsid w:val="00FE16AC"/>
    <w:rsid w:val="00FE1F3E"/>
    <w:rsid w:val="00FE1F91"/>
    <w:rsid w:val="00FE3378"/>
    <w:rsid w:val="00FE3393"/>
    <w:rsid w:val="00FE35F3"/>
    <w:rsid w:val="00FE3660"/>
    <w:rsid w:val="00FE3A23"/>
    <w:rsid w:val="00FE4310"/>
    <w:rsid w:val="00FE44A1"/>
    <w:rsid w:val="00FE5CD5"/>
    <w:rsid w:val="00FE5EE5"/>
    <w:rsid w:val="00FE61D5"/>
    <w:rsid w:val="00FE6275"/>
    <w:rsid w:val="00FE6915"/>
    <w:rsid w:val="00FE7419"/>
    <w:rsid w:val="00FE76F5"/>
    <w:rsid w:val="00FE7772"/>
    <w:rsid w:val="00FE7D0C"/>
    <w:rsid w:val="00FF002C"/>
    <w:rsid w:val="00FF0E2C"/>
    <w:rsid w:val="00FF1477"/>
    <w:rsid w:val="00FF1880"/>
    <w:rsid w:val="00FF1957"/>
    <w:rsid w:val="00FF1977"/>
    <w:rsid w:val="00FF3279"/>
    <w:rsid w:val="00FF3A42"/>
    <w:rsid w:val="00FF4A30"/>
    <w:rsid w:val="00FF52B0"/>
    <w:rsid w:val="00FF5805"/>
    <w:rsid w:val="00FF58F1"/>
    <w:rsid w:val="00FF5CFB"/>
    <w:rsid w:val="00FF6020"/>
    <w:rsid w:val="00FF6816"/>
    <w:rsid w:val="00FF6A9A"/>
    <w:rsid w:val="00FF6B4B"/>
    <w:rsid w:val="00FF722B"/>
    <w:rsid w:val="00FF7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6FA2205B-C15D-4260-B7F6-E3E9B1FF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qFormat/>
    <w:rsid w:val="00C84F16"/>
    <w:pPr>
      <w:spacing w:before="100" w:beforeAutospacing="1" w:after="100" w:afterAutospacing="1"/>
      <w:outlineLvl w:val="0"/>
    </w:pPr>
    <w:rPr>
      <w:b/>
      <w:bCs/>
      <w:kern w:val="36"/>
    </w:rPr>
  </w:style>
  <w:style w:type="paragraph" w:styleId="2">
    <w:name w:val="heading 2"/>
    <w:basedOn w:val="a0"/>
    <w:next w:val="a0"/>
    <w:qFormat/>
    <w:rsid w:val="00974046"/>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rsid w:val="00C84F16"/>
    <w:pPr>
      <w:spacing w:before="100" w:beforeAutospacing="1" w:after="100" w:afterAutospacing="1"/>
    </w:pPr>
    <w:rPr>
      <w:rFonts w:ascii="Arial" w:hAnsi="Arial" w:cs="Arial"/>
      <w:color w:val="000000"/>
      <w:sz w:val="18"/>
      <w:szCs w:val="18"/>
    </w:rPr>
  </w:style>
  <w:style w:type="paragraph" w:customStyle="1" w:styleId="a">
    <w:name w:val="список нумерованный"/>
    <w:autoRedefine/>
    <w:rsid w:val="00E12925"/>
    <w:pPr>
      <w:numPr>
        <w:numId w:val="7"/>
      </w:numPr>
      <w:spacing w:line="360" w:lineRule="auto"/>
      <w:jc w:val="both"/>
    </w:pPr>
    <w:rPr>
      <w:noProof/>
      <w:sz w:val="28"/>
      <w:szCs w:val="28"/>
    </w:rPr>
  </w:style>
  <w:style w:type="character" w:styleId="a5">
    <w:name w:val="Hyperlink"/>
    <w:basedOn w:val="a1"/>
    <w:rsid w:val="00B6304A"/>
    <w:rPr>
      <w:color w:val="273D94"/>
      <w:u w:val="single"/>
    </w:rPr>
  </w:style>
  <w:style w:type="character" w:styleId="a6">
    <w:name w:val="Strong"/>
    <w:basedOn w:val="a1"/>
    <w:qFormat/>
    <w:rsid w:val="00B6304A"/>
    <w:rPr>
      <w:b/>
      <w:bCs/>
    </w:rPr>
  </w:style>
  <w:style w:type="paragraph" w:customStyle="1" w:styleId="14">
    <w:name w:val="Обычный_№14"/>
    <w:basedOn w:val="a0"/>
    <w:rsid w:val="00B34F0C"/>
    <w:pPr>
      <w:ind w:firstLine="284"/>
      <w:jc w:val="both"/>
    </w:pPr>
    <w:rPr>
      <w:sz w:val="28"/>
      <w:szCs w:val="20"/>
    </w:rPr>
  </w:style>
  <w:style w:type="character" w:styleId="a7">
    <w:name w:val="footnote reference"/>
    <w:basedOn w:val="a1"/>
    <w:semiHidden/>
    <w:rsid w:val="00C33223"/>
    <w:rPr>
      <w:rFonts w:cs="Times New Roman"/>
      <w:vertAlign w:val="superscript"/>
    </w:rPr>
  </w:style>
  <w:style w:type="paragraph" w:styleId="a8">
    <w:name w:val="footer"/>
    <w:basedOn w:val="a0"/>
    <w:rsid w:val="00770340"/>
    <w:pPr>
      <w:tabs>
        <w:tab w:val="center" w:pos="4677"/>
        <w:tab w:val="right" w:pos="9355"/>
      </w:tabs>
    </w:pPr>
  </w:style>
  <w:style w:type="character" w:styleId="a9">
    <w:name w:val="page number"/>
    <w:basedOn w:val="a1"/>
    <w:rsid w:val="0077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754427">
      <w:bodyDiv w:val="1"/>
      <w:marLeft w:val="0"/>
      <w:marRight w:val="0"/>
      <w:marTop w:val="0"/>
      <w:marBottom w:val="0"/>
      <w:divBdr>
        <w:top w:val="none" w:sz="0" w:space="0" w:color="auto"/>
        <w:left w:val="none" w:sz="0" w:space="0" w:color="auto"/>
        <w:bottom w:val="none" w:sz="0" w:space="0" w:color="auto"/>
        <w:right w:val="none" w:sz="0" w:space="0" w:color="auto"/>
      </w:divBdr>
      <w:divsChild>
        <w:div w:id="528033039">
          <w:marLeft w:val="0"/>
          <w:marRight w:val="0"/>
          <w:marTop w:val="0"/>
          <w:marBottom w:val="0"/>
          <w:divBdr>
            <w:top w:val="none" w:sz="0" w:space="0" w:color="auto"/>
            <w:left w:val="none" w:sz="0" w:space="0" w:color="auto"/>
            <w:bottom w:val="none" w:sz="0" w:space="0" w:color="auto"/>
            <w:right w:val="none" w:sz="0" w:space="0" w:color="auto"/>
          </w:divBdr>
        </w:div>
        <w:div w:id="750346618">
          <w:marLeft w:val="0"/>
          <w:marRight w:val="0"/>
          <w:marTop w:val="0"/>
          <w:marBottom w:val="0"/>
          <w:divBdr>
            <w:top w:val="none" w:sz="0" w:space="0" w:color="auto"/>
            <w:left w:val="none" w:sz="0" w:space="0" w:color="auto"/>
            <w:bottom w:val="none" w:sz="0" w:space="0" w:color="auto"/>
            <w:right w:val="none" w:sz="0" w:space="0" w:color="auto"/>
          </w:divBdr>
        </w:div>
        <w:div w:id="1332559232">
          <w:marLeft w:val="0"/>
          <w:marRight w:val="0"/>
          <w:marTop w:val="0"/>
          <w:marBottom w:val="0"/>
          <w:divBdr>
            <w:top w:val="none" w:sz="0" w:space="0" w:color="auto"/>
            <w:left w:val="none" w:sz="0" w:space="0" w:color="auto"/>
            <w:bottom w:val="none" w:sz="0" w:space="0" w:color="auto"/>
            <w:right w:val="none" w:sz="0" w:space="0" w:color="auto"/>
          </w:divBdr>
        </w:div>
        <w:div w:id="1842772007">
          <w:marLeft w:val="0"/>
          <w:marRight w:val="0"/>
          <w:marTop w:val="0"/>
          <w:marBottom w:val="0"/>
          <w:divBdr>
            <w:top w:val="none" w:sz="0" w:space="0" w:color="auto"/>
            <w:left w:val="none" w:sz="0" w:space="0" w:color="auto"/>
            <w:bottom w:val="none" w:sz="0" w:space="0" w:color="auto"/>
            <w:right w:val="none" w:sz="0" w:space="0" w:color="auto"/>
          </w:divBdr>
        </w:div>
        <w:div w:id="2025133978">
          <w:marLeft w:val="0"/>
          <w:marRight w:val="0"/>
          <w:marTop w:val="0"/>
          <w:marBottom w:val="0"/>
          <w:divBdr>
            <w:top w:val="none" w:sz="0" w:space="0" w:color="auto"/>
            <w:left w:val="none" w:sz="0" w:space="0" w:color="auto"/>
            <w:bottom w:val="none" w:sz="0" w:space="0" w:color="auto"/>
            <w:right w:val="none" w:sz="0" w:space="0" w:color="auto"/>
          </w:divBdr>
        </w:div>
        <w:div w:id="2104375192">
          <w:marLeft w:val="0"/>
          <w:marRight w:val="0"/>
          <w:marTop w:val="0"/>
          <w:marBottom w:val="0"/>
          <w:divBdr>
            <w:top w:val="none" w:sz="0" w:space="0" w:color="auto"/>
            <w:left w:val="none" w:sz="0" w:space="0" w:color="auto"/>
            <w:bottom w:val="none" w:sz="0" w:space="0" w:color="auto"/>
            <w:right w:val="none" w:sz="0" w:space="0" w:color="auto"/>
          </w:divBdr>
        </w:div>
      </w:divsChild>
    </w:div>
    <w:div w:id="2017879521">
      <w:bodyDiv w:val="1"/>
      <w:marLeft w:val="0"/>
      <w:marRight w:val="0"/>
      <w:marTop w:val="0"/>
      <w:marBottom w:val="0"/>
      <w:divBdr>
        <w:top w:val="none" w:sz="0" w:space="0" w:color="auto"/>
        <w:left w:val="none" w:sz="0" w:space="0" w:color="auto"/>
        <w:bottom w:val="none" w:sz="0" w:space="0" w:color="auto"/>
        <w:right w:val="none" w:sz="0" w:space="0" w:color="auto"/>
      </w:divBdr>
      <w:divsChild>
        <w:div w:id="967588127">
          <w:marLeft w:val="0"/>
          <w:marRight w:val="0"/>
          <w:marTop w:val="0"/>
          <w:marBottom w:val="0"/>
          <w:divBdr>
            <w:top w:val="none" w:sz="0" w:space="0" w:color="auto"/>
            <w:left w:val="none" w:sz="0" w:space="0" w:color="auto"/>
            <w:bottom w:val="none" w:sz="0" w:space="0" w:color="auto"/>
            <w:right w:val="none" w:sz="0" w:space="0" w:color="auto"/>
          </w:divBdr>
          <w:divsChild>
            <w:div w:id="1160661063">
              <w:marLeft w:val="0"/>
              <w:marRight w:val="0"/>
              <w:marTop w:val="0"/>
              <w:marBottom w:val="0"/>
              <w:divBdr>
                <w:top w:val="none" w:sz="0" w:space="0" w:color="auto"/>
                <w:left w:val="none" w:sz="0" w:space="0" w:color="auto"/>
                <w:bottom w:val="none" w:sz="0" w:space="0" w:color="auto"/>
                <w:right w:val="none" w:sz="0" w:space="0" w:color="auto"/>
              </w:divBdr>
            </w:div>
            <w:div w:id="1552886034">
              <w:marLeft w:val="0"/>
              <w:marRight w:val="0"/>
              <w:marTop w:val="0"/>
              <w:marBottom w:val="0"/>
              <w:divBdr>
                <w:top w:val="none" w:sz="0" w:space="0" w:color="auto"/>
                <w:left w:val="none" w:sz="0" w:space="0" w:color="auto"/>
                <w:bottom w:val="none" w:sz="0" w:space="0" w:color="auto"/>
                <w:right w:val="none" w:sz="0" w:space="0" w:color="auto"/>
              </w:divBdr>
            </w:div>
            <w:div w:id="1701514443">
              <w:marLeft w:val="0"/>
              <w:marRight w:val="0"/>
              <w:marTop w:val="0"/>
              <w:marBottom w:val="0"/>
              <w:divBdr>
                <w:top w:val="none" w:sz="0" w:space="0" w:color="auto"/>
                <w:left w:val="none" w:sz="0" w:space="0" w:color="auto"/>
                <w:bottom w:val="none" w:sz="0" w:space="0" w:color="auto"/>
                <w:right w:val="none" w:sz="0" w:space="0" w:color="auto"/>
              </w:divBdr>
            </w:div>
            <w:div w:id="20292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4033</Words>
  <Characters>22991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CARCADE LTD.</Company>
  <LinksUpToDate>false</LinksUpToDate>
  <CharactersWithSpaces>26971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yponina</dc:creator>
  <cp:keywords/>
  <cp:lastModifiedBy>admin</cp:lastModifiedBy>
  <cp:revision>2</cp:revision>
  <dcterms:created xsi:type="dcterms:W3CDTF">2014-04-24T04:31:00Z</dcterms:created>
  <dcterms:modified xsi:type="dcterms:W3CDTF">2014-04-24T04:31:00Z</dcterms:modified>
</cp:coreProperties>
</file>