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16D" w:rsidRDefault="009D216D">
      <w:pPr>
        <w:widowControl w:val="0"/>
        <w:spacing w:before="120"/>
        <w:jc w:val="center"/>
        <w:rPr>
          <w:b/>
          <w:bCs/>
          <w:color w:val="000000"/>
          <w:sz w:val="32"/>
          <w:szCs w:val="32"/>
        </w:rPr>
      </w:pPr>
      <w:r>
        <w:rPr>
          <w:b/>
          <w:bCs/>
          <w:color w:val="000000"/>
          <w:sz w:val="32"/>
          <w:szCs w:val="32"/>
        </w:rPr>
        <w:t>Реклама в Internet</w:t>
      </w:r>
    </w:p>
    <w:p w:rsidR="009D216D" w:rsidRDefault="009D216D">
      <w:pPr>
        <w:widowControl w:val="0"/>
        <w:spacing w:before="120"/>
        <w:ind w:firstLine="567"/>
        <w:jc w:val="both"/>
        <w:rPr>
          <w:color w:val="000000"/>
          <w:sz w:val="24"/>
          <w:szCs w:val="24"/>
        </w:rPr>
      </w:pPr>
      <w:r>
        <w:rPr>
          <w:color w:val="000000"/>
          <w:sz w:val="24"/>
          <w:szCs w:val="24"/>
        </w:rPr>
        <w:t xml:space="preserve">Поскольку Internet - достаточно обширное информационное пространство, то существует вероятность того, что Ваш сайт легко затеряется на его глобальных просторах среди многочисленных WWW-страниц других фирм и организаций. Что же необходимо предпринять, чтобы избежать этого? Перед Вами встает задача - помочь Вашим клиентам найти информацию о Вас. Вспомните правило широты охвата ресурсов, о котором мы говорили в разделе 2.3, посвященному поиску информации в сети. Ваши потенциальные клиенты при поиске информации, так же будут руководствоваться им. Поэтому при проведении рекламной кампании в сети соблюдайте основной принцип - информация о Вашем ресурсе должна быть легкодоступной. Таким образом, если Вы хотите получить максимальный эффект от сетевой рекламной кампании, то Вы просто обязаны позаботится о том, чтобы пользователь без особых усилий со своей стороны получил достаточно полную информацию о Вашем ресурсе. Кроме того, данная информация должна быть достаточно интересной для того, чтобы привлечь внимание читателя и побудить его посетить Ваш сайт. </w:t>
      </w:r>
    </w:p>
    <w:p w:rsidR="009D216D" w:rsidRDefault="009D216D">
      <w:pPr>
        <w:widowControl w:val="0"/>
        <w:spacing w:before="120"/>
        <w:ind w:firstLine="567"/>
        <w:jc w:val="both"/>
        <w:rPr>
          <w:color w:val="000000"/>
          <w:sz w:val="24"/>
          <w:szCs w:val="24"/>
        </w:rPr>
      </w:pPr>
      <w:r>
        <w:rPr>
          <w:color w:val="000000"/>
          <w:sz w:val="24"/>
          <w:szCs w:val="24"/>
        </w:rPr>
        <w:t xml:space="preserve">Главная особенность рекламной кампании в Internet состоит в том, что Вы должны привлечь внимание к своему сетевому ресурсу. </w:t>
      </w:r>
    </w:p>
    <w:p w:rsidR="009D216D" w:rsidRDefault="009D216D">
      <w:pPr>
        <w:widowControl w:val="0"/>
        <w:spacing w:before="120"/>
        <w:ind w:firstLine="567"/>
        <w:jc w:val="both"/>
        <w:rPr>
          <w:color w:val="000000"/>
          <w:sz w:val="24"/>
          <w:szCs w:val="24"/>
        </w:rPr>
      </w:pPr>
      <w:r>
        <w:rPr>
          <w:color w:val="000000"/>
          <w:sz w:val="24"/>
          <w:szCs w:val="24"/>
        </w:rPr>
        <w:t xml:space="preserve">Основными инструментами рекламы в сети на сегодня являются: </w:t>
      </w:r>
    </w:p>
    <w:p w:rsidR="009D216D" w:rsidRDefault="009D216D">
      <w:pPr>
        <w:widowControl w:val="0"/>
        <w:spacing w:before="120"/>
        <w:ind w:firstLine="567"/>
        <w:jc w:val="both"/>
        <w:rPr>
          <w:color w:val="000000"/>
          <w:sz w:val="24"/>
          <w:szCs w:val="24"/>
        </w:rPr>
      </w:pPr>
      <w:r>
        <w:rPr>
          <w:color w:val="000000"/>
          <w:sz w:val="24"/>
          <w:szCs w:val="24"/>
        </w:rPr>
        <w:t xml:space="preserve">Поисковые машины; </w:t>
      </w:r>
    </w:p>
    <w:p w:rsidR="009D216D" w:rsidRDefault="009D216D">
      <w:pPr>
        <w:widowControl w:val="0"/>
        <w:spacing w:before="120"/>
        <w:ind w:firstLine="567"/>
        <w:jc w:val="both"/>
        <w:rPr>
          <w:color w:val="000000"/>
          <w:sz w:val="24"/>
          <w:szCs w:val="24"/>
        </w:rPr>
      </w:pPr>
      <w:r>
        <w:rPr>
          <w:color w:val="000000"/>
          <w:sz w:val="24"/>
          <w:szCs w:val="24"/>
        </w:rPr>
        <w:t xml:space="preserve">Каталоги; </w:t>
      </w:r>
    </w:p>
    <w:p w:rsidR="009D216D" w:rsidRDefault="009D216D">
      <w:pPr>
        <w:widowControl w:val="0"/>
        <w:spacing w:before="120"/>
        <w:ind w:firstLine="567"/>
        <w:jc w:val="both"/>
        <w:rPr>
          <w:color w:val="000000"/>
          <w:sz w:val="24"/>
          <w:szCs w:val="24"/>
        </w:rPr>
      </w:pPr>
      <w:r>
        <w:rPr>
          <w:color w:val="000000"/>
          <w:sz w:val="24"/>
          <w:szCs w:val="24"/>
        </w:rPr>
        <w:t xml:space="preserve">Рейтинги; </w:t>
      </w:r>
    </w:p>
    <w:p w:rsidR="009D216D" w:rsidRDefault="009D216D">
      <w:pPr>
        <w:widowControl w:val="0"/>
        <w:spacing w:before="120"/>
        <w:ind w:firstLine="567"/>
        <w:jc w:val="both"/>
        <w:rPr>
          <w:color w:val="000000"/>
          <w:sz w:val="24"/>
          <w:szCs w:val="24"/>
        </w:rPr>
      </w:pPr>
      <w:r>
        <w:rPr>
          <w:color w:val="000000"/>
          <w:sz w:val="24"/>
          <w:szCs w:val="24"/>
        </w:rPr>
        <w:t xml:space="preserve">Информационные и тематические сервера; </w:t>
      </w:r>
    </w:p>
    <w:p w:rsidR="009D216D" w:rsidRDefault="009D216D">
      <w:pPr>
        <w:widowControl w:val="0"/>
        <w:spacing w:before="120"/>
        <w:ind w:firstLine="567"/>
        <w:jc w:val="both"/>
        <w:rPr>
          <w:color w:val="000000"/>
          <w:sz w:val="24"/>
          <w:szCs w:val="24"/>
        </w:rPr>
      </w:pPr>
      <w:r>
        <w:rPr>
          <w:color w:val="000000"/>
          <w:sz w:val="24"/>
          <w:szCs w:val="24"/>
        </w:rPr>
        <w:t xml:space="preserve">Баннеры; </w:t>
      </w:r>
    </w:p>
    <w:p w:rsidR="009D216D" w:rsidRDefault="009D216D">
      <w:pPr>
        <w:widowControl w:val="0"/>
        <w:spacing w:before="120"/>
        <w:ind w:firstLine="567"/>
        <w:jc w:val="both"/>
        <w:rPr>
          <w:color w:val="000000"/>
          <w:sz w:val="24"/>
          <w:szCs w:val="24"/>
        </w:rPr>
      </w:pPr>
      <w:r>
        <w:rPr>
          <w:color w:val="000000"/>
          <w:sz w:val="24"/>
          <w:szCs w:val="24"/>
        </w:rPr>
        <w:t xml:space="preserve">Списки рассылки; </w:t>
      </w:r>
    </w:p>
    <w:p w:rsidR="009D216D" w:rsidRDefault="009D216D">
      <w:pPr>
        <w:widowControl w:val="0"/>
        <w:spacing w:before="120"/>
        <w:ind w:firstLine="567"/>
        <w:jc w:val="both"/>
        <w:rPr>
          <w:color w:val="000000"/>
          <w:sz w:val="24"/>
          <w:szCs w:val="24"/>
        </w:rPr>
      </w:pPr>
      <w:r>
        <w:rPr>
          <w:color w:val="000000"/>
          <w:sz w:val="24"/>
          <w:szCs w:val="24"/>
        </w:rPr>
        <w:t xml:space="preserve">E-mail - маркетинг. </w:t>
      </w:r>
    </w:p>
    <w:p w:rsidR="009D216D" w:rsidRDefault="009D216D">
      <w:pPr>
        <w:widowControl w:val="0"/>
        <w:spacing w:before="120"/>
        <w:jc w:val="center"/>
        <w:rPr>
          <w:b/>
          <w:bCs/>
          <w:color w:val="000000"/>
          <w:sz w:val="28"/>
          <w:szCs w:val="28"/>
        </w:rPr>
      </w:pPr>
      <w:r>
        <w:rPr>
          <w:b/>
          <w:bCs/>
          <w:color w:val="000000"/>
          <w:sz w:val="28"/>
          <w:szCs w:val="28"/>
        </w:rPr>
        <w:t>1. Помогите Вашим клиентам найти Вас</w:t>
      </w:r>
    </w:p>
    <w:p w:rsidR="009D216D" w:rsidRDefault="009D216D">
      <w:pPr>
        <w:widowControl w:val="0"/>
        <w:spacing w:before="120"/>
        <w:ind w:firstLine="567"/>
        <w:jc w:val="both"/>
        <w:rPr>
          <w:color w:val="000000"/>
          <w:sz w:val="24"/>
          <w:szCs w:val="24"/>
        </w:rPr>
      </w:pPr>
      <w:r>
        <w:rPr>
          <w:color w:val="000000"/>
          <w:sz w:val="24"/>
          <w:szCs w:val="24"/>
        </w:rPr>
        <w:t>По статистике 90% пользователей Internet при поиске информации задействуют поисковые машины и каталоги. Поэтому этот тип ресурсов является одним из самых посещаемых в сети.</w:t>
      </w:r>
    </w:p>
    <w:p w:rsidR="009D216D" w:rsidRDefault="009D216D">
      <w:pPr>
        <w:widowControl w:val="0"/>
        <w:spacing w:before="120"/>
        <w:ind w:firstLine="567"/>
        <w:jc w:val="both"/>
        <w:rPr>
          <w:color w:val="000000"/>
          <w:sz w:val="24"/>
          <w:szCs w:val="24"/>
        </w:rPr>
      </w:pPr>
      <w:r>
        <w:rPr>
          <w:color w:val="000000"/>
          <w:sz w:val="24"/>
          <w:szCs w:val="24"/>
        </w:rPr>
        <w:t>Таким образом, для того чтобы Ваш сайт могли легко найти Ваши потенциальные клиенты, необходимо разместить информацию о нем во всех наиболее известных и популярных каталогах и поисковых машинах.</w:t>
      </w:r>
    </w:p>
    <w:p w:rsidR="009D216D" w:rsidRDefault="009D216D">
      <w:pPr>
        <w:widowControl w:val="0"/>
        <w:spacing w:before="120"/>
        <w:ind w:firstLine="567"/>
        <w:jc w:val="both"/>
        <w:rPr>
          <w:color w:val="000000"/>
          <w:sz w:val="24"/>
          <w:szCs w:val="24"/>
        </w:rPr>
      </w:pPr>
      <w:r>
        <w:rPr>
          <w:color w:val="000000"/>
          <w:sz w:val="24"/>
          <w:szCs w:val="24"/>
        </w:rPr>
        <w:t>Кроме того, особое внимание стоит уделить размещению информации о Вашем ресурсе на уже известных и популярных тематических серверах, имеющих свою аудиторию. Стоит отметить, что подобные ресурсы будут особенно полезны, если Ваша продукция или услуги предназначены для определенного круга лиц.</w:t>
      </w:r>
    </w:p>
    <w:p w:rsidR="009D216D" w:rsidRDefault="009D216D">
      <w:pPr>
        <w:widowControl w:val="0"/>
        <w:spacing w:before="120"/>
        <w:ind w:firstLine="567"/>
        <w:jc w:val="both"/>
        <w:rPr>
          <w:color w:val="000000"/>
          <w:sz w:val="24"/>
          <w:szCs w:val="24"/>
        </w:rPr>
      </w:pPr>
      <w:r>
        <w:rPr>
          <w:color w:val="000000"/>
          <w:sz w:val="24"/>
          <w:szCs w:val="24"/>
        </w:rPr>
        <w:t>Например, Вы специализируетесь на производстве мебельной фурнитуры. Разместите информацию о своей фирме на серверах "Мебельное производство" или "Мебель своими руками". Ведь аудитория данных ресурсов - изготовители мебели, это Ваши потенциальные клиенты.</w:t>
      </w:r>
    </w:p>
    <w:p w:rsidR="009D216D" w:rsidRDefault="009D216D">
      <w:pPr>
        <w:widowControl w:val="0"/>
        <w:spacing w:before="120"/>
        <w:ind w:firstLine="567"/>
        <w:jc w:val="both"/>
        <w:rPr>
          <w:color w:val="000000"/>
          <w:sz w:val="24"/>
          <w:szCs w:val="24"/>
        </w:rPr>
      </w:pPr>
      <w:r>
        <w:rPr>
          <w:color w:val="000000"/>
          <w:sz w:val="24"/>
          <w:szCs w:val="24"/>
        </w:rPr>
        <w:t>Часто бывает эффективной реклама в тематических списках рассылки. Особенно важен тот факт, что на тематические рассылки подписываются люди связанные с данной проблемой в силу своей профессиональной деятельности или данный вопрос просто входит в зону их интересов. В любом случае, если Ваша информация их заинтересует, то они посетят Ваш сайт. И это будут "правильные" посетители, т.е. посетители, попавшие на ресурс не случайным образом, а целенаправленно. Таким образом, Вы получаете возможность дать информацию о себе определенной части Вашей целевой аудитории. Кроме того, не стоит забывать и возможность адресной рассылки (не путать со спамом - массовой несанкционированной рассылкой).</w:t>
      </w:r>
    </w:p>
    <w:p w:rsidR="009D216D" w:rsidRDefault="009D216D">
      <w:pPr>
        <w:widowControl w:val="0"/>
        <w:spacing w:before="120"/>
        <w:ind w:firstLine="567"/>
        <w:jc w:val="both"/>
        <w:rPr>
          <w:color w:val="000000"/>
          <w:sz w:val="24"/>
          <w:szCs w:val="24"/>
        </w:rPr>
      </w:pPr>
      <w:r>
        <w:rPr>
          <w:color w:val="000000"/>
          <w:sz w:val="24"/>
          <w:szCs w:val="24"/>
        </w:rPr>
        <w:t xml:space="preserve">Итак - основные направления при проведении рекламной кампании Вашего сайта в сети: </w:t>
      </w:r>
    </w:p>
    <w:p w:rsidR="009D216D" w:rsidRDefault="009D216D">
      <w:pPr>
        <w:widowControl w:val="0"/>
        <w:spacing w:before="120"/>
        <w:ind w:firstLine="567"/>
        <w:jc w:val="both"/>
        <w:rPr>
          <w:color w:val="000000"/>
          <w:sz w:val="24"/>
          <w:szCs w:val="24"/>
        </w:rPr>
      </w:pPr>
      <w:r>
        <w:rPr>
          <w:color w:val="000000"/>
          <w:sz w:val="24"/>
          <w:szCs w:val="24"/>
        </w:rPr>
        <w:t xml:space="preserve">продвижение ресурса с помощью поисковых систем и каталогов; </w:t>
      </w:r>
    </w:p>
    <w:p w:rsidR="009D216D" w:rsidRDefault="009D216D">
      <w:pPr>
        <w:widowControl w:val="0"/>
        <w:spacing w:before="120"/>
        <w:ind w:firstLine="567"/>
        <w:jc w:val="both"/>
        <w:rPr>
          <w:color w:val="000000"/>
          <w:sz w:val="24"/>
          <w:szCs w:val="24"/>
        </w:rPr>
      </w:pPr>
      <w:r>
        <w:rPr>
          <w:color w:val="000000"/>
          <w:sz w:val="24"/>
          <w:szCs w:val="24"/>
        </w:rPr>
        <w:t xml:space="preserve">размещение рекламы на тематических серверах; </w:t>
      </w:r>
    </w:p>
    <w:p w:rsidR="009D216D" w:rsidRDefault="009D216D">
      <w:pPr>
        <w:widowControl w:val="0"/>
        <w:spacing w:before="120"/>
        <w:ind w:firstLine="567"/>
        <w:jc w:val="both"/>
        <w:rPr>
          <w:color w:val="000000"/>
          <w:sz w:val="24"/>
          <w:szCs w:val="24"/>
        </w:rPr>
      </w:pPr>
      <w:r>
        <w:rPr>
          <w:color w:val="000000"/>
          <w:sz w:val="24"/>
          <w:szCs w:val="24"/>
        </w:rPr>
        <w:t xml:space="preserve">e-mail маркетинг. </w:t>
      </w:r>
    </w:p>
    <w:p w:rsidR="009D216D" w:rsidRDefault="009D216D">
      <w:pPr>
        <w:widowControl w:val="0"/>
        <w:spacing w:before="120"/>
        <w:ind w:firstLine="567"/>
        <w:jc w:val="both"/>
        <w:rPr>
          <w:color w:val="000000"/>
          <w:sz w:val="24"/>
          <w:szCs w:val="24"/>
        </w:rPr>
      </w:pPr>
      <w:r>
        <w:rPr>
          <w:color w:val="000000"/>
          <w:sz w:val="24"/>
          <w:szCs w:val="24"/>
        </w:rPr>
        <w:t>Рассмотрим и другие возможности доведения информации о Вашей фирме до широкой сетевой общественности.</w:t>
      </w:r>
    </w:p>
    <w:p w:rsidR="009D216D" w:rsidRDefault="009D216D">
      <w:pPr>
        <w:widowControl w:val="0"/>
        <w:spacing w:before="120"/>
        <w:ind w:firstLine="567"/>
        <w:jc w:val="both"/>
        <w:rPr>
          <w:color w:val="000000"/>
          <w:sz w:val="24"/>
          <w:szCs w:val="24"/>
        </w:rPr>
      </w:pPr>
      <w:r>
        <w:rPr>
          <w:color w:val="000000"/>
          <w:sz w:val="24"/>
          <w:szCs w:val="24"/>
        </w:rPr>
        <w:t>Как уже отмечалось ранее, сама концепция World Wide Web предусматривает наличие на WWW-страницах различных объектов, в частности, гиперссылок. Поэтому в Internet существует так называемый обмен ссылками. Принцип обмена - Вы размещаете на своем ресурсе ссылку на выбранный Вами ресурс (как правило, сходный по тематике) и взамен на Ваш ресурс также ставят ссылку. Конечно, не стоит давать ссылки на своих прямых конкурентов.</w:t>
      </w:r>
    </w:p>
    <w:p w:rsidR="009D216D" w:rsidRDefault="009D216D">
      <w:pPr>
        <w:widowControl w:val="0"/>
        <w:spacing w:before="120"/>
        <w:ind w:firstLine="567"/>
        <w:jc w:val="both"/>
        <w:rPr>
          <w:color w:val="000000"/>
          <w:sz w:val="24"/>
          <w:szCs w:val="24"/>
        </w:rPr>
      </w:pPr>
      <w:r>
        <w:rPr>
          <w:color w:val="000000"/>
          <w:sz w:val="24"/>
          <w:szCs w:val="24"/>
        </w:rPr>
        <w:t>Еще одно направление рекламной кампании - участие в рейтинге. Многие пользователи достаточно часто работают с рейтингами для поиска нужной информации, поэтому, рейтинг не только даст понять, насколько Ваш сайт популярен по сравнению с аналогичными ресурсами данной тематики, но будет и постоянным источником заинтересованных посетителей. Естественно, что при выборе рейтинга необходимо учитывать его популярность и посещаемость выбранной Вами категории. Конечно, если Ваш ресурс будет находиться на последних позициях рейтинга, то приток посетителей будет невелик. Но и в этом случае Вы получите "пищу для размышлений". Посмотрите, как с изменением информационного наполнения сайта или при проведении каких рекламных акций в сети Ваши позиции в рейтинге изменятся.</w:t>
      </w:r>
    </w:p>
    <w:p w:rsidR="009D216D" w:rsidRDefault="009D216D">
      <w:pPr>
        <w:widowControl w:val="0"/>
        <w:spacing w:before="120"/>
        <w:ind w:firstLine="567"/>
        <w:jc w:val="both"/>
        <w:rPr>
          <w:color w:val="000000"/>
          <w:sz w:val="24"/>
          <w:szCs w:val="24"/>
        </w:rPr>
      </w:pPr>
      <w:r>
        <w:rPr>
          <w:color w:val="000000"/>
          <w:sz w:val="24"/>
          <w:szCs w:val="24"/>
        </w:rPr>
        <w:t xml:space="preserve">И, наконец, баннеры. Баннерная реклама всем известна и Вы видите её практически на любом сервере. Баннер - это небольшая картинка часто с некоторым завлекательным текстом, нажимая на которую Вы попадаете на рекламируемый ресурс. </w:t>
      </w:r>
    </w:p>
    <w:p w:rsidR="009D216D" w:rsidRDefault="009D216D">
      <w:pPr>
        <w:widowControl w:val="0"/>
        <w:spacing w:before="120"/>
        <w:ind w:firstLine="567"/>
        <w:jc w:val="both"/>
        <w:rPr>
          <w:color w:val="000000"/>
          <w:sz w:val="24"/>
          <w:szCs w:val="24"/>
        </w:rPr>
      </w:pPr>
      <w:r>
        <w:rPr>
          <w:color w:val="000000"/>
          <w:sz w:val="24"/>
          <w:szCs w:val="24"/>
        </w:rPr>
        <w:t>Почему мы говорим об этом рекламном средстве в последнюю очередь? Вопрос об эффективности баннерной рекламы, т.е. соответствии затрат реальному результату - привлечению заинтересованных пользователей достаточно спорен. Подтверждение тому - масса публикаций на эту тему в Internet.</w:t>
      </w:r>
    </w:p>
    <w:p w:rsidR="009D216D" w:rsidRDefault="009D216D">
      <w:pPr>
        <w:widowControl w:val="0"/>
        <w:spacing w:before="120"/>
        <w:ind w:firstLine="567"/>
        <w:jc w:val="both"/>
        <w:rPr>
          <w:color w:val="000000"/>
          <w:sz w:val="24"/>
          <w:szCs w:val="24"/>
        </w:rPr>
      </w:pPr>
      <w:r>
        <w:rPr>
          <w:color w:val="000000"/>
          <w:sz w:val="24"/>
          <w:szCs w:val="24"/>
        </w:rPr>
        <w:t>Существует несколько моментов в использовании баннерной рекламы, которые существенно влияют на её эффективность. Во-первых, многие пользователи сети уже не обращают на них внимания, так как разнообразные картинки порядком всем надоели и часто предпочитают отключать загрузку графики, в целях экономии своего времени. Во-вторых, баннерная реклама дает большой процент случайных "неправильных" посетителей. Во многом это определяется частым несоответствием баннера, рекламируемому ресурсу.</w:t>
      </w:r>
    </w:p>
    <w:p w:rsidR="009D216D" w:rsidRDefault="009D216D">
      <w:pPr>
        <w:widowControl w:val="0"/>
        <w:spacing w:before="120"/>
        <w:ind w:firstLine="567"/>
        <w:jc w:val="both"/>
        <w:rPr>
          <w:color w:val="000000"/>
          <w:sz w:val="24"/>
          <w:szCs w:val="24"/>
        </w:rPr>
      </w:pPr>
      <w:r>
        <w:rPr>
          <w:color w:val="000000"/>
          <w:sz w:val="24"/>
          <w:szCs w:val="24"/>
        </w:rPr>
        <w:t xml:space="preserve">Итак - дополнительные возможности при проведении рекламной кампании: </w:t>
      </w:r>
    </w:p>
    <w:p w:rsidR="009D216D" w:rsidRDefault="009D216D">
      <w:pPr>
        <w:widowControl w:val="0"/>
        <w:spacing w:before="120"/>
        <w:ind w:firstLine="567"/>
        <w:jc w:val="both"/>
        <w:rPr>
          <w:color w:val="000000"/>
          <w:sz w:val="24"/>
          <w:szCs w:val="24"/>
        </w:rPr>
      </w:pPr>
      <w:r>
        <w:rPr>
          <w:color w:val="000000"/>
          <w:sz w:val="24"/>
          <w:szCs w:val="24"/>
        </w:rPr>
        <w:t xml:space="preserve">обмен ссылками; </w:t>
      </w:r>
    </w:p>
    <w:p w:rsidR="009D216D" w:rsidRDefault="009D216D">
      <w:pPr>
        <w:widowControl w:val="0"/>
        <w:spacing w:before="120"/>
        <w:ind w:firstLine="567"/>
        <w:jc w:val="both"/>
        <w:rPr>
          <w:color w:val="000000"/>
          <w:sz w:val="24"/>
          <w:szCs w:val="24"/>
        </w:rPr>
      </w:pPr>
      <w:r>
        <w:rPr>
          <w:color w:val="000000"/>
          <w:sz w:val="24"/>
          <w:szCs w:val="24"/>
        </w:rPr>
        <w:t xml:space="preserve">рейтинги; </w:t>
      </w:r>
    </w:p>
    <w:p w:rsidR="009D216D" w:rsidRDefault="009D216D">
      <w:pPr>
        <w:widowControl w:val="0"/>
        <w:spacing w:before="120"/>
        <w:ind w:firstLine="567"/>
        <w:jc w:val="both"/>
        <w:rPr>
          <w:color w:val="000000"/>
          <w:sz w:val="24"/>
          <w:szCs w:val="24"/>
        </w:rPr>
      </w:pPr>
      <w:r>
        <w:rPr>
          <w:color w:val="000000"/>
          <w:sz w:val="24"/>
          <w:szCs w:val="24"/>
        </w:rPr>
        <w:t xml:space="preserve">рекламные и баннерные сети. </w:t>
      </w:r>
    </w:p>
    <w:p w:rsidR="009D216D" w:rsidRDefault="009D216D">
      <w:pPr>
        <w:widowControl w:val="0"/>
        <w:spacing w:before="120"/>
        <w:ind w:firstLine="567"/>
        <w:jc w:val="both"/>
        <w:rPr>
          <w:color w:val="000000"/>
          <w:sz w:val="24"/>
          <w:szCs w:val="24"/>
        </w:rPr>
      </w:pPr>
      <w:r>
        <w:rPr>
          <w:color w:val="000000"/>
          <w:sz w:val="24"/>
          <w:szCs w:val="24"/>
        </w:rPr>
        <w:t>Если Вы решили использовать баннеры либо размещать информацию о Вашем сервере на информационных или тематических серверах, то Вам лучше прибегнуть к услугам рекламной сети. Рекламная сеть - это место сбора и размещения рекламы в Internet. Аналог рекламной сети - рекламное агентство, размещающее Вашу информацию в печатных СМИ. То есть, существует компания, которая, арендует рекламные места на серверах (рекламных площадках Internet) и продает их Вам. Во многих случаях это обойдется Вам значительно дешевле, чем заниматься размещением рекламы самостоятельно.</w:t>
      </w:r>
    </w:p>
    <w:p w:rsidR="009D216D" w:rsidRDefault="009D216D">
      <w:pPr>
        <w:widowControl w:val="0"/>
        <w:spacing w:before="120"/>
        <w:ind w:firstLine="567"/>
        <w:jc w:val="both"/>
        <w:rPr>
          <w:color w:val="000000"/>
          <w:sz w:val="24"/>
          <w:szCs w:val="24"/>
        </w:rPr>
      </w:pPr>
      <w:r>
        <w:rPr>
          <w:color w:val="000000"/>
          <w:sz w:val="24"/>
          <w:szCs w:val="24"/>
        </w:rPr>
        <w:t>Кроме того, стоит отметить важность использования несетевых методов продвижения Вашего сервера - всегда упоминайте адрес Internet ресурса в традиционной рекламе: включайте во всю печатную продукцию фирмы (буклеты, визитки), используйте в аудио и видео рекламе. Для продвижения сайта в Internet можно использовать как пассивные, так и активные средства сетевой рекламы. Разделение на активные и пассивные средства продвижения Вашего ресурса в сети достаточно условно. И те, и другие требуют некоторой Вашей активности. Но пассивные средства рекламы в Internet, к которым можно отнести поисковые машины и каталоги отличаются тем, что один раз разместив в них информацию о Вашем ресурсе, Вы можете больше не беспокоиться об этом. А активные средства - e-mail маркетинг, баннерная реклама напротив требуют регулярных действий.</w:t>
      </w:r>
    </w:p>
    <w:p w:rsidR="009D216D" w:rsidRDefault="009D216D">
      <w:pPr>
        <w:widowControl w:val="0"/>
        <w:spacing w:before="120"/>
        <w:jc w:val="center"/>
        <w:rPr>
          <w:b/>
          <w:bCs/>
          <w:color w:val="000000"/>
          <w:sz w:val="28"/>
          <w:szCs w:val="28"/>
        </w:rPr>
      </w:pPr>
      <w:r>
        <w:rPr>
          <w:b/>
          <w:bCs/>
          <w:color w:val="000000"/>
          <w:sz w:val="28"/>
          <w:szCs w:val="28"/>
        </w:rPr>
        <w:t>2. Пассивные средства продвижения в сети</w:t>
      </w:r>
    </w:p>
    <w:p w:rsidR="009D216D" w:rsidRDefault="009D216D">
      <w:pPr>
        <w:widowControl w:val="0"/>
        <w:spacing w:before="120"/>
        <w:ind w:firstLine="567"/>
        <w:jc w:val="both"/>
        <w:rPr>
          <w:color w:val="000000"/>
          <w:sz w:val="24"/>
          <w:szCs w:val="24"/>
        </w:rPr>
      </w:pPr>
      <w:r>
        <w:rPr>
          <w:color w:val="000000"/>
          <w:sz w:val="24"/>
          <w:szCs w:val="24"/>
        </w:rPr>
        <w:t>Пассивные методы продвижения - это методы "самораскрутки" сайта. При этом используются возможности метатегов (одна из команд языка программирования, на котором пишутся сайты), информация из которых помогает ресурсу "пробиваться" в рейтингах поисковых систем "самому", без активного участия автора.</w:t>
      </w:r>
    </w:p>
    <w:p w:rsidR="009D216D" w:rsidRDefault="009D216D">
      <w:pPr>
        <w:widowControl w:val="0"/>
        <w:spacing w:before="120"/>
        <w:ind w:firstLine="567"/>
        <w:jc w:val="both"/>
        <w:rPr>
          <w:color w:val="000000"/>
          <w:sz w:val="24"/>
          <w:szCs w:val="24"/>
        </w:rPr>
      </w:pPr>
      <w:r>
        <w:rPr>
          <w:color w:val="000000"/>
          <w:sz w:val="24"/>
          <w:szCs w:val="24"/>
        </w:rPr>
        <w:t>Остановимся подробнее на особенностях размещения информации и типичных ошибках.</w:t>
      </w:r>
    </w:p>
    <w:p w:rsidR="009D216D" w:rsidRDefault="009D216D">
      <w:pPr>
        <w:widowControl w:val="0"/>
        <w:spacing w:before="120"/>
        <w:ind w:firstLine="567"/>
        <w:jc w:val="both"/>
        <w:rPr>
          <w:color w:val="000000"/>
          <w:sz w:val="24"/>
          <w:szCs w:val="24"/>
        </w:rPr>
      </w:pPr>
      <w:r>
        <w:rPr>
          <w:color w:val="000000"/>
          <w:sz w:val="24"/>
          <w:szCs w:val="24"/>
        </w:rPr>
        <w:t>Для регистрации в каталоге Вам необходимо послать заявку с указанием, в какой раздел вы хотите поместить свою страницу, краткое описание страницы, список ключевых слов для поиска страницы в каталоге и указать адрес Вашей электронной почты для ответа. Через некоторое время Ваша заявка будет рассмотрена. Срок рассмотрения заявки в различных каталогах разный, как правило, Вам сообщают его при процедуре регистрации. Для того чтобы заполнить и отправить заявку в выбранный Вами каталог необходимо нажать на кнопку "Добавить ресурс". Как правило, эта возможность предоставляется на главной странице каталога. Если же Вы сами не можете или по каким-либо причинам не хотите регистрировать ресурс в сети, то стоит обратиться в фирмы специализирующиеся на подобных услугах. Достаточно часто подобные виды работ выполняют агентства Internet рекламы или разработчики сайтов.</w:t>
      </w:r>
    </w:p>
    <w:p w:rsidR="009D216D" w:rsidRDefault="009D216D">
      <w:pPr>
        <w:widowControl w:val="0"/>
        <w:spacing w:before="120"/>
        <w:ind w:firstLine="567"/>
        <w:jc w:val="both"/>
        <w:rPr>
          <w:color w:val="000000"/>
          <w:sz w:val="24"/>
          <w:szCs w:val="24"/>
        </w:rPr>
      </w:pPr>
      <w:r>
        <w:rPr>
          <w:color w:val="000000"/>
          <w:sz w:val="24"/>
          <w:szCs w:val="24"/>
        </w:rPr>
        <w:t>Обратимся к реальным примерам и постараемся определить необходимую для грамотной регистрации последовательность действий, наиболее часто встречающиеся ошибки и их последствия.</w:t>
      </w:r>
    </w:p>
    <w:p w:rsidR="009D216D" w:rsidRDefault="009D216D">
      <w:pPr>
        <w:widowControl w:val="0"/>
        <w:spacing w:before="120"/>
        <w:ind w:firstLine="567"/>
        <w:jc w:val="both"/>
        <w:rPr>
          <w:color w:val="000000"/>
          <w:sz w:val="24"/>
          <w:szCs w:val="24"/>
        </w:rPr>
      </w:pPr>
      <w:r>
        <w:rPr>
          <w:color w:val="000000"/>
          <w:sz w:val="24"/>
          <w:szCs w:val="24"/>
        </w:rPr>
        <w:t xml:space="preserve">Отметим лишь, что в качестве примера рассматривается действительно реальный случай. Остановимся на нем достаточно подробно, так как, во-первых, здесь достаточно хорошо просматриваются типичные ошибки. А во-вторых - это реклама рекламного агентства, т.е. фирмы, которая в силу специфики своей деятельности должна была бы хорошо знать и правила проведения рекламной кампании в Internet и возможные ошибки и, соответственно, не допускать их в своей собственной рекламе. </w:t>
      </w:r>
    </w:p>
    <w:p w:rsidR="009D216D" w:rsidRDefault="009D216D">
      <w:pPr>
        <w:widowControl w:val="0"/>
        <w:spacing w:before="120"/>
        <w:ind w:firstLine="567"/>
        <w:jc w:val="both"/>
        <w:rPr>
          <w:color w:val="000000"/>
          <w:sz w:val="24"/>
          <w:szCs w:val="24"/>
        </w:rPr>
      </w:pPr>
      <w:r>
        <w:rPr>
          <w:color w:val="000000"/>
          <w:sz w:val="24"/>
          <w:szCs w:val="24"/>
        </w:rPr>
        <w:t>Пример:</w:t>
      </w:r>
    </w:p>
    <w:p w:rsidR="009D216D" w:rsidRDefault="009D216D">
      <w:pPr>
        <w:widowControl w:val="0"/>
        <w:spacing w:before="120"/>
        <w:ind w:firstLine="567"/>
        <w:jc w:val="both"/>
        <w:rPr>
          <w:color w:val="000000"/>
          <w:sz w:val="24"/>
          <w:szCs w:val="24"/>
        </w:rPr>
      </w:pPr>
      <w:r>
        <w:rPr>
          <w:color w:val="000000"/>
          <w:sz w:val="24"/>
          <w:szCs w:val="24"/>
        </w:rPr>
        <w:t xml:space="preserve">Рекламное агентство "Фирма-Х" составило и разместило в одном из популярных каталогов следующее описание своего сетевого ресурса: </w:t>
      </w:r>
    </w:p>
    <w:p w:rsidR="009D216D" w:rsidRDefault="009D216D">
      <w:pPr>
        <w:widowControl w:val="0"/>
        <w:spacing w:before="120"/>
        <w:ind w:firstLine="567"/>
        <w:jc w:val="both"/>
        <w:rPr>
          <w:color w:val="000000"/>
          <w:sz w:val="24"/>
          <w:szCs w:val="24"/>
        </w:rPr>
      </w:pPr>
      <w:r>
        <w:rPr>
          <w:color w:val="000000"/>
          <w:sz w:val="24"/>
          <w:szCs w:val="24"/>
        </w:rPr>
        <w:t xml:space="preserve">"Фирма-Х" - рекламное агентство полного цикла (http://www.что-то.ru) Планирование и проведение PR-мероприятий и рекламных кампаний в г. Москве и регионах. Изготовление и размещение рекламы в ПРЕССЕ, ИНТЕРНЕТЕ, МЕТРО, на РАДИО, ТВ и улицах Москвы. СУВЕНИРНАЯ продукция. </w:t>
      </w:r>
    </w:p>
    <w:p w:rsidR="009D216D" w:rsidRDefault="009D216D">
      <w:pPr>
        <w:widowControl w:val="0"/>
        <w:spacing w:before="120"/>
        <w:ind w:firstLine="567"/>
        <w:jc w:val="both"/>
        <w:rPr>
          <w:color w:val="000000"/>
          <w:sz w:val="24"/>
          <w:szCs w:val="24"/>
        </w:rPr>
      </w:pPr>
      <w:r>
        <w:rPr>
          <w:color w:val="000000"/>
          <w:sz w:val="24"/>
          <w:szCs w:val="24"/>
        </w:rPr>
        <w:t>Информация о сайте (и его описание) была размещена в 28 разделах каталога. Необходимо отметить, что для всех разделов использовалось одно приведенное выше описание.</w:t>
      </w:r>
    </w:p>
    <w:p w:rsidR="009D216D" w:rsidRDefault="009D216D">
      <w:pPr>
        <w:widowControl w:val="0"/>
        <w:spacing w:before="120"/>
        <w:ind w:firstLine="567"/>
        <w:jc w:val="both"/>
        <w:rPr>
          <w:color w:val="000000"/>
          <w:sz w:val="24"/>
          <w:szCs w:val="24"/>
        </w:rPr>
      </w:pPr>
      <w:r>
        <w:rPr>
          <w:color w:val="000000"/>
          <w:sz w:val="24"/>
          <w:szCs w:val="24"/>
        </w:rPr>
        <w:t xml:space="preserve">Ниже приведены только те разделы каталога, использованные для размещения рекламы фирмы (из 28), для которых данное описание очевидно не подходит: (Полностью данный пример см. в </w:t>
      </w:r>
      <w:r w:rsidRPr="00AE4B31">
        <w:rPr>
          <w:color w:val="000000"/>
          <w:sz w:val="24"/>
          <w:szCs w:val="24"/>
        </w:rPr>
        <w:t>Приложении № 11</w:t>
      </w:r>
      <w:r>
        <w:rPr>
          <w:color w:val="000000"/>
          <w:sz w:val="24"/>
          <w:szCs w:val="24"/>
        </w:rPr>
        <w:t xml:space="preserve">) </w:t>
      </w:r>
    </w:p>
    <w:p w:rsidR="009D216D" w:rsidRDefault="009D216D">
      <w:pPr>
        <w:widowControl w:val="0"/>
        <w:spacing w:before="120"/>
        <w:ind w:firstLine="567"/>
        <w:jc w:val="both"/>
        <w:rPr>
          <w:color w:val="000000"/>
          <w:sz w:val="24"/>
          <w:szCs w:val="24"/>
        </w:rPr>
      </w:pPr>
      <w:r>
        <w:rPr>
          <w:color w:val="000000"/>
          <w:sz w:val="24"/>
          <w:szCs w:val="24"/>
        </w:rPr>
        <w:t xml:space="preserve">Деловой мир : Реклама : Анализ рекламного бизнеса </w:t>
      </w:r>
    </w:p>
    <w:p w:rsidR="009D216D" w:rsidRDefault="009D216D">
      <w:pPr>
        <w:widowControl w:val="0"/>
        <w:spacing w:before="120"/>
        <w:ind w:firstLine="567"/>
        <w:jc w:val="both"/>
        <w:rPr>
          <w:color w:val="000000"/>
          <w:sz w:val="24"/>
          <w:szCs w:val="24"/>
        </w:rPr>
      </w:pPr>
      <w:r>
        <w:rPr>
          <w:color w:val="000000"/>
          <w:sz w:val="24"/>
          <w:szCs w:val="24"/>
        </w:rPr>
        <w:t xml:space="preserve">Деловой мир : Реклама : Дизайн в рекламе </w:t>
      </w:r>
    </w:p>
    <w:p w:rsidR="009D216D" w:rsidRDefault="009D216D">
      <w:pPr>
        <w:widowControl w:val="0"/>
        <w:spacing w:before="120"/>
        <w:ind w:firstLine="567"/>
        <w:jc w:val="both"/>
        <w:rPr>
          <w:color w:val="000000"/>
          <w:sz w:val="24"/>
          <w:szCs w:val="24"/>
        </w:rPr>
      </w:pPr>
      <w:r>
        <w:rPr>
          <w:color w:val="000000"/>
          <w:sz w:val="24"/>
          <w:szCs w:val="24"/>
        </w:rPr>
        <w:t xml:space="preserve">Деловой мир : Реклама : Как сделать свою рекламу </w:t>
      </w:r>
    </w:p>
    <w:p w:rsidR="009D216D" w:rsidRDefault="009D216D">
      <w:pPr>
        <w:widowControl w:val="0"/>
        <w:spacing w:before="120"/>
        <w:ind w:firstLine="567"/>
        <w:jc w:val="both"/>
        <w:rPr>
          <w:color w:val="000000"/>
          <w:sz w:val="24"/>
          <w:szCs w:val="24"/>
        </w:rPr>
      </w:pPr>
      <w:r>
        <w:rPr>
          <w:color w:val="000000"/>
          <w:sz w:val="24"/>
          <w:szCs w:val="24"/>
        </w:rPr>
        <w:t xml:space="preserve">Деловой мир : Реклама : Реклама по почте </w:t>
      </w:r>
    </w:p>
    <w:p w:rsidR="009D216D" w:rsidRDefault="009D216D">
      <w:pPr>
        <w:widowControl w:val="0"/>
        <w:spacing w:before="120"/>
        <w:ind w:firstLine="567"/>
        <w:jc w:val="both"/>
        <w:rPr>
          <w:color w:val="000000"/>
          <w:sz w:val="24"/>
          <w:szCs w:val="24"/>
        </w:rPr>
      </w:pPr>
      <w:r>
        <w:rPr>
          <w:color w:val="000000"/>
          <w:sz w:val="24"/>
          <w:szCs w:val="24"/>
        </w:rPr>
        <w:t xml:space="preserve">Деловой мир : Реклама : Рекламная полиграфия </w:t>
      </w:r>
    </w:p>
    <w:p w:rsidR="009D216D" w:rsidRDefault="009D216D">
      <w:pPr>
        <w:widowControl w:val="0"/>
        <w:spacing w:before="120"/>
        <w:ind w:firstLine="567"/>
        <w:jc w:val="both"/>
        <w:rPr>
          <w:color w:val="000000"/>
          <w:sz w:val="24"/>
          <w:szCs w:val="24"/>
        </w:rPr>
      </w:pPr>
      <w:r>
        <w:rPr>
          <w:color w:val="000000"/>
          <w:sz w:val="24"/>
          <w:szCs w:val="24"/>
        </w:rPr>
        <w:t xml:space="preserve">Предприятия : Машиностроение и металлообработка : Оборудование для торговли и общественного питания </w:t>
      </w:r>
    </w:p>
    <w:p w:rsidR="009D216D" w:rsidRDefault="009D216D">
      <w:pPr>
        <w:widowControl w:val="0"/>
        <w:spacing w:before="120"/>
        <w:ind w:firstLine="567"/>
        <w:jc w:val="both"/>
        <w:rPr>
          <w:color w:val="000000"/>
          <w:sz w:val="24"/>
          <w:szCs w:val="24"/>
        </w:rPr>
      </w:pPr>
      <w:r>
        <w:rPr>
          <w:color w:val="000000"/>
          <w:sz w:val="24"/>
          <w:szCs w:val="24"/>
        </w:rPr>
        <w:t xml:space="preserve">Согласитесь, что приведенное описание ресурса не совсем или совсем не соответствуют тематике разделов. Из использованного общего описания сложно понять, что именно фирма предлагает в рамках тематики каждого из приведенных выше разделов. Таким образом, в 6-ти случаях из 28 (почти 25 %) подобная реклама эффективно работать не будет. </w:t>
      </w:r>
    </w:p>
    <w:p w:rsidR="009D216D" w:rsidRDefault="009D216D">
      <w:pPr>
        <w:widowControl w:val="0"/>
        <w:spacing w:before="120"/>
        <w:ind w:firstLine="567"/>
        <w:jc w:val="both"/>
        <w:rPr>
          <w:color w:val="000000"/>
          <w:sz w:val="24"/>
          <w:szCs w:val="24"/>
        </w:rPr>
      </w:pPr>
      <w:r>
        <w:rPr>
          <w:color w:val="000000"/>
          <w:sz w:val="24"/>
          <w:szCs w:val="24"/>
        </w:rPr>
        <w:t>Итак, что в данном случае сделано грамотно, а что не очень. Или "что такое хорошо, а что такое плохо".</w:t>
      </w:r>
    </w:p>
    <w:p w:rsidR="009D216D" w:rsidRDefault="009D216D">
      <w:pPr>
        <w:widowControl w:val="0"/>
        <w:spacing w:before="120"/>
        <w:ind w:firstLine="567"/>
        <w:jc w:val="both"/>
        <w:rPr>
          <w:color w:val="000000"/>
          <w:sz w:val="24"/>
          <w:szCs w:val="24"/>
        </w:rPr>
      </w:pPr>
      <w:r>
        <w:rPr>
          <w:color w:val="000000"/>
          <w:sz w:val="24"/>
          <w:szCs w:val="24"/>
        </w:rPr>
        <w:t>Правильно:</w:t>
      </w:r>
    </w:p>
    <w:p w:rsidR="009D216D" w:rsidRDefault="009D216D">
      <w:pPr>
        <w:widowControl w:val="0"/>
        <w:spacing w:before="120"/>
        <w:ind w:firstLine="567"/>
        <w:jc w:val="both"/>
        <w:rPr>
          <w:color w:val="000000"/>
          <w:sz w:val="24"/>
          <w:szCs w:val="24"/>
        </w:rPr>
      </w:pPr>
      <w:r>
        <w:rPr>
          <w:color w:val="000000"/>
          <w:sz w:val="24"/>
          <w:szCs w:val="24"/>
        </w:rPr>
        <w:t>Выбрано достаточно много тематических разделов каталога, соответствующих основному профилю деятельности организации - рекламе.</w:t>
      </w:r>
    </w:p>
    <w:p w:rsidR="009D216D" w:rsidRDefault="009D216D">
      <w:pPr>
        <w:widowControl w:val="0"/>
        <w:spacing w:before="120"/>
        <w:ind w:firstLine="567"/>
        <w:jc w:val="both"/>
        <w:rPr>
          <w:color w:val="000000"/>
          <w:sz w:val="24"/>
          <w:szCs w:val="24"/>
        </w:rPr>
      </w:pPr>
      <w:r>
        <w:rPr>
          <w:color w:val="000000"/>
          <w:sz w:val="24"/>
          <w:szCs w:val="24"/>
        </w:rPr>
        <w:t xml:space="preserve">Неправильно: </w:t>
      </w:r>
    </w:p>
    <w:p w:rsidR="009D216D" w:rsidRDefault="009D216D">
      <w:pPr>
        <w:widowControl w:val="0"/>
        <w:spacing w:before="120"/>
        <w:ind w:firstLine="567"/>
        <w:jc w:val="both"/>
        <w:rPr>
          <w:color w:val="000000"/>
          <w:sz w:val="24"/>
          <w:szCs w:val="24"/>
        </w:rPr>
      </w:pPr>
      <w:r>
        <w:rPr>
          <w:color w:val="000000"/>
          <w:sz w:val="24"/>
          <w:szCs w:val="24"/>
        </w:rPr>
        <w:t>В некоторых случаях нет точного соответствия деятельности фирмы разделам каталога;</w:t>
      </w:r>
    </w:p>
    <w:p w:rsidR="009D216D" w:rsidRDefault="009D216D">
      <w:pPr>
        <w:widowControl w:val="0"/>
        <w:spacing w:before="120"/>
        <w:ind w:firstLine="567"/>
        <w:jc w:val="both"/>
        <w:rPr>
          <w:color w:val="000000"/>
          <w:sz w:val="24"/>
          <w:szCs w:val="24"/>
        </w:rPr>
      </w:pPr>
      <w:r>
        <w:rPr>
          <w:color w:val="000000"/>
          <w:sz w:val="24"/>
          <w:szCs w:val="24"/>
        </w:rPr>
        <w:t>Для всех разделов каталога используется одно общее описание, не в полной мере отвечающее специфике каждого раздела;</w:t>
      </w:r>
    </w:p>
    <w:p w:rsidR="009D216D" w:rsidRDefault="009D216D">
      <w:pPr>
        <w:widowControl w:val="0"/>
        <w:spacing w:before="120"/>
        <w:ind w:firstLine="567"/>
        <w:jc w:val="both"/>
        <w:rPr>
          <w:color w:val="000000"/>
          <w:sz w:val="24"/>
          <w:szCs w:val="24"/>
        </w:rPr>
      </w:pPr>
      <w:r>
        <w:rPr>
          <w:color w:val="000000"/>
          <w:sz w:val="24"/>
          <w:szCs w:val="24"/>
        </w:rPr>
        <w:t>Всегда используется один и тот же адрес WWW-страницы. А это значит, что из любого раздела каталога Вы попадаете на одну и ту же страницу сайта, и как видно из адреса - на главную.</w:t>
      </w:r>
    </w:p>
    <w:p w:rsidR="009D216D" w:rsidRDefault="009D216D">
      <w:pPr>
        <w:widowControl w:val="0"/>
        <w:spacing w:before="120"/>
        <w:ind w:firstLine="567"/>
        <w:jc w:val="both"/>
        <w:rPr>
          <w:color w:val="000000"/>
          <w:sz w:val="24"/>
          <w:szCs w:val="24"/>
        </w:rPr>
      </w:pPr>
      <w:r>
        <w:rPr>
          <w:color w:val="000000"/>
          <w:sz w:val="24"/>
          <w:szCs w:val="24"/>
        </w:rPr>
        <w:t xml:space="preserve">Итак, типичные ошибки - нет соответствия, одно описание, один адрес. </w:t>
      </w:r>
    </w:p>
    <w:p w:rsidR="009D216D" w:rsidRDefault="009D216D">
      <w:pPr>
        <w:widowControl w:val="0"/>
        <w:spacing w:before="120"/>
        <w:ind w:firstLine="567"/>
        <w:jc w:val="both"/>
        <w:rPr>
          <w:color w:val="000000"/>
          <w:sz w:val="24"/>
          <w:szCs w:val="24"/>
        </w:rPr>
      </w:pPr>
      <w:r>
        <w:rPr>
          <w:color w:val="000000"/>
          <w:sz w:val="24"/>
          <w:szCs w:val="24"/>
        </w:rPr>
        <w:t xml:space="preserve">Последствия: </w:t>
      </w:r>
    </w:p>
    <w:p w:rsidR="009D216D" w:rsidRDefault="009D216D">
      <w:pPr>
        <w:widowControl w:val="0"/>
        <w:spacing w:before="120"/>
        <w:ind w:firstLine="567"/>
        <w:jc w:val="both"/>
        <w:rPr>
          <w:color w:val="000000"/>
          <w:sz w:val="24"/>
          <w:szCs w:val="24"/>
        </w:rPr>
      </w:pPr>
      <w:r>
        <w:rPr>
          <w:color w:val="000000"/>
          <w:sz w:val="24"/>
          <w:szCs w:val="24"/>
        </w:rPr>
        <w:t>Несоответствие ресурса разделу каталога вызывает вполне определенное раздражение пользователя каталога. Несколько несоответствий - и ресурс действительно "запомнят". Но вот вряд ли посетят;</w:t>
      </w:r>
    </w:p>
    <w:p w:rsidR="009D216D" w:rsidRDefault="009D216D">
      <w:pPr>
        <w:widowControl w:val="0"/>
        <w:spacing w:before="120"/>
        <w:ind w:firstLine="567"/>
        <w:jc w:val="both"/>
        <w:rPr>
          <w:color w:val="000000"/>
          <w:sz w:val="24"/>
          <w:szCs w:val="24"/>
        </w:rPr>
      </w:pPr>
      <w:r>
        <w:rPr>
          <w:color w:val="000000"/>
          <w:sz w:val="24"/>
          <w:szCs w:val="24"/>
        </w:rPr>
        <w:t>Общее описание вызывает отток пользователей к ресурсу с описанием конкретным, соответствующим тематике раздела. Например, в данном случае есть полное несоответствие описания разделу полиграфия. Для того чтобы увидеть, что из полиграфических услуг предлагает агентство, пользователю каталога необходимо сначала открыть страницу фирмы и убедиться, что у данной фирмы действительно есть такие услуги. Ведь в описании об этом ничего не сказано. Вопрос только в том, будет ли он делать это, если рядом стоит адрес другого агентства с описанием типа - "Полный спектр полиграфических услуг: от визитки до плаката. Буклеты, листовки, календари, бланки…. Все виды печати. Умеренные цены, отличное качество". Просматривая каталог, пользователь уже делает свой выбор;</w:t>
      </w:r>
    </w:p>
    <w:p w:rsidR="009D216D" w:rsidRDefault="009D216D">
      <w:pPr>
        <w:widowControl w:val="0"/>
        <w:spacing w:before="120"/>
        <w:ind w:firstLine="567"/>
        <w:jc w:val="both"/>
        <w:rPr>
          <w:color w:val="000000"/>
          <w:sz w:val="24"/>
          <w:szCs w:val="24"/>
        </w:rPr>
      </w:pPr>
      <w:r>
        <w:rPr>
          <w:color w:val="000000"/>
          <w:sz w:val="24"/>
          <w:szCs w:val="24"/>
        </w:rPr>
        <w:t>Использование одного и того же адреса, чревато тем, что посетитель ресурса не найдет необходимую ему информацию, особенно в тех случаях когда затруднена навигация по сайту.</w:t>
      </w:r>
    </w:p>
    <w:p w:rsidR="009D216D" w:rsidRDefault="009D216D">
      <w:pPr>
        <w:widowControl w:val="0"/>
        <w:spacing w:before="120"/>
        <w:ind w:firstLine="567"/>
        <w:jc w:val="both"/>
        <w:rPr>
          <w:color w:val="000000"/>
          <w:sz w:val="24"/>
          <w:szCs w:val="24"/>
        </w:rPr>
      </w:pPr>
      <w:r>
        <w:rPr>
          <w:color w:val="000000"/>
          <w:sz w:val="24"/>
          <w:szCs w:val="24"/>
        </w:rPr>
        <w:t xml:space="preserve">Общие рекомендации: </w:t>
      </w:r>
    </w:p>
    <w:p w:rsidR="009D216D" w:rsidRDefault="009D216D">
      <w:pPr>
        <w:widowControl w:val="0"/>
        <w:spacing w:before="120"/>
        <w:ind w:firstLine="567"/>
        <w:jc w:val="both"/>
        <w:rPr>
          <w:color w:val="000000"/>
          <w:sz w:val="24"/>
          <w:szCs w:val="24"/>
        </w:rPr>
      </w:pPr>
      <w:r>
        <w:rPr>
          <w:color w:val="000000"/>
          <w:sz w:val="24"/>
          <w:szCs w:val="24"/>
        </w:rPr>
        <w:t>Выберите основные страницы Вашего сайта, которые отражают главные направления деятельности Вашей фирмы;</w:t>
      </w:r>
    </w:p>
    <w:p w:rsidR="009D216D" w:rsidRDefault="009D216D">
      <w:pPr>
        <w:widowControl w:val="0"/>
        <w:spacing w:before="120"/>
        <w:ind w:firstLine="567"/>
        <w:jc w:val="both"/>
        <w:rPr>
          <w:color w:val="000000"/>
          <w:sz w:val="24"/>
          <w:szCs w:val="24"/>
        </w:rPr>
      </w:pPr>
      <w:r>
        <w:rPr>
          <w:color w:val="000000"/>
          <w:sz w:val="24"/>
          <w:szCs w:val="24"/>
        </w:rPr>
        <w:t>Для каждой из выбранных страниц составьте свое описание;</w:t>
      </w:r>
    </w:p>
    <w:p w:rsidR="009D216D" w:rsidRDefault="009D216D">
      <w:pPr>
        <w:widowControl w:val="0"/>
        <w:spacing w:before="120"/>
        <w:ind w:firstLine="567"/>
        <w:jc w:val="both"/>
        <w:rPr>
          <w:color w:val="000000"/>
          <w:sz w:val="24"/>
          <w:szCs w:val="24"/>
        </w:rPr>
      </w:pPr>
      <w:r>
        <w:rPr>
          <w:color w:val="000000"/>
          <w:sz w:val="24"/>
          <w:szCs w:val="24"/>
        </w:rPr>
        <w:t xml:space="preserve">Составьте табличку и заполните первые два поля: </w:t>
      </w:r>
    </w:p>
    <w:tbl>
      <w:tblPr>
        <w:tblW w:w="4500" w:type="pct"/>
        <w:jc w:val="center"/>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000" w:firstRow="0" w:lastRow="0" w:firstColumn="0" w:lastColumn="0" w:noHBand="0" w:noVBand="0"/>
      </w:tblPr>
      <w:tblGrid>
        <w:gridCol w:w="2176"/>
        <w:gridCol w:w="2175"/>
        <w:gridCol w:w="2175"/>
        <w:gridCol w:w="2175"/>
      </w:tblGrid>
      <w:tr w:rsidR="009D216D" w:rsidRPr="009D216D">
        <w:trPr>
          <w:jc w:val="center"/>
        </w:trPr>
        <w:tc>
          <w:tcPr>
            <w:tcW w:w="1250" w:type="pct"/>
            <w:tcBorders>
              <w:top w:val="single" w:sz="12" w:space="0" w:color="auto"/>
              <w:left w:val="single" w:sz="12" w:space="0" w:color="auto"/>
              <w:bottom w:val="single" w:sz="12" w:space="0" w:color="auto"/>
              <w:right w:val="single" w:sz="12" w:space="0" w:color="auto"/>
            </w:tcBorders>
            <w:shd w:val="clear" w:color="auto" w:fill="FFFFFF"/>
          </w:tcPr>
          <w:p w:rsidR="009D216D" w:rsidRPr="009D216D" w:rsidRDefault="009D216D">
            <w:pPr>
              <w:widowControl w:val="0"/>
              <w:jc w:val="both"/>
              <w:rPr>
                <w:color w:val="000000"/>
                <w:sz w:val="24"/>
                <w:szCs w:val="24"/>
              </w:rPr>
            </w:pPr>
            <w:r w:rsidRPr="009D216D">
              <w:rPr>
                <w:color w:val="000000"/>
                <w:sz w:val="24"/>
                <w:szCs w:val="24"/>
              </w:rPr>
              <w:t>Адрес страницы</w:t>
            </w:r>
          </w:p>
        </w:tc>
        <w:tc>
          <w:tcPr>
            <w:tcW w:w="1250" w:type="pct"/>
            <w:tcBorders>
              <w:top w:val="single" w:sz="12" w:space="0" w:color="auto"/>
              <w:left w:val="single" w:sz="12" w:space="0" w:color="auto"/>
              <w:bottom w:val="single" w:sz="12" w:space="0" w:color="auto"/>
              <w:right w:val="single" w:sz="12" w:space="0" w:color="auto"/>
            </w:tcBorders>
            <w:shd w:val="clear" w:color="auto" w:fill="FFFFFF"/>
          </w:tcPr>
          <w:p w:rsidR="009D216D" w:rsidRPr="009D216D" w:rsidRDefault="009D216D">
            <w:pPr>
              <w:widowControl w:val="0"/>
              <w:jc w:val="both"/>
              <w:rPr>
                <w:color w:val="000000"/>
                <w:sz w:val="24"/>
                <w:szCs w:val="24"/>
              </w:rPr>
            </w:pPr>
            <w:r w:rsidRPr="009D216D">
              <w:rPr>
                <w:color w:val="000000"/>
                <w:sz w:val="24"/>
                <w:szCs w:val="24"/>
              </w:rPr>
              <w:t>Описание страницы</w:t>
            </w:r>
          </w:p>
        </w:tc>
        <w:tc>
          <w:tcPr>
            <w:tcW w:w="1250" w:type="pct"/>
            <w:tcBorders>
              <w:top w:val="single" w:sz="12" w:space="0" w:color="auto"/>
              <w:left w:val="single" w:sz="12" w:space="0" w:color="auto"/>
              <w:bottom w:val="single" w:sz="12" w:space="0" w:color="auto"/>
              <w:right w:val="single" w:sz="12" w:space="0" w:color="auto"/>
            </w:tcBorders>
            <w:shd w:val="clear" w:color="auto" w:fill="FFFFFF"/>
          </w:tcPr>
          <w:p w:rsidR="009D216D" w:rsidRPr="009D216D" w:rsidRDefault="009D216D">
            <w:pPr>
              <w:widowControl w:val="0"/>
              <w:jc w:val="both"/>
              <w:rPr>
                <w:color w:val="000000"/>
                <w:sz w:val="24"/>
                <w:szCs w:val="24"/>
              </w:rPr>
            </w:pPr>
            <w:r w:rsidRPr="009D216D">
              <w:rPr>
                <w:color w:val="000000"/>
                <w:sz w:val="24"/>
                <w:szCs w:val="24"/>
              </w:rPr>
              <w:t>Раздел каталога</w:t>
            </w:r>
          </w:p>
        </w:tc>
        <w:tc>
          <w:tcPr>
            <w:tcW w:w="1250" w:type="pct"/>
            <w:tcBorders>
              <w:top w:val="single" w:sz="12" w:space="0" w:color="auto"/>
              <w:left w:val="single" w:sz="12" w:space="0" w:color="auto"/>
              <w:bottom w:val="single" w:sz="12" w:space="0" w:color="auto"/>
              <w:right w:val="single" w:sz="12" w:space="0" w:color="auto"/>
            </w:tcBorders>
            <w:shd w:val="clear" w:color="auto" w:fill="FFFFFF"/>
          </w:tcPr>
          <w:p w:rsidR="009D216D" w:rsidRPr="009D216D" w:rsidRDefault="009D216D">
            <w:pPr>
              <w:widowControl w:val="0"/>
              <w:jc w:val="both"/>
              <w:rPr>
                <w:color w:val="000000"/>
                <w:sz w:val="24"/>
                <w:szCs w:val="24"/>
              </w:rPr>
            </w:pPr>
            <w:r w:rsidRPr="009D216D">
              <w:rPr>
                <w:color w:val="000000"/>
                <w:sz w:val="24"/>
                <w:szCs w:val="24"/>
              </w:rPr>
              <w:t>Информация каталога</w:t>
            </w:r>
          </w:p>
        </w:tc>
      </w:tr>
      <w:tr w:rsidR="009D216D" w:rsidRPr="009D216D">
        <w:trPr>
          <w:jc w:val="center"/>
        </w:trPr>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r>
      <w:tr w:rsidR="009D216D" w:rsidRPr="009D216D">
        <w:trPr>
          <w:jc w:val="center"/>
        </w:trPr>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c>
          <w:tcPr>
            <w:tcW w:w="1250" w:type="pct"/>
            <w:tcBorders>
              <w:top w:val="single" w:sz="12" w:space="0" w:color="auto"/>
              <w:left w:val="single" w:sz="12" w:space="0" w:color="auto"/>
              <w:bottom w:val="single" w:sz="12" w:space="0" w:color="auto"/>
              <w:right w:val="single" w:sz="12"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 </w:t>
            </w:r>
          </w:p>
        </w:tc>
      </w:tr>
    </w:tbl>
    <w:p w:rsidR="009D216D" w:rsidRDefault="009D216D">
      <w:pPr>
        <w:widowControl w:val="0"/>
        <w:spacing w:before="120"/>
        <w:ind w:firstLine="567"/>
        <w:jc w:val="both"/>
        <w:rPr>
          <w:color w:val="000000"/>
          <w:sz w:val="24"/>
          <w:szCs w:val="24"/>
        </w:rPr>
      </w:pPr>
      <w:r>
        <w:rPr>
          <w:color w:val="000000"/>
          <w:sz w:val="24"/>
          <w:szCs w:val="24"/>
        </w:rPr>
        <w:t>Откройте каталог, где Вы хотите разместить информацию о Вашем ресурсе. Просмотрите все разделы каталога. Конечно, это не значит, что если Вы изготовляете мебель, то Вам необходимо просмотреть разделы "законодательство" или "программирование" для размещения своей рекламы. Но вот разделы "производство", "торговля", "обеспечение офиса" и т.п. необходимо просмотреть полностью;</w:t>
      </w:r>
    </w:p>
    <w:p w:rsidR="009D216D" w:rsidRDefault="009D216D">
      <w:pPr>
        <w:widowControl w:val="0"/>
        <w:spacing w:before="120"/>
        <w:ind w:firstLine="567"/>
        <w:jc w:val="both"/>
        <w:rPr>
          <w:color w:val="000000"/>
          <w:sz w:val="24"/>
          <w:szCs w:val="24"/>
        </w:rPr>
      </w:pPr>
      <w:r>
        <w:rPr>
          <w:color w:val="000000"/>
          <w:sz w:val="24"/>
          <w:szCs w:val="24"/>
        </w:rPr>
        <w:t>Выберите наиболее соответствующие Вашей деятельности разделы каталога и внесите их в соответствующие строки таблицы столбца "раздел каталога". Это поможет Вам при регистрации;</w:t>
      </w:r>
    </w:p>
    <w:p w:rsidR="009D216D" w:rsidRDefault="009D216D">
      <w:pPr>
        <w:widowControl w:val="0"/>
        <w:spacing w:before="120"/>
        <w:ind w:firstLine="567"/>
        <w:jc w:val="both"/>
        <w:rPr>
          <w:color w:val="000000"/>
          <w:sz w:val="24"/>
          <w:szCs w:val="24"/>
        </w:rPr>
      </w:pPr>
      <w:r>
        <w:rPr>
          <w:color w:val="000000"/>
          <w:sz w:val="24"/>
          <w:szCs w:val="24"/>
        </w:rPr>
        <w:t>Смело приступайте к регистрации. В последний столбец заносите регистрационные данные каталога;</w:t>
      </w:r>
    </w:p>
    <w:p w:rsidR="009D216D" w:rsidRDefault="009D216D">
      <w:pPr>
        <w:widowControl w:val="0"/>
        <w:spacing w:before="120"/>
        <w:ind w:firstLine="567"/>
        <w:jc w:val="both"/>
        <w:rPr>
          <w:color w:val="000000"/>
          <w:sz w:val="24"/>
          <w:szCs w:val="24"/>
        </w:rPr>
      </w:pPr>
      <w:r>
        <w:rPr>
          <w:color w:val="000000"/>
          <w:sz w:val="24"/>
          <w:szCs w:val="24"/>
        </w:rPr>
        <w:t>Регистрируйте каждую страницу, указывая соответствующий ей адрес и описание.</w:t>
      </w:r>
    </w:p>
    <w:p w:rsidR="009D216D" w:rsidRDefault="009D216D">
      <w:pPr>
        <w:widowControl w:val="0"/>
        <w:spacing w:before="120"/>
        <w:ind w:firstLine="567"/>
        <w:jc w:val="both"/>
        <w:rPr>
          <w:color w:val="000000"/>
          <w:sz w:val="24"/>
          <w:szCs w:val="24"/>
        </w:rPr>
      </w:pPr>
      <w:r>
        <w:rPr>
          <w:color w:val="000000"/>
          <w:sz w:val="24"/>
          <w:szCs w:val="24"/>
        </w:rPr>
        <w:t>Процесс регистрации в поисковых машинах мало, чем отличается от процесса регистрации в каталогах.</w:t>
      </w:r>
    </w:p>
    <w:p w:rsidR="009D216D" w:rsidRDefault="009D216D">
      <w:pPr>
        <w:widowControl w:val="0"/>
        <w:spacing w:before="120"/>
        <w:ind w:firstLine="567"/>
        <w:jc w:val="both"/>
        <w:rPr>
          <w:color w:val="000000"/>
          <w:sz w:val="24"/>
          <w:szCs w:val="24"/>
        </w:rPr>
      </w:pPr>
      <w:r>
        <w:rPr>
          <w:color w:val="000000"/>
          <w:sz w:val="24"/>
          <w:szCs w:val="24"/>
        </w:rPr>
        <w:t>Приведенные выше рекомендации по порядку регистрации справедливы и в этом случае. Поэтому отметим только несколько особенностей при регистрации в поисковых машинах:</w:t>
      </w:r>
    </w:p>
    <w:p w:rsidR="009D216D" w:rsidRDefault="009D216D">
      <w:pPr>
        <w:widowControl w:val="0"/>
        <w:spacing w:before="120"/>
        <w:ind w:firstLine="567"/>
        <w:jc w:val="both"/>
        <w:rPr>
          <w:color w:val="000000"/>
          <w:sz w:val="24"/>
          <w:szCs w:val="24"/>
        </w:rPr>
      </w:pPr>
      <w:r>
        <w:rPr>
          <w:color w:val="000000"/>
          <w:sz w:val="24"/>
          <w:szCs w:val="24"/>
        </w:rPr>
        <w:t>1. Все основные страницы Вашего сайта должны быть зарегистрированы (проиндексированы).</w:t>
      </w:r>
    </w:p>
    <w:p w:rsidR="009D216D" w:rsidRDefault="009D216D">
      <w:pPr>
        <w:widowControl w:val="0"/>
        <w:spacing w:before="120"/>
        <w:ind w:firstLine="567"/>
        <w:jc w:val="both"/>
        <w:rPr>
          <w:color w:val="000000"/>
          <w:sz w:val="24"/>
          <w:szCs w:val="24"/>
        </w:rPr>
      </w:pPr>
      <w:r>
        <w:rPr>
          <w:color w:val="000000"/>
          <w:sz w:val="24"/>
          <w:szCs w:val="24"/>
        </w:rPr>
        <w:t>2. Поисковые системы отображают найденные документы в соответствии с их релевантностью, т.е. учитывается соотношение ключевого слова (запроса) к общему количеству слов на странице. В первую очередь отображаются наиболее релевантные, по мнению системы, страницы. Основная задача при регистрации ресурса в поисковой машине - правильно подобрать ключевые слова и составить яркое описание ресурса. Это необходимо для того, чтобы в результате поиска Ваш ресурс появлялся на одной из первых страницах. Согласитесь, что если сайт попадет в список под номером 1001, то маловероятно, что его хоть кто-то увидит. Поэтому при регистрации в поисковых системах, особенно важно регистрировать каждую страницу, используя составленное только для нее описание. Несколько другой подход в этом случае и к составлению самого описания. Необходимо, чтобы оно включало как можно больше слов, частота использования которых в тексте страницы достаточно велика.</w:t>
      </w:r>
    </w:p>
    <w:p w:rsidR="009D216D" w:rsidRDefault="009D216D">
      <w:pPr>
        <w:widowControl w:val="0"/>
        <w:spacing w:before="120"/>
        <w:ind w:firstLine="567"/>
        <w:jc w:val="both"/>
        <w:rPr>
          <w:color w:val="000000"/>
          <w:sz w:val="24"/>
          <w:szCs w:val="24"/>
        </w:rPr>
      </w:pPr>
      <w:r>
        <w:rPr>
          <w:color w:val="000000"/>
          <w:sz w:val="24"/>
          <w:szCs w:val="24"/>
        </w:rPr>
        <w:t>3. Каждый пользователь ищет страницы, используя свои ключевые слова. Поэтому важно составить достаточно подробный список возможных ключевых слов. Для того, чтобы сделать это, попробуйте спросить что бы написали ваши знакомые или сотрудники в качестве запроса к поисковой машине по Вашей тематике. Иногда результаты бывают достаточно неожиданными.</w:t>
      </w:r>
    </w:p>
    <w:p w:rsidR="009D216D" w:rsidRDefault="009D216D">
      <w:pPr>
        <w:widowControl w:val="0"/>
        <w:spacing w:before="120"/>
        <w:ind w:firstLine="567"/>
        <w:jc w:val="both"/>
        <w:rPr>
          <w:color w:val="000000"/>
          <w:sz w:val="24"/>
          <w:szCs w:val="24"/>
        </w:rPr>
      </w:pPr>
      <w:r>
        <w:rPr>
          <w:color w:val="000000"/>
          <w:sz w:val="24"/>
          <w:szCs w:val="24"/>
        </w:rPr>
        <w:t xml:space="preserve">Если для проведения рекламной кампании своего сайта в сети Вы обратились в рекламное агентство, не забудьте попросить предоставить Вам информацию о том, в каких поисковых системах и каталогах и как была размещена информация о Вашем ресурсе. </w:t>
      </w:r>
    </w:p>
    <w:p w:rsidR="009D216D" w:rsidRDefault="009D216D">
      <w:pPr>
        <w:widowControl w:val="0"/>
        <w:spacing w:before="120"/>
        <w:jc w:val="center"/>
        <w:rPr>
          <w:b/>
          <w:bCs/>
          <w:color w:val="000000"/>
          <w:sz w:val="28"/>
          <w:szCs w:val="28"/>
        </w:rPr>
      </w:pPr>
      <w:r>
        <w:rPr>
          <w:b/>
          <w:bCs/>
          <w:color w:val="000000"/>
          <w:sz w:val="28"/>
          <w:szCs w:val="28"/>
        </w:rPr>
        <w:t>3. Активные средства продвижения в сети</w:t>
      </w:r>
    </w:p>
    <w:p w:rsidR="009D216D" w:rsidRDefault="009D216D">
      <w:pPr>
        <w:widowControl w:val="0"/>
        <w:spacing w:before="120"/>
        <w:ind w:firstLine="567"/>
        <w:jc w:val="both"/>
        <w:rPr>
          <w:color w:val="000000"/>
          <w:sz w:val="24"/>
          <w:szCs w:val="24"/>
        </w:rPr>
      </w:pPr>
      <w:r>
        <w:rPr>
          <w:color w:val="000000"/>
          <w:sz w:val="24"/>
          <w:szCs w:val="24"/>
        </w:rPr>
        <w:t xml:space="preserve">Как уже отмечалось ранее, к активным средствам продвижения ресурса в сети можно отнести следующие: </w:t>
      </w:r>
    </w:p>
    <w:p w:rsidR="009D216D" w:rsidRDefault="009D216D">
      <w:pPr>
        <w:widowControl w:val="0"/>
        <w:spacing w:before="120"/>
        <w:ind w:firstLine="567"/>
        <w:jc w:val="both"/>
        <w:rPr>
          <w:color w:val="000000"/>
          <w:sz w:val="24"/>
          <w:szCs w:val="24"/>
        </w:rPr>
      </w:pPr>
      <w:r>
        <w:rPr>
          <w:color w:val="000000"/>
          <w:sz w:val="24"/>
          <w:szCs w:val="24"/>
        </w:rPr>
        <w:t xml:space="preserve">Электронную почту (e-mail); </w:t>
      </w:r>
    </w:p>
    <w:p w:rsidR="009D216D" w:rsidRDefault="009D216D">
      <w:pPr>
        <w:widowControl w:val="0"/>
        <w:spacing w:before="120"/>
        <w:ind w:firstLine="567"/>
        <w:jc w:val="both"/>
        <w:rPr>
          <w:color w:val="000000"/>
          <w:sz w:val="24"/>
          <w:szCs w:val="24"/>
        </w:rPr>
      </w:pPr>
      <w:r>
        <w:rPr>
          <w:color w:val="000000"/>
          <w:sz w:val="24"/>
          <w:szCs w:val="24"/>
        </w:rPr>
        <w:t xml:space="preserve">Списки рассылки; </w:t>
      </w:r>
    </w:p>
    <w:p w:rsidR="009D216D" w:rsidRDefault="009D216D">
      <w:pPr>
        <w:widowControl w:val="0"/>
        <w:spacing w:before="120"/>
        <w:ind w:firstLine="567"/>
        <w:jc w:val="both"/>
        <w:rPr>
          <w:color w:val="000000"/>
          <w:sz w:val="24"/>
          <w:szCs w:val="24"/>
        </w:rPr>
      </w:pPr>
      <w:r>
        <w:rPr>
          <w:color w:val="000000"/>
          <w:sz w:val="24"/>
          <w:szCs w:val="24"/>
        </w:rPr>
        <w:t xml:space="preserve">Доски объявлений. </w:t>
      </w:r>
    </w:p>
    <w:p w:rsidR="009D216D" w:rsidRDefault="009D216D">
      <w:pPr>
        <w:widowControl w:val="0"/>
        <w:spacing w:before="120"/>
        <w:ind w:firstLine="567"/>
        <w:jc w:val="both"/>
        <w:rPr>
          <w:color w:val="000000"/>
          <w:sz w:val="24"/>
          <w:szCs w:val="24"/>
        </w:rPr>
      </w:pPr>
      <w:r>
        <w:rPr>
          <w:color w:val="000000"/>
          <w:sz w:val="24"/>
          <w:szCs w:val="24"/>
        </w:rPr>
        <w:t>Многие западные эксперты считают, что отклик на правильно размещенную в e-mail рекламу выше, чем отклик баннеров, так как, при этом на ресурс "приходит" значительно больше "правильных" посетителей.</w:t>
      </w:r>
    </w:p>
    <w:p w:rsidR="009D216D" w:rsidRDefault="009D216D">
      <w:pPr>
        <w:widowControl w:val="0"/>
        <w:spacing w:before="120"/>
        <w:ind w:firstLine="567"/>
        <w:jc w:val="both"/>
        <w:rPr>
          <w:color w:val="000000"/>
          <w:sz w:val="24"/>
          <w:szCs w:val="24"/>
        </w:rPr>
      </w:pPr>
      <w:r>
        <w:rPr>
          <w:color w:val="000000"/>
          <w:sz w:val="24"/>
          <w:szCs w:val="24"/>
        </w:rPr>
        <w:t xml:space="preserve">Преимущества использования e-mail рекламы: </w:t>
      </w:r>
    </w:p>
    <w:p w:rsidR="009D216D" w:rsidRDefault="009D216D">
      <w:pPr>
        <w:widowControl w:val="0"/>
        <w:spacing w:before="120"/>
        <w:ind w:firstLine="567"/>
        <w:jc w:val="both"/>
        <w:rPr>
          <w:color w:val="000000"/>
          <w:sz w:val="24"/>
          <w:szCs w:val="24"/>
        </w:rPr>
      </w:pPr>
      <w:r>
        <w:rPr>
          <w:color w:val="000000"/>
          <w:sz w:val="24"/>
          <w:szCs w:val="24"/>
        </w:rPr>
        <w:t>электронная почта есть практически у всех пользователей сети;</w:t>
      </w:r>
    </w:p>
    <w:p w:rsidR="009D216D" w:rsidRDefault="009D216D">
      <w:pPr>
        <w:widowControl w:val="0"/>
        <w:spacing w:before="120"/>
        <w:ind w:firstLine="567"/>
        <w:jc w:val="both"/>
        <w:rPr>
          <w:color w:val="000000"/>
          <w:sz w:val="24"/>
          <w:szCs w:val="24"/>
        </w:rPr>
      </w:pPr>
      <w:r>
        <w:rPr>
          <w:color w:val="000000"/>
          <w:sz w:val="24"/>
          <w:szCs w:val="24"/>
        </w:rPr>
        <w:t>дает возможность адресного обращения. Соответственно, к различным группам Ваших потенциальных клиентов могут быть направлены рекламные материалы, ориентированные именно на данную категорию потребителей.</w:t>
      </w:r>
    </w:p>
    <w:p w:rsidR="009D216D" w:rsidRDefault="009D216D">
      <w:pPr>
        <w:widowControl w:val="0"/>
        <w:spacing w:before="120"/>
        <w:ind w:firstLine="567"/>
        <w:jc w:val="both"/>
        <w:rPr>
          <w:color w:val="000000"/>
          <w:sz w:val="24"/>
          <w:szCs w:val="24"/>
        </w:rPr>
      </w:pPr>
      <w:r>
        <w:rPr>
          <w:color w:val="000000"/>
          <w:sz w:val="24"/>
          <w:szCs w:val="24"/>
        </w:rPr>
        <w:t>Хотелось бы отметить, что не стоит злоупотреблять возможностью адресной рассылки. Многократно разосланная по одному и тому же адресу реклама не вызывает ничего кроме раздражения и как результат выбрасывается пользователем в корзину сразу же при получении. Еще один момент достойный пристального внимания - один пользователь сети может иметь несколько почтовых ящиков и соответственно e-mail адресов. Справедливое возмущение вызывает тогда получение рекламы в нескольких экземплярах, особенно если все адреса действительно зарегистрированы на имя одного пользователя.</w:t>
      </w:r>
    </w:p>
    <w:p w:rsidR="009D216D" w:rsidRDefault="009D216D">
      <w:pPr>
        <w:widowControl w:val="0"/>
        <w:spacing w:before="120"/>
        <w:ind w:firstLine="567"/>
        <w:jc w:val="both"/>
        <w:rPr>
          <w:color w:val="000000"/>
          <w:sz w:val="24"/>
          <w:szCs w:val="24"/>
        </w:rPr>
      </w:pPr>
      <w:r>
        <w:rPr>
          <w:color w:val="000000"/>
          <w:sz w:val="24"/>
          <w:szCs w:val="24"/>
        </w:rPr>
        <w:t>В Internet существует множество списков рассылки, которые посвящены самым разнообразным тематикам. В некотором смысле, список рассылки - средство вещания для определенной аудитории и часто имеет тысячи подписчиков.</w:t>
      </w:r>
    </w:p>
    <w:p w:rsidR="009D216D" w:rsidRDefault="009D216D">
      <w:pPr>
        <w:widowControl w:val="0"/>
        <w:spacing w:before="120"/>
        <w:ind w:firstLine="567"/>
        <w:jc w:val="both"/>
        <w:rPr>
          <w:color w:val="000000"/>
          <w:sz w:val="24"/>
          <w:szCs w:val="24"/>
        </w:rPr>
      </w:pPr>
      <w:r>
        <w:rPr>
          <w:color w:val="000000"/>
          <w:sz w:val="24"/>
          <w:szCs w:val="24"/>
        </w:rPr>
        <w:t>Прекрасной возможностью привлечь внимание к своему Internet ресурсу и к деятельности компании будет открытие собственного списка рассылки. При этом необходимо ответить на вопрос: сможете ли Вы или сотрудник Вашей фирмы регулярно готовить интересную, полезную, а главное компетентную информацию? Если нет, то не стоит и начинать. Используйте другие возможности, предоставляемые Internet.</w:t>
      </w:r>
    </w:p>
    <w:p w:rsidR="009D216D" w:rsidRDefault="009D216D">
      <w:pPr>
        <w:widowControl w:val="0"/>
        <w:spacing w:before="120"/>
        <w:ind w:firstLine="567"/>
        <w:jc w:val="both"/>
        <w:rPr>
          <w:color w:val="000000"/>
          <w:sz w:val="24"/>
          <w:szCs w:val="24"/>
        </w:rPr>
      </w:pPr>
      <w:r>
        <w:rPr>
          <w:color w:val="000000"/>
          <w:sz w:val="24"/>
          <w:szCs w:val="24"/>
        </w:rPr>
        <w:t xml:space="preserve">Если Вы все же решились, познакомьтесь с некоторыми рекомендациями по организации списка рассылки: </w:t>
      </w:r>
    </w:p>
    <w:p w:rsidR="009D216D" w:rsidRDefault="009D216D">
      <w:pPr>
        <w:widowControl w:val="0"/>
        <w:spacing w:before="120"/>
        <w:ind w:firstLine="567"/>
        <w:jc w:val="both"/>
        <w:rPr>
          <w:color w:val="000000"/>
          <w:sz w:val="24"/>
          <w:szCs w:val="24"/>
        </w:rPr>
      </w:pPr>
      <w:r>
        <w:rPr>
          <w:color w:val="000000"/>
          <w:sz w:val="24"/>
          <w:szCs w:val="24"/>
        </w:rPr>
        <w:t>Организуйте подписку на нескольких списках рассылки и на своем сайте,</w:t>
      </w:r>
    </w:p>
    <w:p w:rsidR="009D216D" w:rsidRDefault="009D216D">
      <w:pPr>
        <w:widowControl w:val="0"/>
        <w:spacing w:before="120"/>
        <w:ind w:firstLine="567"/>
        <w:jc w:val="both"/>
        <w:rPr>
          <w:color w:val="000000"/>
          <w:sz w:val="24"/>
          <w:szCs w:val="24"/>
        </w:rPr>
      </w:pPr>
      <w:r>
        <w:rPr>
          <w:color w:val="000000"/>
          <w:sz w:val="24"/>
          <w:szCs w:val="24"/>
        </w:rPr>
        <w:t>Предоставьте пользователям подробную информацию о Вашей рассылке: тематика, формат документов, периодичность рассылки. Постарайтесь не изменять эти параметры - читатель предполагающий получать Ваши материалы раз в месяц вряд ли будет рад видеть их в своем почтовом ящике ежедневно. Если же изменения неизбежны, заблаговременно предупредите о них Ваших подписчиков. Если предполагаемые изменения их не устроят, то у абонентов будет время "отписаться";</w:t>
      </w:r>
    </w:p>
    <w:p w:rsidR="009D216D" w:rsidRDefault="009D216D">
      <w:pPr>
        <w:widowControl w:val="0"/>
        <w:spacing w:before="120"/>
        <w:ind w:firstLine="567"/>
        <w:jc w:val="both"/>
        <w:rPr>
          <w:color w:val="000000"/>
          <w:sz w:val="24"/>
          <w:szCs w:val="24"/>
        </w:rPr>
      </w:pPr>
      <w:r>
        <w:rPr>
          <w:color w:val="000000"/>
          <w:sz w:val="24"/>
          <w:szCs w:val="24"/>
        </w:rPr>
        <w:t xml:space="preserve">Предусмотрите удобный и понятный механизм осуществления подписки и отказа от подписки. Очень удобно, когда возможность отписаться предусмотрена в самих материалах рассылки. Обычно это выглядит так: в конце сообщения стоит строка: </w:t>
      </w:r>
    </w:p>
    <w:p w:rsidR="009D216D" w:rsidRDefault="009D216D">
      <w:pPr>
        <w:widowControl w:val="0"/>
        <w:spacing w:before="120"/>
        <w:ind w:firstLine="567"/>
        <w:jc w:val="both"/>
        <w:rPr>
          <w:color w:val="000000"/>
          <w:sz w:val="24"/>
          <w:szCs w:val="24"/>
        </w:rPr>
      </w:pPr>
      <w:r>
        <w:rPr>
          <w:color w:val="000000"/>
          <w:sz w:val="24"/>
          <w:szCs w:val="24"/>
        </w:rPr>
        <w:t xml:space="preserve">"Для отказа от подписки нажмите здесь" </w:t>
      </w:r>
    </w:p>
    <w:p w:rsidR="009D216D" w:rsidRDefault="009D216D">
      <w:pPr>
        <w:widowControl w:val="0"/>
        <w:spacing w:before="120"/>
        <w:ind w:firstLine="567"/>
        <w:jc w:val="both"/>
        <w:rPr>
          <w:color w:val="000000"/>
          <w:sz w:val="24"/>
          <w:szCs w:val="24"/>
        </w:rPr>
      </w:pPr>
      <w:r>
        <w:rPr>
          <w:color w:val="000000"/>
          <w:sz w:val="24"/>
          <w:szCs w:val="24"/>
        </w:rPr>
        <w:t xml:space="preserve">При этом на адрес владельца рассылки отправляется сообщение об отказе данного абонента от получения материалов подписки; </w:t>
      </w:r>
    </w:p>
    <w:p w:rsidR="009D216D" w:rsidRDefault="009D216D">
      <w:pPr>
        <w:widowControl w:val="0"/>
        <w:spacing w:before="120"/>
        <w:ind w:firstLine="567"/>
        <w:jc w:val="both"/>
        <w:rPr>
          <w:color w:val="000000"/>
          <w:sz w:val="24"/>
          <w:szCs w:val="24"/>
        </w:rPr>
      </w:pPr>
      <w:r>
        <w:rPr>
          <w:color w:val="000000"/>
          <w:sz w:val="24"/>
          <w:szCs w:val="24"/>
        </w:rPr>
        <w:t>При подписке необходимо, чтобы подтверждение пришло непосредственно с адреса получателя. Это правило используют все рассылки;</w:t>
      </w:r>
    </w:p>
    <w:p w:rsidR="009D216D" w:rsidRDefault="009D216D">
      <w:pPr>
        <w:widowControl w:val="0"/>
        <w:spacing w:before="120"/>
        <w:ind w:firstLine="567"/>
        <w:jc w:val="both"/>
        <w:rPr>
          <w:color w:val="000000"/>
          <w:sz w:val="24"/>
          <w:szCs w:val="24"/>
        </w:rPr>
      </w:pPr>
      <w:r>
        <w:rPr>
          <w:color w:val="000000"/>
          <w:sz w:val="24"/>
          <w:szCs w:val="24"/>
        </w:rPr>
        <w:t>Никогда не используйте накопленный Вами список e-mail адресов Ваших подписчиков в других целях (например, для рассылки рекламы) и не передавайте его третьим лицам;</w:t>
      </w:r>
    </w:p>
    <w:p w:rsidR="009D216D" w:rsidRDefault="009D216D">
      <w:pPr>
        <w:widowControl w:val="0"/>
        <w:spacing w:before="120"/>
        <w:ind w:firstLine="567"/>
        <w:jc w:val="both"/>
        <w:rPr>
          <w:color w:val="000000"/>
          <w:sz w:val="24"/>
          <w:szCs w:val="24"/>
        </w:rPr>
      </w:pPr>
      <w:r>
        <w:rPr>
          <w:color w:val="000000"/>
          <w:sz w:val="24"/>
          <w:szCs w:val="24"/>
        </w:rPr>
        <w:t>Разместите на сайте архив рассылок.</w:t>
      </w:r>
    </w:p>
    <w:p w:rsidR="009D216D" w:rsidRDefault="009D216D">
      <w:pPr>
        <w:widowControl w:val="0"/>
        <w:spacing w:before="120"/>
        <w:ind w:firstLine="567"/>
        <w:jc w:val="both"/>
        <w:rPr>
          <w:color w:val="000000"/>
          <w:sz w:val="24"/>
          <w:szCs w:val="24"/>
        </w:rPr>
      </w:pPr>
      <w:r>
        <w:rPr>
          <w:color w:val="000000"/>
          <w:sz w:val="24"/>
          <w:szCs w:val="24"/>
        </w:rPr>
        <w:t>Теперь несколько слов об электронных досках объявлений. Суть электронной доски объявлений следует из её названия - это аналог тех реальных досок объявлений, которые вы можете видеть на улицах города, на автобусных остановках и т.д. Если Вы решили дать краткую информацию о Вашем сайте или о предоставляемых компанией услугах, то используйте данный вид ресурсов. Особенность досок объявлений - информация хранится ограниченное время. Какое именно, зависит от конкретной доски объявлений и указывается либо на главной странице, либо в процессе публикации. Тем не менее - это достаточно эффективный способ привлечения внимания потенциальных клиентов и партнеров.</w:t>
      </w:r>
    </w:p>
    <w:p w:rsidR="009D216D" w:rsidRDefault="009D216D">
      <w:pPr>
        <w:widowControl w:val="0"/>
        <w:spacing w:before="120"/>
        <w:ind w:firstLine="567"/>
        <w:jc w:val="both"/>
        <w:rPr>
          <w:color w:val="000000"/>
          <w:sz w:val="24"/>
          <w:szCs w:val="24"/>
        </w:rPr>
      </w:pPr>
      <w:r>
        <w:rPr>
          <w:color w:val="000000"/>
          <w:sz w:val="24"/>
          <w:szCs w:val="24"/>
        </w:rPr>
        <w:t xml:space="preserve">Основные правила при размещении информации на досках объявлений почти такие же, как и при работе с каталогами: </w:t>
      </w:r>
    </w:p>
    <w:p w:rsidR="009D216D" w:rsidRDefault="009D216D">
      <w:pPr>
        <w:widowControl w:val="0"/>
        <w:spacing w:before="120"/>
        <w:ind w:firstLine="567"/>
        <w:jc w:val="both"/>
        <w:rPr>
          <w:color w:val="000000"/>
          <w:sz w:val="24"/>
          <w:szCs w:val="24"/>
        </w:rPr>
      </w:pPr>
      <w:r>
        <w:rPr>
          <w:color w:val="000000"/>
          <w:sz w:val="24"/>
          <w:szCs w:val="24"/>
        </w:rPr>
        <w:t>Выбирайте для публикаций соответствующий тематике раздел. В противном случае Ваше объявление не увидят те, кому оно адресовано;</w:t>
      </w:r>
    </w:p>
    <w:p w:rsidR="009D216D" w:rsidRDefault="009D216D">
      <w:pPr>
        <w:widowControl w:val="0"/>
        <w:spacing w:before="120"/>
        <w:ind w:firstLine="567"/>
        <w:jc w:val="both"/>
        <w:rPr>
          <w:color w:val="000000"/>
          <w:sz w:val="24"/>
          <w:szCs w:val="24"/>
        </w:rPr>
      </w:pPr>
      <w:r>
        <w:rPr>
          <w:color w:val="000000"/>
          <w:sz w:val="24"/>
          <w:szCs w:val="24"/>
        </w:rPr>
        <w:t>Постарайтесь достаточно кратко и четко сформулировать Ваше предложение. Объявления на пару страниц пролистывают не читая;</w:t>
      </w:r>
    </w:p>
    <w:p w:rsidR="009D216D" w:rsidRDefault="009D216D">
      <w:pPr>
        <w:widowControl w:val="0"/>
        <w:spacing w:before="120"/>
        <w:ind w:firstLine="567"/>
        <w:jc w:val="both"/>
        <w:rPr>
          <w:color w:val="000000"/>
          <w:sz w:val="24"/>
          <w:szCs w:val="24"/>
        </w:rPr>
      </w:pPr>
      <w:r>
        <w:rPr>
          <w:color w:val="000000"/>
          <w:sz w:val="24"/>
          <w:szCs w:val="24"/>
        </w:rPr>
        <w:t>При выборе для публикации доски объявлений смотрите на её популярность. Если последнее сообщение датировано предыдущим месяцем, то публикация не имеет смысла;</w:t>
      </w:r>
    </w:p>
    <w:p w:rsidR="009D216D" w:rsidRDefault="009D216D">
      <w:pPr>
        <w:widowControl w:val="0"/>
        <w:spacing w:before="120"/>
        <w:ind w:firstLine="567"/>
        <w:jc w:val="both"/>
        <w:rPr>
          <w:color w:val="000000"/>
          <w:sz w:val="24"/>
          <w:szCs w:val="24"/>
        </w:rPr>
      </w:pPr>
      <w:r>
        <w:rPr>
          <w:color w:val="000000"/>
          <w:sz w:val="24"/>
          <w:szCs w:val="24"/>
        </w:rPr>
        <w:t>Обращайте внимание на "территориальную" принадлежность ресурса. Публикация в доске объявлений г. Екатеринбурга объявления плана "ищу партнера в данном регионе" имеет глубокий смысл, а вот объявление там же "продам стиральную машину б\у" с указанием московского телефона вряд ли;</w:t>
      </w:r>
    </w:p>
    <w:p w:rsidR="009D216D" w:rsidRDefault="009D216D">
      <w:pPr>
        <w:widowControl w:val="0"/>
        <w:spacing w:before="120"/>
        <w:ind w:firstLine="567"/>
        <w:jc w:val="both"/>
        <w:rPr>
          <w:color w:val="000000"/>
          <w:sz w:val="24"/>
          <w:szCs w:val="24"/>
        </w:rPr>
      </w:pPr>
      <w:r>
        <w:rPr>
          <w:color w:val="000000"/>
          <w:sz w:val="24"/>
          <w:szCs w:val="24"/>
        </w:rPr>
        <w:t>Не забывайте указывать как Ваши координаты в Internet, так и "земные" - город, телефон.</w:t>
      </w:r>
    </w:p>
    <w:p w:rsidR="009D216D" w:rsidRDefault="009D216D">
      <w:pPr>
        <w:widowControl w:val="0"/>
        <w:spacing w:before="120"/>
        <w:jc w:val="center"/>
        <w:rPr>
          <w:b/>
          <w:bCs/>
          <w:color w:val="000000"/>
          <w:sz w:val="28"/>
          <w:szCs w:val="28"/>
        </w:rPr>
      </w:pPr>
      <w:r>
        <w:rPr>
          <w:b/>
          <w:bCs/>
          <w:color w:val="000000"/>
          <w:sz w:val="28"/>
          <w:szCs w:val="28"/>
        </w:rPr>
        <w:t>4. Как сделать свой сайт привлекательным для посетителей?</w:t>
      </w:r>
    </w:p>
    <w:p w:rsidR="009D216D" w:rsidRDefault="009D216D">
      <w:pPr>
        <w:widowControl w:val="0"/>
        <w:spacing w:before="120"/>
        <w:ind w:firstLine="567"/>
        <w:jc w:val="both"/>
        <w:rPr>
          <w:color w:val="000000"/>
          <w:sz w:val="24"/>
          <w:szCs w:val="24"/>
        </w:rPr>
      </w:pPr>
      <w:r>
        <w:rPr>
          <w:color w:val="000000"/>
          <w:sz w:val="24"/>
          <w:szCs w:val="24"/>
        </w:rPr>
        <w:t>Как и любое другое рекламное средство, сайт должен удерживать внимание посетителя, во всяком случае до того момента, пока он не познакомится с размещенной информацией достаточно подробно. Для этого сайт должен отличаться привлекательностью.</w:t>
      </w:r>
    </w:p>
    <w:p w:rsidR="009D216D" w:rsidRDefault="009D216D">
      <w:pPr>
        <w:widowControl w:val="0"/>
        <w:spacing w:before="120"/>
        <w:ind w:firstLine="567"/>
        <w:jc w:val="both"/>
        <w:rPr>
          <w:color w:val="000000"/>
          <w:sz w:val="24"/>
          <w:szCs w:val="24"/>
        </w:rPr>
      </w:pPr>
      <w:r>
        <w:rPr>
          <w:color w:val="000000"/>
          <w:sz w:val="24"/>
          <w:szCs w:val="24"/>
        </w:rPr>
        <w:t xml:space="preserve">Для того, чтобы ответить на вопрос как сделать свой сайт привлекательным, рассмотрим основные составляющие WWW-страницы: </w:t>
      </w:r>
    </w:p>
    <w:p w:rsidR="009D216D" w:rsidRDefault="009D216D">
      <w:pPr>
        <w:widowControl w:val="0"/>
        <w:spacing w:before="120"/>
        <w:ind w:firstLine="567"/>
        <w:jc w:val="both"/>
        <w:rPr>
          <w:color w:val="000000"/>
          <w:sz w:val="24"/>
          <w:szCs w:val="24"/>
        </w:rPr>
      </w:pPr>
      <w:r>
        <w:rPr>
          <w:color w:val="000000"/>
          <w:sz w:val="24"/>
          <w:szCs w:val="24"/>
        </w:rPr>
        <w:t xml:space="preserve">Дизайн; </w:t>
      </w:r>
    </w:p>
    <w:p w:rsidR="009D216D" w:rsidRDefault="009D216D">
      <w:pPr>
        <w:widowControl w:val="0"/>
        <w:spacing w:before="120"/>
        <w:ind w:firstLine="567"/>
        <w:jc w:val="both"/>
        <w:rPr>
          <w:color w:val="000000"/>
          <w:sz w:val="24"/>
          <w:szCs w:val="24"/>
        </w:rPr>
      </w:pPr>
      <w:r>
        <w:rPr>
          <w:color w:val="000000"/>
          <w:sz w:val="24"/>
          <w:szCs w:val="24"/>
        </w:rPr>
        <w:t xml:space="preserve">Навигация по сайту; </w:t>
      </w:r>
    </w:p>
    <w:p w:rsidR="009D216D" w:rsidRDefault="009D216D">
      <w:pPr>
        <w:widowControl w:val="0"/>
        <w:spacing w:before="120"/>
        <w:ind w:firstLine="567"/>
        <w:jc w:val="both"/>
        <w:rPr>
          <w:color w:val="000000"/>
          <w:sz w:val="24"/>
          <w:szCs w:val="24"/>
        </w:rPr>
      </w:pPr>
      <w:r>
        <w:rPr>
          <w:color w:val="000000"/>
          <w:sz w:val="24"/>
          <w:szCs w:val="24"/>
        </w:rPr>
        <w:t xml:space="preserve">Информационное наполнение. </w:t>
      </w:r>
    </w:p>
    <w:p w:rsidR="009D216D" w:rsidRDefault="009D216D">
      <w:pPr>
        <w:widowControl w:val="0"/>
        <w:spacing w:before="120"/>
        <w:ind w:firstLine="567"/>
        <w:jc w:val="both"/>
        <w:rPr>
          <w:color w:val="000000"/>
          <w:sz w:val="24"/>
          <w:szCs w:val="24"/>
        </w:rPr>
      </w:pPr>
      <w:r>
        <w:rPr>
          <w:color w:val="000000"/>
          <w:sz w:val="24"/>
          <w:szCs w:val="24"/>
        </w:rPr>
        <w:t>Две первые составляющие - дизайн и навигация (информационная структура) весьма тесно взаимосвязаны. Дизайн в Internet это не ориентация на графику и "художественность", а скорее, вопрос удобства работы пользователя и доступности информации ресурса.</w:t>
      </w:r>
    </w:p>
    <w:p w:rsidR="009D216D" w:rsidRDefault="009D216D">
      <w:pPr>
        <w:widowControl w:val="0"/>
        <w:spacing w:before="120"/>
        <w:ind w:firstLine="567"/>
        <w:jc w:val="both"/>
        <w:rPr>
          <w:color w:val="000000"/>
          <w:sz w:val="24"/>
          <w:szCs w:val="24"/>
        </w:rPr>
      </w:pPr>
      <w:r>
        <w:rPr>
          <w:color w:val="000000"/>
          <w:sz w:val="24"/>
          <w:szCs w:val="24"/>
        </w:rPr>
        <w:t>Не будем говорить о том, что такое хороший дизайн и что такое дизайн плохой. О вкусах не спорят. Рассмотрим другую сторону вопроса - функциональность. С развитием современных графических средств и WWW-технологий появилась возможность создавать действительно красивые заставки, фоны, кнопки и т.д. Многие дизайнеры их и создают, в результате чего пользователь, открывая главную страницу сервера компании, ведь часто именно она "прописана" в поисковых машинах и каталогах, оказывается перед вопросом - уйти сразу или подождать минут этак 5 - 10 пока эта главная страница загрузится? Поверьте, в этом случае до содержимого Вашего сайта доберутся только самые выносливые…. Либо те счастливчики, которые работают только по выделенным каналам. К сожалению таких немного.</w:t>
      </w:r>
    </w:p>
    <w:p w:rsidR="009D216D" w:rsidRDefault="009D216D">
      <w:pPr>
        <w:widowControl w:val="0"/>
        <w:spacing w:before="120"/>
        <w:ind w:firstLine="567"/>
        <w:jc w:val="both"/>
        <w:rPr>
          <w:color w:val="000000"/>
          <w:sz w:val="24"/>
          <w:szCs w:val="24"/>
        </w:rPr>
      </w:pPr>
      <w:r>
        <w:rPr>
          <w:color w:val="000000"/>
          <w:sz w:val="24"/>
          <w:szCs w:val="24"/>
        </w:rPr>
        <w:t>Но зато часто их ожидает большой сюрприз - очень красивая заставка…. и на ней одна кнопка - "вход". Как правило, одного раза бывает достаточно и Ваш уважаемый пользователь, если он действительно заинтересован в Вашей информации "запомнит" адрес второй, третьей или десятой страницы Вашего сайта. Но на первую не вернется никогда. Остается вопрос - зачем Вы платили за разработку подобного шедевра.</w:t>
      </w:r>
    </w:p>
    <w:p w:rsidR="009D216D" w:rsidRDefault="009D216D">
      <w:pPr>
        <w:widowControl w:val="0"/>
        <w:spacing w:before="120"/>
        <w:ind w:firstLine="567"/>
        <w:jc w:val="both"/>
        <w:rPr>
          <w:color w:val="000000"/>
          <w:sz w:val="24"/>
          <w:szCs w:val="24"/>
        </w:rPr>
      </w:pPr>
      <w:r>
        <w:rPr>
          <w:color w:val="000000"/>
          <w:sz w:val="24"/>
          <w:szCs w:val="24"/>
        </w:rPr>
        <w:t>Еще более интересная ситуация возникает, когда на графических элементах расположены те самые функциональные кнопки, обеспечивающие навигацию по сайту. Многие пользователи, просто не желают тратить время на ожидание загрузки рисунков и отключают режим просмотра графики….</w:t>
      </w:r>
    </w:p>
    <w:p w:rsidR="009D216D" w:rsidRDefault="009D216D">
      <w:pPr>
        <w:widowControl w:val="0"/>
        <w:spacing w:before="120"/>
        <w:ind w:firstLine="567"/>
        <w:jc w:val="both"/>
        <w:rPr>
          <w:color w:val="000000"/>
          <w:sz w:val="24"/>
          <w:szCs w:val="24"/>
        </w:rPr>
      </w:pPr>
      <w:r>
        <w:rPr>
          <w:color w:val="000000"/>
          <w:sz w:val="24"/>
          <w:szCs w:val="24"/>
        </w:rPr>
        <w:t>Подведем итог  -  Ваш сайт должен быть простым и ориентированным на то, что необходимо вашим клиентам. Если Вы хотите сделать свой сайт привлекательным - сделайте его удобным для читателя, "просторным". Избавьте его от необходимости напрягать зрение в попытке прочитать мелкий зеленый текст на синем поле (бывает и такое). Не заставляйте просматривать информацию в маленьких "окнах" среди "дизайна". Информация должна легко читаться. Не загромождайте страницу множеством рисунков и кнопок, а так же избытком рекламы. Все это отвлекает читателя от самого главного, для чего он собственно и пришел к Вам - от необходимой ему информации.</w:t>
      </w:r>
    </w:p>
    <w:p w:rsidR="009D216D" w:rsidRDefault="009D216D">
      <w:pPr>
        <w:widowControl w:val="0"/>
        <w:spacing w:before="120"/>
        <w:ind w:firstLine="567"/>
        <w:jc w:val="both"/>
        <w:rPr>
          <w:color w:val="000000"/>
          <w:sz w:val="24"/>
          <w:szCs w:val="24"/>
        </w:rPr>
      </w:pPr>
      <w:r>
        <w:rPr>
          <w:color w:val="000000"/>
          <w:sz w:val="24"/>
          <w:szCs w:val="24"/>
        </w:rPr>
        <w:t>Основной принцип при разработке информационной структуры ресурса (навигации) состоит в том, чтобы помочь посетителю быстро найти интересующую его информацию.</w:t>
      </w:r>
    </w:p>
    <w:p w:rsidR="009D216D" w:rsidRDefault="009D216D">
      <w:pPr>
        <w:widowControl w:val="0"/>
        <w:spacing w:before="120"/>
        <w:ind w:firstLine="567"/>
        <w:jc w:val="both"/>
        <w:rPr>
          <w:color w:val="000000"/>
          <w:sz w:val="24"/>
          <w:szCs w:val="24"/>
        </w:rPr>
      </w:pPr>
      <w:r>
        <w:rPr>
          <w:color w:val="000000"/>
          <w:sz w:val="24"/>
          <w:szCs w:val="24"/>
        </w:rPr>
        <w:t>Создавайте простые маршруты для поиска информации на Вашем сайте и быстро загружаемые WWW-страницы. Не стремитесь разместить на одной (главной) странице ссылки на все разделы Вашего сайта, особенно если их больше десяти. Вспомните, насколько облегчает Вам жизнь страница "содержание" в печатных журналах или каталогах. Сгруппируйте все, что Вы хотите разместить на отдельные основные блоки и дайте на главной странице ссылки на них. Выделение отдельных тематик Вашей деятельности позволит посетителю быстро сориентироваться - где он может найти то, что его интересует. При этом, попадая на выбранную им страницу, Ваш посетитель сможет по размещенным на ней ссылкам продолжить свой поиск. Всегда предоставляйте возможность вернуться на главную страницу сайта. Если Ваш сайт достаточно большой - предусмотрите возможность "поиска по сайту" (локальной поисковой машины).</w:t>
      </w:r>
    </w:p>
    <w:p w:rsidR="009D216D" w:rsidRDefault="009D216D">
      <w:pPr>
        <w:widowControl w:val="0"/>
        <w:spacing w:before="120"/>
        <w:ind w:firstLine="567"/>
        <w:jc w:val="both"/>
        <w:rPr>
          <w:color w:val="000000"/>
          <w:sz w:val="24"/>
          <w:szCs w:val="24"/>
        </w:rPr>
      </w:pPr>
      <w:r>
        <w:rPr>
          <w:color w:val="000000"/>
          <w:sz w:val="24"/>
          <w:szCs w:val="24"/>
        </w:rPr>
        <w:t>Не забывайте о том, что Internet - информационное пространство, и Вы позиционируете себя в сети содержанием Вашего сетевого ресурса.</w:t>
      </w:r>
    </w:p>
    <w:p w:rsidR="009D216D" w:rsidRDefault="009D216D">
      <w:pPr>
        <w:widowControl w:val="0"/>
        <w:spacing w:before="120"/>
        <w:ind w:firstLine="567"/>
        <w:jc w:val="both"/>
        <w:rPr>
          <w:color w:val="000000"/>
          <w:sz w:val="24"/>
          <w:szCs w:val="24"/>
        </w:rPr>
      </w:pPr>
      <w:r>
        <w:rPr>
          <w:color w:val="000000"/>
          <w:sz w:val="24"/>
          <w:szCs w:val="24"/>
        </w:rPr>
        <w:t>Иногда бывает, что легче рассказать о ком угодно другом, чем о себе. В этом случае могут возникнуть проблемы психологического порядка, когда после изучения материалов собственного сайта, Вы понимаете, что они не дают четкого представления о Вашей деятельности. Чтобы в этой ситуации правильно сформулировать Ваше предложение, постарайтесь ответить на следующие вопросы:</w:t>
      </w:r>
    </w:p>
    <w:p w:rsidR="009D216D" w:rsidRDefault="009D216D">
      <w:pPr>
        <w:widowControl w:val="0"/>
        <w:spacing w:before="120"/>
        <w:ind w:firstLine="567"/>
        <w:jc w:val="both"/>
        <w:rPr>
          <w:color w:val="000000"/>
          <w:sz w:val="24"/>
          <w:szCs w:val="24"/>
        </w:rPr>
      </w:pPr>
      <w:r>
        <w:rPr>
          <w:color w:val="000000"/>
          <w:sz w:val="24"/>
          <w:szCs w:val="24"/>
        </w:rPr>
        <w:t xml:space="preserve">Чем мы занимаемся? </w:t>
      </w:r>
    </w:p>
    <w:p w:rsidR="009D216D" w:rsidRDefault="009D216D">
      <w:pPr>
        <w:widowControl w:val="0"/>
        <w:spacing w:before="120"/>
        <w:ind w:firstLine="567"/>
        <w:jc w:val="both"/>
        <w:rPr>
          <w:color w:val="000000"/>
          <w:sz w:val="24"/>
          <w:szCs w:val="24"/>
        </w:rPr>
      </w:pPr>
      <w:r>
        <w:rPr>
          <w:color w:val="000000"/>
          <w:sz w:val="24"/>
          <w:szCs w:val="24"/>
        </w:rPr>
        <w:t>Чем наше предложение лучше и отличается от предложения наших конкурентов?</w:t>
      </w:r>
    </w:p>
    <w:p w:rsidR="009D216D" w:rsidRDefault="009D216D">
      <w:pPr>
        <w:widowControl w:val="0"/>
        <w:spacing w:before="120"/>
        <w:ind w:firstLine="567"/>
        <w:jc w:val="both"/>
        <w:rPr>
          <w:color w:val="000000"/>
          <w:sz w:val="24"/>
          <w:szCs w:val="24"/>
        </w:rPr>
      </w:pPr>
      <w:r>
        <w:rPr>
          <w:color w:val="000000"/>
          <w:sz w:val="24"/>
          <w:szCs w:val="24"/>
        </w:rPr>
        <w:t>Что конкретно продаем?</w:t>
      </w:r>
    </w:p>
    <w:p w:rsidR="009D216D" w:rsidRDefault="009D216D">
      <w:pPr>
        <w:widowControl w:val="0"/>
        <w:spacing w:before="120"/>
        <w:ind w:firstLine="567"/>
        <w:jc w:val="both"/>
        <w:rPr>
          <w:color w:val="000000"/>
          <w:sz w:val="24"/>
          <w:szCs w:val="24"/>
        </w:rPr>
      </w:pPr>
      <w:r>
        <w:rPr>
          <w:color w:val="000000"/>
          <w:sz w:val="24"/>
          <w:szCs w:val="24"/>
        </w:rPr>
        <w:t>Ответы на эти вопросы и будут той самой информацией, которую следует поместить на сайт.</w:t>
      </w:r>
    </w:p>
    <w:p w:rsidR="009D216D" w:rsidRDefault="009D216D">
      <w:pPr>
        <w:widowControl w:val="0"/>
        <w:spacing w:before="120"/>
        <w:ind w:firstLine="567"/>
        <w:jc w:val="both"/>
        <w:rPr>
          <w:color w:val="000000"/>
          <w:sz w:val="24"/>
          <w:szCs w:val="24"/>
        </w:rPr>
      </w:pPr>
      <w:r>
        <w:rPr>
          <w:color w:val="000000"/>
          <w:sz w:val="24"/>
          <w:szCs w:val="24"/>
        </w:rPr>
        <w:t>Однако необходимо заметить, что многие WWW-страницы различных фирм похожи как близнецы братья. Основные разделы - приветствие руководителя, о компании, продукция, прайс-лист.</w:t>
      </w:r>
    </w:p>
    <w:p w:rsidR="009D216D" w:rsidRDefault="009D216D">
      <w:pPr>
        <w:widowControl w:val="0"/>
        <w:spacing w:before="120"/>
        <w:ind w:firstLine="567"/>
        <w:jc w:val="both"/>
        <w:rPr>
          <w:color w:val="000000"/>
          <w:sz w:val="24"/>
          <w:szCs w:val="24"/>
        </w:rPr>
      </w:pPr>
      <w:r>
        <w:rPr>
          <w:color w:val="000000"/>
          <w:sz w:val="24"/>
          <w:szCs w:val="24"/>
        </w:rPr>
        <w:t>Вспомните статистику, приведенную в главе 2. Наиболее популярные ответы на вопрос "Зачем вы ходите в Internet" - бизнес, новости и развлечения. Поэтому, для того чтобы посетители заходили на Ваш ресурс больше одного раза помещайте на страницы интересную и регулярно обновляемую информацию. Это могут быть: тематические, соответствующие профилю Вашей деятельности обзоры рынка, консультации Ваших специалистов, результаты проведенных Вами опросов посетителей сайта и результаты некоторых Ваших маркетинговых исследований и т.д.</w:t>
      </w:r>
    </w:p>
    <w:p w:rsidR="009D216D" w:rsidRDefault="009D216D">
      <w:pPr>
        <w:widowControl w:val="0"/>
        <w:spacing w:before="120"/>
        <w:ind w:firstLine="567"/>
        <w:jc w:val="both"/>
        <w:rPr>
          <w:color w:val="000000"/>
          <w:sz w:val="24"/>
          <w:szCs w:val="24"/>
        </w:rPr>
      </w:pPr>
      <w:r>
        <w:rPr>
          <w:color w:val="000000"/>
          <w:sz w:val="24"/>
          <w:szCs w:val="24"/>
        </w:rPr>
        <w:t>Рассмотрите дополнительные возможности работы с Вашим сайтом: создайте прайс-лист со встроенным калькулятором, продумайте варианты помощи при выборе товара для неподготовленного посетителя, предусмотрите возможность оформления заказа через сайт и т.п.</w:t>
      </w:r>
    </w:p>
    <w:p w:rsidR="009D216D" w:rsidRDefault="009D216D">
      <w:pPr>
        <w:widowControl w:val="0"/>
        <w:spacing w:before="120"/>
        <w:ind w:firstLine="567"/>
        <w:jc w:val="both"/>
        <w:rPr>
          <w:color w:val="000000"/>
          <w:sz w:val="24"/>
          <w:szCs w:val="24"/>
        </w:rPr>
      </w:pPr>
      <w:r>
        <w:rPr>
          <w:color w:val="000000"/>
          <w:sz w:val="24"/>
          <w:szCs w:val="24"/>
        </w:rPr>
        <w:t>Не делайте Ваш сайт статичным, всегда интересна динамика, возможность узнать что-то новое. Это позволит Вам сохранить и расширить аудиторию Ваших посетителей. Основное правило - информация должна быть интересной, достоверной и регулярно обновляемой.</w:t>
      </w:r>
    </w:p>
    <w:p w:rsidR="009D216D" w:rsidRDefault="009D216D">
      <w:pPr>
        <w:widowControl w:val="0"/>
        <w:spacing w:before="120"/>
        <w:jc w:val="center"/>
        <w:rPr>
          <w:b/>
          <w:bCs/>
          <w:color w:val="000000"/>
          <w:sz w:val="28"/>
          <w:szCs w:val="28"/>
        </w:rPr>
      </w:pPr>
      <w:r>
        <w:rPr>
          <w:b/>
          <w:bCs/>
          <w:color w:val="000000"/>
          <w:sz w:val="28"/>
          <w:szCs w:val="28"/>
        </w:rPr>
        <w:t>5. Дополнительные возможности изучения Ваших клиентов через Internet</w:t>
      </w:r>
    </w:p>
    <w:p w:rsidR="009D216D" w:rsidRDefault="009D216D">
      <w:pPr>
        <w:widowControl w:val="0"/>
        <w:spacing w:before="120"/>
        <w:ind w:firstLine="567"/>
        <w:jc w:val="both"/>
        <w:rPr>
          <w:color w:val="000000"/>
          <w:sz w:val="24"/>
          <w:szCs w:val="24"/>
        </w:rPr>
      </w:pPr>
      <w:r>
        <w:rPr>
          <w:color w:val="000000"/>
          <w:sz w:val="24"/>
          <w:szCs w:val="24"/>
        </w:rPr>
        <w:t>Internet предоставляет и некоторые возможности изучения посетителей Вашего сайта, его аудитории. Рассмотрим некоторые из них.</w:t>
      </w:r>
    </w:p>
    <w:p w:rsidR="009D216D" w:rsidRDefault="009D216D">
      <w:pPr>
        <w:widowControl w:val="0"/>
        <w:spacing w:before="120"/>
        <w:ind w:firstLine="567"/>
        <w:jc w:val="both"/>
        <w:rPr>
          <w:color w:val="000000"/>
          <w:sz w:val="24"/>
          <w:szCs w:val="24"/>
        </w:rPr>
      </w:pPr>
      <w:r>
        <w:rPr>
          <w:color w:val="000000"/>
          <w:sz w:val="24"/>
          <w:szCs w:val="24"/>
        </w:rPr>
        <w:t>Один из наиболее простых и доступных путей - счетчик посещений. Вот неполный перечень предоставляемой информации: сводная статистика, позиция в рейтинге, география (по странам), география (по городам), ссылающиеся сервера, посещаемость сайта, хосты, глубина просмотра сайта, время, проведенное на сайте, старые/новые посетители, возвраты на сайт, языки, страницы, на которые привели поисковые слова, популярные страницы, точки входа, точки выхода, время, проведенное на странице.</w:t>
      </w:r>
    </w:p>
    <w:p w:rsidR="009D216D" w:rsidRDefault="009D216D">
      <w:pPr>
        <w:widowControl w:val="0"/>
        <w:spacing w:before="120"/>
        <w:ind w:firstLine="567"/>
        <w:jc w:val="both"/>
        <w:rPr>
          <w:color w:val="000000"/>
          <w:sz w:val="24"/>
          <w:szCs w:val="24"/>
        </w:rPr>
      </w:pPr>
      <w:r>
        <w:rPr>
          <w:color w:val="000000"/>
          <w:sz w:val="24"/>
          <w:szCs w:val="24"/>
        </w:rPr>
        <w:t>Информация предоставляется в доступной и наглядной форме. Например, География (по городам) (посетители) показывает распределение аудитории сайта по городам России.</w:t>
      </w:r>
    </w:p>
    <w:tbl>
      <w:tblPr>
        <w:tblW w:w="4500" w:type="pct"/>
        <w:jc w:val="center"/>
        <w:tblBorders>
          <w:top w:val="single" w:sz="8" w:space="0" w:color="auto"/>
          <w:left w:val="single" w:sz="8" w:space="0" w:color="auto"/>
          <w:bottom w:val="single" w:sz="8" w:space="0" w:color="auto"/>
          <w:right w:val="single" w:sz="8" w:space="0" w:color="auto"/>
        </w:tblBorders>
        <w:tblCellMar>
          <w:top w:w="30" w:type="dxa"/>
          <w:left w:w="30" w:type="dxa"/>
          <w:bottom w:w="30" w:type="dxa"/>
          <w:right w:w="30" w:type="dxa"/>
        </w:tblCellMar>
        <w:tblLook w:val="0000" w:firstRow="0" w:lastRow="0" w:firstColumn="0" w:lastColumn="0" w:noHBand="0" w:noVBand="0"/>
      </w:tblPr>
      <w:tblGrid>
        <w:gridCol w:w="4364"/>
        <w:gridCol w:w="2618"/>
        <w:gridCol w:w="1746"/>
      </w:tblGrid>
      <w:tr w:rsidR="009D216D" w:rsidRPr="009D216D">
        <w:trPr>
          <w:jc w:val="center"/>
        </w:trPr>
        <w:tc>
          <w:tcPr>
            <w:tcW w:w="20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Город</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Количество посетителей</w:t>
            </w:r>
          </w:p>
        </w:tc>
        <w:tc>
          <w:tcPr>
            <w:tcW w:w="1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Москва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53,853</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59.79%</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Санкт-Петербург</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10,552</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11.72%</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Краснодар</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2,037</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2.26%</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Новосибирск</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1,818</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2.02%</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Екатеринбург</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1,626</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1.81%</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Владивосток</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1,138</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1.26%</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Самара</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1,104</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1.23%</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Иркутск</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1,081</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1.20%</w:t>
            </w:r>
          </w:p>
        </w:tc>
      </w:tr>
      <w:tr w:rsidR="009D216D" w:rsidRPr="009D216D">
        <w:trPr>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Ниж. Новгород</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744</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tcPr>
          <w:p w:rsidR="009D216D" w:rsidRPr="009D216D" w:rsidRDefault="009D216D">
            <w:pPr>
              <w:widowControl w:val="0"/>
              <w:jc w:val="both"/>
              <w:rPr>
                <w:color w:val="000000"/>
                <w:sz w:val="24"/>
                <w:szCs w:val="24"/>
              </w:rPr>
            </w:pPr>
            <w:r w:rsidRPr="009D216D">
              <w:rPr>
                <w:color w:val="000000"/>
                <w:sz w:val="24"/>
                <w:szCs w:val="24"/>
              </w:rPr>
              <w:t>0.83%</w:t>
            </w:r>
          </w:p>
        </w:tc>
      </w:tr>
    </w:tbl>
    <w:p w:rsidR="009D216D" w:rsidRDefault="009D216D">
      <w:pPr>
        <w:widowControl w:val="0"/>
        <w:spacing w:before="120"/>
        <w:ind w:firstLine="567"/>
        <w:jc w:val="both"/>
        <w:rPr>
          <w:color w:val="000000"/>
          <w:sz w:val="24"/>
          <w:szCs w:val="24"/>
        </w:rPr>
      </w:pPr>
    </w:p>
    <w:p w:rsidR="009D216D" w:rsidRDefault="009D216D">
      <w:pPr>
        <w:widowControl w:val="0"/>
        <w:spacing w:before="120"/>
        <w:ind w:firstLine="567"/>
        <w:jc w:val="both"/>
        <w:rPr>
          <w:color w:val="000000"/>
          <w:sz w:val="24"/>
          <w:szCs w:val="24"/>
        </w:rPr>
      </w:pPr>
      <w:r>
        <w:rPr>
          <w:color w:val="000000"/>
          <w:sz w:val="24"/>
          <w:szCs w:val="24"/>
        </w:rPr>
        <w:t>Как видно из приведенного списка, можно достаточно подробно узнать о том, кто же приходит на Ваш ресурс.</w:t>
      </w:r>
    </w:p>
    <w:p w:rsidR="009D216D" w:rsidRDefault="009D216D">
      <w:pPr>
        <w:widowControl w:val="0"/>
        <w:spacing w:before="120"/>
        <w:ind w:firstLine="567"/>
        <w:jc w:val="both"/>
        <w:rPr>
          <w:color w:val="000000"/>
          <w:sz w:val="24"/>
          <w:szCs w:val="24"/>
        </w:rPr>
      </w:pPr>
      <w:r>
        <w:rPr>
          <w:color w:val="000000"/>
          <w:sz w:val="24"/>
          <w:szCs w:val="24"/>
        </w:rPr>
        <w:t>Раздел география (по городам и странам) очертит круг посетителей и будет особенно полезен при проведении рекламной кампании в регионах или при поиске новых партнеров. Вы можете оперативно получать информацию о том, как рекламные акции в Internet (и не только) влияют на рост аудитории сайта. Какие именно мероприятия дают наибольший эффект.</w:t>
      </w:r>
    </w:p>
    <w:p w:rsidR="009D216D" w:rsidRDefault="009D216D">
      <w:pPr>
        <w:widowControl w:val="0"/>
        <w:spacing w:before="120"/>
        <w:ind w:firstLine="567"/>
        <w:jc w:val="both"/>
        <w:rPr>
          <w:color w:val="000000"/>
          <w:sz w:val="24"/>
          <w:szCs w:val="24"/>
        </w:rPr>
      </w:pPr>
      <w:r>
        <w:rPr>
          <w:color w:val="000000"/>
          <w:sz w:val="24"/>
          <w:szCs w:val="24"/>
        </w:rPr>
        <w:t>Раздел старые/новые посетители покажет насколько многочисленно ядро Вашей аудитории, то есть, вызывает ли Ваш сайт у читателя желание повторно его посетить и насколько велико число "неправильных" случайных посетителей.</w:t>
      </w:r>
    </w:p>
    <w:p w:rsidR="009D216D" w:rsidRDefault="009D216D">
      <w:pPr>
        <w:widowControl w:val="0"/>
        <w:spacing w:before="120"/>
        <w:ind w:firstLine="567"/>
        <w:jc w:val="both"/>
        <w:rPr>
          <w:color w:val="000000"/>
          <w:sz w:val="24"/>
          <w:szCs w:val="24"/>
        </w:rPr>
      </w:pPr>
      <w:r>
        <w:rPr>
          <w:color w:val="000000"/>
          <w:sz w:val="24"/>
          <w:szCs w:val="24"/>
        </w:rPr>
        <w:t>Существуют и другая возможность определить "портрет" Вашего читателя - это проведение опроса среди посетителей сайта. Как правило, пользователи сети достаточно легко идут на контакт и если на сайте размещена анкета и вежливая просьба о заполнении, то большая часть аудитории на неё откликается. Главное не перестарайтесь. Анкету из 10 вопросов быстрее заполнить, чем из 100, а пользователь сети свое время ценит и зашел он на Ваш сайт для того, чтобы удовлетворить свое, а не Ваше любопытство.</w:t>
      </w:r>
    </w:p>
    <w:p w:rsidR="009D216D" w:rsidRDefault="009D216D">
      <w:pPr>
        <w:widowControl w:val="0"/>
        <w:spacing w:before="120"/>
        <w:ind w:firstLine="567"/>
        <w:jc w:val="both"/>
        <w:rPr>
          <w:color w:val="000000"/>
          <w:sz w:val="24"/>
          <w:szCs w:val="24"/>
        </w:rPr>
      </w:pPr>
      <w:r>
        <w:rPr>
          <w:color w:val="000000"/>
          <w:sz w:val="24"/>
          <w:szCs w:val="24"/>
        </w:rPr>
        <w:t>Для того чтобы разместить на своем сайте анкету, обратитесь к соответствующим сервисам. На данный момент в сети существует достаточно много служб, предоставляющих возможность бесплатно разместить анкету на сайте. Как правило, подобные сервера, проводят опросы и на своей "территории".</w:t>
      </w:r>
    </w:p>
    <w:p w:rsidR="009D216D" w:rsidRDefault="009D216D">
      <w:pPr>
        <w:widowControl w:val="0"/>
        <w:spacing w:before="120"/>
        <w:ind w:firstLine="567"/>
        <w:jc w:val="both"/>
        <w:rPr>
          <w:color w:val="000000"/>
          <w:sz w:val="24"/>
          <w:szCs w:val="24"/>
        </w:rPr>
      </w:pPr>
      <w:r>
        <w:rPr>
          <w:color w:val="000000"/>
          <w:sz w:val="24"/>
          <w:szCs w:val="24"/>
        </w:rPr>
        <w:t>Разработана оригинальная технология (</w:t>
      </w:r>
      <w:r w:rsidRPr="00AE4B31">
        <w:rPr>
          <w:color w:val="000000"/>
          <w:sz w:val="24"/>
          <w:szCs w:val="24"/>
        </w:rPr>
        <w:t>www.poll4all.ru</w:t>
      </w:r>
      <w:r>
        <w:rPr>
          <w:color w:val="000000"/>
          <w:sz w:val="24"/>
          <w:szCs w:val="24"/>
        </w:rPr>
        <w:t>) позволяющая любому пользователю Сети самостоятельно, в режиме реального времени, проводить опрос: задавать его параметры, создавать анкеты любого уровня сложности и размещать их в баннерной сети или на своем сайте. Данная технология кардинально отличается от так называемых "систем голосования" и дает возможность, как проводить расширенные опросы Internet-аудитории, так и получать разнообразную статистическую информацию по выбранной тематике, включая социо- демографические данные респондентов.</w:t>
      </w:r>
    </w:p>
    <w:p w:rsidR="009D216D" w:rsidRDefault="009D216D">
      <w:pPr>
        <w:widowControl w:val="0"/>
        <w:spacing w:before="120"/>
        <w:ind w:firstLine="567"/>
        <w:jc w:val="both"/>
        <w:rPr>
          <w:color w:val="000000"/>
          <w:sz w:val="24"/>
          <w:szCs w:val="24"/>
        </w:rPr>
      </w:pPr>
      <w:r>
        <w:rPr>
          <w:color w:val="000000"/>
          <w:sz w:val="24"/>
          <w:szCs w:val="24"/>
        </w:rPr>
        <w:t>Кроме того, возможность общения с посетителями Вам предоставит форум (место публичного обсуждения темы или вопроса) или гостевая книга (раздел, куда любой Ваш посетитель может записать свое мнение или высказать пожелание).</w:t>
      </w:r>
    </w:p>
    <w:p w:rsidR="009D216D" w:rsidRDefault="009D216D">
      <w:pPr>
        <w:ind w:firstLine="720"/>
      </w:pPr>
      <w:bookmarkStart w:id="0" w:name="_GoBack"/>
      <w:bookmarkEnd w:id="0"/>
    </w:p>
    <w:sectPr w:rsidR="009D216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B31"/>
    <w:rsid w:val="003425FB"/>
    <w:rsid w:val="00684D17"/>
    <w:rsid w:val="009D216D"/>
    <w:rsid w:val="00AE4B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7BD703-0C3A-44D3-81D3-9AD18303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18462</Words>
  <Characters>10524</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Реклама в Internet</vt:lpstr>
    </vt:vector>
  </TitlesOfParts>
  <Company>PERSONAL COMPUTERS</Company>
  <LinksUpToDate>false</LinksUpToDate>
  <CharactersWithSpaces>28929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в Internet</dc:title>
  <dc:subject/>
  <dc:creator>USER</dc:creator>
  <cp:keywords/>
  <dc:description/>
  <cp:lastModifiedBy>admin</cp:lastModifiedBy>
  <cp:revision>2</cp:revision>
  <dcterms:created xsi:type="dcterms:W3CDTF">2014-01-27T05:05:00Z</dcterms:created>
  <dcterms:modified xsi:type="dcterms:W3CDTF">2014-01-27T05:05:00Z</dcterms:modified>
</cp:coreProperties>
</file>