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C8E" w:rsidRPr="00E96922" w:rsidRDefault="00216C8E" w:rsidP="00216C8E">
      <w:pPr>
        <w:spacing w:before="120"/>
        <w:jc w:val="center"/>
        <w:rPr>
          <w:b/>
          <w:sz w:val="32"/>
        </w:rPr>
      </w:pPr>
      <w:r w:rsidRPr="00E96922">
        <w:rPr>
          <w:b/>
          <w:sz w:val="32"/>
        </w:rPr>
        <w:t xml:space="preserve">Астра </w:t>
      </w:r>
    </w:p>
    <w:p w:rsidR="00216C8E" w:rsidRPr="00E96922" w:rsidRDefault="00216C8E" w:rsidP="00216C8E">
      <w:pPr>
        <w:spacing w:before="120"/>
        <w:ind w:firstLine="567"/>
        <w:jc w:val="both"/>
      </w:pPr>
      <w:r w:rsidRPr="00E96922">
        <w:t>По гречески asteros</w:t>
      </w:r>
      <w:r>
        <w:t xml:space="preserve"> - </w:t>
      </w:r>
      <w:r w:rsidRPr="00E96922">
        <w:t>звезда</w:t>
      </w:r>
      <w:r>
        <w:t xml:space="preserve">, </w:t>
      </w:r>
      <w:r w:rsidRPr="00E96922">
        <w:t>так назвали астру за форму соцветий. Этот род семейства Сложноцветных объединяет множество видов многолетников</w:t>
      </w:r>
      <w:r>
        <w:t xml:space="preserve">, </w:t>
      </w:r>
      <w:r w:rsidRPr="00E96922">
        <w:t>отличающихся величиной соцветий</w:t>
      </w:r>
      <w:r>
        <w:t xml:space="preserve">, </w:t>
      </w:r>
      <w:r w:rsidRPr="00E96922">
        <w:t>сроками цветения</w:t>
      </w:r>
      <w:r>
        <w:t xml:space="preserve">, </w:t>
      </w:r>
      <w:r w:rsidRPr="00E96922">
        <w:t>высотой.</w:t>
      </w:r>
    </w:p>
    <w:p w:rsidR="00216C8E" w:rsidRPr="00E96922" w:rsidRDefault="00216C8E" w:rsidP="00216C8E">
      <w:pPr>
        <w:spacing w:before="120"/>
        <w:ind w:firstLine="567"/>
        <w:jc w:val="both"/>
      </w:pPr>
      <w:r w:rsidRPr="00E96922">
        <w:t xml:space="preserve">Астра травянистые растения с прямостоячими густооблиственными побегами. Высота колеблется от 25 до </w:t>
      </w:r>
      <w:smartTag w:uri="urn:schemas-microsoft-com:office:smarttags" w:element="metricconverter">
        <w:smartTagPr>
          <w:attr w:name="ProductID" w:val="160 см"/>
        </w:smartTagPr>
        <w:r w:rsidRPr="00E96922">
          <w:t>160 см</w:t>
        </w:r>
      </w:smartTag>
      <w:r w:rsidRPr="00E96922">
        <w:t>. У астры мелкие</w:t>
      </w:r>
      <w:r>
        <w:t xml:space="preserve">, </w:t>
      </w:r>
      <w:r w:rsidRPr="00E96922">
        <w:t>темно-зеленые листья. Соцветия</w:t>
      </w:r>
      <w:r>
        <w:t xml:space="preserve"> - </w:t>
      </w:r>
      <w:r w:rsidRPr="00E96922">
        <w:t>корзинки диаметром 1-</w:t>
      </w:r>
      <w:smartTag w:uri="urn:schemas-microsoft-com:office:smarttags" w:element="metricconverter">
        <w:smartTagPr>
          <w:attr w:name="ProductID" w:val="5 см"/>
        </w:smartTagPr>
        <w:r w:rsidRPr="00E96922">
          <w:t>5 см</w:t>
        </w:r>
      </w:smartTag>
      <w:r w:rsidRPr="00E96922">
        <w:t>. У белых</w:t>
      </w:r>
      <w:r>
        <w:t xml:space="preserve">, </w:t>
      </w:r>
      <w:r w:rsidRPr="00E96922">
        <w:t>голубых</w:t>
      </w:r>
      <w:r>
        <w:t xml:space="preserve">, </w:t>
      </w:r>
      <w:r w:rsidRPr="00E96922">
        <w:t>фиолетовых</w:t>
      </w:r>
      <w:r>
        <w:t xml:space="preserve">, </w:t>
      </w:r>
      <w:r w:rsidRPr="00E96922">
        <w:t>розовых или красных цветов имеется желтая серединка. По форме астры могут быть простые</w:t>
      </w:r>
      <w:r>
        <w:t xml:space="preserve">, </w:t>
      </w:r>
      <w:r w:rsidRPr="00E96922">
        <w:t>полумахровые и махровые. Известно около 500 видов многолетних астр</w:t>
      </w:r>
      <w:r>
        <w:t xml:space="preserve">, </w:t>
      </w:r>
      <w:r w:rsidRPr="00E96922">
        <w:t>но особенно широко выращиваются лишь некоторые из них.</w:t>
      </w:r>
    </w:p>
    <w:p w:rsidR="00216C8E" w:rsidRDefault="00216C8E" w:rsidP="00216C8E">
      <w:pPr>
        <w:spacing w:before="120"/>
        <w:ind w:firstLine="567"/>
        <w:jc w:val="both"/>
      </w:pPr>
      <w:r w:rsidRPr="00E96922">
        <w:t>По времени цветения астры делятся на три группы: ранние (май-июнь)</w:t>
      </w:r>
      <w:r>
        <w:t xml:space="preserve">, </w:t>
      </w:r>
      <w:r w:rsidRPr="00E96922">
        <w:t>летние (июль-август) и осенние (сентябрь-ноябрь).</w:t>
      </w:r>
      <w:r>
        <w:t xml:space="preserve"> </w:t>
      </w:r>
    </w:p>
    <w:p w:rsidR="00216C8E" w:rsidRPr="00E96922" w:rsidRDefault="00216C8E" w:rsidP="00216C8E">
      <w:pPr>
        <w:spacing w:before="120"/>
        <w:ind w:firstLine="567"/>
        <w:jc w:val="both"/>
      </w:pPr>
      <w:r w:rsidRPr="00E96922">
        <w:t>Эти цветы очень популярными и полезны в качестве оград</w:t>
      </w:r>
      <w:r>
        <w:t xml:space="preserve">, </w:t>
      </w:r>
      <w:r w:rsidRPr="00E96922">
        <w:t>которые могут выглядеть невероятным образом. Кроме того</w:t>
      </w:r>
      <w:r>
        <w:t xml:space="preserve">, </w:t>
      </w:r>
      <w:r w:rsidRPr="00E96922">
        <w:t>астры являются прекрасными цветами</w:t>
      </w:r>
      <w:r>
        <w:t xml:space="preserve">, </w:t>
      </w:r>
      <w:r w:rsidRPr="00E96922">
        <w:t>которые используются в цветочных украшениях.</w:t>
      </w:r>
    </w:p>
    <w:p w:rsidR="00216C8E" w:rsidRDefault="00216C8E" w:rsidP="00216C8E">
      <w:pPr>
        <w:spacing w:before="120"/>
        <w:ind w:firstLine="567"/>
        <w:jc w:val="both"/>
      </w:pPr>
      <w:r w:rsidRPr="00E96922">
        <w:t>Размножение семенами применяют редко</w:t>
      </w:r>
      <w:r>
        <w:t xml:space="preserve">, </w:t>
      </w:r>
      <w:r w:rsidRPr="00E96922">
        <w:t>так как быстро теряется всхожесть. Сеять надо сразу после сбора семян под зиму в открытый грунт или парники</w:t>
      </w:r>
      <w:r>
        <w:t xml:space="preserve">, </w:t>
      </w:r>
      <w:r w:rsidRPr="00E96922">
        <w:t>в крайнем случае</w:t>
      </w:r>
      <w:r>
        <w:t xml:space="preserve">, </w:t>
      </w:r>
      <w:r w:rsidRPr="00E96922">
        <w:t>весной на глубину 0</w:t>
      </w:r>
      <w:r>
        <w:t xml:space="preserve">, </w:t>
      </w:r>
      <w:smartTag w:uri="urn:schemas-microsoft-com:office:smarttags" w:element="metricconverter">
        <w:smartTagPr>
          <w:attr w:name="ProductID" w:val="5 см"/>
        </w:smartTagPr>
        <w:r w:rsidRPr="00E96922">
          <w:t>5 см</w:t>
        </w:r>
      </w:smartTag>
      <w:r w:rsidRPr="00E96922">
        <w:t>. Когда на сеянцах появятся по 2-3 настоящих листа</w:t>
      </w:r>
      <w:r>
        <w:t xml:space="preserve">, </w:t>
      </w:r>
      <w:r w:rsidRPr="00E96922">
        <w:t>их пикируют</w:t>
      </w:r>
      <w:r>
        <w:t xml:space="preserve">, </w:t>
      </w:r>
      <w:r w:rsidRPr="00E96922">
        <w:t>а следующей весной сажают на постоянное место. Обычно через 1-2 года после посева сеянцы зацветают.</w:t>
      </w:r>
      <w:r>
        <w:t xml:space="preserve"> </w:t>
      </w:r>
    </w:p>
    <w:p w:rsidR="00216C8E" w:rsidRPr="00E96922" w:rsidRDefault="00216C8E" w:rsidP="00216C8E">
      <w:pPr>
        <w:spacing w:before="120"/>
        <w:ind w:firstLine="567"/>
        <w:jc w:val="both"/>
      </w:pPr>
      <w:r w:rsidRPr="00E96922">
        <w:t>Чаще применяют вегетативное размножение. Ранней весной удаляют все слабые стебли и производят деление куста. Размножать астры можно и не выкапывая куст.Лопатой отделяют от него одну или несколько частей</w:t>
      </w:r>
      <w:r>
        <w:t xml:space="preserve">, </w:t>
      </w:r>
      <w:r w:rsidRPr="00E96922">
        <w:t>которые можно разрезать на более мелкие. В деленке должно быть 3-5 новых побегов.</w:t>
      </w:r>
      <w:r>
        <w:t xml:space="preserve"> </w:t>
      </w:r>
    </w:p>
    <w:p w:rsidR="00216C8E" w:rsidRDefault="00216C8E" w:rsidP="00216C8E">
      <w:pPr>
        <w:spacing w:before="120"/>
        <w:ind w:firstLine="567"/>
        <w:jc w:val="both"/>
      </w:pPr>
      <w:r w:rsidRPr="00E96922">
        <w:t>Схема посадки может быть от 20х30 до 50х80 см в зависимости от мощности развития во взрослом состоянии. С мая-июня по август сортовые астры можно размножать черенками. Для этого используют верхушечные черенки длиной 5-</w:t>
      </w:r>
      <w:smartTag w:uri="urn:schemas-microsoft-com:office:smarttags" w:element="metricconverter">
        <w:smartTagPr>
          <w:attr w:name="ProductID" w:val="7 см"/>
        </w:smartTagPr>
        <w:r w:rsidRPr="00E96922">
          <w:t>7 см</w:t>
        </w:r>
      </w:smartTag>
      <w:r w:rsidRPr="00E96922">
        <w:t>. Их сажают в специально подготовленные гряды с рыхлым субстратом (дерновая земля с добавлением торфа и песка 2:1:1 ) в затененном месте</w:t>
      </w:r>
      <w:r>
        <w:t xml:space="preserve">, </w:t>
      </w:r>
      <w:r w:rsidRPr="00E96922">
        <w:t>желательно под пленку. Для укоренения потребуется около 30 дней.</w:t>
      </w:r>
      <w:r>
        <w:t xml:space="preserve"> </w:t>
      </w:r>
    </w:p>
    <w:p w:rsidR="00216C8E" w:rsidRDefault="00216C8E" w:rsidP="00216C8E">
      <w:pPr>
        <w:spacing w:before="120"/>
        <w:ind w:firstLine="567"/>
        <w:jc w:val="both"/>
      </w:pPr>
      <w:r w:rsidRPr="00E96922">
        <w:t xml:space="preserve">Весной на черенки можно брать </w:t>
      </w:r>
      <w:smartTag w:uri="urn:schemas-microsoft-com:office:smarttags" w:element="metricconverter">
        <w:smartTagPr>
          <w:attr w:name="ProductID" w:val="15 см"/>
        </w:smartTagPr>
        <w:r w:rsidRPr="00E96922">
          <w:t>15 см</w:t>
        </w:r>
      </w:smartTag>
      <w:r w:rsidRPr="00E96922">
        <w:t xml:space="preserve"> побеги</w:t>
      </w:r>
      <w:r>
        <w:t xml:space="preserve">, </w:t>
      </w:r>
      <w:r w:rsidRPr="00E96922">
        <w:t>на каждом должно быть по 3 листа. В в конце лета их можно высадить на место.</w:t>
      </w:r>
    </w:p>
    <w:p w:rsidR="00216C8E" w:rsidRPr="00E96922" w:rsidRDefault="00216C8E" w:rsidP="00216C8E">
      <w:pPr>
        <w:spacing w:before="120"/>
        <w:ind w:firstLine="567"/>
        <w:jc w:val="both"/>
      </w:pPr>
      <w:r w:rsidRPr="00E96922">
        <w:t>Большинство разновидностей астр нужно и прореживать каждые два года.</w:t>
      </w:r>
    </w:p>
    <w:p w:rsidR="00216C8E" w:rsidRPr="00E96922" w:rsidRDefault="00216C8E" w:rsidP="00216C8E">
      <w:pPr>
        <w:spacing w:before="120"/>
        <w:ind w:firstLine="567"/>
        <w:jc w:val="both"/>
      </w:pPr>
      <w:r w:rsidRPr="00E96922">
        <w:t>В начале зимы</w:t>
      </w:r>
      <w:r>
        <w:t xml:space="preserve">, </w:t>
      </w:r>
      <w:r w:rsidRPr="00E96922">
        <w:t>после первых морозов</w:t>
      </w:r>
      <w:r>
        <w:t xml:space="preserve">, </w:t>
      </w:r>
      <w:r w:rsidRPr="00E96922">
        <w:t>растения отмирают. Следует срезать мертвые и увядающие листья и стебли на уровне земли</w:t>
      </w:r>
      <w:r>
        <w:t xml:space="preserve">, </w:t>
      </w:r>
      <w:r w:rsidRPr="00E96922">
        <w:t>чтобы способствовать хорошему росту следующей весной.</w:t>
      </w:r>
    </w:p>
    <w:p w:rsidR="00216C8E" w:rsidRDefault="00216C8E" w:rsidP="00216C8E">
      <w:pPr>
        <w:spacing w:before="120"/>
        <w:ind w:firstLine="567"/>
        <w:jc w:val="both"/>
      </w:pPr>
      <w:r w:rsidRPr="00E96922">
        <w:t>Болезни.</w:t>
      </w:r>
    </w:p>
    <w:p w:rsidR="00216C8E" w:rsidRDefault="00216C8E" w:rsidP="00216C8E">
      <w:pPr>
        <w:spacing w:before="120"/>
        <w:ind w:firstLine="567"/>
        <w:jc w:val="both"/>
      </w:pPr>
      <w:r w:rsidRPr="00E96922">
        <w:t>Астры страдают от множества болезней</w:t>
      </w:r>
      <w:r>
        <w:t xml:space="preserve">, </w:t>
      </w:r>
      <w:r w:rsidRPr="00E96922">
        <w:t>таких как: желтуха</w:t>
      </w:r>
      <w:r>
        <w:t xml:space="preserve">, </w:t>
      </w:r>
      <w:r w:rsidRPr="00E96922">
        <w:t xml:space="preserve">серая гниль </w:t>
      </w:r>
      <w:r>
        <w:t xml:space="preserve">, </w:t>
      </w:r>
      <w:r w:rsidRPr="00E96922">
        <w:t>кольцевая пятнистость</w:t>
      </w:r>
      <w:r>
        <w:t xml:space="preserve">, </w:t>
      </w:r>
      <w:r w:rsidRPr="00E96922">
        <w:t>мучнистая роса и увядание.</w:t>
      </w:r>
      <w:r>
        <w:t xml:space="preserve"> </w:t>
      </w:r>
    </w:p>
    <w:p w:rsidR="00216C8E" w:rsidRDefault="00216C8E" w:rsidP="00216C8E">
      <w:pPr>
        <w:spacing w:before="120"/>
        <w:ind w:firstLine="567"/>
        <w:jc w:val="both"/>
      </w:pPr>
      <w:r w:rsidRPr="00E96922">
        <w:t>Желтуха – это вирусное заболевание. Больные растения надо немедленно уничтожить.</w:t>
      </w:r>
      <w:r>
        <w:t xml:space="preserve"> </w:t>
      </w:r>
    </w:p>
    <w:p w:rsidR="00216C8E" w:rsidRPr="00E96922" w:rsidRDefault="00216C8E" w:rsidP="00216C8E">
      <w:pPr>
        <w:spacing w:before="120"/>
        <w:ind w:firstLine="567"/>
        <w:jc w:val="both"/>
      </w:pPr>
      <w:r w:rsidRPr="00E96922">
        <w:t>Мучнистая роса – грибковое заболевание</w:t>
      </w:r>
      <w:r>
        <w:t xml:space="preserve">, </w:t>
      </w:r>
      <w:r w:rsidRPr="00E96922">
        <w:t>листья и стебли растений покрываются серовато-белым налетом. Для борьбы с ней можно использовать коллоидную серу.</w:t>
      </w:r>
    </w:p>
    <w:p w:rsidR="00216C8E" w:rsidRDefault="00216C8E" w:rsidP="00216C8E">
      <w:pPr>
        <w:spacing w:before="120"/>
        <w:ind w:firstLine="567"/>
        <w:jc w:val="both"/>
      </w:pPr>
      <w:r w:rsidRPr="00E96922">
        <w:t>Серая гниль тоже является грибковым заболеванием. Цветки покрываются серо-белым налетом. Поражённые растения лучше уничтожить.</w:t>
      </w:r>
    </w:p>
    <w:p w:rsidR="00216C8E" w:rsidRDefault="00216C8E" w:rsidP="00216C8E">
      <w:pPr>
        <w:spacing w:before="120"/>
        <w:ind w:firstLine="567"/>
        <w:jc w:val="both"/>
      </w:pPr>
      <w:r w:rsidRPr="00E96922">
        <w:t>Кольцевая пятнистость опасное грибковое заболевание</w:t>
      </w:r>
      <w:r>
        <w:t xml:space="preserve">, </w:t>
      </w:r>
      <w:r w:rsidRPr="00E96922">
        <w:t>при котором на листьях образуются темные концентрические кольца. Больные листья нужно обрывать и сжигать. Растения обрабатывать бордосской жидкостью или фундазолом каждые 2 недели.</w:t>
      </w:r>
    </w:p>
    <w:p w:rsidR="00216C8E" w:rsidRDefault="00216C8E" w:rsidP="00216C8E">
      <w:pPr>
        <w:spacing w:before="120"/>
        <w:ind w:firstLine="567"/>
        <w:jc w:val="both"/>
      </w:pPr>
      <w:r w:rsidRPr="00E96922">
        <w:t>Увядание – это более вредное грибковое заболевание</w:t>
      </w:r>
      <w:r>
        <w:t xml:space="preserve">, </w:t>
      </w:r>
      <w:r w:rsidRPr="00E96922">
        <w:t>которое приводит к тому</w:t>
      </w:r>
      <w:r>
        <w:t xml:space="preserve">, </w:t>
      </w:r>
      <w:r w:rsidRPr="00E96922">
        <w:t>что астры увядают и погибают.</w:t>
      </w:r>
    </w:p>
    <w:p w:rsidR="00216C8E" w:rsidRPr="00E96922" w:rsidRDefault="00216C8E" w:rsidP="00216C8E">
      <w:pPr>
        <w:spacing w:before="120"/>
        <w:ind w:firstLine="567"/>
        <w:jc w:val="both"/>
      </w:pPr>
      <w:r w:rsidRPr="00E96922">
        <w:t>Уход: астры хорошо отзываются на внесение фосфорных удобрений и извести. В засушливый период нуждаются в регулярном поливе</w:t>
      </w:r>
      <w:r>
        <w:t xml:space="preserve">, </w:t>
      </w:r>
      <w:r w:rsidRPr="00E96922">
        <w:t>особенно в период бутонизации. При недостатке воды и питания листья преждевременно желтеют</w:t>
      </w:r>
      <w:r>
        <w:t xml:space="preserve">, </w:t>
      </w:r>
      <w:r w:rsidRPr="00E96922">
        <w:t>число соцветий уменьшается. В целом астры засухоустойчивы. В период вегетации дают подкормки традиционно в 2 срока</w:t>
      </w:r>
      <w:r>
        <w:t xml:space="preserve"> - </w:t>
      </w:r>
      <w:r w:rsidRPr="00E96922">
        <w:t>весной при появлении ростков азот 6</w:t>
      </w:r>
      <w:r>
        <w:t xml:space="preserve">, </w:t>
      </w:r>
      <w:r w:rsidRPr="00E96922">
        <w:t xml:space="preserve">калий и фосфор по </w:t>
      </w:r>
      <w:smartTag w:uri="urn:schemas-microsoft-com:office:smarttags" w:element="metricconverter">
        <w:smartTagPr>
          <w:attr w:name="ProductID" w:val="4 г"/>
        </w:smartTagPr>
        <w:r w:rsidRPr="00E96922">
          <w:t>4 г</w:t>
        </w:r>
      </w:smartTag>
      <w:r w:rsidRPr="00E96922">
        <w:t xml:space="preserve"> на кв. м</w:t>
      </w:r>
      <w:r>
        <w:t xml:space="preserve">, </w:t>
      </w:r>
      <w:r w:rsidRPr="00E96922">
        <w:t>в фазе бутонизации калий и фосфор по 5г и одну осенью полным минеральным удобрением. На одном месте могут расти 5-6 лет</w:t>
      </w:r>
      <w:r>
        <w:t xml:space="preserve">, </w:t>
      </w:r>
      <w:r w:rsidRPr="00E96922">
        <w:t>но лучше делить и пересаживать каждые 3-4 года.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C8E"/>
    <w:rsid w:val="001A35F6"/>
    <w:rsid w:val="00216C8E"/>
    <w:rsid w:val="005008E1"/>
    <w:rsid w:val="006A3818"/>
    <w:rsid w:val="006C5FDE"/>
    <w:rsid w:val="007F4C55"/>
    <w:rsid w:val="00811DD4"/>
    <w:rsid w:val="00E9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3ED2B50-7D68-441F-BACD-71943745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C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16C8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Астра </vt:lpstr>
    </vt:vector>
  </TitlesOfParts>
  <Company>Home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Астра </dc:title>
  <dc:subject/>
  <dc:creator>User</dc:creator>
  <cp:keywords/>
  <dc:description/>
  <cp:lastModifiedBy>admin</cp:lastModifiedBy>
  <cp:revision>2</cp:revision>
  <dcterms:created xsi:type="dcterms:W3CDTF">2014-03-22T06:51:00Z</dcterms:created>
  <dcterms:modified xsi:type="dcterms:W3CDTF">2014-03-22T06:51:00Z</dcterms:modified>
</cp:coreProperties>
</file>