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57D" w:rsidRPr="002A3F1C" w:rsidRDefault="00E1057D" w:rsidP="00F068AB">
      <w:pPr>
        <w:widowControl w:val="0"/>
        <w:spacing w:line="360" w:lineRule="auto"/>
        <w:jc w:val="center"/>
        <w:rPr>
          <w:b/>
          <w:sz w:val="28"/>
          <w:szCs w:val="28"/>
          <w:lang w:val="uk-UA"/>
        </w:rPr>
      </w:pPr>
    </w:p>
    <w:p w:rsidR="00E1057D" w:rsidRPr="002A3F1C" w:rsidRDefault="00E1057D" w:rsidP="00F068AB">
      <w:pPr>
        <w:widowControl w:val="0"/>
        <w:spacing w:line="360" w:lineRule="auto"/>
        <w:jc w:val="center"/>
        <w:rPr>
          <w:b/>
          <w:sz w:val="28"/>
          <w:szCs w:val="28"/>
          <w:lang w:val="uk-UA"/>
        </w:rPr>
      </w:pPr>
    </w:p>
    <w:p w:rsidR="00E1057D" w:rsidRPr="002A3F1C" w:rsidRDefault="00E1057D" w:rsidP="00F068AB">
      <w:pPr>
        <w:widowControl w:val="0"/>
        <w:spacing w:line="360" w:lineRule="auto"/>
        <w:jc w:val="center"/>
        <w:rPr>
          <w:b/>
          <w:sz w:val="28"/>
          <w:szCs w:val="28"/>
          <w:lang w:val="uk-UA"/>
        </w:rPr>
      </w:pPr>
    </w:p>
    <w:p w:rsidR="00E1057D" w:rsidRPr="002A3F1C" w:rsidRDefault="00E1057D" w:rsidP="00F068AB">
      <w:pPr>
        <w:widowControl w:val="0"/>
        <w:spacing w:line="360" w:lineRule="auto"/>
        <w:jc w:val="center"/>
        <w:rPr>
          <w:b/>
          <w:sz w:val="28"/>
          <w:szCs w:val="28"/>
          <w:lang w:val="uk-UA"/>
        </w:rPr>
      </w:pPr>
    </w:p>
    <w:p w:rsidR="00E1057D" w:rsidRPr="002A3F1C" w:rsidRDefault="00E1057D" w:rsidP="00F068AB">
      <w:pPr>
        <w:widowControl w:val="0"/>
        <w:spacing w:line="360" w:lineRule="auto"/>
        <w:jc w:val="center"/>
        <w:rPr>
          <w:b/>
          <w:sz w:val="28"/>
          <w:szCs w:val="28"/>
          <w:lang w:val="uk-UA"/>
        </w:rPr>
      </w:pPr>
    </w:p>
    <w:p w:rsidR="00E1057D" w:rsidRPr="002A3F1C" w:rsidRDefault="00E1057D" w:rsidP="00F068AB">
      <w:pPr>
        <w:widowControl w:val="0"/>
        <w:spacing w:line="360" w:lineRule="auto"/>
        <w:jc w:val="center"/>
        <w:rPr>
          <w:b/>
          <w:sz w:val="28"/>
          <w:szCs w:val="28"/>
          <w:lang w:val="uk-UA"/>
        </w:rPr>
      </w:pPr>
    </w:p>
    <w:p w:rsidR="00E1057D" w:rsidRPr="002A3F1C" w:rsidRDefault="00E1057D" w:rsidP="00F068AB">
      <w:pPr>
        <w:widowControl w:val="0"/>
        <w:spacing w:line="360" w:lineRule="auto"/>
        <w:jc w:val="center"/>
        <w:rPr>
          <w:b/>
          <w:sz w:val="28"/>
          <w:szCs w:val="28"/>
          <w:lang w:val="uk-UA"/>
        </w:rPr>
      </w:pPr>
    </w:p>
    <w:p w:rsidR="00E1057D" w:rsidRPr="002A3F1C" w:rsidRDefault="00E1057D" w:rsidP="00F068AB">
      <w:pPr>
        <w:widowControl w:val="0"/>
        <w:spacing w:line="360" w:lineRule="auto"/>
        <w:jc w:val="center"/>
        <w:rPr>
          <w:b/>
          <w:sz w:val="28"/>
          <w:szCs w:val="28"/>
          <w:lang w:val="uk-UA"/>
        </w:rPr>
      </w:pPr>
    </w:p>
    <w:p w:rsidR="00E1057D" w:rsidRPr="002A3F1C" w:rsidRDefault="00E1057D" w:rsidP="00F068AB">
      <w:pPr>
        <w:widowControl w:val="0"/>
        <w:spacing w:line="360" w:lineRule="auto"/>
        <w:jc w:val="center"/>
        <w:rPr>
          <w:b/>
          <w:sz w:val="28"/>
          <w:szCs w:val="28"/>
          <w:lang w:val="uk-UA"/>
        </w:rPr>
      </w:pPr>
    </w:p>
    <w:p w:rsidR="00E1057D" w:rsidRPr="002A3F1C" w:rsidRDefault="00E1057D" w:rsidP="00F068AB">
      <w:pPr>
        <w:widowControl w:val="0"/>
        <w:spacing w:line="360" w:lineRule="auto"/>
        <w:jc w:val="center"/>
        <w:rPr>
          <w:b/>
          <w:sz w:val="28"/>
          <w:szCs w:val="28"/>
          <w:lang w:val="uk-UA"/>
        </w:rPr>
      </w:pPr>
    </w:p>
    <w:p w:rsidR="00E1057D" w:rsidRPr="002A3F1C" w:rsidRDefault="00E1057D" w:rsidP="00F068AB">
      <w:pPr>
        <w:widowControl w:val="0"/>
        <w:spacing w:line="360" w:lineRule="auto"/>
        <w:jc w:val="center"/>
        <w:rPr>
          <w:b/>
          <w:sz w:val="28"/>
          <w:szCs w:val="28"/>
          <w:lang w:val="uk-UA"/>
        </w:rPr>
      </w:pPr>
      <w:r w:rsidRPr="002A3F1C">
        <w:rPr>
          <w:b/>
          <w:sz w:val="28"/>
          <w:szCs w:val="28"/>
          <w:lang w:val="uk-UA"/>
        </w:rPr>
        <w:t>ТЕОРІЯ ФІРМИ</w:t>
      </w:r>
    </w:p>
    <w:p w:rsidR="00E1057D" w:rsidRPr="002A3F1C" w:rsidRDefault="00E1057D" w:rsidP="00F068AB">
      <w:pPr>
        <w:widowControl w:val="0"/>
        <w:spacing w:line="360" w:lineRule="auto"/>
        <w:jc w:val="center"/>
        <w:rPr>
          <w:b/>
          <w:sz w:val="28"/>
          <w:szCs w:val="28"/>
          <w:lang w:val="uk-UA"/>
        </w:rPr>
      </w:pPr>
    </w:p>
    <w:p w:rsidR="002A3F1C" w:rsidRDefault="002A3F1C" w:rsidP="00E93AF4">
      <w:pPr>
        <w:widowControl w:val="0"/>
        <w:spacing w:line="360" w:lineRule="auto"/>
        <w:ind w:firstLine="709"/>
        <w:jc w:val="both"/>
        <w:rPr>
          <w:sz w:val="28"/>
          <w:szCs w:val="28"/>
          <w:lang w:val="uk-UA"/>
        </w:rPr>
      </w:pPr>
      <w:r>
        <w:rPr>
          <w:sz w:val="28"/>
          <w:szCs w:val="28"/>
          <w:lang w:val="uk-UA"/>
        </w:rPr>
        <w:br w:type="page"/>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1</w:t>
      </w:r>
      <w:r w:rsidR="002A3F1C">
        <w:rPr>
          <w:sz w:val="28"/>
          <w:szCs w:val="28"/>
          <w:lang w:val="uk-UA"/>
        </w:rPr>
        <w:t>.</w:t>
      </w:r>
      <w:r w:rsidRPr="002A3F1C">
        <w:rPr>
          <w:sz w:val="28"/>
          <w:szCs w:val="28"/>
          <w:lang w:val="uk-UA"/>
        </w:rPr>
        <w:t xml:space="preserve"> Виробнича функція. Основні поняття та співвідношення</w:t>
      </w:r>
    </w:p>
    <w:p w:rsidR="002A3F1C" w:rsidRDefault="002A3F1C"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Основним поняттям мікроекономічної теорії є фірма. Фірма визначається як деяка організація, що виробляє витрати факторів виробництва, такі, як праця й капітал, для виготовлення продукції й послуг, які вона продає споживачам або іншим фірмам.</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Задача раціонального ведення господарства для фірми полягає у визначенні кількості продукції й розрахунку необхідних для її випуску витрат з урахуванням технологічного зв'язку між ними й заданими цінами на витрати і на продукцію.</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Припустимо, що фірма виробляє лише один вид продукції, використовуючи кілька видів витрат. У цьому випадку фірма має вибрати точку в просторі витрат, яка складається з усіх можливих комбінацій витрат.</w:t>
      </w:r>
    </w:p>
    <w:p w:rsidR="002A3F1C" w:rsidRDefault="00E1057D" w:rsidP="00E93AF4">
      <w:pPr>
        <w:widowControl w:val="0"/>
        <w:spacing w:line="360" w:lineRule="auto"/>
        <w:ind w:firstLine="709"/>
        <w:jc w:val="both"/>
        <w:rPr>
          <w:sz w:val="28"/>
          <w:szCs w:val="28"/>
          <w:lang w:val="uk-UA"/>
        </w:rPr>
      </w:pPr>
      <w:r w:rsidRPr="002A3F1C">
        <w:rPr>
          <w:sz w:val="28"/>
          <w:szCs w:val="28"/>
          <w:lang w:val="uk-UA"/>
        </w:rPr>
        <w:t xml:space="preserve">Позначимо через </w:t>
      </w:r>
      <w:r w:rsidR="006E6180">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75pt">
            <v:imagedata r:id="rId4" o:title=""/>
          </v:shape>
        </w:pict>
      </w:r>
      <w:r w:rsidRPr="002A3F1C">
        <w:rPr>
          <w:sz w:val="28"/>
          <w:szCs w:val="28"/>
          <w:lang w:val="uk-UA"/>
        </w:rPr>
        <w:t xml:space="preserve"> кількість </w:t>
      </w:r>
      <w:r w:rsidR="006E6180">
        <w:rPr>
          <w:sz w:val="28"/>
          <w:szCs w:val="28"/>
          <w:lang w:val="uk-UA"/>
        </w:rPr>
        <w:pict>
          <v:shape id="_x0000_i1026" type="#_x0000_t75" style="width:8.25pt;height:15pt">
            <v:imagedata r:id="rId5" o:title=""/>
          </v:shape>
        </w:pict>
      </w:r>
      <w:r w:rsidRPr="002A3F1C">
        <w:rPr>
          <w:sz w:val="28"/>
          <w:szCs w:val="28"/>
          <w:lang w:val="uk-UA"/>
        </w:rPr>
        <w:t xml:space="preserve">-го виду витрат </w:t>
      </w:r>
      <w:r w:rsidR="006E6180">
        <w:rPr>
          <w:sz w:val="28"/>
          <w:szCs w:val="28"/>
          <w:lang w:val="uk-UA"/>
        </w:rPr>
        <w:pict>
          <v:shape id="_x0000_i1027" type="#_x0000_t75" style="width:51.75pt;height:17.25pt">
            <v:imagedata r:id="rId6" o:title=""/>
          </v:shape>
        </w:pict>
      </w:r>
      <w:r w:rsidRPr="002A3F1C">
        <w:rPr>
          <w:sz w:val="28"/>
          <w:szCs w:val="28"/>
          <w:lang w:val="uk-UA"/>
        </w:rPr>
        <w:t xml:space="preserve">, які використовує фірма, тоді вектор витрат має вигляд </w:t>
      </w:r>
    </w:p>
    <w:p w:rsidR="002A3F1C" w:rsidRDefault="002A3F1C" w:rsidP="00E93AF4">
      <w:pPr>
        <w:widowControl w:val="0"/>
        <w:spacing w:line="360" w:lineRule="auto"/>
        <w:ind w:firstLine="709"/>
        <w:jc w:val="both"/>
        <w:rPr>
          <w:sz w:val="28"/>
          <w:szCs w:val="28"/>
          <w:lang w:val="uk-UA"/>
        </w:rPr>
      </w:pPr>
    </w:p>
    <w:p w:rsidR="002A3F1C" w:rsidRDefault="006E6180" w:rsidP="00E93AF4">
      <w:pPr>
        <w:widowControl w:val="0"/>
        <w:spacing w:line="360" w:lineRule="auto"/>
        <w:ind w:firstLine="709"/>
        <w:jc w:val="both"/>
        <w:rPr>
          <w:sz w:val="28"/>
          <w:szCs w:val="28"/>
          <w:lang w:val="uk-UA"/>
        </w:rPr>
      </w:pPr>
      <w:r>
        <w:rPr>
          <w:sz w:val="28"/>
          <w:szCs w:val="28"/>
          <w:lang w:val="uk-UA"/>
        </w:rPr>
        <w:pict>
          <v:shape id="_x0000_i1028" type="#_x0000_t75" style="width:102.75pt;height:18.75pt">
            <v:imagedata r:id="rId7" o:title=""/>
          </v:shape>
        </w:pict>
      </w:r>
    </w:p>
    <w:p w:rsidR="002A3F1C" w:rsidRDefault="002A3F1C"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Нехай </w:t>
      </w:r>
      <w:r w:rsidR="006E6180">
        <w:rPr>
          <w:sz w:val="28"/>
          <w:szCs w:val="28"/>
          <w:lang w:val="uk-UA"/>
        </w:rPr>
        <w:pict>
          <v:shape id="_x0000_i1029" type="#_x0000_t75" style="width:15.75pt;height:17.25pt">
            <v:imagedata r:id="rId8" o:title=""/>
          </v:shape>
        </w:pict>
      </w:r>
      <w:r w:rsidRPr="002A3F1C">
        <w:rPr>
          <w:sz w:val="28"/>
          <w:szCs w:val="28"/>
          <w:lang w:val="uk-UA"/>
        </w:rPr>
        <w:t xml:space="preserve"> – простір витрат, що складається з усіх можливих витрат, </w:t>
      </w:r>
      <w:r w:rsidR="006E6180">
        <w:rPr>
          <w:sz w:val="28"/>
          <w:szCs w:val="28"/>
          <w:lang w:val="uk-UA"/>
        </w:rPr>
        <w:pict>
          <v:shape id="_x0000_i1030" type="#_x0000_t75" style="width:47.25pt;height:21.75pt">
            <v:imagedata r:id="rId9" o:title=""/>
          </v:shape>
        </w:pict>
      </w:r>
      <w:r w:rsidRPr="002A3F1C">
        <w:rPr>
          <w:sz w:val="28"/>
          <w:szCs w:val="28"/>
          <w:lang w:val="uk-UA"/>
        </w:rPr>
        <w:t xml:space="preserve"> є невід’ємним ортантом </w:t>
      </w:r>
      <w:r w:rsidR="006E6180">
        <w:rPr>
          <w:sz w:val="28"/>
          <w:szCs w:val="28"/>
          <w:lang w:val="uk-UA"/>
        </w:rPr>
        <w:pict>
          <v:shape id="_x0000_i1031" type="#_x0000_t75" style="width:11.25pt;height:12pt">
            <v:imagedata r:id="rId10" o:title=""/>
          </v:shape>
        </w:pict>
      </w:r>
      <w:r w:rsidRPr="002A3F1C">
        <w:rPr>
          <w:sz w:val="28"/>
          <w:szCs w:val="28"/>
          <w:lang w:val="uk-UA"/>
        </w:rPr>
        <w:t>-вимірного простору.</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Кожній точці простору витрат </w:t>
      </w:r>
      <w:r w:rsidR="006E6180">
        <w:rPr>
          <w:sz w:val="28"/>
          <w:szCs w:val="28"/>
          <w:lang w:val="uk-UA"/>
        </w:rPr>
        <w:pict>
          <v:shape id="_x0000_i1032" type="#_x0000_t75" style="width:15.75pt;height:17.25pt">
            <v:imagedata r:id="rId8" o:title=""/>
          </v:shape>
        </w:pict>
      </w:r>
      <w:r w:rsidRPr="002A3F1C">
        <w:rPr>
          <w:sz w:val="28"/>
          <w:szCs w:val="28"/>
          <w:lang w:val="uk-UA"/>
        </w:rPr>
        <w:t xml:space="preserve"> відповідає єдиний максимальний випуск продукції, вироблений під час використання цих витрат. Виробничою функцією називається функція, що виражає кількісний взаємозв'язок виробничих витрат і випуску продукції.</w:t>
      </w:r>
    </w:p>
    <w:p w:rsidR="002A3F1C" w:rsidRDefault="00E1057D" w:rsidP="00E93AF4">
      <w:pPr>
        <w:widowControl w:val="0"/>
        <w:spacing w:line="360" w:lineRule="auto"/>
        <w:ind w:firstLine="709"/>
        <w:jc w:val="both"/>
        <w:rPr>
          <w:sz w:val="28"/>
          <w:szCs w:val="28"/>
          <w:lang w:val="uk-UA"/>
        </w:rPr>
      </w:pPr>
      <w:r w:rsidRPr="002A3F1C">
        <w:rPr>
          <w:sz w:val="28"/>
          <w:szCs w:val="28"/>
          <w:lang w:val="uk-UA"/>
        </w:rPr>
        <w:t xml:space="preserve">Позначивши через </w:t>
      </w:r>
      <w:r w:rsidR="006E6180">
        <w:rPr>
          <w:sz w:val="28"/>
          <w:szCs w:val="28"/>
          <w:lang w:val="uk-UA"/>
        </w:rPr>
        <w:pict>
          <v:shape id="_x0000_i1033" type="#_x0000_t75" style="width:11.25pt;height:14.25pt">
            <v:imagedata r:id="rId11" o:title=""/>
          </v:shape>
        </w:pict>
      </w:r>
      <w:r w:rsidRPr="002A3F1C">
        <w:rPr>
          <w:sz w:val="28"/>
          <w:szCs w:val="28"/>
          <w:lang w:val="uk-UA"/>
        </w:rPr>
        <w:t xml:space="preserve"> розміри випуску продукції, виробничу функцію можна записати у вигляді </w:t>
      </w:r>
    </w:p>
    <w:p w:rsidR="002A3F1C" w:rsidRDefault="002A3F1C" w:rsidP="00E93AF4">
      <w:pPr>
        <w:widowControl w:val="0"/>
        <w:spacing w:line="360" w:lineRule="auto"/>
        <w:ind w:firstLine="709"/>
        <w:jc w:val="both"/>
        <w:rPr>
          <w:sz w:val="28"/>
          <w:szCs w:val="28"/>
          <w:lang w:val="uk-UA"/>
        </w:rPr>
      </w:pPr>
    </w:p>
    <w:p w:rsidR="002A3F1C" w:rsidRDefault="006E6180" w:rsidP="00E93AF4">
      <w:pPr>
        <w:widowControl w:val="0"/>
        <w:spacing w:line="360" w:lineRule="auto"/>
        <w:ind w:firstLine="709"/>
        <w:jc w:val="both"/>
        <w:rPr>
          <w:sz w:val="28"/>
          <w:szCs w:val="28"/>
          <w:lang w:val="uk-UA"/>
        </w:rPr>
      </w:pPr>
      <w:r>
        <w:rPr>
          <w:sz w:val="28"/>
          <w:szCs w:val="28"/>
          <w:lang w:val="uk-UA"/>
        </w:rPr>
        <w:pict>
          <v:shape id="_x0000_i1034" type="#_x0000_t75" style="width:146.25pt;height:18pt">
            <v:imagedata r:id="rId12" o:title=""/>
          </v:shape>
        </w:pict>
      </w:r>
    </w:p>
    <w:p w:rsidR="002A3F1C" w:rsidRDefault="002A3F1C" w:rsidP="00E93AF4">
      <w:pPr>
        <w:widowControl w:val="0"/>
        <w:spacing w:line="360" w:lineRule="auto"/>
        <w:ind w:firstLine="709"/>
        <w:jc w:val="both"/>
        <w:rPr>
          <w:sz w:val="28"/>
          <w:szCs w:val="28"/>
          <w:lang w:val="uk-UA"/>
        </w:rPr>
      </w:pPr>
      <w:r>
        <w:rPr>
          <w:sz w:val="28"/>
          <w:szCs w:val="28"/>
          <w:lang w:val="uk-UA"/>
        </w:rPr>
        <w:br w:type="page"/>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Дана функція є відображенням будь-якого вектора витрат (точки з </w:t>
      </w:r>
      <w:r w:rsidR="006E6180">
        <w:rPr>
          <w:sz w:val="28"/>
          <w:szCs w:val="28"/>
          <w:lang w:val="uk-UA"/>
        </w:rPr>
        <w:pict>
          <v:shape id="_x0000_i1035" type="#_x0000_t75" style="width:15.75pt;height:17.25pt">
            <v:imagedata r:id="rId8" o:title=""/>
          </v:shape>
        </w:pict>
      </w:r>
      <w:r w:rsidRPr="002A3F1C">
        <w:rPr>
          <w:sz w:val="28"/>
          <w:szCs w:val="28"/>
          <w:lang w:val="uk-UA"/>
        </w:rPr>
        <w:t>) в єдине невід’ємне дійсне число, а саме максимальний випуск продукції, що може бути отриманий під час використання цього вектора витрат.</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Передбачається, що виробнича функція є двічі безперервно дифференційованою і задовольняє таким вимогам:</w:t>
      </w:r>
    </w:p>
    <w:p w:rsidR="002A3F1C" w:rsidRDefault="00E1057D" w:rsidP="00E93AF4">
      <w:pPr>
        <w:widowControl w:val="0"/>
        <w:spacing w:line="360" w:lineRule="auto"/>
        <w:ind w:firstLine="709"/>
        <w:jc w:val="both"/>
        <w:rPr>
          <w:sz w:val="28"/>
          <w:szCs w:val="28"/>
          <w:lang w:val="uk-UA"/>
        </w:rPr>
      </w:pPr>
      <w:r w:rsidRPr="002A3F1C">
        <w:rPr>
          <w:sz w:val="28"/>
          <w:szCs w:val="28"/>
          <w:lang w:val="uk-UA"/>
        </w:rPr>
        <w:t xml:space="preserve">1. Існує підмножина простору витрат, яку називають економічною областю, в якій збільшення будь-якого виду витрат не супроводжується зменшенням випуску продукції. Якщо, наприклад, </w:t>
      </w:r>
      <w:r w:rsidR="006E6180">
        <w:rPr>
          <w:sz w:val="28"/>
          <w:szCs w:val="28"/>
          <w:lang w:val="uk-UA"/>
        </w:rPr>
        <w:pict>
          <v:shape id="_x0000_i1036" type="#_x0000_t75" style="width:14.25pt;height:18.75pt">
            <v:imagedata r:id="rId13" o:title=""/>
          </v:shape>
        </w:pict>
      </w:r>
      <w:r w:rsidRPr="002A3F1C">
        <w:rPr>
          <w:sz w:val="28"/>
          <w:szCs w:val="28"/>
          <w:lang w:val="uk-UA"/>
        </w:rPr>
        <w:t xml:space="preserve"> і </w:t>
      </w:r>
      <w:r w:rsidR="006E6180">
        <w:rPr>
          <w:sz w:val="28"/>
          <w:szCs w:val="28"/>
          <w:lang w:val="uk-UA"/>
        </w:rPr>
        <w:pict>
          <v:shape id="_x0000_i1037" type="#_x0000_t75" style="width:15.75pt;height:18.75pt">
            <v:imagedata r:id="rId14" o:title=""/>
          </v:shape>
        </w:pict>
      </w:r>
      <w:r w:rsidRPr="002A3F1C">
        <w:rPr>
          <w:sz w:val="28"/>
          <w:szCs w:val="28"/>
          <w:lang w:val="uk-UA"/>
        </w:rPr>
        <w:t xml:space="preserve"> – будь-які дві точки цієї області й </w:t>
      </w:r>
      <w:r w:rsidR="006E6180">
        <w:rPr>
          <w:sz w:val="28"/>
          <w:szCs w:val="28"/>
          <w:lang w:val="uk-UA"/>
        </w:rPr>
        <w:pict>
          <v:shape id="_x0000_i1038" type="#_x0000_t75" style="width:42pt;height:18.75pt">
            <v:imagedata r:id="rId15" o:title=""/>
          </v:shape>
        </w:pict>
      </w:r>
      <w:r w:rsidRPr="002A3F1C">
        <w:rPr>
          <w:sz w:val="28"/>
          <w:szCs w:val="28"/>
          <w:lang w:val="uk-UA"/>
        </w:rPr>
        <w:t xml:space="preserve">, то </w:t>
      </w:r>
      <w:r w:rsidR="006E6180">
        <w:rPr>
          <w:sz w:val="28"/>
          <w:szCs w:val="28"/>
          <w:lang w:val="uk-UA"/>
        </w:rPr>
        <w:pict>
          <v:shape id="_x0000_i1039" type="#_x0000_t75" style="width:83.25pt;height:18.75pt">
            <v:imagedata r:id="rId16" o:title=""/>
          </v:shape>
        </w:pict>
      </w:r>
      <w:r w:rsidRPr="002A3F1C">
        <w:rPr>
          <w:sz w:val="28"/>
          <w:szCs w:val="28"/>
          <w:lang w:val="uk-UA"/>
        </w:rPr>
        <w:t xml:space="preserve">, тобто в економічній області виконується нерівність </w:t>
      </w:r>
    </w:p>
    <w:p w:rsidR="002A3F1C" w:rsidRDefault="002A3F1C" w:rsidP="00E93AF4">
      <w:pPr>
        <w:widowControl w:val="0"/>
        <w:spacing w:line="360" w:lineRule="auto"/>
        <w:ind w:firstLine="709"/>
        <w:jc w:val="both"/>
        <w:rPr>
          <w:sz w:val="28"/>
          <w:szCs w:val="28"/>
          <w:lang w:val="uk-UA"/>
        </w:rPr>
      </w:pPr>
    </w:p>
    <w:p w:rsidR="002A3F1C" w:rsidRDefault="006E6180" w:rsidP="00E93AF4">
      <w:pPr>
        <w:widowControl w:val="0"/>
        <w:spacing w:line="360" w:lineRule="auto"/>
        <w:ind w:firstLine="709"/>
        <w:jc w:val="both"/>
        <w:rPr>
          <w:sz w:val="28"/>
          <w:szCs w:val="28"/>
          <w:lang w:val="uk-UA"/>
        </w:rPr>
      </w:pPr>
      <w:r>
        <w:rPr>
          <w:sz w:val="28"/>
          <w:szCs w:val="28"/>
          <w:lang w:val="uk-UA"/>
        </w:rPr>
        <w:pict>
          <v:shape id="_x0000_i1040" type="#_x0000_t75" style="width:50.25pt;height:31.5pt">
            <v:imagedata r:id="rId17" o:title=""/>
          </v:shape>
        </w:pict>
      </w:r>
      <w:r w:rsidR="00E1057D" w:rsidRPr="002A3F1C">
        <w:rPr>
          <w:sz w:val="28"/>
          <w:szCs w:val="28"/>
          <w:lang w:val="uk-UA"/>
        </w:rPr>
        <w:t xml:space="preserve">, </w:t>
      </w:r>
    </w:p>
    <w:p w:rsidR="002A3F1C" w:rsidRDefault="002A3F1C" w:rsidP="00E93AF4">
      <w:pPr>
        <w:widowControl w:val="0"/>
        <w:spacing w:line="360" w:lineRule="auto"/>
        <w:ind w:firstLine="709"/>
        <w:jc w:val="both"/>
        <w:rPr>
          <w:sz w:val="28"/>
          <w:szCs w:val="28"/>
          <w:lang w:val="uk-UA"/>
        </w:rPr>
      </w:pPr>
    </w:p>
    <w:p w:rsidR="00E1057D" w:rsidRPr="002A3F1C" w:rsidRDefault="006E6180" w:rsidP="00E93AF4">
      <w:pPr>
        <w:widowControl w:val="0"/>
        <w:spacing w:line="360" w:lineRule="auto"/>
        <w:ind w:firstLine="709"/>
        <w:jc w:val="both"/>
        <w:rPr>
          <w:sz w:val="28"/>
          <w:szCs w:val="28"/>
          <w:lang w:val="uk-UA"/>
        </w:rPr>
      </w:pPr>
      <w:r>
        <w:rPr>
          <w:sz w:val="28"/>
          <w:szCs w:val="28"/>
          <w:lang w:val="uk-UA"/>
        </w:rPr>
        <w:pict>
          <v:shape id="_x0000_i1041" type="#_x0000_t75" style="width:63pt;height:17.25pt">
            <v:imagedata r:id="rId18" o:title=""/>
          </v:shape>
        </w:pict>
      </w:r>
      <w:r w:rsidR="00E1057D" w:rsidRPr="002A3F1C">
        <w:rPr>
          <w:sz w:val="28"/>
          <w:szCs w:val="28"/>
          <w:lang w:val="uk-UA"/>
        </w:rPr>
        <w:t xml:space="preserve">. Перші часткові похідні виробничої функції називають граничними продуктивностями (граничними продуктами) факторів вироб-ництва. Граничні продукти виражають внесок даного фактора в приріст продук-ції. Існує деяка точка насичення, де </w:t>
      </w:r>
      <w:r>
        <w:rPr>
          <w:sz w:val="28"/>
          <w:szCs w:val="28"/>
          <w:lang w:val="uk-UA"/>
        </w:rPr>
        <w:pict>
          <v:shape id="_x0000_i1042" type="#_x0000_t75" style="width:45pt;height:27.75pt">
            <v:imagedata r:id="rId19" o:title=""/>
          </v:shape>
        </w:pict>
      </w:r>
      <w:r w:rsidR="00E1057D" w:rsidRPr="002A3F1C">
        <w:rPr>
          <w:sz w:val="28"/>
          <w:szCs w:val="28"/>
          <w:lang w:val="uk-UA"/>
        </w:rPr>
        <w:t xml:space="preserve">, а потім </w:t>
      </w:r>
      <w:r>
        <w:rPr>
          <w:sz w:val="28"/>
          <w:szCs w:val="28"/>
          <w:lang w:val="uk-UA"/>
        </w:rPr>
        <w:pict>
          <v:shape id="_x0000_i1043" type="#_x0000_t75" style="width:48pt;height:30.75pt">
            <v:imagedata r:id="rId20" o:title=""/>
          </v:shape>
        </w:pict>
      </w:r>
      <w:r w:rsidR="00E1057D" w:rsidRPr="002A3F1C">
        <w:rPr>
          <w:sz w:val="28"/>
          <w:szCs w:val="28"/>
          <w:lang w:val="uk-UA"/>
        </w:rPr>
        <w:t xml:space="preserve">. Ми розглядатимемо область, у якій </w:t>
      </w:r>
      <w:r>
        <w:rPr>
          <w:sz w:val="28"/>
          <w:szCs w:val="28"/>
          <w:lang w:val="uk-UA"/>
        </w:rPr>
        <w:pict>
          <v:shape id="_x0000_i1044" type="#_x0000_t75" style="width:51.75pt;height:33pt">
            <v:imagedata r:id="rId17" o:title=""/>
          </v:shape>
        </w:pict>
      </w:r>
      <w:r w:rsidR="00E1057D" w:rsidRPr="002A3F1C">
        <w:rPr>
          <w:sz w:val="28"/>
          <w:szCs w:val="28"/>
          <w:lang w:val="uk-UA"/>
        </w:rPr>
        <w:t>.</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 Існує особлива область </w:t>
      </w:r>
      <w:r w:rsidR="006E6180">
        <w:rPr>
          <w:sz w:val="28"/>
          <w:szCs w:val="28"/>
          <w:lang w:val="uk-UA"/>
        </w:rPr>
        <w:pict>
          <v:shape id="_x0000_i1045" type="#_x0000_t75" style="width:12pt;height:15pt">
            <v:imagedata r:id="rId21" o:title=""/>
          </v:shape>
        </w:pict>
      </w:r>
      <w:r w:rsidRPr="002A3F1C">
        <w:rPr>
          <w:sz w:val="28"/>
          <w:szCs w:val="28"/>
          <w:lang w:val="uk-UA"/>
        </w:rPr>
        <w:t xml:space="preserve"> – опукла підмножина економічної області, така, що матриця других часткових похідних </w:t>
      </w:r>
      <w:r w:rsidR="006E6180">
        <w:rPr>
          <w:sz w:val="28"/>
          <w:szCs w:val="28"/>
          <w:lang w:val="uk-UA"/>
        </w:rPr>
        <w:pict>
          <v:shape id="_x0000_i1046" type="#_x0000_t75" style="width:58.5pt;height:33.75pt">
            <v:imagedata r:id="rId22" o:title=""/>
          </v:shape>
        </w:pict>
      </w:r>
      <w:r w:rsidRPr="002A3F1C">
        <w:rPr>
          <w:sz w:val="28"/>
          <w:szCs w:val="28"/>
          <w:lang w:val="uk-UA"/>
        </w:rPr>
        <w:t xml:space="preserve">, </w:t>
      </w:r>
      <w:r w:rsidR="006E6180">
        <w:rPr>
          <w:sz w:val="28"/>
          <w:szCs w:val="28"/>
          <w:lang w:val="uk-UA"/>
        </w:rPr>
        <w:pict>
          <v:shape id="_x0000_i1047" type="#_x0000_t75" style="width:75pt;height:17.25pt">
            <v:imagedata r:id="rId23" o:title=""/>
          </v:shape>
        </w:pict>
      </w:r>
      <w:r w:rsidRPr="002A3F1C">
        <w:rPr>
          <w:sz w:val="28"/>
          <w:szCs w:val="28"/>
          <w:lang w:val="uk-UA"/>
        </w:rPr>
        <w:t xml:space="preserve"> (матриця Гессе) від</w:t>
      </w:r>
      <w:r w:rsidRPr="002A3F1C">
        <w:rPr>
          <w:sz w:val="28"/>
          <w:szCs w:val="28"/>
        </w:rPr>
        <w:t>’</w:t>
      </w:r>
      <w:r w:rsidRPr="002A3F1C">
        <w:rPr>
          <w:sz w:val="28"/>
          <w:szCs w:val="28"/>
          <w:lang w:val="uk-UA"/>
        </w:rPr>
        <w:t xml:space="preserve">ємно визначена для всіх </w:t>
      </w:r>
      <w:r w:rsidR="006E6180">
        <w:rPr>
          <w:sz w:val="28"/>
          <w:szCs w:val="28"/>
          <w:lang w:val="uk-UA"/>
        </w:rPr>
        <w:pict>
          <v:shape id="_x0000_i1048" type="#_x0000_t75" style="width:30.75pt;height:12.75pt">
            <v:imagedata r:id="rId24" o:title=""/>
          </v:shape>
        </w:pict>
      </w:r>
      <w:r w:rsidRPr="002A3F1C">
        <w:rPr>
          <w:sz w:val="28"/>
          <w:szCs w:val="28"/>
          <w:lang w:val="uk-UA"/>
        </w:rPr>
        <w:t xml:space="preserve">. Отже, в області </w:t>
      </w:r>
      <w:r w:rsidR="006E6180">
        <w:rPr>
          <w:sz w:val="28"/>
          <w:szCs w:val="28"/>
          <w:lang w:val="uk-UA"/>
        </w:rPr>
        <w:pict>
          <v:shape id="_x0000_i1049" type="#_x0000_t75" style="width:12pt;height:15pt">
            <v:imagedata r:id="rId21" o:title=""/>
          </v:shape>
        </w:pict>
      </w:r>
      <w:r w:rsidRPr="002A3F1C">
        <w:rPr>
          <w:sz w:val="28"/>
          <w:szCs w:val="28"/>
          <w:lang w:val="uk-UA"/>
        </w:rPr>
        <w:t xml:space="preserve"> виконується </w:t>
      </w:r>
      <w:r w:rsidR="006E6180">
        <w:rPr>
          <w:sz w:val="28"/>
          <w:szCs w:val="28"/>
          <w:lang w:val="uk-UA"/>
        </w:rPr>
        <w:pict>
          <v:shape id="_x0000_i1050" type="#_x0000_t75" style="width:55.5pt;height:33pt">
            <v:imagedata r:id="rId25" o:title=""/>
          </v:shape>
        </w:pict>
      </w:r>
      <w:r w:rsidRPr="002A3F1C">
        <w:rPr>
          <w:sz w:val="28"/>
          <w:szCs w:val="28"/>
          <w:lang w:val="uk-UA"/>
        </w:rPr>
        <w:t xml:space="preserve">, </w:t>
      </w:r>
      <w:r w:rsidR="006E6180">
        <w:rPr>
          <w:sz w:val="28"/>
          <w:szCs w:val="28"/>
          <w:lang w:val="uk-UA"/>
        </w:rPr>
        <w:pict>
          <v:shape id="_x0000_i1051" type="#_x0000_t75" style="width:63pt;height:17.25pt">
            <v:imagedata r:id="rId26" o:title=""/>
          </v:shape>
        </w:pict>
      </w:r>
      <w:r w:rsidRPr="002A3F1C">
        <w:rPr>
          <w:sz w:val="28"/>
          <w:szCs w:val="28"/>
          <w:lang w:val="uk-UA"/>
        </w:rPr>
        <w:t>, тобто при збільшенні витрат того або іншого фактора (при незмінності витрат інших) досягається така область, у якій гранична продуктивність цих факторів починає зменшуватися. Даний закон називається законом спадної віддачі (прибутковості).</w:t>
      </w:r>
    </w:p>
    <w:p w:rsidR="002A3F1C" w:rsidRDefault="00E1057D" w:rsidP="00E93AF4">
      <w:pPr>
        <w:widowControl w:val="0"/>
        <w:spacing w:line="360" w:lineRule="auto"/>
        <w:ind w:firstLine="709"/>
        <w:jc w:val="both"/>
        <w:rPr>
          <w:sz w:val="28"/>
          <w:szCs w:val="28"/>
          <w:lang w:val="uk-UA"/>
        </w:rPr>
      </w:pPr>
      <w:r w:rsidRPr="002A3F1C">
        <w:rPr>
          <w:sz w:val="28"/>
          <w:szCs w:val="28"/>
          <w:lang w:val="uk-UA"/>
        </w:rPr>
        <w:t xml:space="preserve">Виробнича функція в області </w:t>
      </w:r>
      <w:r w:rsidR="006E6180">
        <w:rPr>
          <w:sz w:val="28"/>
          <w:szCs w:val="28"/>
          <w:lang w:val="uk-UA"/>
        </w:rPr>
        <w:pict>
          <v:shape id="_x0000_i1052" type="#_x0000_t75" style="width:12pt;height:15pt">
            <v:imagedata r:id="rId21" o:title=""/>
          </v:shape>
        </w:pict>
      </w:r>
      <w:r w:rsidRPr="002A3F1C">
        <w:rPr>
          <w:sz w:val="28"/>
          <w:szCs w:val="28"/>
          <w:lang w:val="uk-UA"/>
        </w:rPr>
        <w:t xml:space="preserve"> характеризується доходом від розширення масштабу виробництва (РМВ). Припустимо, що в певній точці </w:t>
      </w:r>
    </w:p>
    <w:p w:rsidR="002A3F1C" w:rsidRDefault="002A3F1C" w:rsidP="00E93AF4">
      <w:pPr>
        <w:widowControl w:val="0"/>
        <w:spacing w:line="360" w:lineRule="auto"/>
        <w:ind w:firstLine="709"/>
        <w:jc w:val="both"/>
        <w:rPr>
          <w:sz w:val="28"/>
          <w:szCs w:val="28"/>
          <w:lang w:val="uk-UA"/>
        </w:rPr>
      </w:pPr>
    </w:p>
    <w:p w:rsidR="002A3F1C" w:rsidRDefault="006E6180" w:rsidP="00E93AF4">
      <w:pPr>
        <w:widowControl w:val="0"/>
        <w:spacing w:line="360" w:lineRule="auto"/>
        <w:ind w:firstLine="709"/>
        <w:jc w:val="both"/>
        <w:rPr>
          <w:sz w:val="28"/>
          <w:szCs w:val="28"/>
          <w:lang w:val="uk-UA"/>
        </w:rPr>
      </w:pPr>
      <w:r>
        <w:rPr>
          <w:sz w:val="28"/>
          <w:szCs w:val="28"/>
          <w:lang w:val="uk-UA"/>
        </w:rPr>
        <w:pict>
          <v:shape id="_x0000_i1053" type="#_x0000_t75" style="width:102.75pt;height:18.75pt">
            <v:imagedata r:id="rId27" o:title=""/>
          </v:shape>
        </w:pict>
      </w:r>
      <w:r w:rsidR="00E1057D" w:rsidRPr="002A3F1C">
        <w:rPr>
          <w:sz w:val="28"/>
          <w:szCs w:val="28"/>
          <w:lang w:val="uk-UA"/>
        </w:rPr>
        <w:t xml:space="preserve"> </w:t>
      </w:r>
    </w:p>
    <w:p w:rsidR="002A3F1C" w:rsidRDefault="002A3F1C" w:rsidP="00E93AF4">
      <w:pPr>
        <w:widowControl w:val="0"/>
        <w:spacing w:line="360" w:lineRule="auto"/>
        <w:ind w:firstLine="709"/>
        <w:jc w:val="both"/>
        <w:rPr>
          <w:sz w:val="28"/>
          <w:szCs w:val="28"/>
          <w:lang w:val="uk-UA"/>
        </w:rPr>
      </w:pPr>
    </w:p>
    <w:p w:rsidR="002A3F1C" w:rsidRDefault="00E1057D" w:rsidP="00E93AF4">
      <w:pPr>
        <w:widowControl w:val="0"/>
        <w:spacing w:line="360" w:lineRule="auto"/>
        <w:ind w:firstLine="709"/>
        <w:jc w:val="both"/>
        <w:rPr>
          <w:sz w:val="28"/>
          <w:szCs w:val="28"/>
          <w:lang w:val="uk-UA"/>
        </w:rPr>
      </w:pPr>
      <w:r w:rsidRPr="002A3F1C">
        <w:rPr>
          <w:sz w:val="28"/>
          <w:szCs w:val="28"/>
          <w:lang w:val="uk-UA"/>
        </w:rPr>
        <w:t xml:space="preserve">простору витрат всі витрати </w:t>
      </w:r>
      <w:r w:rsidR="006E6180">
        <w:rPr>
          <w:sz w:val="28"/>
          <w:szCs w:val="28"/>
          <w:lang w:val="uk-UA"/>
        </w:rPr>
        <w:pict>
          <v:shape id="_x0000_i1054" type="#_x0000_t75" style="width:15.75pt;height:14.25pt">
            <v:imagedata r:id="rId28" o:title=""/>
          </v:shape>
        </w:pict>
      </w:r>
      <w:r w:rsidRPr="002A3F1C">
        <w:rPr>
          <w:sz w:val="28"/>
          <w:szCs w:val="28"/>
          <w:lang w:val="uk-UA"/>
        </w:rPr>
        <w:t xml:space="preserve"> помножаються в масштабі на число </w:t>
      </w:r>
      <w:r w:rsidR="006E6180">
        <w:rPr>
          <w:sz w:val="28"/>
          <w:szCs w:val="28"/>
        </w:rPr>
        <w:pict>
          <v:shape id="_x0000_i1055" type="#_x0000_t75" style="width:12pt;height:12pt">
            <v:imagedata r:id="rId29" o:title=""/>
          </v:shape>
        </w:pict>
      </w:r>
      <w:r w:rsidRPr="002A3F1C">
        <w:rPr>
          <w:sz w:val="28"/>
          <w:szCs w:val="28"/>
          <w:lang w:val="uk-UA"/>
        </w:rPr>
        <w:t xml:space="preserve">: </w:t>
      </w:r>
    </w:p>
    <w:p w:rsidR="00E93AF4" w:rsidRDefault="00E93AF4" w:rsidP="00E93AF4">
      <w:pPr>
        <w:widowControl w:val="0"/>
        <w:spacing w:line="360" w:lineRule="auto"/>
        <w:ind w:firstLine="709"/>
        <w:jc w:val="both"/>
        <w:rPr>
          <w:sz w:val="28"/>
          <w:szCs w:val="28"/>
          <w:lang w:val="uk-UA"/>
        </w:rPr>
      </w:pPr>
    </w:p>
    <w:p w:rsidR="002A3F1C" w:rsidRDefault="006E6180" w:rsidP="00E93AF4">
      <w:pPr>
        <w:widowControl w:val="0"/>
        <w:spacing w:line="360" w:lineRule="auto"/>
        <w:ind w:firstLine="709"/>
        <w:jc w:val="both"/>
        <w:rPr>
          <w:sz w:val="28"/>
          <w:szCs w:val="28"/>
          <w:lang w:val="uk-UA"/>
        </w:rPr>
      </w:pPr>
      <w:r>
        <w:rPr>
          <w:sz w:val="28"/>
          <w:szCs w:val="28"/>
          <w:lang w:val="uk-UA"/>
        </w:rPr>
        <w:pict>
          <v:shape id="_x0000_i1056" type="#_x0000_t75" style="width:132.75pt;height:18.75pt">
            <v:imagedata r:id="rId30" o:title=""/>
          </v:shape>
        </w:pict>
      </w:r>
      <w:r w:rsidR="00E1057D" w:rsidRPr="002A3F1C">
        <w:rPr>
          <w:sz w:val="28"/>
          <w:szCs w:val="28"/>
          <w:lang w:val="uk-UA"/>
        </w:rPr>
        <w:t xml:space="preserve">, </w:t>
      </w:r>
    </w:p>
    <w:p w:rsidR="002A3F1C" w:rsidRDefault="002A3F1C" w:rsidP="00E93AF4">
      <w:pPr>
        <w:widowControl w:val="0"/>
        <w:spacing w:line="360" w:lineRule="auto"/>
        <w:ind w:firstLine="709"/>
        <w:jc w:val="both"/>
        <w:rPr>
          <w:sz w:val="28"/>
          <w:szCs w:val="28"/>
          <w:lang w:val="uk-UA"/>
        </w:rPr>
      </w:pPr>
    </w:p>
    <w:p w:rsidR="002A3F1C" w:rsidRDefault="00E1057D" w:rsidP="00E93AF4">
      <w:pPr>
        <w:widowControl w:val="0"/>
        <w:spacing w:line="360" w:lineRule="auto"/>
        <w:ind w:firstLine="709"/>
        <w:jc w:val="both"/>
        <w:rPr>
          <w:sz w:val="28"/>
          <w:szCs w:val="28"/>
          <w:lang w:val="uk-UA"/>
        </w:rPr>
      </w:pPr>
      <w:r w:rsidRPr="002A3F1C">
        <w:rPr>
          <w:sz w:val="28"/>
          <w:szCs w:val="28"/>
          <w:lang w:val="uk-UA"/>
        </w:rPr>
        <w:t xml:space="preserve">де </w:t>
      </w:r>
      <w:r w:rsidR="006E6180">
        <w:rPr>
          <w:sz w:val="28"/>
          <w:szCs w:val="28"/>
          <w:lang w:val="uk-UA"/>
        </w:rPr>
        <w:pict>
          <v:shape id="_x0000_i1057" type="#_x0000_t75" style="width:32.25pt;height:15pt">
            <v:imagedata r:id="rId31" o:title=""/>
          </v:shape>
        </w:pict>
      </w:r>
      <w:r w:rsidRPr="002A3F1C">
        <w:rPr>
          <w:sz w:val="28"/>
          <w:szCs w:val="28"/>
          <w:lang w:val="uk-UA"/>
        </w:rPr>
        <w:t>. Виробнича функція характеризується постійним доходом від РМВ, якщо випуск продукції зростає в тій самій пропорції, що й витрати</w:t>
      </w:r>
    </w:p>
    <w:p w:rsidR="002A3F1C" w:rsidRDefault="002A3F1C" w:rsidP="00E93AF4">
      <w:pPr>
        <w:widowControl w:val="0"/>
        <w:spacing w:line="360" w:lineRule="auto"/>
        <w:ind w:firstLine="709"/>
        <w:jc w:val="both"/>
        <w:rPr>
          <w:sz w:val="28"/>
          <w:szCs w:val="28"/>
          <w:lang w:val="uk-UA"/>
        </w:rPr>
      </w:pPr>
    </w:p>
    <w:p w:rsidR="00E1057D" w:rsidRPr="002A3F1C" w:rsidRDefault="006E6180" w:rsidP="00E93AF4">
      <w:pPr>
        <w:widowControl w:val="0"/>
        <w:spacing w:line="360" w:lineRule="auto"/>
        <w:ind w:firstLine="709"/>
        <w:jc w:val="both"/>
        <w:rPr>
          <w:sz w:val="28"/>
          <w:szCs w:val="28"/>
          <w:lang w:val="uk-UA"/>
        </w:rPr>
      </w:pPr>
      <w:r>
        <w:rPr>
          <w:sz w:val="28"/>
          <w:szCs w:val="28"/>
          <w:lang w:val="uk-UA"/>
        </w:rPr>
        <w:pict>
          <v:shape id="_x0000_i1058" type="#_x0000_t75" style="width:84pt;height:18.75pt">
            <v:imagedata r:id="rId32" o:title=""/>
          </v:shape>
        </w:pict>
      </w:r>
      <w:r w:rsidR="00E1057D" w:rsidRPr="002A3F1C">
        <w:rPr>
          <w:sz w:val="28"/>
          <w:szCs w:val="28"/>
          <w:lang w:val="uk-UA"/>
        </w:rPr>
        <w:t>(1)</w:t>
      </w:r>
    </w:p>
    <w:p w:rsidR="00E93AF4" w:rsidRDefault="00E93AF4" w:rsidP="00E93AF4">
      <w:pPr>
        <w:widowControl w:val="0"/>
        <w:spacing w:line="360" w:lineRule="auto"/>
        <w:ind w:firstLine="709"/>
        <w:jc w:val="both"/>
        <w:rPr>
          <w:sz w:val="28"/>
          <w:szCs w:val="28"/>
          <w:lang w:val="uk-UA"/>
        </w:rPr>
      </w:pPr>
    </w:p>
    <w:p w:rsidR="002A3F1C" w:rsidRDefault="00E1057D" w:rsidP="00E93AF4">
      <w:pPr>
        <w:widowControl w:val="0"/>
        <w:spacing w:line="360" w:lineRule="auto"/>
        <w:ind w:firstLine="709"/>
        <w:jc w:val="both"/>
        <w:rPr>
          <w:sz w:val="28"/>
          <w:szCs w:val="28"/>
          <w:lang w:val="uk-UA"/>
        </w:rPr>
      </w:pPr>
      <w:r w:rsidRPr="002A3F1C">
        <w:rPr>
          <w:sz w:val="28"/>
          <w:szCs w:val="28"/>
          <w:lang w:val="uk-UA"/>
        </w:rPr>
        <w:t xml:space="preserve">Виробнича функція характеризується зростаючим (спадним) доходом від РМВ, якщо </w:t>
      </w:r>
    </w:p>
    <w:p w:rsidR="002A3F1C" w:rsidRDefault="002A3F1C" w:rsidP="00E93AF4">
      <w:pPr>
        <w:widowControl w:val="0"/>
        <w:spacing w:line="360" w:lineRule="auto"/>
        <w:ind w:firstLine="709"/>
        <w:jc w:val="both"/>
        <w:rPr>
          <w:sz w:val="28"/>
          <w:szCs w:val="28"/>
          <w:lang w:val="uk-UA"/>
        </w:rPr>
      </w:pPr>
    </w:p>
    <w:p w:rsidR="00E1057D" w:rsidRPr="002A3F1C" w:rsidRDefault="006E6180" w:rsidP="00E93AF4">
      <w:pPr>
        <w:widowControl w:val="0"/>
        <w:spacing w:line="360" w:lineRule="auto"/>
        <w:ind w:firstLine="709"/>
        <w:jc w:val="both"/>
        <w:rPr>
          <w:sz w:val="28"/>
          <w:szCs w:val="28"/>
          <w:lang w:val="uk-UA"/>
        </w:rPr>
      </w:pPr>
      <w:r>
        <w:rPr>
          <w:sz w:val="28"/>
          <w:szCs w:val="28"/>
          <w:lang w:val="uk-UA"/>
        </w:rPr>
        <w:pict>
          <v:shape id="_x0000_i1059" type="#_x0000_t75" style="width:89.25pt;height:15pt">
            <v:imagedata r:id="rId33" o:title=""/>
          </v:shape>
        </w:pict>
      </w:r>
      <w:r w:rsidR="00E1057D" w:rsidRPr="002A3F1C">
        <w:rPr>
          <w:sz w:val="28"/>
          <w:szCs w:val="28"/>
          <w:lang w:val="uk-UA"/>
        </w:rPr>
        <w:t>.</w:t>
      </w:r>
    </w:p>
    <w:p w:rsidR="00E93AF4" w:rsidRDefault="00E93AF4" w:rsidP="00E93AF4">
      <w:pPr>
        <w:widowControl w:val="0"/>
        <w:spacing w:line="360" w:lineRule="auto"/>
        <w:ind w:firstLine="709"/>
        <w:jc w:val="both"/>
        <w:rPr>
          <w:sz w:val="28"/>
          <w:szCs w:val="28"/>
          <w:lang w:val="uk-UA"/>
        </w:rPr>
      </w:pPr>
    </w:p>
    <w:p w:rsidR="002A3F1C" w:rsidRDefault="00E1057D" w:rsidP="00E93AF4">
      <w:pPr>
        <w:widowControl w:val="0"/>
        <w:spacing w:line="360" w:lineRule="auto"/>
        <w:ind w:firstLine="709"/>
        <w:jc w:val="both"/>
        <w:rPr>
          <w:sz w:val="28"/>
          <w:szCs w:val="28"/>
          <w:lang w:val="uk-UA"/>
        </w:rPr>
      </w:pPr>
      <w:r w:rsidRPr="002A3F1C">
        <w:rPr>
          <w:sz w:val="28"/>
          <w:szCs w:val="28"/>
          <w:lang w:val="uk-UA"/>
        </w:rPr>
        <w:t xml:space="preserve">Виробнича функція </w:t>
      </w:r>
      <w:r w:rsidR="006E6180">
        <w:rPr>
          <w:sz w:val="28"/>
          <w:szCs w:val="28"/>
          <w:lang w:val="uk-UA"/>
        </w:rPr>
        <w:pict>
          <v:shape id="_x0000_i1060" type="#_x0000_t75" style="width:33.75pt;height:18pt">
            <v:imagedata r:id="rId34" o:title=""/>
          </v:shape>
        </w:pict>
      </w:r>
      <w:r w:rsidRPr="002A3F1C">
        <w:rPr>
          <w:sz w:val="28"/>
          <w:szCs w:val="28"/>
          <w:lang w:val="uk-UA"/>
        </w:rPr>
        <w:t>, яка характеризується властивістю (1) називається лінійно-однорідною нульового ступеня. До таких функцій відносять неокласичну функцію Кобба-Дугласа. У випадку двох витрат вона має такий вигляд:</w:t>
      </w:r>
    </w:p>
    <w:p w:rsidR="002A3F1C" w:rsidRDefault="002A3F1C" w:rsidP="00E93AF4">
      <w:pPr>
        <w:widowControl w:val="0"/>
        <w:spacing w:line="360" w:lineRule="auto"/>
        <w:ind w:firstLine="709"/>
        <w:jc w:val="both"/>
        <w:rPr>
          <w:sz w:val="28"/>
          <w:szCs w:val="28"/>
          <w:lang w:val="uk-UA"/>
        </w:rPr>
      </w:pPr>
    </w:p>
    <w:p w:rsidR="00E1057D" w:rsidRPr="002A3F1C" w:rsidRDefault="006E6180" w:rsidP="00E93AF4">
      <w:pPr>
        <w:widowControl w:val="0"/>
        <w:spacing w:line="360" w:lineRule="auto"/>
        <w:ind w:firstLine="709"/>
        <w:jc w:val="both"/>
        <w:rPr>
          <w:sz w:val="28"/>
          <w:szCs w:val="28"/>
          <w:lang w:val="uk-UA"/>
        </w:rPr>
      </w:pPr>
      <w:r>
        <w:rPr>
          <w:sz w:val="28"/>
          <w:szCs w:val="28"/>
          <w:lang w:val="uk-UA"/>
        </w:rPr>
        <w:pict>
          <v:shape id="_x0000_i1061" type="#_x0000_t75" style="width:111.75pt;height:24pt">
            <v:imagedata r:id="rId35" o:title=""/>
          </v:shape>
        </w:pict>
      </w:r>
      <w:r w:rsidR="00E1057D" w:rsidRPr="002A3F1C">
        <w:rPr>
          <w:sz w:val="28"/>
          <w:szCs w:val="28"/>
          <w:lang w:val="uk-UA"/>
        </w:rPr>
        <w:t>.(2)</w:t>
      </w:r>
    </w:p>
    <w:p w:rsidR="002A3F1C" w:rsidRDefault="002A3F1C" w:rsidP="00E93AF4">
      <w:pPr>
        <w:widowControl w:val="0"/>
        <w:spacing w:line="360" w:lineRule="auto"/>
        <w:ind w:firstLine="709"/>
        <w:jc w:val="both"/>
        <w:rPr>
          <w:sz w:val="28"/>
          <w:szCs w:val="28"/>
          <w:lang w:val="uk-UA"/>
        </w:rPr>
      </w:pPr>
    </w:p>
    <w:p w:rsidR="002A3F1C" w:rsidRDefault="00E1057D" w:rsidP="00E93AF4">
      <w:pPr>
        <w:widowControl w:val="0"/>
        <w:spacing w:line="360" w:lineRule="auto"/>
        <w:ind w:firstLine="709"/>
        <w:jc w:val="both"/>
        <w:rPr>
          <w:sz w:val="28"/>
          <w:szCs w:val="28"/>
          <w:lang w:val="uk-UA"/>
        </w:rPr>
      </w:pPr>
      <w:r w:rsidRPr="002A3F1C">
        <w:rPr>
          <w:sz w:val="28"/>
          <w:szCs w:val="28"/>
          <w:lang w:val="uk-UA"/>
        </w:rPr>
        <w:t xml:space="preserve">Розглянемо числову функцію декількох аргументів </w:t>
      </w:r>
    </w:p>
    <w:p w:rsidR="00E93AF4" w:rsidRDefault="00E93AF4">
      <w:pPr>
        <w:spacing w:after="200" w:line="276" w:lineRule="auto"/>
        <w:rPr>
          <w:sz w:val="28"/>
          <w:szCs w:val="28"/>
          <w:lang w:val="uk-UA"/>
        </w:rPr>
      </w:pPr>
      <w:r>
        <w:rPr>
          <w:sz w:val="28"/>
          <w:szCs w:val="28"/>
          <w:lang w:val="uk-UA"/>
        </w:rPr>
        <w:br w:type="page"/>
      </w:r>
    </w:p>
    <w:p w:rsidR="002A3F1C" w:rsidRDefault="006E6180" w:rsidP="00E93AF4">
      <w:pPr>
        <w:widowControl w:val="0"/>
        <w:spacing w:line="360" w:lineRule="auto"/>
        <w:ind w:firstLine="709"/>
        <w:jc w:val="both"/>
        <w:rPr>
          <w:sz w:val="28"/>
          <w:szCs w:val="28"/>
          <w:lang w:val="uk-UA"/>
        </w:rPr>
      </w:pPr>
      <w:r>
        <w:rPr>
          <w:sz w:val="28"/>
          <w:szCs w:val="28"/>
          <w:lang w:val="uk-UA"/>
        </w:rPr>
        <w:pict>
          <v:shape id="_x0000_i1062" type="#_x0000_t75" style="width:131.25pt;height:18.75pt">
            <v:imagedata r:id="rId36" o:title=""/>
          </v:shape>
        </w:pict>
      </w:r>
    </w:p>
    <w:p w:rsidR="00E93AF4" w:rsidRDefault="00E93AF4"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Частковим коефіцієнтом еластичності цієї функції в точці </w:t>
      </w:r>
      <w:r w:rsidR="006E6180">
        <w:rPr>
          <w:sz w:val="28"/>
          <w:szCs w:val="28"/>
          <w:lang w:val="uk-UA"/>
        </w:rPr>
        <w:pict>
          <v:shape id="_x0000_i1063" type="#_x0000_t75" style="width:15.75pt;height:14.25pt">
            <v:imagedata r:id="rId37" o:title=""/>
          </v:shape>
        </w:pict>
      </w:r>
      <w:r w:rsidRPr="002A3F1C">
        <w:rPr>
          <w:sz w:val="28"/>
          <w:szCs w:val="28"/>
          <w:lang w:val="uk-UA"/>
        </w:rPr>
        <w:t xml:space="preserve"> називають величину</w:t>
      </w:r>
    </w:p>
    <w:p w:rsidR="00E93AF4" w:rsidRDefault="00E93AF4"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064" type="#_x0000_t75" style="width:154.5pt;height:30.75pt">
            <v:imagedata r:id="rId38" o:title=""/>
          </v:shape>
        </w:pict>
      </w:r>
      <w:r w:rsidR="00E1057D" w:rsidRPr="002A3F1C">
        <w:rPr>
          <w:lang w:val="uk-UA"/>
        </w:rPr>
        <w:t>.</w:t>
      </w:r>
    </w:p>
    <w:p w:rsidR="00E93AF4" w:rsidRDefault="00E93AF4" w:rsidP="00E93AF4">
      <w:pPr>
        <w:widowControl w:val="0"/>
        <w:spacing w:line="360" w:lineRule="auto"/>
        <w:ind w:firstLine="709"/>
        <w:jc w:val="both"/>
        <w:rPr>
          <w:sz w:val="28"/>
          <w:szCs w:val="28"/>
          <w:lang w:val="uk-UA"/>
        </w:rPr>
      </w:pPr>
    </w:p>
    <w:p w:rsidR="00E1057D" w:rsidRDefault="00E1057D" w:rsidP="00E93AF4">
      <w:pPr>
        <w:widowControl w:val="0"/>
        <w:spacing w:line="360" w:lineRule="auto"/>
        <w:ind w:firstLine="709"/>
        <w:jc w:val="both"/>
        <w:rPr>
          <w:sz w:val="28"/>
          <w:szCs w:val="28"/>
          <w:lang w:val="uk-UA"/>
        </w:rPr>
      </w:pPr>
      <w:r w:rsidRPr="002A3F1C">
        <w:rPr>
          <w:sz w:val="28"/>
          <w:szCs w:val="28"/>
          <w:lang w:val="uk-UA"/>
        </w:rPr>
        <w:t>У різних точках простору виробнича функція характеризується різними доходами від РМВ. Локальним показником зміни доходу від РМВ, який визначається в деякій точці простору витрат, є еластичність виробництва</w:t>
      </w:r>
    </w:p>
    <w:p w:rsidR="002A3F1C" w:rsidRDefault="002A3F1C" w:rsidP="00E93AF4">
      <w:pPr>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065" type="#_x0000_t75" style="width:5in;height:33.75pt">
            <v:imagedata r:id="rId39" o:title=""/>
          </v:shape>
        </w:pict>
      </w:r>
    </w:p>
    <w:p w:rsidR="00E93AF4" w:rsidRDefault="00E93AF4"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Визначимо еластичність випуску продукції стосовно зміни витрат </w:t>
      </w:r>
      <w:r w:rsidR="006E6180">
        <w:rPr>
          <w:sz w:val="28"/>
          <w:szCs w:val="28"/>
          <w:lang w:val="uk-UA"/>
        </w:rPr>
        <w:pict>
          <v:shape id="_x0000_i1066" type="#_x0000_t75" style="width:8.25pt;height:15pt">
            <v:imagedata r:id="rId40" o:title=""/>
          </v:shape>
        </w:pict>
      </w:r>
      <w:r w:rsidRPr="002A3F1C">
        <w:rPr>
          <w:sz w:val="28"/>
          <w:szCs w:val="28"/>
          <w:lang w:val="uk-UA"/>
        </w:rPr>
        <w:t>-го типу</w:t>
      </w:r>
    </w:p>
    <w:p w:rsidR="00E93AF4" w:rsidRDefault="00E93AF4" w:rsidP="00E93AF4">
      <w:pPr>
        <w:pStyle w:val="a5"/>
        <w:widowControl w:val="0"/>
        <w:spacing w:before="0" w:after="0" w:line="360" w:lineRule="auto"/>
        <w:ind w:firstLine="709"/>
        <w:jc w:val="both"/>
        <w:rPr>
          <w:lang w:val="uk-UA"/>
        </w:rPr>
      </w:pPr>
    </w:p>
    <w:p w:rsidR="002A3F1C" w:rsidRDefault="006E6180" w:rsidP="00E93AF4">
      <w:pPr>
        <w:pStyle w:val="a5"/>
        <w:widowControl w:val="0"/>
        <w:spacing w:before="0" w:after="0" w:line="360" w:lineRule="auto"/>
        <w:ind w:firstLine="709"/>
        <w:jc w:val="both"/>
        <w:rPr>
          <w:lang w:val="uk-UA"/>
        </w:rPr>
      </w:pPr>
      <w:r>
        <w:rPr>
          <w:lang w:val="uk-UA"/>
        </w:rPr>
        <w:pict>
          <v:shape id="_x0000_i1067" type="#_x0000_t75" style="width:172.5pt;height:33pt">
            <v:imagedata r:id="rId41" o:title=""/>
          </v:shape>
        </w:pict>
      </w:r>
      <w:r w:rsidR="00E1057D" w:rsidRPr="002A3F1C">
        <w:rPr>
          <w:lang w:val="uk-UA"/>
        </w:rPr>
        <w:t>.</w:t>
      </w:r>
    </w:p>
    <w:p w:rsidR="00E93AF4" w:rsidRDefault="00E93AF4"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Отже, еластичність виробництва в будь-якій точці особливої області </w:t>
      </w:r>
      <w:r w:rsidR="006E6180">
        <w:rPr>
          <w:sz w:val="28"/>
          <w:szCs w:val="28"/>
          <w:lang w:val="uk-UA"/>
        </w:rPr>
        <w:pict>
          <v:shape id="_x0000_i1068" type="#_x0000_t75" style="width:12pt;height:15pt">
            <v:imagedata r:id="rId42" o:title=""/>
          </v:shape>
        </w:pict>
      </w:r>
      <w:r w:rsidRPr="002A3F1C">
        <w:rPr>
          <w:sz w:val="28"/>
          <w:szCs w:val="28"/>
          <w:lang w:val="uk-UA"/>
        </w:rPr>
        <w:t xml:space="preserve"> дорівнює сумі еластичностей випуску стосовно різних витрат в цій точці, тобто</w:t>
      </w:r>
    </w:p>
    <w:p w:rsidR="00E93AF4" w:rsidRDefault="00E93AF4"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069" type="#_x0000_t75" style="width:76.5pt;height:30.75pt">
            <v:imagedata r:id="rId43" o:title=""/>
          </v:shape>
        </w:pict>
      </w:r>
      <w:r w:rsidR="00E1057D" w:rsidRPr="002A3F1C">
        <w:rPr>
          <w:lang w:val="uk-UA"/>
        </w:rPr>
        <w:t>.</w:t>
      </w:r>
    </w:p>
    <w:p w:rsidR="00E93AF4" w:rsidRDefault="00E93AF4" w:rsidP="00E93AF4">
      <w:pPr>
        <w:widowControl w:val="0"/>
        <w:spacing w:line="360" w:lineRule="auto"/>
        <w:ind w:firstLine="709"/>
        <w:jc w:val="both"/>
        <w:rPr>
          <w:sz w:val="28"/>
          <w:szCs w:val="28"/>
          <w:lang w:val="uk-UA"/>
        </w:rPr>
      </w:pPr>
    </w:p>
    <w:p w:rsidR="00E1057D" w:rsidRDefault="00E1057D" w:rsidP="00E93AF4">
      <w:pPr>
        <w:widowControl w:val="0"/>
        <w:spacing w:line="360" w:lineRule="auto"/>
        <w:ind w:firstLine="709"/>
        <w:jc w:val="both"/>
        <w:rPr>
          <w:sz w:val="28"/>
          <w:szCs w:val="28"/>
          <w:lang w:val="uk-UA"/>
        </w:rPr>
      </w:pPr>
      <w:r w:rsidRPr="002A3F1C">
        <w:rPr>
          <w:sz w:val="28"/>
          <w:szCs w:val="28"/>
          <w:lang w:val="uk-UA"/>
        </w:rPr>
        <w:t xml:space="preserve">Визначимо еластичність виробництва </w:t>
      </w:r>
      <w:r w:rsidR="006E6180">
        <w:rPr>
          <w:sz w:val="28"/>
          <w:szCs w:val="28"/>
          <w:lang w:val="uk-UA"/>
        </w:rPr>
        <w:pict>
          <v:shape id="_x0000_i1070" type="#_x0000_t75" style="width:33.75pt;height:18pt">
            <v:imagedata r:id="rId44" o:title=""/>
          </v:shape>
        </w:pict>
      </w:r>
      <w:r w:rsidRPr="002A3F1C">
        <w:rPr>
          <w:sz w:val="28"/>
          <w:szCs w:val="28"/>
          <w:lang w:val="uk-UA"/>
        </w:rPr>
        <w:t xml:space="preserve"> для функції (2)</w:t>
      </w:r>
    </w:p>
    <w:p w:rsidR="00E93AF4" w:rsidRDefault="00E93AF4">
      <w:pPr>
        <w:spacing w:after="200" w:line="276" w:lineRule="auto"/>
        <w:rPr>
          <w:sz w:val="28"/>
          <w:szCs w:val="28"/>
          <w:lang w:val="uk-UA"/>
        </w:rPr>
      </w:pPr>
      <w:r>
        <w:rPr>
          <w:sz w:val="28"/>
          <w:szCs w:val="28"/>
          <w:lang w:val="uk-UA"/>
        </w:rPr>
        <w:br w:type="page"/>
      </w: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071" type="#_x0000_t75" style="width:372.75pt;height:34.5pt">
            <v:imagedata r:id="rId45" o:title=""/>
          </v:shape>
        </w:pict>
      </w:r>
      <w:r w:rsidR="00E1057D" w:rsidRPr="002A3F1C">
        <w:rPr>
          <w:lang w:val="uk-UA"/>
        </w:rPr>
        <w:t>.</w:t>
      </w:r>
    </w:p>
    <w:p w:rsidR="00E93AF4" w:rsidRDefault="00E93AF4"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2</w:t>
      </w:r>
      <w:r w:rsidR="00E93AF4">
        <w:rPr>
          <w:sz w:val="28"/>
          <w:szCs w:val="28"/>
          <w:lang w:val="uk-UA"/>
        </w:rPr>
        <w:t>.</w:t>
      </w:r>
      <w:r w:rsidRPr="002A3F1C">
        <w:rPr>
          <w:sz w:val="28"/>
          <w:szCs w:val="28"/>
          <w:lang w:val="uk-UA"/>
        </w:rPr>
        <w:t xml:space="preserve"> Оптимізаційні математичні моделі поводження фірми</w:t>
      </w:r>
    </w:p>
    <w:p w:rsidR="00E1057D" w:rsidRPr="002A3F1C" w:rsidRDefault="00E1057D"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Математичні моделі поводження фірми будуються на основі таких передумов:</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1) виробнича функція відображає чисто технологічні умови виробництва;</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2) ніяких зовнішніх обмежень на обсяг виробництва й реалізації продукції не існує, це стосується й затрат, що закупають (факторів виробництва);</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3) має місце так звана досконала конкуренція, при якій питома вага тієї або іншої фірми невелика, завдяки чому ця фірма не може впливати ані на рівень цін продукції, що реалізується, ані на рівень цін закуповуваних нею товарів; можливий вільний вихід фірми на ринок і відхід з ринку.</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Розглянемо одну з математичних моделей поводження фірми – модель максимізації випуску продукції при заданих витратах.</w:t>
      </w:r>
    </w:p>
    <w:p w:rsidR="00E93AF4"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Нехай задана виробнича функція деякої фірми </w:t>
      </w:r>
    </w:p>
    <w:p w:rsidR="00E93AF4" w:rsidRDefault="00E93AF4" w:rsidP="00E93AF4">
      <w:pPr>
        <w:pStyle w:val="a3"/>
        <w:widowControl w:val="0"/>
        <w:spacing w:line="360" w:lineRule="auto"/>
        <w:ind w:firstLine="709"/>
        <w:jc w:val="both"/>
        <w:rPr>
          <w:sz w:val="28"/>
          <w:szCs w:val="28"/>
          <w:lang w:val="uk-UA"/>
        </w:rPr>
      </w:pPr>
    </w:p>
    <w:p w:rsidR="00E93AF4" w:rsidRDefault="006E6180" w:rsidP="00E93AF4">
      <w:pPr>
        <w:pStyle w:val="a3"/>
        <w:widowControl w:val="0"/>
        <w:spacing w:line="360" w:lineRule="auto"/>
        <w:ind w:firstLine="709"/>
        <w:jc w:val="both"/>
        <w:rPr>
          <w:sz w:val="28"/>
          <w:szCs w:val="28"/>
          <w:lang w:val="uk-UA"/>
        </w:rPr>
      </w:pPr>
      <w:r>
        <w:rPr>
          <w:sz w:val="28"/>
          <w:szCs w:val="28"/>
          <w:lang w:val="uk-UA"/>
        </w:rPr>
        <w:pict>
          <v:shape id="_x0000_i1072" type="#_x0000_t75" style="width:153.75pt;height:18.75pt">
            <v:imagedata r:id="rId46" o:title=""/>
          </v:shape>
        </w:pict>
      </w:r>
    </w:p>
    <w:p w:rsidR="00E93AF4" w:rsidRDefault="00E93AF4" w:rsidP="00E93AF4">
      <w:pPr>
        <w:pStyle w:val="a3"/>
        <w:widowControl w:val="0"/>
        <w:spacing w:line="360" w:lineRule="auto"/>
        <w:ind w:firstLine="709"/>
        <w:jc w:val="both"/>
        <w:rPr>
          <w:sz w:val="28"/>
          <w:szCs w:val="28"/>
          <w:lang w:val="uk-UA"/>
        </w:rPr>
      </w:pPr>
    </w:p>
    <w:p w:rsidR="00E93AF4"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Заданий вектор цін на фактори виробництва </w:t>
      </w:r>
    </w:p>
    <w:p w:rsidR="00E93AF4" w:rsidRDefault="00E93AF4" w:rsidP="00E93AF4">
      <w:pPr>
        <w:pStyle w:val="a3"/>
        <w:widowControl w:val="0"/>
        <w:spacing w:line="360" w:lineRule="auto"/>
        <w:ind w:firstLine="709"/>
        <w:jc w:val="both"/>
        <w:rPr>
          <w:sz w:val="28"/>
          <w:szCs w:val="28"/>
          <w:lang w:val="uk-UA"/>
        </w:rPr>
      </w:pPr>
    </w:p>
    <w:p w:rsidR="00E93AF4" w:rsidRDefault="006E6180" w:rsidP="00E93AF4">
      <w:pPr>
        <w:pStyle w:val="a3"/>
        <w:widowControl w:val="0"/>
        <w:spacing w:line="360" w:lineRule="auto"/>
        <w:ind w:firstLine="709"/>
        <w:jc w:val="both"/>
        <w:rPr>
          <w:sz w:val="28"/>
          <w:szCs w:val="28"/>
          <w:lang w:val="uk-UA"/>
        </w:rPr>
      </w:pPr>
      <w:r>
        <w:rPr>
          <w:sz w:val="28"/>
          <w:szCs w:val="28"/>
          <w:lang w:val="uk-UA"/>
        </w:rPr>
        <w:pict>
          <v:shape id="_x0000_i1073" type="#_x0000_t75" style="width:108.75pt;height:18.75pt">
            <v:imagedata r:id="rId47" o:title=""/>
          </v:shape>
        </w:pict>
      </w:r>
      <w:r w:rsidR="00E1057D" w:rsidRPr="002A3F1C">
        <w:rPr>
          <w:sz w:val="28"/>
          <w:szCs w:val="28"/>
          <w:lang w:val="uk-UA"/>
        </w:rPr>
        <w:t xml:space="preserve"> </w:t>
      </w:r>
    </w:p>
    <w:p w:rsidR="00E93AF4" w:rsidRDefault="00E93AF4" w:rsidP="00E93AF4">
      <w:pPr>
        <w:pStyle w:val="a3"/>
        <w:widowControl w:val="0"/>
        <w:spacing w:line="360" w:lineRule="auto"/>
        <w:ind w:firstLine="709"/>
        <w:jc w:val="both"/>
        <w:rPr>
          <w:sz w:val="28"/>
          <w:szCs w:val="28"/>
          <w:lang w:val="uk-UA"/>
        </w:rPr>
      </w:pPr>
    </w:p>
    <w:p w:rsidR="00E1057D"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і величина грошового капіталу на закупівлю факторів виробництва </w:t>
      </w:r>
      <w:r w:rsidR="006E6180">
        <w:rPr>
          <w:sz w:val="28"/>
          <w:szCs w:val="28"/>
          <w:lang w:val="uk-UA"/>
        </w:rPr>
        <w:pict>
          <v:shape id="_x0000_i1074" type="#_x0000_t75" style="width:18pt;height:14.25pt">
            <v:imagedata r:id="rId48" o:title=""/>
          </v:shape>
        </w:pict>
      </w:r>
      <w:r w:rsidRPr="002A3F1C">
        <w:rPr>
          <w:sz w:val="28"/>
          <w:szCs w:val="28"/>
          <w:lang w:val="uk-UA"/>
        </w:rPr>
        <w:t>. Потрібно розв’язати таку задачу:</w:t>
      </w:r>
    </w:p>
    <w:p w:rsidR="00E93AF4" w:rsidRDefault="00E93AF4">
      <w:pPr>
        <w:spacing w:after="200" w:line="276" w:lineRule="auto"/>
        <w:rPr>
          <w:sz w:val="28"/>
          <w:szCs w:val="28"/>
          <w:lang w:val="uk-UA"/>
        </w:rPr>
      </w:pPr>
      <w:r>
        <w:rPr>
          <w:sz w:val="28"/>
          <w:szCs w:val="28"/>
          <w:lang w:val="uk-UA"/>
        </w:rPr>
        <w:br w:type="page"/>
      </w: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075" type="#_x0000_t75" style="width:162.75pt;height:69pt">
            <v:imagedata r:id="rId49" o:title=""/>
          </v:shape>
        </w:pict>
      </w:r>
      <w:r w:rsidR="002A3F1C">
        <w:rPr>
          <w:lang w:val="uk-UA"/>
        </w:rPr>
        <w:t xml:space="preserve"> </w:t>
      </w:r>
      <w:r w:rsidR="00E1057D" w:rsidRPr="002A3F1C">
        <w:rPr>
          <w:lang w:val="uk-UA"/>
        </w:rPr>
        <w:t>(3)</w:t>
      </w:r>
    </w:p>
    <w:p w:rsidR="00E93AF4" w:rsidRDefault="00E93AF4" w:rsidP="00E93AF4">
      <w:pPr>
        <w:pStyle w:val="a3"/>
        <w:widowControl w:val="0"/>
        <w:spacing w:line="360" w:lineRule="auto"/>
        <w:ind w:firstLine="709"/>
        <w:jc w:val="both"/>
        <w:rPr>
          <w:sz w:val="28"/>
          <w:szCs w:val="28"/>
          <w:lang w:val="uk-UA"/>
        </w:rPr>
      </w:pPr>
    </w:p>
    <w:p w:rsidR="00E1057D" w:rsidRDefault="00E1057D" w:rsidP="00E93AF4">
      <w:pPr>
        <w:pStyle w:val="a3"/>
        <w:widowControl w:val="0"/>
        <w:spacing w:line="360" w:lineRule="auto"/>
        <w:ind w:firstLine="709"/>
        <w:jc w:val="both"/>
        <w:rPr>
          <w:sz w:val="28"/>
          <w:szCs w:val="28"/>
          <w:lang w:val="uk-UA"/>
        </w:rPr>
      </w:pPr>
      <w:r w:rsidRPr="002A3F1C">
        <w:rPr>
          <w:sz w:val="28"/>
          <w:szCs w:val="28"/>
          <w:lang w:val="uk-UA"/>
        </w:rPr>
        <w:t>Задача (3) – це задача нелінійного програмування щодо відшукання умовного максимуму функції. Для даної задачі формують функцію Лагранжа:</w:t>
      </w:r>
    </w:p>
    <w:p w:rsidR="00E93AF4" w:rsidRPr="002A3F1C" w:rsidRDefault="00E93AF4" w:rsidP="00E93AF4">
      <w:pPr>
        <w:pStyle w:val="a3"/>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076" type="#_x0000_t75" style="width:207.75pt;height:34.5pt">
            <v:imagedata r:id="rId50" o:title=""/>
          </v:shape>
        </w:pict>
      </w:r>
      <w:r w:rsidR="00E1057D" w:rsidRPr="002A3F1C">
        <w:rPr>
          <w:lang w:val="uk-UA"/>
        </w:rPr>
        <w:t>.</w:t>
      </w:r>
    </w:p>
    <w:p w:rsidR="00E93AF4" w:rsidRDefault="00E93AF4" w:rsidP="00E93AF4">
      <w:pPr>
        <w:pStyle w:val="a3"/>
        <w:widowControl w:val="0"/>
        <w:spacing w:line="360" w:lineRule="auto"/>
        <w:ind w:firstLine="709"/>
        <w:jc w:val="both"/>
        <w:rPr>
          <w:sz w:val="28"/>
          <w:szCs w:val="28"/>
          <w:lang w:val="uk-UA"/>
        </w:rPr>
      </w:pPr>
    </w:p>
    <w:p w:rsidR="00E1057D" w:rsidRDefault="00E1057D" w:rsidP="00E93AF4">
      <w:pPr>
        <w:pStyle w:val="a3"/>
        <w:widowControl w:val="0"/>
        <w:spacing w:line="360" w:lineRule="auto"/>
        <w:ind w:firstLine="709"/>
        <w:jc w:val="both"/>
        <w:rPr>
          <w:sz w:val="28"/>
          <w:szCs w:val="28"/>
          <w:lang w:val="uk-UA"/>
        </w:rPr>
      </w:pPr>
      <w:r w:rsidRPr="002A3F1C">
        <w:rPr>
          <w:sz w:val="28"/>
          <w:szCs w:val="28"/>
          <w:lang w:val="uk-UA"/>
        </w:rPr>
        <w:t>Необхідними й достатніми умовами для розв’язання задачі (3) є умови Куна-Таккера, які записують у такий спосіб:</w:t>
      </w:r>
    </w:p>
    <w:p w:rsidR="00E93AF4" w:rsidRPr="002A3F1C" w:rsidRDefault="00E93AF4" w:rsidP="00E93AF4">
      <w:pPr>
        <w:pStyle w:val="a3"/>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077" type="#_x0000_t75" style="width:269.25pt;height:105pt">
            <v:imagedata r:id="rId51" o:title=""/>
          </v:shape>
        </w:pict>
      </w:r>
      <w:r w:rsidR="002A3F1C">
        <w:rPr>
          <w:lang w:val="uk-UA"/>
        </w:rPr>
        <w:t xml:space="preserve"> </w:t>
      </w:r>
      <w:r w:rsidR="00E1057D" w:rsidRPr="002A3F1C">
        <w:rPr>
          <w:lang w:val="uk-UA"/>
        </w:rPr>
        <w:t>(4)</w:t>
      </w:r>
    </w:p>
    <w:p w:rsidR="00E93AF4" w:rsidRDefault="00E93AF4" w:rsidP="00E93AF4">
      <w:pPr>
        <w:pStyle w:val="a3"/>
        <w:widowControl w:val="0"/>
        <w:spacing w:line="360" w:lineRule="auto"/>
        <w:ind w:firstLine="709"/>
        <w:jc w:val="both"/>
        <w:rPr>
          <w:sz w:val="28"/>
          <w:szCs w:val="28"/>
          <w:lang w:val="uk-UA"/>
        </w:rPr>
      </w:pPr>
    </w:p>
    <w:p w:rsidR="00E1057D"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На випадок , коли фірма повністю витрачає грошовий капітал </w:t>
      </w:r>
      <w:r w:rsidR="006E6180">
        <w:rPr>
          <w:sz w:val="28"/>
          <w:szCs w:val="28"/>
          <w:lang w:val="uk-UA"/>
        </w:rPr>
        <w:pict>
          <v:shape id="_x0000_i1078" type="#_x0000_t75" style="width:18pt;height:14.25pt">
            <v:imagedata r:id="rId52" o:title=""/>
          </v:shape>
        </w:pict>
      </w:r>
      <w:r w:rsidRPr="002A3F1C">
        <w:rPr>
          <w:sz w:val="28"/>
          <w:szCs w:val="28"/>
          <w:lang w:val="uk-UA"/>
        </w:rPr>
        <w:t xml:space="preserve"> на закупівлю факторів виробництва (тобто </w:t>
      </w:r>
      <w:r w:rsidR="006E6180">
        <w:rPr>
          <w:sz w:val="28"/>
          <w:szCs w:val="28"/>
          <w:lang w:val="uk-UA"/>
        </w:rPr>
        <w:pict>
          <v:shape id="_x0000_i1079" type="#_x0000_t75" style="width:35.25pt;height:18.75pt">
            <v:imagedata r:id="rId53" o:title=""/>
          </v:shape>
        </w:pict>
      </w:r>
      <w:r w:rsidRPr="002A3F1C">
        <w:rPr>
          <w:sz w:val="28"/>
          <w:szCs w:val="28"/>
          <w:lang w:val="uk-UA"/>
        </w:rPr>
        <w:t xml:space="preserve">, </w:t>
      </w:r>
      <w:r w:rsidR="006E6180">
        <w:rPr>
          <w:sz w:val="28"/>
          <w:szCs w:val="28"/>
          <w:lang w:val="uk-UA"/>
        </w:rPr>
        <w:pict>
          <v:shape id="_x0000_i1080" type="#_x0000_t75" style="width:63pt;height:17.25pt">
            <v:imagedata r:id="rId54" o:title=""/>
          </v:shape>
        </w:pict>
      </w:r>
      <w:r w:rsidRPr="002A3F1C">
        <w:rPr>
          <w:sz w:val="28"/>
          <w:szCs w:val="28"/>
          <w:lang w:val="uk-UA"/>
        </w:rPr>
        <w:t>), умови (4) набувають такого вигляду:</w:t>
      </w:r>
    </w:p>
    <w:p w:rsidR="00E93AF4" w:rsidRPr="002A3F1C" w:rsidRDefault="00E93AF4" w:rsidP="00E93AF4">
      <w:pPr>
        <w:pStyle w:val="a3"/>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081" type="#_x0000_t75" style="width:157.5pt;height:63pt">
            <v:imagedata r:id="rId55" o:title=""/>
          </v:shape>
        </w:pict>
      </w:r>
      <w:r w:rsidR="00E1057D" w:rsidRPr="002A3F1C">
        <w:rPr>
          <w:lang w:val="uk-UA"/>
        </w:rPr>
        <w:t>(5)</w:t>
      </w:r>
    </w:p>
    <w:p w:rsidR="00E93AF4" w:rsidRDefault="00E93AF4" w:rsidP="00E93AF4">
      <w:pPr>
        <w:pStyle w:val="a3"/>
        <w:widowControl w:val="0"/>
        <w:spacing w:line="360" w:lineRule="auto"/>
        <w:ind w:firstLine="709"/>
        <w:jc w:val="both"/>
        <w:rPr>
          <w:sz w:val="28"/>
          <w:szCs w:val="28"/>
          <w:lang w:val="uk-UA"/>
        </w:rPr>
      </w:pP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Ці умови виконуються тільки в точці </w:t>
      </w:r>
      <w:r w:rsidR="006E6180">
        <w:rPr>
          <w:sz w:val="28"/>
          <w:szCs w:val="28"/>
          <w:lang w:val="uk-UA"/>
        </w:rPr>
        <w:pict>
          <v:shape id="_x0000_i1082" type="#_x0000_t75" style="width:39pt;height:16.5pt">
            <v:imagedata r:id="rId56" o:title=""/>
          </v:shape>
        </w:pict>
      </w:r>
      <w:r w:rsidRPr="002A3F1C">
        <w:rPr>
          <w:sz w:val="28"/>
          <w:szCs w:val="28"/>
          <w:lang w:val="uk-UA"/>
        </w:rPr>
        <w:t xml:space="preserve">, де </w:t>
      </w:r>
      <w:r w:rsidR="006E6180">
        <w:rPr>
          <w:sz w:val="28"/>
          <w:szCs w:val="28"/>
          <w:lang w:val="uk-UA"/>
        </w:rPr>
        <w:pict>
          <v:shape id="_x0000_i1083" type="#_x0000_t75" style="width:96pt;height:18.75pt">
            <v:imagedata r:id="rId57" o:title=""/>
          </v:shape>
        </w:pict>
      </w:r>
      <w:r w:rsidRPr="002A3F1C">
        <w:rPr>
          <w:sz w:val="28"/>
          <w:szCs w:val="28"/>
          <w:lang w:val="uk-UA"/>
        </w:rPr>
        <w:t xml:space="preserve"> є оптимальним розв’язком (планом) задачі поведінки фірми.</w:t>
      </w: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Геометрично розв</w:t>
      </w:r>
      <w:r w:rsidRPr="002A3F1C">
        <w:rPr>
          <w:sz w:val="28"/>
          <w:szCs w:val="28"/>
        </w:rPr>
        <w:t>’</w:t>
      </w:r>
      <w:r w:rsidRPr="002A3F1C">
        <w:rPr>
          <w:sz w:val="28"/>
          <w:szCs w:val="28"/>
          <w:lang w:val="uk-UA"/>
        </w:rPr>
        <w:t>язок знаходиться у точці дотику лінії цін на фактори виробництва й кривої байдужності.</w:t>
      </w: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Наведемо основні висновки розв’язання задачі максимізації випуску продукції:</w:t>
      </w: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1) в оптимальній точці </w:t>
      </w:r>
      <w:r w:rsidR="006E6180">
        <w:rPr>
          <w:sz w:val="28"/>
          <w:szCs w:val="28"/>
          <w:lang w:val="uk-UA"/>
        </w:rPr>
        <w:pict>
          <v:shape id="_x0000_i1084" type="#_x0000_t75" style="width:96pt;height:21.75pt">
            <v:imagedata r:id="rId58" o:title=""/>
          </v:shape>
        </w:pict>
      </w:r>
      <w:r w:rsidRPr="002A3F1C">
        <w:rPr>
          <w:sz w:val="28"/>
          <w:szCs w:val="28"/>
          <w:lang w:val="uk-UA"/>
        </w:rPr>
        <w:t xml:space="preserve"> виконується </w:t>
      </w:r>
      <w:r w:rsidR="006E6180">
        <w:rPr>
          <w:sz w:val="28"/>
          <w:szCs w:val="28"/>
          <w:lang w:val="uk-UA"/>
        </w:rPr>
        <w:pict>
          <v:shape id="_x0000_i1085" type="#_x0000_t75" style="width:57pt;height:27.75pt">
            <v:imagedata r:id="rId59" o:title=""/>
          </v:shape>
        </w:pict>
      </w:r>
      <w:r w:rsidRPr="002A3F1C">
        <w:rPr>
          <w:sz w:val="28"/>
          <w:szCs w:val="28"/>
          <w:lang w:val="uk-UA"/>
        </w:rPr>
        <w:t xml:space="preserve">, </w:t>
      </w:r>
      <w:r w:rsidR="006E6180">
        <w:rPr>
          <w:sz w:val="28"/>
          <w:szCs w:val="28"/>
          <w:lang w:val="uk-UA"/>
        </w:rPr>
        <w:pict>
          <v:shape id="_x0000_i1086" type="#_x0000_t75" style="width:63pt;height:17.25pt">
            <v:imagedata r:id="rId60" o:title=""/>
          </v:shape>
        </w:pict>
      </w:r>
      <w:r w:rsidRPr="002A3F1C">
        <w:rPr>
          <w:sz w:val="28"/>
          <w:szCs w:val="28"/>
          <w:lang w:val="uk-UA"/>
        </w:rPr>
        <w:t xml:space="preserve">, тобто граничні продуктивності факторів пропорційні їхнім цінам, коефіцієнт пропорційності дорівнює </w:t>
      </w:r>
      <w:r w:rsidR="006E6180">
        <w:rPr>
          <w:sz w:val="28"/>
          <w:szCs w:val="28"/>
          <w:lang w:val="uk-UA"/>
        </w:rPr>
        <w:pict>
          <v:shape id="_x0000_i1087" type="#_x0000_t75" style="width:15pt;height:18.75pt">
            <v:imagedata r:id="rId61" o:title=""/>
          </v:shape>
        </w:pict>
      </w:r>
      <w:r w:rsidRPr="002A3F1C">
        <w:rPr>
          <w:sz w:val="28"/>
          <w:szCs w:val="28"/>
          <w:lang w:val="uk-UA"/>
        </w:rPr>
        <w:t>;</w:t>
      </w:r>
    </w:p>
    <w:p w:rsidR="00E1057D" w:rsidRDefault="00E1057D" w:rsidP="00E93AF4">
      <w:pPr>
        <w:pStyle w:val="a3"/>
        <w:widowControl w:val="0"/>
        <w:spacing w:line="360" w:lineRule="auto"/>
        <w:ind w:firstLine="709"/>
        <w:jc w:val="both"/>
        <w:rPr>
          <w:sz w:val="28"/>
          <w:szCs w:val="28"/>
          <w:lang w:val="uk-UA"/>
        </w:rPr>
      </w:pPr>
      <w:r w:rsidRPr="002A3F1C">
        <w:rPr>
          <w:sz w:val="28"/>
          <w:szCs w:val="28"/>
          <w:lang w:val="uk-UA"/>
        </w:rPr>
        <w:t>2) відношення граничних продуктивностей факторів дорівнює відношенню їхніх цін</w:t>
      </w:r>
    </w:p>
    <w:p w:rsidR="00E93AF4" w:rsidRPr="002A3F1C" w:rsidRDefault="00E93AF4" w:rsidP="00E93AF4">
      <w:pPr>
        <w:pStyle w:val="a3"/>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088" type="#_x0000_t75" style="width:122.25pt;height:32.25pt">
            <v:imagedata r:id="rId62" o:title=""/>
          </v:shape>
        </w:pict>
      </w:r>
      <w:r w:rsidR="00E1057D" w:rsidRPr="002A3F1C">
        <w:rPr>
          <w:lang w:val="uk-UA"/>
        </w:rPr>
        <w:t xml:space="preserve">, </w:t>
      </w:r>
      <w:r>
        <w:rPr>
          <w:lang w:val="uk-UA"/>
        </w:rPr>
        <w:pict>
          <v:shape id="_x0000_i1089" type="#_x0000_t75" style="width:75pt;height:17.25pt">
            <v:imagedata r:id="rId63" o:title=""/>
          </v:shape>
        </w:pict>
      </w:r>
      <w:r w:rsidR="00E1057D" w:rsidRPr="002A3F1C">
        <w:rPr>
          <w:lang w:val="uk-UA"/>
        </w:rPr>
        <w:t>;</w:t>
      </w:r>
    </w:p>
    <w:p w:rsidR="00E93AF4" w:rsidRDefault="00E93AF4" w:rsidP="00E93AF4">
      <w:pPr>
        <w:pStyle w:val="a3"/>
        <w:widowControl w:val="0"/>
        <w:spacing w:line="360" w:lineRule="auto"/>
        <w:ind w:firstLine="709"/>
        <w:jc w:val="both"/>
        <w:rPr>
          <w:sz w:val="28"/>
          <w:szCs w:val="28"/>
          <w:lang w:val="uk-UA"/>
        </w:rPr>
      </w:pPr>
    </w:p>
    <w:p w:rsidR="00E1057D" w:rsidRDefault="00E1057D" w:rsidP="00E93AF4">
      <w:pPr>
        <w:pStyle w:val="a3"/>
        <w:widowControl w:val="0"/>
        <w:spacing w:line="360" w:lineRule="auto"/>
        <w:ind w:firstLine="709"/>
        <w:jc w:val="both"/>
        <w:rPr>
          <w:sz w:val="28"/>
          <w:szCs w:val="28"/>
          <w:lang w:val="uk-UA"/>
        </w:rPr>
      </w:pPr>
      <w:r w:rsidRPr="002A3F1C">
        <w:rPr>
          <w:sz w:val="28"/>
          <w:szCs w:val="28"/>
          <w:lang w:val="uk-UA"/>
        </w:rPr>
        <w:t>3) гранична продуктивність факторів, що припадає на грошову одиницю, в оптимальному плані має бути однаковою для всіх факторів виробництва</w:t>
      </w:r>
    </w:p>
    <w:p w:rsidR="00E93AF4" w:rsidRPr="002A3F1C" w:rsidRDefault="00E93AF4" w:rsidP="00E93AF4">
      <w:pPr>
        <w:pStyle w:val="a3"/>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090" type="#_x0000_t75" style="width:142.5pt;height:32.25pt">
            <v:imagedata r:id="rId64" o:title=""/>
          </v:shape>
        </w:pict>
      </w:r>
      <w:r w:rsidR="00E1057D" w:rsidRPr="002A3F1C">
        <w:rPr>
          <w:lang w:val="uk-UA"/>
        </w:rPr>
        <w:t xml:space="preserve">, </w:t>
      </w:r>
      <w:r>
        <w:rPr>
          <w:lang w:val="uk-UA"/>
        </w:rPr>
        <w:pict>
          <v:shape id="_x0000_i1091" type="#_x0000_t75" style="width:75pt;height:17.25pt">
            <v:imagedata r:id="rId65" o:title=""/>
          </v:shape>
        </w:pict>
      </w:r>
      <w:r w:rsidR="00E1057D" w:rsidRPr="002A3F1C">
        <w:rPr>
          <w:lang w:val="uk-UA"/>
        </w:rPr>
        <w:t>.</w:t>
      </w:r>
    </w:p>
    <w:p w:rsidR="00E93AF4" w:rsidRDefault="00E93AF4" w:rsidP="00E93AF4">
      <w:pPr>
        <w:pStyle w:val="a3"/>
        <w:widowControl w:val="0"/>
        <w:spacing w:line="360" w:lineRule="auto"/>
        <w:ind w:firstLine="709"/>
        <w:jc w:val="both"/>
        <w:rPr>
          <w:sz w:val="28"/>
          <w:szCs w:val="28"/>
          <w:lang w:val="uk-UA"/>
        </w:rPr>
      </w:pP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Дані співвідношення складають основу теорії граничної продуктивності (теорії вартості).</w:t>
      </w:r>
    </w:p>
    <w:p w:rsidR="00E1057D" w:rsidRPr="002A3F1C" w:rsidRDefault="00E1057D" w:rsidP="00E93AF4">
      <w:pPr>
        <w:pStyle w:val="a3"/>
        <w:widowControl w:val="0"/>
        <w:spacing w:line="360" w:lineRule="auto"/>
        <w:ind w:firstLine="709"/>
        <w:jc w:val="both"/>
        <w:rPr>
          <w:sz w:val="28"/>
          <w:szCs w:val="28"/>
          <w:lang w:val="uk-UA"/>
        </w:rPr>
      </w:pP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3</w:t>
      </w:r>
      <w:r w:rsidR="00E93AF4">
        <w:rPr>
          <w:sz w:val="28"/>
          <w:szCs w:val="28"/>
          <w:lang w:val="uk-UA"/>
        </w:rPr>
        <w:t>.</w:t>
      </w:r>
      <w:r w:rsidRPr="002A3F1C">
        <w:rPr>
          <w:sz w:val="28"/>
          <w:szCs w:val="28"/>
          <w:lang w:val="uk-UA"/>
        </w:rPr>
        <w:t xml:space="preserve"> Модель рівноваги фірми</w:t>
      </w:r>
    </w:p>
    <w:p w:rsidR="00E1057D" w:rsidRPr="002A3F1C" w:rsidRDefault="00E1057D" w:rsidP="00E93AF4">
      <w:pPr>
        <w:pStyle w:val="a3"/>
        <w:widowControl w:val="0"/>
        <w:spacing w:line="360" w:lineRule="auto"/>
        <w:ind w:firstLine="709"/>
        <w:jc w:val="both"/>
        <w:rPr>
          <w:sz w:val="28"/>
          <w:szCs w:val="28"/>
          <w:lang w:val="uk-UA"/>
        </w:rPr>
      </w:pP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Припустимо метою фірми є максимізація прибутку шляхом вибору видів витрат при заданій виробничій функції </w:t>
      </w:r>
      <w:r w:rsidR="006E6180">
        <w:rPr>
          <w:sz w:val="28"/>
          <w:szCs w:val="28"/>
          <w:lang w:val="uk-UA"/>
        </w:rPr>
        <w:pict>
          <v:shape id="_x0000_i1092" type="#_x0000_t75" style="width:87pt;height:18.75pt">
            <v:imagedata r:id="rId66" o:title=""/>
          </v:shape>
        </w:pict>
      </w:r>
      <w:r w:rsidRPr="002A3F1C">
        <w:rPr>
          <w:sz w:val="28"/>
          <w:szCs w:val="28"/>
          <w:lang w:val="uk-UA"/>
        </w:rPr>
        <w:t xml:space="preserve">, заданій ціні випуску продукції </w:t>
      </w:r>
      <w:r w:rsidR="006E6180">
        <w:rPr>
          <w:sz w:val="28"/>
          <w:szCs w:val="28"/>
          <w:lang w:val="uk-UA"/>
        </w:rPr>
        <w:pict>
          <v:shape id="_x0000_i1093" type="#_x0000_t75" style="width:12.75pt;height:14.25pt">
            <v:imagedata r:id="rId67" o:title=""/>
          </v:shape>
        </w:pict>
      </w:r>
      <w:r w:rsidRPr="002A3F1C">
        <w:rPr>
          <w:sz w:val="28"/>
          <w:szCs w:val="28"/>
          <w:lang w:val="uk-UA"/>
        </w:rPr>
        <w:t xml:space="preserve"> і цінах витрат (оплата факторів виробництва) </w:t>
      </w:r>
      <w:r w:rsidR="006E6180">
        <w:rPr>
          <w:sz w:val="28"/>
          <w:szCs w:val="28"/>
          <w:lang w:val="uk-UA"/>
        </w:rPr>
        <w:pict>
          <v:shape id="_x0000_i1094" type="#_x0000_t75" style="width:108.75pt;height:18.75pt">
            <v:imagedata r:id="rId68" o:title=""/>
          </v:shape>
        </w:pict>
      </w:r>
      <w:r w:rsidRPr="002A3F1C">
        <w:rPr>
          <w:sz w:val="28"/>
          <w:szCs w:val="28"/>
          <w:lang w:val="uk-UA"/>
        </w:rPr>
        <w:t>.</w:t>
      </w: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Прибуток </w:t>
      </w:r>
      <w:r w:rsidR="006E6180">
        <w:rPr>
          <w:sz w:val="28"/>
          <w:szCs w:val="28"/>
          <w:lang w:val="uk-UA"/>
        </w:rPr>
        <w:pict>
          <v:shape id="_x0000_i1095" type="#_x0000_t75" style="width:15pt;height:14.25pt">
            <v:imagedata r:id="rId69" o:title=""/>
          </v:shape>
        </w:pict>
      </w:r>
      <w:r w:rsidRPr="002A3F1C">
        <w:rPr>
          <w:sz w:val="28"/>
          <w:szCs w:val="28"/>
          <w:lang w:val="uk-UA"/>
        </w:rPr>
        <w:t xml:space="preserve"> дорівнює річному валовому доходу </w:t>
      </w:r>
      <w:r w:rsidR="006E6180">
        <w:rPr>
          <w:sz w:val="28"/>
          <w:szCs w:val="28"/>
          <w:lang w:val="uk-UA"/>
        </w:rPr>
        <w:pict>
          <v:shape id="_x0000_i1096" type="#_x0000_t75" style="width:12.75pt;height:14.25pt">
            <v:imagedata r:id="rId70" o:title=""/>
          </v:shape>
        </w:pict>
      </w:r>
      <w:r w:rsidRPr="002A3F1C">
        <w:rPr>
          <w:sz w:val="28"/>
          <w:szCs w:val="28"/>
          <w:lang w:val="uk-UA"/>
        </w:rPr>
        <w:t xml:space="preserve"> за винятком витрат виробництва </w:t>
      </w:r>
      <w:r w:rsidR="006E6180">
        <w:rPr>
          <w:sz w:val="28"/>
          <w:szCs w:val="28"/>
          <w:lang w:val="uk-UA"/>
        </w:rPr>
        <w:pict>
          <v:shape id="_x0000_i1097" type="#_x0000_t75" style="width:12.75pt;height:15pt">
            <v:imagedata r:id="rId71" o:title=""/>
          </v:shape>
        </w:pict>
      </w:r>
      <w:r w:rsidRPr="002A3F1C">
        <w:rPr>
          <w:sz w:val="28"/>
          <w:szCs w:val="28"/>
          <w:lang w:val="uk-UA"/>
        </w:rPr>
        <w:t xml:space="preserve">, тобто </w:t>
      </w:r>
      <w:r w:rsidR="006E6180">
        <w:rPr>
          <w:sz w:val="28"/>
          <w:szCs w:val="28"/>
          <w:lang w:val="uk-UA"/>
        </w:rPr>
        <w:pict>
          <v:shape id="_x0000_i1098" type="#_x0000_t75" style="width:60.75pt;height:15pt">
            <v:imagedata r:id="rId72" o:title=""/>
          </v:shape>
        </w:pict>
      </w:r>
      <w:r w:rsidRPr="002A3F1C">
        <w:rPr>
          <w:sz w:val="28"/>
          <w:szCs w:val="28"/>
          <w:lang w:val="uk-UA"/>
        </w:rPr>
        <w:t>. Валовой річний доход обчислюється як річна продукція, помножена на її ціну</w:t>
      </w:r>
    </w:p>
    <w:p w:rsidR="00E93AF4" w:rsidRDefault="00E93AF4"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099" type="#_x0000_t75" style="width:143.25pt;height:18.75pt">
            <v:imagedata r:id="rId73" o:title=""/>
          </v:shape>
        </w:pict>
      </w:r>
      <w:r w:rsidR="00E1057D" w:rsidRPr="002A3F1C">
        <w:rPr>
          <w:lang w:val="uk-UA"/>
        </w:rPr>
        <w:t>.</w:t>
      </w:r>
    </w:p>
    <w:p w:rsidR="00E93AF4" w:rsidRDefault="00E93AF4" w:rsidP="00E93AF4">
      <w:pPr>
        <w:pStyle w:val="a3"/>
        <w:widowControl w:val="0"/>
        <w:spacing w:line="360" w:lineRule="auto"/>
        <w:ind w:firstLine="709"/>
        <w:jc w:val="both"/>
        <w:rPr>
          <w:sz w:val="28"/>
          <w:szCs w:val="28"/>
          <w:lang w:val="uk-UA"/>
        </w:rPr>
      </w:pP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Витрати виробництва дорівнюють загальним виплатам за всі види витрат</w:t>
      </w:r>
    </w:p>
    <w:p w:rsidR="00E93AF4" w:rsidRDefault="00E93AF4"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00" type="#_x0000_t75" style="width:63.75pt;height:39pt">
            <v:imagedata r:id="rId74" o:title=""/>
          </v:shape>
        </w:pict>
      </w:r>
      <w:r w:rsidR="00E1057D" w:rsidRPr="002A3F1C">
        <w:rPr>
          <w:lang w:val="uk-UA"/>
        </w:rPr>
        <w:t>.</w:t>
      </w:r>
    </w:p>
    <w:p w:rsidR="00E93AF4" w:rsidRDefault="00E93AF4" w:rsidP="00E93AF4">
      <w:pPr>
        <w:pStyle w:val="a3"/>
        <w:widowControl w:val="0"/>
        <w:spacing w:line="360" w:lineRule="auto"/>
        <w:ind w:firstLine="709"/>
        <w:jc w:val="both"/>
        <w:rPr>
          <w:sz w:val="28"/>
          <w:szCs w:val="28"/>
          <w:lang w:val="uk-UA"/>
        </w:rPr>
      </w:pP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Розв</w:t>
      </w:r>
      <w:r w:rsidRPr="002A3F1C">
        <w:rPr>
          <w:sz w:val="28"/>
          <w:szCs w:val="28"/>
        </w:rPr>
        <w:t>’</w:t>
      </w:r>
      <w:r w:rsidRPr="002A3F1C">
        <w:rPr>
          <w:sz w:val="28"/>
          <w:szCs w:val="28"/>
          <w:lang w:val="uk-UA"/>
        </w:rPr>
        <w:t>язуючи довгострокову задачу, фірма вільна вибрати будь-який вектор витрат із простору витрат, тому задача формулюється в такий спосіб:</w:t>
      </w:r>
    </w:p>
    <w:p w:rsidR="00E93AF4" w:rsidRDefault="00E93AF4"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01" type="#_x0000_t75" style="width:322.5pt;height:38.25pt">
            <v:imagedata r:id="rId75" o:title=""/>
          </v:shape>
        </w:pict>
      </w:r>
      <w:r w:rsidR="00E1057D" w:rsidRPr="002A3F1C">
        <w:rPr>
          <w:lang w:val="uk-UA"/>
        </w:rPr>
        <w:t xml:space="preserve"> (6)</w:t>
      </w:r>
    </w:p>
    <w:p w:rsidR="00E93AF4" w:rsidRDefault="00E93AF4" w:rsidP="00E93AF4">
      <w:pPr>
        <w:pStyle w:val="a3"/>
        <w:widowControl w:val="0"/>
        <w:spacing w:line="360" w:lineRule="auto"/>
        <w:ind w:firstLine="709"/>
        <w:jc w:val="both"/>
        <w:rPr>
          <w:sz w:val="28"/>
          <w:szCs w:val="28"/>
          <w:lang w:val="uk-UA"/>
        </w:rPr>
      </w:pP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за умови </w:t>
      </w:r>
      <w:r w:rsidR="006E6180">
        <w:rPr>
          <w:sz w:val="28"/>
          <w:szCs w:val="28"/>
          <w:lang w:val="uk-UA"/>
        </w:rPr>
        <w:pict>
          <v:shape id="_x0000_i1102" type="#_x0000_t75" style="width:128.25pt;height:18.75pt">
            <v:imagedata r:id="rId76" o:title=""/>
          </v:shape>
        </w:pict>
      </w:r>
      <w:r w:rsidRPr="002A3F1C">
        <w:rPr>
          <w:sz w:val="28"/>
          <w:szCs w:val="28"/>
          <w:lang w:val="uk-UA"/>
        </w:rPr>
        <w:t>.</w:t>
      </w: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Задача (6) є задачею математичного програмування, єдиним обмеженням якої є невід</w:t>
      </w:r>
      <w:r w:rsidRPr="002A3F1C">
        <w:rPr>
          <w:sz w:val="28"/>
          <w:szCs w:val="28"/>
        </w:rPr>
        <w:t>’</w:t>
      </w:r>
      <w:r w:rsidRPr="002A3F1C">
        <w:rPr>
          <w:sz w:val="28"/>
          <w:szCs w:val="28"/>
          <w:lang w:val="uk-UA"/>
        </w:rPr>
        <w:t>ємність компонентів вектора витрат.</w:t>
      </w:r>
    </w:p>
    <w:p w:rsidR="00E1057D" w:rsidRDefault="00E1057D" w:rsidP="00E93AF4">
      <w:pPr>
        <w:pStyle w:val="a3"/>
        <w:widowControl w:val="0"/>
        <w:spacing w:line="360" w:lineRule="auto"/>
        <w:ind w:firstLine="709"/>
        <w:jc w:val="both"/>
        <w:rPr>
          <w:sz w:val="28"/>
          <w:szCs w:val="28"/>
          <w:lang w:val="uk-UA"/>
        </w:rPr>
      </w:pPr>
      <w:r w:rsidRPr="002A3F1C">
        <w:rPr>
          <w:sz w:val="28"/>
          <w:szCs w:val="28"/>
          <w:lang w:val="uk-UA"/>
        </w:rPr>
        <w:t>Необхідні умови виражаються системою</w:t>
      </w:r>
    </w:p>
    <w:p w:rsidR="00F068AB" w:rsidRPr="002A3F1C" w:rsidRDefault="00F068AB" w:rsidP="00E93AF4">
      <w:pPr>
        <w:pStyle w:val="a3"/>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03" type="#_x0000_t75" style="width:94.5pt;height:28.5pt">
            <v:imagedata r:id="rId77" o:title=""/>
          </v:shape>
        </w:pict>
      </w:r>
      <w:r w:rsidR="00E1057D" w:rsidRPr="002A3F1C">
        <w:rPr>
          <w:lang w:val="uk-UA"/>
        </w:rPr>
        <w:t xml:space="preserve">, </w:t>
      </w:r>
      <w:r>
        <w:rPr>
          <w:lang w:val="uk-UA"/>
        </w:rPr>
        <w:pict>
          <v:shape id="_x0000_i1104" type="#_x0000_t75" style="width:63pt;height:17.25pt">
            <v:imagedata r:id="rId78" o:title=""/>
          </v:shape>
        </w:pict>
      </w:r>
      <w:r w:rsidR="00E1057D" w:rsidRPr="002A3F1C">
        <w:rPr>
          <w:lang w:val="uk-UA"/>
        </w:rPr>
        <w:t>,(7)</w:t>
      </w:r>
    </w:p>
    <w:p w:rsidR="00F068AB" w:rsidRDefault="00F068AB" w:rsidP="00E93AF4">
      <w:pPr>
        <w:pStyle w:val="a3"/>
        <w:widowControl w:val="0"/>
        <w:spacing w:line="360" w:lineRule="auto"/>
        <w:ind w:firstLine="709"/>
        <w:jc w:val="both"/>
        <w:rPr>
          <w:sz w:val="28"/>
          <w:szCs w:val="28"/>
          <w:lang w:val="uk-UA"/>
        </w:rPr>
      </w:pPr>
    </w:p>
    <w:p w:rsidR="00E1057D"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де </w:t>
      </w:r>
      <w:r w:rsidR="006E6180">
        <w:rPr>
          <w:sz w:val="28"/>
          <w:szCs w:val="28"/>
          <w:lang w:val="uk-UA"/>
        </w:rPr>
        <w:pict>
          <v:shape id="_x0000_i1105" type="#_x0000_t75" style="width:110.25pt;height:21.75pt">
            <v:imagedata r:id="rId79" o:title=""/>
          </v:shape>
        </w:pict>
      </w:r>
      <w:r w:rsidRPr="002A3F1C">
        <w:rPr>
          <w:sz w:val="28"/>
          <w:szCs w:val="28"/>
          <w:lang w:val="uk-UA"/>
        </w:rPr>
        <w:t xml:space="preserve"> – оптимальний план.</w:t>
      </w:r>
    </w:p>
    <w:p w:rsidR="00F068AB" w:rsidRDefault="00F068AB">
      <w:pPr>
        <w:spacing w:after="200" w:line="276" w:lineRule="auto"/>
        <w:rPr>
          <w:sz w:val="28"/>
          <w:szCs w:val="28"/>
          <w:lang w:val="uk-UA"/>
        </w:rPr>
      </w:pPr>
      <w:r>
        <w:rPr>
          <w:sz w:val="28"/>
          <w:szCs w:val="28"/>
          <w:lang w:val="uk-UA"/>
        </w:rPr>
        <w:br w:type="page"/>
      </w: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З (7) випливає, що </w:t>
      </w:r>
      <w:r w:rsidR="006E6180">
        <w:rPr>
          <w:sz w:val="28"/>
          <w:szCs w:val="28"/>
          <w:lang w:val="uk-UA"/>
        </w:rPr>
        <w:pict>
          <v:shape id="_x0000_i1106" type="#_x0000_t75" style="width:63pt;height:31.5pt">
            <v:imagedata r:id="rId80" o:title=""/>
          </v:shape>
        </w:pict>
      </w:r>
      <w:r w:rsidRPr="002A3F1C">
        <w:rPr>
          <w:sz w:val="28"/>
          <w:szCs w:val="28"/>
          <w:lang w:val="uk-UA"/>
        </w:rPr>
        <w:t xml:space="preserve">, </w:t>
      </w:r>
      <w:r w:rsidR="006E6180">
        <w:rPr>
          <w:sz w:val="28"/>
          <w:szCs w:val="28"/>
          <w:lang w:val="uk-UA"/>
        </w:rPr>
        <w:pict>
          <v:shape id="_x0000_i1107" type="#_x0000_t75" style="width:63pt;height:17.25pt">
            <v:imagedata r:id="rId81" o:title=""/>
          </v:shape>
        </w:pict>
      </w:r>
      <w:r w:rsidRPr="002A3F1C">
        <w:rPr>
          <w:sz w:val="28"/>
          <w:szCs w:val="28"/>
          <w:lang w:val="uk-UA"/>
        </w:rPr>
        <w:t xml:space="preserve">, де </w:t>
      </w:r>
      <w:r w:rsidR="006E6180">
        <w:rPr>
          <w:sz w:val="28"/>
          <w:szCs w:val="28"/>
          <w:lang w:val="uk-UA"/>
        </w:rPr>
        <w:pict>
          <v:shape id="_x0000_i1108" type="#_x0000_t75" style="width:45pt;height:33pt">
            <v:imagedata r:id="rId82" o:title=""/>
          </v:shape>
        </w:pict>
      </w:r>
      <w:r w:rsidRPr="002A3F1C">
        <w:rPr>
          <w:sz w:val="28"/>
          <w:szCs w:val="28"/>
          <w:lang w:val="uk-UA"/>
        </w:rPr>
        <w:t xml:space="preserve"> – вартість граничної продуктивності </w:t>
      </w:r>
      <w:r w:rsidR="006E6180">
        <w:rPr>
          <w:sz w:val="28"/>
          <w:szCs w:val="28"/>
          <w:lang w:val="uk-UA"/>
        </w:rPr>
        <w:pict>
          <v:shape id="_x0000_i1109" type="#_x0000_t75" style="width:8.25pt;height:15pt">
            <v:imagedata r:id="rId83" o:title=""/>
          </v:shape>
        </w:pict>
      </w:r>
      <w:r w:rsidRPr="002A3F1C">
        <w:rPr>
          <w:sz w:val="28"/>
          <w:szCs w:val="28"/>
          <w:lang w:val="uk-UA"/>
        </w:rPr>
        <w:t xml:space="preserve">-го фактора, тобто вартість додаткового випуску, визначена як результат додаткових витрат </w:t>
      </w:r>
      <w:r w:rsidR="006E6180">
        <w:rPr>
          <w:sz w:val="28"/>
          <w:szCs w:val="28"/>
          <w:lang w:val="uk-UA"/>
        </w:rPr>
        <w:pict>
          <v:shape id="_x0000_i1110" type="#_x0000_t75" style="width:8.25pt;height:15pt">
            <v:imagedata r:id="rId84" o:title=""/>
          </v:shape>
        </w:pict>
      </w:r>
      <w:r w:rsidRPr="002A3F1C">
        <w:rPr>
          <w:sz w:val="28"/>
          <w:szCs w:val="28"/>
          <w:lang w:val="uk-UA"/>
        </w:rPr>
        <w:t>-го виду в точці оптимального вибору цих витрат.</w:t>
      </w:r>
    </w:p>
    <w:p w:rsidR="00E1057D" w:rsidRDefault="00E1057D" w:rsidP="00E93AF4">
      <w:pPr>
        <w:pStyle w:val="a3"/>
        <w:widowControl w:val="0"/>
        <w:spacing w:line="360" w:lineRule="auto"/>
        <w:ind w:firstLine="709"/>
        <w:jc w:val="both"/>
        <w:rPr>
          <w:sz w:val="28"/>
          <w:szCs w:val="28"/>
          <w:lang w:val="uk-UA"/>
        </w:rPr>
      </w:pPr>
      <w:r w:rsidRPr="002A3F1C">
        <w:rPr>
          <w:sz w:val="28"/>
          <w:szCs w:val="28"/>
          <w:lang w:val="uk-UA"/>
        </w:rPr>
        <w:t>Під час розв</w:t>
      </w:r>
      <w:r w:rsidRPr="002A3F1C">
        <w:rPr>
          <w:sz w:val="28"/>
          <w:szCs w:val="28"/>
        </w:rPr>
        <w:t>’</w:t>
      </w:r>
      <w:r w:rsidRPr="002A3F1C">
        <w:rPr>
          <w:sz w:val="28"/>
          <w:szCs w:val="28"/>
          <w:lang w:val="uk-UA"/>
        </w:rPr>
        <w:t>язання короткострокової задачі на фірму накладаються обмеження, наприклад, на вектор витрат, тобто фірма не може закупати деякі фактори виробництва вище певного рівня. Тоді задача (6) матиме такий вигляд:</w:t>
      </w:r>
    </w:p>
    <w:p w:rsidR="00F068AB" w:rsidRPr="002A3F1C" w:rsidRDefault="00F068AB" w:rsidP="00E93AF4">
      <w:pPr>
        <w:pStyle w:val="a3"/>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11" type="#_x0000_t75" style="width:304.5pt;height:36pt">
            <v:imagedata r:id="rId85" o:title=""/>
          </v:shape>
        </w:pict>
      </w:r>
      <w:r w:rsidR="002A3F1C">
        <w:rPr>
          <w:lang w:val="uk-UA"/>
        </w:rPr>
        <w:t xml:space="preserve"> </w:t>
      </w:r>
      <w:r w:rsidR="00E1057D" w:rsidRPr="002A3F1C">
        <w:rPr>
          <w:lang w:val="uk-UA"/>
        </w:rPr>
        <w:t>(8)</w:t>
      </w:r>
    </w:p>
    <w:p w:rsidR="00F068AB" w:rsidRDefault="00F068AB" w:rsidP="00E93AF4">
      <w:pPr>
        <w:pStyle w:val="a3"/>
        <w:widowControl w:val="0"/>
        <w:spacing w:line="360" w:lineRule="auto"/>
        <w:ind w:firstLine="709"/>
        <w:jc w:val="both"/>
        <w:rPr>
          <w:sz w:val="28"/>
          <w:szCs w:val="28"/>
          <w:lang w:val="uk-UA"/>
        </w:rPr>
      </w:pP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за умови </w:t>
      </w:r>
      <w:r w:rsidR="006E6180">
        <w:rPr>
          <w:sz w:val="28"/>
          <w:szCs w:val="28"/>
          <w:lang w:val="uk-UA"/>
        </w:rPr>
        <w:pict>
          <v:shape id="_x0000_i1112" type="#_x0000_t75" style="width:128.25pt;height:18.75pt">
            <v:imagedata r:id="rId86" o:title=""/>
          </v:shape>
        </w:pict>
      </w:r>
      <w:r w:rsidRPr="002A3F1C">
        <w:rPr>
          <w:sz w:val="28"/>
          <w:szCs w:val="28"/>
          <w:lang w:val="uk-UA"/>
        </w:rPr>
        <w:t xml:space="preserve"> й </w:t>
      </w:r>
      <w:r w:rsidR="006E6180">
        <w:rPr>
          <w:sz w:val="28"/>
          <w:szCs w:val="28"/>
          <w:lang w:val="uk-UA"/>
        </w:rPr>
        <w:pict>
          <v:shape id="_x0000_i1113" type="#_x0000_t75" style="width:117pt;height:21pt">
            <v:imagedata r:id="rId87" o:title=""/>
          </v:shape>
        </w:pict>
      </w:r>
      <w:r w:rsidRPr="002A3F1C">
        <w:rPr>
          <w:sz w:val="28"/>
          <w:szCs w:val="28"/>
          <w:lang w:val="uk-UA"/>
        </w:rPr>
        <w:t xml:space="preserve">, </w:t>
      </w:r>
      <w:r w:rsidR="006E6180">
        <w:rPr>
          <w:sz w:val="28"/>
          <w:szCs w:val="28"/>
          <w:lang w:val="uk-UA"/>
        </w:rPr>
        <w:pict>
          <v:shape id="_x0000_i1114" type="#_x0000_t75" style="width:69pt;height:17.25pt">
            <v:imagedata r:id="rId88" o:title=""/>
          </v:shape>
        </w:pict>
      </w:r>
      <w:r w:rsidRPr="002A3F1C">
        <w:rPr>
          <w:sz w:val="28"/>
          <w:szCs w:val="28"/>
          <w:lang w:val="uk-UA"/>
        </w:rPr>
        <w:t>.</w:t>
      </w: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Якщо система обмежень в (8) – опукла множина, а </w:t>
      </w:r>
      <w:r w:rsidR="006E6180">
        <w:rPr>
          <w:sz w:val="28"/>
          <w:szCs w:val="28"/>
          <w:lang w:val="uk-UA"/>
        </w:rPr>
        <w:pict>
          <v:shape id="_x0000_i1115" type="#_x0000_t75" style="width:87.75pt;height:18.75pt">
            <v:imagedata r:id="rId89" o:title=""/>
          </v:shape>
        </w:pict>
      </w:r>
      <w:r w:rsidRPr="002A3F1C">
        <w:rPr>
          <w:sz w:val="28"/>
          <w:szCs w:val="28"/>
          <w:lang w:val="uk-UA"/>
        </w:rPr>
        <w:t xml:space="preserve"> – увігнута функція, то задача (8) є задачею опуклого програмування, що розв’язується методом штрафних функцій або його модифікаціями.</w:t>
      </w:r>
    </w:p>
    <w:p w:rsidR="00E1057D" w:rsidRPr="002A3F1C" w:rsidRDefault="00E1057D" w:rsidP="00E93AF4">
      <w:pPr>
        <w:pStyle w:val="a3"/>
        <w:widowControl w:val="0"/>
        <w:spacing w:line="360" w:lineRule="auto"/>
        <w:ind w:firstLine="709"/>
        <w:jc w:val="both"/>
        <w:rPr>
          <w:sz w:val="28"/>
          <w:szCs w:val="28"/>
          <w:lang w:val="uk-UA"/>
        </w:rPr>
      </w:pP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4</w:t>
      </w:r>
      <w:r w:rsidR="00F068AB">
        <w:rPr>
          <w:sz w:val="28"/>
          <w:szCs w:val="28"/>
          <w:lang w:val="uk-UA"/>
        </w:rPr>
        <w:t>.</w:t>
      </w:r>
      <w:r w:rsidRPr="002A3F1C">
        <w:rPr>
          <w:sz w:val="28"/>
          <w:szCs w:val="28"/>
          <w:lang w:val="uk-UA"/>
        </w:rPr>
        <w:t xml:space="preserve"> Алгоритм розв’язання задачі поведінки фірми. Метод Ероу-Гурвіца</w:t>
      </w:r>
    </w:p>
    <w:p w:rsidR="00E1057D" w:rsidRPr="002A3F1C" w:rsidRDefault="00E1057D" w:rsidP="00E93AF4">
      <w:pPr>
        <w:pStyle w:val="a3"/>
        <w:widowControl w:val="0"/>
        <w:spacing w:line="360" w:lineRule="auto"/>
        <w:ind w:firstLine="709"/>
        <w:jc w:val="both"/>
        <w:rPr>
          <w:sz w:val="28"/>
          <w:szCs w:val="28"/>
          <w:lang w:val="uk-UA"/>
        </w:rPr>
      </w:pP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Розглянемо задачу (8) визначення максимального значення ввігнутої функції </w:t>
      </w:r>
      <w:r w:rsidR="006E6180">
        <w:rPr>
          <w:sz w:val="28"/>
          <w:szCs w:val="28"/>
          <w:lang w:val="uk-UA"/>
        </w:rPr>
        <w:pict>
          <v:shape id="_x0000_i1116" type="#_x0000_t75" style="width:87.75pt;height:18.75pt">
            <v:imagedata r:id="rId90" o:title=""/>
          </v:shape>
        </w:pict>
      </w:r>
      <w:r w:rsidRPr="002A3F1C">
        <w:rPr>
          <w:sz w:val="28"/>
          <w:szCs w:val="28"/>
          <w:lang w:val="uk-UA"/>
        </w:rPr>
        <w:t xml:space="preserve"> за умови </w:t>
      </w:r>
      <w:r w:rsidR="006E6180">
        <w:rPr>
          <w:sz w:val="28"/>
          <w:szCs w:val="28"/>
          <w:lang w:val="uk-UA"/>
        </w:rPr>
        <w:pict>
          <v:shape id="_x0000_i1117" type="#_x0000_t75" style="width:128.25pt;height:18.75pt">
            <v:imagedata r:id="rId91" o:title=""/>
          </v:shape>
        </w:pict>
      </w:r>
      <w:r w:rsidRPr="002A3F1C">
        <w:rPr>
          <w:sz w:val="28"/>
          <w:szCs w:val="28"/>
          <w:lang w:val="uk-UA"/>
        </w:rPr>
        <w:t xml:space="preserve"> й </w:t>
      </w:r>
      <w:r w:rsidR="006E6180">
        <w:rPr>
          <w:sz w:val="28"/>
          <w:szCs w:val="28"/>
          <w:lang w:val="uk-UA"/>
        </w:rPr>
        <w:pict>
          <v:shape id="_x0000_i1118" type="#_x0000_t75" style="width:117pt;height:21pt">
            <v:imagedata r:id="rId92" o:title=""/>
          </v:shape>
        </w:pict>
      </w:r>
      <w:r w:rsidRPr="002A3F1C">
        <w:rPr>
          <w:sz w:val="28"/>
          <w:szCs w:val="28"/>
          <w:lang w:val="uk-UA"/>
        </w:rPr>
        <w:t xml:space="preserve">, </w:t>
      </w:r>
      <w:r w:rsidR="006E6180">
        <w:rPr>
          <w:sz w:val="28"/>
          <w:szCs w:val="28"/>
          <w:lang w:val="uk-UA"/>
        </w:rPr>
        <w:pict>
          <v:shape id="_x0000_i1119" type="#_x0000_t75" style="width:69pt;height:17.25pt">
            <v:imagedata r:id="rId93" o:title=""/>
          </v:shape>
        </w:pict>
      </w:r>
      <w:r w:rsidRPr="002A3F1C">
        <w:rPr>
          <w:sz w:val="28"/>
          <w:szCs w:val="28"/>
          <w:lang w:val="uk-UA"/>
        </w:rPr>
        <w:t>, де система обмежень є опуклою множиною.</w:t>
      </w: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Замість того, щоб безпосередньо вирішувати цю задачу, знайдемо максимальне значення функції</w:t>
      </w:r>
    </w:p>
    <w:p w:rsidR="00F068AB" w:rsidRDefault="00F068AB"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20" type="#_x0000_t75" style="width:284.25pt;height:18.75pt">
            <v:imagedata r:id="rId94" o:title=""/>
          </v:shape>
        </w:pict>
      </w:r>
      <w:r w:rsidR="00E1057D" w:rsidRPr="002A3F1C">
        <w:rPr>
          <w:lang w:val="uk-UA"/>
        </w:rPr>
        <w:t>,</w:t>
      </w:r>
    </w:p>
    <w:p w:rsidR="00F068AB" w:rsidRDefault="00F068AB">
      <w:pPr>
        <w:spacing w:after="200" w:line="276" w:lineRule="auto"/>
        <w:rPr>
          <w:sz w:val="28"/>
          <w:szCs w:val="28"/>
          <w:lang w:val="uk-UA"/>
        </w:rPr>
      </w:pPr>
      <w:r>
        <w:rPr>
          <w:sz w:val="28"/>
          <w:szCs w:val="28"/>
          <w:lang w:val="uk-UA"/>
        </w:rPr>
        <w:br w:type="page"/>
      </w: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що є сумою цільової функції задачі (8) і деякої функції </w:t>
      </w:r>
      <w:r w:rsidR="006E6180">
        <w:rPr>
          <w:sz w:val="28"/>
          <w:szCs w:val="28"/>
          <w:lang w:val="uk-UA"/>
        </w:rPr>
        <w:pict>
          <v:shape id="_x0000_i1121" type="#_x0000_t75" style="width:89.25pt;height:18.75pt">
            <v:imagedata r:id="rId95" o:title=""/>
          </v:shape>
        </w:pict>
      </w:r>
      <w:r w:rsidRPr="002A3F1C">
        <w:rPr>
          <w:sz w:val="28"/>
          <w:szCs w:val="28"/>
          <w:lang w:val="uk-UA"/>
        </w:rPr>
        <w:t>, обумовленою системою обмежень, яка називається штрафною функцією. Штрафну функцію побудуємо так:</w:t>
      </w:r>
    </w:p>
    <w:p w:rsidR="00F068AB" w:rsidRDefault="00F068AB"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22" type="#_x0000_t75" style="width:267.75pt;height:37.5pt">
            <v:imagedata r:id="rId96" o:title=""/>
          </v:shape>
        </w:pict>
      </w:r>
      <w:r w:rsidR="00E1057D" w:rsidRPr="002A3F1C">
        <w:rPr>
          <w:lang w:val="uk-UA"/>
        </w:rPr>
        <w:t>,</w:t>
      </w:r>
      <w:r w:rsidR="002A3F1C">
        <w:rPr>
          <w:lang w:val="uk-UA"/>
        </w:rPr>
        <w:t xml:space="preserve"> </w:t>
      </w:r>
      <w:r w:rsidR="00E1057D" w:rsidRPr="002A3F1C">
        <w:rPr>
          <w:lang w:val="uk-UA"/>
        </w:rPr>
        <w:t>(9)</w:t>
      </w:r>
    </w:p>
    <w:p w:rsidR="00F068AB" w:rsidRDefault="00F068AB" w:rsidP="00E93AF4">
      <w:pPr>
        <w:pStyle w:val="a5"/>
        <w:widowControl w:val="0"/>
        <w:spacing w:before="0" w:after="0" w:line="360" w:lineRule="auto"/>
        <w:ind w:firstLine="709"/>
        <w:jc w:val="both"/>
        <w:rPr>
          <w:lang w:val="uk-UA"/>
        </w:rPr>
      </w:pPr>
      <w:r w:rsidRPr="002A3F1C">
        <w:rPr>
          <w:lang w:val="uk-UA"/>
        </w:rPr>
        <w:t>Д</w:t>
      </w:r>
      <w:r w:rsidR="00E1057D" w:rsidRPr="002A3F1C">
        <w:rPr>
          <w:lang w:val="uk-UA"/>
        </w:rPr>
        <w:t>е</w:t>
      </w:r>
    </w:p>
    <w:p w:rsidR="00F068AB" w:rsidRDefault="00F068AB"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23" type="#_x0000_t75" style="width:231pt;height:37.5pt">
            <v:imagedata r:id="rId97" o:title=""/>
          </v:shape>
        </w:pict>
      </w:r>
    </w:p>
    <w:p w:rsidR="00F068AB" w:rsidRDefault="00F068AB" w:rsidP="00E93AF4">
      <w:pPr>
        <w:pStyle w:val="a5"/>
        <w:widowControl w:val="0"/>
        <w:spacing w:before="0" w:after="0" w:line="360" w:lineRule="auto"/>
        <w:ind w:firstLine="709"/>
        <w:jc w:val="both"/>
        <w:rPr>
          <w:lang w:val="uk-UA"/>
        </w:rPr>
      </w:pPr>
    </w:p>
    <w:p w:rsidR="00E1057D" w:rsidRDefault="00F068AB" w:rsidP="00E93AF4">
      <w:pPr>
        <w:pStyle w:val="a5"/>
        <w:widowControl w:val="0"/>
        <w:spacing w:before="0" w:after="0" w:line="360" w:lineRule="auto"/>
        <w:ind w:firstLine="709"/>
        <w:jc w:val="both"/>
        <w:rPr>
          <w:lang w:val="uk-UA"/>
        </w:rPr>
      </w:pPr>
      <w:r w:rsidRPr="002A3F1C">
        <w:rPr>
          <w:lang w:val="uk-UA"/>
        </w:rPr>
        <w:t>А</w:t>
      </w:r>
      <w:r w:rsidR="00E1057D" w:rsidRPr="002A3F1C">
        <w:rPr>
          <w:lang w:val="uk-UA"/>
        </w:rPr>
        <w:t>бо</w:t>
      </w:r>
    </w:p>
    <w:p w:rsidR="00F068AB" w:rsidRPr="002A3F1C" w:rsidRDefault="00F068AB"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24" type="#_x0000_t75" style="width:243.75pt;height:41.25pt">
            <v:imagedata r:id="rId98" o:title=""/>
          </v:shape>
        </w:pict>
      </w:r>
      <w:r w:rsidR="002A3F1C">
        <w:rPr>
          <w:lang w:val="uk-UA"/>
        </w:rPr>
        <w:t xml:space="preserve"> </w:t>
      </w:r>
      <w:r w:rsidR="00E1057D" w:rsidRPr="002A3F1C">
        <w:rPr>
          <w:lang w:val="uk-UA"/>
        </w:rPr>
        <w:t>(10)</w:t>
      </w:r>
    </w:p>
    <w:p w:rsidR="00F068AB" w:rsidRDefault="00F068AB" w:rsidP="00E93AF4">
      <w:pPr>
        <w:pStyle w:val="a3"/>
        <w:widowControl w:val="0"/>
        <w:spacing w:line="360" w:lineRule="auto"/>
        <w:ind w:firstLine="709"/>
        <w:jc w:val="both"/>
        <w:rPr>
          <w:sz w:val="28"/>
          <w:szCs w:val="28"/>
          <w:lang w:val="uk-UA"/>
        </w:rPr>
      </w:pP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В (10) </w:t>
      </w:r>
      <w:r w:rsidR="006E6180">
        <w:rPr>
          <w:sz w:val="28"/>
          <w:szCs w:val="28"/>
          <w:lang w:val="uk-UA"/>
        </w:rPr>
        <w:pict>
          <v:shape id="_x0000_i1125" type="#_x0000_t75" style="width:39.75pt;height:21pt">
            <v:imagedata r:id="rId99" o:title=""/>
          </v:shape>
        </w:pict>
      </w:r>
      <w:r w:rsidRPr="002A3F1C">
        <w:rPr>
          <w:sz w:val="28"/>
          <w:szCs w:val="28"/>
          <w:lang w:val="uk-UA"/>
        </w:rPr>
        <w:t xml:space="preserve"> – деякі постійні числа, які є ваговими коефіцієнтами. В класичному методі штрафних функцій значення </w:t>
      </w:r>
      <w:r w:rsidR="006E6180">
        <w:rPr>
          <w:sz w:val="28"/>
          <w:szCs w:val="28"/>
          <w:lang w:val="uk-UA"/>
        </w:rPr>
        <w:pict>
          <v:shape id="_x0000_i1126" type="#_x0000_t75" style="width:17.25pt;height:21pt">
            <v:imagedata r:id="rId100" o:title=""/>
          </v:shape>
        </w:pict>
      </w:r>
      <w:r w:rsidRPr="002A3F1C">
        <w:rPr>
          <w:sz w:val="28"/>
          <w:szCs w:val="28"/>
          <w:lang w:val="uk-UA"/>
        </w:rPr>
        <w:t xml:space="preserve"> вибирають довільно, причому, чим менше </w:t>
      </w:r>
      <w:r w:rsidR="006E6180">
        <w:rPr>
          <w:sz w:val="28"/>
          <w:szCs w:val="28"/>
          <w:lang w:val="uk-UA"/>
        </w:rPr>
        <w:pict>
          <v:shape id="_x0000_i1127" type="#_x0000_t75" style="width:17.25pt;height:21pt">
            <v:imagedata r:id="rId101" o:title=""/>
          </v:shape>
        </w:pict>
      </w:r>
      <w:r w:rsidRPr="002A3F1C">
        <w:rPr>
          <w:sz w:val="28"/>
          <w:szCs w:val="28"/>
          <w:lang w:val="uk-UA"/>
        </w:rPr>
        <w:t>, тим швидше визначають прийнятний розв</w:t>
      </w:r>
      <w:r w:rsidRPr="002A3F1C">
        <w:rPr>
          <w:sz w:val="28"/>
          <w:szCs w:val="28"/>
        </w:rPr>
        <w:t>’язок</w:t>
      </w:r>
      <w:r w:rsidRPr="002A3F1C">
        <w:rPr>
          <w:sz w:val="28"/>
          <w:szCs w:val="28"/>
          <w:lang w:val="uk-UA"/>
        </w:rPr>
        <w:t xml:space="preserve">, однак точність його знижується. Недолік довільного вибору </w:t>
      </w:r>
      <w:r w:rsidR="006E6180">
        <w:rPr>
          <w:sz w:val="28"/>
          <w:szCs w:val="28"/>
          <w:lang w:val="uk-UA"/>
        </w:rPr>
        <w:pict>
          <v:shape id="_x0000_i1128" type="#_x0000_t75" style="width:17.25pt;height:21pt">
            <v:imagedata r:id="rId102" o:title=""/>
          </v:shape>
        </w:pict>
      </w:r>
      <w:r w:rsidRPr="002A3F1C">
        <w:rPr>
          <w:sz w:val="28"/>
          <w:szCs w:val="28"/>
          <w:lang w:val="uk-UA"/>
        </w:rPr>
        <w:t xml:space="preserve"> усувається під час розв</w:t>
      </w:r>
      <w:r w:rsidRPr="002A3F1C">
        <w:rPr>
          <w:sz w:val="28"/>
          <w:szCs w:val="28"/>
        </w:rPr>
        <w:t>’</w:t>
      </w:r>
      <w:r w:rsidRPr="002A3F1C">
        <w:rPr>
          <w:sz w:val="28"/>
          <w:szCs w:val="28"/>
          <w:lang w:val="uk-UA"/>
        </w:rPr>
        <w:t xml:space="preserve">язання задачі (8) методом Ероу-Гурвіца, відповідно до якого на черговому кроці </w:t>
      </w:r>
      <w:r w:rsidR="006E6180">
        <w:rPr>
          <w:sz w:val="28"/>
          <w:szCs w:val="28"/>
          <w:lang w:val="uk-UA"/>
        </w:rPr>
        <w:pict>
          <v:shape id="_x0000_i1129" type="#_x0000_t75" style="width:11.25pt;height:15pt">
            <v:imagedata r:id="rId103" o:title=""/>
          </v:shape>
        </w:pict>
      </w:r>
      <w:r w:rsidRPr="002A3F1C">
        <w:rPr>
          <w:sz w:val="28"/>
          <w:szCs w:val="28"/>
          <w:lang w:val="uk-UA"/>
        </w:rPr>
        <w:t xml:space="preserve"> числа </w:t>
      </w:r>
      <w:r w:rsidR="006E6180">
        <w:rPr>
          <w:sz w:val="28"/>
          <w:szCs w:val="28"/>
          <w:lang w:val="uk-UA"/>
        </w:rPr>
        <w:pict>
          <v:shape id="_x0000_i1130" type="#_x0000_t75" style="width:26.25pt;height:27pt">
            <v:imagedata r:id="rId104" o:title=""/>
          </v:shape>
        </w:pict>
      </w:r>
      <w:r w:rsidRPr="002A3F1C">
        <w:rPr>
          <w:sz w:val="28"/>
          <w:szCs w:val="28"/>
          <w:lang w:val="uk-UA"/>
        </w:rPr>
        <w:t xml:space="preserve"> обчислюються за формулою</w:t>
      </w:r>
    </w:p>
    <w:p w:rsidR="00F068AB" w:rsidRDefault="00F068AB"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31" type="#_x0000_t75" style="width:163.5pt;height:26.25pt">
            <v:imagedata r:id="rId105" o:title=""/>
          </v:shape>
        </w:pict>
      </w:r>
      <w:r w:rsidR="00E1057D" w:rsidRPr="002A3F1C">
        <w:rPr>
          <w:lang w:val="uk-UA"/>
        </w:rPr>
        <w:t xml:space="preserve">, </w:t>
      </w:r>
      <w:r>
        <w:rPr>
          <w:lang w:val="uk-UA"/>
        </w:rPr>
        <w:pict>
          <v:shape id="_x0000_i1132" type="#_x0000_t75" style="width:69.75pt;height:18pt">
            <v:imagedata r:id="rId106" o:title=""/>
          </v:shape>
        </w:pict>
      </w:r>
      <w:r w:rsidR="00E1057D" w:rsidRPr="002A3F1C">
        <w:rPr>
          <w:lang w:val="uk-UA"/>
        </w:rPr>
        <w:t>,</w:t>
      </w:r>
      <w:r w:rsidR="002A3F1C">
        <w:t xml:space="preserve"> </w:t>
      </w:r>
      <w:r w:rsidR="00E1057D" w:rsidRPr="002A3F1C">
        <w:rPr>
          <w:lang w:val="uk-UA"/>
        </w:rPr>
        <w:t>(11)</w:t>
      </w:r>
    </w:p>
    <w:p w:rsidR="00E1057D" w:rsidRPr="002A3F1C" w:rsidRDefault="00E1057D" w:rsidP="00E93AF4">
      <w:pPr>
        <w:pStyle w:val="a3"/>
        <w:widowControl w:val="0"/>
        <w:spacing w:line="360" w:lineRule="auto"/>
        <w:ind w:firstLine="709"/>
        <w:jc w:val="both"/>
        <w:rPr>
          <w:sz w:val="28"/>
          <w:szCs w:val="28"/>
          <w:lang w:val="uk-UA"/>
        </w:rPr>
      </w:pPr>
      <w:r w:rsidRPr="002A3F1C">
        <w:rPr>
          <w:sz w:val="28"/>
          <w:szCs w:val="28"/>
          <w:lang w:val="uk-UA"/>
        </w:rPr>
        <w:t xml:space="preserve">де за </w:t>
      </w:r>
      <w:r w:rsidR="006E6180">
        <w:rPr>
          <w:sz w:val="28"/>
          <w:szCs w:val="28"/>
          <w:lang w:val="uk-UA"/>
        </w:rPr>
        <w:pict>
          <v:shape id="_x0000_i1133" type="#_x0000_t75" style="width:26.25pt;height:27pt">
            <v:imagedata r:id="rId107" o:title=""/>
          </v:shape>
        </w:pict>
      </w:r>
      <w:r w:rsidRPr="002A3F1C">
        <w:rPr>
          <w:sz w:val="28"/>
          <w:szCs w:val="28"/>
          <w:lang w:val="uk-UA"/>
        </w:rPr>
        <w:t xml:space="preserve"> беруть довільні невід</w:t>
      </w:r>
      <w:r w:rsidRPr="002A3F1C">
        <w:rPr>
          <w:sz w:val="28"/>
          <w:szCs w:val="28"/>
        </w:rPr>
        <w:t>’</w:t>
      </w:r>
      <w:r w:rsidRPr="002A3F1C">
        <w:rPr>
          <w:sz w:val="28"/>
          <w:szCs w:val="28"/>
          <w:lang w:val="uk-UA"/>
        </w:rPr>
        <w:t xml:space="preserve">ємні числа, а </w:t>
      </w:r>
      <w:r w:rsidR="006E6180">
        <w:rPr>
          <w:sz w:val="28"/>
          <w:szCs w:val="28"/>
          <w:lang w:val="uk-UA"/>
        </w:rPr>
        <w:pict>
          <v:shape id="_x0000_i1134" type="#_x0000_t75" style="width:12pt;height:15pt">
            <v:imagedata r:id="rId108" o:title=""/>
          </v:shape>
        </w:pict>
      </w:r>
      <w:r w:rsidRPr="002A3F1C">
        <w:rPr>
          <w:sz w:val="28"/>
          <w:szCs w:val="28"/>
          <w:lang w:val="uk-UA"/>
        </w:rPr>
        <w:t xml:space="preserve"> – крок обчислень, який, як правило, дорівнює </w:t>
      </w:r>
      <w:r w:rsidR="006E6180">
        <w:rPr>
          <w:sz w:val="28"/>
          <w:szCs w:val="28"/>
          <w:lang w:val="uk-UA"/>
        </w:rPr>
        <w:pict>
          <v:shape id="_x0000_i1135" type="#_x0000_t75" style="width:18pt;height:17.25pt">
            <v:imagedata r:id="rId109" o:title=""/>
          </v:shape>
        </w:pict>
      </w:r>
      <w:r w:rsidRPr="002A3F1C">
        <w:rPr>
          <w:sz w:val="28"/>
          <w:szCs w:val="28"/>
          <w:lang w:val="uk-UA"/>
        </w:rPr>
        <w:t>.</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5</w:t>
      </w:r>
      <w:r w:rsidR="00F068AB">
        <w:rPr>
          <w:sz w:val="28"/>
          <w:szCs w:val="28"/>
          <w:lang w:val="uk-UA"/>
        </w:rPr>
        <w:t>.</w:t>
      </w:r>
      <w:r w:rsidRPr="002A3F1C">
        <w:rPr>
          <w:sz w:val="28"/>
          <w:szCs w:val="28"/>
          <w:lang w:val="uk-UA"/>
        </w:rPr>
        <w:t xml:space="preserve"> Недосконала конкуренція. Монополія та монопсонія</w:t>
      </w:r>
    </w:p>
    <w:p w:rsidR="00E1057D" w:rsidRPr="002A3F1C" w:rsidRDefault="00E1057D"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Модель рівноваги фірми (6) будується на класичному припущенні про досконалу конкуренцію, тобто для випадку фіксованого задання цін на продукцію й витрати.</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Однак, у багатьох випадках фірма характеризується монополію, тобто має монопольну владу впливати на ціну продукції, або монопсонією, тобто володіє деякою монопольною владою впливати на ціни витрат (факторів виробництва).</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Монополіст має можливість впливати на ціну продукції </w:t>
      </w:r>
      <w:r w:rsidR="006E6180">
        <w:rPr>
          <w:sz w:val="28"/>
          <w:szCs w:val="28"/>
          <w:lang w:val="uk-UA"/>
        </w:rPr>
        <w:pict>
          <v:shape id="_x0000_i1136" type="#_x0000_t75" style="width:12.75pt;height:14.25pt">
            <v:imagedata r:id="rId110" o:title=""/>
          </v:shape>
        </w:pict>
      </w:r>
      <w:r w:rsidRPr="002A3F1C">
        <w:rPr>
          <w:sz w:val="28"/>
          <w:szCs w:val="28"/>
          <w:lang w:val="uk-UA"/>
        </w:rPr>
        <w:t xml:space="preserve"> шляхом варіювання випуску своєї продукції </w:t>
      </w:r>
      <w:r w:rsidR="006E6180">
        <w:rPr>
          <w:sz w:val="28"/>
          <w:szCs w:val="28"/>
          <w:lang w:val="uk-UA"/>
        </w:rPr>
        <w:pict>
          <v:shape id="_x0000_i1137" type="#_x0000_t75" style="width:11.25pt;height:14.25pt">
            <v:imagedata r:id="rId111" o:title=""/>
          </v:shape>
        </w:pict>
      </w:r>
      <w:r w:rsidRPr="002A3F1C">
        <w:rPr>
          <w:sz w:val="28"/>
          <w:szCs w:val="28"/>
          <w:lang w:val="uk-UA"/>
        </w:rPr>
        <w:t xml:space="preserve">, для якої криву попиту можна записати в такому вигляді: </w:t>
      </w:r>
      <w:r w:rsidR="006E6180">
        <w:rPr>
          <w:sz w:val="28"/>
          <w:szCs w:val="28"/>
          <w:lang w:val="uk-UA"/>
        </w:rPr>
        <w:pict>
          <v:shape id="_x0000_i1138" type="#_x0000_t75" style="width:53.25pt;height:17.25pt">
            <v:imagedata r:id="rId112" o:title=""/>
          </v:shape>
        </w:pict>
      </w:r>
      <w:r w:rsidRPr="002A3F1C">
        <w:rPr>
          <w:sz w:val="28"/>
          <w:szCs w:val="28"/>
          <w:lang w:val="uk-UA"/>
        </w:rPr>
        <w:t xml:space="preserve"> – функція попиту на випуск продукції. Дана функція характеризує ціну, яку фірма може призначити при різних рівнях пропозиції продукції. В загальному випадку фірма може знизити свою ціну для того, щоб продати більше продукції, тому </w:t>
      </w:r>
      <w:r w:rsidR="006E6180">
        <w:rPr>
          <w:sz w:val="28"/>
          <w:szCs w:val="28"/>
          <w:lang w:val="uk-UA"/>
        </w:rPr>
        <w:pict>
          <v:shape id="_x0000_i1139" type="#_x0000_t75" style="width:27.75pt;height:25.5pt">
            <v:imagedata r:id="rId113" o:title=""/>
          </v:shape>
        </w:pict>
      </w:r>
      <w:r w:rsidRPr="002A3F1C">
        <w:rPr>
          <w:sz w:val="28"/>
          <w:szCs w:val="28"/>
          <w:lang w:val="uk-UA"/>
        </w:rPr>
        <w:t>.</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Оскільки валовий річний доход визначається як </w:t>
      </w:r>
      <w:r w:rsidR="006E6180">
        <w:rPr>
          <w:sz w:val="28"/>
          <w:szCs w:val="28"/>
          <w:lang w:val="uk-UA"/>
        </w:rPr>
        <w:pict>
          <v:shape id="_x0000_i1140" type="#_x0000_t75" style="width:77.25pt;height:15pt">
            <v:imagedata r:id="rId114" o:title=""/>
          </v:shape>
        </w:pict>
      </w:r>
      <w:r w:rsidRPr="002A3F1C">
        <w:rPr>
          <w:sz w:val="28"/>
          <w:szCs w:val="28"/>
          <w:lang w:val="uk-UA"/>
        </w:rPr>
        <w:t xml:space="preserve">, тоді </w:t>
      </w:r>
      <w:r w:rsidR="006E6180">
        <w:rPr>
          <w:sz w:val="28"/>
          <w:szCs w:val="28"/>
          <w:lang w:val="uk-UA"/>
        </w:rPr>
        <w:pict>
          <v:shape id="_x0000_i1141" type="#_x0000_t75" style="width:46.5pt;height:15pt">
            <v:imagedata r:id="rId115" o:title=""/>
          </v:shape>
        </w:pict>
      </w:r>
      <w:r w:rsidRPr="002A3F1C">
        <w:rPr>
          <w:sz w:val="28"/>
          <w:szCs w:val="28"/>
          <w:lang w:val="uk-UA"/>
        </w:rPr>
        <w:t>. Граничний річний доход фірми визначається як зміна річного доходу в міру того, як змінюється випуск продукції</w:t>
      </w:r>
    </w:p>
    <w:p w:rsidR="00F068AB" w:rsidRDefault="00F068AB"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42" type="#_x0000_t75" style="width:83.25pt;height:31.5pt">
            <v:imagedata r:id="rId116" o:title=""/>
          </v:shape>
        </w:pict>
      </w:r>
      <w:r w:rsidR="00E1057D" w:rsidRPr="002A3F1C">
        <w:rPr>
          <w:lang w:val="uk-UA"/>
        </w:rPr>
        <w:t>.</w:t>
      </w:r>
      <w:r w:rsidR="002A3F1C">
        <w:t xml:space="preserve"> </w:t>
      </w:r>
      <w:r w:rsidR="00E1057D" w:rsidRPr="002A3F1C">
        <w:rPr>
          <w:lang w:val="uk-UA"/>
        </w:rPr>
        <w:t>(12)</w:t>
      </w:r>
    </w:p>
    <w:p w:rsidR="00F068AB" w:rsidRDefault="00F068AB" w:rsidP="00E93AF4">
      <w:pPr>
        <w:widowControl w:val="0"/>
        <w:spacing w:line="360" w:lineRule="auto"/>
        <w:ind w:firstLine="709"/>
        <w:jc w:val="both"/>
        <w:rPr>
          <w:sz w:val="28"/>
          <w:szCs w:val="28"/>
          <w:lang w:val="uk-UA"/>
        </w:rPr>
      </w:pPr>
    </w:p>
    <w:p w:rsidR="00F068AB" w:rsidRDefault="00E1057D" w:rsidP="00E93AF4">
      <w:pPr>
        <w:widowControl w:val="0"/>
        <w:spacing w:line="360" w:lineRule="auto"/>
        <w:ind w:firstLine="709"/>
        <w:jc w:val="both"/>
        <w:rPr>
          <w:sz w:val="28"/>
          <w:szCs w:val="28"/>
          <w:lang w:val="uk-UA"/>
        </w:rPr>
      </w:pPr>
      <w:r w:rsidRPr="002A3F1C">
        <w:rPr>
          <w:sz w:val="28"/>
          <w:szCs w:val="28"/>
          <w:lang w:val="uk-UA"/>
        </w:rPr>
        <w:t xml:space="preserve">На випадок монополії в формулі (12) граничний доход виявляється менший за ціну продукції </w:t>
      </w:r>
    </w:p>
    <w:p w:rsidR="00F068AB" w:rsidRDefault="00F068AB" w:rsidP="00E93AF4">
      <w:pPr>
        <w:widowControl w:val="0"/>
        <w:spacing w:line="360" w:lineRule="auto"/>
        <w:ind w:firstLine="709"/>
        <w:jc w:val="both"/>
        <w:rPr>
          <w:sz w:val="28"/>
          <w:szCs w:val="28"/>
          <w:lang w:val="uk-UA"/>
        </w:rPr>
      </w:pPr>
    </w:p>
    <w:p w:rsidR="00E1057D" w:rsidRPr="002A3F1C" w:rsidRDefault="006E6180" w:rsidP="00E93AF4">
      <w:pPr>
        <w:widowControl w:val="0"/>
        <w:spacing w:line="360" w:lineRule="auto"/>
        <w:ind w:firstLine="709"/>
        <w:jc w:val="both"/>
        <w:rPr>
          <w:sz w:val="28"/>
          <w:szCs w:val="28"/>
          <w:lang w:val="uk-UA"/>
        </w:rPr>
      </w:pPr>
      <w:r>
        <w:rPr>
          <w:sz w:val="28"/>
          <w:szCs w:val="28"/>
          <w:lang w:val="uk-UA"/>
        </w:rPr>
        <w:pict>
          <v:shape id="_x0000_i1143" type="#_x0000_t75" style="width:89.25pt;height:27.75pt">
            <v:imagedata r:id="rId117" o:title=""/>
          </v:shape>
        </w:pict>
      </w:r>
      <w:r w:rsidR="00E1057D" w:rsidRPr="002A3F1C">
        <w:rPr>
          <w:sz w:val="28"/>
          <w:szCs w:val="28"/>
          <w:lang w:val="uk-UA"/>
        </w:rPr>
        <w:t>.</w:t>
      </w:r>
    </w:p>
    <w:p w:rsidR="00F068AB" w:rsidRDefault="00F068AB" w:rsidP="00E93AF4">
      <w:pPr>
        <w:widowControl w:val="0"/>
        <w:spacing w:line="360" w:lineRule="auto"/>
        <w:ind w:firstLine="709"/>
        <w:jc w:val="both"/>
        <w:rPr>
          <w:sz w:val="28"/>
          <w:szCs w:val="28"/>
          <w:lang w:val="uk-UA"/>
        </w:rPr>
      </w:pPr>
    </w:p>
    <w:p w:rsidR="00F068AB" w:rsidRDefault="00E1057D" w:rsidP="00E93AF4">
      <w:pPr>
        <w:widowControl w:val="0"/>
        <w:spacing w:line="360" w:lineRule="auto"/>
        <w:ind w:firstLine="709"/>
        <w:jc w:val="both"/>
        <w:rPr>
          <w:sz w:val="28"/>
          <w:szCs w:val="28"/>
          <w:lang w:val="uk-UA"/>
        </w:rPr>
      </w:pPr>
      <w:r w:rsidRPr="002A3F1C">
        <w:rPr>
          <w:sz w:val="28"/>
          <w:szCs w:val="28"/>
          <w:lang w:val="uk-UA"/>
        </w:rPr>
        <w:t xml:space="preserve">Монопсоніст може вплинути на ціну витрат шляхом варіювання своїх покупок даного виду факторів виробництва </w:t>
      </w:r>
    </w:p>
    <w:p w:rsidR="00F068AB" w:rsidRDefault="006E6180" w:rsidP="00E93AF4">
      <w:pPr>
        <w:widowControl w:val="0"/>
        <w:spacing w:line="360" w:lineRule="auto"/>
        <w:ind w:firstLine="709"/>
        <w:jc w:val="both"/>
        <w:rPr>
          <w:sz w:val="28"/>
          <w:szCs w:val="28"/>
          <w:lang w:val="uk-UA"/>
        </w:rPr>
      </w:pPr>
      <w:r>
        <w:rPr>
          <w:sz w:val="28"/>
          <w:szCs w:val="28"/>
          <w:lang w:val="uk-UA"/>
        </w:rPr>
        <w:pict>
          <v:shape id="_x0000_i1144" type="#_x0000_t75" style="width:66pt;height:18.75pt">
            <v:imagedata r:id="rId118" o:title=""/>
          </v:shape>
        </w:pict>
      </w:r>
      <w:r w:rsidR="00E1057D" w:rsidRPr="002A3F1C">
        <w:rPr>
          <w:sz w:val="28"/>
          <w:szCs w:val="28"/>
          <w:lang w:val="uk-UA"/>
        </w:rPr>
        <w:t xml:space="preserve">, </w:t>
      </w:r>
      <w:r>
        <w:rPr>
          <w:sz w:val="28"/>
          <w:szCs w:val="28"/>
          <w:lang w:val="uk-UA"/>
        </w:rPr>
        <w:pict>
          <v:shape id="_x0000_i1145" type="#_x0000_t75" style="width:63.75pt;height:17.25pt">
            <v:imagedata r:id="rId119" o:title=""/>
          </v:shape>
        </w:pict>
      </w:r>
    </w:p>
    <w:p w:rsidR="00F068AB" w:rsidRDefault="00F068AB"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Ця функція характеризує плату фірми за витрати при різних рівнях попиту на них.</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Взагалі фірма може купувати більшу кулькість даного фактора вироб-ництва, тільки якщо запропонує більш високу ціну за нього, тобто </w:t>
      </w:r>
      <w:r w:rsidR="006E6180">
        <w:rPr>
          <w:sz w:val="28"/>
          <w:szCs w:val="28"/>
          <w:lang w:val="uk-UA"/>
        </w:rPr>
        <w:pict>
          <v:shape id="_x0000_i1146" type="#_x0000_t75" style="width:33pt;height:27.75pt">
            <v:imagedata r:id="rId120" o:title=""/>
          </v:shape>
        </w:pict>
      </w:r>
      <w:r w:rsidRPr="002A3F1C">
        <w:rPr>
          <w:sz w:val="28"/>
          <w:szCs w:val="28"/>
          <w:lang w:val="uk-UA"/>
        </w:rPr>
        <w:t xml:space="preserve">, </w:t>
      </w:r>
      <w:r w:rsidR="006E6180">
        <w:rPr>
          <w:sz w:val="28"/>
          <w:szCs w:val="28"/>
          <w:lang w:val="uk-UA"/>
        </w:rPr>
        <w:pict>
          <v:shape id="_x0000_i1147" type="#_x0000_t75" style="width:63.75pt;height:17.25pt">
            <v:imagedata r:id="rId121" o:title=""/>
          </v:shape>
        </w:pict>
      </w:r>
      <w:r w:rsidRPr="002A3F1C">
        <w:rPr>
          <w:sz w:val="28"/>
          <w:szCs w:val="28"/>
          <w:lang w:val="uk-UA"/>
        </w:rPr>
        <w:t>.</w:t>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Через те, що вартість витрат </w:t>
      </w:r>
      <w:r w:rsidR="006E6180">
        <w:rPr>
          <w:sz w:val="28"/>
          <w:szCs w:val="28"/>
          <w:lang w:val="uk-UA"/>
        </w:rPr>
        <w:pict>
          <v:shape id="_x0000_i1148" type="#_x0000_t75" style="width:8.25pt;height:15pt">
            <v:imagedata r:id="rId122" o:title=""/>
          </v:shape>
        </w:pict>
      </w:r>
      <w:r w:rsidRPr="002A3F1C">
        <w:rPr>
          <w:sz w:val="28"/>
          <w:szCs w:val="28"/>
          <w:lang w:val="uk-UA"/>
        </w:rPr>
        <w:t xml:space="preserve">-го виду можна подати у вигляді </w:t>
      </w:r>
      <w:r w:rsidR="006E6180">
        <w:rPr>
          <w:sz w:val="28"/>
          <w:szCs w:val="28"/>
          <w:lang w:val="uk-UA"/>
        </w:rPr>
        <w:pict>
          <v:shape id="_x0000_i1149" type="#_x0000_t75" style="width:98.25pt;height:18.75pt">
            <v:imagedata r:id="rId123" o:title=""/>
          </v:shape>
        </w:pict>
      </w:r>
      <w:r w:rsidRPr="002A3F1C">
        <w:rPr>
          <w:sz w:val="28"/>
          <w:szCs w:val="28"/>
          <w:lang w:val="uk-UA"/>
        </w:rPr>
        <w:t xml:space="preserve">, </w:t>
      </w:r>
      <w:r w:rsidR="006E6180">
        <w:rPr>
          <w:sz w:val="28"/>
          <w:szCs w:val="28"/>
          <w:lang w:val="uk-UA"/>
        </w:rPr>
        <w:pict>
          <v:shape id="_x0000_i1150" type="#_x0000_t75" style="width:63pt;height:17.25pt">
            <v:imagedata r:id="rId124" o:title=""/>
          </v:shape>
        </w:pict>
      </w:r>
      <w:r w:rsidRPr="002A3F1C">
        <w:rPr>
          <w:sz w:val="28"/>
          <w:szCs w:val="28"/>
          <w:lang w:val="uk-UA"/>
        </w:rPr>
        <w:t xml:space="preserve">, а граничну вартість витрат </w:t>
      </w:r>
      <w:r w:rsidR="006E6180">
        <w:rPr>
          <w:sz w:val="28"/>
          <w:szCs w:val="28"/>
          <w:lang w:val="uk-UA"/>
        </w:rPr>
        <w:pict>
          <v:shape id="_x0000_i1151" type="#_x0000_t75" style="width:8.25pt;height:15pt">
            <v:imagedata r:id="rId125" o:title=""/>
          </v:shape>
        </w:pict>
      </w:r>
      <w:r w:rsidRPr="002A3F1C">
        <w:rPr>
          <w:sz w:val="28"/>
          <w:szCs w:val="28"/>
          <w:lang w:val="uk-UA"/>
        </w:rPr>
        <w:t>-го виду, що відображає зміну у вартості цих витрат при збільшенні їхньої кількості, можна навести у вигляді</w:t>
      </w:r>
    </w:p>
    <w:p w:rsidR="00F068AB" w:rsidRDefault="00F068AB"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52" type="#_x0000_t75" style="width:101.25pt;height:31.5pt">
            <v:imagedata r:id="rId126" o:title=""/>
          </v:shape>
        </w:pict>
      </w:r>
      <w:r w:rsidR="00E1057D" w:rsidRPr="002A3F1C">
        <w:rPr>
          <w:lang w:val="uk-UA"/>
        </w:rPr>
        <w:t>, (13)</w:t>
      </w:r>
    </w:p>
    <w:p w:rsidR="00F068AB" w:rsidRDefault="00F068AB"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то на випадок монопсонії гранична вартість витрат перевищує їхню оплату.</w:t>
      </w:r>
    </w:p>
    <w:p w:rsidR="00E1057D" w:rsidRDefault="00E1057D" w:rsidP="00E93AF4">
      <w:pPr>
        <w:widowControl w:val="0"/>
        <w:spacing w:line="360" w:lineRule="auto"/>
        <w:ind w:firstLine="709"/>
        <w:jc w:val="both"/>
        <w:rPr>
          <w:sz w:val="28"/>
          <w:szCs w:val="28"/>
          <w:lang w:val="uk-UA"/>
        </w:rPr>
      </w:pPr>
      <w:r w:rsidRPr="002A3F1C">
        <w:rPr>
          <w:sz w:val="28"/>
          <w:szCs w:val="28"/>
          <w:lang w:val="uk-UA"/>
        </w:rPr>
        <w:t>Задачу фірми в умовах недосконалої конкуренції можна подати у такому вигляді:</w:t>
      </w:r>
    </w:p>
    <w:p w:rsidR="00F068AB" w:rsidRPr="002A3F1C" w:rsidRDefault="00F068AB" w:rsidP="00E93AF4">
      <w:pPr>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53" type="#_x0000_t75" style="width:287.25pt;height:32.25pt">
            <v:imagedata r:id="rId127" o:title=""/>
          </v:shape>
        </w:pict>
      </w:r>
      <w:r w:rsidR="00E1057D" w:rsidRPr="002A3F1C">
        <w:rPr>
          <w:lang w:val="uk-UA"/>
        </w:rPr>
        <w:t>(14)</w:t>
      </w:r>
    </w:p>
    <w:p w:rsidR="00F068AB" w:rsidRDefault="00F068AB"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 xml:space="preserve">за умови </w:t>
      </w:r>
      <w:r w:rsidR="006E6180">
        <w:rPr>
          <w:sz w:val="28"/>
          <w:szCs w:val="28"/>
          <w:lang w:val="uk-UA"/>
        </w:rPr>
        <w:pict>
          <v:shape id="_x0000_i1154" type="#_x0000_t75" style="width:108pt;height:18.75pt">
            <v:imagedata r:id="rId128" o:title=""/>
          </v:shape>
        </w:pict>
      </w:r>
      <w:r w:rsidRPr="002A3F1C">
        <w:rPr>
          <w:sz w:val="28"/>
          <w:szCs w:val="28"/>
          <w:lang w:val="uk-UA"/>
        </w:rPr>
        <w:t>.</w:t>
      </w:r>
    </w:p>
    <w:p w:rsidR="00E1057D" w:rsidRDefault="00E1057D" w:rsidP="00E93AF4">
      <w:pPr>
        <w:widowControl w:val="0"/>
        <w:spacing w:line="360" w:lineRule="auto"/>
        <w:ind w:firstLine="709"/>
        <w:jc w:val="both"/>
        <w:rPr>
          <w:sz w:val="28"/>
          <w:szCs w:val="28"/>
          <w:lang w:val="uk-UA"/>
        </w:rPr>
      </w:pPr>
      <w:r w:rsidRPr="002A3F1C">
        <w:rPr>
          <w:sz w:val="28"/>
          <w:szCs w:val="28"/>
          <w:lang w:val="uk-UA"/>
        </w:rPr>
        <w:t>Введемо функцію Лагранжа для задачі (14)</w:t>
      </w:r>
    </w:p>
    <w:p w:rsidR="00F068AB" w:rsidRPr="002A3F1C" w:rsidRDefault="00F068AB" w:rsidP="00E93AF4">
      <w:pPr>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55" type="#_x0000_t75" style="width:288.75pt;height:32.25pt">
            <v:imagedata r:id="rId129" o:title=""/>
          </v:shape>
        </w:pict>
      </w:r>
      <w:r w:rsidR="00E1057D" w:rsidRPr="002A3F1C">
        <w:rPr>
          <w:lang w:val="uk-UA"/>
        </w:rPr>
        <w:t>.</w:t>
      </w:r>
    </w:p>
    <w:p w:rsidR="00F068AB" w:rsidRDefault="00F068AB">
      <w:pPr>
        <w:spacing w:after="200" w:line="276" w:lineRule="auto"/>
        <w:rPr>
          <w:sz w:val="28"/>
          <w:szCs w:val="28"/>
          <w:lang w:val="uk-UA"/>
        </w:rPr>
      </w:pPr>
      <w:r>
        <w:rPr>
          <w:sz w:val="28"/>
          <w:szCs w:val="28"/>
          <w:lang w:val="uk-UA"/>
        </w:rPr>
        <w:br w:type="page"/>
      </w: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Необхідні умови для знаходження оптимального розв</w:t>
      </w:r>
      <w:r w:rsidRPr="002A3F1C">
        <w:rPr>
          <w:sz w:val="28"/>
          <w:szCs w:val="28"/>
        </w:rPr>
        <w:t>’</w:t>
      </w:r>
      <w:r w:rsidRPr="002A3F1C">
        <w:rPr>
          <w:sz w:val="28"/>
          <w:szCs w:val="28"/>
          <w:lang w:val="uk-UA"/>
        </w:rPr>
        <w:t>язку визначають прирівнюванням до нуля всіх часткових похідних функції Лагранжа</w:t>
      </w:r>
    </w:p>
    <w:p w:rsidR="00F068AB" w:rsidRDefault="00F068AB"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56" type="#_x0000_t75" style="width:136.5pt;height:33.75pt">
            <v:imagedata r:id="rId130" o:title=""/>
          </v:shape>
        </w:pict>
      </w:r>
      <w:r w:rsidR="00E1057D" w:rsidRPr="002A3F1C">
        <w:rPr>
          <w:lang w:val="uk-UA"/>
        </w:rPr>
        <w:t>,</w:t>
      </w: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57" type="#_x0000_t75" style="width:169.5pt;height:31.5pt">
            <v:imagedata r:id="rId131" o:title=""/>
          </v:shape>
        </w:pict>
      </w:r>
      <w:r w:rsidR="00E1057D" w:rsidRPr="002A3F1C">
        <w:rPr>
          <w:lang w:val="uk-UA"/>
        </w:rPr>
        <w:t xml:space="preserve">, </w:t>
      </w:r>
      <w:r>
        <w:rPr>
          <w:lang w:val="uk-UA"/>
        </w:rPr>
        <w:pict>
          <v:shape id="_x0000_i1158" type="#_x0000_t75" style="width:63pt;height:17.25pt">
            <v:imagedata r:id="rId124" o:title=""/>
          </v:shape>
        </w:pict>
      </w:r>
      <w:r w:rsidR="00E1057D" w:rsidRPr="002A3F1C">
        <w:rPr>
          <w:lang w:val="uk-UA"/>
        </w:rPr>
        <w:t>,</w:t>
      </w: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59" type="#_x0000_t75" style="width:137.25pt;height:30.75pt">
            <v:imagedata r:id="rId132" o:title=""/>
          </v:shape>
        </w:pict>
      </w:r>
      <w:r w:rsidR="00E1057D" w:rsidRPr="002A3F1C">
        <w:rPr>
          <w:lang w:val="uk-UA"/>
        </w:rPr>
        <w:t>.</w:t>
      </w:r>
    </w:p>
    <w:p w:rsidR="00F068AB" w:rsidRDefault="00F068AB"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lang w:val="uk-UA"/>
        </w:rPr>
      </w:pPr>
      <w:r w:rsidRPr="002A3F1C">
        <w:rPr>
          <w:sz w:val="28"/>
          <w:szCs w:val="28"/>
          <w:lang w:val="uk-UA"/>
        </w:rPr>
        <w:t>Перетворимо дані умови в такий спосіб:</w:t>
      </w:r>
    </w:p>
    <w:p w:rsidR="00F068AB" w:rsidRDefault="00F068AB" w:rsidP="00E93AF4">
      <w:pPr>
        <w:pStyle w:val="a5"/>
        <w:widowControl w:val="0"/>
        <w:spacing w:before="0" w:after="0" w:line="360" w:lineRule="auto"/>
        <w:ind w:firstLine="709"/>
        <w:jc w:val="both"/>
        <w:rPr>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60" type="#_x0000_t75" style="width:81pt;height:28.5pt">
            <v:imagedata r:id="rId133" o:title=""/>
          </v:shape>
        </w:pict>
      </w:r>
      <w:r w:rsidR="00E1057D" w:rsidRPr="002A3F1C">
        <w:rPr>
          <w:lang w:val="uk-UA"/>
        </w:rPr>
        <w:t>,</w:t>
      </w: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61" type="#_x0000_t75" style="width:120.75pt;height:32.25pt">
            <v:imagedata r:id="rId134" o:title=""/>
          </v:shape>
        </w:pict>
      </w:r>
      <w:r w:rsidR="00E1057D" w:rsidRPr="002A3F1C">
        <w:rPr>
          <w:lang w:val="uk-UA"/>
        </w:rPr>
        <w:t xml:space="preserve">, </w:t>
      </w:r>
      <w:r>
        <w:rPr>
          <w:lang w:val="uk-UA"/>
        </w:rPr>
        <w:pict>
          <v:shape id="_x0000_i1162" type="#_x0000_t75" style="width:63pt;height:17.25pt">
            <v:imagedata r:id="rId124" o:title=""/>
          </v:shape>
        </w:pict>
      </w:r>
      <w:r w:rsidR="00E1057D" w:rsidRPr="002A3F1C">
        <w:rPr>
          <w:lang w:val="uk-UA"/>
        </w:rPr>
        <w:t>,  (15)</w:t>
      </w: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63" type="#_x0000_t75" style="width:108pt;height:18.75pt">
            <v:imagedata r:id="rId135" o:title=""/>
          </v:shape>
        </w:pict>
      </w:r>
      <w:r w:rsidR="00E1057D" w:rsidRPr="002A3F1C">
        <w:rPr>
          <w:lang w:val="uk-UA"/>
        </w:rPr>
        <w:t>.</w:t>
      </w:r>
    </w:p>
    <w:p w:rsidR="00F068AB" w:rsidRDefault="00F068AB" w:rsidP="00E93AF4">
      <w:pPr>
        <w:widowControl w:val="0"/>
        <w:spacing w:line="360" w:lineRule="auto"/>
        <w:ind w:firstLine="709"/>
        <w:jc w:val="both"/>
        <w:rPr>
          <w:sz w:val="28"/>
          <w:szCs w:val="28"/>
          <w:lang w:val="uk-UA"/>
        </w:rPr>
      </w:pPr>
    </w:p>
    <w:p w:rsidR="00F068AB" w:rsidRDefault="00E1057D" w:rsidP="00E93AF4">
      <w:pPr>
        <w:widowControl w:val="0"/>
        <w:spacing w:line="360" w:lineRule="auto"/>
        <w:ind w:firstLine="709"/>
        <w:jc w:val="both"/>
        <w:rPr>
          <w:sz w:val="28"/>
          <w:szCs w:val="28"/>
          <w:lang w:val="uk-UA"/>
        </w:rPr>
      </w:pPr>
      <w:r w:rsidRPr="002A3F1C">
        <w:rPr>
          <w:sz w:val="28"/>
          <w:szCs w:val="28"/>
          <w:lang w:val="uk-UA"/>
        </w:rPr>
        <w:t xml:space="preserve">Перше рівняння в формулі (15) показує, що в умовах оптимальності множник Лагранжа </w:t>
      </w:r>
      <w:r w:rsidR="006E6180">
        <w:rPr>
          <w:sz w:val="28"/>
          <w:szCs w:val="28"/>
          <w:lang w:val="uk-UA"/>
        </w:rPr>
        <w:pict>
          <v:shape id="_x0000_i1164" type="#_x0000_t75" style="width:12pt;height:15pt">
            <v:imagedata r:id="rId136" o:title=""/>
          </v:shape>
        </w:pict>
      </w:r>
      <w:r w:rsidRPr="002A3F1C">
        <w:rPr>
          <w:sz w:val="28"/>
          <w:szCs w:val="28"/>
          <w:lang w:val="uk-UA"/>
        </w:rPr>
        <w:t xml:space="preserve"> дорівнює граничному річному доходу фірми </w:t>
      </w:r>
    </w:p>
    <w:p w:rsidR="00F068AB" w:rsidRDefault="00F068AB" w:rsidP="00E93AF4">
      <w:pPr>
        <w:widowControl w:val="0"/>
        <w:spacing w:line="360" w:lineRule="auto"/>
        <w:ind w:firstLine="709"/>
        <w:jc w:val="both"/>
        <w:rPr>
          <w:sz w:val="28"/>
          <w:szCs w:val="28"/>
          <w:lang w:val="uk-UA"/>
        </w:rPr>
      </w:pPr>
    </w:p>
    <w:p w:rsidR="00F068AB" w:rsidRDefault="006E6180" w:rsidP="00E93AF4">
      <w:pPr>
        <w:widowControl w:val="0"/>
        <w:spacing w:line="360" w:lineRule="auto"/>
        <w:ind w:firstLine="709"/>
        <w:jc w:val="both"/>
        <w:rPr>
          <w:sz w:val="28"/>
          <w:szCs w:val="28"/>
          <w:lang w:val="uk-UA"/>
        </w:rPr>
      </w:pPr>
      <w:r>
        <w:rPr>
          <w:sz w:val="28"/>
          <w:szCs w:val="28"/>
          <w:lang w:val="uk-UA"/>
        </w:rPr>
        <w:pict>
          <v:shape id="_x0000_i1165" type="#_x0000_t75" style="width:88.5pt;height:31.5pt">
            <v:imagedata r:id="rId137" o:title=""/>
          </v:shape>
        </w:pict>
      </w:r>
    </w:p>
    <w:p w:rsidR="00F068AB" w:rsidRDefault="00F068AB" w:rsidP="00E93AF4">
      <w:pPr>
        <w:widowControl w:val="0"/>
        <w:spacing w:line="360" w:lineRule="auto"/>
        <w:ind w:firstLine="709"/>
        <w:jc w:val="both"/>
        <w:rPr>
          <w:sz w:val="28"/>
          <w:szCs w:val="28"/>
          <w:lang w:val="uk-UA"/>
        </w:rPr>
      </w:pPr>
    </w:p>
    <w:p w:rsidR="00E1057D" w:rsidRDefault="00E1057D" w:rsidP="00E93AF4">
      <w:pPr>
        <w:widowControl w:val="0"/>
        <w:spacing w:line="360" w:lineRule="auto"/>
        <w:ind w:firstLine="709"/>
        <w:jc w:val="both"/>
        <w:rPr>
          <w:sz w:val="28"/>
          <w:szCs w:val="28"/>
          <w:lang w:val="uk-UA"/>
        </w:rPr>
      </w:pPr>
      <w:r w:rsidRPr="002A3F1C">
        <w:rPr>
          <w:sz w:val="28"/>
          <w:szCs w:val="28"/>
          <w:lang w:val="uk-UA"/>
        </w:rPr>
        <w:t xml:space="preserve">Друга група умов (15), яка складається з </w:t>
      </w:r>
      <w:r w:rsidR="006E6180">
        <w:rPr>
          <w:sz w:val="28"/>
          <w:szCs w:val="28"/>
          <w:lang w:val="uk-UA"/>
        </w:rPr>
        <w:pict>
          <v:shape id="_x0000_i1166" type="#_x0000_t75" style="width:12pt;height:12.75pt">
            <v:imagedata r:id="rId138" o:title=""/>
          </v:shape>
        </w:pict>
      </w:r>
      <w:r w:rsidRPr="002A3F1C">
        <w:rPr>
          <w:sz w:val="28"/>
          <w:szCs w:val="28"/>
          <w:lang w:val="uk-UA"/>
        </w:rPr>
        <w:t xml:space="preserve"> рівнянь, показує, що граничний продукт будь-якого виду витрат </w:t>
      </w:r>
      <w:r w:rsidR="006E6180">
        <w:rPr>
          <w:sz w:val="28"/>
          <w:szCs w:val="28"/>
          <w:lang w:val="uk-UA"/>
        </w:rPr>
        <w:pict>
          <v:shape id="_x0000_i1167" type="#_x0000_t75" style="width:34.5pt;height:25.5pt">
            <v:imagedata r:id="rId139" o:title=""/>
          </v:shape>
        </w:pict>
      </w:r>
      <w:r w:rsidRPr="002A3F1C">
        <w:rPr>
          <w:sz w:val="28"/>
          <w:szCs w:val="28"/>
          <w:lang w:val="uk-UA"/>
        </w:rPr>
        <w:t xml:space="preserve">, який дорівнює граничному валовому доходу </w:t>
      </w:r>
      <w:r w:rsidR="006E6180">
        <w:rPr>
          <w:sz w:val="28"/>
          <w:szCs w:val="28"/>
          <w:lang w:val="uk-UA"/>
        </w:rPr>
        <w:pict>
          <v:shape id="_x0000_i1168" type="#_x0000_t75" style="width:12pt;height:15pt">
            <v:imagedata r:id="rId140" o:title=""/>
          </v:shape>
        </w:pict>
      </w:r>
      <w:r w:rsidRPr="002A3F1C">
        <w:rPr>
          <w:sz w:val="28"/>
          <w:szCs w:val="28"/>
          <w:lang w:val="uk-UA"/>
        </w:rPr>
        <w:t>, помноженому на граничний продукт цього виду витрат, в умовах оптимальності дорівнює граничній вартості цих витрат</w:t>
      </w:r>
    </w:p>
    <w:p w:rsidR="00F068AB" w:rsidRPr="002A3F1C" w:rsidRDefault="00F068AB" w:rsidP="00E93AF4">
      <w:pPr>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69" type="#_x0000_t75" style="width:163.5pt;height:30.75pt">
            <v:imagedata r:id="rId141" o:title=""/>
          </v:shape>
        </w:pict>
      </w:r>
      <w:r w:rsidR="00E1057D" w:rsidRPr="002A3F1C">
        <w:rPr>
          <w:lang w:val="uk-UA"/>
        </w:rPr>
        <w:t xml:space="preserve">, </w:t>
      </w:r>
      <w:r>
        <w:rPr>
          <w:lang w:val="uk-UA"/>
        </w:rPr>
        <w:pict>
          <v:shape id="_x0000_i1170" type="#_x0000_t75" style="width:63pt;height:17.25pt">
            <v:imagedata r:id="rId142" o:title=""/>
          </v:shape>
        </w:pict>
      </w:r>
      <w:r w:rsidR="00E1057D" w:rsidRPr="002A3F1C">
        <w:rPr>
          <w:lang w:val="uk-UA"/>
        </w:rPr>
        <w:t>.</w:t>
      </w:r>
    </w:p>
    <w:p w:rsidR="00E1057D" w:rsidRDefault="00E1057D" w:rsidP="00E93AF4">
      <w:pPr>
        <w:widowControl w:val="0"/>
        <w:spacing w:line="360" w:lineRule="auto"/>
        <w:ind w:firstLine="709"/>
        <w:jc w:val="both"/>
        <w:rPr>
          <w:sz w:val="28"/>
          <w:szCs w:val="28"/>
          <w:lang w:val="uk-UA"/>
        </w:rPr>
      </w:pPr>
      <w:r w:rsidRPr="002A3F1C">
        <w:rPr>
          <w:sz w:val="28"/>
          <w:szCs w:val="28"/>
          <w:lang w:val="uk-UA"/>
        </w:rPr>
        <w:t xml:space="preserve">В останній умові (15) наведена виробнича функція. Отже, </w:t>
      </w:r>
      <w:r w:rsidR="006E6180">
        <w:rPr>
          <w:sz w:val="28"/>
          <w:szCs w:val="28"/>
          <w:lang w:val="uk-UA"/>
        </w:rPr>
        <w:pict>
          <v:shape id="_x0000_i1171" type="#_x0000_t75" style="width:29.25pt;height:15pt">
            <v:imagedata r:id="rId143" o:title=""/>
          </v:shape>
        </w:pict>
      </w:r>
      <w:r w:rsidRPr="002A3F1C">
        <w:rPr>
          <w:sz w:val="28"/>
          <w:szCs w:val="28"/>
          <w:lang w:val="uk-UA"/>
        </w:rPr>
        <w:t xml:space="preserve"> умови, що пов'язують </w:t>
      </w:r>
      <w:r w:rsidR="006E6180">
        <w:rPr>
          <w:sz w:val="28"/>
          <w:szCs w:val="28"/>
          <w:lang w:val="uk-UA"/>
        </w:rPr>
        <w:pict>
          <v:shape id="_x0000_i1172" type="#_x0000_t75" style="width:11.25pt;height:12pt">
            <v:imagedata r:id="rId144" o:title=""/>
          </v:shape>
        </w:pict>
      </w:r>
      <w:r w:rsidRPr="002A3F1C">
        <w:rPr>
          <w:sz w:val="28"/>
          <w:szCs w:val="28"/>
          <w:lang w:val="uk-UA"/>
        </w:rPr>
        <w:t xml:space="preserve"> видів витрат і випуск при недосконалій конкуренції, такі:</w:t>
      </w:r>
    </w:p>
    <w:p w:rsidR="00F068AB" w:rsidRPr="002A3F1C" w:rsidRDefault="00F068AB" w:rsidP="00E93AF4">
      <w:pPr>
        <w:widowControl w:val="0"/>
        <w:spacing w:line="360" w:lineRule="auto"/>
        <w:ind w:firstLine="709"/>
        <w:jc w:val="both"/>
        <w:rPr>
          <w:sz w:val="28"/>
          <w:szCs w:val="28"/>
          <w:lang w:val="uk-UA"/>
        </w:rPr>
      </w:pPr>
    </w:p>
    <w:p w:rsidR="00E1057D" w:rsidRPr="002A3F1C" w:rsidRDefault="006E6180" w:rsidP="00E93AF4">
      <w:pPr>
        <w:pStyle w:val="a5"/>
        <w:widowControl w:val="0"/>
        <w:spacing w:before="0" w:after="0" w:line="360" w:lineRule="auto"/>
        <w:ind w:firstLine="709"/>
        <w:jc w:val="both"/>
        <w:rPr>
          <w:lang w:val="uk-UA"/>
        </w:rPr>
      </w:pPr>
      <w:r>
        <w:rPr>
          <w:lang w:val="uk-UA"/>
        </w:rPr>
        <w:pict>
          <v:shape id="_x0000_i1173" type="#_x0000_t75" style="width:170.25pt;height:51pt">
            <v:imagedata r:id="rId145" o:title=""/>
          </v:shape>
        </w:pict>
      </w:r>
      <w:r w:rsidR="00E1057D" w:rsidRPr="002A3F1C">
        <w:rPr>
          <w:lang w:val="uk-UA"/>
        </w:rPr>
        <w:t>(16)</w:t>
      </w:r>
    </w:p>
    <w:p w:rsidR="00F068AB" w:rsidRDefault="00F068AB" w:rsidP="00E93AF4">
      <w:pPr>
        <w:widowControl w:val="0"/>
        <w:spacing w:line="360" w:lineRule="auto"/>
        <w:ind w:firstLine="709"/>
        <w:jc w:val="both"/>
        <w:rPr>
          <w:sz w:val="28"/>
          <w:szCs w:val="28"/>
          <w:lang w:val="uk-UA"/>
        </w:rPr>
      </w:pPr>
    </w:p>
    <w:p w:rsidR="00E1057D" w:rsidRPr="002A3F1C" w:rsidRDefault="00E1057D" w:rsidP="00E93AF4">
      <w:pPr>
        <w:widowControl w:val="0"/>
        <w:spacing w:line="360" w:lineRule="auto"/>
        <w:ind w:firstLine="709"/>
        <w:jc w:val="both"/>
        <w:rPr>
          <w:sz w:val="28"/>
          <w:szCs w:val="28"/>
        </w:rPr>
      </w:pPr>
      <w:r w:rsidRPr="002A3F1C">
        <w:rPr>
          <w:sz w:val="28"/>
          <w:szCs w:val="28"/>
          <w:lang w:val="uk-UA"/>
        </w:rPr>
        <w:t xml:space="preserve">де </w:t>
      </w:r>
      <w:r w:rsidR="006E6180">
        <w:rPr>
          <w:sz w:val="28"/>
          <w:szCs w:val="28"/>
          <w:lang w:val="uk-UA"/>
        </w:rPr>
        <w:pict>
          <v:shape id="_x0000_i1174" type="#_x0000_t75" style="width:35.25pt;height:30pt">
            <v:imagedata r:id="rId146" o:title=""/>
          </v:shape>
        </w:pict>
      </w:r>
      <w:r w:rsidRPr="002A3F1C">
        <w:rPr>
          <w:sz w:val="28"/>
          <w:szCs w:val="28"/>
          <w:lang w:val="uk-UA"/>
        </w:rPr>
        <w:t xml:space="preserve"> і </w:t>
      </w:r>
      <w:r w:rsidR="006E6180">
        <w:rPr>
          <w:sz w:val="28"/>
          <w:szCs w:val="28"/>
          <w:lang w:val="uk-UA"/>
        </w:rPr>
        <w:pict>
          <v:shape id="_x0000_i1175" type="#_x0000_t75" style="width:33pt;height:27pt">
            <v:imagedata r:id="rId147" o:title=""/>
          </v:shape>
        </w:pict>
      </w:r>
      <w:r w:rsidRPr="002A3F1C">
        <w:rPr>
          <w:sz w:val="28"/>
          <w:szCs w:val="28"/>
          <w:lang w:val="uk-UA"/>
        </w:rPr>
        <w:t xml:space="preserve"> задаються співвідношеннями (12) і (13) відповідно, тобто (16) означає, що граничний річний доход пропорційний вартості витрат.</w:t>
      </w:r>
      <w:bookmarkStart w:id="0" w:name="_GoBack"/>
      <w:bookmarkEnd w:id="0"/>
    </w:p>
    <w:sectPr w:rsidR="00E1057D" w:rsidRPr="002A3F1C" w:rsidSect="002A3F1C">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57D"/>
    <w:rsid w:val="00020345"/>
    <w:rsid w:val="000631A2"/>
    <w:rsid w:val="00077D15"/>
    <w:rsid w:val="00086AA6"/>
    <w:rsid w:val="000A14DB"/>
    <w:rsid w:val="000B3504"/>
    <w:rsid w:val="00145B71"/>
    <w:rsid w:val="001C5D13"/>
    <w:rsid w:val="001D19C4"/>
    <w:rsid w:val="002114B0"/>
    <w:rsid w:val="00216E03"/>
    <w:rsid w:val="00241812"/>
    <w:rsid w:val="002620C4"/>
    <w:rsid w:val="00282A18"/>
    <w:rsid w:val="002A389C"/>
    <w:rsid w:val="002A3F1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F13E4"/>
    <w:rsid w:val="005236DB"/>
    <w:rsid w:val="0058263D"/>
    <w:rsid w:val="0059166F"/>
    <w:rsid w:val="005B1F3E"/>
    <w:rsid w:val="005E6369"/>
    <w:rsid w:val="00634225"/>
    <w:rsid w:val="006476C1"/>
    <w:rsid w:val="006824EB"/>
    <w:rsid w:val="00687B4B"/>
    <w:rsid w:val="006A1853"/>
    <w:rsid w:val="006D0DC8"/>
    <w:rsid w:val="006E6180"/>
    <w:rsid w:val="00700C24"/>
    <w:rsid w:val="007065BA"/>
    <w:rsid w:val="0070794C"/>
    <w:rsid w:val="00721F23"/>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0FB1"/>
    <w:rsid w:val="009116BE"/>
    <w:rsid w:val="00945BC2"/>
    <w:rsid w:val="00981B15"/>
    <w:rsid w:val="009C4F80"/>
    <w:rsid w:val="00A05B06"/>
    <w:rsid w:val="00A12F43"/>
    <w:rsid w:val="00A17112"/>
    <w:rsid w:val="00A217CA"/>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057D"/>
    <w:rsid w:val="00E12302"/>
    <w:rsid w:val="00E20865"/>
    <w:rsid w:val="00E547D2"/>
    <w:rsid w:val="00E86B11"/>
    <w:rsid w:val="00E93AF4"/>
    <w:rsid w:val="00E946C0"/>
    <w:rsid w:val="00EB0E8D"/>
    <w:rsid w:val="00EB2AE8"/>
    <w:rsid w:val="00EB7913"/>
    <w:rsid w:val="00ED013F"/>
    <w:rsid w:val="00EF5ADE"/>
    <w:rsid w:val="00F068AB"/>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
    <o:shapelayout v:ext="edit">
      <o:idmap v:ext="edit" data="1"/>
    </o:shapelayout>
  </w:shapeDefaults>
  <w:decimalSymbol w:val=","/>
  <w:listSeparator w:val=";"/>
  <w14:defaultImageDpi w14:val="0"/>
  <w15:chartTrackingRefBased/>
  <w15:docId w15:val="{46C656BE-C945-425A-9B16-D76285DB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57D"/>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1057D"/>
    <w:pPr>
      <w:ind w:firstLine="540"/>
    </w:pPr>
  </w:style>
  <w:style w:type="character" w:customStyle="1" w:styleId="a4">
    <w:name w:val="Основний текст з відступом Знак"/>
    <w:link w:val="a3"/>
    <w:uiPriority w:val="99"/>
    <w:locked/>
    <w:rsid w:val="00E1057D"/>
    <w:rPr>
      <w:rFonts w:ascii="Times New Roman" w:hAnsi="Times New Roman" w:cs="Times New Roman"/>
      <w:sz w:val="24"/>
      <w:szCs w:val="24"/>
      <w:lang w:val="x-none" w:eastAsia="ru-RU"/>
    </w:rPr>
  </w:style>
  <w:style w:type="paragraph" w:customStyle="1" w:styleId="a5">
    <w:name w:val="ФормулаКонспект"/>
    <w:basedOn w:val="a"/>
    <w:rsid w:val="00E1057D"/>
    <w:pPr>
      <w:spacing w:before="480" w:after="480"/>
      <w:jc w:val="right"/>
    </w:pPr>
    <w:rPr>
      <w:sz w:val="28"/>
      <w:szCs w:val="28"/>
    </w:rPr>
  </w:style>
  <w:style w:type="paragraph" w:styleId="a6">
    <w:name w:val="List Paragraph"/>
    <w:basedOn w:val="a"/>
    <w:uiPriority w:val="34"/>
    <w:qFormat/>
    <w:rsid w:val="002A3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wmf"/><Relationship Id="rId21" Type="http://schemas.openxmlformats.org/officeDocument/2006/relationships/image" Target="media/image18.wmf"/><Relationship Id="rId42" Type="http://schemas.openxmlformats.org/officeDocument/2006/relationships/image" Target="media/image39.wmf"/><Relationship Id="rId63" Type="http://schemas.openxmlformats.org/officeDocument/2006/relationships/image" Target="media/image60.wmf"/><Relationship Id="rId84" Type="http://schemas.openxmlformats.org/officeDocument/2006/relationships/image" Target="media/image81.wmf"/><Relationship Id="rId138" Type="http://schemas.openxmlformats.org/officeDocument/2006/relationships/image" Target="media/image135.wmf"/><Relationship Id="rId107" Type="http://schemas.openxmlformats.org/officeDocument/2006/relationships/image" Target="media/image104.wmf"/><Relationship Id="rId11" Type="http://schemas.openxmlformats.org/officeDocument/2006/relationships/image" Target="media/image8.wmf"/><Relationship Id="rId32" Type="http://schemas.openxmlformats.org/officeDocument/2006/relationships/image" Target="media/image29.wmf"/><Relationship Id="rId53" Type="http://schemas.openxmlformats.org/officeDocument/2006/relationships/image" Target="media/image50.wmf"/><Relationship Id="rId74" Type="http://schemas.openxmlformats.org/officeDocument/2006/relationships/image" Target="media/image71.wmf"/><Relationship Id="rId128" Type="http://schemas.openxmlformats.org/officeDocument/2006/relationships/image" Target="media/image125.wmf"/><Relationship Id="rId149" Type="http://schemas.openxmlformats.org/officeDocument/2006/relationships/theme" Target="theme/theme1.xml"/><Relationship Id="rId5" Type="http://schemas.openxmlformats.org/officeDocument/2006/relationships/image" Target="media/image2.wmf"/><Relationship Id="rId95" Type="http://schemas.openxmlformats.org/officeDocument/2006/relationships/image" Target="media/image92.wmf"/><Relationship Id="rId22" Type="http://schemas.openxmlformats.org/officeDocument/2006/relationships/image" Target="media/image19.wmf"/><Relationship Id="rId27" Type="http://schemas.openxmlformats.org/officeDocument/2006/relationships/image" Target="media/image24.wmf"/><Relationship Id="rId43" Type="http://schemas.openxmlformats.org/officeDocument/2006/relationships/image" Target="media/image40.wmf"/><Relationship Id="rId48" Type="http://schemas.openxmlformats.org/officeDocument/2006/relationships/image" Target="media/image45.wmf"/><Relationship Id="rId64" Type="http://schemas.openxmlformats.org/officeDocument/2006/relationships/image" Target="media/image61.wmf"/><Relationship Id="rId69" Type="http://schemas.openxmlformats.org/officeDocument/2006/relationships/image" Target="media/image66.wmf"/><Relationship Id="rId113" Type="http://schemas.openxmlformats.org/officeDocument/2006/relationships/image" Target="media/image110.wmf"/><Relationship Id="rId118" Type="http://schemas.openxmlformats.org/officeDocument/2006/relationships/image" Target="media/image115.wmf"/><Relationship Id="rId134" Type="http://schemas.openxmlformats.org/officeDocument/2006/relationships/image" Target="media/image131.wmf"/><Relationship Id="rId139" Type="http://schemas.openxmlformats.org/officeDocument/2006/relationships/image" Target="media/image136.wmf"/><Relationship Id="rId80" Type="http://schemas.openxmlformats.org/officeDocument/2006/relationships/image" Target="media/image77.wmf"/><Relationship Id="rId85" Type="http://schemas.openxmlformats.org/officeDocument/2006/relationships/image" Target="media/image82.wmf"/><Relationship Id="rId12" Type="http://schemas.openxmlformats.org/officeDocument/2006/relationships/image" Target="media/image9.wmf"/><Relationship Id="rId17" Type="http://schemas.openxmlformats.org/officeDocument/2006/relationships/image" Target="media/image14.wmf"/><Relationship Id="rId33" Type="http://schemas.openxmlformats.org/officeDocument/2006/relationships/image" Target="media/image30.wmf"/><Relationship Id="rId38" Type="http://schemas.openxmlformats.org/officeDocument/2006/relationships/image" Target="media/image35.wmf"/><Relationship Id="rId59" Type="http://schemas.openxmlformats.org/officeDocument/2006/relationships/image" Target="media/image56.wmf"/><Relationship Id="rId103" Type="http://schemas.openxmlformats.org/officeDocument/2006/relationships/image" Target="media/image100.wmf"/><Relationship Id="rId108" Type="http://schemas.openxmlformats.org/officeDocument/2006/relationships/image" Target="media/image105.wmf"/><Relationship Id="rId124" Type="http://schemas.openxmlformats.org/officeDocument/2006/relationships/image" Target="media/image121.wmf"/><Relationship Id="rId129" Type="http://schemas.openxmlformats.org/officeDocument/2006/relationships/image" Target="media/image126.wmf"/><Relationship Id="rId54" Type="http://schemas.openxmlformats.org/officeDocument/2006/relationships/image" Target="media/image51.wmf"/><Relationship Id="rId70" Type="http://schemas.openxmlformats.org/officeDocument/2006/relationships/image" Target="media/image67.wmf"/><Relationship Id="rId75" Type="http://schemas.openxmlformats.org/officeDocument/2006/relationships/image" Target="media/image72.wmf"/><Relationship Id="rId91" Type="http://schemas.openxmlformats.org/officeDocument/2006/relationships/image" Target="media/image88.wmf"/><Relationship Id="rId96" Type="http://schemas.openxmlformats.org/officeDocument/2006/relationships/image" Target="media/image93.wmf"/><Relationship Id="rId140" Type="http://schemas.openxmlformats.org/officeDocument/2006/relationships/image" Target="media/image137.wmf"/><Relationship Id="rId145" Type="http://schemas.openxmlformats.org/officeDocument/2006/relationships/image" Target="media/image142.wmf"/><Relationship Id="rId1" Type="http://schemas.openxmlformats.org/officeDocument/2006/relationships/styles" Target="styles.xml"/><Relationship Id="rId6" Type="http://schemas.openxmlformats.org/officeDocument/2006/relationships/image" Target="media/image3.wmf"/><Relationship Id="rId23" Type="http://schemas.openxmlformats.org/officeDocument/2006/relationships/image" Target="media/image20.wmf"/><Relationship Id="rId28" Type="http://schemas.openxmlformats.org/officeDocument/2006/relationships/image" Target="media/image25.wmf"/><Relationship Id="rId49" Type="http://schemas.openxmlformats.org/officeDocument/2006/relationships/image" Target="media/image46.wmf"/><Relationship Id="rId114" Type="http://schemas.openxmlformats.org/officeDocument/2006/relationships/image" Target="media/image111.wmf"/><Relationship Id="rId119" Type="http://schemas.openxmlformats.org/officeDocument/2006/relationships/image" Target="media/image116.wmf"/><Relationship Id="rId44" Type="http://schemas.openxmlformats.org/officeDocument/2006/relationships/image" Target="media/image41.wmf"/><Relationship Id="rId60" Type="http://schemas.openxmlformats.org/officeDocument/2006/relationships/image" Target="media/image57.wmf"/><Relationship Id="rId65" Type="http://schemas.openxmlformats.org/officeDocument/2006/relationships/image" Target="media/image62.wmf"/><Relationship Id="rId81" Type="http://schemas.openxmlformats.org/officeDocument/2006/relationships/image" Target="media/image78.wmf"/><Relationship Id="rId86" Type="http://schemas.openxmlformats.org/officeDocument/2006/relationships/image" Target="media/image83.wmf"/><Relationship Id="rId130" Type="http://schemas.openxmlformats.org/officeDocument/2006/relationships/image" Target="media/image127.wmf"/><Relationship Id="rId135" Type="http://schemas.openxmlformats.org/officeDocument/2006/relationships/image" Target="media/image132.wmf"/><Relationship Id="rId13" Type="http://schemas.openxmlformats.org/officeDocument/2006/relationships/image" Target="media/image10.wmf"/><Relationship Id="rId18" Type="http://schemas.openxmlformats.org/officeDocument/2006/relationships/image" Target="media/image15.wmf"/><Relationship Id="rId39" Type="http://schemas.openxmlformats.org/officeDocument/2006/relationships/image" Target="media/image36.wmf"/><Relationship Id="rId109" Type="http://schemas.openxmlformats.org/officeDocument/2006/relationships/image" Target="media/image106.wmf"/><Relationship Id="rId34" Type="http://schemas.openxmlformats.org/officeDocument/2006/relationships/image" Target="media/image31.wmf"/><Relationship Id="rId50" Type="http://schemas.openxmlformats.org/officeDocument/2006/relationships/image" Target="media/image47.wmf"/><Relationship Id="rId55" Type="http://schemas.openxmlformats.org/officeDocument/2006/relationships/image" Target="media/image52.wmf"/><Relationship Id="rId76" Type="http://schemas.openxmlformats.org/officeDocument/2006/relationships/image" Target="media/image73.wmf"/><Relationship Id="rId97" Type="http://schemas.openxmlformats.org/officeDocument/2006/relationships/image" Target="media/image94.wmf"/><Relationship Id="rId104" Type="http://schemas.openxmlformats.org/officeDocument/2006/relationships/image" Target="media/image101.wmf"/><Relationship Id="rId120" Type="http://schemas.openxmlformats.org/officeDocument/2006/relationships/image" Target="media/image117.wmf"/><Relationship Id="rId125" Type="http://schemas.openxmlformats.org/officeDocument/2006/relationships/image" Target="media/image122.wmf"/><Relationship Id="rId141" Type="http://schemas.openxmlformats.org/officeDocument/2006/relationships/image" Target="media/image138.wmf"/><Relationship Id="rId146" Type="http://schemas.openxmlformats.org/officeDocument/2006/relationships/image" Target="media/image143.wmf"/><Relationship Id="rId7" Type="http://schemas.openxmlformats.org/officeDocument/2006/relationships/image" Target="media/image4.wmf"/><Relationship Id="rId71" Type="http://schemas.openxmlformats.org/officeDocument/2006/relationships/image" Target="media/image68.wmf"/><Relationship Id="rId92" Type="http://schemas.openxmlformats.org/officeDocument/2006/relationships/image" Target="media/image89.wmf"/><Relationship Id="rId2" Type="http://schemas.openxmlformats.org/officeDocument/2006/relationships/settings" Target="settings.xml"/><Relationship Id="rId29" Type="http://schemas.openxmlformats.org/officeDocument/2006/relationships/image" Target="media/image26.wmf"/><Relationship Id="rId24" Type="http://schemas.openxmlformats.org/officeDocument/2006/relationships/image" Target="media/image21.wmf"/><Relationship Id="rId40" Type="http://schemas.openxmlformats.org/officeDocument/2006/relationships/image" Target="media/image37.wmf"/><Relationship Id="rId45" Type="http://schemas.openxmlformats.org/officeDocument/2006/relationships/image" Target="media/image42.wmf"/><Relationship Id="rId66" Type="http://schemas.openxmlformats.org/officeDocument/2006/relationships/image" Target="media/image63.wmf"/><Relationship Id="rId87" Type="http://schemas.openxmlformats.org/officeDocument/2006/relationships/image" Target="media/image84.wmf"/><Relationship Id="rId110" Type="http://schemas.openxmlformats.org/officeDocument/2006/relationships/image" Target="media/image107.wmf"/><Relationship Id="rId115" Type="http://schemas.openxmlformats.org/officeDocument/2006/relationships/image" Target="media/image112.wmf"/><Relationship Id="rId131" Type="http://schemas.openxmlformats.org/officeDocument/2006/relationships/image" Target="media/image128.wmf"/><Relationship Id="rId136" Type="http://schemas.openxmlformats.org/officeDocument/2006/relationships/image" Target="media/image133.wmf"/><Relationship Id="rId61" Type="http://schemas.openxmlformats.org/officeDocument/2006/relationships/image" Target="media/image58.wmf"/><Relationship Id="rId82" Type="http://schemas.openxmlformats.org/officeDocument/2006/relationships/image" Target="media/image79.wmf"/><Relationship Id="rId19" Type="http://schemas.openxmlformats.org/officeDocument/2006/relationships/image" Target="media/image16.wmf"/><Relationship Id="rId14" Type="http://schemas.openxmlformats.org/officeDocument/2006/relationships/image" Target="media/image11.wmf"/><Relationship Id="rId30" Type="http://schemas.openxmlformats.org/officeDocument/2006/relationships/image" Target="media/image27.wmf"/><Relationship Id="rId35" Type="http://schemas.openxmlformats.org/officeDocument/2006/relationships/image" Target="media/image32.wmf"/><Relationship Id="rId56" Type="http://schemas.openxmlformats.org/officeDocument/2006/relationships/image" Target="media/image53.wmf"/><Relationship Id="rId77" Type="http://schemas.openxmlformats.org/officeDocument/2006/relationships/image" Target="media/image74.wmf"/><Relationship Id="rId100" Type="http://schemas.openxmlformats.org/officeDocument/2006/relationships/image" Target="media/image97.wmf"/><Relationship Id="rId105" Type="http://schemas.openxmlformats.org/officeDocument/2006/relationships/image" Target="media/image102.wmf"/><Relationship Id="rId126" Type="http://schemas.openxmlformats.org/officeDocument/2006/relationships/image" Target="media/image123.wmf"/><Relationship Id="rId147" Type="http://schemas.openxmlformats.org/officeDocument/2006/relationships/image" Target="media/image144.wmf"/><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wmf"/><Relationship Id="rId93" Type="http://schemas.openxmlformats.org/officeDocument/2006/relationships/image" Target="media/image90.wmf"/><Relationship Id="rId98" Type="http://schemas.openxmlformats.org/officeDocument/2006/relationships/image" Target="media/image95.wmf"/><Relationship Id="rId121" Type="http://schemas.openxmlformats.org/officeDocument/2006/relationships/image" Target="media/image118.wmf"/><Relationship Id="rId142" Type="http://schemas.openxmlformats.org/officeDocument/2006/relationships/image" Target="media/image139.wmf"/><Relationship Id="rId3" Type="http://schemas.openxmlformats.org/officeDocument/2006/relationships/webSettings" Target="webSettings.xml"/><Relationship Id="rId25" Type="http://schemas.openxmlformats.org/officeDocument/2006/relationships/image" Target="media/image22.wmf"/><Relationship Id="rId46" Type="http://schemas.openxmlformats.org/officeDocument/2006/relationships/image" Target="media/image43.wmf"/><Relationship Id="rId67" Type="http://schemas.openxmlformats.org/officeDocument/2006/relationships/image" Target="media/image64.wmf"/><Relationship Id="rId116" Type="http://schemas.openxmlformats.org/officeDocument/2006/relationships/image" Target="media/image113.wmf"/><Relationship Id="rId137" Type="http://schemas.openxmlformats.org/officeDocument/2006/relationships/image" Target="media/image134.wmf"/><Relationship Id="rId20" Type="http://schemas.openxmlformats.org/officeDocument/2006/relationships/image" Target="media/image17.wmf"/><Relationship Id="rId41" Type="http://schemas.openxmlformats.org/officeDocument/2006/relationships/image" Target="media/image38.wmf"/><Relationship Id="rId62" Type="http://schemas.openxmlformats.org/officeDocument/2006/relationships/image" Target="media/image59.wmf"/><Relationship Id="rId83" Type="http://schemas.openxmlformats.org/officeDocument/2006/relationships/image" Target="media/image80.wmf"/><Relationship Id="rId88" Type="http://schemas.openxmlformats.org/officeDocument/2006/relationships/image" Target="media/image85.wmf"/><Relationship Id="rId111" Type="http://schemas.openxmlformats.org/officeDocument/2006/relationships/image" Target="media/image108.wmf"/><Relationship Id="rId132" Type="http://schemas.openxmlformats.org/officeDocument/2006/relationships/image" Target="media/image129.wmf"/><Relationship Id="rId15" Type="http://schemas.openxmlformats.org/officeDocument/2006/relationships/image" Target="media/image12.wmf"/><Relationship Id="rId36" Type="http://schemas.openxmlformats.org/officeDocument/2006/relationships/image" Target="media/image33.wmf"/><Relationship Id="rId57" Type="http://schemas.openxmlformats.org/officeDocument/2006/relationships/image" Target="media/image54.wmf"/><Relationship Id="rId106" Type="http://schemas.openxmlformats.org/officeDocument/2006/relationships/image" Target="media/image103.wmf"/><Relationship Id="rId127" Type="http://schemas.openxmlformats.org/officeDocument/2006/relationships/image" Target="media/image124.wmf"/><Relationship Id="rId10" Type="http://schemas.openxmlformats.org/officeDocument/2006/relationships/image" Target="media/image7.wmf"/><Relationship Id="rId31" Type="http://schemas.openxmlformats.org/officeDocument/2006/relationships/image" Target="media/image28.wmf"/><Relationship Id="rId52" Type="http://schemas.openxmlformats.org/officeDocument/2006/relationships/image" Target="media/image49.wmf"/><Relationship Id="rId73" Type="http://schemas.openxmlformats.org/officeDocument/2006/relationships/image" Target="media/image70.wmf"/><Relationship Id="rId78" Type="http://schemas.openxmlformats.org/officeDocument/2006/relationships/image" Target="media/image75.wmf"/><Relationship Id="rId94" Type="http://schemas.openxmlformats.org/officeDocument/2006/relationships/image" Target="media/image91.wmf"/><Relationship Id="rId99" Type="http://schemas.openxmlformats.org/officeDocument/2006/relationships/image" Target="media/image96.wmf"/><Relationship Id="rId101" Type="http://schemas.openxmlformats.org/officeDocument/2006/relationships/image" Target="media/image98.wmf"/><Relationship Id="rId122" Type="http://schemas.openxmlformats.org/officeDocument/2006/relationships/image" Target="media/image119.wmf"/><Relationship Id="rId143" Type="http://schemas.openxmlformats.org/officeDocument/2006/relationships/image" Target="media/image140.wmf"/><Relationship Id="rId148"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 Id="rId26" Type="http://schemas.openxmlformats.org/officeDocument/2006/relationships/image" Target="media/image23.wmf"/><Relationship Id="rId47" Type="http://schemas.openxmlformats.org/officeDocument/2006/relationships/image" Target="media/image44.wmf"/><Relationship Id="rId68" Type="http://schemas.openxmlformats.org/officeDocument/2006/relationships/image" Target="media/image65.wmf"/><Relationship Id="rId89" Type="http://schemas.openxmlformats.org/officeDocument/2006/relationships/image" Target="media/image86.wmf"/><Relationship Id="rId112" Type="http://schemas.openxmlformats.org/officeDocument/2006/relationships/image" Target="media/image109.wmf"/><Relationship Id="rId133" Type="http://schemas.openxmlformats.org/officeDocument/2006/relationships/image" Target="media/image130.wmf"/><Relationship Id="rId16" Type="http://schemas.openxmlformats.org/officeDocument/2006/relationships/image" Target="media/image13.wmf"/><Relationship Id="rId37" Type="http://schemas.openxmlformats.org/officeDocument/2006/relationships/image" Target="media/image34.wmf"/><Relationship Id="rId58" Type="http://schemas.openxmlformats.org/officeDocument/2006/relationships/image" Target="media/image55.wmf"/><Relationship Id="rId79" Type="http://schemas.openxmlformats.org/officeDocument/2006/relationships/image" Target="media/image76.wmf"/><Relationship Id="rId102" Type="http://schemas.openxmlformats.org/officeDocument/2006/relationships/image" Target="media/image99.wmf"/><Relationship Id="rId123" Type="http://schemas.openxmlformats.org/officeDocument/2006/relationships/image" Target="media/image120.wmf"/><Relationship Id="rId144" Type="http://schemas.openxmlformats.org/officeDocument/2006/relationships/image" Target="media/image141.wmf"/><Relationship Id="rId90" Type="http://schemas.openxmlformats.org/officeDocument/2006/relationships/image" Target="media/image8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1673</Words>
  <Characters>9539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2014-08-10T11:49:00Z</dcterms:created>
  <dcterms:modified xsi:type="dcterms:W3CDTF">2014-08-10T11:49:00Z</dcterms:modified>
</cp:coreProperties>
</file>