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A6" w:rsidRPr="00EB079E" w:rsidRDefault="005D651E" w:rsidP="005D651E">
      <w:pPr>
        <w:spacing w:line="360" w:lineRule="auto"/>
        <w:ind w:firstLine="709"/>
        <w:jc w:val="both"/>
        <w:rPr>
          <w:noProof/>
          <w:color w:val="000000"/>
          <w:sz w:val="28"/>
          <w:szCs w:val="28"/>
        </w:rPr>
      </w:pPr>
      <w:r w:rsidRPr="00EB079E">
        <w:rPr>
          <w:b/>
          <w:noProof/>
          <w:color w:val="000000"/>
          <w:sz w:val="28"/>
          <w:szCs w:val="28"/>
        </w:rPr>
        <w:t>Введение</w:t>
      </w:r>
    </w:p>
    <w:p w:rsidR="005D651E" w:rsidRPr="00EB079E" w:rsidRDefault="005D651E" w:rsidP="005D651E">
      <w:pPr>
        <w:spacing w:line="360" w:lineRule="auto"/>
        <w:ind w:firstLine="709"/>
        <w:jc w:val="both"/>
        <w:rPr>
          <w:noProof/>
          <w:color w:val="000000"/>
          <w:sz w:val="28"/>
          <w:szCs w:val="28"/>
        </w:rPr>
      </w:pPr>
    </w:p>
    <w:p w:rsidR="005D651E" w:rsidRPr="00EB079E" w:rsidRDefault="008E50A6" w:rsidP="005D651E">
      <w:pPr>
        <w:spacing w:line="360" w:lineRule="auto"/>
        <w:ind w:firstLine="709"/>
        <w:jc w:val="both"/>
        <w:rPr>
          <w:noProof/>
          <w:color w:val="000000"/>
          <w:sz w:val="28"/>
          <w:szCs w:val="28"/>
        </w:rPr>
      </w:pPr>
      <w:r w:rsidRPr="00EB079E">
        <w:rPr>
          <w:b/>
          <w:noProof/>
          <w:color w:val="000000"/>
          <w:sz w:val="28"/>
          <w:szCs w:val="28"/>
        </w:rPr>
        <w:t>Актуальность исследования.</w:t>
      </w:r>
      <w:r w:rsidRPr="00EB079E">
        <w:rPr>
          <w:noProof/>
          <w:color w:val="000000"/>
          <w:sz w:val="28"/>
          <w:szCs w:val="28"/>
        </w:rPr>
        <w:t xml:space="preserve"> В настоящее время достаточно популярна идея региональной интеграции, а динамично развивающаяся Шанхайская Организация может стать в будущем полноценным интеграционным объединением. Кроме того, России приходится выбирать, кто будет ее союзником: Запад или Восток. В связи с этим, исследование ШОС является актуальной темой исследования на сегодня.</w:t>
      </w:r>
    </w:p>
    <w:p w:rsidR="005D651E" w:rsidRPr="00EB079E" w:rsidRDefault="008E50A6" w:rsidP="005D651E">
      <w:pPr>
        <w:spacing w:line="360" w:lineRule="auto"/>
        <w:ind w:firstLine="709"/>
        <w:jc w:val="both"/>
        <w:rPr>
          <w:noProof/>
          <w:color w:val="000000"/>
          <w:sz w:val="28"/>
          <w:szCs w:val="28"/>
        </w:rPr>
      </w:pPr>
      <w:r w:rsidRPr="00EB079E">
        <w:rPr>
          <w:b/>
          <w:noProof/>
          <w:color w:val="000000"/>
          <w:sz w:val="28"/>
          <w:szCs w:val="28"/>
        </w:rPr>
        <w:t>Проблема исследования</w:t>
      </w:r>
      <w:r w:rsidRPr="00EB079E">
        <w:rPr>
          <w:noProof/>
          <w:color w:val="000000"/>
          <w:sz w:val="28"/>
          <w:szCs w:val="28"/>
        </w:rPr>
        <w:t xml:space="preserve"> – необходимость трансформации «Шанхайской пятёрки» в Шанхайскую Организацию Сотрудничества для стран азиатского региона.</w:t>
      </w:r>
    </w:p>
    <w:p w:rsidR="005D651E" w:rsidRPr="00EB079E" w:rsidRDefault="008E50A6" w:rsidP="005D651E">
      <w:pPr>
        <w:spacing w:line="360" w:lineRule="auto"/>
        <w:ind w:firstLine="709"/>
        <w:jc w:val="both"/>
        <w:rPr>
          <w:noProof/>
          <w:color w:val="000000"/>
          <w:sz w:val="28"/>
          <w:szCs w:val="28"/>
        </w:rPr>
      </w:pPr>
      <w:r w:rsidRPr="00EB079E">
        <w:rPr>
          <w:b/>
          <w:noProof/>
          <w:color w:val="000000"/>
          <w:sz w:val="28"/>
          <w:szCs w:val="28"/>
        </w:rPr>
        <w:t>Цель работы</w:t>
      </w:r>
      <w:r w:rsidRPr="00EB079E">
        <w:rPr>
          <w:noProof/>
          <w:color w:val="000000"/>
          <w:sz w:val="28"/>
          <w:szCs w:val="28"/>
        </w:rPr>
        <w:t xml:space="preserve"> – обосновать необходимость трансформации «Шанхайской пятёрки» в Шанхайскую Организацию Сотрудничества для стран азиатского региона.</w:t>
      </w:r>
    </w:p>
    <w:p w:rsidR="005D651E" w:rsidRPr="00EB079E" w:rsidRDefault="008E50A6" w:rsidP="005D651E">
      <w:pPr>
        <w:spacing w:line="360" w:lineRule="auto"/>
        <w:ind w:firstLine="709"/>
        <w:jc w:val="both"/>
        <w:rPr>
          <w:noProof/>
          <w:color w:val="000000"/>
          <w:sz w:val="28"/>
          <w:szCs w:val="28"/>
        </w:rPr>
      </w:pPr>
      <w:r w:rsidRPr="00EB079E">
        <w:rPr>
          <w:b/>
          <w:noProof/>
          <w:color w:val="000000"/>
          <w:sz w:val="28"/>
          <w:szCs w:val="28"/>
        </w:rPr>
        <w:t>Объектом исследования</w:t>
      </w:r>
      <w:r w:rsidRPr="00EB079E">
        <w:rPr>
          <w:noProof/>
          <w:color w:val="000000"/>
          <w:sz w:val="28"/>
          <w:szCs w:val="28"/>
        </w:rPr>
        <w:t xml:space="preserve"> является Шанхайская Организация Сотрудничества.</w:t>
      </w:r>
    </w:p>
    <w:p w:rsidR="005D651E" w:rsidRPr="00EB079E" w:rsidRDefault="008E50A6" w:rsidP="005D651E">
      <w:pPr>
        <w:spacing w:line="360" w:lineRule="auto"/>
        <w:ind w:firstLine="709"/>
        <w:jc w:val="both"/>
        <w:rPr>
          <w:noProof/>
          <w:color w:val="000000"/>
          <w:sz w:val="28"/>
          <w:szCs w:val="28"/>
        </w:rPr>
      </w:pPr>
      <w:r w:rsidRPr="00EB079E">
        <w:rPr>
          <w:b/>
          <w:noProof/>
          <w:color w:val="000000"/>
          <w:sz w:val="28"/>
          <w:szCs w:val="28"/>
        </w:rPr>
        <w:t>Предметом</w:t>
      </w:r>
      <w:r w:rsidRPr="00EB079E">
        <w:rPr>
          <w:noProof/>
          <w:color w:val="000000"/>
          <w:sz w:val="28"/>
          <w:szCs w:val="28"/>
        </w:rPr>
        <w:t xml:space="preserve"> данного исследования является история создания и функционирования ШОС</w:t>
      </w:r>
    </w:p>
    <w:p w:rsidR="005D651E" w:rsidRPr="00EB079E" w:rsidRDefault="008E50A6" w:rsidP="005D651E">
      <w:pPr>
        <w:spacing w:line="360" w:lineRule="auto"/>
        <w:ind w:firstLine="709"/>
        <w:jc w:val="both"/>
        <w:rPr>
          <w:noProof/>
          <w:color w:val="000000"/>
          <w:sz w:val="28"/>
          <w:szCs w:val="28"/>
        </w:rPr>
      </w:pPr>
      <w:r w:rsidRPr="00EB079E">
        <w:rPr>
          <w:b/>
          <w:noProof/>
          <w:color w:val="000000"/>
          <w:sz w:val="28"/>
          <w:szCs w:val="28"/>
        </w:rPr>
        <w:t>Гипотеза</w:t>
      </w:r>
      <w:r w:rsidRPr="00EB079E">
        <w:rPr>
          <w:noProof/>
          <w:color w:val="000000"/>
          <w:sz w:val="28"/>
          <w:szCs w:val="28"/>
        </w:rPr>
        <w:t xml:space="preserve"> – процесс трансформации «Шанхайской пятёрки» в Шанхайскую Организацию Сотрудничества для стран азиатского региона являлся исторически предпочтительным.</w:t>
      </w:r>
    </w:p>
    <w:p w:rsidR="008E50A6" w:rsidRPr="00EB079E" w:rsidRDefault="008E50A6" w:rsidP="005D651E">
      <w:pPr>
        <w:spacing w:line="360" w:lineRule="auto"/>
        <w:ind w:firstLine="709"/>
        <w:jc w:val="both"/>
        <w:rPr>
          <w:noProof/>
          <w:color w:val="000000"/>
          <w:sz w:val="28"/>
          <w:szCs w:val="28"/>
        </w:rPr>
      </w:pPr>
      <w:r w:rsidRPr="00EB079E">
        <w:rPr>
          <w:b/>
          <w:noProof/>
          <w:color w:val="000000"/>
          <w:sz w:val="28"/>
          <w:szCs w:val="28"/>
        </w:rPr>
        <w:t>Задачи работы:</w:t>
      </w:r>
    </w:p>
    <w:p w:rsidR="008E50A6" w:rsidRPr="00EB079E" w:rsidRDefault="008E50A6" w:rsidP="005D651E">
      <w:pPr>
        <w:numPr>
          <w:ilvl w:val="0"/>
          <w:numId w:val="1"/>
        </w:numPr>
        <w:spacing w:line="360" w:lineRule="auto"/>
        <w:ind w:left="0" w:firstLine="709"/>
        <w:jc w:val="both"/>
        <w:rPr>
          <w:noProof/>
          <w:color w:val="000000"/>
          <w:sz w:val="28"/>
          <w:szCs w:val="28"/>
        </w:rPr>
      </w:pPr>
      <w:r w:rsidRPr="00EB079E">
        <w:rPr>
          <w:noProof/>
          <w:color w:val="000000"/>
          <w:sz w:val="28"/>
          <w:szCs w:val="28"/>
        </w:rPr>
        <w:t>изучить формирование «Шанхайской пятерки», основные направления сотрудничества;</w:t>
      </w:r>
    </w:p>
    <w:p w:rsidR="008E50A6" w:rsidRPr="00EB079E" w:rsidRDefault="008E50A6" w:rsidP="005D651E">
      <w:pPr>
        <w:numPr>
          <w:ilvl w:val="0"/>
          <w:numId w:val="1"/>
        </w:numPr>
        <w:spacing w:line="360" w:lineRule="auto"/>
        <w:ind w:left="0" w:firstLine="709"/>
        <w:jc w:val="both"/>
        <w:rPr>
          <w:noProof/>
          <w:color w:val="000000"/>
          <w:sz w:val="28"/>
          <w:szCs w:val="28"/>
        </w:rPr>
      </w:pPr>
      <w:r w:rsidRPr="00EB079E">
        <w:rPr>
          <w:noProof/>
          <w:color w:val="000000"/>
          <w:sz w:val="28"/>
          <w:szCs w:val="28"/>
        </w:rPr>
        <w:t xml:space="preserve">рассмотреть трансформацию «Шанхайской пятерки» в Шанхайскую Организацию Сотрудничества и её развитие до </w:t>
      </w:r>
      <w:smartTag w:uri="urn:schemas-microsoft-com:office:smarttags" w:element="metricconverter">
        <w:smartTagPr>
          <w:attr w:name="ProductID" w:val="2007 г"/>
        </w:smartTagPr>
        <w:r w:rsidRPr="00EB079E">
          <w:rPr>
            <w:noProof/>
            <w:color w:val="000000"/>
            <w:sz w:val="28"/>
            <w:szCs w:val="28"/>
          </w:rPr>
          <w:t>2007 г</w:t>
        </w:r>
      </w:smartTag>
      <w:r w:rsidRPr="00EB079E">
        <w:rPr>
          <w:noProof/>
          <w:color w:val="000000"/>
          <w:sz w:val="28"/>
          <w:szCs w:val="28"/>
        </w:rPr>
        <w:t>;</w:t>
      </w:r>
    </w:p>
    <w:p w:rsidR="008E50A6" w:rsidRPr="00EB079E" w:rsidRDefault="008E50A6" w:rsidP="005D651E">
      <w:pPr>
        <w:numPr>
          <w:ilvl w:val="0"/>
          <w:numId w:val="1"/>
        </w:numPr>
        <w:spacing w:line="360" w:lineRule="auto"/>
        <w:ind w:left="0" w:firstLine="709"/>
        <w:jc w:val="both"/>
        <w:rPr>
          <w:noProof/>
          <w:color w:val="000000"/>
          <w:sz w:val="28"/>
          <w:szCs w:val="28"/>
        </w:rPr>
      </w:pPr>
      <w:r w:rsidRPr="00EB079E">
        <w:rPr>
          <w:noProof/>
          <w:color w:val="000000"/>
          <w:sz w:val="28"/>
          <w:szCs w:val="28"/>
        </w:rPr>
        <w:t>провести структурный анализ организационной системы ШОС;</w:t>
      </w:r>
    </w:p>
    <w:p w:rsidR="005D651E" w:rsidRPr="00EB079E" w:rsidRDefault="008E50A6" w:rsidP="005D651E">
      <w:pPr>
        <w:numPr>
          <w:ilvl w:val="0"/>
          <w:numId w:val="1"/>
        </w:numPr>
        <w:spacing w:line="360" w:lineRule="auto"/>
        <w:ind w:left="0" w:firstLine="709"/>
        <w:jc w:val="both"/>
        <w:rPr>
          <w:noProof/>
          <w:color w:val="000000"/>
          <w:sz w:val="28"/>
          <w:szCs w:val="28"/>
        </w:rPr>
      </w:pPr>
      <w:r w:rsidRPr="00EB079E">
        <w:rPr>
          <w:noProof/>
          <w:color w:val="000000"/>
          <w:sz w:val="28"/>
          <w:szCs w:val="28"/>
        </w:rPr>
        <w:t>выявить эффективность деятельности ШОС по основным направлениям сотрудничества.</w:t>
      </w:r>
    </w:p>
    <w:p w:rsidR="005D651E" w:rsidRPr="00EB079E" w:rsidRDefault="008E50A6" w:rsidP="005D651E">
      <w:pPr>
        <w:spacing w:line="360" w:lineRule="auto"/>
        <w:ind w:firstLine="709"/>
        <w:jc w:val="both"/>
        <w:rPr>
          <w:noProof/>
          <w:color w:val="000000"/>
          <w:sz w:val="28"/>
          <w:szCs w:val="28"/>
        </w:rPr>
      </w:pPr>
      <w:r w:rsidRPr="00EB079E">
        <w:rPr>
          <w:b/>
          <w:noProof/>
          <w:color w:val="000000"/>
          <w:sz w:val="28"/>
          <w:szCs w:val="28"/>
        </w:rPr>
        <w:t>Методологической основой исследования</w:t>
      </w:r>
      <w:r w:rsidRPr="00EB079E">
        <w:rPr>
          <w:noProof/>
          <w:color w:val="000000"/>
          <w:sz w:val="28"/>
          <w:szCs w:val="28"/>
        </w:rPr>
        <w:t xml:space="preserve"> является использование следующих общенаучных методов: сравнительного анализа, обобщения, гипотетико-дедуктивного метода, системного подхода, а также частнонаучных исторических методов: ретроспективный, описательно-повествовательный, сравнительно-исторический, метод терминологического анализа. Основным методом, применяемым в работе был сравнительно-исторический метод, который применялся для исследования различных направлений сотрудничества в рамках ШОС. Описательно-повествовательный использовался для рассмотрения процессов, касающихся становления и развития Шанхайской организации сотрудничества. Метод терминологического анализа употреблялся при рассмотрении понятийного аппарата по теме исследования. Ретроспективный метод был применён для выявления исторических предпосылок трансформации «Шанхайской пятёрки» в Шанхайскую Организацию Сотрудничества. </w:t>
      </w:r>
    </w:p>
    <w:p w:rsidR="005D651E" w:rsidRPr="00EB079E" w:rsidRDefault="008E50A6" w:rsidP="005D651E">
      <w:pPr>
        <w:spacing w:line="360" w:lineRule="auto"/>
        <w:ind w:firstLine="709"/>
        <w:jc w:val="both"/>
        <w:rPr>
          <w:noProof/>
          <w:color w:val="000000"/>
          <w:sz w:val="28"/>
          <w:szCs w:val="28"/>
        </w:rPr>
      </w:pPr>
      <w:r w:rsidRPr="00EB079E">
        <w:rPr>
          <w:b/>
          <w:noProof/>
          <w:color w:val="000000"/>
          <w:sz w:val="28"/>
          <w:szCs w:val="28"/>
        </w:rPr>
        <w:t>Элементы новизны и теоретическая значимость</w:t>
      </w:r>
      <w:r w:rsidRPr="00EB079E">
        <w:rPr>
          <w:noProof/>
          <w:color w:val="000000"/>
          <w:sz w:val="28"/>
          <w:szCs w:val="28"/>
        </w:rPr>
        <w:t xml:space="preserve"> – обобщение и систематизация материалов по теме исследования, содержащихся в трудах отечественных и зарубежных авторов, а также была выявлена необходимость трансформации «пятёрки» в ШОС.</w:t>
      </w:r>
    </w:p>
    <w:p w:rsidR="008E50A6" w:rsidRPr="00EB079E" w:rsidRDefault="008E50A6" w:rsidP="005D651E">
      <w:pPr>
        <w:spacing w:line="360" w:lineRule="auto"/>
        <w:ind w:firstLine="709"/>
        <w:jc w:val="both"/>
        <w:rPr>
          <w:noProof/>
          <w:color w:val="000000"/>
          <w:sz w:val="28"/>
          <w:szCs w:val="28"/>
        </w:rPr>
      </w:pPr>
      <w:r w:rsidRPr="00EB079E">
        <w:rPr>
          <w:b/>
          <w:noProof/>
          <w:color w:val="000000"/>
          <w:sz w:val="28"/>
          <w:szCs w:val="28"/>
        </w:rPr>
        <w:t>Практическая значимость</w:t>
      </w:r>
      <w:r w:rsidRPr="00EB079E">
        <w:rPr>
          <w:noProof/>
          <w:color w:val="000000"/>
          <w:sz w:val="28"/>
          <w:szCs w:val="28"/>
        </w:rPr>
        <w:t xml:space="preserve"> – результаты данного исследования могут быть использованы студентами исторических и социально-гуманитарных факультетов при подготовке на семинарских занятиях, а также при составлении докладов на студенческих конференциях, круглых столах, симпозиумах. </w:t>
      </w:r>
    </w:p>
    <w:p w:rsidR="005D651E" w:rsidRPr="00EB079E" w:rsidRDefault="008E50A6" w:rsidP="005D651E">
      <w:pPr>
        <w:pStyle w:val="a3"/>
        <w:spacing w:line="360" w:lineRule="auto"/>
        <w:ind w:firstLine="709"/>
        <w:rPr>
          <w:rFonts w:ascii="Times New Roman" w:hAnsi="Times New Roman" w:cs="Times New Roman"/>
          <w:noProof/>
          <w:color w:val="000000"/>
          <w:sz w:val="28"/>
          <w:szCs w:val="28"/>
        </w:rPr>
      </w:pPr>
      <w:r w:rsidRPr="00EB079E">
        <w:rPr>
          <w:rFonts w:ascii="Times New Roman" w:hAnsi="Times New Roman" w:cs="Times New Roman"/>
          <w:b/>
          <w:noProof/>
          <w:color w:val="000000"/>
          <w:sz w:val="28"/>
          <w:szCs w:val="28"/>
        </w:rPr>
        <w:t xml:space="preserve">Обзор источников. </w:t>
      </w:r>
      <w:r w:rsidRPr="00EB079E">
        <w:rPr>
          <w:rFonts w:ascii="Times New Roman" w:hAnsi="Times New Roman" w:cs="Times New Roman"/>
          <w:noProof/>
          <w:color w:val="000000"/>
          <w:sz w:val="28"/>
          <w:szCs w:val="28"/>
        </w:rPr>
        <w:t>Источниками написания дипломной работы послужили политологические</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исследования, статьи ведущих Российских и зарубежных экспертов в данной теме. Так же</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работа базируется на таких документах как Хартия ШОС, Декларация о создании ШОС, Соглашение между правительством СССР и правительством КНР о руководящих принципах взаимного сокращения вооруженных сил и укрепления доверия в военной области в районе советско-китайской границы, Соглашение между РФ, Республикой Казахстан, Киргизской республикой, Республикой Таджикистан и КНР о взаимном сокращении вооруженных сил в районе границы, Совместное Заявление участников Алма-атинской встречи – Республики Казахстан, КНР, Кыргызской Республики, РФ и Республики Таджикистан, Душанбинская Декларация глав государств Республики Казахстан, КНР, Кыргызской Республики, РФ и Республики Таджикистан, Шанхайская Конвенция о борьбе с терроризмом, сепаратизмом и экстремизмом, Временное Положение о порядке деятельности</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Совета Национальных координаторов государств Шанхайской Организации Сотрудничества, Соглашение между государствами-членами ШОС о Региональной антитеррористической структуре. В работе используются данные из периодической печати: Российская газета, Жэньминь Жибао, Международная жизнь, Россия в глобальной политике.</w:t>
      </w:r>
    </w:p>
    <w:p w:rsidR="005D651E" w:rsidRPr="00EB079E" w:rsidRDefault="008E50A6" w:rsidP="005D651E">
      <w:pPr>
        <w:spacing w:line="360" w:lineRule="auto"/>
        <w:ind w:firstLine="709"/>
        <w:jc w:val="both"/>
        <w:rPr>
          <w:noProof/>
          <w:color w:val="000000"/>
          <w:sz w:val="28"/>
          <w:szCs w:val="28"/>
        </w:rPr>
      </w:pPr>
      <w:r w:rsidRPr="00EB079E">
        <w:rPr>
          <w:b/>
          <w:noProof/>
          <w:color w:val="000000"/>
          <w:sz w:val="28"/>
          <w:szCs w:val="28"/>
        </w:rPr>
        <w:t>Структура работы.</w:t>
      </w:r>
      <w:r w:rsidRPr="00EB079E">
        <w:rPr>
          <w:noProof/>
          <w:color w:val="000000"/>
          <w:sz w:val="28"/>
          <w:szCs w:val="28"/>
        </w:rPr>
        <w:t xml:space="preserve"> Работа состоит из Введения, Главы 1. Логико-исторический анализ образования ШОС, Главы 2. Механизмы деятельности и направления сотрудничества ШОС и Заключения. В Главе 1 рассматриваются причины и условия становления «Шанхайской пятерки», а так же развитие Шанхайской Организации в 2000-2002 годах. Глава 2 предусматривает изучение целей, задач, принципов и организационную структуру ШОС в соответствии с Хартией Организации, а также направления сотрудничества между странами, входящими в ШОС. Так же в данной Главе анализируется эффективность деятельности Организации.</w:t>
      </w:r>
    </w:p>
    <w:p w:rsidR="005D651E" w:rsidRPr="00EB079E" w:rsidRDefault="008E50A6" w:rsidP="005D651E">
      <w:pPr>
        <w:autoSpaceDE w:val="0"/>
        <w:autoSpaceDN w:val="0"/>
        <w:adjustRightInd w:val="0"/>
        <w:spacing w:line="360" w:lineRule="auto"/>
        <w:ind w:firstLine="709"/>
        <w:jc w:val="both"/>
        <w:rPr>
          <w:rFonts w:eastAsia="ArialMT"/>
          <w:noProof/>
          <w:color w:val="000000"/>
          <w:sz w:val="28"/>
          <w:szCs w:val="28"/>
        </w:rPr>
      </w:pPr>
      <w:r w:rsidRPr="00EB079E">
        <w:rPr>
          <w:rFonts w:eastAsia="ArialMT"/>
          <w:noProof/>
          <w:color w:val="000000"/>
          <w:sz w:val="28"/>
          <w:szCs w:val="28"/>
        </w:rPr>
        <w:t>Это объясняется и тем, что в странах-членах Организации (России, Китае, Казахстане, Киргизстане, Таджикистане и Узбекистане) проживает свыше четверти всего населения планеты; и тем, что на их территории сосредоточена значительная, а в ряде случаев – основная часть разнообразных природных богатств планеты, будь то минеральных, растительных или биологических; и тем, что члены ШОС обладают значительным военным потенциалом. Совокупность этих материальных факторов, как и стремление членов Организации последовательно придерживаться внешнеполитического курса, отвечающего их собственным национальным интересам, превращает ШОС в один из наиболее авторитетных полюсов влияния на современные международные политические и экономические отношения. Более того, можно без преувеличения утверждать, что создание ШОС относится к числу наиболее важных событий после окончания «холодной войны», ставших весьма убедительным опровержением теории и практики однополярного мира.</w:t>
      </w:r>
    </w:p>
    <w:p w:rsidR="005D651E" w:rsidRPr="00EB079E" w:rsidRDefault="008E50A6" w:rsidP="005D651E">
      <w:pPr>
        <w:autoSpaceDE w:val="0"/>
        <w:autoSpaceDN w:val="0"/>
        <w:adjustRightInd w:val="0"/>
        <w:spacing w:line="360" w:lineRule="auto"/>
        <w:ind w:firstLine="709"/>
        <w:jc w:val="both"/>
        <w:rPr>
          <w:rFonts w:eastAsia="ArialMT"/>
          <w:noProof/>
          <w:color w:val="000000"/>
          <w:sz w:val="28"/>
          <w:szCs w:val="28"/>
        </w:rPr>
      </w:pPr>
      <w:r w:rsidRPr="00EB079E">
        <w:rPr>
          <w:rFonts w:eastAsia="ArialMT"/>
          <w:noProof/>
          <w:color w:val="000000"/>
          <w:sz w:val="28"/>
          <w:szCs w:val="28"/>
        </w:rPr>
        <w:t>Текущая деятельность ШОС и особенно перспективы ее дальнейшего</w:t>
      </w:r>
      <w:r w:rsidR="005D651E" w:rsidRPr="00EB079E">
        <w:rPr>
          <w:rFonts w:eastAsia="ArialMT"/>
          <w:noProof/>
          <w:color w:val="000000"/>
          <w:sz w:val="28"/>
          <w:szCs w:val="28"/>
        </w:rPr>
        <w:t xml:space="preserve"> </w:t>
      </w:r>
      <w:r w:rsidRPr="00EB079E">
        <w:rPr>
          <w:rFonts w:eastAsia="ArialMT"/>
          <w:noProof/>
          <w:color w:val="000000"/>
          <w:sz w:val="28"/>
          <w:szCs w:val="28"/>
        </w:rPr>
        <w:t>развития вызывают появление различных оценок и характеристик.</w:t>
      </w:r>
    </w:p>
    <w:p w:rsidR="005D651E" w:rsidRPr="00EB079E" w:rsidRDefault="008E50A6" w:rsidP="005D651E">
      <w:pPr>
        <w:autoSpaceDE w:val="0"/>
        <w:autoSpaceDN w:val="0"/>
        <w:adjustRightInd w:val="0"/>
        <w:spacing w:line="360" w:lineRule="auto"/>
        <w:ind w:firstLine="709"/>
        <w:jc w:val="both"/>
        <w:rPr>
          <w:rFonts w:eastAsia="ArialMT"/>
          <w:noProof/>
          <w:color w:val="000000"/>
          <w:sz w:val="28"/>
          <w:szCs w:val="28"/>
        </w:rPr>
      </w:pPr>
      <w:r w:rsidRPr="00EB079E">
        <w:rPr>
          <w:rFonts w:eastAsia="ArialMT"/>
          <w:noProof/>
          <w:color w:val="000000"/>
          <w:sz w:val="28"/>
          <w:szCs w:val="28"/>
        </w:rPr>
        <w:t>Во-первых, ведутся споры по поводу того, что же является или должно стать основным содержанием деятельности ШОС. Одна часть наблюдателей воспринимает эту организацию как объединение государств, стремящихся добиться региональной безопасности по преимуществу экономическими методами. Другая – склонна рассматривать ШОС как формирующийся военно-политический блок с антизападной направленностью (своего рода восточное анти-НАТО).</w:t>
      </w:r>
    </w:p>
    <w:p w:rsidR="005D651E" w:rsidRPr="00EB079E" w:rsidRDefault="008E50A6" w:rsidP="005D651E">
      <w:pPr>
        <w:autoSpaceDE w:val="0"/>
        <w:autoSpaceDN w:val="0"/>
        <w:adjustRightInd w:val="0"/>
        <w:spacing w:line="360" w:lineRule="auto"/>
        <w:ind w:firstLine="709"/>
        <w:jc w:val="both"/>
        <w:rPr>
          <w:rFonts w:eastAsia="ArialMT"/>
          <w:noProof/>
          <w:color w:val="000000"/>
          <w:sz w:val="28"/>
          <w:szCs w:val="28"/>
        </w:rPr>
      </w:pPr>
      <w:r w:rsidRPr="00EB079E">
        <w:rPr>
          <w:rFonts w:eastAsia="ArialMT"/>
          <w:noProof/>
          <w:color w:val="000000"/>
          <w:sz w:val="28"/>
          <w:szCs w:val="28"/>
        </w:rPr>
        <w:t>Столь же различны оценки роли и места в этой организации крупнейших ее членов – России и Китая, а также складывающегося характера отношений между ними.</w:t>
      </w:r>
    </w:p>
    <w:p w:rsidR="005D651E" w:rsidRPr="00EB079E" w:rsidRDefault="008E50A6" w:rsidP="005D651E">
      <w:pPr>
        <w:autoSpaceDE w:val="0"/>
        <w:autoSpaceDN w:val="0"/>
        <w:adjustRightInd w:val="0"/>
        <w:spacing w:line="360" w:lineRule="auto"/>
        <w:ind w:firstLine="709"/>
        <w:jc w:val="both"/>
        <w:rPr>
          <w:rFonts w:eastAsia="ArialMT"/>
          <w:noProof/>
          <w:color w:val="000000"/>
          <w:sz w:val="28"/>
          <w:szCs w:val="28"/>
        </w:rPr>
      </w:pPr>
      <w:r w:rsidRPr="00EB079E">
        <w:rPr>
          <w:rFonts w:eastAsia="ArialMT"/>
          <w:noProof/>
          <w:color w:val="000000"/>
          <w:sz w:val="28"/>
          <w:szCs w:val="28"/>
        </w:rPr>
        <w:t>Согласно одной из них – путем создания ШОС Россия и Китай сумели найти взаимоприемлемый баланс своих национальных интересов в Центральной Азии – регионе, стратегически важном для обеих держав, и намерены поддерживать этот баланс в дальнейшем в целях обеспечения добрососедских отношений и региональной стабильности.</w:t>
      </w:r>
    </w:p>
    <w:p w:rsidR="005D651E" w:rsidRPr="00EB079E" w:rsidRDefault="008E50A6" w:rsidP="005D651E">
      <w:pPr>
        <w:autoSpaceDE w:val="0"/>
        <w:autoSpaceDN w:val="0"/>
        <w:adjustRightInd w:val="0"/>
        <w:spacing w:line="360" w:lineRule="auto"/>
        <w:ind w:firstLine="709"/>
        <w:jc w:val="both"/>
        <w:rPr>
          <w:rFonts w:eastAsia="ArialMT"/>
          <w:noProof/>
          <w:color w:val="000000"/>
          <w:sz w:val="28"/>
          <w:szCs w:val="28"/>
        </w:rPr>
      </w:pPr>
      <w:r w:rsidRPr="00EB079E">
        <w:rPr>
          <w:rFonts w:eastAsia="ArialMT"/>
          <w:noProof/>
          <w:color w:val="000000"/>
          <w:sz w:val="28"/>
          <w:szCs w:val="28"/>
        </w:rPr>
        <w:t>Согласно другой точке зрения нынешний характер отношений между Россией и Китаем по поводу ШОС – явление сугубо временное, ибо каждая из этих держав претендует на доминирование в ШОС, что в свою очередь закладывает основы неизбежного столкновения их интересов и принципиально различного отношения к перспективам деятельности ШОС.</w:t>
      </w:r>
    </w:p>
    <w:p w:rsidR="005D651E" w:rsidRPr="00EB079E" w:rsidRDefault="008E50A6" w:rsidP="005D651E">
      <w:pPr>
        <w:autoSpaceDE w:val="0"/>
        <w:autoSpaceDN w:val="0"/>
        <w:adjustRightInd w:val="0"/>
        <w:spacing w:line="360" w:lineRule="auto"/>
        <w:ind w:firstLine="709"/>
        <w:jc w:val="both"/>
        <w:rPr>
          <w:rFonts w:eastAsia="ArialMT"/>
          <w:noProof/>
          <w:color w:val="000000"/>
          <w:sz w:val="28"/>
          <w:szCs w:val="28"/>
        </w:rPr>
      </w:pPr>
      <w:r w:rsidRPr="00EB079E">
        <w:rPr>
          <w:rFonts w:eastAsia="ArialMT"/>
          <w:noProof/>
          <w:color w:val="000000"/>
          <w:sz w:val="28"/>
          <w:szCs w:val="28"/>
        </w:rPr>
        <w:t>И, в-третьих, если не более противоречивыми выглядят оценки перспектив взаимоотношений между центрально-азиатскими членами ШОС</w:t>
      </w:r>
      <w:r w:rsidR="005D651E" w:rsidRPr="00EB079E">
        <w:rPr>
          <w:rFonts w:eastAsia="ArialMT"/>
          <w:noProof/>
          <w:color w:val="000000"/>
          <w:sz w:val="28"/>
          <w:szCs w:val="28"/>
        </w:rPr>
        <w:t xml:space="preserve"> </w:t>
      </w:r>
      <w:r w:rsidRPr="00EB079E">
        <w:rPr>
          <w:rFonts w:eastAsia="ArialMT"/>
          <w:noProof/>
          <w:color w:val="000000"/>
          <w:sz w:val="28"/>
          <w:szCs w:val="28"/>
        </w:rPr>
        <w:t>на фоне сохраняющихся, острых противоречий между ними по совместному использованию энергетических и водных ресурсов, территориальным вопросам и т.д. При этом многими исследователями и наблюдателями обращается внимание на идущую борьбу за региональное первенство в Центральной Азии между Казахстаном и Узбекистаном.</w:t>
      </w:r>
    </w:p>
    <w:p w:rsidR="008E50A6" w:rsidRPr="00EB079E" w:rsidRDefault="008E50A6" w:rsidP="005D651E">
      <w:pPr>
        <w:autoSpaceDE w:val="0"/>
        <w:autoSpaceDN w:val="0"/>
        <w:adjustRightInd w:val="0"/>
        <w:spacing w:line="360" w:lineRule="auto"/>
        <w:ind w:firstLine="709"/>
        <w:jc w:val="both"/>
        <w:rPr>
          <w:rFonts w:eastAsia="ArialMT"/>
          <w:noProof/>
          <w:color w:val="000000"/>
          <w:sz w:val="28"/>
          <w:szCs w:val="28"/>
        </w:rPr>
      </w:pPr>
      <w:r w:rsidRPr="00EB079E">
        <w:rPr>
          <w:rFonts w:eastAsia="ArialMT"/>
          <w:noProof/>
          <w:color w:val="000000"/>
          <w:sz w:val="28"/>
          <w:szCs w:val="28"/>
        </w:rPr>
        <w:t>С учетом вышеизложенного деятельности ШОС, анализу разнообразных</w:t>
      </w:r>
      <w:r w:rsidR="005D651E" w:rsidRPr="00EB079E">
        <w:rPr>
          <w:rFonts w:eastAsia="ArialMT"/>
          <w:noProof/>
          <w:color w:val="000000"/>
          <w:sz w:val="28"/>
          <w:szCs w:val="28"/>
        </w:rPr>
        <w:t xml:space="preserve"> </w:t>
      </w:r>
      <w:r w:rsidRPr="00EB079E">
        <w:rPr>
          <w:rFonts w:eastAsia="ArialMT"/>
          <w:noProof/>
          <w:color w:val="000000"/>
          <w:sz w:val="28"/>
          <w:szCs w:val="28"/>
        </w:rPr>
        <w:t>вызовов и проблем, стоящих перед этой организацией, а также ее способности эффективно на них реагировать посвящена данная дипломная работа.</w:t>
      </w:r>
    </w:p>
    <w:p w:rsidR="00FB7BD6" w:rsidRPr="00EB079E" w:rsidRDefault="005D651E" w:rsidP="005D651E">
      <w:pPr>
        <w:spacing w:line="360" w:lineRule="auto"/>
        <w:ind w:firstLine="709"/>
        <w:jc w:val="both"/>
        <w:rPr>
          <w:b/>
          <w:noProof/>
          <w:color w:val="000000"/>
          <w:sz w:val="28"/>
          <w:szCs w:val="28"/>
        </w:rPr>
      </w:pPr>
      <w:r w:rsidRPr="00EB079E">
        <w:rPr>
          <w:b/>
          <w:noProof/>
          <w:color w:val="000000"/>
          <w:sz w:val="28"/>
          <w:szCs w:val="28"/>
        </w:rPr>
        <w:br w:type="page"/>
      </w:r>
      <w:r w:rsidR="00FB7BD6" w:rsidRPr="00EB079E">
        <w:rPr>
          <w:b/>
          <w:noProof/>
          <w:color w:val="000000"/>
          <w:sz w:val="28"/>
          <w:szCs w:val="28"/>
        </w:rPr>
        <w:t>ГЛАВА 1.</w:t>
      </w:r>
      <w:r w:rsidRPr="00EB079E">
        <w:rPr>
          <w:b/>
          <w:noProof/>
          <w:color w:val="000000"/>
          <w:sz w:val="28"/>
          <w:szCs w:val="28"/>
        </w:rPr>
        <w:t xml:space="preserve"> </w:t>
      </w:r>
      <w:r w:rsidR="00FB7BD6" w:rsidRPr="00EB079E">
        <w:rPr>
          <w:b/>
          <w:noProof/>
          <w:color w:val="000000"/>
          <w:sz w:val="28"/>
          <w:szCs w:val="28"/>
        </w:rPr>
        <w:t>ЛОГИКО-ИСТОРИЧЕСКИЙ АНАЛИЗ ОБРАЗОВАНИЯ ШАНХАЙСКОЙ ОРГАНИЗАЦИИ СОТРУДНИЧЕСТВА</w:t>
      </w:r>
    </w:p>
    <w:p w:rsidR="00FB7BD6" w:rsidRPr="00EB079E" w:rsidRDefault="00FB7BD6" w:rsidP="005D651E">
      <w:pPr>
        <w:spacing w:line="360" w:lineRule="auto"/>
        <w:ind w:firstLine="709"/>
        <w:jc w:val="both"/>
        <w:rPr>
          <w:b/>
          <w:noProof/>
          <w:color w:val="000000"/>
          <w:sz w:val="28"/>
          <w:szCs w:val="28"/>
        </w:rPr>
      </w:pPr>
    </w:p>
    <w:p w:rsidR="00FB7BD6" w:rsidRPr="00EB079E" w:rsidRDefault="005D651E" w:rsidP="005D651E">
      <w:pPr>
        <w:spacing w:line="360" w:lineRule="auto"/>
        <w:ind w:firstLine="709"/>
        <w:jc w:val="both"/>
        <w:rPr>
          <w:b/>
          <w:noProof/>
          <w:color w:val="000000"/>
          <w:sz w:val="28"/>
          <w:szCs w:val="28"/>
        </w:rPr>
      </w:pPr>
      <w:r w:rsidRPr="00EB079E">
        <w:rPr>
          <w:b/>
          <w:noProof/>
          <w:color w:val="000000"/>
          <w:sz w:val="28"/>
          <w:szCs w:val="28"/>
        </w:rPr>
        <w:t xml:space="preserve">1.1 </w:t>
      </w:r>
      <w:r w:rsidR="00FB7BD6" w:rsidRPr="00EB079E">
        <w:rPr>
          <w:b/>
          <w:noProof/>
          <w:color w:val="000000"/>
          <w:sz w:val="28"/>
          <w:szCs w:val="28"/>
        </w:rPr>
        <w:t>Формирование «Шанхайской пятерки», основные направления сотрудничества</w:t>
      </w:r>
    </w:p>
    <w:p w:rsidR="005D651E" w:rsidRPr="00EB079E" w:rsidRDefault="005D651E" w:rsidP="005D651E">
      <w:pPr>
        <w:spacing w:line="360" w:lineRule="auto"/>
        <w:ind w:firstLine="709"/>
        <w:jc w:val="both"/>
        <w:rPr>
          <w:b/>
          <w:noProof/>
          <w:color w:val="000000"/>
          <w:sz w:val="28"/>
          <w:szCs w:val="28"/>
        </w:rPr>
      </w:pPr>
    </w:p>
    <w:p w:rsidR="005D651E" w:rsidRPr="00EB079E" w:rsidRDefault="00FB7BD6" w:rsidP="005D651E">
      <w:pPr>
        <w:spacing w:line="360" w:lineRule="auto"/>
        <w:ind w:firstLine="709"/>
        <w:jc w:val="both"/>
        <w:rPr>
          <w:noProof/>
          <w:color w:val="000000"/>
          <w:sz w:val="28"/>
          <w:szCs w:val="28"/>
        </w:rPr>
      </w:pPr>
      <w:r w:rsidRPr="00EB079E">
        <w:rPr>
          <w:noProof/>
          <w:color w:val="000000"/>
          <w:sz w:val="28"/>
          <w:szCs w:val="28"/>
        </w:rPr>
        <w:t xml:space="preserve">Прообраз ШОС – механизм «Шанхайской пятерки», изначально получил развитие на базе укрепления доверия и сокращения военной силы в приграничных районах КНР с Россией, Казахстаном, Кыргызстаном и Таджикистаном. После окончания холодной войны в международной и региональной обстановке произошли серьезные изменения, мир и развитие стали веянием эпохи. Вслед за этим на повестку дня встал вопрос об укреплении отношений добрососедства, взаимного доверия, дружбы и сотрудничества между пятью соседними странами – Китаем, Казахстаном, Россией, Таджикистаном и Кыргызстаном. В 1996 и 1997 годах, главы пяти государств на встречах в Шанхае и Москве подписали «Соглашение об укреплении доверия в военной области в приграничных районах» и «Соглашение о взаимном сокращении вооруженных сил в приграничных районах», что стало важным историческим этапом, приведшим к запуску механизма под названием «Шанхайская пятерка». После этого подобная форма ежегодных встреч стала устоявшейся и проводилась поочередно в каждой из пяти стран. Содержание встреч также постепенно расширялось от обсуждения вопросов укрепления доверия в приграничных районах до развития всестороннего взаимовыгодного сотрудничества в сферах политики, безопасности, дипломатии, а также торгово-экономической, культурно-гуманитарной и других областях </w:t>
      </w:r>
      <w:r w:rsidRPr="00EB079E">
        <w:rPr>
          <w:rStyle w:val="a9"/>
          <w:noProof/>
          <w:color w:val="000000"/>
          <w:sz w:val="28"/>
          <w:szCs w:val="28"/>
        </w:rPr>
        <w:footnoteReference w:id="1"/>
      </w:r>
      <w:r w:rsidRPr="00EB079E">
        <w:rPr>
          <w:noProof/>
          <w:color w:val="000000"/>
          <w:sz w:val="28"/>
          <w:szCs w:val="28"/>
        </w:rPr>
        <w:t>.</w:t>
      </w:r>
    </w:p>
    <w:p w:rsidR="005D651E" w:rsidRPr="00EB079E" w:rsidRDefault="00FB7BD6" w:rsidP="005D651E">
      <w:pPr>
        <w:spacing w:line="360" w:lineRule="auto"/>
        <w:ind w:firstLine="709"/>
        <w:jc w:val="both"/>
        <w:rPr>
          <w:noProof/>
          <w:color w:val="000000"/>
          <w:sz w:val="28"/>
          <w:szCs w:val="28"/>
        </w:rPr>
      </w:pPr>
      <w:r w:rsidRPr="00EB079E">
        <w:rPr>
          <w:noProof/>
          <w:color w:val="000000"/>
          <w:sz w:val="28"/>
          <w:szCs w:val="28"/>
        </w:rPr>
        <w:t>На встрече лидеров пяти стран в Шанхае наряду с подписанием Соглашения об укреплении мер военного доверия также было принято решение о проведении ежегодных встреч «Шанхайской пятерки», что фактически свидетельствовало не только о создании механизма регулярных встреч, но и о начале его функционирования. Механизм встреч в рамках пятерки стран-участниц получил название форум «Шанхайской пятерки».</w:t>
      </w:r>
    </w:p>
    <w:p w:rsidR="005D651E" w:rsidRPr="00EB079E" w:rsidRDefault="00FB7BD6" w:rsidP="005D651E">
      <w:pPr>
        <w:spacing w:line="360" w:lineRule="auto"/>
        <w:ind w:firstLine="709"/>
        <w:jc w:val="both"/>
        <w:rPr>
          <w:noProof/>
          <w:color w:val="000000"/>
          <w:sz w:val="28"/>
          <w:szCs w:val="28"/>
        </w:rPr>
      </w:pPr>
      <w:r w:rsidRPr="00EB079E">
        <w:rPr>
          <w:noProof/>
          <w:color w:val="000000"/>
          <w:sz w:val="28"/>
          <w:szCs w:val="28"/>
        </w:rPr>
        <w:t>Форум «Шанхайской пятерки» прошел в своем развитии 3 этапа.</w:t>
      </w:r>
    </w:p>
    <w:p w:rsidR="005D651E" w:rsidRPr="00EB079E" w:rsidRDefault="00FB7BD6" w:rsidP="005D651E">
      <w:pPr>
        <w:spacing w:line="360" w:lineRule="auto"/>
        <w:ind w:firstLine="709"/>
        <w:jc w:val="both"/>
        <w:rPr>
          <w:bCs/>
          <w:noProof/>
          <w:color w:val="000000"/>
          <w:sz w:val="28"/>
          <w:szCs w:val="28"/>
        </w:rPr>
      </w:pPr>
      <w:r w:rsidRPr="00EB079E">
        <w:rPr>
          <w:bCs/>
          <w:noProof/>
          <w:color w:val="000000"/>
          <w:sz w:val="28"/>
          <w:szCs w:val="28"/>
        </w:rPr>
        <w:t xml:space="preserve">Первый этап – с ноября 1989 по декабрь 1991 гг. это период, когда рушился Советский Союз, а китайско-советские переговоры велись по формуле «один на один». В ноябре </w:t>
      </w:r>
      <w:smartTag w:uri="urn:schemas-microsoft-com:office:smarttags" w:element="metricconverter">
        <w:smartTagPr>
          <w:attr w:name="ProductID" w:val="1989 г"/>
        </w:smartTagPr>
        <w:r w:rsidRPr="00EB079E">
          <w:rPr>
            <w:bCs/>
            <w:noProof/>
            <w:color w:val="000000"/>
            <w:sz w:val="28"/>
            <w:szCs w:val="28"/>
          </w:rPr>
          <w:t>1989 г</w:t>
        </w:r>
      </w:smartTag>
      <w:r w:rsidRPr="00EB079E">
        <w:rPr>
          <w:bCs/>
          <w:noProof/>
          <w:color w:val="000000"/>
          <w:sz w:val="28"/>
          <w:szCs w:val="28"/>
        </w:rPr>
        <w:t xml:space="preserve">. между Китаем и Советским Союзом начались переговоры о взаимном сокращении вооруженных сил в приграничной зоне и укреплении мер доверия в военной области. Переговорный процесс шел весьма динамично и 24 апреля </w:t>
      </w:r>
      <w:smartTag w:uri="urn:schemas-microsoft-com:office:smarttags" w:element="metricconverter">
        <w:smartTagPr>
          <w:attr w:name="ProductID" w:val="1990 г"/>
        </w:smartTagPr>
        <w:r w:rsidRPr="00EB079E">
          <w:rPr>
            <w:bCs/>
            <w:noProof/>
            <w:color w:val="000000"/>
            <w:sz w:val="28"/>
            <w:szCs w:val="28"/>
          </w:rPr>
          <w:t>1990 г</w:t>
        </w:r>
      </w:smartTag>
      <w:r w:rsidRPr="00EB079E">
        <w:rPr>
          <w:bCs/>
          <w:noProof/>
          <w:color w:val="000000"/>
          <w:sz w:val="28"/>
          <w:szCs w:val="28"/>
        </w:rPr>
        <w:t>. было подписано Соглашение между правительством СССР и правительством КНР о руководящих принципах взаимного сокращения вооруженных сил и укреплении доверия в военной области в районе советско-китайской границы. Стороны договорились осуществить взаимные сокращения вооруженных сил и укрепление мер доверия в военной области в районе советско-китайской границы. Стороны должны были предпринять</w:t>
      </w:r>
      <w:r w:rsidR="005D651E" w:rsidRPr="00EB079E">
        <w:rPr>
          <w:bCs/>
          <w:noProof/>
          <w:color w:val="000000"/>
          <w:sz w:val="28"/>
          <w:szCs w:val="28"/>
        </w:rPr>
        <w:t xml:space="preserve"> </w:t>
      </w:r>
      <w:r w:rsidRPr="00EB079E">
        <w:rPr>
          <w:bCs/>
          <w:noProof/>
          <w:color w:val="000000"/>
          <w:sz w:val="28"/>
          <w:szCs w:val="28"/>
        </w:rPr>
        <w:t>необходимые меры, чтобы дислоцированные в районе советско-китайской границы войска сторон по своей структуре были способны выполнять лишь оборонительные задачи, и лишены способности осуществлять внезапное нападение и вести наступательные операции</w:t>
      </w:r>
      <w:r w:rsidRPr="00EB079E">
        <w:rPr>
          <w:rStyle w:val="a9"/>
          <w:bCs/>
          <w:noProof/>
          <w:color w:val="000000"/>
          <w:sz w:val="28"/>
          <w:szCs w:val="28"/>
        </w:rPr>
        <w:footnoteReference w:id="2"/>
      </w:r>
      <w:r w:rsidRPr="00EB079E">
        <w:rPr>
          <w:bCs/>
          <w:noProof/>
          <w:color w:val="000000"/>
          <w:sz w:val="28"/>
          <w:szCs w:val="28"/>
        </w:rPr>
        <w:t>.</w:t>
      </w:r>
    </w:p>
    <w:p w:rsidR="005D651E" w:rsidRPr="00EB079E" w:rsidRDefault="00FB7BD6" w:rsidP="005D651E">
      <w:pPr>
        <w:spacing w:line="360" w:lineRule="auto"/>
        <w:ind w:firstLine="709"/>
        <w:jc w:val="both"/>
        <w:rPr>
          <w:bCs/>
          <w:noProof/>
          <w:color w:val="000000"/>
          <w:sz w:val="28"/>
          <w:szCs w:val="28"/>
        </w:rPr>
      </w:pPr>
      <w:r w:rsidRPr="00EB079E">
        <w:rPr>
          <w:bCs/>
          <w:noProof/>
          <w:color w:val="000000"/>
          <w:sz w:val="28"/>
          <w:szCs w:val="28"/>
        </w:rPr>
        <w:t>Взаимная заинтересованность сторон заключалась в налаживании отношений, а также в решении проблемы в районе советско-китайской границы.</w:t>
      </w:r>
    </w:p>
    <w:p w:rsidR="005D651E" w:rsidRPr="00EB079E" w:rsidRDefault="00FB7BD6" w:rsidP="005D651E">
      <w:pPr>
        <w:spacing w:line="360" w:lineRule="auto"/>
        <w:ind w:firstLine="709"/>
        <w:jc w:val="both"/>
        <w:rPr>
          <w:bCs/>
          <w:noProof/>
          <w:color w:val="000000"/>
          <w:sz w:val="28"/>
          <w:szCs w:val="28"/>
        </w:rPr>
      </w:pPr>
      <w:r w:rsidRPr="00EB079E">
        <w:rPr>
          <w:bCs/>
          <w:noProof/>
          <w:color w:val="000000"/>
          <w:sz w:val="28"/>
          <w:szCs w:val="28"/>
        </w:rPr>
        <w:t>Сокращения вооруженных сил Сторон в районе советско-китайской границы должны были осуществляться по принципу асимметричности, сочетать односторонние и двусторонние меры, причем та Сторона, которая обладает превосходством в какой-то области, производит в этой области сокращения в больших объемах</w:t>
      </w:r>
      <w:r w:rsidRPr="00EB079E">
        <w:rPr>
          <w:rStyle w:val="a9"/>
          <w:bCs/>
          <w:noProof/>
          <w:color w:val="000000"/>
          <w:sz w:val="28"/>
          <w:szCs w:val="28"/>
        </w:rPr>
        <w:footnoteReference w:id="3"/>
      </w:r>
      <w:r w:rsidRPr="00EB079E">
        <w:rPr>
          <w:bCs/>
          <w:noProof/>
          <w:color w:val="000000"/>
          <w:sz w:val="28"/>
          <w:szCs w:val="28"/>
        </w:rPr>
        <w:t>.</w:t>
      </w:r>
    </w:p>
    <w:p w:rsidR="005D651E" w:rsidRPr="00EB079E" w:rsidRDefault="00FB7BD6" w:rsidP="005D651E">
      <w:pPr>
        <w:spacing w:line="360" w:lineRule="auto"/>
        <w:ind w:firstLine="709"/>
        <w:jc w:val="both"/>
        <w:rPr>
          <w:bCs/>
          <w:noProof/>
          <w:color w:val="000000"/>
          <w:sz w:val="28"/>
          <w:szCs w:val="28"/>
        </w:rPr>
      </w:pPr>
      <w:r w:rsidRPr="00EB079E">
        <w:rPr>
          <w:bCs/>
          <w:noProof/>
          <w:color w:val="000000"/>
          <w:sz w:val="28"/>
          <w:szCs w:val="28"/>
        </w:rPr>
        <w:t>Сокращения призваны были в первую очередь охватывать наступательные компоненты вооруженных сил Сторон в районе советско-китайской границы. Сокращения производились поэтапно, целостными воинскими формированиями. Боевые объекты, сокращаемые по согласованию Сторон, приводились в состояние, непригодное для использования по боевому предназначению, или переоборудовались для гражданских нужд</w:t>
      </w:r>
      <w:r w:rsidRPr="00EB079E">
        <w:rPr>
          <w:rStyle w:val="a9"/>
          <w:bCs/>
          <w:noProof/>
          <w:color w:val="000000"/>
          <w:sz w:val="28"/>
          <w:szCs w:val="28"/>
        </w:rPr>
        <w:footnoteReference w:id="4"/>
      </w:r>
      <w:r w:rsidRPr="00EB079E">
        <w:rPr>
          <w:bCs/>
          <w:noProof/>
          <w:color w:val="000000"/>
          <w:sz w:val="28"/>
          <w:szCs w:val="28"/>
        </w:rPr>
        <w:t>.</w:t>
      </w:r>
    </w:p>
    <w:p w:rsidR="005D651E" w:rsidRPr="00EB079E" w:rsidRDefault="00FB7BD6" w:rsidP="005D651E">
      <w:pPr>
        <w:spacing w:line="360" w:lineRule="auto"/>
        <w:ind w:firstLine="709"/>
        <w:jc w:val="both"/>
        <w:rPr>
          <w:bCs/>
          <w:noProof/>
          <w:color w:val="000000"/>
          <w:sz w:val="28"/>
          <w:szCs w:val="28"/>
        </w:rPr>
      </w:pPr>
      <w:r w:rsidRPr="00EB079E">
        <w:rPr>
          <w:bCs/>
          <w:noProof/>
          <w:color w:val="000000"/>
          <w:sz w:val="28"/>
          <w:szCs w:val="28"/>
        </w:rPr>
        <w:t>Взаимные сокращения вооруженных сил</w:t>
      </w:r>
      <w:r w:rsidR="005D651E" w:rsidRPr="00EB079E">
        <w:rPr>
          <w:bCs/>
          <w:noProof/>
          <w:color w:val="000000"/>
          <w:sz w:val="28"/>
          <w:szCs w:val="28"/>
        </w:rPr>
        <w:t xml:space="preserve"> </w:t>
      </w:r>
      <w:r w:rsidRPr="00EB079E">
        <w:rPr>
          <w:bCs/>
          <w:noProof/>
          <w:color w:val="000000"/>
          <w:sz w:val="28"/>
          <w:szCs w:val="28"/>
        </w:rPr>
        <w:t>осуществлялись в согласованных Сторонами географических зонах района советско-китайской границы.</w:t>
      </w:r>
    </w:p>
    <w:p w:rsidR="005D651E" w:rsidRPr="00EB079E" w:rsidRDefault="00FB7BD6" w:rsidP="005D651E">
      <w:pPr>
        <w:spacing w:line="360" w:lineRule="auto"/>
        <w:ind w:firstLine="709"/>
        <w:jc w:val="both"/>
        <w:rPr>
          <w:bCs/>
          <w:noProof/>
          <w:color w:val="000000"/>
          <w:sz w:val="28"/>
          <w:szCs w:val="28"/>
        </w:rPr>
      </w:pPr>
      <w:r w:rsidRPr="00EB079E">
        <w:rPr>
          <w:bCs/>
          <w:noProof/>
          <w:color w:val="000000"/>
          <w:sz w:val="28"/>
          <w:szCs w:val="28"/>
        </w:rPr>
        <w:t>Стороны путем консультаций разрабатывают эффективные меры по укреплению доверия в военной области в районе советско-китайской границы. До всестороннего разрешения пограничных вопросов между двумя странами Стороны строго соблюдают статус-кво на границе, предпринимают все необходимые меры для поддержания нормального порядка на границе и предотвращения случаев нарушения статус-кво на границе</w:t>
      </w:r>
      <w:r w:rsidRPr="00EB079E">
        <w:rPr>
          <w:rStyle w:val="a9"/>
          <w:bCs/>
          <w:noProof/>
          <w:color w:val="000000"/>
          <w:sz w:val="28"/>
          <w:szCs w:val="28"/>
        </w:rPr>
        <w:footnoteReference w:id="5"/>
      </w:r>
      <w:r w:rsidRPr="00EB079E">
        <w:rPr>
          <w:bCs/>
          <w:noProof/>
          <w:color w:val="000000"/>
          <w:sz w:val="28"/>
          <w:szCs w:val="28"/>
        </w:rPr>
        <w:t>.</w:t>
      </w:r>
    </w:p>
    <w:p w:rsidR="005D651E" w:rsidRPr="00EB079E" w:rsidRDefault="00FB7BD6" w:rsidP="005D651E">
      <w:pPr>
        <w:spacing w:line="360" w:lineRule="auto"/>
        <w:ind w:firstLine="709"/>
        <w:jc w:val="both"/>
        <w:rPr>
          <w:bCs/>
          <w:noProof/>
          <w:color w:val="000000"/>
          <w:sz w:val="28"/>
          <w:szCs w:val="28"/>
        </w:rPr>
      </w:pPr>
      <w:r w:rsidRPr="00EB079E">
        <w:rPr>
          <w:bCs/>
          <w:noProof/>
          <w:color w:val="000000"/>
          <w:sz w:val="28"/>
          <w:szCs w:val="28"/>
        </w:rPr>
        <w:t>На данном этапе отношений складывались базовые принципы сотрудничества государств, на которых возникла «Шанхайская пятерка».</w:t>
      </w:r>
    </w:p>
    <w:p w:rsidR="005D651E" w:rsidRPr="00EB079E" w:rsidRDefault="00FB7BD6" w:rsidP="005D651E">
      <w:pPr>
        <w:spacing w:line="360" w:lineRule="auto"/>
        <w:ind w:firstLine="709"/>
        <w:jc w:val="both"/>
        <w:rPr>
          <w:noProof/>
          <w:color w:val="000000"/>
          <w:sz w:val="28"/>
          <w:szCs w:val="28"/>
        </w:rPr>
      </w:pPr>
      <w:r w:rsidRPr="00EB079E">
        <w:rPr>
          <w:noProof/>
          <w:color w:val="000000"/>
          <w:sz w:val="28"/>
          <w:szCs w:val="28"/>
        </w:rPr>
        <w:t>Найденный «Шанхайской пятеркой» новый тип отношений между государствами подразумевает: добрососедство и взаимное доверие, равноправие и взаимная выгода, солидарность и сотрудничество, совместное развитие, становление добрососедских, дружеских и партнерских отношений.</w:t>
      </w:r>
    </w:p>
    <w:p w:rsidR="005D651E" w:rsidRPr="00EB079E" w:rsidRDefault="00FB7BD6" w:rsidP="005D651E">
      <w:pPr>
        <w:spacing w:line="360" w:lineRule="auto"/>
        <w:ind w:firstLine="709"/>
        <w:jc w:val="both"/>
        <w:rPr>
          <w:noProof/>
          <w:color w:val="000000"/>
          <w:sz w:val="28"/>
          <w:szCs w:val="28"/>
        </w:rPr>
      </w:pPr>
      <w:r w:rsidRPr="00EB079E">
        <w:rPr>
          <w:noProof/>
          <w:color w:val="000000"/>
          <w:sz w:val="28"/>
          <w:szCs w:val="28"/>
        </w:rPr>
        <w:t>Новый образец концепции безопасности – это максимальное сокращение вооруженных сил и военной деятельности в зоне границ на основе взаимного доверия, путем диалога и консультаций, усиление прозрачности и укрепление дружественных контактов, создание границ добрососедства и дружбы, т.е. защита государственной и региональной безопасности, дальнейшее стимулирование взаимоотношений. Эта модель безопасности едина по духу с пятью принципами мирного сосуществования и другими общепринятыми нормами международных отношений. Данная модель концепции безопасности противоположна модели «холодной войны», модели усиления военных блоков, санкций, применения силы или угрозы применения силы, т.е. установления однополярного мира путем ведения политики силы.</w:t>
      </w:r>
    </w:p>
    <w:p w:rsidR="005D651E" w:rsidRPr="00EB079E" w:rsidRDefault="00FB7BD6" w:rsidP="005D651E">
      <w:pPr>
        <w:spacing w:line="360" w:lineRule="auto"/>
        <w:ind w:firstLine="709"/>
        <w:jc w:val="both"/>
        <w:rPr>
          <w:bCs/>
          <w:noProof/>
          <w:color w:val="000000"/>
          <w:sz w:val="28"/>
          <w:szCs w:val="28"/>
        </w:rPr>
      </w:pPr>
      <w:r w:rsidRPr="00EB079E">
        <w:rPr>
          <w:noProof/>
          <w:color w:val="000000"/>
          <w:sz w:val="28"/>
          <w:szCs w:val="28"/>
        </w:rPr>
        <w:t>Механизм регионального взаимодействия – это механизм сотрудничества многих стран. Он является открытым для других стран и не направлен против них. «Шанхайская пятерка» приветствовала вступление других стран региона в свои ряды, чтобы благоприятствовать миру и развитию, как данного региона, так и всего мира. То, что президент Узбекистана Каримов принял участие в саммите глав государств «Шанхайской пятерки» в Душанбе в качестве наблюдателя, является конкретным проявлением открытости этого механизма. Представители других стран также могут принимать участие в работе «Шанхайской пятерки»: в качестве официальных участников, наблюдателей, сотрудничая в сфере безопасности, экономики и т.д. Их участие может внести дальнейший вклад в дело мира, в развитие данного региона, в дальнейшее совершенствование механизма взаимодействия в рамках «Шанхайской пятерки». Позиция неприсоединения и отсутствие антагонизмов во внешней политике пяти стран подтверждает, что данное соглашение не направлено против третьих стран и одновременно является гарантией обязательства «Шанхайской пятерки» не вести деятельности, направленной против третьих стран.</w:t>
      </w:r>
    </w:p>
    <w:p w:rsidR="005D651E" w:rsidRPr="00EB079E" w:rsidRDefault="00FB7BD6" w:rsidP="005D651E">
      <w:pPr>
        <w:pStyle w:val="aa"/>
        <w:ind w:firstLine="709"/>
        <w:rPr>
          <w:bCs/>
          <w:noProof/>
          <w:color w:val="000000"/>
          <w:szCs w:val="28"/>
        </w:rPr>
      </w:pPr>
      <w:r w:rsidRPr="00EB079E">
        <w:rPr>
          <w:bCs/>
          <w:noProof/>
          <w:color w:val="000000"/>
          <w:szCs w:val="28"/>
        </w:rPr>
        <w:t xml:space="preserve">Второй этап – с декабря 1991 по апрель 1997 гг. Это этап двусторонних переговоров пяти стран, на которых выступали, с одной стороны Китай, а с другой – совместная сторона, представлявшая четыре государства: Россию, Казахстан, Киргизию и Таджикистан. После того как в декабре </w:t>
      </w:r>
      <w:smartTag w:uri="urn:schemas-microsoft-com:office:smarttags" w:element="metricconverter">
        <w:smartTagPr>
          <w:attr w:name="ProductID" w:val="1991 г"/>
        </w:smartTagPr>
        <w:r w:rsidRPr="00EB079E">
          <w:rPr>
            <w:bCs/>
            <w:noProof/>
            <w:color w:val="000000"/>
            <w:szCs w:val="28"/>
          </w:rPr>
          <w:t>1991 г</w:t>
        </w:r>
      </w:smartTag>
      <w:r w:rsidRPr="00EB079E">
        <w:rPr>
          <w:bCs/>
          <w:noProof/>
          <w:color w:val="000000"/>
          <w:szCs w:val="28"/>
        </w:rPr>
        <w:t xml:space="preserve">. произошел распад Советского Союза, эти страны сформировали совместную делегацию для продолжения переговоров с Китаем по пограничным вопросам, а также по вопросам сокращения численности войск в пограничных районах и укрепления мер доверия в военной сфере. При этом в ходе переговоров по последнему блоку вопросов обе стороны, исходя из «Соглашения о руководящих принципах», подписанного Китаем и Советским Союзом в апреле </w:t>
      </w:r>
      <w:smartTag w:uri="urn:schemas-microsoft-com:office:smarttags" w:element="metricconverter">
        <w:smartTagPr>
          <w:attr w:name="ProductID" w:val="1990 г"/>
        </w:smartTagPr>
        <w:r w:rsidRPr="00EB079E">
          <w:rPr>
            <w:bCs/>
            <w:noProof/>
            <w:color w:val="000000"/>
            <w:szCs w:val="28"/>
          </w:rPr>
          <w:t>1990 г</w:t>
        </w:r>
      </w:smartTag>
      <w:r w:rsidRPr="00EB079E">
        <w:rPr>
          <w:bCs/>
          <w:noProof/>
          <w:color w:val="000000"/>
          <w:szCs w:val="28"/>
        </w:rPr>
        <w:t xml:space="preserve">., достигли единства мнений по поводу соглашения об укреплении мер военного доверия. </w:t>
      </w:r>
    </w:p>
    <w:p w:rsidR="005D651E" w:rsidRPr="00EB079E" w:rsidRDefault="00FB7BD6" w:rsidP="005D651E">
      <w:pPr>
        <w:pStyle w:val="aa"/>
        <w:ind w:firstLine="709"/>
        <w:rPr>
          <w:noProof/>
          <w:color w:val="000000"/>
          <w:szCs w:val="28"/>
        </w:rPr>
      </w:pPr>
      <w:r w:rsidRPr="00EB079E">
        <w:rPr>
          <w:noProof/>
          <w:color w:val="000000"/>
          <w:szCs w:val="28"/>
        </w:rPr>
        <w:t xml:space="preserve">Развертывание совместной деятельности стран «Шанхайской пятерки» проходило не изолировано, а возникало и развивалось на фоне разрешения пограничных вопросов Китая с Россией, Казахстаном, Киргизией и Таджикистаном, а также сближения характера процесса развития двусторонних отношений последних четырех стран. В связи с этим в развитии процесса взаимодействия в рамках стран «Шанхайской пятерки» проявились две тенденции. Первая тенденция – развертывание деятельности стран «Шанхайской пятерки» синхронно с разрешением пограничных вопросов между Китаем и Россией, Казахстаном, Киргизией и Таджикистаном. В мае 1989 года Горбачев посетил Китай с визитом и парафировал Соглашение между СССР и КНР о советско-китайской государственной границе на ее восточной части. В мае </w:t>
      </w:r>
      <w:smartTag w:uri="urn:schemas-microsoft-com:office:smarttags" w:element="metricconverter">
        <w:smartTagPr>
          <w:attr w:name="ProductID" w:val="1991 г"/>
        </w:smartTagPr>
        <w:r w:rsidRPr="00EB079E">
          <w:rPr>
            <w:noProof/>
            <w:color w:val="000000"/>
            <w:szCs w:val="28"/>
          </w:rPr>
          <w:t>1991 г</w:t>
        </w:r>
      </w:smartTag>
      <w:r w:rsidRPr="00EB079E">
        <w:rPr>
          <w:noProof/>
          <w:color w:val="000000"/>
          <w:szCs w:val="28"/>
        </w:rPr>
        <w:t xml:space="preserve">. Цзян Цзэминь нанес ответный визит в Советский Союз, и стороны официально подписали это соглашение. В марте 1992 года Китай и Россия обменялись ратификационными грамотами по Соглашению о границе между Китаем и Россией на восточном участке. В сентябре 1994 года Цзян Цзэминь посетил с визитом Россию, стороны подписали Соглашение о границе между Китаем и Россией на западном участке, а в октябре 1995 года обменялись ратификационными грамотами по указанному Соглашению. В итоге впервые была юридически закреплена граница между Китаем и Россией протяженностью </w:t>
      </w:r>
      <w:smartTag w:uri="urn:schemas-microsoft-com:office:smarttags" w:element="metricconverter">
        <w:smartTagPr>
          <w:attr w:name="ProductID" w:val="4300 км"/>
        </w:smartTagPr>
        <w:r w:rsidRPr="00EB079E">
          <w:rPr>
            <w:noProof/>
            <w:color w:val="000000"/>
            <w:szCs w:val="28"/>
          </w:rPr>
          <w:t>4300 км</w:t>
        </w:r>
      </w:smartTag>
      <w:r w:rsidRPr="00EB079E">
        <w:rPr>
          <w:noProof/>
          <w:color w:val="000000"/>
          <w:szCs w:val="28"/>
        </w:rPr>
        <w:t>. Одновременно пограничные вопросы Китая с Казахстаном, Киргизией и Таджикистаном также получили надлежащее разрешение.</w:t>
      </w:r>
    </w:p>
    <w:p w:rsidR="00FB7BD6" w:rsidRPr="00EB079E" w:rsidRDefault="00FB7BD6" w:rsidP="005D651E">
      <w:pPr>
        <w:pStyle w:val="aa"/>
        <w:ind w:firstLine="709"/>
        <w:rPr>
          <w:noProof/>
          <w:color w:val="000000"/>
          <w:szCs w:val="28"/>
        </w:rPr>
      </w:pPr>
      <w:r w:rsidRPr="00EB079E">
        <w:rPr>
          <w:noProof/>
          <w:color w:val="000000"/>
          <w:szCs w:val="28"/>
        </w:rPr>
        <w:t xml:space="preserve">Китай и Киргизия в июле </w:t>
      </w:r>
      <w:smartTag w:uri="urn:schemas-microsoft-com:office:smarttags" w:element="metricconverter">
        <w:smartTagPr>
          <w:attr w:name="ProductID" w:val="1996 г"/>
        </w:smartTagPr>
        <w:r w:rsidRPr="00EB079E">
          <w:rPr>
            <w:noProof/>
            <w:color w:val="000000"/>
            <w:szCs w:val="28"/>
          </w:rPr>
          <w:t>1996 г</w:t>
        </w:r>
      </w:smartTag>
      <w:r w:rsidRPr="00EB079E">
        <w:rPr>
          <w:noProof/>
          <w:color w:val="000000"/>
          <w:szCs w:val="28"/>
        </w:rPr>
        <w:t xml:space="preserve">., во время визита председателя Цзян Цзэминя, в Бишкеке подписали Соглашение о государственной границе между Китаем и Киргизией. В августе </w:t>
      </w:r>
      <w:smartTag w:uri="urn:schemas-microsoft-com:office:smarttags" w:element="metricconverter">
        <w:smartTagPr>
          <w:attr w:name="ProductID" w:val="1999 г"/>
        </w:smartTagPr>
        <w:r w:rsidRPr="00EB079E">
          <w:rPr>
            <w:noProof/>
            <w:color w:val="000000"/>
            <w:szCs w:val="28"/>
          </w:rPr>
          <w:t>1999 г</w:t>
        </w:r>
      </w:smartTag>
      <w:r w:rsidRPr="00EB079E">
        <w:rPr>
          <w:noProof/>
          <w:color w:val="000000"/>
          <w:szCs w:val="28"/>
        </w:rPr>
        <w:t xml:space="preserve">., во время четвертого саммита глав государств «Шанхайской пятерки» в Бишкеке, председатель КНР Цзян Цзэминь подписал с президентом Акаевым «Дополнение к Соглашению о государственной границе между Китаем и Киргизией», разрешившее вопрос о границе между двумя государствами протяженностью более </w:t>
      </w:r>
      <w:smartTag w:uri="urn:schemas-microsoft-com:office:smarttags" w:element="metricconverter">
        <w:smartTagPr>
          <w:attr w:name="ProductID" w:val="1000 км"/>
        </w:smartTagPr>
        <w:r w:rsidRPr="00EB079E">
          <w:rPr>
            <w:noProof/>
            <w:color w:val="000000"/>
            <w:szCs w:val="28"/>
          </w:rPr>
          <w:t>1000 км</w:t>
        </w:r>
      </w:smartTag>
      <w:r w:rsidRPr="00EB079E">
        <w:rPr>
          <w:noProof/>
          <w:color w:val="000000"/>
          <w:szCs w:val="28"/>
        </w:rPr>
        <w:t>.</w:t>
      </w:r>
    </w:p>
    <w:p w:rsidR="005D651E" w:rsidRPr="00EB079E" w:rsidRDefault="00FB7BD6" w:rsidP="005D651E">
      <w:pPr>
        <w:pStyle w:val="aa"/>
        <w:ind w:firstLine="709"/>
        <w:rPr>
          <w:noProof/>
          <w:color w:val="000000"/>
          <w:szCs w:val="28"/>
        </w:rPr>
      </w:pPr>
      <w:r w:rsidRPr="00EB079E">
        <w:rPr>
          <w:noProof/>
          <w:color w:val="000000"/>
          <w:szCs w:val="28"/>
        </w:rPr>
        <w:t>В августе 1999 года президент Таджикистана Рахмонов посетил с визитом Китай и во время встречи в г. Даляне</w:t>
      </w:r>
      <w:r w:rsidR="005D651E" w:rsidRPr="00EB079E">
        <w:rPr>
          <w:noProof/>
          <w:color w:val="000000"/>
          <w:szCs w:val="28"/>
        </w:rPr>
        <w:t xml:space="preserve"> </w:t>
      </w:r>
      <w:r w:rsidRPr="00EB079E">
        <w:rPr>
          <w:noProof/>
          <w:color w:val="000000"/>
          <w:szCs w:val="28"/>
        </w:rPr>
        <w:t>с Цзян Цзэминем подписал Соглашение о государственной границе между Китаем и Таджикистаном по участкам, по которым были достигнуты договоренности путем консультаций.</w:t>
      </w:r>
    </w:p>
    <w:p w:rsidR="00FB7BD6" w:rsidRPr="00EB079E" w:rsidRDefault="00FB7BD6" w:rsidP="005D651E">
      <w:pPr>
        <w:pStyle w:val="aa"/>
        <w:ind w:firstLine="709"/>
        <w:rPr>
          <w:noProof/>
          <w:color w:val="000000"/>
          <w:szCs w:val="28"/>
        </w:rPr>
      </w:pPr>
      <w:r w:rsidRPr="00EB079E">
        <w:rPr>
          <w:noProof/>
          <w:color w:val="000000"/>
          <w:szCs w:val="28"/>
        </w:rPr>
        <w:t xml:space="preserve">Стороны договорились о том, что они будут искать приемлемые способы решения разногласий на основе ныне действующих договоров, касающихся государственных границ двух стран, согласно общепризнанным нормам международного права, в духе равноправия и консультаций, взаимопонимания и взаимных уступок, путем переговоров в отношении тех участков границы, по которым сторонами еще не достигнуто единство взглядов. В июле </w:t>
      </w:r>
      <w:smartTag w:uri="urn:schemas-microsoft-com:office:smarttags" w:element="metricconverter">
        <w:smartTagPr>
          <w:attr w:name="ProductID" w:val="2000 г"/>
        </w:smartTagPr>
        <w:r w:rsidRPr="00EB079E">
          <w:rPr>
            <w:noProof/>
            <w:color w:val="000000"/>
            <w:szCs w:val="28"/>
          </w:rPr>
          <w:t>2000 г</w:t>
        </w:r>
      </w:smartTag>
      <w:r w:rsidRPr="00EB079E">
        <w:rPr>
          <w:noProof/>
          <w:color w:val="000000"/>
          <w:szCs w:val="28"/>
        </w:rPr>
        <w:t>., во время пятого саммита глав государств «Шанхайской пятерки» в Душанбе, главы трех государств – Китая, Таджикистана и Киргизии – подписали Соглашение между Китаем, Таджикистаном и Киргизией о пункте стыковки государственных границ трех стран. Эти два соглашения заложили прочную основу для решения пограничного вопроса между Китаем и Таджикистаном.</w:t>
      </w:r>
    </w:p>
    <w:p w:rsidR="005D651E" w:rsidRPr="00EB079E" w:rsidRDefault="00FB7BD6" w:rsidP="005D651E">
      <w:pPr>
        <w:pStyle w:val="aa"/>
        <w:ind w:firstLine="709"/>
        <w:rPr>
          <w:noProof/>
          <w:color w:val="000000"/>
          <w:szCs w:val="28"/>
        </w:rPr>
      </w:pPr>
      <w:r w:rsidRPr="00EB079E">
        <w:rPr>
          <w:noProof/>
          <w:color w:val="000000"/>
          <w:szCs w:val="28"/>
        </w:rPr>
        <w:t xml:space="preserve">В апреле </w:t>
      </w:r>
      <w:smartTag w:uri="urn:schemas-microsoft-com:office:smarttags" w:element="metricconverter">
        <w:smartTagPr>
          <w:attr w:name="ProductID" w:val="1994 г"/>
        </w:smartTagPr>
        <w:r w:rsidRPr="00EB079E">
          <w:rPr>
            <w:noProof/>
            <w:color w:val="000000"/>
            <w:szCs w:val="28"/>
          </w:rPr>
          <w:t>1994 г</w:t>
        </w:r>
      </w:smartTag>
      <w:r w:rsidRPr="00EB079E">
        <w:rPr>
          <w:noProof/>
          <w:color w:val="000000"/>
          <w:szCs w:val="28"/>
        </w:rPr>
        <w:t xml:space="preserve">. премьер Госсовета КНР Ли Пэн нанес визит в Казахстан, и стороны подписали Соглашение о государственной границе между Китаем и Казахстаном. В сентябре </w:t>
      </w:r>
      <w:smartTag w:uri="urn:schemas-microsoft-com:office:smarttags" w:element="metricconverter">
        <w:smartTagPr>
          <w:attr w:name="ProductID" w:val="1997 г"/>
        </w:smartTagPr>
        <w:r w:rsidRPr="00EB079E">
          <w:rPr>
            <w:noProof/>
            <w:color w:val="000000"/>
            <w:szCs w:val="28"/>
          </w:rPr>
          <w:t>1997 г</w:t>
        </w:r>
      </w:smartTag>
      <w:r w:rsidRPr="00EB079E">
        <w:rPr>
          <w:noProof/>
          <w:color w:val="000000"/>
          <w:szCs w:val="28"/>
        </w:rPr>
        <w:t>. премьер Ли Пэн вновь нанес визит в Казахстан, во время которого стороны подписали «Дополнение к Соглашению о государственной границе между Китаем и Казахстаном».</w:t>
      </w:r>
    </w:p>
    <w:p w:rsidR="005D651E" w:rsidRPr="00EB079E" w:rsidRDefault="00FB7BD6" w:rsidP="005D651E">
      <w:pPr>
        <w:pStyle w:val="aa"/>
        <w:ind w:firstLine="709"/>
        <w:rPr>
          <w:noProof/>
          <w:color w:val="000000"/>
          <w:szCs w:val="28"/>
        </w:rPr>
      </w:pPr>
      <w:r w:rsidRPr="00EB079E">
        <w:rPr>
          <w:noProof/>
          <w:color w:val="000000"/>
          <w:szCs w:val="28"/>
        </w:rPr>
        <w:t>Все упомянутые договоры и соглашения явились результатом практической деятельности «пятерки» как одно из ее важнейших направлений.</w:t>
      </w:r>
    </w:p>
    <w:p w:rsidR="00FB7BD6" w:rsidRPr="00EB079E" w:rsidRDefault="00FB7BD6" w:rsidP="005D651E">
      <w:pPr>
        <w:pStyle w:val="aa"/>
        <w:ind w:firstLine="709"/>
        <w:rPr>
          <w:bCs/>
          <w:noProof/>
          <w:color w:val="000000"/>
          <w:szCs w:val="28"/>
        </w:rPr>
      </w:pPr>
      <w:r w:rsidRPr="00EB079E">
        <w:rPr>
          <w:bCs/>
          <w:noProof/>
          <w:color w:val="000000"/>
          <w:szCs w:val="28"/>
        </w:rPr>
        <w:t>26 апреля 1996 года в Шанхае состоялась первая встреча лидеров Китая, России, Казахстана, Киргизии и Таджикистана, на которой было подписано Соглашение об укреплении мер военного доверия. В соответствии с ним вооруженные силы сторон, размещенные в приграничной зоне, не должны осуществлять нападения друг на друга, проводить военные учения, направленные против другой стороны, где другая бы сторона выполняла бы функции потенциального противника. Взаимному ограничению подлежали также масштаб, рамки и число учений. Стороны обязались взаимно информировать друг друга о важных военных мероприятиях, которые они проводят в пределах стокилометровой зоны, прилегающей к совместной границе; приглашать наблюдателей от противной стороны на свои учения; предупреждать об опасных военных действиях, укреплять дружественные контакты между военнослужащими армий, дислоцированных в приграничной зоне, и пограничниками.</w:t>
      </w:r>
    </w:p>
    <w:p w:rsidR="00FB7BD6" w:rsidRPr="00EB079E" w:rsidRDefault="00FB7BD6" w:rsidP="005D651E">
      <w:pPr>
        <w:pStyle w:val="aa"/>
        <w:ind w:firstLine="709"/>
        <w:rPr>
          <w:bCs/>
          <w:noProof/>
          <w:color w:val="000000"/>
          <w:szCs w:val="28"/>
        </w:rPr>
      </w:pPr>
      <w:r w:rsidRPr="00EB079E">
        <w:rPr>
          <w:bCs/>
          <w:noProof/>
          <w:color w:val="000000"/>
          <w:szCs w:val="28"/>
        </w:rPr>
        <w:t>На встрече лидеров пяти стран в Шанхае наряду с подписанием Соглашения об укреплении мер военного доверия также было принято решение о</w:t>
      </w:r>
      <w:r w:rsidR="005D651E" w:rsidRPr="00EB079E">
        <w:rPr>
          <w:bCs/>
          <w:noProof/>
          <w:color w:val="000000"/>
          <w:szCs w:val="28"/>
        </w:rPr>
        <w:t xml:space="preserve"> </w:t>
      </w:r>
      <w:r w:rsidRPr="00EB079E">
        <w:rPr>
          <w:bCs/>
          <w:noProof/>
          <w:color w:val="000000"/>
          <w:szCs w:val="28"/>
        </w:rPr>
        <w:t>проведении ежегодных встреч «Шанхайской пятерки», что фактически свидетельствовало не только о создании механизма регулярных встреч, но и о начале его функционирования.</w:t>
      </w:r>
    </w:p>
    <w:p w:rsidR="00FB7BD6" w:rsidRPr="00EB079E" w:rsidRDefault="00FB7BD6" w:rsidP="005D651E">
      <w:pPr>
        <w:pStyle w:val="aa"/>
        <w:ind w:firstLine="709"/>
        <w:rPr>
          <w:bCs/>
          <w:noProof/>
          <w:color w:val="000000"/>
          <w:szCs w:val="28"/>
        </w:rPr>
      </w:pPr>
      <w:r w:rsidRPr="00EB079E">
        <w:rPr>
          <w:bCs/>
          <w:noProof/>
          <w:color w:val="000000"/>
          <w:szCs w:val="28"/>
        </w:rPr>
        <w:t>Вторая встреча в рамках этого форума проходила с 24 по 25 апреля 1997 года. На этой встрече сторонами выступали, с одной стороны, КНР, с другой – совместная сторона, представленная Россией, Казахстаном, Киргизией и Таджикистаном. Было подписано Соглашение между Российской Федерацией, Республикой Казахстан, Киргизской Республикой, Республикой Таджикистан и Китайской Народной Республикой о взаимном сокращении вооруженных сил в районе границы.</w:t>
      </w:r>
    </w:p>
    <w:p w:rsidR="00FB7BD6" w:rsidRPr="00EB079E" w:rsidRDefault="00FB7BD6" w:rsidP="005D651E">
      <w:pPr>
        <w:pStyle w:val="aa"/>
        <w:ind w:firstLine="709"/>
        <w:rPr>
          <w:bCs/>
          <w:noProof/>
          <w:color w:val="000000"/>
          <w:szCs w:val="28"/>
        </w:rPr>
      </w:pPr>
      <w:r w:rsidRPr="00EB079E">
        <w:rPr>
          <w:bCs/>
          <w:noProof/>
          <w:color w:val="000000"/>
          <w:szCs w:val="28"/>
        </w:rPr>
        <w:t xml:space="preserve">Географическими пределами применения Соглашения явился географический район, расположенный на глубину в </w:t>
      </w:r>
      <w:smartTag w:uri="urn:schemas-microsoft-com:office:smarttags" w:element="metricconverter">
        <w:smartTagPr>
          <w:attr w:name="ProductID" w:val="100 километров"/>
        </w:smartTagPr>
        <w:r w:rsidRPr="00EB079E">
          <w:rPr>
            <w:bCs/>
            <w:noProof/>
            <w:color w:val="000000"/>
            <w:szCs w:val="28"/>
          </w:rPr>
          <w:t>100 километров</w:t>
        </w:r>
      </w:smartTag>
      <w:r w:rsidRPr="00EB079E">
        <w:rPr>
          <w:bCs/>
          <w:noProof/>
          <w:color w:val="000000"/>
          <w:szCs w:val="28"/>
        </w:rPr>
        <w:t xml:space="preserve"> по обе стороны от линии границы между Россией, Казахстаном, Киргизией, Таджикистаном, с одной стороны, и Китаем, с другой стороны. В качестве чувствительных районов выделялись отдельные ограниченные по площади районы в географических пределах применения Соглашения. На Восточном участке с Российской Стороны – это Хабаровский район и Владивостокский район </w:t>
      </w:r>
      <w:r w:rsidRPr="00EB079E">
        <w:rPr>
          <w:rStyle w:val="a9"/>
          <w:bCs/>
          <w:noProof/>
          <w:color w:val="000000"/>
          <w:szCs w:val="28"/>
        </w:rPr>
        <w:footnoteReference w:id="6"/>
      </w:r>
      <w:r w:rsidRPr="00EB079E">
        <w:rPr>
          <w:bCs/>
          <w:noProof/>
          <w:color w:val="000000"/>
          <w:szCs w:val="28"/>
        </w:rPr>
        <w:t>.</w:t>
      </w:r>
    </w:p>
    <w:p w:rsidR="005D651E" w:rsidRPr="00EB079E" w:rsidRDefault="00FB7BD6" w:rsidP="005D651E">
      <w:pPr>
        <w:pStyle w:val="aa"/>
        <w:ind w:firstLine="709"/>
        <w:rPr>
          <w:bCs/>
          <w:noProof/>
          <w:color w:val="000000"/>
          <w:szCs w:val="28"/>
        </w:rPr>
      </w:pPr>
      <w:r w:rsidRPr="00EB079E">
        <w:rPr>
          <w:bCs/>
          <w:noProof/>
          <w:color w:val="000000"/>
          <w:szCs w:val="28"/>
        </w:rPr>
        <w:t xml:space="preserve">В соответствии с этим Соглашением обе стороны сократили свое военное присутствие в районе границы до уровня, соответствующего добрососедским отношениям между двумя сторонами. Практически это означало, что вооруженные силы, размещенные в зоне границы, выполняли лишь оборонительные функции: стороны взаимно отказались от применения вооруженной силы или угрозы ее применения; перестали стремиться к получению одностороннего военного преимущества; размещенные в зоне границы воинские контингенты не подвергались взаимному нападению; было решено подвергнуть сокращению и ограничению численный состав и основные виды вооружений сухопутных, военно-воздушных, пограничных войск и ВВС ПВО, размещенных в стокилометровой зоне по обе стороны границы; устанавливался максимальный допустимый порог численности штатного состава и вооружений после проведения сокращений; определялись методы и сроки проведения сокращения вооруженных сил; предполагался обмен материалами о вооруженных силах сторон в зоне границы и проведение контроля за ходом исполнения соглашения. Соглашение установило, что на протяжении </w:t>
      </w:r>
      <w:smartTag w:uri="urn:schemas-microsoft-com:office:smarttags" w:element="metricconverter">
        <w:smartTagPr>
          <w:attr w:name="ProductID" w:val="7000 км"/>
        </w:smartTagPr>
        <w:r w:rsidRPr="00EB079E">
          <w:rPr>
            <w:bCs/>
            <w:noProof/>
            <w:color w:val="000000"/>
            <w:szCs w:val="28"/>
          </w:rPr>
          <w:t>7000 км</w:t>
        </w:r>
      </w:smartTag>
      <w:r w:rsidRPr="00EB079E">
        <w:rPr>
          <w:bCs/>
          <w:noProof/>
          <w:color w:val="000000"/>
          <w:szCs w:val="28"/>
        </w:rPr>
        <w:t xml:space="preserve"> линии совместной границы общая максимальная численность военнослужащих сухопутных войск, ВВС и ВВС ПВО, размещенных каждой из сторон в пределах своей территории на глубину </w:t>
      </w:r>
      <w:smartTag w:uri="urn:schemas-microsoft-com:office:smarttags" w:element="metricconverter">
        <w:smartTagPr>
          <w:attr w:name="ProductID" w:val="100 км"/>
        </w:smartTagPr>
        <w:r w:rsidRPr="00EB079E">
          <w:rPr>
            <w:bCs/>
            <w:noProof/>
            <w:color w:val="000000"/>
            <w:szCs w:val="28"/>
          </w:rPr>
          <w:t>100 км</w:t>
        </w:r>
      </w:smartTag>
      <w:r w:rsidRPr="00EB079E">
        <w:rPr>
          <w:bCs/>
          <w:noProof/>
          <w:color w:val="000000"/>
          <w:szCs w:val="28"/>
        </w:rPr>
        <w:t xml:space="preserve">, не должна превышать 130 тысяч 400 человек. Соглашение также установило, что стороны должны на регулярной основе обмениваться военной информацией, касающейся приграничной зоны. Срок действия Соглашения – по 31 декабря </w:t>
      </w:r>
      <w:smartTag w:uri="urn:schemas-microsoft-com:office:smarttags" w:element="metricconverter">
        <w:smartTagPr>
          <w:attr w:name="ProductID" w:val="2010 г"/>
        </w:smartTagPr>
        <w:r w:rsidRPr="00EB079E">
          <w:rPr>
            <w:bCs/>
            <w:noProof/>
            <w:color w:val="000000"/>
            <w:szCs w:val="28"/>
          </w:rPr>
          <w:t>2010 г</w:t>
        </w:r>
      </w:smartTag>
      <w:r w:rsidRPr="00EB079E">
        <w:rPr>
          <w:bCs/>
          <w:noProof/>
          <w:color w:val="000000"/>
          <w:szCs w:val="28"/>
        </w:rPr>
        <w:t>. При обоюдном согласии соглашение может быть пролонгировано</w:t>
      </w:r>
      <w:r w:rsidRPr="00EB079E">
        <w:rPr>
          <w:rStyle w:val="a9"/>
          <w:bCs/>
          <w:noProof/>
          <w:color w:val="000000"/>
          <w:szCs w:val="28"/>
        </w:rPr>
        <w:footnoteReference w:id="7"/>
      </w:r>
      <w:r w:rsidRPr="00EB079E">
        <w:rPr>
          <w:bCs/>
          <w:noProof/>
          <w:color w:val="000000"/>
          <w:szCs w:val="28"/>
        </w:rPr>
        <w:t>.</w:t>
      </w:r>
    </w:p>
    <w:p w:rsidR="00FB7BD6" w:rsidRPr="00EB079E" w:rsidRDefault="00FB7BD6" w:rsidP="005D651E">
      <w:pPr>
        <w:pStyle w:val="aa"/>
        <w:ind w:firstLine="709"/>
        <w:rPr>
          <w:bCs/>
          <w:noProof/>
          <w:color w:val="000000"/>
          <w:szCs w:val="28"/>
        </w:rPr>
      </w:pPr>
      <w:r w:rsidRPr="00EB079E">
        <w:rPr>
          <w:bCs/>
          <w:noProof/>
          <w:color w:val="000000"/>
          <w:szCs w:val="28"/>
        </w:rPr>
        <w:t>Содержание подписанных соглашений позволяет говорить о том, что на данном этапе речь шла не о создании военно-политического блока, а только о гарантиях ненападения друг на друга.</w:t>
      </w:r>
    </w:p>
    <w:p w:rsidR="00FB7BD6" w:rsidRPr="00EB079E" w:rsidRDefault="00FB7BD6" w:rsidP="005D651E">
      <w:pPr>
        <w:pStyle w:val="aa"/>
        <w:ind w:firstLine="709"/>
        <w:rPr>
          <w:bCs/>
          <w:noProof/>
          <w:color w:val="000000"/>
          <w:szCs w:val="28"/>
        </w:rPr>
      </w:pPr>
      <w:r w:rsidRPr="00EB079E">
        <w:rPr>
          <w:bCs/>
          <w:noProof/>
          <w:color w:val="000000"/>
          <w:szCs w:val="28"/>
        </w:rPr>
        <w:t>Подписание этих двух соглашений явилось результатом последовательного развития отношений добрососедства, взаимного доверия и взаимовыгодного сотрудничества между странами пятерки. Эти соглашения уже сыграли, и будут продолжать играть положительную роль во взаимоотношениях между странами «пятерки» как в сфере региональной безопасности, так и международных отношений вообще.</w:t>
      </w:r>
    </w:p>
    <w:p w:rsidR="00FB7BD6" w:rsidRPr="00EB079E" w:rsidRDefault="00FB7BD6" w:rsidP="005D651E">
      <w:pPr>
        <w:pStyle w:val="aa"/>
        <w:ind w:firstLine="709"/>
        <w:rPr>
          <w:bCs/>
          <w:noProof/>
          <w:color w:val="000000"/>
          <w:szCs w:val="28"/>
        </w:rPr>
      </w:pPr>
      <w:r w:rsidRPr="00EB079E">
        <w:rPr>
          <w:bCs/>
          <w:noProof/>
          <w:color w:val="000000"/>
          <w:szCs w:val="28"/>
        </w:rPr>
        <w:t>Третий этап – после апреля 1997 года по 2000 год. Это этап многосторонних переговоров пяти равноправных стран и одновременно пяти участников: Китая, России, Казахстана, Киргизии и Таджикистана. После успешного завершения переговоров по укреплению мер доверия в военной области и по взаимному сокращению вооруженных сил, первоначальная формула переговоров – двусторонние переговоры, на которых в качестве одной стороны выступает Китайская Народная Республика, а в качестве второй – совместно Россия, Казахстан, Киргизия и Таджикистан, изменилась на формулу «многосторонние переговоры пяти стран – пяти равноправных участников». Расширилось содержание переговоров, и теперь на них не только затрагивалась военная проблематика, связанная с приграничными зонами пяти стран, но и начался широкий обмен мнениями по проблемам политики, дипломатии, военным вопросам, вопросам безопасности и экономики. В ходе переговоров согласовывались позиции сторон, стороны выразили поддержку друг другу и между ними начало разворачиваться реальное сотрудничество.</w:t>
      </w:r>
    </w:p>
    <w:p w:rsidR="00FB7BD6" w:rsidRPr="00EB079E" w:rsidRDefault="00FB7BD6" w:rsidP="005D651E">
      <w:pPr>
        <w:pStyle w:val="aa"/>
        <w:ind w:firstLine="709"/>
        <w:rPr>
          <w:bCs/>
          <w:noProof/>
          <w:color w:val="000000"/>
          <w:szCs w:val="28"/>
        </w:rPr>
      </w:pPr>
      <w:r w:rsidRPr="00EB079E">
        <w:rPr>
          <w:bCs/>
          <w:noProof/>
          <w:color w:val="000000"/>
          <w:szCs w:val="28"/>
        </w:rPr>
        <w:t xml:space="preserve">С 3 по 4 июля 1998 года в Алма-Ате прошла третья встреча лидеров стран форума «Шанхайской пятерки» и было подписано «Алма-атинское заявление». В соответствии с ним Стороны взяли обязательство принимать все необходимые меры по обеспечению неукоснительного выполнения Соглашения о взаимном сокращении вооруженных сил в районе границы от 24 апреля </w:t>
      </w:r>
      <w:smartTag w:uri="urn:schemas-microsoft-com:office:smarttags" w:element="metricconverter">
        <w:smartTagPr>
          <w:attr w:name="ProductID" w:val="1997 г"/>
        </w:smartTagPr>
        <w:r w:rsidRPr="00EB079E">
          <w:rPr>
            <w:bCs/>
            <w:noProof/>
            <w:color w:val="000000"/>
            <w:szCs w:val="28"/>
          </w:rPr>
          <w:t>1997 г</w:t>
        </w:r>
      </w:smartTag>
      <w:r w:rsidRPr="00EB079E">
        <w:rPr>
          <w:bCs/>
          <w:noProof/>
          <w:color w:val="000000"/>
          <w:szCs w:val="28"/>
        </w:rPr>
        <w:t xml:space="preserve">.; договорились активно развивать двусторонние и региональные диалог и консультации по вопросам безопасности и приветствовали подключение к этому процессу всех заинтересованных государств региона. Стороны выразили единство в том, что любые проявления национального сепаратизма, этнической нетерпимости и религиозного экстремизма неприемлемы. Они будут принимать меры по борьбе с международным терроризмом, организованной преступностью, незаконным оборотом наркотиков </w:t>
      </w:r>
      <w:r w:rsidRPr="00EB079E">
        <w:rPr>
          <w:rStyle w:val="a9"/>
          <w:bCs/>
          <w:noProof/>
          <w:color w:val="000000"/>
          <w:szCs w:val="28"/>
        </w:rPr>
        <w:footnoteReference w:id="8"/>
      </w:r>
      <w:r w:rsidRPr="00EB079E">
        <w:rPr>
          <w:bCs/>
          <w:noProof/>
          <w:color w:val="000000"/>
          <w:szCs w:val="28"/>
        </w:rPr>
        <w:t>.</w:t>
      </w:r>
    </w:p>
    <w:p w:rsidR="00FB7BD6" w:rsidRPr="00EB079E" w:rsidRDefault="00FB7BD6" w:rsidP="005D651E">
      <w:pPr>
        <w:pStyle w:val="aa"/>
        <w:ind w:firstLine="709"/>
        <w:rPr>
          <w:bCs/>
          <w:noProof/>
          <w:color w:val="000000"/>
          <w:szCs w:val="28"/>
        </w:rPr>
      </w:pPr>
      <w:r w:rsidRPr="00EB079E">
        <w:rPr>
          <w:bCs/>
          <w:noProof/>
          <w:color w:val="000000"/>
          <w:szCs w:val="28"/>
        </w:rPr>
        <w:t>Постепенно происходит расширение сфер сотрудничества между государствами-участниками «Шанхайской пятерки».</w:t>
      </w:r>
    </w:p>
    <w:p w:rsidR="00FB7BD6" w:rsidRPr="00EB079E" w:rsidRDefault="00FB7BD6" w:rsidP="005D651E">
      <w:pPr>
        <w:pStyle w:val="aa"/>
        <w:ind w:firstLine="709"/>
        <w:rPr>
          <w:bCs/>
          <w:noProof/>
          <w:color w:val="000000"/>
          <w:szCs w:val="28"/>
        </w:rPr>
      </w:pPr>
      <w:r w:rsidRPr="00EB079E">
        <w:rPr>
          <w:bCs/>
          <w:noProof/>
          <w:color w:val="000000"/>
          <w:szCs w:val="28"/>
        </w:rPr>
        <w:t xml:space="preserve">5 июля </w:t>
      </w:r>
      <w:smartTag w:uri="urn:schemas-microsoft-com:office:smarttags" w:element="metricconverter">
        <w:smartTagPr>
          <w:attr w:name="ProductID" w:val="2000 г"/>
        </w:smartTagPr>
        <w:r w:rsidRPr="00EB079E">
          <w:rPr>
            <w:bCs/>
            <w:noProof/>
            <w:color w:val="000000"/>
            <w:szCs w:val="28"/>
          </w:rPr>
          <w:t>2000 г</w:t>
        </w:r>
      </w:smartTag>
      <w:r w:rsidRPr="00EB079E">
        <w:rPr>
          <w:bCs/>
          <w:noProof/>
          <w:color w:val="000000"/>
          <w:szCs w:val="28"/>
        </w:rPr>
        <w:t xml:space="preserve">. в Душанбе прошел Саммит стран «Шанхайской пятерки», итогом которого стало принятие «Душанбинской Декларации». В соответствии с ней, стороны приняли решение о том, что для дальнейшего углубления взаимного доверия и дружественного сотрудничества пяти государств в военной области, для консолидации совместных усилий в сохранении мира и стабильности в регионе целесообразно проводить совещания министров обороны и консультации между оборонными структурами государств-участников «Шанхайской пятерки» </w:t>
      </w:r>
      <w:r w:rsidRPr="00EB079E">
        <w:rPr>
          <w:rStyle w:val="a9"/>
          <w:bCs/>
          <w:noProof/>
          <w:color w:val="000000"/>
          <w:szCs w:val="28"/>
        </w:rPr>
        <w:footnoteReference w:id="9"/>
      </w:r>
      <w:r w:rsidRPr="00EB079E">
        <w:rPr>
          <w:bCs/>
          <w:noProof/>
          <w:color w:val="000000"/>
          <w:szCs w:val="28"/>
        </w:rPr>
        <w:t>. Это явилось новым пунктом в отношениях между странами.</w:t>
      </w:r>
    </w:p>
    <w:p w:rsidR="00FB7BD6" w:rsidRPr="00EB079E" w:rsidRDefault="00FB7BD6" w:rsidP="005D651E">
      <w:pPr>
        <w:pStyle w:val="aa"/>
        <w:ind w:firstLine="709"/>
        <w:rPr>
          <w:noProof/>
          <w:color w:val="000000"/>
          <w:szCs w:val="28"/>
        </w:rPr>
      </w:pPr>
      <w:r w:rsidRPr="00EB079E">
        <w:rPr>
          <w:noProof/>
          <w:color w:val="000000"/>
          <w:szCs w:val="28"/>
        </w:rPr>
        <w:t>Процесс взаимодействия «Шанхайской пятерки» связан непосредственно с развитием внутренней ситуации в каждой из стран, ситуацией в регионе и международной обстановкой в целом.</w:t>
      </w:r>
    </w:p>
    <w:p w:rsidR="00FB7BD6" w:rsidRPr="00EB079E" w:rsidRDefault="00FB7BD6" w:rsidP="005D651E">
      <w:pPr>
        <w:pStyle w:val="aa"/>
        <w:ind w:firstLine="709"/>
        <w:rPr>
          <w:noProof/>
          <w:color w:val="000000"/>
          <w:szCs w:val="28"/>
        </w:rPr>
      </w:pPr>
      <w:r w:rsidRPr="00EB079E">
        <w:rPr>
          <w:noProof/>
          <w:color w:val="000000"/>
          <w:szCs w:val="28"/>
        </w:rPr>
        <w:t>Внутренняя ситуация характеризовалась тем, что после окончания «холодной» войны и распада Советского Союза Россия, Казахстан, Киргизия и Таджикистан перешли к проведению государственного курса на независимость, а Китай – курса, для которого в качестве приоритетной была определена идея экономического строительства. Все пять стран оказались перед необходимостью решения сложнейших задач по возрождению своей экономики, многотрудному выходу на уровень современной мировой науки и техники, противостоянию вызовам глобализации экономики. В связи с этим задача национального возрождения для каждой из пяти стран сводится к обеспечению мирного и стабильного внешнего окружения и многостороннего сотрудничества с соседними государствами.</w:t>
      </w:r>
    </w:p>
    <w:p w:rsidR="00FB7BD6" w:rsidRPr="00EB079E" w:rsidRDefault="00FB7BD6" w:rsidP="005D651E">
      <w:pPr>
        <w:pStyle w:val="aa"/>
        <w:ind w:firstLine="709"/>
        <w:rPr>
          <w:noProof/>
          <w:color w:val="000000"/>
          <w:szCs w:val="28"/>
        </w:rPr>
      </w:pPr>
      <w:r w:rsidRPr="00EB079E">
        <w:rPr>
          <w:noProof/>
          <w:color w:val="000000"/>
          <w:szCs w:val="28"/>
        </w:rPr>
        <w:t xml:space="preserve">В данном регионе, в частности, в Средней Азии, Закавказье и прилегающих районах, международные группировки национальных сепаратистов, религиозных экстремистов, международных террористов, а также группировки, промышляющие контрабандой наркотиков и оружия, активно развернули свою преступную деятельность. В различных государствах Средней Азии начинает развиваться экстремистское течение ислама – ваххабизм. Именно последователи ваххабизма проводят террористические акции, связанные с многочисленными взрывами, похищениями людей и убийствами. Прямой иллюстрацией этого являлись события, происходившие в Узбекистане и на юге Киргизии в 1999 году. В этом же году они предприняли попытку новых террористических актов, предпринимаемых в целях свержения в странах Средней Азии светской власти и установления в них исламских теократических режимов. После того как российская армия нанесла ощутимый удар по чеченским сепаратистам, силы международного исламского экстремизма перешли к отчаянному сопротивлению. Беспрерывно происходили вооруженные нападения, устраивались взрывы и другие террористические акты. Цель этих действий – вернуть свои былые позиции и создать на Северном Кавказе исламистское государство. Так, Афганистан не только являлся рассадником международного терроризма, но одновременно и одним из крупнейших в мире производителем наркотиков. Именно Афганистан производит 75% от мирового объема находящегося в незаконном обороте героина. Афганский героин контрабандно вывозится сначала через границу на территорию Таджикистана, затем через Киргизию, Казахстан, Россию и далее поставляется в Западную Европу. Преступная интернациональная деятельность создает серьезную угрозу безопасности среднеазиатского региона </w:t>
      </w:r>
      <w:r w:rsidRPr="00EB079E">
        <w:rPr>
          <w:rStyle w:val="a9"/>
          <w:noProof/>
          <w:color w:val="000000"/>
          <w:szCs w:val="28"/>
        </w:rPr>
        <w:footnoteReference w:id="10"/>
      </w:r>
      <w:r w:rsidRPr="00EB079E">
        <w:rPr>
          <w:noProof/>
          <w:color w:val="000000"/>
          <w:szCs w:val="28"/>
        </w:rPr>
        <w:t>.</w:t>
      </w:r>
    </w:p>
    <w:p w:rsidR="00FB7BD6" w:rsidRPr="00EB079E" w:rsidRDefault="00FB7BD6" w:rsidP="005D651E">
      <w:pPr>
        <w:pStyle w:val="aa"/>
        <w:ind w:firstLine="709"/>
        <w:rPr>
          <w:noProof/>
          <w:color w:val="000000"/>
          <w:szCs w:val="28"/>
        </w:rPr>
      </w:pPr>
      <w:r w:rsidRPr="00EB079E">
        <w:rPr>
          <w:noProof/>
          <w:color w:val="000000"/>
          <w:szCs w:val="28"/>
        </w:rPr>
        <w:t>Все это потребовало от участников «Шанхайской пятерки» углубления сотрудничества в сфере коллективной безопасности, а значит, было необходимо вывести «Шанхайский форум» на новую организационную ступень.</w:t>
      </w:r>
    </w:p>
    <w:p w:rsidR="00FB7BD6" w:rsidRPr="00EB079E" w:rsidRDefault="00FB7BD6" w:rsidP="005D651E">
      <w:pPr>
        <w:pStyle w:val="aa"/>
        <w:ind w:firstLine="709"/>
        <w:rPr>
          <w:noProof/>
          <w:color w:val="000000"/>
          <w:szCs w:val="28"/>
        </w:rPr>
      </w:pPr>
    </w:p>
    <w:p w:rsidR="00FB7BD6" w:rsidRPr="00EB079E" w:rsidRDefault="00FB7BD6" w:rsidP="005D651E">
      <w:pPr>
        <w:pStyle w:val="aa"/>
        <w:ind w:firstLine="709"/>
        <w:rPr>
          <w:b/>
          <w:noProof/>
          <w:color w:val="000000"/>
          <w:szCs w:val="28"/>
        </w:rPr>
      </w:pPr>
      <w:r w:rsidRPr="00EB079E">
        <w:rPr>
          <w:b/>
          <w:noProof/>
          <w:color w:val="000000"/>
          <w:szCs w:val="28"/>
        </w:rPr>
        <w:t>1.2</w:t>
      </w:r>
      <w:r w:rsidR="005D651E" w:rsidRPr="00EB079E">
        <w:rPr>
          <w:b/>
          <w:noProof/>
          <w:color w:val="000000"/>
          <w:szCs w:val="28"/>
        </w:rPr>
        <w:t xml:space="preserve"> </w:t>
      </w:r>
      <w:r w:rsidRPr="00EB079E">
        <w:rPr>
          <w:b/>
          <w:noProof/>
          <w:color w:val="000000"/>
          <w:szCs w:val="28"/>
        </w:rPr>
        <w:t>Трансформация «Шанхайской пятерки» в Шанхайскую Организацию Сотрудничества. Развитие ШОС в 2000-</w:t>
      </w:r>
      <w:smartTag w:uri="urn:schemas-microsoft-com:office:smarttags" w:element="metricconverter">
        <w:smartTagPr>
          <w:attr w:name="ProductID" w:val="2007 г"/>
        </w:smartTagPr>
        <w:r w:rsidRPr="00EB079E">
          <w:rPr>
            <w:b/>
            <w:noProof/>
            <w:color w:val="000000"/>
            <w:szCs w:val="28"/>
          </w:rPr>
          <w:t>2007 г</w:t>
        </w:r>
      </w:smartTag>
      <w:r w:rsidRPr="00EB079E">
        <w:rPr>
          <w:b/>
          <w:noProof/>
          <w:color w:val="000000"/>
          <w:szCs w:val="28"/>
        </w:rPr>
        <w:t>.г.</w:t>
      </w:r>
    </w:p>
    <w:p w:rsidR="00FB7BD6" w:rsidRPr="00EB079E" w:rsidRDefault="00FB7BD6" w:rsidP="005D651E">
      <w:pPr>
        <w:pStyle w:val="aa"/>
        <w:ind w:firstLine="709"/>
        <w:rPr>
          <w:b/>
          <w:noProof/>
          <w:color w:val="000000"/>
          <w:szCs w:val="28"/>
        </w:rPr>
      </w:pPr>
    </w:p>
    <w:p w:rsidR="005D651E" w:rsidRPr="00EB079E" w:rsidRDefault="00FB7BD6" w:rsidP="005D651E">
      <w:pPr>
        <w:pStyle w:val="aa"/>
        <w:ind w:firstLine="709"/>
        <w:rPr>
          <w:noProof/>
          <w:color w:val="000000"/>
          <w:szCs w:val="28"/>
        </w:rPr>
      </w:pPr>
      <w:r w:rsidRPr="00EB079E">
        <w:rPr>
          <w:noProof/>
          <w:color w:val="000000"/>
          <w:szCs w:val="28"/>
        </w:rPr>
        <w:t>5 июля 2000 года в Душанбе состоялся пятый саммит участников «Шанхайской пятерки». Итогом этой встречи стала выработка единых подходов в борьбе с экстремизмом и терроризмом, превратившихся в региональную угрозу для безопасности всех без</w:t>
      </w:r>
      <w:r w:rsidR="005D651E" w:rsidRPr="00EB079E">
        <w:rPr>
          <w:noProof/>
          <w:color w:val="000000"/>
          <w:szCs w:val="28"/>
        </w:rPr>
        <w:t xml:space="preserve"> </w:t>
      </w:r>
      <w:r w:rsidRPr="00EB079E">
        <w:rPr>
          <w:noProof/>
          <w:color w:val="000000"/>
          <w:szCs w:val="28"/>
        </w:rPr>
        <w:t>исключения государств региона. Продолжением саммита членов Организации в Душанбе стал Шанхайский саммит на высшем уровне, проходивший 14-15 июня 2001 года. В саммите принял участие президент Узбекистана И.Каримов. Узбекистан, тем самым, подключился к процессу поиска совместных мер противодействия религиозному экстремизму и международному терроризму.</w:t>
      </w:r>
    </w:p>
    <w:p w:rsidR="005D651E" w:rsidRPr="00EB079E" w:rsidRDefault="00FB7BD6" w:rsidP="005D651E">
      <w:pPr>
        <w:pStyle w:val="aa"/>
        <w:ind w:firstLine="709"/>
        <w:rPr>
          <w:noProof/>
          <w:color w:val="000000"/>
          <w:szCs w:val="28"/>
        </w:rPr>
      </w:pPr>
      <w:r w:rsidRPr="00EB079E">
        <w:rPr>
          <w:noProof/>
          <w:color w:val="000000"/>
          <w:szCs w:val="28"/>
        </w:rPr>
        <w:t>Принимая во внимание перспективное расширение числа участников Организации, президентом Таджикистана</w:t>
      </w:r>
      <w:r w:rsidR="005D651E" w:rsidRPr="00EB079E">
        <w:rPr>
          <w:noProof/>
          <w:color w:val="000000"/>
          <w:szCs w:val="28"/>
        </w:rPr>
        <w:t xml:space="preserve"> </w:t>
      </w:r>
      <w:r w:rsidRPr="00EB079E">
        <w:rPr>
          <w:noProof/>
          <w:color w:val="000000"/>
          <w:szCs w:val="28"/>
        </w:rPr>
        <w:t>Э.Рахмоновым (сейчас Э.Рахмон) была выдвинута инициатива переименования ее в «Шанхайский форум».</w:t>
      </w:r>
    </w:p>
    <w:p w:rsidR="005D651E" w:rsidRPr="00EB079E" w:rsidRDefault="00FB7BD6" w:rsidP="005D651E">
      <w:pPr>
        <w:pStyle w:val="aa"/>
        <w:ind w:firstLine="709"/>
        <w:rPr>
          <w:noProof/>
          <w:color w:val="000000"/>
          <w:szCs w:val="28"/>
        </w:rPr>
      </w:pPr>
      <w:r w:rsidRPr="00EB079E">
        <w:rPr>
          <w:noProof/>
          <w:color w:val="000000"/>
          <w:szCs w:val="28"/>
        </w:rPr>
        <w:t>Шанхайский форум «пятерки» ознаменовался переходом Узбекистана</w:t>
      </w:r>
      <w:r w:rsidR="005D651E" w:rsidRPr="00EB079E">
        <w:rPr>
          <w:noProof/>
          <w:color w:val="000000"/>
          <w:szCs w:val="28"/>
        </w:rPr>
        <w:t xml:space="preserve"> </w:t>
      </w:r>
      <w:r w:rsidRPr="00EB079E">
        <w:rPr>
          <w:noProof/>
          <w:color w:val="000000"/>
          <w:szCs w:val="28"/>
        </w:rPr>
        <w:t>из статуса наблюдателя в статус постоянного полноправного члена Организации. На саммите Главы Республики Казахстан, Кыргызской Республики, КНР, РФ, Республики Узбекистан и Республики Таджикистан подписали Декларацию о создании Шанхайской Организации Сотрудничества. Участники заявили, что «сформировавшийся в процессе развития «Шанхайской пятерки» «шанхайский дух», характеризующийся взаимовыгодой, равенством, взаимными консультациями, уважением к многообразию культур будет приумножаться в отношениях между государствами-участниками «Шанхайской Организации Сотрудничества»</w:t>
      </w:r>
      <w:r w:rsidRPr="00EB079E">
        <w:rPr>
          <w:rStyle w:val="a9"/>
          <w:noProof/>
          <w:color w:val="000000"/>
          <w:szCs w:val="28"/>
        </w:rPr>
        <w:footnoteReference w:id="11"/>
      </w:r>
      <w:r w:rsidRPr="00EB079E">
        <w:rPr>
          <w:noProof/>
          <w:color w:val="000000"/>
          <w:szCs w:val="28"/>
        </w:rPr>
        <w:t>.</w:t>
      </w:r>
    </w:p>
    <w:p w:rsidR="005D651E" w:rsidRPr="00EB079E" w:rsidRDefault="00FB7BD6" w:rsidP="005D651E">
      <w:pPr>
        <w:pStyle w:val="aa"/>
        <w:ind w:firstLine="709"/>
        <w:rPr>
          <w:noProof/>
          <w:color w:val="000000"/>
          <w:szCs w:val="28"/>
        </w:rPr>
      </w:pPr>
      <w:r w:rsidRPr="00EB079E">
        <w:rPr>
          <w:noProof/>
          <w:color w:val="000000"/>
          <w:szCs w:val="28"/>
        </w:rPr>
        <w:t>Также стороны подписали Шанхайскую конвенцию о борьбе с терроризмом, сепаратизмом и экстремизмом, тем самым, распространив сферу сотрудничества на военно-политические вопросы.</w:t>
      </w:r>
    </w:p>
    <w:p w:rsidR="00FB7BD6" w:rsidRPr="00EB079E" w:rsidRDefault="00FB7BD6" w:rsidP="005D651E">
      <w:pPr>
        <w:pStyle w:val="aa"/>
        <w:ind w:firstLine="709"/>
        <w:rPr>
          <w:noProof/>
          <w:color w:val="000000"/>
          <w:szCs w:val="28"/>
        </w:rPr>
      </w:pPr>
      <w:r w:rsidRPr="00EB079E">
        <w:rPr>
          <w:noProof/>
          <w:color w:val="000000"/>
          <w:szCs w:val="28"/>
        </w:rPr>
        <w:t>В Конвенции даны определения понятия «терроризм», «сепаратизм» и «экстремизм». В борьбе против данных деяний стороны обязались принимать такие меры, которые могут оказаться необходимыми, в том числе в соответствующих случаях в области национального законодательства. Также Стороны по взаимному согласию обязались проводить</w:t>
      </w:r>
      <w:r w:rsidR="005D651E" w:rsidRPr="00EB079E">
        <w:rPr>
          <w:noProof/>
          <w:color w:val="000000"/>
          <w:szCs w:val="28"/>
        </w:rPr>
        <w:t xml:space="preserve"> </w:t>
      </w:r>
      <w:r w:rsidRPr="00EB079E">
        <w:rPr>
          <w:noProof/>
          <w:color w:val="000000"/>
          <w:szCs w:val="28"/>
        </w:rPr>
        <w:t>консультации, обмениваться мнениями, согласовывать позиции по вопросам борьбы с терроризмом, сепаратизмом и экстремизмом, в том числе в международных организациях и на международных форумах. Центральные компетентные органы Сторон в соответствии с Конвенцией взяли обязательство осуществлять сотрудничество и оказывать друг другу содействие.</w:t>
      </w:r>
    </w:p>
    <w:p w:rsidR="005D651E" w:rsidRPr="00EB079E" w:rsidRDefault="00FB7BD6" w:rsidP="005D651E">
      <w:pPr>
        <w:pStyle w:val="aa"/>
        <w:ind w:firstLine="709"/>
        <w:rPr>
          <w:noProof/>
          <w:color w:val="000000"/>
          <w:szCs w:val="28"/>
        </w:rPr>
      </w:pPr>
      <w:r w:rsidRPr="00EB079E">
        <w:rPr>
          <w:noProof/>
          <w:color w:val="000000"/>
          <w:szCs w:val="28"/>
        </w:rPr>
        <w:t>Соглашение во многом носит декларативный характер.</w:t>
      </w:r>
    </w:p>
    <w:p w:rsidR="005D651E" w:rsidRPr="00EB079E" w:rsidRDefault="00FB7BD6" w:rsidP="005D651E">
      <w:pPr>
        <w:pStyle w:val="aa"/>
        <w:ind w:firstLine="709"/>
        <w:rPr>
          <w:noProof/>
          <w:color w:val="000000"/>
          <w:szCs w:val="28"/>
        </w:rPr>
      </w:pPr>
      <w:r w:rsidRPr="00EB079E">
        <w:rPr>
          <w:noProof/>
          <w:color w:val="000000"/>
          <w:szCs w:val="28"/>
        </w:rPr>
        <w:t xml:space="preserve">Также Центральные компетентные органы имеют право обмениваться информацией, представляющей взаимный интерес </w:t>
      </w:r>
      <w:r w:rsidRPr="00EB079E">
        <w:rPr>
          <w:rStyle w:val="a9"/>
          <w:noProof/>
          <w:color w:val="000000"/>
          <w:szCs w:val="28"/>
        </w:rPr>
        <w:footnoteReference w:id="12"/>
      </w:r>
      <w:r w:rsidRPr="00EB079E">
        <w:rPr>
          <w:noProof/>
          <w:color w:val="000000"/>
          <w:szCs w:val="28"/>
        </w:rPr>
        <w:t xml:space="preserve">. </w:t>
      </w:r>
    </w:p>
    <w:p w:rsidR="005D651E" w:rsidRPr="00EB079E" w:rsidRDefault="00FB7BD6" w:rsidP="005D651E">
      <w:pPr>
        <w:pStyle w:val="aa"/>
        <w:ind w:firstLine="709"/>
        <w:rPr>
          <w:noProof/>
          <w:color w:val="000000"/>
          <w:szCs w:val="28"/>
        </w:rPr>
      </w:pPr>
      <w:r w:rsidRPr="00EB079E">
        <w:rPr>
          <w:noProof/>
          <w:color w:val="000000"/>
          <w:szCs w:val="28"/>
        </w:rPr>
        <w:t xml:space="preserve">Взаимодействие между Центральными компетентными органами Сторон в рамках Конвенции может осуществляться в двустороннем и многостороннем форматах на основании запроса об оказании содействия, а также путем информирования по инициативе центрального компетентного органа одной из Сторон. Для реализации целей Конвенции центральные компетентные органы создают линии экстренной связи и проводят очередные или внеочередные встречи. В целях осуществления положений Конвенции Стороны в случае необходимости предоставляют друг другу техническую и материальную помощь </w:t>
      </w:r>
      <w:r w:rsidRPr="00EB079E">
        <w:rPr>
          <w:rStyle w:val="a9"/>
          <w:noProof/>
          <w:color w:val="000000"/>
          <w:szCs w:val="28"/>
        </w:rPr>
        <w:footnoteReference w:id="13"/>
      </w:r>
      <w:r w:rsidRPr="00EB079E">
        <w:rPr>
          <w:noProof/>
          <w:color w:val="000000"/>
          <w:szCs w:val="28"/>
        </w:rPr>
        <w:t xml:space="preserve">. </w:t>
      </w:r>
    </w:p>
    <w:p w:rsidR="005D651E" w:rsidRPr="00EB079E" w:rsidRDefault="00FB7BD6" w:rsidP="005D651E">
      <w:pPr>
        <w:pStyle w:val="aa"/>
        <w:ind w:firstLine="709"/>
        <w:rPr>
          <w:noProof/>
          <w:color w:val="000000"/>
          <w:szCs w:val="28"/>
        </w:rPr>
      </w:pPr>
      <w:r w:rsidRPr="00EB079E">
        <w:rPr>
          <w:noProof/>
          <w:color w:val="000000"/>
          <w:szCs w:val="28"/>
        </w:rPr>
        <w:t>Каждая Сторона обязана обеспечить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Стороны самостоятельно несут расходы, связанные с выполнением Конвенции, если не будет согласован иной порядок. Рабочими языками при осуществлении Центральными компетентными органами Сторон сотрудничества в рамках Конвенции являются китайский и русский языки.</w:t>
      </w:r>
    </w:p>
    <w:p w:rsidR="005D651E" w:rsidRPr="00EB079E" w:rsidRDefault="00FB7BD6" w:rsidP="005D651E">
      <w:pPr>
        <w:pStyle w:val="aa"/>
        <w:ind w:firstLine="709"/>
        <w:rPr>
          <w:noProof/>
          <w:color w:val="000000"/>
          <w:szCs w:val="28"/>
        </w:rPr>
      </w:pPr>
      <w:r w:rsidRPr="00EB079E">
        <w:rPr>
          <w:noProof/>
          <w:color w:val="000000"/>
          <w:szCs w:val="28"/>
        </w:rPr>
        <w:t>Конвенция не ограничивала права Сторон заключать другие международные договоры по вопросам, являющимся предметом Конвенции и не противоречащим ее целям и объекту, а также не затрагивала права и обязательства Сторон, вытекающие из иных международных соглашений, участниками которых они являются.</w:t>
      </w:r>
    </w:p>
    <w:p w:rsidR="005D651E" w:rsidRPr="00EB079E" w:rsidRDefault="00FB7BD6" w:rsidP="005D651E">
      <w:pPr>
        <w:pStyle w:val="aa"/>
        <w:ind w:firstLine="709"/>
        <w:rPr>
          <w:noProof/>
          <w:color w:val="000000"/>
          <w:szCs w:val="28"/>
        </w:rPr>
      </w:pPr>
      <w:r w:rsidRPr="00EB079E">
        <w:rPr>
          <w:noProof/>
          <w:color w:val="000000"/>
          <w:szCs w:val="28"/>
        </w:rPr>
        <w:t>Спорные вопросы, возникающие при толковании или применении Конвенции, могли решаться путем консультаций и переговоров между заинтересованными Сторонами.</w:t>
      </w:r>
    </w:p>
    <w:p w:rsidR="005D651E" w:rsidRPr="00EB079E" w:rsidRDefault="00FB7BD6" w:rsidP="005D651E">
      <w:pPr>
        <w:pStyle w:val="aa"/>
        <w:ind w:firstLine="709"/>
        <w:rPr>
          <w:noProof/>
          <w:color w:val="000000"/>
          <w:szCs w:val="28"/>
        </w:rPr>
      </w:pPr>
      <w:r w:rsidRPr="00EB079E">
        <w:rPr>
          <w:noProof/>
          <w:color w:val="000000"/>
          <w:szCs w:val="28"/>
        </w:rPr>
        <w:t>После вступления Конвенции в силу с согласия всех Сторон к ней могли присоединяться другие государства.</w:t>
      </w:r>
    </w:p>
    <w:p w:rsidR="005D651E" w:rsidRPr="00EB079E" w:rsidRDefault="00FB7BD6" w:rsidP="005D651E">
      <w:pPr>
        <w:pStyle w:val="aa"/>
        <w:ind w:firstLine="709"/>
        <w:rPr>
          <w:noProof/>
          <w:color w:val="000000"/>
          <w:szCs w:val="28"/>
        </w:rPr>
      </w:pPr>
      <w:r w:rsidRPr="00EB079E">
        <w:rPr>
          <w:noProof/>
          <w:color w:val="000000"/>
          <w:szCs w:val="28"/>
        </w:rPr>
        <w:t xml:space="preserve">В текст Конвенции с согласия всех Сторон могли вноситься изменения и дополнения, которые оформляются Протоколами, являющимися неотъемлемой частью Конвенции </w:t>
      </w:r>
      <w:r w:rsidRPr="00EB079E">
        <w:rPr>
          <w:rStyle w:val="a9"/>
          <w:noProof/>
          <w:color w:val="000000"/>
          <w:szCs w:val="28"/>
        </w:rPr>
        <w:footnoteReference w:id="14"/>
      </w:r>
      <w:r w:rsidRPr="00EB079E">
        <w:rPr>
          <w:noProof/>
          <w:color w:val="000000"/>
          <w:szCs w:val="28"/>
        </w:rPr>
        <w:t>.</w:t>
      </w:r>
    </w:p>
    <w:p w:rsidR="005D651E" w:rsidRPr="00EB079E" w:rsidRDefault="00FB7BD6" w:rsidP="005D651E">
      <w:pPr>
        <w:pStyle w:val="aa"/>
        <w:ind w:firstLine="709"/>
        <w:rPr>
          <w:noProof/>
          <w:color w:val="000000"/>
          <w:szCs w:val="28"/>
        </w:rPr>
      </w:pPr>
      <w:r w:rsidRPr="00EB079E">
        <w:rPr>
          <w:noProof/>
          <w:color w:val="000000"/>
          <w:szCs w:val="28"/>
        </w:rPr>
        <w:t>В рамках Шанхайского саммита Министры иностранных дел подписали Временное положение о порядке деятельности Совета национальных координаторов государств Шанхайской Организации Сотрудничества; министры обороны провели встречу и опубликовали Совместное коммюнике.</w:t>
      </w:r>
    </w:p>
    <w:p w:rsidR="005D651E" w:rsidRPr="00EB079E" w:rsidRDefault="00FB7BD6" w:rsidP="005D651E">
      <w:pPr>
        <w:pStyle w:val="aa"/>
        <w:ind w:firstLine="709"/>
        <w:rPr>
          <w:noProof/>
          <w:color w:val="000000"/>
          <w:szCs w:val="28"/>
        </w:rPr>
      </w:pPr>
      <w:r w:rsidRPr="00EB079E">
        <w:rPr>
          <w:noProof/>
          <w:color w:val="000000"/>
          <w:szCs w:val="28"/>
        </w:rPr>
        <w:t>Временное Положение определяло и организационные основы деятельности Совета Национальных координаторов государств-участников Шанхайской Организации Сотрудничества в период, предшествующий принятию «Хартии Шанхайской Организации Сотрудничества», которая задумывалась как основополагающий документ деятельности ШОС.</w:t>
      </w:r>
    </w:p>
    <w:p w:rsidR="005D651E" w:rsidRPr="00EB079E" w:rsidRDefault="00FB7BD6" w:rsidP="005D651E">
      <w:pPr>
        <w:pStyle w:val="aa"/>
        <w:ind w:firstLine="709"/>
        <w:rPr>
          <w:noProof/>
          <w:color w:val="000000"/>
          <w:szCs w:val="28"/>
        </w:rPr>
      </w:pPr>
      <w:r w:rsidRPr="00EB079E">
        <w:rPr>
          <w:noProof/>
          <w:color w:val="000000"/>
          <w:szCs w:val="28"/>
        </w:rPr>
        <w:t>Временное Положение создавало Совет Национальных координаторов, предназначенный для координации сотрудничества и организации взаимодействия компетентных министерств и ведомств Сторон.</w:t>
      </w:r>
    </w:p>
    <w:p w:rsidR="005D651E" w:rsidRPr="00EB079E" w:rsidRDefault="00FB7BD6" w:rsidP="005D651E">
      <w:pPr>
        <w:pStyle w:val="aa"/>
        <w:ind w:firstLine="709"/>
        <w:rPr>
          <w:noProof/>
          <w:color w:val="000000"/>
          <w:szCs w:val="28"/>
        </w:rPr>
      </w:pPr>
      <w:r w:rsidRPr="00EB079E">
        <w:rPr>
          <w:noProof/>
          <w:color w:val="000000"/>
          <w:szCs w:val="28"/>
        </w:rPr>
        <w:t xml:space="preserve">Совет Национальных координаторов в своей деятельности руководствовался документами, принятыми Главами государств и правительств Сторон, а также Временным Положением </w:t>
      </w:r>
      <w:r w:rsidRPr="00EB079E">
        <w:rPr>
          <w:rStyle w:val="a9"/>
          <w:noProof/>
          <w:color w:val="000000"/>
          <w:szCs w:val="28"/>
        </w:rPr>
        <w:footnoteReference w:id="15"/>
      </w:r>
      <w:r w:rsidRPr="00EB079E">
        <w:rPr>
          <w:noProof/>
          <w:color w:val="000000"/>
          <w:szCs w:val="28"/>
        </w:rPr>
        <w:t>.</w:t>
      </w:r>
    </w:p>
    <w:p w:rsidR="005D651E" w:rsidRPr="00EB079E" w:rsidRDefault="00FB7BD6" w:rsidP="005D651E">
      <w:pPr>
        <w:pStyle w:val="aa"/>
        <w:ind w:firstLine="709"/>
        <w:rPr>
          <w:noProof/>
          <w:color w:val="000000"/>
          <w:szCs w:val="28"/>
        </w:rPr>
      </w:pPr>
      <w:r w:rsidRPr="00EB079E">
        <w:rPr>
          <w:noProof/>
          <w:color w:val="000000"/>
          <w:szCs w:val="28"/>
        </w:rPr>
        <w:t>7 июня 2002 года в Санкт-Петербурге состоялась вторая встреча глав государств-участников Шанхайской Организации Сотрудничества. Стороны подписали Хартию ШОС, Соглашение о Региональной антитеррористической структуре и Декларацию глав государств-участников Шанхайской Организации Сотрудничества. Документы, подписанные</w:t>
      </w:r>
      <w:r w:rsidR="005D651E" w:rsidRPr="00EB079E">
        <w:rPr>
          <w:noProof/>
          <w:color w:val="000000"/>
          <w:szCs w:val="28"/>
        </w:rPr>
        <w:t xml:space="preserve"> </w:t>
      </w:r>
      <w:r w:rsidRPr="00EB079E">
        <w:rPr>
          <w:noProof/>
          <w:color w:val="000000"/>
          <w:szCs w:val="28"/>
        </w:rPr>
        <w:t>Сторонами, институализировали Шанхайскую Организацию в международно-правовом пространстве. С подписанием Устава Организации (Хартии) и Соглашения о Региональной антитеррористической структуре (РАТС ШОС) ШОС вышла на качественно новый уровень: было завершено организационное оформление этого блока, как военно-политического образования.</w:t>
      </w:r>
    </w:p>
    <w:p w:rsidR="005D651E" w:rsidRPr="00EB079E" w:rsidRDefault="00FB7BD6" w:rsidP="005D651E">
      <w:pPr>
        <w:pStyle w:val="aa"/>
        <w:ind w:firstLine="709"/>
        <w:rPr>
          <w:noProof/>
          <w:color w:val="000000"/>
          <w:szCs w:val="28"/>
        </w:rPr>
      </w:pPr>
      <w:r w:rsidRPr="00EB079E">
        <w:rPr>
          <w:noProof/>
          <w:color w:val="000000"/>
          <w:szCs w:val="28"/>
        </w:rPr>
        <w:t>Стороны учредили Региональную антитеррористическую структуру Шанхайской Организации Сотрудничества, штаб-квартира которой располагается в городе Бишкек Кыргызской Республики. При необходимости Совет Глав государств-членов ШОС имеет право учреждать отделения РАТС на территориях Сторон. Статус отделения РАТС и работающих в нем лиц определяется соглашением между ШОС и правительствомгосударства пребывания.</w:t>
      </w:r>
    </w:p>
    <w:p w:rsidR="005D651E" w:rsidRPr="00EB079E" w:rsidRDefault="00FB7BD6" w:rsidP="005D651E">
      <w:pPr>
        <w:pStyle w:val="aa"/>
        <w:ind w:firstLine="709"/>
        <w:rPr>
          <w:bCs/>
          <w:noProof/>
          <w:color w:val="000000"/>
          <w:szCs w:val="28"/>
        </w:rPr>
      </w:pPr>
      <w:r w:rsidRPr="00EB079E">
        <w:rPr>
          <w:bCs/>
          <w:noProof/>
          <w:color w:val="000000"/>
          <w:szCs w:val="28"/>
        </w:rPr>
        <w:t>Было предусмотрено, что в текст Соглашения о РАТС с согласия всех Сторон могут вноситься изменения и дополнения, которые оформляются Протоколами, являющимися неотъемлемой частью данного Соглашения.</w:t>
      </w:r>
    </w:p>
    <w:p w:rsidR="00FB7BD6" w:rsidRPr="00EB079E" w:rsidRDefault="00FB7BD6" w:rsidP="005D651E">
      <w:pPr>
        <w:pStyle w:val="aa"/>
        <w:ind w:firstLine="709"/>
        <w:rPr>
          <w:bCs/>
          <w:noProof/>
          <w:color w:val="000000"/>
          <w:szCs w:val="28"/>
        </w:rPr>
      </w:pPr>
      <w:r w:rsidRPr="00EB079E">
        <w:rPr>
          <w:bCs/>
          <w:noProof/>
          <w:color w:val="000000"/>
          <w:szCs w:val="28"/>
        </w:rPr>
        <w:t xml:space="preserve">Соглашение не ограничило права Сторон заключать другие международные договоры по вопросам, являющимся предметом Соглашения и не противоречащим его целям и объекту, а также не затронуло права и обязательства Сторон, вытекающие из иных международных соглашений, участниками которых они являются </w:t>
      </w:r>
      <w:r w:rsidRPr="00EB079E">
        <w:rPr>
          <w:rStyle w:val="a9"/>
          <w:bCs/>
          <w:noProof/>
          <w:color w:val="000000"/>
          <w:szCs w:val="28"/>
        </w:rPr>
        <w:footnoteReference w:id="16"/>
      </w:r>
      <w:r w:rsidRPr="00EB079E">
        <w:rPr>
          <w:bCs/>
          <w:noProof/>
          <w:color w:val="000000"/>
          <w:szCs w:val="28"/>
        </w:rPr>
        <w:t>.</w:t>
      </w:r>
    </w:p>
    <w:p w:rsidR="00FB7BD6" w:rsidRPr="00EB079E" w:rsidRDefault="00FB7BD6" w:rsidP="005D651E">
      <w:pPr>
        <w:pStyle w:val="aa"/>
        <w:ind w:firstLine="709"/>
        <w:rPr>
          <w:bCs/>
          <w:noProof/>
          <w:color w:val="000000"/>
          <w:szCs w:val="28"/>
        </w:rPr>
      </w:pPr>
      <w:r w:rsidRPr="00EB079E">
        <w:rPr>
          <w:bCs/>
          <w:noProof/>
          <w:color w:val="000000"/>
          <w:szCs w:val="28"/>
        </w:rPr>
        <w:t>Декларация о создании ШОС провозгласила открытость организации для присоединения к ней третьих сторон, что свидетельствовало о непринятии странами-участницами идеи регионального обособления. В Декларации также утверждаются общее намерение стран-участниц путем совместных усилий на базе совокупного потенциала содействовать прогрессу каждого государства-члена ШОС и совместно противостоять вызовам и угрозам.</w:t>
      </w:r>
    </w:p>
    <w:p w:rsidR="00FB7BD6" w:rsidRPr="00EB079E" w:rsidRDefault="00FB7BD6" w:rsidP="005D651E">
      <w:pPr>
        <w:pStyle w:val="aa"/>
        <w:ind w:firstLine="709"/>
        <w:rPr>
          <w:bCs/>
          <w:noProof/>
          <w:color w:val="000000"/>
          <w:szCs w:val="28"/>
        </w:rPr>
      </w:pPr>
      <w:r w:rsidRPr="00EB079E">
        <w:rPr>
          <w:bCs/>
          <w:noProof/>
          <w:color w:val="000000"/>
          <w:szCs w:val="28"/>
        </w:rPr>
        <w:t>29 мая 2003 года в Москве состоялась третья встреча глав государств-членов ШОС. Крупнейшим достижением этой встречи стало принятие ряда законоположений и решений, регулирующих функционирование внутреннего механизма Организации. На ней также утвердили назначение гражданина КНР Чжан Дэгуана на должность Исполнительного Секретаря ШОС.</w:t>
      </w:r>
    </w:p>
    <w:p w:rsidR="00FB7BD6" w:rsidRPr="00EB079E" w:rsidRDefault="00FB7BD6" w:rsidP="005D651E">
      <w:pPr>
        <w:pStyle w:val="aa"/>
        <w:ind w:firstLine="709"/>
        <w:rPr>
          <w:bCs/>
          <w:noProof/>
          <w:color w:val="000000"/>
          <w:szCs w:val="28"/>
        </w:rPr>
      </w:pPr>
      <w:r w:rsidRPr="00EB079E">
        <w:rPr>
          <w:bCs/>
          <w:noProof/>
          <w:color w:val="000000"/>
          <w:szCs w:val="28"/>
        </w:rPr>
        <w:t>23 сентября 2003 года в Пекине состоялась встреча глав правительств государств-членов ШОС. На ней была подписана «Программа многостороннего торгово-экономического сотрудничества государств-членов ШОС» и принят первый бюджет организации на 2004 год. Программа четко определила основные цели и задачи экономического сотрудничества в рамках ШОС, приоритетные направления и конкретные практические шаги сотрудничества, особо выделив перспективные планы, указала на курс экономического сотрудничества ШОС свободного движения товаров, капиталов, услуг и технологий на 20-летний период.</w:t>
      </w:r>
    </w:p>
    <w:p w:rsidR="00FB7BD6" w:rsidRPr="00EB079E" w:rsidRDefault="00FB7BD6" w:rsidP="005D651E">
      <w:pPr>
        <w:pStyle w:val="aa"/>
        <w:ind w:firstLine="709"/>
        <w:rPr>
          <w:bCs/>
          <w:noProof/>
          <w:color w:val="000000"/>
          <w:szCs w:val="28"/>
        </w:rPr>
      </w:pPr>
      <w:r w:rsidRPr="00EB079E">
        <w:rPr>
          <w:bCs/>
          <w:noProof/>
          <w:color w:val="000000"/>
          <w:szCs w:val="28"/>
        </w:rPr>
        <w:t>15 января 2004 года в Пекине состоялось торжественная церемония учреждения Секретариата Шанхайской организации сотрудничества. На нее были приглашены руководители принимающего государства, министры иностранных дел, национальные координаторы шести государств-членов ШОС, представители некоторых международных организаций и аккредитованных в Китае дипломатических миссий, которые стали свидетелями этого исторического момента. Создание Секретариата ознаменовало завершение стадии становления Шанхайской организации сотрудничества и вступление в совершенно новый этап развития. В качестве зрелой и уверенной региональной силы ШОС крупными шагами выходит на международную арену.</w:t>
      </w:r>
    </w:p>
    <w:p w:rsidR="00FB7BD6" w:rsidRPr="00EB079E" w:rsidRDefault="00FB7BD6" w:rsidP="005D651E">
      <w:pPr>
        <w:spacing w:line="360" w:lineRule="auto"/>
        <w:ind w:firstLine="709"/>
        <w:jc w:val="both"/>
        <w:rPr>
          <w:noProof/>
          <w:color w:val="000000"/>
          <w:sz w:val="28"/>
          <w:szCs w:val="28"/>
        </w:rPr>
      </w:pPr>
      <w:r w:rsidRPr="00EB079E">
        <w:rPr>
          <w:noProof/>
          <w:color w:val="000000"/>
          <w:sz w:val="28"/>
          <w:szCs w:val="28"/>
        </w:rPr>
        <w:t xml:space="preserve">5 июля 2005 года в Астане состоялось заседание Совета глав государств-членов ШОС. На Саммите была подписана Астанинская Декларация, в которой была признана важность борьбы с международным терроризмом, ликвидация его материальной базы, прежде всего посредством борьбы с незаконным оборотом оружия и боеприпасов, наркотиков, организованной трансграничной преступностью, нелегальной миграцией и наемничеством. Государства-члены ШОС обязались «не предоставлять убежища лицам, обвиняемым или подозреваемым в совершении террористической, сепаратистской и экстремистской деятельности и выдавать таковых в случае соответствующих обращений со стороны государства-партнера» </w:t>
      </w:r>
      <w:r w:rsidRPr="00EB079E">
        <w:rPr>
          <w:rStyle w:val="a9"/>
          <w:noProof/>
          <w:color w:val="000000"/>
          <w:sz w:val="28"/>
          <w:szCs w:val="28"/>
        </w:rPr>
        <w:footnoteReference w:id="17"/>
      </w:r>
      <w:r w:rsidRPr="00EB079E">
        <w:rPr>
          <w:noProof/>
          <w:color w:val="000000"/>
          <w:sz w:val="28"/>
          <w:szCs w:val="28"/>
        </w:rPr>
        <w:t xml:space="preserve">. Было принято решение создать и ввести в действие единый розыскной реестр лиц, объявленных в международный розыск за совершение преступлений террористического характера и сепаратизма или по подозрению в этом. Чтобы ликвидировать материальную базу преступников, главы государств договорились выработать в рамках ШОС единые подходы и стандарты мониторинга денежных переводов, движения финансовых средств неблагонадежных лиц и организаций. </w:t>
      </w:r>
    </w:p>
    <w:p w:rsidR="00FB7BD6" w:rsidRPr="00EB079E" w:rsidRDefault="00FB7BD6" w:rsidP="005D651E">
      <w:pPr>
        <w:spacing w:line="360" w:lineRule="auto"/>
        <w:ind w:firstLine="709"/>
        <w:jc w:val="both"/>
        <w:rPr>
          <w:noProof/>
          <w:color w:val="000000"/>
          <w:sz w:val="28"/>
          <w:szCs w:val="28"/>
        </w:rPr>
      </w:pPr>
      <w:r w:rsidRPr="00EB079E">
        <w:rPr>
          <w:noProof/>
          <w:color w:val="000000"/>
          <w:sz w:val="28"/>
          <w:szCs w:val="28"/>
        </w:rPr>
        <w:t xml:space="preserve">6 октября 2005 года в Москве состоялось заседание Совета глав правительств ШОС. В ходе встречи было подписано Соглашение о межбанковском взаимодействии (объединении), Соглашение между правительствами государств-членов ШОС о взаимодействии при оказании помощи в ликвидации чрезвычайных ситуаций. Также состоялось первое заседание правления Делового совета государств-членов ШОС </w:t>
      </w:r>
      <w:r w:rsidRPr="00EB079E">
        <w:rPr>
          <w:rStyle w:val="a9"/>
          <w:noProof/>
          <w:color w:val="000000"/>
          <w:sz w:val="28"/>
          <w:szCs w:val="28"/>
        </w:rPr>
        <w:footnoteReference w:id="18"/>
      </w:r>
      <w:r w:rsidRPr="00EB079E">
        <w:rPr>
          <w:noProof/>
          <w:color w:val="000000"/>
          <w:sz w:val="28"/>
          <w:szCs w:val="28"/>
        </w:rPr>
        <w:t>.</w:t>
      </w:r>
    </w:p>
    <w:p w:rsidR="00FB7BD6" w:rsidRPr="00EB079E" w:rsidRDefault="00FB7BD6" w:rsidP="005D651E">
      <w:pPr>
        <w:spacing w:line="360" w:lineRule="auto"/>
        <w:ind w:firstLine="709"/>
        <w:jc w:val="both"/>
        <w:rPr>
          <w:noProof/>
          <w:color w:val="000000"/>
          <w:sz w:val="28"/>
          <w:szCs w:val="28"/>
        </w:rPr>
      </w:pPr>
      <w:r w:rsidRPr="00EB079E">
        <w:rPr>
          <w:noProof/>
          <w:color w:val="000000"/>
          <w:sz w:val="28"/>
          <w:szCs w:val="28"/>
        </w:rPr>
        <w:t xml:space="preserve">15 июня 2006 года в Шанхае прошел юбилейный Саммит ШОС. Был подписан целый ряд соглашений антитеррористического характера, включая Соглашение о порядке организации и проведения совместных антитеррористических мероприятий на территориях государств-членов ШОС, Соглашение между государствами-членами ШОС о сотрудничестве в области выявления и перекрытия каналов проникновения на территории государств-членов ШОС лиц, причастных к террористической, сепаратистской и экстремистской деятельности, а также Программа борьбы государств-членов ШОС с терроризмом, сепаратизмом и экстремизмом на 2007-2009 годы. Были также приняты: Программа действий в поддержку регионального экономического сотрудничества между банками-членами Межбанковского объединения в рамках ШОС, Соглашение между правительствами государств-членов ШОС о сотрудничестве в области образования, Протокол об итогах Учредительной сессии Делового совета ШОС </w:t>
      </w:r>
      <w:r w:rsidRPr="00EB079E">
        <w:rPr>
          <w:rStyle w:val="a9"/>
          <w:noProof/>
          <w:color w:val="000000"/>
          <w:sz w:val="28"/>
          <w:szCs w:val="28"/>
        </w:rPr>
        <w:footnoteReference w:id="19"/>
      </w:r>
      <w:r w:rsidRPr="00EB079E">
        <w:rPr>
          <w:noProof/>
          <w:color w:val="000000"/>
          <w:sz w:val="28"/>
          <w:szCs w:val="28"/>
        </w:rPr>
        <w:t>.</w:t>
      </w:r>
    </w:p>
    <w:p w:rsidR="00FB7BD6" w:rsidRPr="00EB079E" w:rsidRDefault="00FB7BD6" w:rsidP="005D651E">
      <w:pPr>
        <w:spacing w:line="360" w:lineRule="auto"/>
        <w:ind w:firstLine="709"/>
        <w:jc w:val="both"/>
        <w:rPr>
          <w:noProof/>
          <w:color w:val="000000"/>
          <w:sz w:val="28"/>
          <w:szCs w:val="28"/>
        </w:rPr>
      </w:pPr>
      <w:r w:rsidRPr="00EB079E">
        <w:rPr>
          <w:noProof/>
          <w:color w:val="000000"/>
          <w:sz w:val="28"/>
          <w:szCs w:val="28"/>
        </w:rPr>
        <w:t>Надо отметить, что происходит заметное расширение и укрепление международных контактов ШОС. Так, в 2004 году Монголия стала первым государством-наблюдателем в ШОС. Другие крупные государства региона - Пакистан, Иран и Индия получили статус наблюдателя в июле 2005 года на саммите в Астане. Белоруссия и Шри-Ланка официально объявили о желании получить статус наблюдателя. Значительный интерес к деятельности ШОС проявляют Южная Корея, Непал, страны СНГ и Евросоюза, Программа развития ООН, ОДКБ, ОЭС, другие государства и организации. В декабре 2004 года ШОС получила статус наблюдателя при Генеральной Ассамблее ООН. Весной 2005 года Секретариатом ШОС заключены Меморандумы о взаимопонимании с секретариатами АСЕАН и СНГ, в мае 2006</w:t>
      </w:r>
      <w:r w:rsidR="005D651E" w:rsidRPr="00EB079E">
        <w:rPr>
          <w:noProof/>
          <w:color w:val="000000"/>
          <w:sz w:val="28"/>
          <w:szCs w:val="28"/>
        </w:rPr>
        <w:t xml:space="preserve"> </w:t>
      </w:r>
      <w:r w:rsidRPr="00EB079E">
        <w:rPr>
          <w:noProof/>
          <w:color w:val="000000"/>
          <w:sz w:val="28"/>
          <w:szCs w:val="28"/>
        </w:rPr>
        <w:t xml:space="preserve">с Интеграционным комитетом ЕврАзЭС </w:t>
      </w:r>
      <w:r w:rsidRPr="00EB079E">
        <w:rPr>
          <w:rStyle w:val="a9"/>
          <w:noProof/>
          <w:color w:val="000000"/>
          <w:sz w:val="28"/>
          <w:szCs w:val="28"/>
        </w:rPr>
        <w:footnoteReference w:id="20"/>
      </w:r>
      <w:r w:rsidRPr="00EB079E">
        <w:rPr>
          <w:noProof/>
          <w:color w:val="000000"/>
          <w:sz w:val="28"/>
          <w:szCs w:val="28"/>
        </w:rPr>
        <w:t>.</w:t>
      </w:r>
    </w:p>
    <w:p w:rsidR="00FB7BD6" w:rsidRPr="00EB079E" w:rsidRDefault="00FB7BD6" w:rsidP="005D651E">
      <w:pPr>
        <w:pStyle w:val="aa"/>
        <w:ind w:firstLine="709"/>
        <w:rPr>
          <w:bCs/>
          <w:noProof/>
          <w:color w:val="000000"/>
          <w:szCs w:val="28"/>
        </w:rPr>
      </w:pPr>
      <w:r w:rsidRPr="00EB079E">
        <w:rPr>
          <w:bCs/>
          <w:noProof/>
          <w:color w:val="000000"/>
          <w:szCs w:val="28"/>
        </w:rPr>
        <w:t>В истории современных международных отношений создание и развитие Шанхайской Организации представляет собой имеющую созидательное значение дипломатическую практику. Она положила начало новому мировоззрению на безопасность, содержащему в себе принципы взаимного доверия, разоружения, сотрудничества и безопасности, обогатила начатые Россией и Китаем межгосударственные отношения нового типа, в основе которых партнерство, а не союз, предоставила модель регионального сотрудничества, отличительной особенностью которой являются совместная инициатива, приоритет безопасности, взаимовыгодное взаимодействие больших и малых государств, поставило человеческое общество выше идеологии холодной войны, внесла бесценный вклад в создание новой модели международных отношений.</w:t>
      </w:r>
    </w:p>
    <w:p w:rsidR="00FB7BD6" w:rsidRPr="00EB079E" w:rsidRDefault="005D651E" w:rsidP="005D651E">
      <w:pPr>
        <w:pStyle w:val="aa"/>
        <w:ind w:firstLine="709"/>
        <w:rPr>
          <w:b/>
          <w:bCs/>
          <w:noProof/>
          <w:color w:val="000000"/>
          <w:szCs w:val="28"/>
        </w:rPr>
      </w:pPr>
      <w:r w:rsidRPr="00EB079E">
        <w:rPr>
          <w:b/>
          <w:bCs/>
          <w:noProof/>
          <w:color w:val="000000"/>
          <w:szCs w:val="28"/>
        </w:rPr>
        <w:br w:type="page"/>
      </w:r>
      <w:r w:rsidR="00FB7BD6" w:rsidRPr="00EB079E">
        <w:rPr>
          <w:b/>
          <w:bCs/>
          <w:noProof/>
          <w:color w:val="000000"/>
          <w:szCs w:val="28"/>
        </w:rPr>
        <w:t>ВЫВОДЫ ПО ГЛАВЕ 1</w:t>
      </w:r>
    </w:p>
    <w:p w:rsidR="00FB7BD6" w:rsidRPr="00EB079E" w:rsidRDefault="00FB7BD6" w:rsidP="005D651E">
      <w:pPr>
        <w:pStyle w:val="aa"/>
        <w:ind w:firstLine="709"/>
        <w:rPr>
          <w:b/>
          <w:bCs/>
          <w:noProof/>
          <w:color w:val="000000"/>
          <w:szCs w:val="28"/>
        </w:rPr>
      </w:pPr>
    </w:p>
    <w:p w:rsidR="00FB7BD6" w:rsidRPr="00EB079E" w:rsidRDefault="00FB7BD6" w:rsidP="005D651E">
      <w:pPr>
        <w:pStyle w:val="aa"/>
        <w:ind w:firstLine="709"/>
        <w:rPr>
          <w:bCs/>
          <w:noProof/>
          <w:color w:val="000000"/>
          <w:szCs w:val="28"/>
        </w:rPr>
      </w:pPr>
      <w:r w:rsidRPr="00EB079E">
        <w:rPr>
          <w:bCs/>
          <w:noProof/>
          <w:color w:val="000000"/>
          <w:szCs w:val="28"/>
        </w:rPr>
        <w:t>В Главе 1 рассматривается история создания Шанхайской Организации Сотрудничества, этапы ее зарождения, взаимодействие в рамках данной Организации, а также развитие Организации в 2000-2007 годах.</w:t>
      </w:r>
    </w:p>
    <w:p w:rsidR="00FB7BD6" w:rsidRPr="00EB079E" w:rsidRDefault="00FB7BD6" w:rsidP="005D651E">
      <w:pPr>
        <w:pStyle w:val="aa"/>
        <w:ind w:firstLine="709"/>
        <w:rPr>
          <w:bCs/>
          <w:noProof/>
          <w:color w:val="000000"/>
          <w:szCs w:val="28"/>
        </w:rPr>
      </w:pPr>
      <w:r w:rsidRPr="00EB079E">
        <w:rPr>
          <w:bCs/>
          <w:noProof/>
          <w:color w:val="000000"/>
          <w:szCs w:val="28"/>
        </w:rPr>
        <w:t>Этапы создания ШОС:</w:t>
      </w:r>
    </w:p>
    <w:p w:rsidR="00FB7BD6" w:rsidRPr="00EB079E" w:rsidRDefault="00FB7BD6" w:rsidP="005D651E">
      <w:pPr>
        <w:pStyle w:val="aa"/>
        <w:ind w:firstLine="709"/>
        <w:rPr>
          <w:noProof/>
          <w:color w:val="000000"/>
          <w:szCs w:val="28"/>
        </w:rPr>
      </w:pPr>
      <w:r w:rsidRPr="00EB079E">
        <w:rPr>
          <w:bCs/>
          <w:noProof/>
          <w:color w:val="000000"/>
          <w:szCs w:val="28"/>
        </w:rPr>
        <w:t>1)</w:t>
      </w:r>
      <w:r w:rsidRPr="00EB079E">
        <w:rPr>
          <w:noProof/>
          <w:color w:val="000000"/>
          <w:szCs w:val="28"/>
        </w:rPr>
        <w:t xml:space="preserve">ноябрь </w:t>
      </w:r>
      <w:smartTag w:uri="urn:schemas-microsoft-com:office:smarttags" w:element="metricconverter">
        <w:smartTagPr>
          <w:attr w:name="ProductID" w:val="1989 г"/>
        </w:smartTagPr>
        <w:r w:rsidRPr="00EB079E">
          <w:rPr>
            <w:noProof/>
            <w:color w:val="000000"/>
            <w:szCs w:val="28"/>
          </w:rPr>
          <w:t>1989 г</w:t>
        </w:r>
      </w:smartTag>
      <w:r w:rsidRPr="00EB079E">
        <w:rPr>
          <w:noProof/>
          <w:color w:val="000000"/>
          <w:szCs w:val="28"/>
        </w:rPr>
        <w:t xml:space="preserve">. – декабрь </w:t>
      </w:r>
      <w:smartTag w:uri="urn:schemas-microsoft-com:office:smarttags" w:element="metricconverter">
        <w:smartTagPr>
          <w:attr w:name="ProductID" w:val="1991 г"/>
        </w:smartTagPr>
        <w:r w:rsidRPr="00EB079E">
          <w:rPr>
            <w:noProof/>
            <w:color w:val="000000"/>
            <w:szCs w:val="28"/>
          </w:rPr>
          <w:t>1991 г</w:t>
        </w:r>
      </w:smartTag>
      <w:r w:rsidRPr="00EB079E">
        <w:rPr>
          <w:noProof/>
          <w:color w:val="000000"/>
          <w:szCs w:val="28"/>
        </w:rPr>
        <w:t>. В данный период было подписано Соглашение между правительством СССР и правительством КНР о руководящих принципах взаимного сокращения вооруженных сил и укреплении доверия в военной области в районе советско-китайской границы.</w:t>
      </w:r>
    </w:p>
    <w:p w:rsidR="00FB7BD6" w:rsidRPr="00EB079E" w:rsidRDefault="00FB7BD6" w:rsidP="005D651E">
      <w:pPr>
        <w:pStyle w:val="aa"/>
        <w:ind w:firstLine="709"/>
        <w:rPr>
          <w:noProof/>
          <w:color w:val="000000"/>
          <w:szCs w:val="28"/>
        </w:rPr>
      </w:pPr>
      <w:r w:rsidRPr="00EB079E">
        <w:rPr>
          <w:noProof/>
          <w:color w:val="000000"/>
          <w:szCs w:val="28"/>
        </w:rPr>
        <w:t xml:space="preserve">2)декабрь </w:t>
      </w:r>
      <w:smartTag w:uri="urn:schemas-microsoft-com:office:smarttags" w:element="metricconverter">
        <w:smartTagPr>
          <w:attr w:name="ProductID" w:val="1991 г"/>
        </w:smartTagPr>
        <w:r w:rsidRPr="00EB079E">
          <w:rPr>
            <w:noProof/>
            <w:color w:val="000000"/>
            <w:szCs w:val="28"/>
          </w:rPr>
          <w:t>1991 г</w:t>
        </w:r>
      </w:smartTag>
      <w:r w:rsidRPr="00EB079E">
        <w:rPr>
          <w:noProof/>
          <w:color w:val="000000"/>
          <w:szCs w:val="28"/>
        </w:rPr>
        <w:t xml:space="preserve">. – апрель </w:t>
      </w:r>
      <w:smartTag w:uri="urn:schemas-microsoft-com:office:smarttags" w:element="metricconverter">
        <w:smartTagPr>
          <w:attr w:name="ProductID" w:val="1997 г"/>
        </w:smartTagPr>
        <w:r w:rsidRPr="00EB079E">
          <w:rPr>
            <w:noProof/>
            <w:color w:val="000000"/>
            <w:szCs w:val="28"/>
          </w:rPr>
          <w:t>1997 г</w:t>
        </w:r>
      </w:smartTag>
      <w:r w:rsidRPr="00EB079E">
        <w:rPr>
          <w:noProof/>
          <w:color w:val="000000"/>
          <w:szCs w:val="28"/>
        </w:rPr>
        <w:t>. В это время велись переговоры по вопросам сокращения численности войск в приграничных районах и укрепления мер доверия в военной сфере. Было подписано Соглашение об укреплении мер военного доверия, а также Соглашений между РФ, КНР, Республикой Казахстан, Кыргызской Республикой, Республикой Таджикистан о взаимном сокращении вооруженных сил в районе границы.</w:t>
      </w:r>
    </w:p>
    <w:p w:rsidR="00FB7BD6" w:rsidRPr="00EB079E" w:rsidRDefault="00FB7BD6" w:rsidP="005D651E">
      <w:pPr>
        <w:pStyle w:val="aa"/>
        <w:ind w:firstLine="709"/>
        <w:rPr>
          <w:noProof/>
          <w:color w:val="000000"/>
          <w:szCs w:val="28"/>
        </w:rPr>
      </w:pPr>
      <w:r w:rsidRPr="00EB079E">
        <w:rPr>
          <w:noProof/>
          <w:color w:val="000000"/>
          <w:szCs w:val="28"/>
        </w:rPr>
        <w:t xml:space="preserve">3)после апреля </w:t>
      </w:r>
      <w:smartTag w:uri="urn:schemas-microsoft-com:office:smarttags" w:element="metricconverter">
        <w:smartTagPr>
          <w:attr w:name="ProductID" w:val="1997 г"/>
        </w:smartTagPr>
        <w:r w:rsidRPr="00EB079E">
          <w:rPr>
            <w:noProof/>
            <w:color w:val="000000"/>
            <w:szCs w:val="28"/>
          </w:rPr>
          <w:t>1997 г</w:t>
        </w:r>
      </w:smartTag>
      <w:r w:rsidRPr="00EB079E">
        <w:rPr>
          <w:noProof/>
          <w:color w:val="000000"/>
          <w:szCs w:val="28"/>
        </w:rPr>
        <w:t xml:space="preserve">. по </w:t>
      </w:r>
      <w:smartTag w:uri="urn:schemas-microsoft-com:office:smarttags" w:element="metricconverter">
        <w:smartTagPr>
          <w:attr w:name="ProductID" w:val="2000 г"/>
        </w:smartTagPr>
        <w:r w:rsidRPr="00EB079E">
          <w:rPr>
            <w:noProof/>
            <w:color w:val="000000"/>
            <w:szCs w:val="28"/>
          </w:rPr>
          <w:t>2000 г</w:t>
        </w:r>
      </w:smartTag>
      <w:r w:rsidRPr="00EB079E">
        <w:rPr>
          <w:noProof/>
          <w:color w:val="000000"/>
          <w:szCs w:val="28"/>
        </w:rPr>
        <w:t>. – продолжались переговоры по укреплению мер доверия в военной области. Были подписаны такие документы как «Алма-атинское заявление» (1998г.), «Бишкекское соглашение» (1999г.), «Душанбинская Декларация» (2000г.). Создается Шанхайская Организация Сотрудничества. Происходит налаживание сотрудничества между странами-участницами ШОС.</w:t>
      </w:r>
    </w:p>
    <w:p w:rsidR="00FB7BD6" w:rsidRPr="00EB079E" w:rsidRDefault="00FB7BD6" w:rsidP="005D651E">
      <w:pPr>
        <w:pStyle w:val="aa"/>
        <w:ind w:firstLine="709"/>
        <w:rPr>
          <w:noProof/>
          <w:color w:val="000000"/>
          <w:szCs w:val="28"/>
        </w:rPr>
      </w:pPr>
      <w:r w:rsidRPr="00EB079E">
        <w:rPr>
          <w:noProof/>
          <w:color w:val="000000"/>
          <w:szCs w:val="28"/>
        </w:rPr>
        <w:t>Непосредственной причиной создания ШОС явилась серьезная активизация действий экстремистских и сепаратистских сил на рубеже столетий в Центрально-Азиатском регионе (ЦАР), главным образом на территориях Узбекистана, Киргизии и Таджикистана, а также в Синьцзян-Уйгурском автономном районе КНР.</w:t>
      </w:r>
    </w:p>
    <w:p w:rsidR="00FB7BD6" w:rsidRPr="00EB079E" w:rsidRDefault="00FB7BD6" w:rsidP="005D651E">
      <w:pPr>
        <w:pStyle w:val="aa"/>
        <w:ind w:firstLine="709"/>
        <w:rPr>
          <w:noProof/>
          <w:color w:val="000000"/>
          <w:szCs w:val="28"/>
        </w:rPr>
      </w:pPr>
      <w:r w:rsidRPr="00EB079E">
        <w:rPr>
          <w:noProof/>
          <w:color w:val="000000"/>
          <w:szCs w:val="28"/>
        </w:rPr>
        <w:t xml:space="preserve">Создание ШОС имело целью внести новый весомый конструктивный вклад в упрочение межгосударственных отношений между ее участниками, а также обеспечить противодействие общим вызовам и угрозам безопасности ее членов. ШОС как раз и должна была, объединяя все региональные государства в борьбе с международным терроризмом, сепаратизмом и экстремизмом, повысить степень эффективности противодействия этим деструктивным силам. Наряду с развитием сотрудничества по обеспечению региональной безопасности «шанхайская шестерка» выразила намерение добиваться этих целей также путем становления и последующего укрепления многостороннего торгово-экономического и инвестиционного сотрудничества как между самими членами ШОС, так и между ними и странами-наблюдателями в этой организации (в настоящее время в их число входят Индия, Пакистан, Иран и Монголия). </w:t>
      </w:r>
    </w:p>
    <w:p w:rsidR="00FB7BD6" w:rsidRPr="00EB079E" w:rsidRDefault="00FB7BD6" w:rsidP="005D651E">
      <w:pPr>
        <w:pStyle w:val="aa"/>
        <w:ind w:firstLine="709"/>
        <w:rPr>
          <w:noProof/>
          <w:color w:val="000000"/>
          <w:szCs w:val="28"/>
        </w:rPr>
      </w:pPr>
      <w:r w:rsidRPr="00EB079E">
        <w:rPr>
          <w:noProof/>
          <w:color w:val="000000"/>
          <w:szCs w:val="28"/>
        </w:rPr>
        <w:t xml:space="preserve">В </w:t>
      </w:r>
      <w:smartTag w:uri="urn:schemas-microsoft-com:office:smarttags" w:element="metricconverter">
        <w:smartTagPr>
          <w:attr w:name="ProductID" w:val="2001 г"/>
        </w:smartTagPr>
        <w:r w:rsidRPr="00EB079E">
          <w:rPr>
            <w:noProof/>
            <w:color w:val="000000"/>
            <w:szCs w:val="28"/>
          </w:rPr>
          <w:t>2001 г</w:t>
        </w:r>
      </w:smartTag>
      <w:r w:rsidRPr="00EB079E">
        <w:rPr>
          <w:noProof/>
          <w:color w:val="000000"/>
          <w:szCs w:val="28"/>
        </w:rPr>
        <w:t xml:space="preserve">. была подписана Декларация о создании ШОС, Шанхайская Конвенция о борьбе с терроризмом, сепаратизмом и экстремизмом. В </w:t>
      </w:r>
      <w:smartTag w:uri="urn:schemas-microsoft-com:office:smarttags" w:element="metricconverter">
        <w:smartTagPr>
          <w:attr w:name="ProductID" w:val="2002 г"/>
        </w:smartTagPr>
        <w:r w:rsidRPr="00EB079E">
          <w:rPr>
            <w:noProof/>
            <w:color w:val="000000"/>
            <w:szCs w:val="28"/>
          </w:rPr>
          <w:t>2002 г</w:t>
        </w:r>
      </w:smartTag>
      <w:r w:rsidRPr="00EB079E">
        <w:rPr>
          <w:noProof/>
          <w:color w:val="000000"/>
          <w:szCs w:val="28"/>
        </w:rPr>
        <w:t xml:space="preserve">. была подписана Хартия ШОС, Соглашение о РАТС и Декларация глав государств-участников ШОС. В </w:t>
      </w:r>
      <w:smartTag w:uri="urn:schemas-microsoft-com:office:smarttags" w:element="metricconverter">
        <w:smartTagPr>
          <w:attr w:name="ProductID" w:val="2003 г"/>
        </w:smartTagPr>
        <w:r w:rsidRPr="00EB079E">
          <w:rPr>
            <w:noProof/>
            <w:color w:val="000000"/>
            <w:szCs w:val="28"/>
          </w:rPr>
          <w:t>2003 г</w:t>
        </w:r>
      </w:smartTag>
      <w:r w:rsidRPr="00EB079E">
        <w:rPr>
          <w:noProof/>
          <w:color w:val="000000"/>
          <w:szCs w:val="28"/>
        </w:rPr>
        <w:t xml:space="preserve">. – Программа многостороннего торгово-экономического сотрудничества государств-членов ШОС. </w:t>
      </w:r>
    </w:p>
    <w:p w:rsidR="00FB7BD6" w:rsidRPr="00EB079E" w:rsidRDefault="00FB7BD6" w:rsidP="005D651E">
      <w:pPr>
        <w:pStyle w:val="aa"/>
        <w:ind w:firstLine="709"/>
        <w:rPr>
          <w:noProof/>
          <w:color w:val="000000"/>
          <w:szCs w:val="28"/>
        </w:rPr>
      </w:pPr>
      <w:r w:rsidRPr="00EB079E">
        <w:rPr>
          <w:noProof/>
          <w:color w:val="000000"/>
          <w:szCs w:val="28"/>
        </w:rPr>
        <w:t xml:space="preserve">2005 год – подписана Астанинская Декларация, Соглашение о межбанковском объединении, Соглашение между правительствами государств-членов ШОС о взаимодействии при оказании помощи в ликвидации чрезвычайных ситуаций. В </w:t>
      </w:r>
      <w:smartTag w:uri="urn:schemas-microsoft-com:office:smarttags" w:element="metricconverter">
        <w:smartTagPr>
          <w:attr w:name="ProductID" w:val="2006 г"/>
        </w:smartTagPr>
        <w:r w:rsidRPr="00EB079E">
          <w:rPr>
            <w:noProof/>
            <w:color w:val="000000"/>
            <w:szCs w:val="28"/>
          </w:rPr>
          <w:t>2006 г</w:t>
        </w:r>
      </w:smartTag>
      <w:r w:rsidRPr="00EB079E">
        <w:rPr>
          <w:noProof/>
          <w:color w:val="000000"/>
          <w:szCs w:val="28"/>
        </w:rPr>
        <w:t>. подписаны следующие документы: Соглашение о порядке организации и проведения совместных антитеррористических мероприятий на территориях государств-членов ШОС Соглашение между государствами-членами ШОС о сотрудничестве в области выявления и перекрытия каналов проникновения на территории государств-членов ШОС лиц, причастных к террористической, сепаратистской и экстремистской деятельности, а также Программа борьбы государств-членов ШОС с терроризмом, сепаратизмом и экстремизмом на 2007-2009 годы и ряд других документов.</w:t>
      </w:r>
    </w:p>
    <w:p w:rsidR="00643BE6" w:rsidRPr="00EB079E" w:rsidRDefault="005D651E" w:rsidP="005D651E">
      <w:pPr>
        <w:spacing w:line="360" w:lineRule="auto"/>
        <w:ind w:firstLine="709"/>
        <w:jc w:val="both"/>
        <w:rPr>
          <w:b/>
          <w:noProof/>
          <w:color w:val="000000"/>
          <w:sz w:val="28"/>
          <w:szCs w:val="28"/>
        </w:rPr>
      </w:pPr>
      <w:r w:rsidRPr="00EB079E">
        <w:rPr>
          <w:b/>
          <w:noProof/>
          <w:color w:val="000000"/>
          <w:sz w:val="28"/>
          <w:szCs w:val="28"/>
        </w:rPr>
        <w:br w:type="page"/>
      </w:r>
      <w:r w:rsidR="00643BE6" w:rsidRPr="00EB079E">
        <w:rPr>
          <w:b/>
          <w:noProof/>
          <w:color w:val="000000"/>
          <w:sz w:val="28"/>
          <w:szCs w:val="28"/>
        </w:rPr>
        <w:t>ГЛАВА 2. МЕХАНИЗМЫ ДЕЯТЕЛЬНОСТИ И НАПРАВЛЕНИЯ СОТРУДНИЧЕСТВА</w:t>
      </w:r>
      <w:r w:rsidRPr="00EB079E">
        <w:rPr>
          <w:b/>
          <w:noProof/>
          <w:color w:val="000000"/>
          <w:sz w:val="28"/>
          <w:szCs w:val="28"/>
        </w:rPr>
        <w:t xml:space="preserve"> </w:t>
      </w:r>
      <w:r w:rsidR="00643BE6" w:rsidRPr="00EB079E">
        <w:rPr>
          <w:b/>
          <w:noProof/>
          <w:color w:val="000000"/>
          <w:sz w:val="28"/>
          <w:szCs w:val="28"/>
        </w:rPr>
        <w:t>ШОС</w:t>
      </w:r>
    </w:p>
    <w:p w:rsidR="00643BE6" w:rsidRPr="00EB079E" w:rsidRDefault="00643BE6" w:rsidP="005D651E">
      <w:pPr>
        <w:spacing w:line="360" w:lineRule="auto"/>
        <w:ind w:firstLine="709"/>
        <w:jc w:val="both"/>
        <w:rPr>
          <w:b/>
          <w:noProof/>
          <w:color w:val="000000"/>
          <w:sz w:val="28"/>
          <w:szCs w:val="28"/>
        </w:rPr>
      </w:pPr>
    </w:p>
    <w:p w:rsidR="00643BE6" w:rsidRPr="00EB079E" w:rsidRDefault="00643BE6" w:rsidP="005D651E">
      <w:pPr>
        <w:spacing w:line="360" w:lineRule="auto"/>
        <w:ind w:firstLine="709"/>
        <w:jc w:val="both"/>
        <w:rPr>
          <w:b/>
          <w:noProof/>
          <w:color w:val="000000"/>
          <w:sz w:val="28"/>
          <w:szCs w:val="28"/>
        </w:rPr>
      </w:pPr>
      <w:r w:rsidRPr="00EB079E">
        <w:rPr>
          <w:b/>
          <w:noProof/>
          <w:color w:val="000000"/>
          <w:sz w:val="28"/>
          <w:szCs w:val="28"/>
        </w:rPr>
        <w:t>2.1</w:t>
      </w:r>
      <w:r w:rsidR="005D651E" w:rsidRPr="00EB079E">
        <w:rPr>
          <w:b/>
          <w:noProof/>
          <w:color w:val="000000"/>
          <w:sz w:val="28"/>
          <w:szCs w:val="28"/>
        </w:rPr>
        <w:t xml:space="preserve"> </w:t>
      </w:r>
      <w:r w:rsidRPr="00EB079E">
        <w:rPr>
          <w:b/>
          <w:noProof/>
          <w:color w:val="000000"/>
          <w:sz w:val="28"/>
          <w:szCs w:val="28"/>
        </w:rPr>
        <w:t>Цели, задачи и принципы Шанхайской Организации Сотрудничества. Механизмы и организационная структура Шанхайской Организации Сотрудничества</w:t>
      </w:r>
    </w:p>
    <w:p w:rsidR="005D651E" w:rsidRPr="00EB079E" w:rsidRDefault="005D651E" w:rsidP="005D651E">
      <w:pPr>
        <w:spacing w:line="360" w:lineRule="auto"/>
        <w:ind w:firstLine="709"/>
        <w:jc w:val="both"/>
        <w:rPr>
          <w:b/>
          <w:noProof/>
          <w:color w:val="000000"/>
          <w:sz w:val="28"/>
          <w:szCs w:val="28"/>
        </w:rPr>
      </w:pP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15 июня 2001 года в Шанхае главы государств Республики Казахстан, Китайской Народной Республики, Кыргызской Республики, Российской Федерации, Республики Таджикистан и Республики Узбекистан, высоко оценивая позитивную роль «Шанхайской пятерки» и считая, что создание и развитие «Шанхайской пятерки» отвечало нуждам человечества и историческому развитию данных государств, подписали «Декларацию о создании «Шанхайской Организации Сотрудничества». На основании «Декларации о создании ШОС» 7 июня 2002 года на саммите в Санкт-Петербурге была подписана Хартия Шанхайской Организации Сотрудничества.</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Хартия состоит из 26 статей, которые определяют цели и задачи ШОС, принципы, направления сотрудничества, организационную структуру ШОС, финансирование, взаимоотношения с другими государствами и международными организациями, срок действия и вступления в силу, а также язык, разрешение споров, изменения и дополнения.</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В соответствии с Хартией основными целями и задачами ШОС являются:</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1. укрепление между государствами-членами взаимного доверия, дружбы и добрососедства;</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2. развитие многопрофильного сотрудничества в целях поддержания и укрепления мира, безопасности и стабильности в регионе, содействия построению нового демократического, справедливого и рационального политического и экономического международного порядка;</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3. совместное противодействие терроризму, сепаратизму и экстремизму во всех их проявлениях, борьба с незаконным оборотом наркотиков и оружия, другими видами преступной транснациональной деятельности, а также незаконной миграцией;</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4. поощрение эффективного регионального сотрудничества в политической, торгово-экономической, оборонной, правоохранительной, природоохранной, культурной, научно-технической, образовательной, энергетической, транспортной, кредитно-финансовой и других областях, представляющих общий интерес;</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5. содействие всестороннему и сбалансированному экономическому росту, социальному и культурному развитию в регионе посредством совместных действий на основе равноправного партнерства в целях неуклонного повышения уровня и улучшения условий жизни народов государств-членов;</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6. координация подходов при интеграции в мировую экономику;</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7. содействие обеспечению прав и основных свобод человека в соответствии с международными обязательствами государств-членов и их национальным законодательством;</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8. поддержание и развитие отношений с другими государствами и международными организациями;</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9. взаимодействие в предотвращении международных конфликтов и их мирном урегулировании;</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10. совместный поиск решений проблем, которые возникнут в XXI веке</w:t>
      </w:r>
      <w:r w:rsidRPr="00EB079E">
        <w:rPr>
          <w:rStyle w:val="a9"/>
          <w:noProof/>
          <w:color w:val="000000"/>
          <w:sz w:val="28"/>
          <w:szCs w:val="28"/>
        </w:rPr>
        <w:footnoteReference w:id="21"/>
      </w:r>
      <w:r w:rsidRPr="00EB079E">
        <w:rPr>
          <w:noProof/>
          <w:color w:val="000000"/>
          <w:sz w:val="28"/>
          <w:szCs w:val="28"/>
        </w:rPr>
        <w:t>.</w:t>
      </w:r>
    </w:p>
    <w:p w:rsidR="00643BE6" w:rsidRPr="00EB079E" w:rsidRDefault="00643BE6" w:rsidP="005D651E">
      <w:pPr>
        <w:pStyle w:val="ac"/>
        <w:spacing w:line="360" w:lineRule="auto"/>
        <w:ind w:left="0" w:right="0" w:firstLine="709"/>
        <w:jc w:val="both"/>
        <w:rPr>
          <w:bCs/>
          <w:noProof/>
        </w:rPr>
      </w:pPr>
      <w:r w:rsidRPr="00EB079E">
        <w:rPr>
          <w:bCs/>
          <w:noProof/>
        </w:rPr>
        <w:t>Государства-члены ШОС придерживаются следующих принципов:</w:t>
      </w:r>
    </w:p>
    <w:p w:rsidR="00643BE6" w:rsidRPr="00EB079E" w:rsidRDefault="00643BE6" w:rsidP="005D651E">
      <w:pPr>
        <w:pStyle w:val="ac"/>
        <w:spacing w:line="360" w:lineRule="auto"/>
        <w:ind w:left="0" w:right="0" w:firstLine="709"/>
        <w:jc w:val="both"/>
        <w:rPr>
          <w:bCs/>
          <w:noProof/>
        </w:rPr>
      </w:pPr>
      <w:r w:rsidRPr="00EB079E">
        <w:rPr>
          <w:bCs/>
          <w:noProof/>
        </w:rPr>
        <w:t>1.взаимного уважения суверенитета, независимости, территориальной целостности государств и нерушимости государственных границ, ненападения, невмешательства во внутренние дела, неприменения силы или угрозы силой в международных отношениях, отказа от одностороннего военного превосходства в сопредельных районах;</w:t>
      </w:r>
    </w:p>
    <w:p w:rsidR="00643BE6" w:rsidRPr="00EB079E" w:rsidRDefault="00643BE6" w:rsidP="005D651E">
      <w:pPr>
        <w:pStyle w:val="ac"/>
        <w:spacing w:line="360" w:lineRule="auto"/>
        <w:ind w:left="0" w:right="0" w:firstLine="709"/>
        <w:jc w:val="both"/>
        <w:rPr>
          <w:bCs/>
          <w:noProof/>
        </w:rPr>
      </w:pPr>
      <w:r w:rsidRPr="00EB079E">
        <w:rPr>
          <w:bCs/>
          <w:noProof/>
        </w:rPr>
        <w:t>2.равноправия всех государств-членов, поиска совместных точек зрения на основе взаимопонимания и уважения мнений каждого из них;</w:t>
      </w:r>
    </w:p>
    <w:p w:rsidR="00643BE6" w:rsidRPr="00EB079E" w:rsidRDefault="00643BE6" w:rsidP="005D651E">
      <w:pPr>
        <w:pStyle w:val="ac"/>
        <w:spacing w:line="360" w:lineRule="auto"/>
        <w:ind w:left="0" w:right="0" w:firstLine="709"/>
        <w:jc w:val="both"/>
        <w:rPr>
          <w:bCs/>
          <w:noProof/>
        </w:rPr>
      </w:pPr>
      <w:r w:rsidRPr="00EB079E">
        <w:rPr>
          <w:bCs/>
          <w:noProof/>
        </w:rPr>
        <w:t>3.поэтапного осуществления совместных действий в сферах общего интереса;</w:t>
      </w:r>
    </w:p>
    <w:p w:rsidR="00643BE6" w:rsidRPr="00EB079E" w:rsidRDefault="00643BE6" w:rsidP="005D651E">
      <w:pPr>
        <w:pStyle w:val="ac"/>
        <w:spacing w:line="360" w:lineRule="auto"/>
        <w:ind w:left="0" w:right="0" w:firstLine="709"/>
        <w:jc w:val="both"/>
        <w:rPr>
          <w:bCs/>
          <w:noProof/>
        </w:rPr>
      </w:pPr>
      <w:r w:rsidRPr="00EB079E">
        <w:rPr>
          <w:bCs/>
          <w:noProof/>
        </w:rPr>
        <w:t>4.мирного разрешения разногласий между государствами-членами;</w:t>
      </w:r>
    </w:p>
    <w:p w:rsidR="00643BE6" w:rsidRPr="00EB079E" w:rsidRDefault="00643BE6" w:rsidP="005D651E">
      <w:pPr>
        <w:pStyle w:val="ac"/>
        <w:spacing w:line="360" w:lineRule="auto"/>
        <w:ind w:left="0" w:right="0" w:firstLine="709"/>
        <w:jc w:val="both"/>
        <w:rPr>
          <w:bCs/>
          <w:noProof/>
        </w:rPr>
      </w:pPr>
      <w:r w:rsidRPr="00EB079E">
        <w:rPr>
          <w:bCs/>
          <w:noProof/>
        </w:rPr>
        <w:t>5.не направленности ШОС против других государств и международных организаций;</w:t>
      </w:r>
    </w:p>
    <w:p w:rsidR="00643BE6" w:rsidRPr="00EB079E" w:rsidRDefault="00643BE6" w:rsidP="005D651E">
      <w:pPr>
        <w:pStyle w:val="ac"/>
        <w:spacing w:line="360" w:lineRule="auto"/>
        <w:ind w:left="0" w:right="0" w:firstLine="709"/>
        <w:jc w:val="both"/>
        <w:rPr>
          <w:bCs/>
          <w:noProof/>
        </w:rPr>
      </w:pPr>
      <w:r w:rsidRPr="00EB079E">
        <w:rPr>
          <w:bCs/>
          <w:noProof/>
        </w:rPr>
        <w:t>6.недопущения любых противоправных действий, направленных против интересов ШОС;</w:t>
      </w:r>
    </w:p>
    <w:p w:rsidR="005D651E" w:rsidRPr="00EB079E" w:rsidRDefault="00643BE6" w:rsidP="005D651E">
      <w:pPr>
        <w:pStyle w:val="ac"/>
        <w:spacing w:line="360" w:lineRule="auto"/>
        <w:ind w:left="0" w:right="0" w:firstLine="709"/>
        <w:jc w:val="both"/>
        <w:rPr>
          <w:bCs/>
          <w:noProof/>
        </w:rPr>
      </w:pPr>
      <w:r w:rsidRPr="00EB079E">
        <w:rPr>
          <w:bCs/>
          <w:noProof/>
        </w:rPr>
        <w:t xml:space="preserve">7.добросовестного выполнения обязательств, вытекающих из настоящей Хартии и других документов, принятых в рамках ШОС </w:t>
      </w:r>
      <w:r w:rsidRPr="00EB079E">
        <w:rPr>
          <w:rStyle w:val="a9"/>
          <w:bCs/>
          <w:noProof/>
        </w:rPr>
        <w:footnoteReference w:id="22"/>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В отличие от «Шанхайской пятерки» ШОС начинает придерживаться новых принципов: поэтапного осуществления совместных действий в сферах общего интереса, недопущения любых противоправных действий, направленных против интересов ШОС, а также ненаправленности ШОС против других государств и международных организаций.</w:t>
      </w:r>
    </w:p>
    <w:p w:rsidR="00643BE6" w:rsidRPr="00EB079E" w:rsidRDefault="00643BE6" w:rsidP="005D651E">
      <w:pPr>
        <w:pStyle w:val="ac"/>
        <w:spacing w:line="360" w:lineRule="auto"/>
        <w:ind w:left="0" w:right="0" w:firstLine="709"/>
        <w:jc w:val="both"/>
        <w:rPr>
          <w:bCs/>
          <w:noProof/>
        </w:rPr>
      </w:pPr>
      <w:r w:rsidRPr="00EB079E">
        <w:rPr>
          <w:bCs/>
          <w:noProof/>
        </w:rPr>
        <w:t>Для выполнения целей и задач Хартии в рамках Организации действуют следующие наднациональные институты:</w:t>
      </w:r>
    </w:p>
    <w:p w:rsidR="00643BE6" w:rsidRPr="00EB079E" w:rsidRDefault="00643BE6" w:rsidP="005D651E">
      <w:pPr>
        <w:pStyle w:val="ac"/>
        <w:spacing w:line="360" w:lineRule="auto"/>
        <w:ind w:left="0" w:right="0" w:firstLine="709"/>
        <w:jc w:val="both"/>
        <w:rPr>
          <w:bCs/>
          <w:noProof/>
        </w:rPr>
      </w:pPr>
      <w:r w:rsidRPr="00EB079E">
        <w:rPr>
          <w:bCs/>
          <w:noProof/>
        </w:rPr>
        <w:t>-Совет глав государств;</w:t>
      </w:r>
    </w:p>
    <w:p w:rsidR="00643BE6" w:rsidRPr="00EB079E" w:rsidRDefault="00643BE6" w:rsidP="005D651E">
      <w:pPr>
        <w:pStyle w:val="ac"/>
        <w:spacing w:line="360" w:lineRule="auto"/>
        <w:ind w:left="0" w:right="0" w:firstLine="709"/>
        <w:jc w:val="both"/>
        <w:rPr>
          <w:bCs/>
          <w:noProof/>
        </w:rPr>
      </w:pPr>
      <w:r w:rsidRPr="00EB079E">
        <w:rPr>
          <w:bCs/>
          <w:noProof/>
        </w:rPr>
        <w:t>-Совет глав правительств (премьер-министров);</w:t>
      </w:r>
    </w:p>
    <w:p w:rsidR="00643BE6" w:rsidRPr="00EB079E" w:rsidRDefault="00643BE6" w:rsidP="005D651E">
      <w:pPr>
        <w:pStyle w:val="ac"/>
        <w:spacing w:line="360" w:lineRule="auto"/>
        <w:ind w:left="0" w:right="0" w:firstLine="709"/>
        <w:jc w:val="both"/>
        <w:rPr>
          <w:bCs/>
          <w:noProof/>
        </w:rPr>
      </w:pPr>
      <w:r w:rsidRPr="00EB079E">
        <w:rPr>
          <w:bCs/>
          <w:noProof/>
        </w:rPr>
        <w:t>-Совет министров иностранных дел;</w:t>
      </w:r>
    </w:p>
    <w:p w:rsidR="00643BE6" w:rsidRPr="00EB079E" w:rsidRDefault="00643BE6" w:rsidP="005D651E">
      <w:pPr>
        <w:pStyle w:val="ac"/>
        <w:spacing w:line="360" w:lineRule="auto"/>
        <w:ind w:left="0" w:right="0" w:firstLine="709"/>
        <w:jc w:val="both"/>
        <w:rPr>
          <w:bCs/>
          <w:noProof/>
        </w:rPr>
      </w:pPr>
      <w:r w:rsidRPr="00EB079E">
        <w:rPr>
          <w:bCs/>
          <w:noProof/>
        </w:rPr>
        <w:t>-Совещания руководителей министерств и ведомств;</w:t>
      </w:r>
    </w:p>
    <w:p w:rsidR="00643BE6" w:rsidRPr="00EB079E" w:rsidRDefault="00643BE6" w:rsidP="005D651E">
      <w:pPr>
        <w:pStyle w:val="ac"/>
        <w:spacing w:line="360" w:lineRule="auto"/>
        <w:ind w:left="0" w:right="0" w:firstLine="709"/>
        <w:jc w:val="both"/>
        <w:rPr>
          <w:bCs/>
          <w:noProof/>
        </w:rPr>
      </w:pPr>
      <w:r w:rsidRPr="00EB079E">
        <w:rPr>
          <w:bCs/>
          <w:noProof/>
        </w:rPr>
        <w:t>-Совет национальных координаторов;</w:t>
      </w:r>
    </w:p>
    <w:p w:rsidR="005D651E" w:rsidRPr="00EB079E" w:rsidRDefault="00643BE6" w:rsidP="005D651E">
      <w:pPr>
        <w:pStyle w:val="ac"/>
        <w:spacing w:line="360" w:lineRule="auto"/>
        <w:ind w:left="0" w:right="0" w:firstLine="709"/>
        <w:jc w:val="both"/>
        <w:rPr>
          <w:bCs/>
          <w:noProof/>
        </w:rPr>
      </w:pPr>
      <w:r w:rsidRPr="00EB079E">
        <w:rPr>
          <w:bCs/>
          <w:noProof/>
        </w:rPr>
        <w:t>-Региональная антитеррористическая структура;</w:t>
      </w:r>
    </w:p>
    <w:p w:rsidR="005D651E" w:rsidRPr="00EB079E" w:rsidRDefault="00643BE6" w:rsidP="005D651E">
      <w:pPr>
        <w:pStyle w:val="ac"/>
        <w:spacing w:line="360" w:lineRule="auto"/>
        <w:ind w:left="0" w:right="0" w:firstLine="709"/>
        <w:jc w:val="both"/>
        <w:rPr>
          <w:bCs/>
          <w:noProof/>
        </w:rPr>
      </w:pPr>
      <w:r w:rsidRPr="00EB079E">
        <w:rPr>
          <w:bCs/>
          <w:noProof/>
        </w:rPr>
        <w:t>-Секретариат.</w:t>
      </w:r>
    </w:p>
    <w:p w:rsidR="00643BE6" w:rsidRPr="00EB079E" w:rsidRDefault="00643BE6" w:rsidP="005D651E">
      <w:pPr>
        <w:pStyle w:val="ac"/>
        <w:spacing w:line="360" w:lineRule="auto"/>
        <w:ind w:left="0" w:right="0" w:firstLine="709"/>
        <w:jc w:val="both"/>
        <w:rPr>
          <w:bCs/>
          <w:noProof/>
        </w:rPr>
      </w:pPr>
      <w:r w:rsidRPr="00EB079E">
        <w:rPr>
          <w:bCs/>
          <w:noProof/>
        </w:rPr>
        <w:t>Все эти органы – исполнительные структуры, а органа по типу парламентской ассамблеи или единого суда не существует. Это показывает начальный уровень институционального развития ШОС.</w:t>
      </w:r>
    </w:p>
    <w:p w:rsidR="005D651E" w:rsidRPr="00EB079E" w:rsidRDefault="00643BE6" w:rsidP="005D651E">
      <w:pPr>
        <w:pStyle w:val="ac"/>
        <w:spacing w:line="360" w:lineRule="auto"/>
        <w:ind w:left="0" w:right="0" w:firstLine="709"/>
        <w:jc w:val="both"/>
        <w:rPr>
          <w:bCs/>
          <w:noProof/>
        </w:rPr>
      </w:pPr>
      <w:r w:rsidRPr="00EB079E">
        <w:rPr>
          <w:bCs/>
          <w:noProof/>
        </w:rPr>
        <w:t>Функции и порядок работы органов ШОС, за исключением Региональной антитеррористической структуры, определяются соответствующими положениями, которые утверждаются Советом глав государств.</w:t>
      </w:r>
    </w:p>
    <w:p w:rsidR="005D651E" w:rsidRPr="00EB079E" w:rsidRDefault="00643BE6" w:rsidP="005D651E">
      <w:pPr>
        <w:pStyle w:val="ac"/>
        <w:spacing w:line="360" w:lineRule="auto"/>
        <w:ind w:left="0" w:right="0" w:firstLine="709"/>
        <w:jc w:val="both"/>
        <w:rPr>
          <w:bCs/>
          <w:noProof/>
        </w:rPr>
      </w:pPr>
      <w:r w:rsidRPr="00EB079E">
        <w:rPr>
          <w:bCs/>
          <w:noProof/>
        </w:rPr>
        <w:t>Совет глав государств может принять решение о создании других органов ШОС. Создание новых органов оформляется в виде дополнительных протоколов к Хартии.</w:t>
      </w:r>
    </w:p>
    <w:p w:rsidR="005D651E" w:rsidRPr="00EB079E" w:rsidRDefault="00643BE6" w:rsidP="005D651E">
      <w:pPr>
        <w:pStyle w:val="ac"/>
        <w:spacing w:line="360" w:lineRule="auto"/>
        <w:ind w:left="0" w:right="0" w:firstLine="709"/>
        <w:jc w:val="both"/>
        <w:rPr>
          <w:bCs/>
          <w:noProof/>
        </w:rPr>
      </w:pPr>
      <w:r w:rsidRPr="00EB079E">
        <w:rPr>
          <w:bCs/>
          <w:noProof/>
        </w:rPr>
        <w:t>Совет глав государств является высшим органом ШОС. Он определяет приоритеты и вырабатывает основные направления деятельности Организации, решает принципиальные вопросы ее внутреннего устройства и функционирования, взаимодействия с другими государствами и международными организациями, а также рассматривает наиболее актуальные международные проблемы.</w:t>
      </w:r>
    </w:p>
    <w:p w:rsidR="005D651E" w:rsidRPr="00EB079E" w:rsidRDefault="00643BE6" w:rsidP="005D651E">
      <w:pPr>
        <w:pStyle w:val="ac"/>
        <w:spacing w:line="360" w:lineRule="auto"/>
        <w:ind w:left="0" w:right="0" w:firstLine="709"/>
        <w:jc w:val="both"/>
        <w:rPr>
          <w:bCs/>
          <w:noProof/>
        </w:rPr>
      </w:pPr>
      <w:r w:rsidRPr="00EB079E">
        <w:rPr>
          <w:bCs/>
          <w:noProof/>
        </w:rPr>
        <w:t xml:space="preserve">Совет собирается на очередные заседания один раз в год. Председательствование на заседании Совета глав государств осуществляет глава государства-организатора очередного заседания. Место проведения очередного заседания Совета определяется, как правило, в порядке русского алфавита названий государств-членов ШОС </w:t>
      </w:r>
      <w:r w:rsidRPr="00EB079E">
        <w:rPr>
          <w:rStyle w:val="a9"/>
          <w:bCs/>
          <w:noProof/>
        </w:rPr>
        <w:footnoteReference w:id="23"/>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Совет глав правительств (премьер-министров) принимает бюджет Организации, рассматривает и решает основные вопросы, относящиеся к конкретным, в особенности экономическим сферам развития взаимодействия в рамках Организации.</w:t>
      </w:r>
    </w:p>
    <w:p w:rsidR="005D651E" w:rsidRPr="00EB079E" w:rsidRDefault="00643BE6" w:rsidP="005D651E">
      <w:pPr>
        <w:pStyle w:val="ac"/>
        <w:spacing w:line="360" w:lineRule="auto"/>
        <w:ind w:left="0" w:right="0" w:firstLine="709"/>
        <w:jc w:val="both"/>
        <w:rPr>
          <w:bCs/>
          <w:noProof/>
        </w:rPr>
      </w:pPr>
      <w:r w:rsidRPr="00EB079E">
        <w:rPr>
          <w:bCs/>
          <w:noProof/>
        </w:rPr>
        <w:t>Совет собирается на очередные заседания один раз в год. Председательствование на заседании Совета осуществляет глава правительства (премьер-министр) государства, на территории которого проводится заседание.</w:t>
      </w:r>
    </w:p>
    <w:p w:rsidR="00643BE6" w:rsidRPr="00EB079E" w:rsidRDefault="00643BE6" w:rsidP="005D651E">
      <w:pPr>
        <w:pStyle w:val="ac"/>
        <w:spacing w:line="360" w:lineRule="auto"/>
        <w:ind w:left="0" w:right="0" w:firstLine="709"/>
        <w:jc w:val="both"/>
        <w:rPr>
          <w:bCs/>
          <w:noProof/>
        </w:rPr>
      </w:pPr>
      <w:r w:rsidRPr="00EB079E">
        <w:rPr>
          <w:bCs/>
          <w:noProof/>
        </w:rPr>
        <w:t xml:space="preserve">Место проведения очередного заседания Совета определяется по предварительной договоренности глав правительств (премьер-министров) </w:t>
      </w:r>
    </w:p>
    <w:p w:rsidR="005D651E" w:rsidRPr="00EB079E" w:rsidRDefault="00643BE6" w:rsidP="005D651E">
      <w:pPr>
        <w:pStyle w:val="ac"/>
        <w:spacing w:line="360" w:lineRule="auto"/>
        <w:ind w:left="0" w:right="0" w:firstLine="709"/>
        <w:jc w:val="both"/>
        <w:rPr>
          <w:bCs/>
          <w:noProof/>
        </w:rPr>
      </w:pPr>
      <w:r w:rsidRPr="00EB079E">
        <w:rPr>
          <w:bCs/>
          <w:noProof/>
        </w:rPr>
        <w:t xml:space="preserve">государств-членов </w:t>
      </w:r>
      <w:r w:rsidRPr="00EB079E">
        <w:rPr>
          <w:rStyle w:val="a9"/>
          <w:bCs/>
          <w:noProof/>
        </w:rPr>
        <w:footnoteReference w:id="24"/>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Совет министров иностранных дел рассматривает вопросы текущей деятельности Организации, подготовки заседания Совета глав государств и проведения консультаций в рамках Организации по международным проблемам. Совет может в случае необходимости выступать с заявлениями от имени ШОС.</w:t>
      </w:r>
    </w:p>
    <w:p w:rsidR="005D651E" w:rsidRPr="00EB079E" w:rsidRDefault="00643BE6" w:rsidP="005D651E">
      <w:pPr>
        <w:pStyle w:val="ac"/>
        <w:spacing w:line="360" w:lineRule="auto"/>
        <w:ind w:left="0" w:right="0" w:firstLine="709"/>
        <w:jc w:val="both"/>
        <w:rPr>
          <w:bCs/>
          <w:noProof/>
        </w:rPr>
      </w:pPr>
      <w:r w:rsidRPr="00EB079E">
        <w:rPr>
          <w:bCs/>
          <w:noProof/>
        </w:rPr>
        <w:t>Совет собирается, как правило, за один месяц до проведения заседания Совета глав государств. Внеочередные заседания Совета министров иностранных дел созываются по инициативе не менее двух государств-членов и с согласия министров иностранных дел всех других государств-членов. Место проведения очередного и внеочередного заседания Совета определяется по взаимной договоренности.</w:t>
      </w:r>
    </w:p>
    <w:p w:rsidR="005D651E" w:rsidRPr="00EB079E" w:rsidRDefault="00643BE6" w:rsidP="005D651E">
      <w:pPr>
        <w:pStyle w:val="ac"/>
        <w:spacing w:line="360" w:lineRule="auto"/>
        <w:ind w:left="0" w:right="0" w:firstLine="709"/>
        <w:jc w:val="both"/>
        <w:rPr>
          <w:bCs/>
          <w:noProof/>
        </w:rPr>
      </w:pPr>
      <w:r w:rsidRPr="00EB079E">
        <w:rPr>
          <w:bCs/>
          <w:noProof/>
        </w:rPr>
        <w:t>Председательствование в Совете осуществляет министр иностранных дел государства-члена Организации, на территории которого проводится очередное заседание Совета глав государств.</w:t>
      </w:r>
    </w:p>
    <w:p w:rsidR="005D651E" w:rsidRPr="00EB079E" w:rsidRDefault="00643BE6" w:rsidP="005D651E">
      <w:pPr>
        <w:pStyle w:val="ac"/>
        <w:spacing w:line="360" w:lineRule="auto"/>
        <w:ind w:left="0" w:right="0" w:firstLine="709"/>
        <w:jc w:val="both"/>
        <w:rPr>
          <w:bCs/>
          <w:noProof/>
        </w:rPr>
      </w:pPr>
      <w:r w:rsidRPr="00EB079E">
        <w:rPr>
          <w:bCs/>
          <w:noProof/>
        </w:rPr>
        <w:t xml:space="preserve">Председатель Совета министров иностранных дел при осуществлении внешних контактов представляет Организацию в соответствии с Положением о порядке работы Совета </w:t>
      </w:r>
      <w:r w:rsidRPr="00EB079E">
        <w:rPr>
          <w:rStyle w:val="a9"/>
          <w:bCs/>
          <w:noProof/>
        </w:rPr>
        <w:footnoteReference w:id="25"/>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В соответствии с решениями Совета глав государств и Совета глав правительств (премьер-министров) руководители отраслевых министерств и ведомств государств-членов на регулярной основе проводят совещания для рассмотрения конкретных вопросов развития взаимодействия в соответствующих областях в рамках ШОС.</w:t>
      </w:r>
    </w:p>
    <w:p w:rsidR="005D651E" w:rsidRPr="00EB079E" w:rsidRDefault="00643BE6" w:rsidP="005D651E">
      <w:pPr>
        <w:pStyle w:val="ac"/>
        <w:spacing w:line="360" w:lineRule="auto"/>
        <w:ind w:left="0" w:right="0" w:firstLine="709"/>
        <w:jc w:val="both"/>
        <w:rPr>
          <w:bCs/>
          <w:noProof/>
        </w:rPr>
      </w:pPr>
      <w:r w:rsidRPr="00EB079E">
        <w:rPr>
          <w:bCs/>
          <w:noProof/>
        </w:rPr>
        <w:t>Председательствование осуществляет руководитель соответствующего</w:t>
      </w:r>
      <w:r w:rsidR="005D651E" w:rsidRPr="00EB079E">
        <w:rPr>
          <w:bCs/>
          <w:noProof/>
        </w:rPr>
        <w:t xml:space="preserve"> </w:t>
      </w:r>
      <w:r w:rsidRPr="00EB079E">
        <w:rPr>
          <w:bCs/>
          <w:noProof/>
        </w:rPr>
        <w:t>министерства или ведомства государства-организатора совещания. Место и время проведения совещания согласуются предварительно.</w:t>
      </w:r>
    </w:p>
    <w:p w:rsidR="005D651E" w:rsidRPr="00EB079E" w:rsidRDefault="00643BE6" w:rsidP="005D651E">
      <w:pPr>
        <w:pStyle w:val="ac"/>
        <w:spacing w:line="360" w:lineRule="auto"/>
        <w:ind w:left="0" w:right="0" w:firstLine="709"/>
        <w:jc w:val="both"/>
        <w:rPr>
          <w:bCs/>
          <w:noProof/>
        </w:rPr>
      </w:pPr>
      <w:r w:rsidRPr="00EB079E">
        <w:rPr>
          <w:bCs/>
          <w:noProof/>
        </w:rPr>
        <w:t xml:space="preserve">Для подготовки и проведения совещаний по предварительной договоренности государств-членов могут создаваться на постоянной или временной основе рабочие группы экспертов, которые осуществляют свою деятельность в соответствии с регламентами работы, утверждаемыми на совещаниях руководителей министерств или ведомств. Эти группы формируются из представителей министерств или ведомств государств-членов </w:t>
      </w:r>
      <w:r w:rsidRPr="00EB079E">
        <w:rPr>
          <w:rStyle w:val="a9"/>
          <w:bCs/>
          <w:noProof/>
        </w:rPr>
        <w:footnoteReference w:id="26"/>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Совет национальных координаторов является органом ШОС, осуществляющим координацию и управление текущей деятельностью Организации. Он проводит необходимую подготовку заседаний Совета глав государств, Совета глав правительств (премьер-министров) и Совета министров иностранных дел. Национальные координаторы назначаются каждым государством-членом в соответствии с его внутренними правилами и процедурами.</w:t>
      </w:r>
    </w:p>
    <w:p w:rsidR="005D651E" w:rsidRPr="00EB079E" w:rsidRDefault="00643BE6" w:rsidP="005D651E">
      <w:pPr>
        <w:pStyle w:val="ac"/>
        <w:spacing w:line="360" w:lineRule="auto"/>
        <w:ind w:left="0" w:right="0" w:firstLine="709"/>
        <w:jc w:val="both"/>
        <w:rPr>
          <w:bCs/>
          <w:noProof/>
        </w:rPr>
      </w:pPr>
      <w:r w:rsidRPr="00EB079E">
        <w:rPr>
          <w:bCs/>
          <w:noProof/>
        </w:rPr>
        <w:t>Совет собирается на заседания не реже трех раз в год. Председательствование в Совете осуществляет национальный координатор государства-члена Организации, на территории которого будет проводиться очередное заседание Совета глав государств, в течение срока, начинающегося с даты завершения последнего очередного заседания Совета глав государств и завершающегося датой очередного заседания Совета глав государств.</w:t>
      </w:r>
    </w:p>
    <w:p w:rsidR="005D651E" w:rsidRPr="00EB079E" w:rsidRDefault="00643BE6" w:rsidP="005D651E">
      <w:pPr>
        <w:pStyle w:val="ac"/>
        <w:spacing w:line="360" w:lineRule="auto"/>
        <w:ind w:left="0" w:right="0" w:firstLine="709"/>
        <w:jc w:val="both"/>
        <w:rPr>
          <w:bCs/>
          <w:noProof/>
        </w:rPr>
      </w:pPr>
      <w:r w:rsidRPr="00EB079E">
        <w:rPr>
          <w:bCs/>
          <w:noProof/>
        </w:rPr>
        <w:t xml:space="preserve">Председатель Совета национальных координаторов по поручению председателя Совета министров иностранных дел при осуществлении внешних контактов может представлять Организацию в соответствии с Положением о порядке работы Совета национальных координаторов </w:t>
      </w:r>
      <w:r w:rsidRPr="00EB079E">
        <w:rPr>
          <w:rStyle w:val="a9"/>
          <w:bCs/>
          <w:noProof/>
        </w:rPr>
        <w:footnoteReference w:id="27"/>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Региональная антитеррористическая структура государств-участников Шанхайской конвенции о борьбе с терроризмом, сепаратизмом и экстремизмом от 15 июня 2001 года с месторасположением в городе Бишкеке является постоянно действующим органом ШОС.</w:t>
      </w:r>
    </w:p>
    <w:p w:rsidR="005D651E" w:rsidRPr="00EB079E" w:rsidRDefault="00643BE6" w:rsidP="005D651E">
      <w:pPr>
        <w:pStyle w:val="ac"/>
        <w:spacing w:line="360" w:lineRule="auto"/>
        <w:ind w:left="0" w:right="0" w:firstLine="709"/>
        <w:jc w:val="both"/>
        <w:rPr>
          <w:bCs/>
          <w:noProof/>
        </w:rPr>
      </w:pPr>
      <w:r w:rsidRPr="00EB079E">
        <w:rPr>
          <w:bCs/>
          <w:noProof/>
        </w:rPr>
        <w:t xml:space="preserve">Ее основные задачи и функции, принципы формирования и финансирования, а также порядок деятельности регулируются отдельным международным договором, заключаемым между государствами-членами, и другими необходимыми документами, принимаемыми ими </w:t>
      </w:r>
      <w:r w:rsidRPr="00EB079E">
        <w:rPr>
          <w:rStyle w:val="a9"/>
          <w:bCs/>
          <w:noProof/>
        </w:rPr>
        <w:footnoteReference w:id="28"/>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 xml:space="preserve">При необходимости Совет глав государств-членов ШОС может учреждать отделения РАТС на территориях Сторон. Статус отделения РАТС и работающих в нем лиц определяется соглашением между ШОС и правительством государства пребывания </w:t>
      </w:r>
      <w:r w:rsidRPr="00EB079E">
        <w:rPr>
          <w:rStyle w:val="a9"/>
          <w:bCs/>
          <w:noProof/>
        </w:rPr>
        <w:footnoteReference w:id="29"/>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РАТС предназначена для содействия координации и взаимодействию компетентных органов Сторон в борьбе с терроризмом, сепаратизмом и экстремизмом.</w:t>
      </w:r>
    </w:p>
    <w:p w:rsidR="005D651E" w:rsidRPr="00EB079E" w:rsidRDefault="00643BE6" w:rsidP="005D651E">
      <w:pPr>
        <w:pStyle w:val="ac"/>
        <w:spacing w:line="360" w:lineRule="auto"/>
        <w:ind w:left="0" w:right="0" w:firstLine="709"/>
        <w:jc w:val="both"/>
        <w:rPr>
          <w:bCs/>
          <w:noProof/>
        </w:rPr>
      </w:pPr>
      <w:r w:rsidRPr="00EB079E">
        <w:rPr>
          <w:bCs/>
          <w:noProof/>
        </w:rPr>
        <w:t xml:space="preserve">В своей деятельности РАТС руководствуется документами и решениями, касающимися борьбы с терроризмом, сепаратизмом и экстремизмом, принятыми в рамках ШОС. РАТС взаимодействует с компетентными органами Сторон, включая обмен информацией, и готовит соответствующие материалы по запросам других органов ШОС </w:t>
      </w:r>
      <w:r w:rsidRPr="00EB079E">
        <w:rPr>
          <w:rStyle w:val="a9"/>
          <w:bCs/>
          <w:noProof/>
        </w:rPr>
        <w:footnoteReference w:id="30"/>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 xml:space="preserve">Органами РАТС являются Совет РАТС и Исполнительный комитет. Совет может создавать необходимые вспомогательные органы. Совет состоит из государств, входящих в ШОС. Он организуется таким образом, чтобы он мог функционировать непрерывно. Для этой цели каждая Сторона должна быть постоянно представлена в месте пребывания РАТС. Совет принимает решения обязательного характера по всем вопросам существа, включая финансовые вопросы. Совет предоставляет ежегодные доклады о деятельности РАТС Совету глав государств-членов ШОС. Решение в Совете по любому вопросу считается принятым, если ни одна из Сторон не возразила против него </w:t>
      </w:r>
      <w:r w:rsidRPr="00EB079E">
        <w:rPr>
          <w:rStyle w:val="a9"/>
          <w:bCs/>
          <w:noProof/>
        </w:rPr>
        <w:footnoteReference w:id="31"/>
      </w:r>
      <w:r w:rsidRPr="00EB079E">
        <w:rPr>
          <w:bCs/>
          <w:noProof/>
        </w:rPr>
        <w:t>.</w:t>
      </w:r>
    </w:p>
    <w:p w:rsidR="00643BE6" w:rsidRPr="00EB079E" w:rsidRDefault="00643BE6" w:rsidP="005D651E">
      <w:pPr>
        <w:pStyle w:val="aa"/>
        <w:ind w:firstLine="709"/>
        <w:rPr>
          <w:noProof/>
          <w:color w:val="000000"/>
          <w:szCs w:val="28"/>
        </w:rPr>
      </w:pPr>
      <w:r w:rsidRPr="00EB079E">
        <w:rPr>
          <w:noProof/>
          <w:color w:val="000000"/>
          <w:szCs w:val="28"/>
        </w:rPr>
        <w:t>РАТС имеет статус юридического лица и имеет право:</w:t>
      </w:r>
    </w:p>
    <w:p w:rsidR="00643BE6" w:rsidRPr="00EB079E" w:rsidRDefault="00643BE6" w:rsidP="005D651E">
      <w:pPr>
        <w:pStyle w:val="aa"/>
        <w:ind w:firstLine="709"/>
        <w:rPr>
          <w:noProof/>
          <w:color w:val="000000"/>
          <w:szCs w:val="28"/>
        </w:rPr>
      </w:pPr>
      <w:r w:rsidRPr="00EB079E">
        <w:rPr>
          <w:noProof/>
          <w:color w:val="000000"/>
          <w:szCs w:val="28"/>
        </w:rPr>
        <w:t>- заключать договоры;</w:t>
      </w:r>
    </w:p>
    <w:p w:rsidR="00643BE6" w:rsidRPr="00EB079E" w:rsidRDefault="00643BE6" w:rsidP="005D651E">
      <w:pPr>
        <w:pStyle w:val="aa"/>
        <w:ind w:firstLine="709"/>
        <w:rPr>
          <w:noProof/>
          <w:color w:val="000000"/>
          <w:szCs w:val="28"/>
        </w:rPr>
      </w:pPr>
      <w:r w:rsidRPr="00EB079E">
        <w:rPr>
          <w:noProof/>
          <w:color w:val="000000"/>
          <w:szCs w:val="28"/>
        </w:rPr>
        <w:t>- приобретать движимое и недвижимое имущество и распоряжаться им;</w:t>
      </w:r>
    </w:p>
    <w:p w:rsidR="00643BE6" w:rsidRPr="00EB079E" w:rsidRDefault="00643BE6" w:rsidP="005D651E">
      <w:pPr>
        <w:pStyle w:val="aa"/>
        <w:ind w:firstLine="709"/>
        <w:rPr>
          <w:noProof/>
          <w:color w:val="000000"/>
          <w:szCs w:val="28"/>
        </w:rPr>
      </w:pPr>
      <w:r w:rsidRPr="00EB079E">
        <w:rPr>
          <w:noProof/>
          <w:color w:val="000000"/>
          <w:szCs w:val="28"/>
        </w:rPr>
        <w:t>- открывать и вести банковские счета в любой валюте;</w:t>
      </w:r>
    </w:p>
    <w:p w:rsidR="005D651E" w:rsidRPr="00EB079E" w:rsidRDefault="00643BE6" w:rsidP="005D651E">
      <w:pPr>
        <w:pStyle w:val="aa"/>
        <w:ind w:firstLine="709"/>
        <w:rPr>
          <w:noProof/>
          <w:color w:val="000000"/>
          <w:szCs w:val="28"/>
        </w:rPr>
      </w:pPr>
      <w:r w:rsidRPr="00EB079E">
        <w:rPr>
          <w:noProof/>
          <w:color w:val="000000"/>
          <w:szCs w:val="28"/>
        </w:rPr>
        <w:t>- возбуждать иски в судах и участвовать в судебных разбирательствах.</w:t>
      </w:r>
    </w:p>
    <w:p w:rsidR="005D651E" w:rsidRPr="00EB079E" w:rsidRDefault="00643BE6" w:rsidP="005D651E">
      <w:pPr>
        <w:pStyle w:val="aa"/>
        <w:ind w:firstLine="709"/>
        <w:rPr>
          <w:noProof/>
          <w:color w:val="000000"/>
          <w:szCs w:val="28"/>
        </w:rPr>
      </w:pPr>
      <w:r w:rsidRPr="00EB079E">
        <w:rPr>
          <w:noProof/>
          <w:color w:val="000000"/>
          <w:szCs w:val="28"/>
        </w:rPr>
        <w:t>Данные права осуществляются от имени РАТС Директором Исполнительного комитета РАТС.</w:t>
      </w:r>
    </w:p>
    <w:p w:rsidR="005D651E" w:rsidRPr="00EB079E" w:rsidRDefault="00643BE6" w:rsidP="005D651E">
      <w:pPr>
        <w:pStyle w:val="aa"/>
        <w:ind w:firstLine="709"/>
        <w:rPr>
          <w:noProof/>
          <w:color w:val="000000"/>
          <w:szCs w:val="28"/>
        </w:rPr>
      </w:pPr>
      <w:r w:rsidRPr="00EB079E">
        <w:rPr>
          <w:noProof/>
          <w:color w:val="000000"/>
          <w:szCs w:val="28"/>
        </w:rPr>
        <w:t xml:space="preserve">Финансирование деятельности РАТС осуществляется из средств бюджета ШОС. Порядок финансирования РАТС определяется документами, регламентирующими вопросы бюджета ШОС </w:t>
      </w:r>
      <w:r w:rsidRPr="00EB079E">
        <w:rPr>
          <w:rStyle w:val="a9"/>
          <w:noProof/>
          <w:color w:val="000000"/>
          <w:szCs w:val="28"/>
        </w:rPr>
        <w:footnoteReference w:id="32"/>
      </w:r>
      <w:r w:rsidRPr="00EB079E">
        <w:rPr>
          <w:noProof/>
          <w:color w:val="000000"/>
          <w:szCs w:val="28"/>
        </w:rPr>
        <w:t>.</w:t>
      </w:r>
    </w:p>
    <w:p w:rsidR="00643BE6" w:rsidRPr="00EB079E" w:rsidRDefault="00643BE6" w:rsidP="005D651E">
      <w:pPr>
        <w:pStyle w:val="aa"/>
        <w:ind w:firstLine="709"/>
        <w:rPr>
          <w:noProof/>
          <w:color w:val="000000"/>
          <w:szCs w:val="28"/>
        </w:rPr>
      </w:pPr>
      <w:r w:rsidRPr="00EB079E">
        <w:rPr>
          <w:noProof/>
          <w:color w:val="000000"/>
          <w:szCs w:val="28"/>
        </w:rPr>
        <w:t>Основными задачами и функциями РАТС являются:</w:t>
      </w:r>
    </w:p>
    <w:p w:rsidR="00643BE6" w:rsidRPr="00EB079E" w:rsidRDefault="00643BE6" w:rsidP="005D651E">
      <w:pPr>
        <w:pStyle w:val="aa"/>
        <w:ind w:firstLine="709"/>
        <w:rPr>
          <w:bCs/>
          <w:noProof/>
          <w:color w:val="000000"/>
          <w:szCs w:val="28"/>
        </w:rPr>
      </w:pPr>
      <w:r w:rsidRPr="00EB079E">
        <w:rPr>
          <w:noProof/>
          <w:color w:val="000000"/>
          <w:szCs w:val="28"/>
        </w:rPr>
        <w:t>1)</w:t>
      </w:r>
      <w:r w:rsidRPr="00EB079E">
        <w:rPr>
          <w:bCs/>
          <w:noProof/>
          <w:color w:val="000000"/>
          <w:szCs w:val="28"/>
        </w:rPr>
        <w:t xml:space="preserve"> разработка предложений и рекомендаций о развитии сотрудничества в борьбе с терроризмом, сепаратизмом и экстремизмом;</w:t>
      </w:r>
    </w:p>
    <w:p w:rsidR="00643BE6" w:rsidRPr="00EB079E" w:rsidRDefault="00643BE6" w:rsidP="005D651E">
      <w:pPr>
        <w:pStyle w:val="aa"/>
        <w:ind w:firstLine="709"/>
        <w:rPr>
          <w:bCs/>
          <w:noProof/>
          <w:color w:val="000000"/>
          <w:szCs w:val="28"/>
        </w:rPr>
      </w:pPr>
      <w:r w:rsidRPr="00EB079E">
        <w:rPr>
          <w:bCs/>
          <w:noProof/>
          <w:color w:val="000000"/>
          <w:szCs w:val="28"/>
        </w:rPr>
        <w:t>2) содействие компетентным органам Сторон в борьбе с терроризмом, сепаратизмом и экстремизмом;</w:t>
      </w:r>
    </w:p>
    <w:p w:rsidR="00643BE6" w:rsidRPr="00EB079E" w:rsidRDefault="00643BE6" w:rsidP="005D651E">
      <w:pPr>
        <w:pStyle w:val="aa"/>
        <w:ind w:firstLine="709"/>
        <w:rPr>
          <w:bCs/>
          <w:noProof/>
          <w:color w:val="000000"/>
          <w:szCs w:val="28"/>
        </w:rPr>
      </w:pPr>
      <w:r w:rsidRPr="00EB079E">
        <w:rPr>
          <w:bCs/>
          <w:noProof/>
          <w:color w:val="000000"/>
          <w:szCs w:val="28"/>
        </w:rPr>
        <w:t>3) сбор и анализ информации, поступающей в РАТС от Сторон, по вопросам борьбы с терроризмом, сепаратизмом и экстремизмом;</w:t>
      </w:r>
    </w:p>
    <w:p w:rsidR="00643BE6" w:rsidRPr="00EB079E" w:rsidRDefault="00643BE6" w:rsidP="005D651E">
      <w:pPr>
        <w:pStyle w:val="aa"/>
        <w:ind w:firstLine="709"/>
        <w:rPr>
          <w:bCs/>
          <w:noProof/>
          <w:color w:val="000000"/>
          <w:szCs w:val="28"/>
        </w:rPr>
      </w:pPr>
      <w:r w:rsidRPr="00EB079E">
        <w:rPr>
          <w:bCs/>
          <w:noProof/>
          <w:color w:val="000000"/>
          <w:szCs w:val="28"/>
        </w:rPr>
        <w:t>4) предоставление информации по запросам компетентных органов Сторон;</w:t>
      </w:r>
    </w:p>
    <w:p w:rsidR="00643BE6" w:rsidRPr="00EB079E" w:rsidRDefault="00643BE6" w:rsidP="005D651E">
      <w:pPr>
        <w:pStyle w:val="aa"/>
        <w:ind w:firstLine="709"/>
        <w:rPr>
          <w:bCs/>
          <w:noProof/>
          <w:color w:val="000000"/>
          <w:szCs w:val="28"/>
        </w:rPr>
      </w:pPr>
      <w:r w:rsidRPr="00EB079E">
        <w:rPr>
          <w:bCs/>
          <w:noProof/>
          <w:color w:val="000000"/>
          <w:szCs w:val="28"/>
        </w:rPr>
        <w:t>5) содействие в подготовке и проведении антитеррористических командно-штабных и оперативно-тактических учений;</w:t>
      </w:r>
    </w:p>
    <w:p w:rsidR="00643BE6" w:rsidRPr="00EB079E" w:rsidRDefault="00643BE6" w:rsidP="005D651E">
      <w:pPr>
        <w:pStyle w:val="aa"/>
        <w:ind w:firstLine="709"/>
        <w:rPr>
          <w:bCs/>
          <w:noProof/>
          <w:color w:val="000000"/>
          <w:szCs w:val="28"/>
        </w:rPr>
      </w:pPr>
      <w:r w:rsidRPr="00EB079E">
        <w:rPr>
          <w:bCs/>
          <w:noProof/>
          <w:color w:val="000000"/>
          <w:szCs w:val="28"/>
        </w:rPr>
        <w:t>6) содействие в подготовке и проведении оперативно-розыскных и иных мероприятий по борьбе с терроризмом, сепаратизмом и экстремизмом;</w:t>
      </w:r>
    </w:p>
    <w:p w:rsidR="00643BE6" w:rsidRPr="00EB079E" w:rsidRDefault="00643BE6" w:rsidP="005D651E">
      <w:pPr>
        <w:pStyle w:val="aa"/>
        <w:ind w:firstLine="709"/>
        <w:rPr>
          <w:bCs/>
          <w:noProof/>
          <w:color w:val="000000"/>
          <w:szCs w:val="28"/>
        </w:rPr>
      </w:pPr>
      <w:r w:rsidRPr="00EB079E">
        <w:rPr>
          <w:bCs/>
          <w:noProof/>
          <w:color w:val="000000"/>
          <w:szCs w:val="28"/>
        </w:rPr>
        <w:t>7) содействие в осуществлении международного розыска лиц, которые предположительно совершили данные деяния, с целью их привлечения к уголовной ответственности;</w:t>
      </w:r>
    </w:p>
    <w:p w:rsidR="00643BE6" w:rsidRPr="00EB079E" w:rsidRDefault="00643BE6" w:rsidP="005D651E">
      <w:pPr>
        <w:pStyle w:val="aa"/>
        <w:ind w:firstLine="709"/>
        <w:rPr>
          <w:bCs/>
          <w:noProof/>
          <w:color w:val="000000"/>
          <w:szCs w:val="28"/>
        </w:rPr>
      </w:pPr>
      <w:r w:rsidRPr="00EB079E">
        <w:rPr>
          <w:bCs/>
          <w:noProof/>
          <w:color w:val="000000"/>
          <w:szCs w:val="28"/>
        </w:rPr>
        <w:t>8) участие в подготовке международно-правовых документов, затрагивающих вопросы борьбы с терроризмом, сепаратизмом и экстремизмом;</w:t>
      </w:r>
    </w:p>
    <w:p w:rsidR="00643BE6" w:rsidRPr="00EB079E" w:rsidRDefault="00643BE6" w:rsidP="005D651E">
      <w:pPr>
        <w:pStyle w:val="aa"/>
        <w:ind w:firstLine="709"/>
        <w:rPr>
          <w:bCs/>
          <w:noProof/>
          <w:color w:val="000000"/>
          <w:szCs w:val="28"/>
        </w:rPr>
      </w:pPr>
      <w:r w:rsidRPr="00EB079E">
        <w:rPr>
          <w:bCs/>
          <w:noProof/>
          <w:color w:val="000000"/>
          <w:szCs w:val="28"/>
        </w:rPr>
        <w:t>9) содействие в подготовке специалистов и инструкторов для антитеррористических подразделений;</w:t>
      </w:r>
    </w:p>
    <w:p w:rsidR="005D651E" w:rsidRPr="00EB079E" w:rsidRDefault="00643BE6" w:rsidP="005D651E">
      <w:pPr>
        <w:pStyle w:val="aa"/>
        <w:ind w:firstLine="709"/>
        <w:rPr>
          <w:bCs/>
          <w:noProof/>
          <w:color w:val="000000"/>
          <w:szCs w:val="28"/>
        </w:rPr>
      </w:pPr>
      <w:r w:rsidRPr="00EB079E">
        <w:rPr>
          <w:bCs/>
          <w:noProof/>
          <w:color w:val="000000"/>
          <w:szCs w:val="28"/>
        </w:rPr>
        <w:t>10) участие в подготовке и проведении научно-практических конференций, семинаров, содействие в обмене опытом по вопросам борьбы с терроризмом, сепаратизмом и экстремизмом;</w:t>
      </w:r>
    </w:p>
    <w:p w:rsidR="005D651E" w:rsidRPr="00EB079E" w:rsidRDefault="00643BE6" w:rsidP="005D651E">
      <w:pPr>
        <w:pStyle w:val="aa"/>
        <w:ind w:firstLine="709"/>
        <w:rPr>
          <w:noProof/>
          <w:color w:val="000000"/>
          <w:szCs w:val="28"/>
        </w:rPr>
      </w:pPr>
      <w:r w:rsidRPr="00EB079E">
        <w:rPr>
          <w:noProof/>
          <w:color w:val="000000"/>
          <w:szCs w:val="28"/>
        </w:rPr>
        <w:t xml:space="preserve">11) установление и поддержание рабочих контактов с международными организациями, занимающимися вопросами борьбы с терроризмом, сепаратизмом и экстремизмом </w:t>
      </w:r>
      <w:r w:rsidRPr="00EB079E">
        <w:rPr>
          <w:rStyle w:val="a9"/>
          <w:noProof/>
          <w:color w:val="000000"/>
          <w:szCs w:val="28"/>
        </w:rPr>
        <w:footnoteReference w:id="33"/>
      </w:r>
      <w:r w:rsidRPr="00EB079E">
        <w:rPr>
          <w:noProof/>
          <w:color w:val="000000"/>
          <w:szCs w:val="28"/>
        </w:rPr>
        <w:t>.</w:t>
      </w:r>
    </w:p>
    <w:p w:rsidR="005D651E" w:rsidRPr="00EB079E" w:rsidRDefault="00643BE6" w:rsidP="005D651E">
      <w:pPr>
        <w:pStyle w:val="ac"/>
        <w:spacing w:line="360" w:lineRule="auto"/>
        <w:ind w:left="0" w:right="0" w:firstLine="709"/>
        <w:jc w:val="both"/>
        <w:rPr>
          <w:bCs/>
          <w:noProof/>
        </w:rPr>
      </w:pPr>
      <w:r w:rsidRPr="00EB079E">
        <w:rPr>
          <w:bCs/>
          <w:noProof/>
        </w:rPr>
        <w:t xml:space="preserve">Исполнительный комитет состоит из Директора и такого персонала, который может потребоваться для обеспечения нормального функционирования РАТС. Структура Исполнительного комитета, а также его штатное расписание утверждается Советом глав правительств государств-членов ШОС на основе предложений Директора, одобренных Советом </w:t>
      </w:r>
      <w:r w:rsidRPr="00EB079E">
        <w:rPr>
          <w:rStyle w:val="a9"/>
          <w:bCs/>
          <w:noProof/>
        </w:rPr>
        <w:footnoteReference w:id="34"/>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Официальными языками РАТС являются русский и китайский, рабочим – русский язык.</w:t>
      </w:r>
    </w:p>
    <w:p w:rsidR="005D651E" w:rsidRPr="00EB079E" w:rsidRDefault="00643BE6" w:rsidP="005D651E">
      <w:pPr>
        <w:pStyle w:val="ac"/>
        <w:spacing w:line="360" w:lineRule="auto"/>
        <w:ind w:left="0" w:right="0" w:firstLine="709"/>
        <w:jc w:val="both"/>
        <w:rPr>
          <w:bCs/>
          <w:noProof/>
        </w:rPr>
      </w:pPr>
      <w:r w:rsidRPr="00EB079E">
        <w:rPr>
          <w:bCs/>
          <w:noProof/>
        </w:rPr>
        <w:t>Секретариат является постоянно действующим административным органом ШОС. Он осуществляет организационно-техническое обеспечение мероприятий, проводимых в рамках ШОС, готовит предложения по ежегодному бюджету Организации.</w:t>
      </w:r>
    </w:p>
    <w:p w:rsidR="005D651E" w:rsidRPr="00EB079E" w:rsidRDefault="00643BE6" w:rsidP="005D651E">
      <w:pPr>
        <w:pStyle w:val="ac"/>
        <w:spacing w:line="360" w:lineRule="auto"/>
        <w:ind w:left="0" w:right="0" w:firstLine="709"/>
        <w:jc w:val="both"/>
        <w:rPr>
          <w:bCs/>
          <w:noProof/>
        </w:rPr>
      </w:pPr>
      <w:r w:rsidRPr="00EB079E">
        <w:rPr>
          <w:bCs/>
          <w:noProof/>
        </w:rPr>
        <w:t>Секретариат возглавляется Исполнительным секретарем, который утверждается Советом глав государств по представлению Совета министров иностранных дел.</w:t>
      </w:r>
    </w:p>
    <w:p w:rsidR="005D651E" w:rsidRPr="00EB079E" w:rsidRDefault="00643BE6" w:rsidP="005D651E">
      <w:pPr>
        <w:pStyle w:val="ac"/>
        <w:spacing w:line="360" w:lineRule="auto"/>
        <w:ind w:left="0" w:right="0" w:firstLine="709"/>
        <w:jc w:val="both"/>
        <w:rPr>
          <w:bCs/>
          <w:noProof/>
        </w:rPr>
      </w:pPr>
      <w:r w:rsidRPr="00EB079E">
        <w:rPr>
          <w:bCs/>
          <w:noProof/>
        </w:rPr>
        <w:t>Исполнительный секретарь назначается из числа граждан государств-членов на ротационной основе в порядке русского алфавита названий государств-членов сроком на три года без права продления на следующий срок.</w:t>
      </w:r>
    </w:p>
    <w:p w:rsidR="005D651E" w:rsidRPr="00EB079E" w:rsidRDefault="00643BE6" w:rsidP="005D651E">
      <w:pPr>
        <w:pStyle w:val="ac"/>
        <w:spacing w:line="360" w:lineRule="auto"/>
        <w:ind w:left="0" w:right="0" w:firstLine="709"/>
        <w:jc w:val="both"/>
        <w:rPr>
          <w:bCs/>
          <w:noProof/>
        </w:rPr>
      </w:pPr>
      <w:r w:rsidRPr="00EB079E">
        <w:rPr>
          <w:bCs/>
          <w:noProof/>
        </w:rPr>
        <w:t>Заместители Исполнительного секретаря утверждаются Советом министров иностранных дел по представлению Совета национальных координаторов. Они не могут быть представителями того государства, от которого назначен Исполнительный секретарь. Должностные лица Секретариата нанимаются из числа граждан государств-членов на квотной основе.</w:t>
      </w:r>
    </w:p>
    <w:p w:rsidR="005D651E" w:rsidRPr="00EB079E" w:rsidRDefault="00643BE6" w:rsidP="005D651E">
      <w:pPr>
        <w:pStyle w:val="ac"/>
        <w:spacing w:line="360" w:lineRule="auto"/>
        <w:ind w:left="0" w:right="0" w:firstLine="709"/>
        <w:jc w:val="both"/>
        <w:rPr>
          <w:bCs/>
          <w:noProof/>
        </w:rPr>
      </w:pPr>
      <w:r w:rsidRPr="00EB079E">
        <w:rPr>
          <w:bCs/>
          <w:noProof/>
        </w:rPr>
        <w:t>При исполнении служебных обязанностей исполнительный секретарь, его заместители и другие должностные лица секретариата не должны запрашивать или получать указания от какого бы то ни было государства-члена или правительства, организации или частных лиц. Они должны воздерживаться от любых действий, которые могли бы отразиться на их положении как международных должностных лиц, ответственных только перед ШОС.</w:t>
      </w:r>
    </w:p>
    <w:p w:rsidR="005D651E" w:rsidRPr="00EB079E" w:rsidRDefault="00643BE6" w:rsidP="005D651E">
      <w:pPr>
        <w:pStyle w:val="ac"/>
        <w:spacing w:line="360" w:lineRule="auto"/>
        <w:ind w:left="0" w:right="0" w:firstLine="709"/>
        <w:jc w:val="both"/>
        <w:rPr>
          <w:bCs/>
          <w:noProof/>
        </w:rPr>
      </w:pPr>
      <w:r w:rsidRPr="00EB079E">
        <w:rPr>
          <w:bCs/>
          <w:noProof/>
        </w:rPr>
        <w:t>Государства-члены обязуются уважать международный характер обязанностей Исполнительного секретаря, его заместителей и персонала Секретариата и не оказывать на них влияние при исполнении ими служебных обязанностей.</w:t>
      </w:r>
    </w:p>
    <w:p w:rsidR="005D651E" w:rsidRPr="00EB079E" w:rsidRDefault="00643BE6" w:rsidP="005D651E">
      <w:pPr>
        <w:pStyle w:val="ac"/>
        <w:spacing w:line="360" w:lineRule="auto"/>
        <w:ind w:left="0" w:right="0" w:firstLine="709"/>
        <w:jc w:val="both"/>
        <w:rPr>
          <w:bCs/>
          <w:noProof/>
        </w:rPr>
      </w:pPr>
      <w:r w:rsidRPr="00EB079E">
        <w:rPr>
          <w:bCs/>
          <w:noProof/>
        </w:rPr>
        <w:t>Отсюда следует, что данная структура имеет наднациональный характер.</w:t>
      </w:r>
    </w:p>
    <w:p w:rsidR="005D651E" w:rsidRPr="00EB079E" w:rsidRDefault="00643BE6" w:rsidP="005D651E">
      <w:pPr>
        <w:pStyle w:val="ac"/>
        <w:spacing w:line="360" w:lineRule="auto"/>
        <w:ind w:left="0" w:right="0" w:firstLine="709"/>
        <w:jc w:val="both"/>
        <w:rPr>
          <w:bCs/>
          <w:noProof/>
        </w:rPr>
      </w:pPr>
      <w:r w:rsidRPr="00EB079E">
        <w:rPr>
          <w:bCs/>
          <w:noProof/>
        </w:rPr>
        <w:t xml:space="preserve">Местом расположения Секретариата ШОС является город Пекин </w:t>
      </w:r>
      <w:r w:rsidRPr="00EB079E">
        <w:rPr>
          <w:rStyle w:val="a9"/>
          <w:bCs/>
          <w:noProof/>
        </w:rPr>
        <w:footnoteReference w:id="35"/>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Таким образом, институты ШОС являются наднациональными и не зависят от национальных правительств.</w:t>
      </w:r>
    </w:p>
    <w:p w:rsidR="005D651E" w:rsidRPr="00EB079E" w:rsidRDefault="00643BE6" w:rsidP="005D651E">
      <w:pPr>
        <w:pStyle w:val="ac"/>
        <w:spacing w:line="360" w:lineRule="auto"/>
        <w:ind w:left="0" w:right="0" w:firstLine="709"/>
        <w:jc w:val="both"/>
        <w:rPr>
          <w:bCs/>
          <w:noProof/>
        </w:rPr>
      </w:pPr>
      <w:r w:rsidRPr="00EB079E">
        <w:rPr>
          <w:bCs/>
          <w:noProof/>
        </w:rPr>
        <w:t xml:space="preserve">ШОС имеет собственный бюджет, который формируется и исполняется в соответствии со специальным соглашением между государствами-членами. Это соглашение также определяет размеры взносов, которые ежегодно взносят государства-члены в бюджет Организации на основе принципа долевого участия. </w:t>
      </w:r>
    </w:p>
    <w:p w:rsidR="00643BE6" w:rsidRPr="00EB079E" w:rsidRDefault="00643BE6" w:rsidP="005D651E">
      <w:pPr>
        <w:pStyle w:val="ac"/>
        <w:spacing w:line="360" w:lineRule="auto"/>
        <w:ind w:left="0" w:right="0" w:firstLine="709"/>
        <w:jc w:val="both"/>
        <w:rPr>
          <w:bCs/>
          <w:noProof/>
        </w:rPr>
      </w:pPr>
      <w:r w:rsidRPr="00EB079E">
        <w:rPr>
          <w:bCs/>
          <w:noProof/>
        </w:rPr>
        <w:t>Размеры взносов государств-членов ШОС в бюджет Организации:</w:t>
      </w:r>
    </w:p>
    <w:p w:rsidR="00643BE6" w:rsidRPr="00EB079E" w:rsidRDefault="00643BE6" w:rsidP="005D651E">
      <w:pPr>
        <w:pStyle w:val="ac"/>
        <w:spacing w:line="360" w:lineRule="auto"/>
        <w:ind w:left="0" w:right="0" w:firstLine="709"/>
        <w:jc w:val="both"/>
        <w:rPr>
          <w:bCs/>
          <w:noProof/>
        </w:rPr>
      </w:pPr>
      <w:r w:rsidRPr="00EB079E">
        <w:rPr>
          <w:bCs/>
          <w:noProof/>
        </w:rPr>
        <w:t>Республика Казахстан – 20%;</w:t>
      </w:r>
    </w:p>
    <w:p w:rsidR="00643BE6" w:rsidRPr="00EB079E" w:rsidRDefault="00643BE6" w:rsidP="005D651E">
      <w:pPr>
        <w:pStyle w:val="ac"/>
        <w:spacing w:line="360" w:lineRule="auto"/>
        <w:ind w:left="0" w:right="0" w:firstLine="709"/>
        <w:jc w:val="both"/>
        <w:rPr>
          <w:bCs/>
          <w:noProof/>
        </w:rPr>
      </w:pPr>
      <w:r w:rsidRPr="00EB079E">
        <w:rPr>
          <w:bCs/>
          <w:noProof/>
        </w:rPr>
        <w:t>Республика Узбекистан – 15%;</w:t>
      </w:r>
    </w:p>
    <w:p w:rsidR="00643BE6" w:rsidRPr="00EB079E" w:rsidRDefault="00643BE6" w:rsidP="005D651E">
      <w:pPr>
        <w:pStyle w:val="ac"/>
        <w:spacing w:line="360" w:lineRule="auto"/>
        <w:ind w:left="0" w:right="0" w:firstLine="709"/>
        <w:jc w:val="both"/>
        <w:rPr>
          <w:bCs/>
          <w:noProof/>
        </w:rPr>
      </w:pPr>
      <w:r w:rsidRPr="00EB079E">
        <w:rPr>
          <w:bCs/>
          <w:noProof/>
        </w:rPr>
        <w:t>Республика Таджикистан – 6%;</w:t>
      </w:r>
    </w:p>
    <w:p w:rsidR="00643BE6" w:rsidRPr="00EB079E" w:rsidRDefault="00643BE6" w:rsidP="005D651E">
      <w:pPr>
        <w:pStyle w:val="ac"/>
        <w:spacing w:line="360" w:lineRule="auto"/>
        <w:ind w:left="0" w:right="0" w:firstLine="709"/>
        <w:jc w:val="both"/>
        <w:rPr>
          <w:bCs/>
          <w:noProof/>
        </w:rPr>
      </w:pPr>
      <w:r w:rsidRPr="00EB079E">
        <w:rPr>
          <w:bCs/>
          <w:noProof/>
        </w:rPr>
        <w:t>Кыргызская Республика – 12%;</w:t>
      </w:r>
    </w:p>
    <w:p w:rsidR="00643BE6" w:rsidRPr="00EB079E" w:rsidRDefault="00643BE6" w:rsidP="005D651E">
      <w:pPr>
        <w:pStyle w:val="ac"/>
        <w:spacing w:line="360" w:lineRule="auto"/>
        <w:ind w:left="0" w:right="0" w:firstLine="709"/>
        <w:jc w:val="both"/>
        <w:rPr>
          <w:bCs/>
          <w:noProof/>
        </w:rPr>
      </w:pPr>
      <w:r w:rsidRPr="00EB079E">
        <w:rPr>
          <w:bCs/>
          <w:noProof/>
        </w:rPr>
        <w:t>Китайская Народная Республика – 23,5%;</w:t>
      </w:r>
    </w:p>
    <w:p w:rsidR="005D651E" w:rsidRPr="00EB079E" w:rsidRDefault="00643BE6" w:rsidP="005D651E">
      <w:pPr>
        <w:pStyle w:val="ac"/>
        <w:spacing w:line="360" w:lineRule="auto"/>
        <w:ind w:left="0" w:right="0" w:firstLine="709"/>
        <w:jc w:val="both"/>
        <w:rPr>
          <w:bCs/>
          <w:noProof/>
        </w:rPr>
      </w:pPr>
      <w:r w:rsidRPr="00EB079E">
        <w:rPr>
          <w:bCs/>
          <w:noProof/>
        </w:rPr>
        <w:t xml:space="preserve">Российская Федерация – 23,5% </w:t>
      </w:r>
      <w:r w:rsidRPr="00EB079E">
        <w:rPr>
          <w:rStyle w:val="a9"/>
          <w:bCs/>
          <w:noProof/>
        </w:rPr>
        <w:footnoteReference w:id="36"/>
      </w:r>
      <w:r w:rsidRPr="00EB079E">
        <w:rPr>
          <w:bCs/>
          <w:noProof/>
        </w:rPr>
        <w:t>.</w:t>
      </w:r>
    </w:p>
    <w:p w:rsidR="005D651E" w:rsidRPr="00EB079E" w:rsidRDefault="00643BE6" w:rsidP="005D651E">
      <w:pPr>
        <w:pStyle w:val="HTML"/>
        <w:spacing w:line="360" w:lineRule="auto"/>
        <w:ind w:firstLine="709"/>
        <w:jc w:val="both"/>
        <w:rPr>
          <w:rFonts w:ascii="Times New Roman" w:hAnsi="Times New Roman" w:cs="Times New Roman"/>
          <w:noProof/>
          <w:color w:val="000000"/>
          <w:sz w:val="28"/>
          <w:szCs w:val="28"/>
        </w:rPr>
      </w:pPr>
      <w:r w:rsidRPr="00EB079E">
        <w:rPr>
          <w:rFonts w:ascii="Times New Roman" w:hAnsi="Times New Roman" w:cs="Times New Roman"/>
          <w:noProof/>
          <w:color w:val="000000"/>
          <w:sz w:val="28"/>
          <w:szCs w:val="28"/>
        </w:rPr>
        <w:t>Бюджет</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Организации</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составляется сроком на один календарный год,</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который также является финансовым годом и утверждается Советом Глав Правительств.</w:t>
      </w:r>
    </w:p>
    <w:p w:rsidR="005D651E" w:rsidRPr="00EB079E" w:rsidRDefault="00643BE6" w:rsidP="005D651E">
      <w:pPr>
        <w:pStyle w:val="HTML"/>
        <w:spacing w:line="360" w:lineRule="auto"/>
        <w:ind w:firstLine="709"/>
        <w:jc w:val="both"/>
        <w:rPr>
          <w:rFonts w:ascii="Times New Roman" w:hAnsi="Times New Roman" w:cs="Times New Roman"/>
          <w:noProof/>
          <w:color w:val="000000"/>
          <w:sz w:val="28"/>
          <w:szCs w:val="28"/>
        </w:rPr>
      </w:pPr>
      <w:r w:rsidRPr="00EB079E">
        <w:rPr>
          <w:rFonts w:ascii="Times New Roman" w:hAnsi="Times New Roman" w:cs="Times New Roman"/>
          <w:noProof/>
          <w:color w:val="000000"/>
          <w:sz w:val="28"/>
          <w:szCs w:val="28"/>
        </w:rPr>
        <w:t>Бюджет</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Организации</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охватывает</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все предполагаемые поступления и</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планируемые</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расходы</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на</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финансовый</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год, к которому они относятся, и</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формируется</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в</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долларах</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США. Ежегодные взносы и авансы начисляются и</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 xml:space="preserve">уплачиваются в долларах США </w:t>
      </w:r>
      <w:r w:rsidRPr="00EB079E">
        <w:rPr>
          <w:rStyle w:val="a9"/>
          <w:rFonts w:ascii="Times New Roman" w:hAnsi="Times New Roman"/>
          <w:noProof/>
          <w:color w:val="000000"/>
          <w:sz w:val="28"/>
          <w:szCs w:val="28"/>
        </w:rPr>
        <w:footnoteReference w:id="37"/>
      </w:r>
      <w:r w:rsidRPr="00EB079E">
        <w:rPr>
          <w:rFonts w:ascii="Times New Roman" w:hAnsi="Times New Roman" w:cs="Times New Roman"/>
          <w:noProof/>
          <w:color w:val="000000"/>
          <w:sz w:val="28"/>
          <w:szCs w:val="28"/>
        </w:rPr>
        <w:t>.</w:t>
      </w:r>
    </w:p>
    <w:p w:rsidR="005D651E" w:rsidRPr="00EB079E" w:rsidRDefault="00643BE6" w:rsidP="005D651E">
      <w:pPr>
        <w:pStyle w:val="HTML"/>
        <w:spacing w:line="360" w:lineRule="auto"/>
        <w:ind w:firstLine="709"/>
        <w:jc w:val="both"/>
        <w:rPr>
          <w:rFonts w:ascii="Times New Roman" w:hAnsi="Times New Roman" w:cs="Times New Roman"/>
          <w:noProof/>
          <w:color w:val="000000"/>
          <w:sz w:val="28"/>
          <w:szCs w:val="28"/>
        </w:rPr>
      </w:pPr>
      <w:r w:rsidRPr="00EB079E">
        <w:rPr>
          <w:rFonts w:ascii="Times New Roman" w:hAnsi="Times New Roman" w:cs="Times New Roman"/>
          <w:noProof/>
          <w:color w:val="000000"/>
          <w:sz w:val="28"/>
          <w:szCs w:val="28"/>
        </w:rPr>
        <w:t>Суммы,</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подлежащие</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уплате</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в счет долевых (начисленных) взносов,</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перечисляются</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в</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банк,</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определенный</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Исполнительным</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секретарем</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по</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согласованию с Советом национальных координаторов. Начисленные</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взносы</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подлежат</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уплате</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в</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полном объеме в течение тридцати дней с</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момента</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получения</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от</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Исполнительного</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секретаря уведомления</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о</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причитающихся</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взносах</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 xml:space="preserve">или к первому дню календарного года </w:t>
      </w:r>
      <w:r w:rsidRPr="00EB079E">
        <w:rPr>
          <w:rStyle w:val="a9"/>
          <w:rFonts w:ascii="Times New Roman" w:hAnsi="Times New Roman"/>
          <w:noProof/>
          <w:color w:val="000000"/>
          <w:sz w:val="28"/>
          <w:szCs w:val="28"/>
        </w:rPr>
        <w:footnoteReference w:id="38"/>
      </w:r>
      <w:r w:rsidRPr="00EB079E">
        <w:rPr>
          <w:rFonts w:ascii="Times New Roman" w:hAnsi="Times New Roman" w:cs="Times New Roman"/>
          <w:noProof/>
          <w:color w:val="000000"/>
          <w:sz w:val="28"/>
          <w:szCs w:val="28"/>
        </w:rPr>
        <w:t>.</w:t>
      </w:r>
    </w:p>
    <w:p w:rsidR="005D651E" w:rsidRPr="00EB079E" w:rsidRDefault="00643BE6" w:rsidP="005D651E">
      <w:pPr>
        <w:pStyle w:val="HTML"/>
        <w:spacing w:line="360" w:lineRule="auto"/>
        <w:ind w:firstLine="709"/>
        <w:jc w:val="both"/>
        <w:rPr>
          <w:rFonts w:ascii="Times New Roman" w:hAnsi="Times New Roman" w:cs="Times New Roman"/>
          <w:noProof/>
          <w:color w:val="000000"/>
          <w:sz w:val="28"/>
          <w:szCs w:val="28"/>
        </w:rPr>
      </w:pPr>
      <w:r w:rsidRPr="00EB079E">
        <w:rPr>
          <w:rFonts w:ascii="Times New Roman" w:hAnsi="Times New Roman" w:cs="Times New Roman"/>
          <w:noProof/>
          <w:color w:val="000000"/>
          <w:sz w:val="28"/>
          <w:szCs w:val="28"/>
        </w:rPr>
        <w:t>Неуплаченные</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государством-членом</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суммы</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начисленных</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ежегодных</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долевых</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взносов</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являются</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задолженностью</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данного</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государства перед</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 xml:space="preserve">Организацией, подлежащей обязательному погашению </w:t>
      </w:r>
      <w:r w:rsidRPr="00EB079E">
        <w:rPr>
          <w:rStyle w:val="a9"/>
          <w:rFonts w:ascii="Times New Roman" w:hAnsi="Times New Roman"/>
          <w:noProof/>
          <w:color w:val="000000"/>
          <w:sz w:val="28"/>
          <w:szCs w:val="28"/>
        </w:rPr>
        <w:footnoteReference w:id="39"/>
      </w:r>
      <w:r w:rsidRPr="00EB079E">
        <w:rPr>
          <w:rFonts w:ascii="Times New Roman" w:hAnsi="Times New Roman" w:cs="Times New Roman"/>
          <w:noProof/>
          <w:color w:val="000000"/>
          <w:sz w:val="28"/>
          <w:szCs w:val="28"/>
        </w:rPr>
        <w:t>.</w:t>
      </w:r>
    </w:p>
    <w:p w:rsidR="005D651E" w:rsidRPr="00EB079E" w:rsidRDefault="00643BE6" w:rsidP="005D651E">
      <w:pPr>
        <w:pStyle w:val="HTML"/>
        <w:spacing w:line="360" w:lineRule="auto"/>
        <w:ind w:firstLine="709"/>
        <w:jc w:val="both"/>
        <w:rPr>
          <w:rFonts w:ascii="Times New Roman" w:hAnsi="Times New Roman" w:cs="Times New Roman"/>
          <w:noProof/>
          <w:color w:val="000000"/>
          <w:sz w:val="28"/>
          <w:szCs w:val="28"/>
        </w:rPr>
      </w:pPr>
      <w:r w:rsidRPr="00EB079E">
        <w:rPr>
          <w:rFonts w:ascii="Times New Roman" w:hAnsi="Times New Roman" w:cs="Times New Roman"/>
          <w:noProof/>
          <w:color w:val="000000"/>
          <w:sz w:val="28"/>
          <w:szCs w:val="28"/>
        </w:rPr>
        <w:t>Депозитарием</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настоящего</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Соглашения</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является Китайская Народная</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 xml:space="preserve">Республика </w:t>
      </w:r>
      <w:r w:rsidRPr="00EB079E">
        <w:rPr>
          <w:rStyle w:val="a9"/>
          <w:rFonts w:ascii="Times New Roman" w:hAnsi="Times New Roman"/>
          <w:noProof/>
          <w:color w:val="000000"/>
          <w:sz w:val="28"/>
          <w:szCs w:val="28"/>
        </w:rPr>
        <w:footnoteReference w:id="40"/>
      </w:r>
      <w:r w:rsidRPr="00EB079E">
        <w:rPr>
          <w:rFonts w:ascii="Times New Roman" w:hAnsi="Times New Roman" w:cs="Times New Roman"/>
          <w:noProof/>
          <w:color w:val="000000"/>
          <w:sz w:val="28"/>
          <w:szCs w:val="28"/>
        </w:rPr>
        <w:t>.</w:t>
      </w:r>
    </w:p>
    <w:p w:rsidR="005D651E" w:rsidRPr="00EB079E" w:rsidRDefault="00643BE6" w:rsidP="005D651E">
      <w:pPr>
        <w:pStyle w:val="ac"/>
        <w:spacing w:line="360" w:lineRule="auto"/>
        <w:ind w:left="0" w:right="0" w:firstLine="709"/>
        <w:jc w:val="both"/>
        <w:rPr>
          <w:bCs/>
          <w:noProof/>
        </w:rPr>
      </w:pPr>
      <w:r w:rsidRPr="00EB079E">
        <w:rPr>
          <w:bCs/>
          <w:noProof/>
        </w:rPr>
        <w:t>Средства бюджета направляются на финансирование постоянно действующих органов ШОС в соответствии с вышеупомянутым соглашением. Государства-члены самостоятельно несут расходы, связанные с участием их представителей и экспертов в мероприятиях Организации.</w:t>
      </w:r>
    </w:p>
    <w:p w:rsidR="005D651E" w:rsidRPr="00EB079E" w:rsidRDefault="00643BE6" w:rsidP="005D651E">
      <w:pPr>
        <w:pStyle w:val="ac"/>
        <w:spacing w:line="360" w:lineRule="auto"/>
        <w:ind w:left="0" w:right="0" w:firstLine="709"/>
        <w:jc w:val="both"/>
        <w:rPr>
          <w:bCs/>
          <w:noProof/>
        </w:rPr>
      </w:pPr>
      <w:r w:rsidRPr="00EB079E">
        <w:rPr>
          <w:bCs/>
          <w:noProof/>
        </w:rPr>
        <w:t>ШОС открыта для приема в ее члены других государств региона, которые обязуются соблюдать цели и принципы Хартии, а также положения других международных договоров и документов, принятых в рамках ШОС.</w:t>
      </w:r>
    </w:p>
    <w:p w:rsidR="005D651E" w:rsidRPr="00EB079E" w:rsidRDefault="00643BE6" w:rsidP="005D651E">
      <w:pPr>
        <w:pStyle w:val="ac"/>
        <w:spacing w:line="360" w:lineRule="auto"/>
        <w:ind w:left="0" w:right="0" w:firstLine="709"/>
        <w:jc w:val="both"/>
        <w:rPr>
          <w:bCs/>
          <w:noProof/>
        </w:rPr>
      </w:pPr>
      <w:r w:rsidRPr="00EB079E">
        <w:rPr>
          <w:bCs/>
          <w:noProof/>
        </w:rPr>
        <w:t>Решение вопроса о приеме в ШОС новых членов принимается Советом глав государств по представлению Совета министров иностранных дел на основе официального обращения заинтересованного государства, направляемого действующему председателю Совета министров иностранных дел.</w:t>
      </w:r>
    </w:p>
    <w:p w:rsidR="005D651E" w:rsidRPr="00EB079E" w:rsidRDefault="00643BE6" w:rsidP="005D651E">
      <w:pPr>
        <w:pStyle w:val="ac"/>
        <w:spacing w:line="360" w:lineRule="auto"/>
        <w:ind w:left="0" w:right="0" w:firstLine="709"/>
        <w:jc w:val="both"/>
        <w:rPr>
          <w:bCs/>
          <w:noProof/>
        </w:rPr>
      </w:pPr>
      <w:r w:rsidRPr="00EB079E">
        <w:rPr>
          <w:bCs/>
          <w:noProof/>
        </w:rPr>
        <w:t>Любое государство-член имеет право выйти из ШОС, направив депозитарию официальное уведомление о выходе из Хартии не позднее чем за 12 месяцев до даты выхода. Обязательства, возникшие в период участия в Хартии и других документах, принятых в рамках ШОС, связывают</w:t>
      </w:r>
      <w:r w:rsidR="005D651E" w:rsidRPr="00EB079E">
        <w:rPr>
          <w:bCs/>
          <w:noProof/>
        </w:rPr>
        <w:t xml:space="preserve"> </w:t>
      </w:r>
      <w:r w:rsidRPr="00EB079E">
        <w:rPr>
          <w:bCs/>
          <w:noProof/>
        </w:rPr>
        <w:t xml:space="preserve">соответствующие государства до их полного выполнения </w:t>
      </w:r>
      <w:r w:rsidRPr="00EB079E">
        <w:rPr>
          <w:rStyle w:val="a9"/>
          <w:bCs/>
          <w:noProof/>
        </w:rPr>
        <w:footnoteReference w:id="41"/>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Решения в органах ШОС принимаются путем согласования без проведения голосования и считаются принятыми, если ни одно из государств-членов в процессе согласования не возразило против них (консенсус), за исключением решений о приостановке членства или об исключении из Организации, которые принимаются по принципу «консенсус минус один голос заинтересованного государства-члена».</w:t>
      </w:r>
    </w:p>
    <w:p w:rsidR="005D651E" w:rsidRPr="00EB079E" w:rsidRDefault="00643BE6" w:rsidP="005D651E">
      <w:pPr>
        <w:pStyle w:val="ac"/>
        <w:spacing w:line="360" w:lineRule="auto"/>
        <w:ind w:left="0" w:right="0" w:firstLine="709"/>
        <w:jc w:val="both"/>
        <w:rPr>
          <w:bCs/>
          <w:noProof/>
        </w:rPr>
      </w:pPr>
      <w:r w:rsidRPr="00EB079E">
        <w:rPr>
          <w:bCs/>
          <w:noProof/>
        </w:rPr>
        <w:t>Подобный принцип согласования позволяет решать только малозначительные вопросы, а по-настоящему сложную проблему разрешить чаще всего не удается из-за различных позиций сторон. В частности, ШОС так и не признала независимость Абхазии и Южной Осетии.</w:t>
      </w:r>
    </w:p>
    <w:p w:rsidR="005D651E" w:rsidRPr="00EB079E" w:rsidRDefault="00643BE6" w:rsidP="005D651E">
      <w:pPr>
        <w:pStyle w:val="ac"/>
        <w:spacing w:line="360" w:lineRule="auto"/>
        <w:ind w:left="0" w:right="0" w:firstLine="709"/>
        <w:jc w:val="both"/>
        <w:rPr>
          <w:bCs/>
          <w:noProof/>
        </w:rPr>
      </w:pPr>
      <w:r w:rsidRPr="00EB079E">
        <w:rPr>
          <w:bCs/>
          <w:noProof/>
        </w:rPr>
        <w:t>Любое государство-член может изложить свою точку зрения по отдельным аспектам или конкретным вопросам принимаемых решений, что не является препятствием для принятия решения в целом. Эта точка зрения заносится в протокол заседания.</w:t>
      </w:r>
    </w:p>
    <w:p w:rsidR="005D651E" w:rsidRPr="00EB079E" w:rsidRDefault="00643BE6" w:rsidP="005D651E">
      <w:pPr>
        <w:pStyle w:val="ac"/>
        <w:spacing w:line="360" w:lineRule="auto"/>
        <w:ind w:left="0" w:right="0" w:firstLine="709"/>
        <w:jc w:val="both"/>
        <w:rPr>
          <w:bCs/>
          <w:noProof/>
        </w:rPr>
      </w:pPr>
      <w:r w:rsidRPr="00EB079E">
        <w:rPr>
          <w:bCs/>
          <w:noProof/>
        </w:rPr>
        <w:t xml:space="preserve">В случаях незаинтересованности одного или нескольких государств-членов в осуществлении отдельных проектов сотрудничества, представляющих интерес для других государств-членов, неучастие в них указанных государств-членов не препятствует осуществлению заинтересованными государствами-членами таких проектов сотрудничества и, вместе с тем, не препятствует указанным государствам-членам в дальнейшем присоединиться к осуществлению таких проектов </w:t>
      </w:r>
      <w:r w:rsidRPr="00EB079E">
        <w:rPr>
          <w:rStyle w:val="a9"/>
          <w:bCs/>
          <w:noProof/>
        </w:rPr>
        <w:footnoteReference w:id="42"/>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В связи с этим, страны, входящие в ШОС, практически не связывают себя жесткими обязательствами, а значит как интеграционное объединение ШОС еще достаточно слаба. С другой стороны, сотрудничество в ШОС может развиваться в отдельных областях на двусторонней или многосторонней основе.</w:t>
      </w:r>
    </w:p>
    <w:p w:rsidR="005D651E" w:rsidRPr="00EB079E" w:rsidRDefault="00643BE6" w:rsidP="005D651E">
      <w:pPr>
        <w:pStyle w:val="ac"/>
        <w:spacing w:line="360" w:lineRule="auto"/>
        <w:ind w:left="0" w:right="0" w:firstLine="709"/>
        <w:jc w:val="both"/>
        <w:rPr>
          <w:bCs/>
          <w:noProof/>
        </w:rPr>
      </w:pPr>
      <w:r w:rsidRPr="00EB079E">
        <w:rPr>
          <w:bCs/>
          <w:noProof/>
        </w:rPr>
        <w:t>Решения органов ШОС исполняются государствами-членами в соответствии с процедурами, определяемыми их национальным законодательством. Отсюда следует, что решения, принятые в ШОС, на практике могут изменяться из-за их зависимости от национальных законодательств. Таким образом, национальное законодательство является первичным по отношению к обязательствам Сторон, принятым в рамках ШОС.</w:t>
      </w:r>
    </w:p>
    <w:p w:rsidR="005D651E" w:rsidRPr="00EB079E" w:rsidRDefault="00643BE6" w:rsidP="005D651E">
      <w:pPr>
        <w:pStyle w:val="ac"/>
        <w:spacing w:line="360" w:lineRule="auto"/>
        <w:ind w:left="0" w:right="0" w:firstLine="709"/>
        <w:jc w:val="both"/>
        <w:rPr>
          <w:bCs/>
          <w:noProof/>
        </w:rPr>
      </w:pPr>
      <w:r w:rsidRPr="00EB079E">
        <w:rPr>
          <w:bCs/>
          <w:noProof/>
        </w:rPr>
        <w:t xml:space="preserve">Контроль за выполнением обязательств государств-членов по реализации настоящей Хартии, других действующих в рамках ШОС договоров и решений ее органов осуществляется органами ШОС в пределах их компетенции </w:t>
      </w:r>
      <w:r w:rsidRPr="00EB079E">
        <w:rPr>
          <w:rStyle w:val="a9"/>
          <w:bCs/>
          <w:noProof/>
        </w:rPr>
        <w:footnoteReference w:id="43"/>
      </w:r>
      <w:r w:rsidRPr="00EB079E">
        <w:rPr>
          <w:bCs/>
          <w:noProof/>
        </w:rPr>
        <w:t>. Следовательно, какого-либо единого контролирующего органа не существует.</w:t>
      </w:r>
    </w:p>
    <w:p w:rsidR="005D651E" w:rsidRPr="00EB079E" w:rsidRDefault="00643BE6" w:rsidP="005D651E">
      <w:pPr>
        <w:pStyle w:val="ac"/>
        <w:spacing w:line="360" w:lineRule="auto"/>
        <w:ind w:left="0" w:right="0" w:firstLine="709"/>
        <w:jc w:val="both"/>
        <w:rPr>
          <w:bCs/>
          <w:noProof/>
        </w:rPr>
      </w:pPr>
      <w:r w:rsidRPr="00EB079E">
        <w:rPr>
          <w:bCs/>
          <w:noProof/>
        </w:rPr>
        <w:t xml:space="preserve">Государства-члены в соответствии с их внутренними правилами и процедурами назначают своих постоянных представителей при Секретариате ШОС, которые будут входить в состав дипломатического персонала посольств государств-членов в г. Пекине </w:t>
      </w:r>
      <w:r w:rsidRPr="00EB079E">
        <w:rPr>
          <w:rStyle w:val="a9"/>
          <w:bCs/>
          <w:noProof/>
        </w:rPr>
        <w:footnoteReference w:id="44"/>
      </w:r>
      <w:r w:rsidRPr="00EB079E">
        <w:rPr>
          <w:bCs/>
          <w:noProof/>
        </w:rPr>
        <w:t>.</w:t>
      </w:r>
    </w:p>
    <w:p w:rsidR="005D651E" w:rsidRPr="00EB079E" w:rsidRDefault="00643BE6" w:rsidP="005D651E">
      <w:pPr>
        <w:pStyle w:val="ac"/>
        <w:spacing w:line="360" w:lineRule="auto"/>
        <w:ind w:left="0" w:right="0" w:firstLine="709"/>
        <w:jc w:val="both"/>
        <w:rPr>
          <w:bCs/>
          <w:noProof/>
        </w:rPr>
      </w:pPr>
      <w:r w:rsidRPr="00EB079E">
        <w:rPr>
          <w:bCs/>
          <w:noProof/>
        </w:rPr>
        <w:t>ШОС и ее должностные лица пользуются на территориях всех государств-членов привилегиями и иммунитетами, которые необходимы для выполнения функций и достижения целей Организации. Объем привилегий и иммунитетов ШОС и ее должностных лиц определяется отдельным международным договором.</w:t>
      </w:r>
    </w:p>
    <w:p w:rsidR="00643BE6" w:rsidRPr="00EB079E" w:rsidRDefault="00643BE6" w:rsidP="005D651E">
      <w:pPr>
        <w:pStyle w:val="ac"/>
        <w:spacing w:line="360" w:lineRule="auto"/>
        <w:ind w:left="0" w:right="0" w:firstLine="709"/>
        <w:jc w:val="both"/>
        <w:rPr>
          <w:bCs/>
          <w:noProof/>
        </w:rPr>
      </w:pPr>
    </w:p>
    <w:p w:rsidR="00643BE6" w:rsidRPr="00EB079E" w:rsidRDefault="00643BE6" w:rsidP="005D651E">
      <w:pPr>
        <w:pStyle w:val="ac"/>
        <w:spacing w:line="360" w:lineRule="auto"/>
        <w:ind w:left="0" w:right="0" w:firstLine="709"/>
        <w:jc w:val="both"/>
        <w:rPr>
          <w:b/>
          <w:bCs/>
          <w:noProof/>
        </w:rPr>
      </w:pPr>
      <w:r w:rsidRPr="00EB079E">
        <w:rPr>
          <w:b/>
          <w:bCs/>
          <w:noProof/>
        </w:rPr>
        <w:t>2.2</w:t>
      </w:r>
      <w:r w:rsidR="00EB079E" w:rsidRPr="00EB079E">
        <w:rPr>
          <w:b/>
          <w:bCs/>
          <w:noProof/>
        </w:rPr>
        <w:t xml:space="preserve"> </w:t>
      </w:r>
      <w:r w:rsidRPr="00EB079E">
        <w:rPr>
          <w:b/>
          <w:bCs/>
          <w:noProof/>
        </w:rPr>
        <w:t>Направления сотрудничества в рамках ШОС. Эффективность деятельности ШОС</w:t>
      </w:r>
    </w:p>
    <w:p w:rsidR="005D651E" w:rsidRPr="00EB079E" w:rsidRDefault="005D651E" w:rsidP="005D651E">
      <w:pPr>
        <w:pStyle w:val="ac"/>
        <w:spacing w:line="360" w:lineRule="auto"/>
        <w:ind w:left="0" w:right="0" w:firstLine="709"/>
        <w:jc w:val="both"/>
        <w:rPr>
          <w:b/>
          <w:bCs/>
          <w:noProof/>
        </w:rPr>
      </w:pPr>
    </w:p>
    <w:p w:rsidR="00643BE6" w:rsidRPr="00EB079E" w:rsidRDefault="00643BE6" w:rsidP="005D651E">
      <w:pPr>
        <w:pStyle w:val="ac"/>
        <w:spacing w:line="360" w:lineRule="auto"/>
        <w:ind w:left="0" w:right="0" w:firstLine="709"/>
        <w:jc w:val="both"/>
        <w:rPr>
          <w:bCs/>
          <w:noProof/>
        </w:rPr>
      </w:pPr>
      <w:r w:rsidRPr="00EB079E">
        <w:rPr>
          <w:bCs/>
          <w:noProof/>
        </w:rPr>
        <w:t>В соответствии со статьей 3 Хартии ШОС основными направлениями сотрудничества в рамках ШОС являются:</w:t>
      </w:r>
    </w:p>
    <w:p w:rsidR="00643BE6" w:rsidRPr="00EB079E" w:rsidRDefault="00643BE6" w:rsidP="005D651E">
      <w:pPr>
        <w:pStyle w:val="ac"/>
        <w:spacing w:line="360" w:lineRule="auto"/>
        <w:ind w:left="0" w:right="0" w:firstLine="709"/>
        <w:jc w:val="both"/>
        <w:rPr>
          <w:bCs/>
          <w:noProof/>
        </w:rPr>
      </w:pPr>
      <w:r w:rsidRPr="00EB079E">
        <w:rPr>
          <w:bCs/>
          <w:noProof/>
        </w:rPr>
        <w:t>-</w:t>
      </w:r>
      <w:r w:rsidR="005D651E" w:rsidRPr="00EB079E">
        <w:rPr>
          <w:bCs/>
          <w:noProof/>
        </w:rPr>
        <w:t xml:space="preserve"> </w:t>
      </w:r>
      <w:r w:rsidRPr="00EB079E">
        <w:rPr>
          <w:bCs/>
          <w:noProof/>
        </w:rPr>
        <w:t>поддержание мира и укрепление безопасности и доверия в регионе;</w:t>
      </w:r>
    </w:p>
    <w:p w:rsidR="00643BE6" w:rsidRPr="00EB079E" w:rsidRDefault="00643BE6" w:rsidP="005D651E">
      <w:pPr>
        <w:pStyle w:val="ac"/>
        <w:spacing w:line="360" w:lineRule="auto"/>
        <w:ind w:left="0" w:right="0" w:firstLine="709"/>
        <w:jc w:val="both"/>
        <w:rPr>
          <w:bCs/>
          <w:noProof/>
        </w:rPr>
      </w:pPr>
      <w:r w:rsidRPr="00EB079E">
        <w:rPr>
          <w:bCs/>
          <w:noProof/>
        </w:rPr>
        <w:t>- поиск общих точек зрения по внешнеполитическим вопросам, представляющим общий интерес, в том числе в международных организациях и на международных форумах;</w:t>
      </w:r>
    </w:p>
    <w:p w:rsidR="00643BE6" w:rsidRPr="00EB079E" w:rsidRDefault="00643BE6" w:rsidP="005D651E">
      <w:pPr>
        <w:pStyle w:val="ac"/>
        <w:spacing w:line="360" w:lineRule="auto"/>
        <w:ind w:left="0" w:right="0" w:firstLine="709"/>
        <w:jc w:val="both"/>
        <w:rPr>
          <w:bCs/>
          <w:noProof/>
        </w:rPr>
      </w:pPr>
      <w:r w:rsidRPr="00EB079E">
        <w:rPr>
          <w:bCs/>
          <w:noProof/>
        </w:rPr>
        <w:t>- выработка и реализация мероприятий по совместному противодействию терроризму, сепаратизму и экстремизму, незаконному обороту наркотиков и оружия, другим видам транснациональной преступной деятельности, а также незаконной миграции;</w:t>
      </w:r>
    </w:p>
    <w:p w:rsidR="00643BE6" w:rsidRPr="00EB079E" w:rsidRDefault="00643BE6" w:rsidP="005D651E">
      <w:pPr>
        <w:pStyle w:val="ac"/>
        <w:spacing w:line="360" w:lineRule="auto"/>
        <w:ind w:left="0" w:right="0" w:firstLine="709"/>
        <w:jc w:val="both"/>
        <w:rPr>
          <w:bCs/>
          <w:noProof/>
        </w:rPr>
      </w:pPr>
      <w:r w:rsidRPr="00EB079E">
        <w:rPr>
          <w:bCs/>
          <w:noProof/>
        </w:rPr>
        <w:t>- координация усилий по вопросам разоружения и контроля над вооружениями;</w:t>
      </w:r>
    </w:p>
    <w:p w:rsidR="00643BE6" w:rsidRPr="00EB079E" w:rsidRDefault="00643BE6" w:rsidP="005D651E">
      <w:pPr>
        <w:pStyle w:val="ac"/>
        <w:spacing w:line="360" w:lineRule="auto"/>
        <w:ind w:left="0" w:right="0" w:firstLine="709"/>
        <w:jc w:val="both"/>
        <w:rPr>
          <w:bCs/>
          <w:noProof/>
        </w:rPr>
      </w:pPr>
      <w:r w:rsidRPr="00EB079E">
        <w:rPr>
          <w:bCs/>
          <w:noProof/>
        </w:rPr>
        <w:t>- поддержка и поощрение регионального экономического сотрудничества в различных формах, содействие созданию благоприятных условий для торговли и инвестиций в целях постепенного осуществления свободного передвижения товаров, капиталов, услуг и технологий;</w:t>
      </w:r>
    </w:p>
    <w:p w:rsidR="00643BE6" w:rsidRPr="00EB079E" w:rsidRDefault="00643BE6" w:rsidP="005D651E">
      <w:pPr>
        <w:pStyle w:val="ac"/>
        <w:spacing w:line="360" w:lineRule="auto"/>
        <w:ind w:left="0" w:right="0" w:firstLine="709"/>
        <w:jc w:val="both"/>
        <w:rPr>
          <w:bCs/>
          <w:noProof/>
        </w:rPr>
      </w:pPr>
      <w:r w:rsidRPr="00EB079E">
        <w:rPr>
          <w:bCs/>
          <w:noProof/>
        </w:rPr>
        <w:t>- эффективное использование имеющейся инфраструктуры в области транспорта и коммуникаций, совершенствование транзитного потенциала государств-членов, развитие энергетических систем;</w:t>
      </w:r>
    </w:p>
    <w:p w:rsidR="00643BE6" w:rsidRPr="00EB079E" w:rsidRDefault="00643BE6" w:rsidP="005D651E">
      <w:pPr>
        <w:pStyle w:val="ac"/>
        <w:spacing w:line="360" w:lineRule="auto"/>
        <w:ind w:left="0" w:right="0" w:firstLine="709"/>
        <w:jc w:val="both"/>
        <w:rPr>
          <w:bCs/>
          <w:noProof/>
        </w:rPr>
      </w:pPr>
      <w:r w:rsidRPr="00EB079E">
        <w:rPr>
          <w:bCs/>
          <w:noProof/>
        </w:rPr>
        <w:t>- обеспечение рационального природопользования, включая использование водных ресурсов в регионе, осуществление совместных специальных природоохранных программ и проектов;</w:t>
      </w:r>
    </w:p>
    <w:p w:rsidR="00643BE6" w:rsidRPr="00EB079E" w:rsidRDefault="00643BE6" w:rsidP="005D651E">
      <w:pPr>
        <w:pStyle w:val="ac"/>
        <w:spacing w:line="360" w:lineRule="auto"/>
        <w:ind w:left="0" w:right="0" w:firstLine="709"/>
        <w:jc w:val="both"/>
        <w:rPr>
          <w:bCs/>
          <w:noProof/>
        </w:rPr>
      </w:pPr>
      <w:r w:rsidRPr="00EB079E">
        <w:rPr>
          <w:bCs/>
          <w:noProof/>
        </w:rPr>
        <w:t>- оказание взаимной помощи в предупреждении чрезвычайных ситуаций природного и техногенного характера и ликвидации их последствий;</w:t>
      </w:r>
    </w:p>
    <w:p w:rsidR="00643BE6" w:rsidRPr="00EB079E" w:rsidRDefault="00643BE6" w:rsidP="005D651E">
      <w:pPr>
        <w:pStyle w:val="ac"/>
        <w:spacing w:line="360" w:lineRule="auto"/>
        <w:ind w:left="0" w:right="0" w:firstLine="709"/>
        <w:jc w:val="both"/>
        <w:rPr>
          <w:bCs/>
          <w:noProof/>
        </w:rPr>
      </w:pPr>
      <w:r w:rsidRPr="00EB079E">
        <w:rPr>
          <w:bCs/>
          <w:noProof/>
        </w:rPr>
        <w:t>- обмен правовой информацией в интересах развития сотрудничества в рамках ШОС;</w:t>
      </w:r>
    </w:p>
    <w:p w:rsidR="005D651E" w:rsidRPr="00EB079E" w:rsidRDefault="00643BE6" w:rsidP="005D651E">
      <w:pPr>
        <w:pStyle w:val="ac"/>
        <w:spacing w:line="360" w:lineRule="auto"/>
        <w:ind w:left="0" w:right="0" w:firstLine="709"/>
        <w:jc w:val="both"/>
        <w:rPr>
          <w:bCs/>
          <w:noProof/>
        </w:rPr>
      </w:pPr>
      <w:r w:rsidRPr="00EB079E">
        <w:rPr>
          <w:bCs/>
          <w:noProof/>
        </w:rPr>
        <w:t xml:space="preserve">- расширение взаимодействия в области науки и техники, образования, здравоохранения, культуры, спорта и туризма. </w:t>
      </w:r>
    </w:p>
    <w:p w:rsidR="005D651E" w:rsidRPr="00EB079E" w:rsidRDefault="00643BE6" w:rsidP="005D651E">
      <w:pPr>
        <w:pStyle w:val="ac"/>
        <w:spacing w:line="360" w:lineRule="auto"/>
        <w:ind w:left="0" w:right="0" w:firstLine="709"/>
        <w:jc w:val="both"/>
        <w:rPr>
          <w:bCs/>
          <w:noProof/>
        </w:rPr>
      </w:pPr>
      <w:r w:rsidRPr="00EB079E">
        <w:rPr>
          <w:bCs/>
          <w:noProof/>
        </w:rPr>
        <w:t>Предусмотрено, что государства-члены ШОС могут по взаимному согласию расширять сферы сотрудничества.</w:t>
      </w:r>
    </w:p>
    <w:p w:rsidR="005D651E" w:rsidRPr="00EB079E" w:rsidRDefault="00643BE6" w:rsidP="005D651E">
      <w:pPr>
        <w:spacing w:line="360" w:lineRule="auto"/>
        <w:ind w:firstLine="709"/>
        <w:jc w:val="both"/>
        <w:rPr>
          <w:b/>
          <w:noProof/>
          <w:color w:val="000000"/>
          <w:sz w:val="28"/>
          <w:szCs w:val="28"/>
        </w:rPr>
      </w:pPr>
      <w:r w:rsidRPr="00EB079E">
        <w:rPr>
          <w:b/>
          <w:noProof/>
          <w:color w:val="000000"/>
          <w:sz w:val="28"/>
          <w:szCs w:val="28"/>
        </w:rPr>
        <w:t>Торгово-экономическое сотрудничество ШОС.</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Экономический рост стал важным объединяющим началом для ШОС. Во всех без исключения странах Организации в последние годы он составляет 6-8%, значительно превышая среднемировые показатели. Лидерами по росту ВВП в ШОС являются Китай и Казахстан, за ними следуют</w:t>
      </w:r>
      <w:r w:rsidR="005D651E" w:rsidRPr="00EB079E">
        <w:rPr>
          <w:noProof/>
          <w:color w:val="000000"/>
          <w:sz w:val="28"/>
          <w:szCs w:val="28"/>
        </w:rPr>
        <w:t xml:space="preserve"> </w:t>
      </w:r>
      <w:r w:rsidRPr="00EB079E">
        <w:rPr>
          <w:noProof/>
          <w:color w:val="000000"/>
          <w:sz w:val="28"/>
          <w:szCs w:val="28"/>
        </w:rPr>
        <w:t xml:space="preserve">Таджикистан и Узбекистан. Россия в этой компании оказалась на последнем месте, что впрочем, нисколько не умаляет ее значимости в ШОС. Именно Россия и Китай являются фактическими руководителями Организации, и многие эксперты рассматривают ШОС как механизм сотрудничества этих двух «столпов» континента. Кроме того, Организация является механизмом «упорядочения» Центральной Азии – чем занимаются, опять же, Россия и Китай, вытесняя оттуда США </w:t>
      </w:r>
      <w:r w:rsidRPr="00EB079E">
        <w:rPr>
          <w:rStyle w:val="a9"/>
          <w:noProof/>
          <w:color w:val="000000"/>
          <w:sz w:val="28"/>
          <w:szCs w:val="28"/>
        </w:rPr>
        <w:footnoteReference w:id="45"/>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Экономическая составляющая в деятельности ШОС не уступает по значимости политическому взаимодействию.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Тема экономического взаимодействия в рамках Шанхайской Организации Сотрудничества незаслуженно остается в тени на фоне того внимания, которое уделяется сотрудничеству шести стран-членов Организации в борьбе с терроризмом, экстремизмом, сепаратизмом, наркотрафиком. Это едва ли обосновано, поскольку не дает полного представления о сути ШОС, подпитывает различные домыслы о ее сугубо силовом профиле.</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Важность экономической оставляющей ШОС изначально отмечалась всеми государствами-членами. В Декларации о создании организации, ее базовом документе – Хартии – четко записано, что одной из основных целей ШОС и важнейших задач, которые она призвана решать, является содействие всестороннему и сбалансированному росту, социальному и культурному развитию в регионе.</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В настоящее время на экономическом уровне в ШОС ведется активная работа. Основные направления и цели экономического сотрудничества определены в Межправительственном меморандуме об основных целях и направлениях регионального экономического сотрудничества, начале процесса по созданию благоприятных условий в области торговли и инвестиций. Документ был принят еще в сентябре 2001 года на первой встрече глав правительств государств-членов. В сентябре 2003 года на заседании Совета глав правительств (премьер-министров) была утверждена Программа многостороннего торгово-экономического сотрудничества шести стран </w:t>
      </w:r>
      <w:r w:rsidRPr="00EB079E">
        <w:rPr>
          <w:rStyle w:val="a9"/>
          <w:noProof/>
          <w:color w:val="000000"/>
          <w:sz w:val="28"/>
          <w:szCs w:val="28"/>
        </w:rPr>
        <w:footnoteReference w:id="46"/>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Она ориентирована на длительную перспективу – до 2020 года. А в среднесрочной перспективе – к 2010 году – ставится задача сформировать в ШОС стабильные, предсказуемые, транспарантные правила и процедуры, касающиеся торговли и инвестиций, разработать совместные проекты и программы, а также создать систему поддержки приоритетных направлений в целях развития торгово-экономического сотрудничества.</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План мероприятий по выполнению этой программы был принят на заседании Совета глав правительств в Бишкеке в сентябре 2004 года, а в октябре 2005 года в Москве – механизм реализации плана. Таким образом, идет поступательное движение к предметным договоренностям: от рамочной программы сотрудничества к плану по ее реализации, от плана – к механизму его осуществления.</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Развертывание полномасштабного экономического взаимодействия в рамках ШОС невозможно без привлечения негосударственных секторов экономики государств-членов. Здесь имеется в виду, что уровень разгосударствления экономических структур в значительной степени разнится. В связи с этим предусматриваются гибкие формы сотрудничества в торгово-экономической сфере. В частности, в программе многостороннего экономического сотрудничества государств-членов ШОС четко говорится о том, что ее положения будут реализовываться как государственными органами, так и хозяйствующими субъектами на основе заключенных договоров и контрактов. Гибкий подход предусмотрен и к финансированию экономических проектов в рамках организации. Он тоже предусматривает как государственные, так и негосударственные каналы </w:t>
      </w:r>
      <w:r w:rsidRPr="00EB079E">
        <w:rPr>
          <w:rStyle w:val="a9"/>
          <w:noProof/>
          <w:color w:val="000000"/>
          <w:sz w:val="28"/>
          <w:szCs w:val="28"/>
        </w:rPr>
        <w:footnoteReference w:id="47"/>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Еще один важный аспект экономического сотрудничества в рамках ШОС: механизм ШОС не предполагает обязательного участия в конкретных проектах всех шести стран-членов. Различные проекты могут иметь формат ШОС, даже если они осуществляются не при общем участии. И такая практика уже есть. Многим государствам-членам ШОС на двух- или же трехсторонней основе удалось найти взаимоприемлемые решения проблем экономического порядка именно благодаря членству в ШОС.</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Есть и еще одна важная деталь. ШОС – открытая организация, поэтому экономическое партнерство предусматривает участие и других стран и объединений. Причем это могут быть не только страны-наблюдатели, но и другие государства </w:t>
      </w:r>
      <w:r w:rsidRPr="00EB079E">
        <w:rPr>
          <w:rStyle w:val="a9"/>
          <w:noProof/>
          <w:color w:val="000000"/>
          <w:sz w:val="28"/>
          <w:szCs w:val="28"/>
        </w:rPr>
        <w:footnoteReference w:id="48"/>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Экономическое сотрудничество в ШОС уже демонстрирует важные результаты — последовательно развивается сотрудничество в сферах энергетики, транспорта и информации. Однако слабым звеном ШОС является недостаток эффективного механизма реализации. Путь решения этого вопроса видится в ускорении процесса создания зоны свободной торговли ШОС. Важные договоренности в данной области были достигнуты на встречах премьер-министров стран-участниц ШОС в период с 2003 по 2004г., где была выдвинута идея создания свободной торгово-экономической зоны в рамках ШОС. В течение следующих 20-ти лет страны-участницы ШОС согласились поэтапно прийти к свободному передвижению товаров, капиталов, услуг, технологий на внутрирегиональном рынке и впоследствии построить в рамках ШОС зону свободной торговли </w:t>
      </w:r>
      <w:r w:rsidRPr="00EB079E">
        <w:rPr>
          <w:rStyle w:val="a9"/>
          <w:noProof/>
          <w:color w:val="000000"/>
          <w:sz w:val="28"/>
          <w:szCs w:val="28"/>
        </w:rPr>
        <w:footnoteReference w:id="49"/>
      </w:r>
      <w:r w:rsidRPr="00EB079E">
        <w:rPr>
          <w:noProof/>
          <w:color w:val="000000"/>
          <w:sz w:val="28"/>
          <w:szCs w:val="28"/>
        </w:rPr>
        <w:t>.</w:t>
      </w:r>
      <w:r w:rsidR="005D651E" w:rsidRPr="00EB079E">
        <w:rPr>
          <w:noProof/>
          <w:color w:val="000000"/>
          <w:sz w:val="28"/>
          <w:szCs w:val="28"/>
        </w:rPr>
        <w:t xml:space="preserve">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Идея свободной торгово-экономической зоны ШОС заключается в следующем: к общей выгоде снизить себестоимость товарооборота и торговые издержки для стран-участниц: стимулировать региональные инвестиции; сформировать разделение труда на субрегиональном уровне, объединить структуру региональной промышленности с ресурсами. Новая система промышленного разделения труда должна интегрироваться в глобальную систему и объединить население региона, составляющее 2,8 млрд человек, в единый евразийский рынок.</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Актуальность данной идеи также состоит в том, что политическая и экономическая карта Евразийского континента по-прежнему остается дефрагментированной и расчлененной, и причиной тому являются региональные конфликты и нестабильность. Чтобы уничтожить данную опасность, необходимо найти комплексную структуру стабильности Евразийского континента, и региональное экономическое сотрудничество может стать первой ступенькой к построению зоны свободной торговли. Однако из-за объективных различий, существующих между странами-участницами, идея о формировании зоны свободной торговли ослабла, и страны-участницы сфокусировали свое внимание исключительно на крупномасштабных проектах сотрудничества. Между тем построение механизма функционирования экономического сотрудничества было отодвинуто </w:t>
      </w:r>
      <w:r w:rsidRPr="00EB079E">
        <w:rPr>
          <w:rStyle w:val="a9"/>
          <w:noProof/>
          <w:color w:val="000000"/>
          <w:sz w:val="28"/>
          <w:szCs w:val="28"/>
        </w:rPr>
        <w:footnoteReference w:id="50"/>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Построение свободной экономической зоны ШОС является ключевым элементом в продвижении регионального экономического сотрудничества между Китаем и странами Центральной Азии, поскольку страны Центральной Азии и Россия имеют такую организацию сотрудничества, как ЕврАзЭС. В китайско-российских экономических отношениях приоритетом развития сотрудничества сегодня является построение зоны свободной торговли на Дальнем Востоке — вне сферы ШОС. В Центральноазиатском регионе, бесспорно, Казахстан является лидером. Темпы экономического роста республики высоки, идет процесс расширения экономической открытости. Казахстан демонстрирует сильную приверженность идее регионального сотрудничества и в то же время имеет общую границу с Китаем, протяженность которой составляет </w:t>
      </w:r>
      <w:smartTag w:uri="urn:schemas-microsoft-com:office:smarttags" w:element="metricconverter">
        <w:smartTagPr>
          <w:attr w:name="ProductID" w:val="1782 км"/>
        </w:smartTagPr>
        <w:r w:rsidRPr="00EB079E">
          <w:rPr>
            <w:noProof/>
            <w:color w:val="000000"/>
            <w:sz w:val="28"/>
            <w:szCs w:val="28"/>
          </w:rPr>
          <w:t>1782 км</w:t>
        </w:r>
      </w:smartTag>
      <w:r w:rsidRPr="00EB079E">
        <w:rPr>
          <w:noProof/>
          <w:color w:val="000000"/>
          <w:sz w:val="28"/>
          <w:szCs w:val="28"/>
        </w:rPr>
        <w:t xml:space="preserve">. Казахстан является своеобразным связующим мостом между странами Центральной Азии и Китаем на Евразийском континенте. Поэтому, как только сформируется китайско-казахстанская свободная экономическая зона, она должна стать тем элементом, который продвинет реализацию построения зоны свободной торговли ШОС </w:t>
      </w:r>
      <w:r w:rsidRPr="00EB079E">
        <w:rPr>
          <w:rStyle w:val="a9"/>
          <w:noProof/>
          <w:color w:val="000000"/>
          <w:sz w:val="28"/>
          <w:szCs w:val="28"/>
        </w:rPr>
        <w:footnoteReference w:id="51"/>
      </w:r>
      <w:r w:rsidRPr="00EB079E">
        <w:rPr>
          <w:noProof/>
          <w:color w:val="000000"/>
          <w:sz w:val="28"/>
          <w:szCs w:val="28"/>
        </w:rPr>
        <w:t>.</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В мае 2006 года ШОС и ЕврАзЭс договорились обмениваться информацией по сотрудничеству в областях торговли, энергетики, защиты окружающей среды, транспорта, в том числе развития Евразийских транспортных коридоров, информатики и коммуникаций, обеспечения благоприятных условий для движения товаров, услуг, капитала и рабочей силы, поощрения и защиты инвестиций, туризма. </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В рамках ШОС были подписаны более двухсот документов, большая часть которых направлена на развитие экономического сотрудничества. В частности, в 2003 году была принята Программа многостороннего торгово-экономического сотрудничества государств-членов ШОС до 2028 года, а в 2004 году – план по ее реализации. </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По официальным данным, в 2006 году объем товарооборота между странами ШОС достиг 50 млрд. долларов США. Данное обстоятельство свидетельствует о большом потенциале экономического сотрудничества в рамках организации.</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Показателем интенсивного развития экономического и инвестиционного сотрудничества в рамках ШОС является постоянный рост показателей объема товарооборота между Узбекистаном и другими государствами-членами этой Организации. Если в 2001 году общий показатель в данном направлении составил 1 млрд. 781,3 млн. долларов США, то в 2006 году – 4 млрд. 541,8 млн. </w:t>
      </w:r>
      <w:r w:rsidRPr="00EB079E">
        <w:rPr>
          <w:rStyle w:val="a9"/>
          <w:noProof/>
          <w:color w:val="000000"/>
          <w:sz w:val="28"/>
          <w:szCs w:val="28"/>
        </w:rPr>
        <w:footnoteReference w:id="52"/>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Особое место занимают отношения Узбекистана с таким крупным членом ШОС, как Китай. На сегодняшний день особенно успешно развивается взаимодействие Узбекистана с этим стратегическим партнером в экономической сфере, где для обеих сторон действует режим наибольшего благоприятствования. Объем взаимного товарооборота в 2006 году достиг 698 млн. долларов США. В Узбекистане действуют 136 совместных предприятий, созданных при участии инвестиций Китая, 26 представительств китайских компаний. Сфера их деятельности - легкая промышленность, переработка сельскохозяйственной продукции, информационные технологии.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Другая важная составляющая – узбекско-российские отношения. В 2006 году объем взаимного товарооборота между данными странами вырос на 42% и превысил 3 млрд. долларов США. В Узбекистане действуют более 450 совместных предприятий, образованных в партнерстве с российскими инвесторами. В свою очередь, в России работают почти 300 совместных предприятий с участием инвестиций Узбекистана </w:t>
      </w:r>
      <w:r w:rsidRPr="00EB079E">
        <w:rPr>
          <w:rStyle w:val="a9"/>
          <w:noProof/>
          <w:color w:val="000000"/>
          <w:sz w:val="28"/>
          <w:szCs w:val="28"/>
        </w:rPr>
        <w:footnoteReference w:id="53"/>
      </w:r>
      <w:r w:rsidRPr="00EB079E">
        <w:rPr>
          <w:noProof/>
          <w:color w:val="000000"/>
          <w:sz w:val="28"/>
          <w:szCs w:val="28"/>
        </w:rPr>
        <w:t>.</w:t>
      </w:r>
    </w:p>
    <w:p w:rsidR="005D651E" w:rsidRPr="00EB079E" w:rsidRDefault="00EB079E" w:rsidP="005D651E">
      <w:pPr>
        <w:pStyle w:val="ac"/>
        <w:spacing w:line="360" w:lineRule="auto"/>
        <w:ind w:left="0" w:right="0" w:firstLine="709"/>
        <w:jc w:val="both"/>
        <w:rPr>
          <w:b/>
          <w:bCs/>
          <w:noProof/>
        </w:rPr>
      </w:pPr>
      <w:r w:rsidRPr="00EB079E">
        <w:rPr>
          <w:b/>
          <w:bCs/>
          <w:noProof/>
        </w:rPr>
        <w:br w:type="page"/>
      </w:r>
      <w:r w:rsidR="00643BE6" w:rsidRPr="00EB079E">
        <w:rPr>
          <w:b/>
          <w:bCs/>
          <w:noProof/>
        </w:rPr>
        <w:t>Культурно-гуманитарное сотрудничество в рамках ШОС.</w:t>
      </w:r>
    </w:p>
    <w:p w:rsidR="005D651E" w:rsidRPr="00EB079E" w:rsidRDefault="00643BE6" w:rsidP="005D651E">
      <w:pPr>
        <w:pStyle w:val="ac"/>
        <w:spacing w:line="360" w:lineRule="auto"/>
        <w:ind w:left="0" w:right="0" w:firstLine="709"/>
        <w:jc w:val="both"/>
        <w:rPr>
          <w:noProof/>
        </w:rPr>
      </w:pPr>
      <w:r w:rsidRPr="00EB079E">
        <w:rPr>
          <w:noProof/>
        </w:rPr>
        <w:t xml:space="preserve">Согласно Хартии ШОС, сотрудничество в гуманитарной области является одним из приоритетных задач организации. Руководители 6 стран-членов ШОС многократно подчеркивали, что организация должна уделять больше внимания гуманитарному сотрудничеству, которое становится одной из динамично развивающихся сфер взаимодействия в рамках ШОС. </w:t>
      </w:r>
    </w:p>
    <w:p w:rsidR="005D651E" w:rsidRPr="00EB079E" w:rsidRDefault="00643BE6" w:rsidP="005D651E">
      <w:pPr>
        <w:pStyle w:val="ac"/>
        <w:spacing w:line="360" w:lineRule="auto"/>
        <w:ind w:left="0" w:right="0" w:firstLine="709"/>
        <w:jc w:val="both"/>
        <w:rPr>
          <w:noProof/>
        </w:rPr>
      </w:pPr>
      <w:r w:rsidRPr="00EB079E">
        <w:rPr>
          <w:noProof/>
        </w:rPr>
        <w:t xml:space="preserve">За годы существования ШОС страны-члены наладили практическое и эффективное сотрудничество в области культуры, образования, защиты окружающей среды, молодежной политики, спорта, туризма и СМИ. Министры культуры стран ШОС проводили совещания, принята программа многостороннего культурного сотрудничества в рамках организации. Начиная с 2005 года, ежегодно одновременно с саммитом ШОС проводится фестиваль культуры и искусств. При этом главы государств-членов организации принимают коллективное участие в открытии фестиваля </w:t>
      </w:r>
      <w:r w:rsidRPr="00EB079E">
        <w:rPr>
          <w:rStyle w:val="a9"/>
          <w:noProof/>
        </w:rPr>
        <w:footnoteReference w:id="54"/>
      </w:r>
      <w:r w:rsidRPr="00EB079E">
        <w:rPr>
          <w:noProof/>
        </w:rPr>
        <w:t xml:space="preserve">. </w:t>
      </w:r>
    </w:p>
    <w:p w:rsidR="005D651E" w:rsidRPr="00EB079E" w:rsidRDefault="00643BE6" w:rsidP="005D651E">
      <w:pPr>
        <w:pStyle w:val="ac"/>
        <w:spacing w:line="360" w:lineRule="auto"/>
        <w:ind w:left="0" w:right="0" w:firstLine="709"/>
        <w:jc w:val="both"/>
        <w:rPr>
          <w:noProof/>
        </w:rPr>
      </w:pPr>
      <w:r w:rsidRPr="00EB079E">
        <w:rPr>
          <w:noProof/>
        </w:rPr>
        <w:t>26-28 февраля 2008 года в г. Пекине в Секретариате Шанхайской Организации Сотрудничества состоялось очередное заседание экспертной рабочей группы по вопросам культурного взаимодействия в рамках ШОС.</w:t>
      </w:r>
    </w:p>
    <w:p w:rsidR="005D651E" w:rsidRPr="00EB079E" w:rsidRDefault="00643BE6" w:rsidP="005D651E">
      <w:pPr>
        <w:pStyle w:val="ac"/>
        <w:spacing w:line="360" w:lineRule="auto"/>
        <w:ind w:left="0" w:right="0" w:firstLine="709"/>
        <w:jc w:val="both"/>
        <w:rPr>
          <w:noProof/>
        </w:rPr>
      </w:pPr>
      <w:r w:rsidRPr="00EB079E">
        <w:rPr>
          <w:noProof/>
        </w:rPr>
        <w:t xml:space="preserve">В ходе данного заседания была принята к сведению информация кыргызской стороны о ходе подготовки к проведению Совещания министров культуры государств-членов ШОС в г. Чолпон-Ата (Кыргызская Республика) 27-28 июня </w:t>
      </w:r>
      <w:smartTag w:uri="urn:schemas-microsoft-com:office:smarttags" w:element="metricconverter">
        <w:smartTagPr>
          <w:attr w:name="ProductID" w:val="2008 г"/>
        </w:smartTagPr>
        <w:r w:rsidRPr="00EB079E">
          <w:rPr>
            <w:noProof/>
          </w:rPr>
          <w:t>2008 г</w:t>
        </w:r>
      </w:smartTag>
      <w:r w:rsidRPr="00EB079E">
        <w:rPr>
          <w:noProof/>
        </w:rPr>
        <w:t xml:space="preserve">. К 1 апреля </w:t>
      </w:r>
      <w:smartTag w:uri="urn:schemas-microsoft-com:office:smarttags" w:element="metricconverter">
        <w:smartTagPr>
          <w:attr w:name="ProductID" w:val="2008 г"/>
        </w:smartTagPr>
        <w:r w:rsidRPr="00EB079E">
          <w:rPr>
            <w:noProof/>
          </w:rPr>
          <w:t>2008 г</w:t>
        </w:r>
      </w:smartTag>
      <w:r w:rsidRPr="00EB079E">
        <w:rPr>
          <w:noProof/>
        </w:rPr>
        <w:t xml:space="preserve">. Стороны представили кыргызской стороне свои предложения для окончательного согласования сроков проведения и проекта повестки указанного мероприятия. Обсуждены и приняты за основу проекты следующих документов, вносимых на рассмотрение очередного Совещания министров культуры государств-членов ШОС: Совместное информационное сообщение; план реализации Соглашения между правительствами государств-членов ШОС о сотрудничестве в области культуры от 16 августа </w:t>
      </w:r>
      <w:smartTag w:uri="urn:schemas-microsoft-com:office:smarttags" w:element="metricconverter">
        <w:smartTagPr>
          <w:attr w:name="ProductID" w:val="2007 г"/>
        </w:smartTagPr>
        <w:r w:rsidRPr="00EB079E">
          <w:rPr>
            <w:noProof/>
          </w:rPr>
          <w:t>2007 г</w:t>
        </w:r>
      </w:smartTag>
      <w:r w:rsidRPr="00EB079E">
        <w:rPr>
          <w:noProof/>
        </w:rPr>
        <w:t xml:space="preserve">. на 2009-2011 годы; план работы экспертной рабочей группы по вопросам культурного взаимодействия в рамках ШОС на 2008-2009 годы; положение о Фестивале искусств государств-членов Шанхайской Организации. Стороны предоставили в Секретариат свои замечания и предложения по проектам указанных документов с тем, чтобы Секретариат направил сторонам доработанные проекты документов. Проект Положения был согласован в ходе очередного заседания экспертной рабочей группы для внесения на утверждение министров культуры государств-членов ШОС.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Также была достигнута договоренность о направлении таджикской стороне участниками IV Фестиваля искусств государств-членов ШОС материалов о составе делегаций, их фотографий, программ и видеозаписей выступлений и информации иного характера, в том числе, рекламного на русском или английском языках. Таджикская сторона представила сторонам-членам ШОС окончательную программу и список участников гала-концерта.</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В связи с подготовкой к изданию альбома «Диалог цивилизаций – обзор культур государств-членов ШОС» китайская сторона обратилась к своим коллегам с просьбой ускорить предоставление необходимых материалов.</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Китайская сторона также информировала о готовности проведения в июле 2008 года «Пекинских вечеров культуры государств-членов ШОС» в рамках культурной программы ХХIХ Олимпийских игр. Подробная информация об условиях проведения данного мероприятия была предоставлена сторонам-членам ШОС через Секретариат. В свою очередь стороны предоставили китайской стороне необходимые материалы для реализации данного совместного проекта. Стороны высказались за созыв следующего заседания экспертной рабочей группы по вопросам культурного взаимодействия в период проведения Совещания министров культуры государств-членов ШОС в г. Чолпон-Ата.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Таким образом, стороны, обсудив результаты взаимодействия,</w:t>
      </w:r>
      <w:r w:rsidR="005D651E" w:rsidRPr="00EB079E">
        <w:rPr>
          <w:noProof/>
          <w:color w:val="000000"/>
          <w:sz w:val="28"/>
          <w:szCs w:val="28"/>
        </w:rPr>
        <w:t xml:space="preserve"> </w:t>
      </w:r>
      <w:r w:rsidRPr="00EB079E">
        <w:rPr>
          <w:noProof/>
          <w:color w:val="000000"/>
          <w:sz w:val="28"/>
          <w:szCs w:val="28"/>
        </w:rPr>
        <w:t xml:space="preserve">высказались за активизацию двустороннего и многостороннего сотрудничества в области культуры на основе Межправительственного соглашения о сотрудничестве в области культуры от 16 августа </w:t>
      </w:r>
      <w:smartTag w:uri="urn:schemas-microsoft-com:office:smarttags" w:element="metricconverter">
        <w:smartTagPr>
          <w:attr w:name="ProductID" w:val="2007 г"/>
        </w:smartTagPr>
        <w:r w:rsidRPr="00EB079E">
          <w:rPr>
            <w:noProof/>
            <w:color w:val="000000"/>
            <w:sz w:val="28"/>
            <w:szCs w:val="28"/>
          </w:rPr>
          <w:t>2007 г</w:t>
        </w:r>
      </w:smartTag>
      <w:r w:rsidRPr="00EB079E">
        <w:rPr>
          <w:noProof/>
          <w:color w:val="000000"/>
          <w:sz w:val="28"/>
          <w:szCs w:val="28"/>
        </w:rPr>
        <w:t xml:space="preserve">. и наметили План мероприятий на 2009-2011 годы по реализации указанного Соглашения, а также план работы экспертной рабочей группы по вопросам культурного взаимодействия в рамках Шанхайской организации сотрудничества на 2008-2009 годы. Проекты этих документов после окончательного согласования всех позиций были утверждены решением Совещания министров культуры государств-членов ШОС в июне 2008 года </w:t>
      </w:r>
      <w:r w:rsidRPr="00EB079E">
        <w:rPr>
          <w:rStyle w:val="a9"/>
          <w:noProof/>
          <w:color w:val="000000"/>
          <w:sz w:val="28"/>
          <w:szCs w:val="28"/>
        </w:rPr>
        <w:footnoteReference w:id="55"/>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Несколько лет назад в международном политическом лексиконе появился новый термин – «Шанхайский дух». Несмотря на определенные различия в потенциале, экономическом развитии, культуре государств-членов Шанхайской Организации Сотрудничества, взаимное доверие, уважение и заинтересованность, равенство в общении, совместное стремление к прогрессу служат важной основой развития организации. Все эти факторы являются основными составляющими «Шанхайского духа». Именно он постоянно присутствует на саммитах ШОС и различных мероприятиях Организации.</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«Шанхайский дух» играет важную роль и в расширении культурно-гуманитарного сотрудничества между государствами ШОС. Наряду с укреплением политического диалога, политико-экономических связей между нашими странами особое внимание уделяется сотрудничеству в области искусства и образования. На саммитах стало традицией организовывать гала-концерты мастеров искусств из стран-членов и наблюдателей ШОС. Налажено регулярное проведение встреч руководителей министерств культуры и образования государств ШОС, ежегодных фестивалей искусств.</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Если учесть, что страны Центральной Азии, Китай и Россия имеют древние обычаи и традиции, богатую историю, то можно сказать, что культурно-гуманитарное сотрудничество стран-участниц ШОС открывает пути для развития диалога цивилизаций. В целях развития «народной дипломатии» на пространстве ШОС в 2005-2006 годах с успехом была осуществлена Программа многостороннего культурного сотрудничества. Также была осуществлена реализация аналогичной программы, рассчитанной на 2007-2008 годы. Она была утверждена на совещании министров культуры стран ШОС, которое проводилось в апреле 2006 года в Ташкенте. В его рамках в Выставочном зале Академии художеств Узбекистана была организована экспозиция «Весенняя радуга», посвященная изобразительному и декоративно-прикладному искусству стран ШОС. В 2007 году были</w:t>
      </w:r>
      <w:r w:rsidR="005D651E" w:rsidRPr="00EB079E">
        <w:rPr>
          <w:noProof/>
          <w:color w:val="000000"/>
          <w:sz w:val="28"/>
          <w:szCs w:val="28"/>
        </w:rPr>
        <w:t xml:space="preserve"> </w:t>
      </w:r>
      <w:r w:rsidRPr="00EB079E">
        <w:rPr>
          <w:noProof/>
          <w:color w:val="000000"/>
          <w:sz w:val="28"/>
          <w:szCs w:val="28"/>
        </w:rPr>
        <w:t xml:space="preserve">проведены такие культурные мероприятия, как художественный форум «Рисуем озеро Сиху» в Ханчжоу, Иссыккульский кинофестиваль в кыргызском городе Чолпон-Ата. В форуме в Ханчжоу приняли участие более 60 мастеров кисти из государств-членов ШОС. Почти столько же кинокартин было продемонстрировано на Иссыккульском кинофестивале.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Из года в год совместных культурных мероприятий проводится все больше, их программа становится насыщеннее. При этом важную роль играет внимание, уделяемое главами государств вопросам культурно-гуманитарного сотрудничества. Авторитет ШОС сегодня возрастает. Она становится организацией активного политического и экономического сотрудничества, и утверждение соответственного культурного пространства, несомненно, способствует более тесному сближению народов стран этой Организации. Этот вопрос был внесен в повестку дня состоявшегося в августе 2007 года Бишкекского саммита.</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Участие министров культуры на саммите и подписание соглашения о культурном сотрудничестве свидетельствуют о развитии связей в этом направлении. Подписанное в июне 2006 года соглашение о сотрудничестве в сфере образования также служит правовой основой развития и укрепления взаимодействия в этой области.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Богатый опыт двустороннего сотрудничества стран ШОС в сфере образования способствует расширению многосторонних связей. Например, в Ташкенте действуют представительство Центра международного научного и культурного сотрудничества «Росзарубежцентр», филиалы Российской экономической академии имени Г.Плеханова, Московского государственного университета имени М.Ломоносова, Российского государственного университета нефти и газа имени И.Губкина. Примером также могут служить открытие кафедры узбекского языка в Центральном университете национальностей Пекина и института имени Конфуция по изучению китайского языка и культуры в Узбекистане.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Наряду с университетами различные проекты сотрудничества предлагаются академическими кругами, спортивными и общественными организациями, молодежными структурами. В частности, документ о сотрудничестве подписан национальными олимпийскими комитетами Узбекистана и Китая. Уделяется большое внимание укреплению дружбы между молодежью. Главы государств приветствовали намерение молодежных организаций развивать контакты в рамках ШОС. В Узбекистане, Китае и Казахстане прошли выставки «Дети рисуют сказки», и этот процесс продолжается. Следует отметить, что в 2008 году в Китае проводились Олимпийские игры, а Сочи в 2014 году станет городом проведения зимней Олимпиады. Страны ШОС содействовали, и будут содействовать организации и проведению этих крупных мероприятий </w:t>
      </w:r>
      <w:r w:rsidRPr="00EB079E">
        <w:rPr>
          <w:rStyle w:val="a9"/>
          <w:noProof/>
          <w:color w:val="000000"/>
          <w:sz w:val="28"/>
          <w:szCs w:val="28"/>
        </w:rPr>
        <w:footnoteReference w:id="56"/>
      </w:r>
      <w:r w:rsidRPr="00EB079E">
        <w:rPr>
          <w:noProof/>
          <w:color w:val="000000"/>
          <w:sz w:val="28"/>
          <w:szCs w:val="28"/>
        </w:rPr>
        <w:t xml:space="preserve">.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В развитии гуманитарного сотрудничества важную роль играет и Форум ШОС. На состоявшемся в мае 2006 года в Москве учредительном заседании Форума ШОС были приняты его Регламент и План работы.</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В соответствии с Регламентом основными задачами Форума определены установление связей, обмен опытом и информацией между научно-исследовательскими и политологическими центрами государств-членов ШОС, проведение исследований и подготовка аналитических и прогнозных материалов, рекомендаций, касающихся отдельных сторон деятельности ШОС для повышения эффективности работы данной организации, участие в экспертизе проектов в рамках многосторонних программ сотрудничества ШОС, подготовка и проведение международных симпозиумов, семинаров, научно-практических конференций, «круглых столов» и других мероприятий по вопросам, представляющим взаимный интерес. В состав Форума входят по одному авторитетному научному учреждению от каждого государства-члена ШОС. Эти учреждения имеют статус Национального исследовательского центра Организации </w:t>
      </w:r>
      <w:r w:rsidRPr="00EB079E">
        <w:rPr>
          <w:rStyle w:val="a9"/>
          <w:noProof/>
          <w:color w:val="000000"/>
          <w:sz w:val="28"/>
          <w:szCs w:val="28"/>
        </w:rPr>
        <w:footnoteReference w:id="57"/>
      </w:r>
      <w:r w:rsidRPr="00EB079E">
        <w:rPr>
          <w:noProof/>
          <w:color w:val="000000"/>
          <w:sz w:val="28"/>
          <w:szCs w:val="28"/>
        </w:rPr>
        <w:t xml:space="preserve">.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Сотрудничество в гуманитарной сфере заложило прочную общественную основу для укрепления дружбы между странами ШОС и имеет нарастающую тенденцию развития. Благодаря особенностям гуманитарных ресурсов каждой страны у участниц Организации имеется огромный потенциал для взаимодействия. Прежде всего, многовековые тесные контакты между народами стран Центральной Азии углубляли и углубляют взаимное понимание между ними, содействовали и содействуют обогащению национальных культур. В то же время связи Китая со странами Центральной Азии уходят в далекое прошлое. Известно, что древний «Шелковый путь» в свое время сблизил Китай со странами Центральной Азии и в настоящее время является неким связующим звеном между ними. Также, необходимо отметить, что страны Центральной Азии находятся под большим влиянием русской культуры. Русский язык служит универсальным языком общения в регионе. Исходя из этого, ШОС обладает уникальными условиями для содействия обмену и сотрудничеству в гуманитарной сфере </w:t>
      </w:r>
      <w:r w:rsidRPr="00EB079E">
        <w:rPr>
          <w:rStyle w:val="a9"/>
          <w:bCs/>
          <w:noProof/>
          <w:color w:val="000000"/>
          <w:sz w:val="28"/>
          <w:szCs w:val="28"/>
        </w:rPr>
        <w:footnoteReference w:id="58"/>
      </w:r>
      <w:r w:rsidRPr="00EB079E">
        <w:rPr>
          <w:noProof/>
          <w:color w:val="000000"/>
          <w:sz w:val="28"/>
          <w:szCs w:val="28"/>
        </w:rPr>
        <w:t>.</w:t>
      </w:r>
    </w:p>
    <w:p w:rsidR="005D651E" w:rsidRPr="00EB079E" w:rsidRDefault="00643BE6" w:rsidP="005D651E">
      <w:pPr>
        <w:pStyle w:val="ac"/>
        <w:spacing w:line="360" w:lineRule="auto"/>
        <w:ind w:left="0" w:right="0" w:firstLine="709"/>
        <w:jc w:val="both"/>
        <w:rPr>
          <w:noProof/>
        </w:rPr>
      </w:pPr>
      <w:r w:rsidRPr="00EB079E">
        <w:rPr>
          <w:noProof/>
        </w:rPr>
        <w:t xml:space="preserve">Одним из важных направлений гуманитарного сотрудничества стран-членов ШОС является кооперация в деле предупреждения чрезвычайных ситуаций, что особенно необходимо в таком географически сложном и экологически неблагополучном регионе, как Центральная Азия и часть Китая. Начало этому виду взаимодействия было положено в конце 2001 года, а в 2002 году по итогам встречи глав чрезвычайных ведомств стран-участниц ШОС состоялось подписание протокола, предусматривающего развитие кооперации в области предупреждения и ликвидации чрезвычайных ситуаций. </w:t>
      </w:r>
    </w:p>
    <w:p w:rsidR="005D651E" w:rsidRPr="00EB079E" w:rsidRDefault="00643BE6" w:rsidP="005D651E">
      <w:pPr>
        <w:pStyle w:val="ac"/>
        <w:spacing w:line="360" w:lineRule="auto"/>
        <w:ind w:left="0" w:right="0" w:firstLine="709"/>
        <w:jc w:val="both"/>
        <w:rPr>
          <w:noProof/>
        </w:rPr>
      </w:pPr>
      <w:r w:rsidRPr="00EB079E">
        <w:rPr>
          <w:noProof/>
        </w:rPr>
        <w:t xml:space="preserve">В июле 2005 года было подписано Соглашение между государствами-членами Шанхайской Организации Сотрудничества об оказании помощи в ликвидации чрезвычайных ситуаций. </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В соответствии с документом, стороны будут оказывать друг другу помощь в ликвидации чрезвычайных ситуаций на основании запроса в соответствии со своими возможностями и на добровольной основе. Условия предоставления помощи определяются по договоренности сторон.</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При этом стороны в соответствии с законодательством своих государств будут способствовать беспрепятственному транзиту через свои территории групп спасателей с необходимым оборудованием и оснащением, а также гуманитарных грузов. Таможенное оформление будет проводиться в упрощенном виде и в приоритетном порядке на основании уведомлений, выдаваемых компетентными органами сторон </w:t>
      </w:r>
      <w:r w:rsidRPr="00EB079E">
        <w:rPr>
          <w:rStyle w:val="a9"/>
          <w:noProof/>
          <w:color w:val="000000"/>
          <w:sz w:val="28"/>
          <w:szCs w:val="28"/>
        </w:rPr>
        <w:footnoteReference w:id="59"/>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Шанхайская Организация Сотрудничества имеет огромный потенциал, в частности, располагает большими возможностями для расширения гуманитарных связей. Наблюдая за процессом сотрудничества в рамках организации, можно заметить, что страны-участницы активизируют все имеющиеся и создают новые возможности. Следовательно, в дальнейшем и гуманитарное сотрудничество будет расширяться, и приобретать все более новое содержание.</w:t>
      </w:r>
    </w:p>
    <w:p w:rsidR="005D651E" w:rsidRPr="00EB079E" w:rsidRDefault="00643BE6" w:rsidP="005D651E">
      <w:pPr>
        <w:pStyle w:val="ac"/>
        <w:spacing w:line="360" w:lineRule="auto"/>
        <w:ind w:left="0" w:right="0" w:firstLine="709"/>
        <w:jc w:val="both"/>
        <w:rPr>
          <w:b/>
          <w:bCs/>
          <w:noProof/>
        </w:rPr>
      </w:pPr>
      <w:r w:rsidRPr="00EB079E">
        <w:rPr>
          <w:b/>
          <w:bCs/>
          <w:noProof/>
        </w:rPr>
        <w:t>Энергетическая сфера сотрудничества.</w:t>
      </w:r>
    </w:p>
    <w:p w:rsidR="005D651E" w:rsidRPr="00EB079E" w:rsidRDefault="00643BE6" w:rsidP="005D651E">
      <w:pPr>
        <w:pStyle w:val="ac"/>
        <w:spacing w:line="360" w:lineRule="auto"/>
        <w:ind w:left="0" w:right="0" w:firstLine="709"/>
        <w:jc w:val="both"/>
        <w:rPr>
          <w:noProof/>
        </w:rPr>
      </w:pPr>
      <w:r w:rsidRPr="00EB079E">
        <w:rPr>
          <w:noProof/>
        </w:rPr>
        <w:t>Энергетическая составляющая занимает все большее место в</w:t>
      </w:r>
      <w:r w:rsidR="005D651E" w:rsidRPr="00EB079E">
        <w:rPr>
          <w:noProof/>
        </w:rPr>
        <w:t xml:space="preserve"> </w:t>
      </w:r>
      <w:r w:rsidRPr="00EB079E">
        <w:rPr>
          <w:noProof/>
        </w:rPr>
        <w:t>экономических процессах. Тема энергетики глобализируется, становясь предметом споров между отдельными государствами и</w:t>
      </w:r>
      <w:r w:rsidR="005D651E" w:rsidRPr="00EB079E">
        <w:rPr>
          <w:noProof/>
        </w:rPr>
        <w:t xml:space="preserve"> </w:t>
      </w:r>
      <w:r w:rsidRPr="00EB079E">
        <w:rPr>
          <w:noProof/>
        </w:rPr>
        <w:t>их</w:t>
      </w:r>
      <w:r w:rsidR="005D651E" w:rsidRPr="00EB079E">
        <w:rPr>
          <w:noProof/>
        </w:rPr>
        <w:t xml:space="preserve"> </w:t>
      </w:r>
      <w:r w:rsidRPr="00EB079E">
        <w:rPr>
          <w:noProof/>
        </w:rPr>
        <w:t>союзами. Не</w:t>
      </w:r>
      <w:r w:rsidR="005D651E" w:rsidRPr="00EB079E">
        <w:rPr>
          <w:noProof/>
        </w:rPr>
        <w:t xml:space="preserve"> </w:t>
      </w:r>
      <w:r w:rsidRPr="00EB079E">
        <w:rPr>
          <w:noProof/>
        </w:rPr>
        <w:t>менее актуален вопрос первичности энергетической составляющей на</w:t>
      </w:r>
      <w:r w:rsidR="005D651E" w:rsidRPr="00EB079E">
        <w:rPr>
          <w:noProof/>
        </w:rPr>
        <w:t xml:space="preserve"> </w:t>
      </w:r>
      <w:r w:rsidRPr="00EB079E">
        <w:rPr>
          <w:noProof/>
        </w:rPr>
        <w:t>уровне региональных объединений, таких как ШОС.</w:t>
      </w:r>
    </w:p>
    <w:p w:rsidR="005D651E" w:rsidRPr="00EB079E" w:rsidRDefault="00643BE6" w:rsidP="005D651E">
      <w:pPr>
        <w:pStyle w:val="ac"/>
        <w:spacing w:line="360" w:lineRule="auto"/>
        <w:ind w:left="0" w:right="0" w:firstLine="709"/>
        <w:jc w:val="both"/>
        <w:rPr>
          <w:noProof/>
        </w:rPr>
      </w:pPr>
      <w:r w:rsidRPr="00EB079E">
        <w:rPr>
          <w:noProof/>
        </w:rPr>
        <w:t>Экономическое взаимодействие в</w:t>
      </w:r>
      <w:r w:rsidR="005D651E" w:rsidRPr="00EB079E">
        <w:rPr>
          <w:noProof/>
        </w:rPr>
        <w:t xml:space="preserve"> </w:t>
      </w:r>
      <w:r w:rsidRPr="00EB079E">
        <w:rPr>
          <w:noProof/>
        </w:rPr>
        <w:t>рамках ШОС развивается достаточно высокими темпами. Создан Деловой совет и</w:t>
      </w:r>
      <w:r w:rsidR="005D651E" w:rsidRPr="00EB079E">
        <w:rPr>
          <w:noProof/>
        </w:rPr>
        <w:t xml:space="preserve"> </w:t>
      </w:r>
      <w:r w:rsidRPr="00EB079E">
        <w:rPr>
          <w:noProof/>
        </w:rPr>
        <w:t>Межбанковское объединение ШОС, работает Научно-экспертный форум. ШОС объединяет в</w:t>
      </w:r>
      <w:r w:rsidR="005D651E" w:rsidRPr="00EB079E">
        <w:rPr>
          <w:noProof/>
        </w:rPr>
        <w:t xml:space="preserve"> </w:t>
      </w:r>
      <w:r w:rsidRPr="00EB079E">
        <w:rPr>
          <w:noProof/>
        </w:rPr>
        <w:t>себе государства, которые являются крупнейшими производителями энергоресурсов, а</w:t>
      </w:r>
      <w:r w:rsidR="005D651E" w:rsidRPr="00EB079E">
        <w:rPr>
          <w:noProof/>
        </w:rPr>
        <w:t xml:space="preserve"> </w:t>
      </w:r>
      <w:r w:rsidRPr="00EB079E">
        <w:rPr>
          <w:noProof/>
        </w:rPr>
        <w:t>также страны, которые выступают в</w:t>
      </w:r>
      <w:r w:rsidR="005D651E" w:rsidRPr="00EB079E">
        <w:rPr>
          <w:noProof/>
        </w:rPr>
        <w:t xml:space="preserve"> </w:t>
      </w:r>
      <w:r w:rsidRPr="00EB079E">
        <w:rPr>
          <w:noProof/>
        </w:rPr>
        <w:t>качестве импортеров. Именно этот факт обуславливает перспективность многостороннего энергетического взаимодействия в</w:t>
      </w:r>
      <w:r w:rsidR="005D651E" w:rsidRPr="00EB079E">
        <w:rPr>
          <w:noProof/>
        </w:rPr>
        <w:t xml:space="preserve"> </w:t>
      </w:r>
      <w:r w:rsidRPr="00EB079E">
        <w:rPr>
          <w:noProof/>
        </w:rPr>
        <w:t>рамках ШОС.</w:t>
      </w:r>
    </w:p>
    <w:p w:rsidR="005D651E" w:rsidRPr="00EB079E" w:rsidRDefault="00643BE6" w:rsidP="005D651E">
      <w:pPr>
        <w:pStyle w:val="ac"/>
        <w:spacing w:line="360" w:lineRule="auto"/>
        <w:ind w:left="0" w:right="0" w:firstLine="709"/>
        <w:jc w:val="both"/>
        <w:rPr>
          <w:noProof/>
        </w:rPr>
      </w:pPr>
      <w:r w:rsidRPr="00EB079E">
        <w:rPr>
          <w:noProof/>
        </w:rPr>
        <w:t>В</w:t>
      </w:r>
      <w:r w:rsidR="005D651E" w:rsidRPr="00EB079E">
        <w:rPr>
          <w:noProof/>
        </w:rPr>
        <w:t xml:space="preserve"> </w:t>
      </w:r>
      <w:r w:rsidRPr="00EB079E">
        <w:rPr>
          <w:noProof/>
        </w:rPr>
        <w:t>рамках саммита ШОС в</w:t>
      </w:r>
      <w:r w:rsidR="005D651E" w:rsidRPr="00EB079E">
        <w:rPr>
          <w:noProof/>
        </w:rPr>
        <w:t xml:space="preserve"> </w:t>
      </w:r>
      <w:r w:rsidRPr="00EB079E">
        <w:rPr>
          <w:noProof/>
        </w:rPr>
        <w:t>середине июня 2006 года в</w:t>
      </w:r>
      <w:r w:rsidR="005D651E" w:rsidRPr="00EB079E">
        <w:rPr>
          <w:noProof/>
        </w:rPr>
        <w:t xml:space="preserve"> </w:t>
      </w:r>
      <w:r w:rsidRPr="00EB079E">
        <w:rPr>
          <w:noProof/>
        </w:rPr>
        <w:t>Шанхае</w:t>
      </w:r>
      <w:r w:rsidR="005D651E" w:rsidRPr="00EB079E">
        <w:rPr>
          <w:noProof/>
        </w:rPr>
        <w:t xml:space="preserve"> </w:t>
      </w:r>
      <w:r w:rsidRPr="00EB079E">
        <w:rPr>
          <w:noProof/>
        </w:rPr>
        <w:t>Владимир</w:t>
      </w:r>
      <w:r w:rsidR="005D651E" w:rsidRPr="00EB079E">
        <w:rPr>
          <w:noProof/>
        </w:rPr>
        <w:t xml:space="preserve"> </w:t>
      </w:r>
      <w:r w:rsidRPr="00EB079E">
        <w:rPr>
          <w:noProof/>
        </w:rPr>
        <w:t>Путин выделил ряд основных сфер сотрудничества стран-участниц ШОС, среди которых на</w:t>
      </w:r>
      <w:r w:rsidR="005D651E" w:rsidRPr="00EB079E">
        <w:rPr>
          <w:noProof/>
        </w:rPr>
        <w:t xml:space="preserve"> </w:t>
      </w:r>
      <w:r w:rsidRPr="00EB079E">
        <w:rPr>
          <w:noProof/>
        </w:rPr>
        <w:t>первое место поставил энергетику.</w:t>
      </w:r>
      <w:r w:rsidR="005D651E" w:rsidRPr="00EB079E">
        <w:rPr>
          <w:noProof/>
        </w:rPr>
        <w:t xml:space="preserve"> </w:t>
      </w:r>
      <w:r w:rsidRPr="00EB079E">
        <w:rPr>
          <w:noProof/>
        </w:rPr>
        <w:t>Он также</w:t>
      </w:r>
      <w:r w:rsidR="005D651E" w:rsidRPr="00EB079E">
        <w:rPr>
          <w:noProof/>
        </w:rPr>
        <w:t xml:space="preserve"> </w:t>
      </w:r>
      <w:r w:rsidRPr="00EB079E">
        <w:rPr>
          <w:noProof/>
        </w:rPr>
        <w:t>указал на</w:t>
      </w:r>
      <w:r w:rsidR="005D651E" w:rsidRPr="00EB079E">
        <w:rPr>
          <w:noProof/>
        </w:rPr>
        <w:t xml:space="preserve"> </w:t>
      </w:r>
      <w:r w:rsidRPr="00EB079E">
        <w:rPr>
          <w:noProof/>
        </w:rPr>
        <w:t>наличие достаточной организационно-правовой базы для активного продвижения экономических проектов. Более того, на</w:t>
      </w:r>
      <w:r w:rsidR="005D651E" w:rsidRPr="00EB079E">
        <w:rPr>
          <w:noProof/>
        </w:rPr>
        <w:t xml:space="preserve"> </w:t>
      </w:r>
      <w:r w:rsidRPr="00EB079E">
        <w:rPr>
          <w:noProof/>
        </w:rPr>
        <w:t>заседании глав государств организации Путин предложил создать Энергетический клуб ШОС и</w:t>
      </w:r>
      <w:r w:rsidR="005D651E" w:rsidRPr="00EB079E">
        <w:rPr>
          <w:noProof/>
        </w:rPr>
        <w:t xml:space="preserve"> </w:t>
      </w:r>
      <w:r w:rsidRPr="00EB079E">
        <w:rPr>
          <w:noProof/>
        </w:rPr>
        <w:t>расширить взаимодействие в</w:t>
      </w:r>
      <w:r w:rsidR="005D651E" w:rsidRPr="00EB079E">
        <w:rPr>
          <w:noProof/>
        </w:rPr>
        <w:t xml:space="preserve"> </w:t>
      </w:r>
      <w:r w:rsidRPr="00EB079E">
        <w:rPr>
          <w:noProof/>
        </w:rPr>
        <w:t>транспортно-коммуникационной сфере. При этом Путин не</w:t>
      </w:r>
      <w:r w:rsidR="005D651E" w:rsidRPr="00EB079E">
        <w:rPr>
          <w:noProof/>
        </w:rPr>
        <w:t xml:space="preserve"> </w:t>
      </w:r>
      <w:r w:rsidRPr="00EB079E">
        <w:rPr>
          <w:noProof/>
        </w:rPr>
        <w:t>исключил возможности кредитования Россией отдельных экономических проектов в</w:t>
      </w:r>
      <w:r w:rsidR="005D651E" w:rsidRPr="00EB079E">
        <w:rPr>
          <w:noProof/>
        </w:rPr>
        <w:t xml:space="preserve"> </w:t>
      </w:r>
      <w:r w:rsidRPr="00EB079E">
        <w:rPr>
          <w:noProof/>
        </w:rPr>
        <w:t>рамках ШОС. Российского президента поддержал Президент Ирана Махмуд Ахмадинеджад, который выступил с</w:t>
      </w:r>
      <w:r w:rsidR="005D651E" w:rsidRPr="00EB079E">
        <w:rPr>
          <w:noProof/>
        </w:rPr>
        <w:t xml:space="preserve"> </w:t>
      </w:r>
      <w:r w:rsidRPr="00EB079E">
        <w:rPr>
          <w:noProof/>
        </w:rPr>
        <w:t>инициативой проведения в</w:t>
      </w:r>
      <w:r w:rsidR="005D651E" w:rsidRPr="00EB079E">
        <w:rPr>
          <w:noProof/>
        </w:rPr>
        <w:t xml:space="preserve"> </w:t>
      </w:r>
      <w:r w:rsidRPr="00EB079E">
        <w:rPr>
          <w:noProof/>
        </w:rPr>
        <w:t>Тегеране встречи министров энергетики стран ШОС для изучения возможностей регионального сотрудничества в</w:t>
      </w:r>
      <w:r w:rsidR="005D651E" w:rsidRPr="00EB079E">
        <w:rPr>
          <w:noProof/>
        </w:rPr>
        <w:t xml:space="preserve"> </w:t>
      </w:r>
      <w:r w:rsidRPr="00EB079E">
        <w:rPr>
          <w:noProof/>
        </w:rPr>
        <w:t>освоении, добыче, транспортировке и</w:t>
      </w:r>
      <w:r w:rsidR="005D651E" w:rsidRPr="00EB079E">
        <w:rPr>
          <w:noProof/>
        </w:rPr>
        <w:t xml:space="preserve"> </w:t>
      </w:r>
      <w:r w:rsidRPr="00EB079E">
        <w:rPr>
          <w:noProof/>
        </w:rPr>
        <w:t>переработке нефти и</w:t>
      </w:r>
      <w:r w:rsidR="005D651E" w:rsidRPr="00EB079E">
        <w:rPr>
          <w:noProof/>
        </w:rPr>
        <w:t xml:space="preserve"> </w:t>
      </w:r>
      <w:r w:rsidRPr="00EB079E">
        <w:rPr>
          <w:noProof/>
        </w:rPr>
        <w:t>газа. По</w:t>
      </w:r>
      <w:r w:rsidR="005D651E" w:rsidRPr="00EB079E">
        <w:rPr>
          <w:noProof/>
        </w:rPr>
        <w:t xml:space="preserve"> </w:t>
      </w:r>
      <w:r w:rsidRPr="00EB079E">
        <w:rPr>
          <w:noProof/>
        </w:rPr>
        <w:t>сути</w:t>
      </w:r>
      <w:r w:rsidR="005D651E" w:rsidRPr="00EB079E">
        <w:rPr>
          <w:noProof/>
        </w:rPr>
        <w:t xml:space="preserve"> </w:t>
      </w:r>
      <w:r w:rsidRPr="00EB079E">
        <w:rPr>
          <w:noProof/>
        </w:rPr>
        <w:t>— это</w:t>
      </w:r>
      <w:r w:rsidR="005D651E" w:rsidRPr="00EB079E">
        <w:rPr>
          <w:noProof/>
        </w:rPr>
        <w:t xml:space="preserve"> </w:t>
      </w:r>
      <w:r w:rsidRPr="00EB079E">
        <w:rPr>
          <w:noProof/>
        </w:rPr>
        <w:t>планы ШОС по</w:t>
      </w:r>
      <w:r w:rsidR="005D651E" w:rsidRPr="00EB079E">
        <w:rPr>
          <w:noProof/>
        </w:rPr>
        <w:t xml:space="preserve"> </w:t>
      </w:r>
      <w:r w:rsidRPr="00EB079E">
        <w:rPr>
          <w:noProof/>
        </w:rPr>
        <w:t xml:space="preserve">созданию так называемой «новой энергетической конфигурации азиатского региона» </w:t>
      </w:r>
      <w:r w:rsidRPr="00EB079E">
        <w:rPr>
          <w:rStyle w:val="a9"/>
          <w:noProof/>
        </w:rPr>
        <w:footnoteReference w:id="60"/>
      </w:r>
      <w:r w:rsidRPr="00EB079E">
        <w:rPr>
          <w:noProof/>
        </w:rPr>
        <w:t>.</w:t>
      </w:r>
    </w:p>
    <w:p w:rsidR="005D651E" w:rsidRPr="00EB079E" w:rsidRDefault="00643BE6" w:rsidP="005D651E">
      <w:pPr>
        <w:pStyle w:val="ac"/>
        <w:spacing w:line="360" w:lineRule="auto"/>
        <w:ind w:left="0" w:right="0" w:firstLine="709"/>
        <w:jc w:val="both"/>
        <w:rPr>
          <w:noProof/>
        </w:rPr>
      </w:pPr>
      <w:r w:rsidRPr="00EB079E">
        <w:rPr>
          <w:noProof/>
        </w:rPr>
        <w:t>На прошедшей 29 июня 2007 года в Москве встрече министров стран-членов Шанхайской Организации Сотрудничества, отвечающих за развитие топливно-энергетического комплекса, было одобрено Положение об Энергетическом клубе Организации.</w:t>
      </w:r>
    </w:p>
    <w:p w:rsidR="005D651E" w:rsidRPr="00EB079E" w:rsidRDefault="00643BE6" w:rsidP="005D651E">
      <w:pPr>
        <w:pStyle w:val="ac"/>
        <w:spacing w:line="360" w:lineRule="auto"/>
        <w:ind w:left="0" w:right="0" w:firstLine="709"/>
        <w:jc w:val="both"/>
        <w:rPr>
          <w:noProof/>
        </w:rPr>
      </w:pPr>
      <w:r w:rsidRPr="00EB079E">
        <w:rPr>
          <w:noProof/>
        </w:rPr>
        <w:t>Участники встречи обменялись мнениями и согласились с целесообразностью повышения эффективности сотрудничества в энергетической сфере для обеспечения энергетической безопасности государств-членов ШОС и необходимостью сопоставления национальных стратегий государств-членов ШОС в целях их дальнейшей гармонизации.</w:t>
      </w:r>
    </w:p>
    <w:p w:rsidR="005D651E" w:rsidRPr="00EB079E" w:rsidRDefault="00643BE6" w:rsidP="005D651E">
      <w:pPr>
        <w:pStyle w:val="ac"/>
        <w:spacing w:line="360" w:lineRule="auto"/>
        <w:ind w:left="0" w:right="0" w:firstLine="709"/>
        <w:jc w:val="both"/>
        <w:rPr>
          <w:noProof/>
        </w:rPr>
      </w:pPr>
      <w:r w:rsidRPr="00EB079E">
        <w:rPr>
          <w:noProof/>
        </w:rPr>
        <w:t>Руководители поддержали создание Энергетического Клуба ШОС, как неправительственного совещательного органа по энергетике и согласились с Положением о нем.</w:t>
      </w:r>
    </w:p>
    <w:p w:rsidR="005D651E" w:rsidRPr="00EB079E" w:rsidRDefault="00643BE6" w:rsidP="005D651E">
      <w:pPr>
        <w:pStyle w:val="ac"/>
        <w:spacing w:line="360" w:lineRule="auto"/>
        <w:ind w:left="0" w:right="0" w:firstLine="709"/>
        <w:jc w:val="both"/>
        <w:rPr>
          <w:noProof/>
        </w:rPr>
      </w:pPr>
      <w:r w:rsidRPr="00EB079E">
        <w:rPr>
          <w:noProof/>
        </w:rPr>
        <w:t>Согласно одобренному Положению, Клуб объединяет представителей как госструктур, так и крупного бизнеса и информационно-аналитических центров, работающих в сфере энергетики. Высшим органом Клуба является Группа высокого уровня (ГВУ). Кроме того, в качестве наблюдателей в Клуб могут войти по два представителя от стран-наблюдателей в ШОС. Председателем ГВУ Энергетического клуба будет на принципах ротации национальный координатор уровня не ниже заместителя министра от того государства, которое председательствует в ШОС в текущем году.</w:t>
      </w:r>
    </w:p>
    <w:p w:rsidR="005D651E" w:rsidRPr="00EB079E" w:rsidRDefault="00643BE6" w:rsidP="005D651E">
      <w:pPr>
        <w:pStyle w:val="ac"/>
        <w:spacing w:line="360" w:lineRule="auto"/>
        <w:ind w:left="0" w:right="0" w:firstLine="709"/>
        <w:jc w:val="both"/>
        <w:rPr>
          <w:noProof/>
        </w:rPr>
      </w:pPr>
      <w:r w:rsidRPr="00EB079E">
        <w:rPr>
          <w:noProof/>
        </w:rPr>
        <w:t xml:space="preserve">Основной задачей Клуба является создание информационной и дискуссионной площадки для всестороннего обсуждения энергетических стратегий государств-членов ШОС с позиций их гармонизации и выработки предложений по повышению энергетической безопасности </w:t>
      </w:r>
      <w:r w:rsidRPr="00EB079E">
        <w:rPr>
          <w:rStyle w:val="a9"/>
          <w:noProof/>
        </w:rPr>
        <w:footnoteReference w:id="61"/>
      </w:r>
      <w:r w:rsidRPr="00EB079E">
        <w:rPr>
          <w:noProof/>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Сама идея Энергетического клуба имеет высокий потенциал для реализации.</w:t>
      </w:r>
      <w:r w:rsidR="005D651E" w:rsidRPr="00EB079E">
        <w:rPr>
          <w:noProof/>
          <w:color w:val="000000"/>
          <w:sz w:val="28"/>
          <w:szCs w:val="28"/>
        </w:rPr>
        <w:t xml:space="preserve"> </w:t>
      </w:r>
      <w:r w:rsidRPr="00EB079E">
        <w:rPr>
          <w:noProof/>
          <w:color w:val="000000"/>
          <w:sz w:val="28"/>
          <w:szCs w:val="28"/>
        </w:rPr>
        <w:t>Очевидно, что в своем развитии ШОС все больше переходит от политического к экономическому взаимодействию. Такой подход диктуют ситуация на мировых рынках энергоресурсов и проблемы, накопившиеся в странах-участницах ШОС. И в России, и в Казахстане, Китае, и в других государствах «шестерки» понимают: только скорейшее решение накопившихся социально-экономических трудностей в своих, отеческих пределах может обеспечить безопасность и стабильность во всем регионе.</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Плодотворно и взаимодействие в газовой сфере. «Газпром» и Китайская нефтегазовая корпорация подписали соглашения о строительстве двух газопроводов.</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Достигнута договоренность о разработке технико-экономического обоснования поставок в Китай российской электроэнергии.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Стратегическое партнерство в энергетике позволит России и Китаю реализовать такие их естественные преимущества, как географическая близость и экономическая взаимодополняемость.</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Трудности КНР находятся, прежде всего, в области экологической, энергетической и продовольственной безопасности. Природа Китая не выдерживает нагрузки, которую породили стремительная индустриализация и урбанизация.</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Растущий спрос на нефть и газ повышают интерес Китая к природным богатствам азиатской части России. А, значит, Россия не должна исключать возможность китайской экспансии.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В 2002 году два крупнейших производителя углеводородов – «Газпром» и «Национальная компания «КазМунайГаз» объединили свои производственные мощности и создали совместное предприятие «КазРосГаз». На компанию были возложены операции с казахстанским природным газом, который добывается из крупнейшего в Казахстане Карачаганакского газового месторождения, расположенного вблизи важнейших промышленных центров России. «КазРосГаз» закупает сырой газ с Карачаганакского месторождения и перерабатывает его на соседнем российском Оренбургском газоперерабатывающем заводе. В эту производственную цепочку входят маркетинг, транспортировка, продажа газа и, соответственно, получение равной прибыли.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Сегодня казахстанский газ и продукты его переработки успешно реализуются на внутреннем и внешнем рынках. Если сопоставить цифры, то они впечатляют. За последние годы объемы переработки составили около 7,5 млрд. кубометров в год. На 2008 год заключен договор на переработку 8,05 млрд. кубометров сырого газа. Максимальный объем переработки газа – не менее 16 млрд кубометров – будет достигнут уже через три года, в 2012 году</w:t>
      </w:r>
      <w:r w:rsidRPr="00EB079E">
        <w:rPr>
          <w:rStyle w:val="a9"/>
          <w:noProof/>
          <w:color w:val="000000"/>
          <w:sz w:val="28"/>
          <w:szCs w:val="28"/>
        </w:rPr>
        <w:footnoteReference w:id="62"/>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Энергетическая составляющая занимает все большее место в экономических процессах в рамках ШОС. Тема энергетики глобализируется, становясь предметом споров между отдельными государствами и их союзами. ШОС объединяет в себе государства, которые являются крупнейшими производителями энергоресурсов, а также страны, которые выступают в качестве импортеров. Именно этот факт обуславливает перспективность многостороннего энергетического взаимодействия в рамках ШОС. </w:t>
      </w:r>
    </w:p>
    <w:p w:rsidR="005D651E" w:rsidRPr="00EB079E" w:rsidRDefault="00643BE6" w:rsidP="005D651E">
      <w:pPr>
        <w:spacing w:line="360" w:lineRule="auto"/>
        <w:ind w:firstLine="709"/>
        <w:jc w:val="both"/>
        <w:rPr>
          <w:b/>
          <w:noProof/>
          <w:color w:val="000000"/>
          <w:sz w:val="28"/>
          <w:szCs w:val="28"/>
        </w:rPr>
      </w:pPr>
      <w:r w:rsidRPr="00EB079E">
        <w:rPr>
          <w:b/>
          <w:noProof/>
          <w:color w:val="000000"/>
          <w:sz w:val="28"/>
          <w:szCs w:val="28"/>
        </w:rPr>
        <w:t>Военное сотрудничество в рамках ШОС.</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Приоритеты сотрудничества в военной сфере были определены на состоявшейся 26-27 июня 2007 года в столице Кыргызстана встрече министров обороны государств-членов Шанхайской Организации Сотрудничества. Они были призваны внести весомый вклад в формирование и реализацию общей стратегии государств Организации по обеспечению региональной безопасности и эффективному противодействию вызовам современности – прежде всего терроризму, экстремизму, сепаратизму, транснациональной преступности и, в частности, наркоугрозе и торговле оружием.</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Опасность их проявления в регионе не снижается и сегодня. В этом отношении одним из основных очагов дестабилизации выступает Афганистан. Уже ни один год подряд здесь бьют рекорды по выращиванию урожая опийного мака. Зелье нелегально переправляется по так называемому северному маршруту в постсоветские республики Центральной Азии и далее по всему миру. Объемы незаконного оборота наркотиков таковы, что по данным Службы нацбезопасности Узбекистана, прямо угрожают национальной безопасности этой страны. Понятно, что противодействовать деятельности наркогруппировок, которые занимаются в Афганистане выращиванием и поставками зелья в другие страны, возможно только совместными усилиями. В том числе, через сотрудничество в военной сфере и, прежде всего – укреплении и надежной защите внешних государственных границ Центральноазиатских стран </w:t>
      </w:r>
      <w:r w:rsidRPr="00EB079E">
        <w:rPr>
          <w:rStyle w:val="a9"/>
          <w:noProof/>
          <w:color w:val="000000"/>
          <w:sz w:val="28"/>
          <w:szCs w:val="28"/>
        </w:rPr>
        <w:footnoteReference w:id="63"/>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Чтобы сделать это необходимы эффективное сотрудничество на региональном и международном уровнях, в том числе в составе ШОС, ее Регионального антитеррористического центра (РАТЦ), а также ОДКБ, ООН и других авторитетных организаций. Как отмечалось на встрече военных руководителей стран «шестерки», для оказания отпора боевикам требуется регулярно отрабатывать методы и навыки проведения совместных антитеррористических операций. Такие учения состоялись в конце мая в Кыргызстане. Они прошли с участием представителей спецслужб, правоохранительных органов и силовых структур государств-членов ШОС, а также РАТЦ, ОДКБ, Антитеррористического центра СНГ и назывались «Иссык-Куль-Антитеррор-2007». Основной их целью стала выработка взаимодействия и эффективной координации различных подразделений при проведении широкомасштабных спецопераций по предотвращению терактов, ликвидации незаконных вооруженных бандгрупп и обеспечению надежной охраны госграниц. Главы оборонных ведомств подписали соглашение о проведении в рамках ШОС очередных весьма представительных по своему составу и привлекаемым техническим средствам и вооружениям</w:t>
      </w:r>
      <w:r w:rsidR="005D651E" w:rsidRPr="00EB079E">
        <w:rPr>
          <w:noProof/>
          <w:color w:val="000000"/>
          <w:sz w:val="28"/>
          <w:szCs w:val="28"/>
        </w:rPr>
        <w:t xml:space="preserve"> </w:t>
      </w:r>
      <w:r w:rsidRPr="00EB079E">
        <w:rPr>
          <w:noProof/>
          <w:color w:val="000000"/>
          <w:sz w:val="28"/>
          <w:szCs w:val="28"/>
        </w:rPr>
        <w:t>антитеррористических командно-штабных учений «Мирная миссия-2007». Они прошли в августе</w:t>
      </w:r>
      <w:r w:rsidR="005D651E" w:rsidRPr="00EB079E">
        <w:rPr>
          <w:noProof/>
          <w:color w:val="000000"/>
          <w:sz w:val="28"/>
          <w:szCs w:val="28"/>
        </w:rPr>
        <w:t xml:space="preserve"> </w:t>
      </w:r>
      <w:smartTag w:uri="urn:schemas-microsoft-com:office:smarttags" w:element="metricconverter">
        <w:smartTagPr>
          <w:attr w:name="ProductID" w:val="2008 г"/>
        </w:smartTagPr>
        <w:r w:rsidRPr="00EB079E">
          <w:rPr>
            <w:noProof/>
            <w:color w:val="000000"/>
            <w:sz w:val="28"/>
            <w:szCs w:val="28"/>
          </w:rPr>
          <w:t>2008 г</w:t>
        </w:r>
      </w:smartTag>
      <w:r w:rsidRPr="00EB079E">
        <w:rPr>
          <w:noProof/>
          <w:color w:val="000000"/>
          <w:sz w:val="28"/>
          <w:szCs w:val="28"/>
        </w:rPr>
        <w:t>. в России на территории Приволжско-Уральского военного округа (Челябинская область). В этих маневрах приняли участие около пяти тысяч военнослужащих, офицеров и бойцов спецподразделений РФ, КНР, Казахстана, Кыргызстана и Таджикистана, а также группа военных наблюдателей из Узбекистана. Как планировалось, здесь было задействовано до полутысячи единиц вооружений и военной техники, в том числе авиация России и Китая.</w:t>
      </w:r>
      <w:r w:rsidR="005D651E" w:rsidRPr="00EB079E">
        <w:rPr>
          <w:noProof/>
          <w:color w:val="000000"/>
          <w:sz w:val="28"/>
          <w:szCs w:val="28"/>
        </w:rPr>
        <w:t xml:space="preserve"> </w:t>
      </w:r>
      <w:r w:rsidRPr="00EB079E">
        <w:rPr>
          <w:noProof/>
          <w:color w:val="000000"/>
          <w:sz w:val="28"/>
          <w:szCs w:val="28"/>
        </w:rPr>
        <w:t xml:space="preserve">Подобная форма военного сотрудничества на пространстве государств ШОС впервые была опробована на маневрах «Мирная миссия-2005» в КНР, а теперь уже традиционное приглашение на учения наблюдателей от других государств. Эти учения призваны наглядно продемонстрировать, что партнерство стран «шестерки» является открытым и не направлено против каких-либо других государств или международных структур.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В июне 2007 года на встрече министров обороны стран-членов Шанхайской Организации Сотрудничества было подписано Соглашение о</w:t>
      </w:r>
      <w:r w:rsidR="005D651E" w:rsidRPr="00EB079E">
        <w:rPr>
          <w:noProof/>
          <w:color w:val="000000"/>
          <w:sz w:val="28"/>
          <w:szCs w:val="28"/>
        </w:rPr>
        <w:t xml:space="preserve"> </w:t>
      </w:r>
      <w:r w:rsidRPr="00EB079E">
        <w:rPr>
          <w:noProof/>
          <w:color w:val="000000"/>
          <w:sz w:val="28"/>
          <w:szCs w:val="28"/>
        </w:rPr>
        <w:t>проведении совместных военных учений и</w:t>
      </w:r>
      <w:r w:rsidR="005D651E" w:rsidRPr="00EB079E">
        <w:rPr>
          <w:noProof/>
          <w:color w:val="000000"/>
          <w:sz w:val="28"/>
          <w:szCs w:val="28"/>
        </w:rPr>
        <w:t xml:space="preserve"> </w:t>
      </w:r>
      <w:r w:rsidRPr="00EB079E">
        <w:rPr>
          <w:noProof/>
          <w:color w:val="000000"/>
          <w:sz w:val="28"/>
          <w:szCs w:val="28"/>
        </w:rPr>
        <w:t>утвержден замысел маневров «Мирная миссия-2007», которые проходили в России. Соглашением предусмотрено проведение мероприятий по освобождению захваченных террористами заложников, объектов атомной промышленности, транспорта, энергетики, химических производств и др. объектов повышенной технологической и экологической опасности, обезвреживанию взрывных и иных поражающих устройств сложной конструкции, пресечению деятельности террористов.</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Целью Соглашения является объединение усилий по обеспечению эффективного реагирования на ситуации, ставящие под угрозу мир, безопасность и стабильность на пространстве ШОС, согласованных действий оборонных ведомств, а также определение правовых и организационных основ подготовки и проведения совместных военных учений </w:t>
      </w:r>
      <w:r w:rsidRPr="00EB079E">
        <w:rPr>
          <w:rStyle w:val="a9"/>
          <w:noProof/>
          <w:color w:val="000000"/>
          <w:sz w:val="28"/>
          <w:szCs w:val="28"/>
        </w:rPr>
        <w:footnoteReference w:id="64"/>
      </w:r>
      <w:r w:rsidRPr="00EB079E">
        <w:rPr>
          <w:noProof/>
          <w:color w:val="000000"/>
          <w:sz w:val="28"/>
          <w:szCs w:val="28"/>
        </w:rPr>
        <w:t>.</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28 августа 2008 года в Душанбе состоялось заседание Совета глав государств-членов Шанхайской организации сотрудничества, в котором приняли участие президент Республики Казахстан Н.А. Назарбаев, председатель Китайской Народной Республики Ху Цзиньтао, президент Кыргызской Республики К.С. Бакиев, президент Российской Федерации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Д.А. Медведев, президент Республики Таджикистан Э. Рахмон, президент Республики Узбекистан И.А. Каримов.</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На заседании были подписаны Соглашение о порядке организации и проведения совместных антитеррористических учений государствами-членами Шанхайской Организации Сотрудничества, Соглашение о сотрудничестве между правительствами государств-членов Шанхайской организации сотрудничества в борьбе с незаконным оборотом оружия, боеприпасов и взрывчатых веществ. Также подписан Меморандум об основах партнерских отношений между Межбанковским объединением Шанхайской организации сотрудничества и Евразийским банком развития.</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Главы государств подчеркнули важность подписанного в августе 2007 года в Бишкеке Договора о долгосрочном добрососедстве, дружбе и сотрудничестве государств-членов ШОС для укрепления взаимодействия в рамках Организации в совместном противостоянии новым вызовам и угрозам, упрочении международного мира и безопасности, поддержании глобальной и региональной стабильности. Практическая реализация Договора будет содействовать улучшению социально-экономических условий и углублению интеграционных процессов на пространстве ШОС.</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В сфере борьбы с новыми вызовами и угрозами отмечена последовательная активизация деятельности РАТС как эффективного механизма координации взаимодействия компетентных органов государств-членов Организации и его информационного и аналитического обеспечения. Дана положительная оценка ходу практической реализации Программы сотрудничества в борьбе с терроризмом, сепаратизмом и экстремизмом на 2007-2009 годы. Совершенствованию контртеррористических возможностей ШОС способствовали совместные учения государств-членов, в том числе проведенные на территории Челябинской области Российской Федерации антитеррористические учения «Мирная миссия – 2007». </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На заседании была озвучена озабоченность угрозами, связанными с возможностями использования современных информационно-коммуникационных технологий в целях, несовместимых с задачами обеспечения международной стабильности и безопасности. В этой связи отмечена успешная работа Группы экспертов государств-членов ШОС по международной информационной безопасности по выполнению принятого в 2007 году Плана действий по обеспечению МИБ. Одновременно в целях создания правовой базы сотрудничества в этой сфере члены Организации признали целесообразным разработать межправительственное соглашение в рамках ШОС в области международной информационной безопасности.</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Главы государств высказались за дальнейшее расширение международных контактов Организации. Работа с государствами-наблюдателями при ШОС - Индией, Ираном, Монголией и Пакистаном переведена на качественно иной уровень и строится с учетом их соображений.</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Главы государств приветствовали наметившуюся позитивную динамику в ряде сфер торгово-экономического сотрудничества, представляющих взаимный интерес, - создание благоприятных условий для торговли и инвестиций, развитие транспортного сообщения и транзитного потенциала, современных информационно-коммуникационных технологий. Обращено внимание на необходимость более активного использования потенциала Делового совета и Межбанковского объединения ШОС в целях укрепления на пространстве Организации благоприятной инвестиционной среды и привлечения бизнес-сообщества к реализации крупных совместных экономических проектов. В контексте продвижения делового партнерства в рамках Организации подчеркнута важность сотрудничества в таможенной сфере.</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На заседании было особо подчеркнуто значение взаимодействия в гуманитарной сфере как одного из ключевых факторов неуклонного укрепления и расширения социальной базы дружбы, добрососедства и взаимопонимания между народами государств-членов ШОС. Отмечено намерение к налаживанию контактов между законодательными органами заинтересованных государств-членов Организации.</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Совместные военные учения в значительной степени позволили укрепить взаимное доверие в военной области государств-членов ШОС, а также оказали содействие в укреплении мира и стабильности в регионе. Уже в самом начале создания ШОС главы вошедших в состав Организации государств определили среди основных задач сотрудничество в области обороны и безопасности </w:t>
      </w:r>
      <w:r w:rsidRPr="00EB079E">
        <w:rPr>
          <w:rStyle w:val="a9"/>
          <w:noProof/>
          <w:color w:val="000000"/>
          <w:sz w:val="28"/>
          <w:szCs w:val="28"/>
        </w:rPr>
        <w:footnoteReference w:id="65"/>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После того, как человечество перешагнуло порог нового столетия, мир и развитие по-прежнему остались решающими факторами нашего времени. На этом фоне Шанхайская организация сотрудничества, приверженная духу мира, сотрудничества и развития, стала общепризнанной и активной силой на планете, привлекая к себе взоры всего мира.</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Результаты, достигнутые ШОС и механизмом «Шанхайской пятерки» охватывают ряд важных сфер сотрудничества, таких как политика, безопасность, экономика и гуманитарная сфера.</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В сфере политического сотрудничества были подписаны соглашения об укреплении доверия в военной области в районе границы и о взаимном сокращении вооруженных сил в районе границы, что усилило взаимное доверие и сотрудничество в области безопасности между Китаем и Россией, Казахстаном, Кыргызстаном и Таджикистаном. По мере углубления развития двусторонних и многосторонних политико-экономических отношений в рамках ШОС пограничные вопросы между странами были полностью разрешены </w:t>
      </w:r>
      <w:r w:rsidRPr="00EB079E">
        <w:rPr>
          <w:rStyle w:val="a9"/>
          <w:noProof/>
          <w:color w:val="000000"/>
          <w:sz w:val="28"/>
          <w:szCs w:val="28"/>
        </w:rPr>
        <w:footnoteReference w:id="66"/>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Государства-члены организации активизировали согласование и взаимодействие по важным региональным проблемам и актуальным вопросам. Они неоднократно излагали общую позицию по афганскому и другим актуальным международным вопросам, обнародовали общие мнения относительно многополярности мира, демократизации международных отношений, экономической глобализации, многообразия цивилизаций, прав человека и т.д., стремясь продвигать становление нового международного политико-экономического порядка </w:t>
      </w:r>
      <w:r w:rsidRPr="00EB079E">
        <w:rPr>
          <w:rStyle w:val="a9"/>
          <w:noProof/>
          <w:color w:val="000000"/>
          <w:sz w:val="28"/>
          <w:szCs w:val="28"/>
        </w:rPr>
        <w:footnoteReference w:id="67"/>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При усилиях государств-членов в рамках ШОС уже эффективно работают механизмы ежегодных встреч на уровне глав государств и правительств (премьер-министров), министров иностранных дел, экономики, транспорта, культуры, обороны, безопасности, генеральных прокуроров, а также министерств чрезвычайных ситуаций. Механизмом координации в рамках ШОС служит Совет национальных координаторов государств-членов Организации. Шанхайская организация сотрудничества имеет два постоянно действующих органа – Секретариат в Пекине и Региональная антитеррористическая структура в Бишкеке </w:t>
      </w:r>
      <w:r w:rsidRPr="00EB079E">
        <w:rPr>
          <w:rStyle w:val="a9"/>
          <w:noProof/>
          <w:color w:val="000000"/>
          <w:sz w:val="28"/>
          <w:szCs w:val="28"/>
        </w:rPr>
        <w:footnoteReference w:id="68"/>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В условиях глобализации экономики и многополярности мировой политики региональные организации показали свою жизнеспособность. Будучи региональной организацией, ШОС с момента основания показала свою «уникальную привлекательность». Такая привлекательность в значительной степени объясняется «шанхайским духом» и теми принципами, которых ШОС придерживается </w:t>
      </w:r>
      <w:r w:rsidRPr="00EB079E">
        <w:rPr>
          <w:rStyle w:val="a9"/>
          <w:noProof/>
          <w:color w:val="000000"/>
          <w:sz w:val="28"/>
          <w:szCs w:val="28"/>
        </w:rPr>
        <w:footnoteReference w:id="69"/>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За время своего существования Шанхайская Организация Сотрудничества развернула эффективное сотрудничество в области безопасности, тем самым, внеся важный вклад в поддержание безопасности и стабильности региона, а также содействие общему развитию государств-участников. Плодотворное взаимодействие по безопасности становится важной основой непрерывно развивающейся Организации.</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В последние годы ШОС сделала многое в областях обороны и безопасности, в частности антитеррористической борьбы. В рамках ШОС трижды проводились совместные антитеррористические учения с участием государств-членов.</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Шанхайская организация сотрудничества также уделяет особое внимание борьбе с транснациональным наркотрафиком и вызываемой им преступной деятельностью, в частности отмыванием денег, незаконной перевозкой и торговлей стрелковым ружьем. Государства-члены ШОС подписали соглашение о сотрудничестве в борьбе с незаконным наркотрафиком. В связи с тем, что Афганистан граничит с несколькими странами Центральной Азии,</w:t>
      </w:r>
      <w:r w:rsidR="005D651E" w:rsidRPr="00EB079E">
        <w:rPr>
          <w:noProof/>
          <w:color w:val="000000"/>
          <w:sz w:val="28"/>
          <w:szCs w:val="28"/>
        </w:rPr>
        <w:t xml:space="preserve"> </w:t>
      </w:r>
      <w:r w:rsidRPr="00EB079E">
        <w:rPr>
          <w:noProof/>
          <w:color w:val="000000"/>
          <w:sz w:val="28"/>
          <w:szCs w:val="28"/>
        </w:rPr>
        <w:t>и данный регион превратился в коридор для перевозки наркотиков из Афганистана в Европу и другие места мира, ШОС оказывала и оказывает правительству Афганистана активное содействие в борьбе с наркотиками и скорейшем достижении мирного восстановления. В 2005 году была создана контактная группа ШОС-Афганистан.</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В результате проводимой компетентными органами работы и предпринимаемых в рамках международного сотрудничества целенаправленных и действенных мер по предупреждению, предотвращению и пресечению террористической деятельности, обстановка в государствах остается стабильной и прогнозируемой, что способствует активизации интеграционных процессов, социально-экономического и культурного сотрудничества.</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Выполняя рекомендации, содержащиеся в Декларации глав государств-членов Шанхайской Организации Сотрудничества, при содействии и координирующей роли Исполнительного комитета РАТС ШОС осуществлены совместные антитеррористические учения на территориях Республики Узбекистан, Республики Таджикистан и Кыргызской Республики. Целями учений предусматривалась отработка вопросов взаимодействия между силовыми структурами стран-участников учений при проведении специальных операций по нейтрализации групп террористов, действующих в регионе, и повышение готовности антитеррористических подразделений к практическим действиям в рамках силовой фазы специальных мероприятий в экстремальных условиях </w:t>
      </w:r>
      <w:r w:rsidRPr="00EB079E">
        <w:rPr>
          <w:rStyle w:val="a9"/>
          <w:noProof/>
          <w:color w:val="000000"/>
          <w:sz w:val="28"/>
          <w:szCs w:val="28"/>
        </w:rPr>
        <w:footnoteReference w:id="70"/>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Целенаправленно проводится работа по корректировке и обновлению утвержденных Советом РАТС ШОС «перечня террористических, сепаратистских и экстремистских организаций, деятельность которых запрещена на территориях государств-членов ШОС» и «списка лиц, объявленных спецслужбами и правоохранительными органами государств- членов ШОС в международный розыск за совершение или по подозрению в совершении преступлений террористического, сепаратистского и экстремистского характера». На базе списка начато формирование «Единого розыскного реестра органов безопасности и специальных служб государств-членов ШОС» </w:t>
      </w:r>
      <w:r w:rsidRPr="00EB079E">
        <w:rPr>
          <w:rStyle w:val="a9"/>
          <w:noProof/>
          <w:color w:val="000000"/>
          <w:sz w:val="28"/>
          <w:szCs w:val="28"/>
        </w:rPr>
        <w:footnoteReference w:id="71"/>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Активно проводились рабочие контакты с региональным представительством в Центральной Азии Управления ООН по наркотикам и преступности, Антитеррористическим центром СНГ, дипломатическими миссиями, аккредитованными в Республике Узбекистан, по вопросам борьбы с терроризмом, сепаратизмом и экстремизмом. В ходе этих контактов проводился обмен мнениями по вопросам сотрудничества государств-членов ШОС в борьбе с терроризмом, сепаратизмом и экстремизмом и деятельности РАТС ШОС, а также взаимодействия с другими международными организациями. Вместе с тем, большое внимание придается активизации целенаправленных контактов в вопросах борьбы с терроризмом, сепаратизмом и экстремизмом с такими международными организациями, как АТЦ СНГ, ОДКБ, АСЕАН, Управлением ООН по наркотикам и преступности, компетентными органами государств-наблюдателей в ШОС </w:t>
      </w:r>
      <w:r w:rsidRPr="00EB079E">
        <w:rPr>
          <w:rStyle w:val="a9"/>
          <w:noProof/>
          <w:color w:val="000000"/>
          <w:sz w:val="28"/>
          <w:szCs w:val="28"/>
        </w:rPr>
        <w:footnoteReference w:id="72"/>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За короткий отрезок времени Шанхайская организация сотрудничества стала действенной и эффективной региональной организацией, являющейся серьезным фактором обеспечения стабильности и экономического развития региона.</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Период становления ШОС уже завершен; в настоящее время созданы необходимые механизмы многоуровневого взаимодействия между государствами-членами практически во всех сферах деятельности. Два постоянно действующих органа Организации в лице Секретариата ШОС в Пекине и Региональной антитеррористической структуры в Ташкенте обеспечивают всестороннее развитие ШОС и наполняют ее деятельность практическим содержанием.</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Организация стала узнаваемой на международной арене. Она получила статус наблюдателя при Генеральной ассамблее ООН, наладила тесные контакты с другими схожими по характеру организациями, такими, как АСЕАН, СНГ и ЕврАзЭС. Ряд других международных организаций в настоящее время желают взаимодействовать с ШОС. Кроме того, наблюдается и интерес со стороны других государств, которые намерены получить статус наблюдателя или стать членом ШОС.</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Одним из основных достижений является признание и адекватное восприятие мировым сообществом принципов «шанхайского духа», включающих «взаимное доверие, взаимную выгоду, равенство, взаимные консультации, уважение к многообразию культур и стремление к совместному развитию» </w:t>
      </w:r>
      <w:r w:rsidRPr="00EB079E">
        <w:rPr>
          <w:rStyle w:val="a9"/>
          <w:noProof/>
          <w:color w:val="000000"/>
          <w:sz w:val="28"/>
          <w:szCs w:val="28"/>
        </w:rPr>
        <w:footnoteReference w:id="73"/>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xml:space="preserve">К настоящему времени ШОС уже достигла заметных успехов в своем развитии, что привлекло большое внимание со стороны мирового сообщества. Все больше стран желают укрепить с организацией сотрудничество. Сотрудничество внутри ШОС сейчас расширяется, и переходит из областей безопасности и экономики в гуманитарную, научно- техническую сферы, а также сферу защиты окружающей среды. Геополитическая близость, древняя история межгосударственных связей, взаимодополняемость экономик и общие интересы говорят о широком потенциале сотрудничества между странами ШОС </w:t>
      </w:r>
      <w:r w:rsidRPr="00EB079E">
        <w:rPr>
          <w:rStyle w:val="a9"/>
          <w:noProof/>
          <w:color w:val="000000"/>
          <w:sz w:val="28"/>
          <w:szCs w:val="28"/>
        </w:rPr>
        <w:footnoteReference w:id="74"/>
      </w:r>
      <w:r w:rsidRPr="00EB079E">
        <w:rPr>
          <w:noProof/>
          <w:color w:val="000000"/>
          <w:sz w:val="28"/>
          <w:szCs w:val="28"/>
        </w:rPr>
        <w:t>.</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Помимо сотрудничества между членами ШОС, в организации также налажено тесное взаимодействие с ее наблюдателями – Индией, Пакистаном, Монголией и Ираном. Более того, ШОС еще во многих сферах сотрудничает с международными организациями, в том числе с СНГ и АСЕАН.</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Можно сказать, что по мере своего развития ШОС вносит все больший вклад в дело мира, стабильности и развития как в регионе, так и во всем мире.</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Однако у Шанхайской Организации Сотрудничества есть ряд проблем.</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1.Регулярное проведение встреч, привлекающих внимание других стран мира, политиков и обозревателей, конечно, повышает в определенной степени международный имидж ШОС. Однако у стороннего наблюдателя назревает вопрос: «Что конкретного экономические или иные связи в рамках ШОС принесут для улучшения внутриэкономического, социального, гуманитарного положения в странах-членах ШОС?». Ведь существованием Организации и проведением регулярных встреч министров экономик и финансов не подменить сближения стран на идеях совместного развития, взаимовыгодного экономического сосуществования. Возникает дилемма – будет ли данное объединение основано лишь на стремлениях «верхов» или же оно станет действительным выразителем коренных интересов народов стран, входящих в ШОС?</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2. Немалое влияние на деятельность Организации могут оказывать и фактор недостаточности совместного бюджета, и дефицит средств, а это в перспективе чревато созданием ситуации некоторых противоречий. Рано или поздно, не исключено, на развитии взаимоотношений, в том числе экономических, скажутся и центробежные факторы, связанные со сменой политических элит, политического менталитета, с возможным возникновением конфликтного потенциала в ресурсной сфере, нехваткой водных ресурсов, проблемами трансграничного характера и т.д.</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В этой связи, наиболее перспективными и востребованными направлениями взаимодействия всех стран-членов Шанхайской Организации должны стать вопросы транспортных коммуникаций, энергетика и природопользование. Необходимо более энергично форсировать реализацию под эгидой ШОС на основе тендера крупных проектов, заявленных в Плане мероприятий, имеющих значение для экономик всех стран-членов, это имело бы большой практический и экономический эффект. Жители стран-членов Организации осознали бы, что ШОС – действительно, мощная организация, что она живет полноценной жизнью и приносит пользу. Крупные компании также воспринимали бы ШОС как серьезного заказчика. Проекты в сфере инфраструктуры и охраны природы, по предотвращению опустынивания земель, рациональному использованию гидроэнергетических ресурсов, строительству новых энергокомплексов встретили бы понимание и получили достаточную финансовую поддержку крупных компаний шести стран.</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3. Как известно, ШОС – открытая организация. Тем не менее, в ее практической деятельности не хватает информированности, настоящей пропаганды одобренных государствами-членами Организации интересных предложений и идей. Крупный бизнес, деловые структуры недостаточно хорошо осведомлены о принятых экономических, энергетических, транспортных и иных проектах, что исключает возможность привлечения инвестиций, подключения к их реализации более широкого круга участников, в том числе и со стороны малого и среднего бизнеса.</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4. Немаловажным вопросом для ШОС остается вопрос расширения: что делать с ростом числа желающих вступить в ШОС, как более детально проработать прием членов, чтобы было понятно, кто и на каких основаниях может войти в ШОС? К настоящему времени подготовлен проект нового положения о том, как строить работу со странами-наблюдателями в ШОС. Были рассмотрены предложения по структурной перестройке органов ШОС, повышению эффективности действующего при ШОС Регионального антитеррористического центра (РАТЦ) со штаб-квартирой в Ташкенте и связанной с этим необходимостью активизации борьбы с терроризмом и сепаратизмом, с наркобизнесом, о создании в рамках ШОС антинаркотического центра.</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Перспективы Шанхайской Организации Сотрудничества достаточно широки. Во-первых, все страны-участницы географически близки, их связывает схожая история, общая культура, прочные традиции дружественных контактов. Это уникально для сотрудничества. Все страны-члены ШОС нуждаются в сохранении стабильности и безопасности как внутри своих стран, так и по периметру внешних границ, поэтому заинтересованы и в достижениях собственных результатов в продвижении решения социально-экономических и иных задач, и в совместном противодействии возникающим угрозам и вызовам их существования. Следует особо отметить, что все государства-участники ШОС проявляют заинтересованность в усилении экономической составляющей своей организации, так как ясно осознают, что, только объединив усилия, члены ШОС смогут превратить Шанхайскую Организацию Сотрудничества в более сплоченную, более деловую, более востребованную международную организацию.</w:t>
      </w:r>
    </w:p>
    <w:p w:rsidR="005D651E" w:rsidRPr="00EB079E" w:rsidRDefault="005D651E" w:rsidP="005D651E">
      <w:pPr>
        <w:spacing w:line="360" w:lineRule="auto"/>
        <w:ind w:firstLine="709"/>
        <w:jc w:val="both"/>
        <w:rPr>
          <w:noProof/>
          <w:color w:val="000000"/>
          <w:sz w:val="28"/>
          <w:szCs w:val="28"/>
        </w:rPr>
      </w:pPr>
    </w:p>
    <w:p w:rsidR="00643BE6" w:rsidRPr="00EB079E" w:rsidRDefault="00643BE6" w:rsidP="005D651E">
      <w:pPr>
        <w:spacing w:line="360" w:lineRule="auto"/>
        <w:ind w:firstLine="709"/>
        <w:jc w:val="both"/>
        <w:rPr>
          <w:b/>
          <w:noProof/>
          <w:color w:val="000000"/>
          <w:sz w:val="28"/>
          <w:szCs w:val="28"/>
        </w:rPr>
      </w:pPr>
      <w:r w:rsidRPr="00EB079E">
        <w:rPr>
          <w:b/>
          <w:noProof/>
          <w:color w:val="000000"/>
          <w:sz w:val="28"/>
          <w:szCs w:val="28"/>
        </w:rPr>
        <w:t>ВЫВОДЫ ПО ГЛАВЕ 2</w:t>
      </w:r>
    </w:p>
    <w:p w:rsidR="005D651E" w:rsidRPr="00EB079E" w:rsidRDefault="005D651E" w:rsidP="005D651E">
      <w:pPr>
        <w:spacing w:line="360" w:lineRule="auto"/>
        <w:ind w:firstLine="709"/>
        <w:jc w:val="both"/>
        <w:rPr>
          <w:noProof/>
          <w:color w:val="000000"/>
          <w:sz w:val="28"/>
          <w:szCs w:val="28"/>
        </w:rPr>
      </w:pP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В Главе 2 рассматриваются цели, задачи, принципы Шанхайской Организации Сотрудничества, организационная структура ШОС,</w:t>
      </w:r>
      <w:r w:rsidR="005D651E" w:rsidRPr="00EB079E">
        <w:rPr>
          <w:noProof/>
          <w:color w:val="000000"/>
          <w:sz w:val="28"/>
          <w:szCs w:val="28"/>
        </w:rPr>
        <w:t xml:space="preserve"> </w:t>
      </w:r>
      <w:r w:rsidRPr="00EB079E">
        <w:rPr>
          <w:noProof/>
          <w:color w:val="000000"/>
          <w:sz w:val="28"/>
          <w:szCs w:val="28"/>
        </w:rPr>
        <w:t>направления сотрудничества данной Организации, а так же эффективность деятельности ШОС.</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В соответствии с Декларацией ШОС от 15 июня 2001 года основными целями и задачами Организации являются:</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укрепление между государствами-участниками добрососедства;</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поощрение эффективного сотрудничества между ними в политической, торгово-экономической, культурной, образовательной, энергетической, транспортной, экологической и других областях;</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совместные действия по обеспечению мира, безопасности и стабильности в регионе, построению нового демократического, справедливого политического и экономического международного порядка.</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Для выполнения целей и задач в рамках Организации действуют:</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Совет глав государств;</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Совет глав правительств (премьер-министров);</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Совет министров иностранных дел;</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Совещания руководителей министерств и ведомств;</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Совет национальных координаторов;</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Региональная антитеррористическая структура;</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Секретариат.</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Государства-члены ШОС придерживаются следующих принципов:</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взаимного уважения суверенитета, независимости, территориальной целостности государств и нерушимости государственных границ, ненападения, невмешательства во внутренние дела, неприменения силы или угрозы силой в международных отношениях, отказа от одностороннего военного превосходства в сопредельных районах;</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равноправия всех государств-членов, поиска совместных точек зрения на основе взаимопонимания и уважения мнений каждого из них;</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мирного разрешения разногласий между государствами-членами;</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ненаправленности ШОС против других государств и международных организаций;</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 недопущения любых противоправных действий, направленных против интересов ШОС;</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 добросовестного выполнения обязательств, вытекающих из документов, принятых в рамках ШОС.</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Основными направлениями сотрудничества ШОС выступают: гуманитарное сотрудничество; торгово-экономическое; энергетическое сотрудничество; военное сотрудничество; сотрудничество в области культуры.</w:t>
      </w:r>
    </w:p>
    <w:p w:rsidR="005D651E" w:rsidRPr="00EB079E" w:rsidRDefault="00643BE6" w:rsidP="005D651E">
      <w:pPr>
        <w:spacing w:line="360" w:lineRule="auto"/>
        <w:ind w:firstLine="709"/>
        <w:jc w:val="both"/>
        <w:rPr>
          <w:noProof/>
          <w:color w:val="000000"/>
          <w:sz w:val="28"/>
          <w:szCs w:val="28"/>
        </w:rPr>
      </w:pPr>
      <w:r w:rsidRPr="00EB079E">
        <w:rPr>
          <w:noProof/>
          <w:color w:val="000000"/>
          <w:sz w:val="28"/>
          <w:szCs w:val="28"/>
        </w:rPr>
        <w:t>В целом можно отметить, что к настоящему времени ШОС стала авторитетной региональной Организацией. В перспективе, по мере укрепления Организации и развития диалоговых механизмов на международном уровне, ШОС может стать существенным элементом будущей интеграционной системы и эффективного сотрудничества как регионального, так и общемирового масштаба.</w:t>
      </w:r>
    </w:p>
    <w:p w:rsidR="00643BE6" w:rsidRPr="00EB079E" w:rsidRDefault="00643BE6" w:rsidP="005D651E">
      <w:pPr>
        <w:spacing w:line="360" w:lineRule="auto"/>
        <w:ind w:firstLine="709"/>
        <w:jc w:val="both"/>
        <w:rPr>
          <w:noProof/>
          <w:color w:val="000000"/>
          <w:sz w:val="28"/>
          <w:szCs w:val="28"/>
        </w:rPr>
      </w:pPr>
      <w:r w:rsidRPr="00EB079E">
        <w:rPr>
          <w:noProof/>
          <w:color w:val="000000"/>
          <w:sz w:val="28"/>
          <w:szCs w:val="28"/>
        </w:rPr>
        <w:t>За время своего существования Шанхайская Организация Сотрудничества в своем развитии продвинулась далеко вперед. Приняты десятки основополагающих договорно-правовых документов, касающихся различных направлений сотрудничества. В итоге была заложена правовая база организации и отлажен механизм взаимодействия. Осуществляется плодотворное сотрудничество в области безопасности, что отвечает интересам всех государств – членов ШОС и весьма важно для обеспечения стабильности в регионе в целом. На основе взаимной выгоды и взаимной заинтересованности интенсивно развивается торгово-экономическое сотрудничество. Углубляются контакты в гуманитарной сфере, развивается культурное сотрудничество. ШОС активно наращивает и внешние связи, ее авторитет растет. Установлены официальные связи с международными и региональными организациями, такими, как ООН, АСЕАН, СНГ, Евразийское экономическое сообщество (ЕЭС), все большее число государств желали бы установить контакты с ШОС.</w:t>
      </w:r>
    </w:p>
    <w:p w:rsidR="002A3A95" w:rsidRPr="00EB079E" w:rsidRDefault="00EB079E" w:rsidP="005D651E">
      <w:pPr>
        <w:spacing w:line="360" w:lineRule="auto"/>
        <w:ind w:firstLine="709"/>
        <w:jc w:val="both"/>
        <w:rPr>
          <w:b/>
          <w:noProof/>
          <w:color w:val="000000"/>
          <w:sz w:val="28"/>
        </w:rPr>
      </w:pPr>
      <w:r w:rsidRPr="00EB079E">
        <w:rPr>
          <w:b/>
          <w:noProof/>
          <w:color w:val="000000"/>
          <w:sz w:val="28"/>
        </w:rPr>
        <w:br w:type="page"/>
      </w:r>
      <w:r w:rsidR="002A3A95" w:rsidRPr="00EB079E">
        <w:rPr>
          <w:b/>
          <w:noProof/>
          <w:color w:val="000000"/>
          <w:sz w:val="28"/>
        </w:rPr>
        <w:t>ЗАКЛЮЧЕНИЕ</w:t>
      </w:r>
    </w:p>
    <w:p w:rsidR="005D651E" w:rsidRPr="00EB079E" w:rsidRDefault="005D651E" w:rsidP="005D651E">
      <w:pPr>
        <w:spacing w:line="360" w:lineRule="auto"/>
        <w:ind w:firstLine="709"/>
        <w:jc w:val="both"/>
        <w:rPr>
          <w:b/>
          <w:noProof/>
          <w:color w:val="000000"/>
          <w:sz w:val="28"/>
        </w:rPr>
      </w:pPr>
    </w:p>
    <w:p w:rsidR="005D651E" w:rsidRPr="00EB079E" w:rsidRDefault="002A3A95" w:rsidP="005D651E">
      <w:pPr>
        <w:pStyle w:val="a3"/>
        <w:spacing w:line="360" w:lineRule="auto"/>
        <w:ind w:firstLine="709"/>
        <w:rPr>
          <w:rFonts w:ascii="Times New Roman" w:hAnsi="Times New Roman" w:cs="Times New Roman"/>
          <w:noProof/>
          <w:color w:val="000000"/>
          <w:sz w:val="28"/>
          <w:szCs w:val="28"/>
        </w:rPr>
      </w:pPr>
      <w:r w:rsidRPr="00EB079E">
        <w:rPr>
          <w:rFonts w:ascii="Times New Roman" w:hAnsi="Times New Roman" w:cs="Times New Roman"/>
          <w:bCs/>
          <w:noProof/>
          <w:color w:val="000000"/>
          <w:sz w:val="28"/>
          <w:szCs w:val="28"/>
        </w:rPr>
        <w:t>Шанхайская Организация Сотрудничества</w:t>
      </w:r>
      <w:r w:rsidRPr="00EB079E">
        <w:rPr>
          <w:rFonts w:ascii="Times New Roman" w:hAnsi="Times New Roman" w:cs="Times New Roman"/>
          <w:b/>
          <w:bCs/>
          <w:noProof/>
          <w:color w:val="000000"/>
          <w:sz w:val="28"/>
          <w:szCs w:val="28"/>
        </w:rPr>
        <w:t xml:space="preserve"> </w:t>
      </w:r>
      <w:r w:rsidRPr="00EB079E">
        <w:rPr>
          <w:rFonts w:ascii="Times New Roman" w:hAnsi="Times New Roman" w:cs="Times New Roman"/>
          <w:noProof/>
          <w:color w:val="000000"/>
          <w:sz w:val="28"/>
          <w:szCs w:val="28"/>
        </w:rPr>
        <w:t>(</w:t>
      </w:r>
      <w:r w:rsidRPr="00EB079E">
        <w:rPr>
          <w:rFonts w:ascii="Times New Roman" w:hAnsi="Times New Roman" w:cs="Times New Roman"/>
          <w:bCs/>
          <w:noProof/>
          <w:color w:val="000000"/>
          <w:sz w:val="28"/>
          <w:szCs w:val="28"/>
        </w:rPr>
        <w:t>ШОС</w:t>
      </w:r>
      <w:r w:rsidRPr="00EB079E">
        <w:rPr>
          <w:rFonts w:ascii="Times New Roman" w:hAnsi="Times New Roman" w:cs="Times New Roman"/>
          <w:noProof/>
          <w:color w:val="000000"/>
          <w:sz w:val="28"/>
          <w:szCs w:val="28"/>
        </w:rPr>
        <w:t xml:space="preserve">) — субрегиональная международная организация, основанная в </w:t>
      </w:r>
      <w:r w:rsidRPr="00257D2E">
        <w:rPr>
          <w:rFonts w:ascii="Times New Roman" w:hAnsi="Times New Roman" w:cs="Times New Roman"/>
          <w:noProof/>
          <w:color w:val="000000"/>
          <w:sz w:val="28"/>
          <w:szCs w:val="28"/>
        </w:rPr>
        <w:t>2001 году</w:t>
      </w:r>
      <w:r w:rsidRPr="00EB079E">
        <w:rPr>
          <w:rFonts w:ascii="Times New Roman" w:hAnsi="Times New Roman" w:cs="Times New Roman"/>
          <w:noProof/>
          <w:color w:val="000000"/>
          <w:sz w:val="28"/>
          <w:szCs w:val="28"/>
        </w:rPr>
        <w:t xml:space="preserve"> лидерами </w:t>
      </w:r>
      <w:r w:rsidRPr="00257D2E">
        <w:rPr>
          <w:rFonts w:ascii="Times New Roman" w:hAnsi="Times New Roman" w:cs="Times New Roman"/>
          <w:noProof/>
          <w:color w:val="000000"/>
          <w:sz w:val="28"/>
          <w:szCs w:val="28"/>
        </w:rPr>
        <w:t>Китая</w:t>
      </w:r>
      <w:r w:rsidRPr="00EB079E">
        <w:rPr>
          <w:rFonts w:ascii="Times New Roman" w:hAnsi="Times New Roman" w:cs="Times New Roman"/>
          <w:noProof/>
          <w:color w:val="000000"/>
          <w:sz w:val="28"/>
          <w:szCs w:val="28"/>
        </w:rPr>
        <w:t xml:space="preserve">, </w:t>
      </w:r>
      <w:r w:rsidRPr="00257D2E">
        <w:rPr>
          <w:rFonts w:ascii="Times New Roman" w:hAnsi="Times New Roman" w:cs="Times New Roman"/>
          <w:noProof/>
          <w:color w:val="000000"/>
          <w:sz w:val="28"/>
          <w:szCs w:val="28"/>
        </w:rPr>
        <w:t>России</w:t>
      </w:r>
      <w:r w:rsidRPr="00EB079E">
        <w:rPr>
          <w:rFonts w:ascii="Times New Roman" w:hAnsi="Times New Roman" w:cs="Times New Roman"/>
          <w:noProof/>
          <w:color w:val="000000"/>
          <w:sz w:val="28"/>
          <w:szCs w:val="28"/>
        </w:rPr>
        <w:t xml:space="preserve">, </w:t>
      </w:r>
      <w:r w:rsidRPr="00257D2E">
        <w:rPr>
          <w:rFonts w:ascii="Times New Roman" w:hAnsi="Times New Roman" w:cs="Times New Roman"/>
          <w:noProof/>
          <w:color w:val="000000"/>
          <w:sz w:val="28"/>
          <w:szCs w:val="28"/>
        </w:rPr>
        <w:t>Казахстана</w:t>
      </w:r>
      <w:r w:rsidRPr="00EB079E">
        <w:rPr>
          <w:rFonts w:ascii="Times New Roman" w:hAnsi="Times New Roman" w:cs="Times New Roman"/>
          <w:noProof/>
          <w:color w:val="000000"/>
          <w:sz w:val="28"/>
          <w:szCs w:val="28"/>
        </w:rPr>
        <w:t xml:space="preserve">, </w:t>
      </w:r>
      <w:r w:rsidRPr="00257D2E">
        <w:rPr>
          <w:rFonts w:ascii="Times New Roman" w:hAnsi="Times New Roman" w:cs="Times New Roman"/>
          <w:noProof/>
          <w:color w:val="000000"/>
          <w:sz w:val="28"/>
          <w:szCs w:val="28"/>
        </w:rPr>
        <w:t>Таджикистана</w:t>
      </w:r>
      <w:r w:rsidRPr="00EB079E">
        <w:rPr>
          <w:rFonts w:ascii="Times New Roman" w:hAnsi="Times New Roman" w:cs="Times New Roman"/>
          <w:noProof/>
          <w:color w:val="000000"/>
          <w:sz w:val="28"/>
          <w:szCs w:val="28"/>
        </w:rPr>
        <w:t xml:space="preserve">, </w:t>
      </w:r>
      <w:r w:rsidRPr="00257D2E">
        <w:rPr>
          <w:rFonts w:ascii="Times New Roman" w:hAnsi="Times New Roman" w:cs="Times New Roman"/>
          <w:noProof/>
          <w:color w:val="000000"/>
          <w:sz w:val="28"/>
          <w:szCs w:val="28"/>
        </w:rPr>
        <w:t>Киргизии</w:t>
      </w:r>
      <w:r w:rsidRPr="00EB079E">
        <w:rPr>
          <w:rFonts w:ascii="Times New Roman" w:hAnsi="Times New Roman" w:cs="Times New Roman"/>
          <w:noProof/>
          <w:color w:val="000000"/>
          <w:sz w:val="28"/>
          <w:szCs w:val="28"/>
        </w:rPr>
        <w:t xml:space="preserve"> и </w:t>
      </w:r>
      <w:r w:rsidRPr="00257D2E">
        <w:rPr>
          <w:rFonts w:ascii="Times New Roman" w:hAnsi="Times New Roman" w:cs="Times New Roman"/>
          <w:noProof/>
          <w:color w:val="000000"/>
          <w:sz w:val="28"/>
          <w:szCs w:val="28"/>
        </w:rPr>
        <w:t>Узбекистана</w:t>
      </w:r>
      <w:r w:rsidRPr="00EB079E">
        <w:rPr>
          <w:rFonts w:ascii="Times New Roman" w:hAnsi="Times New Roman" w:cs="Times New Roman"/>
          <w:noProof/>
          <w:color w:val="000000"/>
          <w:sz w:val="28"/>
          <w:szCs w:val="28"/>
        </w:rPr>
        <w:t xml:space="preserve">. За исключением Узбекистана, остальные страны являлись участницами </w:t>
      </w:r>
      <w:r w:rsidRPr="00EB079E">
        <w:rPr>
          <w:rFonts w:ascii="Times New Roman" w:hAnsi="Times New Roman" w:cs="Times New Roman"/>
          <w:bCs/>
          <w:noProof/>
          <w:color w:val="000000"/>
          <w:sz w:val="28"/>
          <w:szCs w:val="28"/>
        </w:rPr>
        <w:t>«Шанхайской пятерки»</w:t>
      </w:r>
      <w:r w:rsidRPr="00EB079E">
        <w:rPr>
          <w:rFonts w:ascii="Times New Roman" w:hAnsi="Times New Roman" w:cs="Times New Roman"/>
          <w:noProof/>
          <w:color w:val="000000"/>
          <w:sz w:val="28"/>
          <w:szCs w:val="28"/>
        </w:rPr>
        <w:t xml:space="preserve">, основанной в результате подписания в 1996—1997 гг. между Казахстаном, Киргизией, Китаем, Россией и Таджикистаном соглашений об укреплении доверия в военной области и о взаимном сокращении вооружённых сил в районе границы; после включения Узбекистана в 2001 году участники переименовали организацию. </w:t>
      </w:r>
    </w:p>
    <w:p w:rsidR="002A3A95" w:rsidRPr="00EB079E" w:rsidRDefault="002A3A95" w:rsidP="005D651E">
      <w:pPr>
        <w:pStyle w:val="a3"/>
        <w:spacing w:line="360" w:lineRule="auto"/>
        <w:ind w:firstLine="709"/>
        <w:rPr>
          <w:rFonts w:ascii="Times New Roman" w:hAnsi="Times New Roman" w:cs="Times New Roman"/>
          <w:noProof/>
          <w:color w:val="000000"/>
          <w:sz w:val="28"/>
          <w:szCs w:val="28"/>
        </w:rPr>
      </w:pPr>
      <w:r w:rsidRPr="00EB079E">
        <w:rPr>
          <w:rFonts w:ascii="Times New Roman" w:hAnsi="Times New Roman" w:cs="Times New Roman"/>
          <w:noProof/>
          <w:color w:val="000000"/>
          <w:sz w:val="28"/>
          <w:szCs w:val="28"/>
        </w:rPr>
        <w:t>В процессе выполнения первой задачи – «изучить формирование «Шанхайской пятерки», основные направления сотрудничества» – были получены следующие результаты:</w:t>
      </w:r>
      <w:r w:rsidR="005D651E" w:rsidRPr="00EB079E">
        <w:rPr>
          <w:rFonts w:ascii="Times New Roman" w:hAnsi="Times New Roman" w:cs="Times New Roman"/>
          <w:noProof/>
          <w:color w:val="000000"/>
          <w:sz w:val="28"/>
          <w:szCs w:val="28"/>
        </w:rPr>
        <w:t xml:space="preserve"> </w:t>
      </w:r>
      <w:r w:rsidRPr="00EB079E">
        <w:rPr>
          <w:rFonts w:ascii="Times New Roman" w:hAnsi="Times New Roman" w:cs="Times New Roman"/>
          <w:noProof/>
          <w:color w:val="000000"/>
          <w:sz w:val="28"/>
          <w:szCs w:val="28"/>
        </w:rPr>
        <w:t>во-первых, этапы становления ШОС:</w:t>
      </w:r>
    </w:p>
    <w:p w:rsidR="002A3A95" w:rsidRPr="00EB079E" w:rsidRDefault="002A3A95" w:rsidP="005D651E">
      <w:pPr>
        <w:pStyle w:val="aa"/>
        <w:ind w:firstLine="709"/>
        <w:rPr>
          <w:noProof/>
          <w:color w:val="000000"/>
        </w:rPr>
      </w:pPr>
      <w:r w:rsidRPr="00EB079E">
        <w:rPr>
          <w:noProof/>
          <w:color w:val="000000"/>
        </w:rPr>
        <w:t xml:space="preserve">1) ноябрь </w:t>
      </w:r>
      <w:smartTag w:uri="urn:schemas-microsoft-com:office:smarttags" w:element="metricconverter">
        <w:smartTagPr>
          <w:attr w:name="ProductID" w:val="1989 г"/>
        </w:smartTagPr>
        <w:r w:rsidRPr="00EB079E">
          <w:rPr>
            <w:noProof/>
            <w:color w:val="000000"/>
          </w:rPr>
          <w:t>1989 г</w:t>
        </w:r>
      </w:smartTag>
      <w:r w:rsidRPr="00EB079E">
        <w:rPr>
          <w:noProof/>
          <w:color w:val="000000"/>
        </w:rPr>
        <w:t xml:space="preserve">. – декабрь </w:t>
      </w:r>
      <w:smartTag w:uri="urn:schemas-microsoft-com:office:smarttags" w:element="metricconverter">
        <w:smartTagPr>
          <w:attr w:name="ProductID" w:val="1991 г"/>
        </w:smartTagPr>
        <w:r w:rsidRPr="00EB079E">
          <w:rPr>
            <w:noProof/>
            <w:color w:val="000000"/>
          </w:rPr>
          <w:t>1991 г</w:t>
        </w:r>
      </w:smartTag>
      <w:r w:rsidRPr="00EB079E">
        <w:rPr>
          <w:noProof/>
          <w:color w:val="000000"/>
        </w:rPr>
        <w:t>. В данный период было подписано Соглашение между правительством СССР и правительством КНР о руководящих принципах взаимного сокращения вооруженных сил и укреплении доверия в военной области в районе советско-китайской границы.</w:t>
      </w:r>
    </w:p>
    <w:p w:rsidR="002A3A95" w:rsidRPr="00EB079E" w:rsidRDefault="002A3A95" w:rsidP="005D651E">
      <w:pPr>
        <w:pStyle w:val="aa"/>
        <w:ind w:firstLine="709"/>
        <w:rPr>
          <w:noProof/>
          <w:color w:val="000000"/>
        </w:rPr>
      </w:pPr>
      <w:r w:rsidRPr="00EB079E">
        <w:rPr>
          <w:noProof/>
          <w:color w:val="000000"/>
        </w:rPr>
        <w:t xml:space="preserve">2) декабрь </w:t>
      </w:r>
      <w:smartTag w:uri="urn:schemas-microsoft-com:office:smarttags" w:element="metricconverter">
        <w:smartTagPr>
          <w:attr w:name="ProductID" w:val="1991 г"/>
        </w:smartTagPr>
        <w:r w:rsidRPr="00EB079E">
          <w:rPr>
            <w:noProof/>
            <w:color w:val="000000"/>
          </w:rPr>
          <w:t>1991 г</w:t>
        </w:r>
      </w:smartTag>
      <w:r w:rsidRPr="00EB079E">
        <w:rPr>
          <w:noProof/>
          <w:color w:val="000000"/>
        </w:rPr>
        <w:t xml:space="preserve">. – апрель </w:t>
      </w:r>
      <w:smartTag w:uri="urn:schemas-microsoft-com:office:smarttags" w:element="metricconverter">
        <w:smartTagPr>
          <w:attr w:name="ProductID" w:val="1997 г"/>
        </w:smartTagPr>
        <w:r w:rsidRPr="00EB079E">
          <w:rPr>
            <w:noProof/>
            <w:color w:val="000000"/>
          </w:rPr>
          <w:t>1997 г</w:t>
        </w:r>
      </w:smartTag>
      <w:r w:rsidRPr="00EB079E">
        <w:rPr>
          <w:noProof/>
          <w:color w:val="000000"/>
        </w:rPr>
        <w:t>. В это время велись переговоры по вопросам сокращения численности войск в приграничных районах и укрепления мер доверия в военной сфере. Было подписано Соглашение об укреплении мер военного доверия, а также Соглашений между РФ, КНР, Республикой Казахстан, Кыргызской Республикой, Республикой Таджикистан о взаимном сокращении вооруженных сил в районе границы.</w:t>
      </w:r>
    </w:p>
    <w:p w:rsidR="002A3A95" w:rsidRPr="00EB079E" w:rsidRDefault="002A3A95" w:rsidP="005D651E">
      <w:pPr>
        <w:pStyle w:val="aa"/>
        <w:ind w:firstLine="709"/>
        <w:rPr>
          <w:noProof/>
          <w:color w:val="000000"/>
        </w:rPr>
      </w:pPr>
      <w:r w:rsidRPr="00EB079E">
        <w:rPr>
          <w:noProof/>
          <w:color w:val="000000"/>
        </w:rPr>
        <w:t xml:space="preserve">3) апрель </w:t>
      </w:r>
      <w:smartTag w:uri="urn:schemas-microsoft-com:office:smarttags" w:element="metricconverter">
        <w:smartTagPr>
          <w:attr w:name="ProductID" w:val="1997 г"/>
        </w:smartTagPr>
        <w:r w:rsidRPr="00EB079E">
          <w:rPr>
            <w:noProof/>
            <w:color w:val="000000"/>
          </w:rPr>
          <w:t>1997 г</w:t>
        </w:r>
      </w:smartTag>
      <w:r w:rsidRPr="00EB079E">
        <w:rPr>
          <w:noProof/>
          <w:color w:val="000000"/>
        </w:rPr>
        <w:t xml:space="preserve">. – </w:t>
      </w:r>
      <w:smartTag w:uri="urn:schemas-microsoft-com:office:smarttags" w:element="metricconverter">
        <w:smartTagPr>
          <w:attr w:name="ProductID" w:val="2000 г"/>
        </w:smartTagPr>
        <w:r w:rsidRPr="00EB079E">
          <w:rPr>
            <w:noProof/>
            <w:color w:val="000000"/>
          </w:rPr>
          <w:t>2000 г</w:t>
        </w:r>
      </w:smartTag>
      <w:r w:rsidRPr="00EB079E">
        <w:rPr>
          <w:noProof/>
          <w:color w:val="000000"/>
        </w:rPr>
        <w:t>. – продолжались переговоры по укреплению мер доверия в военной области. Были подписаны такие документы как «Алма-атинское заявление» (1998г.), «Бишкекское соглашение» (1999г.), «Душанбинская Декларация» (2000г.). Создается Шанхайская Организация Сотрудничества. Происходит налаживание сотрудничества между странами-участницами ШОС.</w:t>
      </w:r>
    </w:p>
    <w:p w:rsidR="002A3A95" w:rsidRPr="00EB079E" w:rsidRDefault="002A3A95" w:rsidP="005D651E">
      <w:pPr>
        <w:pStyle w:val="aa"/>
        <w:ind w:firstLine="709"/>
        <w:rPr>
          <w:noProof/>
          <w:color w:val="000000"/>
          <w:szCs w:val="28"/>
        </w:rPr>
      </w:pPr>
      <w:r w:rsidRPr="00EB079E">
        <w:rPr>
          <w:noProof/>
          <w:color w:val="000000"/>
          <w:szCs w:val="28"/>
        </w:rPr>
        <w:t>Во-вторых, целью создания Организации было упрочение межгосударственных отношений между ее участниками, а также обеспечение противодействия общим вызовам и угрозам безопасности ее членов.</w:t>
      </w:r>
    </w:p>
    <w:p w:rsidR="005D651E" w:rsidRPr="00EB079E" w:rsidRDefault="002A3A95" w:rsidP="005D651E">
      <w:pPr>
        <w:pStyle w:val="aa"/>
        <w:ind w:firstLine="709"/>
        <w:rPr>
          <w:noProof/>
          <w:color w:val="000000"/>
        </w:rPr>
      </w:pPr>
      <w:r w:rsidRPr="00EB079E">
        <w:rPr>
          <w:noProof/>
          <w:color w:val="000000"/>
          <w:szCs w:val="28"/>
        </w:rPr>
        <w:t>В-третьих, основными направлениями сотрудничества ШОС являлись сотрудничество в военной области в районе границ между государствами, а также сотрудничество в области безопасности.</w:t>
      </w:r>
    </w:p>
    <w:p w:rsidR="005D651E" w:rsidRPr="00EB079E" w:rsidRDefault="002A3A95" w:rsidP="005D651E">
      <w:pPr>
        <w:pStyle w:val="aa"/>
        <w:ind w:firstLine="709"/>
        <w:rPr>
          <w:noProof/>
          <w:color w:val="000000"/>
          <w:szCs w:val="28"/>
        </w:rPr>
      </w:pPr>
      <w:r w:rsidRPr="00EB079E">
        <w:rPr>
          <w:noProof/>
          <w:color w:val="000000"/>
        </w:rPr>
        <w:t>При выполнении второй задачи – «рассмотреть трансформацию «Шанхайской пятерки» в Шанхайскую Организацию Сотрудничества и её развитие до 2007 г» – были получены следующие результаты. Во-первых, в июле 2000 года в состав «Шанхайской пятерки» вошел Узбекистан, была подписана Декларация о создании ШОС, а также такие документы как Конвенция о борьбе с терроризмом, сепаратизмом и экстремизмом. Подписание данной Конвенции свидетельствовало о том, что государства ШОС расширили свое сотрудничество на военно-политическом уровне. Во-вторых, в 2002 году были подписаны следующие документы: Хартия ШОС, Соглашение о Региональной антитеррористической структуре и Декларация глав государств-участников Шанхайской Организации Сотрудничества. В-третьих, продолжают расширяться сферы сотрудничества. В 2003 году подписана «Программа</w:t>
      </w:r>
      <w:r w:rsidRPr="00EB079E">
        <w:rPr>
          <w:bCs/>
          <w:noProof/>
          <w:color w:val="000000"/>
        </w:rPr>
        <w:t xml:space="preserve"> многостороннего торгово-экономического сотрудничества государств-членов ШОС». В </w:t>
      </w:r>
      <w:smartTag w:uri="urn:schemas-microsoft-com:office:smarttags" w:element="metricconverter">
        <w:smartTagPr>
          <w:attr w:name="ProductID" w:val="2005 г"/>
        </w:smartTagPr>
        <w:r w:rsidRPr="00EB079E">
          <w:rPr>
            <w:bCs/>
            <w:noProof/>
            <w:color w:val="000000"/>
          </w:rPr>
          <w:t>2005 г</w:t>
        </w:r>
      </w:smartTag>
      <w:r w:rsidRPr="00EB079E">
        <w:rPr>
          <w:bCs/>
          <w:noProof/>
          <w:color w:val="000000"/>
        </w:rPr>
        <w:t xml:space="preserve">. – </w:t>
      </w:r>
      <w:r w:rsidRPr="00EB079E">
        <w:rPr>
          <w:noProof/>
          <w:color w:val="000000"/>
        </w:rPr>
        <w:t>Астанинская</w:t>
      </w:r>
      <w:r w:rsidR="005D651E" w:rsidRPr="00EB079E">
        <w:rPr>
          <w:noProof/>
          <w:color w:val="000000"/>
        </w:rPr>
        <w:t xml:space="preserve"> </w:t>
      </w:r>
      <w:r w:rsidRPr="00EB079E">
        <w:rPr>
          <w:noProof/>
          <w:color w:val="000000"/>
        </w:rPr>
        <w:t xml:space="preserve">Декларация, в которой была признана важность борьбы с международным терроризмом, ликвидация его материальной базы, прежде всего посредством борьбы с незаконным оборотом оружия и боеприпасов, наркотиков, организованной трансграничной преступностью, нелегальной миграцией и наемничеством. </w:t>
      </w:r>
      <w:r w:rsidRPr="00EB079E">
        <w:rPr>
          <w:noProof/>
          <w:color w:val="000000"/>
          <w:szCs w:val="28"/>
        </w:rPr>
        <w:t xml:space="preserve">В </w:t>
      </w:r>
      <w:smartTag w:uri="urn:schemas-microsoft-com:office:smarttags" w:element="metricconverter">
        <w:smartTagPr>
          <w:attr w:name="ProductID" w:val="2006 г"/>
        </w:smartTagPr>
        <w:r w:rsidRPr="00EB079E">
          <w:rPr>
            <w:noProof/>
            <w:color w:val="000000"/>
            <w:szCs w:val="28"/>
          </w:rPr>
          <w:t>2006 г</w:t>
        </w:r>
      </w:smartTag>
      <w:r w:rsidRPr="00EB079E">
        <w:rPr>
          <w:noProof/>
          <w:color w:val="000000"/>
          <w:szCs w:val="28"/>
        </w:rPr>
        <w:t>. подписаны следующие документы: Соглашение о порядке организации и проведения совместных антитеррористических мероприятий на территориях государств-членов ШОС, Соглашение между государствами-членами ШОС о сотрудничестве в области выявления и перекрытия каналов проникновения на территории государств-членов ШОС лиц, причастных к террористической, сепаратистской и экстремистской деятельности, а также Программа борьбы государств-членов ШОС с терроризмом, сепаратизмом и экстремизмом на 2007-2009 годы и ряд других документов.</w:t>
      </w:r>
    </w:p>
    <w:p w:rsidR="005D651E" w:rsidRPr="00EB079E" w:rsidRDefault="002A3A95" w:rsidP="005D651E">
      <w:pPr>
        <w:pStyle w:val="ac"/>
        <w:spacing w:line="360" w:lineRule="auto"/>
        <w:ind w:left="0" w:right="0" w:firstLine="709"/>
        <w:jc w:val="both"/>
        <w:rPr>
          <w:bCs/>
          <w:noProof/>
        </w:rPr>
      </w:pPr>
      <w:r w:rsidRPr="00EB079E">
        <w:rPr>
          <w:noProof/>
        </w:rPr>
        <w:t xml:space="preserve">При выполнении третьей задачи – «провести структурный анализ организационной системы ШОС» – были получены следующие результаты: в рамках Шанхайской Организации Сотрудничества действуют следующие институты: </w:t>
      </w:r>
      <w:r w:rsidRPr="00EB079E">
        <w:rPr>
          <w:bCs/>
          <w:noProof/>
        </w:rPr>
        <w:t>Совет глав государств (Высший орган ШОС); Совет глав правительств (премьер-министров) – решает вопросы взаимодействия в рамках Организации; Совет министров иностранных дел – подготавливает заседания Совета глав государств и проводит консультации в рамках Организации по международным проблемам; Совещания руководителей министерств и ведомств; Совет национальных координаторов – осуществляет</w:t>
      </w:r>
      <w:r w:rsidR="005D651E" w:rsidRPr="00EB079E">
        <w:rPr>
          <w:bCs/>
          <w:noProof/>
        </w:rPr>
        <w:t xml:space="preserve"> </w:t>
      </w:r>
      <w:r w:rsidRPr="00EB079E">
        <w:rPr>
          <w:bCs/>
          <w:noProof/>
        </w:rPr>
        <w:t>координацию и управление текущей деятельностью Организации, проводит подготовку заседаний Совета глав государств, Совета глав правительств (премьер-министров) и Совета министров иностранных дел; Региональная антитеррористическая структура является постоянно действующим органом ШОС и предназначена для содействия координации и взаимодействию компетентных органов Сторон в борьбе с терроризмом, сепаратизмом и экстремизмом; Секретариат является постоянно действующим административным органом ШОС, который осуществляет организационно-техническое обеспечение мероприятий, проводимых в рамках ШОС.</w:t>
      </w:r>
    </w:p>
    <w:p w:rsidR="005D651E" w:rsidRPr="00EB079E" w:rsidRDefault="002A3A95" w:rsidP="005D651E">
      <w:pPr>
        <w:pStyle w:val="ac"/>
        <w:spacing w:line="360" w:lineRule="auto"/>
        <w:ind w:left="0" w:right="0" w:firstLine="709"/>
        <w:jc w:val="both"/>
        <w:rPr>
          <w:noProof/>
        </w:rPr>
      </w:pPr>
      <w:r w:rsidRPr="00EB079E">
        <w:rPr>
          <w:noProof/>
        </w:rPr>
        <w:t xml:space="preserve">При выполнении четвёртой задачи – «выявить эффективность деятельности ШОС по основным направлениям сотрудничества» – были получены следующие результаты. Во-первых, в рамках ШОС были подписаны более двухсот документов, большая часть которых направлена на развитие экономического сотрудничества. В частности, в 2003 году была принята Программа многостороннего торгово-экономического сотрудничества государств-членов ШОС до 2028 года, а в 2004 году – план по ее реализации. Была выдвинута идея построения зоны свободной торгово-экономической зоны в рамках ШОС. Построение свободной экономической зоны ШОС является ключевым элементом в продвижении регионального экономического сотрудничества между Китаем и странами Центральной Азии. Центральную ось экономического сотрудничества в рамках ШОС формируют российско-китайские связи. Россия заинтересована в участии Китая (на определенных условиях) в развитии Дальнего Востока. Россия активно экспортирует технологию в Китай, российские специалисты приглашены создавать технопарки в Харбине. Совместными усилиями Китай и Россия могут существенно расширить транспортную инфраструктуру Евразии, увеличить пропускную способность транспортных коридоров, ведущих из Европы в Азию и на Ближний Восток. </w:t>
      </w:r>
    </w:p>
    <w:p w:rsidR="005D651E" w:rsidRPr="00EB079E" w:rsidRDefault="002A3A95" w:rsidP="005D651E">
      <w:pPr>
        <w:pStyle w:val="ac"/>
        <w:spacing w:line="360" w:lineRule="auto"/>
        <w:ind w:left="0" w:right="0" w:firstLine="709"/>
        <w:jc w:val="both"/>
        <w:rPr>
          <w:bCs/>
          <w:noProof/>
        </w:rPr>
      </w:pPr>
      <w:r w:rsidRPr="00EB079E">
        <w:rPr>
          <w:noProof/>
        </w:rPr>
        <w:t>Во-вторых, за время существования Организации страны-члены осуществили</w:t>
      </w:r>
      <w:r w:rsidR="005D651E" w:rsidRPr="00EB079E">
        <w:rPr>
          <w:noProof/>
        </w:rPr>
        <w:t xml:space="preserve"> </w:t>
      </w:r>
      <w:r w:rsidRPr="00EB079E">
        <w:rPr>
          <w:noProof/>
        </w:rPr>
        <w:t xml:space="preserve">эффективное сотрудничество в области культуры, образования, защиты окружающей среды, молодежной политики, спорта, туризма и СМИ. В частности, были подписаны Межправительственное соглашение о сотрудничестве в области культуры от 16 августа </w:t>
      </w:r>
      <w:smartTag w:uri="urn:schemas-microsoft-com:office:smarttags" w:element="metricconverter">
        <w:smartTagPr>
          <w:attr w:name="ProductID" w:val="2007 г"/>
        </w:smartTagPr>
        <w:r w:rsidRPr="00EB079E">
          <w:rPr>
            <w:noProof/>
          </w:rPr>
          <w:t>2007 г</w:t>
        </w:r>
      </w:smartTag>
      <w:r w:rsidRPr="00EB079E">
        <w:rPr>
          <w:noProof/>
        </w:rPr>
        <w:t>. и План мероприятий на 2009-2011 годы по реализации указанного Соглашения. В-третьих, сотрудничество стран ШОС в сфере образования способствует расширению межгосударственных связей. Например, в некоторых государствах-членах ШОС действуют филиалы некоторых московских вузов.</w:t>
      </w:r>
    </w:p>
    <w:p w:rsidR="005D651E" w:rsidRPr="00EB079E" w:rsidRDefault="002A3A95" w:rsidP="005D651E">
      <w:pPr>
        <w:pStyle w:val="ac"/>
        <w:spacing w:line="360" w:lineRule="auto"/>
        <w:ind w:left="0" w:right="0" w:firstLine="709"/>
        <w:jc w:val="both"/>
        <w:rPr>
          <w:noProof/>
        </w:rPr>
      </w:pPr>
      <w:r w:rsidRPr="00EB079E">
        <w:rPr>
          <w:noProof/>
        </w:rPr>
        <w:t xml:space="preserve">В-четвертых, в деле предупреждения чрезвычайных ситуаций было подписано Соглашение между государствами-членами Шанхайской Организации Сотрудничества об оказании помощи в ликвидации чрезвычайных ситуаций. </w:t>
      </w:r>
    </w:p>
    <w:p w:rsidR="005D651E" w:rsidRPr="00EB079E" w:rsidRDefault="002A3A95" w:rsidP="005D651E">
      <w:pPr>
        <w:spacing w:line="360" w:lineRule="auto"/>
        <w:ind w:firstLine="709"/>
        <w:jc w:val="both"/>
        <w:rPr>
          <w:noProof/>
          <w:color w:val="000000"/>
          <w:sz w:val="28"/>
          <w:szCs w:val="28"/>
        </w:rPr>
      </w:pPr>
      <w:r w:rsidRPr="00EB079E">
        <w:rPr>
          <w:noProof/>
          <w:color w:val="000000"/>
          <w:sz w:val="28"/>
          <w:szCs w:val="28"/>
        </w:rPr>
        <w:t xml:space="preserve">В-пятых, в сфере энергетики было одобрено Положение об Энергетическом клубе Организации, а также достигнута договоренность о разработке технико-экономического обоснования поставок в Китай российской электроэнергии. </w:t>
      </w:r>
    </w:p>
    <w:p w:rsidR="005D651E" w:rsidRPr="00EB079E" w:rsidRDefault="002A3A95" w:rsidP="005D651E">
      <w:pPr>
        <w:spacing w:line="360" w:lineRule="auto"/>
        <w:ind w:firstLine="709"/>
        <w:jc w:val="both"/>
        <w:rPr>
          <w:noProof/>
          <w:color w:val="000000"/>
          <w:sz w:val="28"/>
          <w:szCs w:val="28"/>
        </w:rPr>
      </w:pPr>
      <w:r w:rsidRPr="00EB079E">
        <w:rPr>
          <w:noProof/>
          <w:color w:val="000000"/>
          <w:sz w:val="28"/>
          <w:szCs w:val="28"/>
        </w:rPr>
        <w:t>В-шестых, в июне 2007 года на встрече министров обороны стран-членов Шанхайской Организации Сотрудничества было подписано Соглашение о</w:t>
      </w:r>
      <w:r w:rsidR="005D651E" w:rsidRPr="00EB079E">
        <w:rPr>
          <w:noProof/>
          <w:color w:val="000000"/>
          <w:sz w:val="28"/>
          <w:szCs w:val="28"/>
        </w:rPr>
        <w:t xml:space="preserve"> </w:t>
      </w:r>
      <w:r w:rsidRPr="00EB079E">
        <w:rPr>
          <w:noProof/>
          <w:color w:val="000000"/>
          <w:sz w:val="28"/>
          <w:szCs w:val="28"/>
        </w:rPr>
        <w:t xml:space="preserve">проведении совместных военных учений. Соглашение предусматривает проведение мероприятий по освобождению захваченных террористами заложников, объектов атомной промышленности, транспорта, энергетики, химических производств и др. объектов повышенной технологической и экологической опасности, обезвреживанию взрывных и иных поражающих устройств сложной конструкции, пресечению деятельности террористов. В </w:t>
      </w:r>
      <w:smartTag w:uri="urn:schemas-microsoft-com:office:smarttags" w:element="metricconverter">
        <w:smartTagPr>
          <w:attr w:name="ProductID" w:val="2008 г"/>
        </w:smartTagPr>
        <w:r w:rsidRPr="00EB079E">
          <w:rPr>
            <w:noProof/>
            <w:color w:val="000000"/>
            <w:sz w:val="28"/>
            <w:szCs w:val="28"/>
          </w:rPr>
          <w:t>2008 г</w:t>
        </w:r>
      </w:smartTag>
      <w:r w:rsidRPr="00EB079E">
        <w:rPr>
          <w:noProof/>
          <w:color w:val="000000"/>
          <w:sz w:val="28"/>
          <w:szCs w:val="28"/>
        </w:rPr>
        <w:t xml:space="preserve"> были подписаны: Соглашение о порядке организации и проведения совместных антитеррористических учений государствами-членами Шанхайской Организации Сотрудничества, Соглашение о сотрудничестве между правительствами государств-членов Шанхайской организации сотрудничества в борьбе с незаконным оборотом оружия, боеприпасов и взрывчатых веществ и Меморандум об основах партнерских отношений между Межбанковским объединением Шанхайской Организации Сотрудничества и Евразийским банком развития.</w:t>
      </w:r>
    </w:p>
    <w:p w:rsidR="005D651E" w:rsidRPr="00EB079E" w:rsidRDefault="002A3A95" w:rsidP="005D651E">
      <w:pPr>
        <w:spacing w:line="360" w:lineRule="auto"/>
        <w:ind w:firstLine="709"/>
        <w:jc w:val="both"/>
        <w:rPr>
          <w:noProof/>
          <w:color w:val="000000"/>
          <w:sz w:val="28"/>
          <w:szCs w:val="28"/>
        </w:rPr>
      </w:pPr>
      <w:r w:rsidRPr="00EB079E">
        <w:rPr>
          <w:noProof/>
          <w:color w:val="000000"/>
          <w:sz w:val="28"/>
          <w:szCs w:val="28"/>
        </w:rPr>
        <w:t>В-седьмых, в сфере политического сотрудничества были подписаны соглашения об укреплении доверия в военной области в районе границы и о взаимном сокращении вооруженных сил в районе границы, что усилило взаимное доверие и сотрудничество в области безопасности между Китаем и Россией, Казахстаном, Кыргызстаном и Таджикистаном.</w:t>
      </w:r>
    </w:p>
    <w:p w:rsidR="005D651E" w:rsidRPr="00EB079E" w:rsidRDefault="002A3A95" w:rsidP="005D651E">
      <w:pPr>
        <w:spacing w:line="360" w:lineRule="auto"/>
        <w:ind w:firstLine="709"/>
        <w:jc w:val="both"/>
        <w:rPr>
          <w:noProof/>
          <w:color w:val="000000"/>
          <w:sz w:val="28"/>
          <w:szCs w:val="28"/>
        </w:rPr>
      </w:pPr>
      <w:r w:rsidRPr="00EB079E">
        <w:rPr>
          <w:noProof/>
          <w:color w:val="000000"/>
          <w:sz w:val="28"/>
          <w:szCs w:val="28"/>
        </w:rPr>
        <w:t>Таким образом, поставленная проблема исследования «необходимость трансформации «Шанхайской пятёрки» в Шанхайскую Организацию Сотрудничества для стран азиатского региона» разрешена. «Шанхайская пятерка» была преобразована в Шанхайскую Организацию Сотрудничества и, это было неизбежным. Во-первых, «Шанхайская пятерка» оказалась успешной организацией, она доказала свою эффективность как международная организация, и возникла необходимость ее расширения. Тем самым она стала привлекательна для других стран региона. Во-вторых, по отдельности страны Средней Азии, в частности Узбекистан, не могут играть заметную роль на международной арене, таким образом присоединение к Организации, в которую входят великие державы, такие как Китай и Россия, является для них возможностью эффективнее отстаивать свои интересы.. В-третьих, эффективность сотрудничества в первоначальных сферах позволила расширить направления сотрудничества и перейти от «Шанхайской пятерки» к Шанхайской Организации Сотрудничества. В-четвертых, нахождение государств Средней Азии в рамках одной организации позволяет им смягчить проблему границ и дает гарантию не применения, например Китаем, сил для расширения за счет стран Средней Азии. В-пятых, в интересах стран-участниц «Шанхайской пятерки» и других стран региона, не входящих в организацию, было углубление и расширение экономического сотрудничества, что стало возможным с созданием ШОС.</w:t>
      </w:r>
      <w:r w:rsidR="005D651E" w:rsidRPr="00EB079E">
        <w:rPr>
          <w:noProof/>
          <w:color w:val="000000"/>
          <w:sz w:val="28"/>
          <w:szCs w:val="28"/>
        </w:rPr>
        <w:t xml:space="preserve"> </w:t>
      </w:r>
      <w:r w:rsidRPr="00EB079E">
        <w:rPr>
          <w:noProof/>
          <w:color w:val="000000"/>
          <w:sz w:val="28"/>
          <w:szCs w:val="28"/>
        </w:rPr>
        <w:t>В связи с этим гипотеза – «процесс трансформации «Шанхайской пятёрки» в Шанхайскую Организацию Сотрудничества для стран азиатского региона являлся исторически предпочтительным» – подтверждена.</w:t>
      </w:r>
    </w:p>
    <w:p w:rsidR="005D651E" w:rsidRPr="00EB079E" w:rsidRDefault="002A3A95" w:rsidP="005D651E">
      <w:pPr>
        <w:spacing w:line="360" w:lineRule="auto"/>
        <w:ind w:firstLine="709"/>
        <w:jc w:val="both"/>
        <w:rPr>
          <w:noProof/>
          <w:color w:val="000000"/>
          <w:sz w:val="28"/>
          <w:szCs w:val="28"/>
        </w:rPr>
      </w:pPr>
      <w:r w:rsidRPr="00EB079E">
        <w:rPr>
          <w:noProof/>
          <w:color w:val="000000"/>
          <w:sz w:val="28"/>
          <w:szCs w:val="28"/>
        </w:rPr>
        <w:t>Цель работы – «обосновать необходимость трансформации «Шанхайской пятёрки» в Шанхайскую Организацию Сотрудничества для стран азиатского региона» – достигнута.</w:t>
      </w:r>
    </w:p>
    <w:p w:rsidR="005D651E" w:rsidRPr="00EB079E" w:rsidRDefault="002A3A95" w:rsidP="005D651E">
      <w:pPr>
        <w:spacing w:line="360" w:lineRule="auto"/>
        <w:ind w:firstLine="709"/>
        <w:jc w:val="both"/>
        <w:rPr>
          <w:noProof/>
          <w:color w:val="000000"/>
          <w:sz w:val="28"/>
          <w:szCs w:val="28"/>
        </w:rPr>
      </w:pPr>
      <w:r w:rsidRPr="00EB079E">
        <w:rPr>
          <w:noProof/>
          <w:color w:val="000000"/>
          <w:sz w:val="28"/>
          <w:szCs w:val="28"/>
        </w:rPr>
        <w:t>Перспективы Шанхайской организации сотрудничества достаточно широки. Во-первых, все страны-участницы географически близки, их связывает схожая история, общая культура, прочные традиции дружественных контактов. Это уникально для сотрудничества. Все страны-члены ШОС нуждаются в сохранении стабильности и безопасности как внутри своих стран, так и по периметру внешних границ, поэтому заинтересованы и в достижениях собственных результатов в продвижении решения социально-экономических и иных задач, и в совместном противодействии возникающим угрозам и вызовам их существования.</w:t>
      </w:r>
      <w:r w:rsidR="005D651E" w:rsidRPr="00EB079E">
        <w:rPr>
          <w:noProof/>
          <w:color w:val="000000"/>
          <w:sz w:val="28"/>
          <w:szCs w:val="28"/>
        </w:rPr>
        <w:t xml:space="preserve"> </w:t>
      </w:r>
      <w:r w:rsidRPr="00EB079E">
        <w:rPr>
          <w:noProof/>
          <w:color w:val="000000"/>
          <w:sz w:val="28"/>
          <w:szCs w:val="28"/>
        </w:rPr>
        <w:t>Следует особо отметить, что все государства-участники ШОС проявляют заинтересованность в усилении экономической составляющей своей организации, так как осознают, что, только объединив усилия, члены ШОС смогут превратить Шанхайскую Организацию Сотрудничества в более спаянную, более деловую, более востребованную международную организацию.</w:t>
      </w:r>
    </w:p>
    <w:p w:rsidR="002A3A95" w:rsidRPr="00EB079E" w:rsidRDefault="002A3A95" w:rsidP="005D651E">
      <w:pPr>
        <w:spacing w:line="360" w:lineRule="auto"/>
        <w:ind w:firstLine="709"/>
        <w:jc w:val="both"/>
        <w:rPr>
          <w:noProof/>
          <w:color w:val="000000"/>
          <w:sz w:val="28"/>
          <w:szCs w:val="28"/>
        </w:rPr>
      </w:pPr>
      <w:r w:rsidRPr="00EB079E">
        <w:rPr>
          <w:noProof/>
          <w:color w:val="000000"/>
          <w:sz w:val="28"/>
          <w:szCs w:val="28"/>
        </w:rPr>
        <w:t xml:space="preserve">У Шанхайской Организации Сотрудничества с потенциалом ее стран-участниц есть все возможности в перспективе стать одним из самых мощных экономических центров мира. Пространство ШОС имеет все возможности для того, чтобы в будущем стать одним из самых мощных экономических центров мира. Государства-члены ШОС обладают в настоящее время по запасам и производству нефти примерно 20-25% мировой добычи, газа – около 30%, по урану – 50% мировых запасов. Возникает достаточно благоприятная ситуация, когда страны ШОС становятся не только самодостаточными в плане экономического развития, но и очень привлекательными для сотрудничества для других государств. </w:t>
      </w:r>
    </w:p>
    <w:p w:rsidR="002A3A95" w:rsidRPr="00EB079E" w:rsidRDefault="00EB079E" w:rsidP="005D651E">
      <w:pPr>
        <w:spacing w:line="360" w:lineRule="auto"/>
        <w:ind w:firstLine="709"/>
        <w:jc w:val="both"/>
        <w:rPr>
          <w:b/>
          <w:noProof/>
          <w:color w:val="000000"/>
          <w:sz w:val="28"/>
        </w:rPr>
      </w:pPr>
      <w:r w:rsidRPr="00EB079E">
        <w:rPr>
          <w:b/>
          <w:noProof/>
          <w:color w:val="000000"/>
          <w:sz w:val="28"/>
        </w:rPr>
        <w:br w:type="page"/>
      </w:r>
      <w:r w:rsidR="002A3A95" w:rsidRPr="00EB079E">
        <w:rPr>
          <w:b/>
          <w:noProof/>
          <w:color w:val="000000"/>
          <w:sz w:val="28"/>
        </w:rPr>
        <w:t>СПИСОК ИСТОЧНИКОВ И ЛИТЕРАТУРЫ</w:t>
      </w:r>
    </w:p>
    <w:p w:rsidR="002A3A95" w:rsidRPr="00EB079E" w:rsidRDefault="002A3A95" w:rsidP="005D651E">
      <w:pPr>
        <w:spacing w:line="360" w:lineRule="auto"/>
        <w:ind w:firstLine="709"/>
        <w:jc w:val="both"/>
        <w:rPr>
          <w:b/>
          <w:noProof/>
          <w:color w:val="000000"/>
          <w:sz w:val="28"/>
        </w:rPr>
      </w:pPr>
    </w:p>
    <w:p w:rsidR="002A3A95" w:rsidRPr="00EB079E" w:rsidRDefault="00EB079E" w:rsidP="00EB079E">
      <w:pPr>
        <w:spacing w:line="360" w:lineRule="auto"/>
        <w:jc w:val="both"/>
        <w:rPr>
          <w:b/>
          <w:noProof/>
          <w:color w:val="000000"/>
          <w:sz w:val="28"/>
        </w:rPr>
      </w:pPr>
      <w:r w:rsidRPr="00EB079E">
        <w:rPr>
          <w:b/>
          <w:noProof/>
          <w:color w:val="000000"/>
          <w:sz w:val="28"/>
        </w:rPr>
        <w:t>Нормативно-правовые акты</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1.Соглашение между правительством СССР и правительством КНР о руководящих принципах взаимного сокращения вооруженных сил и укрепления доверия в военной области в районе советско-китайской границы//http:</w:t>
      </w:r>
      <w:r w:rsidRPr="00257D2E">
        <w:rPr>
          <w:noProof/>
          <w:color w:val="000000"/>
          <w:sz w:val="28"/>
          <w:szCs w:val="28"/>
        </w:rPr>
        <w:t>www.inpravo.ru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2.Соглашение между РФ, Республикой Казахстан, Киргизской республикой, Республикой Таджикистан и КНР о взаимном сокращении вооруженных сил в районе границы//http:</w:t>
      </w:r>
      <w:r w:rsidRPr="00257D2E">
        <w:rPr>
          <w:noProof/>
          <w:color w:val="000000"/>
          <w:sz w:val="28"/>
          <w:szCs w:val="28"/>
        </w:rPr>
        <w:t>www.inpravo.ru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3.Совместное Заявление участников Алма-атинской встречи – Республики Казахстан, КНР, Кыргызской Республики, РФ и Республики Таджикистан//http:</w:t>
      </w:r>
      <w:r w:rsidRPr="00257D2E">
        <w:rPr>
          <w:noProof/>
          <w:color w:val="000000"/>
          <w:sz w:val="28"/>
          <w:szCs w:val="28"/>
        </w:rPr>
        <w:t>www.inpravo.ru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4. Душанбинская Декларация глав государств Республики Казахстан, КНР, Кыргызской Республики, РФ и Республики Таджикистан//http:</w:t>
      </w:r>
      <w:r w:rsidRPr="00257D2E">
        <w:rPr>
          <w:noProof/>
          <w:color w:val="000000"/>
          <w:sz w:val="28"/>
          <w:szCs w:val="28"/>
        </w:rPr>
        <w:t>www.inpravo.ru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5.Декларация о создании Шанхайской Организации Сотрудничества//http:</w:t>
      </w:r>
      <w:r w:rsidRPr="00257D2E">
        <w:rPr>
          <w:noProof/>
          <w:color w:val="000000"/>
          <w:sz w:val="28"/>
          <w:szCs w:val="28"/>
        </w:rPr>
        <w:t>www.SCO.ru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6.Шанхайская Конвенция о борьбе с терроризмом, сепаратизмом и экстремизмом//http:</w:t>
      </w:r>
      <w:r w:rsidRPr="00257D2E">
        <w:rPr>
          <w:noProof/>
          <w:color w:val="000000"/>
          <w:sz w:val="28"/>
          <w:szCs w:val="28"/>
        </w:rPr>
        <w:t>www.SCO.ru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7.Временное Положение о порядке деятельности</w:t>
      </w:r>
      <w:r w:rsidR="005D651E" w:rsidRPr="00EB079E">
        <w:rPr>
          <w:noProof/>
          <w:color w:val="000000"/>
          <w:sz w:val="28"/>
          <w:szCs w:val="28"/>
        </w:rPr>
        <w:t xml:space="preserve"> </w:t>
      </w:r>
      <w:r w:rsidRPr="00EB079E">
        <w:rPr>
          <w:noProof/>
          <w:color w:val="000000"/>
          <w:sz w:val="28"/>
          <w:szCs w:val="28"/>
        </w:rPr>
        <w:t>Совета Национальных координаторов государств Шанхайской Организации Сотрудничества//http:</w:t>
      </w:r>
      <w:r w:rsidRPr="00257D2E">
        <w:rPr>
          <w:noProof/>
          <w:color w:val="000000"/>
          <w:sz w:val="28"/>
          <w:szCs w:val="28"/>
        </w:rPr>
        <w:t>www.inpravo.ru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8.Соглашение между государствами-членами ШОС о Региональной антитеррористической структуре//http:</w:t>
      </w:r>
      <w:r w:rsidRPr="00257D2E">
        <w:rPr>
          <w:noProof/>
          <w:color w:val="000000"/>
          <w:sz w:val="28"/>
          <w:szCs w:val="28"/>
        </w:rPr>
        <w:t>www.SCO.ru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9.Хартия ШОС//http:</w:t>
      </w:r>
      <w:r w:rsidRPr="00257D2E">
        <w:rPr>
          <w:noProof/>
          <w:color w:val="000000"/>
          <w:sz w:val="28"/>
          <w:szCs w:val="28"/>
        </w:rPr>
        <w:t>www.SCO.ru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10.Приложение к Соглашению о порядке формирования и исполнения бюджета ШОС. Размеры ежегодных долевых взносов государств-членов ШОС в бюджет//http:</w:t>
      </w:r>
      <w:r w:rsidRPr="00257D2E">
        <w:rPr>
          <w:noProof/>
          <w:color w:val="000000"/>
          <w:sz w:val="28"/>
          <w:szCs w:val="28"/>
        </w:rPr>
        <w:t>www.SCO.ru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11.Соглашение о порядке формирования и исполнения бюджета ШОС//http:</w:t>
      </w:r>
      <w:r w:rsidRPr="00257D2E">
        <w:rPr>
          <w:noProof/>
          <w:color w:val="000000"/>
          <w:sz w:val="28"/>
          <w:szCs w:val="28"/>
        </w:rPr>
        <w:t>www.SCO.ru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12.Соглашение между государствами-членами ШОС об оказании помощи в ликвидации чрезвычайных ситуаций//http:</w:t>
      </w:r>
      <w:r w:rsidRPr="00257D2E">
        <w:rPr>
          <w:noProof/>
          <w:color w:val="000000"/>
          <w:sz w:val="28"/>
          <w:szCs w:val="28"/>
        </w:rPr>
        <w:t>www.SCO.ru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13.Положение об Энергетическом клубе ШОС//http:</w:t>
      </w:r>
      <w:r w:rsidRPr="00257D2E">
        <w:rPr>
          <w:noProof/>
          <w:color w:val="000000"/>
          <w:sz w:val="28"/>
          <w:szCs w:val="28"/>
        </w:rPr>
        <w:t>www.SCO.ru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14.Соглашение государств-членов ШОС о проведении совместных военных учений//http:</w:t>
      </w:r>
      <w:r w:rsidRPr="00257D2E">
        <w:rPr>
          <w:noProof/>
          <w:color w:val="000000"/>
          <w:sz w:val="28"/>
          <w:szCs w:val="28"/>
        </w:rPr>
        <w:t>www.SCO.ru</w:t>
      </w:r>
    </w:p>
    <w:p w:rsidR="002A3A95" w:rsidRPr="00EB079E" w:rsidRDefault="002A3A95" w:rsidP="00EB079E">
      <w:pPr>
        <w:pStyle w:val="a7"/>
        <w:spacing w:line="360" w:lineRule="auto"/>
        <w:jc w:val="both"/>
        <w:rPr>
          <w:b/>
          <w:noProof/>
          <w:color w:val="000000"/>
          <w:sz w:val="28"/>
          <w:szCs w:val="28"/>
        </w:rPr>
      </w:pPr>
      <w:r w:rsidRPr="00EB079E">
        <w:rPr>
          <w:b/>
          <w:noProof/>
          <w:color w:val="000000"/>
          <w:sz w:val="28"/>
          <w:szCs w:val="28"/>
        </w:rPr>
        <w:t>Статьи из периодического издания.</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 xml:space="preserve">15.Бородавкин А.Н. Приоритеты ШОС//Российская газета от 11 декабря </w:t>
      </w:r>
      <w:smartTag w:uri="urn:schemas-microsoft-com:office:smarttags" w:element="metricconverter">
        <w:smartTagPr>
          <w:attr w:name="ProductID" w:val="2008 г"/>
        </w:smartTagPr>
        <w:r w:rsidRPr="00EB079E">
          <w:rPr>
            <w:noProof/>
            <w:color w:val="000000"/>
            <w:sz w:val="28"/>
            <w:szCs w:val="28"/>
          </w:rPr>
          <w:t>2008 г</w:t>
        </w:r>
      </w:smartTag>
      <w:r w:rsidRPr="00EB079E">
        <w:rPr>
          <w:noProof/>
          <w:color w:val="000000"/>
          <w:sz w:val="28"/>
          <w:szCs w:val="28"/>
        </w:rPr>
        <w:t>. С.26-27</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 xml:space="preserve">16.Воробьев В. Россия: внешняя политика//Российская газета от 16 мая </w:t>
      </w:r>
      <w:smartTag w:uri="urn:schemas-microsoft-com:office:smarttags" w:element="metricconverter">
        <w:smartTagPr>
          <w:attr w:name="ProductID" w:val="2008 г"/>
        </w:smartTagPr>
        <w:r w:rsidRPr="00EB079E">
          <w:rPr>
            <w:noProof/>
            <w:color w:val="000000"/>
            <w:sz w:val="28"/>
            <w:szCs w:val="28"/>
          </w:rPr>
          <w:t>2008 г</w:t>
        </w:r>
      </w:smartTag>
      <w:r w:rsidRPr="00EB079E">
        <w:rPr>
          <w:noProof/>
          <w:color w:val="000000"/>
          <w:sz w:val="28"/>
          <w:szCs w:val="28"/>
        </w:rPr>
        <w:t>. С.15-17</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17.Досье о ШОС//Жэньминь Жибао. – 2004. –</w:t>
      </w:r>
      <w:r w:rsidR="005D651E" w:rsidRPr="00EB079E">
        <w:rPr>
          <w:noProof/>
          <w:color w:val="000000"/>
          <w:sz w:val="28"/>
          <w:szCs w:val="28"/>
        </w:rPr>
        <w:t xml:space="preserve"> </w:t>
      </w:r>
      <w:r w:rsidRPr="00EB079E">
        <w:rPr>
          <w:noProof/>
          <w:color w:val="000000"/>
          <w:sz w:val="28"/>
          <w:szCs w:val="28"/>
        </w:rPr>
        <w:t xml:space="preserve">№1. С.5-7 </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 xml:space="preserve">18.Караганов С. Россия: внешняя политика//Российская газета от 22 июля </w:t>
      </w:r>
      <w:smartTag w:uri="urn:schemas-microsoft-com:office:smarttags" w:element="metricconverter">
        <w:smartTagPr>
          <w:attr w:name="ProductID" w:val="2008 г"/>
        </w:smartTagPr>
        <w:r w:rsidRPr="00EB079E">
          <w:rPr>
            <w:noProof/>
            <w:color w:val="000000"/>
            <w:sz w:val="28"/>
            <w:szCs w:val="28"/>
          </w:rPr>
          <w:t>2008 г</w:t>
        </w:r>
      </w:smartTag>
      <w:r w:rsidRPr="00EB079E">
        <w:rPr>
          <w:noProof/>
          <w:color w:val="000000"/>
          <w:sz w:val="28"/>
          <w:szCs w:val="28"/>
        </w:rPr>
        <w:t>. С.10-12</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19.Лавров С. Сотрудничество ШОС и ОДКБ является нормальным рабочим взаимодействием//Жэньминь Жибао. – 2007. –</w:t>
      </w:r>
      <w:r w:rsidR="005D651E" w:rsidRPr="00EB079E">
        <w:rPr>
          <w:noProof/>
          <w:color w:val="000000"/>
          <w:sz w:val="28"/>
          <w:szCs w:val="28"/>
        </w:rPr>
        <w:t xml:space="preserve"> </w:t>
      </w:r>
      <w:r w:rsidRPr="00EB079E">
        <w:rPr>
          <w:noProof/>
          <w:color w:val="000000"/>
          <w:sz w:val="28"/>
          <w:szCs w:val="28"/>
        </w:rPr>
        <w:t>№10. С.6-7</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20.Лукин А. Шанхайская Организация Сотрудничества: проблемы и перспективы//Международная жизнь. – 2004. –</w:t>
      </w:r>
      <w:r w:rsidR="005D651E" w:rsidRPr="00EB079E">
        <w:rPr>
          <w:noProof/>
          <w:color w:val="000000"/>
          <w:sz w:val="28"/>
          <w:szCs w:val="28"/>
        </w:rPr>
        <w:t xml:space="preserve"> </w:t>
      </w:r>
      <w:r w:rsidRPr="00EB079E">
        <w:rPr>
          <w:noProof/>
          <w:color w:val="000000"/>
          <w:sz w:val="28"/>
          <w:szCs w:val="28"/>
        </w:rPr>
        <w:t>№3. С.8-10</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21.Международное обозрение: заметные успехи ШОС привлекли внимание всего мира//Жэньминь Жибао. – 2007. –</w:t>
      </w:r>
      <w:r w:rsidR="005D651E" w:rsidRPr="00EB079E">
        <w:rPr>
          <w:noProof/>
          <w:color w:val="000000"/>
          <w:sz w:val="28"/>
          <w:szCs w:val="28"/>
        </w:rPr>
        <w:t xml:space="preserve"> </w:t>
      </w:r>
      <w:r w:rsidRPr="00EB079E">
        <w:rPr>
          <w:noProof/>
          <w:color w:val="000000"/>
          <w:sz w:val="28"/>
          <w:szCs w:val="28"/>
        </w:rPr>
        <w:t>№8. С.1-3</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 xml:space="preserve">22.Меринов С. ШОС набирает очки//Российская газета от 26 марта </w:t>
      </w:r>
      <w:smartTag w:uri="urn:schemas-microsoft-com:office:smarttags" w:element="metricconverter">
        <w:smartTagPr>
          <w:attr w:name="ProductID" w:val="2007 г"/>
        </w:smartTagPr>
        <w:r w:rsidRPr="00EB079E">
          <w:rPr>
            <w:noProof/>
            <w:color w:val="000000"/>
            <w:sz w:val="28"/>
            <w:szCs w:val="28"/>
          </w:rPr>
          <w:t>2007 г</w:t>
        </w:r>
      </w:smartTag>
      <w:r w:rsidRPr="00EB079E">
        <w:rPr>
          <w:noProof/>
          <w:color w:val="000000"/>
          <w:sz w:val="28"/>
          <w:szCs w:val="28"/>
        </w:rPr>
        <w:t>. С.15-17</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 xml:space="preserve">23.Мирошина Т. Газовый вкус//Российская газета от 29 октября </w:t>
      </w:r>
      <w:smartTag w:uri="urn:schemas-microsoft-com:office:smarttags" w:element="metricconverter">
        <w:smartTagPr>
          <w:attr w:name="ProductID" w:val="2008 г"/>
        </w:smartTagPr>
        <w:r w:rsidRPr="00EB079E">
          <w:rPr>
            <w:noProof/>
            <w:color w:val="000000"/>
            <w:sz w:val="28"/>
            <w:szCs w:val="28"/>
          </w:rPr>
          <w:t>2008 г</w:t>
        </w:r>
      </w:smartTag>
      <w:r w:rsidRPr="00EB079E">
        <w:rPr>
          <w:noProof/>
          <w:color w:val="000000"/>
          <w:sz w:val="28"/>
          <w:szCs w:val="28"/>
        </w:rPr>
        <w:t>. С.4-6</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24.Обзор: гуманитарное сотрудничество – одна из динамично развивающихся сфер взаимодействия в рамках ШОС//Жэньминь Жибао. – 2006. – №6. С.11-13</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25.Работы РАТС чрезвычайно плодотворны//Жэньминь Жибао. – 2006. – №6. С.3-7</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26.Саидмуродов А. Эффективный механизм экономического сотрудничества//Биржа. – 2007. – №9. С. 15-16</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 xml:space="preserve">27.Слуцкий Л. Геополитика на пороге перемен//Российская газета от 14 июня </w:t>
      </w:r>
      <w:smartTag w:uri="urn:schemas-microsoft-com:office:smarttags" w:element="metricconverter">
        <w:smartTagPr>
          <w:attr w:name="ProductID" w:val="2006 г"/>
        </w:smartTagPr>
        <w:r w:rsidRPr="00EB079E">
          <w:rPr>
            <w:noProof/>
            <w:color w:val="000000"/>
            <w:sz w:val="28"/>
            <w:szCs w:val="28"/>
          </w:rPr>
          <w:t>2006 г</w:t>
        </w:r>
      </w:smartTag>
      <w:r w:rsidRPr="00EB079E">
        <w:rPr>
          <w:noProof/>
          <w:color w:val="000000"/>
          <w:sz w:val="28"/>
          <w:szCs w:val="28"/>
        </w:rPr>
        <w:t>. С.10-11</w:t>
      </w:r>
    </w:p>
    <w:p w:rsidR="002A3A95" w:rsidRPr="00EB079E" w:rsidRDefault="002A3A95" w:rsidP="00EB079E">
      <w:pPr>
        <w:pStyle w:val="a7"/>
        <w:spacing w:line="360" w:lineRule="auto"/>
        <w:jc w:val="both"/>
        <w:rPr>
          <w:b/>
          <w:noProof/>
          <w:color w:val="000000"/>
          <w:sz w:val="28"/>
          <w:szCs w:val="28"/>
        </w:rPr>
      </w:pPr>
      <w:r w:rsidRPr="00EB079E">
        <w:rPr>
          <w:noProof/>
          <w:color w:val="000000"/>
          <w:sz w:val="28"/>
          <w:szCs w:val="28"/>
        </w:rPr>
        <w:t xml:space="preserve">28. Харитонова Н.И. ШОС: параметры энергетического диалога//Российская газета от 26 ноября </w:t>
      </w:r>
      <w:smartTag w:uri="urn:schemas-microsoft-com:office:smarttags" w:element="metricconverter">
        <w:smartTagPr>
          <w:attr w:name="ProductID" w:val="2006 г"/>
        </w:smartTagPr>
        <w:r w:rsidRPr="00EB079E">
          <w:rPr>
            <w:noProof/>
            <w:color w:val="000000"/>
            <w:sz w:val="28"/>
            <w:szCs w:val="28"/>
          </w:rPr>
          <w:t>2006 г</w:t>
        </w:r>
      </w:smartTag>
      <w:r w:rsidRPr="00EB079E">
        <w:rPr>
          <w:noProof/>
          <w:color w:val="000000"/>
          <w:sz w:val="28"/>
          <w:szCs w:val="28"/>
        </w:rPr>
        <w:t>. С.20-22</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29.Чуфрин Г.И. Меняющиеся приоритеты ШОС//Международная жизнь. –2006. – №12. С.18-20</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30.Чуфрин Г.И. Шанхайская Организация Сотрудничества//Международная жизнь. – 2008. –</w:t>
      </w:r>
      <w:r w:rsidR="005D651E" w:rsidRPr="00EB079E">
        <w:rPr>
          <w:noProof/>
          <w:color w:val="000000"/>
          <w:sz w:val="28"/>
          <w:szCs w:val="28"/>
        </w:rPr>
        <w:t xml:space="preserve"> </w:t>
      </w:r>
      <w:r w:rsidRPr="00EB079E">
        <w:rPr>
          <w:noProof/>
          <w:color w:val="000000"/>
          <w:sz w:val="28"/>
          <w:szCs w:val="28"/>
        </w:rPr>
        <w:t>№6. С.12-13</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 xml:space="preserve">31.Шестаков Е. Иран останется в ШОС только наблюдателем//Российская газета от 28 июля </w:t>
      </w:r>
      <w:smartTag w:uri="urn:schemas-microsoft-com:office:smarttags" w:element="metricconverter">
        <w:smartTagPr>
          <w:attr w:name="ProductID" w:val="2008 г"/>
        </w:smartTagPr>
        <w:r w:rsidRPr="00EB079E">
          <w:rPr>
            <w:noProof/>
            <w:color w:val="000000"/>
            <w:sz w:val="28"/>
            <w:szCs w:val="28"/>
          </w:rPr>
          <w:t>2008 г</w:t>
        </w:r>
      </w:smartTag>
      <w:r w:rsidRPr="00EB079E">
        <w:rPr>
          <w:noProof/>
          <w:color w:val="000000"/>
          <w:sz w:val="28"/>
          <w:szCs w:val="28"/>
        </w:rPr>
        <w:t>. С.21-22</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32.ШОС: что дальше?//Россия в глобальной политике. – 2007. –</w:t>
      </w:r>
      <w:r w:rsidR="005D651E" w:rsidRPr="00EB079E">
        <w:rPr>
          <w:noProof/>
          <w:color w:val="000000"/>
          <w:sz w:val="28"/>
          <w:szCs w:val="28"/>
        </w:rPr>
        <w:t xml:space="preserve"> </w:t>
      </w:r>
      <w:r w:rsidRPr="00EB079E">
        <w:rPr>
          <w:noProof/>
          <w:color w:val="000000"/>
          <w:sz w:val="28"/>
          <w:szCs w:val="28"/>
        </w:rPr>
        <w:t>№6. С.23-24</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33.ШОС является серьезным фактором обеспечения стабильности и экономического развития//Жэньминь Жибао. – 2007. –</w:t>
      </w:r>
      <w:r w:rsidR="005D651E" w:rsidRPr="00EB079E">
        <w:rPr>
          <w:noProof/>
          <w:color w:val="000000"/>
          <w:sz w:val="28"/>
          <w:szCs w:val="28"/>
        </w:rPr>
        <w:t xml:space="preserve"> </w:t>
      </w:r>
      <w:r w:rsidRPr="00EB079E">
        <w:rPr>
          <w:noProof/>
          <w:color w:val="000000"/>
          <w:sz w:val="28"/>
          <w:szCs w:val="28"/>
        </w:rPr>
        <w:t>№7. С.17-18</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34.Эван Файгенбаум ШОС и будущее Центральной Азии//Россия в глобальной политике. – 2007. – №6. С.13-14</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35.Эсенбекова А.Т. История саммитов ШОС//Дальний Восток. – 2007. – №6. С.14-17</w:t>
      </w:r>
    </w:p>
    <w:p w:rsidR="002A3A95" w:rsidRPr="00EB079E" w:rsidRDefault="002A3A95" w:rsidP="00EB079E">
      <w:pPr>
        <w:pStyle w:val="a7"/>
        <w:spacing w:line="360" w:lineRule="auto"/>
        <w:jc w:val="both"/>
        <w:rPr>
          <w:b/>
          <w:noProof/>
          <w:color w:val="000000"/>
          <w:sz w:val="28"/>
          <w:szCs w:val="28"/>
        </w:rPr>
      </w:pPr>
      <w:r w:rsidRPr="00EB079E">
        <w:rPr>
          <w:b/>
          <w:noProof/>
          <w:color w:val="000000"/>
          <w:sz w:val="28"/>
          <w:szCs w:val="28"/>
        </w:rPr>
        <w:t>Интернет-источники.</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36.Все о Китае// http:</w:t>
      </w:r>
      <w:r w:rsidRPr="00257D2E">
        <w:rPr>
          <w:noProof/>
          <w:color w:val="000000"/>
          <w:sz w:val="28"/>
          <w:szCs w:val="28"/>
        </w:rPr>
        <w:t>www.ChinaStar.ru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37.Гусев Л. Индийские аналитики о ШОС//Агентство политических новостей Казахстана//http:www.apn.kz</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38.Джусупов Б. Гуманитарное сотрудничество в рамках ШОС //http:</w:t>
      </w:r>
      <w:r w:rsidRPr="00257D2E">
        <w:rPr>
          <w:noProof/>
          <w:color w:val="000000"/>
          <w:sz w:val="28"/>
          <w:szCs w:val="28"/>
        </w:rPr>
        <w:t>www.rg.ru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39.Калиева Д.А. ШОС: перспективы развития//Аналитический центр «Разумные решения»//http:www.analitika.org</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40.Логвинов Г. Экономика в деятельности ШОС не менее важна, чем политика//Региональное экономическое сотрудничество ШОС//http:www.SCO-EC.gov.cn</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 xml:space="preserve">41.Лузянин С.Г. ШОС: логика развития </w:t>
      </w:r>
      <w:smartTag w:uri="urn:schemas-microsoft-com:office:smarttags" w:element="metricconverter">
        <w:smartTagPr>
          <w:attr w:name="ProductID" w:val="2006 г"/>
        </w:smartTagPr>
        <w:r w:rsidRPr="00EB079E">
          <w:rPr>
            <w:noProof/>
            <w:color w:val="000000"/>
            <w:sz w:val="28"/>
            <w:szCs w:val="28"/>
          </w:rPr>
          <w:t>2006 г</w:t>
        </w:r>
      </w:smartTag>
      <w:r w:rsidRPr="00EB079E">
        <w:rPr>
          <w:noProof/>
          <w:color w:val="000000"/>
          <w:sz w:val="28"/>
          <w:szCs w:val="28"/>
        </w:rPr>
        <w:t>. Глобальные и региональные измерения//Институт Дальнего Востока РАН//http:www.EIR.ru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42.Лу Гань Строительство зоны свободной торговли в рамках ШОС//http:</w:t>
      </w:r>
      <w:r w:rsidRPr="00257D2E">
        <w:rPr>
          <w:noProof/>
          <w:color w:val="000000"/>
          <w:sz w:val="28"/>
          <w:szCs w:val="28"/>
        </w:rPr>
        <w:t>www.rg.ru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43.Министерство культуры Российской Федерации//http:</w:t>
      </w:r>
      <w:r w:rsidRPr="00257D2E">
        <w:rPr>
          <w:noProof/>
          <w:color w:val="000000"/>
          <w:sz w:val="28"/>
          <w:szCs w:val="28"/>
        </w:rPr>
        <w:t>www.mkrf.ru</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44.Настоящее и перспективы ШОС// Аналитический центр «Разумные решения»//http:www.analitika.org</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45.Официальный сайт Шанхайской Организации Сотрудничества// http:</w:t>
      </w:r>
      <w:r w:rsidRPr="00257D2E">
        <w:rPr>
          <w:noProof/>
          <w:color w:val="000000"/>
          <w:sz w:val="28"/>
          <w:szCs w:val="28"/>
        </w:rPr>
        <w:t>www.SCO.ru</w:t>
      </w:r>
      <w:r w:rsidRPr="00EB079E">
        <w:rPr>
          <w:noProof/>
          <w:color w:val="000000"/>
          <w:sz w:val="28"/>
          <w:szCs w:val="28"/>
        </w:rPr>
        <w:t xml:space="preserve"> </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46.Сахаров Е.В. ШОС: от военного сотрудничества к многополярному миру//http:www.analitika.org</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 xml:space="preserve">47.Султанов Б.К. Россия и ШОС – взгляд из Казахстана//http:www.analitika.org </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48.Чуфрин Г.И. Задачи повышения эффективности ШОС//Аналитический центр «Разумные решения»//http:www.analitika.org</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49.«Шанхайский дух» служит развитию. Пресс-служба Президента Республики Узбекистан //http:</w:t>
      </w:r>
      <w:r w:rsidRPr="00257D2E">
        <w:rPr>
          <w:noProof/>
          <w:color w:val="000000"/>
          <w:sz w:val="28"/>
          <w:szCs w:val="28"/>
        </w:rPr>
        <w:t>www.press-service.uz</w:t>
      </w:r>
    </w:p>
    <w:p w:rsidR="002A3A95" w:rsidRPr="00EB079E" w:rsidRDefault="002A3A95" w:rsidP="00EB079E">
      <w:pPr>
        <w:pStyle w:val="a7"/>
        <w:spacing w:line="360" w:lineRule="auto"/>
        <w:jc w:val="both"/>
        <w:rPr>
          <w:noProof/>
          <w:color w:val="000000"/>
          <w:sz w:val="28"/>
          <w:szCs w:val="28"/>
        </w:rPr>
      </w:pPr>
      <w:r w:rsidRPr="00EB079E">
        <w:rPr>
          <w:noProof/>
          <w:color w:val="000000"/>
          <w:sz w:val="28"/>
          <w:szCs w:val="28"/>
        </w:rPr>
        <w:t>50.ШОС – новая модель успешного международного сотрудничества//президент России//http:www.kremlin.ru</w:t>
      </w:r>
      <w:r w:rsidR="00EB079E" w:rsidRPr="00EB079E">
        <w:rPr>
          <w:noProof/>
          <w:color w:val="000000"/>
          <w:sz w:val="28"/>
          <w:szCs w:val="28"/>
        </w:rPr>
        <w:t>.</w:t>
      </w:r>
      <w:bookmarkStart w:id="0" w:name="_GoBack"/>
      <w:bookmarkEnd w:id="0"/>
    </w:p>
    <w:sectPr w:rsidR="002A3A95" w:rsidRPr="00EB079E" w:rsidSect="005D651E">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699" w:rsidRDefault="00F96699">
      <w:r>
        <w:separator/>
      </w:r>
    </w:p>
  </w:endnote>
  <w:endnote w:type="continuationSeparator" w:id="0">
    <w:p w:rsidR="00F96699" w:rsidRDefault="00F9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M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699" w:rsidRDefault="00F96699">
      <w:r>
        <w:separator/>
      </w:r>
    </w:p>
  </w:footnote>
  <w:footnote w:type="continuationSeparator" w:id="0">
    <w:p w:rsidR="00F96699" w:rsidRDefault="00F96699">
      <w:r>
        <w:continuationSeparator/>
      </w:r>
    </w:p>
  </w:footnote>
  <w:footnote w:id="1">
    <w:p w:rsidR="00F96699" w:rsidRDefault="00643BE6" w:rsidP="00FB7BD6">
      <w:pPr>
        <w:pStyle w:val="a7"/>
      </w:pPr>
      <w:r>
        <w:rPr>
          <w:rStyle w:val="a9"/>
        </w:rPr>
        <w:footnoteRef/>
      </w:r>
      <w:r>
        <w:t xml:space="preserve"> История развития ШОС//</w:t>
      </w:r>
      <w:r>
        <w:rPr>
          <w:lang w:val="en-US"/>
        </w:rPr>
        <w:t>http</w:t>
      </w:r>
      <w:r>
        <w:t>:</w:t>
      </w:r>
      <w:r>
        <w:rPr>
          <w:lang w:val="en-US"/>
        </w:rPr>
        <w:t>www</w:t>
      </w:r>
      <w:r w:rsidRPr="00CA4A0C">
        <w:t>.</w:t>
      </w:r>
      <w:r>
        <w:rPr>
          <w:lang w:val="en-US"/>
        </w:rPr>
        <w:t>SCO</w:t>
      </w:r>
      <w:r w:rsidRPr="00CA4A0C">
        <w:t>.</w:t>
      </w:r>
      <w:r>
        <w:rPr>
          <w:lang w:val="en-US"/>
        </w:rPr>
        <w:t>ru</w:t>
      </w:r>
    </w:p>
  </w:footnote>
  <w:footnote w:id="2">
    <w:p w:rsidR="00F96699" w:rsidRDefault="00643BE6" w:rsidP="00FB7BD6">
      <w:pPr>
        <w:pStyle w:val="a7"/>
      </w:pPr>
      <w:r>
        <w:rPr>
          <w:rStyle w:val="a9"/>
        </w:rPr>
        <w:footnoteRef/>
      </w:r>
      <w:r>
        <w:t xml:space="preserve"> Соглашение между правительством СССР и правительством КНР о руководящих принципах взаимного сокращения вооруженных сил и укрепления доверия в военной области в районе советско-китайской границы, ст.1, //</w:t>
      </w:r>
      <w:r>
        <w:rPr>
          <w:lang w:val="en-US"/>
        </w:rPr>
        <w:t>http</w:t>
      </w:r>
      <w:r>
        <w:t>:</w:t>
      </w:r>
      <w:r>
        <w:rPr>
          <w:lang w:val="en-US"/>
        </w:rPr>
        <w:t>www</w:t>
      </w:r>
      <w:r w:rsidRPr="005A70D5">
        <w:t>.</w:t>
      </w:r>
      <w:r>
        <w:rPr>
          <w:lang w:val="en-US"/>
        </w:rPr>
        <w:t>inpravo</w:t>
      </w:r>
      <w:r w:rsidRPr="005A70D5">
        <w:t>.</w:t>
      </w:r>
      <w:r>
        <w:rPr>
          <w:lang w:val="en-US"/>
        </w:rPr>
        <w:t>ru</w:t>
      </w:r>
    </w:p>
  </w:footnote>
  <w:footnote w:id="3">
    <w:p w:rsidR="00F96699" w:rsidRDefault="00643BE6" w:rsidP="00FB7BD6">
      <w:pPr>
        <w:pStyle w:val="a7"/>
      </w:pPr>
      <w:r>
        <w:rPr>
          <w:rStyle w:val="a9"/>
        </w:rPr>
        <w:footnoteRef/>
      </w:r>
      <w:r>
        <w:t xml:space="preserve"> Соглашение между правительством СССР и правительством КНР о руководящих принципах взаимного сокращения вооруженных сил и укрепления доверия в военной области в районе советско-китайской границы, ст.2, //</w:t>
      </w:r>
      <w:r>
        <w:rPr>
          <w:lang w:val="en-US"/>
        </w:rPr>
        <w:t>http</w:t>
      </w:r>
      <w:r>
        <w:t>:</w:t>
      </w:r>
      <w:r>
        <w:rPr>
          <w:lang w:val="en-US"/>
        </w:rPr>
        <w:t>www</w:t>
      </w:r>
      <w:r w:rsidRPr="005A70D5">
        <w:t>.</w:t>
      </w:r>
      <w:r>
        <w:rPr>
          <w:lang w:val="en-US"/>
        </w:rPr>
        <w:t>inpravo</w:t>
      </w:r>
      <w:r w:rsidRPr="005A70D5">
        <w:t>.</w:t>
      </w:r>
      <w:r>
        <w:rPr>
          <w:lang w:val="en-US"/>
        </w:rPr>
        <w:t>ru</w:t>
      </w:r>
    </w:p>
  </w:footnote>
  <w:footnote w:id="4">
    <w:p w:rsidR="00F96699" w:rsidRDefault="00643BE6" w:rsidP="00FB7BD6">
      <w:pPr>
        <w:pStyle w:val="a7"/>
      </w:pPr>
      <w:r>
        <w:rPr>
          <w:rStyle w:val="a9"/>
        </w:rPr>
        <w:footnoteRef/>
      </w:r>
      <w:r>
        <w:t xml:space="preserve"> Соглашение между правительством СССР и правительством КНР о руководящих принципах взаимного сокращения вооруженных сил и укрепления доверия в военной области в районе советско-китайской границы, ст.3, //</w:t>
      </w:r>
      <w:r>
        <w:rPr>
          <w:lang w:val="en-US"/>
        </w:rPr>
        <w:t>http</w:t>
      </w:r>
      <w:r>
        <w:t>:</w:t>
      </w:r>
      <w:r>
        <w:rPr>
          <w:lang w:val="en-US"/>
        </w:rPr>
        <w:t>www</w:t>
      </w:r>
      <w:r w:rsidRPr="005A70D5">
        <w:t>.</w:t>
      </w:r>
      <w:r>
        <w:rPr>
          <w:lang w:val="en-US"/>
        </w:rPr>
        <w:t>inpravo</w:t>
      </w:r>
      <w:r w:rsidRPr="005A70D5">
        <w:t>.</w:t>
      </w:r>
      <w:r>
        <w:rPr>
          <w:lang w:val="en-US"/>
        </w:rPr>
        <w:t>ru</w:t>
      </w:r>
    </w:p>
  </w:footnote>
  <w:footnote w:id="5">
    <w:p w:rsidR="00F96699" w:rsidRDefault="00643BE6" w:rsidP="00FB7BD6">
      <w:pPr>
        <w:pStyle w:val="a7"/>
      </w:pPr>
      <w:r>
        <w:rPr>
          <w:rStyle w:val="a9"/>
        </w:rPr>
        <w:footnoteRef/>
      </w:r>
      <w:r>
        <w:t xml:space="preserve"> Соглашение между правительством СССР и правительством КНР о руководящих принципах взаимного сокращения вооруженных сил и укрепления доверия в военной области в районе советско-китайской границы, ст.6,7, //</w:t>
      </w:r>
      <w:r>
        <w:rPr>
          <w:lang w:val="en-US"/>
        </w:rPr>
        <w:t>http</w:t>
      </w:r>
      <w:r>
        <w:t>:</w:t>
      </w:r>
      <w:r>
        <w:rPr>
          <w:lang w:val="en-US"/>
        </w:rPr>
        <w:t>www</w:t>
      </w:r>
      <w:r w:rsidRPr="005A70D5">
        <w:t>.</w:t>
      </w:r>
      <w:r>
        <w:rPr>
          <w:lang w:val="en-US"/>
        </w:rPr>
        <w:t>inpravo</w:t>
      </w:r>
      <w:r w:rsidRPr="005A70D5">
        <w:t>.</w:t>
      </w:r>
      <w:r>
        <w:rPr>
          <w:lang w:val="en-US"/>
        </w:rPr>
        <w:t>ru</w:t>
      </w:r>
    </w:p>
  </w:footnote>
  <w:footnote w:id="6">
    <w:p w:rsidR="00F96699" w:rsidRDefault="00643BE6" w:rsidP="00FB7BD6">
      <w:pPr>
        <w:pStyle w:val="a7"/>
      </w:pPr>
      <w:r>
        <w:rPr>
          <w:rStyle w:val="a9"/>
        </w:rPr>
        <w:footnoteRef/>
      </w:r>
      <w:r>
        <w:t xml:space="preserve"> Соглашение между РФ, Республикой Казахстан, Киргизской республикой, Республикой Таджикистан и КНР о взаимном сокращении вооруженных сил в районе границы, ст.4//</w:t>
      </w:r>
      <w:r>
        <w:rPr>
          <w:lang w:val="en-US"/>
        </w:rPr>
        <w:t>http</w:t>
      </w:r>
      <w:r>
        <w:t>:</w:t>
      </w:r>
      <w:r>
        <w:rPr>
          <w:lang w:val="en-US"/>
        </w:rPr>
        <w:t>www</w:t>
      </w:r>
      <w:r w:rsidRPr="003817B7">
        <w:t>.</w:t>
      </w:r>
      <w:r>
        <w:rPr>
          <w:lang w:val="en-US"/>
        </w:rPr>
        <w:t>inpravo</w:t>
      </w:r>
      <w:r w:rsidRPr="003817B7">
        <w:t>.</w:t>
      </w:r>
      <w:r>
        <w:rPr>
          <w:lang w:val="en-US"/>
        </w:rPr>
        <w:t>ru</w:t>
      </w:r>
    </w:p>
  </w:footnote>
  <w:footnote w:id="7">
    <w:p w:rsidR="00F96699" w:rsidRDefault="00643BE6" w:rsidP="00FB7BD6">
      <w:pPr>
        <w:pStyle w:val="a7"/>
      </w:pPr>
      <w:r>
        <w:rPr>
          <w:rStyle w:val="a9"/>
        </w:rPr>
        <w:footnoteRef/>
      </w:r>
      <w:r>
        <w:t xml:space="preserve"> Соглашение между РФ, Республикой Казахстан, Киргизской республикой, Республикой Таджикистан и КНР о взаимном сокращении вооруженных сил в районе границы//</w:t>
      </w:r>
      <w:r>
        <w:rPr>
          <w:lang w:val="en-US"/>
        </w:rPr>
        <w:t>http</w:t>
      </w:r>
      <w:r>
        <w:t>:</w:t>
      </w:r>
      <w:r>
        <w:rPr>
          <w:lang w:val="en-US"/>
        </w:rPr>
        <w:t>www</w:t>
      </w:r>
      <w:r w:rsidRPr="003817B7">
        <w:t>.</w:t>
      </w:r>
      <w:r>
        <w:rPr>
          <w:lang w:val="en-US"/>
        </w:rPr>
        <w:t>inpravo</w:t>
      </w:r>
      <w:r w:rsidRPr="003817B7">
        <w:t>.</w:t>
      </w:r>
      <w:r>
        <w:rPr>
          <w:lang w:val="en-US"/>
        </w:rPr>
        <w:t>ru</w:t>
      </w:r>
    </w:p>
  </w:footnote>
  <w:footnote w:id="8">
    <w:p w:rsidR="00F96699" w:rsidRDefault="00643BE6" w:rsidP="00FB7BD6">
      <w:pPr>
        <w:pStyle w:val="a7"/>
      </w:pPr>
      <w:r>
        <w:rPr>
          <w:rStyle w:val="a9"/>
        </w:rPr>
        <w:footnoteRef/>
      </w:r>
      <w:r>
        <w:t xml:space="preserve"> Совместное Заявление участников Алма-атинской встречи – Республики Казахстан, КНР, Кыргызской Республики, РФ и Республики Таджикистан//</w:t>
      </w:r>
      <w:r>
        <w:rPr>
          <w:lang w:val="en-US"/>
        </w:rPr>
        <w:t>http</w:t>
      </w:r>
      <w:r>
        <w:t>:</w:t>
      </w:r>
      <w:r>
        <w:rPr>
          <w:lang w:val="en-US"/>
        </w:rPr>
        <w:t>www</w:t>
      </w:r>
      <w:r w:rsidRPr="005D5470">
        <w:t>.</w:t>
      </w:r>
      <w:r>
        <w:rPr>
          <w:lang w:val="en-US"/>
        </w:rPr>
        <w:t>inpravo</w:t>
      </w:r>
      <w:r w:rsidRPr="005D5470">
        <w:t>.</w:t>
      </w:r>
      <w:r>
        <w:rPr>
          <w:lang w:val="en-US"/>
        </w:rPr>
        <w:t>ru</w:t>
      </w:r>
    </w:p>
  </w:footnote>
  <w:footnote w:id="9">
    <w:p w:rsidR="00F96699" w:rsidRDefault="00643BE6" w:rsidP="00FB7BD6">
      <w:pPr>
        <w:pStyle w:val="a7"/>
      </w:pPr>
      <w:r>
        <w:rPr>
          <w:rStyle w:val="a9"/>
        </w:rPr>
        <w:footnoteRef/>
      </w:r>
      <w:r>
        <w:t xml:space="preserve"> Душанбинская Декларация глав государств Республики Казахстан, КНР, Кыргызской Республики, РФ и Республики Таджикистан, ст.4//</w:t>
      </w:r>
      <w:r>
        <w:rPr>
          <w:lang w:val="en-US"/>
        </w:rPr>
        <w:t>http</w:t>
      </w:r>
      <w:r>
        <w:t>:</w:t>
      </w:r>
      <w:r>
        <w:rPr>
          <w:lang w:val="en-US"/>
        </w:rPr>
        <w:t>www</w:t>
      </w:r>
      <w:r w:rsidRPr="005F008F">
        <w:t>.</w:t>
      </w:r>
      <w:r>
        <w:rPr>
          <w:lang w:val="en-US"/>
        </w:rPr>
        <w:t>inpravo</w:t>
      </w:r>
      <w:r w:rsidRPr="005F008F">
        <w:t>.</w:t>
      </w:r>
      <w:r>
        <w:rPr>
          <w:lang w:val="en-US"/>
        </w:rPr>
        <w:t>ru</w:t>
      </w:r>
    </w:p>
  </w:footnote>
  <w:footnote w:id="10">
    <w:p w:rsidR="00F96699" w:rsidRDefault="00643BE6" w:rsidP="00FB7BD6">
      <w:pPr>
        <w:pStyle w:val="a7"/>
      </w:pPr>
      <w:r>
        <w:rPr>
          <w:rStyle w:val="a9"/>
        </w:rPr>
        <w:footnoteRef/>
      </w:r>
      <w:r>
        <w:t xml:space="preserve"> Взаимодействие в рамках «Шанхайской пятерки»//</w:t>
      </w:r>
      <w:r>
        <w:rPr>
          <w:lang w:val="en-US"/>
        </w:rPr>
        <w:t>http</w:t>
      </w:r>
      <w:r>
        <w:t>:</w:t>
      </w:r>
      <w:r>
        <w:rPr>
          <w:lang w:val="en-US"/>
        </w:rPr>
        <w:t>www</w:t>
      </w:r>
      <w:r w:rsidRPr="005C30C0">
        <w:t>.</w:t>
      </w:r>
      <w:r>
        <w:rPr>
          <w:lang w:val="en-US"/>
        </w:rPr>
        <w:t>ChinaStar</w:t>
      </w:r>
      <w:r w:rsidRPr="005C30C0">
        <w:t>.</w:t>
      </w:r>
      <w:r>
        <w:rPr>
          <w:lang w:val="en-US"/>
        </w:rPr>
        <w:t>ru</w:t>
      </w:r>
    </w:p>
  </w:footnote>
  <w:footnote w:id="11">
    <w:p w:rsidR="00F96699" w:rsidRDefault="00643BE6" w:rsidP="00FB7BD6">
      <w:pPr>
        <w:pStyle w:val="a7"/>
      </w:pPr>
      <w:r>
        <w:rPr>
          <w:rStyle w:val="a9"/>
        </w:rPr>
        <w:footnoteRef/>
      </w:r>
      <w:r>
        <w:t xml:space="preserve"> Декларация о создании Шанхайской Организации Сотрудничества//</w:t>
      </w:r>
      <w:r>
        <w:rPr>
          <w:lang w:val="en-US"/>
        </w:rPr>
        <w:t>http</w:t>
      </w:r>
      <w:r>
        <w:t>:</w:t>
      </w:r>
      <w:r>
        <w:rPr>
          <w:lang w:val="en-US"/>
        </w:rPr>
        <w:t>www</w:t>
      </w:r>
      <w:r w:rsidRPr="00312F5B">
        <w:t>.</w:t>
      </w:r>
      <w:r>
        <w:rPr>
          <w:lang w:val="en-US"/>
        </w:rPr>
        <w:t>SCO</w:t>
      </w:r>
      <w:r w:rsidRPr="00312F5B">
        <w:t>.</w:t>
      </w:r>
      <w:r>
        <w:rPr>
          <w:lang w:val="en-US"/>
        </w:rPr>
        <w:t>ru</w:t>
      </w:r>
    </w:p>
  </w:footnote>
  <w:footnote w:id="12">
    <w:p w:rsidR="00F96699" w:rsidRDefault="00643BE6" w:rsidP="00FB7BD6">
      <w:pPr>
        <w:pStyle w:val="a7"/>
      </w:pPr>
      <w:r>
        <w:rPr>
          <w:rStyle w:val="a9"/>
        </w:rPr>
        <w:footnoteRef/>
      </w:r>
      <w:r>
        <w:t xml:space="preserve"> Шанхайская Конвенция о борьбе с терроризмом, сепаратизмом и экстремизмом, ст.3//</w:t>
      </w:r>
      <w:r>
        <w:rPr>
          <w:lang w:val="en-US"/>
        </w:rPr>
        <w:t>http</w:t>
      </w:r>
      <w:r>
        <w:t>:</w:t>
      </w:r>
      <w:r>
        <w:rPr>
          <w:lang w:val="en-US"/>
        </w:rPr>
        <w:t>www</w:t>
      </w:r>
      <w:r w:rsidRPr="00116BC9">
        <w:t>.</w:t>
      </w:r>
      <w:r>
        <w:rPr>
          <w:lang w:val="en-US"/>
        </w:rPr>
        <w:t>SCO</w:t>
      </w:r>
      <w:r w:rsidRPr="00116BC9">
        <w:t>.</w:t>
      </w:r>
      <w:r>
        <w:rPr>
          <w:lang w:val="en-US"/>
        </w:rPr>
        <w:t>ru</w:t>
      </w:r>
    </w:p>
  </w:footnote>
  <w:footnote w:id="13">
    <w:p w:rsidR="00F96699" w:rsidRDefault="00643BE6" w:rsidP="00FB7BD6">
      <w:pPr>
        <w:pStyle w:val="a7"/>
      </w:pPr>
      <w:r>
        <w:rPr>
          <w:rStyle w:val="a9"/>
        </w:rPr>
        <w:footnoteRef/>
      </w:r>
      <w:r>
        <w:t xml:space="preserve"> Шанхайская Конвенция о борьбе с терроризмом, сепаратизмом и экстремизмом, ст.11//</w:t>
      </w:r>
      <w:r>
        <w:rPr>
          <w:lang w:val="en-US"/>
        </w:rPr>
        <w:t>http</w:t>
      </w:r>
      <w:r>
        <w:t>:</w:t>
      </w:r>
      <w:r>
        <w:rPr>
          <w:lang w:val="en-US"/>
        </w:rPr>
        <w:t>www</w:t>
      </w:r>
      <w:r w:rsidRPr="00116BC9">
        <w:t>.</w:t>
      </w:r>
      <w:r>
        <w:rPr>
          <w:lang w:val="en-US"/>
        </w:rPr>
        <w:t>SCO</w:t>
      </w:r>
      <w:r w:rsidRPr="00116BC9">
        <w:t>.</w:t>
      </w:r>
      <w:r>
        <w:rPr>
          <w:lang w:val="en-US"/>
        </w:rPr>
        <w:t>ru</w:t>
      </w:r>
    </w:p>
  </w:footnote>
  <w:footnote w:id="14">
    <w:p w:rsidR="00F96699" w:rsidRDefault="00643BE6" w:rsidP="00FB7BD6">
      <w:pPr>
        <w:pStyle w:val="a7"/>
      </w:pPr>
      <w:r>
        <w:rPr>
          <w:rStyle w:val="a9"/>
        </w:rPr>
        <w:footnoteRef/>
      </w:r>
      <w:r>
        <w:t xml:space="preserve"> Шанхайская Конвенция о борьбе с терроризмом, сепаратизмом и экстремизмом, ст.13,15, 16, 17//</w:t>
      </w:r>
      <w:r>
        <w:rPr>
          <w:lang w:val="en-US"/>
        </w:rPr>
        <w:t>http</w:t>
      </w:r>
      <w:r>
        <w:t>:</w:t>
      </w:r>
      <w:r>
        <w:rPr>
          <w:lang w:val="en-US"/>
        </w:rPr>
        <w:t>www</w:t>
      </w:r>
      <w:r w:rsidRPr="00116BC9">
        <w:t>.</w:t>
      </w:r>
      <w:r>
        <w:rPr>
          <w:lang w:val="en-US"/>
        </w:rPr>
        <w:t>SCO</w:t>
      </w:r>
      <w:r w:rsidRPr="00116BC9">
        <w:t>.</w:t>
      </w:r>
      <w:r>
        <w:rPr>
          <w:lang w:val="en-US"/>
        </w:rPr>
        <w:t>ru</w:t>
      </w:r>
    </w:p>
  </w:footnote>
  <w:footnote w:id="15">
    <w:p w:rsidR="00F96699" w:rsidRDefault="00643BE6" w:rsidP="00FB7BD6">
      <w:pPr>
        <w:pStyle w:val="a7"/>
      </w:pPr>
      <w:r>
        <w:rPr>
          <w:rStyle w:val="a9"/>
        </w:rPr>
        <w:footnoteRef/>
      </w:r>
      <w:r>
        <w:t xml:space="preserve"> Временное Положение о порядке деятельности  Совета Национальных координаторов государств Шанхайской Организации Сотрудничества</w:t>
      </w:r>
    </w:p>
  </w:footnote>
  <w:footnote w:id="16">
    <w:p w:rsidR="00F96699" w:rsidRDefault="00643BE6" w:rsidP="00FB7BD6">
      <w:pPr>
        <w:pStyle w:val="a7"/>
      </w:pPr>
      <w:r>
        <w:rPr>
          <w:rStyle w:val="a9"/>
        </w:rPr>
        <w:footnoteRef/>
      </w:r>
      <w:r>
        <w:t xml:space="preserve"> Соглашение между государствами-членами ШОС о Региональной антитеррористической структуре, ст.23//</w:t>
      </w:r>
      <w:r>
        <w:rPr>
          <w:lang w:val="en-US"/>
        </w:rPr>
        <w:t>http</w:t>
      </w:r>
      <w:r>
        <w:t>:</w:t>
      </w:r>
      <w:r>
        <w:rPr>
          <w:lang w:val="en-US"/>
        </w:rPr>
        <w:t>www</w:t>
      </w:r>
      <w:r w:rsidRPr="004E4AE9">
        <w:t>.</w:t>
      </w:r>
      <w:r>
        <w:rPr>
          <w:lang w:val="en-US"/>
        </w:rPr>
        <w:t>SCO</w:t>
      </w:r>
      <w:r w:rsidRPr="004E4AE9">
        <w:t>.</w:t>
      </w:r>
      <w:r>
        <w:rPr>
          <w:lang w:val="en-US"/>
        </w:rPr>
        <w:t>ru</w:t>
      </w:r>
    </w:p>
  </w:footnote>
  <w:footnote w:id="17">
    <w:p w:rsidR="00F96699" w:rsidRDefault="00643BE6" w:rsidP="00FB7BD6">
      <w:pPr>
        <w:pStyle w:val="a7"/>
      </w:pPr>
      <w:r>
        <w:rPr>
          <w:rStyle w:val="a9"/>
        </w:rPr>
        <w:footnoteRef/>
      </w:r>
      <w:r>
        <w:t xml:space="preserve"> Эсенбекова А.Т. История саммитов ШОС//Дальний Восток, 29.06.2007г</w:t>
      </w:r>
    </w:p>
  </w:footnote>
  <w:footnote w:id="18">
    <w:p w:rsidR="00F96699" w:rsidRDefault="00643BE6" w:rsidP="00FB7BD6">
      <w:pPr>
        <w:pStyle w:val="a7"/>
      </w:pPr>
      <w:r>
        <w:rPr>
          <w:rStyle w:val="a9"/>
        </w:rPr>
        <w:footnoteRef/>
      </w:r>
      <w:r>
        <w:t xml:space="preserve"> Эсенбекова А.Т. История саммитов ШОС//Дальний Восток, 29.06.2007г</w:t>
      </w:r>
    </w:p>
  </w:footnote>
  <w:footnote w:id="19">
    <w:p w:rsidR="00F96699" w:rsidRDefault="00643BE6" w:rsidP="00FB7BD6">
      <w:pPr>
        <w:pStyle w:val="a7"/>
      </w:pPr>
      <w:r>
        <w:rPr>
          <w:rStyle w:val="a9"/>
        </w:rPr>
        <w:footnoteRef/>
      </w:r>
      <w:r>
        <w:t xml:space="preserve"> Эсенбекова А.Т. История саммитов ШОС//Дальний Восток, 29.06.2007г</w:t>
      </w:r>
    </w:p>
  </w:footnote>
  <w:footnote w:id="20">
    <w:p w:rsidR="00F96699" w:rsidRDefault="00643BE6" w:rsidP="00FB7BD6">
      <w:pPr>
        <w:pStyle w:val="a7"/>
      </w:pPr>
      <w:r>
        <w:rPr>
          <w:rStyle w:val="a9"/>
        </w:rPr>
        <w:footnoteRef/>
      </w:r>
      <w:r>
        <w:t xml:space="preserve"> Эсенбекова А.Т. История саммитов ШОС//Дальний Восток, 29.06.2007г</w:t>
      </w:r>
    </w:p>
  </w:footnote>
  <w:footnote w:id="21">
    <w:p w:rsidR="00F96699" w:rsidRDefault="00643BE6" w:rsidP="00643BE6">
      <w:pPr>
        <w:pStyle w:val="a7"/>
      </w:pPr>
      <w:r>
        <w:rPr>
          <w:rStyle w:val="a9"/>
        </w:rPr>
        <w:footnoteRef/>
      </w:r>
      <w:r>
        <w:t xml:space="preserve"> Хартия ШОС, ст.1//</w:t>
      </w:r>
      <w:r>
        <w:rPr>
          <w:lang w:val="en-US"/>
        </w:rPr>
        <w:t>http</w:t>
      </w:r>
      <w:r>
        <w:t>:</w:t>
      </w:r>
      <w:r>
        <w:rPr>
          <w:lang w:val="en-US"/>
        </w:rPr>
        <w:t>www</w:t>
      </w:r>
      <w:r w:rsidRPr="001334AD">
        <w:t>.</w:t>
      </w:r>
      <w:r>
        <w:rPr>
          <w:lang w:val="en-US"/>
        </w:rPr>
        <w:t>SCO</w:t>
      </w:r>
      <w:r w:rsidRPr="001334AD">
        <w:t>.</w:t>
      </w:r>
      <w:r>
        <w:rPr>
          <w:lang w:val="en-US"/>
        </w:rPr>
        <w:t>ru</w:t>
      </w:r>
    </w:p>
  </w:footnote>
  <w:footnote w:id="22">
    <w:p w:rsidR="00F96699" w:rsidRDefault="00643BE6" w:rsidP="00643BE6">
      <w:pPr>
        <w:pStyle w:val="a7"/>
      </w:pPr>
      <w:r>
        <w:rPr>
          <w:rStyle w:val="a9"/>
        </w:rPr>
        <w:footnoteRef/>
      </w:r>
      <w:r>
        <w:t xml:space="preserve"> Хартия ШОС, ст.2//</w:t>
      </w:r>
      <w:r>
        <w:rPr>
          <w:lang w:val="en-US"/>
        </w:rPr>
        <w:t>http</w:t>
      </w:r>
      <w:r>
        <w:t>:</w:t>
      </w:r>
      <w:r>
        <w:rPr>
          <w:lang w:val="en-US"/>
        </w:rPr>
        <w:t>www</w:t>
      </w:r>
      <w:r w:rsidRPr="00886B7F">
        <w:t>.</w:t>
      </w:r>
      <w:r>
        <w:rPr>
          <w:lang w:val="en-US"/>
        </w:rPr>
        <w:t>SCO</w:t>
      </w:r>
      <w:r w:rsidRPr="00886B7F">
        <w:t>.</w:t>
      </w:r>
      <w:r>
        <w:rPr>
          <w:lang w:val="en-US"/>
        </w:rPr>
        <w:t>ru</w:t>
      </w:r>
    </w:p>
  </w:footnote>
  <w:footnote w:id="23">
    <w:p w:rsidR="00F96699" w:rsidRDefault="00643BE6" w:rsidP="00643BE6">
      <w:pPr>
        <w:pStyle w:val="a7"/>
      </w:pPr>
      <w:r>
        <w:rPr>
          <w:rStyle w:val="a9"/>
        </w:rPr>
        <w:footnoteRef/>
      </w:r>
      <w:r>
        <w:t xml:space="preserve"> Хартия ШОС, ст.5//</w:t>
      </w:r>
      <w:r>
        <w:rPr>
          <w:lang w:val="en-US"/>
        </w:rPr>
        <w:t>http</w:t>
      </w:r>
      <w:r>
        <w:t>:</w:t>
      </w:r>
      <w:r>
        <w:rPr>
          <w:lang w:val="en-US"/>
        </w:rPr>
        <w:t>www</w:t>
      </w:r>
      <w:r w:rsidRPr="004B2C58">
        <w:t>.</w:t>
      </w:r>
      <w:r>
        <w:rPr>
          <w:lang w:val="en-US"/>
        </w:rPr>
        <w:t>SCO</w:t>
      </w:r>
      <w:r w:rsidRPr="004B2C58">
        <w:t>.</w:t>
      </w:r>
      <w:r>
        <w:rPr>
          <w:lang w:val="en-US"/>
        </w:rPr>
        <w:t>ru</w:t>
      </w:r>
    </w:p>
  </w:footnote>
  <w:footnote w:id="24">
    <w:p w:rsidR="00F96699" w:rsidRDefault="00643BE6" w:rsidP="00643BE6">
      <w:pPr>
        <w:pStyle w:val="a7"/>
      </w:pPr>
      <w:r>
        <w:rPr>
          <w:rStyle w:val="a9"/>
        </w:rPr>
        <w:footnoteRef/>
      </w:r>
      <w:r>
        <w:t xml:space="preserve"> Хартия ШОС, ст.6//</w:t>
      </w:r>
      <w:r>
        <w:rPr>
          <w:lang w:val="en-US"/>
        </w:rPr>
        <w:t>http</w:t>
      </w:r>
      <w:r>
        <w:t>:</w:t>
      </w:r>
      <w:r>
        <w:rPr>
          <w:lang w:val="en-US"/>
        </w:rPr>
        <w:t>www</w:t>
      </w:r>
      <w:r w:rsidRPr="00FE31A1">
        <w:t>.</w:t>
      </w:r>
      <w:r>
        <w:rPr>
          <w:lang w:val="en-US"/>
        </w:rPr>
        <w:t>SCO</w:t>
      </w:r>
      <w:r w:rsidRPr="00FE31A1">
        <w:t>.</w:t>
      </w:r>
      <w:r>
        <w:rPr>
          <w:lang w:val="en-US"/>
        </w:rPr>
        <w:t>ru</w:t>
      </w:r>
    </w:p>
  </w:footnote>
  <w:footnote w:id="25">
    <w:p w:rsidR="00F96699" w:rsidRDefault="00643BE6" w:rsidP="00643BE6">
      <w:pPr>
        <w:pStyle w:val="a7"/>
      </w:pPr>
      <w:r>
        <w:rPr>
          <w:rStyle w:val="a9"/>
        </w:rPr>
        <w:footnoteRef/>
      </w:r>
      <w:r>
        <w:t xml:space="preserve"> Хартия ШОС, ст.7//</w:t>
      </w:r>
      <w:r>
        <w:rPr>
          <w:lang w:val="en-US"/>
        </w:rPr>
        <w:t>http</w:t>
      </w:r>
      <w:r>
        <w:t>:</w:t>
      </w:r>
      <w:r>
        <w:rPr>
          <w:lang w:val="en-US"/>
        </w:rPr>
        <w:t>www</w:t>
      </w:r>
      <w:r w:rsidRPr="00EF579C">
        <w:t>.</w:t>
      </w:r>
      <w:r>
        <w:rPr>
          <w:lang w:val="en-US"/>
        </w:rPr>
        <w:t>SCO</w:t>
      </w:r>
      <w:r w:rsidRPr="00EF579C">
        <w:t>.</w:t>
      </w:r>
      <w:r>
        <w:rPr>
          <w:lang w:val="en-US"/>
        </w:rPr>
        <w:t>ru</w:t>
      </w:r>
    </w:p>
  </w:footnote>
  <w:footnote w:id="26">
    <w:p w:rsidR="00F96699" w:rsidRDefault="00643BE6" w:rsidP="00643BE6">
      <w:pPr>
        <w:pStyle w:val="a7"/>
      </w:pPr>
      <w:r>
        <w:rPr>
          <w:rStyle w:val="a9"/>
        </w:rPr>
        <w:footnoteRef/>
      </w:r>
      <w:r>
        <w:t xml:space="preserve"> Хартия ШОС, ст.8//</w:t>
      </w:r>
      <w:r>
        <w:rPr>
          <w:lang w:val="en-US"/>
        </w:rPr>
        <w:t>http</w:t>
      </w:r>
      <w:r>
        <w:t>:</w:t>
      </w:r>
      <w:r>
        <w:rPr>
          <w:lang w:val="en-US"/>
        </w:rPr>
        <w:t>www</w:t>
      </w:r>
      <w:r w:rsidRPr="00242FB5">
        <w:t>.</w:t>
      </w:r>
      <w:r>
        <w:rPr>
          <w:lang w:val="en-US"/>
        </w:rPr>
        <w:t>SCO</w:t>
      </w:r>
      <w:r w:rsidRPr="00242FB5">
        <w:t>.</w:t>
      </w:r>
      <w:r>
        <w:rPr>
          <w:lang w:val="en-US"/>
        </w:rPr>
        <w:t>ru</w:t>
      </w:r>
    </w:p>
  </w:footnote>
  <w:footnote w:id="27">
    <w:p w:rsidR="00F96699" w:rsidRDefault="00643BE6" w:rsidP="00643BE6">
      <w:pPr>
        <w:pStyle w:val="a7"/>
      </w:pPr>
      <w:r>
        <w:rPr>
          <w:rStyle w:val="a9"/>
        </w:rPr>
        <w:footnoteRef/>
      </w:r>
      <w:r>
        <w:t xml:space="preserve"> Хартия ШОС, ст.9//</w:t>
      </w:r>
      <w:r>
        <w:rPr>
          <w:lang w:val="en-US"/>
        </w:rPr>
        <w:t>http</w:t>
      </w:r>
      <w:r>
        <w:t>:</w:t>
      </w:r>
      <w:r>
        <w:rPr>
          <w:lang w:val="en-US"/>
        </w:rPr>
        <w:t>www</w:t>
      </w:r>
      <w:r w:rsidRPr="00E618CE">
        <w:t>.</w:t>
      </w:r>
      <w:r>
        <w:rPr>
          <w:lang w:val="en-US"/>
        </w:rPr>
        <w:t>SCO</w:t>
      </w:r>
      <w:r w:rsidRPr="00E618CE">
        <w:t>.</w:t>
      </w:r>
      <w:r>
        <w:rPr>
          <w:lang w:val="en-US"/>
        </w:rPr>
        <w:t>ru</w:t>
      </w:r>
    </w:p>
  </w:footnote>
  <w:footnote w:id="28">
    <w:p w:rsidR="00F96699" w:rsidRDefault="00643BE6" w:rsidP="00643BE6">
      <w:pPr>
        <w:pStyle w:val="a7"/>
      </w:pPr>
      <w:r>
        <w:rPr>
          <w:rStyle w:val="a9"/>
        </w:rPr>
        <w:footnoteRef/>
      </w:r>
      <w:r>
        <w:t xml:space="preserve"> Хартия ШОС, ст.10//</w:t>
      </w:r>
      <w:r>
        <w:rPr>
          <w:lang w:val="en-US"/>
        </w:rPr>
        <w:t>http</w:t>
      </w:r>
      <w:r>
        <w:t>:</w:t>
      </w:r>
      <w:r>
        <w:rPr>
          <w:lang w:val="en-US"/>
        </w:rPr>
        <w:t>www</w:t>
      </w:r>
      <w:r w:rsidRPr="00657078">
        <w:t>.</w:t>
      </w:r>
      <w:r>
        <w:rPr>
          <w:lang w:val="en-US"/>
        </w:rPr>
        <w:t>SCO</w:t>
      </w:r>
      <w:r w:rsidRPr="00657078">
        <w:t>.</w:t>
      </w:r>
      <w:r>
        <w:rPr>
          <w:lang w:val="en-US"/>
        </w:rPr>
        <w:t>ru</w:t>
      </w:r>
    </w:p>
  </w:footnote>
  <w:footnote w:id="29">
    <w:p w:rsidR="00F96699" w:rsidRDefault="00643BE6" w:rsidP="00643BE6">
      <w:pPr>
        <w:pStyle w:val="a7"/>
      </w:pPr>
      <w:r>
        <w:rPr>
          <w:rStyle w:val="a9"/>
        </w:rPr>
        <w:footnoteRef/>
      </w:r>
      <w:r>
        <w:t xml:space="preserve"> Соглашение между государствами-членами ШОС о Региональной антитеррористической структуре, ст.2//</w:t>
      </w:r>
      <w:r>
        <w:rPr>
          <w:lang w:val="en-US"/>
        </w:rPr>
        <w:t>http</w:t>
      </w:r>
      <w:r>
        <w:t>:</w:t>
      </w:r>
      <w:r>
        <w:rPr>
          <w:lang w:val="en-US"/>
        </w:rPr>
        <w:t>www</w:t>
      </w:r>
      <w:r w:rsidRPr="00D214F6">
        <w:t>.</w:t>
      </w:r>
      <w:r>
        <w:rPr>
          <w:lang w:val="en-US"/>
        </w:rPr>
        <w:t>SCO</w:t>
      </w:r>
      <w:r w:rsidRPr="00D214F6">
        <w:t>.</w:t>
      </w:r>
      <w:r>
        <w:rPr>
          <w:lang w:val="en-US"/>
        </w:rPr>
        <w:t>ru</w:t>
      </w:r>
    </w:p>
  </w:footnote>
  <w:footnote w:id="30">
    <w:p w:rsidR="00F96699" w:rsidRDefault="00643BE6" w:rsidP="00643BE6">
      <w:pPr>
        <w:pStyle w:val="a7"/>
      </w:pPr>
      <w:r>
        <w:rPr>
          <w:rStyle w:val="a9"/>
        </w:rPr>
        <w:footnoteRef/>
      </w:r>
      <w:r>
        <w:t xml:space="preserve"> Соглашение между государствами-членами ШОС о Региональной антитеррористической структуре, ст.7//</w:t>
      </w:r>
      <w:r>
        <w:rPr>
          <w:lang w:val="en-US"/>
        </w:rPr>
        <w:t>http</w:t>
      </w:r>
      <w:r>
        <w:t>:</w:t>
      </w:r>
      <w:r>
        <w:rPr>
          <w:lang w:val="en-US"/>
        </w:rPr>
        <w:t>www</w:t>
      </w:r>
      <w:r w:rsidRPr="00D214F6">
        <w:t>.</w:t>
      </w:r>
      <w:r>
        <w:rPr>
          <w:lang w:val="en-US"/>
        </w:rPr>
        <w:t>SCO</w:t>
      </w:r>
      <w:r w:rsidRPr="00D214F6">
        <w:t>.</w:t>
      </w:r>
      <w:r>
        <w:rPr>
          <w:lang w:val="en-US"/>
        </w:rPr>
        <w:t>ru</w:t>
      </w:r>
    </w:p>
  </w:footnote>
  <w:footnote w:id="31">
    <w:p w:rsidR="00F96699" w:rsidRDefault="00643BE6" w:rsidP="00643BE6">
      <w:pPr>
        <w:pStyle w:val="a7"/>
      </w:pPr>
      <w:r>
        <w:rPr>
          <w:rStyle w:val="a9"/>
        </w:rPr>
        <w:footnoteRef/>
      </w:r>
      <w:r>
        <w:t xml:space="preserve"> Соглашение между государствами-членами ШОС о Региональной антитеррористической структуре, ст.10//</w:t>
      </w:r>
      <w:r>
        <w:rPr>
          <w:lang w:val="en-US"/>
        </w:rPr>
        <w:t>http</w:t>
      </w:r>
      <w:r>
        <w:t>:</w:t>
      </w:r>
      <w:r>
        <w:rPr>
          <w:lang w:val="en-US"/>
        </w:rPr>
        <w:t>www</w:t>
      </w:r>
      <w:r w:rsidRPr="00D214F6">
        <w:t>.</w:t>
      </w:r>
      <w:r>
        <w:rPr>
          <w:lang w:val="en-US"/>
        </w:rPr>
        <w:t>SCO</w:t>
      </w:r>
      <w:r w:rsidRPr="00D214F6">
        <w:t>.</w:t>
      </w:r>
      <w:r>
        <w:rPr>
          <w:lang w:val="en-US"/>
        </w:rPr>
        <w:t>ru</w:t>
      </w:r>
    </w:p>
  </w:footnote>
  <w:footnote w:id="32">
    <w:p w:rsidR="00F96699" w:rsidRDefault="00643BE6" w:rsidP="00643BE6">
      <w:pPr>
        <w:pStyle w:val="a7"/>
      </w:pPr>
      <w:r>
        <w:rPr>
          <w:rStyle w:val="a9"/>
        </w:rPr>
        <w:footnoteRef/>
      </w:r>
      <w:r>
        <w:t xml:space="preserve"> Соглашение между государствами-членами ШОС о Региональной антитеррористической структуре, ст.5//</w:t>
      </w:r>
      <w:r>
        <w:rPr>
          <w:lang w:val="en-US"/>
        </w:rPr>
        <w:t>http</w:t>
      </w:r>
      <w:r>
        <w:t>:</w:t>
      </w:r>
      <w:r>
        <w:rPr>
          <w:lang w:val="en-US"/>
        </w:rPr>
        <w:t>www</w:t>
      </w:r>
      <w:r w:rsidRPr="004E4AE9">
        <w:t>.</w:t>
      </w:r>
      <w:r>
        <w:rPr>
          <w:lang w:val="en-US"/>
        </w:rPr>
        <w:t>SCO</w:t>
      </w:r>
      <w:r w:rsidRPr="004E4AE9">
        <w:t>.</w:t>
      </w:r>
      <w:r>
        <w:rPr>
          <w:lang w:val="en-US"/>
        </w:rPr>
        <w:t>ru</w:t>
      </w:r>
    </w:p>
  </w:footnote>
  <w:footnote w:id="33">
    <w:p w:rsidR="00F96699" w:rsidRDefault="00643BE6" w:rsidP="00643BE6">
      <w:pPr>
        <w:pStyle w:val="a7"/>
      </w:pPr>
      <w:r>
        <w:rPr>
          <w:rStyle w:val="a9"/>
        </w:rPr>
        <w:footnoteRef/>
      </w:r>
      <w:r>
        <w:t xml:space="preserve"> Соглашение между государствами-членами ШОС о Региональной антитеррористической структуре, ст.6//</w:t>
      </w:r>
      <w:r>
        <w:rPr>
          <w:lang w:val="en-US"/>
        </w:rPr>
        <w:t>http</w:t>
      </w:r>
      <w:r>
        <w:t>:</w:t>
      </w:r>
      <w:r>
        <w:rPr>
          <w:lang w:val="en-US"/>
        </w:rPr>
        <w:t>www</w:t>
      </w:r>
      <w:r w:rsidRPr="004E4AE9">
        <w:t>.</w:t>
      </w:r>
      <w:r>
        <w:rPr>
          <w:lang w:val="en-US"/>
        </w:rPr>
        <w:t>SCO</w:t>
      </w:r>
      <w:r w:rsidRPr="004E4AE9">
        <w:t>.</w:t>
      </w:r>
      <w:r>
        <w:rPr>
          <w:lang w:val="en-US"/>
        </w:rPr>
        <w:t>ru</w:t>
      </w:r>
    </w:p>
  </w:footnote>
  <w:footnote w:id="34">
    <w:p w:rsidR="00F96699" w:rsidRDefault="00643BE6" w:rsidP="00643BE6">
      <w:pPr>
        <w:pStyle w:val="a7"/>
      </w:pPr>
      <w:r>
        <w:rPr>
          <w:rStyle w:val="a9"/>
        </w:rPr>
        <w:footnoteRef/>
      </w:r>
      <w:r>
        <w:t xml:space="preserve"> Соглашение между государствами-членами ШОС о Региональной антитеррористической структуре, ст.11//</w:t>
      </w:r>
      <w:r>
        <w:rPr>
          <w:lang w:val="en-US"/>
        </w:rPr>
        <w:t>http</w:t>
      </w:r>
      <w:r>
        <w:t>:</w:t>
      </w:r>
      <w:r>
        <w:rPr>
          <w:lang w:val="en-US"/>
        </w:rPr>
        <w:t>www</w:t>
      </w:r>
      <w:r w:rsidRPr="00D214F6">
        <w:t>.</w:t>
      </w:r>
      <w:r>
        <w:rPr>
          <w:lang w:val="en-US"/>
        </w:rPr>
        <w:t>SCO</w:t>
      </w:r>
      <w:r w:rsidRPr="00D214F6">
        <w:t>.</w:t>
      </w:r>
      <w:r>
        <w:rPr>
          <w:lang w:val="en-US"/>
        </w:rPr>
        <w:t>ru</w:t>
      </w:r>
    </w:p>
  </w:footnote>
  <w:footnote w:id="35">
    <w:p w:rsidR="00F96699" w:rsidRDefault="00643BE6" w:rsidP="00643BE6">
      <w:pPr>
        <w:pStyle w:val="a7"/>
      </w:pPr>
      <w:r>
        <w:rPr>
          <w:rStyle w:val="a9"/>
        </w:rPr>
        <w:footnoteRef/>
      </w:r>
      <w:r>
        <w:t xml:space="preserve"> Хартия ШОС, ст.11//</w:t>
      </w:r>
      <w:r>
        <w:rPr>
          <w:lang w:val="en-US"/>
        </w:rPr>
        <w:t>http</w:t>
      </w:r>
      <w:r>
        <w:t>:</w:t>
      </w:r>
      <w:r>
        <w:rPr>
          <w:lang w:val="en-US"/>
        </w:rPr>
        <w:t>www</w:t>
      </w:r>
      <w:r w:rsidRPr="003C5C7D">
        <w:t>.</w:t>
      </w:r>
      <w:r>
        <w:rPr>
          <w:lang w:val="en-US"/>
        </w:rPr>
        <w:t>SCO</w:t>
      </w:r>
      <w:r w:rsidRPr="003C5C7D">
        <w:t>.</w:t>
      </w:r>
      <w:r>
        <w:rPr>
          <w:lang w:val="en-US"/>
        </w:rPr>
        <w:t>ru</w:t>
      </w:r>
    </w:p>
  </w:footnote>
  <w:footnote w:id="36">
    <w:p w:rsidR="00F96699" w:rsidRDefault="00643BE6" w:rsidP="00643BE6">
      <w:pPr>
        <w:pStyle w:val="a7"/>
      </w:pPr>
      <w:r>
        <w:rPr>
          <w:rStyle w:val="a9"/>
        </w:rPr>
        <w:footnoteRef/>
      </w:r>
      <w:r>
        <w:t xml:space="preserve"> Приложение к Соглашению о порядке формирования и исполнения бюджета ШОС. Размеры ежегодных долевых взносов государств-членов ШОС в бюджет.</w:t>
      </w:r>
    </w:p>
  </w:footnote>
  <w:footnote w:id="37">
    <w:p w:rsidR="00F96699" w:rsidRDefault="00643BE6" w:rsidP="00643BE6">
      <w:pPr>
        <w:pStyle w:val="a7"/>
      </w:pPr>
      <w:r>
        <w:rPr>
          <w:rStyle w:val="a9"/>
        </w:rPr>
        <w:footnoteRef/>
      </w:r>
      <w:r>
        <w:t xml:space="preserve"> Соглашение о порядке формирования и исполнения бюджета ШОС, ст.2.</w:t>
      </w:r>
    </w:p>
  </w:footnote>
  <w:footnote w:id="38">
    <w:p w:rsidR="00F96699" w:rsidRDefault="00643BE6" w:rsidP="00643BE6">
      <w:pPr>
        <w:pStyle w:val="a7"/>
      </w:pPr>
      <w:r>
        <w:rPr>
          <w:rStyle w:val="a9"/>
        </w:rPr>
        <w:footnoteRef/>
      </w:r>
      <w:r>
        <w:t xml:space="preserve"> Соглашение о порядке формирования и исполнения бюджета ШОС, ст.4.</w:t>
      </w:r>
    </w:p>
  </w:footnote>
  <w:footnote w:id="39">
    <w:p w:rsidR="00F96699" w:rsidRDefault="00643BE6" w:rsidP="00643BE6">
      <w:pPr>
        <w:pStyle w:val="a7"/>
      </w:pPr>
      <w:r>
        <w:rPr>
          <w:rStyle w:val="a9"/>
        </w:rPr>
        <w:footnoteRef/>
      </w:r>
      <w:r>
        <w:t xml:space="preserve"> Соглашение о порядке формирования и исполнения бюджета ШОС, ст.9.</w:t>
      </w:r>
    </w:p>
  </w:footnote>
  <w:footnote w:id="40">
    <w:p w:rsidR="00F96699" w:rsidRDefault="00643BE6" w:rsidP="00643BE6">
      <w:pPr>
        <w:pStyle w:val="a7"/>
      </w:pPr>
      <w:r>
        <w:rPr>
          <w:rStyle w:val="a9"/>
        </w:rPr>
        <w:footnoteRef/>
      </w:r>
      <w:r>
        <w:t xml:space="preserve"> Соглашение о порядке формирования и исполнения бюджета ШОС, ст.14.</w:t>
      </w:r>
    </w:p>
  </w:footnote>
  <w:footnote w:id="41">
    <w:p w:rsidR="00F96699" w:rsidRDefault="00643BE6" w:rsidP="00643BE6">
      <w:pPr>
        <w:pStyle w:val="a7"/>
      </w:pPr>
      <w:r>
        <w:rPr>
          <w:rStyle w:val="a9"/>
        </w:rPr>
        <w:footnoteRef/>
      </w:r>
      <w:r>
        <w:t xml:space="preserve"> Хартия ШОС, ст.12,13//</w:t>
      </w:r>
      <w:r>
        <w:rPr>
          <w:lang w:val="en-US"/>
        </w:rPr>
        <w:t>http</w:t>
      </w:r>
      <w:r>
        <w:t>:</w:t>
      </w:r>
      <w:r>
        <w:rPr>
          <w:lang w:val="en-US"/>
        </w:rPr>
        <w:t>www</w:t>
      </w:r>
      <w:r w:rsidRPr="002E1FA9">
        <w:t>.</w:t>
      </w:r>
      <w:r>
        <w:rPr>
          <w:lang w:val="en-US"/>
        </w:rPr>
        <w:t>SCO</w:t>
      </w:r>
      <w:r w:rsidRPr="002E1FA9">
        <w:t>.</w:t>
      </w:r>
      <w:r>
        <w:rPr>
          <w:lang w:val="en-US"/>
        </w:rPr>
        <w:t>ru</w:t>
      </w:r>
    </w:p>
  </w:footnote>
  <w:footnote w:id="42">
    <w:p w:rsidR="00F96699" w:rsidRDefault="00643BE6" w:rsidP="00643BE6">
      <w:pPr>
        <w:pStyle w:val="a7"/>
      </w:pPr>
      <w:r>
        <w:rPr>
          <w:rStyle w:val="a9"/>
        </w:rPr>
        <w:footnoteRef/>
      </w:r>
      <w:r>
        <w:t xml:space="preserve"> Хартия ШОС, ст.16//</w:t>
      </w:r>
      <w:r>
        <w:rPr>
          <w:lang w:val="en-US"/>
        </w:rPr>
        <w:t>http</w:t>
      </w:r>
      <w:r>
        <w:t>:</w:t>
      </w:r>
      <w:r>
        <w:rPr>
          <w:lang w:val="en-US"/>
        </w:rPr>
        <w:t>www</w:t>
      </w:r>
      <w:r w:rsidRPr="001E5DFC">
        <w:t>.</w:t>
      </w:r>
      <w:r>
        <w:rPr>
          <w:lang w:val="en-US"/>
        </w:rPr>
        <w:t>SCO</w:t>
      </w:r>
      <w:r w:rsidRPr="001E5DFC">
        <w:t>.</w:t>
      </w:r>
      <w:r>
        <w:rPr>
          <w:lang w:val="en-US"/>
        </w:rPr>
        <w:t>ru</w:t>
      </w:r>
    </w:p>
  </w:footnote>
  <w:footnote w:id="43">
    <w:p w:rsidR="00F96699" w:rsidRDefault="00643BE6" w:rsidP="00643BE6">
      <w:pPr>
        <w:pStyle w:val="a7"/>
      </w:pPr>
      <w:r>
        <w:rPr>
          <w:rStyle w:val="a9"/>
        </w:rPr>
        <w:footnoteRef/>
      </w:r>
      <w:r>
        <w:t xml:space="preserve"> Хартия ШОС, ст.17//</w:t>
      </w:r>
      <w:r>
        <w:rPr>
          <w:lang w:val="en-US"/>
        </w:rPr>
        <w:t>http</w:t>
      </w:r>
      <w:r>
        <w:t>:</w:t>
      </w:r>
      <w:r>
        <w:rPr>
          <w:lang w:val="en-US"/>
        </w:rPr>
        <w:t>www</w:t>
      </w:r>
      <w:r w:rsidRPr="00E54AF1">
        <w:t>.</w:t>
      </w:r>
      <w:r>
        <w:rPr>
          <w:lang w:val="en-US"/>
        </w:rPr>
        <w:t>SCO</w:t>
      </w:r>
      <w:r w:rsidRPr="00E54AF1">
        <w:t>.</w:t>
      </w:r>
      <w:r>
        <w:rPr>
          <w:lang w:val="en-US"/>
        </w:rPr>
        <w:t>ru</w:t>
      </w:r>
    </w:p>
  </w:footnote>
  <w:footnote w:id="44">
    <w:p w:rsidR="00F96699" w:rsidRDefault="00643BE6" w:rsidP="00643BE6">
      <w:pPr>
        <w:pStyle w:val="a7"/>
      </w:pPr>
      <w:r>
        <w:rPr>
          <w:rStyle w:val="a9"/>
        </w:rPr>
        <w:footnoteRef/>
      </w:r>
      <w:r>
        <w:t xml:space="preserve"> Хартия ШОС, ст.18//</w:t>
      </w:r>
      <w:r>
        <w:rPr>
          <w:lang w:val="en-US"/>
        </w:rPr>
        <w:t>http</w:t>
      </w:r>
      <w:r>
        <w:t>:</w:t>
      </w:r>
      <w:r>
        <w:rPr>
          <w:lang w:val="en-US"/>
        </w:rPr>
        <w:t>www</w:t>
      </w:r>
      <w:r w:rsidRPr="00574029">
        <w:t>.</w:t>
      </w:r>
      <w:r>
        <w:rPr>
          <w:lang w:val="en-US"/>
        </w:rPr>
        <w:t>SCO</w:t>
      </w:r>
      <w:r w:rsidRPr="00574029">
        <w:t>.</w:t>
      </w:r>
      <w:r>
        <w:rPr>
          <w:lang w:val="en-US"/>
        </w:rPr>
        <w:t>ru</w:t>
      </w:r>
    </w:p>
  </w:footnote>
  <w:footnote w:id="45">
    <w:p w:rsidR="00F96699" w:rsidRDefault="00643BE6" w:rsidP="00643BE6">
      <w:pPr>
        <w:pStyle w:val="a7"/>
      </w:pPr>
      <w:r>
        <w:rPr>
          <w:rStyle w:val="a9"/>
        </w:rPr>
        <w:footnoteRef/>
      </w:r>
      <w:r>
        <w:t xml:space="preserve"> Экономика ШОС//</w:t>
      </w:r>
      <w:r>
        <w:rPr>
          <w:lang w:val="en-US"/>
        </w:rPr>
        <w:t>http</w:t>
      </w:r>
      <w:r>
        <w:t>:</w:t>
      </w:r>
      <w:r>
        <w:rPr>
          <w:lang w:val="en-US"/>
        </w:rPr>
        <w:t>www</w:t>
      </w:r>
      <w:r w:rsidRPr="00061ABF">
        <w:t>.</w:t>
      </w:r>
      <w:r>
        <w:rPr>
          <w:lang w:val="en-US"/>
        </w:rPr>
        <w:t>SCO</w:t>
      </w:r>
      <w:r w:rsidRPr="00061ABF">
        <w:t>.</w:t>
      </w:r>
      <w:r>
        <w:rPr>
          <w:lang w:val="en-US"/>
        </w:rPr>
        <w:t>ru</w:t>
      </w:r>
    </w:p>
  </w:footnote>
  <w:footnote w:id="46">
    <w:p w:rsidR="00F96699" w:rsidRDefault="00643BE6" w:rsidP="00643BE6">
      <w:pPr>
        <w:pStyle w:val="a7"/>
      </w:pPr>
      <w:r>
        <w:rPr>
          <w:rStyle w:val="a9"/>
        </w:rPr>
        <w:footnoteRef/>
      </w:r>
      <w:r>
        <w:t xml:space="preserve"> Региональное экономическое сотрудничество ШОС//</w:t>
      </w:r>
      <w:r>
        <w:rPr>
          <w:lang w:val="en-US"/>
        </w:rPr>
        <w:t>http</w:t>
      </w:r>
      <w:r>
        <w:t>:</w:t>
      </w:r>
      <w:r>
        <w:rPr>
          <w:lang w:val="en-US"/>
        </w:rPr>
        <w:t>www</w:t>
      </w:r>
      <w:r w:rsidRPr="00431139">
        <w:t>.</w:t>
      </w:r>
      <w:r>
        <w:rPr>
          <w:lang w:val="en-US"/>
        </w:rPr>
        <w:t>SCO</w:t>
      </w:r>
      <w:r w:rsidRPr="00431139">
        <w:t>.</w:t>
      </w:r>
      <w:r>
        <w:rPr>
          <w:lang w:val="en-US"/>
        </w:rPr>
        <w:t>ru</w:t>
      </w:r>
    </w:p>
  </w:footnote>
  <w:footnote w:id="47">
    <w:p w:rsidR="00F96699" w:rsidRDefault="00643BE6" w:rsidP="00643BE6">
      <w:pPr>
        <w:pStyle w:val="a7"/>
      </w:pPr>
      <w:r>
        <w:rPr>
          <w:rStyle w:val="a9"/>
        </w:rPr>
        <w:footnoteRef/>
      </w:r>
      <w:r>
        <w:t xml:space="preserve"> Региональное экономическое сотрудничество ШОС//</w:t>
      </w:r>
      <w:r>
        <w:rPr>
          <w:lang w:val="en-US"/>
        </w:rPr>
        <w:t>http</w:t>
      </w:r>
      <w:r>
        <w:t>:</w:t>
      </w:r>
      <w:r>
        <w:rPr>
          <w:lang w:val="en-US"/>
        </w:rPr>
        <w:t>www</w:t>
      </w:r>
      <w:r w:rsidRPr="00431139">
        <w:t>.</w:t>
      </w:r>
      <w:r>
        <w:rPr>
          <w:lang w:val="en-US"/>
        </w:rPr>
        <w:t>SCO</w:t>
      </w:r>
      <w:r w:rsidRPr="00431139">
        <w:t>.</w:t>
      </w:r>
      <w:r>
        <w:rPr>
          <w:lang w:val="en-US"/>
        </w:rPr>
        <w:t>ru</w:t>
      </w:r>
    </w:p>
  </w:footnote>
  <w:footnote w:id="48">
    <w:p w:rsidR="00F96699" w:rsidRDefault="00643BE6" w:rsidP="00643BE6">
      <w:pPr>
        <w:pStyle w:val="a7"/>
        <w:spacing w:line="240" w:lineRule="atLeast"/>
      </w:pPr>
      <w:r>
        <w:rPr>
          <w:rStyle w:val="a9"/>
        </w:rPr>
        <w:footnoteRef/>
      </w:r>
      <w:r>
        <w:t xml:space="preserve"> Региональное экономическое сотрудничество ШОС//</w:t>
      </w:r>
      <w:r>
        <w:rPr>
          <w:lang w:val="en-US"/>
        </w:rPr>
        <w:t>http</w:t>
      </w:r>
      <w:r>
        <w:t>:</w:t>
      </w:r>
      <w:r>
        <w:rPr>
          <w:lang w:val="en-US"/>
        </w:rPr>
        <w:t>www</w:t>
      </w:r>
      <w:r w:rsidRPr="00431139">
        <w:t>.</w:t>
      </w:r>
      <w:r>
        <w:rPr>
          <w:lang w:val="en-US"/>
        </w:rPr>
        <w:t>SCO</w:t>
      </w:r>
      <w:r w:rsidRPr="00431139">
        <w:t>.</w:t>
      </w:r>
      <w:r>
        <w:rPr>
          <w:lang w:val="en-US"/>
        </w:rPr>
        <w:t>ru</w:t>
      </w:r>
    </w:p>
  </w:footnote>
  <w:footnote w:id="49">
    <w:p w:rsidR="00F96699" w:rsidRDefault="00643BE6" w:rsidP="00643BE6">
      <w:pPr>
        <w:pStyle w:val="a7"/>
      </w:pPr>
      <w:r>
        <w:rPr>
          <w:rStyle w:val="a9"/>
        </w:rPr>
        <w:footnoteRef/>
      </w:r>
      <w:r>
        <w:t xml:space="preserve"> Лу Гань. Строительство зоны свободной торговли в рамках ШОС//</w:t>
      </w:r>
      <w:r>
        <w:rPr>
          <w:lang w:val="en-US"/>
        </w:rPr>
        <w:t>http</w:t>
      </w:r>
      <w:r>
        <w:t>:</w:t>
      </w:r>
      <w:r>
        <w:rPr>
          <w:lang w:val="en-US"/>
        </w:rPr>
        <w:t>www</w:t>
      </w:r>
      <w:r w:rsidRPr="00D03821">
        <w:t>.</w:t>
      </w:r>
      <w:r>
        <w:rPr>
          <w:lang w:val="en-US"/>
        </w:rPr>
        <w:t>rg</w:t>
      </w:r>
      <w:r w:rsidRPr="00D03821">
        <w:t>.</w:t>
      </w:r>
      <w:r>
        <w:rPr>
          <w:lang w:val="en-US"/>
        </w:rPr>
        <w:t>ru</w:t>
      </w:r>
    </w:p>
  </w:footnote>
  <w:footnote w:id="50">
    <w:p w:rsidR="00F96699" w:rsidRDefault="00643BE6" w:rsidP="00643BE6">
      <w:pPr>
        <w:pStyle w:val="a7"/>
      </w:pPr>
      <w:r>
        <w:rPr>
          <w:rStyle w:val="a9"/>
        </w:rPr>
        <w:footnoteRef/>
      </w:r>
      <w:r>
        <w:t xml:space="preserve"> Лу Гань Строительство зоны свободной торговли в рамках ШОС//</w:t>
      </w:r>
      <w:r>
        <w:rPr>
          <w:lang w:val="en-US"/>
        </w:rPr>
        <w:t>http</w:t>
      </w:r>
      <w:r>
        <w:t>:</w:t>
      </w:r>
      <w:r>
        <w:rPr>
          <w:lang w:val="en-US"/>
        </w:rPr>
        <w:t>www</w:t>
      </w:r>
      <w:r w:rsidRPr="000C4B0E">
        <w:t>.</w:t>
      </w:r>
      <w:r>
        <w:rPr>
          <w:lang w:val="en-US"/>
        </w:rPr>
        <w:t>rg</w:t>
      </w:r>
      <w:r w:rsidRPr="000C4B0E">
        <w:t>.</w:t>
      </w:r>
      <w:r>
        <w:rPr>
          <w:lang w:val="en-US"/>
        </w:rPr>
        <w:t>ru</w:t>
      </w:r>
    </w:p>
  </w:footnote>
  <w:footnote w:id="51">
    <w:p w:rsidR="00F96699" w:rsidRDefault="00643BE6" w:rsidP="00643BE6">
      <w:pPr>
        <w:pStyle w:val="a7"/>
      </w:pPr>
      <w:r>
        <w:rPr>
          <w:rStyle w:val="a9"/>
        </w:rPr>
        <w:footnoteRef/>
      </w:r>
      <w:r>
        <w:t xml:space="preserve"> Лу Гань Строительство зоны свободной торговли в рамках ШОС//</w:t>
      </w:r>
      <w:r>
        <w:rPr>
          <w:lang w:val="en-US"/>
        </w:rPr>
        <w:t>http</w:t>
      </w:r>
      <w:r>
        <w:t>:</w:t>
      </w:r>
      <w:r>
        <w:rPr>
          <w:lang w:val="en-US"/>
        </w:rPr>
        <w:t>www</w:t>
      </w:r>
      <w:r w:rsidRPr="002871AB">
        <w:t>.</w:t>
      </w:r>
      <w:r>
        <w:rPr>
          <w:lang w:val="en-US"/>
        </w:rPr>
        <w:t>rg</w:t>
      </w:r>
      <w:r w:rsidRPr="002871AB">
        <w:t>.</w:t>
      </w:r>
      <w:r>
        <w:rPr>
          <w:lang w:val="en-US"/>
        </w:rPr>
        <w:t>ru</w:t>
      </w:r>
    </w:p>
  </w:footnote>
  <w:footnote w:id="52">
    <w:p w:rsidR="00F96699" w:rsidRDefault="00643BE6" w:rsidP="00643BE6">
      <w:pPr>
        <w:pStyle w:val="a7"/>
      </w:pPr>
      <w:r>
        <w:rPr>
          <w:rStyle w:val="a9"/>
        </w:rPr>
        <w:footnoteRef/>
      </w:r>
      <w:r>
        <w:t xml:space="preserve"> Абдурауф Саидмуродов Эффективный механизм экономического сотрудничества//Республиканская экономическая газета «Биржа» от 20.09.2007г.</w:t>
      </w:r>
    </w:p>
  </w:footnote>
  <w:footnote w:id="53">
    <w:p w:rsidR="00F96699" w:rsidRDefault="00643BE6" w:rsidP="00643BE6">
      <w:pPr>
        <w:pStyle w:val="a7"/>
      </w:pPr>
      <w:r>
        <w:rPr>
          <w:rStyle w:val="a9"/>
        </w:rPr>
        <w:footnoteRef/>
      </w:r>
      <w:r>
        <w:t xml:space="preserve"> Абдурауф Саидмуродов Эффективный механизм экономического сотрудничества//Республиканская экономическая газета «Биржа» от 20.09.2007г</w:t>
      </w:r>
    </w:p>
  </w:footnote>
  <w:footnote w:id="54">
    <w:p w:rsidR="00F96699" w:rsidRDefault="00643BE6" w:rsidP="00643BE6">
      <w:pPr>
        <w:pStyle w:val="a7"/>
      </w:pPr>
      <w:r>
        <w:rPr>
          <w:rStyle w:val="a9"/>
        </w:rPr>
        <w:footnoteRef/>
      </w:r>
      <w:r>
        <w:t xml:space="preserve"> Министерство культуры Российской Федерации//</w:t>
      </w:r>
      <w:r>
        <w:rPr>
          <w:lang w:val="en-US"/>
        </w:rPr>
        <w:t>http</w:t>
      </w:r>
      <w:r>
        <w:t>:</w:t>
      </w:r>
      <w:r>
        <w:rPr>
          <w:lang w:val="en-US"/>
        </w:rPr>
        <w:t>www</w:t>
      </w:r>
      <w:r w:rsidRPr="00EA5CBA">
        <w:t>.</w:t>
      </w:r>
      <w:r>
        <w:rPr>
          <w:lang w:val="en-US"/>
        </w:rPr>
        <w:t>mkrf</w:t>
      </w:r>
      <w:r w:rsidRPr="00EA5CBA">
        <w:t>.</w:t>
      </w:r>
      <w:r>
        <w:rPr>
          <w:lang w:val="en-US"/>
        </w:rPr>
        <w:t>ru</w:t>
      </w:r>
    </w:p>
  </w:footnote>
  <w:footnote w:id="55">
    <w:p w:rsidR="00F96699" w:rsidRDefault="00643BE6" w:rsidP="00643BE6">
      <w:pPr>
        <w:pStyle w:val="a7"/>
      </w:pPr>
      <w:r>
        <w:rPr>
          <w:rStyle w:val="a9"/>
        </w:rPr>
        <w:footnoteRef/>
      </w:r>
      <w:r>
        <w:t xml:space="preserve"> Министерство культуры Российской Федерации//</w:t>
      </w:r>
      <w:r>
        <w:rPr>
          <w:lang w:val="en-US"/>
        </w:rPr>
        <w:t>http</w:t>
      </w:r>
      <w:r>
        <w:t>:</w:t>
      </w:r>
      <w:r>
        <w:rPr>
          <w:lang w:val="en-US"/>
        </w:rPr>
        <w:t>www</w:t>
      </w:r>
      <w:r w:rsidRPr="00EA5CBA">
        <w:t>.</w:t>
      </w:r>
      <w:r>
        <w:rPr>
          <w:lang w:val="en-US"/>
        </w:rPr>
        <w:t>mkrf</w:t>
      </w:r>
      <w:r w:rsidRPr="00EA5CBA">
        <w:t>.</w:t>
      </w:r>
      <w:r>
        <w:rPr>
          <w:lang w:val="en-US"/>
        </w:rPr>
        <w:t>ru</w:t>
      </w:r>
    </w:p>
  </w:footnote>
  <w:footnote w:id="56">
    <w:p w:rsidR="00F96699" w:rsidRDefault="00643BE6" w:rsidP="00643BE6">
      <w:pPr>
        <w:pStyle w:val="a7"/>
      </w:pPr>
      <w:r>
        <w:rPr>
          <w:rStyle w:val="a9"/>
        </w:rPr>
        <w:footnoteRef/>
      </w:r>
      <w:r>
        <w:t xml:space="preserve"> Министерство культуры Российской Федерации//</w:t>
      </w:r>
      <w:r>
        <w:rPr>
          <w:lang w:val="en-US"/>
        </w:rPr>
        <w:t>http</w:t>
      </w:r>
      <w:r>
        <w:t>:</w:t>
      </w:r>
      <w:r>
        <w:rPr>
          <w:lang w:val="en-US"/>
        </w:rPr>
        <w:t>www</w:t>
      </w:r>
      <w:r w:rsidRPr="00EA5CBA">
        <w:t>.</w:t>
      </w:r>
      <w:r>
        <w:rPr>
          <w:lang w:val="en-US"/>
        </w:rPr>
        <w:t>mkrf</w:t>
      </w:r>
      <w:r w:rsidRPr="00EA5CBA">
        <w:t>.</w:t>
      </w:r>
      <w:r>
        <w:rPr>
          <w:lang w:val="en-US"/>
        </w:rPr>
        <w:t>ru</w:t>
      </w:r>
    </w:p>
  </w:footnote>
  <w:footnote w:id="57">
    <w:p w:rsidR="00F96699" w:rsidRDefault="00643BE6" w:rsidP="00643BE6">
      <w:pPr>
        <w:pStyle w:val="a7"/>
      </w:pPr>
      <w:r>
        <w:rPr>
          <w:rStyle w:val="a9"/>
        </w:rPr>
        <w:footnoteRef/>
      </w:r>
      <w:r>
        <w:t xml:space="preserve"> «Шанхайский дух» служит развитию. Пресс-служба Президента Республики Узбекистан//</w:t>
      </w:r>
      <w:r>
        <w:rPr>
          <w:lang w:val="en-US"/>
        </w:rPr>
        <w:t>http</w:t>
      </w:r>
      <w:r>
        <w:t>:</w:t>
      </w:r>
      <w:r>
        <w:rPr>
          <w:lang w:val="en-US"/>
        </w:rPr>
        <w:t>www</w:t>
      </w:r>
      <w:r w:rsidRPr="00661DB2">
        <w:t>. press-service.uz</w:t>
      </w:r>
    </w:p>
  </w:footnote>
  <w:footnote w:id="58">
    <w:p w:rsidR="00F96699" w:rsidRDefault="00643BE6" w:rsidP="00643BE6">
      <w:pPr>
        <w:pStyle w:val="a7"/>
      </w:pPr>
      <w:r>
        <w:rPr>
          <w:rStyle w:val="a9"/>
        </w:rPr>
        <w:footnoteRef/>
      </w:r>
      <w:r>
        <w:t xml:space="preserve"> Бакыт Джусупов Гуманитарное сотрудничество в рамках ШОС//</w:t>
      </w:r>
      <w:r>
        <w:rPr>
          <w:lang w:val="en-US"/>
        </w:rPr>
        <w:t>http</w:t>
      </w:r>
      <w:r>
        <w:t>:</w:t>
      </w:r>
      <w:r>
        <w:rPr>
          <w:lang w:val="en-US"/>
        </w:rPr>
        <w:t>www</w:t>
      </w:r>
      <w:r w:rsidRPr="007C24B0">
        <w:t>.</w:t>
      </w:r>
      <w:r>
        <w:rPr>
          <w:lang w:val="en-US"/>
        </w:rPr>
        <w:t>rg</w:t>
      </w:r>
      <w:r w:rsidRPr="007C24B0">
        <w:t>.</w:t>
      </w:r>
      <w:r>
        <w:rPr>
          <w:lang w:val="en-US"/>
        </w:rPr>
        <w:t>ru</w:t>
      </w:r>
    </w:p>
  </w:footnote>
  <w:footnote w:id="59">
    <w:p w:rsidR="00F96699" w:rsidRDefault="00643BE6" w:rsidP="00643BE6">
      <w:pPr>
        <w:pStyle w:val="a7"/>
      </w:pPr>
      <w:r>
        <w:rPr>
          <w:rStyle w:val="a9"/>
        </w:rPr>
        <w:footnoteRef/>
      </w:r>
      <w:r>
        <w:t xml:space="preserve"> Соглашение между государствами-членами ШОС об оказании помощи в ликвидации чрезвычайных ситуаций</w:t>
      </w:r>
    </w:p>
  </w:footnote>
  <w:footnote w:id="60">
    <w:p w:rsidR="00F96699" w:rsidRDefault="00643BE6" w:rsidP="00643BE6">
      <w:pPr>
        <w:pStyle w:val="a7"/>
      </w:pPr>
      <w:r>
        <w:rPr>
          <w:rStyle w:val="a9"/>
        </w:rPr>
        <w:footnoteRef/>
      </w:r>
      <w:r>
        <w:t xml:space="preserve"> Харитонова Н.И. ШОС: параметры энергетического диалога//Российская газета от 26 ноября </w:t>
      </w:r>
      <w:smartTag w:uri="urn:schemas-microsoft-com:office:smarttags" w:element="metricconverter">
        <w:smartTagPr>
          <w:attr w:name="ProductID" w:val="2006 г"/>
        </w:smartTagPr>
        <w:r>
          <w:t>2006 г</w:t>
        </w:r>
      </w:smartTag>
      <w:r>
        <w:t>.</w:t>
      </w:r>
    </w:p>
  </w:footnote>
  <w:footnote w:id="61">
    <w:p w:rsidR="00F96699" w:rsidRDefault="00643BE6" w:rsidP="00643BE6">
      <w:pPr>
        <w:pStyle w:val="a7"/>
      </w:pPr>
      <w:r>
        <w:rPr>
          <w:rStyle w:val="a9"/>
        </w:rPr>
        <w:footnoteRef/>
      </w:r>
      <w:r>
        <w:t xml:space="preserve"> Положение об Энергетическом клубе ШОС</w:t>
      </w:r>
    </w:p>
  </w:footnote>
  <w:footnote w:id="62">
    <w:p w:rsidR="00F96699" w:rsidRDefault="00643BE6" w:rsidP="00643BE6">
      <w:pPr>
        <w:pStyle w:val="a7"/>
      </w:pPr>
      <w:r>
        <w:rPr>
          <w:rStyle w:val="a9"/>
        </w:rPr>
        <w:footnoteRef/>
      </w:r>
      <w:r>
        <w:t xml:space="preserve"> Татьяна Мирошина Газовый вкус//Российская газета от 29 октября </w:t>
      </w:r>
      <w:smartTag w:uri="urn:schemas-microsoft-com:office:smarttags" w:element="metricconverter">
        <w:smartTagPr>
          <w:attr w:name="ProductID" w:val="2008 г"/>
        </w:smartTagPr>
        <w:r>
          <w:t>2008 г</w:t>
        </w:r>
      </w:smartTag>
      <w:r>
        <w:t>.</w:t>
      </w:r>
    </w:p>
  </w:footnote>
  <w:footnote w:id="63">
    <w:p w:rsidR="00F96699" w:rsidRDefault="00643BE6" w:rsidP="00643BE6">
      <w:pPr>
        <w:pStyle w:val="a7"/>
      </w:pPr>
      <w:r>
        <w:rPr>
          <w:rStyle w:val="a9"/>
        </w:rPr>
        <w:footnoteRef/>
      </w:r>
      <w:r>
        <w:t xml:space="preserve"> Е.В. Сахаров ШОС: от военного сотрудничества к многополярному миру//</w:t>
      </w:r>
      <w:r>
        <w:rPr>
          <w:lang w:val="en-US"/>
        </w:rPr>
        <w:t>http</w:t>
      </w:r>
      <w:r>
        <w:t>:</w:t>
      </w:r>
      <w:r>
        <w:rPr>
          <w:lang w:val="en-US"/>
        </w:rPr>
        <w:t>www</w:t>
      </w:r>
      <w:r w:rsidRPr="00207066">
        <w:t>.</w:t>
      </w:r>
      <w:r>
        <w:rPr>
          <w:lang w:val="en-US"/>
        </w:rPr>
        <w:t>SCO</w:t>
      </w:r>
      <w:r w:rsidRPr="00207066">
        <w:t>.</w:t>
      </w:r>
      <w:r>
        <w:rPr>
          <w:lang w:val="en-US"/>
        </w:rPr>
        <w:t>ru</w:t>
      </w:r>
    </w:p>
  </w:footnote>
  <w:footnote w:id="64">
    <w:p w:rsidR="00F96699" w:rsidRDefault="00643BE6" w:rsidP="00643BE6">
      <w:pPr>
        <w:pStyle w:val="a7"/>
      </w:pPr>
      <w:r>
        <w:rPr>
          <w:rStyle w:val="a9"/>
        </w:rPr>
        <w:footnoteRef/>
      </w:r>
      <w:r>
        <w:t xml:space="preserve"> Соглашение государств-членов ШОС о проведении совместных военных учений</w:t>
      </w:r>
    </w:p>
  </w:footnote>
  <w:footnote w:id="65">
    <w:p w:rsidR="00F96699" w:rsidRDefault="00643BE6" w:rsidP="00643BE6">
      <w:pPr>
        <w:pStyle w:val="a7"/>
      </w:pPr>
      <w:r>
        <w:rPr>
          <w:rStyle w:val="a9"/>
        </w:rPr>
        <w:footnoteRef/>
      </w:r>
      <w:r>
        <w:t xml:space="preserve"> Е.В. Сахаров ШОС: от военного сотрудничества к многополярному миру//</w:t>
      </w:r>
      <w:r>
        <w:rPr>
          <w:lang w:val="en-US"/>
        </w:rPr>
        <w:t>http</w:t>
      </w:r>
      <w:r>
        <w:t>:</w:t>
      </w:r>
      <w:r>
        <w:rPr>
          <w:lang w:val="en-US"/>
        </w:rPr>
        <w:t>www</w:t>
      </w:r>
      <w:r w:rsidRPr="00207066">
        <w:t>.</w:t>
      </w:r>
      <w:r>
        <w:rPr>
          <w:lang w:val="en-US"/>
        </w:rPr>
        <w:t>SCO</w:t>
      </w:r>
      <w:r w:rsidRPr="00207066">
        <w:t>.</w:t>
      </w:r>
      <w:r>
        <w:rPr>
          <w:lang w:val="en-US"/>
        </w:rPr>
        <w:t>ru</w:t>
      </w:r>
    </w:p>
  </w:footnote>
  <w:footnote w:id="66">
    <w:p w:rsidR="00F96699" w:rsidRDefault="00643BE6" w:rsidP="00643BE6">
      <w:pPr>
        <w:pStyle w:val="a7"/>
      </w:pPr>
      <w:r>
        <w:rPr>
          <w:rStyle w:val="a9"/>
        </w:rPr>
        <w:footnoteRef/>
      </w:r>
      <w:r>
        <w:t xml:space="preserve"> Международное обозрение: заметные успехи ШОС привлекли внимание всего мира//Газета «Жэньминь жибао» от 9 марта </w:t>
      </w:r>
      <w:smartTag w:uri="urn:schemas-microsoft-com:office:smarttags" w:element="metricconverter">
        <w:smartTagPr>
          <w:attr w:name="ProductID" w:val="2007 г"/>
        </w:smartTagPr>
        <w:r>
          <w:t>2007 г</w:t>
        </w:r>
      </w:smartTag>
      <w:r>
        <w:t>.</w:t>
      </w:r>
    </w:p>
  </w:footnote>
  <w:footnote w:id="67">
    <w:p w:rsidR="00F96699" w:rsidRDefault="00643BE6" w:rsidP="00643BE6">
      <w:pPr>
        <w:pStyle w:val="a7"/>
      </w:pPr>
      <w:r>
        <w:rPr>
          <w:rStyle w:val="a9"/>
        </w:rPr>
        <w:footnoteRef/>
      </w:r>
      <w:r>
        <w:t xml:space="preserve"> Международное обозрение: заметные успехи ШОС привлекли внимание всего мира//Газета «Жэньминь жибао» от 9 марта </w:t>
      </w:r>
      <w:smartTag w:uri="urn:schemas-microsoft-com:office:smarttags" w:element="metricconverter">
        <w:smartTagPr>
          <w:attr w:name="ProductID" w:val="2007 г"/>
        </w:smartTagPr>
        <w:r>
          <w:t>2007 г</w:t>
        </w:r>
      </w:smartTag>
      <w:r>
        <w:t>.</w:t>
      </w:r>
    </w:p>
  </w:footnote>
  <w:footnote w:id="68">
    <w:p w:rsidR="00F96699" w:rsidRDefault="00643BE6" w:rsidP="00643BE6">
      <w:pPr>
        <w:pStyle w:val="a7"/>
      </w:pPr>
      <w:r>
        <w:rPr>
          <w:rStyle w:val="a9"/>
        </w:rPr>
        <w:footnoteRef/>
      </w:r>
      <w:r>
        <w:t xml:space="preserve"> Международное обозрение: заметные успехи ШОС привлекли внимание всего мира//Газета «Жэньминь жибао» от 9 марта </w:t>
      </w:r>
      <w:smartTag w:uri="urn:schemas-microsoft-com:office:smarttags" w:element="metricconverter">
        <w:smartTagPr>
          <w:attr w:name="ProductID" w:val="2007 г"/>
        </w:smartTagPr>
        <w:r>
          <w:t>2007 г</w:t>
        </w:r>
      </w:smartTag>
      <w:r>
        <w:t>.</w:t>
      </w:r>
    </w:p>
  </w:footnote>
  <w:footnote w:id="69">
    <w:p w:rsidR="00F96699" w:rsidRDefault="00643BE6" w:rsidP="00643BE6">
      <w:pPr>
        <w:pStyle w:val="a7"/>
      </w:pPr>
      <w:r>
        <w:rPr>
          <w:rStyle w:val="a9"/>
        </w:rPr>
        <w:footnoteRef/>
      </w:r>
      <w:r>
        <w:t xml:space="preserve"> Международное обозрение: заметные успехи ШОС привлекли внимание всего мира//Газета «Жэньминь жибао» от 9 марта </w:t>
      </w:r>
      <w:smartTag w:uri="urn:schemas-microsoft-com:office:smarttags" w:element="metricconverter">
        <w:smartTagPr>
          <w:attr w:name="ProductID" w:val="2007 г"/>
        </w:smartTagPr>
        <w:r>
          <w:t>2007 г</w:t>
        </w:r>
      </w:smartTag>
      <w:r>
        <w:t>.</w:t>
      </w:r>
    </w:p>
  </w:footnote>
  <w:footnote w:id="70">
    <w:p w:rsidR="00F96699" w:rsidRDefault="00643BE6" w:rsidP="00643BE6">
      <w:pPr>
        <w:pStyle w:val="a7"/>
      </w:pPr>
      <w:r>
        <w:rPr>
          <w:rStyle w:val="a9"/>
        </w:rPr>
        <w:footnoteRef/>
      </w:r>
      <w:r>
        <w:t xml:space="preserve"> Работы РАТС чрезвычайно плодотворны //Газета «Жэньминь жибао» от 14 июня </w:t>
      </w:r>
      <w:smartTag w:uri="urn:schemas-microsoft-com:office:smarttags" w:element="metricconverter">
        <w:smartTagPr>
          <w:attr w:name="ProductID" w:val="2006 г"/>
        </w:smartTagPr>
        <w:r>
          <w:t>2006 г</w:t>
        </w:r>
      </w:smartTag>
      <w:r>
        <w:t>.</w:t>
      </w:r>
    </w:p>
  </w:footnote>
  <w:footnote w:id="71">
    <w:p w:rsidR="00F96699" w:rsidRDefault="00643BE6" w:rsidP="00643BE6">
      <w:pPr>
        <w:pStyle w:val="a7"/>
      </w:pPr>
      <w:r>
        <w:rPr>
          <w:rStyle w:val="a9"/>
        </w:rPr>
        <w:footnoteRef/>
      </w:r>
      <w:r>
        <w:t xml:space="preserve"> Работы РАТС чрезвычайно плодотворны //Газета «Жэньминь жибао» от 14 июня </w:t>
      </w:r>
      <w:smartTag w:uri="urn:schemas-microsoft-com:office:smarttags" w:element="metricconverter">
        <w:smartTagPr>
          <w:attr w:name="ProductID" w:val="2006 г"/>
        </w:smartTagPr>
        <w:r>
          <w:t>2006 г</w:t>
        </w:r>
      </w:smartTag>
      <w:r>
        <w:t>.</w:t>
      </w:r>
    </w:p>
  </w:footnote>
  <w:footnote w:id="72">
    <w:p w:rsidR="00F96699" w:rsidRDefault="00643BE6" w:rsidP="00643BE6">
      <w:pPr>
        <w:pStyle w:val="a7"/>
      </w:pPr>
      <w:r>
        <w:rPr>
          <w:rStyle w:val="a9"/>
        </w:rPr>
        <w:footnoteRef/>
      </w:r>
      <w:r>
        <w:t xml:space="preserve"> Работы РАТС чрезвычайно плодотворны //Газета «Жэньминь жибао» от 14 июня </w:t>
      </w:r>
      <w:smartTag w:uri="urn:schemas-microsoft-com:office:smarttags" w:element="metricconverter">
        <w:smartTagPr>
          <w:attr w:name="ProductID" w:val="2006 г"/>
        </w:smartTagPr>
        <w:r>
          <w:t>2006 г</w:t>
        </w:r>
      </w:smartTag>
      <w:r>
        <w:t>.</w:t>
      </w:r>
    </w:p>
  </w:footnote>
  <w:footnote w:id="73">
    <w:p w:rsidR="00F96699" w:rsidRDefault="00643BE6" w:rsidP="00643BE6">
      <w:pPr>
        <w:pStyle w:val="a7"/>
      </w:pPr>
      <w:r>
        <w:rPr>
          <w:rStyle w:val="a9"/>
        </w:rPr>
        <w:footnoteRef/>
      </w:r>
      <w:r>
        <w:t xml:space="preserve"> ШОС является серьезным фактором обеспечения стабильности и экономического развития региона//Газета «Жэньминь Жибао» от 15 июля </w:t>
      </w:r>
      <w:smartTag w:uri="urn:schemas-microsoft-com:office:smarttags" w:element="metricconverter">
        <w:smartTagPr>
          <w:attr w:name="ProductID" w:val="2007 г"/>
        </w:smartTagPr>
        <w:r>
          <w:t>2007 г</w:t>
        </w:r>
      </w:smartTag>
      <w:r>
        <w:t>.</w:t>
      </w:r>
    </w:p>
  </w:footnote>
  <w:footnote w:id="74">
    <w:p w:rsidR="00F96699" w:rsidRDefault="00643BE6" w:rsidP="00643BE6">
      <w:pPr>
        <w:pStyle w:val="a7"/>
      </w:pPr>
      <w:r>
        <w:rPr>
          <w:rStyle w:val="a9"/>
        </w:rPr>
        <w:footnoteRef/>
      </w:r>
      <w:r>
        <w:t xml:space="preserve"> Международное обозрение: заметные успехи ШОС привлекли внимание всего мира//Газета «Жэньминь жибао» от 9 марта </w:t>
      </w:r>
      <w:smartTag w:uri="urn:schemas-microsoft-com:office:smarttags" w:element="metricconverter">
        <w:smartTagPr>
          <w:attr w:name="ProductID" w:val="2007 г"/>
        </w:smartTagPr>
        <w:r>
          <w:t>2007 г</w:t>
        </w:r>
      </w:smartTag>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BE6" w:rsidRDefault="00643BE6" w:rsidP="005D651E">
    <w:pPr>
      <w:pStyle w:val="a4"/>
      <w:framePr w:wrap="around" w:vAnchor="text" w:hAnchor="margin" w:xAlign="right" w:y="1"/>
      <w:rPr>
        <w:rStyle w:val="a6"/>
      </w:rPr>
    </w:pPr>
  </w:p>
  <w:p w:rsidR="00643BE6" w:rsidRDefault="00643BE6" w:rsidP="008E50A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BE6" w:rsidRDefault="00257D2E" w:rsidP="005D651E">
    <w:pPr>
      <w:pStyle w:val="a4"/>
      <w:framePr w:wrap="around" w:vAnchor="text" w:hAnchor="margin" w:xAlign="right" w:y="1"/>
      <w:rPr>
        <w:rStyle w:val="a6"/>
      </w:rPr>
    </w:pPr>
    <w:r>
      <w:rPr>
        <w:rStyle w:val="a6"/>
        <w:noProof/>
      </w:rPr>
      <w:t>2</w:t>
    </w:r>
  </w:p>
  <w:p w:rsidR="00643BE6" w:rsidRDefault="00643BE6" w:rsidP="008E50A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D7774"/>
    <w:multiLevelType w:val="hybridMultilevel"/>
    <w:tmpl w:val="F78653D6"/>
    <w:lvl w:ilvl="0" w:tplc="5D3C359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0A6"/>
    <w:rsid w:val="0004417A"/>
    <w:rsid w:val="00061ABF"/>
    <w:rsid w:val="00065337"/>
    <w:rsid w:val="000734E1"/>
    <w:rsid w:val="000B556E"/>
    <w:rsid w:val="000C4B0E"/>
    <w:rsid w:val="00116BC9"/>
    <w:rsid w:val="00130FB1"/>
    <w:rsid w:val="001334AD"/>
    <w:rsid w:val="001B6171"/>
    <w:rsid w:val="001E4043"/>
    <w:rsid w:val="001E5DFC"/>
    <w:rsid w:val="001E7BA2"/>
    <w:rsid w:val="001F5C0F"/>
    <w:rsid w:val="00207066"/>
    <w:rsid w:val="00242FB5"/>
    <w:rsid w:val="00257D2E"/>
    <w:rsid w:val="002871AB"/>
    <w:rsid w:val="002A3A95"/>
    <w:rsid w:val="002E1FA9"/>
    <w:rsid w:val="00312F5B"/>
    <w:rsid w:val="003817B7"/>
    <w:rsid w:val="003C5C7D"/>
    <w:rsid w:val="003E15BF"/>
    <w:rsid w:val="00431139"/>
    <w:rsid w:val="004919FB"/>
    <w:rsid w:val="004B2C58"/>
    <w:rsid w:val="004B32CF"/>
    <w:rsid w:val="004B6E6B"/>
    <w:rsid w:val="004E4AE9"/>
    <w:rsid w:val="004F3E69"/>
    <w:rsid w:val="0050644F"/>
    <w:rsid w:val="00543D9E"/>
    <w:rsid w:val="00574029"/>
    <w:rsid w:val="005A70D5"/>
    <w:rsid w:val="005C30C0"/>
    <w:rsid w:val="005D5470"/>
    <w:rsid w:val="005D651E"/>
    <w:rsid w:val="005F008F"/>
    <w:rsid w:val="00643BE6"/>
    <w:rsid w:val="00657078"/>
    <w:rsid w:val="00661DB2"/>
    <w:rsid w:val="0068192F"/>
    <w:rsid w:val="00760D84"/>
    <w:rsid w:val="007C24B0"/>
    <w:rsid w:val="007F1B62"/>
    <w:rsid w:val="008636AE"/>
    <w:rsid w:val="00886B7F"/>
    <w:rsid w:val="0088792D"/>
    <w:rsid w:val="008D0F11"/>
    <w:rsid w:val="008E50A6"/>
    <w:rsid w:val="008F7132"/>
    <w:rsid w:val="00924D90"/>
    <w:rsid w:val="0094178C"/>
    <w:rsid w:val="00A0720A"/>
    <w:rsid w:val="00A35DAA"/>
    <w:rsid w:val="00A5157E"/>
    <w:rsid w:val="00A56DB5"/>
    <w:rsid w:val="00AB37E0"/>
    <w:rsid w:val="00AF1288"/>
    <w:rsid w:val="00B06600"/>
    <w:rsid w:val="00B2071B"/>
    <w:rsid w:val="00B27366"/>
    <w:rsid w:val="00C71F56"/>
    <w:rsid w:val="00CA2FC3"/>
    <w:rsid w:val="00CA4A0C"/>
    <w:rsid w:val="00CB340D"/>
    <w:rsid w:val="00CF57F8"/>
    <w:rsid w:val="00D03821"/>
    <w:rsid w:val="00D214F6"/>
    <w:rsid w:val="00DB41AE"/>
    <w:rsid w:val="00DD7C8E"/>
    <w:rsid w:val="00E54AF1"/>
    <w:rsid w:val="00E565F2"/>
    <w:rsid w:val="00E618CE"/>
    <w:rsid w:val="00EA5CBA"/>
    <w:rsid w:val="00EB079E"/>
    <w:rsid w:val="00EC40E6"/>
    <w:rsid w:val="00EF579C"/>
    <w:rsid w:val="00F96699"/>
    <w:rsid w:val="00FB7BD6"/>
    <w:rsid w:val="00FD51C6"/>
    <w:rsid w:val="00FE3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21DA428-B31F-4AE0-A90E-6936DE0C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0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E50A6"/>
    <w:pPr>
      <w:spacing w:line="300" w:lineRule="atLeast"/>
      <w:ind w:firstLine="400"/>
      <w:jc w:val="both"/>
    </w:pPr>
    <w:rPr>
      <w:rFonts w:ascii="Tahoma" w:hAnsi="Tahoma" w:cs="Tahoma"/>
      <w:color w:val="515151"/>
      <w:sz w:val="16"/>
      <w:szCs w:val="16"/>
    </w:rPr>
  </w:style>
  <w:style w:type="paragraph" w:styleId="a4">
    <w:name w:val="header"/>
    <w:basedOn w:val="a"/>
    <w:link w:val="a5"/>
    <w:uiPriority w:val="99"/>
    <w:rsid w:val="008E50A6"/>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8E50A6"/>
    <w:rPr>
      <w:rFonts w:cs="Times New Roman"/>
    </w:rPr>
  </w:style>
  <w:style w:type="paragraph" w:styleId="a7">
    <w:name w:val="footnote text"/>
    <w:basedOn w:val="a"/>
    <w:link w:val="a8"/>
    <w:uiPriority w:val="99"/>
    <w:semiHidden/>
    <w:rsid w:val="00FB7BD6"/>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FB7BD6"/>
    <w:rPr>
      <w:rFonts w:cs="Times New Roman"/>
      <w:vertAlign w:val="superscript"/>
    </w:rPr>
  </w:style>
  <w:style w:type="paragraph" w:styleId="aa">
    <w:name w:val="Body Text"/>
    <w:basedOn w:val="a"/>
    <w:link w:val="ab"/>
    <w:uiPriority w:val="99"/>
    <w:rsid w:val="00FB7BD6"/>
    <w:pPr>
      <w:spacing w:line="360" w:lineRule="auto"/>
      <w:jc w:val="both"/>
    </w:pPr>
    <w:rPr>
      <w:sz w:val="28"/>
    </w:rPr>
  </w:style>
  <w:style w:type="character" w:customStyle="1" w:styleId="ab">
    <w:name w:val="Основной текст Знак"/>
    <w:link w:val="aa"/>
    <w:uiPriority w:val="99"/>
    <w:semiHidden/>
    <w:rPr>
      <w:sz w:val="24"/>
      <w:szCs w:val="24"/>
    </w:rPr>
  </w:style>
  <w:style w:type="paragraph" w:styleId="ac">
    <w:name w:val="Block Text"/>
    <w:basedOn w:val="a"/>
    <w:uiPriority w:val="99"/>
    <w:rsid w:val="00643BE6"/>
    <w:pPr>
      <w:ind w:left="720" w:right="175"/>
    </w:pPr>
    <w:rPr>
      <w:color w:val="000000"/>
      <w:sz w:val="28"/>
      <w:szCs w:val="28"/>
    </w:rPr>
  </w:style>
  <w:style w:type="paragraph" w:styleId="HTML">
    <w:name w:val="HTML Preformatted"/>
    <w:basedOn w:val="a"/>
    <w:link w:val="HTML0"/>
    <w:uiPriority w:val="99"/>
    <w:rsid w:val="006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d">
    <w:name w:val="Hyperlink"/>
    <w:uiPriority w:val="99"/>
    <w:rsid w:val="002A3A95"/>
    <w:rPr>
      <w:rFonts w:cs="Times New Roman"/>
      <w:color w:val="0000FF"/>
      <w:u w:val="single"/>
    </w:rPr>
  </w:style>
  <w:style w:type="paragraph" w:styleId="ae">
    <w:name w:val="footer"/>
    <w:basedOn w:val="a"/>
    <w:link w:val="af"/>
    <w:uiPriority w:val="99"/>
    <w:rsid w:val="005D651E"/>
    <w:pPr>
      <w:tabs>
        <w:tab w:val="center" w:pos="4677"/>
        <w:tab w:val="right" w:pos="9355"/>
      </w:tabs>
    </w:pPr>
  </w:style>
  <w:style w:type="character" w:customStyle="1" w:styleId="af">
    <w:name w:val="Нижни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20488</Words>
  <Characters>116783</Characters>
  <Application>Microsoft Office Word</Application>
  <DocSecurity>0</DocSecurity>
  <Lines>973</Lines>
  <Paragraphs>273</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136998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Мария</dc:creator>
  <cp:keywords/>
  <dc:description/>
  <cp:lastModifiedBy>admin</cp:lastModifiedBy>
  <cp:revision>2</cp:revision>
  <dcterms:created xsi:type="dcterms:W3CDTF">2014-02-28T06:59:00Z</dcterms:created>
  <dcterms:modified xsi:type="dcterms:W3CDTF">2014-02-28T06:59:00Z</dcterms:modified>
</cp:coreProperties>
</file>