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7C1" w:rsidRPr="009E02E1" w:rsidRDefault="004E47C1" w:rsidP="004E47C1">
      <w:pPr>
        <w:spacing w:before="120"/>
        <w:jc w:val="center"/>
        <w:rPr>
          <w:b/>
          <w:bCs/>
          <w:sz w:val="32"/>
          <w:szCs w:val="32"/>
        </w:rPr>
      </w:pPr>
      <w:r w:rsidRPr="009E02E1">
        <w:rPr>
          <w:b/>
          <w:bCs/>
          <w:sz w:val="32"/>
          <w:szCs w:val="32"/>
        </w:rPr>
        <w:t>Гуро Е.Г.</w:t>
      </w:r>
    </w:p>
    <w:p w:rsidR="004E47C1" w:rsidRDefault="004E47C1" w:rsidP="004E47C1">
      <w:pPr>
        <w:spacing w:before="120"/>
        <w:ind w:firstLine="567"/>
        <w:jc w:val="both"/>
      </w:pPr>
      <w:r w:rsidRPr="003107A3">
        <w:t>Елена (Элеонора) Генриховна Гуро</w:t>
      </w:r>
    </w:p>
    <w:p w:rsidR="004E47C1" w:rsidRDefault="004E47C1" w:rsidP="004E47C1">
      <w:pPr>
        <w:spacing w:before="120"/>
        <w:ind w:firstLine="567"/>
        <w:jc w:val="both"/>
      </w:pPr>
      <w:r w:rsidRPr="003107A3">
        <w:t>1877-1913</w:t>
      </w:r>
    </w:p>
    <w:p w:rsidR="004E47C1" w:rsidRDefault="004E47C1" w:rsidP="004E47C1">
      <w:pPr>
        <w:spacing w:before="120"/>
        <w:ind w:firstLine="567"/>
        <w:jc w:val="both"/>
      </w:pPr>
      <w:r w:rsidRPr="003107A3">
        <w:t xml:space="preserve">Елена Гуро, единственная поэтесса в "мужском" движении кубофутуристов, не похожая ни на кого из современников, оставила яркий след в истории русского авангарда. Была дочерью полковника (позже - генерал-лейтенанта) Генриха Гельмута Гуро, секретаря штаба Петербургского военного ок-руга и войск гвардии. Пенсии, которую Елена получала после его смерти, было достаточно для финансирования коллективных футуристических сборников и изданий собственных книг, а ее дом на Песочной стал в начале 1900-х годов своеобразной "штаб-квартирой" футуристов. </w:t>
      </w:r>
    </w:p>
    <w:p w:rsidR="004E47C1" w:rsidRDefault="004E47C1" w:rsidP="004E47C1">
      <w:pPr>
        <w:spacing w:before="120"/>
        <w:ind w:firstLine="567"/>
        <w:jc w:val="both"/>
      </w:pPr>
      <w:r w:rsidRPr="003107A3">
        <w:t>Она была одаренной художницей и дебютировала как иллюстратор книг (позже оформляла и собственные, сборники), участвовала в выставках авангарда. В 1980 г. поступила в школу "Общества поощрения художеств" (там встретилась с поэтом, композитором, художником М. Матюшиным, ставшим впоследствии ее мужем); в 1900-е годы училась у Л. Бакста и М. Добужинского.</w:t>
      </w:r>
    </w:p>
    <w:p w:rsidR="004E47C1" w:rsidRDefault="004E47C1" w:rsidP="004E47C1">
      <w:pPr>
        <w:spacing w:before="120"/>
        <w:ind w:firstLine="567"/>
        <w:jc w:val="both"/>
      </w:pPr>
      <w:r w:rsidRPr="003107A3">
        <w:t xml:space="preserve">Первая книга рассказов, стихов и пьес "Шарманка" вышла в 1909 г. - и осталась нераспроданной; Елена Гуро рассылала ее в библиотеки тюрем. Гуро смогли оценить сразу лишь самые искушенные и тонкие читатели - А. Ремизов, Вяч. Иванов, А. Блок, В. Хлебников, В. Малахиева-Мирович, а любовь и слава пришли к ней посмертно, когда друзья поэтессы издали коллективный сборник "Трое" (Е. Гуро, А. Крученых, В. Хлебников, с иллюстрациями К. Малевича и предисловием М. Матюшина - он был задуман еще при жизни Гуро) и самую замечательную ее книжку "Небесные верблюжата" (начало 1914 г). </w:t>
      </w:r>
    </w:p>
    <w:p w:rsidR="004E47C1" w:rsidRDefault="004E47C1" w:rsidP="004E47C1">
      <w:pPr>
        <w:spacing w:before="120"/>
        <w:ind w:firstLine="567"/>
        <w:jc w:val="both"/>
      </w:pPr>
      <w:r w:rsidRPr="003107A3">
        <w:t>Эти книги, и еще четвертую - "Осенний сон" (пьеса с рисунками Е. Гуро и нотами скрипичной сюиты М. Матюшина, их совместное прощальное издание за год до смерти Елены), Михаил Матюшин положил в сундучок-скамейку у могилы поэтессы: для читателей и почитателей, которых с каждым годом становилось все больше.</w:t>
      </w:r>
    </w:p>
    <w:p w:rsidR="004E47C1" w:rsidRPr="003107A3" w:rsidRDefault="004E47C1" w:rsidP="004E47C1">
      <w:pPr>
        <w:spacing w:before="120"/>
        <w:ind w:firstLine="567"/>
        <w:jc w:val="both"/>
      </w:pPr>
      <w:r w:rsidRPr="003107A3">
        <w:t xml:space="preserve">"Нежный и застенчивый" язык лирических фрагментов удивительно совпадает с эскизным характером графики Елены Гуро, а все ее творчество - и литературное, и художественное - неразрывно сливается с образом хрупкой болезненной женщины, похожей на раненую птицу, неведомо откуда залетевшую в холодный северный город, и недолго певшую на своем - детском ли, птичьем ли языке. </w:t>
      </w:r>
    </w:p>
    <w:p w:rsidR="00B42C45" w:rsidRPr="004E47C1" w:rsidRDefault="00B42C45">
      <w:pPr>
        <w:rPr>
          <w:lang w:val="ru-RU"/>
        </w:rPr>
      </w:pPr>
      <w:bookmarkStart w:id="0" w:name="_GoBack"/>
      <w:bookmarkEnd w:id="0"/>
    </w:p>
    <w:sectPr w:rsidR="00B42C45" w:rsidRPr="004E47C1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47C1"/>
    <w:rsid w:val="003107A3"/>
    <w:rsid w:val="004E47C1"/>
    <w:rsid w:val="00616072"/>
    <w:rsid w:val="008B35EE"/>
    <w:rsid w:val="008D4B51"/>
    <w:rsid w:val="009E02E1"/>
    <w:rsid w:val="00B42C45"/>
    <w:rsid w:val="00B47B6A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A0FFFF-DEED-4655-AFB2-06AD3CB9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7C1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4E47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1402</Words>
  <Characters>800</Characters>
  <Application>Microsoft Office Word</Application>
  <DocSecurity>0</DocSecurity>
  <Lines>6</Lines>
  <Paragraphs>4</Paragraphs>
  <ScaleCrop>false</ScaleCrop>
  <Company>Home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Гуро Е</dc:title>
  <dc:subject/>
  <dc:creator>User</dc:creator>
  <cp:keywords/>
  <dc:description/>
  <cp:lastModifiedBy>admin</cp:lastModifiedBy>
  <cp:revision>2</cp:revision>
  <dcterms:created xsi:type="dcterms:W3CDTF">2014-01-25T09:39:00Z</dcterms:created>
  <dcterms:modified xsi:type="dcterms:W3CDTF">2014-01-25T09:39:00Z</dcterms:modified>
</cp:coreProperties>
</file>