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414" w:rsidRDefault="00DB5414">
      <w:pPr>
        <w:ind w:left="720" w:hanging="720"/>
        <w:jc w:val="center"/>
      </w:pPr>
      <w:r>
        <w:t>Министерство общего и профессионального образования</w:t>
      </w:r>
    </w:p>
    <w:p w:rsidR="00DB5414" w:rsidRDefault="00DB5414">
      <w:pPr>
        <w:pBdr>
          <w:bottom w:val="single" w:sz="12" w:space="1" w:color="auto"/>
        </w:pBdr>
        <w:ind w:left="720" w:hanging="720"/>
        <w:jc w:val="center"/>
      </w:pPr>
      <w:r>
        <w:t>Российской Федерации</w:t>
      </w:r>
    </w:p>
    <w:p w:rsidR="00DB5414" w:rsidRDefault="00DB5414">
      <w:pPr>
        <w:ind w:left="720" w:hanging="720"/>
        <w:jc w:val="center"/>
      </w:pPr>
    </w:p>
    <w:p w:rsidR="00DB5414" w:rsidRDefault="00DB5414">
      <w:pPr>
        <w:ind w:left="720" w:hanging="720"/>
        <w:jc w:val="center"/>
      </w:pPr>
    </w:p>
    <w:p w:rsidR="00DB5414" w:rsidRDefault="00DB5414">
      <w:pPr>
        <w:pStyle w:val="a4"/>
        <w:rPr>
          <w:b/>
          <w:sz w:val="36"/>
        </w:rPr>
      </w:pPr>
      <w:r>
        <w:rPr>
          <w:b/>
          <w:sz w:val="36"/>
        </w:rPr>
        <w:t xml:space="preserve">ЛИПЕЦКИЙ ГОСУДАРСТВЕННЫЙ </w:t>
      </w:r>
    </w:p>
    <w:p w:rsidR="00DB5414" w:rsidRDefault="00DB5414">
      <w:pPr>
        <w:pStyle w:val="a4"/>
        <w:rPr>
          <w:b/>
          <w:sz w:val="36"/>
        </w:rPr>
      </w:pPr>
      <w:r>
        <w:rPr>
          <w:b/>
          <w:sz w:val="36"/>
        </w:rPr>
        <w:t>ТЕХНИЧЕСКИЙ УНИВЕРСИТЕТ</w:t>
      </w: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pStyle w:val="7"/>
      </w:pPr>
      <w:r>
        <w:t>КАФЕДРА ПРИКЛАДНОЙ МЕХАНИКИ</w:t>
      </w: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pStyle w:val="6"/>
        <w:spacing w:after="120"/>
        <w:rPr>
          <w:rFonts w:ascii="Optima Cyr" w:hAnsi="Optima Cyr"/>
        </w:rPr>
      </w:pPr>
      <w:r>
        <w:rPr>
          <w:rFonts w:ascii="Optima Cyr" w:hAnsi="Optima Cyr"/>
        </w:rPr>
        <w:t>К У Р С О В О Й   П Р О Е К Т</w:t>
      </w:r>
    </w:p>
    <w:p w:rsidR="00DB5414" w:rsidRDefault="00DB5414">
      <w:pPr>
        <w:ind w:left="720" w:hanging="720"/>
        <w:jc w:val="center"/>
        <w:rPr>
          <w:b/>
          <w:sz w:val="36"/>
        </w:rPr>
      </w:pPr>
      <w:r>
        <w:rPr>
          <w:b/>
          <w:sz w:val="36"/>
        </w:rPr>
        <w:t>(РАСЧЕТНО-ПОЯСНИТЕЛЬНАЯ ЗАПИСКА)</w:t>
      </w:r>
    </w:p>
    <w:p w:rsidR="00DB5414" w:rsidRDefault="00DB5414">
      <w:pPr>
        <w:spacing w:before="120"/>
        <w:ind w:left="720" w:hanging="720"/>
        <w:jc w:val="center"/>
        <w:rPr>
          <w:sz w:val="36"/>
        </w:rPr>
      </w:pPr>
      <w:r>
        <w:rPr>
          <w:sz w:val="36"/>
        </w:rPr>
        <w:t>по курсу «Прикладная механика»</w:t>
      </w:r>
    </w:p>
    <w:p w:rsidR="00DB5414" w:rsidRDefault="00DB5414">
      <w:pPr>
        <w:ind w:left="720" w:hanging="720"/>
        <w:jc w:val="center"/>
      </w:pPr>
    </w:p>
    <w:p w:rsidR="00DB5414" w:rsidRDefault="00DB5414">
      <w:pPr>
        <w:ind w:left="720" w:hanging="720"/>
        <w:jc w:val="left"/>
        <w:rPr>
          <w:sz w:val="36"/>
        </w:rPr>
      </w:pPr>
      <w:r>
        <w:rPr>
          <w:sz w:val="36"/>
        </w:rPr>
        <w:t>на тему: Проектирование привода общего назначения</w:t>
      </w: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left="720" w:hanging="720"/>
        <w:jc w:val="center"/>
      </w:pPr>
    </w:p>
    <w:p w:rsidR="00DB5414" w:rsidRDefault="00DB5414">
      <w:pPr>
        <w:ind w:firstLine="720"/>
        <w:rPr>
          <w:i/>
          <w:sz w:val="32"/>
        </w:rPr>
      </w:pPr>
      <w:r>
        <w:rPr>
          <w:sz w:val="32"/>
        </w:rPr>
        <w:t xml:space="preserve">Выполнил: студент гр. ТА-95-1 </w:t>
      </w:r>
      <w:r>
        <w:rPr>
          <w:sz w:val="32"/>
        </w:rPr>
        <w:tab/>
      </w:r>
      <w:r>
        <w:rPr>
          <w:sz w:val="32"/>
        </w:rPr>
        <w:tab/>
      </w:r>
      <w:r>
        <w:rPr>
          <w:sz w:val="32"/>
        </w:rPr>
        <w:tab/>
      </w:r>
    </w:p>
    <w:p w:rsidR="00DB5414" w:rsidRDefault="00DB5414">
      <w:pPr>
        <w:ind w:left="720" w:hanging="720"/>
        <w:jc w:val="right"/>
        <w:rPr>
          <w:i/>
          <w:sz w:val="32"/>
        </w:rPr>
      </w:pPr>
    </w:p>
    <w:p w:rsidR="00DB5414" w:rsidRDefault="00DB5414">
      <w:pPr>
        <w:ind w:left="720"/>
        <w:rPr>
          <w:sz w:val="32"/>
        </w:rPr>
      </w:pPr>
      <w:r>
        <w:rPr>
          <w:sz w:val="32"/>
        </w:rPr>
        <w:t xml:space="preserve">Руководитель: </w:t>
      </w:r>
      <w:r>
        <w:rPr>
          <w:sz w:val="32"/>
        </w:rPr>
        <w:tab/>
      </w:r>
      <w:r>
        <w:rPr>
          <w:sz w:val="32"/>
        </w:rPr>
        <w:tab/>
      </w:r>
      <w:r>
        <w:rPr>
          <w:sz w:val="32"/>
        </w:rPr>
        <w:tab/>
      </w:r>
      <w:r>
        <w:rPr>
          <w:sz w:val="32"/>
        </w:rPr>
        <w:tab/>
      </w:r>
      <w:r>
        <w:rPr>
          <w:sz w:val="32"/>
        </w:rPr>
        <w:tab/>
      </w:r>
      <w:r>
        <w:rPr>
          <w:sz w:val="32"/>
        </w:rPr>
        <w:tab/>
      </w:r>
      <w:r>
        <w:rPr>
          <w:sz w:val="32"/>
        </w:rPr>
        <w:tab/>
      </w:r>
      <w:r>
        <w:rPr>
          <w:i/>
          <w:sz w:val="32"/>
        </w:rPr>
        <w:t>Баранцов В. Я.</w:t>
      </w:r>
    </w:p>
    <w:p w:rsidR="00DB5414" w:rsidRDefault="00DB5414">
      <w:pPr>
        <w:ind w:left="720" w:hanging="720"/>
        <w:jc w:val="center"/>
        <w:rPr>
          <w:sz w:val="32"/>
        </w:rPr>
      </w:pPr>
    </w:p>
    <w:p w:rsidR="00DB5414" w:rsidRDefault="00DB5414">
      <w:pPr>
        <w:ind w:left="720" w:hanging="720"/>
        <w:jc w:val="center"/>
        <w:rPr>
          <w:sz w:val="32"/>
        </w:rPr>
      </w:pPr>
    </w:p>
    <w:p w:rsidR="00DB5414" w:rsidRDefault="00DB5414">
      <w:pPr>
        <w:ind w:left="720" w:hanging="720"/>
        <w:jc w:val="center"/>
        <w:rPr>
          <w:sz w:val="32"/>
        </w:rPr>
      </w:pPr>
    </w:p>
    <w:p w:rsidR="00DB5414" w:rsidRDefault="00DB5414">
      <w:pPr>
        <w:ind w:left="720" w:hanging="720"/>
        <w:jc w:val="center"/>
        <w:rPr>
          <w:sz w:val="32"/>
        </w:rPr>
      </w:pPr>
    </w:p>
    <w:p w:rsidR="00DB5414" w:rsidRDefault="00DB5414">
      <w:pPr>
        <w:ind w:left="720" w:hanging="720"/>
        <w:jc w:val="center"/>
        <w:rPr>
          <w:sz w:val="32"/>
        </w:rPr>
      </w:pPr>
    </w:p>
    <w:p w:rsidR="00DB5414" w:rsidRDefault="00DB5414">
      <w:pPr>
        <w:ind w:left="720" w:hanging="720"/>
        <w:jc w:val="center"/>
        <w:rPr>
          <w:sz w:val="32"/>
        </w:rPr>
      </w:pPr>
    </w:p>
    <w:p w:rsidR="00DB5414" w:rsidRDefault="00DB5414">
      <w:pPr>
        <w:ind w:left="720" w:hanging="720"/>
        <w:jc w:val="center"/>
        <w:rPr>
          <w:sz w:val="32"/>
        </w:rPr>
      </w:pPr>
    </w:p>
    <w:p w:rsidR="00DB5414" w:rsidRDefault="00DB5414">
      <w:pPr>
        <w:ind w:left="720" w:hanging="720"/>
        <w:jc w:val="center"/>
        <w:rPr>
          <w:sz w:val="32"/>
        </w:rPr>
      </w:pPr>
      <w:r>
        <w:rPr>
          <w:sz w:val="32"/>
        </w:rPr>
        <w:t>Липецк-1998</w:t>
      </w:r>
    </w:p>
    <w:p w:rsidR="00DB5414" w:rsidRDefault="00DB5414">
      <w:pPr>
        <w:ind w:left="720" w:hanging="720"/>
        <w:jc w:val="center"/>
      </w:pPr>
    </w:p>
    <w:p w:rsidR="00DB5414" w:rsidRDefault="00DB5414">
      <w:pPr>
        <w:pStyle w:val="8"/>
      </w:pPr>
      <w:r>
        <w:t>АННОТАЦИЯ</w:t>
      </w:r>
    </w:p>
    <w:p w:rsidR="00DB5414" w:rsidRDefault="00DB5414">
      <w:pPr>
        <w:spacing w:line="360" w:lineRule="auto"/>
        <w:ind w:left="720" w:hanging="720"/>
        <w:jc w:val="center"/>
      </w:pPr>
    </w:p>
    <w:p w:rsidR="00DB5414" w:rsidRDefault="00DB5414">
      <w:pPr>
        <w:spacing w:line="360" w:lineRule="auto"/>
        <w:ind w:left="720" w:hanging="720"/>
        <w:jc w:val="center"/>
      </w:pPr>
      <w:r>
        <w:t>с.     , табл. 1, рис. 5, библиогр. 2</w:t>
      </w:r>
    </w:p>
    <w:p w:rsidR="00DB5414" w:rsidRDefault="00DB5414">
      <w:pPr>
        <w:ind w:left="720" w:hanging="720"/>
        <w:jc w:val="center"/>
      </w:pPr>
    </w:p>
    <w:p w:rsidR="00DB5414" w:rsidRDefault="00DB5414">
      <w:pPr>
        <w:pStyle w:val="20"/>
      </w:pPr>
      <w:r>
        <w:t>Рассмотрен расчёт и проектирование привода общего назначения, состоящего из двигателя, ременной передачи и одноступенчатого червячного редуктора.</w:t>
      </w:r>
    </w:p>
    <w:p w:rsidR="00DB5414" w:rsidRDefault="00DB5414">
      <w:pPr>
        <w:pStyle w:val="20"/>
        <w:sectPr w:rsidR="00DB5414">
          <w:headerReference w:type="even" r:id="rId7"/>
          <w:headerReference w:type="default" r:id="rId8"/>
          <w:pgSz w:w="11906" w:h="16838"/>
          <w:pgMar w:top="1134" w:right="851" w:bottom="1134" w:left="1418" w:header="851" w:footer="964" w:gutter="0"/>
          <w:cols w:space="720"/>
        </w:sectPr>
      </w:pPr>
    </w:p>
    <w:p w:rsidR="00DB5414" w:rsidRDefault="00DB5414">
      <w:pPr>
        <w:ind w:left="720" w:hanging="720"/>
        <w:jc w:val="center"/>
        <w:rPr>
          <w:b/>
        </w:rPr>
      </w:pPr>
      <w:r>
        <w:rPr>
          <w:b/>
        </w:rPr>
        <w:t>ОГЛАВЛЕНИЕ</w:t>
      </w:r>
    </w:p>
    <w:p w:rsidR="00DB5414" w:rsidRDefault="00DB5414">
      <w:pPr>
        <w:ind w:left="720" w:hanging="720"/>
      </w:pPr>
    </w:p>
    <w:p w:rsidR="00DB5414" w:rsidRDefault="00DB5414">
      <w:pPr>
        <w:pStyle w:val="10"/>
        <w:tabs>
          <w:tab w:val="right" w:leader="dot" w:pos="9627"/>
        </w:tabs>
        <w:spacing w:line="360" w:lineRule="auto"/>
        <w:rPr>
          <w:noProof/>
        </w:rPr>
      </w:pPr>
      <w:r>
        <w:rPr>
          <w:noProof/>
        </w:rPr>
        <w:t>1. Исходные данные к проектированию</w:t>
      </w:r>
      <w:r>
        <w:rPr>
          <w:noProof/>
        </w:rPr>
        <w:tab/>
        <w:t>4</w:t>
      </w:r>
    </w:p>
    <w:p w:rsidR="00DB5414" w:rsidRDefault="00DB5414">
      <w:pPr>
        <w:pStyle w:val="10"/>
        <w:tabs>
          <w:tab w:val="right" w:leader="dot" w:pos="9627"/>
        </w:tabs>
        <w:spacing w:line="360" w:lineRule="auto"/>
        <w:rPr>
          <w:noProof/>
        </w:rPr>
      </w:pPr>
      <w:r>
        <w:rPr>
          <w:noProof/>
        </w:rPr>
        <w:t>2. Выбор электродвигателя и кинематический расчёт привода</w:t>
      </w:r>
      <w:r>
        <w:rPr>
          <w:noProof/>
        </w:rPr>
        <w:tab/>
        <w:t>5</w:t>
      </w:r>
    </w:p>
    <w:p w:rsidR="00DB5414" w:rsidRDefault="00DB5414">
      <w:pPr>
        <w:pStyle w:val="10"/>
        <w:tabs>
          <w:tab w:val="right" w:leader="dot" w:pos="9627"/>
        </w:tabs>
        <w:spacing w:line="360" w:lineRule="auto"/>
        <w:rPr>
          <w:noProof/>
        </w:rPr>
      </w:pPr>
      <w:r>
        <w:rPr>
          <w:noProof/>
        </w:rPr>
        <w:t>3. Расчёт клиноремённой передачи</w:t>
      </w:r>
      <w:r>
        <w:rPr>
          <w:noProof/>
        </w:rPr>
        <w:tab/>
        <w:t>7</w:t>
      </w:r>
    </w:p>
    <w:p w:rsidR="00DB5414" w:rsidRDefault="00DB5414">
      <w:pPr>
        <w:pStyle w:val="10"/>
        <w:tabs>
          <w:tab w:val="right" w:leader="dot" w:pos="9627"/>
        </w:tabs>
        <w:spacing w:line="360" w:lineRule="auto"/>
        <w:rPr>
          <w:noProof/>
        </w:rPr>
      </w:pPr>
      <w:r>
        <w:rPr>
          <w:noProof/>
        </w:rPr>
        <w:t>4. Расчёт червячной передачи</w:t>
      </w:r>
      <w:r>
        <w:rPr>
          <w:noProof/>
        </w:rPr>
        <w:tab/>
        <w:t>9</w:t>
      </w:r>
    </w:p>
    <w:p w:rsidR="00DB5414" w:rsidRDefault="00DB5414">
      <w:pPr>
        <w:pStyle w:val="10"/>
        <w:tabs>
          <w:tab w:val="right" w:leader="dot" w:pos="9627"/>
        </w:tabs>
        <w:spacing w:line="360" w:lineRule="auto"/>
        <w:rPr>
          <w:noProof/>
        </w:rPr>
      </w:pPr>
      <w:r>
        <w:rPr>
          <w:noProof/>
        </w:rPr>
        <w:t>5. Предварительное конструирование редуктора (первая компоновка)</w:t>
      </w:r>
      <w:r>
        <w:rPr>
          <w:noProof/>
        </w:rPr>
        <w:tab/>
        <w:t>14</w:t>
      </w:r>
    </w:p>
    <w:p w:rsidR="00DB5414" w:rsidRDefault="00DB5414">
      <w:pPr>
        <w:pStyle w:val="10"/>
        <w:tabs>
          <w:tab w:val="right" w:leader="dot" w:pos="9627"/>
        </w:tabs>
        <w:spacing w:line="360" w:lineRule="auto"/>
        <w:rPr>
          <w:noProof/>
        </w:rPr>
      </w:pPr>
      <w:r>
        <w:rPr>
          <w:noProof/>
        </w:rPr>
        <w:t>6. Проверка долговечности подшипников</w:t>
      </w:r>
      <w:r>
        <w:rPr>
          <w:noProof/>
        </w:rPr>
        <w:tab/>
        <w:t>15</w:t>
      </w:r>
    </w:p>
    <w:p w:rsidR="00DB5414" w:rsidRDefault="00DB5414">
      <w:pPr>
        <w:pStyle w:val="10"/>
        <w:tabs>
          <w:tab w:val="right" w:leader="dot" w:pos="9627"/>
        </w:tabs>
        <w:spacing w:line="360" w:lineRule="auto"/>
        <w:rPr>
          <w:noProof/>
        </w:rPr>
      </w:pPr>
      <w:r>
        <w:rPr>
          <w:noProof/>
        </w:rPr>
        <w:t>7. Тепловой расчёт редуктора</w:t>
      </w:r>
      <w:r>
        <w:rPr>
          <w:noProof/>
        </w:rPr>
        <w:tab/>
        <w:t>20</w:t>
      </w:r>
    </w:p>
    <w:p w:rsidR="00DB5414" w:rsidRDefault="00DB5414">
      <w:pPr>
        <w:pStyle w:val="10"/>
        <w:tabs>
          <w:tab w:val="right" w:leader="dot" w:pos="9627"/>
        </w:tabs>
        <w:spacing w:line="360" w:lineRule="auto"/>
        <w:rPr>
          <w:noProof/>
        </w:rPr>
      </w:pPr>
      <w:r>
        <w:rPr>
          <w:noProof/>
        </w:rPr>
        <w:t>8. Проверка шпоночных соеденений</w:t>
      </w:r>
      <w:r>
        <w:rPr>
          <w:noProof/>
        </w:rPr>
        <w:tab/>
        <w:t>20</w:t>
      </w:r>
    </w:p>
    <w:p w:rsidR="00DB5414" w:rsidRDefault="00DB5414">
      <w:pPr>
        <w:pStyle w:val="10"/>
        <w:tabs>
          <w:tab w:val="right" w:leader="dot" w:pos="9627"/>
        </w:tabs>
        <w:spacing w:line="360" w:lineRule="auto"/>
        <w:rPr>
          <w:noProof/>
        </w:rPr>
      </w:pPr>
      <w:r>
        <w:rPr>
          <w:noProof/>
        </w:rPr>
        <w:t>9. Уточнённый расчёт валов</w:t>
      </w:r>
      <w:r>
        <w:rPr>
          <w:noProof/>
        </w:rPr>
        <w:tab/>
        <w:t>21</w:t>
      </w:r>
    </w:p>
    <w:p w:rsidR="00DB5414" w:rsidRDefault="00DB5414">
      <w:pPr>
        <w:pStyle w:val="10"/>
        <w:tabs>
          <w:tab w:val="right" w:leader="dot" w:pos="9627"/>
        </w:tabs>
        <w:spacing w:line="360" w:lineRule="auto"/>
        <w:rPr>
          <w:noProof/>
        </w:rPr>
      </w:pPr>
      <w:r>
        <w:rPr>
          <w:noProof/>
        </w:rPr>
        <w:t>10. Выбор посадок деталей привода</w:t>
      </w:r>
      <w:r>
        <w:rPr>
          <w:noProof/>
        </w:rPr>
        <w:tab/>
        <w:t>24</w:t>
      </w:r>
    </w:p>
    <w:p w:rsidR="00DB5414" w:rsidRDefault="00DB5414">
      <w:pPr>
        <w:pStyle w:val="10"/>
        <w:tabs>
          <w:tab w:val="right" w:leader="dot" w:pos="9627"/>
        </w:tabs>
        <w:spacing w:line="360" w:lineRule="auto"/>
        <w:rPr>
          <w:noProof/>
        </w:rPr>
      </w:pPr>
      <w:r>
        <w:rPr>
          <w:noProof/>
        </w:rPr>
        <w:t>11. Выбор сорта масла</w:t>
      </w:r>
      <w:r>
        <w:rPr>
          <w:noProof/>
        </w:rPr>
        <w:tab/>
        <w:t>24</w:t>
      </w:r>
    </w:p>
    <w:p w:rsidR="00DB5414" w:rsidRDefault="00DB5414">
      <w:pPr>
        <w:pStyle w:val="10"/>
        <w:tabs>
          <w:tab w:val="right" w:leader="dot" w:pos="9627"/>
        </w:tabs>
        <w:spacing w:line="360" w:lineRule="auto"/>
        <w:rPr>
          <w:noProof/>
        </w:rPr>
      </w:pPr>
      <w:r>
        <w:rPr>
          <w:noProof/>
        </w:rPr>
        <w:t>12. Сборка редуктора</w:t>
      </w:r>
      <w:r>
        <w:rPr>
          <w:noProof/>
        </w:rPr>
        <w:tab/>
        <w:t>24</w:t>
      </w:r>
    </w:p>
    <w:p w:rsidR="00DB5414" w:rsidRDefault="00DB5414">
      <w:pPr>
        <w:pStyle w:val="10"/>
        <w:tabs>
          <w:tab w:val="right" w:leader="dot" w:pos="9627"/>
        </w:tabs>
        <w:spacing w:line="360" w:lineRule="auto"/>
        <w:rPr>
          <w:noProof/>
        </w:rPr>
      </w:pPr>
      <w:r>
        <w:rPr>
          <w:noProof/>
        </w:rPr>
        <w:t>Библиографический список</w:t>
      </w:r>
      <w:r>
        <w:rPr>
          <w:noProof/>
        </w:rPr>
        <w:tab/>
        <w:t>25</w:t>
      </w:r>
    </w:p>
    <w:p w:rsidR="00DB5414" w:rsidRDefault="00DB5414">
      <w:pPr>
        <w:spacing w:line="360" w:lineRule="auto"/>
        <w:ind w:left="720" w:hanging="720"/>
      </w:pPr>
    </w:p>
    <w:p w:rsidR="00DB5414" w:rsidRDefault="00DB5414">
      <w:pPr>
        <w:ind w:left="720" w:hanging="720"/>
        <w:jc w:val="center"/>
      </w:pPr>
    </w:p>
    <w:p w:rsidR="00DB5414" w:rsidRDefault="00DB5414">
      <w:pPr>
        <w:pStyle w:val="1"/>
      </w:pPr>
      <w:r>
        <w:br w:type="page"/>
      </w:r>
      <w:bookmarkStart w:id="0" w:name="_Toc430693080"/>
      <w:r>
        <w:t>1. Исходные данные к проектированию</w:t>
      </w:r>
      <w:bookmarkEnd w:id="0"/>
    </w:p>
    <w:p w:rsidR="00DB5414" w:rsidRDefault="00DB5414">
      <w:pPr>
        <w:spacing w:line="360" w:lineRule="auto"/>
        <w:ind w:firstLine="720"/>
      </w:pPr>
      <w:r>
        <w:t>В настоящей работе производится расчёт и проектирования привода общего назначения, кинематическая схема которого представлена на рис. 1. Привод состоит из электродвигателя 1, который через клиноремённую передачу 2, соединяется с одноступенчатым червячным редуктором 3. Данный привод обеспечивает снижение частоты вращения выходного вала и увеличения крутящего момента на нём. Привод может использоваться для самых различных целей, где необходимы высокие крутящие моменты на исполнительном механизме в сочетании с низкими скоростями перемещения: ленточные транспортёры, подъёмно-транспортные устройства и т. п.</w:t>
      </w:r>
    </w:p>
    <w:p w:rsidR="00DB5414" w:rsidRDefault="00DB5414">
      <w:pPr>
        <w:spacing w:line="360" w:lineRule="auto"/>
        <w:ind w:firstLine="720"/>
      </w:pPr>
    </w:p>
    <w:p w:rsidR="00DB5414" w:rsidRDefault="00F06F1C">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312.75pt" fillcolor="window">
            <v:imagedata r:id="rId9" o:title=""/>
          </v:shape>
        </w:pict>
      </w:r>
    </w:p>
    <w:p w:rsidR="00DB5414" w:rsidRDefault="00DB5414">
      <w:pPr>
        <w:spacing w:line="360" w:lineRule="auto"/>
      </w:pPr>
      <w:r>
        <w:t xml:space="preserve">Рис. </w:t>
      </w:r>
      <w:r>
        <w:rPr>
          <w:noProof/>
        </w:rPr>
        <w:t>1</w:t>
      </w:r>
      <w:r>
        <w:t>. Кинематическая схема привода</w:t>
      </w:r>
    </w:p>
    <w:p w:rsidR="00DB5414" w:rsidRDefault="00DB5414">
      <w:pPr>
        <w:spacing w:line="360" w:lineRule="auto"/>
        <w:rPr>
          <w:lang w:val="en-US"/>
        </w:rPr>
      </w:pPr>
    </w:p>
    <w:p w:rsidR="00DB5414" w:rsidRDefault="00DB5414">
      <w:pPr>
        <w:spacing w:line="360" w:lineRule="auto"/>
        <w:ind w:firstLine="720"/>
      </w:pPr>
      <w:r>
        <w:t>Привод должен обеспечивать следующие технические характеристики:</w:t>
      </w:r>
    </w:p>
    <w:p w:rsidR="00DB5414" w:rsidRDefault="00DB5414">
      <w:pPr>
        <w:numPr>
          <w:ilvl w:val="0"/>
          <w:numId w:val="3"/>
        </w:numPr>
        <w:spacing w:line="360" w:lineRule="auto"/>
      </w:pPr>
      <w:r>
        <w:t xml:space="preserve">Мощность на выходном валу </w:t>
      </w:r>
      <w:r>
        <w:rPr>
          <w:i/>
        </w:rPr>
        <w:t>P</w:t>
      </w:r>
      <w:r>
        <w:rPr>
          <w:i/>
          <w:vertAlign w:val="subscript"/>
        </w:rPr>
        <w:t>вых</w:t>
      </w:r>
      <w:r>
        <w:t xml:space="preserve"> = 5,0 кВт;</w:t>
      </w:r>
    </w:p>
    <w:p w:rsidR="00DB5414" w:rsidRDefault="00DB5414">
      <w:pPr>
        <w:numPr>
          <w:ilvl w:val="0"/>
          <w:numId w:val="3"/>
        </w:numPr>
        <w:spacing w:line="360" w:lineRule="auto"/>
      </w:pPr>
      <w:r>
        <w:t xml:space="preserve">Частота вращения выходного вала </w:t>
      </w:r>
      <w:r>
        <w:rPr>
          <w:i/>
        </w:rPr>
        <w:t>n</w:t>
      </w:r>
      <w:r>
        <w:rPr>
          <w:i/>
          <w:vertAlign w:val="subscript"/>
        </w:rPr>
        <w:t>вых</w:t>
      </w:r>
      <w:r>
        <w:t xml:space="preserve"> = 35 мин</w:t>
      </w:r>
      <w:r>
        <w:rPr>
          <w:vertAlign w:val="superscript"/>
        </w:rPr>
        <w:t>-1</w:t>
      </w:r>
      <w:r>
        <w:t>;</w:t>
      </w:r>
    </w:p>
    <w:p w:rsidR="00DB5414" w:rsidRDefault="00DB5414">
      <w:pPr>
        <w:numPr>
          <w:ilvl w:val="0"/>
          <w:numId w:val="3"/>
        </w:numPr>
        <w:spacing w:line="360" w:lineRule="auto"/>
      </w:pPr>
      <w:r>
        <w:t xml:space="preserve">Угол наклона ремённой передачи к горизонту </w:t>
      </w:r>
      <w:r>
        <w:rPr>
          <w:rFonts w:ascii="Symbol" w:hAnsi="Symbol"/>
        </w:rPr>
        <w:t></w:t>
      </w:r>
      <w:r>
        <w:rPr>
          <w:rFonts w:ascii="Symbol" w:hAnsi="Symbol"/>
        </w:rPr>
        <w:t></w:t>
      </w:r>
      <w:r>
        <w:rPr>
          <w:rFonts w:ascii="Symbol" w:hAnsi="Symbol"/>
        </w:rPr>
        <w:t></w:t>
      </w:r>
      <w:r>
        <w:t xml:space="preserve"> 45</w:t>
      </w:r>
      <w:r>
        <w:sym w:font="Symbol" w:char="F0B0"/>
      </w:r>
      <w:r>
        <w:t>;</w:t>
      </w:r>
    </w:p>
    <w:p w:rsidR="00DB5414" w:rsidRDefault="00DB5414">
      <w:pPr>
        <w:numPr>
          <w:ilvl w:val="0"/>
          <w:numId w:val="3"/>
        </w:numPr>
      </w:pPr>
      <w:r>
        <w:t xml:space="preserve">Параметры циклограммы (рис. 2): </w:t>
      </w:r>
      <w:r>
        <w:rPr>
          <w:rFonts w:ascii="Symbol" w:hAnsi="Symbol"/>
        </w:rPr>
        <w:t></w:t>
      </w:r>
      <w:r>
        <w:rPr>
          <w:vertAlign w:val="subscript"/>
        </w:rPr>
        <w:t>1</w:t>
      </w:r>
      <w:r>
        <w:t xml:space="preserve"> = 0,65; </w:t>
      </w:r>
      <w:r>
        <w:rPr>
          <w:rFonts w:ascii="Symbol" w:hAnsi="Symbol"/>
        </w:rPr>
        <w:t></w:t>
      </w:r>
      <w:r>
        <w:rPr>
          <w:vertAlign w:val="subscript"/>
        </w:rPr>
        <w:t>2</w:t>
      </w:r>
      <w:r>
        <w:t xml:space="preserve"> = 0,35; </w:t>
      </w:r>
      <w:r>
        <w:rPr>
          <w:rFonts w:ascii="Symbol" w:hAnsi="Symbol"/>
        </w:rPr>
        <w:t></w:t>
      </w:r>
      <w:r>
        <w:rPr>
          <w:vertAlign w:val="subscript"/>
        </w:rPr>
        <w:t>2</w:t>
      </w:r>
      <w:r>
        <w:t xml:space="preserve"> = 0,8; </w:t>
      </w:r>
      <w:r>
        <w:rPr>
          <w:rFonts w:ascii="Symbol" w:hAnsi="Symbol"/>
        </w:rPr>
        <w:t></w:t>
      </w:r>
      <w:r>
        <w:rPr>
          <w:vertAlign w:val="subscript"/>
        </w:rPr>
        <w:t>*</w:t>
      </w:r>
      <w:r>
        <w:t xml:space="preserve"> = 1,39</w:t>
      </w:r>
    </w:p>
    <w:p w:rsidR="00DB5414" w:rsidRDefault="00DB5414">
      <w:pPr>
        <w:pStyle w:val="10"/>
      </w:pPr>
    </w:p>
    <w:p w:rsidR="00DB5414" w:rsidRDefault="00DB5414"/>
    <w:p w:rsidR="00DB5414" w:rsidRDefault="00F06F1C">
      <w:pPr>
        <w:jc w:val="center"/>
      </w:pPr>
      <w:r>
        <w:pict>
          <v:shape id="_x0000_i1026" type="#_x0000_t75" style="width:243pt;height:172.5pt" fillcolor="window">
            <v:imagedata r:id="rId10" o:title=""/>
          </v:shape>
        </w:pict>
      </w:r>
    </w:p>
    <w:p w:rsidR="00DB5414" w:rsidRDefault="00DB5414">
      <w:pPr>
        <w:jc w:val="center"/>
      </w:pPr>
    </w:p>
    <w:p w:rsidR="00DB5414" w:rsidRDefault="00DB5414">
      <w:pPr>
        <w:jc w:val="left"/>
      </w:pPr>
      <w:r>
        <w:t xml:space="preserve">Рис. </w:t>
      </w:r>
      <w:r>
        <w:rPr>
          <w:noProof/>
        </w:rPr>
        <w:t>2</w:t>
      </w:r>
      <w:r>
        <w:t>. Циклограмма работы привода</w:t>
      </w:r>
    </w:p>
    <w:p w:rsidR="00DB5414" w:rsidRDefault="00DB5414">
      <w:pPr>
        <w:jc w:val="center"/>
      </w:pPr>
    </w:p>
    <w:p w:rsidR="00DB5414" w:rsidRDefault="00DB5414"/>
    <w:p w:rsidR="00DB5414" w:rsidRDefault="00DB5414">
      <w:pPr>
        <w:pStyle w:val="1"/>
      </w:pPr>
      <w:bookmarkStart w:id="1" w:name="_Toc430693081"/>
      <w:r>
        <w:t>2. Выбор электродвигателя и кинематический расчёт привода</w:t>
      </w:r>
      <w:bookmarkEnd w:id="1"/>
    </w:p>
    <w:p w:rsidR="00DB5414" w:rsidRDefault="00DB5414">
      <w:pPr>
        <w:spacing w:line="360" w:lineRule="auto"/>
        <w:ind w:firstLine="720"/>
      </w:pPr>
      <w:r>
        <w:t>Рассчитаем общий КПД привода. Расчёт производится по формуле [1, с. 328]:</w:t>
      </w:r>
    </w:p>
    <w:p w:rsidR="00DB5414" w:rsidRDefault="00F06F1C">
      <w:pPr>
        <w:spacing w:line="360" w:lineRule="auto"/>
        <w:ind w:left="720" w:firstLine="720"/>
      </w:pPr>
      <w:r>
        <w:rPr>
          <w:position w:val="-22"/>
        </w:rPr>
        <w:pict>
          <v:shape id="_x0000_i1027" type="#_x0000_t75" style="width:50.25pt;height:24pt" fillcolor="window">
            <v:imagedata r:id="rId11" o:title=""/>
          </v:shape>
        </w:pict>
      </w:r>
      <w:r w:rsidR="00DB5414">
        <w:t xml:space="preserve">, </w:t>
      </w:r>
      <w:r w:rsidR="00DB5414">
        <w:tab/>
      </w:r>
      <w:r w:rsidR="00DB5414">
        <w:tab/>
      </w:r>
      <w:r w:rsidR="00DB5414">
        <w:tab/>
      </w:r>
      <w:r w:rsidR="00DB5414">
        <w:tab/>
      </w:r>
      <w:r w:rsidR="00DB5414">
        <w:tab/>
      </w:r>
      <w:r w:rsidR="00DB5414">
        <w:tab/>
      </w:r>
      <w:r w:rsidR="00DB5414">
        <w:tab/>
      </w:r>
      <w:r w:rsidR="00DB5414">
        <w:tab/>
      </w:r>
      <w:r w:rsidR="00DB5414">
        <w:tab/>
        <w:t>(</w:t>
      </w:r>
      <w:r w:rsidR="00DB5414">
        <w:rPr>
          <w:noProof/>
        </w:rPr>
        <w:t>1</w:t>
      </w:r>
      <w:r w:rsidR="00DB5414">
        <w:t>)</w:t>
      </w:r>
    </w:p>
    <w:p w:rsidR="00DB5414" w:rsidRDefault="00DB5414">
      <w:pPr>
        <w:spacing w:line="360" w:lineRule="auto"/>
      </w:pPr>
      <w:r>
        <w:t xml:space="preserve">где </w:t>
      </w:r>
      <w:r>
        <w:rPr>
          <w:rFonts w:ascii="Symbol" w:hAnsi="Symbol"/>
        </w:rPr>
        <w:t></w:t>
      </w:r>
      <w:r>
        <w:rPr>
          <w:i/>
          <w:vertAlign w:val="subscript"/>
        </w:rPr>
        <w:t>i</w:t>
      </w:r>
      <w:r>
        <w:t xml:space="preserve"> – КПД отдельного звена привода, где возможны энергетические потери. </w:t>
      </w:r>
    </w:p>
    <w:p w:rsidR="00DB5414" w:rsidRDefault="00DB5414">
      <w:pPr>
        <w:spacing w:line="360" w:lineRule="auto"/>
      </w:pPr>
      <w:r>
        <w:t xml:space="preserve">В нашем случае </w:t>
      </w:r>
      <w:r>
        <w:rPr>
          <w:rFonts w:ascii="Symbol" w:hAnsi="Symbol"/>
        </w:rPr>
        <w:t></w:t>
      </w:r>
      <w:r>
        <w:rPr>
          <w:vertAlign w:val="subscript"/>
        </w:rPr>
        <w:t>1</w:t>
      </w:r>
      <w:r>
        <w:t xml:space="preserve">=0,96 – КПД ремённой передачи [1, c. 5], </w:t>
      </w:r>
      <w:r>
        <w:rPr>
          <w:rFonts w:ascii="Symbol" w:hAnsi="Symbol"/>
        </w:rPr>
        <w:t></w:t>
      </w:r>
      <w:r>
        <w:rPr>
          <w:vertAlign w:val="subscript"/>
        </w:rPr>
        <w:t>2</w:t>
      </w:r>
      <w:r>
        <w:t xml:space="preserve">=0,99 – КПД пары подшипников [1, c. 5], </w:t>
      </w:r>
      <w:r>
        <w:rPr>
          <w:rFonts w:ascii="Symbol" w:hAnsi="Symbol"/>
        </w:rPr>
        <w:t></w:t>
      </w:r>
      <w:r>
        <w:rPr>
          <w:vertAlign w:val="subscript"/>
        </w:rPr>
        <w:t>3</w:t>
      </w:r>
      <w:r>
        <w:t>=0,8 – предварительный КПД червячной пары при двузаходном червяке [1, c. 5].</w:t>
      </w:r>
    </w:p>
    <w:p w:rsidR="00DB5414" w:rsidRDefault="00DB5414">
      <w:pPr>
        <w:spacing w:line="360" w:lineRule="auto"/>
      </w:pPr>
      <w:r>
        <w:tab/>
        <w:t xml:space="preserve">В результате имеем </w:t>
      </w:r>
      <w:r>
        <w:rPr>
          <w:rFonts w:ascii="Symbol" w:hAnsi="Symbol"/>
        </w:rPr>
        <w:t></w:t>
      </w:r>
      <w:r>
        <w:rPr>
          <w:rFonts w:ascii="Symbol" w:hAnsi="Symbol"/>
        </w:rPr>
        <w:t></w:t>
      </w:r>
      <w:r>
        <w:t>= 0,96·0,99</w:t>
      </w:r>
      <w:r>
        <w:rPr>
          <w:vertAlign w:val="superscript"/>
        </w:rPr>
        <w:t>2</w:t>
      </w:r>
      <w:r>
        <w:t>·0,8 = 0,75.</w:t>
      </w:r>
    </w:p>
    <w:p w:rsidR="00DB5414" w:rsidRDefault="00DB5414">
      <w:pPr>
        <w:spacing w:line="360" w:lineRule="auto"/>
        <w:ind w:firstLine="720"/>
      </w:pPr>
      <w:r>
        <w:t>Требуемая мощность электродвигателя составит</w:t>
      </w:r>
    </w:p>
    <w:p w:rsidR="00DB5414" w:rsidRDefault="00F06F1C">
      <w:pPr>
        <w:spacing w:line="360" w:lineRule="auto"/>
        <w:ind w:left="720" w:firstLine="720"/>
      </w:pPr>
      <w:r>
        <w:rPr>
          <w:position w:val="-32"/>
        </w:rPr>
        <w:pict>
          <v:shape id="_x0000_i1028" type="#_x0000_t75" style="width:174pt;height:38.25pt" fillcolor="window">
            <v:imagedata r:id="rId12" o:title=""/>
          </v:shape>
        </w:pict>
      </w:r>
      <w:r w:rsidR="00DB5414">
        <w:tab/>
      </w:r>
      <w:r w:rsidR="00DB5414">
        <w:tab/>
      </w:r>
      <w:r w:rsidR="00DB5414">
        <w:tab/>
      </w:r>
      <w:r w:rsidR="00DB5414">
        <w:tab/>
      </w:r>
      <w:r w:rsidR="00DB5414">
        <w:tab/>
      </w:r>
      <w:r w:rsidR="00DB5414">
        <w:tab/>
        <w:t>(</w:t>
      </w:r>
      <w:r w:rsidR="00DB5414">
        <w:rPr>
          <w:noProof/>
        </w:rPr>
        <w:t>2</w:t>
      </w:r>
      <w:r w:rsidR="00DB5414">
        <w:t>)</w:t>
      </w:r>
    </w:p>
    <w:p w:rsidR="00DB5414" w:rsidRDefault="00DB5414">
      <w:pPr>
        <w:spacing w:line="360" w:lineRule="auto"/>
        <w:ind w:firstLine="720"/>
      </w:pPr>
      <w:r>
        <w:t xml:space="preserve">Выбираем асинхронный электродвигатель марки 132S4 со следующими характеристиками </w:t>
      </w:r>
      <w:r>
        <w:rPr>
          <w:lang w:val="en-US"/>
        </w:rPr>
        <w:t>[1]</w:t>
      </w:r>
      <w:r>
        <w:t>:</w:t>
      </w:r>
    </w:p>
    <w:p w:rsidR="00DB5414" w:rsidRDefault="00DB5414">
      <w:pPr>
        <w:numPr>
          <w:ilvl w:val="0"/>
          <w:numId w:val="4"/>
        </w:numPr>
        <w:spacing w:line="360" w:lineRule="auto"/>
      </w:pPr>
      <w:r>
        <w:t xml:space="preserve">Номинальная мощность электродвигателя </w:t>
      </w:r>
      <w:r>
        <w:rPr>
          <w:i/>
        </w:rPr>
        <w:t>P</w:t>
      </w:r>
      <w:r>
        <w:rPr>
          <w:i/>
          <w:vertAlign w:val="subscript"/>
        </w:rPr>
        <w:t>дв</w:t>
      </w:r>
      <w:r>
        <w:t xml:space="preserve"> = 7,5 кВт;</w:t>
      </w:r>
    </w:p>
    <w:p w:rsidR="00DB5414" w:rsidRDefault="00DB5414">
      <w:pPr>
        <w:numPr>
          <w:ilvl w:val="0"/>
          <w:numId w:val="4"/>
        </w:numPr>
        <w:spacing w:line="360" w:lineRule="auto"/>
      </w:pPr>
      <w:r>
        <w:t xml:space="preserve">Коэффициент скольжения </w:t>
      </w:r>
      <w:r>
        <w:rPr>
          <w:i/>
        </w:rPr>
        <w:t>s=</w:t>
      </w:r>
      <w:r>
        <w:t>3,8 %;</w:t>
      </w:r>
    </w:p>
    <w:p w:rsidR="00DB5414" w:rsidRDefault="00DB5414">
      <w:pPr>
        <w:numPr>
          <w:ilvl w:val="0"/>
          <w:numId w:val="4"/>
        </w:numPr>
        <w:spacing w:line="360" w:lineRule="auto"/>
      </w:pPr>
      <w:r>
        <w:t xml:space="preserve">Синхронная частота вращения электродвигателя </w:t>
      </w:r>
      <w:r>
        <w:rPr>
          <w:i/>
        </w:rPr>
        <w:t>n</w:t>
      </w:r>
      <w:r>
        <w:rPr>
          <w:i/>
          <w:vertAlign w:val="subscript"/>
        </w:rPr>
        <w:t xml:space="preserve">c </w:t>
      </w:r>
      <w:r>
        <w:t>= 1500 мин</w:t>
      </w:r>
      <w:r>
        <w:rPr>
          <w:vertAlign w:val="superscript"/>
        </w:rPr>
        <w:t>–1</w:t>
      </w:r>
      <w:r>
        <w:t>;</w:t>
      </w:r>
    </w:p>
    <w:p w:rsidR="00DB5414" w:rsidRDefault="00DB5414">
      <w:pPr>
        <w:numPr>
          <w:ilvl w:val="0"/>
          <w:numId w:val="4"/>
        </w:numPr>
        <w:spacing w:line="360" w:lineRule="auto"/>
      </w:pPr>
      <w:r>
        <w:t xml:space="preserve">Номинальная частота вращения электродвигателя </w:t>
      </w:r>
      <w:r>
        <w:rPr>
          <w:i/>
        </w:rPr>
        <w:t>n</w:t>
      </w:r>
      <w:r>
        <w:rPr>
          <w:i/>
          <w:vertAlign w:val="subscript"/>
        </w:rPr>
        <w:t xml:space="preserve">ном </w:t>
      </w:r>
      <w:r>
        <w:t>= 1470 мин</w:t>
      </w:r>
      <w:r>
        <w:rPr>
          <w:vertAlign w:val="superscript"/>
        </w:rPr>
        <w:t>–1</w:t>
      </w:r>
      <w:r>
        <w:t>.</w:t>
      </w:r>
    </w:p>
    <w:p w:rsidR="00DB5414" w:rsidRDefault="00DB5414">
      <w:pPr>
        <w:spacing w:line="360" w:lineRule="auto"/>
        <w:ind w:firstLine="720"/>
      </w:pPr>
      <w:r>
        <w:t>Расчёт угловых скоростей вращения при известной частоте вращения производим по формуле:</w:t>
      </w:r>
    </w:p>
    <w:p w:rsidR="00DB5414" w:rsidRDefault="00F06F1C">
      <w:pPr>
        <w:spacing w:line="360" w:lineRule="auto"/>
        <w:ind w:left="720" w:firstLine="720"/>
      </w:pPr>
      <w:r>
        <w:rPr>
          <w:position w:val="-28"/>
        </w:rPr>
        <w:pict>
          <v:shape id="_x0000_i1029" type="#_x0000_t75" style="width:44.25pt;height:36pt" fillcolor="window">
            <v:imagedata r:id="rId13" o:title=""/>
          </v:shape>
        </w:pict>
      </w:r>
      <w:r w:rsidR="00DB5414">
        <w:t xml:space="preserve">. </w:t>
      </w:r>
      <w:r w:rsidR="00DB5414">
        <w:tab/>
      </w:r>
      <w:r w:rsidR="00DB5414">
        <w:tab/>
      </w:r>
      <w:r w:rsidR="00DB5414">
        <w:tab/>
      </w:r>
      <w:r w:rsidR="00DB5414">
        <w:tab/>
      </w:r>
      <w:r w:rsidR="00DB5414">
        <w:tab/>
      </w:r>
      <w:r w:rsidR="00DB5414">
        <w:tab/>
      </w:r>
      <w:r w:rsidR="00DB5414">
        <w:tab/>
      </w:r>
      <w:r w:rsidR="00DB5414">
        <w:tab/>
      </w:r>
      <w:r w:rsidR="00DB5414">
        <w:tab/>
        <w:t>(</w:t>
      </w:r>
      <w:r w:rsidR="00DB5414">
        <w:rPr>
          <w:noProof/>
        </w:rPr>
        <w:t>3</w:t>
      </w:r>
      <w:r w:rsidR="00DB5414">
        <w:t>)</w:t>
      </w:r>
    </w:p>
    <w:p w:rsidR="00DB5414" w:rsidRDefault="00DB5414">
      <w:pPr>
        <w:spacing w:line="360" w:lineRule="auto"/>
      </w:pPr>
      <w:r>
        <w:t>Угловая скорость выходного вала III тогда составит</w:t>
      </w:r>
    </w:p>
    <w:p w:rsidR="00DB5414" w:rsidRDefault="00DB5414">
      <w:pPr>
        <w:spacing w:line="360" w:lineRule="auto"/>
      </w:pPr>
      <w:r>
        <w:tab/>
      </w:r>
      <w:r>
        <w:tab/>
      </w:r>
      <w:r w:rsidR="00F06F1C">
        <w:rPr>
          <w:position w:val="-28"/>
        </w:rPr>
        <w:pict>
          <v:shape id="_x0000_i1030" type="#_x0000_t75" style="width:110.25pt;height:36pt" fillcolor="window">
            <v:imagedata r:id="rId14" o:title=""/>
          </v:shape>
        </w:pict>
      </w:r>
      <w:r>
        <w:t xml:space="preserve"> рад/с,</w:t>
      </w:r>
    </w:p>
    <w:p w:rsidR="00DB5414" w:rsidRDefault="00DB5414">
      <w:pPr>
        <w:spacing w:line="360" w:lineRule="auto"/>
      </w:pPr>
      <w:r>
        <w:t>а вала электродвигателя I –</w:t>
      </w:r>
    </w:p>
    <w:p w:rsidR="00DB5414" w:rsidRDefault="00F06F1C">
      <w:pPr>
        <w:spacing w:line="360" w:lineRule="auto"/>
        <w:ind w:left="720" w:firstLine="720"/>
      </w:pPr>
      <w:r>
        <w:rPr>
          <w:position w:val="-28"/>
        </w:rPr>
        <w:pict>
          <v:shape id="_x0000_i1031" type="#_x0000_t75" style="width:129.75pt;height:36pt" fillcolor="window">
            <v:imagedata r:id="rId15" o:title=""/>
          </v:shape>
        </w:pict>
      </w:r>
      <w:r w:rsidR="00DB5414">
        <w:t xml:space="preserve"> рад/с.</w:t>
      </w:r>
    </w:p>
    <w:p w:rsidR="00DB5414" w:rsidRDefault="00DB5414">
      <w:pPr>
        <w:spacing w:line="360" w:lineRule="auto"/>
      </w:pPr>
      <w:r>
        <w:tab/>
        <w:t>Общее передаточное отношение привода получится равным:</w:t>
      </w:r>
    </w:p>
    <w:p w:rsidR="00DB5414" w:rsidRDefault="00F06F1C">
      <w:pPr>
        <w:spacing w:line="360" w:lineRule="auto"/>
        <w:ind w:left="720" w:firstLine="720"/>
      </w:pPr>
      <w:r>
        <w:rPr>
          <w:position w:val="-34"/>
        </w:rPr>
        <w:pict>
          <v:shape id="_x0000_i1032" type="#_x0000_t75" style="width:92.25pt;height:39pt" fillcolor="window">
            <v:imagedata r:id="rId16" o:title=""/>
          </v:shape>
        </w:pict>
      </w:r>
      <w:r w:rsidR="00DB5414">
        <w:t>.</w:t>
      </w:r>
      <w:r w:rsidR="00DB5414">
        <w:tab/>
      </w:r>
      <w:r w:rsidR="00DB5414">
        <w:tab/>
      </w:r>
      <w:r w:rsidR="00DB5414">
        <w:tab/>
      </w:r>
      <w:r w:rsidR="00DB5414">
        <w:tab/>
      </w:r>
      <w:r w:rsidR="00DB5414">
        <w:tab/>
      </w:r>
      <w:r w:rsidR="00DB5414">
        <w:tab/>
      </w:r>
      <w:r w:rsidR="00DB5414">
        <w:tab/>
      </w:r>
      <w:r w:rsidR="00DB5414">
        <w:tab/>
        <w:t>(</w:t>
      </w:r>
      <w:r w:rsidR="00DB5414">
        <w:rPr>
          <w:noProof/>
        </w:rPr>
        <w:t>4</w:t>
      </w:r>
      <w:r w:rsidR="00DB5414">
        <w:t>)</w:t>
      </w:r>
    </w:p>
    <w:p w:rsidR="00DB5414" w:rsidRDefault="00DB5414">
      <w:pPr>
        <w:spacing w:line="360" w:lineRule="auto"/>
      </w:pPr>
      <w:r>
        <w:tab/>
        <w:t xml:space="preserve">Для дальнейшего проектирования необходимо произвести распределение передаточного отношения между ремённой передачей и редуктором. Назначаем передаточное отношение редуктора равным </w:t>
      </w:r>
      <w:r>
        <w:rPr>
          <w:i/>
        </w:rPr>
        <w:t>i</w:t>
      </w:r>
      <w:r>
        <w:rPr>
          <w:i/>
          <w:vertAlign w:val="subscript"/>
        </w:rPr>
        <w:t>ред</w:t>
      </w:r>
      <w:r>
        <w:t>= 16 [1]. Тогда передаточное отношение ремённой передачи составит:</w:t>
      </w:r>
    </w:p>
    <w:p w:rsidR="00DB5414" w:rsidRDefault="00DB5414">
      <w:pPr>
        <w:spacing w:line="360" w:lineRule="auto"/>
      </w:pPr>
      <w:r>
        <w:tab/>
      </w:r>
      <w:r>
        <w:tab/>
      </w:r>
      <w:r w:rsidR="00F06F1C">
        <w:rPr>
          <w:position w:val="-38"/>
        </w:rPr>
        <w:pict>
          <v:shape id="_x0000_i1033" type="#_x0000_t75" style="width:137.25pt;height:41.25pt" fillcolor="window">
            <v:imagedata r:id="rId17" o:title=""/>
          </v:shape>
        </w:pict>
      </w:r>
      <w:r>
        <w:t xml:space="preserve"> ,</w:t>
      </w:r>
      <w:r>
        <w:tab/>
      </w:r>
      <w:r>
        <w:tab/>
      </w:r>
      <w:r>
        <w:tab/>
      </w:r>
      <w:r>
        <w:tab/>
      </w:r>
      <w:r>
        <w:tab/>
      </w:r>
      <w:r>
        <w:tab/>
        <w:t>(</w:t>
      </w:r>
      <w:r>
        <w:rPr>
          <w:noProof/>
        </w:rPr>
        <w:t>5</w:t>
      </w:r>
      <w:r>
        <w:t>)</w:t>
      </w:r>
    </w:p>
    <w:p w:rsidR="00DB5414" w:rsidRDefault="00DB5414">
      <w:pPr>
        <w:spacing w:line="360" w:lineRule="auto"/>
      </w:pPr>
      <w:r>
        <w:t>что укладывается в рекомендуемый для ремённых передач диапазон.</w:t>
      </w:r>
    </w:p>
    <w:p w:rsidR="00DB5414" w:rsidRDefault="00DB5414">
      <w:pPr>
        <w:spacing w:line="360" w:lineRule="auto"/>
      </w:pPr>
      <w:r>
        <w:tab/>
        <w:t>В результате имеем следующие частоты вращения валов привода:</w:t>
      </w:r>
    </w:p>
    <w:p w:rsidR="00DB5414" w:rsidRDefault="00DB5414">
      <w:pPr>
        <w:spacing w:line="360" w:lineRule="auto"/>
      </w:pPr>
      <w:r>
        <w:t xml:space="preserve">вал I – </w:t>
      </w:r>
      <w:r>
        <w:rPr>
          <w:i/>
        </w:rPr>
        <w:t>n</w:t>
      </w:r>
      <w:r>
        <w:rPr>
          <w:i/>
          <w:vertAlign w:val="subscript"/>
        </w:rPr>
        <w:t>дв</w:t>
      </w:r>
      <w:r>
        <w:t xml:space="preserve"> = 1470 мин</w:t>
      </w:r>
      <w:r>
        <w:rPr>
          <w:vertAlign w:val="superscript"/>
        </w:rPr>
        <w:t>–1</w:t>
      </w:r>
      <w:r>
        <w:t xml:space="preserve">; </w:t>
      </w:r>
      <w:r>
        <w:rPr>
          <w:rFonts w:ascii="Symbol" w:hAnsi="Symbol"/>
        </w:rPr>
        <w:t></w:t>
      </w:r>
      <w:r>
        <w:rPr>
          <w:i/>
          <w:vertAlign w:val="subscript"/>
        </w:rPr>
        <w:t>дв</w:t>
      </w:r>
      <w:r>
        <w:t xml:space="preserve"> = 153,96 рад/с;</w:t>
      </w:r>
    </w:p>
    <w:p w:rsidR="00DB5414" w:rsidRDefault="00DB5414">
      <w:pPr>
        <w:spacing w:line="360" w:lineRule="auto"/>
      </w:pPr>
      <w:r>
        <w:t xml:space="preserve">вал II – </w:t>
      </w:r>
      <w:r>
        <w:rPr>
          <w:i/>
        </w:rPr>
        <w:t>n</w:t>
      </w:r>
      <w:r>
        <w:rPr>
          <w:vertAlign w:val="subscript"/>
        </w:rPr>
        <w:t>II</w:t>
      </w:r>
      <w:r>
        <w:t xml:space="preserve"> = </w:t>
      </w:r>
      <w:r>
        <w:rPr>
          <w:i/>
        </w:rPr>
        <w:t>n</w:t>
      </w:r>
      <w:r>
        <w:rPr>
          <w:i/>
          <w:vertAlign w:val="subscript"/>
        </w:rPr>
        <w:t xml:space="preserve">дв </w:t>
      </w:r>
      <w:r>
        <w:t xml:space="preserve">/ </w:t>
      </w:r>
      <w:r>
        <w:rPr>
          <w:i/>
        </w:rPr>
        <w:t>i</w:t>
      </w:r>
      <w:r>
        <w:rPr>
          <w:i/>
          <w:vertAlign w:val="subscript"/>
        </w:rPr>
        <w:t>рп</w:t>
      </w:r>
      <w:r>
        <w:t xml:space="preserve"> =</w:t>
      </w:r>
      <w:r>
        <w:rPr>
          <w:i/>
        </w:rPr>
        <w:t xml:space="preserve"> </w:t>
      </w:r>
      <w:r>
        <w:t>1470 / 2,62 = 560 мин</w:t>
      </w:r>
      <w:r>
        <w:rPr>
          <w:vertAlign w:val="superscript"/>
        </w:rPr>
        <w:t>–1</w:t>
      </w:r>
      <w:r>
        <w:t xml:space="preserve">; </w:t>
      </w:r>
      <w:r>
        <w:rPr>
          <w:rFonts w:ascii="Symbol" w:hAnsi="Symbol"/>
        </w:rPr>
        <w:t></w:t>
      </w:r>
      <w:r>
        <w:rPr>
          <w:vertAlign w:val="subscript"/>
        </w:rPr>
        <w:t>II</w:t>
      </w:r>
      <w:r>
        <w:t xml:space="preserve"> = 153,96 / 2.62 = 58,72 рад/с;</w:t>
      </w:r>
    </w:p>
    <w:p w:rsidR="00DB5414" w:rsidRDefault="00DB5414">
      <w:pPr>
        <w:spacing w:line="360" w:lineRule="auto"/>
      </w:pPr>
      <w:r>
        <w:t xml:space="preserve">вал III – </w:t>
      </w:r>
      <w:r>
        <w:rPr>
          <w:i/>
        </w:rPr>
        <w:t>n</w:t>
      </w:r>
      <w:r>
        <w:rPr>
          <w:i/>
          <w:vertAlign w:val="subscript"/>
        </w:rPr>
        <w:t>вых</w:t>
      </w:r>
      <w:r>
        <w:t xml:space="preserve"> = 35 мин</w:t>
      </w:r>
      <w:r>
        <w:rPr>
          <w:vertAlign w:val="superscript"/>
        </w:rPr>
        <w:t>–1</w:t>
      </w:r>
      <w:r>
        <w:t xml:space="preserve">; </w:t>
      </w:r>
      <w:r>
        <w:rPr>
          <w:rFonts w:ascii="Symbol" w:hAnsi="Symbol"/>
        </w:rPr>
        <w:t></w:t>
      </w:r>
      <w:r>
        <w:rPr>
          <w:i/>
          <w:vertAlign w:val="subscript"/>
        </w:rPr>
        <w:t>вых</w:t>
      </w:r>
      <w:r>
        <w:t xml:space="preserve"> = 3,67 рад/с;</w:t>
      </w:r>
    </w:p>
    <w:p w:rsidR="00DB5414" w:rsidRDefault="00DB5414">
      <w:pPr>
        <w:spacing w:line="360" w:lineRule="auto"/>
      </w:pPr>
    </w:p>
    <w:p w:rsidR="00DB5414" w:rsidRDefault="00DB5414">
      <w:pPr>
        <w:spacing w:line="360" w:lineRule="auto"/>
      </w:pPr>
    </w:p>
    <w:p w:rsidR="00DB5414" w:rsidRDefault="00DB5414">
      <w:pPr>
        <w:pStyle w:val="1"/>
      </w:pPr>
      <w:bookmarkStart w:id="2" w:name="_Toc430693082"/>
      <w:r>
        <w:t>3. Расчёт клиноремённой передачи</w:t>
      </w:r>
      <w:bookmarkEnd w:id="2"/>
    </w:p>
    <w:p w:rsidR="00DB5414" w:rsidRDefault="00DB5414">
      <w:pPr>
        <w:spacing w:line="360" w:lineRule="auto"/>
        <w:ind w:firstLine="720"/>
      </w:pPr>
      <w:r>
        <w:t>Для передачи крутящего момента от электродвигателя к редуктору в проектируемом приводе используется клиноремённая передача. Для расчёта используем методику, приведенную в [1, c. 130].</w:t>
      </w:r>
    </w:p>
    <w:p w:rsidR="00DB5414" w:rsidRDefault="00DB5414">
      <w:pPr>
        <w:spacing w:line="360" w:lineRule="auto"/>
        <w:ind w:firstLine="720"/>
      </w:pPr>
      <w:r>
        <w:t>Исходя из номограммы условий работы ремня выбираем тип сечения Б [1, c.134].</w:t>
      </w:r>
      <w:r>
        <w:rPr>
          <w:lang w:val="en-US"/>
        </w:rPr>
        <w:t xml:space="preserve"> </w:t>
      </w:r>
      <w:r>
        <w:t>Крутящий момент на ведущем шкиву:</w:t>
      </w:r>
    </w:p>
    <w:p w:rsidR="00DB5414" w:rsidRDefault="00F06F1C">
      <w:pPr>
        <w:spacing w:line="360" w:lineRule="auto"/>
        <w:ind w:left="720" w:firstLine="720"/>
      </w:pPr>
      <w:r>
        <w:rPr>
          <w:position w:val="-34"/>
        </w:rPr>
        <w:pict>
          <v:shape id="_x0000_i1034" type="#_x0000_t75" style="width:2in;height:41.25pt" fillcolor="window">
            <v:imagedata r:id="rId18" o:title=""/>
          </v:shape>
        </w:pict>
      </w:r>
      <w:r w:rsidR="00DB5414">
        <w:t xml:space="preserve"> Н·м </w:t>
      </w:r>
      <w:r w:rsidR="00DB5414">
        <w:tab/>
      </w:r>
      <w:r w:rsidR="00DB5414">
        <w:tab/>
      </w:r>
      <w:r w:rsidR="00DB5414">
        <w:tab/>
      </w:r>
      <w:r w:rsidR="00DB5414">
        <w:tab/>
      </w:r>
      <w:r w:rsidR="00DB5414">
        <w:tab/>
      </w:r>
      <w:r w:rsidR="00DB5414">
        <w:tab/>
        <w:t>(</w:t>
      </w:r>
      <w:r w:rsidR="00DB5414">
        <w:rPr>
          <w:noProof/>
        </w:rPr>
        <w:t>6</w:t>
      </w:r>
      <w:r w:rsidR="00DB5414">
        <w:t>)</w:t>
      </w:r>
    </w:p>
    <w:p w:rsidR="00DB5414" w:rsidRDefault="00DB5414">
      <w:pPr>
        <w:spacing w:line="360" w:lineRule="auto"/>
        <w:ind w:firstLine="720"/>
      </w:pPr>
      <w:r>
        <w:t>Диаметр ведущего шкива рассчитываем по формуле:</w:t>
      </w:r>
    </w:p>
    <w:p w:rsidR="00DB5414" w:rsidRDefault="00F06F1C">
      <w:pPr>
        <w:spacing w:line="360" w:lineRule="auto"/>
        <w:ind w:left="720" w:firstLine="720"/>
      </w:pPr>
      <w:r>
        <w:rPr>
          <w:position w:val="-14"/>
        </w:rPr>
        <w:pict>
          <v:shape id="_x0000_i1035" type="#_x0000_t75" style="width:255pt;height:24pt" fillcolor="window">
            <v:imagedata r:id="rId19" o:title=""/>
          </v:shape>
        </w:pict>
      </w:r>
      <w:r w:rsidR="00DB5414">
        <w:t xml:space="preserve"> мм </w:t>
      </w:r>
      <w:r w:rsidR="00DB5414">
        <w:tab/>
      </w:r>
      <w:r w:rsidR="00DB5414">
        <w:tab/>
      </w:r>
      <w:r w:rsidR="00DB5414">
        <w:tab/>
        <w:t>(</w:t>
      </w:r>
      <w:r w:rsidR="00DB5414">
        <w:rPr>
          <w:noProof/>
        </w:rPr>
        <w:t>7</w:t>
      </w:r>
      <w:r w:rsidR="00DB5414">
        <w:t>)</w:t>
      </w:r>
    </w:p>
    <w:p w:rsidR="00DB5414" w:rsidRDefault="00DB5414">
      <w:pPr>
        <w:spacing w:line="360" w:lineRule="auto"/>
      </w:pPr>
      <w:r>
        <w:t xml:space="preserve">Принимаем диаметр шкива равным </w:t>
      </w:r>
      <w:r>
        <w:rPr>
          <w:i/>
        </w:rPr>
        <w:t>d</w:t>
      </w:r>
      <w:r>
        <w:rPr>
          <w:vertAlign w:val="subscript"/>
        </w:rPr>
        <w:t>1</w:t>
      </w:r>
      <w:r>
        <w:t xml:space="preserve"> = 140 мм.</w:t>
      </w:r>
    </w:p>
    <w:p w:rsidR="00DB5414" w:rsidRDefault="00DB5414">
      <w:pPr>
        <w:spacing w:line="360" w:lineRule="auto"/>
      </w:pPr>
      <w:r>
        <w:tab/>
        <w:t>Диаметр ведомого шкива рассчитывается по выражению:</w:t>
      </w:r>
    </w:p>
    <w:p w:rsidR="00DB5414" w:rsidRDefault="00DB5414">
      <w:pPr>
        <w:spacing w:line="360" w:lineRule="auto"/>
      </w:pPr>
      <w:r>
        <w:tab/>
      </w:r>
      <w:r>
        <w:tab/>
      </w:r>
      <w:r w:rsidR="00F06F1C">
        <w:rPr>
          <w:position w:val="-16"/>
        </w:rPr>
        <w:pict>
          <v:shape id="_x0000_i1036" type="#_x0000_t75" style="width:264.75pt;height:21pt" fillcolor="window">
            <v:imagedata r:id="rId20" o:title=""/>
          </v:shape>
        </w:pict>
      </w:r>
      <w:r>
        <w:t xml:space="preserve"> мм </w:t>
      </w:r>
      <w:r>
        <w:tab/>
      </w:r>
      <w:r>
        <w:tab/>
        <w:t>(</w:t>
      </w:r>
      <w:r>
        <w:rPr>
          <w:noProof/>
        </w:rPr>
        <w:t>8</w:t>
      </w:r>
      <w:r>
        <w:t>)</w:t>
      </w:r>
    </w:p>
    <w:p w:rsidR="00DB5414" w:rsidRDefault="00DB5414">
      <w:pPr>
        <w:spacing w:line="360" w:lineRule="auto"/>
      </w:pPr>
      <w:r>
        <w:t xml:space="preserve">где </w:t>
      </w:r>
      <w:r>
        <w:rPr>
          <w:rFonts w:ascii="Symbol" w:hAnsi="Symbol"/>
        </w:rPr>
        <w:t></w:t>
      </w:r>
      <w:r>
        <w:t xml:space="preserve"> – коэффициент проскальзывания ремня.</w:t>
      </w:r>
    </w:p>
    <w:p w:rsidR="00DB5414" w:rsidRDefault="00DB5414">
      <w:pPr>
        <w:spacing w:line="360" w:lineRule="auto"/>
        <w:ind w:firstLine="720"/>
      </w:pPr>
      <w:r>
        <w:t xml:space="preserve">Выбираем диаметр ведомого вала равным </w:t>
      </w:r>
      <w:r>
        <w:rPr>
          <w:i/>
        </w:rPr>
        <w:t>d</w:t>
      </w:r>
      <w:r>
        <w:rPr>
          <w:vertAlign w:val="subscript"/>
        </w:rPr>
        <w:t>2</w:t>
      </w:r>
      <w:r>
        <w:t>=355 мм и уточняем передаточное отношение ремённой передачи:</w:t>
      </w:r>
    </w:p>
    <w:p w:rsidR="00DB5414" w:rsidRDefault="00F06F1C">
      <w:pPr>
        <w:spacing w:line="360" w:lineRule="auto"/>
        <w:ind w:left="720" w:firstLine="720"/>
      </w:pPr>
      <w:r>
        <w:rPr>
          <w:position w:val="-34"/>
        </w:rPr>
        <w:pict>
          <v:shape id="_x0000_i1037" type="#_x0000_t75" style="width:219.75pt;height:39pt" fillcolor="window">
            <v:imagedata r:id="rId21" o:title=""/>
          </v:shape>
        </w:pict>
      </w:r>
      <w:r w:rsidR="00DB5414">
        <w:t xml:space="preserve">. </w:t>
      </w:r>
      <w:r w:rsidR="00DB5414">
        <w:tab/>
      </w:r>
      <w:r w:rsidR="00DB5414">
        <w:tab/>
      </w:r>
      <w:r w:rsidR="00DB5414">
        <w:tab/>
      </w:r>
      <w:r w:rsidR="00DB5414">
        <w:tab/>
        <w:t>(</w:t>
      </w:r>
      <w:r w:rsidR="00DB5414">
        <w:rPr>
          <w:noProof/>
        </w:rPr>
        <w:t>9</w:t>
      </w:r>
      <w:r w:rsidR="00DB5414">
        <w:t>)</w:t>
      </w:r>
    </w:p>
    <w:p w:rsidR="00DB5414" w:rsidRDefault="00DB5414">
      <w:pPr>
        <w:spacing w:line="360" w:lineRule="auto"/>
        <w:ind w:firstLine="720"/>
      </w:pPr>
      <w:r>
        <w:t>Угловая частота вала II составит</w:t>
      </w:r>
    </w:p>
    <w:p w:rsidR="00DB5414" w:rsidRDefault="00DB5414">
      <w:pPr>
        <w:spacing w:line="360" w:lineRule="auto"/>
        <w:ind w:left="720" w:firstLine="720"/>
      </w:pPr>
      <w:r>
        <w:rPr>
          <w:rFonts w:ascii="Symbol" w:hAnsi="Symbol"/>
        </w:rPr>
        <w:t></w:t>
      </w:r>
      <w:r>
        <w:rPr>
          <w:vertAlign w:val="subscript"/>
        </w:rPr>
        <w:t>II</w:t>
      </w:r>
      <w:r>
        <w:t xml:space="preserve"> = 153,96 / 2,57 = 59,79 рад/с</w:t>
      </w:r>
    </w:p>
    <w:p w:rsidR="00DB5414" w:rsidRDefault="00DB5414">
      <w:pPr>
        <w:spacing w:line="360" w:lineRule="auto"/>
        <w:ind w:firstLine="720"/>
        <w:rPr>
          <w:lang w:val="en-US"/>
        </w:rPr>
      </w:pPr>
      <w:r>
        <w:t xml:space="preserve">Расхождение составляет </w:t>
      </w:r>
      <w:r w:rsidR="00F06F1C">
        <w:rPr>
          <w:position w:val="-32"/>
        </w:rPr>
        <w:pict>
          <v:shape id="_x0000_i1038" type="#_x0000_t75" style="width:149.25pt;height:38.25pt" fillcolor="window">
            <v:imagedata r:id="rId22" o:title=""/>
          </v:shape>
        </w:pict>
      </w:r>
      <w:r>
        <w:t>, что ниже допускаемого значения, равного 3% [1].</w:t>
      </w:r>
      <w:r>
        <w:rPr>
          <w:lang w:val="en-US"/>
        </w:rPr>
        <w:t xml:space="preserve"> </w:t>
      </w:r>
    </w:p>
    <w:p w:rsidR="00DB5414" w:rsidRDefault="00DB5414">
      <w:pPr>
        <w:spacing w:line="360" w:lineRule="auto"/>
        <w:ind w:firstLine="720"/>
      </w:pPr>
      <w:r>
        <w:t>Минимальная величина межосевого расстояния:</w:t>
      </w:r>
    </w:p>
    <w:p w:rsidR="00DB5414" w:rsidRDefault="00DB5414">
      <w:pPr>
        <w:spacing w:line="360" w:lineRule="auto"/>
        <w:ind w:firstLine="720"/>
      </w:pPr>
      <w:r>
        <w:rPr>
          <w:i/>
        </w:rPr>
        <w:t>a</w:t>
      </w:r>
      <w:r>
        <w:rPr>
          <w:vertAlign w:val="subscript"/>
        </w:rPr>
        <w:t>min</w:t>
      </w:r>
      <w:r>
        <w:t xml:space="preserve"> = 0,55·(</w:t>
      </w:r>
      <w:r>
        <w:rPr>
          <w:i/>
        </w:rPr>
        <w:t>d</w:t>
      </w:r>
      <w:r>
        <w:rPr>
          <w:vertAlign w:val="subscript"/>
        </w:rPr>
        <w:t>1</w:t>
      </w:r>
      <w:r>
        <w:t xml:space="preserve"> + </w:t>
      </w:r>
      <w:r>
        <w:rPr>
          <w:i/>
        </w:rPr>
        <w:t>d</w:t>
      </w:r>
      <w:r>
        <w:rPr>
          <w:vertAlign w:val="subscript"/>
        </w:rPr>
        <w:t>2</w:t>
      </w:r>
      <w:r>
        <w:t xml:space="preserve">) + </w:t>
      </w:r>
      <w:r>
        <w:rPr>
          <w:i/>
        </w:rPr>
        <w:t>T</w:t>
      </w:r>
      <w:r>
        <w:rPr>
          <w:vertAlign w:val="subscript"/>
        </w:rPr>
        <w:t>0</w:t>
      </w:r>
      <w:r>
        <w:t xml:space="preserve"> = 0,55·(140+35)+10,5 = 283 мм, </w:t>
      </w:r>
      <w:r>
        <w:tab/>
      </w:r>
      <w:r>
        <w:tab/>
        <w:t>(</w:t>
      </w:r>
      <w:r>
        <w:rPr>
          <w:noProof/>
        </w:rPr>
        <w:t>10</w:t>
      </w:r>
      <w:r>
        <w:t>)</w:t>
      </w:r>
    </w:p>
    <w:p w:rsidR="00DB5414" w:rsidRDefault="00DB5414">
      <w:pPr>
        <w:spacing w:line="360" w:lineRule="auto"/>
      </w:pPr>
      <w:r>
        <w:t xml:space="preserve">где </w:t>
      </w:r>
      <w:r>
        <w:rPr>
          <w:i/>
        </w:rPr>
        <w:t>T</w:t>
      </w:r>
      <w:r>
        <w:rPr>
          <w:vertAlign w:val="subscript"/>
        </w:rPr>
        <w:t>0</w:t>
      </w:r>
      <w:r>
        <w:t xml:space="preserve"> – высота сечения ремня для выбранного типа сечения [1, c. 131].</w:t>
      </w:r>
    </w:p>
    <w:p w:rsidR="00DB5414" w:rsidRDefault="00DB5414">
      <w:pPr>
        <w:spacing w:line="360" w:lineRule="auto"/>
      </w:pPr>
      <w:r>
        <w:tab/>
        <w:t>Максимальная величина межосевого расстояния:</w:t>
      </w:r>
    </w:p>
    <w:p w:rsidR="00DB5414" w:rsidRDefault="00DB5414">
      <w:pPr>
        <w:spacing w:line="360" w:lineRule="auto"/>
        <w:ind w:firstLine="720"/>
      </w:pPr>
      <w:r>
        <w:tab/>
      </w:r>
      <w:r>
        <w:rPr>
          <w:i/>
        </w:rPr>
        <w:t>a</w:t>
      </w:r>
      <w:r>
        <w:rPr>
          <w:vertAlign w:val="subscript"/>
        </w:rPr>
        <w:t>max</w:t>
      </w:r>
      <w:r>
        <w:t xml:space="preserve"> = </w:t>
      </w:r>
      <w:r>
        <w:rPr>
          <w:i/>
        </w:rPr>
        <w:t>d</w:t>
      </w:r>
      <w:r>
        <w:rPr>
          <w:vertAlign w:val="subscript"/>
        </w:rPr>
        <w:t>1</w:t>
      </w:r>
      <w:r>
        <w:t xml:space="preserve"> + </w:t>
      </w:r>
      <w:r>
        <w:rPr>
          <w:i/>
        </w:rPr>
        <w:t>d</w:t>
      </w:r>
      <w:r>
        <w:rPr>
          <w:vertAlign w:val="subscript"/>
        </w:rPr>
        <w:t>2</w:t>
      </w:r>
      <w:r>
        <w:t xml:space="preserve"> = 140 + 355 = 495 мм. </w:t>
      </w:r>
      <w:r>
        <w:tab/>
      </w:r>
      <w:r>
        <w:tab/>
      </w:r>
      <w:r>
        <w:tab/>
      </w:r>
      <w:r>
        <w:tab/>
      </w:r>
      <w:r>
        <w:tab/>
        <w:t>(</w:t>
      </w:r>
      <w:r>
        <w:rPr>
          <w:noProof/>
        </w:rPr>
        <w:t>11</w:t>
      </w:r>
      <w:r>
        <w:t>)</w:t>
      </w:r>
    </w:p>
    <w:p w:rsidR="00DB5414" w:rsidRDefault="00DB5414">
      <w:pPr>
        <w:spacing w:line="360" w:lineRule="auto"/>
      </w:pPr>
      <w:r>
        <w:t xml:space="preserve">Принимаем величину рабочего межосевого расстояния </w:t>
      </w:r>
      <w:r>
        <w:rPr>
          <w:i/>
        </w:rPr>
        <w:t>a</w:t>
      </w:r>
      <w:r>
        <w:rPr>
          <w:i/>
          <w:vertAlign w:val="subscript"/>
        </w:rPr>
        <w:t>р</w:t>
      </w:r>
      <w:r>
        <w:rPr>
          <w:i/>
        </w:rPr>
        <w:t>=</w:t>
      </w:r>
      <w:r>
        <w:t>400 мм. Расчётная длина ремня составляет:</w:t>
      </w:r>
    </w:p>
    <w:p w:rsidR="00DB5414" w:rsidRDefault="00F06F1C">
      <w:pPr>
        <w:spacing w:line="360" w:lineRule="auto"/>
      </w:pPr>
      <w:r>
        <w:rPr>
          <w:position w:val="-38"/>
        </w:rPr>
        <w:pict>
          <v:shape id="_x0000_i1039" type="#_x0000_t75" style="width:422.25pt;height:42.75pt" fillcolor="window">
            <v:imagedata r:id="rId23" o:title=""/>
          </v:shape>
        </w:pict>
      </w:r>
      <w:r w:rsidR="00DB5414">
        <w:t xml:space="preserve"> мм.  (</w:t>
      </w:r>
      <w:r w:rsidR="00DB5414">
        <w:rPr>
          <w:noProof/>
        </w:rPr>
        <w:t>12</w:t>
      </w:r>
      <w:r w:rsidR="00DB5414">
        <w:t>)</w:t>
      </w:r>
    </w:p>
    <w:p w:rsidR="00DB5414" w:rsidRDefault="00DB5414">
      <w:pPr>
        <w:spacing w:line="360" w:lineRule="auto"/>
        <w:ind w:firstLine="720"/>
      </w:pPr>
      <w:r>
        <w:t xml:space="preserve">Принимаем величину длины ремня из стандартного ряда по ГОСТ 1284.1-80 равной </w:t>
      </w:r>
      <w:r>
        <w:rPr>
          <w:i/>
        </w:rPr>
        <w:t>L=</w:t>
      </w:r>
      <w:r>
        <w:t>1600 мм. Уточняем значение межосевого расстояния по формуле</w:t>
      </w:r>
    </w:p>
    <w:p w:rsidR="00DB5414" w:rsidRDefault="00F06F1C">
      <w:pPr>
        <w:spacing w:line="360" w:lineRule="auto"/>
        <w:ind w:left="720" w:firstLine="720"/>
      </w:pPr>
      <w:r>
        <w:rPr>
          <w:position w:val="-16"/>
        </w:rPr>
        <w:pict>
          <v:shape id="_x0000_i1040" type="#_x0000_t75" style="width:209.25pt;height:24.75pt" fillcolor="window">
            <v:imagedata r:id="rId24" o:title=""/>
          </v:shape>
        </w:pict>
      </w:r>
      <w:r w:rsidR="00DB5414">
        <w:t>,</w:t>
      </w:r>
      <w:r w:rsidR="00DB5414">
        <w:tab/>
      </w:r>
      <w:r w:rsidR="00DB5414">
        <w:tab/>
      </w:r>
      <w:r w:rsidR="00DB5414">
        <w:tab/>
      </w:r>
      <w:r w:rsidR="00DB5414">
        <w:tab/>
      </w:r>
      <w:r w:rsidR="00DB5414">
        <w:tab/>
        <w:t>(</w:t>
      </w:r>
      <w:r w:rsidR="00DB5414">
        <w:rPr>
          <w:noProof/>
        </w:rPr>
        <w:t>13</w:t>
      </w:r>
      <w:r w:rsidR="00DB5414">
        <w:t>)</w:t>
      </w:r>
    </w:p>
    <w:p w:rsidR="00DB5414" w:rsidRDefault="00DB5414">
      <w:pPr>
        <w:spacing w:line="360" w:lineRule="auto"/>
      </w:pPr>
      <w:r>
        <w:t xml:space="preserve">где </w:t>
      </w:r>
      <w:r>
        <w:tab/>
      </w:r>
      <w:r>
        <w:rPr>
          <w:i/>
        </w:rPr>
        <w:t xml:space="preserve">w </w:t>
      </w:r>
      <w:r>
        <w:t>= 0,5·</w:t>
      </w:r>
      <w:r>
        <w:rPr>
          <w:rFonts w:ascii="Symbol" w:hAnsi="Symbol"/>
        </w:rPr>
        <w:t></w:t>
      </w:r>
      <w:r>
        <w:t>·(</w:t>
      </w:r>
      <w:r>
        <w:rPr>
          <w:i/>
        </w:rPr>
        <w:t>d</w:t>
      </w:r>
      <w:r>
        <w:rPr>
          <w:vertAlign w:val="subscript"/>
        </w:rPr>
        <w:t>1</w:t>
      </w:r>
      <w:r>
        <w:t xml:space="preserve"> + </w:t>
      </w:r>
      <w:r>
        <w:rPr>
          <w:i/>
        </w:rPr>
        <w:t>d</w:t>
      </w:r>
      <w:r>
        <w:rPr>
          <w:vertAlign w:val="subscript"/>
        </w:rPr>
        <w:t>2</w:t>
      </w:r>
      <w:r>
        <w:t>) = 0,5·</w:t>
      </w:r>
      <w:r>
        <w:rPr>
          <w:rFonts w:ascii="Symbol" w:hAnsi="Symbol"/>
        </w:rPr>
        <w:t></w:t>
      </w:r>
      <w:r>
        <w:t>·495 = 778 мм;</w:t>
      </w:r>
    </w:p>
    <w:p w:rsidR="00DB5414" w:rsidRDefault="00DB5414">
      <w:pPr>
        <w:spacing w:line="360" w:lineRule="auto"/>
        <w:ind w:firstLine="720"/>
      </w:pPr>
      <w:r>
        <w:rPr>
          <w:i/>
        </w:rPr>
        <w:t>y =</w:t>
      </w:r>
      <w:r>
        <w:t xml:space="preserve"> (</w:t>
      </w:r>
      <w:r>
        <w:rPr>
          <w:i/>
        </w:rPr>
        <w:t>d</w:t>
      </w:r>
      <w:r>
        <w:rPr>
          <w:vertAlign w:val="subscript"/>
        </w:rPr>
        <w:t>2</w:t>
      </w:r>
      <w:r>
        <w:t xml:space="preserve"> – </w:t>
      </w:r>
      <w:r>
        <w:rPr>
          <w:i/>
        </w:rPr>
        <w:t>d</w:t>
      </w:r>
      <w:r>
        <w:rPr>
          <w:vertAlign w:val="subscript"/>
        </w:rPr>
        <w:t>1</w:t>
      </w:r>
      <w:r>
        <w:t>)</w:t>
      </w:r>
      <w:r>
        <w:rPr>
          <w:vertAlign w:val="superscript"/>
        </w:rPr>
        <w:t>2</w:t>
      </w:r>
      <w:r>
        <w:t xml:space="preserve"> = (355 – 140)</w:t>
      </w:r>
      <w:r>
        <w:rPr>
          <w:vertAlign w:val="superscript"/>
        </w:rPr>
        <w:t>2</w:t>
      </w:r>
      <w:r>
        <w:t xml:space="preserve"> = 46200 мм</w:t>
      </w:r>
      <w:r>
        <w:rPr>
          <w:vertAlign w:val="superscript"/>
        </w:rPr>
        <w:t>2</w:t>
      </w:r>
      <w:r>
        <w:t>.</w:t>
      </w:r>
    </w:p>
    <w:p w:rsidR="00DB5414" w:rsidRDefault="00DB5414">
      <w:pPr>
        <w:spacing w:line="360" w:lineRule="auto"/>
      </w:pPr>
      <w:r>
        <w:tab/>
        <w:t>В результате имеем:</w:t>
      </w:r>
    </w:p>
    <w:p w:rsidR="00DB5414" w:rsidRDefault="00DB5414">
      <w:pPr>
        <w:spacing w:line="360" w:lineRule="auto"/>
      </w:pPr>
      <w:r>
        <w:tab/>
      </w:r>
      <w:r>
        <w:tab/>
      </w:r>
      <w:r w:rsidR="00F06F1C">
        <w:rPr>
          <w:position w:val="-16"/>
        </w:rPr>
        <w:pict>
          <v:shape id="_x0000_i1041" type="#_x0000_t75" style="width:336pt;height:24.75pt" fillcolor="window">
            <v:imagedata r:id="rId25" o:title=""/>
          </v:shape>
        </w:pict>
      </w:r>
      <w:r>
        <w:t xml:space="preserve"> мм.</w:t>
      </w:r>
    </w:p>
    <w:p w:rsidR="00DB5414" w:rsidRDefault="00DB5414">
      <w:pPr>
        <w:spacing w:line="360" w:lineRule="auto"/>
        <w:ind w:firstLine="720"/>
      </w:pPr>
      <w:r>
        <w:t>При монтаже передачи необходимо обеспечить возможность уменьшения межосевого расстояния на 0,01·</w:t>
      </w:r>
      <w:r>
        <w:rPr>
          <w:i/>
        </w:rPr>
        <w:t>L</w:t>
      </w:r>
      <w:r>
        <w:t>=16 мм для облегчения надевания ремней на шкивы и возможность его увеличения  на 0,025·</w:t>
      </w:r>
      <w:r>
        <w:rPr>
          <w:i/>
        </w:rPr>
        <w:t>L</w:t>
      </w:r>
      <w:r>
        <w:t>=40 мм для увеличения натяжения ремней.</w:t>
      </w:r>
    </w:p>
    <w:p w:rsidR="00DB5414" w:rsidRDefault="00DB5414">
      <w:pPr>
        <w:spacing w:line="360" w:lineRule="auto"/>
      </w:pPr>
      <w:r>
        <w:tab/>
        <w:t>Произведём расчёт силовых характеристик ремённой передачи. Угол обхвата меньшего шкива составит:</w:t>
      </w:r>
    </w:p>
    <w:p w:rsidR="00DB5414" w:rsidRDefault="00F06F1C">
      <w:pPr>
        <w:spacing w:line="360" w:lineRule="auto"/>
        <w:ind w:left="720" w:firstLine="720"/>
      </w:pPr>
      <w:r>
        <w:rPr>
          <w:position w:val="-38"/>
        </w:rPr>
        <w:pict>
          <v:shape id="_x0000_i1042" type="#_x0000_t75" style="width:285.75pt;height:41.25pt" fillcolor="window">
            <v:imagedata r:id="rId26" o:title=""/>
          </v:shape>
        </w:pict>
      </w:r>
      <w:r w:rsidR="00DB5414">
        <w:tab/>
      </w:r>
      <w:r w:rsidR="00DB5414">
        <w:tab/>
      </w:r>
      <w:r w:rsidR="00DB5414">
        <w:tab/>
        <w:t>(</w:t>
      </w:r>
      <w:r w:rsidR="00DB5414">
        <w:rPr>
          <w:noProof/>
        </w:rPr>
        <w:t>14</w:t>
      </w:r>
      <w:r w:rsidR="00DB5414">
        <w:t>)</w:t>
      </w:r>
    </w:p>
    <w:p w:rsidR="00DB5414" w:rsidRDefault="00DB5414">
      <w:pPr>
        <w:spacing w:line="360" w:lineRule="auto"/>
        <w:ind w:firstLine="720"/>
      </w:pPr>
      <w:r>
        <w:t>Необходимое число ремней в передаче вычисляется по выражению:</w:t>
      </w:r>
    </w:p>
    <w:p w:rsidR="00DB5414" w:rsidRDefault="00F06F1C">
      <w:pPr>
        <w:spacing w:line="360" w:lineRule="auto"/>
        <w:ind w:left="720" w:firstLine="720"/>
      </w:pPr>
      <w:r>
        <w:rPr>
          <w:position w:val="-34"/>
        </w:rPr>
        <w:pict>
          <v:shape id="_x0000_i1043" type="#_x0000_t75" style="width:83.25pt;height:39pt" fillcolor="window">
            <v:imagedata r:id="rId27" o:title=""/>
          </v:shape>
        </w:pict>
      </w:r>
      <w:r w:rsidR="00DB5414">
        <w:t>,</w:t>
      </w:r>
      <w:r w:rsidR="00DB5414">
        <w:tab/>
      </w:r>
      <w:r w:rsidR="00DB5414">
        <w:tab/>
      </w:r>
      <w:r w:rsidR="00DB5414">
        <w:tab/>
      </w:r>
      <w:r w:rsidR="00DB5414">
        <w:tab/>
      </w:r>
      <w:r w:rsidR="00DB5414">
        <w:tab/>
      </w:r>
      <w:r w:rsidR="00DB5414">
        <w:tab/>
      </w:r>
      <w:r w:rsidR="00DB5414">
        <w:tab/>
      </w:r>
      <w:r w:rsidR="00DB5414">
        <w:tab/>
        <w:t>(</w:t>
      </w:r>
      <w:r w:rsidR="00DB5414">
        <w:rPr>
          <w:noProof/>
        </w:rPr>
        <w:t>15</w:t>
      </w:r>
      <w:r w:rsidR="00DB5414">
        <w:t>)</w:t>
      </w:r>
    </w:p>
    <w:p w:rsidR="00DB5414" w:rsidRDefault="00DB5414">
      <w:pPr>
        <w:spacing w:line="360" w:lineRule="auto"/>
      </w:pPr>
      <w:r>
        <w:t xml:space="preserve">где </w:t>
      </w:r>
      <w:r>
        <w:rPr>
          <w:i/>
        </w:rPr>
        <w:t>P</w:t>
      </w:r>
      <w:r>
        <w:rPr>
          <w:vertAlign w:val="subscript"/>
        </w:rPr>
        <w:t>0</w:t>
      </w:r>
      <w:r>
        <w:t xml:space="preserve"> – мощность, допускаемая для передачи одним ремнём, </w:t>
      </w:r>
      <w:r>
        <w:rPr>
          <w:i/>
        </w:rPr>
        <w:t>P</w:t>
      </w:r>
      <w:r>
        <w:rPr>
          <w:vertAlign w:val="subscript"/>
        </w:rPr>
        <w:t xml:space="preserve">0 </w:t>
      </w:r>
      <w:r>
        <w:t xml:space="preserve">= 3,07 кВт [1, c. 132];  </w:t>
      </w:r>
      <w:r>
        <w:rPr>
          <w:i/>
        </w:rPr>
        <w:t>C</w:t>
      </w:r>
      <w:r>
        <w:rPr>
          <w:i/>
          <w:vertAlign w:val="subscript"/>
        </w:rPr>
        <w:t>L</w:t>
      </w:r>
      <w:r>
        <w:t xml:space="preserve"> – коэффициент, учитывающий влияние дины ремня, </w:t>
      </w:r>
      <w:r>
        <w:rPr>
          <w:i/>
        </w:rPr>
        <w:t>C</w:t>
      </w:r>
      <w:r>
        <w:rPr>
          <w:i/>
          <w:vertAlign w:val="subscript"/>
        </w:rPr>
        <w:t>L</w:t>
      </w:r>
      <w:r>
        <w:t xml:space="preserve"> =0,93 [1, c. 135]; </w:t>
      </w:r>
      <w:r>
        <w:rPr>
          <w:i/>
        </w:rPr>
        <w:t>C</w:t>
      </w:r>
      <w:r>
        <w:rPr>
          <w:i/>
          <w:vertAlign w:val="subscript"/>
        </w:rPr>
        <w:t>P</w:t>
      </w:r>
      <w:r>
        <w:t xml:space="preserve"> – коэффициент режима работы, </w:t>
      </w:r>
      <w:r>
        <w:rPr>
          <w:i/>
        </w:rPr>
        <w:t>C</w:t>
      </w:r>
      <w:r>
        <w:rPr>
          <w:i/>
          <w:vertAlign w:val="subscript"/>
        </w:rPr>
        <w:t>P</w:t>
      </w:r>
      <w:r>
        <w:t xml:space="preserve"> =1,0 (легкий режим) [1, c. 136]; </w:t>
      </w:r>
      <w:r>
        <w:rPr>
          <w:i/>
        </w:rPr>
        <w:t>C</w:t>
      </w:r>
      <w:r>
        <w:rPr>
          <w:rFonts w:ascii="Symbol" w:hAnsi="Symbol"/>
          <w:vertAlign w:val="subscript"/>
        </w:rPr>
        <w:t></w:t>
      </w:r>
      <w:r>
        <w:t xml:space="preserve"> – коэффициент, учитывающий угол обхвата, </w:t>
      </w:r>
      <w:r>
        <w:rPr>
          <w:i/>
        </w:rPr>
        <w:t>C</w:t>
      </w:r>
      <w:r>
        <w:rPr>
          <w:rFonts w:ascii="Symbol" w:hAnsi="Symbol"/>
          <w:vertAlign w:val="subscript"/>
        </w:rPr>
        <w:t></w:t>
      </w:r>
      <w:r>
        <w:t xml:space="preserve"> =0,92 [1, c. 135]; </w:t>
      </w:r>
      <w:r>
        <w:rPr>
          <w:i/>
        </w:rPr>
        <w:t>C</w:t>
      </w:r>
      <w:r>
        <w:rPr>
          <w:i/>
          <w:vertAlign w:val="subscript"/>
        </w:rPr>
        <w:t>z</w:t>
      </w:r>
      <w:r>
        <w:rPr>
          <w:vertAlign w:val="subscript"/>
        </w:rPr>
        <w:t xml:space="preserve"> </w:t>
      </w:r>
      <w:r>
        <w:t xml:space="preserve">– коэффициент, учитывающий число ремней, </w:t>
      </w:r>
      <w:r>
        <w:rPr>
          <w:i/>
        </w:rPr>
        <w:t>C</w:t>
      </w:r>
      <w:r>
        <w:rPr>
          <w:i/>
          <w:vertAlign w:val="subscript"/>
        </w:rPr>
        <w:t>z</w:t>
      </w:r>
      <w:r>
        <w:t xml:space="preserve"> =0,95.</w:t>
      </w:r>
    </w:p>
    <w:p w:rsidR="00DB5414" w:rsidRDefault="00DB5414">
      <w:pPr>
        <w:spacing w:line="360" w:lineRule="auto"/>
      </w:pPr>
      <w:r>
        <w:tab/>
        <w:t>Итого получаем:</w:t>
      </w:r>
    </w:p>
    <w:p w:rsidR="00DB5414" w:rsidRDefault="00F06F1C">
      <w:pPr>
        <w:spacing w:line="360" w:lineRule="auto"/>
        <w:ind w:left="720" w:firstLine="720"/>
      </w:pPr>
      <w:r>
        <w:rPr>
          <w:position w:val="-32"/>
        </w:rPr>
        <w:pict>
          <v:shape id="_x0000_i1044" type="#_x0000_t75" style="width:183pt;height:38.25pt" fillcolor="window">
            <v:imagedata r:id="rId28" o:title=""/>
          </v:shape>
        </w:pict>
      </w:r>
      <w:r w:rsidR="00DB5414">
        <w:t>,</w:t>
      </w:r>
    </w:p>
    <w:p w:rsidR="00DB5414" w:rsidRDefault="00DB5414">
      <w:pPr>
        <w:spacing w:line="360" w:lineRule="auto"/>
      </w:pPr>
      <w:r>
        <w:t xml:space="preserve">принимаем число ремней равное </w:t>
      </w:r>
      <w:r>
        <w:rPr>
          <w:i/>
        </w:rPr>
        <w:t>z=</w:t>
      </w:r>
      <w:r>
        <w:t>3.</w:t>
      </w:r>
    </w:p>
    <w:p w:rsidR="00DB5414" w:rsidRDefault="00DB5414">
      <w:pPr>
        <w:spacing w:line="360" w:lineRule="auto"/>
      </w:pPr>
      <w:r>
        <w:tab/>
        <w:t>Предварительное натяжение ветвей клинового ремня</w:t>
      </w:r>
    </w:p>
    <w:p w:rsidR="00DB5414" w:rsidRDefault="00F06F1C">
      <w:pPr>
        <w:spacing w:line="360" w:lineRule="auto"/>
        <w:ind w:firstLine="720"/>
      </w:pPr>
      <w:r>
        <w:rPr>
          <w:position w:val="-34"/>
        </w:rPr>
        <w:pict>
          <v:shape id="_x0000_i1045" type="#_x0000_t75" style="width:351pt;height:41.25pt" fillcolor="window">
            <v:imagedata r:id="rId29" o:title=""/>
          </v:shape>
        </w:pict>
      </w:r>
      <w:r w:rsidR="00DB5414">
        <w:t xml:space="preserve"> Н </w:t>
      </w:r>
      <w:r w:rsidR="00DB5414">
        <w:tab/>
        <w:t>(</w:t>
      </w:r>
      <w:r w:rsidR="00DB5414">
        <w:rPr>
          <w:noProof/>
        </w:rPr>
        <w:t>16</w:t>
      </w:r>
      <w:r w:rsidR="00DB5414">
        <w:t>)</w:t>
      </w:r>
    </w:p>
    <w:p w:rsidR="00DB5414" w:rsidRDefault="00DB5414">
      <w:pPr>
        <w:spacing w:line="360" w:lineRule="auto"/>
      </w:pPr>
      <w:r>
        <w:t xml:space="preserve">где </w:t>
      </w:r>
      <w:r>
        <w:rPr>
          <w:i/>
        </w:rPr>
        <w:t>v</w:t>
      </w:r>
      <w:r>
        <w:t xml:space="preserve"> – окружная скорость ведущего шкива, </w:t>
      </w:r>
      <w:r>
        <w:rPr>
          <w:i/>
        </w:rPr>
        <w:t>v=</w:t>
      </w:r>
      <w:r>
        <w:rPr>
          <w:rFonts w:ascii="Symbol" w:hAnsi="Symbol"/>
        </w:rPr>
        <w:t></w:t>
      </w:r>
      <w:r>
        <w:rPr>
          <w:i/>
          <w:vertAlign w:val="subscript"/>
        </w:rPr>
        <w:t>дв</w:t>
      </w:r>
      <w:r>
        <w:t>·</w:t>
      </w:r>
      <w:r>
        <w:rPr>
          <w:i/>
        </w:rPr>
        <w:t>d</w:t>
      </w:r>
      <w:r>
        <w:rPr>
          <w:vertAlign w:val="subscript"/>
        </w:rPr>
        <w:t>1</w:t>
      </w:r>
      <w:r>
        <w:t>/2=154·140·10</w:t>
      </w:r>
      <w:r>
        <w:rPr>
          <w:vertAlign w:val="superscript"/>
        </w:rPr>
        <w:t>–3</w:t>
      </w:r>
      <w:r>
        <w:t xml:space="preserve">/2=10,78 м/с; </w:t>
      </w:r>
      <w:r>
        <w:rPr>
          <w:rFonts w:ascii="Symbol" w:hAnsi="Symbol"/>
        </w:rPr>
        <w:t></w:t>
      </w:r>
      <w:r>
        <w:t xml:space="preserve"> – коэффициент, учитывающий центробежную силу, </w:t>
      </w:r>
      <w:r>
        <w:rPr>
          <w:rFonts w:ascii="Symbol" w:hAnsi="Symbol"/>
        </w:rPr>
        <w:t></w:t>
      </w:r>
      <w:r>
        <w:t>=0,18 Н·с</w:t>
      </w:r>
      <w:r>
        <w:rPr>
          <w:vertAlign w:val="superscript"/>
        </w:rPr>
        <w:t>2</w:t>
      </w:r>
      <w:r>
        <w:t>/м</w:t>
      </w:r>
      <w:r>
        <w:rPr>
          <w:vertAlign w:val="superscript"/>
        </w:rPr>
        <w:t>2</w:t>
      </w:r>
      <w:r>
        <w:t>.</w:t>
      </w:r>
    </w:p>
    <w:p w:rsidR="00DB5414" w:rsidRDefault="00DB5414">
      <w:pPr>
        <w:spacing w:line="360" w:lineRule="auto"/>
        <w:ind w:firstLine="720"/>
      </w:pPr>
      <w:r>
        <w:t>Сила действующая на валы:</w:t>
      </w:r>
    </w:p>
    <w:p w:rsidR="00DB5414" w:rsidRDefault="00DB5414">
      <w:pPr>
        <w:spacing w:line="360" w:lineRule="auto"/>
        <w:ind w:firstLine="720"/>
        <w:jc w:val="left"/>
      </w:pPr>
      <w:r>
        <w:rPr>
          <w:i/>
        </w:rPr>
        <w:t>F</w:t>
      </w:r>
      <w:r>
        <w:rPr>
          <w:i/>
          <w:vertAlign w:val="subscript"/>
        </w:rPr>
        <w:t>в</w:t>
      </w:r>
      <w:r>
        <w:rPr>
          <w:i/>
        </w:rPr>
        <w:t xml:space="preserve"> = </w:t>
      </w:r>
      <w:r>
        <w:t>2·</w:t>
      </w:r>
      <w:r>
        <w:rPr>
          <w:i/>
        </w:rPr>
        <w:t>F</w:t>
      </w:r>
      <w:r>
        <w:rPr>
          <w:vertAlign w:val="subscript"/>
        </w:rPr>
        <w:t>0</w:t>
      </w:r>
      <w:r>
        <w:t>·</w:t>
      </w:r>
      <w:r>
        <w:rPr>
          <w:i/>
        </w:rPr>
        <w:t>z</w:t>
      </w:r>
      <w:r>
        <w:t>·sin(</w:t>
      </w:r>
      <w:r>
        <w:rPr>
          <w:rFonts w:ascii="Symbol" w:hAnsi="Symbol"/>
        </w:rPr>
        <w:t></w:t>
      </w:r>
      <w:r>
        <w:rPr>
          <w:vertAlign w:val="subscript"/>
        </w:rPr>
        <w:t>1</w:t>
      </w:r>
      <w:r>
        <w:t xml:space="preserve">/2) = 2·177·3·sin(149/2) = 1023 Н. </w:t>
      </w:r>
      <w:r>
        <w:tab/>
      </w:r>
      <w:r>
        <w:tab/>
      </w:r>
      <w:r>
        <w:tab/>
        <w:t>(</w:t>
      </w:r>
      <w:r>
        <w:rPr>
          <w:noProof/>
        </w:rPr>
        <w:t>17</w:t>
      </w:r>
      <w:r>
        <w:t>)</w:t>
      </w:r>
    </w:p>
    <w:p w:rsidR="00DB5414" w:rsidRDefault="00DB5414">
      <w:pPr>
        <w:spacing w:line="360" w:lineRule="auto"/>
        <w:ind w:firstLine="720"/>
      </w:pPr>
      <w:r>
        <w:t>Ширина обода шкива находится по формуле:</w:t>
      </w:r>
    </w:p>
    <w:p w:rsidR="00DB5414" w:rsidRDefault="00DB5414">
      <w:pPr>
        <w:spacing w:line="360" w:lineRule="auto"/>
        <w:ind w:firstLine="720"/>
      </w:pPr>
      <w:r>
        <w:rPr>
          <w:i/>
        </w:rPr>
        <w:t>B</w:t>
      </w:r>
      <w:r>
        <w:rPr>
          <w:i/>
          <w:vertAlign w:val="subscript"/>
        </w:rPr>
        <w:t>ш</w:t>
      </w:r>
      <w:r>
        <w:rPr>
          <w:i/>
        </w:rPr>
        <w:t xml:space="preserve">= </w:t>
      </w:r>
      <w:r>
        <w:t>(</w:t>
      </w:r>
      <w:r>
        <w:rPr>
          <w:i/>
        </w:rPr>
        <w:t>z</w:t>
      </w:r>
      <w:r>
        <w:t>–1)·</w:t>
      </w:r>
      <w:r>
        <w:rPr>
          <w:i/>
        </w:rPr>
        <w:t xml:space="preserve">e </w:t>
      </w:r>
      <w:r>
        <w:t>+ 2</w:t>
      </w:r>
      <w:r>
        <w:rPr>
          <w:i/>
        </w:rPr>
        <w:t>f</w:t>
      </w:r>
      <w:r>
        <w:t xml:space="preserve"> = (3–1)·19 + 2·12,5 = 63 мм,</w:t>
      </w:r>
      <w:r>
        <w:tab/>
      </w:r>
      <w:r>
        <w:tab/>
      </w:r>
      <w:r>
        <w:tab/>
      </w:r>
      <w:r>
        <w:tab/>
        <w:t>(</w:t>
      </w:r>
      <w:r>
        <w:rPr>
          <w:noProof/>
        </w:rPr>
        <w:t>18</w:t>
      </w:r>
      <w:r>
        <w:t>)</w:t>
      </w:r>
    </w:p>
    <w:p w:rsidR="00DB5414" w:rsidRDefault="00DB5414">
      <w:pPr>
        <w:spacing w:line="360" w:lineRule="auto"/>
      </w:pPr>
      <w:r>
        <w:t xml:space="preserve">где </w:t>
      </w:r>
      <w:r>
        <w:rPr>
          <w:i/>
        </w:rPr>
        <w:t>e</w:t>
      </w:r>
      <w:r>
        <w:t xml:space="preserve">=2 мм, </w:t>
      </w:r>
      <w:r>
        <w:rPr>
          <w:i/>
        </w:rPr>
        <w:t>f</w:t>
      </w:r>
      <w:r>
        <w:t>=12,5 – размеры канавок [1, c. 138].</w:t>
      </w:r>
    </w:p>
    <w:p w:rsidR="00DB5414" w:rsidRDefault="00DB5414">
      <w:pPr>
        <w:spacing w:line="360" w:lineRule="auto"/>
      </w:pPr>
    </w:p>
    <w:p w:rsidR="00DB5414" w:rsidRDefault="00DB5414">
      <w:pPr>
        <w:pStyle w:val="1"/>
      </w:pPr>
      <w:bookmarkStart w:id="3" w:name="_Toc430693083"/>
      <w:r>
        <w:t>4. Расчёт червячной передачи</w:t>
      </w:r>
      <w:bookmarkEnd w:id="3"/>
    </w:p>
    <w:p w:rsidR="00DB5414" w:rsidRDefault="00DB5414">
      <w:pPr>
        <w:spacing w:line="360" w:lineRule="auto"/>
        <w:ind w:firstLine="720"/>
      </w:pPr>
      <w:r>
        <w:t xml:space="preserve">Выбираем червячную передачу с двузаходным червяком </w:t>
      </w:r>
      <w:r>
        <w:rPr>
          <w:i/>
        </w:rPr>
        <w:t>z</w:t>
      </w:r>
      <w:r>
        <w:rPr>
          <w:vertAlign w:val="subscript"/>
        </w:rPr>
        <w:t>1</w:t>
      </w:r>
      <w:r>
        <w:t xml:space="preserve"> = 2. Число зубьев колеса соответственно будет равным:</w:t>
      </w:r>
    </w:p>
    <w:p w:rsidR="00DB5414" w:rsidRDefault="00DB5414">
      <w:pPr>
        <w:spacing w:line="360" w:lineRule="auto"/>
        <w:ind w:left="720" w:firstLine="720"/>
      </w:pPr>
      <w:r>
        <w:rPr>
          <w:i/>
        </w:rPr>
        <w:t>z</w:t>
      </w:r>
      <w:r>
        <w:rPr>
          <w:vertAlign w:val="subscript"/>
        </w:rPr>
        <w:t xml:space="preserve">2 </w:t>
      </w:r>
      <w:r>
        <w:t xml:space="preserve">= </w:t>
      </w:r>
      <w:r>
        <w:rPr>
          <w:i/>
        </w:rPr>
        <w:t>z</w:t>
      </w:r>
      <w:r>
        <w:rPr>
          <w:vertAlign w:val="subscript"/>
        </w:rPr>
        <w:t>1</w:t>
      </w:r>
      <w:r>
        <w:t xml:space="preserve"> · </w:t>
      </w:r>
      <w:r>
        <w:rPr>
          <w:i/>
        </w:rPr>
        <w:t>i</w:t>
      </w:r>
      <w:r>
        <w:rPr>
          <w:i/>
          <w:vertAlign w:val="subscript"/>
        </w:rPr>
        <w:t>ред</w:t>
      </w:r>
      <w:r>
        <w:t xml:space="preserve"> = 2·16 = 32</w:t>
      </w:r>
    </w:p>
    <w:p w:rsidR="00DB5414" w:rsidRDefault="00DB5414">
      <w:pPr>
        <w:spacing w:line="360" w:lineRule="auto"/>
      </w:pPr>
      <w:r>
        <w:tab/>
        <w:t>Для длительно работающих передач используются червяки с твердостью HRC &gt; 45. В качестве материала червяка применяем закалённую сталь 45. Выбор материала колеса зависит от скорости скольжения, которую оцениваем по формуле [2, c. 24]:</w:t>
      </w:r>
    </w:p>
    <w:p w:rsidR="00DB5414" w:rsidRDefault="00F06F1C">
      <w:pPr>
        <w:spacing w:line="360" w:lineRule="auto"/>
        <w:ind w:firstLine="720"/>
      </w:pPr>
      <w:r>
        <w:rPr>
          <w:position w:val="-14"/>
        </w:rPr>
        <w:pict>
          <v:shape id="_x0000_i1046" type="#_x0000_t75" style="width:279.75pt;height:23.25pt" fillcolor="window">
            <v:imagedata r:id="rId30" o:title=""/>
          </v:shape>
        </w:pict>
      </w:r>
      <w:r w:rsidR="00DB5414">
        <w:t xml:space="preserve"> м/с, </w:t>
      </w:r>
      <w:r w:rsidR="00DB5414">
        <w:tab/>
      </w:r>
      <w:r w:rsidR="00DB5414">
        <w:tab/>
      </w:r>
      <w:r w:rsidR="00DB5414">
        <w:tab/>
        <w:t>(</w:t>
      </w:r>
      <w:r w:rsidR="00DB5414">
        <w:rPr>
          <w:noProof/>
        </w:rPr>
        <w:t>19</w:t>
      </w:r>
      <w:r w:rsidR="00DB5414">
        <w:t>)</w:t>
      </w:r>
    </w:p>
    <w:p w:rsidR="00DB5414" w:rsidRDefault="00DB5414">
      <w:pPr>
        <w:spacing w:line="360" w:lineRule="auto"/>
      </w:pPr>
      <w:r>
        <w:t xml:space="preserve">где </w:t>
      </w:r>
      <w:r>
        <w:rPr>
          <w:i/>
        </w:rPr>
        <w:t>T</w:t>
      </w:r>
      <w:r>
        <w:rPr>
          <w:vertAlign w:val="subscript"/>
        </w:rPr>
        <w:t>2</w:t>
      </w:r>
      <w:r>
        <w:t xml:space="preserve"> = </w:t>
      </w:r>
      <w:r>
        <w:rPr>
          <w:i/>
        </w:rPr>
        <w:t>P/</w:t>
      </w:r>
      <w:r>
        <w:rPr>
          <w:rFonts w:ascii="Symbol" w:hAnsi="Symbol"/>
        </w:rPr>
        <w:t></w:t>
      </w:r>
      <w:r>
        <w:rPr>
          <w:vertAlign w:val="subscript"/>
        </w:rPr>
        <w:t>2</w:t>
      </w:r>
      <w:r>
        <w:rPr>
          <w:i/>
        </w:rPr>
        <w:t>=</w:t>
      </w:r>
      <w:r>
        <w:t xml:space="preserve"> 5000/3,67 = 1362 Н·м – крутящий момент передаваемый колесом.</w:t>
      </w:r>
    </w:p>
    <w:p w:rsidR="00DB5414" w:rsidRDefault="00DB5414">
      <w:pPr>
        <w:spacing w:line="360" w:lineRule="auto"/>
        <w:ind w:firstLine="720"/>
      </w:pPr>
      <w:r>
        <w:t xml:space="preserve">Исходя из рекомендаций [2, c.25] материалом  венца червячного колеса выбираем латунь марки Л66А6Ж3Мц2 со следующими прочностными характеристиками: </w:t>
      </w:r>
      <w:r>
        <w:rPr>
          <w:rFonts w:ascii="Symbol" w:hAnsi="Symbol"/>
        </w:rPr>
        <w:t></w:t>
      </w:r>
      <w:r>
        <w:rPr>
          <w:i/>
          <w:vertAlign w:val="subscript"/>
        </w:rPr>
        <w:t>в</w:t>
      </w:r>
      <w:r>
        <w:t xml:space="preserve">=500 МПа, </w:t>
      </w:r>
      <w:r>
        <w:rPr>
          <w:rFonts w:ascii="Symbol" w:hAnsi="Symbol"/>
        </w:rPr>
        <w:t></w:t>
      </w:r>
      <w:r>
        <w:rPr>
          <w:i/>
          <w:vertAlign w:val="subscript"/>
        </w:rPr>
        <w:t>т</w:t>
      </w:r>
      <w:r>
        <w:t>=330 МПа, [</w:t>
      </w:r>
      <w:r>
        <w:rPr>
          <w:rFonts w:ascii="Symbol" w:hAnsi="Symbol"/>
        </w:rPr>
        <w:t></w:t>
      </w:r>
      <w:r>
        <w:rPr>
          <w:i/>
          <w:vertAlign w:val="subscript"/>
        </w:rPr>
        <w:t>н</w:t>
      </w:r>
      <w:r>
        <w:t>]=275–25·</w:t>
      </w:r>
      <w:r>
        <w:rPr>
          <w:i/>
        </w:rPr>
        <w:t>v</w:t>
      </w:r>
      <w:r>
        <w:rPr>
          <w:i/>
          <w:vertAlign w:val="subscript"/>
        </w:rPr>
        <w:t xml:space="preserve">c </w:t>
      </w:r>
      <w:r>
        <w:t>= 205 МПа.</w:t>
      </w:r>
    </w:p>
    <w:p w:rsidR="00DB5414" w:rsidRDefault="00DB5414">
      <w:pPr>
        <w:spacing w:line="360" w:lineRule="auto"/>
        <w:ind w:firstLine="720"/>
      </w:pPr>
      <w:r>
        <w:t>Определяем коэффициенты долговечности для расчёта передачи по критерию контактной прочности и прочности а изгиб. Коэффициент долговечности для расчёта на контактную прочность равен [2, c 26]:</w:t>
      </w:r>
    </w:p>
    <w:p w:rsidR="00DB5414" w:rsidRDefault="00F06F1C">
      <w:pPr>
        <w:spacing w:line="360" w:lineRule="auto"/>
        <w:ind w:left="1440" w:firstLine="720"/>
      </w:pPr>
      <w:r>
        <w:rPr>
          <w:position w:val="-36"/>
        </w:rPr>
        <w:pict>
          <v:shape id="_x0000_i1047" type="#_x0000_t75" style="width:77.25pt;height:44.25pt" fillcolor="window">
            <v:imagedata r:id="rId31" o:title=""/>
          </v:shape>
        </w:pict>
      </w:r>
      <w:r w:rsidR="00DB5414">
        <w:t xml:space="preserve">,  </w:t>
      </w:r>
      <w:r w:rsidR="00DB5414">
        <w:tab/>
      </w:r>
      <w:r w:rsidR="00DB5414">
        <w:tab/>
      </w:r>
      <w:r w:rsidR="00DB5414">
        <w:tab/>
      </w:r>
      <w:r w:rsidR="00DB5414">
        <w:tab/>
      </w:r>
      <w:r w:rsidR="00DB5414">
        <w:tab/>
      </w:r>
      <w:r w:rsidR="00DB5414">
        <w:tab/>
      </w:r>
      <w:r w:rsidR="00DB5414">
        <w:tab/>
        <w:t>(</w:t>
      </w:r>
      <w:r w:rsidR="00DB5414">
        <w:rPr>
          <w:noProof/>
        </w:rPr>
        <w:t>20</w:t>
      </w:r>
      <w:r w:rsidR="00DB5414">
        <w:t>)</w:t>
      </w:r>
    </w:p>
    <w:p w:rsidR="00DB5414" w:rsidRDefault="00DB5414">
      <w:pPr>
        <w:spacing w:line="360" w:lineRule="auto"/>
      </w:pPr>
      <w:r>
        <w:t xml:space="preserve">где </w:t>
      </w:r>
      <w:r>
        <w:rPr>
          <w:i/>
        </w:rPr>
        <w:t>N</w:t>
      </w:r>
      <w:r>
        <w:rPr>
          <w:i/>
          <w:vertAlign w:val="subscript"/>
        </w:rPr>
        <w:t>HE</w:t>
      </w:r>
      <w:r>
        <w:t xml:space="preserve"> – число циклов нагружения зубьев колеса за весь срок службы передачи, рассчитываемый по формуле:</w:t>
      </w:r>
    </w:p>
    <w:p w:rsidR="00DB5414" w:rsidRDefault="00F06F1C">
      <w:pPr>
        <w:spacing w:line="360" w:lineRule="auto"/>
        <w:ind w:left="1440" w:firstLine="720"/>
      </w:pPr>
      <w:r>
        <w:rPr>
          <w:position w:val="-30"/>
        </w:rPr>
        <w:pict>
          <v:shape id="_x0000_i1048" type="#_x0000_t75" style="width:152.25pt;height:30pt" fillcolor="window">
            <v:imagedata r:id="rId32" o:title=""/>
          </v:shape>
        </w:pict>
      </w:r>
      <w:r w:rsidR="00DB5414">
        <w:t xml:space="preserve">, </w:t>
      </w:r>
      <w:r w:rsidR="00DB5414">
        <w:tab/>
      </w:r>
      <w:r w:rsidR="00DB5414">
        <w:tab/>
      </w:r>
      <w:r w:rsidR="00DB5414">
        <w:tab/>
      </w:r>
      <w:r w:rsidR="00DB5414">
        <w:tab/>
      </w:r>
      <w:r w:rsidR="00DB5414">
        <w:tab/>
        <w:t>(</w:t>
      </w:r>
      <w:r w:rsidR="00DB5414">
        <w:rPr>
          <w:noProof/>
        </w:rPr>
        <w:t>21</w:t>
      </w:r>
      <w:r w:rsidR="00DB5414">
        <w:t>)</w:t>
      </w:r>
    </w:p>
    <w:p w:rsidR="00DB5414" w:rsidRDefault="00DB5414">
      <w:pPr>
        <w:spacing w:line="360" w:lineRule="auto"/>
      </w:pPr>
      <w:r>
        <w:t xml:space="preserve">где </w:t>
      </w:r>
      <w:r>
        <w:rPr>
          <w:i/>
        </w:rPr>
        <w:t>t</w:t>
      </w:r>
      <w:r>
        <w:rPr>
          <w:i/>
          <w:vertAlign w:val="subscript"/>
        </w:rPr>
        <w:t>i</w:t>
      </w:r>
      <w:r>
        <w:rPr>
          <w:i/>
        </w:rPr>
        <w:t xml:space="preserve"> </w:t>
      </w:r>
      <w:r>
        <w:t xml:space="preserve">– срок службы под нагрузкой </w:t>
      </w:r>
      <w:r>
        <w:rPr>
          <w:i/>
        </w:rPr>
        <w:t>T</w:t>
      </w:r>
      <w:r>
        <w:rPr>
          <w:i/>
          <w:vertAlign w:val="subscript"/>
        </w:rPr>
        <w:t>i</w:t>
      </w:r>
      <w:r>
        <w:t xml:space="preserve">; </w:t>
      </w:r>
      <w:r>
        <w:rPr>
          <w:i/>
        </w:rPr>
        <w:t>c</w:t>
      </w:r>
      <w:r>
        <w:t xml:space="preserve"> – число зацеплений; </w:t>
      </w:r>
      <w:r>
        <w:rPr>
          <w:i/>
        </w:rPr>
        <w:t>m=</w:t>
      </w:r>
      <w:r>
        <w:t xml:space="preserve">4 – показатель степени. </w:t>
      </w:r>
    </w:p>
    <w:p w:rsidR="00DB5414" w:rsidRDefault="00DB5414">
      <w:pPr>
        <w:spacing w:line="360" w:lineRule="auto"/>
        <w:ind w:firstLine="720"/>
      </w:pPr>
      <w:r>
        <w:t>Общий срок службы определяем по выражению:</w:t>
      </w:r>
    </w:p>
    <w:p w:rsidR="00DB5414" w:rsidRDefault="00DB5414">
      <w:pPr>
        <w:spacing w:line="360" w:lineRule="auto"/>
        <w:ind w:firstLine="720"/>
      </w:pPr>
      <w:r>
        <w:rPr>
          <w:i/>
        </w:rPr>
        <w:t>t</w:t>
      </w:r>
      <w:r>
        <w:rPr>
          <w:rFonts w:ascii="Symbol" w:hAnsi="Symbol"/>
          <w:vertAlign w:val="subscript"/>
        </w:rPr>
        <w:t></w:t>
      </w:r>
      <w:r>
        <w:rPr>
          <w:i/>
        </w:rPr>
        <w:t>=</w:t>
      </w:r>
      <w:r>
        <w:t>365·24·</w:t>
      </w:r>
      <w:r>
        <w:rPr>
          <w:i/>
        </w:rPr>
        <w:t>L</w:t>
      </w:r>
      <w:r>
        <w:rPr>
          <w:i/>
          <w:vertAlign w:val="subscript"/>
        </w:rPr>
        <w:t>·</w:t>
      </w:r>
      <w:r>
        <w:t>·</w:t>
      </w:r>
      <w:r>
        <w:rPr>
          <w:i/>
        </w:rPr>
        <w:t>K</w:t>
      </w:r>
      <w:r>
        <w:rPr>
          <w:i/>
          <w:vertAlign w:val="subscript"/>
        </w:rPr>
        <w:t>сут</w:t>
      </w:r>
      <w:r>
        <w:rPr>
          <w:i/>
        </w:rPr>
        <w:t>·K</w:t>
      </w:r>
      <w:r>
        <w:rPr>
          <w:i/>
          <w:vertAlign w:val="subscript"/>
        </w:rPr>
        <w:t>год</w:t>
      </w:r>
      <w:r>
        <w:t xml:space="preserve"> = 365·24·7·0,5·0,6 = 11038 час</w:t>
      </w:r>
    </w:p>
    <w:p w:rsidR="00DB5414" w:rsidRDefault="00DB5414">
      <w:pPr>
        <w:spacing w:line="360" w:lineRule="auto"/>
      </w:pPr>
      <w:r>
        <w:t xml:space="preserve">где </w:t>
      </w:r>
      <w:r>
        <w:rPr>
          <w:i/>
        </w:rPr>
        <w:t>L</w:t>
      </w:r>
      <w:r>
        <w:t xml:space="preserve"> – число часов в смене; </w:t>
      </w:r>
      <w:r>
        <w:rPr>
          <w:i/>
        </w:rPr>
        <w:t>K</w:t>
      </w:r>
      <w:r>
        <w:rPr>
          <w:i/>
          <w:vertAlign w:val="subscript"/>
        </w:rPr>
        <w:t>сут</w:t>
      </w:r>
      <w:r>
        <w:t xml:space="preserve"> – коэффициент, учитывающий ежедневное обслуживание передачи и перерывы; </w:t>
      </w:r>
      <w:r>
        <w:rPr>
          <w:i/>
        </w:rPr>
        <w:t>K</w:t>
      </w:r>
      <w:r>
        <w:rPr>
          <w:i/>
          <w:vertAlign w:val="subscript"/>
        </w:rPr>
        <w:t>год</w:t>
      </w:r>
      <w:r>
        <w:t xml:space="preserve"> –коэффициент, учитывающий перерывы в работе течении года.</w:t>
      </w:r>
    </w:p>
    <w:p w:rsidR="00DB5414" w:rsidRDefault="00DB5414">
      <w:pPr>
        <w:spacing w:line="360" w:lineRule="auto"/>
      </w:pPr>
      <w:r>
        <w:tab/>
        <w:t xml:space="preserve">Величины </w:t>
      </w:r>
      <w:r>
        <w:rPr>
          <w:i/>
        </w:rPr>
        <w:t>T</w:t>
      </w:r>
      <w:r>
        <w:rPr>
          <w:i/>
          <w:vertAlign w:val="subscript"/>
        </w:rPr>
        <w:t>i</w:t>
      </w:r>
      <w:r>
        <w:rPr>
          <w:i/>
        </w:rPr>
        <w:t xml:space="preserve"> </w:t>
      </w:r>
      <w:r>
        <w:t xml:space="preserve">и </w:t>
      </w:r>
      <w:r>
        <w:rPr>
          <w:i/>
        </w:rPr>
        <w:t>t</w:t>
      </w:r>
      <w:r>
        <w:rPr>
          <w:i/>
          <w:vertAlign w:val="subscript"/>
        </w:rPr>
        <w:t>i</w:t>
      </w:r>
      <w:r>
        <w:t xml:space="preserve"> определяем по данным циклограммы нагружения (рис. 2). В результате получим:</w:t>
      </w:r>
    </w:p>
    <w:p w:rsidR="00DB5414" w:rsidRDefault="00DB5414">
      <w:pPr>
        <w:spacing w:line="360" w:lineRule="auto"/>
        <w:ind w:firstLine="720"/>
      </w:pPr>
      <w:r>
        <w:rPr>
          <w:i/>
        </w:rPr>
        <w:t>N</w:t>
      </w:r>
      <w:r>
        <w:rPr>
          <w:i/>
          <w:vertAlign w:val="subscript"/>
        </w:rPr>
        <w:t>HE</w:t>
      </w:r>
      <w:r>
        <w:t xml:space="preserve"> = 60·35·(1,39</w:t>
      </w:r>
      <w:r>
        <w:rPr>
          <w:vertAlign w:val="superscript"/>
        </w:rPr>
        <w:t>4</w:t>
      </w:r>
      <w:r>
        <w:t>·11038·10</w:t>
      </w:r>
      <w:r>
        <w:rPr>
          <w:vertAlign w:val="superscript"/>
        </w:rPr>
        <w:t>-5</w:t>
      </w:r>
      <w:r>
        <w:t>+(0,65·1038 –11038)·10</w:t>
      </w:r>
      <w:r>
        <w:rPr>
          <w:vertAlign w:val="superscript"/>
        </w:rPr>
        <w:t xml:space="preserve">-5 </w:t>
      </w:r>
      <w:r>
        <w:t xml:space="preserve">+ </w:t>
      </w:r>
    </w:p>
    <w:p w:rsidR="00DB5414" w:rsidRDefault="00DB5414">
      <w:pPr>
        <w:spacing w:line="360" w:lineRule="auto"/>
        <w:ind w:left="720" w:firstLine="720"/>
      </w:pPr>
      <w:r>
        <w:t>+ 0,8</w:t>
      </w:r>
      <w:r>
        <w:rPr>
          <w:vertAlign w:val="superscript"/>
        </w:rPr>
        <w:t>4</w:t>
      </w:r>
      <w:r>
        <w:t>·0,35·11038·10</w:t>
      </w:r>
      <w:r>
        <w:rPr>
          <w:vertAlign w:val="superscript"/>
        </w:rPr>
        <w:t>5</w:t>
      </w:r>
      <w:r>
        <w:t>)=18,4·10</w:t>
      </w:r>
      <w:r>
        <w:rPr>
          <w:vertAlign w:val="superscript"/>
        </w:rPr>
        <w:t>6</w:t>
      </w:r>
      <w:r>
        <w:t xml:space="preserve"> c</w:t>
      </w:r>
    </w:p>
    <w:p w:rsidR="00DB5414" w:rsidRDefault="00F06F1C">
      <w:pPr>
        <w:spacing w:line="360" w:lineRule="auto"/>
        <w:ind w:left="720" w:firstLine="720"/>
      </w:pPr>
      <w:r>
        <w:rPr>
          <w:position w:val="-34"/>
        </w:rPr>
        <w:pict>
          <v:shape id="_x0000_i1049" type="#_x0000_t75" style="width:140.25pt;height:42.75pt" fillcolor="window">
            <v:imagedata r:id="rId33" o:title=""/>
          </v:shape>
        </w:pict>
      </w:r>
      <w:r w:rsidR="00DB5414">
        <w:t>.</w:t>
      </w:r>
    </w:p>
    <w:p w:rsidR="00DB5414" w:rsidRDefault="00DB5414">
      <w:pPr>
        <w:spacing w:line="360" w:lineRule="auto"/>
        <w:ind w:firstLine="720"/>
      </w:pPr>
      <w:r>
        <w:t>Коэффициент долговечности для расчёта на изгибную прочность равен [2, c 26]:</w:t>
      </w:r>
    </w:p>
    <w:p w:rsidR="00DB5414" w:rsidRDefault="00F06F1C">
      <w:pPr>
        <w:spacing w:line="360" w:lineRule="auto"/>
        <w:ind w:left="720" w:firstLine="720"/>
      </w:pPr>
      <w:r>
        <w:rPr>
          <w:position w:val="-36"/>
        </w:rPr>
        <w:pict>
          <v:shape id="_x0000_i1050" type="#_x0000_t75" style="width:74.25pt;height:44.25pt" fillcolor="window">
            <v:imagedata r:id="rId34" o:title=""/>
          </v:shape>
        </w:pict>
      </w:r>
      <w:r w:rsidR="00DB5414">
        <w:t xml:space="preserve">,  </w:t>
      </w:r>
      <w:r w:rsidR="00DB5414">
        <w:tab/>
      </w:r>
      <w:r w:rsidR="00DB5414">
        <w:tab/>
      </w:r>
      <w:r w:rsidR="00DB5414">
        <w:tab/>
      </w:r>
      <w:r w:rsidR="00DB5414">
        <w:tab/>
      </w:r>
      <w:r w:rsidR="00DB5414">
        <w:tab/>
      </w:r>
      <w:r w:rsidR="00DB5414">
        <w:tab/>
      </w:r>
      <w:r w:rsidR="00DB5414">
        <w:tab/>
      </w:r>
      <w:r w:rsidR="00DB5414">
        <w:tab/>
        <w:t>(</w:t>
      </w:r>
      <w:r w:rsidR="00DB5414">
        <w:rPr>
          <w:noProof/>
        </w:rPr>
        <w:t>22</w:t>
      </w:r>
      <w:r w:rsidR="00DB5414">
        <w:t>)</w:t>
      </w:r>
    </w:p>
    <w:p w:rsidR="00DB5414" w:rsidRDefault="00DB5414">
      <w:pPr>
        <w:spacing w:line="360" w:lineRule="auto"/>
      </w:pPr>
      <w:r>
        <w:t xml:space="preserve">где </w:t>
      </w:r>
      <w:r>
        <w:rPr>
          <w:i/>
        </w:rPr>
        <w:t>N</w:t>
      </w:r>
      <w:r>
        <w:rPr>
          <w:i/>
          <w:vertAlign w:val="subscript"/>
        </w:rPr>
        <w:t>FL</w:t>
      </w:r>
      <w:r>
        <w:t xml:space="preserve"> вычисляется по формуле (21) c</w:t>
      </w:r>
      <w:r>
        <w:rPr>
          <w:i/>
        </w:rPr>
        <w:t xml:space="preserve"> m=</w:t>
      </w:r>
      <w:r>
        <w:t>9.</w:t>
      </w:r>
    </w:p>
    <w:p w:rsidR="00DB5414" w:rsidRDefault="00DB5414">
      <w:pPr>
        <w:spacing w:line="360" w:lineRule="auto"/>
        <w:ind w:firstLine="720"/>
      </w:pPr>
      <w:r>
        <w:t>В итоге имеем</w:t>
      </w:r>
    </w:p>
    <w:p w:rsidR="00DB5414" w:rsidRDefault="00DB5414">
      <w:pPr>
        <w:spacing w:line="360" w:lineRule="auto"/>
        <w:ind w:firstLine="720"/>
      </w:pPr>
      <w:r>
        <w:rPr>
          <w:i/>
        </w:rPr>
        <w:t>N</w:t>
      </w:r>
      <w:r>
        <w:rPr>
          <w:i/>
          <w:vertAlign w:val="subscript"/>
        </w:rPr>
        <w:t>FL</w:t>
      </w:r>
      <w:r>
        <w:t xml:space="preserve"> = 60·35·(1,39</w:t>
      </w:r>
      <w:r>
        <w:rPr>
          <w:vertAlign w:val="superscript"/>
        </w:rPr>
        <w:t>9</w:t>
      </w:r>
      <w:r>
        <w:t>·11038·10</w:t>
      </w:r>
      <w:r>
        <w:rPr>
          <w:vertAlign w:val="superscript"/>
        </w:rPr>
        <w:t>-5</w:t>
      </w:r>
      <w:r>
        <w:t>+(0,65·1038 –11038)·10</w:t>
      </w:r>
      <w:r>
        <w:rPr>
          <w:vertAlign w:val="superscript"/>
        </w:rPr>
        <w:t xml:space="preserve">-5 </w:t>
      </w:r>
      <w:r>
        <w:t xml:space="preserve">+ </w:t>
      </w:r>
    </w:p>
    <w:p w:rsidR="00DB5414" w:rsidRDefault="00DB5414">
      <w:pPr>
        <w:spacing w:line="360" w:lineRule="auto"/>
        <w:ind w:left="720" w:firstLine="720"/>
      </w:pPr>
      <w:r>
        <w:t>+ 0,8</w:t>
      </w:r>
      <w:r>
        <w:rPr>
          <w:vertAlign w:val="superscript"/>
        </w:rPr>
        <w:t>9</w:t>
      </w:r>
      <w:r>
        <w:t>·0,35·11038·10</w:t>
      </w:r>
      <w:r>
        <w:rPr>
          <w:vertAlign w:val="superscript"/>
        </w:rPr>
        <w:t>5</w:t>
      </w:r>
      <w:r>
        <w:t>)=16,2·10</w:t>
      </w:r>
      <w:r>
        <w:rPr>
          <w:vertAlign w:val="superscript"/>
        </w:rPr>
        <w:t>6</w:t>
      </w:r>
      <w:r>
        <w:t xml:space="preserve"> c;</w:t>
      </w:r>
    </w:p>
    <w:p w:rsidR="00DB5414" w:rsidRDefault="00F06F1C">
      <w:pPr>
        <w:spacing w:line="360" w:lineRule="auto"/>
        <w:ind w:left="720" w:firstLine="720"/>
      </w:pPr>
      <w:r>
        <w:rPr>
          <w:position w:val="-34"/>
        </w:rPr>
        <w:pict>
          <v:shape id="_x0000_i1051" type="#_x0000_t75" style="width:138pt;height:42.75pt" fillcolor="window">
            <v:imagedata r:id="rId35" o:title=""/>
          </v:shape>
        </w:pict>
      </w:r>
      <w:r w:rsidR="00DB5414">
        <w:t>.</w:t>
      </w:r>
    </w:p>
    <w:p w:rsidR="00DB5414" w:rsidRDefault="00DB5414">
      <w:pPr>
        <w:spacing w:line="360" w:lineRule="auto"/>
      </w:pPr>
      <w:r>
        <w:tab/>
        <w:t>Определяем допускаемое напряжение на изгиб по формуле [2, c.11]:</w:t>
      </w:r>
    </w:p>
    <w:p w:rsidR="00DB5414" w:rsidRDefault="00DB5414">
      <w:pPr>
        <w:spacing w:line="360" w:lineRule="auto"/>
        <w:ind w:left="720"/>
        <w:rPr>
          <w:sz w:val="26"/>
        </w:rPr>
      </w:pPr>
      <w:r>
        <w:t>[</w:t>
      </w:r>
      <w:r>
        <w:rPr>
          <w:rFonts w:ascii="Symbol" w:hAnsi="Symbol"/>
        </w:rPr>
        <w:t></w:t>
      </w:r>
      <w:r>
        <w:t>]</w:t>
      </w:r>
      <w:r>
        <w:rPr>
          <w:i/>
          <w:vertAlign w:val="subscript"/>
        </w:rPr>
        <w:t>F</w:t>
      </w:r>
      <w:r>
        <w:t xml:space="preserve"> = (0,25</w:t>
      </w:r>
      <w:r>
        <w:rPr>
          <w:rFonts w:ascii="Symbol" w:hAnsi="Symbol"/>
        </w:rPr>
        <w:t></w:t>
      </w:r>
      <w:r>
        <w:rPr>
          <w:i/>
          <w:vertAlign w:val="subscript"/>
        </w:rPr>
        <w:t>т</w:t>
      </w:r>
      <w:r>
        <w:rPr>
          <w:sz w:val="26"/>
        </w:rPr>
        <w:t xml:space="preserve"> + 0,08</w:t>
      </w:r>
      <w:r>
        <w:rPr>
          <w:rFonts w:ascii="Symbol" w:hAnsi="Symbol"/>
          <w:sz w:val="26"/>
        </w:rPr>
        <w:t></w:t>
      </w:r>
      <w:r>
        <w:rPr>
          <w:i/>
          <w:sz w:val="26"/>
          <w:vertAlign w:val="subscript"/>
        </w:rPr>
        <w:t>в</w:t>
      </w:r>
      <w:r>
        <w:rPr>
          <w:sz w:val="26"/>
        </w:rPr>
        <w:t>)</w:t>
      </w:r>
      <w:r>
        <w:rPr>
          <w:i/>
          <w:sz w:val="26"/>
        </w:rPr>
        <w:t>K</w:t>
      </w:r>
      <w:r>
        <w:rPr>
          <w:i/>
          <w:sz w:val="26"/>
          <w:vertAlign w:val="subscript"/>
        </w:rPr>
        <w:t>FL</w:t>
      </w:r>
      <w:r>
        <w:rPr>
          <w:sz w:val="26"/>
        </w:rPr>
        <w:t xml:space="preserve"> = (0,25·330+0,08·500)·0,73 = 89 МПа.</w:t>
      </w:r>
    </w:p>
    <w:p w:rsidR="00DB5414" w:rsidRDefault="00DB5414">
      <w:pPr>
        <w:spacing w:line="360" w:lineRule="auto"/>
        <w:ind w:left="720"/>
      </w:pPr>
      <w:r>
        <w:t>Допускаемые напряжения при перегрузках</w:t>
      </w:r>
    </w:p>
    <w:p w:rsidR="00DB5414" w:rsidRDefault="00DB5414">
      <w:pPr>
        <w:spacing w:line="360" w:lineRule="auto"/>
        <w:ind w:left="720"/>
        <w:jc w:val="left"/>
      </w:pPr>
      <w:r>
        <w:t>[</w:t>
      </w:r>
      <w:r>
        <w:rPr>
          <w:rFonts w:ascii="Symbol" w:hAnsi="Symbol"/>
        </w:rPr>
        <w:t></w:t>
      </w:r>
      <w:r>
        <w:t>]</w:t>
      </w:r>
      <w:r>
        <w:rPr>
          <w:i/>
          <w:vertAlign w:val="subscript"/>
        </w:rPr>
        <w:t>Нпр</w:t>
      </w:r>
      <w:r>
        <w:t xml:space="preserve"> = 2·</w:t>
      </w:r>
      <w:r>
        <w:rPr>
          <w:rFonts w:ascii="Symbol" w:hAnsi="Symbol"/>
        </w:rPr>
        <w:t></w:t>
      </w:r>
      <w:r>
        <w:rPr>
          <w:i/>
          <w:vertAlign w:val="subscript"/>
        </w:rPr>
        <w:t>т</w:t>
      </w:r>
      <w:r>
        <w:t xml:space="preserve"> = 660 МПа; [</w:t>
      </w:r>
      <w:r>
        <w:rPr>
          <w:rFonts w:ascii="Symbol" w:hAnsi="Symbol"/>
        </w:rPr>
        <w:t></w:t>
      </w:r>
      <w:r>
        <w:t>]</w:t>
      </w:r>
      <w:r>
        <w:rPr>
          <w:i/>
          <w:vertAlign w:val="subscript"/>
        </w:rPr>
        <w:t>Fпр</w:t>
      </w:r>
      <w:r>
        <w:t xml:space="preserve"> = 0,8·</w:t>
      </w:r>
      <w:r>
        <w:rPr>
          <w:rFonts w:ascii="Symbol" w:hAnsi="Symbol"/>
        </w:rPr>
        <w:t></w:t>
      </w:r>
      <w:r>
        <w:rPr>
          <w:i/>
          <w:vertAlign w:val="subscript"/>
        </w:rPr>
        <w:t>т</w:t>
      </w:r>
      <w:r>
        <w:t xml:space="preserve"> = 264 МПа.</w:t>
      </w:r>
    </w:p>
    <w:p w:rsidR="00DB5414" w:rsidRDefault="00DB5414">
      <w:pPr>
        <w:spacing w:line="360" w:lineRule="auto"/>
      </w:pPr>
      <w:r>
        <w:tab/>
        <w:t>Межосевое расстояние должно удовлетворять условию [2, c.11]:</w:t>
      </w:r>
    </w:p>
    <w:p w:rsidR="00DB5414" w:rsidRDefault="00F06F1C">
      <w:pPr>
        <w:spacing w:line="360" w:lineRule="auto"/>
        <w:ind w:left="720" w:firstLine="720"/>
      </w:pPr>
      <w:r>
        <w:rPr>
          <w:position w:val="-36"/>
        </w:rPr>
        <w:pict>
          <v:shape id="_x0000_i1052" type="#_x0000_t75" style="width:186.75pt;height:42pt" fillcolor="window">
            <v:imagedata r:id="rId36" o:title=""/>
          </v:shape>
        </w:pict>
      </w:r>
      <w:r w:rsidR="00DB5414">
        <w:t xml:space="preserve"> мм </w:t>
      </w:r>
      <w:r w:rsidR="00DB5414">
        <w:tab/>
      </w:r>
      <w:r w:rsidR="00DB5414">
        <w:tab/>
      </w:r>
      <w:r w:rsidR="00DB5414">
        <w:tab/>
      </w:r>
      <w:r w:rsidR="00DB5414">
        <w:tab/>
      </w:r>
      <w:r w:rsidR="00DB5414">
        <w:tab/>
        <w:t>(</w:t>
      </w:r>
      <w:r w:rsidR="00DB5414">
        <w:rPr>
          <w:noProof/>
        </w:rPr>
        <w:t>23</w:t>
      </w:r>
      <w:r w:rsidR="00DB5414">
        <w:t>)</w:t>
      </w:r>
    </w:p>
    <w:p w:rsidR="00DB5414" w:rsidRDefault="00DB5414">
      <w:pPr>
        <w:spacing w:line="360" w:lineRule="auto"/>
        <w:ind w:firstLine="720"/>
      </w:pPr>
      <w:r>
        <w:t xml:space="preserve">Выбираем ближайшее стандартное значение межосевого расстояния по ГОСТ 2144-76 равное </w:t>
      </w:r>
      <w:r>
        <w:rPr>
          <w:i/>
        </w:rPr>
        <w:t>a</w:t>
      </w:r>
      <w:r>
        <w:rPr>
          <w:i/>
          <w:vertAlign w:val="subscript"/>
        </w:rPr>
        <w:t>w</w:t>
      </w:r>
      <w:r>
        <w:t>=125 мм.</w:t>
      </w:r>
    </w:p>
    <w:p w:rsidR="00DB5414" w:rsidRDefault="00DB5414">
      <w:pPr>
        <w:spacing w:line="360" w:lineRule="auto"/>
        <w:ind w:firstLine="720"/>
      </w:pPr>
      <w:r>
        <w:t>Модуль червячной пары рассчитываем по выражению</w:t>
      </w:r>
    </w:p>
    <w:p w:rsidR="00DB5414" w:rsidRDefault="00F06F1C">
      <w:pPr>
        <w:spacing w:line="360" w:lineRule="auto"/>
        <w:ind w:firstLine="720"/>
      </w:pPr>
      <w:r>
        <w:rPr>
          <w:position w:val="-34"/>
        </w:rPr>
        <w:pict>
          <v:shape id="_x0000_i1053" type="#_x0000_t75" style="width:245.25pt;height:39pt" fillcolor="window">
            <v:imagedata r:id="rId37" o:title=""/>
          </v:shape>
        </w:pict>
      </w:r>
      <w:r w:rsidR="00DB5414">
        <w:t xml:space="preserve"> мм</w:t>
      </w:r>
      <w:r w:rsidR="00DB5414">
        <w:tab/>
      </w:r>
      <w:r w:rsidR="00DB5414">
        <w:tab/>
      </w:r>
      <w:r w:rsidR="00DB5414">
        <w:tab/>
      </w:r>
      <w:r w:rsidR="00DB5414">
        <w:tab/>
        <w:t>(</w:t>
      </w:r>
      <w:r w:rsidR="00DB5414">
        <w:rPr>
          <w:noProof/>
        </w:rPr>
        <w:t>24</w:t>
      </w:r>
      <w:r w:rsidR="00DB5414">
        <w:t>)</w:t>
      </w:r>
    </w:p>
    <w:p w:rsidR="00DB5414" w:rsidRDefault="00DB5414">
      <w:pPr>
        <w:spacing w:line="360" w:lineRule="auto"/>
        <w:ind w:firstLine="720"/>
      </w:pPr>
      <w:r>
        <w:t xml:space="preserve">Принимаем ближайшее стандартное значение по ГОСТ 2144-76 </w:t>
      </w:r>
      <w:r>
        <w:rPr>
          <w:i/>
        </w:rPr>
        <w:t>m=</w:t>
      </w:r>
      <w:r>
        <w:t>6,3 мм. Коэффициент диаметра червяка равен:</w:t>
      </w:r>
    </w:p>
    <w:p w:rsidR="00DB5414" w:rsidRDefault="00DB5414">
      <w:pPr>
        <w:spacing w:line="360" w:lineRule="auto"/>
        <w:ind w:firstLine="720"/>
      </w:pPr>
      <w:r>
        <w:tab/>
      </w:r>
      <w:r w:rsidR="00F06F1C">
        <w:rPr>
          <w:position w:val="-32"/>
        </w:rPr>
        <w:pict>
          <v:shape id="_x0000_i1054" type="#_x0000_t75" style="width:183pt;height:38.25pt" fillcolor="window">
            <v:imagedata r:id="rId38" o:title=""/>
          </v:shape>
        </w:pict>
      </w:r>
      <w:r>
        <w:tab/>
      </w:r>
      <w:r>
        <w:tab/>
      </w:r>
      <w:r>
        <w:tab/>
      </w:r>
      <w:r>
        <w:tab/>
      </w:r>
      <w:r>
        <w:tab/>
        <w:t>(</w:t>
      </w:r>
      <w:r>
        <w:rPr>
          <w:noProof/>
        </w:rPr>
        <w:t>25</w:t>
      </w:r>
      <w:r>
        <w:t>)</w:t>
      </w:r>
    </w:p>
    <w:p w:rsidR="00DB5414" w:rsidRDefault="00DB5414">
      <w:pPr>
        <w:spacing w:line="360" w:lineRule="auto"/>
        <w:ind w:firstLine="720"/>
      </w:pPr>
      <w:r>
        <w:t xml:space="preserve">Принимаем </w:t>
      </w:r>
      <w:r>
        <w:rPr>
          <w:i/>
        </w:rPr>
        <w:t>q=</w:t>
      </w:r>
      <w:r>
        <w:t xml:space="preserve">8. Для правильной работы редуктора необходимо, чтобы было соблюдено условие </w:t>
      </w:r>
      <w:r>
        <w:rPr>
          <w:lang w:val="en-US"/>
        </w:rPr>
        <w:t>[2, c. 12]</w:t>
      </w:r>
      <w:r>
        <w:t>:</w:t>
      </w:r>
    </w:p>
    <w:p w:rsidR="00DB5414" w:rsidRDefault="00DB5414">
      <w:pPr>
        <w:spacing w:line="360" w:lineRule="auto"/>
        <w:ind w:left="1440" w:firstLine="720"/>
      </w:pPr>
      <w:r>
        <w:rPr>
          <w:i/>
        </w:rPr>
        <w:t>q</w:t>
      </w:r>
      <w:r>
        <w:t xml:space="preserve"> </w:t>
      </w:r>
      <w:r>
        <w:sym w:font="Symbol" w:char="F0B3"/>
      </w:r>
      <w:r>
        <w:t xml:space="preserve"> 0,212·</w:t>
      </w:r>
      <w:r>
        <w:rPr>
          <w:i/>
        </w:rPr>
        <w:t>z</w:t>
      </w:r>
      <w:r>
        <w:rPr>
          <w:vertAlign w:val="subscript"/>
        </w:rPr>
        <w:t>2</w:t>
      </w:r>
      <w:r>
        <w:t xml:space="preserve"> </w:t>
      </w:r>
      <w:r>
        <w:tab/>
      </w:r>
      <w:r>
        <w:tab/>
      </w:r>
      <w:r>
        <w:tab/>
      </w:r>
      <w:r>
        <w:tab/>
      </w:r>
      <w:r>
        <w:tab/>
      </w:r>
      <w:r>
        <w:tab/>
      </w:r>
      <w:r>
        <w:tab/>
      </w:r>
      <w:r>
        <w:tab/>
        <w:t>(</w:t>
      </w:r>
      <w:r>
        <w:rPr>
          <w:noProof/>
        </w:rPr>
        <w:t>26</w:t>
      </w:r>
      <w:r>
        <w:t>)</w:t>
      </w:r>
    </w:p>
    <w:p w:rsidR="00DB5414" w:rsidRDefault="00DB5414">
      <w:pPr>
        <w:spacing w:line="360" w:lineRule="auto"/>
      </w:pPr>
      <w:r>
        <w:t xml:space="preserve">Условие 8 </w:t>
      </w:r>
      <w:r>
        <w:sym w:font="Symbol" w:char="F0B3"/>
      </w:r>
      <w:r>
        <w:t xml:space="preserve"> 0,212·32 = 6,7 – верно.</w:t>
      </w:r>
    </w:p>
    <w:p w:rsidR="00DB5414" w:rsidRDefault="00DB5414">
      <w:pPr>
        <w:spacing w:line="360" w:lineRule="auto"/>
        <w:ind w:firstLine="720"/>
      </w:pPr>
      <w:r>
        <w:t>Определяем коэффициент смещения зуборезного инструмента:</w:t>
      </w:r>
    </w:p>
    <w:p w:rsidR="00DB5414" w:rsidRDefault="00DB5414">
      <w:pPr>
        <w:spacing w:line="360" w:lineRule="auto"/>
        <w:ind w:firstLine="720"/>
      </w:pPr>
      <w:r>
        <w:rPr>
          <w:i/>
        </w:rPr>
        <w:t xml:space="preserve">x= </w:t>
      </w:r>
      <w:r>
        <w:t>(</w:t>
      </w:r>
      <w:r>
        <w:rPr>
          <w:i/>
        </w:rPr>
        <w:t>a</w:t>
      </w:r>
      <w:r>
        <w:rPr>
          <w:i/>
          <w:vertAlign w:val="subscript"/>
        </w:rPr>
        <w:t>w</w:t>
      </w:r>
      <w:r>
        <w:t>/</w:t>
      </w:r>
      <w:r>
        <w:rPr>
          <w:i/>
        </w:rPr>
        <w:t>m</w:t>
      </w:r>
      <w:r>
        <w:t>) – 0,5·(</w:t>
      </w:r>
      <w:r>
        <w:rPr>
          <w:i/>
        </w:rPr>
        <w:t>z</w:t>
      </w:r>
      <w:r>
        <w:rPr>
          <w:vertAlign w:val="subscript"/>
        </w:rPr>
        <w:t>2</w:t>
      </w:r>
      <w:r>
        <w:t xml:space="preserve"> + </w:t>
      </w:r>
      <w:r>
        <w:rPr>
          <w:i/>
        </w:rPr>
        <w:t>q</w:t>
      </w:r>
      <w:r>
        <w:t xml:space="preserve">) = 125/6,3 – 20 = –0,16 </w:t>
      </w:r>
      <w:r>
        <w:tab/>
      </w:r>
      <w:r>
        <w:tab/>
      </w:r>
      <w:r>
        <w:tab/>
      </w:r>
      <w:r>
        <w:tab/>
        <w:t>(</w:t>
      </w:r>
      <w:r>
        <w:rPr>
          <w:noProof/>
        </w:rPr>
        <w:t>27</w:t>
      </w:r>
      <w:r>
        <w:t>)</w:t>
      </w:r>
    </w:p>
    <w:p w:rsidR="00DB5414" w:rsidRDefault="00DB5414">
      <w:pPr>
        <w:spacing w:line="360" w:lineRule="auto"/>
      </w:pPr>
      <w:r>
        <w:tab/>
        <w:t>На основании полученных предварительных данных производим определение основных геометрических характеристик червячной передачи, необходимых для её последующего конструирования и проверочного расчёта, что представлено в табл. 1.</w:t>
      </w:r>
    </w:p>
    <w:p w:rsidR="00DB5414" w:rsidRDefault="00DB5414">
      <w:pPr>
        <w:spacing w:line="360" w:lineRule="auto"/>
      </w:pPr>
    </w:p>
    <w:p w:rsidR="00DB5414" w:rsidRDefault="00DB5414">
      <w:pPr>
        <w:spacing w:line="360" w:lineRule="auto"/>
      </w:pPr>
    </w:p>
    <w:p w:rsidR="00DB5414" w:rsidRDefault="00DB5414">
      <w:pPr>
        <w:spacing w:line="360" w:lineRule="auto"/>
        <w:jc w:val="right"/>
      </w:pPr>
      <w:r>
        <w:t xml:space="preserve">Таблица </w:t>
      </w:r>
      <w:r>
        <w:rPr>
          <w:noProof/>
        </w:rPr>
        <w:t>1</w:t>
      </w:r>
    </w:p>
    <w:p w:rsidR="00DB5414" w:rsidRDefault="00DB5414">
      <w:pPr>
        <w:spacing w:line="360" w:lineRule="auto"/>
        <w:jc w:val="center"/>
      </w:pPr>
      <w:r>
        <w:t>Определение основных параметров червячной передачи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693"/>
        <w:gridCol w:w="3223"/>
      </w:tblGrid>
      <w:tr w:rsidR="00DB5414">
        <w:tc>
          <w:tcPr>
            <w:tcW w:w="3936" w:type="dxa"/>
          </w:tcPr>
          <w:p w:rsidR="00DB5414" w:rsidRDefault="00DB5414">
            <w:pPr>
              <w:jc w:val="center"/>
            </w:pPr>
            <w:r>
              <w:t>Параметр</w:t>
            </w:r>
          </w:p>
        </w:tc>
        <w:tc>
          <w:tcPr>
            <w:tcW w:w="2693" w:type="dxa"/>
          </w:tcPr>
          <w:p w:rsidR="00DB5414" w:rsidRDefault="00DB5414">
            <w:pPr>
              <w:jc w:val="center"/>
            </w:pPr>
            <w:r>
              <w:t>Расчётная формула</w:t>
            </w:r>
          </w:p>
        </w:tc>
        <w:tc>
          <w:tcPr>
            <w:tcW w:w="3223" w:type="dxa"/>
          </w:tcPr>
          <w:p w:rsidR="00DB5414" w:rsidRDefault="00DB5414">
            <w:pPr>
              <w:jc w:val="center"/>
            </w:pPr>
            <w:r>
              <w:t>Расчёт</w:t>
            </w:r>
          </w:p>
        </w:tc>
      </w:tr>
      <w:tr w:rsidR="00DB5414">
        <w:tc>
          <w:tcPr>
            <w:tcW w:w="3936" w:type="dxa"/>
            <w:vAlign w:val="center"/>
          </w:tcPr>
          <w:p w:rsidR="00DB5414" w:rsidRDefault="00DB5414">
            <w:pPr>
              <w:numPr>
                <w:ilvl w:val="0"/>
                <w:numId w:val="5"/>
              </w:numPr>
              <w:jc w:val="left"/>
              <w:rPr>
                <w:sz w:val="24"/>
              </w:rPr>
            </w:pPr>
            <w:r>
              <w:rPr>
                <w:sz w:val="24"/>
              </w:rPr>
              <w:t>Делительный диаметр червяка</w:t>
            </w:r>
          </w:p>
        </w:tc>
        <w:tc>
          <w:tcPr>
            <w:tcW w:w="2693" w:type="dxa"/>
            <w:vAlign w:val="center"/>
          </w:tcPr>
          <w:p w:rsidR="00DB5414" w:rsidRDefault="00DB5414">
            <w:pPr>
              <w:jc w:val="center"/>
              <w:rPr>
                <w:i/>
              </w:rPr>
            </w:pPr>
            <w:r>
              <w:rPr>
                <w:i/>
              </w:rPr>
              <w:t>d</w:t>
            </w:r>
            <w:r>
              <w:rPr>
                <w:vertAlign w:val="subscript"/>
              </w:rPr>
              <w:t>1</w:t>
            </w:r>
            <w:r>
              <w:t>=</w:t>
            </w:r>
            <w:r>
              <w:rPr>
                <w:i/>
              </w:rPr>
              <w:t>mq</w:t>
            </w:r>
          </w:p>
        </w:tc>
        <w:tc>
          <w:tcPr>
            <w:tcW w:w="3223" w:type="dxa"/>
            <w:vAlign w:val="center"/>
          </w:tcPr>
          <w:p w:rsidR="00DB5414" w:rsidRDefault="00DB5414">
            <w:pPr>
              <w:jc w:val="center"/>
            </w:pPr>
            <w:r>
              <w:rPr>
                <w:i/>
              </w:rPr>
              <w:t>d</w:t>
            </w:r>
            <w:r>
              <w:rPr>
                <w:vertAlign w:val="subscript"/>
              </w:rPr>
              <w:t>1</w:t>
            </w:r>
            <w:r>
              <w:t>=6,3·8=50,4 мм</w:t>
            </w:r>
          </w:p>
        </w:tc>
      </w:tr>
      <w:tr w:rsidR="00DB5414">
        <w:tc>
          <w:tcPr>
            <w:tcW w:w="3936" w:type="dxa"/>
            <w:vAlign w:val="center"/>
          </w:tcPr>
          <w:p w:rsidR="00DB5414" w:rsidRDefault="00DB5414">
            <w:pPr>
              <w:numPr>
                <w:ilvl w:val="0"/>
                <w:numId w:val="5"/>
              </w:numPr>
              <w:jc w:val="left"/>
              <w:rPr>
                <w:sz w:val="24"/>
              </w:rPr>
            </w:pPr>
            <w:r>
              <w:rPr>
                <w:sz w:val="24"/>
              </w:rPr>
              <w:t>Делительный диаметр червячного колеса</w:t>
            </w:r>
          </w:p>
        </w:tc>
        <w:tc>
          <w:tcPr>
            <w:tcW w:w="2693" w:type="dxa"/>
            <w:vAlign w:val="center"/>
          </w:tcPr>
          <w:p w:rsidR="00DB5414" w:rsidRDefault="00DB5414">
            <w:pPr>
              <w:jc w:val="center"/>
              <w:rPr>
                <w:vertAlign w:val="subscript"/>
              </w:rPr>
            </w:pPr>
            <w:r>
              <w:rPr>
                <w:i/>
              </w:rPr>
              <w:t>d</w:t>
            </w:r>
            <w:r>
              <w:rPr>
                <w:vertAlign w:val="subscript"/>
              </w:rPr>
              <w:t>2</w:t>
            </w:r>
            <w:r>
              <w:t>=</w:t>
            </w:r>
            <w:r>
              <w:rPr>
                <w:i/>
              </w:rPr>
              <w:t>mz</w:t>
            </w:r>
            <w:r>
              <w:rPr>
                <w:vertAlign w:val="subscript"/>
              </w:rPr>
              <w:t>2</w:t>
            </w:r>
          </w:p>
        </w:tc>
        <w:tc>
          <w:tcPr>
            <w:tcW w:w="3223" w:type="dxa"/>
            <w:vAlign w:val="center"/>
          </w:tcPr>
          <w:p w:rsidR="00DB5414" w:rsidRDefault="00DB5414">
            <w:pPr>
              <w:jc w:val="center"/>
            </w:pPr>
            <w:r>
              <w:rPr>
                <w:i/>
              </w:rPr>
              <w:t>d</w:t>
            </w:r>
            <w:r>
              <w:rPr>
                <w:vertAlign w:val="subscript"/>
              </w:rPr>
              <w:t>2</w:t>
            </w:r>
            <w:r>
              <w:t>=201,6 мм</w:t>
            </w:r>
          </w:p>
        </w:tc>
      </w:tr>
      <w:tr w:rsidR="00DB5414">
        <w:tc>
          <w:tcPr>
            <w:tcW w:w="3936" w:type="dxa"/>
            <w:vAlign w:val="center"/>
          </w:tcPr>
          <w:p w:rsidR="00DB5414" w:rsidRDefault="00DB5414">
            <w:pPr>
              <w:numPr>
                <w:ilvl w:val="0"/>
                <w:numId w:val="5"/>
              </w:numPr>
              <w:jc w:val="left"/>
              <w:rPr>
                <w:sz w:val="24"/>
              </w:rPr>
            </w:pPr>
            <w:r>
              <w:rPr>
                <w:sz w:val="24"/>
              </w:rPr>
              <w:t>Начальный диаметр червяка</w:t>
            </w:r>
          </w:p>
        </w:tc>
        <w:tc>
          <w:tcPr>
            <w:tcW w:w="2693" w:type="dxa"/>
            <w:vAlign w:val="center"/>
          </w:tcPr>
          <w:p w:rsidR="00DB5414" w:rsidRDefault="00DB5414">
            <w:pPr>
              <w:jc w:val="center"/>
            </w:pPr>
            <w:r>
              <w:rPr>
                <w:i/>
              </w:rPr>
              <w:t>d</w:t>
            </w:r>
            <w:r>
              <w:rPr>
                <w:i/>
                <w:vertAlign w:val="subscript"/>
              </w:rPr>
              <w:t>w</w:t>
            </w:r>
            <w:r>
              <w:rPr>
                <w:vertAlign w:val="subscript"/>
              </w:rPr>
              <w:t>1</w:t>
            </w:r>
            <w:r>
              <w:t>=</w:t>
            </w:r>
            <w:r>
              <w:rPr>
                <w:i/>
              </w:rPr>
              <w:t>m</w:t>
            </w:r>
            <w:r>
              <w:t>(</w:t>
            </w:r>
            <w:r>
              <w:rPr>
                <w:i/>
              </w:rPr>
              <w:t>q+</w:t>
            </w:r>
            <w:r>
              <w:t>2·</w:t>
            </w:r>
            <w:r>
              <w:rPr>
                <w:i/>
              </w:rPr>
              <w:t>x</w:t>
            </w:r>
            <w:r>
              <w:t>)</w:t>
            </w:r>
          </w:p>
        </w:tc>
        <w:tc>
          <w:tcPr>
            <w:tcW w:w="3223" w:type="dxa"/>
            <w:vAlign w:val="center"/>
          </w:tcPr>
          <w:p w:rsidR="00DB5414" w:rsidRDefault="00DB5414">
            <w:pPr>
              <w:jc w:val="center"/>
            </w:pPr>
            <w:r>
              <w:rPr>
                <w:i/>
              </w:rPr>
              <w:t>d</w:t>
            </w:r>
            <w:r>
              <w:rPr>
                <w:i/>
                <w:vertAlign w:val="subscript"/>
              </w:rPr>
              <w:t>w</w:t>
            </w:r>
            <w:r>
              <w:rPr>
                <w:vertAlign w:val="subscript"/>
              </w:rPr>
              <w:t>1</w:t>
            </w:r>
            <w:r>
              <w:t>=6,3·(8–2·0,16)=48,4</w:t>
            </w:r>
          </w:p>
        </w:tc>
      </w:tr>
      <w:tr w:rsidR="00DB5414">
        <w:tc>
          <w:tcPr>
            <w:tcW w:w="3936" w:type="dxa"/>
            <w:vAlign w:val="center"/>
          </w:tcPr>
          <w:p w:rsidR="00DB5414" w:rsidRDefault="00DB5414">
            <w:pPr>
              <w:numPr>
                <w:ilvl w:val="0"/>
                <w:numId w:val="5"/>
              </w:numPr>
              <w:jc w:val="left"/>
              <w:rPr>
                <w:sz w:val="24"/>
              </w:rPr>
            </w:pPr>
            <w:r>
              <w:rPr>
                <w:sz w:val="24"/>
              </w:rPr>
              <w:t>Диаметр вершин витков червяка</w:t>
            </w:r>
          </w:p>
        </w:tc>
        <w:tc>
          <w:tcPr>
            <w:tcW w:w="2693" w:type="dxa"/>
            <w:vAlign w:val="center"/>
          </w:tcPr>
          <w:p w:rsidR="00DB5414" w:rsidRDefault="00DB5414">
            <w:pPr>
              <w:jc w:val="center"/>
              <w:rPr>
                <w:i/>
              </w:rPr>
            </w:pPr>
            <w:r>
              <w:rPr>
                <w:i/>
              </w:rPr>
              <w:t>d</w:t>
            </w:r>
            <w:r>
              <w:rPr>
                <w:i/>
                <w:vertAlign w:val="subscript"/>
              </w:rPr>
              <w:t>a</w:t>
            </w:r>
            <w:r>
              <w:rPr>
                <w:vertAlign w:val="subscript"/>
              </w:rPr>
              <w:t>1</w:t>
            </w:r>
            <w:r>
              <w:t>=</w:t>
            </w:r>
            <w:r>
              <w:rPr>
                <w:i/>
              </w:rPr>
              <w:t>d</w:t>
            </w:r>
            <w:r>
              <w:rPr>
                <w:vertAlign w:val="subscript"/>
              </w:rPr>
              <w:t>1</w:t>
            </w:r>
            <w:r>
              <w:t>+2</w:t>
            </w:r>
            <w:r>
              <w:rPr>
                <w:i/>
              </w:rPr>
              <w:t>m</w:t>
            </w:r>
          </w:p>
        </w:tc>
        <w:tc>
          <w:tcPr>
            <w:tcW w:w="3223" w:type="dxa"/>
            <w:vAlign w:val="center"/>
          </w:tcPr>
          <w:p w:rsidR="00DB5414" w:rsidRDefault="00DB5414">
            <w:pPr>
              <w:jc w:val="center"/>
            </w:pPr>
            <w:r>
              <w:rPr>
                <w:i/>
              </w:rPr>
              <w:t>d</w:t>
            </w:r>
            <w:r>
              <w:rPr>
                <w:i/>
                <w:vertAlign w:val="subscript"/>
              </w:rPr>
              <w:t>a</w:t>
            </w:r>
            <w:r>
              <w:rPr>
                <w:vertAlign w:val="subscript"/>
              </w:rPr>
              <w:t>1</w:t>
            </w:r>
            <w:r>
              <w:t>=50,4+12,6=63 мм</w:t>
            </w:r>
          </w:p>
        </w:tc>
      </w:tr>
      <w:tr w:rsidR="00DB5414">
        <w:tc>
          <w:tcPr>
            <w:tcW w:w="3936" w:type="dxa"/>
            <w:vAlign w:val="center"/>
          </w:tcPr>
          <w:p w:rsidR="00DB5414" w:rsidRDefault="00DB5414">
            <w:pPr>
              <w:numPr>
                <w:ilvl w:val="0"/>
                <w:numId w:val="5"/>
              </w:numPr>
              <w:jc w:val="left"/>
              <w:rPr>
                <w:sz w:val="24"/>
              </w:rPr>
            </w:pPr>
            <w:r>
              <w:rPr>
                <w:sz w:val="24"/>
              </w:rPr>
              <w:t>Диаметр впадин витков червяка</w:t>
            </w:r>
          </w:p>
        </w:tc>
        <w:tc>
          <w:tcPr>
            <w:tcW w:w="2693" w:type="dxa"/>
            <w:vAlign w:val="center"/>
          </w:tcPr>
          <w:p w:rsidR="00DB5414" w:rsidRDefault="00DB5414">
            <w:pPr>
              <w:jc w:val="center"/>
              <w:rPr>
                <w:i/>
              </w:rPr>
            </w:pPr>
            <w:r>
              <w:rPr>
                <w:i/>
              </w:rPr>
              <w:t>d</w:t>
            </w:r>
            <w:r>
              <w:rPr>
                <w:i/>
                <w:vertAlign w:val="subscript"/>
              </w:rPr>
              <w:t>f</w:t>
            </w:r>
            <w:r>
              <w:rPr>
                <w:vertAlign w:val="subscript"/>
              </w:rPr>
              <w:t>1</w:t>
            </w:r>
            <w:r>
              <w:t>=</w:t>
            </w:r>
            <w:r>
              <w:rPr>
                <w:i/>
              </w:rPr>
              <w:t>d</w:t>
            </w:r>
            <w:r>
              <w:rPr>
                <w:vertAlign w:val="subscript"/>
              </w:rPr>
              <w:t>1</w:t>
            </w:r>
            <w:r>
              <w:t>–2,4</w:t>
            </w:r>
            <w:r>
              <w:rPr>
                <w:i/>
              </w:rPr>
              <w:t>m</w:t>
            </w:r>
          </w:p>
        </w:tc>
        <w:tc>
          <w:tcPr>
            <w:tcW w:w="3223" w:type="dxa"/>
            <w:vAlign w:val="center"/>
          </w:tcPr>
          <w:p w:rsidR="00DB5414" w:rsidRDefault="00DB5414">
            <w:pPr>
              <w:jc w:val="center"/>
            </w:pPr>
            <w:r>
              <w:rPr>
                <w:i/>
              </w:rPr>
              <w:t>d</w:t>
            </w:r>
            <w:r>
              <w:rPr>
                <w:i/>
                <w:vertAlign w:val="subscript"/>
              </w:rPr>
              <w:t>f</w:t>
            </w:r>
            <w:r>
              <w:rPr>
                <w:vertAlign w:val="subscript"/>
              </w:rPr>
              <w:t>1</w:t>
            </w:r>
            <w:r>
              <w:t>=50,4–2,4·6,3=35,3 мм</w:t>
            </w:r>
          </w:p>
        </w:tc>
      </w:tr>
      <w:tr w:rsidR="00DB5414">
        <w:tc>
          <w:tcPr>
            <w:tcW w:w="3936" w:type="dxa"/>
            <w:vAlign w:val="center"/>
          </w:tcPr>
          <w:p w:rsidR="00DB5414" w:rsidRDefault="00DB5414">
            <w:pPr>
              <w:numPr>
                <w:ilvl w:val="0"/>
                <w:numId w:val="5"/>
              </w:numPr>
              <w:jc w:val="left"/>
              <w:rPr>
                <w:sz w:val="24"/>
              </w:rPr>
            </w:pPr>
            <w:r>
              <w:rPr>
                <w:sz w:val="24"/>
              </w:rPr>
              <w:t>Длина нарезной части червяка</w:t>
            </w:r>
          </w:p>
        </w:tc>
        <w:tc>
          <w:tcPr>
            <w:tcW w:w="2693" w:type="dxa"/>
            <w:vAlign w:val="center"/>
          </w:tcPr>
          <w:p w:rsidR="00DB5414" w:rsidRDefault="00DB5414">
            <w:pPr>
              <w:jc w:val="center"/>
              <w:rPr>
                <w:i/>
              </w:rPr>
            </w:pPr>
            <w:r>
              <w:rPr>
                <w:i/>
              </w:rPr>
              <w:t>b</w:t>
            </w:r>
            <w:r>
              <w:rPr>
                <w:vertAlign w:val="subscript"/>
              </w:rPr>
              <w:t>1</w:t>
            </w:r>
            <w:r>
              <w:sym w:font="Symbol" w:char="F0B3"/>
            </w:r>
            <w:r>
              <w:t>(11+0,06</w:t>
            </w:r>
            <w:r>
              <w:rPr>
                <w:i/>
              </w:rPr>
              <w:t>z</w:t>
            </w:r>
            <w:r>
              <w:rPr>
                <w:vertAlign w:val="subscript"/>
              </w:rPr>
              <w:t>2</w:t>
            </w:r>
            <w:r>
              <w:t>)</w:t>
            </w:r>
            <w:r>
              <w:rPr>
                <w:i/>
              </w:rPr>
              <w:t>m</w:t>
            </w:r>
          </w:p>
        </w:tc>
        <w:tc>
          <w:tcPr>
            <w:tcW w:w="3223" w:type="dxa"/>
            <w:vAlign w:val="center"/>
          </w:tcPr>
          <w:p w:rsidR="00DB5414" w:rsidRDefault="00DB5414">
            <w:pPr>
              <w:jc w:val="center"/>
            </w:pPr>
            <w:r>
              <w:rPr>
                <w:i/>
              </w:rPr>
              <w:t>b</w:t>
            </w:r>
            <w:r>
              <w:rPr>
                <w:vertAlign w:val="subscript"/>
              </w:rPr>
              <w:t>1</w:t>
            </w:r>
            <w:r>
              <w:sym w:font="Symbol" w:char="F0B3"/>
            </w:r>
            <w:r>
              <w:t>(11+0,06·32)·6,3=</w:t>
            </w:r>
          </w:p>
          <w:p w:rsidR="00DB5414" w:rsidRDefault="00DB5414">
            <w:pPr>
              <w:jc w:val="center"/>
            </w:pPr>
            <w:r>
              <w:t>= 81,4 мм</w:t>
            </w:r>
          </w:p>
        </w:tc>
      </w:tr>
      <w:tr w:rsidR="00DB5414">
        <w:tc>
          <w:tcPr>
            <w:tcW w:w="3936" w:type="dxa"/>
            <w:vAlign w:val="center"/>
          </w:tcPr>
          <w:p w:rsidR="00DB5414" w:rsidRDefault="00DB5414">
            <w:pPr>
              <w:numPr>
                <w:ilvl w:val="0"/>
                <w:numId w:val="5"/>
              </w:numPr>
              <w:jc w:val="left"/>
              <w:rPr>
                <w:sz w:val="24"/>
              </w:rPr>
            </w:pPr>
            <w:r>
              <w:rPr>
                <w:sz w:val="24"/>
              </w:rPr>
              <w:t>Угол подъёма витков червяка</w:t>
            </w:r>
          </w:p>
        </w:tc>
        <w:tc>
          <w:tcPr>
            <w:tcW w:w="2693" w:type="dxa"/>
            <w:vAlign w:val="center"/>
          </w:tcPr>
          <w:p w:rsidR="00DB5414" w:rsidRDefault="00DB5414">
            <w:pPr>
              <w:jc w:val="left"/>
            </w:pPr>
            <w:r>
              <w:rPr>
                <w:rFonts w:ascii="Symbol" w:hAnsi="Symbol"/>
              </w:rPr>
              <w:t></w:t>
            </w:r>
            <w:r>
              <w:t>=arctg(</w:t>
            </w:r>
            <w:r>
              <w:rPr>
                <w:i/>
              </w:rPr>
              <w:t>z</w:t>
            </w:r>
            <w:r>
              <w:rPr>
                <w:vertAlign w:val="subscript"/>
              </w:rPr>
              <w:t>1</w:t>
            </w:r>
            <w:r>
              <w:t>/</w:t>
            </w:r>
            <w:r>
              <w:rPr>
                <w:i/>
              </w:rPr>
              <w:t>q</w:t>
            </w:r>
            <w:r>
              <w:t>)</w:t>
            </w:r>
          </w:p>
        </w:tc>
        <w:tc>
          <w:tcPr>
            <w:tcW w:w="3223" w:type="dxa"/>
            <w:vAlign w:val="center"/>
          </w:tcPr>
          <w:p w:rsidR="00DB5414" w:rsidRDefault="00DB5414">
            <w:pPr>
              <w:jc w:val="center"/>
            </w:pPr>
            <w:r>
              <w:rPr>
                <w:rFonts w:ascii="Symbol" w:hAnsi="Symbol"/>
              </w:rPr>
              <w:t></w:t>
            </w:r>
            <w:r>
              <w:t>=arctg(2/8)=14</w:t>
            </w:r>
            <w:r>
              <w:sym w:font="Symbol" w:char="F0B0"/>
            </w:r>
            <w:r>
              <w:t>09’</w:t>
            </w:r>
          </w:p>
        </w:tc>
      </w:tr>
      <w:tr w:rsidR="00DB5414">
        <w:tc>
          <w:tcPr>
            <w:tcW w:w="3936" w:type="dxa"/>
            <w:vAlign w:val="center"/>
          </w:tcPr>
          <w:p w:rsidR="00DB5414" w:rsidRDefault="00DB5414">
            <w:pPr>
              <w:numPr>
                <w:ilvl w:val="0"/>
                <w:numId w:val="5"/>
              </w:numPr>
              <w:jc w:val="left"/>
              <w:rPr>
                <w:sz w:val="24"/>
              </w:rPr>
            </w:pPr>
            <w:r>
              <w:rPr>
                <w:sz w:val="24"/>
              </w:rPr>
              <w:t>Диаметр вершин зубьев колеса</w:t>
            </w:r>
          </w:p>
        </w:tc>
        <w:tc>
          <w:tcPr>
            <w:tcW w:w="2693" w:type="dxa"/>
            <w:vAlign w:val="center"/>
          </w:tcPr>
          <w:p w:rsidR="00DB5414" w:rsidRDefault="00DB5414">
            <w:pPr>
              <w:jc w:val="center"/>
            </w:pPr>
            <w:r>
              <w:rPr>
                <w:i/>
              </w:rPr>
              <w:t>d</w:t>
            </w:r>
            <w:r>
              <w:rPr>
                <w:i/>
                <w:vertAlign w:val="subscript"/>
              </w:rPr>
              <w:t>a</w:t>
            </w:r>
            <w:r>
              <w:rPr>
                <w:vertAlign w:val="subscript"/>
              </w:rPr>
              <w:t>2</w:t>
            </w:r>
            <w:r>
              <w:t>=</w:t>
            </w:r>
            <w:r>
              <w:rPr>
                <w:i/>
              </w:rPr>
              <w:t>m</w:t>
            </w:r>
            <w:r>
              <w:t>(</w:t>
            </w:r>
            <w:r>
              <w:rPr>
                <w:i/>
              </w:rPr>
              <w:t>z</w:t>
            </w:r>
            <w:r>
              <w:rPr>
                <w:vertAlign w:val="subscript"/>
              </w:rPr>
              <w:t>2</w:t>
            </w:r>
            <w:r>
              <w:t>+2+2</w:t>
            </w:r>
            <w:r>
              <w:rPr>
                <w:i/>
              </w:rPr>
              <w:t>x</w:t>
            </w:r>
            <w:r>
              <w:t>)</w:t>
            </w:r>
          </w:p>
        </w:tc>
        <w:tc>
          <w:tcPr>
            <w:tcW w:w="3223" w:type="dxa"/>
            <w:vAlign w:val="center"/>
          </w:tcPr>
          <w:p w:rsidR="00DB5414" w:rsidRDefault="00DB5414">
            <w:pPr>
              <w:jc w:val="center"/>
            </w:pPr>
            <w:r>
              <w:rPr>
                <w:i/>
              </w:rPr>
              <w:t>d</w:t>
            </w:r>
            <w:r>
              <w:rPr>
                <w:i/>
                <w:vertAlign w:val="subscript"/>
              </w:rPr>
              <w:t>a</w:t>
            </w:r>
            <w:r>
              <w:rPr>
                <w:vertAlign w:val="subscript"/>
              </w:rPr>
              <w:t>2</w:t>
            </w:r>
            <w:r>
              <w:t>= 6,3·(32+2–0,32)=</w:t>
            </w:r>
          </w:p>
          <w:p w:rsidR="00DB5414" w:rsidRDefault="00DB5414">
            <w:pPr>
              <w:jc w:val="center"/>
            </w:pPr>
            <w:r>
              <w:t>= 212,2 мм</w:t>
            </w:r>
          </w:p>
        </w:tc>
      </w:tr>
      <w:tr w:rsidR="00DB5414">
        <w:tc>
          <w:tcPr>
            <w:tcW w:w="3936" w:type="dxa"/>
            <w:vAlign w:val="center"/>
          </w:tcPr>
          <w:p w:rsidR="00DB5414" w:rsidRDefault="00DB5414">
            <w:pPr>
              <w:numPr>
                <w:ilvl w:val="0"/>
                <w:numId w:val="5"/>
              </w:numPr>
              <w:jc w:val="left"/>
              <w:rPr>
                <w:sz w:val="24"/>
              </w:rPr>
            </w:pPr>
            <w:r>
              <w:rPr>
                <w:sz w:val="24"/>
              </w:rPr>
              <w:t>Наибольший диаметр колеса</w:t>
            </w:r>
          </w:p>
        </w:tc>
        <w:tc>
          <w:tcPr>
            <w:tcW w:w="2693" w:type="dxa"/>
            <w:vAlign w:val="center"/>
          </w:tcPr>
          <w:p w:rsidR="00DB5414" w:rsidRDefault="00DB5414">
            <w:pPr>
              <w:jc w:val="center"/>
            </w:pPr>
            <w:r>
              <w:rPr>
                <w:i/>
              </w:rPr>
              <w:t>d</w:t>
            </w:r>
            <w:r>
              <w:rPr>
                <w:i/>
                <w:vertAlign w:val="subscript"/>
              </w:rPr>
              <w:t>am</w:t>
            </w:r>
            <w:r>
              <w:rPr>
                <w:vertAlign w:val="subscript"/>
              </w:rPr>
              <w:t>2</w:t>
            </w:r>
            <w:r>
              <w:sym w:font="Symbol" w:char="F0A3"/>
            </w:r>
            <w:r>
              <w:rPr>
                <w:i/>
              </w:rPr>
              <w:t xml:space="preserve"> d</w:t>
            </w:r>
            <w:r>
              <w:rPr>
                <w:i/>
                <w:vertAlign w:val="subscript"/>
              </w:rPr>
              <w:t>a</w:t>
            </w:r>
            <w:r>
              <w:rPr>
                <w:vertAlign w:val="subscript"/>
              </w:rPr>
              <w:t>2</w:t>
            </w:r>
            <w:r>
              <w:t>+6</w:t>
            </w:r>
            <w:r>
              <w:rPr>
                <w:i/>
              </w:rPr>
              <w:t>m</w:t>
            </w:r>
            <w:r>
              <w:t>/(</w:t>
            </w:r>
            <w:r>
              <w:rPr>
                <w:i/>
              </w:rPr>
              <w:t>z</w:t>
            </w:r>
            <w:r>
              <w:rPr>
                <w:vertAlign w:val="subscript"/>
              </w:rPr>
              <w:t>1</w:t>
            </w:r>
            <w:r>
              <w:t>+2)</w:t>
            </w:r>
          </w:p>
        </w:tc>
        <w:tc>
          <w:tcPr>
            <w:tcW w:w="3223" w:type="dxa"/>
            <w:vAlign w:val="center"/>
          </w:tcPr>
          <w:p w:rsidR="00DB5414" w:rsidRDefault="00DB5414">
            <w:pPr>
              <w:jc w:val="center"/>
            </w:pPr>
            <w:r>
              <w:rPr>
                <w:i/>
              </w:rPr>
              <w:t>d</w:t>
            </w:r>
            <w:r>
              <w:rPr>
                <w:i/>
                <w:vertAlign w:val="subscript"/>
              </w:rPr>
              <w:t>am</w:t>
            </w:r>
            <w:r>
              <w:rPr>
                <w:vertAlign w:val="subscript"/>
              </w:rPr>
              <w:t>2</w:t>
            </w:r>
            <w:r>
              <w:sym w:font="Symbol" w:char="F0A3"/>
            </w:r>
            <w:r>
              <w:t>212,2+6·6,3/4=</w:t>
            </w:r>
          </w:p>
          <w:p w:rsidR="00DB5414" w:rsidRDefault="00DB5414">
            <w:pPr>
              <w:jc w:val="center"/>
            </w:pPr>
            <w:r>
              <w:t>= 221,7 мм</w:t>
            </w:r>
          </w:p>
        </w:tc>
      </w:tr>
      <w:tr w:rsidR="00DB5414">
        <w:tc>
          <w:tcPr>
            <w:tcW w:w="3936" w:type="dxa"/>
            <w:vAlign w:val="center"/>
          </w:tcPr>
          <w:p w:rsidR="00DB5414" w:rsidRDefault="00DB5414">
            <w:pPr>
              <w:numPr>
                <w:ilvl w:val="0"/>
                <w:numId w:val="5"/>
              </w:numPr>
              <w:jc w:val="left"/>
              <w:rPr>
                <w:sz w:val="24"/>
              </w:rPr>
            </w:pPr>
            <w:r>
              <w:rPr>
                <w:sz w:val="24"/>
              </w:rPr>
              <w:t xml:space="preserve"> Диаметр впадин зубьев колеса</w:t>
            </w:r>
          </w:p>
        </w:tc>
        <w:tc>
          <w:tcPr>
            <w:tcW w:w="2693" w:type="dxa"/>
            <w:vAlign w:val="center"/>
          </w:tcPr>
          <w:p w:rsidR="00DB5414" w:rsidRDefault="00DB5414">
            <w:pPr>
              <w:jc w:val="center"/>
              <w:rPr>
                <w:i/>
              </w:rPr>
            </w:pPr>
            <w:r>
              <w:rPr>
                <w:i/>
              </w:rPr>
              <w:t>d</w:t>
            </w:r>
            <w:r>
              <w:rPr>
                <w:i/>
                <w:vertAlign w:val="subscript"/>
              </w:rPr>
              <w:t>f</w:t>
            </w:r>
            <w:r>
              <w:rPr>
                <w:vertAlign w:val="subscript"/>
              </w:rPr>
              <w:t xml:space="preserve">2 </w:t>
            </w:r>
            <w:r>
              <w:t xml:space="preserve">= </w:t>
            </w:r>
            <w:r>
              <w:rPr>
                <w:i/>
              </w:rPr>
              <w:t>m</w:t>
            </w:r>
            <w:r>
              <w:t>(</w:t>
            </w:r>
            <w:r>
              <w:rPr>
                <w:i/>
              </w:rPr>
              <w:t>z</w:t>
            </w:r>
            <w:r>
              <w:rPr>
                <w:vertAlign w:val="subscript"/>
              </w:rPr>
              <w:t>2</w:t>
            </w:r>
            <w:r>
              <w:t>–2,4+2</w:t>
            </w:r>
            <w:r>
              <w:rPr>
                <w:i/>
              </w:rPr>
              <w:t>x</w:t>
            </w:r>
            <w:r>
              <w:t>)</w:t>
            </w:r>
          </w:p>
        </w:tc>
        <w:tc>
          <w:tcPr>
            <w:tcW w:w="3223" w:type="dxa"/>
            <w:vAlign w:val="center"/>
          </w:tcPr>
          <w:p w:rsidR="00DB5414" w:rsidRDefault="00DB5414">
            <w:pPr>
              <w:jc w:val="center"/>
            </w:pPr>
            <w:r>
              <w:rPr>
                <w:i/>
              </w:rPr>
              <w:t>d</w:t>
            </w:r>
            <w:r>
              <w:rPr>
                <w:i/>
                <w:vertAlign w:val="subscript"/>
              </w:rPr>
              <w:t>f</w:t>
            </w:r>
            <w:r>
              <w:rPr>
                <w:vertAlign w:val="subscript"/>
              </w:rPr>
              <w:t xml:space="preserve">2 </w:t>
            </w:r>
            <w:r>
              <w:t>= 6,3·(32–2,4–0,32)=</w:t>
            </w:r>
          </w:p>
          <w:p w:rsidR="00DB5414" w:rsidRDefault="00DB5414">
            <w:pPr>
              <w:jc w:val="center"/>
            </w:pPr>
            <w:r>
              <w:t>= 184,5 мм</w:t>
            </w:r>
          </w:p>
        </w:tc>
      </w:tr>
      <w:tr w:rsidR="00DB5414">
        <w:tc>
          <w:tcPr>
            <w:tcW w:w="3936" w:type="dxa"/>
            <w:vAlign w:val="center"/>
          </w:tcPr>
          <w:p w:rsidR="00DB5414" w:rsidRDefault="00DB5414">
            <w:pPr>
              <w:numPr>
                <w:ilvl w:val="0"/>
                <w:numId w:val="5"/>
              </w:numPr>
              <w:jc w:val="left"/>
              <w:rPr>
                <w:sz w:val="24"/>
              </w:rPr>
            </w:pPr>
            <w:r>
              <w:rPr>
                <w:sz w:val="24"/>
              </w:rPr>
              <w:t xml:space="preserve"> Ширина зубчатого венца</w:t>
            </w:r>
          </w:p>
        </w:tc>
        <w:tc>
          <w:tcPr>
            <w:tcW w:w="2693" w:type="dxa"/>
            <w:vAlign w:val="center"/>
          </w:tcPr>
          <w:p w:rsidR="00DB5414" w:rsidRDefault="00DB5414">
            <w:pPr>
              <w:jc w:val="center"/>
              <w:rPr>
                <w:i/>
                <w:vertAlign w:val="subscript"/>
              </w:rPr>
            </w:pPr>
            <w:r>
              <w:rPr>
                <w:i/>
              </w:rPr>
              <w:t>b</w:t>
            </w:r>
            <w:r>
              <w:rPr>
                <w:vertAlign w:val="subscript"/>
              </w:rPr>
              <w:t xml:space="preserve">2 </w:t>
            </w:r>
            <w:r>
              <w:t>= 0,335</w:t>
            </w:r>
            <w:r>
              <w:rPr>
                <w:i/>
              </w:rPr>
              <w:t>a</w:t>
            </w:r>
            <w:r>
              <w:rPr>
                <w:i/>
                <w:vertAlign w:val="subscript"/>
              </w:rPr>
              <w:t>w</w:t>
            </w:r>
          </w:p>
        </w:tc>
        <w:tc>
          <w:tcPr>
            <w:tcW w:w="3223" w:type="dxa"/>
            <w:vAlign w:val="center"/>
          </w:tcPr>
          <w:p w:rsidR="00DB5414" w:rsidRDefault="00DB5414">
            <w:pPr>
              <w:jc w:val="center"/>
            </w:pPr>
            <w:r>
              <w:rPr>
                <w:i/>
              </w:rPr>
              <w:t>b</w:t>
            </w:r>
            <w:r>
              <w:rPr>
                <w:vertAlign w:val="subscript"/>
              </w:rPr>
              <w:t>2</w:t>
            </w:r>
            <w:r>
              <w:t xml:space="preserve"> = 0,335·125=41,9 мм</w:t>
            </w:r>
          </w:p>
        </w:tc>
      </w:tr>
    </w:tbl>
    <w:p w:rsidR="00DB5414" w:rsidRDefault="00DB5414">
      <w:pPr>
        <w:spacing w:line="360" w:lineRule="auto"/>
      </w:pPr>
    </w:p>
    <w:p w:rsidR="00DB5414" w:rsidRDefault="00DB5414">
      <w:pPr>
        <w:spacing w:line="360" w:lineRule="auto"/>
      </w:pPr>
      <w:r>
        <w:tab/>
        <w:t>Определяем окружные скорости на червяке и колесе:</w:t>
      </w:r>
    </w:p>
    <w:p w:rsidR="00DB5414" w:rsidRDefault="00DB5414">
      <w:pPr>
        <w:spacing w:line="360" w:lineRule="auto"/>
        <w:ind w:firstLine="720"/>
      </w:pPr>
      <w:r>
        <w:tab/>
      </w:r>
      <w:r>
        <w:rPr>
          <w:i/>
        </w:rPr>
        <w:t>v</w:t>
      </w:r>
      <w:r>
        <w:rPr>
          <w:vertAlign w:val="subscript"/>
        </w:rPr>
        <w:t>1</w:t>
      </w:r>
      <w:r>
        <w:t xml:space="preserve"> = 0,5·</w:t>
      </w:r>
      <w:r>
        <w:rPr>
          <w:rFonts w:ascii="Symbol" w:hAnsi="Symbol"/>
        </w:rPr>
        <w:t></w:t>
      </w:r>
      <w:r>
        <w:rPr>
          <w:vertAlign w:val="subscript"/>
        </w:rPr>
        <w:t>1</w:t>
      </w:r>
      <w:r>
        <w:t>·</w:t>
      </w:r>
      <w:r>
        <w:rPr>
          <w:i/>
        </w:rPr>
        <w:t>d</w:t>
      </w:r>
      <w:r>
        <w:rPr>
          <w:vertAlign w:val="subscript"/>
        </w:rPr>
        <w:t>1</w:t>
      </w:r>
      <w:r>
        <w:t>·10</w:t>
      </w:r>
      <w:r>
        <w:rPr>
          <w:vertAlign w:val="superscript"/>
        </w:rPr>
        <w:t>–3</w:t>
      </w:r>
      <w:r>
        <w:t xml:space="preserve"> = 0,5·58,72·50,4·10</w:t>
      </w:r>
      <w:r>
        <w:rPr>
          <w:vertAlign w:val="superscript"/>
        </w:rPr>
        <w:t>–3</w:t>
      </w:r>
      <w:r>
        <w:t xml:space="preserve"> = 1,48 м/с; </w:t>
      </w:r>
      <w:r>
        <w:tab/>
      </w:r>
      <w:r>
        <w:tab/>
        <w:t>(</w:t>
      </w:r>
      <w:r>
        <w:rPr>
          <w:noProof/>
        </w:rPr>
        <w:t>28</w:t>
      </w:r>
      <w:r>
        <w:t>)</w:t>
      </w:r>
    </w:p>
    <w:p w:rsidR="00DB5414" w:rsidRDefault="00DB5414">
      <w:pPr>
        <w:spacing w:line="360" w:lineRule="auto"/>
      </w:pPr>
      <w:r>
        <w:tab/>
      </w:r>
      <w:r>
        <w:tab/>
      </w:r>
      <w:r>
        <w:rPr>
          <w:i/>
        </w:rPr>
        <w:t>v</w:t>
      </w:r>
      <w:r>
        <w:rPr>
          <w:vertAlign w:val="subscript"/>
        </w:rPr>
        <w:t>2</w:t>
      </w:r>
      <w:r>
        <w:t xml:space="preserve"> = 0,5·</w:t>
      </w:r>
      <w:r>
        <w:rPr>
          <w:rFonts w:ascii="Symbol" w:hAnsi="Symbol"/>
        </w:rPr>
        <w:t></w:t>
      </w:r>
      <w:r>
        <w:rPr>
          <w:vertAlign w:val="subscript"/>
        </w:rPr>
        <w:t>2</w:t>
      </w:r>
      <w:r>
        <w:t>·</w:t>
      </w:r>
      <w:r>
        <w:rPr>
          <w:i/>
        </w:rPr>
        <w:t>d</w:t>
      </w:r>
      <w:r>
        <w:rPr>
          <w:vertAlign w:val="subscript"/>
        </w:rPr>
        <w:t>2</w:t>
      </w:r>
      <w:r>
        <w:t>·10</w:t>
      </w:r>
      <w:r>
        <w:rPr>
          <w:vertAlign w:val="superscript"/>
        </w:rPr>
        <w:t>–3</w:t>
      </w:r>
      <w:r>
        <w:t xml:space="preserve"> = 0,5·3,67·201,6·10</w:t>
      </w:r>
      <w:r>
        <w:rPr>
          <w:vertAlign w:val="superscript"/>
        </w:rPr>
        <w:t>–3</w:t>
      </w:r>
      <w:r>
        <w:t xml:space="preserve"> = 0,34 м/с.</w:t>
      </w:r>
    </w:p>
    <w:p w:rsidR="00DB5414" w:rsidRDefault="00DB5414">
      <w:pPr>
        <w:spacing w:line="360" w:lineRule="auto"/>
      </w:pPr>
      <w:r>
        <w:tab/>
        <w:t>Скорость скольжения:</w:t>
      </w:r>
    </w:p>
    <w:p w:rsidR="00DB5414" w:rsidRDefault="00DB5414">
      <w:pPr>
        <w:spacing w:line="360" w:lineRule="auto"/>
      </w:pPr>
      <w:r>
        <w:tab/>
      </w:r>
      <w:r>
        <w:tab/>
      </w:r>
      <w:r>
        <w:rPr>
          <w:i/>
        </w:rPr>
        <w:t>v</w:t>
      </w:r>
      <w:r>
        <w:rPr>
          <w:vertAlign w:val="subscript"/>
        </w:rPr>
        <w:t>3</w:t>
      </w:r>
      <w:r>
        <w:t xml:space="preserve"> = </w:t>
      </w:r>
      <w:r>
        <w:rPr>
          <w:i/>
        </w:rPr>
        <w:t>v</w:t>
      </w:r>
      <w:r>
        <w:rPr>
          <w:vertAlign w:val="subscript"/>
        </w:rPr>
        <w:t>1</w:t>
      </w:r>
      <w:r>
        <w:t>/cos</w:t>
      </w:r>
      <w:r>
        <w:rPr>
          <w:rFonts w:ascii="Symbol" w:hAnsi="Symbol"/>
        </w:rPr>
        <w:t></w:t>
      </w:r>
      <w:r>
        <w:t xml:space="preserve"> = 1,48/cos 14</w:t>
      </w:r>
      <w:r>
        <w:sym w:font="Symbol" w:char="F0B0"/>
      </w:r>
      <w:r>
        <w:t xml:space="preserve">02’ = 1,53 м/с. </w:t>
      </w:r>
      <w:r>
        <w:tab/>
      </w:r>
      <w:r>
        <w:tab/>
      </w:r>
      <w:r>
        <w:tab/>
      </w:r>
      <w:r>
        <w:tab/>
        <w:t>(</w:t>
      </w:r>
      <w:r>
        <w:rPr>
          <w:noProof/>
        </w:rPr>
        <w:t>29</w:t>
      </w:r>
      <w:r>
        <w:t>)</w:t>
      </w:r>
    </w:p>
    <w:p w:rsidR="00DB5414" w:rsidRDefault="00DB5414">
      <w:pPr>
        <w:spacing w:line="360" w:lineRule="auto"/>
      </w:pPr>
      <w:r>
        <w:tab/>
        <w:t xml:space="preserve">Исходя из найденных скоростей назначаем степень точности червячной передачи  – 9 [2, c. 28]. </w:t>
      </w:r>
    </w:p>
    <w:p w:rsidR="00DB5414" w:rsidRDefault="00DB5414">
      <w:pPr>
        <w:spacing w:line="360" w:lineRule="auto"/>
        <w:ind w:firstLine="720"/>
      </w:pPr>
      <w:r>
        <w:t>Уточняем КПД передачи по формуле:</w:t>
      </w:r>
    </w:p>
    <w:p w:rsidR="00DB5414" w:rsidRDefault="00F06F1C">
      <w:pPr>
        <w:spacing w:line="360" w:lineRule="auto"/>
        <w:ind w:firstLine="720"/>
      </w:pPr>
      <w:r>
        <w:rPr>
          <w:position w:val="-32"/>
        </w:rPr>
        <w:pict>
          <v:shape id="_x0000_i1055" type="#_x0000_t75" style="width:363.75pt;height:39.75pt" fillcolor="window">
            <v:imagedata r:id="rId39" o:title=""/>
          </v:shape>
        </w:pict>
      </w:r>
      <w:r w:rsidR="00DB5414">
        <w:t xml:space="preserve"> ,</w:t>
      </w:r>
      <w:r w:rsidR="00DB5414">
        <w:tab/>
        <w:t>(</w:t>
      </w:r>
      <w:r w:rsidR="00DB5414">
        <w:rPr>
          <w:noProof/>
        </w:rPr>
        <w:t>30</w:t>
      </w:r>
      <w:r w:rsidR="00DB5414">
        <w:t>)</w:t>
      </w:r>
    </w:p>
    <w:p w:rsidR="00DB5414" w:rsidRDefault="00DB5414">
      <w:pPr>
        <w:spacing w:line="360" w:lineRule="auto"/>
      </w:pPr>
      <w:r>
        <w:t xml:space="preserve">где </w:t>
      </w:r>
      <w:r>
        <w:rPr>
          <w:rFonts w:ascii="Symbol" w:hAnsi="Symbol"/>
        </w:rPr>
        <w:t></w:t>
      </w:r>
      <w:r>
        <w:t>' = 3</w:t>
      </w:r>
      <w:r>
        <w:sym w:font="Symbol" w:char="F0B0"/>
      </w:r>
      <w:r>
        <w:t>50’ – приведённый угол трения [1, c. 140] .</w:t>
      </w:r>
    </w:p>
    <w:p w:rsidR="00DB5414" w:rsidRDefault="00DB5414">
      <w:pPr>
        <w:spacing w:line="360" w:lineRule="auto"/>
      </w:pPr>
      <w:r>
        <w:tab/>
        <w:t>Находим силы, действующие в зацеплении:</w:t>
      </w:r>
    </w:p>
    <w:p w:rsidR="00DB5414" w:rsidRDefault="00DB5414">
      <w:pPr>
        <w:spacing w:line="360" w:lineRule="auto"/>
      </w:pPr>
      <w:r>
        <w:t>– окружная на колесе, осевая на червяке:</w:t>
      </w:r>
      <w:r w:rsidR="00F06F1C">
        <w:rPr>
          <w:position w:val="-34"/>
        </w:rPr>
        <w:pict>
          <v:shape id="_x0000_i1056" type="#_x0000_t75" style="width:210.75pt;height:37.5pt" fillcolor="window">
            <v:imagedata r:id="rId40" o:title=""/>
          </v:shape>
        </w:pict>
      </w:r>
      <w:r>
        <w:t xml:space="preserve"> Н;</w:t>
      </w:r>
    </w:p>
    <w:p w:rsidR="00DB5414" w:rsidRDefault="00DB5414">
      <w:pPr>
        <w:spacing w:line="360" w:lineRule="auto"/>
      </w:pPr>
      <w:r>
        <w:t xml:space="preserve">– окружная на червяке, осевая на колесе: </w:t>
      </w:r>
      <w:r w:rsidR="00F06F1C">
        <w:rPr>
          <w:position w:val="-38"/>
        </w:rPr>
        <w:pict>
          <v:shape id="_x0000_i1057" type="#_x0000_t75" style="width:174.75pt;height:39pt" fillcolor="window">
            <v:imagedata r:id="rId41" o:title=""/>
          </v:shape>
        </w:pict>
      </w:r>
      <w:r>
        <w:t xml:space="preserve"> Н;</w:t>
      </w:r>
    </w:p>
    <w:p w:rsidR="00DB5414" w:rsidRDefault="00DB5414">
      <w:pPr>
        <w:spacing w:line="360" w:lineRule="auto"/>
      </w:pPr>
      <w:r>
        <w:t xml:space="preserve">– радиальные силы: </w:t>
      </w:r>
      <w:r w:rsidR="00F06F1C">
        <w:rPr>
          <w:position w:val="-12"/>
        </w:rPr>
        <w:pict>
          <v:shape id="_x0000_i1058" type="#_x0000_t75" style="width:239.25pt;height:21pt" fillcolor="window">
            <v:imagedata r:id="rId42" o:title=""/>
          </v:shape>
        </w:pict>
      </w:r>
      <w:r>
        <w:t xml:space="preserve"> Н.</w:t>
      </w:r>
    </w:p>
    <w:p w:rsidR="00DB5414" w:rsidRDefault="00DB5414">
      <w:pPr>
        <w:spacing w:line="360" w:lineRule="auto"/>
      </w:pPr>
      <w:r>
        <w:tab/>
        <w:t>Расчётные контактные напряжения в зацеплении:</w:t>
      </w:r>
    </w:p>
    <w:p w:rsidR="00DB5414" w:rsidRDefault="00F06F1C">
      <w:pPr>
        <w:spacing w:line="360" w:lineRule="auto"/>
        <w:ind w:left="720" w:firstLine="720"/>
      </w:pPr>
      <w:r>
        <w:rPr>
          <w:position w:val="-36"/>
        </w:rPr>
        <w:pict>
          <v:shape id="_x0000_i1059" type="#_x0000_t75" style="width:200.25pt;height:42pt" fillcolor="window">
            <v:imagedata r:id="rId43" o:title=""/>
          </v:shape>
        </w:pict>
      </w:r>
      <w:r w:rsidR="00DB5414">
        <w:t xml:space="preserve"> МПа </w:t>
      </w:r>
      <w:r w:rsidR="00DB5414">
        <w:tab/>
      </w:r>
      <w:r w:rsidR="00DB5414">
        <w:tab/>
      </w:r>
      <w:r w:rsidR="00DB5414">
        <w:tab/>
      </w:r>
      <w:r w:rsidR="00DB5414">
        <w:tab/>
        <w:t>(</w:t>
      </w:r>
      <w:r w:rsidR="00DB5414">
        <w:rPr>
          <w:noProof/>
        </w:rPr>
        <w:t>31</w:t>
      </w:r>
      <w:r w:rsidR="00DB5414">
        <w:t>)</w:t>
      </w:r>
    </w:p>
    <w:p w:rsidR="00DB5414" w:rsidRDefault="00DB5414">
      <w:pPr>
        <w:spacing w:line="360" w:lineRule="auto"/>
      </w:pPr>
      <w:r>
        <w:t xml:space="preserve">где </w:t>
      </w:r>
      <w:r>
        <w:rPr>
          <w:i/>
        </w:rPr>
        <w:t>K</w:t>
      </w:r>
      <w:r>
        <w:t>=1 – коэффициент нагрузки.</w:t>
      </w:r>
    </w:p>
    <w:p w:rsidR="00DB5414" w:rsidRDefault="00DB5414">
      <w:pPr>
        <w:spacing w:line="360" w:lineRule="auto"/>
      </w:pPr>
      <w:r>
        <w:tab/>
        <w:t>Полученное значение контактных напряжений меньше допускаемого значения, что обеспечит правильную работу редуктора по этому критерию. Для надёжной работы необходимо произвести проверку зубьев на изгиб. Максимальные изгибающие напряжения в зубе рассчитываем по формуле:</w:t>
      </w:r>
    </w:p>
    <w:p w:rsidR="00DB5414" w:rsidRDefault="00F06F1C">
      <w:pPr>
        <w:spacing w:line="360" w:lineRule="auto"/>
        <w:ind w:firstLine="720"/>
      </w:pPr>
      <w:r>
        <w:rPr>
          <w:position w:val="-34"/>
        </w:rPr>
        <w:pict>
          <v:shape id="_x0000_i1060" type="#_x0000_t75" style="width:254.25pt;height:39pt" fillcolor="window">
            <v:imagedata r:id="rId44" o:title=""/>
          </v:shape>
        </w:pict>
      </w:r>
      <w:r w:rsidR="00DB5414">
        <w:t xml:space="preserve"> МПа,</w:t>
      </w:r>
    </w:p>
    <w:p w:rsidR="00DB5414" w:rsidRDefault="00DB5414">
      <w:pPr>
        <w:spacing w:line="360" w:lineRule="auto"/>
      </w:pPr>
      <w:r>
        <w:t xml:space="preserve">где </w:t>
      </w:r>
      <w:r>
        <w:rPr>
          <w:i/>
        </w:rPr>
        <w:t>Y</w:t>
      </w:r>
      <w:r>
        <w:rPr>
          <w:i/>
          <w:vertAlign w:val="subscript"/>
        </w:rPr>
        <w:t>F</w:t>
      </w:r>
      <w:r>
        <w:t xml:space="preserve"> – коэффициент формы зуба, который определяется по эквивалентному числу зубьев колеса </w:t>
      </w:r>
      <w:r>
        <w:rPr>
          <w:i/>
        </w:rPr>
        <w:t>z</w:t>
      </w:r>
      <w:r>
        <w:rPr>
          <w:i/>
          <w:vertAlign w:val="subscript"/>
        </w:rPr>
        <w:t>v</w:t>
      </w:r>
      <w:r>
        <w:rPr>
          <w:vertAlign w:val="subscript"/>
        </w:rPr>
        <w:t>2</w:t>
      </w:r>
      <w:r>
        <w:t>=</w:t>
      </w:r>
      <w:r>
        <w:rPr>
          <w:i/>
        </w:rPr>
        <w:t>z</w:t>
      </w:r>
      <w:r>
        <w:rPr>
          <w:vertAlign w:val="subscript"/>
        </w:rPr>
        <w:t>2</w:t>
      </w:r>
      <w:r>
        <w:t>/cos</w:t>
      </w:r>
      <w:r>
        <w:rPr>
          <w:vertAlign w:val="superscript"/>
        </w:rPr>
        <w:t>3</w:t>
      </w:r>
      <w:r>
        <w:rPr>
          <w:rFonts w:ascii="Symbol" w:hAnsi="Symbol"/>
        </w:rPr>
        <w:t></w:t>
      </w:r>
      <w:r>
        <w:t xml:space="preserve">=35 </w:t>
      </w:r>
      <w:r>
        <w:sym w:font="Symbol" w:char="F0DE"/>
      </w:r>
      <w:r>
        <w:t xml:space="preserve"> </w:t>
      </w:r>
      <w:r>
        <w:rPr>
          <w:i/>
        </w:rPr>
        <w:t>Y</w:t>
      </w:r>
      <w:r>
        <w:rPr>
          <w:i/>
          <w:vertAlign w:val="subscript"/>
        </w:rPr>
        <w:t xml:space="preserve">F </w:t>
      </w:r>
      <w:r>
        <w:t xml:space="preserve">= 1,64 [2, c.28]; </w:t>
      </w:r>
      <w:r>
        <w:rPr>
          <w:rFonts w:ascii="Symbol" w:hAnsi="Symbol"/>
        </w:rPr>
        <w:t></w:t>
      </w:r>
      <w:r>
        <w:t xml:space="preserve"> – коэффициент, учитывающий износ зубьев, </w:t>
      </w:r>
      <w:r>
        <w:rPr>
          <w:rFonts w:ascii="Symbol" w:hAnsi="Symbol"/>
        </w:rPr>
        <w:t></w:t>
      </w:r>
      <w:r>
        <w:t>=1.</w:t>
      </w:r>
    </w:p>
    <w:p w:rsidR="00DB5414" w:rsidRDefault="00DB5414">
      <w:pPr>
        <w:spacing w:line="360" w:lineRule="auto"/>
      </w:pPr>
      <w:r>
        <w:tab/>
        <w:t>Полученное значение изгибающих напряжений меньше допускаемого, то есть передача требованиям прочности удовлетворяет. Произведём проверку зубьев колеса при кратковременных перегрузках. Соответствующие напряжения будут равны:</w:t>
      </w:r>
    </w:p>
    <w:p w:rsidR="00DB5414" w:rsidRDefault="00DB5414">
      <w:pPr>
        <w:spacing w:line="360" w:lineRule="auto"/>
      </w:pPr>
      <w:r>
        <w:tab/>
      </w:r>
      <w:r w:rsidR="00F06F1C">
        <w:rPr>
          <w:position w:val="-36"/>
        </w:rPr>
        <w:pict>
          <v:shape id="_x0000_i1061" type="#_x0000_t75" style="width:189pt;height:42.75pt" fillcolor="window">
            <v:imagedata r:id="rId45" o:title=""/>
          </v:shape>
        </w:pict>
      </w:r>
      <w:r>
        <w:t xml:space="preserve"> МПа &lt; [</w:t>
      </w:r>
      <w:r>
        <w:rPr>
          <w:rFonts w:ascii="Symbol" w:hAnsi="Symbol"/>
        </w:rPr>
        <w:t></w:t>
      </w:r>
      <w:r>
        <w:t>]</w:t>
      </w:r>
      <w:r>
        <w:rPr>
          <w:i/>
          <w:vertAlign w:val="subscript"/>
        </w:rPr>
        <w:t>Hпр</w:t>
      </w:r>
      <w:r>
        <w:t xml:space="preserve"> = 660 МПа;</w:t>
      </w:r>
    </w:p>
    <w:p w:rsidR="00DB5414" w:rsidRDefault="00DB5414">
      <w:pPr>
        <w:spacing w:line="360" w:lineRule="auto"/>
      </w:pPr>
      <w:r>
        <w:tab/>
      </w:r>
      <w:r w:rsidR="00F06F1C">
        <w:rPr>
          <w:position w:val="-34"/>
        </w:rPr>
        <w:pict>
          <v:shape id="_x0000_i1062" type="#_x0000_t75" style="width:183.75pt;height:39pt" fillcolor="window">
            <v:imagedata r:id="rId46" o:title=""/>
          </v:shape>
        </w:pict>
      </w:r>
      <w:r>
        <w:t xml:space="preserve"> МПа &lt; [</w:t>
      </w:r>
      <w:r>
        <w:rPr>
          <w:rFonts w:ascii="Symbol" w:hAnsi="Symbol"/>
        </w:rPr>
        <w:t></w:t>
      </w:r>
      <w:r>
        <w:t>]</w:t>
      </w:r>
      <w:r>
        <w:rPr>
          <w:i/>
          <w:vertAlign w:val="subscript"/>
        </w:rPr>
        <w:t>Hпр</w:t>
      </w:r>
      <w:r>
        <w:t xml:space="preserve"> = 264 МПа;</w:t>
      </w:r>
    </w:p>
    <w:p w:rsidR="00DB5414" w:rsidRDefault="00DB5414">
      <w:pPr>
        <w:spacing w:line="360" w:lineRule="auto"/>
      </w:pPr>
      <w:r>
        <w:tab/>
        <w:t>Таким образом, выбранные геометрические параметры червячной передачи удовлетворяют всем условиям прочности.</w:t>
      </w:r>
    </w:p>
    <w:p w:rsidR="00DB5414" w:rsidRDefault="00DB5414">
      <w:pPr>
        <w:spacing w:line="360" w:lineRule="auto"/>
      </w:pPr>
    </w:p>
    <w:p w:rsidR="00DB5414" w:rsidRDefault="00DB5414">
      <w:pPr>
        <w:spacing w:line="360" w:lineRule="auto"/>
      </w:pPr>
    </w:p>
    <w:p w:rsidR="00DB5414" w:rsidRDefault="00DB5414">
      <w:pPr>
        <w:spacing w:line="360" w:lineRule="auto"/>
      </w:pPr>
    </w:p>
    <w:p w:rsidR="00DB5414" w:rsidRDefault="00DB5414">
      <w:pPr>
        <w:pStyle w:val="1"/>
      </w:pPr>
      <w:bookmarkStart w:id="4" w:name="_Toc430693084"/>
      <w:r>
        <w:t>5. Предварительное конструирование редуктора (первая компоновка)</w:t>
      </w:r>
      <w:bookmarkEnd w:id="4"/>
    </w:p>
    <w:p w:rsidR="00DB5414" w:rsidRDefault="00DB5414">
      <w:pPr>
        <w:spacing w:line="360" w:lineRule="auto"/>
        <w:ind w:firstLine="720"/>
      </w:pPr>
      <w:r>
        <w:t>Крутящие моменты на валах редуктора:</w:t>
      </w:r>
    </w:p>
    <w:p w:rsidR="00DB5414" w:rsidRDefault="00DB5414">
      <w:pPr>
        <w:spacing w:line="360" w:lineRule="auto"/>
        <w:ind w:firstLine="720"/>
      </w:pPr>
      <w:r>
        <w:rPr>
          <w:i/>
        </w:rPr>
        <w:t>T</w:t>
      </w:r>
      <w:r>
        <w:rPr>
          <w:i/>
          <w:vertAlign w:val="subscript"/>
        </w:rPr>
        <w:t>к</w:t>
      </w:r>
      <w:r>
        <w:rPr>
          <w:vertAlign w:val="subscript"/>
        </w:rPr>
        <w:t>2</w:t>
      </w:r>
      <w:r>
        <w:t xml:space="preserve"> = </w:t>
      </w:r>
      <w:r>
        <w:rPr>
          <w:i/>
        </w:rPr>
        <w:t>Т</w:t>
      </w:r>
      <w:r>
        <w:rPr>
          <w:vertAlign w:val="subscript"/>
        </w:rPr>
        <w:t>2</w:t>
      </w:r>
      <w:r>
        <w:t xml:space="preserve"> = 1362 Н·м;</w:t>
      </w:r>
    </w:p>
    <w:p w:rsidR="00DB5414" w:rsidRDefault="00F06F1C">
      <w:pPr>
        <w:spacing w:line="360" w:lineRule="auto"/>
        <w:ind w:firstLine="720"/>
      </w:pPr>
      <w:r>
        <w:rPr>
          <w:position w:val="-38"/>
        </w:rPr>
        <w:pict>
          <v:shape id="_x0000_i1063" type="#_x0000_t75" style="width:177.75pt;height:41.25pt" fillcolor="window">
            <v:imagedata r:id="rId47" o:title=""/>
          </v:shape>
        </w:pict>
      </w:r>
      <w:r w:rsidR="00DB5414">
        <w:t xml:space="preserve"> Н·м.</w:t>
      </w:r>
    </w:p>
    <w:p w:rsidR="00DB5414" w:rsidRDefault="00DB5414">
      <w:pPr>
        <w:spacing w:line="360" w:lineRule="auto"/>
      </w:pPr>
      <w:r>
        <w:tab/>
        <w:t>Минимально допустимый диаметр вала предварительно определяем по следующей формуле [1, c.373]:</w:t>
      </w:r>
    </w:p>
    <w:p w:rsidR="00DB5414" w:rsidRDefault="00F06F1C">
      <w:pPr>
        <w:spacing w:line="360" w:lineRule="auto"/>
        <w:ind w:left="1440" w:firstLine="720"/>
      </w:pPr>
      <w:r>
        <w:rPr>
          <w:position w:val="-36"/>
        </w:rPr>
        <w:pict>
          <v:shape id="_x0000_i1064" type="#_x0000_t75" style="width:81pt;height:42.75pt" fillcolor="window">
            <v:imagedata r:id="rId48" o:title=""/>
          </v:shape>
        </w:pict>
      </w:r>
      <w:r w:rsidR="00DB5414">
        <w:t xml:space="preserve">, </w:t>
      </w:r>
      <w:r w:rsidR="00DB5414">
        <w:tab/>
      </w:r>
      <w:r w:rsidR="00DB5414">
        <w:tab/>
      </w:r>
      <w:r w:rsidR="00DB5414">
        <w:tab/>
      </w:r>
      <w:r w:rsidR="00DB5414">
        <w:tab/>
      </w:r>
      <w:r w:rsidR="00DB5414">
        <w:tab/>
      </w:r>
      <w:r w:rsidR="00DB5414">
        <w:tab/>
      </w:r>
      <w:r w:rsidR="00DB5414">
        <w:tab/>
        <w:t>(</w:t>
      </w:r>
      <w:r w:rsidR="00DB5414">
        <w:rPr>
          <w:noProof/>
        </w:rPr>
        <w:t>32</w:t>
      </w:r>
      <w:r w:rsidR="00DB5414">
        <w:t>)</w:t>
      </w:r>
    </w:p>
    <w:p w:rsidR="00DB5414" w:rsidRDefault="00DB5414">
      <w:pPr>
        <w:spacing w:line="360" w:lineRule="auto"/>
      </w:pPr>
      <w:r>
        <w:t>где [</w:t>
      </w:r>
      <w:r>
        <w:rPr>
          <w:rFonts w:ascii="Symbol" w:hAnsi="Symbol"/>
        </w:rPr>
        <w:t></w:t>
      </w:r>
      <w:r>
        <w:rPr>
          <w:vertAlign w:val="subscript"/>
        </w:rPr>
        <w:t>к</w:t>
      </w:r>
      <w:r>
        <w:t>] – допустимое касательное напряжение в материале вала при кручении, [</w:t>
      </w:r>
      <w:r>
        <w:rPr>
          <w:rFonts w:ascii="Symbol" w:hAnsi="Symbol"/>
        </w:rPr>
        <w:t></w:t>
      </w:r>
      <w:r>
        <w:rPr>
          <w:vertAlign w:val="subscript"/>
        </w:rPr>
        <w:t>к</w:t>
      </w:r>
      <w:r>
        <w:t>]=25 МПа.</w:t>
      </w:r>
    </w:p>
    <w:p w:rsidR="00DB5414" w:rsidRDefault="00DB5414">
      <w:pPr>
        <w:spacing w:line="360" w:lineRule="auto"/>
      </w:pPr>
      <w:r>
        <w:tab/>
        <w:t>Для ведущего вала получаем</w:t>
      </w:r>
    </w:p>
    <w:p w:rsidR="00DB5414" w:rsidRDefault="00F06F1C">
      <w:pPr>
        <w:spacing w:line="360" w:lineRule="auto"/>
        <w:ind w:left="1440" w:firstLine="720"/>
      </w:pPr>
      <w:r>
        <w:rPr>
          <w:position w:val="-34"/>
        </w:rPr>
        <w:pict>
          <v:shape id="_x0000_i1065" type="#_x0000_t75" style="width:129.75pt;height:42.75pt" fillcolor="window">
            <v:imagedata r:id="rId49" o:title=""/>
          </v:shape>
        </w:pict>
      </w:r>
      <w:r w:rsidR="00DB5414">
        <w:t xml:space="preserve"> мм</w:t>
      </w:r>
    </w:p>
    <w:p w:rsidR="00DB5414" w:rsidRDefault="00DB5414">
      <w:pPr>
        <w:spacing w:line="360" w:lineRule="auto"/>
        <w:ind w:firstLine="720"/>
      </w:pPr>
      <w:r>
        <w:t xml:space="preserve">Принимаем для дальнейшего проектирования </w:t>
      </w:r>
      <w:r>
        <w:rPr>
          <w:i/>
        </w:rPr>
        <w:t>d</w:t>
      </w:r>
      <w:r>
        <w:rPr>
          <w:i/>
          <w:vertAlign w:val="subscript"/>
        </w:rPr>
        <w:t>в</w:t>
      </w:r>
      <w:r>
        <w:rPr>
          <w:vertAlign w:val="subscript"/>
        </w:rPr>
        <w:t>1</w:t>
      </w:r>
      <w:r>
        <w:t xml:space="preserve"> = 25 мм. Диаметры шеек под подшипники </w:t>
      </w:r>
      <w:r>
        <w:rPr>
          <w:i/>
        </w:rPr>
        <w:t>d</w:t>
      </w:r>
      <w:r>
        <w:rPr>
          <w:i/>
          <w:vertAlign w:val="subscript"/>
        </w:rPr>
        <w:t>п</w:t>
      </w:r>
      <w:r>
        <w:rPr>
          <w:vertAlign w:val="subscript"/>
        </w:rPr>
        <w:t>1</w:t>
      </w:r>
      <w:r>
        <w:t xml:space="preserve"> = 30 мм. Основные параметры червяка указаны в табл. 1. Расстояние  между опорами червяка примем </w:t>
      </w:r>
      <w:r>
        <w:rPr>
          <w:i/>
        </w:rPr>
        <w:t>l</w:t>
      </w:r>
      <w:r>
        <w:rPr>
          <w:vertAlign w:val="subscript"/>
        </w:rPr>
        <w:t>1</w:t>
      </w:r>
      <w:r>
        <w:t xml:space="preserve"> </w:t>
      </w:r>
      <w:r>
        <w:sym w:font="Symbol" w:char="F0BB"/>
      </w:r>
      <w:r>
        <w:t xml:space="preserve"> </w:t>
      </w:r>
      <w:r>
        <w:rPr>
          <w:i/>
        </w:rPr>
        <w:t>d</w:t>
      </w:r>
      <w:r>
        <w:rPr>
          <w:i/>
          <w:vertAlign w:val="subscript"/>
        </w:rPr>
        <w:t>aM</w:t>
      </w:r>
      <w:r>
        <w:rPr>
          <w:vertAlign w:val="subscript"/>
        </w:rPr>
        <w:t>2</w:t>
      </w:r>
      <w:r>
        <w:t xml:space="preserve"> = 222 мм. Расстояние от середины выходного вала до ближайшей опоры  </w:t>
      </w:r>
      <w:r>
        <w:rPr>
          <w:i/>
        </w:rPr>
        <w:t>f</w:t>
      </w:r>
      <w:r>
        <w:rPr>
          <w:vertAlign w:val="subscript"/>
        </w:rPr>
        <w:t>1</w:t>
      </w:r>
      <w:r>
        <w:t xml:space="preserve"> = 70 мм.</w:t>
      </w:r>
    </w:p>
    <w:p w:rsidR="00DB5414" w:rsidRDefault="00DB5414">
      <w:pPr>
        <w:spacing w:line="360" w:lineRule="auto"/>
        <w:ind w:firstLine="720"/>
      </w:pPr>
      <w:r>
        <w:t>Диаметр ведомого вала:</w:t>
      </w:r>
    </w:p>
    <w:p w:rsidR="00DB5414" w:rsidRDefault="00F06F1C">
      <w:pPr>
        <w:spacing w:line="360" w:lineRule="auto"/>
        <w:ind w:left="720" w:firstLine="720"/>
      </w:pPr>
      <w:r>
        <w:rPr>
          <w:position w:val="-34"/>
        </w:rPr>
        <w:pict>
          <v:shape id="_x0000_i1066" type="#_x0000_t75" style="width:135.75pt;height:42.75pt" fillcolor="window">
            <v:imagedata r:id="rId50" o:title=""/>
          </v:shape>
        </w:pict>
      </w:r>
      <w:r w:rsidR="00DB5414">
        <w:t xml:space="preserve"> мм</w:t>
      </w:r>
    </w:p>
    <w:p w:rsidR="00DB5414" w:rsidRDefault="00DB5414">
      <w:pPr>
        <w:spacing w:line="360" w:lineRule="auto"/>
      </w:pPr>
      <w:r>
        <w:tab/>
        <w:t xml:space="preserve">Для дальнейшего проектирования принимаем </w:t>
      </w:r>
      <w:r>
        <w:rPr>
          <w:i/>
        </w:rPr>
        <w:t>d</w:t>
      </w:r>
      <w:r>
        <w:rPr>
          <w:i/>
          <w:vertAlign w:val="subscript"/>
        </w:rPr>
        <w:t>в</w:t>
      </w:r>
      <w:r>
        <w:rPr>
          <w:vertAlign w:val="subscript"/>
        </w:rPr>
        <w:t>2</w:t>
      </w:r>
      <w:r>
        <w:t xml:space="preserve"> = 65 мм. Диаметры шеек под подшипники </w:t>
      </w:r>
      <w:r>
        <w:rPr>
          <w:i/>
        </w:rPr>
        <w:t>d</w:t>
      </w:r>
      <w:r>
        <w:rPr>
          <w:i/>
          <w:vertAlign w:val="subscript"/>
        </w:rPr>
        <w:t>п</w:t>
      </w:r>
      <w:r>
        <w:rPr>
          <w:vertAlign w:val="subscript"/>
        </w:rPr>
        <w:t>2</w:t>
      </w:r>
      <w:r>
        <w:t xml:space="preserve"> = 70 мм. Основные параметры колеса указаны в табл. 1. Диаметр ступицы </w:t>
      </w:r>
      <w:r>
        <w:rPr>
          <w:i/>
        </w:rPr>
        <w:t>d</w:t>
      </w:r>
      <w:r>
        <w:rPr>
          <w:i/>
          <w:vertAlign w:val="subscript"/>
        </w:rPr>
        <w:t>ст</w:t>
      </w:r>
      <w:r>
        <w:rPr>
          <w:vertAlign w:val="subscript"/>
        </w:rPr>
        <w:t>2</w:t>
      </w:r>
      <w:r>
        <w:t xml:space="preserve"> = (1,6…1,8)</w:t>
      </w:r>
      <w:r>
        <w:rPr>
          <w:i/>
        </w:rPr>
        <w:t>d</w:t>
      </w:r>
      <w:r>
        <w:rPr>
          <w:i/>
          <w:vertAlign w:val="subscript"/>
        </w:rPr>
        <w:t>к</w:t>
      </w:r>
      <w:r>
        <w:rPr>
          <w:vertAlign w:val="subscript"/>
        </w:rPr>
        <w:t>2</w:t>
      </w:r>
      <w:r>
        <w:t xml:space="preserve"> = 120 мм; длина ступицы </w:t>
      </w:r>
      <w:r>
        <w:rPr>
          <w:i/>
        </w:rPr>
        <w:t>l</w:t>
      </w:r>
      <w:r>
        <w:rPr>
          <w:i/>
          <w:vertAlign w:val="subscript"/>
        </w:rPr>
        <w:t>ст</w:t>
      </w:r>
      <w:r>
        <w:t>=(1,2…1,8)</w:t>
      </w:r>
      <w:r>
        <w:rPr>
          <w:i/>
        </w:rPr>
        <w:t>d</w:t>
      </w:r>
      <w:r>
        <w:rPr>
          <w:i/>
          <w:vertAlign w:val="subscript"/>
        </w:rPr>
        <w:t>к</w:t>
      </w:r>
      <w:r>
        <w:rPr>
          <w:vertAlign w:val="subscript"/>
        </w:rPr>
        <w:t>2</w:t>
      </w:r>
      <w:r>
        <w:t xml:space="preserve"> = 90 мм.</w:t>
      </w:r>
    </w:p>
    <w:p w:rsidR="00DB5414" w:rsidRDefault="00DB5414">
      <w:pPr>
        <w:spacing w:line="360" w:lineRule="auto"/>
      </w:pPr>
      <w:r>
        <w:tab/>
        <w:t>Конструкционные размеры корпуса редуктора выбираем следующими:</w:t>
      </w:r>
    </w:p>
    <w:p w:rsidR="00DB5414" w:rsidRDefault="00DB5414">
      <w:pPr>
        <w:spacing w:line="360" w:lineRule="auto"/>
      </w:pPr>
      <w:r>
        <w:t>– толщина стенок корпуса и крышки:</w:t>
      </w:r>
    </w:p>
    <w:p w:rsidR="00DB5414" w:rsidRDefault="00DB5414">
      <w:pPr>
        <w:spacing w:line="360" w:lineRule="auto"/>
      </w:pPr>
      <w:r>
        <w:tab/>
      </w:r>
      <w:r>
        <w:rPr>
          <w:rFonts w:ascii="Symbol" w:hAnsi="Symbol"/>
        </w:rPr>
        <w:t></w:t>
      </w:r>
      <w:r>
        <w:t>= 0,04·</w:t>
      </w:r>
      <w:r>
        <w:rPr>
          <w:i/>
        </w:rPr>
        <w:t xml:space="preserve">a </w:t>
      </w:r>
      <w:r>
        <w:t>+ 2 = 0,04·125 + 2 = 7 мм;</w:t>
      </w:r>
    </w:p>
    <w:p w:rsidR="00DB5414" w:rsidRDefault="00DB5414">
      <w:pPr>
        <w:spacing w:line="360" w:lineRule="auto"/>
      </w:pPr>
      <w:r>
        <w:tab/>
      </w:r>
      <w:r>
        <w:rPr>
          <w:rFonts w:ascii="Symbol" w:hAnsi="Symbol"/>
        </w:rPr>
        <w:t></w:t>
      </w:r>
      <w:r>
        <w:rPr>
          <w:rFonts w:ascii="Symbol" w:hAnsi="Symbol"/>
          <w:vertAlign w:val="subscript"/>
        </w:rPr>
        <w:t></w:t>
      </w:r>
      <w:r>
        <w:t>= 0,032·</w:t>
      </w:r>
      <w:r>
        <w:rPr>
          <w:i/>
        </w:rPr>
        <w:t xml:space="preserve">a </w:t>
      </w:r>
      <w:r>
        <w:t>+ 2 = 0,032·125 + 2 = 6 мм.</w:t>
      </w:r>
    </w:p>
    <w:p w:rsidR="00DB5414" w:rsidRDefault="00DB5414">
      <w:pPr>
        <w:spacing w:line="360" w:lineRule="auto"/>
      </w:pPr>
      <w:r>
        <w:t>– толщина фланцев (поясов) корпуса и крышки:</w:t>
      </w:r>
    </w:p>
    <w:p w:rsidR="00DB5414" w:rsidRDefault="00DB5414">
      <w:pPr>
        <w:spacing w:line="360" w:lineRule="auto"/>
      </w:pPr>
      <w:r>
        <w:tab/>
      </w:r>
      <w:r>
        <w:rPr>
          <w:i/>
        </w:rPr>
        <w:t>b</w:t>
      </w:r>
      <w:r>
        <w:rPr>
          <w:vertAlign w:val="subscript"/>
        </w:rPr>
        <w:t>1</w:t>
      </w:r>
      <w:r>
        <w:t xml:space="preserve"> = </w:t>
      </w:r>
      <w:r>
        <w:rPr>
          <w:i/>
        </w:rPr>
        <w:t>b</w:t>
      </w:r>
      <w:r>
        <w:t xml:space="preserve"> = 1,5·</w:t>
      </w:r>
      <w:r>
        <w:rPr>
          <w:rFonts w:ascii="Symbol" w:hAnsi="Symbol"/>
        </w:rPr>
        <w:t></w:t>
      </w:r>
      <w:r>
        <w:t xml:space="preserve"> = 1,5·7 = 10 мм;</w:t>
      </w:r>
    </w:p>
    <w:p w:rsidR="00DB5414" w:rsidRDefault="00DB5414">
      <w:pPr>
        <w:spacing w:line="360" w:lineRule="auto"/>
      </w:pPr>
      <w:r>
        <w:t>– толщина нижнего пояса корпуса при наличии бобышек:</w:t>
      </w:r>
    </w:p>
    <w:p w:rsidR="00DB5414" w:rsidRDefault="00DB5414">
      <w:pPr>
        <w:spacing w:line="360" w:lineRule="auto"/>
      </w:pPr>
      <w:r>
        <w:tab/>
      </w:r>
      <w:r>
        <w:rPr>
          <w:i/>
        </w:rPr>
        <w:t>p</w:t>
      </w:r>
      <w:r>
        <w:rPr>
          <w:vertAlign w:val="subscript"/>
        </w:rPr>
        <w:t xml:space="preserve">1 </w:t>
      </w:r>
      <w:r>
        <w:t>= 1,5·</w:t>
      </w:r>
      <w:r>
        <w:rPr>
          <w:rFonts w:ascii="Symbol" w:hAnsi="Symbol"/>
        </w:rPr>
        <w:t></w:t>
      </w:r>
      <w:r>
        <w:t xml:space="preserve"> = 1,5·7 = 10 мм;</w:t>
      </w:r>
    </w:p>
    <w:p w:rsidR="00DB5414" w:rsidRDefault="00DB5414">
      <w:pPr>
        <w:spacing w:line="360" w:lineRule="auto"/>
      </w:pPr>
      <w:r>
        <w:tab/>
      </w:r>
      <w:r>
        <w:rPr>
          <w:i/>
        </w:rPr>
        <w:t>p</w:t>
      </w:r>
      <w:r>
        <w:rPr>
          <w:vertAlign w:val="subscript"/>
        </w:rPr>
        <w:t>2</w:t>
      </w:r>
      <w:r>
        <w:t xml:space="preserve"> = (2,25…2,75)</w:t>
      </w:r>
      <w:r>
        <w:rPr>
          <w:rFonts w:ascii="Symbol" w:hAnsi="Symbol"/>
        </w:rPr>
        <w:t></w:t>
      </w:r>
      <w:r>
        <w:t xml:space="preserve"> = (2,25…2,75)·7 = 18 мм;</w:t>
      </w:r>
    </w:p>
    <w:p w:rsidR="00DB5414" w:rsidRDefault="00DB5414">
      <w:pPr>
        <w:spacing w:line="360" w:lineRule="auto"/>
      </w:pPr>
      <w:r>
        <w:t>– диаметры фундаментных болтов</w:t>
      </w:r>
    </w:p>
    <w:p w:rsidR="00DB5414" w:rsidRDefault="00DB5414">
      <w:pPr>
        <w:spacing w:line="360" w:lineRule="auto"/>
        <w:ind w:left="720"/>
      </w:pPr>
      <w:r>
        <w:t xml:space="preserve"> </w:t>
      </w:r>
      <w:r>
        <w:rPr>
          <w:i/>
        </w:rPr>
        <w:t>d</w:t>
      </w:r>
      <w:r>
        <w:rPr>
          <w:i/>
          <w:vertAlign w:val="subscript"/>
        </w:rPr>
        <w:t>б</w:t>
      </w:r>
      <w:r>
        <w:rPr>
          <w:vertAlign w:val="subscript"/>
        </w:rPr>
        <w:t>1</w:t>
      </w:r>
      <w:r>
        <w:t xml:space="preserve"> = (0,03…0,036)</w:t>
      </w:r>
      <w:r>
        <w:rPr>
          <w:i/>
        </w:rPr>
        <w:t>a</w:t>
      </w:r>
      <w:r>
        <w:t>+12= (0,03…0,036)·125+12=16 мм;</w:t>
      </w:r>
    </w:p>
    <w:p w:rsidR="00DB5414" w:rsidRDefault="00DB5414">
      <w:pPr>
        <w:spacing w:line="360" w:lineRule="auto"/>
      </w:pPr>
      <w:r>
        <w:t>– диаметры крепёжных болтов</w:t>
      </w:r>
    </w:p>
    <w:p w:rsidR="00DB5414" w:rsidRDefault="00DB5414">
      <w:pPr>
        <w:spacing w:line="360" w:lineRule="auto"/>
        <w:ind w:left="720"/>
      </w:pPr>
      <w:r>
        <w:t xml:space="preserve"> </w:t>
      </w:r>
      <w:r>
        <w:rPr>
          <w:i/>
        </w:rPr>
        <w:t>d</w:t>
      </w:r>
      <w:r>
        <w:rPr>
          <w:i/>
          <w:vertAlign w:val="subscript"/>
        </w:rPr>
        <w:t>б</w:t>
      </w:r>
      <w:r>
        <w:rPr>
          <w:vertAlign w:val="subscript"/>
        </w:rPr>
        <w:t>2</w:t>
      </w:r>
      <w:r>
        <w:t xml:space="preserve"> =12 мм; </w:t>
      </w:r>
      <w:r>
        <w:rPr>
          <w:i/>
        </w:rPr>
        <w:t>d</w:t>
      </w:r>
      <w:r>
        <w:rPr>
          <w:i/>
          <w:vertAlign w:val="subscript"/>
        </w:rPr>
        <w:t>б</w:t>
      </w:r>
      <w:r>
        <w:rPr>
          <w:vertAlign w:val="subscript"/>
        </w:rPr>
        <w:t>3</w:t>
      </w:r>
      <w:r>
        <w:t xml:space="preserve"> =10 мм.</w:t>
      </w:r>
    </w:p>
    <w:p w:rsidR="00DB5414" w:rsidRDefault="00DB5414">
      <w:pPr>
        <w:spacing w:line="360" w:lineRule="auto"/>
        <w:ind w:firstLine="720"/>
      </w:pPr>
      <w:r>
        <w:t>На основании полученных размеров производим графическую компоновку редуктора с целью уточнения размеров валов и других конструктивных элементов для их последующего уточнённого расчёта.</w:t>
      </w:r>
    </w:p>
    <w:p w:rsidR="00DB5414" w:rsidRDefault="00DB5414">
      <w:pPr>
        <w:spacing w:line="360" w:lineRule="auto"/>
      </w:pPr>
    </w:p>
    <w:p w:rsidR="00DB5414" w:rsidRDefault="00DB5414">
      <w:pPr>
        <w:pStyle w:val="1"/>
      </w:pPr>
      <w:bookmarkStart w:id="5" w:name="_Toc430693085"/>
      <w:r>
        <w:t>6. Проверка долговечности подшипников</w:t>
      </w:r>
      <w:bookmarkEnd w:id="5"/>
    </w:p>
    <w:p w:rsidR="00DB5414" w:rsidRDefault="00DB5414">
      <w:pPr>
        <w:spacing w:line="360" w:lineRule="auto"/>
        <w:ind w:firstLine="720"/>
      </w:pPr>
      <w:r>
        <w:t>Так как при работе червячной пары имеются силы во всех трёх направлениях, в качестве опор применяем радиально-упорные подшипники качения. В радиально-упорных подшипниках реакции считаются приложенными к валу в точках пересечения нормальных, приведёных к середине контактных площадках. Расстояние между этой точкой и торцом подшипника для однорядных радиально-упорных шарикоподшипников вычисляется по формуле:</w:t>
      </w:r>
    </w:p>
    <w:p w:rsidR="00DB5414" w:rsidRDefault="00F06F1C">
      <w:pPr>
        <w:spacing w:line="360" w:lineRule="auto"/>
        <w:ind w:firstLine="720"/>
      </w:pPr>
      <w:r>
        <w:rPr>
          <w:position w:val="-32"/>
        </w:rPr>
        <w:pict>
          <v:shape id="_x0000_i1067" type="#_x0000_t75" style="width:306.75pt;height:39pt" fillcolor="window">
            <v:imagedata r:id="rId51" o:title=""/>
          </v:shape>
        </w:pict>
      </w:r>
      <w:r w:rsidR="00DB5414">
        <w:t xml:space="preserve"> мм </w:t>
      </w:r>
      <w:r w:rsidR="00DB5414">
        <w:tab/>
      </w:r>
      <w:r w:rsidR="00DB5414">
        <w:tab/>
        <w:t>(</w:t>
      </w:r>
      <w:r w:rsidR="00DB5414">
        <w:rPr>
          <w:noProof/>
        </w:rPr>
        <w:t>33</w:t>
      </w:r>
      <w:r w:rsidR="00DB5414">
        <w:t>)</w:t>
      </w:r>
    </w:p>
    <w:p w:rsidR="00DB5414" w:rsidRDefault="00DB5414">
      <w:pPr>
        <w:spacing w:line="360" w:lineRule="auto"/>
      </w:pPr>
      <w:r>
        <w:t xml:space="preserve">где </w:t>
      </w:r>
      <w:r>
        <w:rPr>
          <w:i/>
        </w:rPr>
        <w:t>B</w:t>
      </w:r>
      <w:r>
        <w:t xml:space="preserve">, </w:t>
      </w:r>
      <w:r>
        <w:rPr>
          <w:i/>
        </w:rPr>
        <w:t>d</w:t>
      </w:r>
      <w:r>
        <w:t xml:space="preserve">, </w:t>
      </w:r>
      <w:r>
        <w:rPr>
          <w:rFonts w:ascii="Symbol" w:hAnsi="Symbol"/>
        </w:rPr>
        <w:t></w:t>
      </w:r>
      <w:r>
        <w:t xml:space="preserve"> – геометрические параметры подшипников для серии 46306 [1].</w:t>
      </w:r>
    </w:p>
    <w:p w:rsidR="00DB5414" w:rsidRDefault="00DB5414">
      <w:pPr>
        <w:spacing w:line="360" w:lineRule="auto"/>
      </w:pPr>
      <w:r>
        <w:tab/>
        <w:t>Соответствующее расстояние для однорядных роликовых конических подшипников можно вычислить по выражению:</w:t>
      </w:r>
    </w:p>
    <w:p w:rsidR="00DB5414" w:rsidRDefault="00F06F1C">
      <w:pPr>
        <w:spacing w:line="360" w:lineRule="auto"/>
        <w:ind w:firstLine="720"/>
      </w:pPr>
      <w:r>
        <w:rPr>
          <w:position w:val="-28"/>
        </w:rPr>
        <w:pict>
          <v:shape id="_x0000_i1068" type="#_x0000_t75" style="width:282.75pt;height:36pt" fillcolor="window">
            <v:imagedata r:id="rId52" o:title=""/>
          </v:shape>
        </w:pict>
      </w:r>
      <w:r w:rsidR="00DB5414">
        <w:t xml:space="preserve"> мм </w:t>
      </w:r>
      <w:r w:rsidR="00DB5414">
        <w:tab/>
      </w:r>
      <w:r w:rsidR="00DB5414">
        <w:tab/>
      </w:r>
      <w:r w:rsidR="00DB5414">
        <w:tab/>
        <w:t>(</w:t>
      </w:r>
      <w:r w:rsidR="00DB5414">
        <w:rPr>
          <w:noProof/>
        </w:rPr>
        <w:t>34</w:t>
      </w:r>
      <w:r w:rsidR="00DB5414">
        <w:t>)</w:t>
      </w:r>
    </w:p>
    <w:p w:rsidR="00DB5414" w:rsidRDefault="00DB5414">
      <w:pPr>
        <w:spacing w:line="360" w:lineRule="auto"/>
      </w:pPr>
      <w:r>
        <w:t xml:space="preserve">где </w:t>
      </w:r>
      <w:r>
        <w:rPr>
          <w:i/>
        </w:rPr>
        <w:t>T</w:t>
      </w:r>
      <w:r>
        <w:t xml:space="preserve">, </w:t>
      </w:r>
      <w:r>
        <w:rPr>
          <w:i/>
        </w:rPr>
        <w:t>D</w:t>
      </w:r>
      <w:r>
        <w:t xml:space="preserve">, </w:t>
      </w:r>
      <w:r>
        <w:rPr>
          <w:i/>
        </w:rPr>
        <w:t>d</w:t>
      </w:r>
      <w:r>
        <w:t xml:space="preserve">, </w:t>
      </w:r>
      <w:r>
        <w:rPr>
          <w:i/>
        </w:rPr>
        <w:t>e</w:t>
      </w:r>
      <w:r>
        <w:t xml:space="preserve"> – геометрические параметры подшипников для серии 7214 [1].</w:t>
      </w:r>
    </w:p>
    <w:p w:rsidR="00DB5414" w:rsidRDefault="00DB5414">
      <w:pPr>
        <w:spacing w:line="360" w:lineRule="auto"/>
      </w:pPr>
      <w:r>
        <w:tab/>
        <w:t>Для проверки подшипников на долговечность необходимо определить эквивалентную нагрузку на опоры, вычисляемую исходя из сил реакций на эти опоры. В связи с эти рассмотрим отдельно ведущий и ведомый вал червячного редуктора.</w:t>
      </w:r>
    </w:p>
    <w:p w:rsidR="00DB5414" w:rsidRDefault="00DB5414">
      <w:pPr>
        <w:spacing w:line="360" w:lineRule="auto"/>
        <w:rPr>
          <w:b/>
        </w:rPr>
      </w:pPr>
    </w:p>
    <w:p w:rsidR="00DB5414" w:rsidRDefault="00DB5414">
      <w:pPr>
        <w:spacing w:line="360" w:lineRule="auto"/>
        <w:rPr>
          <w:b/>
        </w:rPr>
      </w:pPr>
      <w:r>
        <w:rPr>
          <w:b/>
        </w:rPr>
        <w:tab/>
        <w:t>Ведущий вал.</w:t>
      </w:r>
    </w:p>
    <w:p w:rsidR="00DB5414" w:rsidRDefault="00DB5414">
      <w:pPr>
        <w:spacing w:line="360" w:lineRule="auto"/>
      </w:pPr>
      <w:r>
        <w:tab/>
        <w:t>Схема нагружения этого вала представлена на рис. 3. Соответствующие силовые факторы были уже вычислены выше. Определяем величины реакций.</w:t>
      </w:r>
    </w:p>
    <w:p w:rsidR="00DB5414" w:rsidRDefault="00DB5414">
      <w:pPr>
        <w:spacing w:line="360" w:lineRule="auto"/>
      </w:pPr>
    </w:p>
    <w:p w:rsidR="00DB5414" w:rsidRDefault="00F06F1C">
      <w:pPr>
        <w:spacing w:line="360" w:lineRule="auto"/>
      </w:pPr>
      <w:r>
        <w:pict>
          <v:shape id="_x0000_i1069" type="#_x0000_t75" style="width:481.5pt;height:138.75pt" fillcolor="window">
            <v:imagedata r:id="rId53" o:title=""/>
          </v:shape>
        </w:pict>
      </w:r>
    </w:p>
    <w:p w:rsidR="00DB5414" w:rsidRDefault="00DB5414">
      <w:pPr>
        <w:spacing w:line="360" w:lineRule="auto"/>
      </w:pPr>
    </w:p>
    <w:p w:rsidR="00DB5414" w:rsidRDefault="00DB5414">
      <w:pPr>
        <w:spacing w:line="360" w:lineRule="auto"/>
      </w:pPr>
      <w:r>
        <w:t xml:space="preserve">Рис. </w:t>
      </w:r>
      <w:r>
        <w:rPr>
          <w:noProof/>
        </w:rPr>
        <w:t>3</w:t>
      </w:r>
      <w:r>
        <w:t>. Силовая схема нагружения ведущего вала редуктора</w:t>
      </w:r>
    </w:p>
    <w:p w:rsidR="00DB5414" w:rsidRDefault="00DB5414">
      <w:pPr>
        <w:spacing w:line="360" w:lineRule="auto"/>
      </w:pPr>
    </w:p>
    <w:p w:rsidR="00DB5414" w:rsidRDefault="00DB5414">
      <w:pPr>
        <w:spacing w:line="360" w:lineRule="auto"/>
      </w:pPr>
      <w:r>
        <w:t>Составляющие силы от натяжения ремня:</w:t>
      </w:r>
    </w:p>
    <w:p w:rsidR="00DB5414" w:rsidRDefault="00DB5414">
      <w:pPr>
        <w:spacing w:line="360" w:lineRule="auto"/>
      </w:pPr>
      <w:r>
        <w:tab/>
      </w:r>
      <w:r>
        <w:rPr>
          <w:i/>
        </w:rPr>
        <w:t>F</w:t>
      </w:r>
      <w:r>
        <w:rPr>
          <w:i/>
          <w:vertAlign w:val="subscript"/>
        </w:rPr>
        <w:t>рпx</w:t>
      </w:r>
      <w:r>
        <w:rPr>
          <w:i/>
        </w:rPr>
        <w:t xml:space="preserve"> = F</w:t>
      </w:r>
      <w:r>
        <w:rPr>
          <w:i/>
          <w:vertAlign w:val="subscript"/>
        </w:rPr>
        <w:t>рпx</w:t>
      </w:r>
      <w:r>
        <w:rPr>
          <w:i/>
        </w:rPr>
        <w:t xml:space="preserve"> =</w:t>
      </w:r>
      <w:r>
        <w:t xml:space="preserve"> </w:t>
      </w:r>
      <w:r>
        <w:rPr>
          <w:i/>
        </w:rPr>
        <w:t>F</w:t>
      </w:r>
      <w:r>
        <w:rPr>
          <w:i/>
          <w:vertAlign w:val="subscript"/>
        </w:rPr>
        <w:t xml:space="preserve">рп </w:t>
      </w:r>
      <w:r>
        <w:t>/ sin 45</w:t>
      </w:r>
      <w:r>
        <w:sym w:font="Symbol" w:char="F0B0"/>
      </w:r>
      <w:r>
        <w:t xml:space="preserve"> = 1023/sin45</w:t>
      </w:r>
      <w:r>
        <w:sym w:font="Symbol" w:char="F0B0"/>
      </w:r>
      <w:r>
        <w:t xml:space="preserve"> =  723 Н.</w:t>
      </w:r>
    </w:p>
    <w:p w:rsidR="00DB5414" w:rsidRDefault="00DB5414">
      <w:pPr>
        <w:spacing w:line="360" w:lineRule="auto"/>
      </w:pPr>
      <w:r>
        <w:tab/>
        <w:t xml:space="preserve">Рассмотрим систему сил в плоскости XZ. </w:t>
      </w:r>
    </w:p>
    <w:p w:rsidR="00DB5414" w:rsidRDefault="00DB5414">
      <w:pPr>
        <w:spacing w:line="360" w:lineRule="auto"/>
      </w:pPr>
      <w:r>
        <w:tab/>
      </w:r>
      <w:r w:rsidR="00F06F1C">
        <w:rPr>
          <w:position w:val="-16"/>
        </w:rPr>
        <w:pict>
          <v:shape id="_x0000_i1070" type="#_x0000_t75" style="width:68.25pt;height:21.75pt" fillcolor="window">
            <v:imagedata r:id="rId54" o:title=""/>
          </v:shape>
        </w:pict>
      </w:r>
    </w:p>
    <w:p w:rsidR="00DB5414" w:rsidRDefault="00DB5414">
      <w:pPr>
        <w:spacing w:line="360" w:lineRule="auto"/>
      </w:pPr>
      <w:r>
        <w:tab/>
      </w:r>
      <w:r w:rsidR="00F06F1C">
        <w:rPr>
          <w:position w:val="-16"/>
        </w:rPr>
        <w:pict>
          <v:shape id="_x0000_i1071" type="#_x0000_t75" style="width:162pt;height:21pt" fillcolor="window">
            <v:imagedata r:id="rId55" o:title=""/>
          </v:shape>
        </w:pict>
      </w:r>
    </w:p>
    <w:p w:rsidR="00DB5414" w:rsidRDefault="00DB5414">
      <w:pPr>
        <w:spacing w:line="360" w:lineRule="auto"/>
      </w:pPr>
      <w:r>
        <w:tab/>
      </w:r>
      <w:r w:rsidR="00F06F1C">
        <w:rPr>
          <w:position w:val="-26"/>
        </w:rPr>
        <w:pict>
          <v:shape id="_x0000_i1072" type="#_x0000_t75" style="width:183pt;height:35.25pt" fillcolor="window">
            <v:imagedata r:id="rId56" o:title=""/>
          </v:shape>
        </w:pict>
      </w:r>
      <w:r>
        <w:t xml:space="preserve"> Н</w:t>
      </w:r>
    </w:p>
    <w:p w:rsidR="00DB5414" w:rsidRDefault="00DB5414">
      <w:pPr>
        <w:spacing w:line="360" w:lineRule="auto"/>
      </w:pPr>
      <w:r>
        <w:tab/>
      </w:r>
      <w:r w:rsidR="00F06F1C">
        <w:rPr>
          <w:position w:val="-16"/>
        </w:rPr>
        <w:pict>
          <v:shape id="_x0000_i1073" type="#_x0000_t75" style="width:66.75pt;height:21.75pt" fillcolor="window">
            <v:imagedata r:id="rId57" o:title=""/>
          </v:shape>
        </w:pict>
      </w:r>
    </w:p>
    <w:p w:rsidR="00DB5414" w:rsidRDefault="00DB5414">
      <w:pPr>
        <w:spacing w:line="360" w:lineRule="auto"/>
      </w:pPr>
      <w:r>
        <w:tab/>
      </w:r>
      <w:r w:rsidR="00F06F1C">
        <w:rPr>
          <w:position w:val="-16"/>
        </w:rPr>
        <w:pict>
          <v:shape id="_x0000_i1074" type="#_x0000_t75" style="width:165.75pt;height:21pt" fillcolor="window">
            <v:imagedata r:id="rId58" o:title=""/>
          </v:shape>
        </w:pict>
      </w:r>
    </w:p>
    <w:p w:rsidR="00DB5414" w:rsidRDefault="00F06F1C">
      <w:pPr>
        <w:spacing w:line="360" w:lineRule="auto"/>
        <w:ind w:firstLine="720"/>
      </w:pPr>
      <w:r>
        <w:rPr>
          <w:position w:val="-26"/>
        </w:rPr>
        <w:pict>
          <v:shape id="_x0000_i1075" type="#_x0000_t75" style="width:192.75pt;height:35.25pt" fillcolor="window">
            <v:imagedata r:id="rId59" o:title=""/>
          </v:shape>
        </w:pict>
      </w:r>
      <w:r w:rsidR="00DB5414">
        <w:t xml:space="preserve"> Н</w:t>
      </w:r>
    </w:p>
    <w:p w:rsidR="00DB5414" w:rsidRDefault="00DB5414">
      <w:pPr>
        <w:spacing w:line="360" w:lineRule="auto"/>
        <w:ind w:firstLine="720"/>
      </w:pPr>
      <w:r>
        <w:t xml:space="preserve">Рассмотрим систему сил в плоскости YZ. </w:t>
      </w:r>
    </w:p>
    <w:p w:rsidR="00DB5414" w:rsidRDefault="00DB5414">
      <w:pPr>
        <w:spacing w:line="360" w:lineRule="auto"/>
      </w:pPr>
      <w:r>
        <w:tab/>
      </w:r>
      <w:r w:rsidR="00F06F1C">
        <w:rPr>
          <w:position w:val="-14"/>
        </w:rPr>
        <w:pict>
          <v:shape id="_x0000_i1076" type="#_x0000_t75" style="width:68.25pt;height:21pt" fillcolor="window">
            <v:imagedata r:id="rId60" o:title=""/>
          </v:shape>
        </w:pict>
      </w:r>
    </w:p>
    <w:p w:rsidR="00DB5414" w:rsidRDefault="00DB5414">
      <w:pPr>
        <w:spacing w:line="360" w:lineRule="auto"/>
      </w:pPr>
      <w:r>
        <w:tab/>
      </w:r>
      <w:r w:rsidR="00F06F1C">
        <w:rPr>
          <w:position w:val="-16"/>
        </w:rPr>
        <w:pict>
          <v:shape id="_x0000_i1077" type="#_x0000_t75" style="width:219.75pt;height:21pt" fillcolor="window">
            <v:imagedata r:id="rId61" o:title=""/>
          </v:shape>
        </w:pict>
      </w:r>
    </w:p>
    <w:p w:rsidR="00DB5414" w:rsidRDefault="00DB5414">
      <w:pPr>
        <w:spacing w:line="360" w:lineRule="auto"/>
      </w:pPr>
      <w:r>
        <w:tab/>
      </w:r>
      <w:r w:rsidR="00F06F1C">
        <w:rPr>
          <w:position w:val="-26"/>
        </w:rPr>
        <w:pict>
          <v:shape id="_x0000_i1078" type="#_x0000_t75" style="width:254.25pt;height:35.25pt" fillcolor="window">
            <v:imagedata r:id="rId62" o:title=""/>
          </v:shape>
        </w:pict>
      </w:r>
      <w:r>
        <w:t xml:space="preserve"> Н</w:t>
      </w:r>
    </w:p>
    <w:p w:rsidR="00DB5414" w:rsidRDefault="00DB5414">
      <w:pPr>
        <w:spacing w:line="360" w:lineRule="auto"/>
      </w:pPr>
      <w:r>
        <w:tab/>
      </w:r>
      <w:r w:rsidR="00F06F1C">
        <w:rPr>
          <w:position w:val="-16"/>
        </w:rPr>
        <w:pict>
          <v:shape id="_x0000_i1079" type="#_x0000_t75" style="width:66.75pt;height:21.75pt" fillcolor="window">
            <v:imagedata r:id="rId57" o:title=""/>
          </v:shape>
        </w:pict>
      </w:r>
    </w:p>
    <w:p w:rsidR="00DB5414" w:rsidRDefault="00DB5414">
      <w:pPr>
        <w:spacing w:line="360" w:lineRule="auto"/>
      </w:pPr>
      <w:r>
        <w:tab/>
      </w:r>
      <w:r w:rsidR="00F06F1C">
        <w:rPr>
          <w:position w:val="-16"/>
        </w:rPr>
        <w:pict>
          <v:shape id="_x0000_i1080" type="#_x0000_t75" style="width:224.25pt;height:21pt" fillcolor="window">
            <v:imagedata r:id="rId63" o:title=""/>
          </v:shape>
        </w:pict>
      </w:r>
    </w:p>
    <w:p w:rsidR="00DB5414" w:rsidRDefault="00F06F1C">
      <w:pPr>
        <w:spacing w:line="360" w:lineRule="auto"/>
        <w:ind w:firstLine="720"/>
      </w:pPr>
      <w:r>
        <w:rPr>
          <w:position w:val="-26"/>
        </w:rPr>
        <w:pict>
          <v:shape id="_x0000_i1081" type="#_x0000_t75" style="width:273.75pt;height:35.25pt" fillcolor="window">
            <v:imagedata r:id="rId64" o:title=""/>
          </v:shape>
        </w:pict>
      </w:r>
      <w:r w:rsidR="00DB5414">
        <w:t xml:space="preserve"> Н</w:t>
      </w:r>
    </w:p>
    <w:p w:rsidR="00DB5414" w:rsidRDefault="00DB5414">
      <w:pPr>
        <w:spacing w:line="360" w:lineRule="auto"/>
      </w:pPr>
      <w:r>
        <w:tab/>
        <w:t>Суммарные величины радиальных реакций в опорах:</w:t>
      </w:r>
      <w:r>
        <w:tab/>
      </w:r>
    </w:p>
    <w:p w:rsidR="00DB5414" w:rsidRDefault="00DB5414">
      <w:pPr>
        <w:spacing w:line="360" w:lineRule="auto"/>
        <w:ind w:left="720" w:firstLine="720"/>
      </w:pPr>
      <w:r>
        <w:tab/>
      </w:r>
      <w:r w:rsidR="00F06F1C">
        <w:rPr>
          <w:position w:val="-18"/>
        </w:rPr>
        <w:pict>
          <v:shape id="_x0000_i1082" type="#_x0000_t75" style="width:84.75pt;height:26.25pt" fillcolor="window">
            <v:imagedata r:id="rId65" o:title=""/>
          </v:shape>
        </w:pict>
      </w:r>
      <w:r>
        <w:t xml:space="preserve"> </w:t>
      </w:r>
      <w:r>
        <w:tab/>
      </w:r>
      <w:r>
        <w:tab/>
      </w:r>
      <w:r>
        <w:tab/>
      </w:r>
      <w:r>
        <w:tab/>
      </w:r>
      <w:r>
        <w:tab/>
      </w:r>
      <w:r>
        <w:tab/>
      </w:r>
      <w:r>
        <w:tab/>
        <w:t>(</w:t>
      </w:r>
      <w:r>
        <w:rPr>
          <w:noProof/>
        </w:rPr>
        <w:t>35</w:t>
      </w:r>
      <w:r>
        <w:t>)</w:t>
      </w:r>
    </w:p>
    <w:p w:rsidR="00DB5414" w:rsidRDefault="00DB5414">
      <w:pPr>
        <w:spacing w:line="360" w:lineRule="auto"/>
      </w:pPr>
      <w:r>
        <w:tab/>
      </w:r>
      <w:r>
        <w:tab/>
      </w:r>
      <w:r w:rsidR="00F06F1C">
        <w:rPr>
          <w:position w:val="-12"/>
        </w:rPr>
        <w:pict>
          <v:shape id="_x0000_i1083" type="#_x0000_t75" style="width:183.75pt;height:23.25pt" fillcolor="window">
            <v:imagedata r:id="rId66" o:title=""/>
          </v:shape>
        </w:pict>
      </w:r>
      <w:r>
        <w:t xml:space="preserve"> H;</w:t>
      </w:r>
    </w:p>
    <w:p w:rsidR="00DB5414" w:rsidRDefault="00DB5414">
      <w:pPr>
        <w:spacing w:line="360" w:lineRule="auto"/>
      </w:pPr>
      <w:r>
        <w:tab/>
      </w:r>
      <w:r>
        <w:tab/>
      </w:r>
      <w:r w:rsidR="00F06F1C">
        <w:rPr>
          <w:position w:val="-12"/>
        </w:rPr>
        <w:pict>
          <v:shape id="_x0000_i1084" type="#_x0000_t75" style="width:195pt;height:23.25pt" fillcolor="window">
            <v:imagedata r:id="rId67" o:title=""/>
          </v:shape>
        </w:pict>
      </w:r>
      <w:r>
        <w:t xml:space="preserve"> H;</w:t>
      </w:r>
    </w:p>
    <w:p w:rsidR="00DB5414" w:rsidRDefault="00DB5414">
      <w:pPr>
        <w:spacing w:line="360" w:lineRule="auto"/>
      </w:pPr>
      <w:r>
        <w:tab/>
        <w:t>Осевые составляющие радиальных реакций шариковых радиально-упорных подшипников определяем по формуле:</w:t>
      </w:r>
    </w:p>
    <w:p w:rsidR="00DB5414" w:rsidRDefault="00DB5414">
      <w:pPr>
        <w:spacing w:line="360" w:lineRule="auto"/>
        <w:ind w:firstLine="720"/>
      </w:pPr>
      <w:r>
        <w:tab/>
      </w:r>
      <w:r>
        <w:rPr>
          <w:i/>
        </w:rPr>
        <w:t>S=eP</w:t>
      </w:r>
      <w:r>
        <w:rPr>
          <w:i/>
          <w:vertAlign w:val="subscript"/>
        </w:rPr>
        <w:t>r</w:t>
      </w:r>
      <w:r>
        <w:t xml:space="preserve">, </w:t>
      </w:r>
      <w:r>
        <w:tab/>
      </w:r>
      <w:r>
        <w:tab/>
      </w:r>
      <w:r>
        <w:tab/>
      </w:r>
      <w:r>
        <w:tab/>
      </w:r>
      <w:r>
        <w:tab/>
      </w:r>
      <w:r>
        <w:tab/>
      </w:r>
      <w:r>
        <w:tab/>
      </w:r>
      <w:r>
        <w:tab/>
      </w:r>
      <w:r>
        <w:tab/>
        <w:t>(</w:t>
      </w:r>
      <w:r>
        <w:rPr>
          <w:noProof/>
        </w:rPr>
        <w:t>36</w:t>
      </w:r>
      <w:r>
        <w:t>)</w:t>
      </w:r>
    </w:p>
    <w:p w:rsidR="00DB5414" w:rsidRDefault="00DB5414">
      <w:pPr>
        <w:spacing w:line="360" w:lineRule="auto"/>
      </w:pPr>
      <w:r>
        <w:t xml:space="preserve">где </w:t>
      </w:r>
      <w:r>
        <w:rPr>
          <w:i/>
        </w:rPr>
        <w:t>e=</w:t>
      </w:r>
      <w:r>
        <w:t xml:space="preserve">0,68 – коэффициент осевого нагружения для подшипников с </w:t>
      </w:r>
      <w:r>
        <w:rPr>
          <w:rFonts w:ascii="Symbol" w:hAnsi="Symbol"/>
        </w:rPr>
        <w:t></w:t>
      </w:r>
      <w:r>
        <w:t>=26</w:t>
      </w:r>
      <w:r>
        <w:sym w:font="Symbol" w:char="F0B0"/>
      </w:r>
      <w:r>
        <w:t>.</w:t>
      </w:r>
    </w:p>
    <w:p w:rsidR="00DB5414" w:rsidRDefault="00DB5414">
      <w:pPr>
        <w:spacing w:line="360" w:lineRule="auto"/>
      </w:pPr>
      <w:r>
        <w:tab/>
        <w:t>В результате имеем:</w:t>
      </w:r>
    </w:p>
    <w:p w:rsidR="00DB5414" w:rsidRDefault="00DB5414">
      <w:pPr>
        <w:spacing w:line="360" w:lineRule="auto"/>
      </w:pPr>
      <w:r>
        <w:tab/>
      </w:r>
      <w:r>
        <w:tab/>
      </w:r>
      <w:r>
        <w:rPr>
          <w:i/>
        </w:rPr>
        <w:t>S</w:t>
      </w:r>
      <w:r>
        <w:rPr>
          <w:vertAlign w:val="subscript"/>
        </w:rPr>
        <w:t>1</w:t>
      </w:r>
      <w:r>
        <w:t xml:space="preserve"> = 0,68·3293 = 2239 Н;</w:t>
      </w:r>
    </w:p>
    <w:p w:rsidR="00DB5414" w:rsidRDefault="00DB5414">
      <w:pPr>
        <w:spacing w:line="360" w:lineRule="auto"/>
      </w:pPr>
      <w:r>
        <w:tab/>
      </w:r>
      <w:r>
        <w:tab/>
      </w:r>
      <w:r>
        <w:rPr>
          <w:i/>
        </w:rPr>
        <w:t>S</w:t>
      </w:r>
      <w:r>
        <w:rPr>
          <w:vertAlign w:val="subscript"/>
        </w:rPr>
        <w:t>2</w:t>
      </w:r>
      <w:r>
        <w:t xml:space="preserve"> = 0,68·2747 = 1868 Н.</w:t>
      </w:r>
    </w:p>
    <w:p w:rsidR="00DB5414" w:rsidRDefault="00DB5414">
      <w:pPr>
        <w:spacing w:line="360" w:lineRule="auto"/>
      </w:pPr>
      <w:r>
        <w:tab/>
        <w:t xml:space="preserve">Осевые нагрузки в нашем случае  </w:t>
      </w:r>
      <w:r>
        <w:rPr>
          <w:i/>
        </w:rPr>
        <w:t>S</w:t>
      </w:r>
      <w:r>
        <w:rPr>
          <w:vertAlign w:val="subscript"/>
        </w:rPr>
        <w:t>1</w:t>
      </w:r>
      <w:r>
        <w:t xml:space="preserve"> &gt; </w:t>
      </w:r>
      <w:r>
        <w:rPr>
          <w:i/>
        </w:rPr>
        <w:t>S</w:t>
      </w:r>
      <w:r>
        <w:rPr>
          <w:vertAlign w:val="subscript"/>
        </w:rPr>
        <w:t>2</w:t>
      </w:r>
      <w:r>
        <w:t xml:space="preserve">; </w:t>
      </w:r>
      <w:r>
        <w:rPr>
          <w:i/>
        </w:rPr>
        <w:t>F</w:t>
      </w:r>
      <w:r>
        <w:rPr>
          <w:i/>
          <w:vertAlign w:val="subscript"/>
        </w:rPr>
        <w:t>a</w:t>
      </w:r>
      <w:r>
        <w:t xml:space="preserve"> &gt; 0, тогда </w:t>
      </w:r>
      <w:r>
        <w:rPr>
          <w:i/>
        </w:rPr>
        <w:t>P</w:t>
      </w:r>
      <w:r>
        <w:rPr>
          <w:i/>
          <w:vertAlign w:val="subscript"/>
        </w:rPr>
        <w:t>a</w:t>
      </w:r>
      <w:r>
        <w:rPr>
          <w:vertAlign w:val="subscript"/>
        </w:rPr>
        <w:t xml:space="preserve">1 </w:t>
      </w:r>
      <w:r>
        <w:t xml:space="preserve">= </w:t>
      </w:r>
      <w:r>
        <w:rPr>
          <w:i/>
        </w:rPr>
        <w:t>S</w:t>
      </w:r>
      <w:r>
        <w:rPr>
          <w:vertAlign w:val="subscript"/>
        </w:rPr>
        <w:t>1</w:t>
      </w:r>
      <w:r>
        <w:t xml:space="preserve"> = 2239 Н;</w:t>
      </w:r>
    </w:p>
    <w:p w:rsidR="00DB5414" w:rsidRDefault="00DB5414">
      <w:pPr>
        <w:spacing w:line="360" w:lineRule="auto"/>
      </w:pPr>
      <w:r>
        <w:rPr>
          <w:i/>
        </w:rPr>
        <w:t>P</w:t>
      </w:r>
      <w:r>
        <w:rPr>
          <w:i/>
          <w:vertAlign w:val="subscript"/>
        </w:rPr>
        <w:t>a</w:t>
      </w:r>
      <w:r>
        <w:rPr>
          <w:vertAlign w:val="subscript"/>
        </w:rPr>
        <w:t>2</w:t>
      </w:r>
      <w:r>
        <w:t xml:space="preserve"> = </w:t>
      </w:r>
      <w:r>
        <w:rPr>
          <w:i/>
        </w:rPr>
        <w:t>S</w:t>
      </w:r>
      <w:r>
        <w:rPr>
          <w:vertAlign w:val="subscript"/>
        </w:rPr>
        <w:t>1</w:t>
      </w:r>
      <w:r>
        <w:t xml:space="preserve"> + </w:t>
      </w:r>
      <w:r>
        <w:rPr>
          <w:i/>
        </w:rPr>
        <w:t>F</w:t>
      </w:r>
      <w:r>
        <w:rPr>
          <w:i/>
          <w:vertAlign w:val="subscript"/>
        </w:rPr>
        <w:t>a</w:t>
      </w:r>
      <w:r>
        <w:rPr>
          <w:vertAlign w:val="subscript"/>
        </w:rPr>
        <w:t>1</w:t>
      </w:r>
      <w:r>
        <w:t xml:space="preserve"> = 2239 + 13485 = 15724 Н. Отношение сил </w:t>
      </w:r>
      <w:r>
        <w:rPr>
          <w:i/>
        </w:rPr>
        <w:t>P</w:t>
      </w:r>
      <w:r>
        <w:rPr>
          <w:i/>
          <w:vertAlign w:val="subscript"/>
        </w:rPr>
        <w:t>a</w:t>
      </w:r>
      <w:r>
        <w:rPr>
          <w:vertAlign w:val="subscript"/>
        </w:rPr>
        <w:t>1</w:t>
      </w:r>
      <w:r>
        <w:t>/</w:t>
      </w:r>
      <w:r>
        <w:rPr>
          <w:i/>
        </w:rPr>
        <w:t>P</w:t>
      </w:r>
      <w:r>
        <w:rPr>
          <w:i/>
          <w:vertAlign w:val="subscript"/>
        </w:rPr>
        <w:t>r</w:t>
      </w:r>
      <w:r>
        <w:rPr>
          <w:vertAlign w:val="subscript"/>
        </w:rPr>
        <w:t>1</w:t>
      </w:r>
      <w:r>
        <w:t xml:space="preserve"> = 2239/3293 = 0,68 = </w:t>
      </w:r>
      <w:r>
        <w:rPr>
          <w:i/>
        </w:rPr>
        <w:t xml:space="preserve">e  – </w:t>
      </w:r>
      <w:r>
        <w:t>осевую нагрузку не учитываем.</w:t>
      </w:r>
    </w:p>
    <w:p w:rsidR="00DB5414" w:rsidRDefault="00DB5414">
      <w:pPr>
        <w:spacing w:line="360" w:lineRule="auto"/>
      </w:pPr>
      <w:r>
        <w:tab/>
        <w:t>Эквивалентная нагрузка в этом случае рассчитывается по формуле:</w:t>
      </w:r>
    </w:p>
    <w:p w:rsidR="00DB5414" w:rsidRDefault="00DB5414">
      <w:pPr>
        <w:spacing w:line="360" w:lineRule="auto"/>
      </w:pPr>
      <w:r>
        <w:tab/>
      </w:r>
      <w:r>
        <w:tab/>
      </w:r>
      <w:r>
        <w:rPr>
          <w:i/>
        </w:rPr>
        <w:t>P</w:t>
      </w:r>
      <w:r>
        <w:rPr>
          <w:i/>
          <w:vertAlign w:val="subscript"/>
        </w:rPr>
        <w:t>э</w:t>
      </w:r>
      <w:r>
        <w:rPr>
          <w:vertAlign w:val="subscript"/>
        </w:rPr>
        <w:t>1</w:t>
      </w:r>
      <w:r>
        <w:t xml:space="preserve"> = </w:t>
      </w:r>
      <w:r>
        <w:rPr>
          <w:i/>
        </w:rPr>
        <w:t>P</w:t>
      </w:r>
      <w:r>
        <w:rPr>
          <w:i/>
          <w:vertAlign w:val="subscript"/>
        </w:rPr>
        <w:t>r</w:t>
      </w:r>
      <w:r>
        <w:rPr>
          <w:vertAlign w:val="subscript"/>
        </w:rPr>
        <w:t>1</w:t>
      </w:r>
      <w:r>
        <w:rPr>
          <w:i/>
        </w:rPr>
        <w:t>VK</w:t>
      </w:r>
      <w:r>
        <w:rPr>
          <w:i/>
          <w:vertAlign w:val="subscript"/>
        </w:rPr>
        <w:t>б</w:t>
      </w:r>
      <w:r>
        <w:rPr>
          <w:i/>
        </w:rPr>
        <w:t>K</w:t>
      </w:r>
      <w:r>
        <w:rPr>
          <w:i/>
          <w:vertAlign w:val="subscript"/>
        </w:rPr>
        <w:t>T</w:t>
      </w:r>
      <w:r>
        <w:rPr>
          <w:i/>
        </w:rPr>
        <w:t xml:space="preserve"> </w:t>
      </w:r>
      <w:r>
        <w:t xml:space="preserve">= 3293·1·1·1 = 3293 Н, </w:t>
      </w:r>
      <w:r>
        <w:tab/>
      </w:r>
      <w:r>
        <w:tab/>
      </w:r>
      <w:r>
        <w:tab/>
      </w:r>
      <w:r>
        <w:tab/>
        <w:t>(</w:t>
      </w:r>
      <w:r>
        <w:rPr>
          <w:noProof/>
        </w:rPr>
        <w:t>37</w:t>
      </w:r>
      <w:r>
        <w:t>)</w:t>
      </w:r>
    </w:p>
    <w:p w:rsidR="00DB5414" w:rsidRDefault="00DB5414">
      <w:pPr>
        <w:spacing w:line="360" w:lineRule="auto"/>
      </w:pPr>
      <w:r>
        <w:t xml:space="preserve">где </w:t>
      </w:r>
      <w:r>
        <w:rPr>
          <w:i/>
        </w:rPr>
        <w:t>V –</w:t>
      </w:r>
      <w:r>
        <w:t xml:space="preserve"> коэффициент, учитывающий схему вращения колец, </w:t>
      </w:r>
      <w:r>
        <w:rPr>
          <w:i/>
        </w:rPr>
        <w:t>V=</w:t>
      </w:r>
      <w:r>
        <w:t xml:space="preserve">1; </w:t>
      </w:r>
      <w:r>
        <w:rPr>
          <w:i/>
        </w:rPr>
        <w:t>K</w:t>
      </w:r>
      <w:r>
        <w:rPr>
          <w:i/>
          <w:vertAlign w:val="subscript"/>
        </w:rPr>
        <w:t>б</w:t>
      </w:r>
      <w:r>
        <w:t xml:space="preserve">, </w:t>
      </w:r>
      <w:r>
        <w:rPr>
          <w:i/>
        </w:rPr>
        <w:t>K</w:t>
      </w:r>
      <w:r>
        <w:rPr>
          <w:i/>
          <w:vertAlign w:val="subscript"/>
        </w:rPr>
        <w:t>T</w:t>
      </w:r>
      <w:r>
        <w:t xml:space="preserve"> – коэффициенты, учитывающие условия работы подшипников [1, c.212].</w:t>
      </w:r>
    </w:p>
    <w:p w:rsidR="00DB5414" w:rsidRDefault="00DB5414">
      <w:pPr>
        <w:spacing w:line="360" w:lineRule="auto"/>
      </w:pPr>
      <w:r>
        <w:tab/>
        <w:t xml:space="preserve">У второго подшипника отношение сил </w:t>
      </w:r>
      <w:r>
        <w:rPr>
          <w:i/>
        </w:rPr>
        <w:t>P</w:t>
      </w:r>
      <w:r>
        <w:rPr>
          <w:i/>
          <w:vertAlign w:val="subscript"/>
        </w:rPr>
        <w:t>a</w:t>
      </w:r>
      <w:r>
        <w:rPr>
          <w:vertAlign w:val="subscript"/>
        </w:rPr>
        <w:t>2</w:t>
      </w:r>
      <w:r>
        <w:t>/</w:t>
      </w:r>
      <w:r>
        <w:rPr>
          <w:i/>
        </w:rPr>
        <w:t>P</w:t>
      </w:r>
      <w:r>
        <w:rPr>
          <w:i/>
          <w:vertAlign w:val="subscript"/>
        </w:rPr>
        <w:t>r</w:t>
      </w:r>
      <w:r>
        <w:rPr>
          <w:vertAlign w:val="subscript"/>
        </w:rPr>
        <w:t>2</w:t>
      </w:r>
      <w:r>
        <w:t xml:space="preserve"> = 15724/2747 = 5,72 &gt; </w:t>
      </w:r>
      <w:r>
        <w:rPr>
          <w:i/>
        </w:rPr>
        <w:t>e.</w:t>
      </w:r>
      <w:r>
        <w:t xml:space="preserve"> Поэтому эквивалентная нагрузка рассчитывается по формуле:</w:t>
      </w:r>
    </w:p>
    <w:p w:rsidR="00DB5414" w:rsidRDefault="00DB5414">
      <w:pPr>
        <w:spacing w:line="360" w:lineRule="auto"/>
      </w:pPr>
      <w:r>
        <w:tab/>
      </w:r>
      <w:r>
        <w:rPr>
          <w:i/>
        </w:rPr>
        <w:t xml:space="preserve"> P</w:t>
      </w:r>
      <w:r>
        <w:rPr>
          <w:i/>
          <w:vertAlign w:val="subscript"/>
        </w:rPr>
        <w:t>э</w:t>
      </w:r>
      <w:r>
        <w:rPr>
          <w:vertAlign w:val="subscript"/>
        </w:rPr>
        <w:t>2</w:t>
      </w:r>
      <w:r>
        <w:t xml:space="preserve"> = (</w:t>
      </w:r>
      <w:r>
        <w:rPr>
          <w:i/>
        </w:rPr>
        <w:t>XP</w:t>
      </w:r>
      <w:r>
        <w:rPr>
          <w:i/>
          <w:vertAlign w:val="subscript"/>
        </w:rPr>
        <w:t>r</w:t>
      </w:r>
      <w:r>
        <w:rPr>
          <w:vertAlign w:val="subscript"/>
        </w:rPr>
        <w:t>1</w:t>
      </w:r>
      <w:r>
        <w:rPr>
          <w:i/>
        </w:rPr>
        <w:t>V</w:t>
      </w:r>
      <w:r>
        <w:t>+</w:t>
      </w:r>
      <w:r>
        <w:rPr>
          <w:i/>
        </w:rPr>
        <w:t>YP</w:t>
      </w:r>
      <w:r>
        <w:rPr>
          <w:i/>
          <w:vertAlign w:val="subscript"/>
        </w:rPr>
        <w:t>a</w:t>
      </w:r>
      <w:r>
        <w:rPr>
          <w:vertAlign w:val="subscript"/>
        </w:rPr>
        <w:t>2</w:t>
      </w:r>
      <w:r>
        <w:t xml:space="preserve">) </w:t>
      </w:r>
      <w:r>
        <w:rPr>
          <w:i/>
        </w:rPr>
        <w:t>K</w:t>
      </w:r>
      <w:r>
        <w:rPr>
          <w:i/>
          <w:vertAlign w:val="subscript"/>
        </w:rPr>
        <w:t>б</w:t>
      </w:r>
      <w:r>
        <w:rPr>
          <w:i/>
        </w:rPr>
        <w:t>K</w:t>
      </w:r>
      <w:r>
        <w:rPr>
          <w:i/>
          <w:vertAlign w:val="subscript"/>
        </w:rPr>
        <w:t>T</w:t>
      </w:r>
      <w:r>
        <w:rPr>
          <w:i/>
        </w:rPr>
        <w:t xml:space="preserve"> </w:t>
      </w:r>
      <w:r>
        <w:t xml:space="preserve">= 0,41·2747+0,87·15724 = 14800 Н, </w:t>
      </w:r>
      <w:r>
        <w:tab/>
      </w:r>
      <w:r>
        <w:tab/>
        <w:t>(</w:t>
      </w:r>
      <w:r>
        <w:rPr>
          <w:noProof/>
        </w:rPr>
        <w:t>38</w:t>
      </w:r>
      <w:r>
        <w:t>)</w:t>
      </w:r>
    </w:p>
    <w:p w:rsidR="00DB5414" w:rsidRDefault="00DB5414">
      <w:pPr>
        <w:spacing w:line="360" w:lineRule="auto"/>
      </w:pPr>
      <w:r>
        <w:t xml:space="preserve">где </w:t>
      </w:r>
      <w:r>
        <w:rPr>
          <w:i/>
        </w:rPr>
        <w:t>X</w:t>
      </w:r>
      <w:r>
        <w:t xml:space="preserve">, </w:t>
      </w:r>
      <w:r>
        <w:rPr>
          <w:i/>
        </w:rPr>
        <w:t>Y</w:t>
      </w:r>
      <w:r>
        <w:t xml:space="preserve"> выбираются по справочным таблицам [1, c.212-213]: </w:t>
      </w:r>
      <w:r>
        <w:rPr>
          <w:i/>
        </w:rPr>
        <w:t>X=</w:t>
      </w:r>
      <w:r>
        <w:t xml:space="preserve">0,41; </w:t>
      </w:r>
      <w:r>
        <w:rPr>
          <w:i/>
        </w:rPr>
        <w:t>Y</w:t>
      </w:r>
      <w:r>
        <w:t>=0,87.</w:t>
      </w:r>
    </w:p>
    <w:p w:rsidR="00DB5414" w:rsidRDefault="00DB5414">
      <w:pPr>
        <w:spacing w:line="360" w:lineRule="auto"/>
      </w:pPr>
      <w:r>
        <w:tab/>
        <w:t>Проверку на долговечность производим по наиболее нагруженной опоре. Номинальная долговечность определяется по формуле:</w:t>
      </w:r>
    </w:p>
    <w:p w:rsidR="00DB5414" w:rsidRDefault="00F06F1C">
      <w:pPr>
        <w:spacing w:line="360" w:lineRule="auto"/>
        <w:ind w:left="1440" w:firstLine="720"/>
      </w:pPr>
      <w:r>
        <w:rPr>
          <w:position w:val="-36"/>
        </w:rPr>
        <w:pict>
          <v:shape id="_x0000_i1085" type="#_x0000_t75" style="width:60pt;height:45.75pt" fillcolor="window">
            <v:imagedata r:id="rId68" o:title=""/>
          </v:shape>
        </w:pict>
      </w:r>
      <w:r w:rsidR="00DB5414">
        <w:t xml:space="preserve">, </w:t>
      </w:r>
      <w:r w:rsidR="00DB5414">
        <w:tab/>
      </w:r>
      <w:r w:rsidR="00DB5414">
        <w:tab/>
      </w:r>
      <w:r w:rsidR="00DB5414">
        <w:tab/>
      </w:r>
      <w:r w:rsidR="00DB5414">
        <w:tab/>
      </w:r>
      <w:r w:rsidR="00DB5414">
        <w:tab/>
      </w:r>
      <w:r w:rsidR="00DB5414">
        <w:tab/>
      </w:r>
      <w:r w:rsidR="00DB5414">
        <w:tab/>
      </w:r>
      <w:r w:rsidR="00DB5414">
        <w:tab/>
        <w:t>(</w:t>
      </w:r>
      <w:r w:rsidR="00DB5414">
        <w:rPr>
          <w:noProof/>
        </w:rPr>
        <w:t>39</w:t>
      </w:r>
      <w:r w:rsidR="00DB5414">
        <w:t>)</w:t>
      </w:r>
    </w:p>
    <w:p w:rsidR="00DB5414" w:rsidRDefault="00DB5414">
      <w:pPr>
        <w:spacing w:line="360" w:lineRule="auto"/>
      </w:pPr>
      <w:r>
        <w:t xml:space="preserve">где </w:t>
      </w:r>
      <w:r>
        <w:rPr>
          <w:i/>
        </w:rPr>
        <w:t>С</w:t>
      </w:r>
      <w:r>
        <w:t xml:space="preserve"> – динамическая грузоподьёмность по каталогу; </w:t>
      </w:r>
      <w:r>
        <w:rPr>
          <w:i/>
        </w:rPr>
        <w:t>p</w:t>
      </w:r>
      <w:r>
        <w:t xml:space="preserve"> –  показатель степени (</w:t>
      </w:r>
      <w:r>
        <w:rPr>
          <w:i/>
        </w:rPr>
        <w:t>p=</w:t>
      </w:r>
      <w:r>
        <w:t xml:space="preserve">3 – для шарикоподшипников; </w:t>
      </w:r>
      <w:r>
        <w:rPr>
          <w:i/>
        </w:rPr>
        <w:t>p=</w:t>
      </w:r>
      <w:r>
        <w:t>3,33 – для роликоподшипников).</w:t>
      </w:r>
    </w:p>
    <w:p w:rsidR="00DB5414" w:rsidRDefault="00F06F1C">
      <w:pPr>
        <w:spacing w:line="360" w:lineRule="auto"/>
        <w:ind w:left="1440" w:firstLine="720"/>
      </w:pPr>
      <w:r>
        <w:rPr>
          <w:position w:val="-34"/>
        </w:rPr>
        <w:pict>
          <v:shape id="_x0000_i1086" type="#_x0000_t75" style="width:111pt;height:42.75pt" fillcolor="window">
            <v:imagedata r:id="rId69" o:title=""/>
          </v:shape>
        </w:pict>
      </w:r>
      <w:r w:rsidR="00DB5414">
        <w:t xml:space="preserve"> млн. об</w:t>
      </w:r>
    </w:p>
    <w:p w:rsidR="00DB5414" w:rsidRDefault="00DB5414">
      <w:pPr>
        <w:spacing w:line="360" w:lineRule="auto"/>
      </w:pPr>
      <w:r>
        <w:tab/>
        <w:t>Значение долговечности в часах</w:t>
      </w:r>
    </w:p>
    <w:p w:rsidR="00DB5414" w:rsidRDefault="00DB5414">
      <w:pPr>
        <w:spacing w:line="360" w:lineRule="auto"/>
      </w:pPr>
      <w:r>
        <w:tab/>
      </w:r>
      <w:r>
        <w:tab/>
      </w:r>
      <w:r>
        <w:tab/>
      </w:r>
      <w:r w:rsidR="00F06F1C">
        <w:rPr>
          <w:position w:val="-28"/>
        </w:rPr>
        <w:pict>
          <v:shape id="_x0000_i1087" type="#_x0000_t75" style="width:174pt;height:38.25pt" fillcolor="window">
            <v:imagedata r:id="rId70" o:title=""/>
          </v:shape>
        </w:pict>
      </w:r>
      <w:r>
        <w:t xml:space="preserve"> ч</w:t>
      </w:r>
    </w:p>
    <w:p w:rsidR="00DB5414" w:rsidRDefault="00DB5414">
      <w:pPr>
        <w:pStyle w:val="5"/>
      </w:pPr>
    </w:p>
    <w:p w:rsidR="00DB5414" w:rsidRDefault="00DB5414">
      <w:pPr>
        <w:pStyle w:val="5"/>
      </w:pPr>
      <w:r>
        <w:tab/>
        <w:t>Ведомый вал</w:t>
      </w:r>
    </w:p>
    <w:p w:rsidR="00DB5414" w:rsidRDefault="00DB5414">
      <w:pPr>
        <w:spacing w:line="360" w:lineRule="auto"/>
      </w:pPr>
      <w:r>
        <w:tab/>
        <w:t>Схема нагружения этого вала представлена на рис. 4. Соответствующие силовые факторы были уже вычислены выше. Определяем величины реакций.</w:t>
      </w:r>
    </w:p>
    <w:p w:rsidR="00DB5414" w:rsidRDefault="00DB5414">
      <w:pPr>
        <w:spacing w:line="360" w:lineRule="auto"/>
      </w:pPr>
    </w:p>
    <w:p w:rsidR="00DB5414" w:rsidRDefault="00F06F1C">
      <w:pPr>
        <w:spacing w:line="360" w:lineRule="auto"/>
        <w:jc w:val="center"/>
      </w:pPr>
      <w:r>
        <w:pict>
          <v:shape id="_x0000_i1088" type="#_x0000_t75" style="width:420.75pt;height:139.5pt" fillcolor="window">
            <v:imagedata r:id="rId71" o:title=""/>
          </v:shape>
        </w:pict>
      </w:r>
    </w:p>
    <w:p w:rsidR="00DB5414" w:rsidRDefault="00DB5414">
      <w:pPr>
        <w:spacing w:line="360" w:lineRule="auto"/>
      </w:pPr>
      <w:r>
        <w:t xml:space="preserve">Рис. </w:t>
      </w:r>
      <w:r>
        <w:rPr>
          <w:noProof/>
        </w:rPr>
        <w:t>4</w:t>
      </w:r>
      <w:r>
        <w:t>. Силовая схема нагружения ведомого вала редуктора</w:t>
      </w:r>
    </w:p>
    <w:p w:rsidR="00DB5414" w:rsidRDefault="00DB5414">
      <w:pPr>
        <w:spacing w:line="360" w:lineRule="auto"/>
        <w:jc w:val="center"/>
      </w:pPr>
    </w:p>
    <w:p w:rsidR="00DB5414" w:rsidRDefault="00DB5414">
      <w:pPr>
        <w:spacing w:line="360" w:lineRule="auto"/>
        <w:ind w:firstLine="720"/>
      </w:pPr>
      <w:r>
        <w:t>Плоскость XZ:</w:t>
      </w:r>
    </w:p>
    <w:p w:rsidR="00DB5414" w:rsidRDefault="00DB5414">
      <w:pPr>
        <w:spacing w:line="360" w:lineRule="auto"/>
        <w:ind w:left="720" w:firstLine="720"/>
      </w:pPr>
      <w:r>
        <w:rPr>
          <w:i/>
        </w:rPr>
        <w:t>R</w:t>
      </w:r>
      <w:r>
        <w:rPr>
          <w:i/>
          <w:vertAlign w:val="subscript"/>
        </w:rPr>
        <w:t>x3</w:t>
      </w:r>
      <w:r>
        <w:rPr>
          <w:i/>
        </w:rPr>
        <w:t xml:space="preserve"> = R</w:t>
      </w:r>
      <w:r>
        <w:rPr>
          <w:i/>
          <w:vertAlign w:val="subscript"/>
        </w:rPr>
        <w:t>x</w:t>
      </w:r>
      <w:r>
        <w:rPr>
          <w:vertAlign w:val="subscript"/>
        </w:rPr>
        <w:t>4</w:t>
      </w:r>
      <w:r>
        <w:t xml:space="preserve"> = </w:t>
      </w:r>
      <w:r>
        <w:rPr>
          <w:i/>
        </w:rPr>
        <w:t>F</w:t>
      </w:r>
      <w:r>
        <w:rPr>
          <w:i/>
          <w:vertAlign w:val="subscript"/>
        </w:rPr>
        <w:t>t</w:t>
      </w:r>
      <w:r>
        <w:rPr>
          <w:vertAlign w:val="subscript"/>
        </w:rPr>
        <w:t>2</w:t>
      </w:r>
      <w:r>
        <w:t xml:space="preserve"> / 2 = 13485 / 2 = 6742 Н</w:t>
      </w:r>
    </w:p>
    <w:p w:rsidR="00DB5414" w:rsidRDefault="00DB5414">
      <w:pPr>
        <w:spacing w:line="360" w:lineRule="auto"/>
        <w:ind w:firstLine="720"/>
      </w:pPr>
      <w:r>
        <w:t>Плоскость YZ:</w:t>
      </w:r>
    </w:p>
    <w:p w:rsidR="00DB5414" w:rsidRDefault="00DB5414">
      <w:pPr>
        <w:spacing w:line="360" w:lineRule="auto"/>
      </w:pPr>
      <w:r>
        <w:tab/>
      </w:r>
      <w:r w:rsidR="00F06F1C">
        <w:rPr>
          <w:position w:val="-16"/>
        </w:rPr>
        <w:pict>
          <v:shape id="_x0000_i1089" type="#_x0000_t75" style="width:162.75pt;height:21pt" fillcolor="window">
            <v:imagedata r:id="rId72" o:title=""/>
          </v:shape>
        </w:pict>
      </w:r>
    </w:p>
    <w:p w:rsidR="00DB5414" w:rsidRDefault="00DB5414">
      <w:pPr>
        <w:spacing w:line="360" w:lineRule="auto"/>
      </w:pPr>
      <w:r>
        <w:tab/>
      </w:r>
      <w:r w:rsidR="00F06F1C">
        <w:rPr>
          <w:position w:val="-28"/>
        </w:rPr>
        <w:pict>
          <v:shape id="_x0000_i1090" type="#_x0000_t75" style="width:197.25pt;height:36pt" fillcolor="window">
            <v:imagedata r:id="rId73" o:title=""/>
          </v:shape>
        </w:pict>
      </w:r>
      <w:r>
        <w:t xml:space="preserve"> Н</w:t>
      </w:r>
    </w:p>
    <w:p w:rsidR="00DB5414" w:rsidRDefault="00DB5414">
      <w:pPr>
        <w:spacing w:line="360" w:lineRule="auto"/>
      </w:pPr>
      <w:r>
        <w:tab/>
      </w:r>
      <w:r w:rsidR="00F06F1C">
        <w:rPr>
          <w:position w:val="-16"/>
        </w:rPr>
        <w:pict>
          <v:shape id="_x0000_i1091" type="#_x0000_t75" style="width:164.25pt;height:21pt" fillcolor="window">
            <v:imagedata r:id="rId74" o:title=""/>
          </v:shape>
        </w:pict>
      </w:r>
    </w:p>
    <w:p w:rsidR="00DB5414" w:rsidRDefault="00DB5414">
      <w:pPr>
        <w:spacing w:line="360" w:lineRule="auto"/>
      </w:pPr>
      <w:r>
        <w:tab/>
      </w:r>
      <w:r w:rsidR="00F06F1C">
        <w:rPr>
          <w:position w:val="-28"/>
        </w:rPr>
        <w:pict>
          <v:shape id="_x0000_i1092" type="#_x0000_t75" style="width:204.75pt;height:36pt" fillcolor="window">
            <v:imagedata r:id="rId75" o:title=""/>
          </v:shape>
        </w:pict>
      </w:r>
      <w:r>
        <w:t xml:space="preserve"> Н</w:t>
      </w:r>
    </w:p>
    <w:p w:rsidR="00DB5414" w:rsidRDefault="00DB5414">
      <w:pPr>
        <w:spacing w:line="360" w:lineRule="auto"/>
        <w:ind w:firstLine="720"/>
      </w:pPr>
      <w:r>
        <w:t>Суммарные величины радиальных реакций в опорах:</w:t>
      </w:r>
      <w:r>
        <w:tab/>
      </w:r>
    </w:p>
    <w:p w:rsidR="00DB5414" w:rsidRDefault="00DB5414">
      <w:pPr>
        <w:spacing w:line="360" w:lineRule="auto"/>
      </w:pPr>
      <w:r>
        <w:tab/>
      </w:r>
      <w:r>
        <w:tab/>
      </w:r>
      <w:r w:rsidR="00F06F1C">
        <w:rPr>
          <w:position w:val="-12"/>
        </w:rPr>
        <w:pict>
          <v:shape id="_x0000_i1093" type="#_x0000_t75" style="width:194.25pt;height:23.25pt" fillcolor="window">
            <v:imagedata r:id="rId76" o:title=""/>
          </v:shape>
        </w:pict>
      </w:r>
      <w:r>
        <w:t xml:space="preserve"> H;</w:t>
      </w:r>
    </w:p>
    <w:p w:rsidR="00DB5414" w:rsidRDefault="00DB5414">
      <w:pPr>
        <w:spacing w:line="360" w:lineRule="auto"/>
      </w:pPr>
      <w:r>
        <w:tab/>
      </w:r>
      <w:r>
        <w:tab/>
      </w:r>
      <w:r w:rsidR="00F06F1C">
        <w:rPr>
          <w:position w:val="-12"/>
        </w:rPr>
        <w:pict>
          <v:shape id="_x0000_i1094" type="#_x0000_t75" style="width:192pt;height:23.25pt" fillcolor="window">
            <v:imagedata r:id="rId77" o:title=""/>
          </v:shape>
        </w:pict>
      </w:r>
      <w:r>
        <w:t xml:space="preserve"> H;</w:t>
      </w:r>
    </w:p>
    <w:p w:rsidR="00DB5414" w:rsidRDefault="00DB5414">
      <w:pPr>
        <w:spacing w:line="360" w:lineRule="auto"/>
      </w:pPr>
      <w:r>
        <w:tab/>
        <w:t>Осевые составляющие радиальных реакций роликовых радиально-упорных подшипников определяем по формуле:</w:t>
      </w:r>
    </w:p>
    <w:p w:rsidR="00DB5414" w:rsidRDefault="00DB5414">
      <w:pPr>
        <w:spacing w:line="360" w:lineRule="auto"/>
        <w:ind w:firstLine="720"/>
      </w:pPr>
      <w:r>
        <w:tab/>
      </w:r>
      <w:r>
        <w:rPr>
          <w:i/>
        </w:rPr>
        <w:t>S=</w:t>
      </w:r>
      <w:r>
        <w:t>0,83</w:t>
      </w:r>
      <w:r>
        <w:rPr>
          <w:i/>
        </w:rPr>
        <w:t>eP</w:t>
      </w:r>
      <w:r>
        <w:rPr>
          <w:i/>
          <w:vertAlign w:val="subscript"/>
        </w:rPr>
        <w:t>r</w:t>
      </w:r>
      <w:r>
        <w:t xml:space="preserve">, </w:t>
      </w:r>
      <w:r>
        <w:tab/>
      </w:r>
      <w:r>
        <w:tab/>
      </w:r>
      <w:r>
        <w:tab/>
      </w:r>
      <w:r>
        <w:tab/>
      </w:r>
      <w:r>
        <w:tab/>
      </w:r>
      <w:r>
        <w:tab/>
      </w:r>
      <w:r>
        <w:tab/>
      </w:r>
      <w:r>
        <w:tab/>
      </w:r>
      <w:r>
        <w:tab/>
        <w:t>(</w:t>
      </w:r>
      <w:r>
        <w:rPr>
          <w:noProof/>
        </w:rPr>
        <w:t>40</w:t>
      </w:r>
      <w:r>
        <w:t>)</w:t>
      </w:r>
    </w:p>
    <w:p w:rsidR="00DB5414" w:rsidRDefault="00DB5414">
      <w:pPr>
        <w:spacing w:line="360" w:lineRule="auto"/>
      </w:pPr>
      <w:r>
        <w:tab/>
        <w:t>В результате имеем:</w:t>
      </w:r>
    </w:p>
    <w:p w:rsidR="00DB5414" w:rsidRDefault="00DB5414">
      <w:pPr>
        <w:spacing w:line="360" w:lineRule="auto"/>
      </w:pPr>
      <w:r>
        <w:tab/>
      </w:r>
      <w:r>
        <w:tab/>
      </w:r>
      <w:r>
        <w:rPr>
          <w:i/>
        </w:rPr>
        <w:t>S</w:t>
      </w:r>
      <w:r>
        <w:rPr>
          <w:vertAlign w:val="subscript"/>
        </w:rPr>
        <w:t>1</w:t>
      </w:r>
      <w:r>
        <w:t xml:space="preserve"> = 0683·0,41·9199 = 3130 Н;</w:t>
      </w:r>
    </w:p>
    <w:p w:rsidR="00DB5414" w:rsidRDefault="00DB5414">
      <w:pPr>
        <w:spacing w:line="360" w:lineRule="auto"/>
      </w:pPr>
      <w:r>
        <w:tab/>
      </w:r>
      <w:r>
        <w:tab/>
      </w:r>
      <w:r>
        <w:rPr>
          <w:i/>
        </w:rPr>
        <w:t>S</w:t>
      </w:r>
      <w:r>
        <w:rPr>
          <w:vertAlign w:val="subscript"/>
        </w:rPr>
        <w:t>2</w:t>
      </w:r>
      <w:r>
        <w:t xml:space="preserve"> = 0683·0,41·6876 = 2340 Н.</w:t>
      </w:r>
    </w:p>
    <w:p w:rsidR="00DB5414" w:rsidRDefault="00DB5414">
      <w:pPr>
        <w:spacing w:line="360" w:lineRule="auto"/>
      </w:pPr>
      <w:r>
        <w:tab/>
        <w:t xml:space="preserve">Осевые нагрузки в нашем случае  </w:t>
      </w:r>
      <w:r>
        <w:rPr>
          <w:i/>
        </w:rPr>
        <w:t>S</w:t>
      </w:r>
      <w:r>
        <w:rPr>
          <w:vertAlign w:val="subscript"/>
        </w:rPr>
        <w:t>3</w:t>
      </w:r>
      <w:r>
        <w:t xml:space="preserve"> &gt; </w:t>
      </w:r>
      <w:r>
        <w:rPr>
          <w:i/>
        </w:rPr>
        <w:t>S</w:t>
      </w:r>
      <w:r>
        <w:rPr>
          <w:vertAlign w:val="subscript"/>
        </w:rPr>
        <w:t>4</w:t>
      </w:r>
      <w:r>
        <w:t xml:space="preserve">; </w:t>
      </w:r>
      <w:r>
        <w:rPr>
          <w:i/>
        </w:rPr>
        <w:t>F</w:t>
      </w:r>
      <w:r>
        <w:rPr>
          <w:i/>
          <w:vertAlign w:val="subscript"/>
        </w:rPr>
        <w:t>a</w:t>
      </w:r>
      <w:r>
        <w:t xml:space="preserve"> &gt; 0, тогда </w:t>
      </w:r>
      <w:r>
        <w:rPr>
          <w:i/>
        </w:rPr>
        <w:t>F</w:t>
      </w:r>
      <w:r>
        <w:rPr>
          <w:i/>
          <w:vertAlign w:val="subscript"/>
        </w:rPr>
        <w:t>a</w:t>
      </w:r>
      <w:r>
        <w:rPr>
          <w:vertAlign w:val="subscript"/>
        </w:rPr>
        <w:t xml:space="preserve">3 </w:t>
      </w:r>
      <w:r>
        <w:t xml:space="preserve">= </w:t>
      </w:r>
      <w:r>
        <w:rPr>
          <w:i/>
        </w:rPr>
        <w:t>S</w:t>
      </w:r>
      <w:r>
        <w:rPr>
          <w:vertAlign w:val="subscript"/>
        </w:rPr>
        <w:t>3</w:t>
      </w:r>
      <w:r>
        <w:t xml:space="preserve"> = 3130 Н;</w:t>
      </w:r>
    </w:p>
    <w:p w:rsidR="00DB5414" w:rsidRDefault="00DB5414">
      <w:pPr>
        <w:spacing w:line="360" w:lineRule="auto"/>
      </w:pPr>
      <w:r>
        <w:rPr>
          <w:i/>
        </w:rPr>
        <w:t>F</w:t>
      </w:r>
      <w:r>
        <w:rPr>
          <w:i/>
          <w:vertAlign w:val="subscript"/>
        </w:rPr>
        <w:t>a</w:t>
      </w:r>
      <w:r>
        <w:rPr>
          <w:vertAlign w:val="subscript"/>
        </w:rPr>
        <w:t>4</w:t>
      </w:r>
      <w:r>
        <w:t xml:space="preserve"> = </w:t>
      </w:r>
      <w:r>
        <w:rPr>
          <w:i/>
        </w:rPr>
        <w:t>S</w:t>
      </w:r>
      <w:r>
        <w:rPr>
          <w:vertAlign w:val="subscript"/>
        </w:rPr>
        <w:t>4</w:t>
      </w:r>
      <w:r>
        <w:t xml:space="preserve"> + </w:t>
      </w:r>
      <w:r>
        <w:rPr>
          <w:i/>
        </w:rPr>
        <w:t>F</w:t>
      </w:r>
      <w:r>
        <w:rPr>
          <w:i/>
          <w:vertAlign w:val="subscript"/>
        </w:rPr>
        <w:t>a3</w:t>
      </w:r>
      <w:r>
        <w:t xml:space="preserve"> = 3130 + 4908 = 8038 Н. Отношение сил </w:t>
      </w:r>
      <w:r>
        <w:rPr>
          <w:i/>
        </w:rPr>
        <w:t>P</w:t>
      </w:r>
      <w:r>
        <w:rPr>
          <w:i/>
          <w:vertAlign w:val="subscript"/>
        </w:rPr>
        <w:t>a</w:t>
      </w:r>
      <w:r>
        <w:rPr>
          <w:vertAlign w:val="subscript"/>
        </w:rPr>
        <w:t>1</w:t>
      </w:r>
      <w:r>
        <w:t>/</w:t>
      </w:r>
      <w:r>
        <w:rPr>
          <w:i/>
        </w:rPr>
        <w:t>P</w:t>
      </w:r>
      <w:r>
        <w:rPr>
          <w:i/>
          <w:vertAlign w:val="subscript"/>
        </w:rPr>
        <w:t>r</w:t>
      </w:r>
      <w:r>
        <w:rPr>
          <w:vertAlign w:val="subscript"/>
        </w:rPr>
        <w:t>1</w:t>
      </w:r>
      <w:r>
        <w:t xml:space="preserve"> = 3130/9199 = 0,31 &lt; </w:t>
      </w:r>
      <w:r>
        <w:rPr>
          <w:i/>
        </w:rPr>
        <w:t xml:space="preserve">e  – </w:t>
      </w:r>
      <w:r>
        <w:t>осевую нагрузку не учитываем.</w:t>
      </w:r>
    </w:p>
    <w:p w:rsidR="00DB5414" w:rsidRDefault="00DB5414">
      <w:pPr>
        <w:spacing w:line="360" w:lineRule="auto"/>
      </w:pPr>
      <w:r>
        <w:tab/>
        <w:t>Эквивалентная нагрузка в этом случае рассчитывается по формуле (37):</w:t>
      </w:r>
    </w:p>
    <w:p w:rsidR="00DB5414" w:rsidRDefault="00DB5414">
      <w:pPr>
        <w:spacing w:line="360" w:lineRule="auto"/>
      </w:pPr>
      <w:r>
        <w:tab/>
      </w:r>
      <w:r>
        <w:tab/>
      </w:r>
      <w:r>
        <w:rPr>
          <w:i/>
        </w:rPr>
        <w:t>P</w:t>
      </w:r>
      <w:r>
        <w:rPr>
          <w:i/>
          <w:vertAlign w:val="subscript"/>
        </w:rPr>
        <w:t>э</w:t>
      </w:r>
      <w:r>
        <w:rPr>
          <w:vertAlign w:val="subscript"/>
        </w:rPr>
        <w:t>1</w:t>
      </w:r>
      <w:r>
        <w:t xml:space="preserve"> = 9199 Н,</w:t>
      </w:r>
    </w:p>
    <w:p w:rsidR="00DB5414" w:rsidRDefault="00DB5414">
      <w:pPr>
        <w:spacing w:line="360" w:lineRule="auto"/>
      </w:pPr>
      <w:r>
        <w:tab/>
        <w:t xml:space="preserve">У второго подшипника отношение сил </w:t>
      </w:r>
      <w:r>
        <w:rPr>
          <w:i/>
        </w:rPr>
        <w:t>P</w:t>
      </w:r>
      <w:r>
        <w:rPr>
          <w:i/>
          <w:vertAlign w:val="subscript"/>
        </w:rPr>
        <w:t>a</w:t>
      </w:r>
      <w:r>
        <w:rPr>
          <w:vertAlign w:val="subscript"/>
        </w:rPr>
        <w:t>2</w:t>
      </w:r>
      <w:r>
        <w:t>/</w:t>
      </w:r>
      <w:r>
        <w:rPr>
          <w:i/>
        </w:rPr>
        <w:t>P</w:t>
      </w:r>
      <w:r>
        <w:rPr>
          <w:i/>
          <w:vertAlign w:val="subscript"/>
        </w:rPr>
        <w:t>r</w:t>
      </w:r>
      <w:r>
        <w:rPr>
          <w:vertAlign w:val="subscript"/>
        </w:rPr>
        <w:t>2</w:t>
      </w:r>
      <w:r>
        <w:t xml:space="preserve"> = 8038/6876 = 1,17 &gt; </w:t>
      </w:r>
      <w:r>
        <w:rPr>
          <w:i/>
        </w:rPr>
        <w:t>e.</w:t>
      </w:r>
      <w:r>
        <w:t xml:space="preserve"> Поэтому эквивалентная нагрузка рассчитывается по формуле (38):</w:t>
      </w:r>
    </w:p>
    <w:p w:rsidR="00DB5414" w:rsidRDefault="00DB5414">
      <w:pPr>
        <w:spacing w:line="360" w:lineRule="auto"/>
      </w:pPr>
      <w:r>
        <w:tab/>
      </w:r>
      <w:r>
        <w:rPr>
          <w:i/>
        </w:rPr>
        <w:t xml:space="preserve"> P</w:t>
      </w:r>
      <w:r>
        <w:rPr>
          <w:i/>
          <w:vertAlign w:val="subscript"/>
        </w:rPr>
        <w:t>э</w:t>
      </w:r>
      <w:r>
        <w:rPr>
          <w:vertAlign w:val="subscript"/>
        </w:rPr>
        <w:t>2</w:t>
      </w:r>
      <w:r>
        <w:t xml:space="preserve"> =  0,4·6876+1,459·8038 = 14500 Н, </w:t>
      </w:r>
    </w:p>
    <w:p w:rsidR="00DB5414" w:rsidRDefault="00DB5414">
      <w:pPr>
        <w:spacing w:line="360" w:lineRule="auto"/>
      </w:pPr>
      <w:r>
        <w:tab/>
        <w:t xml:space="preserve">Проверку на долговечность производим по наиболее нагруженной опоре. </w:t>
      </w:r>
    </w:p>
    <w:p w:rsidR="00DB5414" w:rsidRDefault="00F06F1C">
      <w:pPr>
        <w:spacing w:line="360" w:lineRule="auto"/>
        <w:ind w:left="1440" w:firstLine="720"/>
      </w:pPr>
      <w:r>
        <w:rPr>
          <w:position w:val="-34"/>
        </w:rPr>
        <w:pict>
          <v:shape id="_x0000_i1095" type="#_x0000_t75" style="width:120pt;height:42.75pt" fillcolor="window">
            <v:imagedata r:id="rId78" o:title=""/>
          </v:shape>
        </w:pict>
      </w:r>
      <w:r w:rsidR="00DB5414">
        <w:t xml:space="preserve"> млн. об</w:t>
      </w:r>
    </w:p>
    <w:p w:rsidR="00DB5414" w:rsidRDefault="00DB5414">
      <w:pPr>
        <w:spacing w:line="360" w:lineRule="auto"/>
      </w:pPr>
      <w:r>
        <w:tab/>
        <w:t>Значение долговечности в часах</w:t>
      </w:r>
    </w:p>
    <w:p w:rsidR="00DB5414" w:rsidRDefault="00DB5414">
      <w:pPr>
        <w:spacing w:line="360" w:lineRule="auto"/>
      </w:pPr>
      <w:r>
        <w:tab/>
      </w:r>
      <w:r>
        <w:tab/>
      </w:r>
      <w:r>
        <w:tab/>
      </w:r>
      <w:r w:rsidR="00F06F1C">
        <w:rPr>
          <w:position w:val="-28"/>
        </w:rPr>
        <w:pict>
          <v:shape id="_x0000_i1096" type="#_x0000_t75" style="width:183.75pt;height:38.25pt" fillcolor="window">
            <v:imagedata r:id="rId79" o:title=""/>
          </v:shape>
        </w:pict>
      </w:r>
      <w:r>
        <w:t xml:space="preserve"> ч</w:t>
      </w:r>
    </w:p>
    <w:p w:rsidR="00DB5414" w:rsidRDefault="00DB5414">
      <w:pPr>
        <w:spacing w:line="360" w:lineRule="auto"/>
      </w:pPr>
    </w:p>
    <w:p w:rsidR="00DB5414" w:rsidRDefault="00DB5414">
      <w:pPr>
        <w:pStyle w:val="1"/>
      </w:pPr>
      <w:bookmarkStart w:id="6" w:name="_Toc430693086"/>
      <w:r>
        <w:t>7. Тепловой расчёт редуктора</w:t>
      </w:r>
      <w:bookmarkEnd w:id="6"/>
    </w:p>
    <w:p w:rsidR="00DB5414" w:rsidRDefault="00DB5414">
      <w:pPr>
        <w:spacing w:line="360" w:lineRule="auto"/>
      </w:pPr>
      <w:r>
        <w:tab/>
        <w:t>Работа червячного редуктора характеризуется повышенным трением при взаимном скольжении поверхности червяка о поверхность колеса. В связи с этим происходит снижение КПД и переход части механической энергии в тепловую, что вызывает увеличение температуры конструкции. Условие работы редуктора без перегрева имеет вид:</w:t>
      </w:r>
    </w:p>
    <w:p w:rsidR="00DB5414" w:rsidRDefault="00F06F1C">
      <w:pPr>
        <w:spacing w:line="360" w:lineRule="auto"/>
        <w:ind w:left="720" w:firstLine="720"/>
      </w:pPr>
      <w:r>
        <w:rPr>
          <w:position w:val="-34"/>
        </w:rPr>
        <w:pict>
          <v:shape id="_x0000_i1097" type="#_x0000_t75" style="width:179.25pt;height:41.25pt" fillcolor="window">
            <v:imagedata r:id="rId80" o:title=""/>
          </v:shape>
        </w:pict>
      </w:r>
      <w:r w:rsidR="00DB5414">
        <w:t xml:space="preserve">, </w:t>
      </w:r>
      <w:r w:rsidR="00DB5414">
        <w:tab/>
      </w:r>
      <w:r w:rsidR="00DB5414">
        <w:tab/>
      </w:r>
      <w:r w:rsidR="00DB5414">
        <w:tab/>
      </w:r>
      <w:r w:rsidR="00DB5414">
        <w:tab/>
      </w:r>
      <w:r w:rsidR="00DB5414">
        <w:tab/>
        <w:t>(</w:t>
      </w:r>
      <w:r w:rsidR="00DB5414">
        <w:rPr>
          <w:noProof/>
        </w:rPr>
        <w:t>41</w:t>
      </w:r>
      <w:r w:rsidR="00DB5414">
        <w:t>)</w:t>
      </w:r>
    </w:p>
    <w:p w:rsidR="00DB5414" w:rsidRDefault="00DB5414">
      <w:pPr>
        <w:spacing w:line="360" w:lineRule="auto"/>
      </w:pPr>
      <w:r>
        <w:rPr>
          <w:i/>
        </w:rPr>
        <w:t>P</w:t>
      </w:r>
      <w:r>
        <w:rPr>
          <w:i/>
          <w:vertAlign w:val="subscript"/>
        </w:rPr>
        <w:t>ч</w:t>
      </w:r>
      <w:r>
        <w:t xml:space="preserve"> = 5000 Вт – требуемая для работы мощность на червяке; </w:t>
      </w:r>
      <w:r>
        <w:rPr>
          <w:i/>
        </w:rPr>
        <w:t>A</w:t>
      </w:r>
      <w:r>
        <w:t xml:space="preserve"> – площадь теплообмена; </w:t>
      </w:r>
      <w:r>
        <w:rPr>
          <w:i/>
        </w:rPr>
        <w:t>k</w:t>
      </w:r>
      <w:r>
        <w:rPr>
          <w:i/>
          <w:vertAlign w:val="subscript"/>
        </w:rPr>
        <w:t>t</w:t>
      </w:r>
      <w:r>
        <w:t xml:space="preserve"> – коэффициент, характеризующий теплообмен; [</w:t>
      </w:r>
      <w:r>
        <w:rPr>
          <w:rFonts w:ascii="Symbol" w:hAnsi="Symbol"/>
        </w:rPr>
        <w:t></w:t>
      </w:r>
      <w:r>
        <w:rPr>
          <w:i/>
        </w:rPr>
        <w:t>t</w:t>
      </w:r>
      <w:r>
        <w:t>] = 70…90</w:t>
      </w:r>
      <w:r>
        <w:sym w:font="Symbol" w:char="F0B0"/>
      </w:r>
      <w:r>
        <w:t xml:space="preserve"> – допустимый перегрев.</w:t>
      </w:r>
    </w:p>
    <w:p w:rsidR="00DB5414" w:rsidRDefault="00DB5414">
      <w:pPr>
        <w:spacing w:line="360" w:lineRule="auto"/>
      </w:pPr>
      <w:r>
        <w:tab/>
        <w:t xml:space="preserve">В результате имеем </w:t>
      </w:r>
    </w:p>
    <w:p w:rsidR="00DB5414" w:rsidRDefault="00F06F1C">
      <w:pPr>
        <w:spacing w:line="360" w:lineRule="auto"/>
        <w:ind w:left="720" w:firstLine="720"/>
      </w:pPr>
      <w:r>
        <w:rPr>
          <w:position w:val="-32"/>
        </w:rPr>
        <w:pict>
          <v:shape id="_x0000_i1098" type="#_x0000_t75" style="width:153.75pt;height:38.25pt" fillcolor="window">
            <v:imagedata r:id="rId81" o:title=""/>
          </v:shape>
        </w:pict>
      </w:r>
      <w:r w:rsidR="00DB5414">
        <w:sym w:font="Symbol" w:char="F0B0"/>
      </w:r>
      <w:r w:rsidR="00DB5414">
        <w:t>,</w:t>
      </w:r>
    </w:p>
    <w:p w:rsidR="00DB5414" w:rsidRDefault="00DB5414">
      <w:pPr>
        <w:spacing w:line="360" w:lineRule="auto"/>
      </w:pPr>
      <w:r>
        <w:t>что превышает допустимое значение. Одним из путей уменьшения перегрева редуктора является увеличение площади теплообмена, что достигается за счёт изготовления корпуса ребристым.</w:t>
      </w:r>
    </w:p>
    <w:p w:rsidR="00DB5414" w:rsidRDefault="00DB5414">
      <w:pPr>
        <w:spacing w:line="360" w:lineRule="auto"/>
      </w:pPr>
    </w:p>
    <w:p w:rsidR="00DB5414" w:rsidRDefault="00DB5414">
      <w:pPr>
        <w:pStyle w:val="1"/>
      </w:pPr>
      <w:bookmarkStart w:id="7" w:name="_Toc430693087"/>
      <w:r>
        <w:t>8. Проверка шпоночных соеденений</w:t>
      </w:r>
      <w:bookmarkEnd w:id="7"/>
    </w:p>
    <w:p w:rsidR="00DB5414" w:rsidRDefault="00DB5414">
      <w:pPr>
        <w:spacing w:line="360" w:lineRule="auto"/>
        <w:ind w:firstLine="720"/>
      </w:pPr>
      <w:r>
        <w:t xml:space="preserve">Передача крутящих моментов от колёс и шкивов на валы осуществляется посредством шпонок. В связи с этим необходимо проверить прочностные свойства шпоночных соединений на смятие по наиболее нагруженной шпонке. Рассматриваемая шпонка имеет размеры </w:t>
      </w:r>
      <w:r>
        <w:rPr>
          <w:i/>
        </w:rPr>
        <w:t>b</w:t>
      </w:r>
      <w:r>
        <w:sym w:font="Symbol" w:char="F0B4"/>
      </w:r>
      <w:r>
        <w:rPr>
          <w:i/>
        </w:rPr>
        <w:t>h</w:t>
      </w:r>
      <w:r>
        <w:sym w:font="Symbol" w:char="F0B4"/>
      </w:r>
      <w:r>
        <w:rPr>
          <w:i/>
        </w:rPr>
        <w:t>l</w:t>
      </w:r>
      <w:r>
        <w:t>=18</w:t>
      </w:r>
      <w:r>
        <w:sym w:font="Symbol" w:char="F0B4"/>
      </w:r>
      <w:r>
        <w:t>11</w:t>
      </w:r>
      <w:r>
        <w:sym w:font="Symbol" w:char="F0B4"/>
      </w:r>
      <w:r>
        <w:t xml:space="preserve">140 мм, глубина паза </w:t>
      </w:r>
      <w:r>
        <w:rPr>
          <w:i/>
        </w:rPr>
        <w:t>t</w:t>
      </w:r>
      <w:r>
        <w:rPr>
          <w:vertAlign w:val="subscript"/>
        </w:rPr>
        <w:t>1</w:t>
      </w:r>
      <w:r>
        <w:rPr>
          <w:i/>
        </w:rPr>
        <w:t>=</w:t>
      </w:r>
      <w:r>
        <w:t xml:space="preserve">7 мм. Передаваемый крутящий момент </w:t>
      </w:r>
      <w:r>
        <w:rPr>
          <w:i/>
        </w:rPr>
        <w:t>T</w:t>
      </w:r>
      <w:r>
        <w:rPr>
          <w:i/>
          <w:vertAlign w:val="subscript"/>
        </w:rPr>
        <w:t>2</w:t>
      </w:r>
      <w:r>
        <w:t xml:space="preserve"> = 1362 Н·м.</w:t>
      </w:r>
    </w:p>
    <w:p w:rsidR="00DB5414" w:rsidRDefault="00DB5414">
      <w:pPr>
        <w:spacing w:line="360" w:lineRule="auto"/>
        <w:ind w:firstLine="720"/>
      </w:pPr>
      <w:r>
        <w:t>Напряжение смятия</w:t>
      </w:r>
    </w:p>
    <w:p w:rsidR="00DB5414" w:rsidRDefault="00F06F1C">
      <w:pPr>
        <w:spacing w:line="360" w:lineRule="auto"/>
        <w:ind w:firstLine="720"/>
      </w:pPr>
      <w:r>
        <w:rPr>
          <w:position w:val="-34"/>
        </w:rPr>
        <w:pict>
          <v:shape id="_x0000_i1099" type="#_x0000_t75" style="width:354.75pt;height:41.25pt" fillcolor="window">
            <v:imagedata r:id="rId82" o:title=""/>
          </v:shape>
        </w:pict>
      </w:r>
      <w:r w:rsidR="00DB5414">
        <w:t xml:space="preserve"> МПа </w:t>
      </w:r>
      <w:r w:rsidR="00DB5414">
        <w:tab/>
        <w:t>(</w:t>
      </w:r>
      <w:r w:rsidR="00DB5414">
        <w:rPr>
          <w:noProof/>
        </w:rPr>
        <w:t>42</w:t>
      </w:r>
      <w:r w:rsidR="00DB5414">
        <w:t>)</w:t>
      </w:r>
    </w:p>
    <w:p w:rsidR="00DB5414" w:rsidRDefault="00DB5414">
      <w:pPr>
        <w:spacing w:line="360" w:lineRule="auto"/>
      </w:pPr>
      <w:r>
        <w:t>Шпонки условию прочности удовлетворяют.</w:t>
      </w:r>
    </w:p>
    <w:p w:rsidR="00DB5414" w:rsidRDefault="00DB5414">
      <w:pPr>
        <w:spacing w:line="360" w:lineRule="auto"/>
      </w:pPr>
    </w:p>
    <w:p w:rsidR="00DB5414" w:rsidRDefault="00DB5414">
      <w:pPr>
        <w:pStyle w:val="1"/>
      </w:pPr>
      <w:bookmarkStart w:id="8" w:name="_Toc430693088"/>
      <w:r>
        <w:t>9. Уточнённый расчёт валов</w:t>
      </w:r>
      <w:bookmarkEnd w:id="8"/>
    </w:p>
    <w:p w:rsidR="00DB5414" w:rsidRDefault="00DB5414">
      <w:pPr>
        <w:spacing w:line="360" w:lineRule="auto"/>
        <w:ind w:firstLine="720"/>
      </w:pPr>
      <w:r>
        <w:t>Червячный вал проверять на прочность не следует, так как размеры его поперечных сечений, принятые при конструировании после расчёта геометрических характеристик (табл. 1), значительно превосходят те, которые могли быть получены расчётом на кручение.</w:t>
      </w:r>
    </w:p>
    <w:p w:rsidR="00DB5414" w:rsidRDefault="00DB5414">
      <w:pPr>
        <w:spacing w:line="360" w:lineRule="auto"/>
        <w:ind w:firstLine="720"/>
      </w:pPr>
      <w:r>
        <w:t>Проверим стрелу прогиба червяка (расчёт  на жёсткость).</w:t>
      </w:r>
    </w:p>
    <w:p w:rsidR="00DB5414" w:rsidRDefault="00DB5414">
      <w:pPr>
        <w:spacing w:line="360" w:lineRule="auto"/>
        <w:ind w:firstLine="720"/>
      </w:pPr>
      <w:r>
        <w:t>Приведённый момент инерции поперечного сечения червяка</w:t>
      </w:r>
    </w:p>
    <w:p w:rsidR="00DB5414" w:rsidRDefault="00F06F1C">
      <w:pPr>
        <w:spacing w:line="360" w:lineRule="auto"/>
      </w:pPr>
      <w:r>
        <w:rPr>
          <w:position w:val="-40"/>
        </w:rPr>
        <w:pict>
          <v:shape id="_x0000_i1100" type="#_x0000_t75" style="width:378pt;height:47.25pt" fillcolor="window">
            <v:imagedata r:id="rId83" o:title=""/>
          </v:shape>
        </w:pict>
      </w:r>
      <w:r w:rsidR="00DB5414">
        <w:t xml:space="preserve"> мм</w:t>
      </w:r>
      <w:r w:rsidR="00DB5414">
        <w:rPr>
          <w:vertAlign w:val="superscript"/>
        </w:rPr>
        <w:t>4</w:t>
      </w:r>
      <w:r w:rsidR="00DB5414">
        <w:t xml:space="preserve"> </w:t>
      </w:r>
      <w:r w:rsidR="00DB5414">
        <w:tab/>
        <w:t>(</w:t>
      </w:r>
      <w:r w:rsidR="00DB5414">
        <w:rPr>
          <w:noProof/>
        </w:rPr>
        <w:t>43</w:t>
      </w:r>
      <w:r w:rsidR="00DB5414">
        <w:t>)</w:t>
      </w:r>
    </w:p>
    <w:p w:rsidR="00DB5414" w:rsidRDefault="00DB5414">
      <w:pPr>
        <w:spacing w:line="360" w:lineRule="auto"/>
        <w:ind w:firstLine="720"/>
      </w:pPr>
      <w:r>
        <w:t>Стрела прогиба</w:t>
      </w:r>
    </w:p>
    <w:p w:rsidR="00DB5414" w:rsidRDefault="00F06F1C">
      <w:pPr>
        <w:spacing w:line="360" w:lineRule="auto"/>
        <w:ind w:firstLine="720"/>
      </w:pPr>
      <w:r>
        <w:rPr>
          <w:position w:val="-38"/>
        </w:rPr>
        <w:pict>
          <v:shape id="_x0000_i1101" type="#_x0000_t75" style="width:297.75pt;height:45.75pt" fillcolor="window">
            <v:imagedata r:id="rId84" o:title=""/>
          </v:shape>
        </w:pict>
      </w:r>
      <w:r w:rsidR="00DB5414">
        <w:t xml:space="preserve">мм </w:t>
      </w:r>
      <w:r w:rsidR="00DB5414">
        <w:tab/>
      </w:r>
      <w:r w:rsidR="00DB5414">
        <w:tab/>
      </w:r>
      <w:r w:rsidR="00DB5414">
        <w:tab/>
        <w:t>(</w:t>
      </w:r>
      <w:r w:rsidR="00DB5414">
        <w:rPr>
          <w:noProof/>
        </w:rPr>
        <w:t>44</w:t>
      </w:r>
      <w:r w:rsidR="00DB5414">
        <w:t>)</w:t>
      </w:r>
    </w:p>
    <w:p w:rsidR="00DB5414" w:rsidRDefault="00DB5414">
      <w:pPr>
        <w:spacing w:line="360" w:lineRule="auto"/>
        <w:ind w:firstLine="720"/>
      </w:pPr>
      <w:r>
        <w:t>Допускаемый прогиб</w:t>
      </w:r>
    </w:p>
    <w:p w:rsidR="00DB5414" w:rsidRDefault="00DB5414">
      <w:pPr>
        <w:spacing w:line="360" w:lineRule="auto"/>
        <w:ind w:left="720" w:firstLine="720"/>
      </w:pPr>
      <w:r>
        <w:t>[</w:t>
      </w:r>
      <w:r>
        <w:rPr>
          <w:i/>
        </w:rPr>
        <w:t>f</w:t>
      </w:r>
      <w:r>
        <w:t>]=(0,005…0,01)·</w:t>
      </w:r>
      <w:r>
        <w:rPr>
          <w:i/>
        </w:rPr>
        <w:t>m</w:t>
      </w:r>
      <w:r>
        <w:t>=0,0315…0,063 мм</w:t>
      </w:r>
    </w:p>
    <w:p w:rsidR="00DB5414" w:rsidRDefault="00DB5414">
      <w:pPr>
        <w:spacing w:line="360" w:lineRule="auto"/>
        <w:ind w:firstLine="720"/>
      </w:pPr>
      <w:r>
        <w:t>Таким образом жёсткость червяка обеспечена.</w:t>
      </w:r>
    </w:p>
    <w:p w:rsidR="00DB5414" w:rsidRDefault="00DB5414">
      <w:pPr>
        <w:spacing w:line="360" w:lineRule="auto"/>
        <w:ind w:firstLine="720"/>
      </w:pPr>
      <w:r>
        <w:t>Коэффициенты запаса усталостной прочности вала производим для ведомого вала в наиболее опасном сечении. Для нахождения местоположения опасного сечения производим построение эпюр напряжений в вале, которые представлены на рис. 5. Видно, что наиболее опасным сечением является местоположение колеса. Кроме того в этом месте происходит дополнительное ослабление и появляются концентраторы напряжения из-за наличия шпоночного паза.</w:t>
      </w:r>
    </w:p>
    <w:p w:rsidR="00DB5414" w:rsidRDefault="00DB5414">
      <w:pPr>
        <w:spacing w:line="360" w:lineRule="auto"/>
        <w:ind w:firstLine="720"/>
      </w:pPr>
      <w:r>
        <w:t xml:space="preserve">Материалом вала является сталь 45 со следующими механическими характеристиками </w:t>
      </w:r>
      <w:r>
        <w:rPr>
          <w:rFonts w:ascii="Symbol" w:hAnsi="Symbol"/>
        </w:rPr>
        <w:t></w:t>
      </w:r>
      <w:r>
        <w:rPr>
          <w:vertAlign w:val="subscript"/>
        </w:rPr>
        <w:t>в</w:t>
      </w:r>
      <w:r>
        <w:t xml:space="preserve">=370 МПа; </w:t>
      </w:r>
      <w:r>
        <w:rPr>
          <w:rFonts w:ascii="Symbol" w:hAnsi="Symbol"/>
        </w:rPr>
        <w:t></w:t>
      </w:r>
      <w:r>
        <w:rPr>
          <w:vertAlign w:val="subscript"/>
        </w:rPr>
        <w:t>-1</w:t>
      </w:r>
      <w:r>
        <w:t xml:space="preserve">=246 МПа; </w:t>
      </w:r>
      <w:r>
        <w:rPr>
          <w:rFonts w:ascii="Symbol" w:hAnsi="Symbol"/>
        </w:rPr>
        <w:t></w:t>
      </w:r>
      <w:r>
        <w:rPr>
          <w:vertAlign w:val="subscript"/>
        </w:rPr>
        <w:t>-1</w:t>
      </w:r>
      <w:r>
        <w:t>=142 МПа.</w:t>
      </w:r>
    </w:p>
    <w:p w:rsidR="00DB5414" w:rsidRDefault="00DB5414">
      <w:pPr>
        <w:spacing w:line="360" w:lineRule="auto"/>
        <w:ind w:firstLine="720"/>
      </w:pPr>
      <w:r>
        <w:t>Изгибающие моменты в опасном сечении:</w:t>
      </w:r>
    </w:p>
    <w:p w:rsidR="00DB5414" w:rsidRDefault="00DB5414">
      <w:pPr>
        <w:spacing w:line="360" w:lineRule="auto"/>
        <w:ind w:firstLine="720"/>
      </w:pPr>
      <w:r>
        <w:rPr>
          <w:i/>
        </w:rPr>
        <w:t>M</w:t>
      </w:r>
      <w:r>
        <w:rPr>
          <w:i/>
          <w:vertAlign w:val="subscript"/>
        </w:rPr>
        <w:t>x</w:t>
      </w:r>
      <w:r>
        <w:t xml:space="preserve"> = 60·</w:t>
      </w:r>
      <w:r>
        <w:rPr>
          <w:i/>
        </w:rPr>
        <w:t>R</w:t>
      </w:r>
      <w:r>
        <w:rPr>
          <w:i/>
          <w:vertAlign w:val="subscript"/>
        </w:rPr>
        <w:t>x</w:t>
      </w:r>
      <w:r>
        <w:rPr>
          <w:vertAlign w:val="subscript"/>
        </w:rPr>
        <w:t>4</w:t>
      </w:r>
      <w:r>
        <w:t xml:space="preserve"> = 404 Н·м;</w:t>
      </w:r>
    </w:p>
    <w:p w:rsidR="00DB5414" w:rsidRDefault="00DB5414">
      <w:pPr>
        <w:spacing w:line="360" w:lineRule="auto"/>
        <w:ind w:firstLine="720"/>
        <w:rPr>
          <w:sz w:val="30"/>
        </w:rPr>
      </w:pPr>
      <w:r>
        <w:rPr>
          <w:i/>
        </w:rPr>
        <w:t>M</w:t>
      </w:r>
      <w:r>
        <w:rPr>
          <w:i/>
          <w:vertAlign w:val="subscript"/>
        </w:rPr>
        <w:t>y</w:t>
      </w:r>
      <w:r>
        <w:t xml:space="preserve"> = 60</w:t>
      </w:r>
      <w:r>
        <w:rPr>
          <w:i/>
        </w:rPr>
        <w:t>R</w:t>
      </w:r>
      <w:r>
        <w:rPr>
          <w:i/>
          <w:vertAlign w:val="subscript"/>
        </w:rPr>
        <w:t>y</w:t>
      </w:r>
      <w:r>
        <w:rPr>
          <w:sz w:val="30"/>
          <w:vertAlign w:val="subscript"/>
        </w:rPr>
        <w:t>4</w:t>
      </w:r>
      <w:r>
        <w:rPr>
          <w:sz w:val="30"/>
        </w:rPr>
        <w:t xml:space="preserve"> – </w:t>
      </w:r>
      <w:r>
        <w:rPr>
          <w:i/>
          <w:sz w:val="30"/>
        </w:rPr>
        <w:t>F</w:t>
      </w:r>
      <w:r>
        <w:rPr>
          <w:i/>
          <w:sz w:val="30"/>
          <w:vertAlign w:val="subscript"/>
        </w:rPr>
        <w:t>a</w:t>
      </w:r>
      <w:r>
        <w:rPr>
          <w:i/>
          <w:sz w:val="30"/>
        </w:rPr>
        <w:t>d</w:t>
      </w:r>
      <w:r>
        <w:rPr>
          <w:sz w:val="30"/>
          <w:vertAlign w:val="subscript"/>
        </w:rPr>
        <w:t>2</w:t>
      </w:r>
      <w:r>
        <w:rPr>
          <w:sz w:val="30"/>
        </w:rPr>
        <w:t>/2 = 375 Н·м</w:t>
      </w:r>
    </w:p>
    <w:p w:rsidR="00DB5414" w:rsidRDefault="00DB5414">
      <w:pPr>
        <w:spacing w:line="360" w:lineRule="auto"/>
        <w:ind w:firstLine="720"/>
        <w:rPr>
          <w:sz w:val="30"/>
        </w:rPr>
      </w:pPr>
      <w:r>
        <w:rPr>
          <w:sz w:val="30"/>
        </w:rPr>
        <w:t>Суммарный изгибающий момент:</w:t>
      </w:r>
    </w:p>
    <w:p w:rsidR="00DB5414" w:rsidRDefault="00F06F1C">
      <w:pPr>
        <w:spacing w:line="360" w:lineRule="auto"/>
        <w:ind w:firstLine="720"/>
        <w:rPr>
          <w:sz w:val="30"/>
        </w:rPr>
      </w:pPr>
      <w:r>
        <w:rPr>
          <w:position w:val="-18"/>
          <w:sz w:val="30"/>
        </w:rPr>
        <w:pict>
          <v:shape id="_x0000_i1102" type="#_x0000_t75" style="width:234pt;height:26.25pt" fillcolor="window">
            <v:imagedata r:id="rId85" o:title=""/>
          </v:shape>
        </w:pict>
      </w:r>
      <w:r w:rsidR="00DB5414">
        <w:rPr>
          <w:sz w:val="30"/>
        </w:rPr>
        <w:t xml:space="preserve"> Н·м.</w:t>
      </w:r>
    </w:p>
    <w:p w:rsidR="00DB5414" w:rsidRDefault="00DB5414">
      <w:pPr>
        <w:spacing w:line="360" w:lineRule="auto"/>
        <w:ind w:firstLine="720"/>
        <w:rPr>
          <w:sz w:val="30"/>
        </w:rPr>
      </w:pPr>
    </w:p>
    <w:p w:rsidR="00DB5414" w:rsidRDefault="00F06F1C">
      <w:pPr>
        <w:spacing w:line="360" w:lineRule="auto"/>
        <w:rPr>
          <w:sz w:val="30"/>
        </w:rPr>
      </w:pPr>
      <w:r>
        <w:rPr>
          <w:sz w:val="30"/>
        </w:rPr>
        <w:pict>
          <v:shape id="_x0000_i1103" type="#_x0000_t75" style="width:462pt;height:480.75pt" fillcolor="window">
            <v:imagedata r:id="rId86" o:title=""/>
          </v:shape>
        </w:pict>
      </w:r>
    </w:p>
    <w:p w:rsidR="00DB5414" w:rsidRDefault="00DB5414">
      <w:pPr>
        <w:spacing w:line="360" w:lineRule="auto"/>
        <w:rPr>
          <w:sz w:val="30"/>
        </w:rPr>
      </w:pPr>
      <w:r>
        <w:rPr>
          <w:sz w:val="30"/>
        </w:rPr>
        <w:t xml:space="preserve">Рис. </w:t>
      </w:r>
      <w:r>
        <w:rPr>
          <w:noProof/>
          <w:sz w:val="30"/>
        </w:rPr>
        <w:t>5</w:t>
      </w:r>
      <w:r>
        <w:rPr>
          <w:sz w:val="30"/>
        </w:rPr>
        <w:t>. Эпюры моментов при работе ведомого вала</w:t>
      </w:r>
    </w:p>
    <w:p w:rsidR="00DB5414" w:rsidRDefault="00DB5414">
      <w:pPr>
        <w:spacing w:line="360" w:lineRule="auto"/>
        <w:rPr>
          <w:sz w:val="30"/>
        </w:rPr>
      </w:pPr>
    </w:p>
    <w:p w:rsidR="00DB5414" w:rsidRDefault="00DB5414">
      <w:pPr>
        <w:spacing w:line="360" w:lineRule="auto"/>
        <w:ind w:firstLine="720"/>
        <w:rPr>
          <w:sz w:val="30"/>
        </w:rPr>
      </w:pPr>
      <w:r>
        <w:rPr>
          <w:sz w:val="30"/>
        </w:rPr>
        <w:t>Определяем геометрический момент сопротивления кручению опасного сечения:</w:t>
      </w:r>
    </w:p>
    <w:p w:rsidR="00DB5414" w:rsidRDefault="00F06F1C">
      <w:pPr>
        <w:spacing w:line="360" w:lineRule="auto"/>
        <w:ind w:firstLine="720"/>
        <w:rPr>
          <w:sz w:val="30"/>
        </w:rPr>
      </w:pPr>
      <w:r>
        <w:rPr>
          <w:position w:val="-28"/>
          <w:sz w:val="30"/>
        </w:rPr>
        <w:pict>
          <v:shape id="_x0000_i1104" type="#_x0000_t75" style="width:338.25pt;height:38.25pt" fillcolor="window">
            <v:imagedata r:id="rId87" o:title=""/>
          </v:shape>
        </w:pict>
      </w:r>
      <w:r w:rsidR="00DB5414">
        <w:rPr>
          <w:sz w:val="30"/>
        </w:rPr>
        <w:t xml:space="preserve"> мм</w:t>
      </w:r>
      <w:r w:rsidR="00DB5414">
        <w:rPr>
          <w:sz w:val="30"/>
          <w:vertAlign w:val="superscript"/>
        </w:rPr>
        <w:t>3</w:t>
      </w:r>
      <w:r w:rsidR="00DB5414">
        <w:rPr>
          <w:sz w:val="30"/>
        </w:rPr>
        <w:t xml:space="preserve"> </w:t>
      </w:r>
      <w:r w:rsidR="00DB5414">
        <w:rPr>
          <w:sz w:val="30"/>
        </w:rPr>
        <w:tab/>
        <w:t>(</w:t>
      </w:r>
      <w:r w:rsidR="00DB5414">
        <w:rPr>
          <w:noProof/>
          <w:sz w:val="30"/>
        </w:rPr>
        <w:t>45</w:t>
      </w:r>
      <w:r w:rsidR="00DB5414">
        <w:rPr>
          <w:sz w:val="30"/>
        </w:rPr>
        <w:t>)</w:t>
      </w:r>
    </w:p>
    <w:p w:rsidR="00DB5414" w:rsidRDefault="00DB5414">
      <w:pPr>
        <w:spacing w:line="360" w:lineRule="auto"/>
        <w:ind w:firstLine="720"/>
        <w:rPr>
          <w:sz w:val="30"/>
        </w:rPr>
      </w:pPr>
      <w:r>
        <w:rPr>
          <w:sz w:val="30"/>
        </w:rPr>
        <w:t>Определяем геометрический момент сопротивления изгибу опасного сечения:</w:t>
      </w:r>
    </w:p>
    <w:p w:rsidR="00DB5414" w:rsidRDefault="00F06F1C">
      <w:pPr>
        <w:spacing w:line="360" w:lineRule="auto"/>
        <w:ind w:firstLine="720"/>
      </w:pPr>
      <w:r>
        <w:rPr>
          <w:position w:val="-28"/>
          <w:sz w:val="30"/>
        </w:rPr>
        <w:pict>
          <v:shape id="_x0000_i1105" type="#_x0000_t75" style="width:329.25pt;height:38.25pt" fillcolor="window">
            <v:imagedata r:id="rId88" o:title=""/>
          </v:shape>
        </w:pict>
      </w:r>
      <w:r w:rsidR="00DB5414">
        <w:rPr>
          <w:sz w:val="30"/>
        </w:rPr>
        <w:t xml:space="preserve"> мм</w:t>
      </w:r>
      <w:r w:rsidR="00DB5414">
        <w:rPr>
          <w:sz w:val="30"/>
          <w:vertAlign w:val="superscript"/>
        </w:rPr>
        <w:t>3</w:t>
      </w:r>
      <w:r w:rsidR="00DB5414">
        <w:rPr>
          <w:sz w:val="30"/>
        </w:rPr>
        <w:t xml:space="preserve"> </w:t>
      </w:r>
      <w:r w:rsidR="00DB5414">
        <w:rPr>
          <w:sz w:val="30"/>
        </w:rPr>
        <w:tab/>
        <w:t>(</w:t>
      </w:r>
      <w:r w:rsidR="00DB5414">
        <w:rPr>
          <w:noProof/>
          <w:sz w:val="30"/>
        </w:rPr>
        <w:t>46</w:t>
      </w:r>
      <w:r w:rsidR="00DB5414">
        <w:rPr>
          <w:sz w:val="30"/>
        </w:rPr>
        <w:t>)</w:t>
      </w:r>
    </w:p>
    <w:p w:rsidR="00DB5414" w:rsidRDefault="00DB5414">
      <w:pPr>
        <w:spacing w:line="360" w:lineRule="auto"/>
        <w:ind w:firstLine="720"/>
      </w:pPr>
      <w:r>
        <w:t>Амплитуда и среднее напряжение цикла касательных напряжений:</w:t>
      </w:r>
    </w:p>
    <w:p w:rsidR="00DB5414" w:rsidRDefault="00F06F1C">
      <w:pPr>
        <w:spacing w:line="360" w:lineRule="auto"/>
        <w:ind w:firstLine="720"/>
      </w:pPr>
      <w:r>
        <w:rPr>
          <w:position w:val="-34"/>
        </w:rPr>
        <w:pict>
          <v:shape id="_x0000_i1106" type="#_x0000_t75" style="width:195pt;height:41.25pt" fillcolor="window">
            <v:imagedata r:id="rId89" o:title=""/>
          </v:shape>
        </w:pict>
      </w:r>
      <w:r w:rsidR="00DB5414">
        <w:t xml:space="preserve"> МПа </w:t>
      </w:r>
      <w:r w:rsidR="00DB5414">
        <w:tab/>
      </w:r>
      <w:r w:rsidR="00DB5414">
        <w:tab/>
      </w:r>
      <w:r w:rsidR="00DB5414">
        <w:tab/>
      </w:r>
      <w:r w:rsidR="00DB5414">
        <w:tab/>
      </w:r>
      <w:r w:rsidR="00DB5414">
        <w:tab/>
        <w:t>(</w:t>
      </w:r>
      <w:r w:rsidR="00DB5414">
        <w:rPr>
          <w:noProof/>
        </w:rPr>
        <w:t>47</w:t>
      </w:r>
      <w:r w:rsidR="00DB5414">
        <w:t>)</w:t>
      </w:r>
    </w:p>
    <w:p w:rsidR="00DB5414" w:rsidRDefault="00DB5414">
      <w:pPr>
        <w:spacing w:line="360" w:lineRule="auto"/>
        <w:ind w:firstLine="720"/>
      </w:pPr>
      <w:r>
        <w:t>Амплитуда и среднее напряжение цикла нормальных напряжений:</w:t>
      </w:r>
    </w:p>
    <w:p w:rsidR="00DB5414" w:rsidRDefault="00F06F1C">
      <w:pPr>
        <w:spacing w:line="360" w:lineRule="auto"/>
        <w:ind w:firstLine="720"/>
      </w:pPr>
      <w:r>
        <w:rPr>
          <w:position w:val="-32"/>
        </w:rPr>
        <w:pict>
          <v:shape id="_x0000_i1107" type="#_x0000_t75" style="width:168.75pt;height:39.75pt" fillcolor="window">
            <v:imagedata r:id="rId90" o:title=""/>
          </v:shape>
        </w:pict>
      </w:r>
      <w:r w:rsidR="00DB5414">
        <w:t xml:space="preserve"> МПа; </w:t>
      </w:r>
      <w:r w:rsidR="00DB5414">
        <w:tab/>
      </w:r>
      <w:r w:rsidR="00DB5414">
        <w:tab/>
      </w:r>
      <w:r w:rsidR="00DB5414">
        <w:tab/>
      </w:r>
      <w:r w:rsidR="00DB5414">
        <w:tab/>
      </w:r>
      <w:r w:rsidR="00DB5414">
        <w:tab/>
      </w:r>
      <w:r w:rsidR="00DB5414">
        <w:tab/>
        <w:t>(</w:t>
      </w:r>
      <w:r w:rsidR="00DB5414">
        <w:rPr>
          <w:noProof/>
        </w:rPr>
        <w:t>48</w:t>
      </w:r>
      <w:r w:rsidR="00DB5414">
        <w:t>)</w:t>
      </w:r>
    </w:p>
    <w:p w:rsidR="00DB5414" w:rsidRDefault="00DB5414">
      <w:pPr>
        <w:spacing w:line="360" w:lineRule="auto"/>
        <w:ind w:firstLine="720"/>
      </w:pPr>
      <w:r>
        <w:rPr>
          <w:rFonts w:ascii="Symbol" w:hAnsi="Symbol"/>
        </w:rPr>
        <w:t></w:t>
      </w:r>
      <w:r>
        <w:rPr>
          <w:i/>
          <w:vertAlign w:val="subscript"/>
        </w:rPr>
        <w:t>m</w:t>
      </w:r>
      <w:r>
        <w:t>=0.</w:t>
      </w:r>
    </w:p>
    <w:p w:rsidR="00DB5414" w:rsidRDefault="00DB5414">
      <w:pPr>
        <w:spacing w:line="360" w:lineRule="auto"/>
        <w:ind w:firstLine="720"/>
      </w:pPr>
      <w:r>
        <w:t>Коэффициент запаса прочности по нормальным напряжениям:</w:t>
      </w:r>
    </w:p>
    <w:p w:rsidR="00DB5414" w:rsidRDefault="00F06F1C">
      <w:pPr>
        <w:spacing w:line="360" w:lineRule="auto"/>
        <w:ind w:firstLine="720"/>
      </w:pPr>
      <w:r>
        <w:rPr>
          <w:position w:val="-70"/>
        </w:rPr>
        <w:pict>
          <v:shape id="_x0000_i1108" type="#_x0000_t75" style="width:249pt;height:57pt" fillcolor="window">
            <v:imagedata r:id="rId91" o:title=""/>
          </v:shape>
        </w:pict>
      </w:r>
      <w:r w:rsidR="00DB5414">
        <w:t xml:space="preserve">, </w:t>
      </w:r>
      <w:r w:rsidR="00DB5414">
        <w:tab/>
      </w:r>
      <w:r w:rsidR="00DB5414">
        <w:tab/>
      </w:r>
      <w:r w:rsidR="00DB5414">
        <w:tab/>
      </w:r>
      <w:r w:rsidR="00DB5414">
        <w:tab/>
        <w:t>(</w:t>
      </w:r>
      <w:r w:rsidR="00DB5414">
        <w:rPr>
          <w:noProof/>
        </w:rPr>
        <w:t>49</w:t>
      </w:r>
      <w:r w:rsidR="00DB5414">
        <w:t>)</w:t>
      </w:r>
    </w:p>
    <w:p w:rsidR="00DB5414" w:rsidRDefault="00DB5414">
      <w:pPr>
        <w:spacing w:line="360" w:lineRule="auto"/>
      </w:pPr>
      <w:r>
        <w:t xml:space="preserve">где </w:t>
      </w:r>
      <w:r>
        <w:rPr>
          <w:i/>
        </w:rPr>
        <w:t>k</w:t>
      </w:r>
      <w:r>
        <w:rPr>
          <w:rFonts w:ascii="Symbol" w:hAnsi="Symbol"/>
          <w:vertAlign w:val="subscript"/>
        </w:rPr>
        <w:t></w:t>
      </w:r>
      <w:r>
        <w:t xml:space="preserve"> – эффективный коэффициент концентрации нормальных напряжений, для шпоночного паза </w:t>
      </w:r>
      <w:r>
        <w:rPr>
          <w:i/>
        </w:rPr>
        <w:t>k</w:t>
      </w:r>
      <w:r>
        <w:rPr>
          <w:rFonts w:ascii="Symbol" w:hAnsi="Symbol"/>
          <w:vertAlign w:val="subscript"/>
        </w:rPr>
        <w:t></w:t>
      </w:r>
      <w:r>
        <w:t xml:space="preserve"> =1,59 [1, c.163]; </w:t>
      </w:r>
      <w:r>
        <w:rPr>
          <w:rFonts w:ascii="Symbol" w:hAnsi="Symbol"/>
        </w:rPr>
        <w:t></w:t>
      </w:r>
      <w:r>
        <w:rPr>
          <w:rFonts w:ascii="Symbol" w:hAnsi="Symbol"/>
          <w:vertAlign w:val="subscript"/>
        </w:rPr>
        <w:t></w:t>
      </w:r>
      <w:r>
        <w:t xml:space="preserve"> – масштабный фактор по нормальным напряжениям, </w:t>
      </w:r>
      <w:r>
        <w:rPr>
          <w:rFonts w:ascii="Symbol" w:hAnsi="Symbol"/>
        </w:rPr>
        <w:t></w:t>
      </w:r>
      <w:r>
        <w:rPr>
          <w:rFonts w:ascii="Symbol" w:hAnsi="Symbol"/>
          <w:vertAlign w:val="subscript"/>
        </w:rPr>
        <w:t></w:t>
      </w:r>
      <w:r>
        <w:t xml:space="preserve"> =0,775; </w:t>
      </w:r>
      <w:r>
        <w:rPr>
          <w:rFonts w:ascii="Symbol" w:hAnsi="Symbol"/>
        </w:rPr>
        <w:t></w:t>
      </w:r>
      <w:r>
        <w:rPr>
          <w:rFonts w:ascii="Symbol" w:hAnsi="Symbol"/>
          <w:vertAlign w:val="subscript"/>
        </w:rPr>
        <w:t></w:t>
      </w:r>
      <w:r>
        <w:t xml:space="preserve"> – учитывает влияние материала, </w:t>
      </w:r>
      <w:r>
        <w:rPr>
          <w:rFonts w:ascii="Symbol" w:hAnsi="Symbol"/>
        </w:rPr>
        <w:t></w:t>
      </w:r>
      <w:r>
        <w:rPr>
          <w:rFonts w:ascii="Symbol" w:hAnsi="Symbol"/>
          <w:vertAlign w:val="subscript"/>
        </w:rPr>
        <w:t></w:t>
      </w:r>
      <w:r>
        <w:t xml:space="preserve"> =0,1 [1, с.164].</w:t>
      </w:r>
    </w:p>
    <w:p w:rsidR="00DB5414" w:rsidRDefault="00DB5414">
      <w:pPr>
        <w:spacing w:line="360" w:lineRule="auto"/>
        <w:ind w:firstLine="720"/>
      </w:pPr>
      <w:r>
        <w:t>Коэффициент запаса прочности по касательным напряжениям:</w:t>
      </w:r>
    </w:p>
    <w:p w:rsidR="00DB5414" w:rsidRDefault="00F06F1C">
      <w:pPr>
        <w:spacing w:line="360" w:lineRule="auto"/>
        <w:ind w:firstLine="720"/>
      </w:pPr>
      <w:r>
        <w:rPr>
          <w:position w:val="-70"/>
        </w:rPr>
        <w:pict>
          <v:shape id="_x0000_i1109" type="#_x0000_t75" style="width:249.75pt;height:57pt" fillcolor="window">
            <v:imagedata r:id="rId92" o:title=""/>
          </v:shape>
        </w:pict>
      </w:r>
      <w:r w:rsidR="00DB5414">
        <w:t xml:space="preserve">, </w:t>
      </w:r>
      <w:r w:rsidR="00DB5414">
        <w:tab/>
      </w:r>
      <w:r w:rsidR="00DB5414">
        <w:tab/>
      </w:r>
      <w:r w:rsidR="00DB5414">
        <w:tab/>
      </w:r>
      <w:r w:rsidR="00DB5414">
        <w:tab/>
        <w:t>(</w:t>
      </w:r>
      <w:r w:rsidR="00DB5414">
        <w:rPr>
          <w:noProof/>
        </w:rPr>
        <w:t>50</w:t>
      </w:r>
      <w:r w:rsidR="00DB5414">
        <w:t>)</w:t>
      </w:r>
    </w:p>
    <w:p w:rsidR="00DB5414" w:rsidRDefault="00DB5414">
      <w:pPr>
        <w:spacing w:line="360" w:lineRule="auto"/>
      </w:pPr>
      <w:r>
        <w:t xml:space="preserve">где </w:t>
      </w:r>
      <w:r>
        <w:rPr>
          <w:i/>
        </w:rPr>
        <w:t>k</w:t>
      </w:r>
      <w:r>
        <w:rPr>
          <w:rFonts w:ascii="Symbol" w:hAnsi="Symbol"/>
          <w:vertAlign w:val="subscript"/>
        </w:rPr>
        <w:t></w:t>
      </w:r>
      <w:r>
        <w:t xml:space="preserve"> – эффективный коэффициент концентрации нормальных напряжений, для шпоночного паза </w:t>
      </w:r>
      <w:r>
        <w:rPr>
          <w:i/>
        </w:rPr>
        <w:t>k</w:t>
      </w:r>
      <w:r>
        <w:rPr>
          <w:rFonts w:ascii="Symbol" w:hAnsi="Symbol"/>
          <w:vertAlign w:val="subscript"/>
        </w:rPr>
        <w:t></w:t>
      </w:r>
      <w:r>
        <w:t xml:space="preserve"> =1,49 [1, c.163]; </w:t>
      </w:r>
      <w:r>
        <w:rPr>
          <w:rFonts w:ascii="Symbol" w:hAnsi="Symbol"/>
        </w:rPr>
        <w:t></w:t>
      </w:r>
      <w:r>
        <w:rPr>
          <w:rFonts w:ascii="Symbol" w:hAnsi="Symbol"/>
          <w:vertAlign w:val="subscript"/>
        </w:rPr>
        <w:t></w:t>
      </w:r>
      <w:r>
        <w:t xml:space="preserve"> – масштабный фактор по нормальным напряжениям, </w:t>
      </w:r>
      <w:r>
        <w:rPr>
          <w:rFonts w:ascii="Symbol" w:hAnsi="Symbol"/>
        </w:rPr>
        <w:t></w:t>
      </w:r>
      <w:r>
        <w:rPr>
          <w:rFonts w:ascii="Symbol" w:hAnsi="Symbol"/>
          <w:vertAlign w:val="subscript"/>
        </w:rPr>
        <w:t></w:t>
      </w:r>
      <w:r>
        <w:t xml:space="preserve"> =0,67; </w:t>
      </w:r>
      <w:r>
        <w:rPr>
          <w:rFonts w:ascii="Symbol" w:hAnsi="Symbol"/>
        </w:rPr>
        <w:t></w:t>
      </w:r>
      <w:r>
        <w:rPr>
          <w:rFonts w:ascii="Symbol" w:hAnsi="Symbol"/>
          <w:vertAlign w:val="subscript"/>
        </w:rPr>
        <w:t></w:t>
      </w:r>
      <w:r>
        <w:t xml:space="preserve"> – учитывает влияние материала, </w:t>
      </w:r>
      <w:r>
        <w:rPr>
          <w:rFonts w:ascii="Symbol" w:hAnsi="Symbol"/>
        </w:rPr>
        <w:t></w:t>
      </w:r>
      <w:r>
        <w:rPr>
          <w:rFonts w:ascii="Symbol" w:hAnsi="Symbol"/>
          <w:vertAlign w:val="subscript"/>
        </w:rPr>
        <w:t></w:t>
      </w:r>
      <w:r>
        <w:t xml:space="preserve"> =0,1 [1, с.164].</w:t>
      </w:r>
    </w:p>
    <w:p w:rsidR="00DB5414" w:rsidRDefault="00DB5414">
      <w:pPr>
        <w:spacing w:line="360" w:lineRule="auto"/>
      </w:pPr>
      <w:r>
        <w:tab/>
        <w:t>Суммарный коэффициент запаса циклической прочности:</w:t>
      </w:r>
    </w:p>
    <w:p w:rsidR="00DB5414" w:rsidRDefault="00F06F1C">
      <w:pPr>
        <w:spacing w:line="360" w:lineRule="auto"/>
        <w:ind w:firstLine="720"/>
      </w:pPr>
      <w:r>
        <w:rPr>
          <w:position w:val="-12"/>
        </w:rPr>
        <w:pict>
          <v:shape id="_x0000_i1110" type="#_x0000_t75" style="width:9.75pt;height:18.75pt" fillcolor="window">
            <v:imagedata r:id="rId93" o:title=""/>
          </v:shape>
        </w:pict>
      </w:r>
      <w:r>
        <w:rPr>
          <w:position w:val="-40"/>
        </w:rPr>
        <w:pict>
          <v:shape id="_x0000_i1111" type="#_x0000_t75" style="width:207pt;height:42pt" fillcolor="window">
            <v:imagedata r:id="rId94" o:title=""/>
          </v:shape>
        </w:pict>
      </w:r>
      <w:r w:rsidR="00DB5414">
        <w:t xml:space="preserve"> </w:t>
      </w:r>
      <w:r w:rsidR="00DB5414">
        <w:tab/>
      </w:r>
      <w:r w:rsidR="00DB5414">
        <w:tab/>
      </w:r>
      <w:r w:rsidR="00DB5414">
        <w:tab/>
      </w:r>
      <w:r w:rsidR="00DB5414">
        <w:tab/>
      </w:r>
      <w:r w:rsidR="00DB5414">
        <w:tab/>
        <w:t>(</w:t>
      </w:r>
      <w:r w:rsidR="00DB5414">
        <w:rPr>
          <w:noProof/>
        </w:rPr>
        <w:t>51</w:t>
      </w:r>
      <w:r w:rsidR="00DB5414">
        <w:t>)</w:t>
      </w:r>
    </w:p>
    <w:p w:rsidR="00DB5414" w:rsidRDefault="00DB5414">
      <w:pPr>
        <w:spacing w:line="360" w:lineRule="auto"/>
        <w:ind w:firstLine="720"/>
      </w:pPr>
      <w:r>
        <w:t>Вал условиям циклической прочности удовлетворяет.</w:t>
      </w:r>
    </w:p>
    <w:p w:rsidR="00DB5414" w:rsidRDefault="00DB5414">
      <w:pPr>
        <w:spacing w:line="360" w:lineRule="auto"/>
        <w:ind w:firstLine="720"/>
      </w:pPr>
    </w:p>
    <w:p w:rsidR="00DB5414" w:rsidRDefault="00DB5414">
      <w:pPr>
        <w:pStyle w:val="1"/>
      </w:pPr>
      <w:bookmarkStart w:id="9" w:name="_Toc430693089"/>
      <w:r>
        <w:t>10. Выбор посадок деталей привода</w:t>
      </w:r>
      <w:bookmarkEnd w:id="9"/>
    </w:p>
    <w:p w:rsidR="00DB5414" w:rsidRDefault="00DB5414">
      <w:pPr>
        <w:spacing w:line="360" w:lineRule="auto"/>
        <w:ind w:firstLine="720"/>
      </w:pPr>
      <w:r>
        <w:t xml:space="preserve">Посадки на гладких соединениях назначаем в соответствии с рекомендациями изложенными в </w:t>
      </w:r>
      <w:r>
        <w:rPr>
          <w:lang w:val="en-US"/>
        </w:rPr>
        <w:t>[2]</w:t>
      </w:r>
      <w:r>
        <w:t>.</w:t>
      </w:r>
    </w:p>
    <w:p w:rsidR="00DB5414" w:rsidRDefault="00DB5414">
      <w:pPr>
        <w:spacing w:line="360" w:lineRule="auto"/>
        <w:ind w:firstLine="720"/>
      </w:pPr>
      <w:r>
        <w:t xml:space="preserve">Посадка червячного колеса на вал </w:t>
      </w:r>
      <w:r>
        <w:rPr>
          <w:lang w:val="en-US"/>
        </w:rPr>
        <w:t>H7/p6</w:t>
      </w:r>
      <w:r>
        <w:t xml:space="preserve"> ГОСТ 25347-82. Посадка шкива ремённой передачи на вал редуктора Н7/</w:t>
      </w:r>
      <w:r>
        <w:rPr>
          <w:lang w:val="en-US"/>
        </w:rPr>
        <w:t>h6</w:t>
      </w:r>
      <w:r>
        <w:t>.</w:t>
      </w:r>
    </w:p>
    <w:p w:rsidR="00DB5414" w:rsidRDefault="00DB5414">
      <w:pPr>
        <w:spacing w:line="360" w:lineRule="auto"/>
        <w:ind w:firstLine="720"/>
      </w:pPr>
      <w:r>
        <w:t xml:space="preserve">Шейки валов под подшипники выполняем с отклонением </w:t>
      </w:r>
      <w:r>
        <w:rPr>
          <w:lang w:val="en-US"/>
        </w:rPr>
        <w:t>k6</w:t>
      </w:r>
      <w:r>
        <w:t xml:space="preserve">. Отклонения отверстий в корпусе под наружные кольца по </w:t>
      </w:r>
      <w:r>
        <w:rPr>
          <w:lang w:val="en-US"/>
        </w:rPr>
        <w:t>H7</w:t>
      </w:r>
      <w:r>
        <w:t>.</w:t>
      </w:r>
    </w:p>
    <w:p w:rsidR="00DB5414" w:rsidRDefault="00DB5414">
      <w:pPr>
        <w:spacing w:line="360" w:lineRule="auto"/>
        <w:ind w:firstLine="720"/>
      </w:pPr>
      <w:r>
        <w:t xml:space="preserve">Посадка бронзового венца червячного колеса на чугунный центр </w:t>
      </w:r>
      <w:r>
        <w:rPr>
          <w:lang w:val="en-US"/>
        </w:rPr>
        <w:t>H7/p6</w:t>
      </w:r>
      <w:r>
        <w:t>.</w:t>
      </w:r>
    </w:p>
    <w:p w:rsidR="00DB5414" w:rsidRDefault="00DB5414">
      <w:pPr>
        <w:spacing w:line="360" w:lineRule="auto"/>
        <w:ind w:firstLine="720"/>
        <w:rPr>
          <w:lang w:val="en-US"/>
        </w:rPr>
      </w:pPr>
    </w:p>
    <w:p w:rsidR="00DB5414" w:rsidRDefault="00DB5414">
      <w:pPr>
        <w:pStyle w:val="1"/>
      </w:pPr>
      <w:bookmarkStart w:id="10" w:name="_Toc430693090"/>
      <w:r>
        <w:rPr>
          <w:lang w:val="en-US"/>
        </w:rPr>
        <w:t xml:space="preserve">11. </w:t>
      </w:r>
      <w:r>
        <w:t>Выбор сорта масла</w:t>
      </w:r>
      <w:bookmarkEnd w:id="10"/>
    </w:p>
    <w:p w:rsidR="00DB5414" w:rsidRDefault="00DB5414">
      <w:pPr>
        <w:spacing w:line="360" w:lineRule="auto"/>
        <w:ind w:firstLine="720"/>
      </w:pPr>
      <w:r>
        <w:t xml:space="preserve">Смазывание зацепления и подшипников производится разбрызгиванием жидкого масла. Вязкость масла назначаем по рекомендациям </w:t>
      </w:r>
      <w:r>
        <w:rPr>
          <w:lang w:val="en-US"/>
        </w:rPr>
        <w:t xml:space="preserve">[1]. </w:t>
      </w:r>
      <w:r>
        <w:t xml:space="preserve">При контактных напряжениях </w:t>
      </w:r>
      <w:r>
        <w:rPr>
          <w:rFonts w:ascii="Symbol" w:hAnsi="Symbol"/>
          <w:lang w:val="en-US"/>
        </w:rPr>
        <w:t></w:t>
      </w:r>
      <w:r>
        <w:rPr>
          <w:i/>
          <w:vertAlign w:val="subscript"/>
          <w:lang w:val="en-US"/>
        </w:rPr>
        <w:t>H</w:t>
      </w:r>
      <w:r>
        <w:rPr>
          <w:lang w:val="en-US"/>
        </w:rPr>
        <w:t xml:space="preserve">=12 </w:t>
      </w:r>
      <w:r>
        <w:t xml:space="preserve">МПа и скорости скольжения </w:t>
      </w:r>
      <w:r>
        <w:rPr>
          <w:i/>
          <w:lang w:val="en-US"/>
        </w:rPr>
        <w:t>v=</w:t>
      </w:r>
      <w:r>
        <w:rPr>
          <w:lang w:val="en-US"/>
        </w:rPr>
        <w:t xml:space="preserve">1,53 </w:t>
      </w:r>
      <w:r>
        <w:t>м/с рекомендуемая вязкость масла 15·10</w:t>
      </w:r>
      <w:r>
        <w:rPr>
          <w:vertAlign w:val="superscript"/>
        </w:rPr>
        <w:t>-6</w:t>
      </w:r>
      <w:r>
        <w:t xml:space="preserve"> м</w:t>
      </w:r>
      <w:r>
        <w:rPr>
          <w:vertAlign w:val="superscript"/>
        </w:rPr>
        <w:t>2</w:t>
      </w:r>
      <w:r>
        <w:t>/с. Принимаем авиационное масло марки МС-22.</w:t>
      </w:r>
    </w:p>
    <w:p w:rsidR="00DB5414" w:rsidRDefault="00DB5414">
      <w:pPr>
        <w:spacing w:line="360" w:lineRule="auto"/>
      </w:pPr>
    </w:p>
    <w:p w:rsidR="00DB5414" w:rsidRDefault="00DB5414">
      <w:pPr>
        <w:pStyle w:val="1"/>
      </w:pPr>
      <w:bookmarkStart w:id="11" w:name="_Toc430693091"/>
      <w:r>
        <w:t>12. Сборка редуктора</w:t>
      </w:r>
      <w:bookmarkEnd w:id="11"/>
    </w:p>
    <w:p w:rsidR="00DB5414" w:rsidRDefault="00DB5414">
      <w:pPr>
        <w:spacing w:line="360" w:lineRule="auto"/>
        <w:ind w:firstLine="720"/>
      </w:pPr>
      <w:r>
        <w:t>Перед сборкой внутреннюю часть корпуса тщательно очищают и покрывают маслостойкой краской. Сборку редуктора производят в соответствии с чертежом. Начинают сборку с того, что на червячный вал надевают крыльчатки и подшипники, предварительно нагрев их в масле до 80…100</w:t>
      </w:r>
      <w:r>
        <w:sym w:font="Symbol" w:char="F0B0"/>
      </w:r>
      <w:r>
        <w:t xml:space="preserve"> С. Собранный червячный вал вставляют в корпус.</w:t>
      </w:r>
    </w:p>
    <w:p w:rsidR="00DB5414" w:rsidRDefault="00DB5414">
      <w:pPr>
        <w:spacing w:line="360" w:lineRule="auto"/>
        <w:ind w:firstLine="720"/>
      </w:pPr>
      <w:r>
        <w:t>В начале сборки вала червячного колеса закладывают шпонку и напрессовывают колесо до упора в бурт вала; затем надевают распорную втулку и устанавливают роликовые  конические подшипники, нагретые в масле. Собранный вал укладывают в основании корпуса и надевают крышку, покрывая  предварительно поверхности стыка фланцев спиртовым лаком. Для центровки крышку устанавливают на корпус с помощью двух конических штифтов и затягивают болты.</w:t>
      </w:r>
    </w:p>
    <w:p w:rsidR="00DB5414" w:rsidRDefault="00DB5414">
      <w:pPr>
        <w:spacing w:line="360" w:lineRule="auto"/>
        <w:ind w:firstLine="720"/>
      </w:pPr>
      <w:r>
        <w:t>Закладывают в подшипниковые сквозные крышки резиновые манжеты и устанавливают крышку с прокладками.</w:t>
      </w:r>
    </w:p>
    <w:p w:rsidR="00DB5414" w:rsidRDefault="00DB5414">
      <w:pPr>
        <w:spacing w:line="360" w:lineRule="auto"/>
        <w:ind w:firstLine="720"/>
      </w:pPr>
      <w:r>
        <w:t>Регулировку радиально-упорных подшипников производят набором тонких металлических прокладок, устанавливаемых под фланцы крышек подшипников.</w:t>
      </w:r>
    </w:p>
    <w:p w:rsidR="00DB5414" w:rsidRDefault="00DB5414">
      <w:pPr>
        <w:spacing w:line="360" w:lineRule="auto"/>
        <w:ind w:firstLine="720"/>
      </w:pPr>
      <w:r>
        <w:t>Для регулировки червячного зацепления необходимо весь комплект вала с червячным колесом смещать в осевом направлении до совпадения средней плоскости колеса с осью червяка.  Этого добиваются переносом части прокладок с одной стороны корпуса в другую. Чтобы при этом сохранилась регулировка подшипников, суммарная толщина прокладок должна быть неизменной.</w:t>
      </w:r>
    </w:p>
    <w:p w:rsidR="00DB5414" w:rsidRDefault="00DB5414">
      <w:pPr>
        <w:spacing w:line="360" w:lineRule="auto"/>
        <w:ind w:firstLine="720"/>
      </w:pPr>
      <w:r>
        <w:t>Ввертываем пробку маслоспускного отверстия с прокладкой и маслоуказатель. Заливают в редуктор масло и закрывают смотровое отверстие крышкой с отдушиной.</w:t>
      </w:r>
    </w:p>
    <w:p w:rsidR="00DB5414" w:rsidRDefault="00DB5414">
      <w:pPr>
        <w:spacing w:line="360" w:lineRule="auto"/>
        <w:ind w:firstLine="720"/>
      </w:pPr>
      <w:r>
        <w:t>Собранный редуктор испытывают на стенде.</w:t>
      </w:r>
    </w:p>
    <w:p w:rsidR="00DB5414" w:rsidRDefault="00DB5414">
      <w:pPr>
        <w:spacing w:line="360" w:lineRule="auto"/>
        <w:ind w:firstLine="720"/>
      </w:pPr>
    </w:p>
    <w:p w:rsidR="00DB5414" w:rsidRDefault="00DB5414">
      <w:pPr>
        <w:pStyle w:val="1"/>
      </w:pPr>
      <w:bookmarkStart w:id="12" w:name="_Toc430693092"/>
      <w:r>
        <w:t>Библиографический список</w:t>
      </w:r>
      <w:bookmarkEnd w:id="12"/>
    </w:p>
    <w:p w:rsidR="00DB5414" w:rsidRDefault="00DB5414">
      <w:pPr>
        <w:spacing w:line="360" w:lineRule="auto"/>
      </w:pPr>
      <w:r>
        <w:t>1. Курсовое проектирование деталей машин / С.А. Чернавский, К.Н. Боков, И.М. Чернин и др. – М.: Машиностроение, 1988. – 416 с.</w:t>
      </w:r>
    </w:p>
    <w:p w:rsidR="00DB5414" w:rsidRDefault="00DB5414">
      <w:pPr>
        <w:spacing w:line="360" w:lineRule="auto"/>
      </w:pPr>
      <w:r>
        <w:t>2. Методика расчёта зубчатых и червячных передач в курсовом проектировании: Методические указания / Соств. В.Я, Баранцов, Т.Г. Зайцева. – Липецк, 1991. – 32 с.</w:t>
      </w:r>
    </w:p>
    <w:p w:rsidR="00DB5414" w:rsidRDefault="00DB5414">
      <w:pPr>
        <w:spacing w:line="360" w:lineRule="auto"/>
        <w:ind w:firstLine="720"/>
      </w:pPr>
    </w:p>
    <w:p w:rsidR="00DB5414" w:rsidRDefault="00DB5414">
      <w:pPr>
        <w:spacing w:line="360" w:lineRule="auto"/>
        <w:ind w:firstLine="720"/>
      </w:pPr>
    </w:p>
    <w:p w:rsidR="00DB5414" w:rsidRDefault="00DB5414">
      <w:pPr>
        <w:spacing w:line="360" w:lineRule="auto"/>
        <w:ind w:firstLine="720"/>
      </w:pPr>
    </w:p>
    <w:p w:rsidR="00DB5414" w:rsidRDefault="00DB5414">
      <w:pPr>
        <w:spacing w:line="360" w:lineRule="auto"/>
        <w:ind w:firstLine="720"/>
      </w:pPr>
    </w:p>
    <w:p w:rsidR="00DB5414" w:rsidRDefault="00DB5414">
      <w:pPr>
        <w:spacing w:line="360" w:lineRule="auto"/>
        <w:ind w:firstLine="720"/>
      </w:pPr>
      <w:bookmarkStart w:id="13" w:name="_GoBack"/>
      <w:bookmarkEnd w:id="13"/>
    </w:p>
    <w:sectPr w:rsidR="00DB5414">
      <w:headerReference w:type="default" r:id="rId95"/>
      <w:pgSz w:w="11906" w:h="16838"/>
      <w:pgMar w:top="1134" w:right="851" w:bottom="1134" w:left="1418" w:header="851"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414" w:rsidRDefault="00DB5414">
      <w:r>
        <w:separator/>
      </w:r>
    </w:p>
  </w:endnote>
  <w:endnote w:type="continuationSeparator" w:id="0">
    <w:p w:rsidR="00DB5414" w:rsidRDefault="00DB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Optima Cyr">
    <w:altName w:val="Arial"/>
    <w:charset w:val="00"/>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414" w:rsidRDefault="00DB5414">
      <w:r>
        <w:separator/>
      </w:r>
    </w:p>
  </w:footnote>
  <w:footnote w:type="continuationSeparator" w:id="0">
    <w:p w:rsidR="00DB5414" w:rsidRDefault="00DB5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414" w:rsidRDefault="00DB5414">
    <w:pPr>
      <w:pStyle w:val="a5"/>
      <w:framePr w:wrap="around" w:vAnchor="text" w:hAnchor="margin" w:xAlign="right" w:y="1"/>
      <w:rPr>
        <w:rStyle w:val="a6"/>
      </w:rPr>
    </w:pPr>
    <w:r>
      <w:rPr>
        <w:rStyle w:val="a6"/>
        <w:noProof/>
      </w:rPr>
      <w:t>25</w:t>
    </w:r>
  </w:p>
  <w:p w:rsidR="00DB5414" w:rsidRDefault="00DB541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414" w:rsidRDefault="00DB5414">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414" w:rsidRDefault="00DB5414">
    <w:pPr>
      <w:pStyle w:val="a5"/>
      <w:framePr w:wrap="around" w:vAnchor="text" w:hAnchor="margin" w:xAlign="right" w:y="1"/>
      <w:rPr>
        <w:rStyle w:val="a6"/>
      </w:rPr>
    </w:pPr>
    <w:r>
      <w:rPr>
        <w:rStyle w:val="a6"/>
        <w:noProof/>
      </w:rPr>
      <w:t>5</w:t>
    </w:r>
  </w:p>
  <w:p w:rsidR="00DB5414" w:rsidRDefault="00DB541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A175A"/>
    <w:multiLevelType w:val="singleLevel"/>
    <w:tmpl w:val="0419000F"/>
    <w:lvl w:ilvl="0">
      <w:start w:val="1"/>
      <w:numFmt w:val="decimal"/>
      <w:lvlText w:val="%1."/>
      <w:lvlJc w:val="left"/>
      <w:pPr>
        <w:tabs>
          <w:tab w:val="num" w:pos="360"/>
        </w:tabs>
        <w:ind w:left="360" w:hanging="360"/>
      </w:pPr>
    </w:lvl>
  </w:abstractNum>
  <w:abstractNum w:abstractNumId="1">
    <w:nsid w:val="2C893C9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96B045F"/>
    <w:multiLevelType w:val="singleLevel"/>
    <w:tmpl w:val="0419000F"/>
    <w:lvl w:ilvl="0">
      <w:start w:val="1"/>
      <w:numFmt w:val="decimal"/>
      <w:lvlText w:val="%1."/>
      <w:lvlJc w:val="left"/>
      <w:pPr>
        <w:tabs>
          <w:tab w:val="num" w:pos="360"/>
        </w:tabs>
        <w:ind w:left="360" w:hanging="360"/>
      </w:pPr>
    </w:lvl>
  </w:abstractNum>
  <w:abstractNum w:abstractNumId="3">
    <w:nsid w:val="48BF11B6"/>
    <w:multiLevelType w:val="singleLevel"/>
    <w:tmpl w:val="67F81B10"/>
    <w:lvl w:ilvl="0">
      <w:numFmt w:val="bullet"/>
      <w:lvlText w:val="–"/>
      <w:lvlJc w:val="left"/>
      <w:pPr>
        <w:tabs>
          <w:tab w:val="num" w:pos="360"/>
        </w:tabs>
        <w:ind w:left="360" w:hanging="360"/>
      </w:pPr>
      <w:rPr>
        <w:rFonts w:hint="default"/>
      </w:rPr>
    </w:lvl>
  </w:abstractNum>
  <w:abstractNum w:abstractNumId="4">
    <w:nsid w:val="5ED439DF"/>
    <w:multiLevelType w:val="singleLevel"/>
    <w:tmpl w:val="D132175A"/>
    <w:lvl w:ilvl="0">
      <w:start w:val="5"/>
      <w:numFmt w:val="bullet"/>
      <w:lvlText w:val="–"/>
      <w:lvlJc w:val="left"/>
      <w:pPr>
        <w:tabs>
          <w:tab w:val="num" w:pos="360"/>
        </w:tabs>
        <w:ind w:left="360" w:hanging="360"/>
      </w:pPr>
      <w:rPr>
        <w:rFonts w:hint="default"/>
      </w:rPr>
    </w:lvl>
  </w:abstractNum>
  <w:abstractNum w:abstractNumId="5">
    <w:nsid w:val="6DC90C3A"/>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7177F12"/>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4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81A"/>
    <w:rsid w:val="001C581A"/>
    <w:rsid w:val="009E3C5F"/>
    <w:rsid w:val="00DB5414"/>
    <w:rsid w:val="00F0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shapelayout>
  </w:shapeDefaults>
  <w:decimalSymbol w:val=","/>
  <w:listSeparator w:val=";"/>
  <w15:chartTrackingRefBased/>
  <w15:docId w15:val="{E9949053-D7C2-440C-A2D2-9E3704B0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qFormat/>
    <w:pPr>
      <w:keepNext/>
      <w:suppressAutoHyphens/>
      <w:spacing w:before="120" w:after="240"/>
      <w:jc w:val="left"/>
      <w:outlineLvl w:val="0"/>
    </w:pPr>
    <w:rPr>
      <w:b/>
      <w:caps/>
      <w:kern w:val="28"/>
    </w:rPr>
  </w:style>
  <w:style w:type="paragraph" w:styleId="2">
    <w:name w:val="heading 2"/>
    <w:basedOn w:val="1"/>
    <w:next w:val="a"/>
    <w:qFormat/>
    <w:pPr>
      <w:outlineLvl w:val="1"/>
    </w:pPr>
    <w:rPr>
      <w:lang w:val="en-US"/>
    </w:rPr>
  </w:style>
  <w:style w:type="paragraph" w:styleId="3">
    <w:name w:val="heading 3"/>
    <w:basedOn w:val="2"/>
    <w:next w:val="a"/>
    <w:qFormat/>
    <w:pPr>
      <w:spacing w:before="240" w:after="60"/>
      <w:outlineLvl w:val="2"/>
    </w:pPr>
    <w:rPr>
      <w:caps w:val="0"/>
      <w:smallCaps/>
    </w:rPr>
  </w:style>
  <w:style w:type="paragraph" w:styleId="4">
    <w:name w:val="heading 4"/>
    <w:basedOn w:val="3"/>
    <w:next w:val="a"/>
    <w:qFormat/>
    <w:pPr>
      <w:spacing w:before="120" w:after="120"/>
      <w:outlineLvl w:val="3"/>
    </w:pPr>
    <w:rPr>
      <w:smallCaps w:val="0"/>
    </w:rPr>
  </w:style>
  <w:style w:type="paragraph" w:styleId="5">
    <w:name w:val="heading 5"/>
    <w:basedOn w:val="a"/>
    <w:next w:val="a"/>
    <w:qFormat/>
    <w:pPr>
      <w:keepNext/>
      <w:spacing w:line="360" w:lineRule="auto"/>
      <w:outlineLvl w:val="4"/>
    </w:pPr>
    <w:rPr>
      <w:b/>
    </w:rPr>
  </w:style>
  <w:style w:type="paragraph" w:styleId="6">
    <w:name w:val="heading 6"/>
    <w:basedOn w:val="a"/>
    <w:next w:val="a"/>
    <w:qFormat/>
    <w:pPr>
      <w:keepNext/>
      <w:ind w:left="720" w:hanging="720"/>
      <w:jc w:val="center"/>
      <w:outlineLvl w:val="5"/>
    </w:pPr>
    <w:rPr>
      <w:rFonts w:ascii="Arial" w:hAnsi="Arial"/>
      <w:b/>
      <w:sz w:val="52"/>
    </w:rPr>
  </w:style>
  <w:style w:type="paragraph" w:styleId="7">
    <w:name w:val="heading 7"/>
    <w:basedOn w:val="a"/>
    <w:next w:val="a"/>
    <w:qFormat/>
    <w:pPr>
      <w:keepNext/>
      <w:ind w:left="720" w:hanging="720"/>
      <w:jc w:val="center"/>
      <w:outlineLvl w:val="6"/>
    </w:pPr>
    <w:rPr>
      <w:sz w:val="32"/>
    </w:rPr>
  </w:style>
  <w:style w:type="paragraph" w:styleId="8">
    <w:name w:val="heading 8"/>
    <w:basedOn w:val="a"/>
    <w:next w:val="a"/>
    <w:qFormat/>
    <w:pPr>
      <w:keepNext/>
      <w:ind w:left="720" w:hanging="72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Indent"/>
    <w:basedOn w:val="a"/>
    <w:semiHidden/>
    <w:pPr>
      <w:ind w:left="720" w:hanging="720"/>
      <w:jc w:val="center"/>
    </w:pPr>
    <w:rPr>
      <w:rFonts w:ascii="Academy" w:hAnsi="Academy"/>
      <w:sz w:val="32"/>
    </w:rPr>
  </w:style>
  <w:style w:type="paragraph" w:styleId="20">
    <w:name w:val="Body Text Indent 2"/>
    <w:basedOn w:val="a"/>
    <w:semiHidden/>
    <w:pPr>
      <w:spacing w:line="360" w:lineRule="auto"/>
      <w:ind w:firstLine="720"/>
    </w:pPr>
  </w:style>
  <w:style w:type="paragraph" w:styleId="10">
    <w:name w:val="toc 1"/>
    <w:basedOn w:val="a"/>
    <w:next w:val="a"/>
    <w:autoRedefine/>
    <w:semiHidden/>
  </w:style>
  <w:style w:type="paragraph" w:styleId="21">
    <w:name w:val="toc 2"/>
    <w:basedOn w:val="a"/>
    <w:next w:val="a"/>
    <w:autoRedefine/>
    <w:semiHidden/>
    <w:pPr>
      <w:ind w:left="280"/>
    </w:p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
    <w:name w:val="toc 9"/>
    <w:basedOn w:val="a"/>
    <w:next w:val="a"/>
    <w:autoRedefine/>
    <w:semiHidden/>
    <w:pPr>
      <w:ind w:left="2240"/>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image" Target="media/image55.wmf"/><Relationship Id="rId68" Type="http://schemas.openxmlformats.org/officeDocument/2006/relationships/image" Target="media/image60.wmf"/><Relationship Id="rId76" Type="http://schemas.openxmlformats.org/officeDocument/2006/relationships/image" Target="media/image68.wmf"/><Relationship Id="rId84" Type="http://schemas.openxmlformats.org/officeDocument/2006/relationships/image" Target="media/image76.wmf"/><Relationship Id="rId89" Type="http://schemas.openxmlformats.org/officeDocument/2006/relationships/image" Target="media/image81.wmf"/><Relationship Id="rId9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66" Type="http://schemas.openxmlformats.org/officeDocument/2006/relationships/image" Target="media/image58.wmf"/><Relationship Id="rId74" Type="http://schemas.openxmlformats.org/officeDocument/2006/relationships/image" Target="media/image66.wmf"/><Relationship Id="rId79" Type="http://schemas.openxmlformats.org/officeDocument/2006/relationships/image" Target="media/image71.wmf"/><Relationship Id="rId87" Type="http://schemas.openxmlformats.org/officeDocument/2006/relationships/image" Target="media/image79.wmf"/><Relationship Id="rId5" Type="http://schemas.openxmlformats.org/officeDocument/2006/relationships/footnotes" Target="footnotes.xml"/><Relationship Id="rId61" Type="http://schemas.openxmlformats.org/officeDocument/2006/relationships/image" Target="media/image53.wmf"/><Relationship Id="rId82" Type="http://schemas.openxmlformats.org/officeDocument/2006/relationships/image" Target="media/image74.wmf"/><Relationship Id="rId90" Type="http://schemas.openxmlformats.org/officeDocument/2006/relationships/image" Target="media/image82.wmf"/><Relationship Id="rId95" Type="http://schemas.openxmlformats.org/officeDocument/2006/relationships/header" Target="header3.xm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8" Type="http://schemas.openxmlformats.org/officeDocument/2006/relationships/header" Target="header2.xml"/><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93" Type="http://schemas.openxmlformats.org/officeDocument/2006/relationships/image" Target="media/image85.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3473</Words>
  <Characters>19801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Масликов С.</dc:creator>
  <cp:keywords/>
  <cp:lastModifiedBy>admin</cp:lastModifiedBy>
  <cp:revision>2</cp:revision>
  <cp:lastPrinted>1998-09-20T07:45:00Z</cp:lastPrinted>
  <dcterms:created xsi:type="dcterms:W3CDTF">2014-02-10T13:42:00Z</dcterms:created>
  <dcterms:modified xsi:type="dcterms:W3CDTF">2014-02-10T13:42:00Z</dcterms:modified>
</cp:coreProperties>
</file>