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55B" w:rsidRPr="002A071A" w:rsidRDefault="003E655B" w:rsidP="003E655B">
      <w:pPr>
        <w:spacing w:before="120"/>
        <w:jc w:val="center"/>
        <w:rPr>
          <w:b/>
          <w:sz w:val="32"/>
        </w:rPr>
      </w:pPr>
      <w:r w:rsidRPr="002A071A">
        <w:rPr>
          <w:b/>
          <w:sz w:val="32"/>
        </w:rPr>
        <w:t xml:space="preserve">Лекарственные растения, ЛРС содержащее гликозиды (сердечные, гликозиды-горечи, сапонины, флавоноиды, антрагликозиды, фенологликозиды ) </w:t>
      </w:r>
    </w:p>
    <w:p w:rsidR="003E655B" w:rsidRPr="002A071A" w:rsidRDefault="003E655B" w:rsidP="003E655B">
      <w:pPr>
        <w:spacing w:before="120"/>
        <w:jc w:val="center"/>
        <w:rPr>
          <w:sz w:val="28"/>
        </w:rPr>
      </w:pPr>
      <w:r w:rsidRPr="002A071A">
        <w:rPr>
          <w:sz w:val="28"/>
        </w:rPr>
        <w:t>Выполнила студентка ІІІ курса 1 группы фармацевтического факультета  Болюбаш Ирина</w:t>
      </w:r>
    </w:p>
    <w:p w:rsidR="003E655B" w:rsidRPr="002A071A" w:rsidRDefault="003E655B" w:rsidP="003E655B">
      <w:pPr>
        <w:spacing w:before="120"/>
        <w:jc w:val="center"/>
        <w:rPr>
          <w:sz w:val="28"/>
        </w:rPr>
      </w:pPr>
      <w:r w:rsidRPr="002A071A">
        <w:rPr>
          <w:sz w:val="28"/>
        </w:rPr>
        <w:t xml:space="preserve">Одесский государственный медицинский университет </w:t>
      </w:r>
    </w:p>
    <w:p w:rsidR="003E655B" w:rsidRPr="002A071A" w:rsidRDefault="003E655B" w:rsidP="003E655B">
      <w:pPr>
        <w:spacing w:before="120"/>
        <w:jc w:val="center"/>
        <w:rPr>
          <w:sz w:val="28"/>
        </w:rPr>
      </w:pPr>
      <w:r w:rsidRPr="002A071A">
        <w:rPr>
          <w:sz w:val="28"/>
        </w:rPr>
        <w:t>г. Одесса - 2009</w:t>
      </w:r>
    </w:p>
    <w:p w:rsidR="003E655B" w:rsidRPr="002A071A" w:rsidRDefault="003E655B" w:rsidP="003E655B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Введение</w:t>
      </w:r>
    </w:p>
    <w:p w:rsidR="003E655B" w:rsidRPr="000A353C" w:rsidRDefault="008F480D" w:rsidP="003E655B">
      <w:pPr>
        <w:spacing w:before="120"/>
        <w:ind w:firstLine="567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260.75pt;margin-top:0;width:207pt;height:198.3pt;z-index:251658240">
            <v:imagedata r:id="rId4" o:title="250px-Quercetin-3-glucoside"/>
            <w10:wrap type="square"/>
          </v:shape>
        </w:pict>
      </w:r>
      <w:r w:rsidR="003E655B" w:rsidRPr="000A353C">
        <w:t>Гликози́ды — органические соединения</w:t>
      </w:r>
      <w:r w:rsidR="003E655B">
        <w:t xml:space="preserve">, </w:t>
      </w:r>
      <w:r w:rsidR="003E655B" w:rsidRPr="000A353C">
        <w:t xml:space="preserve">молекулы которых состоят из двух частей: </w:t>
      </w:r>
      <w:r w:rsidR="003E655B" w:rsidRPr="002A071A">
        <w:t>углеводного</w:t>
      </w:r>
      <w:r w:rsidR="003E655B" w:rsidRPr="000A353C">
        <w:t xml:space="preserve"> (пиранозидного или фуранозидного</w:t>
      </w:r>
      <w:r w:rsidR="003E655B">
        <w:t xml:space="preserve"> - </w:t>
      </w:r>
      <w:r w:rsidR="003E655B" w:rsidRPr="000A353C">
        <w:t>гликона) остатка и неуглеводного фрагмента (</w:t>
      </w:r>
      <w:r w:rsidR="003E655B" w:rsidRPr="002A071A">
        <w:t>агликона</w:t>
      </w:r>
      <w:r w:rsidR="003E655B" w:rsidRPr="000A353C">
        <w:t>)</w:t>
      </w:r>
      <w:r w:rsidR="003E655B">
        <w:t xml:space="preserve">, </w:t>
      </w:r>
      <w:r w:rsidR="003E655B" w:rsidRPr="000A353C">
        <w:t xml:space="preserve">связанных между собой атомом кислорода. </w:t>
      </w:r>
      <w:bookmarkStart w:id="0" w:name="1004134-A-101"/>
      <w:bookmarkEnd w:id="0"/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Гликозиды это группа углеводсодержащих веществ</w:t>
      </w:r>
      <w:r>
        <w:t xml:space="preserve">, </w:t>
      </w:r>
      <w:r w:rsidRPr="000A353C">
        <w:t>образующихся при реакции конденсации циклических моно- и олигосахаридов со спиртами</w:t>
      </w:r>
      <w:r>
        <w:t xml:space="preserve">, </w:t>
      </w:r>
      <w:r w:rsidRPr="000A353C">
        <w:t>фенолами</w:t>
      </w:r>
      <w:r>
        <w:t xml:space="preserve">, </w:t>
      </w:r>
      <w:r w:rsidRPr="000A353C">
        <w:t>тиолами и аминами</w:t>
      </w:r>
      <w:r>
        <w:t xml:space="preserve">, </w:t>
      </w:r>
      <w:r w:rsidRPr="000A353C">
        <w:t>широко представленных в живых организмах</w:t>
      </w:r>
      <w:r>
        <w:t xml:space="preserve">, </w:t>
      </w:r>
      <w:r w:rsidRPr="000A353C">
        <w:t xml:space="preserve">особенно в растениях.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Названия природных гликозидов имеют суффикс</w:t>
      </w:r>
      <w:r>
        <w:t xml:space="preserve"> - </w:t>
      </w:r>
      <w:r w:rsidRPr="000A353C">
        <w:t>ин</w:t>
      </w:r>
      <w:r>
        <w:t xml:space="preserve">, </w:t>
      </w:r>
      <w:r w:rsidRPr="000A353C">
        <w:t>а корень производится от научного или народного названия растения или растительного продукта</w:t>
      </w:r>
      <w:r>
        <w:t xml:space="preserve">, </w:t>
      </w:r>
      <w:r w:rsidRPr="000A353C">
        <w:t>в котором этот гликозид был впервые обнаружен: например</w:t>
      </w:r>
      <w:r>
        <w:t xml:space="preserve">, </w:t>
      </w:r>
      <w:r w:rsidRPr="000A353C">
        <w:t>гитагин от Agrostemma githago (куколь)</w:t>
      </w:r>
      <w:r>
        <w:t xml:space="preserve">, </w:t>
      </w:r>
      <w:r w:rsidRPr="000A353C">
        <w:t xml:space="preserve">хедерин от Hedera helix (плющ).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Своё название гликозиды получили от греческих слов glykys — сладкий и eidos — вид</w:t>
      </w:r>
      <w:r>
        <w:t xml:space="preserve">, </w:t>
      </w:r>
      <w:r w:rsidRPr="000A353C">
        <w:t xml:space="preserve">поскольку они при </w:t>
      </w:r>
      <w:r w:rsidRPr="002A071A">
        <w:t>гидролизе</w:t>
      </w:r>
      <w:r w:rsidRPr="000A353C">
        <w:t xml:space="preserve"> распадаются на сахаристую и несахаристую компоненты. Чаще всего гликозиды встречаются в листьях и цветах растений</w:t>
      </w:r>
      <w:r>
        <w:t xml:space="preserve">, </w:t>
      </w:r>
      <w:r w:rsidRPr="000A353C">
        <w:t xml:space="preserve">реже в других органах. В их состав входят </w:t>
      </w:r>
      <w:r w:rsidRPr="002A071A">
        <w:t>углерод</w:t>
      </w:r>
      <w:r>
        <w:t xml:space="preserve">, </w:t>
      </w:r>
      <w:r w:rsidRPr="002A071A">
        <w:t>водород</w:t>
      </w:r>
      <w:r>
        <w:t xml:space="preserve">, </w:t>
      </w:r>
      <w:r w:rsidRPr="002A071A">
        <w:t>кислород</w:t>
      </w:r>
      <w:r>
        <w:t xml:space="preserve">, </w:t>
      </w:r>
      <w:r w:rsidRPr="000A353C">
        <w:t xml:space="preserve">реже </w:t>
      </w:r>
      <w:r w:rsidRPr="002A071A">
        <w:t>азот</w:t>
      </w:r>
      <w:r w:rsidRPr="000A353C">
        <w:t xml:space="preserve"> (</w:t>
      </w:r>
      <w:r w:rsidRPr="002A071A">
        <w:t>амигдалин</w:t>
      </w:r>
      <w:r w:rsidRPr="000A353C">
        <w:t xml:space="preserve">) и только некоторые содержат </w:t>
      </w:r>
      <w:r w:rsidRPr="002A071A">
        <w:t>серу</w:t>
      </w:r>
      <w:r w:rsidRPr="000A353C">
        <w:t xml:space="preserve"> (</w:t>
      </w:r>
      <w:r w:rsidRPr="002A071A">
        <w:t>синальбин</w:t>
      </w:r>
      <w:r>
        <w:t xml:space="preserve">, </w:t>
      </w:r>
      <w:r w:rsidRPr="002A071A">
        <w:t>мирозин</w:t>
      </w:r>
      <w:r w:rsidRPr="000A353C">
        <w:t>).</w:t>
      </w:r>
    </w:p>
    <w:p w:rsidR="003E655B" w:rsidRPr="002A071A" w:rsidRDefault="003E655B" w:rsidP="003E655B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История изучения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Растения</w:t>
      </w:r>
      <w:r>
        <w:t xml:space="preserve">, </w:t>
      </w:r>
      <w:r w:rsidRPr="000A353C">
        <w:t>содержащие гликозиды</w:t>
      </w:r>
      <w:r>
        <w:t xml:space="preserve">, </w:t>
      </w:r>
      <w:r w:rsidRPr="000A353C">
        <w:t>привлекали к себе внимание ещё со времён глубокой древности. Так</w:t>
      </w:r>
      <w:r>
        <w:t xml:space="preserve">, </w:t>
      </w:r>
      <w:r w:rsidRPr="000A353C">
        <w:t xml:space="preserve">египтяне и римляне применяли </w:t>
      </w:r>
      <w:r w:rsidRPr="002A071A">
        <w:t>морской лук</w:t>
      </w:r>
      <w:r w:rsidRPr="000A353C">
        <w:t xml:space="preserve"> (Scilla maritima) для возбуждения сердечной деятельности. Препараты из семян и коры </w:t>
      </w:r>
      <w:r w:rsidRPr="002A071A">
        <w:t>строфанта</w:t>
      </w:r>
      <w:r w:rsidRPr="000A353C">
        <w:t xml:space="preserve"> (Strophantus hispidus) использовались не только для возбуждения сердечной деятельности</w:t>
      </w:r>
      <w:r>
        <w:t xml:space="preserve">, </w:t>
      </w:r>
      <w:r w:rsidRPr="000A353C">
        <w:t xml:space="preserve">но и для отравления стрел. Применение </w:t>
      </w:r>
      <w:r w:rsidRPr="002A071A">
        <w:t>наперстянки</w:t>
      </w:r>
      <w:r w:rsidRPr="000A353C">
        <w:t xml:space="preserve"> (Digitalis purpurea) для лечения </w:t>
      </w:r>
      <w:r w:rsidRPr="002A071A">
        <w:t>водянки</w:t>
      </w:r>
      <w:r w:rsidRPr="000A353C">
        <w:t xml:space="preserve"> было известно уже в </w:t>
      </w:r>
      <w:r w:rsidRPr="002A071A">
        <w:t>1785 году</w:t>
      </w:r>
      <w:r w:rsidRPr="000A353C">
        <w:t>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Первые попытки изучения веществ</w:t>
      </w:r>
      <w:r>
        <w:t xml:space="preserve">, </w:t>
      </w:r>
      <w:r w:rsidRPr="000A353C">
        <w:t>выделенных из листьев наперстянки</w:t>
      </w:r>
      <w:r>
        <w:t xml:space="preserve">, </w:t>
      </w:r>
      <w:r w:rsidRPr="000A353C">
        <w:t xml:space="preserve">относятся к </w:t>
      </w:r>
      <w:smartTag w:uri="urn:schemas-microsoft-com:office:smarttags" w:element="metricconverter">
        <w:smartTagPr>
          <w:attr w:name="ProductID" w:val="1809 г"/>
        </w:smartTagPr>
        <w:r w:rsidRPr="000A353C">
          <w:t>1809 г</w:t>
        </w:r>
      </w:smartTag>
      <w:r w:rsidRPr="000A353C">
        <w:t xml:space="preserve">. Ещё ранее из </w:t>
      </w:r>
      <w:r w:rsidRPr="002A071A">
        <w:t>миндаля</w:t>
      </w:r>
      <w:r w:rsidRPr="000A353C">
        <w:t xml:space="preserve"> </w:t>
      </w:r>
      <w:r w:rsidRPr="002A071A">
        <w:t>П. Робике</w:t>
      </w:r>
      <w:r w:rsidRPr="000A353C">
        <w:t xml:space="preserve"> (</w:t>
      </w:r>
      <w:smartTag w:uri="urn:schemas-microsoft-com:office:smarttags" w:element="metricconverter">
        <w:smartTagPr>
          <w:attr w:name="ProductID" w:val="1830 г"/>
        </w:smartTagPr>
        <w:r w:rsidRPr="000A353C">
          <w:t>1830 г</w:t>
        </w:r>
      </w:smartTag>
      <w:r w:rsidRPr="000A353C">
        <w:t xml:space="preserve">.) выделил </w:t>
      </w:r>
      <w:r w:rsidRPr="002A071A">
        <w:t>амигдалин</w:t>
      </w:r>
      <w:r w:rsidRPr="000A353C">
        <w:t xml:space="preserve">. В </w:t>
      </w:r>
      <w:smartTag w:uri="urn:schemas-microsoft-com:office:smarttags" w:element="metricconverter">
        <w:smartTagPr>
          <w:attr w:name="ProductID" w:val="1869 г"/>
        </w:smartTagPr>
        <w:r w:rsidRPr="000A353C">
          <w:t>1869 г</w:t>
        </w:r>
      </w:smartTag>
      <w:r w:rsidRPr="000A353C">
        <w:t xml:space="preserve">. Нативелл выделил из наперстянки достаточно чистый </w:t>
      </w:r>
      <w:r w:rsidRPr="002A071A">
        <w:t>дигитоксин</w:t>
      </w:r>
      <w:r w:rsidRPr="000A353C">
        <w:t>. Особое развитие химия гликозидов</w:t>
      </w:r>
      <w:r>
        <w:t xml:space="preserve">, </w:t>
      </w:r>
      <w:r w:rsidRPr="000A353C">
        <w:t>однако</w:t>
      </w:r>
      <w:r>
        <w:t xml:space="preserve">, </w:t>
      </w:r>
      <w:r w:rsidRPr="000A353C">
        <w:t xml:space="preserve">получила с </w:t>
      </w:r>
      <w:smartTag w:uri="urn:schemas-microsoft-com:office:smarttags" w:element="metricconverter">
        <w:smartTagPr>
          <w:attr w:name="ProductID" w:val="1915 г"/>
        </w:smartTagPr>
        <w:r w:rsidRPr="000A353C">
          <w:t>1915 г</w:t>
        </w:r>
      </w:smartTag>
      <w:r w:rsidRPr="000A353C">
        <w:t>.</w:t>
      </w:r>
      <w:r>
        <w:t xml:space="preserve">, </w:t>
      </w:r>
      <w:r w:rsidRPr="000A353C">
        <w:t>когда были опубликованы исследования Виндауса</w:t>
      </w:r>
      <w:r>
        <w:t xml:space="preserve">, </w:t>
      </w:r>
      <w:r w:rsidRPr="000A353C">
        <w:t>Джекобса</w:t>
      </w:r>
      <w:r>
        <w:t xml:space="preserve">, </w:t>
      </w:r>
      <w:r w:rsidRPr="000A353C">
        <w:t xml:space="preserve">Штоля и Чеше и др. в области сердечных гликозидов. Из российских работ известны исследования </w:t>
      </w:r>
      <w:r w:rsidRPr="002A071A">
        <w:t>Н. Н. Зинина</w:t>
      </w:r>
      <w:r w:rsidRPr="000A353C">
        <w:t xml:space="preserve"> о масле горьких миндалей</w:t>
      </w:r>
      <w:r>
        <w:t xml:space="preserve">, </w:t>
      </w:r>
      <w:r w:rsidRPr="000A353C">
        <w:t xml:space="preserve">Лемана о </w:t>
      </w:r>
      <w:r w:rsidRPr="002A071A">
        <w:t>периплоцине</w:t>
      </w:r>
      <w:r>
        <w:t xml:space="preserve">, </w:t>
      </w:r>
      <w:r w:rsidRPr="000A353C">
        <w:t>Куррота о ряде гликозидов</w:t>
      </w:r>
      <w:r>
        <w:t xml:space="preserve">, </w:t>
      </w:r>
      <w:r w:rsidRPr="002A071A">
        <w:t>А. Е. Чичибабина</w:t>
      </w:r>
      <w:r>
        <w:t xml:space="preserve">, </w:t>
      </w:r>
      <w:r w:rsidRPr="000A353C">
        <w:t xml:space="preserve">впервые получившего в </w:t>
      </w:r>
      <w:smartTag w:uri="urn:schemas-microsoft-com:office:smarttags" w:element="metricconverter">
        <w:smartTagPr>
          <w:attr w:name="ProductID" w:val="1913 г"/>
        </w:smartTagPr>
        <w:r w:rsidRPr="000A353C">
          <w:t>1913 г</w:t>
        </w:r>
      </w:smartTag>
      <w:r w:rsidRPr="000A353C">
        <w:t>. синтетический амигдалин.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1" w:name="1004134-L-102"/>
      <w:bookmarkEnd w:id="1"/>
      <w:r w:rsidRPr="000A353C">
        <w:lastRenderedPageBreak/>
        <w:t>Классификация гликозидов.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Обычно гликозиды классифицируют по типу агликона.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2" w:name="1004134-L-103"/>
      <w:bookmarkEnd w:id="2"/>
      <w:r w:rsidRPr="000A353C">
        <w:t>1. Тиольные гликозиды (тиоцианатные</w:t>
      </w:r>
      <w:r>
        <w:t xml:space="preserve">, </w:t>
      </w:r>
      <w:r w:rsidRPr="000A353C">
        <w:t>изотиоцианатные</w:t>
      </w:r>
      <w:r>
        <w:t xml:space="preserve">, </w:t>
      </w:r>
      <w:r w:rsidRPr="000A353C">
        <w:t>сульфо- и неорганические агликоны) в основном встречаются в растениях семейства крестоцветных (Cruciferae): например</w:t>
      </w:r>
      <w:r>
        <w:t xml:space="preserve">, </w:t>
      </w:r>
      <w:r w:rsidRPr="000A353C">
        <w:t>синигрин</w:t>
      </w:r>
      <w:r>
        <w:t xml:space="preserve">, </w:t>
      </w:r>
      <w:r w:rsidRPr="000A353C">
        <w:t>выделенный из семян черной горчицы и корней хрена</w:t>
      </w:r>
      <w:r>
        <w:t xml:space="preserve">, </w:t>
      </w:r>
      <w:r w:rsidRPr="000A353C">
        <w:t xml:space="preserve">синальбин из семян белой горчицы и глюкотропеолин из садовой настурции.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3" w:name="1004134-L-104"/>
      <w:bookmarkEnd w:id="3"/>
      <w:r w:rsidRPr="000A353C">
        <w:t>2. Цианогенные гликозиды (циангидрин</w:t>
      </w:r>
      <w:r>
        <w:t xml:space="preserve">, </w:t>
      </w:r>
      <w:r w:rsidRPr="000A353C">
        <w:t>синильная кислота) обнаружены в сотнях видов растений: амигдалин из горького миндаля</w:t>
      </w:r>
      <w:r>
        <w:t xml:space="preserve">, </w:t>
      </w:r>
      <w:r w:rsidRPr="000A353C">
        <w:t xml:space="preserve">дуррин из сорго и лотузин из Lotus arabicus.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4" w:name="1004134-L-105"/>
      <w:bookmarkEnd w:id="4"/>
      <w:r w:rsidRPr="000A353C">
        <w:t>3. Фенольные гликозиды</w:t>
      </w:r>
      <w:r>
        <w:t xml:space="preserve">, </w:t>
      </w:r>
      <w:r w:rsidRPr="000A353C">
        <w:t>при гидролизе которых образуются различные типы фенолов: арбутин (образуется гидрохинон)</w:t>
      </w:r>
      <w:r>
        <w:t xml:space="preserve">, </w:t>
      </w:r>
      <w:r w:rsidRPr="000A353C">
        <w:t>салицин (орто-гидроксибензиловый спирт)</w:t>
      </w:r>
      <w:r>
        <w:t xml:space="preserve">, </w:t>
      </w:r>
      <w:r w:rsidRPr="000A353C">
        <w:t>хелицин и спиреин (салициловый альдегид)</w:t>
      </w:r>
      <w:r>
        <w:t xml:space="preserve">, </w:t>
      </w:r>
      <w:r w:rsidRPr="000A353C">
        <w:t xml:space="preserve">геин (эвгенол) и т.д.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5" w:name="1004134-L-106"/>
      <w:bookmarkEnd w:id="5"/>
      <w:r w:rsidRPr="000A353C">
        <w:t>4. Антрагликозиды</w:t>
      </w:r>
      <w:r>
        <w:t xml:space="preserve">, </w:t>
      </w:r>
      <w:r w:rsidRPr="000A353C">
        <w:t>которые включают гликозиды гидроксиантрахинонов и антрахинонов</w:t>
      </w:r>
      <w:r>
        <w:t xml:space="preserve">, </w:t>
      </w:r>
      <w:r w:rsidRPr="000A353C">
        <w:t>встречаются во многих видах растений</w:t>
      </w:r>
      <w:r>
        <w:t xml:space="preserve">, </w:t>
      </w:r>
      <w:r w:rsidRPr="000A353C">
        <w:t>применяемых как слабительное и в качестве сырья для получения красителей. Примерами служат барбалоин из алоэ</w:t>
      </w:r>
      <w:r>
        <w:t xml:space="preserve">, </w:t>
      </w:r>
      <w:r w:rsidRPr="000A353C">
        <w:t>франгулин из коры крушины</w:t>
      </w:r>
      <w:r>
        <w:t xml:space="preserve">, </w:t>
      </w:r>
      <w:r w:rsidRPr="000A353C">
        <w:t>полигонин из Polygonum sieboldi (горца)</w:t>
      </w:r>
      <w:r>
        <w:t xml:space="preserve">, </w:t>
      </w:r>
      <w:r w:rsidRPr="000A353C">
        <w:t xml:space="preserve">реохризин из корней китайского ревеня.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6" w:name="1004134-L-107"/>
      <w:bookmarkEnd w:id="6"/>
      <w:r w:rsidRPr="000A353C">
        <w:t>5. Пигментные гликозиды объединяют гликозиды антоксантина</w:t>
      </w:r>
      <w:r>
        <w:t xml:space="preserve">, </w:t>
      </w:r>
      <w:r w:rsidRPr="000A353C">
        <w:t>антоциана</w:t>
      </w:r>
      <w:r>
        <w:t xml:space="preserve">, </w:t>
      </w:r>
      <w:r w:rsidRPr="000A353C">
        <w:t>флавона</w:t>
      </w:r>
      <w:r>
        <w:t xml:space="preserve">, </w:t>
      </w:r>
      <w:r w:rsidRPr="000A353C">
        <w:t>флавонола и других пигментов растений: например</w:t>
      </w:r>
      <w:r>
        <w:t xml:space="preserve">, </w:t>
      </w:r>
      <w:r w:rsidRPr="000A353C">
        <w:t>пуницин из плодов граната</w:t>
      </w:r>
      <w:r>
        <w:t xml:space="preserve">, </w:t>
      </w:r>
      <w:r w:rsidRPr="000A353C">
        <w:t>мальвин из дикой мальвы (просвирника)</w:t>
      </w:r>
      <w:r>
        <w:t xml:space="preserve">, </w:t>
      </w:r>
      <w:r w:rsidRPr="000A353C">
        <w:t>генистеин из дрока красильного</w:t>
      </w:r>
      <w:r>
        <w:t xml:space="preserve">, </w:t>
      </w:r>
      <w:r w:rsidRPr="000A353C">
        <w:t xml:space="preserve">идеин из клюквы.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7" w:name="1004134-L-108"/>
      <w:bookmarkEnd w:id="7"/>
      <w:r w:rsidRPr="000A353C">
        <w:t>6. Сердечные гликозиды используются при лечении различных сердечных заболеваний. Наиболее важными среди них являются гликозиды из наперстянки (Digitalis) – дигитоксин</w:t>
      </w:r>
      <w:r>
        <w:t xml:space="preserve">, </w:t>
      </w:r>
      <w:r w:rsidRPr="000A353C">
        <w:t xml:space="preserve">гитоксин и гиталин. Строфантины – гликозиды из семян растений рода Strophanthus – задолго до их использования в современной кардиологии применялись в неочищенном виде африканскими племенами как яды для стрел.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8" w:name="1004134-L-109"/>
      <w:bookmarkEnd w:id="8"/>
      <w:r w:rsidRPr="000A353C">
        <w:t>7. Сапониновые гликозиды (сапонины) –аморфные</w:t>
      </w:r>
      <w:r>
        <w:t xml:space="preserve">, </w:t>
      </w:r>
      <w:r w:rsidRPr="000A353C">
        <w:t>растворимые в воде и спирте</w:t>
      </w:r>
      <w:r>
        <w:t xml:space="preserve">, </w:t>
      </w:r>
      <w:r w:rsidRPr="000A353C">
        <w:t>нейтральные вещества с раздражающим едким вкусом. Они широко распространены в растительном мире</w:t>
      </w:r>
      <w:r>
        <w:t xml:space="preserve">, </w:t>
      </w:r>
      <w:r w:rsidRPr="000A353C">
        <w:t>особенно среди растений семейств розоцветных и гвоздичных (мыльнянка рода Saponaria). Примерами сапонинов являются дигитонин из наперстянки</w:t>
      </w:r>
      <w:r>
        <w:t xml:space="preserve">, </w:t>
      </w:r>
      <w:r w:rsidRPr="000A353C">
        <w:t>сарсапонин из сарсапарили (смилакс лекарственный или смилакс китайский) и триллин из триллиума (вороний глаз</w:t>
      </w:r>
      <w:r>
        <w:t xml:space="preserve">, </w:t>
      </w:r>
      <w:r w:rsidRPr="000A353C">
        <w:t xml:space="preserve">растение из семейства лилейных).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9" w:name="1004134-L-110"/>
      <w:bookmarkEnd w:id="9"/>
      <w:r w:rsidRPr="000A353C">
        <w:t>8. Другие классы гликозидов включают гликозиды галловой кислоты</w:t>
      </w:r>
      <w:r>
        <w:t xml:space="preserve">, </w:t>
      </w:r>
      <w:r w:rsidRPr="000A353C">
        <w:t>стеринов</w:t>
      </w:r>
      <w:r>
        <w:t xml:space="preserve">, </w:t>
      </w:r>
      <w:r w:rsidRPr="000A353C">
        <w:t>кумаринов</w:t>
      </w:r>
      <w:r>
        <w:t xml:space="preserve">, </w:t>
      </w:r>
      <w:r w:rsidRPr="000A353C">
        <w:t>пуринов и пиримидинов (нуклеозиды)</w:t>
      </w:r>
      <w:r>
        <w:t xml:space="preserve">, </w:t>
      </w:r>
      <w:r w:rsidRPr="000A353C">
        <w:t>меркаптанов</w:t>
      </w:r>
      <w:r>
        <w:t xml:space="preserve">, </w:t>
      </w:r>
      <w:r w:rsidRPr="000A353C">
        <w:t>алкалоидов</w:t>
      </w:r>
      <w:r>
        <w:t xml:space="preserve">, </w:t>
      </w:r>
      <w:r w:rsidRPr="000A353C">
        <w:t>терпенов</w:t>
      </w:r>
      <w:r>
        <w:t xml:space="preserve">, </w:t>
      </w:r>
      <w:r w:rsidRPr="000A353C">
        <w:t xml:space="preserve">сфингозинов (цереброзиды и ганглиозиды) и некоторых антибиотиков.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Согласно другой классификации</w:t>
      </w:r>
      <w:r>
        <w:t xml:space="preserve">, </w:t>
      </w:r>
      <w:r w:rsidRPr="000A353C">
        <w:t>в зависимости от природы атомов</w:t>
      </w:r>
      <w:r>
        <w:t xml:space="preserve">, </w:t>
      </w:r>
      <w:r w:rsidRPr="000A353C">
        <w:t>формирующих связь с агликоном</w:t>
      </w:r>
      <w:r>
        <w:t xml:space="preserve">, </w:t>
      </w:r>
      <w:r w:rsidRPr="000A353C">
        <w:t>различают: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О-гликозиды:</w:t>
      </w:r>
      <w:r>
        <w:t xml:space="preserve"> - </w:t>
      </w:r>
      <w:r w:rsidRPr="000A353C">
        <w:t>О-НН-О-С6Н11О5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С-гликозиды:</w:t>
      </w:r>
      <w:r>
        <w:t xml:space="preserve"> - </w:t>
      </w:r>
      <w:r w:rsidRPr="000A353C">
        <w:t>C-НН-О-С6Н11О5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N-гликозиды:</w:t>
      </w:r>
      <w:r>
        <w:t xml:space="preserve"> - </w:t>
      </w:r>
      <w:r w:rsidRPr="000A353C">
        <w:t>N-НН-О-С6Н11О5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S-гликозиды:</w:t>
      </w:r>
      <w:r>
        <w:t xml:space="preserve"> - </w:t>
      </w:r>
      <w:r w:rsidRPr="000A353C">
        <w:t>S-НН-О-С6Н11О5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В зависимости от химической природы агликона гликозиды подразделяются на шесть основных групп: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сердечные гликозиды;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сапонины</w:t>
      </w:r>
      <w:r>
        <w:t xml:space="preserve">, </w:t>
      </w:r>
      <w:r w:rsidRPr="000A353C">
        <w:t>агликоном которых служат соединения стероидной и тритерпеновой природы;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антрагликозиды</w:t>
      </w:r>
      <w:r>
        <w:t xml:space="preserve">, </w:t>
      </w:r>
      <w:r w:rsidRPr="000A353C">
        <w:t>характерным свойством которых является наличие цвета (от желтого до красного);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гликозиды горечи (иридоиды) — соединения с очень горьким вкусом;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цианогенные гликозиды</w:t>
      </w:r>
      <w:r>
        <w:t xml:space="preserve">, </w:t>
      </w:r>
      <w:r w:rsidRPr="000A353C">
        <w:t>для которых характерно присутствие в молекуле синильной кислоты в связанном состоянии (в качестве агликона);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● тиогликозиды (глюкозинолаты).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 xml:space="preserve">● </w:t>
      </w:r>
      <w:r w:rsidRPr="002A071A">
        <w:t>цианогенные гликозиды</w:t>
      </w:r>
      <w:r w:rsidRPr="000A353C">
        <w:t xml:space="preserve"> (</w:t>
      </w:r>
      <w:r w:rsidRPr="002A071A">
        <w:t>синильная кислота</w:t>
      </w:r>
      <w:r w:rsidRPr="000A353C">
        <w:t>)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10" w:name="1004134-L-111"/>
      <w:bookmarkEnd w:id="10"/>
      <w:r w:rsidRPr="000A353C">
        <w:t>Распространенность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Гликозиды встречаются в коре</w:t>
      </w:r>
      <w:r>
        <w:t xml:space="preserve">, </w:t>
      </w:r>
      <w:r w:rsidRPr="000A353C">
        <w:t>плодах</w:t>
      </w:r>
      <w:r>
        <w:t xml:space="preserve">, </w:t>
      </w:r>
      <w:r w:rsidRPr="000A353C">
        <w:t>корнях</w:t>
      </w:r>
      <w:r>
        <w:t xml:space="preserve">, </w:t>
      </w:r>
      <w:r w:rsidRPr="000A353C">
        <w:t>клубнях</w:t>
      </w:r>
      <w:r>
        <w:t xml:space="preserve">, </w:t>
      </w:r>
      <w:r w:rsidRPr="000A353C">
        <w:t>цветках и других частях растений. Иногда в одном растении содержится несколько разных гликозидов. Они образуются там</w:t>
      </w:r>
      <w:r>
        <w:t xml:space="preserve">, </w:t>
      </w:r>
      <w:r w:rsidRPr="000A353C">
        <w:t>где активно идет биосинтез</w:t>
      </w:r>
      <w:r>
        <w:t xml:space="preserve">, </w:t>
      </w:r>
      <w:r w:rsidRPr="000A353C">
        <w:t>например в листьях и зеленых стеблях</w:t>
      </w:r>
      <w:r>
        <w:t xml:space="preserve">, </w:t>
      </w:r>
      <w:r w:rsidRPr="000A353C">
        <w:t>и в растворенном виде переносятся к местам накопления – корням и семенам. Большинство растительных пигментов – это гликозиды. Первоначально предполагалось</w:t>
      </w:r>
      <w:r>
        <w:t xml:space="preserve">, </w:t>
      </w:r>
      <w:r w:rsidRPr="000A353C">
        <w:t>что гликозиды образуются только в растениях</w:t>
      </w:r>
      <w:r>
        <w:t xml:space="preserve">, </w:t>
      </w:r>
      <w:r w:rsidRPr="000A353C">
        <w:t>однако теперь известно</w:t>
      </w:r>
      <w:r>
        <w:t xml:space="preserve">, </w:t>
      </w:r>
      <w:r w:rsidRPr="000A353C">
        <w:t>что они могут возникать и в организме животных в процессе пищеварения</w:t>
      </w:r>
      <w:r>
        <w:t xml:space="preserve">, </w:t>
      </w:r>
      <w:r w:rsidRPr="000A353C">
        <w:t>когда некоторые вредные организму вещества</w:t>
      </w:r>
      <w:r>
        <w:t xml:space="preserve">, </w:t>
      </w:r>
      <w:r w:rsidRPr="000A353C">
        <w:t>соединяясь с глюкуроновой кислотой (которая родственна глюкозе и играет ту же роль</w:t>
      </w:r>
      <w:r>
        <w:t xml:space="preserve">, </w:t>
      </w:r>
      <w:r w:rsidRPr="000A353C">
        <w:t>что и глюкоза в растительных гликозидах)</w:t>
      </w:r>
      <w:r>
        <w:t xml:space="preserve">, </w:t>
      </w:r>
      <w:r w:rsidRPr="000A353C">
        <w:t xml:space="preserve">экскретируются с мочой.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11" w:name="1004134-L-112"/>
      <w:bookmarkEnd w:id="11"/>
      <w:r w:rsidRPr="000A353C">
        <w:t>Функции гликозидов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Из нескольких теорий</w:t>
      </w:r>
      <w:r>
        <w:t xml:space="preserve">, </w:t>
      </w:r>
      <w:r w:rsidRPr="000A353C">
        <w:t>предложенных для объяснения роли гликозидов в физиологии растений</w:t>
      </w:r>
      <w:r>
        <w:t xml:space="preserve">, </w:t>
      </w:r>
      <w:r w:rsidRPr="000A353C">
        <w:t>следующие три наиболее правдоподобны.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1) В незрелых фруктах гликозиды</w:t>
      </w:r>
      <w:r>
        <w:t xml:space="preserve">, </w:t>
      </w:r>
      <w:r w:rsidRPr="000A353C">
        <w:t>благодаря их горькому вкусу</w:t>
      </w:r>
      <w:r>
        <w:t xml:space="preserve">, </w:t>
      </w:r>
      <w:r w:rsidRPr="000A353C">
        <w:t>служат для защиты от поедания животными. По мере созревания фруктов бесцветные горькие гликозиды расщепляются</w:t>
      </w:r>
      <w:r>
        <w:t xml:space="preserve">, </w:t>
      </w:r>
      <w:r w:rsidRPr="000A353C">
        <w:t>выделяя пигменты</w:t>
      </w:r>
      <w:r>
        <w:t xml:space="preserve">, </w:t>
      </w:r>
      <w:r w:rsidRPr="000A353C">
        <w:t>придающие плодам привлекательный цвет</w:t>
      </w:r>
      <w:r>
        <w:t xml:space="preserve">, </w:t>
      </w:r>
      <w:r w:rsidRPr="000A353C">
        <w:t>ароматические вещества</w:t>
      </w:r>
      <w:r>
        <w:t xml:space="preserve">, </w:t>
      </w:r>
      <w:r w:rsidRPr="000A353C">
        <w:t>сообщающие им аромат</w:t>
      </w:r>
      <w:r>
        <w:t xml:space="preserve">, </w:t>
      </w:r>
      <w:r w:rsidRPr="000A353C">
        <w:t>и сахара</w:t>
      </w:r>
      <w:r>
        <w:t xml:space="preserve">, </w:t>
      </w:r>
      <w:r w:rsidRPr="000A353C">
        <w:t>делающие их сладкими. Все это привлекает различных животных</w:t>
      </w:r>
      <w:r>
        <w:t xml:space="preserve">, </w:t>
      </w:r>
      <w:r w:rsidRPr="000A353C">
        <w:t>птиц и насекомых</w:t>
      </w:r>
      <w:r>
        <w:t xml:space="preserve">, </w:t>
      </w:r>
      <w:r w:rsidRPr="000A353C">
        <w:t>что ведет к эффективному распространению семян.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2) Согласно другой теории</w:t>
      </w:r>
      <w:r>
        <w:t xml:space="preserve">, </w:t>
      </w:r>
      <w:r w:rsidRPr="000A353C">
        <w:t xml:space="preserve">гликозиды являются средством удаления ядовитых веществ путем их связывания и превращения в инертные формы (детоксикация). 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3) Третья теория утверждает</w:t>
      </w:r>
      <w:r>
        <w:t xml:space="preserve">, </w:t>
      </w:r>
      <w:r w:rsidRPr="000A353C">
        <w:t xml:space="preserve">что гликозиды представляют собой форму сохранения сахаров как резерва питания. Их расщепление – быстрый путь обеспечения растения сахарами. </w:t>
      </w:r>
    </w:p>
    <w:p w:rsidR="003E655B" w:rsidRPr="000A353C" w:rsidRDefault="003E655B" w:rsidP="003E655B">
      <w:pPr>
        <w:spacing w:before="120"/>
        <w:ind w:firstLine="567"/>
        <w:jc w:val="both"/>
      </w:pPr>
      <w:bookmarkStart w:id="12" w:name="1004134-L-113"/>
      <w:bookmarkEnd w:id="12"/>
      <w:r w:rsidRPr="000A353C">
        <w:t>Физические свойства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Гликозиды преимущественно бесцветные кристаллические</w:t>
      </w:r>
      <w:r>
        <w:t xml:space="preserve">, </w:t>
      </w:r>
      <w:r w:rsidRPr="000A353C">
        <w:t>реже аморфные вещества</w:t>
      </w:r>
      <w:r>
        <w:t xml:space="preserve">, </w:t>
      </w:r>
      <w:r w:rsidRPr="000A353C">
        <w:t>хорошо растворимые в воде и разбавленном спирте. Редко встречаются окрашенные гликозиды. Так</w:t>
      </w:r>
      <w:r>
        <w:t xml:space="preserve">, </w:t>
      </w:r>
      <w:r w:rsidRPr="000A353C">
        <w:t>гликозиды</w:t>
      </w:r>
      <w:r>
        <w:t xml:space="preserve">, </w:t>
      </w:r>
      <w:r w:rsidRPr="000A353C">
        <w:t>ревеня</w:t>
      </w:r>
      <w:r>
        <w:t xml:space="preserve">, </w:t>
      </w:r>
      <w:r w:rsidRPr="000A353C">
        <w:t>крушины</w:t>
      </w:r>
      <w:r>
        <w:t xml:space="preserve"> - </w:t>
      </w:r>
      <w:r w:rsidRPr="000A353C">
        <w:t>антрагликозиды</w:t>
      </w:r>
      <w:r>
        <w:t xml:space="preserve"> - </w:t>
      </w:r>
      <w:r w:rsidRPr="000A353C">
        <w:t xml:space="preserve">имеют оранжевый цвет. Многие из них </w:t>
      </w:r>
      <w:r w:rsidRPr="002A071A">
        <w:t>токсичны</w:t>
      </w:r>
      <w:r w:rsidRPr="000A353C">
        <w:t xml:space="preserve"> или обладают сильным физиологическим действием</w:t>
      </w:r>
      <w:r>
        <w:t xml:space="preserve">, </w:t>
      </w:r>
      <w:r w:rsidRPr="000A353C">
        <w:t xml:space="preserve">например гликозиды </w:t>
      </w:r>
      <w:r w:rsidRPr="002A071A">
        <w:t>наперстянки</w:t>
      </w:r>
      <w:r>
        <w:t xml:space="preserve">, </w:t>
      </w:r>
      <w:r w:rsidRPr="002A071A">
        <w:t>строфанта</w:t>
      </w:r>
      <w:r w:rsidRPr="000A353C">
        <w:t xml:space="preserve"> и другие. Гликозиды проявляют нейтральные или слабокислотные свойства. Для гликозидов характерна способность к гидролизу (т.е. расщеплению в реакции с водой) с образованием одного или нескольких остатков сахаров и вещества неуглеводной природы</w:t>
      </w:r>
      <w:r>
        <w:t xml:space="preserve">, </w:t>
      </w:r>
      <w:r w:rsidRPr="000A353C">
        <w:t>так называемого агликона. Гидролиз осуществляется в теплой воде в присутствии специфических ферментов или при кипячении с разбавленными кислотами. Некоторые типы гликозидов гидролизуются также при нагревании с разбавленными растворами щелочей. Хотя расщепление их на сахара и агликоны происходит очень легко</w:t>
      </w:r>
      <w:r>
        <w:t xml:space="preserve">, </w:t>
      </w:r>
      <w:r w:rsidRPr="000A353C">
        <w:t>известны и такие гликозиды (</w:t>
      </w:r>
      <w:r w:rsidRPr="002A071A">
        <w:t>сапонины</w:t>
      </w:r>
      <w:r w:rsidRPr="000A353C">
        <w:t>)</w:t>
      </w:r>
      <w:r>
        <w:t xml:space="preserve">, </w:t>
      </w:r>
      <w:r w:rsidRPr="000A353C">
        <w:t>которые не разлагаются даже разбавленными кислотами (H2SO4) при длительном нагревании. При расщеплении гликозидов ферментами наблюдается известная избирательность; только определенный фермент способен разлагать тот или иной гликозид. Реже один фермент расщепляет несколько гликозидов</w:t>
      </w:r>
      <w:r>
        <w:t xml:space="preserve">, </w:t>
      </w:r>
      <w:r w:rsidRPr="000A353C">
        <w:t>например</w:t>
      </w:r>
      <w:r>
        <w:t xml:space="preserve">, </w:t>
      </w:r>
      <w:r w:rsidRPr="000A353C">
        <w:t>эмульсин расщепляет не только амигдалин</w:t>
      </w:r>
      <w:r>
        <w:t xml:space="preserve">, </w:t>
      </w:r>
      <w:r w:rsidRPr="000A353C">
        <w:t xml:space="preserve">но и </w:t>
      </w:r>
      <w:r w:rsidRPr="002A071A">
        <w:t>салицин</w:t>
      </w:r>
      <w:r>
        <w:t xml:space="preserve">, </w:t>
      </w:r>
      <w:r w:rsidRPr="002A071A">
        <w:t>эскулин</w:t>
      </w:r>
      <w:r>
        <w:t xml:space="preserve">, </w:t>
      </w:r>
      <w:r w:rsidRPr="002A071A">
        <w:t>кониферин</w:t>
      </w:r>
      <w:r w:rsidRPr="000A353C">
        <w:t xml:space="preserve"> и некотрые другие гликозиды</w:t>
      </w:r>
      <w:r>
        <w:t xml:space="preserve">, </w:t>
      </w:r>
      <w:r w:rsidRPr="000A353C">
        <w:t xml:space="preserve">но не расщепляет </w:t>
      </w:r>
      <w:r w:rsidRPr="002A071A">
        <w:t>синигрина</w:t>
      </w:r>
      <w:r w:rsidRPr="000A353C">
        <w:t xml:space="preserve">. Фермент дрожжей расщепляет амигдалин до </w:t>
      </w:r>
      <w:r w:rsidRPr="002A071A">
        <w:t>прунозина</w:t>
      </w:r>
      <w:r>
        <w:t xml:space="preserve">, </w:t>
      </w:r>
      <w:r w:rsidRPr="000A353C">
        <w:t>напротив</w:t>
      </w:r>
      <w:r>
        <w:t xml:space="preserve">, </w:t>
      </w:r>
      <w:r w:rsidRPr="000A353C">
        <w:t>эмульсин разлагает его до бензальдегидциангидрина.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Выделение гликозидов из растений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Методы выделения гликозидов из растений весьма разнообразны и зависят от природы гликозидов и их отношения к растворителям. Часто выделение связано с большими трудностями ввиду их легкой разлагаемости. Обычно при выделении гликозидов исключают применение кислот и щелочей</w:t>
      </w:r>
      <w:r>
        <w:t xml:space="preserve">, </w:t>
      </w:r>
      <w:r w:rsidRPr="000A353C">
        <w:t>а также ферментов</w:t>
      </w:r>
      <w:r>
        <w:t xml:space="preserve">, </w:t>
      </w:r>
      <w:r w:rsidRPr="000A353C">
        <w:t>разлагающих гликозиды. Для этой цели растение подвергают обработке спиртом в присутствии щелочных агентов (соды</w:t>
      </w:r>
      <w:r>
        <w:t xml:space="preserve">, </w:t>
      </w:r>
      <w:r w:rsidRPr="002A071A">
        <w:t>поташа</w:t>
      </w:r>
      <w:r w:rsidRPr="000A353C">
        <w:t xml:space="preserve"> и др.) и затем извлечению подходящими растворителями (водой</w:t>
      </w:r>
      <w:r>
        <w:t xml:space="preserve">, </w:t>
      </w:r>
      <w:r w:rsidRPr="000A353C">
        <w:t>спиртом</w:t>
      </w:r>
      <w:r>
        <w:t xml:space="preserve">, </w:t>
      </w:r>
      <w:r w:rsidRPr="000A353C">
        <w:t>эфиром</w:t>
      </w:r>
      <w:r>
        <w:t xml:space="preserve">, </w:t>
      </w:r>
      <w:r w:rsidRPr="002A071A">
        <w:t>хлороформом</w:t>
      </w:r>
      <w:r>
        <w:t xml:space="preserve">, </w:t>
      </w:r>
      <w:r w:rsidRPr="002A071A">
        <w:t>дихлорэтаном</w:t>
      </w:r>
      <w:r>
        <w:t xml:space="preserve">, </w:t>
      </w:r>
      <w:r w:rsidRPr="000A353C">
        <w:t>этилацетатом и др.) при соответствующей температуре. Иногда гликозиды переводят в нерастворимые</w:t>
      </w:r>
      <w:r>
        <w:t xml:space="preserve">, </w:t>
      </w:r>
      <w:r w:rsidRPr="000A353C">
        <w:t>легко поддающиеся очистке соединения и затем их разлагают с целью выделения в чистом виде.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Измельченный растительный материал подвергают экстракции в диффузорах (перколяторах) и затем очистке</w:t>
      </w:r>
      <w:r>
        <w:t xml:space="preserve">, </w:t>
      </w:r>
      <w:r w:rsidRPr="000A353C">
        <w:t>с целью удаления дубильных</w:t>
      </w:r>
      <w:r>
        <w:t xml:space="preserve">, </w:t>
      </w:r>
      <w:r w:rsidRPr="000A353C">
        <w:t>красящих</w:t>
      </w:r>
      <w:r>
        <w:t xml:space="preserve">, </w:t>
      </w:r>
      <w:r w:rsidRPr="000A353C">
        <w:t>слизистых</w:t>
      </w:r>
      <w:r>
        <w:t xml:space="preserve">, </w:t>
      </w:r>
      <w:r w:rsidRPr="000A353C">
        <w:t>белковых и других веществ.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Ввиду обычно малого содержания гликозидов в растениях</w:t>
      </w:r>
      <w:r>
        <w:t xml:space="preserve">, </w:t>
      </w:r>
      <w:r w:rsidRPr="000A353C">
        <w:t>часто ограничиваются выделением не индивидуальных веществ</w:t>
      </w:r>
      <w:r>
        <w:t xml:space="preserve">, </w:t>
      </w:r>
      <w:r w:rsidRPr="000A353C">
        <w:t>а их смесей в виде водных растворов</w:t>
      </w:r>
      <w:r>
        <w:t xml:space="preserve">, </w:t>
      </w:r>
      <w:r w:rsidRPr="000A353C">
        <w:t>стандартизованных по биологическому действию на животных. Такие препараты получили название неогаленовых или новогаленовых. Обычно в 1 мл такого раствора содержится определенное количество гликозидов</w:t>
      </w:r>
      <w:r>
        <w:t xml:space="preserve">, </w:t>
      </w:r>
      <w:r w:rsidRPr="000A353C">
        <w:t xml:space="preserve">выраженных в единицах действия (ЕД).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Особенно большие трудности возникают при исследовании растений с целью поисков гликозидов. При этом используют два основных направления: «свинцовый метод» или дифференциальную последовательную экстракцию. «Свинцовый метод» основан на выделении составных частей растения в виде свинцовых солей и разделении последних по их различной растворимости в тех или иных растворителях. При дифференциальной экстракции производят последовательное извлечение растительного материала различными растворителями и химикатами и изучение каждого из экстрактов.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Качественные реакции гликозидов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Гликозиды в отличие от алкалоидов обычно не дают специфических реакций и не восстанавливаются ни </w:t>
      </w:r>
      <w:r w:rsidRPr="002A071A">
        <w:t>раствором Фелинга</w:t>
      </w:r>
      <w:r>
        <w:t xml:space="preserve">, </w:t>
      </w:r>
      <w:r w:rsidRPr="000A353C">
        <w:t>ни аммиачным раствора окиси серебра. Исключение составляют те гликозиды</w:t>
      </w:r>
      <w:r>
        <w:t xml:space="preserve">, </w:t>
      </w:r>
      <w:r w:rsidRPr="000A353C">
        <w:t xml:space="preserve">агликоны которых содержат редуцирующие группы. После гидролиза гликозида кипячением водного раствора с разбавленным раствором </w:t>
      </w:r>
      <w:r w:rsidRPr="002A071A">
        <w:t>серной кислоты</w:t>
      </w:r>
      <w:r w:rsidRPr="000A353C">
        <w:t xml:space="preserve"> образующийся сахар обнаруживают по редуцирующей способности </w:t>
      </w:r>
      <w:r w:rsidRPr="002A071A">
        <w:t>раствором Фелинга</w:t>
      </w:r>
      <w:r w:rsidRPr="000A353C">
        <w:t>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Более общим является ферментативное расщепление</w:t>
      </w:r>
      <w:r>
        <w:t xml:space="preserve">, </w:t>
      </w:r>
      <w:r w:rsidRPr="000A353C">
        <w:t>позволяющее не только установить присутствие гликозида</w:t>
      </w:r>
      <w:r>
        <w:t xml:space="preserve">, </w:t>
      </w:r>
      <w:r w:rsidRPr="000A353C">
        <w:t>но и доказать идентичность его сравнением с заведомо известным. Чаще всего это производят с помощью фермента эмульсина. Все такие гликозиды обладают в водных растворах левым вращением</w:t>
      </w:r>
      <w:r>
        <w:t xml:space="preserve">, </w:t>
      </w:r>
      <w:r w:rsidRPr="000A353C">
        <w:t>в то время как глюкоза</w:t>
      </w:r>
      <w:r>
        <w:t xml:space="preserve">, </w:t>
      </w:r>
      <w:r w:rsidRPr="000A353C">
        <w:t>образующаяся в результате гидролиза</w:t>
      </w:r>
      <w:r>
        <w:t xml:space="preserve">, </w:t>
      </w:r>
      <w:r w:rsidRPr="000A353C">
        <w:t>обладает правым вращением. На основании этих двух положений каждый гликозид характеризуют свойственным ему энзимолитическим индексом восстановления. Под этим индексом подразумевают содержание глюкозы</w:t>
      </w:r>
      <w:r>
        <w:t xml:space="preserve">, </w:t>
      </w:r>
      <w:r w:rsidRPr="000A353C">
        <w:t>выраженное в миллиграммах в 100 мл испытуемого раствора</w:t>
      </w:r>
      <w:r>
        <w:t xml:space="preserve">, </w:t>
      </w:r>
      <w:r w:rsidRPr="000A353C">
        <w:t>образующейся при расщеплении гликозида в количестве</w:t>
      </w:r>
      <w:r>
        <w:t xml:space="preserve">, </w:t>
      </w:r>
      <w:r w:rsidRPr="000A353C">
        <w:t xml:space="preserve">требуемом для изменения вращения вправо на </w:t>
      </w:r>
      <w:smartTag w:uri="urn:schemas-microsoft-com:office:smarttags" w:element="metricconverter">
        <w:smartTagPr>
          <w:attr w:name="ProductID" w:val="1 ﾰC"/>
        </w:smartTagPr>
        <w:r w:rsidRPr="000A353C">
          <w:t>1 °C</w:t>
        </w:r>
      </w:smartTag>
      <w:r w:rsidRPr="000A353C">
        <w:t xml:space="preserve"> в трубке длиной </w:t>
      </w:r>
      <w:smartTag w:uri="urn:schemas-microsoft-com:office:smarttags" w:element="metricconverter">
        <w:smartTagPr>
          <w:attr w:name="ProductID" w:val="20 см"/>
        </w:smartTagPr>
        <w:r w:rsidRPr="000A353C">
          <w:t>20 см</w:t>
        </w:r>
      </w:smartTag>
      <w:r w:rsidRPr="000A353C">
        <w:t>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Цветные реакции гликозидов обычно пригодны лишь при отсутствии свободных сахаров. Так</w:t>
      </w:r>
      <w:r>
        <w:t xml:space="preserve">, </w:t>
      </w:r>
      <w:r w:rsidRPr="000A353C">
        <w:t>многие гликозиды с очищенной бычьей желчью и серной кислотой дают красное окрашивание</w:t>
      </w:r>
      <w:r>
        <w:t xml:space="preserve">, </w:t>
      </w:r>
      <w:r w:rsidRPr="000A353C">
        <w:t>равным образом спиртовой 20%-ный раствор α-нафтола с концентрированной серной кислотой дает синее</w:t>
      </w:r>
      <w:r>
        <w:t xml:space="preserve">, </w:t>
      </w:r>
      <w:r w:rsidRPr="000A353C">
        <w:t>фиолетовое или красное окрашивание. Подобная окраска возникает и в случае применения β-нафтола или резорцина. Гликозиды</w:t>
      </w:r>
      <w:r>
        <w:t xml:space="preserve">, </w:t>
      </w:r>
      <w:r w:rsidRPr="000A353C">
        <w:t>содержащие в качестве агликона фенол или соединения с фенольным гидроксилом</w:t>
      </w:r>
      <w:r>
        <w:t xml:space="preserve">, </w:t>
      </w:r>
      <w:r w:rsidRPr="000A353C">
        <w:t xml:space="preserve">дают окраску с хлорным железом.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Гликозиды</w:t>
      </w:r>
      <w:r>
        <w:t xml:space="preserve">, </w:t>
      </w:r>
      <w:r w:rsidRPr="000A353C">
        <w:t>агликоны которых содержат карбонильную группу</w:t>
      </w:r>
      <w:r>
        <w:t xml:space="preserve">, </w:t>
      </w:r>
      <w:r w:rsidRPr="000A353C">
        <w:t xml:space="preserve">идентифицируют в виде </w:t>
      </w:r>
      <w:r w:rsidRPr="002A071A">
        <w:t>гидразонов</w:t>
      </w:r>
      <w:r>
        <w:t xml:space="preserve">, </w:t>
      </w:r>
      <w:r w:rsidRPr="002A071A">
        <w:t>семикарбазонов</w:t>
      </w:r>
      <w:r w:rsidRPr="000A353C">
        <w:t xml:space="preserve"> или </w:t>
      </w:r>
      <w:r w:rsidRPr="002A071A">
        <w:t>оксимов</w:t>
      </w:r>
      <w:r w:rsidRPr="000A353C">
        <w:t xml:space="preserve">. При осторожном ацетилировании </w:t>
      </w:r>
      <w:r w:rsidRPr="002A071A">
        <w:t>уксусным ангидридом</w:t>
      </w:r>
      <w:r w:rsidRPr="000A353C">
        <w:t xml:space="preserve"> многие глюкозиды дают характерные ацетильные производные.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Гликозиды также распознают</w:t>
      </w:r>
      <w:r>
        <w:t xml:space="preserve">, </w:t>
      </w:r>
      <w:r w:rsidRPr="000A353C">
        <w:t>идентифицируя продукты их расщепления – сахара и агликоны. Для этого применяют обычные методы разделения и идентификации органических соединений: различные виды хроматографии</w:t>
      </w:r>
      <w:r>
        <w:t xml:space="preserve">, </w:t>
      </w:r>
      <w:r w:rsidRPr="000A353C">
        <w:t>масс-спектрометрию</w:t>
      </w:r>
      <w:r>
        <w:t xml:space="preserve">, </w:t>
      </w:r>
      <w:r w:rsidRPr="000A353C">
        <w:t>спектроскопию ядерного магнитного резонанса и т.п.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Количественное определение гликозидов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Количественное определение гликозидов имеет значение при исследовании растительного материала и главным образом лекарственного сырья.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Определение гликозидов весовым путем после извлечения его растворителями весьма затруднительно</w:t>
      </w:r>
      <w:r>
        <w:t xml:space="preserve">, </w:t>
      </w:r>
      <w:r w:rsidRPr="000A353C">
        <w:t>так как необходимо предварительное его выделение из растительного материала в достаточно чистом виде. Поэтому в ряде случаев целесообразно определение количества агликона</w:t>
      </w:r>
      <w:r>
        <w:t xml:space="preserve">, </w:t>
      </w:r>
      <w:r w:rsidRPr="000A353C">
        <w:t>образующегося при гидролизе. Так</w:t>
      </w:r>
      <w:r>
        <w:t xml:space="preserve">, </w:t>
      </w:r>
      <w:r w:rsidRPr="000A353C">
        <w:t xml:space="preserve">количество </w:t>
      </w:r>
      <w:r w:rsidRPr="002A071A">
        <w:t>синигрина</w:t>
      </w:r>
      <w:r w:rsidRPr="000A353C">
        <w:t xml:space="preserve"> в горчице или горчичниках определяется аргентометрически или йодометрически по количеству отщепленного и отогнанного аллилгорчичного масла.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Гликозиды</w:t>
      </w:r>
      <w:r>
        <w:t xml:space="preserve">, </w:t>
      </w:r>
      <w:r w:rsidRPr="000A353C">
        <w:t>содержащие цианистый водород</w:t>
      </w:r>
      <w:r>
        <w:t xml:space="preserve">, </w:t>
      </w:r>
      <w:r w:rsidRPr="000A353C">
        <w:t>также могут быть определены по количеству последнего после расщепления и отгонки.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Во многих случаях количество гликозида может быть определено на основании изменения угла вращения после ферментативного расщепления.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В некоторых случаях определяют флуоресценцией</w:t>
      </w:r>
      <w:r>
        <w:t xml:space="preserve">, </w:t>
      </w:r>
      <w:r w:rsidRPr="000A353C">
        <w:t>характерной для того или иного гликозида</w:t>
      </w:r>
      <w:r>
        <w:t xml:space="preserve">, </w:t>
      </w:r>
      <w:r w:rsidRPr="000A353C">
        <w:t>путем сравнения с заведомо известным гликозидом.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Сердечные гликозиды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"Сердечные гликозиды" это соединения специфической химической структуры</w:t>
      </w:r>
      <w:r>
        <w:t xml:space="preserve">, </w:t>
      </w:r>
      <w:r w:rsidRPr="000A353C">
        <w:t>содержащиеся в ряде растений и обладающих характерной кардиотонической активностью. Это сложные органические соединения</w:t>
      </w:r>
      <w:r>
        <w:t xml:space="preserve">, </w:t>
      </w:r>
      <w:r w:rsidRPr="000A353C">
        <w:t>расщепляющиеся при гидролизе на сахара (гликоны) и бессахаристую часть (агликоны или генины). Сердечные гликозиды представляют собой наиболее важную группу гликозидов</w:t>
      </w:r>
      <w:r>
        <w:t xml:space="preserve">, </w:t>
      </w:r>
      <w:r w:rsidRPr="000A353C">
        <w:t>не имеющих себе равных синтетических заменителей и оказывающих сильное и специфическое воздействие на сердечную мышцу</w:t>
      </w:r>
      <w:r>
        <w:t xml:space="preserve">, </w:t>
      </w:r>
      <w:r w:rsidRPr="000A353C">
        <w:t>увеличивая силу ее сокращений. Растения</w:t>
      </w:r>
      <w:r>
        <w:t xml:space="preserve">, </w:t>
      </w:r>
      <w:r w:rsidRPr="000A353C">
        <w:t>содержащие сердечные гликозиды</w:t>
      </w:r>
      <w:r>
        <w:t xml:space="preserve">, </w:t>
      </w:r>
      <w:r w:rsidRPr="000A353C">
        <w:t>сильно ядовиты</w:t>
      </w:r>
      <w:r>
        <w:t xml:space="preserve">, </w:t>
      </w:r>
      <w:r w:rsidRPr="000A353C">
        <w:t>часто имеют горький вкус. Это по сути бесцветные или белые кристалы</w:t>
      </w:r>
      <w:r>
        <w:t xml:space="preserve">, </w:t>
      </w:r>
      <w:r w:rsidRPr="000A353C">
        <w:t>без запаха с температурой плавления 100-2400С</w:t>
      </w:r>
      <w:r>
        <w:t xml:space="preserve">, </w:t>
      </w:r>
      <w:r w:rsidRPr="000A353C">
        <w:t>малорастворим в воде</w:t>
      </w:r>
      <w:r>
        <w:t xml:space="preserve">, </w:t>
      </w:r>
      <w:r w:rsidRPr="000A353C">
        <w:t>хорошо растворим в водных растворах метилового и этилового спирта.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 растениям</w:t>
      </w:r>
      <w:r>
        <w:t xml:space="preserve">, </w:t>
      </w:r>
      <w:r w:rsidRPr="000A353C">
        <w:t>содержащим сердечные гликозиды</w:t>
      </w:r>
      <w:r>
        <w:t xml:space="preserve">, </w:t>
      </w:r>
      <w:r w:rsidRPr="000A353C">
        <w:t>относятся разные виды наперстянки (Digitalis purpurea L.</w:t>
      </w:r>
      <w:r>
        <w:t xml:space="preserve">, </w:t>
      </w:r>
      <w:r w:rsidRPr="000A353C">
        <w:t>Digitalis Lanata Ehrh. и др.)</w:t>
      </w:r>
      <w:r>
        <w:t xml:space="preserve">, </w:t>
      </w:r>
      <w:r w:rsidRPr="000A353C">
        <w:t>горицвета (Аdonis vernalis L. и др.)</w:t>
      </w:r>
      <w:r>
        <w:t xml:space="preserve">, </w:t>
      </w:r>
      <w:r w:rsidRPr="000A353C">
        <w:t>ландыш (Соnvallaria majalis L</w:t>
      </w:r>
      <w:r>
        <w:t xml:space="preserve">, </w:t>
      </w:r>
      <w:r w:rsidRPr="000A353C">
        <w:t>.)</w:t>
      </w:r>
      <w:r>
        <w:t xml:space="preserve">, </w:t>
      </w:r>
      <w:r w:rsidRPr="000A353C">
        <w:t>обвойник (Реriploca graeса L.)</w:t>
      </w:r>
      <w:r>
        <w:t xml:space="preserve">, </w:t>
      </w:r>
      <w:r w:rsidRPr="000A353C">
        <w:t>разные виды желтушника (Еrysimum саnescens Roth.</w:t>
      </w:r>
      <w:r>
        <w:t xml:space="preserve">, </w:t>
      </w:r>
      <w:r w:rsidRPr="000A353C">
        <w:t>Еrуsimum cheiranthоides L. и др.)</w:t>
      </w:r>
      <w:r>
        <w:t xml:space="preserve">, </w:t>
      </w:r>
      <w:r w:rsidRPr="000A353C">
        <w:t>строфанта (Strophanthus gratus</w:t>
      </w:r>
      <w:r>
        <w:t xml:space="preserve">, </w:t>
      </w:r>
      <w:r w:rsidRPr="000A353C">
        <w:t>Strophanthus Коmbe)</w:t>
      </w:r>
      <w:r>
        <w:t xml:space="preserve">, </w:t>
      </w:r>
      <w:r w:rsidRPr="000A353C">
        <w:t>олеандр (Nerium оleander L.)</w:t>
      </w:r>
      <w:r>
        <w:t xml:space="preserve">, </w:t>
      </w:r>
      <w:r w:rsidRPr="000A353C">
        <w:t>морозник (Неllеbоrus рurрurascens W. еt К.)</w:t>
      </w:r>
      <w:r>
        <w:t xml:space="preserve">, </w:t>
      </w:r>
      <w:r w:rsidRPr="000A353C">
        <w:t>джут длинноплодный (Соrсhоrus оlitоrius L.)</w:t>
      </w:r>
      <w:r>
        <w:t xml:space="preserve">, </w:t>
      </w:r>
      <w:r w:rsidRPr="000A353C">
        <w:t>харг кустарниковый (Gomphocarpus fruticosus А. Вr.) и др.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 отличие от алкалоидов гликозиды при хранении быстро разрушаются ферментами самих растений</w:t>
      </w:r>
      <w:r>
        <w:t xml:space="preserve">, </w:t>
      </w:r>
      <w:r w:rsidRPr="000A353C">
        <w:t>а также под действием других факторов</w:t>
      </w:r>
      <w:r>
        <w:t xml:space="preserve">, </w:t>
      </w:r>
      <w:r w:rsidRPr="000A353C">
        <w:t>поэтому в только что срезанных растениях гликозиды легко распадаются и теряют свои свойства. Чтобы максимально сохранить сердечные гликозиды в нативном состоянии</w:t>
      </w:r>
      <w:r>
        <w:t xml:space="preserve">, </w:t>
      </w:r>
      <w:r w:rsidRPr="000A353C">
        <w:t xml:space="preserve">сушку сырья проводят быстро и при достаточно высоких температурах (не менее </w:t>
      </w:r>
      <w:smartTag w:uri="urn:schemas-microsoft-com:office:smarttags" w:element="metricconverter">
        <w:smartTagPr>
          <w:attr w:name="ProductID" w:val="60ﾰC"/>
        </w:smartTagPr>
        <w:r w:rsidRPr="000A353C">
          <w:t>60°C</w:t>
        </w:r>
      </w:smartTag>
      <w:r w:rsidRPr="000A353C">
        <w:t>) для инактивации ферментов</w:t>
      </w:r>
      <w:r>
        <w:t xml:space="preserve">, </w:t>
      </w:r>
      <w:r w:rsidRPr="000A353C">
        <w:t>расщепляющих конечный продукт.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Получение сердечных гликозидов осуществляют экстракцией.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Идентифицируют с помощью групп цветных реакций: на стероидное кольцо (с реактивом Чугаева образуется розовое окрашивание)</w:t>
      </w:r>
      <w:r>
        <w:t xml:space="preserve">, </w:t>
      </w:r>
      <w:r w:rsidRPr="000A353C">
        <w:t>лактонное кольцо (в УФ-спектре имеют характерную полосу поглощения)</w:t>
      </w:r>
      <w:r>
        <w:t xml:space="preserve">, </w:t>
      </w:r>
      <w:r w:rsidRPr="000A353C">
        <w:t>углеводный компонент (с нитрофенилгидразином и щёлочью образуется голубое окрашивание).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Количественное определение осуществляют биологическими и физико-химическими (титриметрия</w:t>
      </w:r>
      <w:r>
        <w:t xml:space="preserve">, </w:t>
      </w:r>
      <w:r w:rsidRPr="000A353C">
        <w:t xml:space="preserve">спектрофотоколориметрия и колориметрия) методами.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Общие противопоказания к применению сердечных гликозидов: выраженная брадикардия</w:t>
      </w:r>
      <w:r>
        <w:t xml:space="preserve">, </w:t>
      </w:r>
      <w:r w:rsidRPr="000A353C">
        <w:t>атриовентрикулярная блокада различной степени</w:t>
      </w:r>
      <w:r>
        <w:t xml:space="preserve">, </w:t>
      </w:r>
      <w:r w:rsidRPr="000A353C">
        <w:t>синдром Адамса</w:t>
      </w:r>
      <w:r>
        <w:t xml:space="preserve"> - </w:t>
      </w:r>
      <w:r w:rsidRPr="000A353C">
        <w:t>Стокса</w:t>
      </w:r>
      <w:r>
        <w:t xml:space="preserve"> - </w:t>
      </w:r>
      <w:r w:rsidRPr="000A353C">
        <w:t>Морганьи</w:t>
      </w:r>
      <w:r>
        <w:t xml:space="preserve">, </w:t>
      </w:r>
      <w:r w:rsidRPr="000A353C">
        <w:t xml:space="preserve">стенокардия (использование при стенокардии возможно лишь при наличии сердечной недостаточности). Осторожность необходима при инфаркте миокарда (применение возможно лишь при выраженной сердечной недостаточности с дилатацией миокарда); при шоке либо отсутствии признаков сердечной недостаточности сердечные гликозиды противопоказаны. 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В больших дозах сердечные гликозиды могут вызывать тошноту и рвоту</w:t>
      </w:r>
      <w:r>
        <w:t xml:space="preserve">, </w:t>
      </w:r>
      <w:r w:rsidRPr="000A353C">
        <w:t>возможны потеря аппетита</w:t>
      </w:r>
      <w:r>
        <w:t xml:space="preserve">, </w:t>
      </w:r>
      <w:r w:rsidRPr="000A353C">
        <w:t>понос</w:t>
      </w:r>
      <w:r>
        <w:t xml:space="preserve">, </w:t>
      </w:r>
      <w:r w:rsidRPr="000A353C">
        <w:t>нарушения деятельности ЦНС (головная боль</w:t>
      </w:r>
      <w:r>
        <w:t xml:space="preserve">, </w:t>
      </w:r>
      <w:r w:rsidRPr="000A353C">
        <w:t>беспокойство</w:t>
      </w:r>
      <w:r>
        <w:t xml:space="preserve">, </w:t>
      </w:r>
      <w:r w:rsidRPr="000A353C">
        <w:t>бессонница</w:t>
      </w:r>
      <w:r>
        <w:t xml:space="preserve">, </w:t>
      </w:r>
      <w:r w:rsidRPr="000A353C">
        <w:t>депрессивные явления</w:t>
      </w:r>
      <w:r>
        <w:t xml:space="preserve">, </w:t>
      </w:r>
      <w:r w:rsidRPr="000A353C">
        <w:t>нарушения зрения). При передозировке сердечные гликозиды могут приводить к резкой брадикардии</w:t>
      </w:r>
      <w:r>
        <w:t xml:space="preserve">, </w:t>
      </w:r>
      <w:r w:rsidRPr="000A353C">
        <w:t>политопной экстрасистолии</w:t>
      </w:r>
      <w:r>
        <w:t xml:space="preserve">, </w:t>
      </w:r>
      <w:r w:rsidRPr="000A353C">
        <w:t>бигеминии или тригеминии</w:t>
      </w:r>
      <w:r>
        <w:t xml:space="preserve">, </w:t>
      </w:r>
      <w:r w:rsidRPr="000A353C">
        <w:t xml:space="preserve">замедлению предсердно-желудочковой проводимости. Токсические дозы могут вызывать трепетание желудочков и остановку сердца. 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Сапонины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Сапонины — безазотистые </w:t>
      </w:r>
      <w:r w:rsidRPr="002A071A">
        <w:t>гликозиды</w:t>
      </w:r>
      <w:r w:rsidRPr="000A353C">
        <w:t xml:space="preserve"> растительного происхождения с </w:t>
      </w:r>
      <w:r w:rsidRPr="002A071A">
        <w:t>поверхностно-активными</w:t>
      </w:r>
      <w:r w:rsidRPr="000A353C">
        <w:t xml:space="preserve"> свойствами. Это бесцветные кристалические (аморфные) вещества</w:t>
      </w:r>
      <w:r>
        <w:t xml:space="preserve">, </w:t>
      </w:r>
      <w:r w:rsidRPr="000A353C">
        <w:t xml:space="preserve">растворы которых при взбалтывании образуют густую стойкую пену. Название происходит от латинского sapo (род. падеж saponis) — </w:t>
      </w:r>
      <w:r w:rsidRPr="002A071A">
        <w:t>мыло</w:t>
      </w:r>
      <w:r w:rsidRPr="000A353C">
        <w:t xml:space="preserve">. Хорошо растворимы в воде и </w:t>
      </w:r>
      <w:r w:rsidRPr="002A071A">
        <w:t>спирте</w:t>
      </w:r>
      <w:r>
        <w:t xml:space="preserve">, </w:t>
      </w:r>
      <w:r w:rsidRPr="000A353C">
        <w:t>нерастворимы в хлороформе и ацетоне.</w:t>
      </w:r>
      <w:r>
        <w:t xml:space="preserve"> </w:t>
      </w:r>
      <w:r w:rsidRPr="000A353C">
        <w:t>Широко распространены в природе</w:t>
      </w:r>
      <w:r>
        <w:t xml:space="preserve">, </w:t>
      </w:r>
      <w:r w:rsidRPr="000A353C">
        <w:t>встречаются в различных частях растений — листьях</w:t>
      </w:r>
      <w:r>
        <w:t xml:space="preserve">, </w:t>
      </w:r>
      <w:r w:rsidRPr="000A353C">
        <w:t>стеблях</w:t>
      </w:r>
      <w:r>
        <w:t xml:space="preserve">, </w:t>
      </w:r>
      <w:r w:rsidRPr="000A353C">
        <w:t>корнях</w:t>
      </w:r>
      <w:r>
        <w:t xml:space="preserve">, </w:t>
      </w:r>
      <w:r w:rsidRPr="000A353C">
        <w:t>цветах</w:t>
      </w:r>
      <w:r>
        <w:t xml:space="preserve">, </w:t>
      </w:r>
      <w:r w:rsidRPr="000A353C">
        <w:t>плодах.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Они представлены двумя большими группами веществ: стероидные (гликоалкалоиды) и тритерпеновые сапонины.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Сапонины содержаться в женьшене</w:t>
      </w:r>
      <w:r>
        <w:t xml:space="preserve">, </w:t>
      </w:r>
      <w:r w:rsidRPr="000A353C">
        <w:t>корне солодки</w:t>
      </w:r>
      <w:r>
        <w:t xml:space="preserve">, </w:t>
      </w:r>
      <w:r w:rsidRPr="000A353C">
        <w:t>конском каштане</w:t>
      </w:r>
      <w:r>
        <w:t xml:space="preserve">, </w:t>
      </w:r>
      <w:r w:rsidRPr="000A353C">
        <w:t>аралии маньчжурской</w:t>
      </w:r>
      <w:r>
        <w:t xml:space="preserve">, </w:t>
      </w:r>
      <w:r w:rsidRPr="000A353C">
        <w:t>календуле</w:t>
      </w:r>
      <w:r>
        <w:t xml:space="preserve">, </w:t>
      </w:r>
      <w:r w:rsidRPr="000A353C">
        <w:t>астрагалии</w:t>
      </w:r>
      <w:r>
        <w:t xml:space="preserve">, </w:t>
      </w:r>
      <w:r w:rsidRPr="000A353C">
        <w:t>гвоздике</w:t>
      </w:r>
      <w:r>
        <w:t xml:space="preserve">, </w:t>
      </w:r>
      <w:r w:rsidRPr="000A353C">
        <w:t>почечном чае и др.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Выделение сапонинов из растительного сырья включает в себя получение суммарного экстракта и очистку его от баластных веществ с последующим разделением смеси на индивидуальные соединения. В основном сейчас выделяют сапонины экстракция метанолом</w:t>
      </w:r>
      <w:r>
        <w:t xml:space="preserve">, </w:t>
      </w:r>
      <w:r w:rsidRPr="000A353C">
        <w:t xml:space="preserve">этанолом и изопропаном.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Для обнаружения сапонинов в растительном сырье используют реакции основанные не физических свойствах (реакции пенообразования)</w:t>
      </w:r>
      <w:r>
        <w:t xml:space="preserve">, </w:t>
      </w:r>
      <w:r w:rsidRPr="000A353C">
        <w:t>цветные (с Н2SО4 концентрированной жёлтый цвет переходит в красно-розовый; Ванилин + Н2SО4 конц. t0C получают</w:t>
      </w:r>
      <w:r>
        <w:t xml:space="preserve">, </w:t>
      </w:r>
      <w:r w:rsidRPr="000A353C">
        <w:t>что тритерпеновые окрашиваются в красный цвет</w:t>
      </w:r>
      <w:r>
        <w:t xml:space="preserve">, </w:t>
      </w:r>
      <w:r w:rsidRPr="000A353C">
        <w:t>а стероидные – в жёлтый; Н2SО4 конц. + Соли меди t0C – получают сене-зелёное окрашивание) и осадочные реакции</w:t>
      </w:r>
      <w:r>
        <w:t xml:space="preserve">, </w:t>
      </w:r>
      <w:r w:rsidRPr="000A353C">
        <w:t>а также основанные на биологических свойствах сапонинов (гемолиз).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Для количественного анализа применяют методы определения гемолитического</w:t>
      </w:r>
      <w:r>
        <w:t xml:space="preserve">, </w:t>
      </w:r>
      <w:r w:rsidRPr="000A353C">
        <w:t>рыбьего индекса и пенного числа</w:t>
      </w:r>
      <w:r>
        <w:t xml:space="preserve">, </w:t>
      </w:r>
      <w:r w:rsidRPr="000A353C">
        <w:t>а также химические методы.</w:t>
      </w:r>
      <w:r>
        <w:t xml:space="preserve">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Сапонинам свойственна разнообразная биологическая активность. Они усиливают деятельность слизистых желез дыхательных путей</w:t>
      </w:r>
      <w:r>
        <w:t xml:space="preserve">, </w:t>
      </w:r>
      <w:r w:rsidRPr="000A353C">
        <w:t>что облегчает отхождение мокроты при простудных и других заболеваниях; обладают противоаритмическим</w:t>
      </w:r>
      <w:r>
        <w:t xml:space="preserve">, </w:t>
      </w:r>
      <w:r w:rsidRPr="000A353C">
        <w:t>успокаивающим</w:t>
      </w:r>
      <w:r>
        <w:t xml:space="preserve">, </w:t>
      </w:r>
      <w:r w:rsidRPr="000A353C">
        <w:t>обезболивающим</w:t>
      </w:r>
      <w:r>
        <w:t xml:space="preserve">, </w:t>
      </w:r>
      <w:r w:rsidRPr="000A353C">
        <w:t>противовоспалительным</w:t>
      </w:r>
      <w:r>
        <w:t xml:space="preserve">, </w:t>
      </w:r>
      <w:r w:rsidRPr="000A353C">
        <w:t>противогрибковым</w:t>
      </w:r>
      <w:r>
        <w:t xml:space="preserve">, </w:t>
      </w:r>
      <w:r w:rsidRPr="000A353C">
        <w:t>кардиотоническим</w:t>
      </w:r>
      <w:r>
        <w:t xml:space="preserve">, </w:t>
      </w:r>
      <w:r w:rsidRPr="000A353C">
        <w:t>капилляроукрепляющим действием. Их применяют в качестве общеукрепляющих</w:t>
      </w:r>
      <w:r>
        <w:t xml:space="preserve">, </w:t>
      </w:r>
      <w:r w:rsidRPr="000A353C">
        <w:t>мочегонных</w:t>
      </w:r>
      <w:r>
        <w:t xml:space="preserve">, </w:t>
      </w:r>
      <w:r w:rsidRPr="000A353C">
        <w:t>стимулирующих и тонизирующих средств. Используются они и для лечения сердечно-сосудистых заболеваний</w:t>
      </w:r>
      <w:r>
        <w:t xml:space="preserve">, </w:t>
      </w:r>
      <w:r w:rsidRPr="002A071A">
        <w:t>атеросклероза</w:t>
      </w:r>
      <w:r>
        <w:t xml:space="preserve">, </w:t>
      </w:r>
      <w:r w:rsidRPr="000A353C">
        <w:t xml:space="preserve">в том числе и в сочетании с </w:t>
      </w:r>
      <w:r w:rsidRPr="002A071A">
        <w:t>гипертонической болезнью</w:t>
      </w:r>
      <w:r>
        <w:t xml:space="preserve">, </w:t>
      </w:r>
      <w:r w:rsidRPr="000A353C">
        <w:t>и во многих других случаях. Эти соединения безвредны при приеме внутрь через рот</w:t>
      </w:r>
      <w:r>
        <w:t xml:space="preserve">, </w:t>
      </w:r>
      <w:r w:rsidRPr="000A353C">
        <w:t>но очень ядовиты при прямом попадании в кровь</w:t>
      </w:r>
      <w:r>
        <w:t xml:space="preserve">, </w:t>
      </w:r>
      <w:r w:rsidRPr="000A353C">
        <w:t xml:space="preserve">вызывая гемолиз эритроцитов и </w:t>
      </w:r>
      <w:r w:rsidRPr="002A071A">
        <w:t>отравление</w:t>
      </w:r>
      <w:r w:rsidRPr="000A353C">
        <w:t xml:space="preserve">. Сапонины листьев </w:t>
      </w:r>
      <w:r w:rsidRPr="002A071A">
        <w:t>наперстянки</w:t>
      </w:r>
      <w:r w:rsidRPr="000A353C">
        <w:t xml:space="preserve"> (Digitalis) </w:t>
      </w:r>
      <w:r w:rsidRPr="002A071A">
        <w:t>дигитоксин</w:t>
      </w:r>
      <w:r>
        <w:t xml:space="preserve">, </w:t>
      </w:r>
      <w:r w:rsidRPr="002A071A">
        <w:t>дигоксин</w:t>
      </w:r>
      <w:r>
        <w:t xml:space="preserve">, </w:t>
      </w:r>
      <w:r w:rsidRPr="002A071A">
        <w:t>гитоксин</w:t>
      </w:r>
      <w:r w:rsidRPr="000A353C">
        <w:t xml:space="preserve"> при пероральном применении нормализуют углеводно-фосфатный обмен и баланс электролитов в сердечной мышце</w:t>
      </w:r>
      <w:r>
        <w:t xml:space="preserve">, </w:t>
      </w:r>
      <w:r w:rsidRPr="000A353C">
        <w:t>приводя к увеличению силы сокращения в сердечной мышце; повышают тонус центра блуждающих нервов</w:t>
      </w:r>
      <w:r>
        <w:t xml:space="preserve">, </w:t>
      </w:r>
      <w:r w:rsidRPr="000A353C">
        <w:t>что в еще большей степени способствует восстановлению обмена в миокарде. Оказывают успокаивающее действие на центральную нервную систему. Получают стероидные гормоны коркового слоя надпочечников.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Кроме медицины</w:t>
      </w:r>
      <w:r>
        <w:t xml:space="preserve">, </w:t>
      </w:r>
      <w:r w:rsidRPr="000A353C">
        <w:t>сапонины широко используются в пищевой промышленности при изготовлении пива</w:t>
      </w:r>
      <w:r>
        <w:t xml:space="preserve">, </w:t>
      </w:r>
      <w:r w:rsidRPr="000A353C">
        <w:t>кваса</w:t>
      </w:r>
      <w:r>
        <w:t xml:space="preserve">, </w:t>
      </w:r>
      <w:r w:rsidRPr="000A353C">
        <w:t>лимонадов и других шипучих напитков</w:t>
      </w:r>
      <w:r>
        <w:t xml:space="preserve">, </w:t>
      </w:r>
      <w:r w:rsidRPr="000A353C">
        <w:t>халвы. Сапонины применяются для изготовления порошков</w:t>
      </w:r>
      <w:r>
        <w:t xml:space="preserve">, </w:t>
      </w:r>
      <w:r w:rsidRPr="000A353C">
        <w:t>входящих в состав огнетушителей</w:t>
      </w:r>
      <w:r>
        <w:t xml:space="preserve">, </w:t>
      </w:r>
      <w:r w:rsidRPr="000A353C">
        <w:t>а в растениеводстве</w:t>
      </w:r>
      <w:r>
        <w:t xml:space="preserve"> - </w:t>
      </w:r>
      <w:r w:rsidRPr="000A353C">
        <w:t>для стимулирования прорастания семян и усиления роста клеток. Они используются как моющие средства</w:t>
      </w:r>
      <w:r>
        <w:t xml:space="preserve">, </w:t>
      </w:r>
      <w:r w:rsidRPr="000A353C">
        <w:t>особенно для шелка и других ценных тканей</w:t>
      </w:r>
      <w:r>
        <w:t xml:space="preserve">, </w:t>
      </w:r>
      <w:r w:rsidRPr="000A353C">
        <w:t>как яды для рыб и насекомых</w:t>
      </w:r>
      <w:r>
        <w:t xml:space="preserve">, </w:t>
      </w:r>
      <w:r w:rsidRPr="000A353C">
        <w:t>в огнетушителях (для стабилизации пены).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Антрагликозиды</w:t>
      </w:r>
    </w:p>
    <w:p w:rsidR="003E655B" w:rsidRPr="000A353C" w:rsidRDefault="008F480D" w:rsidP="003E655B">
      <w:pPr>
        <w:spacing w:before="120"/>
        <w:ind w:firstLine="567"/>
        <w:jc w:val="both"/>
      </w:pPr>
      <w:r>
        <w:rPr>
          <w:noProof/>
        </w:rPr>
        <w:pict>
          <v:shape id="_x0000_s1027" type="#_x0000_t75" alt="Антрацен" style="position:absolute;left:0;text-align:left;margin-left:0;margin-top:4.85pt;width:149.25pt;height:87.75pt;z-index:251659264">
            <v:imagedata r:id="rId5" o:title="antracen"/>
            <w10:wrap type="square"/>
          </v:shape>
        </w:pict>
      </w:r>
      <w:r w:rsidR="003E655B" w:rsidRPr="000A353C">
        <w:t>Антрацегликозиды</w:t>
      </w:r>
      <w:r w:rsidR="003E655B">
        <w:t xml:space="preserve"> - </w:t>
      </w:r>
      <w:r w:rsidR="003E655B" w:rsidRPr="000A353C">
        <w:t>большая группа природных соединений</w:t>
      </w:r>
      <w:r w:rsidR="003E655B">
        <w:t xml:space="preserve">, </w:t>
      </w:r>
      <w:r w:rsidR="003E655B" w:rsidRPr="000A353C">
        <w:t>агликаном которых является ядро антрацена различной степени окисленности. В чистом виде это кристаллические вещества желтого</w:t>
      </w:r>
      <w:r w:rsidR="003E655B">
        <w:t xml:space="preserve">, </w:t>
      </w:r>
      <w:r w:rsidR="003E655B" w:rsidRPr="000A353C">
        <w:t>оранжевого или красного цвета</w:t>
      </w:r>
      <w:r w:rsidR="003E655B">
        <w:t xml:space="preserve">, </w:t>
      </w:r>
      <w:r w:rsidR="003E655B" w:rsidRPr="000A353C">
        <w:t>хорошо растворимые в воде</w:t>
      </w:r>
      <w:r w:rsidR="003E655B">
        <w:t xml:space="preserve">, </w:t>
      </w:r>
      <w:r w:rsidR="003E655B" w:rsidRPr="000A353C">
        <w:t>слабых растворах спиртов и щелочей</w:t>
      </w:r>
      <w:r w:rsidR="003E655B">
        <w:t xml:space="preserve">, </w:t>
      </w:r>
      <w:r w:rsidR="003E655B" w:rsidRPr="000A353C">
        <w:t>стойкие при хранении. В процессе сушки</w:t>
      </w:r>
      <w:r w:rsidR="003E655B">
        <w:t xml:space="preserve">, </w:t>
      </w:r>
      <w:r w:rsidR="003E655B" w:rsidRPr="000A353C">
        <w:t>в результате окисления</w:t>
      </w:r>
      <w:r w:rsidR="003E655B">
        <w:t xml:space="preserve">, </w:t>
      </w:r>
      <w:r w:rsidR="003E655B" w:rsidRPr="000A353C">
        <w:t>часто изменяются фармакологические свойства сырья</w:t>
      </w:r>
      <w:r w:rsidR="003E655B">
        <w:t xml:space="preserve">, </w:t>
      </w:r>
      <w:r w:rsidR="003E655B" w:rsidRPr="000A353C">
        <w:t>содержащего антрагликозиды. Так</w:t>
      </w:r>
      <w:r w:rsidR="003E655B">
        <w:t xml:space="preserve">, </w:t>
      </w:r>
      <w:r w:rsidR="003E655B" w:rsidRPr="000A353C">
        <w:t>например</w:t>
      </w:r>
      <w:r w:rsidR="003E655B">
        <w:t xml:space="preserve">, </w:t>
      </w:r>
      <w:r w:rsidR="003E655B" w:rsidRPr="000A353C">
        <w:t>свежесобранная кора крушины обладает рвотным действием (за счет восстановленных форм антраценпроизводных)</w:t>
      </w:r>
      <w:r w:rsidR="003E655B">
        <w:t xml:space="preserve">, </w:t>
      </w:r>
      <w:r w:rsidR="003E655B" w:rsidRPr="000A353C">
        <w:t>высушенная при комнатной температуре и хранящаяся в течение года</w:t>
      </w:r>
      <w:r w:rsidR="003E655B">
        <w:t xml:space="preserve"> - </w:t>
      </w:r>
      <w:r w:rsidR="003E655B" w:rsidRPr="000A353C">
        <w:t xml:space="preserve">слабительным (за счет антрахинонов).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Растения</w:t>
      </w:r>
      <w:r>
        <w:t xml:space="preserve">, </w:t>
      </w:r>
      <w:r w:rsidRPr="000A353C">
        <w:t>содержащие производные антрацена</w:t>
      </w:r>
      <w:r>
        <w:t xml:space="preserve">, </w:t>
      </w:r>
      <w:r w:rsidRPr="000A353C">
        <w:t>широко распространены в природе. Они обнаружены в основном в высших растениях (около 100 соединений)</w:t>
      </w:r>
      <w:r>
        <w:t xml:space="preserve">, </w:t>
      </w:r>
      <w:r w:rsidRPr="000A353C">
        <w:t>найдены в лишайниках</w:t>
      </w:r>
      <w:r>
        <w:t xml:space="preserve">, </w:t>
      </w:r>
      <w:r w:rsidRPr="000A353C">
        <w:t>грибах</w:t>
      </w:r>
      <w:r>
        <w:t xml:space="preserve">, </w:t>
      </w:r>
      <w:r w:rsidRPr="000A353C">
        <w:t>некоторых насекомых и морских организмах. Они принадлежат к различным семействам: крушиновые (жостер слабительный</w:t>
      </w:r>
      <w:r>
        <w:t xml:space="preserve">, </w:t>
      </w:r>
      <w:r w:rsidRPr="000A353C">
        <w:t>крушина ольховидная); гречишные (ревень</w:t>
      </w:r>
      <w:r>
        <w:t xml:space="preserve">, </w:t>
      </w:r>
      <w:r w:rsidRPr="000A353C">
        <w:t xml:space="preserve">щавель конский); бобовые (сенна); лилейные (различные виды алоэ); зверобойные (зверобой продырявленный).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Биологическая роль антраценопроизводных точно не установлена. Согласно одной точке зрения</w:t>
      </w:r>
      <w:r>
        <w:t xml:space="preserve">, </w:t>
      </w:r>
      <w:r w:rsidRPr="000A353C">
        <w:t>они выполняют функцию защиты от паразитов</w:t>
      </w:r>
      <w:r>
        <w:t xml:space="preserve">, </w:t>
      </w:r>
      <w:r w:rsidRPr="000A353C">
        <w:t>согласно другой</w:t>
      </w:r>
      <w:r>
        <w:t xml:space="preserve"> - </w:t>
      </w:r>
      <w:r w:rsidRPr="000A353C">
        <w:t>играют роль в окислительно-восстановительных процессах растений</w:t>
      </w:r>
      <w:r>
        <w:t xml:space="preserve">, </w:t>
      </w:r>
      <w:r w:rsidRPr="000A353C">
        <w:t>а также способствуют накоплению полисахаридов. В корах их содержание увеличивается в период сокодвижения растения</w:t>
      </w:r>
      <w:r>
        <w:t xml:space="preserve">, </w:t>
      </w:r>
      <w:r w:rsidRPr="000A353C">
        <w:t>то есть ранней весной; в листьях</w:t>
      </w:r>
      <w:r>
        <w:t xml:space="preserve">, </w:t>
      </w:r>
      <w:r w:rsidRPr="000A353C">
        <w:t>траве</w:t>
      </w:r>
      <w:r>
        <w:t xml:space="preserve"> - </w:t>
      </w:r>
      <w:r w:rsidRPr="000A353C">
        <w:t>в фазе цветения; подземных частях</w:t>
      </w:r>
      <w:r>
        <w:t xml:space="preserve"> - </w:t>
      </w:r>
      <w:r w:rsidRPr="000A353C">
        <w:t>в фазе осеннего увядания растения; плодах</w:t>
      </w:r>
      <w:r>
        <w:t xml:space="preserve"> - </w:t>
      </w:r>
      <w:r w:rsidRPr="000A353C">
        <w:t>в период их созревания.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Антраценопроизводные делятся на три основные группы: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1. Мономеры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2. Димеры</w:t>
      </w:r>
      <w:r>
        <w:t xml:space="preserve"> - </w:t>
      </w:r>
      <w:r w:rsidRPr="000A353C">
        <w:t>соединения с двумя ядрами антрацена;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3. Конденсированные антраценопроизводные.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Антрагликозиды хорошо растворяются в воде</w:t>
      </w:r>
      <w:r>
        <w:t xml:space="preserve">, </w:t>
      </w:r>
      <w:r w:rsidRPr="000A353C">
        <w:t>этаноле и метаноле</w:t>
      </w:r>
      <w:r>
        <w:t xml:space="preserve">, </w:t>
      </w:r>
      <w:r w:rsidRPr="000A353C">
        <w:t>поэтому из сырья они выделяются водой</w:t>
      </w:r>
      <w:r>
        <w:t xml:space="preserve">, </w:t>
      </w:r>
      <w:r w:rsidRPr="000A353C">
        <w:t>водно-спиртовыми смесями и метанолом.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Качественные реакции: В растениях антраценопроизводные находятся в растворенном состоянии в клеточном соке. Их присутствие легко обнаружить при помощи реакции с NaOH (вишнево-красное или фиолетовое окрашивание</w:t>
      </w:r>
      <w:r>
        <w:t xml:space="preserve"> - </w:t>
      </w:r>
      <w:r w:rsidRPr="000A353C">
        <w:t>производные антрахинона</w:t>
      </w:r>
      <w:r>
        <w:t xml:space="preserve">, </w:t>
      </w:r>
      <w:r w:rsidRPr="000A353C">
        <w:t>желтое окрашивание</w:t>
      </w:r>
      <w:r>
        <w:t xml:space="preserve"> - </w:t>
      </w:r>
      <w:r w:rsidRPr="000A353C">
        <w:t>производные антранола и антрона) или по характерной оранжевой окраске корней и коры. Окраска при взаимодействии со щелочью появляется только у окисленных форм антраценопроизводных</w:t>
      </w:r>
      <w:r>
        <w:t xml:space="preserve">, </w:t>
      </w:r>
      <w:r w:rsidRPr="000A353C">
        <w:t>а восстановленные формы четкой реакции с NaOH не дают</w:t>
      </w:r>
      <w:r>
        <w:t xml:space="preserve">, </w:t>
      </w:r>
      <w:r w:rsidRPr="000A353C">
        <w:t xml:space="preserve">и для их обнаружения необходимо осуществить предварительное окисление.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Антраценопроизводные легко возгоняются</w:t>
      </w:r>
      <w:r>
        <w:t xml:space="preserve">, </w:t>
      </w:r>
      <w:r w:rsidRPr="000A353C">
        <w:t>на этом основана их микросублимация. Реакцию микровозгонки проводят в сухой пробирке</w:t>
      </w:r>
      <w:r>
        <w:t xml:space="preserve">, </w:t>
      </w:r>
      <w:r w:rsidRPr="000A353C">
        <w:t>куда помещают небольшое количество сырья в виде грубого порошка. Нагревают дно пробирки</w:t>
      </w:r>
      <w:r>
        <w:t xml:space="preserve">, </w:t>
      </w:r>
      <w:r w:rsidRPr="000A353C">
        <w:t>держа ее в горизонтальном положении. Антраценопроизводные</w:t>
      </w:r>
      <w:r>
        <w:t xml:space="preserve">, </w:t>
      </w:r>
      <w:r w:rsidRPr="000A353C">
        <w:t>возгоняясь</w:t>
      </w:r>
      <w:r>
        <w:t xml:space="preserve">, </w:t>
      </w:r>
      <w:r w:rsidRPr="000A353C">
        <w:t>образуют желтые пары</w:t>
      </w:r>
      <w:r>
        <w:t xml:space="preserve">, </w:t>
      </w:r>
      <w:r w:rsidRPr="000A353C">
        <w:t>которые конденсируются на холодных стенках пробирки в виде желтых кристаллов; раствор NaOH окрашивает их в вишнево-красный цвет.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Антрагликозиды применяют в качестве слабительных средств (сенна</w:t>
      </w:r>
      <w:r>
        <w:t xml:space="preserve">, </w:t>
      </w:r>
      <w:r w:rsidRPr="000A353C">
        <w:t>крушина ольховидная</w:t>
      </w:r>
      <w:r>
        <w:t xml:space="preserve">, </w:t>
      </w:r>
      <w:r w:rsidRPr="000A353C">
        <w:t>жостер</w:t>
      </w:r>
      <w:r>
        <w:t xml:space="preserve">, </w:t>
      </w:r>
      <w:r w:rsidRPr="000A353C">
        <w:t>ревень)</w:t>
      </w:r>
      <w:r>
        <w:t xml:space="preserve">, </w:t>
      </w:r>
      <w:r w:rsidRPr="000A353C">
        <w:t>при заболевании почек и печени (марена красильная)</w:t>
      </w:r>
      <w:r>
        <w:t xml:space="preserve">, </w:t>
      </w:r>
      <w:r w:rsidRPr="000A353C">
        <w:t>как антисептические</w:t>
      </w:r>
      <w:r>
        <w:t xml:space="preserve">, </w:t>
      </w:r>
      <w:r w:rsidRPr="000A353C">
        <w:t>противовоспалительные средства (зверобой продырявленный); щавель конский обладает бактерицидными свойствами</w:t>
      </w:r>
      <w:r>
        <w:t xml:space="preserve">, </w:t>
      </w:r>
      <w:r w:rsidRPr="000A353C">
        <w:t xml:space="preserve">назначается при дизентерии. При многих заболеваниях применяются листья и препараты алоэ. 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Гликозиды горечи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Их также называют иридоидами. Эти соединения представляют собой производные циклопентаноидных монотерпенов (они имеют еще одно название</w:t>
      </w:r>
      <w:r>
        <w:t xml:space="preserve"> - </w:t>
      </w:r>
      <w:r w:rsidRPr="000A353C">
        <w:t>иридоиды благодаря структуре своего агликона</w:t>
      </w:r>
      <w:r>
        <w:t xml:space="preserve">, </w:t>
      </w:r>
      <w:r w:rsidRPr="000A353C">
        <w:t>в основе которого находится полуацеталь иридодиаля). В чистом виде гликозиды</w:t>
      </w:r>
      <w:r>
        <w:t xml:space="preserve"> - </w:t>
      </w:r>
      <w:r w:rsidRPr="000A353C">
        <w:t>бесцветные кристаллические или аморфные вещества</w:t>
      </w:r>
      <w:r>
        <w:t xml:space="preserve">, </w:t>
      </w:r>
      <w:r w:rsidRPr="000A353C">
        <w:t>в большинстве своем легкорастворимые в воде и низших спиртах</w:t>
      </w:r>
      <w:r>
        <w:t xml:space="preserve">, </w:t>
      </w:r>
      <w:r w:rsidRPr="000A353C">
        <w:t>очень горькие</w:t>
      </w:r>
      <w:r>
        <w:t xml:space="preserve">, </w:t>
      </w:r>
      <w:r w:rsidRPr="000A353C">
        <w:t>но в отличие от горьких сердечных гликозидов и алкалоидов неядовиты. Горечи могут накапливаться в различных органах растений: листьях трифоли</w:t>
      </w:r>
      <w:r>
        <w:t xml:space="preserve">, </w:t>
      </w:r>
      <w:r w:rsidRPr="000A353C">
        <w:t>траве полыни</w:t>
      </w:r>
      <w:r>
        <w:t xml:space="preserve">, </w:t>
      </w:r>
      <w:r w:rsidRPr="000A353C">
        <w:t>корне одуванчика</w:t>
      </w:r>
      <w:r>
        <w:t xml:space="preserve">, </w:t>
      </w:r>
      <w:r w:rsidRPr="000A353C">
        <w:t>корневище аира. Характерным признаком наличия иридоидов в растениях является почернение при сушке в результате ферментативного расщепления иридоидов (например</w:t>
      </w:r>
      <w:r>
        <w:t xml:space="preserve">, </w:t>
      </w:r>
      <w:r w:rsidRPr="000A353C">
        <w:t>аукубина)</w:t>
      </w:r>
      <w:r>
        <w:t xml:space="preserve">, </w:t>
      </w:r>
      <w:r w:rsidRPr="000A353C">
        <w:t xml:space="preserve">в процессе которого образуются темно-окрашенные пигменты. В кислой среде или под действием ферментов в присутствии кислорода воздуха образовывают окрашеные в синий или сине-фиолетовый цвет растворы с последующим выпадением фиолетово-чёрного осадка. 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Не существует универсального метода выделения иридоидов. Их экстрагируют из измельчённого растительного метериала низшими спиртами и водно-спиртовыми растворами.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Для обнаружения иридоидов в лекарственном растительном сырье Трим-Хилла с раствором меди сульфата в среде концентрированных кислот.Также определяют иридоиды с помощью реактива Шталя.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Количество иридоидов в растительном сырье можно определить физико-химическими методами. Тем не менее в первую очередь устанавливают</w:t>
      </w:r>
      <w:r>
        <w:t xml:space="preserve"> </w:t>
      </w:r>
      <w:r w:rsidRPr="000A353C">
        <w:t>показатель горечи. Горечь в растительном сырье определяют путем сравнения порога концентрации горечи в экстракте из растительного сырья со стандартным раствором хинина гидрохлорида. Порог чувствительности горечи — это наименьшая концентрация раствора</w:t>
      </w:r>
      <w:r>
        <w:t xml:space="preserve">, </w:t>
      </w:r>
      <w:r w:rsidRPr="000A353C">
        <w:t>которая позволяет ощутить горечь в течение 30 с.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Растения</w:t>
      </w:r>
      <w:r>
        <w:t xml:space="preserve">, </w:t>
      </w:r>
      <w:r w:rsidRPr="000A353C">
        <w:t>обладающие выраженным горьким вкусом</w:t>
      </w:r>
      <w:r>
        <w:t xml:space="preserve">, </w:t>
      </w:r>
      <w:r w:rsidRPr="000A353C">
        <w:t>издавна применялись для повышения аппетита и улучшения пищеварительной деятельности желудка (корни горечавки и одуванчика</w:t>
      </w:r>
      <w:r>
        <w:t xml:space="preserve">, </w:t>
      </w:r>
      <w:r w:rsidRPr="000A353C">
        <w:t>корневища аира). Кроме того</w:t>
      </w:r>
      <w:r>
        <w:t xml:space="preserve">, </w:t>
      </w:r>
      <w:r w:rsidRPr="000A353C">
        <w:t>горькие гликозиды проявляют следующие виды биологической активности: гормональную (агнузид)</w:t>
      </w:r>
      <w:r>
        <w:t xml:space="preserve">, </w:t>
      </w:r>
      <w:r w:rsidRPr="000A353C">
        <w:t>мочегонную (катальпозид</w:t>
      </w:r>
      <w:r>
        <w:t xml:space="preserve">, </w:t>
      </w:r>
      <w:r w:rsidRPr="000A353C">
        <w:t>аукубин)</w:t>
      </w:r>
      <w:r>
        <w:t xml:space="preserve">, </w:t>
      </w:r>
      <w:r w:rsidRPr="000A353C">
        <w:t>седативную и транквилизирующую (валепотриаты)</w:t>
      </w:r>
      <w:r>
        <w:t xml:space="preserve">, </w:t>
      </w:r>
      <w:r w:rsidRPr="000A353C">
        <w:t>ранозаживляющую (гарпагид)</w:t>
      </w:r>
      <w:r>
        <w:t xml:space="preserve">, </w:t>
      </w:r>
      <w:r w:rsidRPr="000A353C">
        <w:t>противоопухолевую (асперулозид)</w:t>
      </w:r>
      <w:r>
        <w:t xml:space="preserve">, </w:t>
      </w:r>
      <w:r w:rsidRPr="000A353C">
        <w:t>гипотензивную</w:t>
      </w:r>
      <w:r>
        <w:t xml:space="preserve">, </w:t>
      </w:r>
      <w:r w:rsidRPr="000A353C">
        <w:t>коронарно-расширяющую</w:t>
      </w:r>
      <w:r>
        <w:t xml:space="preserve">, </w:t>
      </w:r>
      <w:r w:rsidRPr="000A353C">
        <w:t>спазмолитическую и антиаритмическую (олеуропеин)</w:t>
      </w:r>
      <w:r>
        <w:t xml:space="preserve">, </w:t>
      </w:r>
      <w:r w:rsidRPr="000A353C">
        <w:t>антибиотическую (аукубин</w:t>
      </w:r>
      <w:r>
        <w:t xml:space="preserve">, </w:t>
      </w:r>
      <w:r w:rsidRPr="000A353C">
        <w:t>плюмерицин</w:t>
      </w:r>
      <w:r>
        <w:t xml:space="preserve">, </w:t>
      </w:r>
      <w:r w:rsidRPr="000A353C">
        <w:t>генциопикрозид) и др.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Флавоноиды</w:t>
      </w:r>
    </w:p>
    <w:p w:rsidR="003E655B" w:rsidRPr="000A353C" w:rsidRDefault="008F480D" w:rsidP="003E655B">
      <w:pPr>
        <w:spacing w:before="120"/>
        <w:ind w:firstLine="567"/>
        <w:jc w:val="both"/>
      </w:pPr>
      <w:r>
        <w:rPr>
          <w:noProof/>
        </w:rPr>
        <w:pict>
          <v:shape id="_x0000_s1028" type="#_x0000_t75" alt="" href="http://ru.wikipedia.org/wiki/%D0%A4%D0%B0%D0%B9%D0%BB:Flavone.png" style="position:absolute;left:0;text-align:left;margin-left:-.3pt;margin-top:2.1pt;width:150pt;height:117pt;z-index:251660288" o:button="t">
            <v:imagedata r:id="rId6" o:title="Flavone"/>
            <w10:wrap type="square"/>
          </v:shape>
        </w:pict>
      </w:r>
      <w:r w:rsidR="003E655B" w:rsidRPr="000A353C">
        <w:t xml:space="preserve">Флавоноиды — наиболее многочисленная группа как </w:t>
      </w:r>
      <w:r w:rsidR="003E655B" w:rsidRPr="002A071A">
        <w:t>водорастворимых</w:t>
      </w:r>
      <w:r w:rsidR="003E655B">
        <w:t xml:space="preserve">, </w:t>
      </w:r>
      <w:r w:rsidR="003E655B" w:rsidRPr="000A353C">
        <w:t xml:space="preserve">так и </w:t>
      </w:r>
      <w:r w:rsidR="003E655B" w:rsidRPr="002A071A">
        <w:t>липофильных</w:t>
      </w:r>
      <w:r w:rsidR="003E655B" w:rsidRPr="000A353C">
        <w:t xml:space="preserve"> природных </w:t>
      </w:r>
      <w:r w:rsidR="003E655B" w:rsidRPr="002A071A">
        <w:t>фенольных</w:t>
      </w:r>
      <w:r w:rsidR="003E655B" w:rsidRPr="000A353C">
        <w:t xml:space="preserve"> соединений. Представляют собой </w:t>
      </w:r>
      <w:r w:rsidR="003E655B" w:rsidRPr="002A071A">
        <w:t>гетероциклические</w:t>
      </w:r>
      <w:r w:rsidR="003E655B" w:rsidRPr="000A353C">
        <w:t xml:space="preserve"> </w:t>
      </w:r>
      <w:r w:rsidR="003E655B" w:rsidRPr="002A071A">
        <w:t>кислородсодержащие</w:t>
      </w:r>
      <w:r w:rsidR="003E655B" w:rsidRPr="000A353C">
        <w:t xml:space="preserve"> соединения преимущественно </w:t>
      </w:r>
      <w:r w:rsidR="003E655B" w:rsidRPr="002A071A">
        <w:t>желтого</w:t>
      </w:r>
      <w:r w:rsidR="003E655B">
        <w:t xml:space="preserve">, </w:t>
      </w:r>
      <w:r w:rsidR="003E655B" w:rsidRPr="002A071A">
        <w:t>оранжевого</w:t>
      </w:r>
      <w:r w:rsidR="003E655B">
        <w:t xml:space="preserve">, </w:t>
      </w:r>
      <w:r w:rsidR="003E655B" w:rsidRPr="002A071A">
        <w:t>красного</w:t>
      </w:r>
      <w:r w:rsidR="003E655B" w:rsidRPr="000A353C">
        <w:t xml:space="preserve"> </w:t>
      </w:r>
      <w:r w:rsidR="003E655B" w:rsidRPr="002A071A">
        <w:t>цвета</w:t>
      </w:r>
      <w:r w:rsidR="003E655B" w:rsidRPr="000A353C">
        <w:t xml:space="preserve">. Они принадлежат к соединениям С6-С3-С6 ряда — в их молекулах имеются два </w:t>
      </w:r>
      <w:r w:rsidR="003E655B" w:rsidRPr="002A071A">
        <w:t>бензольных</w:t>
      </w:r>
      <w:r w:rsidR="003E655B" w:rsidRPr="000A353C">
        <w:t xml:space="preserve"> ядра</w:t>
      </w:r>
      <w:r w:rsidR="003E655B">
        <w:t xml:space="preserve">, </w:t>
      </w:r>
      <w:r w:rsidR="003E655B" w:rsidRPr="000A353C">
        <w:t>соединенных друг с другом трехуглеродным фрагментом. Флавоноиды лишены запаха</w:t>
      </w:r>
      <w:r w:rsidR="003E655B">
        <w:t xml:space="preserve">, </w:t>
      </w:r>
      <w:r w:rsidR="003E655B" w:rsidRPr="000A353C">
        <w:t>некоторы из них имеют горький вкус. Агликоны хорошо растворяются в диэтиловом эфире</w:t>
      </w:r>
      <w:r w:rsidR="003E655B">
        <w:t xml:space="preserve">, </w:t>
      </w:r>
      <w:r w:rsidR="003E655B" w:rsidRPr="000A353C">
        <w:t>ацетоне и спиртах</w:t>
      </w:r>
      <w:r w:rsidR="003E655B">
        <w:t xml:space="preserve">, </w:t>
      </w:r>
      <w:r w:rsidR="003E655B" w:rsidRPr="000A353C">
        <w:t>почти не растворяются в бензоле и хлороформе. Флавоноидные гликозиды растворяются в спиртах и спирто-водных смесях. Монозиды лучше растворимы в крепком спирте</w:t>
      </w:r>
      <w:r w:rsidR="003E655B">
        <w:t xml:space="preserve">, </w:t>
      </w:r>
      <w:r w:rsidR="003E655B" w:rsidRPr="000A353C">
        <w:t>дигликозиды — в 50 %-ном спирте</w:t>
      </w:r>
      <w:r w:rsidR="003E655B">
        <w:t xml:space="preserve">, </w:t>
      </w:r>
      <w:r w:rsidR="003E655B" w:rsidRPr="000A353C">
        <w:t>гликозиды с тремя и более сахарами — в слабом спирте и даже в воде.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Флавоноиды были исследованы в 1930-х гг. лауреатом Нобелевской премии </w:t>
      </w:r>
      <w:r w:rsidRPr="002A071A">
        <w:t>Альбертом де Сент-Дьерди</w:t>
      </w:r>
      <w:r w:rsidRPr="000A353C">
        <w:t>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Известно более 6500 флавоноидов. Общепринятая классификация флавоноидов предусматривает их деление на 10 основных классов</w:t>
      </w:r>
      <w:r>
        <w:t xml:space="preserve">, </w:t>
      </w:r>
      <w:r w:rsidRPr="000A353C">
        <w:t>исходя из степени окисленности трехуглеродного фрагмента:</w:t>
      </w:r>
    </w:p>
    <w:p w:rsidR="003E655B" w:rsidRPr="000A353C" w:rsidRDefault="003E655B" w:rsidP="003E655B">
      <w:pPr>
        <w:spacing w:before="120"/>
        <w:ind w:firstLine="567"/>
        <w:jc w:val="both"/>
      </w:pPr>
      <w:r w:rsidRPr="002A071A">
        <w:t>катехины</w:t>
      </w:r>
      <w:r>
        <w:t xml:space="preserve">, </w:t>
      </w:r>
      <w:r w:rsidRPr="002A071A">
        <w:t>лейкоантоцианидины</w:t>
      </w:r>
      <w:r>
        <w:t xml:space="preserve">, </w:t>
      </w:r>
      <w:r w:rsidRPr="002A071A">
        <w:t>флаваноны</w:t>
      </w:r>
      <w:r w:rsidRPr="000A353C">
        <w:t xml:space="preserve"> </w:t>
      </w:r>
      <w:r w:rsidRPr="002A071A">
        <w:t>дигидрохалконы</w:t>
      </w:r>
      <w:r>
        <w:t xml:space="preserve">, </w:t>
      </w:r>
      <w:r w:rsidRPr="002A071A">
        <w:t>халконы</w:t>
      </w:r>
      <w:r>
        <w:t xml:space="preserve">, </w:t>
      </w:r>
      <w:r w:rsidRPr="002A071A">
        <w:t>антоцианидины</w:t>
      </w:r>
      <w:r w:rsidRPr="000A353C">
        <w:t xml:space="preserve"> и </w:t>
      </w:r>
      <w:r w:rsidRPr="002A071A">
        <w:t>антоцианы</w:t>
      </w:r>
      <w:r>
        <w:t xml:space="preserve">, </w:t>
      </w:r>
      <w:r w:rsidRPr="002A071A">
        <w:t>флавононолы</w:t>
      </w:r>
      <w:r>
        <w:t xml:space="preserve">, </w:t>
      </w:r>
      <w:r w:rsidRPr="002A071A">
        <w:t>флавоны</w:t>
      </w:r>
      <w:r w:rsidRPr="000A353C">
        <w:t xml:space="preserve"> и </w:t>
      </w:r>
      <w:r w:rsidRPr="002A071A">
        <w:t>изофлавоны</w:t>
      </w:r>
      <w:r>
        <w:t xml:space="preserve">, </w:t>
      </w:r>
      <w:r w:rsidRPr="002A071A">
        <w:t>флавонолы</w:t>
      </w:r>
      <w:r>
        <w:t xml:space="preserve">, </w:t>
      </w:r>
      <w:r w:rsidRPr="002A071A">
        <w:t>ауроны</w:t>
      </w:r>
      <w:r w:rsidRPr="000A353C">
        <w:t>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Для выделения флавоноидов используют последовательную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экстракцию сырья рядом органических растворителей с возрастающей по-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лярностью: хлороформ</w:t>
      </w:r>
      <w:r>
        <w:t xml:space="preserve">, </w:t>
      </w:r>
      <w:r w:rsidRPr="000A353C">
        <w:t>ацетон</w:t>
      </w:r>
      <w:r>
        <w:t xml:space="preserve">, </w:t>
      </w:r>
      <w:r w:rsidRPr="000A353C">
        <w:t>спирт и спирто-водные смеси.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Наиболее часто для обнаружения флавоноидов в ЛРС применяют циани-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диновую реакцию (проба Snoda). Реакция основана на восстановлении флаво-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ноидов атомарным водородом в кислой среде до антоцианидинов с образо-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ванием ярко-розового окрашивания.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Цианидиновая реакция по Брианту позволяет определить агликоновую или гликозидную природу исследуемого вещества. К окрашенному раствору продукта цианидиновой реакции прибавляют равный объем н-октанола и встряхивают. Гликозиды остаются в воде</w:t>
      </w:r>
      <w:r>
        <w:t xml:space="preserve">, </w:t>
      </w:r>
      <w:r w:rsidRPr="000A353C">
        <w:t>а агликоны переходят в слой органического растворителя.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 раствором щелочи флавоны</w:t>
      </w:r>
      <w:r>
        <w:t xml:space="preserve">, </w:t>
      </w:r>
      <w:r w:rsidRPr="000A353C">
        <w:t>флавонолы</w:t>
      </w:r>
      <w:r>
        <w:t xml:space="preserve">, </w:t>
      </w:r>
      <w:r w:rsidRPr="000A353C">
        <w:t>флаваноны приобретают жел-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тое окрашивание</w:t>
      </w:r>
      <w:r>
        <w:t xml:space="preserve">, </w:t>
      </w:r>
      <w:r w:rsidRPr="000A353C">
        <w:t>халконы и ауроны — желто-оранжевое</w:t>
      </w:r>
      <w:r>
        <w:t xml:space="preserve">, </w:t>
      </w:r>
      <w:r w:rsidRPr="000A353C">
        <w:t>оранжево-красное.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С железа (III) хлоридом образуются окраски от зеленой (флавонолы) до ко-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ричневой (флаваноны</w:t>
      </w:r>
      <w:r>
        <w:t xml:space="preserve">, </w:t>
      </w:r>
      <w:r w:rsidRPr="000A353C">
        <w:t>халконы</w:t>
      </w:r>
      <w:r>
        <w:t xml:space="preserve">, </w:t>
      </w:r>
      <w:r w:rsidRPr="000A353C">
        <w:t>ауроны) и красновато-бурой (флавоны).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Флавоны</w:t>
      </w:r>
      <w:r>
        <w:t xml:space="preserve">, </w:t>
      </w:r>
      <w:r w:rsidRPr="000A353C">
        <w:t>халконы</w:t>
      </w:r>
      <w:r>
        <w:t xml:space="preserve">, </w:t>
      </w:r>
      <w:r w:rsidRPr="000A353C">
        <w:t>ауроны</w:t>
      </w:r>
      <w:r>
        <w:t xml:space="preserve">, </w:t>
      </w:r>
      <w:r w:rsidRPr="000A353C">
        <w:t>содержащие свободные орто-гидроксиль-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ные группы в кольце В</w:t>
      </w:r>
      <w:r>
        <w:t xml:space="preserve">, </w:t>
      </w:r>
      <w:r w:rsidRPr="000A353C">
        <w:t>при обработке спиртовых растворов свинца ацета-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том средним образуют осадки</w:t>
      </w:r>
      <w:r>
        <w:t xml:space="preserve">, </w:t>
      </w:r>
      <w:r w:rsidRPr="000A353C">
        <w:t>окрашенные в ярко-желтый или красный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цвета. Антоцианы образуют осадки</w:t>
      </w:r>
      <w:r>
        <w:t xml:space="preserve">, </w:t>
      </w:r>
      <w:r w:rsidRPr="000A353C">
        <w:t>окрашенные как в красный</w:t>
      </w:r>
      <w:r>
        <w:t xml:space="preserve">, </w:t>
      </w:r>
      <w:r w:rsidRPr="000A353C">
        <w:t>так и в си-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ний цвет.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Флавоноиды вступают в реакцию комплексообразования с 5 %-ным спиртовым раствором алюминия хлорида</w:t>
      </w:r>
      <w:r>
        <w:t xml:space="preserve">, </w:t>
      </w:r>
      <w:r w:rsidRPr="000A353C">
        <w:t>с 2 %-ным спиртовым раствором циркония (III) хлорида. Флавоноиды</w:t>
      </w:r>
      <w:r>
        <w:t xml:space="preserve">, </w:t>
      </w:r>
      <w:r w:rsidRPr="000A353C">
        <w:t>имеющие две оксигруппы у С-3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 С-5</w:t>
      </w:r>
      <w:r>
        <w:t xml:space="preserve">, </w:t>
      </w:r>
      <w:r w:rsidRPr="000A353C">
        <w:t>дают хелаты желтого цвета за счетобразования водородных связей между карбонильной и гидроксильными группами.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Реакция с борно-лимонным реактивом (реакция Вильсона). Флавоноиды</w:t>
      </w:r>
      <w:r>
        <w:t xml:space="preserve">, </w:t>
      </w:r>
      <w:r w:rsidRPr="000A353C">
        <w:t>у которых гидроксильная и карбоксильная группы отделены углеродным атомом</w:t>
      </w:r>
      <w:r>
        <w:t xml:space="preserve">, </w:t>
      </w:r>
      <w:r w:rsidRPr="000A353C">
        <w:t>образуют комплексы с кислотой борной</w:t>
      </w:r>
      <w:r>
        <w:t xml:space="preserve">, </w:t>
      </w:r>
      <w:r w:rsidRPr="000A353C">
        <w:t>которые не разрушаются лимонной и щавелевой кислотами. При этом появляется желтая окраска или ярко-желтая флуоресценция</w:t>
      </w:r>
      <w:r>
        <w:t xml:space="preserve">, </w:t>
      </w:r>
      <w:r w:rsidRPr="000A353C">
        <w:t>которая резко усиливается в УФ-свете.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Универсального метода количественного определения флавоноидов нет. В каждом отдельном случае подходят индивидуально</w:t>
      </w:r>
      <w:r>
        <w:t xml:space="preserve">, </w:t>
      </w:r>
      <w:r w:rsidRPr="000A353C">
        <w:t>используя весовой</w:t>
      </w:r>
      <w:r>
        <w:t xml:space="preserve">, </w:t>
      </w:r>
      <w:r w:rsidRPr="000A353C">
        <w:t>фотометрический</w:t>
      </w:r>
      <w:r>
        <w:t xml:space="preserve">, </w:t>
      </w:r>
      <w:r w:rsidRPr="000A353C">
        <w:t>полярографический</w:t>
      </w:r>
      <w:r>
        <w:t xml:space="preserve">, </w:t>
      </w:r>
      <w:r w:rsidRPr="000A353C">
        <w:t>потенциометрический</w:t>
      </w:r>
      <w:r>
        <w:t xml:space="preserve">, </w:t>
      </w:r>
      <w:r w:rsidRPr="000A353C">
        <w:t>объемный или комплексонометрический методы. Наибольшее распространение получили спектральные методы анализа</w:t>
      </w:r>
      <w:r>
        <w:t xml:space="preserve">, </w:t>
      </w:r>
      <w:r w:rsidRPr="000A353C">
        <w:t>которые можно классифицировать по реакциям образования окрашенных продуктов: восстановления в кислой среде или с натрия боргидридом; реакции комплексообразования с металлами; соединение с солями диазония; взаимодействие со щелочами.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Флавоноиды играют важную роль в растительном </w:t>
      </w:r>
      <w:r w:rsidRPr="002A071A">
        <w:t>метаболизме</w:t>
      </w:r>
      <w:r w:rsidRPr="000A353C">
        <w:t xml:space="preserve"> и очень широко распространены в высших растениях. Многие флавоноиды — </w:t>
      </w:r>
      <w:r w:rsidRPr="002A071A">
        <w:t>пигменты</w:t>
      </w:r>
      <w:r>
        <w:t xml:space="preserve">, </w:t>
      </w:r>
      <w:r w:rsidRPr="000A353C">
        <w:t>придающие разнообразную окраску растительным тканям. Так</w:t>
      </w:r>
      <w:r>
        <w:t xml:space="preserve">, </w:t>
      </w:r>
      <w:r w:rsidRPr="000A353C">
        <w:t>антоцианы определяют красную</w:t>
      </w:r>
      <w:r>
        <w:t xml:space="preserve">, </w:t>
      </w:r>
      <w:r w:rsidRPr="000A353C">
        <w:t>синюю</w:t>
      </w:r>
      <w:r>
        <w:t xml:space="preserve">, </w:t>
      </w:r>
      <w:r w:rsidRPr="000A353C">
        <w:t>фиолетовую окраску цветов</w:t>
      </w:r>
      <w:r>
        <w:t xml:space="preserve">, </w:t>
      </w:r>
      <w:r w:rsidRPr="000A353C">
        <w:t>а флавоны</w:t>
      </w:r>
      <w:r>
        <w:t xml:space="preserve">, </w:t>
      </w:r>
      <w:r w:rsidRPr="000A353C">
        <w:t>флавонолы</w:t>
      </w:r>
      <w:r>
        <w:t xml:space="preserve">, </w:t>
      </w:r>
      <w:r w:rsidRPr="000A353C">
        <w:t>ауроны</w:t>
      </w:r>
      <w:r>
        <w:t xml:space="preserve">, </w:t>
      </w:r>
      <w:r w:rsidRPr="000A353C">
        <w:t>халконы — жёлтую и оранжевую.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 xml:space="preserve">Флавоноиды объединены общностью путей биосинтеза в растениях. Они принимают участие в </w:t>
      </w:r>
      <w:r w:rsidRPr="002A071A">
        <w:t>фотосинтезе</w:t>
      </w:r>
      <w:r>
        <w:t xml:space="preserve">, </w:t>
      </w:r>
      <w:r w:rsidRPr="000A353C">
        <w:t xml:space="preserve">образовании </w:t>
      </w:r>
      <w:r w:rsidRPr="002A071A">
        <w:t>лигнина</w:t>
      </w:r>
      <w:r w:rsidRPr="000A353C">
        <w:t xml:space="preserve"> и </w:t>
      </w:r>
      <w:r w:rsidRPr="002A071A">
        <w:t>суберина</w:t>
      </w:r>
      <w:r>
        <w:t xml:space="preserve">, </w:t>
      </w:r>
      <w:r w:rsidRPr="000A353C">
        <w:t xml:space="preserve">в качестве защитных </w:t>
      </w:r>
      <w:r w:rsidRPr="002A071A">
        <w:t>агентов</w:t>
      </w:r>
      <w:r w:rsidRPr="000A353C">
        <w:t xml:space="preserve"> в </w:t>
      </w:r>
      <w:r w:rsidRPr="002A071A">
        <w:t>патогенезе</w:t>
      </w:r>
      <w:r w:rsidRPr="000A353C">
        <w:t xml:space="preserve"> растений</w:t>
      </w:r>
      <w:r>
        <w:t xml:space="preserve">, </w:t>
      </w:r>
      <w:r w:rsidRPr="000A353C">
        <w:t>вовлечены в регуляцию процессов прорастания семян</w:t>
      </w:r>
      <w:r>
        <w:t xml:space="preserve">, </w:t>
      </w:r>
      <w:r w:rsidRPr="000A353C">
        <w:t>а также пролиферации и отмирания. Окраска цветочных лепестков помогает насекомым находить нужные растения и тем самым способствовать опылению. Флавоноиды являются фактором устойчивости растений к поражению некоторыми патогенными грибами.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 xml:space="preserve">Хорошие источники флавоноидов — </w:t>
      </w:r>
      <w:r w:rsidRPr="002A071A">
        <w:t>цедра</w:t>
      </w:r>
      <w:r w:rsidRPr="000A353C">
        <w:t xml:space="preserve"> </w:t>
      </w:r>
      <w:r w:rsidRPr="002A071A">
        <w:t>цитрусовых</w:t>
      </w:r>
      <w:r>
        <w:t xml:space="preserve">, </w:t>
      </w:r>
      <w:r w:rsidRPr="000A353C">
        <w:t>другие фрукты и ягоды</w:t>
      </w:r>
      <w:r>
        <w:t xml:space="preserve">, </w:t>
      </w:r>
      <w:r w:rsidRPr="002A071A">
        <w:t>лук</w:t>
      </w:r>
      <w:r>
        <w:t xml:space="preserve">, </w:t>
      </w:r>
      <w:r w:rsidRPr="002A071A">
        <w:t>зелёный чай</w:t>
      </w:r>
      <w:r>
        <w:t xml:space="preserve">, </w:t>
      </w:r>
      <w:r w:rsidRPr="002A071A">
        <w:t>красные вина</w:t>
      </w:r>
      <w:r>
        <w:t xml:space="preserve">, </w:t>
      </w:r>
      <w:r w:rsidRPr="000A353C">
        <w:t>темные сорта пива</w:t>
      </w:r>
      <w:r>
        <w:t xml:space="preserve">, </w:t>
      </w:r>
      <w:r w:rsidRPr="002A071A">
        <w:t>облепиха</w:t>
      </w:r>
      <w:r>
        <w:t xml:space="preserve">, </w:t>
      </w:r>
      <w:r w:rsidRPr="002A071A">
        <w:t>тунбергия</w:t>
      </w:r>
      <w:r w:rsidRPr="000A353C">
        <w:t xml:space="preserve"> и </w:t>
      </w:r>
      <w:r w:rsidRPr="002A071A">
        <w:t>чёрный шоколад</w:t>
      </w:r>
      <w:r w:rsidRPr="000A353C">
        <w:t xml:space="preserve"> (70 % </w:t>
      </w:r>
      <w:r w:rsidRPr="002A071A">
        <w:t>какао</w:t>
      </w:r>
      <w:r w:rsidRPr="000A353C">
        <w:t xml:space="preserve"> и выше).</w:t>
      </w:r>
    </w:p>
    <w:p w:rsidR="003E655B" w:rsidRDefault="003E655B" w:rsidP="003E655B">
      <w:pPr>
        <w:spacing w:before="120"/>
        <w:ind w:firstLine="567"/>
        <w:jc w:val="both"/>
      </w:pPr>
      <w:r w:rsidRPr="000A353C">
        <w:t>Фенологликозиды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Фенологликозидами называется группа гликозидов</w:t>
      </w:r>
      <w:r>
        <w:t xml:space="preserve">, </w:t>
      </w:r>
      <w:r w:rsidRPr="000A353C">
        <w:t>агликоном которых являются фенолы</w:t>
      </w:r>
      <w:r>
        <w:t xml:space="preserve">, </w:t>
      </w:r>
      <w:r w:rsidRPr="000A353C">
        <w:t>оказывающие дезинфицирующее действие на дыхательные пути</w:t>
      </w:r>
      <w:r>
        <w:t xml:space="preserve">, </w:t>
      </w:r>
      <w:r w:rsidRPr="000A353C">
        <w:t>почки и мочевые пути. Фенольные соединения содержат ароматические кольца с гидроксильной группой. Они встречаются в различных частях многих растений</w:t>
      </w:r>
      <w:r>
        <w:t xml:space="preserve"> - </w:t>
      </w:r>
      <w:r w:rsidRPr="000A353C">
        <w:t>листьях</w:t>
      </w:r>
      <w:r>
        <w:t xml:space="preserve">, </w:t>
      </w:r>
      <w:r w:rsidRPr="000A353C">
        <w:t>цветках (придают им окраску и аромат)</w:t>
      </w:r>
      <w:r>
        <w:t xml:space="preserve">, </w:t>
      </w:r>
      <w:r w:rsidRPr="000A353C">
        <w:t>плодах.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К группе фенолов с одним ароматическим кольцом относятся простые фенолы</w:t>
      </w:r>
      <w:r>
        <w:t xml:space="preserve">, </w:t>
      </w:r>
      <w:r w:rsidRPr="000A353C">
        <w:t>фенолокислоты</w:t>
      </w:r>
      <w:r>
        <w:t xml:space="preserve">, </w:t>
      </w:r>
      <w:r w:rsidRPr="000A353C">
        <w:t>фенолоспирты</w:t>
      </w:r>
      <w:r>
        <w:t xml:space="preserve">, </w:t>
      </w:r>
      <w:r w:rsidRPr="000A353C">
        <w:t>оксикоричные кислоты. Фенологликозиды имеются в листьях толокнянки и брусники. Из фенолокислот часто встречается галловая кислота и значительно реже</w:t>
      </w:r>
      <w:r>
        <w:t xml:space="preserve"> - </w:t>
      </w:r>
      <w:r w:rsidRPr="000A353C">
        <w:t>салициловая (фиалка трехцветная). Фенолокислоты и их гликозиды содержатся в родиоле розовой.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 природе распространены довольно широко. Встречаются в семействах ивовых</w:t>
      </w:r>
      <w:r>
        <w:t xml:space="preserve">, </w:t>
      </w:r>
      <w:r w:rsidRPr="000A353C">
        <w:t>брусничных</w:t>
      </w:r>
      <w:r>
        <w:t xml:space="preserve">, </w:t>
      </w:r>
      <w:r w:rsidRPr="000A353C">
        <w:t>камнеломковых</w:t>
      </w:r>
      <w:r>
        <w:t xml:space="preserve">, </w:t>
      </w:r>
      <w:r w:rsidRPr="000A353C">
        <w:t>толстянковых и др.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Выделенные в чистом виде фенольные гликозиды</w:t>
      </w:r>
      <w:r>
        <w:t xml:space="preserve"> - </w:t>
      </w:r>
      <w:r w:rsidRPr="000A353C">
        <w:t>это белые кристаллические вещества</w:t>
      </w:r>
      <w:r>
        <w:t xml:space="preserve">, </w:t>
      </w:r>
      <w:r w:rsidRPr="000A353C">
        <w:t>растворимые в воде</w:t>
      </w:r>
      <w:r>
        <w:t xml:space="preserve">, </w:t>
      </w:r>
      <w:r w:rsidRPr="000A353C">
        <w:t>этаноле</w:t>
      </w:r>
      <w:r>
        <w:t xml:space="preserve">, </w:t>
      </w:r>
      <w:r w:rsidRPr="000A353C">
        <w:t>нерастворимые в эфире и хлороформе. Отличаются оптической активностью</w:t>
      </w:r>
      <w:r>
        <w:t xml:space="preserve">, </w:t>
      </w:r>
      <w:r w:rsidRPr="000A353C">
        <w:t>способны к гидролизу при нагревании с минеральными кислотами.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Извлекаются из растительного сырья этанолом и метанолом.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Фенольные гликозиды качественно определяют со свободной гидроксильной группой которая даёт все реакции</w:t>
      </w:r>
      <w:r>
        <w:t xml:space="preserve">, </w:t>
      </w:r>
      <w:r w:rsidRPr="000A353C">
        <w:t>характерные для фенолов (реакция с железоаммониевыми квасцами</w:t>
      </w:r>
      <w:r>
        <w:t xml:space="preserve">, </w:t>
      </w:r>
      <w:r w:rsidRPr="000A353C">
        <w:t>диазотирования и др.).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Фенольные гликозиды</w:t>
      </w:r>
      <w:r>
        <w:t xml:space="preserve">, </w:t>
      </w:r>
      <w:r w:rsidRPr="000A353C">
        <w:t>содержащие арбутин</w:t>
      </w:r>
      <w:r>
        <w:t xml:space="preserve">, </w:t>
      </w:r>
      <w:r w:rsidRPr="000A353C">
        <w:t>обладают антимикробной и диуретической активностью. Гликозид солидрозин</w:t>
      </w:r>
      <w:r>
        <w:t xml:space="preserve">, </w:t>
      </w:r>
      <w:r w:rsidRPr="000A353C">
        <w:t>содержащийся в коре ивы и подземных органах родиолы розовой</w:t>
      </w:r>
      <w:r>
        <w:t xml:space="preserve">, </w:t>
      </w:r>
      <w:r w:rsidRPr="000A353C">
        <w:t>оказывает стимулирующее и адаптогенное действие.</w:t>
      </w:r>
    </w:p>
    <w:p w:rsidR="003E655B" w:rsidRPr="002A071A" w:rsidRDefault="003E655B" w:rsidP="003E655B">
      <w:pPr>
        <w:spacing w:before="120"/>
        <w:jc w:val="center"/>
        <w:rPr>
          <w:b/>
          <w:sz w:val="28"/>
        </w:rPr>
      </w:pPr>
      <w:r w:rsidRPr="002A071A">
        <w:rPr>
          <w:b/>
          <w:sz w:val="28"/>
        </w:rPr>
        <w:t>Список литературы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Халецкий А. М. «Фармацевтическая химия». — Л.: «Медицина»</w:t>
      </w:r>
      <w:r>
        <w:t xml:space="preserve">, </w:t>
      </w:r>
      <w:smartTag w:uri="urn:schemas-microsoft-com:office:smarttags" w:element="metricconverter">
        <w:smartTagPr>
          <w:attr w:name="ProductID" w:val="1966 г"/>
        </w:smartTagPr>
        <w:r w:rsidRPr="000A353C">
          <w:t>1966 г</w:t>
        </w:r>
      </w:smartTag>
      <w:r w:rsidRPr="000A353C">
        <w:t>. — 748 с.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Государственная фармакопея Украины. — М.: «Медицина»</w:t>
      </w:r>
      <w:r>
        <w:t xml:space="preserve">, </w:t>
      </w:r>
      <w:smartTag w:uri="urn:schemas-microsoft-com:office:smarttags" w:element="metricconverter">
        <w:smartTagPr>
          <w:attr w:name="ProductID" w:val="2006 г"/>
        </w:smartTagPr>
        <w:r w:rsidRPr="000A353C">
          <w:t>2006 г</w:t>
        </w:r>
      </w:smartTag>
      <w:r w:rsidRPr="000A353C">
        <w:t>. — 335 с.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Л.Физер</w:t>
      </w:r>
      <w:r>
        <w:t xml:space="preserve">, </w:t>
      </w:r>
      <w:r w:rsidRPr="000A353C">
        <w:t>М.Физер. Органическая химия. В 2-х томах. Том II. М. Химия</w:t>
      </w:r>
      <w:r>
        <w:t xml:space="preserve">, </w:t>
      </w:r>
      <w:r w:rsidRPr="000A353C">
        <w:t>1970. 800с. – 558с.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В.С. Ягодка. Лекарственные растения в дерматологии и косметологии. К.:Наукова думка</w:t>
      </w:r>
      <w:r>
        <w:t xml:space="preserve">, </w:t>
      </w:r>
      <w:r w:rsidRPr="000A353C">
        <w:t>1991 – 272с.</w:t>
      </w:r>
    </w:p>
    <w:p w:rsidR="003E655B" w:rsidRPr="000A353C" w:rsidRDefault="003E655B" w:rsidP="003E655B">
      <w:pPr>
        <w:spacing w:before="120"/>
        <w:ind w:firstLine="567"/>
        <w:jc w:val="both"/>
      </w:pPr>
      <w:r w:rsidRPr="000A353C">
        <w:t>Ф.П. Тринус. Фармако-терапевтический справочник. 6-е изд. – К.: Здоровье</w:t>
      </w:r>
      <w:r>
        <w:t xml:space="preserve">, </w:t>
      </w:r>
      <w:r w:rsidRPr="000A353C">
        <w:t>1989 – 640с.</w:t>
      </w:r>
    </w:p>
    <w:p w:rsidR="00811DD4" w:rsidRDefault="00811DD4">
      <w:bookmarkStart w:id="13" w:name="_GoBack"/>
      <w:bookmarkEnd w:id="13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655B"/>
    <w:rsid w:val="000A353C"/>
    <w:rsid w:val="000D6D4A"/>
    <w:rsid w:val="001A35F6"/>
    <w:rsid w:val="002A071A"/>
    <w:rsid w:val="003E655B"/>
    <w:rsid w:val="00811DD4"/>
    <w:rsid w:val="008F480D"/>
    <w:rsid w:val="00E1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7F20693E-AE75-4D25-AAB5-75D542B35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55B"/>
    <w:pPr>
      <w:spacing w:after="0" w:line="240" w:lineRule="auto"/>
    </w:pPr>
    <w:rPr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55B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4864</Words>
  <Characters>27730</Characters>
  <Application>Microsoft Office Word</Application>
  <DocSecurity>0</DocSecurity>
  <Lines>231</Lines>
  <Paragraphs>65</Paragraphs>
  <ScaleCrop>false</ScaleCrop>
  <Company>Home</Company>
  <LinksUpToDate>false</LinksUpToDate>
  <CharactersWithSpaces>32529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Лекарственные растения, ЛРС содержащее гликозиды (сердечные, гликозиды-горечи, сапонины, флавоноиды, антрагликозиды, фенологликозиды ) </dc:title>
  <dc:subject/>
  <dc:creator>User</dc:creator>
  <cp:keywords/>
  <dc:description/>
  <cp:lastModifiedBy>Irina</cp:lastModifiedBy>
  <cp:revision>2</cp:revision>
  <dcterms:created xsi:type="dcterms:W3CDTF">2014-07-19T09:34:00Z</dcterms:created>
  <dcterms:modified xsi:type="dcterms:W3CDTF">2014-07-19T09:34:00Z</dcterms:modified>
</cp:coreProperties>
</file>