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91" w:rsidRDefault="00B53491" w:rsidP="00B80A3E">
      <w:pPr>
        <w:jc w:val="center"/>
        <w:rPr>
          <w:b/>
        </w:rPr>
      </w:pPr>
    </w:p>
    <w:p w:rsidR="006142C5" w:rsidRPr="006142C5" w:rsidRDefault="006142C5" w:rsidP="00B80A3E">
      <w:pPr>
        <w:jc w:val="center"/>
        <w:rPr>
          <w:b/>
        </w:rPr>
      </w:pPr>
      <w:r w:rsidRPr="006142C5">
        <w:rPr>
          <w:b/>
        </w:rPr>
        <w:t>Введение</w:t>
      </w:r>
    </w:p>
    <w:p w:rsidR="006142C5" w:rsidRDefault="006142C5" w:rsidP="00673644">
      <w:pPr>
        <w:jc w:val="both"/>
      </w:pPr>
    </w:p>
    <w:p w:rsidR="00595E2A" w:rsidRDefault="006142C5" w:rsidP="00B80A3E">
      <w:pPr>
        <w:ind w:firstLine="851"/>
        <w:jc w:val="both"/>
      </w:pPr>
      <w:r>
        <w:t>К концу второго тысячелетия современной цивилизации все пять миллиардов живущих на земле людей верят. Одни верят в Бога, другие — в то, что Его нет; люди верят в прогресс, справедливость, разум. Вера является важнейшей частью мировоззрения человека, его жизненной позицией, убеждением, этическим и нравственным правилом, нормой и обычаем, по которым — точнее, внутри которых — он живёт: действует, мыслит и чувствует. Вера — универсальное свойство человеческой природы. Современная наука полагает, что “человек разумный” появился 30—40 тыс. лет назад. Примерно к тому же времени относятся обнаруженные учёными наскальные рисунки и предметы быта, уже подразумевающие существование веры. Конечно, этих находок явно недостаточно, чтобы ответить на вопрос, во что именно верили наши далёкие предки, но с их помощью можно попытаться представить, как и почему рождалась вера вообще.   Наблюдая и осмысливая окружающий мир и себя в нём, человек понял, что его окружает не хаос, а упорядоченное мироздание, подчиняющееся так называемым законам природы. Не требовалось особой проницательности, чтобы понять: изменить эти законы, установить другие человек не в силах. Лучшие умы во все времена бились над попыткой разгадать тайну и смысл жизни на земле, отыскать ту безликую, таинственную силу, которая обнаруживает своё присутствие в мире через связь вещей и явлений; именно она выделила человека из природного мира. Для обозначения этой силы человек придумал тысячи имён, но суть их одна — это Бог.</w:t>
      </w:r>
      <w:r w:rsidR="008F2225">
        <w:t xml:space="preserve"> </w:t>
      </w:r>
    </w:p>
    <w:p w:rsidR="008F2225" w:rsidRDefault="008F2225" w:rsidP="00673644">
      <w:pPr>
        <w:jc w:val="both"/>
      </w:pPr>
    </w:p>
    <w:p w:rsidR="008F2225" w:rsidRDefault="008F2225" w:rsidP="00B80A3E">
      <w:pPr>
        <w:jc w:val="center"/>
        <w:rPr>
          <w:b/>
        </w:rPr>
      </w:pPr>
      <w:r w:rsidRPr="008F2225">
        <w:rPr>
          <w:b/>
        </w:rPr>
        <w:t>Мировые религии</w:t>
      </w:r>
    </w:p>
    <w:p w:rsidR="008F2225" w:rsidRDefault="008F2225" w:rsidP="00673644">
      <w:pPr>
        <w:jc w:val="both"/>
        <w:rPr>
          <w:b/>
        </w:rPr>
      </w:pPr>
    </w:p>
    <w:p w:rsidR="008F2225" w:rsidRPr="008F2225" w:rsidRDefault="008F2225" w:rsidP="00673644">
      <w:pPr>
        <w:pStyle w:val="HTML"/>
        <w:jc w:val="both"/>
        <w:rPr>
          <w:rFonts w:ascii="Times New Roman" w:hAnsi="Times New Roman"/>
          <w:sz w:val="24"/>
          <w:szCs w:val="24"/>
        </w:rPr>
      </w:pPr>
      <w:r>
        <w:t xml:space="preserve">      </w:t>
      </w:r>
      <w:r w:rsidRPr="008F2225">
        <w:rPr>
          <w:rFonts w:ascii="Times New Roman" w:hAnsi="Times New Roman"/>
          <w:sz w:val="24"/>
          <w:szCs w:val="24"/>
        </w:rPr>
        <w:t>Буддизм, наряду с Христианством и Исламом, относиться к так называемым</w:t>
      </w:r>
      <w:r>
        <w:rPr>
          <w:rFonts w:ascii="Times New Roman" w:hAnsi="Times New Roman"/>
          <w:sz w:val="24"/>
          <w:szCs w:val="24"/>
        </w:rPr>
        <w:t xml:space="preserve"> </w:t>
      </w:r>
      <w:r w:rsidRPr="008F2225">
        <w:rPr>
          <w:rFonts w:ascii="Times New Roman" w:hAnsi="Times New Roman"/>
          <w:sz w:val="24"/>
          <w:szCs w:val="24"/>
        </w:rPr>
        <w:t>мировым религиям,  которые  в  отличие  от  национальных  религий  (Иудаизм,</w:t>
      </w:r>
      <w:r>
        <w:rPr>
          <w:rFonts w:ascii="Times New Roman" w:hAnsi="Times New Roman"/>
          <w:sz w:val="24"/>
          <w:szCs w:val="24"/>
        </w:rPr>
        <w:t xml:space="preserve"> </w:t>
      </w:r>
      <w:r w:rsidRPr="008F2225">
        <w:rPr>
          <w:rFonts w:ascii="Times New Roman" w:hAnsi="Times New Roman"/>
          <w:sz w:val="24"/>
          <w:szCs w:val="24"/>
        </w:rPr>
        <w:t>Индуизм  и  т.д.)  имеют  межнациональных  характер.  Возникновение  мировых</w:t>
      </w:r>
      <w:r>
        <w:rPr>
          <w:rFonts w:ascii="Times New Roman" w:hAnsi="Times New Roman"/>
          <w:sz w:val="24"/>
          <w:szCs w:val="24"/>
        </w:rPr>
        <w:t xml:space="preserve"> </w:t>
      </w:r>
      <w:r w:rsidRPr="008F2225">
        <w:rPr>
          <w:rFonts w:ascii="Times New Roman" w:hAnsi="Times New Roman"/>
          <w:sz w:val="24"/>
          <w:szCs w:val="24"/>
        </w:rPr>
        <w:t>религий —  результат  длительного  развития  политических,  экономических  и</w:t>
      </w:r>
      <w:r>
        <w:rPr>
          <w:rFonts w:ascii="Times New Roman" w:hAnsi="Times New Roman"/>
          <w:sz w:val="24"/>
          <w:szCs w:val="24"/>
        </w:rPr>
        <w:t xml:space="preserve"> </w:t>
      </w:r>
      <w:r w:rsidRPr="008F2225">
        <w:rPr>
          <w:rFonts w:ascii="Times New Roman" w:hAnsi="Times New Roman"/>
          <w:sz w:val="24"/>
          <w:szCs w:val="24"/>
        </w:rPr>
        <w:t>культурных    контактов    между    различными    странами    и    народами.</w:t>
      </w:r>
      <w:r>
        <w:rPr>
          <w:rFonts w:ascii="Times New Roman" w:hAnsi="Times New Roman"/>
          <w:sz w:val="24"/>
          <w:szCs w:val="24"/>
        </w:rPr>
        <w:t xml:space="preserve"> </w:t>
      </w:r>
      <w:r w:rsidRPr="008F2225">
        <w:rPr>
          <w:rFonts w:ascii="Times New Roman" w:hAnsi="Times New Roman"/>
          <w:sz w:val="24"/>
          <w:szCs w:val="24"/>
        </w:rPr>
        <w:t>Космополитический характер  Буддизма,  Христианства  и  Ислама  позволил  им</w:t>
      </w:r>
      <w:r>
        <w:rPr>
          <w:rFonts w:ascii="Times New Roman" w:hAnsi="Times New Roman"/>
          <w:sz w:val="24"/>
          <w:szCs w:val="24"/>
        </w:rPr>
        <w:t xml:space="preserve"> </w:t>
      </w:r>
      <w:r w:rsidRPr="008F2225">
        <w:rPr>
          <w:rFonts w:ascii="Times New Roman" w:hAnsi="Times New Roman"/>
          <w:sz w:val="24"/>
          <w:szCs w:val="24"/>
        </w:rPr>
        <w:t>перешагнуть национальные границы, широко распространиться по  земному  шару.</w:t>
      </w:r>
      <w:r>
        <w:rPr>
          <w:rFonts w:ascii="Times New Roman" w:hAnsi="Times New Roman"/>
          <w:sz w:val="24"/>
          <w:szCs w:val="24"/>
        </w:rPr>
        <w:t xml:space="preserve"> </w:t>
      </w:r>
      <w:r w:rsidRPr="008F2225">
        <w:rPr>
          <w:rFonts w:ascii="Times New Roman" w:hAnsi="Times New Roman"/>
          <w:sz w:val="24"/>
          <w:szCs w:val="24"/>
        </w:rPr>
        <w:t>Мировым религиям в большей или меньшей степени свойственна вера  в  единого,</w:t>
      </w:r>
      <w:r>
        <w:rPr>
          <w:rFonts w:ascii="Times New Roman" w:hAnsi="Times New Roman"/>
          <w:sz w:val="24"/>
          <w:szCs w:val="24"/>
        </w:rPr>
        <w:t xml:space="preserve"> </w:t>
      </w:r>
      <w:r w:rsidRPr="008F2225">
        <w:rPr>
          <w:rFonts w:ascii="Times New Roman" w:hAnsi="Times New Roman"/>
          <w:sz w:val="24"/>
          <w:szCs w:val="24"/>
        </w:rPr>
        <w:t>всемогущего, вездесущего, всеведущего Бога, он  как  бы  соединяет  в  одном</w:t>
      </w:r>
      <w:r>
        <w:rPr>
          <w:rFonts w:ascii="Times New Roman" w:hAnsi="Times New Roman"/>
          <w:sz w:val="24"/>
          <w:szCs w:val="24"/>
        </w:rPr>
        <w:t xml:space="preserve"> </w:t>
      </w:r>
      <w:r w:rsidRPr="008F2225">
        <w:rPr>
          <w:rFonts w:ascii="Times New Roman" w:hAnsi="Times New Roman"/>
          <w:sz w:val="24"/>
          <w:szCs w:val="24"/>
        </w:rPr>
        <w:t>образе все те качества  и  свойства,  которые  были  присущи  многочисленным</w:t>
      </w:r>
      <w:r>
        <w:rPr>
          <w:rFonts w:ascii="Times New Roman" w:hAnsi="Times New Roman"/>
          <w:sz w:val="24"/>
          <w:szCs w:val="24"/>
        </w:rPr>
        <w:t xml:space="preserve"> </w:t>
      </w:r>
      <w:r w:rsidRPr="008F2225">
        <w:rPr>
          <w:rFonts w:ascii="Times New Roman" w:hAnsi="Times New Roman"/>
          <w:sz w:val="24"/>
          <w:szCs w:val="24"/>
        </w:rPr>
        <w:t>богам политеизма.</w:t>
      </w:r>
      <w:r>
        <w:rPr>
          <w:rFonts w:ascii="Times New Roman" w:hAnsi="Times New Roman"/>
          <w:sz w:val="24"/>
          <w:szCs w:val="24"/>
        </w:rPr>
        <w:t xml:space="preserve"> </w:t>
      </w:r>
      <w:r w:rsidRPr="008F2225">
        <w:rPr>
          <w:rFonts w:ascii="Times New Roman" w:hAnsi="Times New Roman"/>
          <w:sz w:val="24"/>
          <w:szCs w:val="24"/>
        </w:rPr>
        <w:t>Каждая из трех мировых религий складывалась в конкретной  исторической</w:t>
      </w:r>
      <w:r>
        <w:rPr>
          <w:rFonts w:ascii="Times New Roman" w:hAnsi="Times New Roman"/>
          <w:sz w:val="24"/>
          <w:szCs w:val="24"/>
        </w:rPr>
        <w:t xml:space="preserve"> среде, в  условиях </w:t>
      </w:r>
      <w:r w:rsidRPr="008F2225">
        <w:rPr>
          <w:rFonts w:ascii="Times New Roman" w:hAnsi="Times New Roman"/>
          <w:sz w:val="24"/>
          <w:szCs w:val="24"/>
        </w:rPr>
        <w:t>определенной  культурно-исторической  общности  народов.</w:t>
      </w:r>
      <w:r>
        <w:rPr>
          <w:rFonts w:ascii="Times New Roman" w:hAnsi="Times New Roman"/>
          <w:sz w:val="24"/>
          <w:szCs w:val="24"/>
        </w:rPr>
        <w:t xml:space="preserve"> </w:t>
      </w:r>
      <w:r>
        <w:rPr>
          <w:rFonts w:ascii="Times New Roman" w:hAnsi="Times New Roman"/>
          <w:noProof/>
          <w:sz w:val="24"/>
          <w:szCs w:val="24"/>
        </w:rPr>
        <w:t xml:space="preserve">Этим обстоятельством </w:t>
      </w:r>
      <w:r w:rsidRPr="008F2225">
        <w:rPr>
          <w:rFonts w:ascii="Times New Roman" w:hAnsi="Times New Roman"/>
          <w:noProof/>
          <w:sz w:val="24"/>
          <w:szCs w:val="24"/>
        </w:rPr>
        <w:t>объясняются многие их характерные особенности.</w:t>
      </w:r>
    </w:p>
    <w:p w:rsidR="008F2225" w:rsidRPr="008F2225" w:rsidRDefault="008F2225" w:rsidP="00673644">
      <w:pPr>
        <w:jc w:val="both"/>
        <w:rPr>
          <w:b/>
        </w:rPr>
      </w:pPr>
    </w:p>
    <w:p w:rsidR="008F2225" w:rsidRDefault="008F2225" w:rsidP="00B80A3E">
      <w:pPr>
        <w:jc w:val="center"/>
        <w:rPr>
          <w:b/>
        </w:rPr>
      </w:pPr>
      <w:r>
        <w:rPr>
          <w:b/>
        </w:rPr>
        <w:t>Христианство</w:t>
      </w:r>
    </w:p>
    <w:p w:rsidR="008F2225" w:rsidRDefault="008F2225" w:rsidP="00673644">
      <w:pPr>
        <w:jc w:val="both"/>
        <w:rPr>
          <w:b/>
        </w:rPr>
      </w:pPr>
    </w:p>
    <w:p w:rsidR="00471AB7" w:rsidRDefault="00471AB7" w:rsidP="00B80A3E">
      <w:pPr>
        <w:ind w:firstLine="851"/>
        <w:jc w:val="both"/>
      </w:pPr>
      <w:r>
        <w:t>Христианство (от греческого слова  christos - "помазанник", "Мессия") зародилось как одна из сект  иудаизма в I в. н.э. в Палестине. Это изначальное родство с иудаизмом  - чрезвычайно важное для понимания корней христианской религии - роявляется и в том, что первая часть Библии, Ветхий завет, - священная книга как иудеев, так и христиан(вторая часть Библии, Новый завет, признается только христианами и является для них  главнейшей). Распространяясь в среде евреев Палестины и Средиземноморья, христианство уже в первые десятилетия своего существования завоевывало приверженцев и среди других народов.</w:t>
      </w:r>
      <w:r w:rsidRPr="00471AB7">
        <w:t xml:space="preserve"> </w:t>
      </w:r>
      <w:r>
        <w:t>Возникновение и распространение христианства пришлось на период глубокого кризиса античной цивилизации упадка ее основных ценностей. Христианское учение привлекало многих, разочаровавшихся в римском общественном устройстве. Оно предлагало своим приверженцам путь внутреннего спасения: уход от испорченного, греховного мира в себя, внутрь собственной личности, грубым плотским удовольствиям противопоставляется строгий аскетизм, а высокомерию и тщеславию "сильных мира сего" - сознательное смирение и покорность, которые будут вознаграждены после наступления Царства Божьего на земле.</w:t>
      </w:r>
      <w:r w:rsidRPr="00471AB7">
        <w:t xml:space="preserve"> </w:t>
      </w:r>
      <w:r>
        <w:t>Христианство развивает созревшую в иудаизме идею единого Бога, обладателя абсолютной благости, абсолютного знания и абсолютного могущества. Все существа и предметы являются его творениями, все создано свободным актом божественной воли. Два центральных догмата христианства говорят о триединстве Бога и боговоплощении. Согласно первому, внутренняя жизнь божества есть отношение трех "ипостасей", или лиц: Отца (безначального первоначала), Сына, или Логоса (смыслового и оформляющего принципа), и святого Духа (животворящего принципа). Сын "рождается" от Отца, святой Дух "исходит" от Отца. При этом и "рождение" и "исхождение" имеют место не во времени, так как все лица христианской Троицы существовали всегда - "предвечны" - и равны по достоинству - "равночестны". Человек, согласно христианскому учению, сотворен  как носитель "образа и подобия" Бога. Однако грехопадение, совершенное первыми людьми, разрушило богоподобие человека, наложив на него пятно первородного греха. Христос, приняв крестные муки и смерть, "искупил" людей, пострадав за весь род людской. Поэтому христианство подчеркивает очистительную роль страдания, любого ограничения человеком своих желаний и страстей: ”принимая свой крест", человек  может побеждать зло в себе самом и в окружающем мире. Тем самым человек не просто исполняет Божьи заповеди, но и сам преображается и совершает восхождение к Богу, становится к нему ближе. В этом и есть предназначение христианина, его оправдание жертвенной смерти Христа. С этим взглядом на человека связано характерное только для христианства понятие "таинства" - особого культового действия, призванного реально ввести божественное в жизнь человека. Это преежде всего - крещение, причастие, исповедь (покаяние), брак, соборование.</w:t>
      </w:r>
    </w:p>
    <w:p w:rsidR="00471AB7" w:rsidRDefault="00471AB7" w:rsidP="00673644">
      <w:pPr>
        <w:ind w:firstLine="851"/>
        <w:jc w:val="both"/>
      </w:pPr>
      <w:r>
        <w:t>Шло время. Условия эпохи и культуры  меняли  политико-идеологический контекст христианства, и это вызвало ряд церковных разделений - схизм. В результате появились соперничающие между собой разновидности христианства - "вероисповедания". В 1054 году произошло разделение православной  и католической церквей, в основе которого лежал конфликт византийской теологии священной державы - подчиненного по отношению к монарху положения церковных иерархов - и латинской теологии универсального папства, стремившегося подчинить себе светскую власть.</w:t>
      </w:r>
    </w:p>
    <w:p w:rsidR="002A0CAE" w:rsidRDefault="002A0CAE" w:rsidP="00B80A3E">
      <w:pPr>
        <w:ind w:firstLine="851"/>
        <w:jc w:val="both"/>
      </w:pPr>
      <w:r>
        <w:t>Православие - одно из трех основных направлений христианства - исторически сложилось, сформировалось как его восточная ветвь. Оно распространено главным образом в странах Восточной Европы, Ближнего Востока, на Балканах. Название "православие" (от греческого слова "ортодоксия") впервые встречается у христианских писателей II века. Богословские основы православия сформировались в византии, где оно было господствующей религией в IV - XI веках. Основой вероучения признаны священное писание (Библия) и священное предание (решение семи Вселенских соборов IV- VIII веков, а также труды крупнейших церковных авторитетов, таких, как Афанасий Александрийский, Василий Великий, Григогий Богослов, Иоанн Дамаскин, Иоанн Златоуст). На долю этих отцов церкви выпало формирование основных положений вероучения. Важное место в православии занимают обряды-таинства, во время которых, по учению церкви, на верующих сходит особая благодать. Церковь признает семь таинств:</w:t>
      </w:r>
    </w:p>
    <w:p w:rsidR="002A0CAE" w:rsidRDefault="002A0CAE" w:rsidP="00673644">
      <w:pPr>
        <w:jc w:val="both"/>
      </w:pPr>
      <w:r>
        <w:tab/>
        <w:t>Крещение-таинство, в котором верующий при троекратном погружении тела в воду с призыванием Бога-Отца иСына и Святого Духа обретает духовное рождение.</w:t>
      </w:r>
    </w:p>
    <w:p w:rsidR="002A0CAE" w:rsidRDefault="002A0CAE" w:rsidP="00673644">
      <w:pPr>
        <w:jc w:val="both"/>
      </w:pPr>
      <w:r>
        <w:tab/>
        <w:t>В таинстве миропомазания верующему подаются дары Святого Духа, возвращающие и укрепляющие в жизни духовной.</w:t>
      </w:r>
    </w:p>
    <w:p w:rsidR="002A0CAE" w:rsidRDefault="002A0CAE" w:rsidP="00673644">
      <w:pPr>
        <w:jc w:val="both"/>
      </w:pPr>
      <w:r>
        <w:tab/>
        <w:t>В таинстве причащения верующий под видом хлеба и вина вкушает самое Тело и Кровь Христову для Вечной Жизни.</w:t>
      </w:r>
    </w:p>
    <w:p w:rsidR="002A0CAE" w:rsidRDefault="002A0CAE" w:rsidP="00673644">
      <w:pPr>
        <w:jc w:val="both"/>
      </w:pPr>
      <w:r>
        <w:t xml:space="preserve">            Таинство покаяния или исповеди - это признание грехов своих  перед священником, который отпускает их от имени Иисуса Христа.</w:t>
      </w:r>
    </w:p>
    <w:p w:rsidR="002A0CAE" w:rsidRDefault="002A0CAE" w:rsidP="00673644">
      <w:pPr>
        <w:jc w:val="both"/>
      </w:pPr>
      <w:r>
        <w:tab/>
        <w:t>Таинство священства совершается через епископское рукоположение при возведении того или иного лица в сан священнослужителя.Право совершения этого таинства принадлежит только епископу.</w:t>
      </w:r>
    </w:p>
    <w:p w:rsidR="002A0CAE" w:rsidRDefault="002A0CAE" w:rsidP="00673644">
      <w:pPr>
        <w:jc w:val="both"/>
      </w:pPr>
      <w:r>
        <w:tab/>
        <w:t>В таинстве брака, которое совершается в храме при венчании, благославляется супружеский союз жениха и невесты.</w:t>
      </w:r>
    </w:p>
    <w:p w:rsidR="002A0CAE" w:rsidRDefault="002A0CAE" w:rsidP="00673644">
      <w:pPr>
        <w:jc w:val="both"/>
      </w:pPr>
      <w:r>
        <w:tab/>
        <w:t>В таинстве елеосвящения (соборования) при помазании тела елеем призывается на больного благодать Божия, исцеляющая немощи душевные и телесные.</w:t>
      </w:r>
    </w:p>
    <w:p w:rsidR="002A0CAE" w:rsidRDefault="002A0CAE" w:rsidP="00673644">
      <w:pPr>
        <w:ind w:firstLine="851"/>
        <w:jc w:val="both"/>
      </w:pPr>
      <w:r>
        <w:t xml:space="preserve">Православная церковь придает большое значение праздникам и постам. Пост, как правило, предшествует большим церковным праздникам. Сущность поста - это "очищение и обновление человеческой души", приготовление к важному событию религиозной жизни. Первое место среди великих, главных праздников занимает Пасха. К ней примыкают двунадесятые праздники - 12 наиболее значительных праздников православия: Рождество Христово, Сретение, Крещение Господне, Преображение, Вход Господень в Иерусалим, Вознесение Господне, Троица (пятидесятница), Воздвижение креста Господня, Благовещание, Рождество Богородицы, Введение во храм Богородицы, Успение Богородицы. </w:t>
      </w:r>
    </w:p>
    <w:p w:rsidR="002A0CAE" w:rsidRDefault="002A0CAE" w:rsidP="00673644">
      <w:pPr>
        <w:ind w:firstLine="851"/>
        <w:jc w:val="both"/>
      </w:pPr>
      <w:r>
        <w:t>Другим крупнейшим (наряду с православием ) направлением в христианстве является католицизм. Слово "католицизм" означает - всеобщий, вселенский.</w:t>
      </w:r>
      <w:r w:rsidRPr="002A0CAE">
        <w:t xml:space="preserve"> </w:t>
      </w:r>
      <w:r>
        <w:t>Его истоки - от небольшой римской христианской общины, первым епископом которой, по преданию, был апостол Петр. Процесс обособления католицизма в христианстве начался еще в III - V  веках, когда нарастали и углублялись экономические, политические, культурные различия между западной и восточной частями Римской империи.</w:t>
      </w:r>
      <w:r w:rsidRPr="002A0CAE">
        <w:t xml:space="preserve"> </w:t>
      </w:r>
      <w:r>
        <w:t>Католицизм, как одно из направлений христианской религии, признает ее основные догмы и обряды, но имеет ряд особенностей в вероучении, в культе, в организации. Основой католического вероучения, как и всего христианства, приняты Священное писание и Священное предание. Однако, в отличие от православной церкви, католическая считает Священным преданием постановления не только семи первых Вселенских соборов, но и всех последующих соборов, а кроме того-папские послания и постановления.</w:t>
      </w:r>
    </w:p>
    <w:p w:rsidR="005D2336" w:rsidRDefault="002A0CAE" w:rsidP="00673644">
      <w:pPr>
        <w:jc w:val="both"/>
      </w:pPr>
      <w:r>
        <w:t>Организация католической церкви  отличается строгой централизацией. Римский папа - глава этой церкви. Он определяет доктрины по вопросам веры и морали. Его власть выше власти Вселенских соборов.</w:t>
      </w:r>
      <w:r w:rsidRPr="002A0CAE">
        <w:t xml:space="preserve"> </w:t>
      </w:r>
      <w:r>
        <w:t>Централизация католической церкви породила принцип догматического развития, выразившийся, в частности, в праве нетрадиционного толкования вероучения. Так, в Символе веры, признаваемом православной церковью, в догмате о Троице скзано, что Святой Дух исходит от Бога-Отца. Католический догмат провозглашает, что Святой Дух исходит и от Отца, и от Сына. Сформировалось и своеобразное учение о роли церкви в деле спасения. Считается, что основа спасения - вера и добрые дела. Церковь, по учению католицизма (в православии этого нет), обладает сокровищницей "сверхдолжных" дел - "запасом" добрых дел, сотворенных Иисусом Христом, Богоматерью, святыми, благочестивыми христианами. Церковь имеет право распоряжаться этой сокровищницей, уделять из  нее часть тому, кто в ней нуждается, то есть - отпустить грехи, даровать прощение кающимся. Отсюда учение об индульгенциях - об отпущении грехов за деньги или за какие-либо заслуги перед церковью. Отсюда - правила молитв за умерших и право папы сокращать срок пребывания души в чистилище.</w:t>
      </w:r>
      <w:r w:rsidRPr="002A0CAE">
        <w:t xml:space="preserve"> </w:t>
      </w:r>
      <w:r>
        <w:t>Кроме того, в отличие от православного вероучения, в католическом есть такие догматы, как о непогрешимости папы - принят на  I Ватиканском соборе в 1870 году; о непорочном зачатии Девы Марии - провозглашен в 1854 году. Особое внимание западной церкви к Богородице проявилось в том, что в 1950 году папа Пий XII  ввел догмат о телесном вознесении Девы Марии.</w:t>
      </w:r>
      <w:r w:rsidR="005D2336" w:rsidRPr="005D2336">
        <w:t xml:space="preserve"> </w:t>
      </w:r>
      <w:r w:rsidR="005D2336">
        <w:t>Католическое вероучение, как и православное, признает семь таинств, но понимание этих таинств в некоторых деталях не совпадает. Причащение производится пресным хлебом (у православных - квасным). Для мирян допускается причащение как хлебом и вином, так и только хлебом. При совершении таинства крещения окропляют водой, а не погружают в купель. Миропомазание (конфирмация) проводится в возрасте семи-восьми лет, а не в младенчестве. При этом подросток получает еще одно имя, которое он выбирает себе сам, а вместе с именем - образ святого, поступкам и идеям которого он намерен сознательно следовать. Таким образом, совершение этого обряда должно служить укреплению в вере.</w:t>
      </w:r>
    </w:p>
    <w:p w:rsidR="005D2336" w:rsidRDefault="005D2336" w:rsidP="00673644">
      <w:pPr>
        <w:jc w:val="both"/>
      </w:pPr>
      <w:r>
        <w:t>В православии обет безбрачия принимает лишь черное духовенство (монаество). У католиков безбрачие (целибат), установленное папой Григорием 7-ым, обязательно для всего духовенства.</w:t>
      </w:r>
      <w:r w:rsidRPr="005D2336">
        <w:t xml:space="preserve"> </w:t>
      </w:r>
      <w:r>
        <w:t xml:space="preserve">По католической иерархии есть три степени священства: диакон, священник (кюре, патер, ксендз), епископ. Епископа назначает папа. Папу избирает кардинальская коллегия большинством не менее чем две трети плюс один голос при тайном голосовании. </w:t>
      </w:r>
    </w:p>
    <w:p w:rsidR="005D2336" w:rsidRDefault="005D2336" w:rsidP="00B80A3E">
      <w:pPr>
        <w:ind w:firstLine="851"/>
        <w:jc w:val="both"/>
      </w:pPr>
      <w:r>
        <w:t>Третье направление – протестантизм.</w:t>
      </w:r>
      <w:r w:rsidRPr="005D2336">
        <w:t xml:space="preserve"> </w:t>
      </w:r>
      <w:r>
        <w:t>История протестантизма по-настоящему начинается с Мартина Лютера, который первым порвал с католической церковью, сформулировал и отстоял основные положения протестантской церкви. Эти положения исходят из того , что возможна непосредственная связь человека с Богом. Бунт Лютера против духовной и светской власти, его выступления против индульгенции, против претензий католического духовенства контролировать веру и совесть на правах посредника между людьми и Богом были услышаны и восприняты обществом чрезвычайно остро. Суть протестантизма заключается в следующем: божественная благодать даруется без посредничества церкви. Спасение человека происходит лишь через его личную веру в искупительную жертву Иисуса Христа. Миряне не отделяются от духовенства - священство распространяется на всех верующих. Из таинств  признаются крещение и причастие. Верующие не подчиняются папе римскому. Богослужение состоит из проповедей, совместных молитв и пения псалмов. Протестанты не признают культ Богородицы, чистилище, отвергают монашество, крестное знамение, священные облачения, иконы.</w:t>
      </w:r>
      <w:r w:rsidRPr="005D2336">
        <w:t xml:space="preserve"> </w:t>
      </w:r>
      <w:r>
        <w:t>В Библии говорится: "Праведный верою жив будет". Эта идея легла в основу сформулированных Лютером главных принципов Реформации. Он записал их в виде 95 тезисов. Они начертаны на северных дверях Замковой церкви Виттенберга.</w:t>
      </w:r>
      <w:r w:rsidRPr="005D2336">
        <w:t xml:space="preserve"> </w:t>
      </w:r>
      <w:r>
        <w:t>Покаяние не состоит в одной лишь исповеди перед священником. (В первых четырех тезисах Лютер показывает, что подлинное покаяние- длительный процесс, а не однократное действие.) Папа может снимать лишь те наказания, которые он сам налагает по своей воле или на основании церковного устава... (И поясняет, что ни от каких небесных кар церковь освободить не может.) Другим крупным деятелем Реформации был Жан Кальвин (1509 - 1564). Его главный труд "Наставления в христианской вере", опубликованные в 1536 году, когда протестантизм уже сложился как учение, стал основой нового религиозного направления - кальвинизма. В отличие от деятелей ранней Реформации для Кальвина центром внимания становится не Евангелие, а Ветхий завет. Кальвин разработал учение об абсолютном предопределении, по которому все люди, согласно непознаваемой божественной воле, делятся на избранных и осужденных. Ни верою, ни "добрыми делами" человек не может ничего изменить в своей судьбе: избранные определены к спасению, отверженные - к вечным мучениям. Учение о предопределении строится на положении, что Иисус Христос тоже был определен Богом страдать за наши грехи. Последователи протестантских церквей кальвинистской ориентации (кальвинисты, или реформаторы) имели широкое влияние в Шотландии, Нидерландах, на севере Германии, Франции, в Англии. Основополагающий принцип другого направления - конгрегационалистов (от лат. -  соединение) - полная вероисповедная и организационная автономия каждой конгрегации. Они - строгие пуритане. В отличие от кальвинистов привлекают к проведению служб и проповедничеству всех мирян. Проповедуют принцип мирского и религиозного коллективизма, поэтому получателем благодати считают всю общину. Учение о предопределении судьбы человека и идея непогрешимости Библии для них не так важны, как для кальвинистов. Конгрегационализм распространен в Великобритании и ее бывших колониях.</w:t>
      </w:r>
      <w:r w:rsidRPr="005D2336">
        <w:t xml:space="preserve"> </w:t>
      </w:r>
      <w:r>
        <w:t xml:space="preserve">Наибольшее по числу последователей протестантское учение - баптизм (от греческого - погружать в воду, крестить водой) - пришло к нам в 70-е годы 19-го века. Последователи этого учения поводят крещение только взрослых людей. "Никто не может выбрать веру для человека, в том числе и родители. Человек должен принять веру сознательно" - основной постулат баптистов и евангельских христиан. Богослужение у них максимально упрощено и состоит из религиозного пения, молитв и проповедей. Евангельские христиане сохраняют четыре обряда: крещение (для взрослых), причащение в виде хлебопреломления, брак, рукоположение (священство). Крест для евангельских христиан не является символом для почитания. </w:t>
      </w:r>
    </w:p>
    <w:p w:rsidR="005D2336" w:rsidRDefault="005D2336" w:rsidP="00673644">
      <w:pPr>
        <w:jc w:val="both"/>
      </w:pPr>
    </w:p>
    <w:p w:rsidR="005D2336" w:rsidRDefault="005D2336" w:rsidP="00B80A3E">
      <w:pPr>
        <w:jc w:val="center"/>
        <w:rPr>
          <w:b/>
        </w:rPr>
      </w:pPr>
      <w:r w:rsidRPr="005D2336">
        <w:rPr>
          <w:b/>
        </w:rPr>
        <w:t>Буддизм</w:t>
      </w:r>
    </w:p>
    <w:p w:rsidR="005D2336" w:rsidRDefault="005D2336" w:rsidP="00673644">
      <w:pPr>
        <w:jc w:val="both"/>
        <w:rPr>
          <w:b/>
        </w:rPr>
      </w:pPr>
    </w:p>
    <w:p w:rsidR="008F6FCA" w:rsidRPr="007A29C3" w:rsidRDefault="008F6FCA" w:rsidP="00B80A3E">
      <w:pPr>
        <w:ind w:firstLine="851"/>
        <w:jc w:val="both"/>
        <w:rPr>
          <w:noProof/>
          <w:color w:val="000000"/>
          <w:kern w:val="20"/>
        </w:rPr>
      </w:pPr>
      <w:r w:rsidRPr="007A29C3">
        <w:rPr>
          <w:noProof/>
          <w:color w:val="000000"/>
          <w:kern w:val="20"/>
        </w:rPr>
        <w:t>Буддизм является в настоящие время одной из основных и самых распространенных мировых религий. Приверженцы этой религии населяют преимущественно регионы Центральной, Южной и Юго-Восточной Азии. Однако сфера влияния Буддизма выходит за пределы указанного района земного шара: его последователи имеются и на других континентах, хотя и в меньшем количестве. Велико число буддистов и в нашей стране, в основном в Бурятии, Калмыкии и Туве.</w:t>
      </w:r>
      <w:r>
        <w:rPr>
          <w:noProof/>
          <w:color w:val="000000"/>
          <w:kern w:val="20"/>
        </w:rPr>
        <w:t xml:space="preserve"> </w:t>
      </w:r>
      <w:r w:rsidRPr="007A29C3">
        <w:rPr>
          <w:noProof/>
          <w:color w:val="000000"/>
          <w:kern w:val="20"/>
        </w:rPr>
        <w:t>Буддизм</w:t>
      </w:r>
      <w:r>
        <w:rPr>
          <w:noProof/>
          <w:color w:val="000000"/>
          <w:kern w:val="20"/>
        </w:rPr>
        <w:t> </w:t>
      </w:r>
      <w:r w:rsidRPr="007A29C3">
        <w:rPr>
          <w:noProof/>
          <w:color w:val="000000"/>
          <w:kern w:val="20"/>
        </w:rPr>
        <w:t>— самый древний из трех мировых религий. Он "старше" христианства на пять веков, а ислам "моложе" его на целых двенадцать столетий. В общественной жизни, культуре, искусстве многих азиатских стран буддизм сыграл роль не меньшую, чем христианство в странах Европы и Америки.</w:t>
      </w:r>
      <w:r w:rsidRPr="008F6FCA">
        <w:rPr>
          <w:noProof/>
          <w:color w:val="000000"/>
          <w:kern w:val="20"/>
        </w:rPr>
        <w:t xml:space="preserve"> </w:t>
      </w:r>
      <w:r w:rsidRPr="007A29C3">
        <w:rPr>
          <w:noProof/>
          <w:color w:val="000000"/>
          <w:kern w:val="20"/>
        </w:rPr>
        <w:t xml:space="preserve">Буддизм возник на территории Индостана в </w:t>
      </w:r>
      <w:r>
        <w:rPr>
          <w:noProof/>
          <w:color w:val="000000"/>
          <w:kern w:val="20"/>
        </w:rPr>
        <w:t>VI</w:t>
      </w:r>
      <w:r w:rsidRPr="007A29C3">
        <w:rPr>
          <w:noProof/>
          <w:color w:val="000000"/>
          <w:kern w:val="20"/>
        </w:rPr>
        <w:t xml:space="preserve"> в. до н.э. В дальнейшем он завоевал миллионы последователей в странах Азии, но на территории Индостана утратил свои позиции и фактически исчез.</w:t>
      </w:r>
    </w:p>
    <w:p w:rsidR="008F6FCA" w:rsidRDefault="008F6FCA" w:rsidP="00673644">
      <w:pPr>
        <w:jc w:val="both"/>
        <w:rPr>
          <w:noProof/>
          <w:color w:val="000000"/>
          <w:kern w:val="20"/>
        </w:rPr>
      </w:pPr>
      <w:r w:rsidRPr="007A29C3">
        <w:rPr>
          <w:noProof/>
          <w:color w:val="000000"/>
          <w:kern w:val="20"/>
        </w:rPr>
        <w:t>Отправной точкой буддизма является легенда об индийском царевиче Сиддхартхи Гаутамы. Согласно этой легенде Гаутама на тридцатом году жизни оставил семью, стал отшельником и предпринял поиски путей избавления человечества от страданий. После семилетнего отшельничества он достигает пробуждения и постигает правильный жизненный путь, и он становиться Буддой ("пробужденный", "достигшим прозрения"), проповедуя свой учения на протяжении сорока лет. Центром учения становиться четыре истины. Согласно им, существование человека неразрывно связано со страданием. Реальный мир есть сансара</w:t>
      </w:r>
      <w:r>
        <w:rPr>
          <w:noProof/>
          <w:color w:val="000000"/>
          <w:kern w:val="20"/>
        </w:rPr>
        <w:t> </w:t>
      </w:r>
      <w:r w:rsidRPr="007A29C3">
        <w:rPr>
          <w:noProof/>
          <w:color w:val="000000"/>
          <w:kern w:val="20"/>
        </w:rPr>
        <w:t>— круговорот рождений, смертей и новых рождений. Сущность этого круговорота является страдание. Путь спасения от страданий, в выходе из "колеса" сансары, путем достижения нирваны ("угасание"), состояния отрешенности от жизни, высшеё состояние духа человека, освобожденного от желаний и страданий. Постичь нирвану может только праведник, победивший желания.</w:t>
      </w:r>
      <w:r w:rsidRPr="008F6FCA">
        <w:rPr>
          <w:noProof/>
          <w:color w:val="000000"/>
          <w:kern w:val="20"/>
        </w:rPr>
        <w:t xml:space="preserve"> </w:t>
      </w:r>
      <w:r w:rsidRPr="007A29C3">
        <w:rPr>
          <w:noProof/>
          <w:color w:val="000000"/>
          <w:kern w:val="20"/>
        </w:rPr>
        <w:t>Возникновение буддизма было связано с появлением ряда произведений, вошедших впоследствии в состав канонического свода буддизма</w:t>
      </w:r>
      <w:r>
        <w:rPr>
          <w:noProof/>
          <w:color w:val="000000"/>
          <w:kern w:val="20"/>
        </w:rPr>
        <w:t> </w:t>
      </w:r>
      <w:r w:rsidRPr="007A29C3">
        <w:rPr>
          <w:noProof/>
          <w:color w:val="000000"/>
          <w:kern w:val="20"/>
        </w:rPr>
        <w:t xml:space="preserve">— Типитаки; это слово обозначает на языке пали "три сосуда" (точнеё три корзины). Типитака была кодифицирована около </w:t>
      </w:r>
      <w:r>
        <w:rPr>
          <w:noProof/>
          <w:color w:val="000000"/>
          <w:kern w:val="20"/>
        </w:rPr>
        <w:t>III</w:t>
      </w:r>
      <w:r w:rsidRPr="007A29C3">
        <w:rPr>
          <w:noProof/>
          <w:color w:val="000000"/>
          <w:kern w:val="20"/>
        </w:rPr>
        <w:t xml:space="preserve"> в. Тексты Трипитаки разделены на три части</w:t>
      </w:r>
      <w:r>
        <w:rPr>
          <w:noProof/>
          <w:color w:val="000000"/>
          <w:kern w:val="20"/>
        </w:rPr>
        <w:t> </w:t>
      </w:r>
      <w:r w:rsidRPr="007A29C3">
        <w:rPr>
          <w:noProof/>
          <w:color w:val="000000"/>
          <w:kern w:val="20"/>
        </w:rPr>
        <w:t>— питаки: Виная-питака, Суттапитака и Абхидхармапитака. Виная-питака посвящена преимущественно правилам поведения монахов и порядкам в монашеских общинах. Центральную и наибольшую часть Трипитаки составляет Сутта-Нипата. Она содержит огромное количество повествований об отдельных эпизодах жизни Будды и его изречений по различным поводам. В третьей "корзине"</w:t>
      </w:r>
      <w:r>
        <w:rPr>
          <w:noProof/>
          <w:color w:val="000000"/>
          <w:kern w:val="20"/>
        </w:rPr>
        <w:t> </w:t>
      </w:r>
      <w:r w:rsidRPr="007A29C3">
        <w:rPr>
          <w:noProof/>
          <w:color w:val="000000"/>
          <w:kern w:val="20"/>
        </w:rPr>
        <w:t>— Абхидхармапитаке</w:t>
      </w:r>
      <w:r>
        <w:rPr>
          <w:noProof/>
          <w:color w:val="000000"/>
          <w:kern w:val="20"/>
        </w:rPr>
        <w:t> </w:t>
      </w:r>
      <w:r w:rsidRPr="007A29C3">
        <w:rPr>
          <w:noProof/>
          <w:color w:val="000000"/>
          <w:kern w:val="20"/>
        </w:rPr>
        <w:t>— заключаются главным образом проповеди и поучения на этические и абстрактно-философские темы.</w:t>
      </w:r>
      <w:r>
        <w:rPr>
          <w:noProof/>
          <w:color w:val="000000"/>
          <w:kern w:val="20"/>
        </w:rPr>
        <w:t xml:space="preserve"> </w:t>
      </w:r>
      <w:r w:rsidRPr="007A29C3">
        <w:rPr>
          <w:noProof/>
          <w:color w:val="000000"/>
          <w:kern w:val="20"/>
        </w:rPr>
        <w:t>Вселенная в буддийской догматике имеет многослойное строение. Можно насчитать десятки небес, упоминаемых в различных канонических и неканонических сочинениях Хинаяны и Махаяны.</w:t>
      </w:r>
      <w:r>
        <w:rPr>
          <w:noProof/>
          <w:color w:val="000000"/>
          <w:kern w:val="20"/>
        </w:rPr>
        <w:t xml:space="preserve"> </w:t>
      </w:r>
      <w:r w:rsidRPr="007A29C3">
        <w:rPr>
          <w:noProof/>
          <w:color w:val="000000"/>
          <w:kern w:val="20"/>
        </w:rPr>
        <w:t>Всего существуют 31 сфера бытия, расположенные друг над другом, снизу вверх по степени своей возвышенности и одухотворенности. Они делятся на три разряда: кармолока, рупалока и арупалока.</w:t>
      </w:r>
      <w:r>
        <w:rPr>
          <w:noProof/>
          <w:color w:val="000000"/>
          <w:kern w:val="20"/>
        </w:rPr>
        <w:t xml:space="preserve"> </w:t>
      </w:r>
      <w:r w:rsidRPr="007A29C3">
        <w:rPr>
          <w:noProof/>
          <w:color w:val="000000"/>
          <w:kern w:val="20"/>
        </w:rPr>
        <w:t>В кармалоку входят 11 ступеней или уровней сознания. Это низшая область бытия. Здесь полностью действует карма. Это полностью телесная материальная сфера бытия, лишь на высших своих уровнях начинающая переходить в болеё возвышенные стадии.</w:t>
      </w:r>
      <w:r>
        <w:rPr>
          <w:noProof/>
          <w:color w:val="000000"/>
          <w:kern w:val="20"/>
        </w:rPr>
        <w:t xml:space="preserve"> </w:t>
      </w:r>
      <w:r w:rsidRPr="007A29C3">
        <w:rPr>
          <w:noProof/>
          <w:color w:val="000000"/>
          <w:kern w:val="20"/>
        </w:rPr>
        <w:t>Уровни с 12-го по 27-й относятся к болеё высокой сфере созерцания</w:t>
      </w:r>
      <w:r>
        <w:rPr>
          <w:noProof/>
          <w:color w:val="000000"/>
          <w:kern w:val="20"/>
        </w:rPr>
        <w:t> </w:t>
      </w:r>
      <w:r w:rsidRPr="007A29C3">
        <w:rPr>
          <w:noProof/>
          <w:color w:val="000000"/>
          <w:kern w:val="20"/>
        </w:rPr>
        <w:t>— рупалоке. Здесь уже действительно не прямое грубое созерцание, а воображение, но оно еще связано с телесным миром, с формами вещей. И, наконец, последний уровень</w:t>
      </w:r>
      <w:r>
        <w:rPr>
          <w:noProof/>
          <w:color w:val="000000"/>
          <w:kern w:val="20"/>
        </w:rPr>
        <w:t> </w:t>
      </w:r>
      <w:r w:rsidRPr="007A29C3">
        <w:rPr>
          <w:noProof/>
          <w:color w:val="000000"/>
          <w:kern w:val="20"/>
        </w:rPr>
        <w:t>— арупалока</w:t>
      </w:r>
      <w:r>
        <w:rPr>
          <w:noProof/>
          <w:color w:val="000000"/>
          <w:kern w:val="20"/>
        </w:rPr>
        <w:t> </w:t>
      </w:r>
      <w:r w:rsidRPr="007A29C3">
        <w:rPr>
          <w:noProof/>
          <w:color w:val="000000"/>
          <w:kern w:val="20"/>
        </w:rPr>
        <w:t>— отрешен от формы и от телесного материального начала.</w:t>
      </w:r>
      <w:r>
        <w:rPr>
          <w:noProof/>
          <w:color w:val="000000"/>
          <w:kern w:val="20"/>
        </w:rPr>
        <w:t xml:space="preserve"> </w:t>
      </w:r>
    </w:p>
    <w:p w:rsidR="0096107A" w:rsidRDefault="008F6FCA" w:rsidP="00B80A3E">
      <w:pPr>
        <w:ind w:firstLine="851"/>
        <w:jc w:val="both"/>
        <w:rPr>
          <w:noProof/>
          <w:color w:val="000000"/>
          <w:kern w:val="20"/>
        </w:rPr>
      </w:pPr>
      <w:r w:rsidRPr="007A29C3">
        <w:rPr>
          <w:noProof/>
          <w:color w:val="000000"/>
          <w:kern w:val="20"/>
        </w:rPr>
        <w:t xml:space="preserve">В </w:t>
      </w:r>
      <w:r>
        <w:rPr>
          <w:noProof/>
          <w:color w:val="000000"/>
          <w:kern w:val="20"/>
        </w:rPr>
        <w:t>I</w:t>
      </w:r>
      <w:r w:rsidRPr="007A29C3">
        <w:rPr>
          <w:noProof/>
          <w:color w:val="000000"/>
          <w:kern w:val="20"/>
        </w:rPr>
        <w:t xml:space="preserve"> в. н.э. в Буддизме образовалось две основные ветви: Хинаяна</w:t>
      </w:r>
      <w:r>
        <w:rPr>
          <w:noProof/>
          <w:color w:val="000000"/>
          <w:kern w:val="20"/>
        </w:rPr>
        <w:t> </w:t>
      </w:r>
      <w:r w:rsidRPr="007A29C3">
        <w:rPr>
          <w:noProof/>
          <w:color w:val="000000"/>
          <w:kern w:val="20"/>
        </w:rPr>
        <w:t xml:space="preserve">— "малая колесница" (или </w:t>
      </w:r>
      <w:r w:rsidRPr="007A29C3">
        <w:rPr>
          <w:noProof/>
          <w:kern w:val="20"/>
        </w:rPr>
        <w:t>тхеравада</w:t>
      </w:r>
      <w:r>
        <w:rPr>
          <w:noProof/>
          <w:kern w:val="20"/>
        </w:rPr>
        <w:t> </w:t>
      </w:r>
      <w:r w:rsidRPr="007A29C3">
        <w:rPr>
          <w:noProof/>
          <w:kern w:val="20"/>
        </w:rPr>
        <w:t>— "истинное учение") и Махаяна</w:t>
      </w:r>
      <w:r>
        <w:rPr>
          <w:noProof/>
          <w:kern w:val="20"/>
        </w:rPr>
        <w:t> </w:t>
      </w:r>
      <w:r w:rsidRPr="007A29C3">
        <w:rPr>
          <w:noProof/>
          <w:kern w:val="20"/>
        </w:rPr>
        <w:t>— "большая колесница", также существует третья ветвь</w:t>
      </w:r>
      <w:r>
        <w:rPr>
          <w:noProof/>
          <w:kern w:val="20"/>
        </w:rPr>
        <w:t> </w:t>
      </w:r>
      <w:r w:rsidRPr="007A29C3">
        <w:rPr>
          <w:noProof/>
          <w:kern w:val="20"/>
        </w:rPr>
        <w:t>— варджаяна</w:t>
      </w:r>
      <w:r>
        <w:rPr>
          <w:noProof/>
          <w:kern w:val="20"/>
        </w:rPr>
        <w:t> </w:t>
      </w:r>
      <w:r w:rsidRPr="007A29C3">
        <w:rPr>
          <w:noProof/>
          <w:kern w:val="20"/>
        </w:rPr>
        <w:t>— "алмазная колесница ". Это разделение было вызвано, прежде всего, различиями в социально-политических условиях жизни в отдельных частях Индии. Хинаяна, теснеё связанная с ранним Буддизмом, признает Будду человеком, нашедшим путь к спасению, которое считается достижимым только через уход от мира</w:t>
      </w:r>
      <w:r>
        <w:rPr>
          <w:noProof/>
          <w:kern w:val="20"/>
        </w:rPr>
        <w:t> </w:t>
      </w:r>
      <w:r w:rsidRPr="007A29C3">
        <w:rPr>
          <w:noProof/>
          <w:kern w:val="20"/>
        </w:rPr>
        <w:t>— монашество. Махаяна исходит из возможности спасения не только для отшельников-монахов, но и для мирян, причем упор сделан на активную проповедническую деятельность, на вмешательство в общественную и государственную жизнь. Махаяна, в отличие от Хинаяны, легче приспосабливалась к распространению за пределы Индии, породив множество толков и течений, Будда постепенно становится высшим божеством, в честь него сооружаются храмы, совершаются культовые действия.</w:t>
      </w:r>
      <w:r>
        <w:rPr>
          <w:noProof/>
          <w:kern w:val="20"/>
        </w:rPr>
        <w:t xml:space="preserve"> </w:t>
      </w:r>
      <w:r w:rsidRPr="007A29C3">
        <w:rPr>
          <w:noProof/>
          <w:color w:val="000000"/>
          <w:kern w:val="20"/>
        </w:rPr>
        <w:t>Важное различие между Хинаяной и Махаяной заключается в том, что Хинаяна полностью отвергает путь к спасению для не монахов, которые добровольно отвергли мирскую жизнь. В Махаяне важную роль культ бодистав-индивидов, уже способных войти в нирвану, но окрадывающих достижение конечной цели из-за того, чтобы помочь в её достижении и другим, необязательно монахам, заменив тем самым требование ухода от мир призывом к воздействию на него.Ранний Буддизм отличается простотой обрядности. Её главным элементом является: культ Будды, проповедь, почитание святых мест, связанных с рождением, просветлением и смертью Гаутамы, поклонение ступам</w:t>
      </w:r>
      <w:r>
        <w:rPr>
          <w:noProof/>
          <w:color w:val="000000"/>
          <w:kern w:val="20"/>
        </w:rPr>
        <w:t> </w:t>
      </w:r>
      <w:r w:rsidRPr="007A29C3">
        <w:rPr>
          <w:noProof/>
          <w:color w:val="000000"/>
          <w:kern w:val="20"/>
        </w:rPr>
        <w:t>— культовым сооружениям, где хранятся реликвии Буддизма. Махаяна к культу Будды добавила почитание бодистав, тем самым усложнилась обрядность: были введены молитвы и разного рода заклинания, стали практиковаться жертвоприношения, возник пышный ритуал.</w:t>
      </w:r>
      <w:r w:rsidR="0096107A">
        <w:rPr>
          <w:noProof/>
          <w:color w:val="000000"/>
          <w:kern w:val="20"/>
        </w:rPr>
        <w:t xml:space="preserve"> </w:t>
      </w:r>
      <w:r w:rsidR="0096107A" w:rsidRPr="007A29C3">
        <w:rPr>
          <w:noProof/>
          <w:color w:val="000000"/>
          <w:kern w:val="20"/>
        </w:rPr>
        <w:t xml:space="preserve">В </w:t>
      </w:r>
      <w:r w:rsidR="0096107A">
        <w:rPr>
          <w:noProof/>
          <w:color w:val="000000"/>
          <w:kern w:val="20"/>
        </w:rPr>
        <w:t>VI</w:t>
      </w:r>
      <w:r w:rsidR="0096107A" w:rsidRPr="007A29C3">
        <w:rPr>
          <w:noProof/>
          <w:color w:val="000000"/>
          <w:kern w:val="20"/>
        </w:rPr>
        <w:t>-</w:t>
      </w:r>
      <w:r w:rsidR="0096107A">
        <w:rPr>
          <w:noProof/>
          <w:color w:val="000000"/>
          <w:kern w:val="20"/>
        </w:rPr>
        <w:t>VII</w:t>
      </w:r>
      <w:r w:rsidR="0096107A" w:rsidRPr="007A29C3">
        <w:rPr>
          <w:noProof/>
          <w:color w:val="000000"/>
          <w:kern w:val="20"/>
        </w:rPr>
        <w:t xml:space="preserve"> вв. н.э. начался упадок Буддизма в Индии, обусловленный упадком рабовладельческого строя и ростом феодальной раздробленности, к </w:t>
      </w:r>
      <w:r w:rsidR="0096107A">
        <w:rPr>
          <w:noProof/>
          <w:color w:val="000000"/>
          <w:kern w:val="20"/>
        </w:rPr>
        <w:t>XII</w:t>
      </w:r>
      <w:r w:rsidR="0096107A" w:rsidRPr="007A29C3">
        <w:rPr>
          <w:noProof/>
          <w:color w:val="000000"/>
          <w:kern w:val="20"/>
        </w:rPr>
        <w:t>-</w:t>
      </w:r>
      <w:r w:rsidR="0096107A">
        <w:rPr>
          <w:noProof/>
          <w:color w:val="000000"/>
          <w:kern w:val="20"/>
        </w:rPr>
        <w:t>XIII</w:t>
      </w:r>
      <w:r w:rsidR="0096107A" w:rsidRPr="007A29C3">
        <w:rPr>
          <w:noProof/>
          <w:color w:val="000000"/>
          <w:kern w:val="20"/>
        </w:rPr>
        <w:t xml:space="preserve"> вв. он теряет свои прежние позиции в стране своего возникновения, переместившись в другие районы Азии, где трансформировался с учетом местных условий. Одной из таких разновидностей Буддизма, утвердившийся в Тибете и Монголии, явился Ламаизм, сформировавшийся в </w:t>
      </w:r>
      <w:r w:rsidR="0096107A">
        <w:rPr>
          <w:noProof/>
          <w:color w:val="000000"/>
          <w:kern w:val="20"/>
        </w:rPr>
        <w:t>XII</w:t>
      </w:r>
      <w:r w:rsidR="0096107A" w:rsidRPr="007A29C3">
        <w:rPr>
          <w:noProof/>
          <w:color w:val="000000"/>
          <w:kern w:val="20"/>
        </w:rPr>
        <w:t>-</w:t>
      </w:r>
      <w:r w:rsidR="0096107A">
        <w:rPr>
          <w:noProof/>
          <w:color w:val="000000"/>
          <w:kern w:val="20"/>
        </w:rPr>
        <w:t>XV</w:t>
      </w:r>
      <w:r w:rsidR="0096107A" w:rsidRPr="007A29C3">
        <w:rPr>
          <w:noProof/>
          <w:color w:val="000000"/>
          <w:kern w:val="20"/>
        </w:rPr>
        <w:t xml:space="preserve"> вв. на базе Махаяны. Название происходит от тибетского слова лама (высший, небесных)</w:t>
      </w:r>
      <w:r w:rsidR="0096107A">
        <w:rPr>
          <w:noProof/>
          <w:color w:val="000000"/>
          <w:kern w:val="20"/>
        </w:rPr>
        <w:t> </w:t>
      </w:r>
      <w:r w:rsidR="0096107A" w:rsidRPr="007A29C3">
        <w:rPr>
          <w:noProof/>
          <w:color w:val="000000"/>
          <w:kern w:val="20"/>
        </w:rPr>
        <w:t>— монах в ламаизм. Для ламаизма характерен культ хубилганов (перерожденцев)</w:t>
      </w:r>
      <w:r w:rsidR="0096107A">
        <w:rPr>
          <w:noProof/>
          <w:color w:val="000000"/>
          <w:kern w:val="20"/>
        </w:rPr>
        <w:t> </w:t>
      </w:r>
      <w:r w:rsidR="0096107A" w:rsidRPr="007A29C3">
        <w:rPr>
          <w:noProof/>
          <w:color w:val="000000"/>
          <w:kern w:val="20"/>
        </w:rPr>
        <w:t>— воплощений Будды, живых богов, к которым причисляются главным образом высшие ламы. Ламаизму присуще массовое распространение монашества, при этом существенно упростился процесс общения с Богом: верующему достаточно было прикрепить к шесту листок с молитвой, чтобы его колебал ветер, или вложить его в специальный барабан. Если в классическом Буддизме не было образа верховного Бога</w:t>
      </w:r>
      <w:r w:rsidR="0096107A" w:rsidRPr="007A29C3">
        <w:rPr>
          <w:noProof/>
          <w:color w:val="000000"/>
          <w:kern w:val="20"/>
        </w:rPr>
        <w:noBreakHyphen/>
        <w:t>творца, то здесь он появляется в лице Адибузды, представляющегося первичны эвеном всех дальнейших воплощений Будды. Ламаизм не отказался от учения о нирване, но место нирваны в ламаизме занял рай. Если верующий будет выполнять все требования ламаистской морали, то после страданий и лишений сансары его ждут успокоение и блаженная жизнь в раю. Для характеристики ламаистской картины мира имеет известное значение верование в существование неведомового идеального государства (Шамбалы), которому предстоит сыграть когда-нибудь решающую роль в истории Вселенной и Земли.</w:t>
      </w:r>
      <w:r w:rsidR="0096107A">
        <w:rPr>
          <w:noProof/>
          <w:color w:val="000000"/>
          <w:kern w:val="20"/>
        </w:rPr>
        <w:t xml:space="preserve">  </w:t>
      </w:r>
    </w:p>
    <w:p w:rsidR="0096107A" w:rsidRDefault="0096107A" w:rsidP="00673644">
      <w:pPr>
        <w:jc w:val="both"/>
        <w:rPr>
          <w:noProof/>
          <w:color w:val="000000"/>
          <w:kern w:val="20"/>
        </w:rPr>
      </w:pPr>
    </w:p>
    <w:p w:rsidR="0096107A" w:rsidRPr="00B80A3E" w:rsidRDefault="0096107A" w:rsidP="00B80A3E">
      <w:pPr>
        <w:jc w:val="center"/>
        <w:rPr>
          <w:b/>
          <w:noProof/>
          <w:color w:val="000000"/>
          <w:kern w:val="20"/>
        </w:rPr>
      </w:pPr>
      <w:r w:rsidRPr="00B80A3E">
        <w:rPr>
          <w:b/>
          <w:noProof/>
          <w:color w:val="000000"/>
          <w:kern w:val="20"/>
        </w:rPr>
        <w:t>Ислам</w:t>
      </w:r>
    </w:p>
    <w:p w:rsidR="0096107A" w:rsidRDefault="0096107A" w:rsidP="00673644">
      <w:pPr>
        <w:jc w:val="both"/>
        <w:rPr>
          <w:noProof/>
          <w:color w:val="000000"/>
          <w:kern w:val="20"/>
        </w:rPr>
      </w:pPr>
    </w:p>
    <w:p w:rsidR="00B80A3E" w:rsidRDefault="0096107A" w:rsidP="00B80A3E">
      <w:pPr>
        <w:ind w:firstLine="851"/>
        <w:jc w:val="both"/>
        <w:rPr>
          <w:noProof/>
        </w:rPr>
      </w:pPr>
      <w:r w:rsidRPr="007A29C3">
        <w:rPr>
          <w:noProof/>
        </w:rPr>
        <w:t>Ислам</w:t>
      </w:r>
      <w:r>
        <w:rPr>
          <w:noProof/>
        </w:rPr>
        <w:t> </w:t>
      </w:r>
      <w:r w:rsidRPr="007A29C3">
        <w:rPr>
          <w:noProof/>
        </w:rPr>
        <w:t>— одна из трех (наряду с буддизмом и христианством) так называемых мировых религий, имеющая своих приверженцев практически на всех континентах и в большинстве стран мира. Мусульмане составляют подавляющее большинство населения многих стран Азии и Африки. Ислам является идеологической системой, оказывающей значительное влияние и на международную политику.В современном понимании ислам</w:t>
      </w:r>
      <w:r>
        <w:rPr>
          <w:noProof/>
        </w:rPr>
        <w:t> </w:t>
      </w:r>
      <w:r w:rsidRPr="007A29C3">
        <w:rPr>
          <w:noProof/>
        </w:rPr>
        <w:t>— и религия, и государство по причине активного вмешательства религии в государственные дела.</w:t>
      </w:r>
      <w:r>
        <w:rPr>
          <w:noProof/>
        </w:rPr>
        <w:t xml:space="preserve"> </w:t>
      </w:r>
      <w:r w:rsidRPr="007A29C3">
        <w:rPr>
          <w:noProof/>
        </w:rPr>
        <w:t>"Ислам" в переводе с арабского означает покорность, "мусульманство" (от арабского "муслим")</w:t>
      </w:r>
      <w:r>
        <w:rPr>
          <w:noProof/>
        </w:rPr>
        <w:t> </w:t>
      </w:r>
      <w:r w:rsidRPr="007A29C3">
        <w:rPr>
          <w:noProof/>
        </w:rPr>
        <w:t>— предавший себя Аллаху.</w:t>
      </w:r>
      <w:r>
        <w:rPr>
          <w:noProof/>
        </w:rPr>
        <w:t xml:space="preserve"> </w:t>
      </w:r>
      <w:r w:rsidRPr="007A29C3">
        <w:rPr>
          <w:noProof/>
        </w:rPr>
        <w:t>Основателем ислама является арабский "пророк" М</w:t>
      </w:r>
      <w:r>
        <w:rPr>
          <w:noProof/>
        </w:rPr>
        <w:t>ухаммад (Мухаммед или Магомет).</w:t>
      </w:r>
      <w:r w:rsidRPr="0096107A">
        <w:rPr>
          <w:noProof/>
        </w:rPr>
        <w:t xml:space="preserve"> </w:t>
      </w:r>
      <w:r w:rsidRPr="007A29C3">
        <w:rPr>
          <w:noProof/>
        </w:rPr>
        <w:t>Ахмад б. ‘Абд Аллах (около 570-632) из рода хашим, родо-племенной группы курайш</w:t>
      </w:r>
      <w:r>
        <w:rPr>
          <w:noProof/>
        </w:rPr>
        <w:t xml:space="preserve">  </w:t>
      </w:r>
      <w:r w:rsidRPr="007A29C3">
        <w:rPr>
          <w:noProof/>
        </w:rPr>
        <w:t>основатель религии ислама и первой общины мусульман. По представлению мусульман</w:t>
      </w:r>
      <w:r>
        <w:rPr>
          <w:noProof/>
        </w:rPr>
        <w:t xml:space="preserve">  </w:t>
      </w:r>
      <w:r w:rsidRPr="007A29C3">
        <w:rPr>
          <w:noProof/>
        </w:rPr>
        <w:t>пророк Аллаха и его посланник, через которого был передан людям текст Корана.</w:t>
      </w:r>
      <w:r w:rsidRPr="0096107A">
        <w:rPr>
          <w:noProof/>
        </w:rPr>
        <w:t xml:space="preserve"> </w:t>
      </w:r>
      <w:r w:rsidRPr="007A29C3">
        <w:rPr>
          <w:noProof/>
        </w:rPr>
        <w:t>Родился в Мекке в небогатой, но близкой по родству к мекканской знати семье. Его отец умер во время торговой поездки до рождения Магомета, мать</w:t>
      </w:r>
      <w:r>
        <w:rPr>
          <w:noProof/>
        </w:rPr>
        <w:t> </w:t>
      </w:r>
      <w:r w:rsidRPr="007A29C3">
        <w:rPr>
          <w:noProof/>
        </w:rPr>
        <w:t>— через несколько лет. Магомет воспитывался в доме своего деда ‘Абд ал-мутталиба. С молодых лет он был знаком с караванной торговлей, иногда участвовал в торговых поездках. Магомет нанялся вести торговые дела богатой мекканской вдовы Хадиджи бинт Хувайлит, на которой женился в возрасте 25 лет. Пока Хадиджа была жива, Магомет не брал себе других жен. Она роди</w:t>
      </w:r>
      <w:r>
        <w:rPr>
          <w:noProof/>
        </w:rPr>
        <w:t xml:space="preserve">ла ему несколько скончавшихся в </w:t>
      </w:r>
      <w:r w:rsidRPr="007A29C3">
        <w:rPr>
          <w:noProof/>
        </w:rPr>
        <w:t>младенчестве сыновей, в том числе Касима, по которому Магомета звали Абу-л-Касим, и четырех дочерей: Рукайу, Умм Кулсум, Зайнаб и Фатиму.</w:t>
      </w:r>
      <w:r>
        <w:rPr>
          <w:noProof/>
        </w:rPr>
        <w:t xml:space="preserve"> </w:t>
      </w:r>
      <w:r w:rsidRPr="007A29C3">
        <w:rPr>
          <w:noProof/>
        </w:rPr>
        <w:t>Магомет любил одиночество и благочестивые размышления, часто удалялся в соседние с Меккой горы; был знаком с основами иудаизма и христианства, со взглядами аравийских монотеистов-ханифов. Когда Магомету было около 40 лет, во время одного из периодов уединения ему стали являться видения, а затем</w:t>
      </w:r>
      <w:r>
        <w:rPr>
          <w:noProof/>
        </w:rPr>
        <w:t> </w:t>
      </w:r>
      <w:r w:rsidRPr="007A29C3">
        <w:rPr>
          <w:noProof/>
        </w:rPr>
        <w:t>— речения извне, позднее записанные по памяти с его слов и составившие священную книгу мусульман</w:t>
      </w:r>
      <w:r>
        <w:rPr>
          <w:noProof/>
        </w:rPr>
        <w:t> </w:t>
      </w:r>
      <w:r w:rsidRPr="007A29C3">
        <w:rPr>
          <w:noProof/>
        </w:rPr>
        <w:t>— Коран.</w:t>
      </w:r>
      <w:r w:rsidRPr="0096107A">
        <w:rPr>
          <w:noProof/>
        </w:rPr>
        <w:t xml:space="preserve"> </w:t>
      </w:r>
      <w:r w:rsidRPr="007A29C3">
        <w:rPr>
          <w:noProof/>
        </w:rPr>
        <w:t>Первоначально Магомет испугался начавшихся "откровений", но затем уверился, что избран божеством в качестве посланника (расул) и пророка (наби), чтобы нести людям слово божье. Первые "откровения", которые Магомет пытался передать своим сородичам, провозглашали величие единственного и единого бога Аллаха, отвергали распространенное в Аравии многобожие, предупреждали о грядущем воскрешении мертвых, Дне суда и наказаний в аду всех, кто не верует в Аллаха.</w:t>
      </w:r>
      <w:r>
        <w:rPr>
          <w:noProof/>
        </w:rPr>
        <w:t xml:space="preserve"> </w:t>
      </w:r>
      <w:r w:rsidRPr="007A29C3">
        <w:rPr>
          <w:noProof/>
        </w:rPr>
        <w:t>Проповедь Магомета была встречена в Мекке с насмешкой, однако постепенно вокруг него собралась группа сторонников, частью из знатных родов, частью</w:t>
      </w:r>
      <w:r>
        <w:rPr>
          <w:noProof/>
        </w:rPr>
        <w:t> </w:t>
      </w:r>
      <w:r w:rsidRPr="007A29C3">
        <w:rPr>
          <w:noProof/>
        </w:rPr>
        <w:t>— из низов мекканского общества. Мекканская верхушка начала преследовать и притеснять последователей Магомета</w:t>
      </w:r>
      <w:r>
        <w:rPr>
          <w:noProof/>
        </w:rPr>
        <w:t> </w:t>
      </w:r>
      <w:r w:rsidRPr="007A29C3">
        <w:rPr>
          <w:noProof/>
        </w:rPr>
        <w:t>— мусульман. Сам Магомет находился под защитой своего рода и его главы</w:t>
      </w:r>
      <w:r>
        <w:rPr>
          <w:noProof/>
        </w:rPr>
        <w:t> </w:t>
      </w:r>
      <w:r w:rsidRPr="007A29C3">
        <w:rPr>
          <w:noProof/>
        </w:rPr>
        <w:t>— Абу Талиба, многие же из мусульман, спасаясь от гонений уехали из Мекки в Эфиопию. Проповедь Магомета, якобы передававшая прямую речь Аллаха, в это время доказывала всемогущество Аллаха, часто именовавшегося Милостливым (Рахман), его величие, полную зависимость от него человека. При этом Магомет отсылал слушателей к известным им историям о пророках прошлого и о погибших древних народах. Коран как бы показывал, что пророчество Магомета</w:t>
      </w:r>
      <w:r>
        <w:rPr>
          <w:noProof/>
        </w:rPr>
        <w:t> </w:t>
      </w:r>
      <w:r w:rsidRPr="007A29C3">
        <w:rPr>
          <w:noProof/>
        </w:rPr>
        <w:t>— явление известное и возможное и что непослушание пророку всегда вело к наказанию неверующих.</w:t>
      </w:r>
      <w:r w:rsidR="00673644" w:rsidRPr="00673644">
        <w:rPr>
          <w:noProof/>
        </w:rPr>
        <w:t xml:space="preserve"> </w:t>
      </w:r>
      <w:r w:rsidR="00673644" w:rsidRPr="007A29C3">
        <w:rPr>
          <w:noProof/>
        </w:rPr>
        <w:t>Магомет стал искать сторонников вне Мекки. Он обращался с проповедями к людям, приезжавшим в город по торговым делам, совершил в безрезультатных поисках убежища поездку в Та’иф. Наконец, около 620 года он вступил в тайное соглашение с группой жителей Йасриба</w:t>
      </w:r>
      <w:r w:rsidR="00673644">
        <w:rPr>
          <w:noProof/>
        </w:rPr>
        <w:t> </w:t>
      </w:r>
      <w:r w:rsidR="00673644" w:rsidRPr="007A29C3">
        <w:rPr>
          <w:noProof/>
        </w:rPr>
        <w:t xml:space="preserve">— крупного землевладельческого оазиса примерно в </w:t>
      </w:r>
      <w:smartTag w:uri="urn:schemas-microsoft-com:office:smarttags" w:element="metricconverter">
        <w:smartTagPr>
          <w:attr w:name="ProductID" w:val="400 км"/>
        </w:smartTagPr>
        <w:r w:rsidR="00673644" w:rsidRPr="007A29C3">
          <w:rPr>
            <w:noProof/>
          </w:rPr>
          <w:t>400 км</w:t>
        </w:r>
      </w:smartTag>
      <w:r w:rsidR="00673644" w:rsidRPr="007A29C3">
        <w:rPr>
          <w:noProof/>
        </w:rPr>
        <w:t xml:space="preserve"> к северу от Мекки. Жившие там изыческие и принявшие иудаизм арабские племена находились в состоянии затянувшихся и запутанных междоусобиц, из которых они, по аравийскому обычаю, надеялись выбраться с помощью авторитетного и беспристрастного третейского судьи. В качестве такого судьи они и пригласили Магомета, признав его пророческую миссию как основу его авторитета.</w:t>
      </w:r>
      <w:r w:rsidR="00673644" w:rsidRPr="00673644">
        <w:rPr>
          <w:noProof/>
        </w:rPr>
        <w:t xml:space="preserve"> </w:t>
      </w:r>
      <w:r w:rsidR="00673644" w:rsidRPr="007A29C3">
        <w:rPr>
          <w:noProof/>
        </w:rPr>
        <w:t>Магомет превратился из простого проповедника в политического лидера общины, включавшей поначалу не только мусульман. Постепенно устанавливается его единовластие в Медине. Главной опорой Магомета были пришедшие с ним из Мекки мусульмане</w:t>
      </w:r>
      <w:r w:rsidR="00673644">
        <w:rPr>
          <w:noProof/>
        </w:rPr>
        <w:t> </w:t>
      </w:r>
      <w:r w:rsidR="00673644" w:rsidRPr="007A29C3">
        <w:rPr>
          <w:noProof/>
        </w:rPr>
        <w:t>— мухаджиры и мединские мусульмане</w:t>
      </w:r>
      <w:r w:rsidR="00673644">
        <w:rPr>
          <w:noProof/>
        </w:rPr>
        <w:t> </w:t>
      </w:r>
      <w:r w:rsidR="00673644" w:rsidRPr="007A29C3">
        <w:rPr>
          <w:noProof/>
        </w:rPr>
        <w:t>— ансары. Магомет надеялся также найти религиозную и политическую поддержку у иудеев Йасриба, он даже подчеркнуто избрал киблой Иерусалим. Однако они отказались признать в Магомете мессию из неиудеев, более того высмеивали пророка Аллаха и даже вступили в контакты с врагами Магомета</w:t>
      </w:r>
      <w:r w:rsidR="00673644">
        <w:rPr>
          <w:noProof/>
        </w:rPr>
        <w:t> </w:t>
      </w:r>
      <w:r w:rsidR="00673644" w:rsidRPr="007A29C3">
        <w:rPr>
          <w:noProof/>
        </w:rPr>
        <w:t>— мекканцами. К ним присоединились и часть других йасрибцев из язычников, иудеев и христиан, первоначально охотно принявших ислам, но затем выступивших против Магомета. Эта внутренняя мединская оппозиция неоднократно осуждается в Коране под именем "лицемеров" (мунафикун).</w:t>
      </w:r>
      <w:r w:rsidR="00673644" w:rsidRPr="00673644">
        <w:rPr>
          <w:noProof/>
        </w:rPr>
        <w:t xml:space="preserve"> </w:t>
      </w:r>
    </w:p>
    <w:p w:rsidR="00673644" w:rsidRPr="007A29C3" w:rsidRDefault="00673644" w:rsidP="00B80A3E">
      <w:pPr>
        <w:ind w:firstLine="851"/>
        <w:jc w:val="both"/>
        <w:rPr>
          <w:noProof/>
        </w:rPr>
      </w:pPr>
      <w:r w:rsidRPr="007A29C3">
        <w:rPr>
          <w:noProof/>
        </w:rPr>
        <w:t>Шариат (мусульманское право) органически связан с исламом, его учением. Согласно юридической энциклопедии "Шариат</w:t>
      </w:r>
      <w:r>
        <w:rPr>
          <w:noProof/>
        </w:rPr>
        <w:t> </w:t>
      </w:r>
      <w:r w:rsidRPr="007A29C3">
        <w:rPr>
          <w:noProof/>
        </w:rPr>
        <w:t>— свод религиозных и правовых норм, составленный на основе Корана и Сунны (мусульманских священных преданий), содержащий нормы государственного, наследственного, уголовного и брачно-семейного права".</w:t>
      </w:r>
    </w:p>
    <w:p w:rsidR="00673644" w:rsidRPr="007A29C3" w:rsidRDefault="00673644" w:rsidP="00673644">
      <w:pPr>
        <w:jc w:val="both"/>
        <w:rPr>
          <w:noProof/>
        </w:rPr>
      </w:pPr>
      <w:r w:rsidRPr="007A29C3">
        <w:rPr>
          <w:noProof/>
        </w:rPr>
        <w:t>Другими словами, шариат</w:t>
      </w:r>
      <w:r>
        <w:rPr>
          <w:noProof/>
        </w:rPr>
        <w:t> </w:t>
      </w:r>
      <w:r w:rsidRPr="007A29C3">
        <w:rPr>
          <w:noProof/>
        </w:rPr>
        <w:t>— это правовые предписания, неотъемлемые от теологии ислама, тесно связанные с его религиозно-мистическими представлениями. Ислам рассматривает правовые установления как частицу единого божественного закона и порядка. Отсюда велениям и запрещениям, составляющим нормы шариата, также приписывается божественное значение.Шариат развивался как строго конфессиональное право. Особенно на первых порах шариат в целом и его собственно доктринально-нормативная часть (фикх) вобрали в себя не только правовые установления, но и религиозную догматику и мораль. В результате нормы шариата (правила, предписания), с одной стороны, регулировали общественные ("человеческие") отношения, а с другой</w:t>
      </w:r>
      <w:r>
        <w:rPr>
          <w:noProof/>
        </w:rPr>
        <w:t> </w:t>
      </w:r>
      <w:r w:rsidRPr="007A29C3">
        <w:rPr>
          <w:noProof/>
        </w:rPr>
        <w:t>— определяли отношения мусульман с Аллахом (ибадат). Введение в шариат божественного проведения и религиозно-нравственного начала нашло свое отражение в своеобразии правопонимания, а также оценке правомерного и неправомерного поведения. Так, тесная связь права с теологией ислама нашла свое выражение в установлении в шариате пяти видов действий мусульманина, которым придавался в равной мере правовой и морально-религиозный смысл:</w:t>
      </w:r>
    </w:p>
    <w:p w:rsidR="00673644" w:rsidRPr="007A29C3" w:rsidRDefault="00673644" w:rsidP="00673644">
      <w:pPr>
        <w:jc w:val="both"/>
        <w:rPr>
          <w:noProof/>
        </w:rPr>
      </w:pPr>
      <w:r>
        <w:rPr>
          <w:noProof/>
        </w:rPr>
        <w:t> </w:t>
      </w:r>
      <w:r w:rsidRPr="007A29C3">
        <w:rPr>
          <w:noProof/>
        </w:rPr>
        <w:t>— обязательные,</w:t>
      </w:r>
    </w:p>
    <w:p w:rsidR="00673644" w:rsidRPr="007A29C3" w:rsidRDefault="00673644" w:rsidP="00673644">
      <w:pPr>
        <w:jc w:val="both"/>
        <w:rPr>
          <w:noProof/>
        </w:rPr>
      </w:pPr>
      <w:r>
        <w:rPr>
          <w:noProof/>
        </w:rPr>
        <w:t> </w:t>
      </w:r>
      <w:r w:rsidRPr="007A29C3">
        <w:rPr>
          <w:noProof/>
        </w:rPr>
        <w:t>— рекомендуемые,</w:t>
      </w:r>
    </w:p>
    <w:p w:rsidR="00673644" w:rsidRPr="007A29C3" w:rsidRDefault="00673644" w:rsidP="00673644">
      <w:pPr>
        <w:jc w:val="both"/>
        <w:rPr>
          <w:noProof/>
        </w:rPr>
      </w:pPr>
      <w:r>
        <w:rPr>
          <w:noProof/>
        </w:rPr>
        <w:t> </w:t>
      </w:r>
      <w:r w:rsidRPr="007A29C3">
        <w:rPr>
          <w:noProof/>
        </w:rPr>
        <w:t>— дозволенные,</w:t>
      </w:r>
      <w:r w:rsidRPr="007A29C3">
        <w:rPr>
          <w:noProof/>
        </w:rPr>
        <w:softHyphen/>
      </w:r>
      <w:r w:rsidRPr="007A29C3">
        <w:rPr>
          <w:noProof/>
        </w:rPr>
        <w:softHyphen/>
      </w:r>
      <w:r w:rsidRPr="007A29C3">
        <w:rPr>
          <w:noProof/>
        </w:rPr>
        <w:softHyphen/>
      </w:r>
      <w:r w:rsidRPr="007A29C3">
        <w:rPr>
          <w:noProof/>
        </w:rPr>
        <w:softHyphen/>
      </w:r>
      <w:r w:rsidRPr="007A29C3">
        <w:rPr>
          <w:noProof/>
        </w:rPr>
        <w:softHyphen/>
      </w:r>
      <w:r w:rsidRPr="007A29C3">
        <w:rPr>
          <w:noProof/>
        </w:rPr>
        <w:softHyphen/>
      </w:r>
      <w:r w:rsidRPr="007A29C3">
        <w:rPr>
          <w:noProof/>
        </w:rPr>
        <w:softHyphen/>
      </w:r>
      <w:r w:rsidRPr="007A29C3">
        <w:rPr>
          <w:noProof/>
          <w:vertAlign w:val="subscript"/>
        </w:rPr>
        <w:softHyphen/>
      </w:r>
    </w:p>
    <w:p w:rsidR="00673644" w:rsidRPr="007A29C3" w:rsidRDefault="00673644" w:rsidP="00673644">
      <w:pPr>
        <w:jc w:val="both"/>
        <w:rPr>
          <w:noProof/>
        </w:rPr>
      </w:pPr>
      <w:r>
        <w:rPr>
          <w:noProof/>
        </w:rPr>
        <w:t> </w:t>
      </w:r>
      <w:r w:rsidRPr="007A29C3">
        <w:rPr>
          <w:noProof/>
        </w:rPr>
        <w:t>— предосительные, но не влекущие за собой применения наказания;</w:t>
      </w:r>
    </w:p>
    <w:p w:rsidR="00673644" w:rsidRPr="007A29C3" w:rsidRDefault="00673644" w:rsidP="00673644">
      <w:pPr>
        <w:jc w:val="both"/>
        <w:rPr>
          <w:noProof/>
        </w:rPr>
      </w:pPr>
      <w:r>
        <w:rPr>
          <w:noProof/>
        </w:rPr>
        <w:t> </w:t>
      </w:r>
      <w:r w:rsidRPr="007A29C3">
        <w:rPr>
          <w:noProof/>
        </w:rPr>
        <w:t>— запрещенные и подлежащие наказанию.</w:t>
      </w:r>
    </w:p>
    <w:p w:rsidR="00673644" w:rsidRPr="007A29C3" w:rsidRDefault="00673644" w:rsidP="00673644">
      <w:pPr>
        <w:jc w:val="both"/>
        <w:rPr>
          <w:noProof/>
        </w:rPr>
      </w:pPr>
      <w:r w:rsidRPr="007A29C3">
        <w:rPr>
          <w:noProof/>
        </w:rPr>
        <w:t>Признание божественного предопределения в шариате с неизбежностью породила и большую значимость вопроса о свободе воли мусульманина и ее пределах. Столкнувшиеся по этому поводу религиозно-философские школы заняли разную позицию. Так, одна из этих школ (джабариты) вообще отрицала свободу воли человека.</w:t>
      </w:r>
    </w:p>
    <w:p w:rsidR="00673644" w:rsidRPr="007A29C3" w:rsidRDefault="00673644" w:rsidP="00673644">
      <w:pPr>
        <w:jc w:val="both"/>
        <w:rPr>
          <w:noProof/>
        </w:rPr>
      </w:pPr>
      <w:r w:rsidRPr="007A29C3">
        <w:rPr>
          <w:noProof/>
        </w:rPr>
        <w:t xml:space="preserve">Для шариата не к правам мусульманина, а к его обязанностям по отношению к Аллаху. Нормы, содержащие также обязанности, определили всю жизнь правоверного мусульманина (ежедневное совершение молитвы, соблюдение поста и правил захоронения и т.д.). Не случайно особенностью норм, составляющих шариат, является то, что они применяются только к мусульманам и в отношениях между мусульманами. Раннему исламу и шариату были присущи нормы, восходящие еще к общинному строю, содержащие элементы коллективизма, милосердие, заботы о калеках. Но в шариате нашли свое отражение и представлении о бессилии человека перед богом, о вытекающей отсюда созерцательности и покорности. В Коране особенно подчеркивалась необходимость для мусульманина проявлять терпение и смирение: "Терпение, ведь Аллах с терпеливыми" (8.48). Таким же образом в шариате закреплялась обязанность мусульманина подчиняться халифу и государственной власти: "Повинуйтесь Аллаху и повинуйтесь посланнику и обладателям власти среди вас" </w:t>
      </w:r>
    </w:p>
    <w:p w:rsidR="00B80A3E" w:rsidRDefault="00673644" w:rsidP="00673644">
      <w:pPr>
        <w:jc w:val="both"/>
        <w:rPr>
          <w:noProof/>
        </w:rPr>
      </w:pPr>
      <w:r w:rsidRPr="007A29C3">
        <w:rPr>
          <w:noProof/>
        </w:rPr>
        <w:t>Одной из характерных черт средневекового мусульманского права была его целостность. Вместе с предствлением о едином боге</w:t>
      </w:r>
      <w:r>
        <w:rPr>
          <w:noProof/>
        </w:rPr>
        <w:t> </w:t>
      </w:r>
      <w:r w:rsidRPr="007A29C3">
        <w:rPr>
          <w:noProof/>
        </w:rPr>
        <w:t>— Аллахе</w:t>
      </w:r>
      <w:r>
        <w:rPr>
          <w:noProof/>
        </w:rPr>
        <w:t> </w:t>
      </w:r>
      <w:r w:rsidRPr="007A29C3">
        <w:rPr>
          <w:noProof/>
        </w:rPr>
        <w:t>— утвердилась идея единого правового порядка, имеющего универсальный порядок. мусульманское право на первый план выдвигало не территориальный, а конфессиальныЙ принцип. Мусульманин, находясь в любой другой стране, должен был соблюдать шариат, сохранить верность исламу. Постепенно с распространением ислама и превращением его в одну из основных религий мира шариат стал своеобразной мировой системой права.</w:t>
      </w:r>
      <w:r w:rsidR="00B80A3E">
        <w:rPr>
          <w:noProof/>
        </w:rPr>
        <w:t xml:space="preserve"> </w:t>
      </w:r>
      <w:r w:rsidRPr="007A29C3">
        <w:rPr>
          <w:noProof/>
        </w:rPr>
        <w:t>Как конфиссеональное право шариат отличался от канонического права в странах Европы в том отношении, что он регулировал не строго очерченные сферы общественной и церковной жизни, а выступал в качестве всеохватывающей и всеобъемлющей нормативной системы, утвердившейся в целом ряде стран Азии и Африки. Со временем нормы шариата вышли далеко за пределы Ближнего и Среднего Востока, распространили свое действие на Среднюю Азию и часть Закавказья, на Северную, частично Восточную и Западную Африку, на ряд стран Юго-Восточной Азии. Однако столь бурное и широкое распространение ислама и шариата повлекло за собой и все большее проявление в нем местных особенностей и различий при толковании отдельных правовых институтов. Так, со временем с утверждением двух главных напрвлений в исламе соответсвующим образом произошел раскол в шариате, где наряду с ортодоксальным направлением (суннизм) возникло и другое направление</w:t>
      </w:r>
      <w:r>
        <w:rPr>
          <w:noProof/>
        </w:rPr>
        <w:t> </w:t>
      </w:r>
      <w:r w:rsidRPr="007A29C3">
        <w:rPr>
          <w:noProof/>
        </w:rPr>
        <w:t>— шиизм.</w:t>
      </w:r>
      <w:r w:rsidRPr="00673644">
        <w:rPr>
          <w:noProof/>
        </w:rPr>
        <w:t xml:space="preserve"> </w:t>
      </w:r>
    </w:p>
    <w:p w:rsidR="00673644" w:rsidRPr="007A29C3" w:rsidRDefault="00673644" w:rsidP="00B80A3E">
      <w:pPr>
        <w:ind w:firstLine="851"/>
        <w:jc w:val="both"/>
        <w:rPr>
          <w:noProof/>
        </w:rPr>
      </w:pPr>
      <w:r w:rsidRPr="007A29C3">
        <w:rPr>
          <w:noProof/>
        </w:rPr>
        <w:t>Важнейшим источником шариата считается Коран (от араб. "ал-куран"</w:t>
      </w:r>
      <w:r>
        <w:rPr>
          <w:noProof/>
        </w:rPr>
        <w:t> </w:t>
      </w:r>
      <w:r w:rsidRPr="007A29C3">
        <w:rPr>
          <w:noProof/>
        </w:rPr>
        <w:t>— "чтение вслух", "назидание")</w:t>
      </w:r>
      <w:r>
        <w:rPr>
          <w:noProof/>
        </w:rPr>
        <w:t> </w:t>
      </w:r>
      <w:r w:rsidRPr="007A29C3">
        <w:rPr>
          <w:noProof/>
        </w:rPr>
        <w:t>— священная книга мусульман, состоящая из притч, молитв и проповедей, произнесенных Мухаммадом между 610 и 632 гг. Исследователи находят в Коране положения, заимствованные из более ранних правовых памятников Востока и из обычаев доисламской Аравии.Сначала пророческие откровения передавались в общине изустно, по памяти. Некоторые из них верующие записывали по собственной инициативе пока, наконец, в Медине по указанию Мухаммада не стали вестись систематические записи. Канонизирование содержания Корана и составление окончательной редакции произошло при халифе Олифе (644-656 гг.). Коран предписывает арабам покинуть "обычаи отцов" в пользу правил, установленных исламом. В самом Коране его правовая значимость определяется следующим образом: "Итак, мы ниспослали его как арабский судебник" (2.165-166).</w:t>
      </w:r>
    </w:p>
    <w:p w:rsidR="00673644" w:rsidRPr="007A29C3" w:rsidRDefault="00673644" w:rsidP="00673644">
      <w:pPr>
        <w:jc w:val="both"/>
        <w:rPr>
          <w:noProof/>
        </w:rPr>
      </w:pPr>
      <w:r w:rsidRPr="007A29C3">
        <w:rPr>
          <w:noProof/>
        </w:rPr>
        <w:t>Коран состоит из 14 сур (глав), расчлененных на 6219 стихов стихов (аята). Большая часть этих стихов имеет мифологический характер, и лишь около 500 стихов содержит предписания, относящиеся к правилам поведения мусульман. При этом не более чем 80 из них можно рассматривать как собственно правовые (в основном это правила, относящиеся к браку и семье), остальные касаются религиозного ритуала и обязанностей.</w:t>
      </w:r>
    </w:p>
    <w:p w:rsidR="00673644" w:rsidRPr="007A29C3" w:rsidRDefault="00673644" w:rsidP="00673644">
      <w:pPr>
        <w:jc w:val="both"/>
        <w:rPr>
          <w:noProof/>
        </w:rPr>
      </w:pPr>
      <w:r w:rsidRPr="007A29C3">
        <w:rPr>
          <w:noProof/>
        </w:rPr>
        <w:t>Большая часть положений Корана носит казуальный харктер и представляет собой конкретные толкования, данные пророком в связи с частными случаями. Но многие установления имеют весьма неопределенный вид и могут приобретать разный смысл в зависимости от того. какое содержание в них вкладывается. В последующей судебно-богословской практике и в правовой доктрине в результате достаточно свободного толкования они получили свое выражение в противоречивых, а нередко и во взаимоисключающих правовых предписаниях.</w:t>
      </w:r>
    </w:p>
    <w:p w:rsidR="00673644" w:rsidRPr="007A29C3" w:rsidRDefault="00673644" w:rsidP="00673644">
      <w:pPr>
        <w:jc w:val="both"/>
        <w:rPr>
          <w:noProof/>
        </w:rPr>
      </w:pPr>
      <w:r w:rsidRPr="007A29C3">
        <w:rPr>
          <w:noProof/>
        </w:rPr>
        <w:t>Рассмотрим, как, откуда и почему появилось грозное понятие "священная война".</w:t>
      </w:r>
    </w:p>
    <w:p w:rsidR="00B80A3E" w:rsidRDefault="00673644" w:rsidP="00673644">
      <w:pPr>
        <w:jc w:val="both"/>
        <w:rPr>
          <w:noProof/>
        </w:rPr>
      </w:pPr>
      <w:r w:rsidRPr="007A29C3">
        <w:rPr>
          <w:noProof/>
        </w:rPr>
        <w:t>Дело Божие должно торжествовать на земле. Оно торжествует через добровольную преданность и через вынужденную покорность неверных. Добрые убеждаются проповедью посланника Божия, злые принуждаются к повиновению его мечом. Когда еще до хиджры Мухаммад взял с ансаров "клятву мужей", т.е. обязательство защищать его оружием, идея священной войны была уже, очевидно, принята им. В позднейших сурах Корана, данных в Медине, эта идея утверждается с большей настойчивостью.</w:t>
      </w:r>
      <w:r w:rsidR="00B80A3E">
        <w:rPr>
          <w:noProof/>
        </w:rPr>
        <w:t xml:space="preserve"> </w:t>
      </w:r>
      <w:r w:rsidRPr="007A29C3">
        <w:rPr>
          <w:noProof/>
        </w:rPr>
        <w:t>"Сражайтесь с врагами вашими на войне за веру, но не нападайтье первые. Бог ненавидит нападающих. Убивайте врагов ваших везде, где найдете их; изгоняйте их оттуда, откуда они вас изгоняли. Отступничество хуже убийства. Не сражайтесь с ними у святого храма, разве только они вызовут вас. Если нападут на вас</w:t>
      </w:r>
      <w:r>
        <w:rPr>
          <w:noProof/>
        </w:rPr>
        <w:t> </w:t>
      </w:r>
      <w:r w:rsidRPr="007A29C3">
        <w:rPr>
          <w:noProof/>
        </w:rPr>
        <w:t>— купайтесь в крови их. Такова награда неверных. Если покинут заблуждение свое</w:t>
      </w:r>
      <w:r>
        <w:rPr>
          <w:noProof/>
        </w:rPr>
        <w:t> </w:t>
      </w:r>
      <w:r w:rsidRPr="007A29C3">
        <w:rPr>
          <w:noProof/>
        </w:rPr>
        <w:t>— Господь снисходителен и милостив. Сражайтесь с врагами, доколе не утвердится ислам. Ваша ненависть да воспламеняется только против превратных. Если нападут на вас в священном месте,</w:t>
      </w:r>
      <w:r>
        <w:rPr>
          <w:noProof/>
        </w:rPr>
        <w:t> </w:t>
      </w:r>
      <w:r w:rsidRPr="007A29C3">
        <w:rPr>
          <w:noProof/>
        </w:rPr>
        <w:t>— и в священном месте воздайте им тем же" (Сура 11, 186-190).</w:t>
      </w:r>
      <w:r w:rsidRPr="00673644">
        <w:rPr>
          <w:noProof/>
        </w:rPr>
        <w:t xml:space="preserve"> </w:t>
      </w:r>
    </w:p>
    <w:p w:rsidR="00673644" w:rsidRPr="007A29C3" w:rsidRDefault="00673644" w:rsidP="00B80A3E">
      <w:pPr>
        <w:ind w:firstLine="851"/>
        <w:jc w:val="both"/>
        <w:rPr>
          <w:noProof/>
        </w:rPr>
      </w:pPr>
      <w:r w:rsidRPr="007A29C3">
        <w:rPr>
          <w:noProof/>
        </w:rPr>
        <w:t xml:space="preserve">Другим авторитетным и обзательным для всех мусульман источником права была Сунна ("священное предание"), состоящая из многочисленных рассказов (хадисов) о суждениях и поступках самого Мухаммада. В хадисах также можно встьретить различные правовые напластования, отражающие развитие социальных отношений в арабском обществе. Окончательное редактирование хадисов было осуществлено в 9 веке, когда были составлены в ортодоксальных сборниках сунны, наибольшую известность из которых получил Бухари (умер в </w:t>
      </w:r>
      <w:smartTag w:uri="urn:schemas-microsoft-com:office:smarttags" w:element="metricconverter">
        <w:smartTagPr>
          <w:attr w:name="ProductID" w:val="870 г"/>
        </w:smartTagPr>
        <w:r w:rsidRPr="007A29C3">
          <w:rPr>
            <w:noProof/>
          </w:rPr>
          <w:t>870 г</w:t>
        </w:r>
      </w:smartTag>
      <w:r w:rsidRPr="007A29C3">
        <w:rPr>
          <w:noProof/>
        </w:rPr>
        <w:t>.). Из сунны также выводятся нормы брачного и наследственного, доказательственного и судебного права, правила о рабах и т.д. Хадисы сунны, несмотря на их обработку, содержали много противоречащих положений, и выбор наиболее "достоверных" всецело относился к усмотрению богословов-правоведов и судей. Считалось, что имеют силу лишь те хадисы, которые были пересказаны сподвижниками Мухаммада, причем. в отличие от суннитов, шииты признавали действительными лишь те хадисы, которые восходили к халифу Али и к его сторонникам.</w:t>
      </w:r>
      <w:r w:rsidR="00B80A3E">
        <w:rPr>
          <w:noProof/>
        </w:rPr>
        <w:t xml:space="preserve"> </w:t>
      </w:r>
      <w:r w:rsidRPr="007A29C3">
        <w:rPr>
          <w:noProof/>
        </w:rPr>
        <w:t>Таким образом, "Сунна посланника Аллаха" (полное название Сунны)</w:t>
      </w:r>
      <w:r>
        <w:rPr>
          <w:noProof/>
        </w:rPr>
        <w:t> </w:t>
      </w:r>
      <w:r w:rsidRPr="007A29C3">
        <w:rPr>
          <w:noProof/>
        </w:rPr>
        <w:t>— свод текстов, описывающих жизнь Мухаммада, его слова и дела, а в широком смысле</w:t>
      </w:r>
      <w:r>
        <w:rPr>
          <w:noProof/>
        </w:rPr>
        <w:t> </w:t>
      </w:r>
      <w:r w:rsidRPr="007A29C3">
        <w:rPr>
          <w:noProof/>
        </w:rPr>
        <w:t>— сборник благих обычаев, традиционных установлений, дополняющий Коран и почитаемый наравне с ним как источник сведений о том, какое поведение или мнение является богоугодным, правоверным. Обучение Сунне</w:t>
      </w:r>
      <w:r>
        <w:rPr>
          <w:noProof/>
        </w:rPr>
        <w:t> </w:t>
      </w:r>
      <w:r w:rsidRPr="007A29C3">
        <w:rPr>
          <w:noProof/>
        </w:rPr>
        <w:t>— важная часть религиозного воспитания и образования, а знание Сунны и следование ей</w:t>
      </w:r>
      <w:r>
        <w:rPr>
          <w:noProof/>
        </w:rPr>
        <w:t> </w:t>
      </w:r>
      <w:r w:rsidRPr="007A29C3">
        <w:rPr>
          <w:noProof/>
        </w:rPr>
        <w:t>— один из главных критериев авторитетных предводителей верующих.</w:t>
      </w:r>
      <w:r w:rsidRPr="00673644">
        <w:rPr>
          <w:noProof/>
        </w:rPr>
        <w:t xml:space="preserve"> </w:t>
      </w:r>
      <w:r w:rsidRPr="007A29C3">
        <w:rPr>
          <w:noProof/>
        </w:rPr>
        <w:t>Третье место в иерархии источников мусульманского права занимала иджма, которая рассматривалась как "общее согласие мусульманской общины". Наряду с Кораном и Сунной она относилась к группе авторитетных источников шариата. Практически иджма складывалась из совпадающих мнений по религиозным и правовым вопросам, которые были высказаны сподвижниками Мухаммада или впоследствии наиболее влиятельными мусульманскими теологами-правоведами (имамами, муфтиями, муджатахидами). Иджма развивалась как в виде интерпретаций текста Корана или Сунны, так и путем формирования новых норм, которые уже не связывались с Мухаммадом. Они предусматривали самостоятельные правила поведения и становились обязательными в силу единодушной поддержки муфтиев и муджатахидов.</w:t>
      </w:r>
      <w:r w:rsidRPr="00673644">
        <w:rPr>
          <w:noProof/>
        </w:rPr>
        <w:t xml:space="preserve"> </w:t>
      </w:r>
      <w:r w:rsidRPr="007A29C3">
        <w:rPr>
          <w:noProof/>
        </w:rPr>
        <w:t>Такой способ развития норм мусульманского права получил название "иджтихад". Правомерность иджмы как одного из основных источников шариата выводилась из указания Мухаммада: "Если вы сами не знаете, спросите тех, кто знает".</w:t>
      </w:r>
    </w:p>
    <w:p w:rsidR="00673644" w:rsidRPr="007A29C3" w:rsidRDefault="00673644" w:rsidP="00673644">
      <w:pPr>
        <w:jc w:val="both"/>
        <w:rPr>
          <w:noProof/>
        </w:rPr>
      </w:pPr>
      <w:r w:rsidRPr="007A29C3">
        <w:rPr>
          <w:noProof/>
        </w:rPr>
        <w:t>Болшая роль иджмы в развитии шариата состояла в том, что она позволяла правящей религиозной верхушке Арабского халифата создавать новые правовые нормы, приспособленные к меняющимся условиям феодального общества, учитывающие специфику завоеванных стран. К иджме в качестве источника права, дополняющего шариат, примыкала и фетва — решения и мнения отдельных муфтиев по правовым вопросам.</w:t>
      </w:r>
    </w:p>
    <w:p w:rsidR="00673644" w:rsidRDefault="00673644" w:rsidP="00B80A3E">
      <w:pPr>
        <w:ind w:firstLine="851"/>
        <w:jc w:val="both"/>
        <w:rPr>
          <w:noProof/>
        </w:rPr>
      </w:pPr>
      <w:r>
        <w:rPr>
          <w:noProof/>
        </w:rPr>
        <w:t xml:space="preserve">Хотя ислам в какой-то степени и сплачивал людей на основе общности религии, но национальные противоречия в странах ислама отнюдь не исчезли, напротив, они постепенно все обострялись. Это нашло отражение в разных течениях в мусульманской религии, в расколах и сектах.   </w:t>
      </w:r>
    </w:p>
    <w:p w:rsidR="00673644" w:rsidRDefault="00673644" w:rsidP="00B80A3E">
      <w:pPr>
        <w:ind w:firstLine="851"/>
        <w:jc w:val="both"/>
        <w:rPr>
          <w:noProof/>
        </w:rPr>
      </w:pPr>
      <w:r>
        <w:rPr>
          <w:noProof/>
        </w:rPr>
        <w:t xml:space="preserve">ШИИЗМ Самый крупный (и один из самых ранних) раскол был вызван появлением шиизма ("шия" по-арабски — партия, секта) . Считают, что в шиитском движении проявилось недовольство и борьба персов против завоевателей — арабов, то есть что это была своего рода </w:t>
      </w:r>
    </w:p>
    <w:p w:rsidR="00673644" w:rsidRDefault="00673644" w:rsidP="00673644">
      <w:pPr>
        <w:jc w:val="both"/>
        <w:rPr>
          <w:noProof/>
        </w:rPr>
      </w:pPr>
      <w:r>
        <w:rPr>
          <w:noProof/>
        </w:rPr>
        <w:t xml:space="preserve">религиозная оболочка национального антиарабского движения в Иране. Это отчасти верно, но такой характер шиизм принял не сразу, а лишь впоследствии. Началось дело с внутренней борьбы среди арабов — с борьбы за власть между преемниками Мухаммеда. Четвертый халиф Али был кровным родственником пророка, его двоюродным братом и зятем; приверженцы Али не признавали законности предыдущих халифов, так как они были не из рода пророка, а были "избраны" религиозной общиной, то есть попросту узурпировали власть. Борьба за власть приняла форму спора о преемственности власти в халифате. Сторонники Али потерпели поражение, Али был убит, но его последователи укрепились в Иране и Ираке, и </w:t>
      </w:r>
    </w:p>
    <w:p w:rsidR="00673644" w:rsidRDefault="00673644" w:rsidP="00673644">
      <w:pPr>
        <w:jc w:val="both"/>
        <w:rPr>
          <w:noProof/>
        </w:rPr>
      </w:pPr>
      <w:r>
        <w:rPr>
          <w:noProof/>
        </w:rPr>
        <w:t>там шиизм широко распространился как выражение протеста против власти Арабского халифата. По шиитскому преданию, Али и его сыновья Хасан и Хусейн пали мучениками за веру. В память этого шииты ежегодно справляют траурный праздник шахсей-вахсей, при котором фанатично настроенные верующие наносят себе раны холодным оружием, выражая свою религиозную преданность памяти мучеников.  Главная черта шиизма — вера в то, что законными преемниками пророка Мухаммеда — имамами — могут быть только его сородичи-потомки, а "избранные" общиной халифы незаконны. В связи с этим шииты отвергают сунну, составленную при первых халифах из преданий о пророке. Но шиизм не остался единым, внутри него возникли различные течения. Господствующим стало течение, признающее одиннадцать законных имамов — потомков Али; двенадца</w:t>
      </w:r>
      <w:r w:rsidR="00B80A3E">
        <w:rPr>
          <w:noProof/>
        </w:rPr>
        <w:t xml:space="preserve">тый имам будто бы еще в IX веке </w:t>
      </w:r>
      <w:r>
        <w:rPr>
          <w:noProof/>
        </w:rPr>
        <w:t xml:space="preserve">таинственно скрылся и где-то пребывает невидимо, однако должен в конце времен объявиться как спаситель — махди. Это наиболее распространенное в шиизме течение </w:t>
      </w:r>
      <w:r w:rsidR="00B80A3E">
        <w:rPr>
          <w:noProof/>
        </w:rPr>
        <w:t xml:space="preserve">особенно </w:t>
      </w:r>
      <w:r>
        <w:rPr>
          <w:noProof/>
        </w:rPr>
        <w:t xml:space="preserve">укрепилось в Иране и с начала XVI века (при династии Сефевидов) стало там официальной государственной религией. Другие ответвления шиизма насчитывают гораздо </w:t>
      </w:r>
    </w:p>
    <w:p w:rsidR="00673644" w:rsidRDefault="00673644" w:rsidP="00673644">
      <w:pPr>
        <w:jc w:val="both"/>
        <w:rPr>
          <w:noProof/>
        </w:rPr>
      </w:pPr>
      <w:r>
        <w:rPr>
          <w:noProof/>
        </w:rPr>
        <w:t>меньше последователей и составляют скорее секты. Такова секта исмаилитов (по имени Исмаила, ее основателя в VII веке) , распространенная ныне в горных районах Афганистана, Бадахшана и др. Исмаилиты верят в то, что в их имамов последовательно воплощается "мировая душа". Эти имамы образуют наследственную династию Агаханов, ведущих светскую, роскошную жизнь, и собирающих отовсюду дань с членов секты. В учение исмаилитов влилось много идей из домусульманских религиозно-</w:t>
      </w:r>
      <w:r w:rsidR="00B80A3E">
        <w:rPr>
          <w:noProof/>
        </w:rPr>
        <w:t xml:space="preserve"> </w:t>
      </w:r>
      <w:r>
        <w:rPr>
          <w:noProof/>
        </w:rPr>
        <w:t xml:space="preserve">философских систем Азии и из местных народных </w:t>
      </w:r>
    </w:p>
    <w:p w:rsidR="00673644" w:rsidRDefault="00673644" w:rsidP="00673644">
      <w:pPr>
        <w:jc w:val="both"/>
        <w:rPr>
          <w:noProof/>
        </w:rPr>
      </w:pPr>
      <w:r>
        <w:rPr>
          <w:noProof/>
        </w:rPr>
        <w:t xml:space="preserve">верований. От исмаилитской секты отделилась в IX веке группа карматов — демократическая секта, члены которой, преимущественно крестьяне и бедуины Аравии, устанавливали общность имущества. Секта карматов просуществовала до XI века. От того же исмаилизма отпочковалась секта ассасинов, соединявшая мистицизм с фанатической борьбой против немусульман. В годы крестовых походов ассасины были самыми ярыми врагами крестоносцев (кстати, от названия секты происходит французское слово "assassin" — убийца. Наконец в XI веке от того же корня отделилась группа последователей халифа Хакима. По имени видного предводителя секты Исмаила ад Дарази последователи секты до сих пор известны как друзы (в Ливане) . </w:t>
      </w:r>
    </w:p>
    <w:p w:rsidR="00673644" w:rsidRDefault="00673644" w:rsidP="00B80A3E">
      <w:pPr>
        <w:ind w:firstLine="851"/>
        <w:jc w:val="both"/>
        <w:rPr>
          <w:noProof/>
        </w:rPr>
      </w:pPr>
      <w:r>
        <w:rPr>
          <w:noProof/>
        </w:rPr>
        <w:t xml:space="preserve">СУННИЗМ В отличие от шиитского направления, ортодоксальный ислам, охвативший большинство мусульман мира, называется суннизмом: сторонники его признают законность сунн. Суннизм тоже не остался вполне единым. В VIII-IX вв. в нем возникло мутазилитское течение. Мутазилиты старались истолковать мусульманское вероучение в рациональном духе, доказывали "справедливость" бога, наличие свободной воли у человека, признавали Коран книгой, написанной людьми, а не созданной богом. Мутазилитов поддерживали некоторые халифы, искавшие в этой секте опору для своей власти. Но вскоре (конец IX века) реакционное фанатическое духовенство взяло верх в халифате, мутазилитов стали преследовать. Укрепилось учение о вечности, "несотворенности" Корана. Однако идеи мутазилитов оставили след на дальнейшем развитии мусульманского богословия. В VIII-IX вв. в правоверном мусульманском </w:t>
      </w:r>
    </w:p>
    <w:p w:rsidR="00673644" w:rsidRDefault="00673644" w:rsidP="00673644">
      <w:pPr>
        <w:jc w:val="both"/>
        <w:rPr>
          <w:noProof/>
        </w:rPr>
      </w:pPr>
      <w:r>
        <w:rPr>
          <w:noProof/>
        </w:rPr>
        <w:t xml:space="preserve">богословии сложились четыре школы: ханифитов, шафиитов, маликитов и ханбалитов (по именам их основателей) . Последняя из этих школ была проникнута духом крайнего фанатизма, буквального толкования религиозных догматов; она укрепилась среди отсталого бедуинского населения Аравии; близка к ней была и школа маликитов, получившая господство в Северной Африке. Другие две школы, распространившиеся в более культурных </w:t>
      </w:r>
      <w:r w:rsidR="00B80A3E">
        <w:rPr>
          <w:noProof/>
        </w:rPr>
        <w:t xml:space="preserve">областях мусульманского </w:t>
      </w:r>
      <w:r>
        <w:rPr>
          <w:noProof/>
        </w:rPr>
        <w:t xml:space="preserve">мира, допускали более свободное толкование учения. Особой взаимной отчужденности и вражды между приверженцами этих четырех богословских школ нет. </w:t>
      </w:r>
    </w:p>
    <w:p w:rsidR="00673644" w:rsidRDefault="00673644" w:rsidP="00B80A3E">
      <w:pPr>
        <w:ind w:firstLine="851"/>
        <w:jc w:val="both"/>
        <w:rPr>
          <w:noProof/>
        </w:rPr>
      </w:pPr>
      <w:r>
        <w:rPr>
          <w:noProof/>
        </w:rPr>
        <w:t xml:space="preserve">СУФИЗМ В тех же VIII-X вв. в исламе возникло мистическое, полумонашеское течение суфизма (от слова "суфи" — грубая шерстяная ткань) . Оно зародилось в недрах шиизма, но проникло и в среду суннитов. В суфийском вероучении сказалось влияние идей маздеизма, буддизма и даже неоплатонизма. Суфии не придавали большого значения внешней обрядности, а искали истинного богопознания, мистического слияния с божеством. </w:t>
      </w:r>
      <w:r w:rsidR="00B80A3E">
        <w:rPr>
          <w:noProof/>
        </w:rPr>
        <w:t xml:space="preserve">Некоторые суфии </w:t>
      </w:r>
      <w:r>
        <w:rPr>
          <w:noProof/>
        </w:rPr>
        <w:t xml:space="preserve">доходили до пантеистического мировоззрения (бог — во всем мире, весь мир — проявление или эмансипация бога) и тем самым удалялись от грубо антропоморфного представления об Аллахе, какое дано в Коране. Суфии придавали особое значение именам божьим, встречаемым в Коране. Мистико-пантеистическое течение суфизма сначала подверглось гонениям со стороны мусульманских фанатиков-ортодоксов, но постепенно обе стороны пошли на уступки. Последователи суфийского учения стали образовывать ордена странствующих монахов — дервишей — во главе с шейхами, или ишанами. Эти ордена были признаны законными и у суннитов, и у шиитов. Дервиши, хотя они и давали монашеский обет бедности, на деле вскоре превратились в шарлатанов, обирающих и обманывающих народ; руководители же </w:t>
      </w:r>
    </w:p>
    <w:p w:rsidR="00673644" w:rsidRDefault="00673644" w:rsidP="00673644">
      <w:pPr>
        <w:jc w:val="both"/>
        <w:rPr>
          <w:noProof/>
        </w:rPr>
      </w:pPr>
      <w:r>
        <w:rPr>
          <w:noProof/>
        </w:rPr>
        <w:t xml:space="preserve">дервишей, ишаны, в свою очередь обирают своих послушников — мюридов. Некоторые дервишские ордена применяют в своих молебствиях так называемые зикры — экстатические пляски и другие чисто шаманские способы общения с божеством. Придается большое значение мистическому возгласу: "Ху! ". </w:t>
      </w:r>
    </w:p>
    <w:p w:rsidR="00673644" w:rsidRDefault="00673644" w:rsidP="00B80A3E">
      <w:pPr>
        <w:ind w:firstLine="851"/>
        <w:jc w:val="both"/>
        <w:rPr>
          <w:noProof/>
        </w:rPr>
      </w:pPr>
      <w:r>
        <w:rPr>
          <w:noProof/>
        </w:rPr>
        <w:t xml:space="preserve">ДВИЖЕНИЕ ТАРИКАТА С суфизмом было исторически связано движение тариката. Это понятие первоначально означало благочестивый путь жизни для общения с богом (слово "тарикат" по-арабски путь) . Но впоследствии тарикатом стали называть учение фанатиков, </w:t>
      </w:r>
    </w:p>
    <w:p w:rsidR="00673644" w:rsidRDefault="00673644" w:rsidP="00673644">
      <w:pPr>
        <w:jc w:val="both"/>
        <w:rPr>
          <w:noProof/>
        </w:rPr>
      </w:pPr>
      <w:r>
        <w:rPr>
          <w:noProof/>
        </w:rPr>
        <w:t xml:space="preserve">проповедовавших "священную войну" против христиан и других неверных. Под знаменем тариката вели, например, войну имамы на Кавказе (Кази-Мулла, Шамиль) против </w:t>
      </w:r>
    </w:p>
    <w:p w:rsidR="00B80A3E" w:rsidRDefault="00673644" w:rsidP="00673644">
      <w:pPr>
        <w:jc w:val="both"/>
        <w:rPr>
          <w:noProof/>
        </w:rPr>
      </w:pPr>
      <w:r>
        <w:rPr>
          <w:noProof/>
        </w:rPr>
        <w:t xml:space="preserve">русских. Боевую силу тариката составляли мюриды — послушники, слепо повинующиеся своему мюршиду — духовному наставнику. Отсюда движение Шамиля иногда называли мюридизмом. </w:t>
      </w:r>
    </w:p>
    <w:p w:rsidR="00673644" w:rsidRDefault="00673644" w:rsidP="00B80A3E">
      <w:pPr>
        <w:ind w:firstLine="851"/>
        <w:jc w:val="both"/>
        <w:rPr>
          <w:noProof/>
        </w:rPr>
      </w:pPr>
      <w:r>
        <w:rPr>
          <w:noProof/>
        </w:rPr>
        <w:t xml:space="preserve">ВАХХАБИТИЗМ В новейшее время усложнение социально-экономических и политических условий вызвали появление новых сект в исламе. Среди бедуинов Аравии в XVIII веке возникло течение ваххабитов (последователей Муххамеда ибн Абдель Ваххаба) , в котором отразился стихийный протест против богатства и роскоши городских купцов и богачей. Ваххабиты, продолжая традиции суровой ханбалитской школы, требовали возвращения к патриархальной простоте жизни первых веков ислама, строгого исполнения предписанных </w:t>
      </w:r>
    </w:p>
    <w:p w:rsidR="00673644" w:rsidRDefault="00673644" w:rsidP="00673644">
      <w:pPr>
        <w:jc w:val="both"/>
        <w:rPr>
          <w:noProof/>
        </w:rPr>
      </w:pPr>
      <w:r>
        <w:rPr>
          <w:noProof/>
        </w:rPr>
        <w:t xml:space="preserve">обрядов и запретов, уничтожения роскоши, боролись с европейскими культурными влияниями, не признавали культа святых, поклонялись только одному богу. После жестокой борьбы с противниками ваххабиты к началу XX века взяли верх в государстве Неджд (Внутренняя Аравия) , а потом подчинили себе Хиджас с городами Меккой и Мединой. В государстве Саудовской Аравии, объединившем обе области, ваххабитизм сделался господствующей религией. </w:t>
      </w:r>
    </w:p>
    <w:p w:rsidR="00673644" w:rsidRDefault="00B80A3E" w:rsidP="00B80A3E">
      <w:pPr>
        <w:ind w:firstLine="851"/>
        <w:jc w:val="both"/>
        <w:rPr>
          <w:noProof/>
        </w:rPr>
      </w:pPr>
      <w:r>
        <w:rPr>
          <w:noProof/>
        </w:rPr>
        <w:t xml:space="preserve"> </w:t>
      </w:r>
      <w:r w:rsidR="00673644">
        <w:rPr>
          <w:noProof/>
        </w:rPr>
        <w:t xml:space="preserve">БАБИСТСКОЕ ДВИЖЕНИЕ Религиозную оболочку приняло и массовое недовольство городской бедноты и крестьян Персии в середине XIX века. Их идейным вождем </w:t>
      </w:r>
    </w:p>
    <w:p w:rsidR="00673644" w:rsidRDefault="00673644" w:rsidP="00673644">
      <w:pPr>
        <w:jc w:val="both"/>
        <w:rPr>
          <w:noProof/>
        </w:rPr>
      </w:pPr>
      <w:r>
        <w:rPr>
          <w:noProof/>
        </w:rPr>
        <w:t xml:space="preserve">выступил Мохаммед Али, принявший прозвище "Баб" ("врата" в смысле посредника между людьми и богом) . Движение получило название бабистского. Баб проповедовал равенство и братство всех людей, но, конечно, только верующих мусульман. Баб объявил себя преемником пророка, который призван возвестить людям новый закон. Учение Баба было полно мистических представлений и близко пантеизму. Движение бабистов, широко распространившееся в народных массах, было жестоко подавлено власть имущими; главари подверглись суровой казни (1850 год) . Однако движение имело своих продолжателей, хотя и лишилось боевого настроя. Один из бывших последователей Баба — Мирза Хусейн Али, принявший прозвище "Бехаулла", существенным образом изменил бабистское учение. Он тоже проповедовал равенство всех людей, право всех людей на плоды земли и пр. Но он не признавал насилия, открытой борьбы, провозглашал любовь, прощение, непротивление злу; в </w:t>
      </w:r>
    </w:p>
    <w:p w:rsidR="00B80A3E" w:rsidRDefault="00673644" w:rsidP="00673644">
      <w:pPr>
        <w:jc w:val="both"/>
        <w:rPr>
          <w:noProof/>
        </w:rPr>
      </w:pPr>
      <w:r>
        <w:rPr>
          <w:noProof/>
        </w:rPr>
        <w:t xml:space="preserve">этом, может быть, сказалось влияние христианских идей. Мусульманские догматы и правовые нормы у Бехауллы подверглись смягчению. По имени проповедника новое учение стало называться бехаизмом. Оно уже не отвечало настроениям народных масс и распространялось больше в интеллигентской среде. Бехаизм, как утонченная, реформированная, модернизированная редакция ислама, нашел себе последователей даже в Западной Европе и в Америке. </w:t>
      </w:r>
    </w:p>
    <w:p w:rsidR="00673644" w:rsidRDefault="00673644" w:rsidP="00B80A3E">
      <w:pPr>
        <w:ind w:firstLine="851"/>
        <w:jc w:val="both"/>
        <w:rPr>
          <w:noProof/>
        </w:rPr>
      </w:pPr>
      <w:r>
        <w:rPr>
          <w:noProof/>
        </w:rPr>
        <w:t>МАХДИСТСКОЕ ДВИЖЕНИЕ Под знаком ислама происходили и некоторые массовые освободительные движения в колониальных странах. Самое известное — махдистское движение в Судане (Африка) в 1881-1898 гг. Глава его — Мухаммед Ахмед — объявил себя махди (то есть спасителем, мессией) , призванным руководить борьбой мусульман Африки против колонизаторов. Движение охватило весь Восточный Судан и области далее к востоку вплоть до Красного моря. Оно продолжалось около 20 лет, и лишь с трудом было подавлено англо-французским альянсом.</w:t>
      </w:r>
      <w:r w:rsidR="00B80A3E">
        <w:rPr>
          <w:noProof/>
        </w:rPr>
        <w:t xml:space="preserve"> </w:t>
      </w:r>
    </w:p>
    <w:p w:rsidR="00B80A3E" w:rsidRDefault="00B80A3E" w:rsidP="00B80A3E">
      <w:pPr>
        <w:ind w:firstLine="851"/>
        <w:jc w:val="both"/>
        <w:rPr>
          <w:noProof/>
        </w:rPr>
      </w:pPr>
    </w:p>
    <w:p w:rsidR="00B80A3E" w:rsidRDefault="00B80A3E" w:rsidP="00B80A3E">
      <w:pPr>
        <w:ind w:firstLine="851"/>
        <w:jc w:val="center"/>
        <w:rPr>
          <w:b/>
          <w:noProof/>
        </w:rPr>
      </w:pPr>
      <w:r w:rsidRPr="00B80A3E">
        <w:rPr>
          <w:b/>
          <w:noProof/>
        </w:rPr>
        <w:t>Заключение</w:t>
      </w:r>
      <w:r>
        <w:rPr>
          <w:b/>
          <w:noProof/>
        </w:rPr>
        <w:t xml:space="preserve"> </w:t>
      </w:r>
    </w:p>
    <w:p w:rsidR="00B80A3E" w:rsidRDefault="00B80A3E" w:rsidP="00B80A3E">
      <w:pPr>
        <w:ind w:firstLine="851"/>
        <w:jc w:val="center"/>
        <w:rPr>
          <w:b/>
          <w:noProof/>
        </w:rPr>
      </w:pPr>
    </w:p>
    <w:p w:rsidR="00B80A3E" w:rsidRPr="00A24F82" w:rsidRDefault="00A24F82" w:rsidP="00B80A3E">
      <w:pPr>
        <w:ind w:firstLine="851"/>
        <w:rPr>
          <w:noProof/>
        </w:rPr>
      </w:pPr>
      <w:r w:rsidRPr="00A24F82">
        <w:rPr>
          <w:noProof/>
        </w:rPr>
        <w:t>В наше время религи имеют</w:t>
      </w:r>
      <w:r>
        <w:rPr>
          <w:noProof/>
        </w:rPr>
        <w:t xml:space="preserve"> большое значение для населения всего мира. Существуют три основных религий , а ткже их направления. Каждый человек по разному относится к той или иной религии, и самостоятельно выбирает себе веру. Тем не мение основа у всех религий одна – это верование в единого сверхмогущественного </w:t>
      </w:r>
      <w:r w:rsidR="002A48B5">
        <w:rPr>
          <w:noProof/>
        </w:rPr>
        <w:t xml:space="preserve">создателя мира- Бога. В некоторых странах религия оказывает большое влияние на политическую деятельность государства, а в Средние века религия занимала в государстве главную роль. Сейчас мы можем наблюдать как образуются новые течения и какую роль они оказывают на </w:t>
      </w:r>
      <w:r w:rsidR="00361E61">
        <w:rPr>
          <w:noProof/>
        </w:rPr>
        <w:t>население всего мира.</w:t>
      </w:r>
      <w:r>
        <w:rPr>
          <w:noProof/>
        </w:rPr>
        <w:t xml:space="preserve"> </w:t>
      </w:r>
    </w:p>
    <w:p w:rsidR="00673644" w:rsidRPr="007A29C3" w:rsidRDefault="00673644" w:rsidP="00673644">
      <w:pPr>
        <w:jc w:val="both"/>
        <w:rPr>
          <w:noProof/>
        </w:rPr>
      </w:pPr>
    </w:p>
    <w:p w:rsidR="00673644" w:rsidRPr="007A29C3" w:rsidRDefault="00673644" w:rsidP="00673644">
      <w:pPr>
        <w:jc w:val="both"/>
        <w:rPr>
          <w:noProof/>
        </w:rPr>
      </w:pPr>
    </w:p>
    <w:p w:rsidR="00673644" w:rsidRPr="007A29C3" w:rsidRDefault="00673644" w:rsidP="00673644">
      <w:pPr>
        <w:jc w:val="both"/>
        <w:rPr>
          <w:noProof/>
        </w:rPr>
      </w:pPr>
    </w:p>
    <w:p w:rsidR="00673644" w:rsidRPr="007A29C3" w:rsidRDefault="00673644" w:rsidP="00673644">
      <w:pPr>
        <w:jc w:val="both"/>
        <w:rPr>
          <w:noProof/>
        </w:rPr>
      </w:pPr>
    </w:p>
    <w:p w:rsidR="00673644" w:rsidRPr="007A29C3" w:rsidRDefault="00673644" w:rsidP="00673644">
      <w:pPr>
        <w:jc w:val="both"/>
        <w:rPr>
          <w:noProof/>
        </w:rPr>
      </w:pPr>
    </w:p>
    <w:p w:rsidR="0096107A" w:rsidRPr="007A29C3" w:rsidRDefault="0096107A" w:rsidP="00673644">
      <w:pPr>
        <w:jc w:val="both"/>
        <w:rPr>
          <w:noProof/>
        </w:rPr>
      </w:pPr>
    </w:p>
    <w:p w:rsidR="0096107A" w:rsidRPr="007A29C3" w:rsidRDefault="0096107A" w:rsidP="00673644">
      <w:pPr>
        <w:jc w:val="both"/>
        <w:rPr>
          <w:noProof/>
        </w:rPr>
      </w:pPr>
    </w:p>
    <w:p w:rsidR="0096107A" w:rsidRPr="007A29C3" w:rsidRDefault="0096107A" w:rsidP="00673644">
      <w:pPr>
        <w:jc w:val="both"/>
        <w:rPr>
          <w:noProof/>
        </w:rPr>
      </w:pPr>
    </w:p>
    <w:p w:rsidR="0096107A" w:rsidRPr="007A29C3" w:rsidRDefault="0096107A" w:rsidP="00673644">
      <w:pPr>
        <w:jc w:val="both"/>
        <w:rPr>
          <w:noProof/>
        </w:rPr>
      </w:pPr>
    </w:p>
    <w:p w:rsidR="0096107A" w:rsidRPr="007A29C3" w:rsidRDefault="0096107A" w:rsidP="00673644">
      <w:pPr>
        <w:jc w:val="both"/>
        <w:rPr>
          <w:noProof/>
        </w:rPr>
      </w:pPr>
    </w:p>
    <w:p w:rsidR="0096107A" w:rsidRPr="007A29C3" w:rsidRDefault="0096107A" w:rsidP="00673644">
      <w:pPr>
        <w:jc w:val="both"/>
        <w:rPr>
          <w:noProof/>
          <w:color w:val="000000"/>
          <w:kern w:val="20"/>
        </w:rPr>
      </w:pPr>
    </w:p>
    <w:p w:rsidR="008F6FCA" w:rsidRPr="008F6FCA" w:rsidRDefault="008F6FCA" w:rsidP="00673644">
      <w:pPr>
        <w:jc w:val="both"/>
        <w:rPr>
          <w:noProof/>
          <w:kern w:val="20"/>
        </w:rPr>
      </w:pPr>
    </w:p>
    <w:p w:rsidR="008F6FCA" w:rsidRPr="007A29C3" w:rsidRDefault="008F6FCA" w:rsidP="00673644">
      <w:pPr>
        <w:jc w:val="both"/>
        <w:rPr>
          <w:noProof/>
          <w:color w:val="000000"/>
          <w:kern w:val="20"/>
        </w:rPr>
      </w:pPr>
    </w:p>
    <w:p w:rsidR="008F6FCA" w:rsidRPr="007A29C3" w:rsidRDefault="008F6FCA" w:rsidP="00673644">
      <w:pPr>
        <w:jc w:val="both"/>
        <w:rPr>
          <w:noProof/>
          <w:color w:val="000000"/>
          <w:kern w:val="20"/>
        </w:rPr>
      </w:pPr>
    </w:p>
    <w:p w:rsidR="008F6FCA" w:rsidRPr="007A29C3" w:rsidRDefault="008F6FCA" w:rsidP="00673644">
      <w:pPr>
        <w:jc w:val="both"/>
        <w:rPr>
          <w:noProof/>
          <w:color w:val="000000"/>
          <w:kern w:val="20"/>
        </w:rPr>
      </w:pPr>
    </w:p>
    <w:p w:rsidR="005D2336" w:rsidRDefault="005D2336" w:rsidP="00673644">
      <w:pPr>
        <w:jc w:val="both"/>
      </w:pPr>
    </w:p>
    <w:p w:rsidR="005D2336" w:rsidRDefault="005D2336" w:rsidP="00673644">
      <w:pPr>
        <w:jc w:val="both"/>
      </w:pPr>
    </w:p>
    <w:p w:rsidR="005D2336" w:rsidRDefault="005D2336" w:rsidP="00673644">
      <w:pPr>
        <w:jc w:val="both"/>
      </w:pPr>
    </w:p>
    <w:p w:rsidR="005D2336" w:rsidRDefault="005D2336" w:rsidP="00673644">
      <w:pPr>
        <w:jc w:val="both"/>
      </w:pPr>
    </w:p>
    <w:p w:rsidR="005D2336" w:rsidRDefault="005D2336" w:rsidP="00673644">
      <w:pPr>
        <w:ind w:firstLine="851"/>
        <w:jc w:val="both"/>
      </w:pPr>
    </w:p>
    <w:p w:rsidR="005D2336" w:rsidRDefault="005D2336" w:rsidP="00673644">
      <w:pPr>
        <w:ind w:firstLine="851"/>
        <w:jc w:val="both"/>
      </w:pPr>
    </w:p>
    <w:p w:rsidR="005D2336" w:rsidRDefault="005D2336" w:rsidP="00673644">
      <w:pPr>
        <w:jc w:val="both"/>
      </w:pPr>
    </w:p>
    <w:p w:rsidR="002A0CAE" w:rsidRDefault="002A0CAE" w:rsidP="00673644">
      <w:pPr>
        <w:jc w:val="both"/>
      </w:pPr>
    </w:p>
    <w:p w:rsidR="002A0CAE" w:rsidRDefault="002A0CAE" w:rsidP="00673644">
      <w:pPr>
        <w:jc w:val="both"/>
      </w:pPr>
    </w:p>
    <w:p w:rsidR="002A0CAE" w:rsidRDefault="002A0CAE" w:rsidP="00673644">
      <w:pPr>
        <w:jc w:val="both"/>
      </w:pPr>
    </w:p>
    <w:p w:rsidR="002A0CAE" w:rsidRDefault="002A0CAE" w:rsidP="00673644">
      <w:pPr>
        <w:jc w:val="both"/>
      </w:pPr>
    </w:p>
    <w:p w:rsidR="002A0CAE" w:rsidRDefault="002A0CAE" w:rsidP="00673644">
      <w:pPr>
        <w:ind w:firstLine="851"/>
        <w:jc w:val="both"/>
      </w:pPr>
    </w:p>
    <w:p w:rsidR="002A0CAE" w:rsidRDefault="002A0CAE" w:rsidP="00673644">
      <w:pPr>
        <w:ind w:firstLine="851"/>
        <w:jc w:val="both"/>
      </w:pPr>
    </w:p>
    <w:p w:rsidR="002A0CAE" w:rsidRDefault="002A0CAE" w:rsidP="00673644">
      <w:pPr>
        <w:ind w:firstLine="851"/>
        <w:jc w:val="both"/>
      </w:pPr>
    </w:p>
    <w:p w:rsidR="002A0CAE" w:rsidRDefault="002A0CAE" w:rsidP="00673644">
      <w:pPr>
        <w:ind w:firstLine="851"/>
        <w:jc w:val="both"/>
      </w:pPr>
    </w:p>
    <w:p w:rsidR="00471AB7" w:rsidRDefault="00471AB7" w:rsidP="00673644">
      <w:pPr>
        <w:ind w:firstLine="851"/>
        <w:jc w:val="both"/>
      </w:pPr>
    </w:p>
    <w:p w:rsidR="00471AB7" w:rsidRDefault="00471AB7" w:rsidP="00673644">
      <w:pPr>
        <w:jc w:val="both"/>
      </w:pPr>
    </w:p>
    <w:p w:rsidR="008F2225" w:rsidRPr="008F2225" w:rsidRDefault="008F2225" w:rsidP="00673644">
      <w:pPr>
        <w:jc w:val="both"/>
        <w:rPr>
          <w:b/>
        </w:rPr>
      </w:pPr>
      <w:bookmarkStart w:id="0" w:name="_GoBack"/>
      <w:bookmarkEnd w:id="0"/>
    </w:p>
    <w:sectPr w:rsidR="008F2225" w:rsidRPr="008F2225" w:rsidSect="006142C5">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91" w:rsidRDefault="00B53491">
      <w:r>
        <w:separator/>
      </w:r>
    </w:p>
  </w:endnote>
  <w:endnote w:type="continuationSeparator" w:id="0">
    <w:p w:rsidR="00B53491" w:rsidRDefault="00B5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91" w:rsidRDefault="00B53491">
      <w:r>
        <w:separator/>
      </w:r>
    </w:p>
  </w:footnote>
  <w:footnote w:type="continuationSeparator" w:id="0">
    <w:p w:rsidR="00B53491" w:rsidRDefault="00B53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E2A"/>
    <w:rsid w:val="002A0CAE"/>
    <w:rsid w:val="002A48B5"/>
    <w:rsid w:val="00361E61"/>
    <w:rsid w:val="00471AB7"/>
    <w:rsid w:val="00595E2A"/>
    <w:rsid w:val="005D2336"/>
    <w:rsid w:val="006142C5"/>
    <w:rsid w:val="00673644"/>
    <w:rsid w:val="006D77B7"/>
    <w:rsid w:val="008F2225"/>
    <w:rsid w:val="008F6FCA"/>
    <w:rsid w:val="0096107A"/>
    <w:rsid w:val="00A24F82"/>
    <w:rsid w:val="00B53491"/>
    <w:rsid w:val="00B80A3E"/>
    <w:rsid w:val="00E15970"/>
    <w:rsid w:val="00EF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78C01E-C5B6-4552-BFB1-E1CE17C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8F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7284</Words>
  <Characters>41524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Цементный завод</Company>
  <LinksUpToDate>false</LinksUpToDate>
  <CharactersWithSpaces>48711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Коля</dc:creator>
  <cp:keywords/>
  <dc:description/>
  <cp:lastModifiedBy>Irina</cp:lastModifiedBy>
  <cp:revision>2</cp:revision>
  <dcterms:created xsi:type="dcterms:W3CDTF">2014-07-12T20:04:00Z</dcterms:created>
  <dcterms:modified xsi:type="dcterms:W3CDTF">2014-07-12T20:04:00Z</dcterms:modified>
</cp:coreProperties>
</file>