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78" w:rsidRPr="00766278" w:rsidRDefault="00766278" w:rsidP="00766278">
      <w:pPr>
        <w:rPr>
          <w:b/>
          <w:bCs/>
          <w:i/>
          <w:iCs/>
          <w:u w:val="single"/>
        </w:rPr>
      </w:pPr>
      <w:r w:rsidRPr="00766278">
        <w:rPr>
          <w:b/>
          <w:bCs/>
          <w:i/>
          <w:iCs/>
          <w:u w:val="single"/>
        </w:rPr>
        <w:t xml:space="preserve">Медицина и фармация в конце </w:t>
      </w:r>
      <w:r w:rsidRPr="00766278">
        <w:rPr>
          <w:b/>
          <w:bCs/>
          <w:i/>
          <w:iCs/>
          <w:u w:val="single"/>
          <w:lang w:val="en-US"/>
        </w:rPr>
        <w:t>XVIII</w:t>
      </w:r>
      <w:r w:rsidRPr="00766278">
        <w:rPr>
          <w:b/>
          <w:bCs/>
          <w:i/>
          <w:iCs/>
          <w:u w:val="single"/>
        </w:rPr>
        <w:t xml:space="preserve">, </w:t>
      </w:r>
      <w:r w:rsidRPr="00766278">
        <w:rPr>
          <w:b/>
          <w:bCs/>
          <w:i/>
          <w:iCs/>
          <w:u w:val="single"/>
          <w:lang w:val="en-US"/>
        </w:rPr>
        <w:t>XIX</w:t>
      </w:r>
      <w:r w:rsidRPr="00766278">
        <w:rPr>
          <w:b/>
          <w:bCs/>
          <w:i/>
          <w:iCs/>
          <w:u w:val="single"/>
        </w:rPr>
        <w:t xml:space="preserve"> и начале </w:t>
      </w:r>
      <w:r w:rsidRPr="00766278">
        <w:rPr>
          <w:b/>
          <w:bCs/>
          <w:i/>
          <w:iCs/>
          <w:u w:val="single"/>
          <w:lang w:val="en-US"/>
        </w:rPr>
        <w:t>XX</w:t>
      </w:r>
      <w:r w:rsidRPr="00766278">
        <w:rPr>
          <w:b/>
          <w:bCs/>
          <w:i/>
          <w:iCs/>
          <w:u w:val="single"/>
        </w:rPr>
        <w:t xml:space="preserve"> века.</w:t>
      </w:r>
    </w:p>
    <w:p w:rsidR="00766278" w:rsidRPr="00766278" w:rsidRDefault="00766278" w:rsidP="00766278">
      <w:r w:rsidRPr="00766278">
        <w:t>Октябрьская социалистическая революция  положила начало осуществлению социалистических преобразований в стране, в том числе в области охраны здоровья населения.</w:t>
      </w:r>
    </w:p>
    <w:p w:rsidR="00766278" w:rsidRPr="00766278" w:rsidRDefault="00766278" w:rsidP="00766278">
      <w:r w:rsidRPr="00766278">
        <w:t>Работа по созданию государственной службы здравоохранения началась буквально на второй день после револбюции 26 октября 1917г. При военно-революционном комитете был организован медико-санитарный отдел.</w:t>
      </w:r>
    </w:p>
    <w:p w:rsidR="00766278" w:rsidRPr="00766278" w:rsidRDefault="00766278" w:rsidP="00766278">
      <w:r w:rsidRPr="00766278">
        <w:t>След за этим были приняты декреты, в разработке которых непосредственное участие принимал В.И. Ленин, один из них был «О бесплатнойпередаче больничным кассам всех лечебных предприятий» (22.12.1918г.)</w:t>
      </w:r>
    </w:p>
    <w:p w:rsidR="00766278" w:rsidRPr="00766278" w:rsidRDefault="00766278" w:rsidP="00766278">
      <w:r w:rsidRPr="00766278">
        <w:t xml:space="preserve">В январе </w:t>
      </w:r>
      <w:smartTag w:uri="urn:schemas-microsoft-com:office:smarttags" w:element="metricconverter">
        <w:smartTagPr>
          <w:attr w:name="ProductID" w:val="1918 г"/>
        </w:smartTagPr>
        <w:r w:rsidRPr="00766278">
          <w:t>1918 г</w:t>
        </w:r>
      </w:smartTag>
      <w:r w:rsidRPr="00766278">
        <w:t>. Совет Народных Комиссаров образовал высший медициский орган при Советском правительстве – Совет врачебных коллегий, который состоял из представителей врачебных комиссий отдельных наркоматов.</w:t>
      </w:r>
    </w:p>
    <w:p w:rsidR="00766278" w:rsidRPr="00766278" w:rsidRDefault="00766278" w:rsidP="00766278">
      <w:r w:rsidRPr="00766278">
        <w:t>11 июля 1918г. Был издан декрет о создании Народного комиссариата здравоохранения, основными вопросами работы которого были: организация общедоступной бесплатной и квалифицированной помощи населению, полное медицинское обслуживание Красной армии, борьба с эпидемиями.</w:t>
      </w:r>
    </w:p>
    <w:p w:rsidR="00766278" w:rsidRPr="00766278" w:rsidRDefault="00766278" w:rsidP="00766278">
      <w:r w:rsidRPr="00766278">
        <w:t>Первым наркомом здравоохранения был видный деятель партии Н.А. Семашко.</w:t>
      </w:r>
    </w:p>
    <w:p w:rsidR="00766278" w:rsidRPr="00766278" w:rsidRDefault="00766278" w:rsidP="00766278">
      <w:r w:rsidRPr="00766278">
        <w:t>Н.А. Семашко основатель первой кафедры социальной гигиены 1 Мососковского государственного университета.</w:t>
      </w:r>
    </w:p>
    <w:p w:rsidR="00766278" w:rsidRPr="00766278" w:rsidRDefault="00766278" w:rsidP="00766278">
      <w:r w:rsidRPr="00766278">
        <w:t xml:space="preserve">15-16 июля </w:t>
      </w:r>
      <w:smartTag w:uri="urn:schemas-microsoft-com:office:smarttags" w:element="metricconverter">
        <w:smartTagPr>
          <w:attr w:name="ProductID" w:val="1918 г"/>
        </w:smartTagPr>
        <w:r w:rsidRPr="00766278">
          <w:t>1918 г</w:t>
        </w:r>
      </w:smartTag>
      <w:r w:rsidRPr="00766278">
        <w:t>. состоялся первый съезд медико-санитарных отделов, где рассмативался вопрос о подготовке и проведекнию национализации аптек. Без этого была немыслима организация планового лекарственного снабжения в условиях государственного здравоохранения.</w:t>
      </w:r>
    </w:p>
    <w:p w:rsidR="00766278" w:rsidRPr="00766278" w:rsidRDefault="00766278" w:rsidP="00766278">
      <w:r w:rsidRPr="00766278">
        <w:t>В это время частные владельцы аптек стали разваливать дело снабжения медикаментами, утаивали их, продавали по высоким ценам.</w:t>
      </w:r>
    </w:p>
    <w:p w:rsidR="00766278" w:rsidRPr="00766278" w:rsidRDefault="00766278" w:rsidP="00766278">
      <w:r w:rsidRPr="00766278">
        <w:t xml:space="preserve">Декрет «О национализации аптек» был издан 28 декабря </w:t>
      </w:r>
      <w:smartTag w:uri="urn:schemas-microsoft-com:office:smarttags" w:element="metricconverter">
        <w:smartTagPr>
          <w:attr w:name="ProductID" w:val="1918 г"/>
        </w:smartTagPr>
        <w:r w:rsidRPr="00766278">
          <w:t>1918 г</w:t>
        </w:r>
      </w:smartTag>
      <w:r w:rsidRPr="00766278">
        <w:t>. и положил конец этому произволу.</w:t>
      </w:r>
    </w:p>
    <w:p w:rsidR="00766278" w:rsidRPr="00766278" w:rsidRDefault="00766278" w:rsidP="00766278">
      <w:r w:rsidRPr="00766278">
        <w:t>Национализация аптек уничтожила частную собственность на аптеки и заложила основы создания жесткой централизованной государственной системы здравоохранения.</w:t>
      </w:r>
    </w:p>
    <w:p w:rsidR="00766278" w:rsidRPr="00766278" w:rsidRDefault="00766278" w:rsidP="00766278">
      <w:r w:rsidRPr="00766278">
        <w:t>В первые годы Советской власти главное внимание уделялось лекарственному обслуживанию Красной Армии и лечебно-профилактичским учреждениям, которые боролись с эпидемиями</w:t>
      </w:r>
    </w:p>
    <w:p w:rsidR="00766278" w:rsidRPr="00766278" w:rsidRDefault="00766278" w:rsidP="00766278">
      <w:r w:rsidRPr="00766278">
        <w:t xml:space="preserve">В конце </w:t>
      </w:r>
      <w:smartTag w:uri="urn:schemas-microsoft-com:office:smarttags" w:element="metricconverter">
        <w:smartTagPr>
          <w:attr w:name="ProductID" w:val="1922 г"/>
        </w:smartTagPr>
        <w:r w:rsidRPr="00766278">
          <w:t>1922 г</w:t>
        </w:r>
      </w:smartTag>
      <w:r w:rsidRPr="00766278">
        <w:t>., в период перехода к НЭПу, все аптечное хозяйство, за исключением больничных аптек, перешло на хозрачет. Аптеки при амбулаториях закрывались, основным учреждением, обслуживающее население, становилась хозрасчетная аптека.</w:t>
      </w:r>
    </w:p>
    <w:p w:rsidR="00766278" w:rsidRPr="00766278" w:rsidRDefault="00766278" w:rsidP="00766278">
      <w:r w:rsidRPr="00766278">
        <w:t>В годы предвоенных пятилеток было сделано много для развития лечебного и аптечного дела.</w:t>
      </w:r>
    </w:p>
    <w:p w:rsidR="00766278" w:rsidRPr="00766278" w:rsidRDefault="00766278" w:rsidP="00766278">
      <w:r w:rsidRPr="00766278">
        <w:t xml:space="preserve">Так на Украине к началу </w:t>
      </w:r>
      <w:smartTag w:uri="urn:schemas-microsoft-com:office:smarttags" w:element="metricconverter">
        <w:smartTagPr>
          <w:attr w:name="ProductID" w:val="1928 г"/>
        </w:smartTagPr>
        <w:r w:rsidRPr="00766278">
          <w:t>1928 г</w:t>
        </w:r>
      </w:smartTag>
      <w:r w:rsidRPr="00766278">
        <w:t xml:space="preserve">. было около 1100 аптек, а в </w:t>
      </w:r>
      <w:smartTag w:uri="urn:schemas-microsoft-com:office:smarttags" w:element="metricconverter">
        <w:smartTagPr>
          <w:attr w:name="ProductID" w:val="1940 г"/>
        </w:smartTagPr>
        <w:r w:rsidRPr="00766278">
          <w:t>1940 г</w:t>
        </w:r>
      </w:smartTag>
      <w:r w:rsidRPr="00766278">
        <w:t xml:space="preserve"> больше 2400, В узбекистане 52 и 181, В Таджикистане первая аптека открылась в </w:t>
      </w:r>
      <w:smartTag w:uri="urn:schemas-microsoft-com:office:smarttags" w:element="metricconverter">
        <w:smartTagPr>
          <w:attr w:name="ProductID" w:val="1924 г"/>
        </w:smartTagPr>
        <w:r w:rsidRPr="00766278">
          <w:t>1924 г</w:t>
        </w:r>
      </w:smartTag>
      <w:r w:rsidRPr="00766278">
        <w:t>. в 1940- 71.</w:t>
      </w:r>
    </w:p>
    <w:p w:rsidR="00766278" w:rsidRPr="00766278" w:rsidRDefault="00766278" w:rsidP="00766278">
      <w:r w:rsidRPr="00766278">
        <w:t xml:space="preserve">В июле </w:t>
      </w:r>
      <w:smartTag w:uri="urn:schemas-microsoft-com:office:smarttags" w:element="metricconverter">
        <w:smartTagPr>
          <w:attr w:name="ProductID" w:val="1935 г"/>
        </w:smartTagPr>
        <w:r w:rsidRPr="00766278">
          <w:t>1935 г</w:t>
        </w:r>
      </w:smartTag>
      <w:r w:rsidRPr="00766278">
        <w:t>. СНК принял постановление «О торговле медикаментами», по которому вводились правила продажи лекарств по рецептам и без рецептов.</w:t>
      </w:r>
    </w:p>
    <w:p w:rsidR="00766278" w:rsidRPr="00766278" w:rsidRDefault="00766278" w:rsidP="00766278">
      <w:r w:rsidRPr="00766278">
        <w:t xml:space="preserve">В мае </w:t>
      </w:r>
      <w:smartTag w:uri="urn:schemas-microsoft-com:office:smarttags" w:element="metricconverter">
        <w:smartTagPr>
          <w:attr w:name="ProductID" w:val="1937 г"/>
        </w:smartTagPr>
        <w:r w:rsidRPr="00766278">
          <w:t>1937 г</w:t>
        </w:r>
      </w:smartTag>
      <w:r w:rsidRPr="00766278">
        <w:t>. постановлением правительства была установлена ученая степень кандидата и доктора фармацевтических наук.</w:t>
      </w:r>
    </w:p>
    <w:p w:rsidR="00766278" w:rsidRPr="00766278" w:rsidRDefault="00766278" w:rsidP="00766278">
      <w:r w:rsidRPr="00766278">
        <w:t xml:space="preserve">Обьем выпуска медикаментов с </w:t>
      </w:r>
      <w:smartTag w:uri="urn:schemas-microsoft-com:office:smarttags" w:element="metricconverter">
        <w:smartTagPr>
          <w:attr w:name="ProductID" w:val="1929 г"/>
        </w:smartTagPr>
        <w:r w:rsidRPr="00766278">
          <w:t>1929 г</w:t>
        </w:r>
      </w:smartTag>
      <w:r w:rsidRPr="00766278">
        <w:t>. по 1940г. Вырос в 8,8 раза, фармацевтическая промышленность выпускала 570 наименований лекарственных средств.</w:t>
      </w:r>
    </w:p>
    <w:p w:rsidR="00766278" w:rsidRPr="00766278" w:rsidRDefault="00766278" w:rsidP="00766278">
      <w:r w:rsidRPr="00766278">
        <w:t>Великая отечественная война нанесла огромный ущерб народному здравоохранению. Было разрушено более 40000 больниц и поликлиник, 1125 санитарно-эпидемиологических станции, 656 домов и санаториев, уничтожено 4000 аптек, большое количество аптечных складов  и лабораторий.</w:t>
      </w:r>
    </w:p>
    <w:p w:rsidR="00766278" w:rsidRPr="00766278" w:rsidRDefault="00766278" w:rsidP="00766278">
      <w:r w:rsidRPr="00766278">
        <w:t>Временное сокращение сырьевой базы и химико – фармацевтической промышленности компенсировалась АПУ за счет заготовки лекарственных растений, к чему привлекались школьники, студенты и другое население.</w:t>
      </w:r>
    </w:p>
    <w:p w:rsidR="00766278" w:rsidRPr="00766278" w:rsidRDefault="00766278" w:rsidP="00766278">
      <w:r w:rsidRPr="00766278">
        <w:t>В годы войны  расширялась  аптечная сеть восточных районов станы и Средней Азии, куда эвакуировалась промышленность и население. Так в среднеазиатких республиках было открыто 132 новых аптек.</w:t>
      </w:r>
    </w:p>
    <w:p w:rsidR="00766278" w:rsidRPr="00766278" w:rsidRDefault="00766278" w:rsidP="00766278">
      <w:r w:rsidRPr="00766278">
        <w:t>После Победы, стала задача восстановить народное хозяйство.</w:t>
      </w:r>
    </w:p>
    <w:p w:rsidR="00766278" w:rsidRPr="00766278" w:rsidRDefault="00766278" w:rsidP="00766278">
      <w:r w:rsidRPr="00766278">
        <w:t xml:space="preserve">Уже к концу </w:t>
      </w:r>
      <w:smartTag w:uri="urn:schemas-microsoft-com:office:smarttags" w:element="metricconverter">
        <w:smartTagPr>
          <w:attr w:name="ProductID" w:val="1946 г"/>
        </w:smartTagPr>
        <w:r w:rsidRPr="00766278">
          <w:t>1946 г</w:t>
        </w:r>
      </w:smartTag>
      <w:r w:rsidRPr="00766278">
        <w:t>. количество аптек превысило довоенный уровень. Однако многие аптеки оказались в непригодных помещениях, не хватало инвентаря и оборудования, фармацевтических кадров.</w:t>
      </w:r>
    </w:p>
    <w:p w:rsidR="00766278" w:rsidRPr="00766278" w:rsidRDefault="00766278" w:rsidP="00766278">
      <w:r w:rsidRPr="00766278">
        <w:t>В 1946-1950г. Большинство работ роводилось по восстановлению и развитию медициской промышленности.</w:t>
      </w:r>
    </w:p>
    <w:p w:rsidR="00766278" w:rsidRPr="00766278" w:rsidRDefault="00766278" w:rsidP="00766278">
      <w:r w:rsidRPr="00766278">
        <w:t xml:space="preserve">Значительно реконструировались и расстроились действующие заводы. Пятилетний план 1946-1950 гг. по развитию химико-фармацевтической промышленности был перевыполнен. Производство ампул возросло в 5,5 раза. Общее производство медикаментов в 1950г. В сравнении с </w:t>
      </w:r>
      <w:smartTag w:uri="urn:schemas-microsoft-com:office:smarttags" w:element="metricconverter">
        <w:smartTagPr>
          <w:attr w:name="ProductID" w:val="1940 г"/>
        </w:smartTagPr>
        <w:r w:rsidRPr="00766278">
          <w:t>1940 г</w:t>
        </w:r>
      </w:smartTag>
      <w:r w:rsidRPr="00766278">
        <w:t>. возросло в 2,2 раза.</w:t>
      </w:r>
    </w:p>
    <w:p w:rsidR="00766278" w:rsidRPr="00766278" w:rsidRDefault="00766278" w:rsidP="00766278">
      <w:r w:rsidRPr="00766278">
        <w:t>В 1953 году состоялось Всесоюзное совещание аптечных работников и научных фармацевтичных работников, на котором было принято решение о дальнейшем развитии аптечной службы.</w:t>
      </w:r>
    </w:p>
    <w:p w:rsidR="00766278" w:rsidRPr="00766278" w:rsidRDefault="00766278" w:rsidP="00766278">
      <w:r w:rsidRPr="00766278">
        <w:t xml:space="preserve">В январе </w:t>
      </w:r>
      <w:smartTag w:uri="urn:schemas-microsoft-com:office:smarttags" w:element="metricconverter">
        <w:smartTagPr>
          <w:attr w:name="ProductID" w:val="1960 г"/>
        </w:smartTagPr>
        <w:r w:rsidRPr="00766278">
          <w:t>1960 г</w:t>
        </w:r>
      </w:smartTag>
      <w:r w:rsidRPr="00766278">
        <w:t>. было принято специальное постановление «О мерах по дальнейшему улучшению медицинского обслуживания и охраны здоровья населения СССР», по которому предусматривалось расширение сети лечебно-профилактических и кптечных учреждений, строительство заводов медицинской промышленности, увеличение  производства фармацевтических препаратов.</w:t>
      </w:r>
    </w:p>
    <w:p w:rsidR="00766278" w:rsidRPr="00766278" w:rsidRDefault="00766278" w:rsidP="00766278">
      <w:r w:rsidRPr="00766278">
        <w:t xml:space="preserve">В </w:t>
      </w:r>
      <w:smartTag w:uri="urn:schemas-microsoft-com:office:smarttags" w:element="metricconverter">
        <w:smartTagPr>
          <w:attr w:name="ProductID" w:val="1968 г"/>
        </w:smartTagPr>
        <w:r w:rsidRPr="00766278">
          <w:t>1968 г</w:t>
        </w:r>
      </w:smartTag>
      <w:r w:rsidRPr="00766278">
        <w:t>. вышло постановление Совета Министров СССР «О мерах по дальнейшему улучшению здравоохранения и медицинской помощи в стране».</w:t>
      </w:r>
    </w:p>
    <w:p w:rsidR="00766278" w:rsidRPr="00766278" w:rsidRDefault="00766278" w:rsidP="00766278">
      <w:r w:rsidRPr="00766278">
        <w:t xml:space="preserve">На начало </w:t>
      </w:r>
      <w:smartTag w:uri="urn:schemas-microsoft-com:office:smarttags" w:element="metricconverter">
        <w:smartTagPr>
          <w:attr w:name="ProductID" w:val="1980 г"/>
        </w:smartTagPr>
        <w:r w:rsidRPr="00766278">
          <w:t>1980 г</w:t>
        </w:r>
      </w:smartTag>
      <w:r w:rsidRPr="00766278">
        <w:t xml:space="preserve">. на каждые 10000 жителей приходилось 125 коек, что значительно выше, чем во многих развитых странах. Количество врачей возросло и составило 1 мил. человек. </w:t>
      </w:r>
    </w:p>
    <w:p w:rsidR="00766278" w:rsidRPr="00766278" w:rsidRDefault="00766278" w:rsidP="00766278">
      <w:r w:rsidRPr="00766278">
        <w:t xml:space="preserve">В 1980г. функционировало больше 26200 хозрачетных аптек, в том чиле 12500 в сельской местности. За 10 пятилетку открыто 1880 аптек, к концу </w:t>
      </w:r>
      <w:smartTag w:uri="urn:schemas-microsoft-com:office:smarttags" w:element="metricconverter">
        <w:smartTagPr>
          <w:attr w:name="ProductID" w:val="1980 г"/>
        </w:smartTagPr>
        <w:r w:rsidRPr="00766278">
          <w:t>1980 г</w:t>
        </w:r>
      </w:smartTag>
      <w:r>
        <w:t>. было 500 межбольничны</w:t>
      </w:r>
      <w:r w:rsidRPr="00766278">
        <w:t>х аптек.</w:t>
      </w:r>
    </w:p>
    <w:p w:rsidR="00766278" w:rsidRPr="00766278" w:rsidRDefault="00766278" w:rsidP="00766278">
      <w:r w:rsidRPr="00766278">
        <w:t>Производство медикаментов возросло за 11 пятилетку в 1,4 раза. Вводилось комплексное систематизированное управление качество лекарственного обслуживания населения, осуществлялась специализация  аптек для обслуживания отдельных контингентов больных.</w:t>
      </w:r>
    </w:p>
    <w:p w:rsidR="00EB19C9" w:rsidRDefault="00EB19C9">
      <w:bookmarkStart w:id="0" w:name="_GoBack"/>
      <w:bookmarkEnd w:id="0"/>
    </w:p>
    <w:sectPr w:rsidR="00EB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278"/>
    <w:rsid w:val="0002069B"/>
    <w:rsid w:val="00185ADE"/>
    <w:rsid w:val="002F5CAC"/>
    <w:rsid w:val="00375FB8"/>
    <w:rsid w:val="003A4070"/>
    <w:rsid w:val="00766278"/>
    <w:rsid w:val="00891EED"/>
    <w:rsid w:val="008C2151"/>
    <w:rsid w:val="00AC48EB"/>
    <w:rsid w:val="00AF5D64"/>
    <w:rsid w:val="00BC624E"/>
    <w:rsid w:val="00CC25DC"/>
    <w:rsid w:val="00D220B2"/>
    <w:rsid w:val="00DC5BDF"/>
    <w:rsid w:val="00DD3BA6"/>
    <w:rsid w:val="00E07082"/>
    <w:rsid w:val="00EB19C9"/>
    <w:rsid w:val="00F2544A"/>
    <w:rsid w:val="00F3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FC270-3E9C-46DC-8481-F36E4727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6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Медицина и фармация в конце XVIII, XIX и начале XX века</vt:lpstr>
    </vt:vector>
  </TitlesOfParts>
  <Company>Организация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Медицина и фармация в конце XVIII, XIX и начале XX века</dc:title>
  <dc:subject/>
  <dc:creator>Customer</dc:creator>
  <cp:keywords/>
  <dc:description/>
  <cp:lastModifiedBy>Irina</cp:lastModifiedBy>
  <cp:revision>2</cp:revision>
  <cp:lastPrinted>2010-10-16T16:29:00Z</cp:lastPrinted>
  <dcterms:created xsi:type="dcterms:W3CDTF">2014-08-22T20:48:00Z</dcterms:created>
  <dcterms:modified xsi:type="dcterms:W3CDTF">2014-08-22T20:48:00Z</dcterms:modified>
</cp:coreProperties>
</file>