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F54" w:rsidRPr="003A7F54" w:rsidRDefault="003A7F54">
      <w:pPr>
        <w:jc w:val="center"/>
        <w:rPr>
          <w:b/>
          <w:bCs/>
          <w:sz w:val="24"/>
          <w:szCs w:val="24"/>
        </w:rPr>
      </w:pPr>
      <w:r w:rsidRPr="003A7F54">
        <w:rPr>
          <w:b/>
          <w:bCs/>
          <w:sz w:val="24"/>
          <w:szCs w:val="24"/>
        </w:rPr>
        <w:t>Министерство АПК Украины</w:t>
      </w:r>
    </w:p>
    <w:p w:rsidR="003A7F54" w:rsidRPr="003A7F54" w:rsidRDefault="003A7F54">
      <w:pPr>
        <w:jc w:val="center"/>
        <w:rPr>
          <w:b/>
          <w:bCs/>
          <w:sz w:val="24"/>
          <w:szCs w:val="24"/>
        </w:rPr>
      </w:pPr>
      <w:r w:rsidRPr="003A7F54">
        <w:rPr>
          <w:b/>
          <w:bCs/>
          <w:sz w:val="24"/>
          <w:szCs w:val="24"/>
        </w:rPr>
        <w:t>СУМСКИЙ ГОСУДАРСТВЕННЫЙ АГРАРНЫЙ УНИВЕРСИТЕТ</w:t>
      </w:r>
    </w:p>
    <w:p w:rsidR="003A7F54" w:rsidRPr="003A7F54" w:rsidRDefault="003A7F54">
      <w:pPr>
        <w:jc w:val="center"/>
        <w:rPr>
          <w:b/>
          <w:bCs/>
          <w:sz w:val="24"/>
          <w:szCs w:val="24"/>
        </w:rPr>
      </w:pPr>
    </w:p>
    <w:p w:rsidR="003A7F54" w:rsidRPr="003A7F54" w:rsidRDefault="003A7F54">
      <w:pPr>
        <w:jc w:val="center"/>
        <w:rPr>
          <w:b/>
          <w:bCs/>
          <w:sz w:val="24"/>
          <w:szCs w:val="24"/>
        </w:rPr>
      </w:pPr>
    </w:p>
    <w:p w:rsidR="003A7F54" w:rsidRPr="003A7F54" w:rsidRDefault="003A7F54">
      <w:pPr>
        <w:jc w:val="center"/>
        <w:rPr>
          <w:b/>
          <w:bCs/>
          <w:sz w:val="24"/>
          <w:szCs w:val="24"/>
        </w:rPr>
      </w:pPr>
    </w:p>
    <w:p w:rsidR="003A7F54" w:rsidRPr="003A7F54" w:rsidRDefault="003A7F54">
      <w:pPr>
        <w:jc w:val="center"/>
        <w:rPr>
          <w:b/>
          <w:bCs/>
          <w:sz w:val="24"/>
          <w:szCs w:val="24"/>
        </w:rPr>
      </w:pPr>
    </w:p>
    <w:p w:rsidR="003A7F54" w:rsidRPr="003A7F54" w:rsidRDefault="003A7F54">
      <w:pPr>
        <w:jc w:val="center"/>
        <w:rPr>
          <w:b/>
          <w:bCs/>
          <w:sz w:val="24"/>
          <w:szCs w:val="24"/>
        </w:rPr>
      </w:pPr>
    </w:p>
    <w:p w:rsidR="003A7F54" w:rsidRPr="003A7F54" w:rsidRDefault="003A7F54">
      <w:pPr>
        <w:jc w:val="center"/>
        <w:rPr>
          <w:b/>
          <w:bCs/>
          <w:sz w:val="24"/>
          <w:szCs w:val="24"/>
        </w:rPr>
      </w:pPr>
    </w:p>
    <w:p w:rsidR="003A7F54" w:rsidRPr="003A7F54" w:rsidRDefault="003A7F54">
      <w:pPr>
        <w:jc w:val="center"/>
        <w:rPr>
          <w:b/>
          <w:bCs/>
          <w:sz w:val="24"/>
          <w:szCs w:val="24"/>
        </w:rPr>
      </w:pPr>
    </w:p>
    <w:p w:rsidR="003A7F54" w:rsidRPr="003A7F54" w:rsidRDefault="003A7F54">
      <w:pPr>
        <w:jc w:val="center"/>
        <w:rPr>
          <w:b/>
          <w:bCs/>
          <w:sz w:val="24"/>
          <w:szCs w:val="24"/>
        </w:rPr>
      </w:pPr>
    </w:p>
    <w:p w:rsidR="003A7F54" w:rsidRPr="003A7F54" w:rsidRDefault="003A7F54">
      <w:pPr>
        <w:jc w:val="center"/>
        <w:rPr>
          <w:b/>
          <w:bCs/>
          <w:sz w:val="24"/>
          <w:szCs w:val="24"/>
        </w:rPr>
      </w:pPr>
    </w:p>
    <w:p w:rsidR="003A7F54" w:rsidRPr="003A7F54" w:rsidRDefault="003A7F54">
      <w:pPr>
        <w:rPr>
          <w:sz w:val="24"/>
          <w:szCs w:val="24"/>
        </w:rPr>
      </w:pPr>
    </w:p>
    <w:p w:rsidR="003A7F54" w:rsidRPr="003A7F54" w:rsidRDefault="003A7F54">
      <w:pPr>
        <w:jc w:val="center"/>
        <w:rPr>
          <w:b/>
          <w:bCs/>
          <w:sz w:val="24"/>
          <w:szCs w:val="24"/>
        </w:rPr>
      </w:pPr>
      <w:r w:rsidRPr="003A7F54">
        <w:rPr>
          <w:b/>
          <w:bCs/>
          <w:sz w:val="24"/>
          <w:szCs w:val="24"/>
        </w:rPr>
        <w:t>КОНТРОЛЬНАЯ РАБОТА</w:t>
      </w:r>
    </w:p>
    <w:p w:rsidR="003A7F54" w:rsidRPr="003A7F54" w:rsidRDefault="003A7F54">
      <w:pPr>
        <w:jc w:val="center"/>
        <w:rPr>
          <w:b/>
          <w:bCs/>
          <w:sz w:val="24"/>
          <w:szCs w:val="24"/>
        </w:rPr>
      </w:pPr>
      <w:r w:rsidRPr="003A7F54">
        <w:rPr>
          <w:b/>
          <w:bCs/>
          <w:sz w:val="24"/>
          <w:szCs w:val="24"/>
        </w:rPr>
        <w:t>ПО ГРАЖДАНСКОЙ ОБОРОНЕ</w:t>
      </w:r>
    </w:p>
    <w:p w:rsidR="003A7F54" w:rsidRPr="003A7F54" w:rsidRDefault="003A7F54">
      <w:pPr>
        <w:jc w:val="center"/>
        <w:rPr>
          <w:b/>
          <w:bCs/>
          <w:sz w:val="24"/>
          <w:szCs w:val="24"/>
        </w:rPr>
      </w:pPr>
    </w:p>
    <w:p w:rsidR="003A7F54" w:rsidRPr="003A7F54" w:rsidRDefault="003A7F54">
      <w:pPr>
        <w:jc w:val="center"/>
        <w:rPr>
          <w:b/>
          <w:bCs/>
          <w:sz w:val="24"/>
          <w:szCs w:val="24"/>
        </w:rPr>
      </w:pPr>
    </w:p>
    <w:p w:rsidR="003A7F54" w:rsidRPr="003A7F54" w:rsidRDefault="003A7F54">
      <w:pPr>
        <w:jc w:val="center"/>
        <w:rPr>
          <w:b/>
          <w:bCs/>
          <w:sz w:val="24"/>
          <w:szCs w:val="24"/>
        </w:rPr>
      </w:pPr>
    </w:p>
    <w:p w:rsidR="003A7F54" w:rsidRPr="003A7F54" w:rsidRDefault="003A7F54">
      <w:pPr>
        <w:jc w:val="center"/>
        <w:rPr>
          <w:b/>
          <w:bCs/>
          <w:sz w:val="24"/>
          <w:szCs w:val="24"/>
        </w:rPr>
      </w:pPr>
    </w:p>
    <w:p w:rsidR="003A7F54" w:rsidRPr="003A7F54" w:rsidRDefault="003A7F54">
      <w:pPr>
        <w:jc w:val="center"/>
        <w:rPr>
          <w:b/>
          <w:bCs/>
          <w:sz w:val="24"/>
          <w:szCs w:val="24"/>
        </w:rPr>
      </w:pPr>
    </w:p>
    <w:p w:rsidR="003A7F54" w:rsidRPr="003A7F54" w:rsidRDefault="003A7F54">
      <w:pPr>
        <w:jc w:val="center"/>
        <w:rPr>
          <w:b/>
          <w:bCs/>
          <w:sz w:val="24"/>
          <w:szCs w:val="24"/>
        </w:rPr>
      </w:pPr>
    </w:p>
    <w:tbl>
      <w:tblPr>
        <w:tblW w:w="0" w:type="auto"/>
        <w:tblInd w:w="3840" w:type="dxa"/>
        <w:tblLayout w:type="fixed"/>
        <w:tblLook w:val="0000" w:firstRow="0" w:lastRow="0" w:firstColumn="0" w:lastColumn="0" w:noHBand="0" w:noVBand="0"/>
      </w:tblPr>
      <w:tblGrid>
        <w:gridCol w:w="5263"/>
      </w:tblGrid>
      <w:tr w:rsidR="003A7F54" w:rsidRPr="003A7F54">
        <w:trPr>
          <w:trHeight w:val="1732"/>
        </w:trPr>
        <w:tc>
          <w:tcPr>
            <w:tcW w:w="5263" w:type="dxa"/>
          </w:tcPr>
          <w:p w:rsidR="003A7F54" w:rsidRPr="003A7F54" w:rsidRDefault="003A7F54">
            <w:pPr>
              <w:rPr>
                <w:b/>
                <w:bCs/>
                <w:sz w:val="24"/>
                <w:szCs w:val="24"/>
              </w:rPr>
            </w:pPr>
            <w:r w:rsidRPr="003A7F54">
              <w:rPr>
                <w:b/>
                <w:bCs/>
                <w:sz w:val="24"/>
                <w:szCs w:val="24"/>
                <w:u w:val="single"/>
              </w:rPr>
              <w:t>Выполнил</w:t>
            </w:r>
            <w:r w:rsidRPr="003A7F54">
              <w:rPr>
                <w:b/>
                <w:bCs/>
                <w:sz w:val="24"/>
                <w:szCs w:val="24"/>
              </w:rPr>
              <w:t>: студент заочного факультета</w:t>
            </w:r>
          </w:p>
          <w:p w:rsidR="003A7F54" w:rsidRPr="003A7F54" w:rsidRDefault="003A7F54">
            <w:pPr>
              <w:rPr>
                <w:b/>
                <w:bCs/>
                <w:sz w:val="24"/>
                <w:szCs w:val="24"/>
              </w:rPr>
            </w:pPr>
            <w:r w:rsidRPr="003A7F54">
              <w:rPr>
                <w:b/>
                <w:bCs/>
                <w:sz w:val="24"/>
                <w:szCs w:val="24"/>
              </w:rPr>
              <w:t>2 курса группы "Организация правового обеспечения АПК"</w:t>
            </w:r>
          </w:p>
          <w:p w:rsidR="003A7F54" w:rsidRPr="003A7F54" w:rsidRDefault="003A7F54">
            <w:pPr>
              <w:rPr>
                <w:b/>
                <w:bCs/>
                <w:sz w:val="24"/>
                <w:szCs w:val="24"/>
              </w:rPr>
            </w:pPr>
          </w:p>
        </w:tc>
      </w:tr>
    </w:tbl>
    <w:p w:rsidR="003A7F54" w:rsidRPr="003A7F54" w:rsidRDefault="003A7F54">
      <w:pPr>
        <w:jc w:val="center"/>
        <w:rPr>
          <w:b/>
          <w:bCs/>
          <w:sz w:val="24"/>
          <w:szCs w:val="24"/>
        </w:rPr>
      </w:pPr>
    </w:p>
    <w:p w:rsidR="003A7F54" w:rsidRPr="003A7F54" w:rsidRDefault="003A7F54">
      <w:pPr>
        <w:rPr>
          <w:sz w:val="24"/>
          <w:szCs w:val="24"/>
        </w:rPr>
      </w:pPr>
    </w:p>
    <w:p w:rsidR="003A7F54" w:rsidRPr="003A7F54" w:rsidRDefault="003A7F54">
      <w:pPr>
        <w:rPr>
          <w:sz w:val="24"/>
          <w:szCs w:val="24"/>
        </w:rPr>
      </w:pPr>
    </w:p>
    <w:p w:rsidR="003A7F54" w:rsidRPr="003A7F54" w:rsidRDefault="003A7F54">
      <w:pPr>
        <w:rPr>
          <w:sz w:val="24"/>
          <w:szCs w:val="24"/>
        </w:rPr>
      </w:pPr>
    </w:p>
    <w:p w:rsidR="003A7F54" w:rsidRPr="003A7F54" w:rsidRDefault="003A7F54">
      <w:pPr>
        <w:rPr>
          <w:sz w:val="24"/>
          <w:szCs w:val="24"/>
        </w:rPr>
      </w:pPr>
    </w:p>
    <w:p w:rsidR="003A7F54" w:rsidRPr="003A7F54" w:rsidRDefault="003A7F54">
      <w:pPr>
        <w:rPr>
          <w:sz w:val="24"/>
          <w:szCs w:val="24"/>
        </w:rPr>
      </w:pPr>
    </w:p>
    <w:p w:rsidR="003A7F54" w:rsidRPr="003A7F54" w:rsidRDefault="003A7F54">
      <w:pPr>
        <w:rPr>
          <w:sz w:val="24"/>
          <w:szCs w:val="24"/>
        </w:rPr>
      </w:pPr>
    </w:p>
    <w:p w:rsidR="003A7F54" w:rsidRPr="003A7F54" w:rsidRDefault="003A7F54">
      <w:pPr>
        <w:rPr>
          <w:sz w:val="24"/>
          <w:szCs w:val="24"/>
        </w:rPr>
      </w:pPr>
    </w:p>
    <w:p w:rsidR="003A7F54" w:rsidRPr="003A7F54" w:rsidRDefault="003A7F54">
      <w:pPr>
        <w:jc w:val="center"/>
        <w:rPr>
          <w:b/>
          <w:bCs/>
          <w:sz w:val="24"/>
          <w:szCs w:val="24"/>
        </w:rPr>
      </w:pPr>
      <w:r w:rsidRPr="003A7F54">
        <w:rPr>
          <w:b/>
          <w:bCs/>
          <w:sz w:val="24"/>
          <w:szCs w:val="24"/>
        </w:rPr>
        <w:t>СУМЫ</w:t>
      </w:r>
      <w:r w:rsidRPr="003A7F54">
        <w:rPr>
          <w:b/>
          <w:bCs/>
          <w:sz w:val="24"/>
          <w:szCs w:val="24"/>
        </w:rPr>
        <w:tab/>
      </w:r>
      <w:r w:rsidRPr="003A7F54">
        <w:rPr>
          <w:b/>
          <w:bCs/>
          <w:sz w:val="24"/>
          <w:szCs w:val="24"/>
        </w:rPr>
        <w:tab/>
        <w:t>1999 год.</w:t>
      </w:r>
    </w:p>
    <w:p w:rsidR="003A7F54" w:rsidRPr="003A7F54" w:rsidRDefault="003A7F54" w:rsidP="003A7F54">
      <w:pPr>
        <w:rPr>
          <w:b/>
          <w:bCs/>
          <w:sz w:val="24"/>
          <w:szCs w:val="24"/>
        </w:rPr>
      </w:pPr>
      <w:r w:rsidRPr="003A7F54">
        <w:rPr>
          <w:b/>
          <w:bCs/>
          <w:sz w:val="24"/>
          <w:szCs w:val="24"/>
        </w:rPr>
        <w:br w:type="page"/>
        <w:t>План:</w:t>
      </w:r>
    </w:p>
    <w:p w:rsidR="003A7F54" w:rsidRPr="003A7F54" w:rsidRDefault="003A7F54">
      <w:pPr>
        <w:jc w:val="center"/>
        <w:rPr>
          <w:b/>
          <w:bCs/>
          <w:sz w:val="24"/>
          <w:szCs w:val="24"/>
        </w:rPr>
      </w:pPr>
    </w:p>
    <w:p w:rsidR="003A7F54" w:rsidRPr="003A7F54" w:rsidRDefault="003A7F54">
      <w:pPr>
        <w:numPr>
          <w:ilvl w:val="0"/>
          <w:numId w:val="1"/>
        </w:numPr>
        <w:jc w:val="both"/>
        <w:rPr>
          <w:b/>
          <w:bCs/>
          <w:sz w:val="24"/>
          <w:szCs w:val="24"/>
        </w:rPr>
      </w:pPr>
      <w:r w:rsidRPr="003A7F54">
        <w:rPr>
          <w:b/>
          <w:bCs/>
          <w:sz w:val="24"/>
          <w:szCs w:val="24"/>
        </w:rPr>
        <w:t>Силы гражданской обороны.</w:t>
      </w:r>
    </w:p>
    <w:p w:rsidR="003A7F54" w:rsidRPr="003A7F54" w:rsidRDefault="003A7F54">
      <w:pPr>
        <w:numPr>
          <w:ilvl w:val="0"/>
          <w:numId w:val="1"/>
        </w:numPr>
        <w:jc w:val="both"/>
        <w:rPr>
          <w:b/>
          <w:bCs/>
          <w:sz w:val="24"/>
          <w:szCs w:val="24"/>
        </w:rPr>
      </w:pPr>
      <w:r w:rsidRPr="003A7F54">
        <w:rPr>
          <w:b/>
          <w:bCs/>
          <w:sz w:val="24"/>
          <w:szCs w:val="24"/>
        </w:rPr>
        <w:t>Краткая характеристика стихийных бедствий, аварий и катастроф.</w:t>
      </w:r>
    </w:p>
    <w:p w:rsidR="003A7F54" w:rsidRPr="003A7F54" w:rsidRDefault="003A7F54">
      <w:pPr>
        <w:numPr>
          <w:ilvl w:val="0"/>
          <w:numId w:val="1"/>
        </w:numPr>
        <w:jc w:val="both"/>
        <w:rPr>
          <w:b/>
          <w:bCs/>
          <w:sz w:val="24"/>
          <w:szCs w:val="24"/>
        </w:rPr>
      </w:pPr>
      <w:r w:rsidRPr="003A7F54">
        <w:rPr>
          <w:b/>
          <w:bCs/>
          <w:sz w:val="24"/>
          <w:szCs w:val="24"/>
        </w:rPr>
        <w:t>Приборы радиационной разведки.</w:t>
      </w:r>
    </w:p>
    <w:p w:rsidR="003A7F54" w:rsidRPr="003A7F54" w:rsidRDefault="003A7F54">
      <w:pPr>
        <w:numPr>
          <w:ilvl w:val="0"/>
          <w:numId w:val="1"/>
        </w:numPr>
        <w:jc w:val="both"/>
        <w:rPr>
          <w:b/>
          <w:bCs/>
          <w:sz w:val="24"/>
          <w:szCs w:val="24"/>
        </w:rPr>
      </w:pPr>
      <w:r w:rsidRPr="003A7F54">
        <w:rPr>
          <w:b/>
          <w:bCs/>
          <w:sz w:val="24"/>
          <w:szCs w:val="24"/>
        </w:rPr>
        <w:t>Убежища.</w:t>
      </w:r>
    </w:p>
    <w:p w:rsidR="003A7F54" w:rsidRPr="003A7F54" w:rsidRDefault="003A7F54">
      <w:pPr>
        <w:numPr>
          <w:ilvl w:val="0"/>
          <w:numId w:val="1"/>
        </w:numPr>
        <w:jc w:val="both"/>
        <w:rPr>
          <w:b/>
          <w:bCs/>
          <w:sz w:val="24"/>
          <w:szCs w:val="24"/>
        </w:rPr>
      </w:pPr>
      <w:r w:rsidRPr="003A7F54">
        <w:rPr>
          <w:b/>
          <w:bCs/>
          <w:sz w:val="24"/>
          <w:szCs w:val="24"/>
        </w:rPr>
        <w:t>Мероприятия, проводимые для повышения устойчивости работы машинно-тракторного парка и топливно-энергетического комплекса в мирное время и при угрозе нападения.</w:t>
      </w:r>
    </w:p>
    <w:p w:rsidR="003A7F54" w:rsidRPr="003A7F54" w:rsidRDefault="003A7F54">
      <w:pPr>
        <w:numPr>
          <w:ilvl w:val="0"/>
          <w:numId w:val="1"/>
        </w:numPr>
        <w:jc w:val="both"/>
        <w:rPr>
          <w:b/>
          <w:bCs/>
          <w:sz w:val="24"/>
          <w:szCs w:val="24"/>
        </w:rPr>
      </w:pPr>
      <w:r w:rsidRPr="003A7F54">
        <w:rPr>
          <w:b/>
          <w:bCs/>
          <w:sz w:val="24"/>
          <w:szCs w:val="24"/>
        </w:rPr>
        <w:t>Силы и средства для проведения спасательных и неотложных работ в очагах современных средств поражения и в районах аварий, катастроф и стихийных бедствий.</w:t>
      </w:r>
    </w:p>
    <w:p w:rsidR="003A7F54" w:rsidRPr="003A7F54" w:rsidRDefault="003A7F54">
      <w:pPr>
        <w:ind w:left="720"/>
        <w:jc w:val="both"/>
        <w:rPr>
          <w:b/>
          <w:bCs/>
          <w:sz w:val="24"/>
          <w:szCs w:val="24"/>
        </w:rPr>
      </w:pPr>
    </w:p>
    <w:p w:rsidR="003A7F54" w:rsidRPr="003A7F54" w:rsidRDefault="003A7F54">
      <w:pPr>
        <w:ind w:left="720"/>
        <w:jc w:val="both"/>
        <w:rPr>
          <w:b/>
          <w:bCs/>
          <w:sz w:val="24"/>
          <w:szCs w:val="24"/>
        </w:rPr>
      </w:pPr>
    </w:p>
    <w:p w:rsidR="003A7F54" w:rsidRPr="003A7F54" w:rsidRDefault="003A7F54">
      <w:pPr>
        <w:ind w:left="720"/>
        <w:jc w:val="both"/>
        <w:rPr>
          <w:b/>
          <w:bCs/>
          <w:sz w:val="24"/>
          <w:szCs w:val="24"/>
        </w:rPr>
      </w:pPr>
    </w:p>
    <w:p w:rsidR="003A7F54" w:rsidRPr="003A7F54" w:rsidRDefault="003A7F54">
      <w:pPr>
        <w:ind w:left="720"/>
        <w:jc w:val="both"/>
        <w:rPr>
          <w:b/>
          <w:bCs/>
          <w:sz w:val="24"/>
          <w:szCs w:val="24"/>
        </w:rPr>
      </w:pPr>
    </w:p>
    <w:p w:rsidR="003A7F54" w:rsidRPr="003A7F54" w:rsidRDefault="003A7F54">
      <w:pPr>
        <w:ind w:left="720"/>
        <w:jc w:val="center"/>
        <w:rPr>
          <w:sz w:val="24"/>
          <w:szCs w:val="24"/>
        </w:rPr>
      </w:pPr>
      <w:r w:rsidRPr="003A7F54">
        <w:rPr>
          <w:sz w:val="24"/>
          <w:szCs w:val="24"/>
        </w:rPr>
        <w:t>1. Силы гражданской обороны.</w:t>
      </w:r>
    </w:p>
    <w:p w:rsidR="003A7F54" w:rsidRPr="003A7F54" w:rsidRDefault="003A7F54">
      <w:pPr>
        <w:ind w:left="720"/>
        <w:jc w:val="both"/>
        <w:rPr>
          <w:b/>
          <w:bCs/>
          <w:sz w:val="24"/>
          <w:szCs w:val="24"/>
        </w:rPr>
      </w:pPr>
    </w:p>
    <w:p w:rsidR="003A7F54" w:rsidRPr="003A7F54" w:rsidRDefault="003A7F54">
      <w:pPr>
        <w:pStyle w:val="a6"/>
        <w:widowControl w:val="0"/>
        <w:ind w:firstLine="720"/>
        <w:jc w:val="both"/>
        <w:rPr>
          <w:sz w:val="24"/>
          <w:szCs w:val="24"/>
        </w:rPr>
      </w:pPr>
      <w:r w:rsidRPr="003A7F54">
        <w:rPr>
          <w:sz w:val="24"/>
          <w:szCs w:val="24"/>
        </w:rPr>
        <w:t>Степень на</w:t>
      </w:r>
      <w:r w:rsidRPr="003A7F54">
        <w:rPr>
          <w:sz w:val="24"/>
          <w:szCs w:val="24"/>
        </w:rPr>
        <w:softHyphen/>
        <w:t>дежности управления гражданской обороной стала одним из важнейших показателей ее готовности к выполне</w:t>
      </w:r>
      <w:r w:rsidRPr="003A7F54">
        <w:rPr>
          <w:sz w:val="24"/>
          <w:szCs w:val="24"/>
        </w:rPr>
        <w:softHyphen/>
        <w:t xml:space="preserve">нию поставленных задач. </w:t>
      </w:r>
    </w:p>
    <w:p w:rsidR="003A7F54" w:rsidRPr="003A7F54" w:rsidRDefault="003A7F54">
      <w:pPr>
        <w:pStyle w:val="a6"/>
        <w:widowControl w:val="0"/>
        <w:ind w:firstLine="720"/>
        <w:jc w:val="both"/>
        <w:rPr>
          <w:sz w:val="24"/>
          <w:szCs w:val="24"/>
        </w:rPr>
      </w:pPr>
      <w:r w:rsidRPr="003A7F54">
        <w:rPr>
          <w:sz w:val="24"/>
          <w:szCs w:val="24"/>
        </w:rPr>
        <w:t>Управление гражданской оборо</w:t>
      </w:r>
      <w:r w:rsidRPr="003A7F54">
        <w:rPr>
          <w:sz w:val="24"/>
          <w:szCs w:val="24"/>
        </w:rPr>
        <w:softHyphen/>
        <w:t>ной - это целенаправленная деятель</w:t>
      </w:r>
      <w:r w:rsidRPr="003A7F54">
        <w:rPr>
          <w:sz w:val="24"/>
          <w:szCs w:val="24"/>
        </w:rPr>
        <w:softHyphen/>
        <w:t>ность начальников, штабов и служб по поддержанию постоянной готовности подчиненных им органов и сил, органи</w:t>
      </w:r>
      <w:r w:rsidRPr="003A7F54">
        <w:rPr>
          <w:sz w:val="24"/>
          <w:szCs w:val="24"/>
        </w:rPr>
        <w:softHyphen/>
        <w:t>зации их действий и направлению уси</w:t>
      </w:r>
      <w:r w:rsidRPr="003A7F54">
        <w:rPr>
          <w:sz w:val="24"/>
          <w:szCs w:val="24"/>
        </w:rPr>
        <w:softHyphen/>
        <w:t>лий на успешное выполнение задач для защиты населения и народного хозяйства в военное время. Задачи уп</w:t>
      </w:r>
      <w:r w:rsidRPr="003A7F54">
        <w:rPr>
          <w:sz w:val="24"/>
          <w:szCs w:val="24"/>
        </w:rPr>
        <w:softHyphen/>
        <w:t>равления: поддержание высокого по</w:t>
      </w:r>
      <w:r w:rsidRPr="003A7F54">
        <w:rPr>
          <w:sz w:val="24"/>
          <w:szCs w:val="24"/>
        </w:rPr>
        <w:softHyphen/>
        <w:t>литико-морального состояния личного состава органов управления и сил гражданской обороны; сбор, обработка и оценка данных об обстановке; при</w:t>
      </w:r>
      <w:r w:rsidRPr="003A7F54">
        <w:rPr>
          <w:sz w:val="24"/>
          <w:szCs w:val="24"/>
        </w:rPr>
        <w:softHyphen/>
        <w:t>нятие (уточнение) решения; доведение задач до подчиненных; организация и поддержание взаимодействия; всесто</w:t>
      </w:r>
      <w:r w:rsidRPr="003A7F54">
        <w:rPr>
          <w:sz w:val="24"/>
          <w:szCs w:val="24"/>
        </w:rPr>
        <w:softHyphen/>
        <w:t>роннее обеспечение проводимых меро</w:t>
      </w:r>
      <w:r w:rsidRPr="003A7F54">
        <w:rPr>
          <w:sz w:val="24"/>
          <w:szCs w:val="24"/>
        </w:rPr>
        <w:softHyphen/>
        <w:t>приятий, подготовка формирований к предстоящим действиям; организация и поддержание непрерывной и устой</w:t>
      </w:r>
      <w:r w:rsidRPr="003A7F54">
        <w:rPr>
          <w:sz w:val="24"/>
          <w:szCs w:val="24"/>
        </w:rPr>
        <w:softHyphen/>
        <w:t>чивой связи в ходе ведения граждан</w:t>
      </w:r>
      <w:r w:rsidRPr="003A7F54">
        <w:rPr>
          <w:sz w:val="24"/>
          <w:szCs w:val="24"/>
        </w:rPr>
        <w:softHyphen/>
        <w:t>ской обороны; постоянный контроль за готовностью органов и сил и вы</w:t>
      </w:r>
      <w:r w:rsidRPr="003A7F54">
        <w:rPr>
          <w:sz w:val="24"/>
          <w:szCs w:val="24"/>
        </w:rPr>
        <w:softHyphen/>
        <w:t xml:space="preserve">полнением поставленных задач. </w:t>
      </w:r>
    </w:p>
    <w:p w:rsidR="003A7F54" w:rsidRPr="003A7F54" w:rsidRDefault="003A7F54">
      <w:pPr>
        <w:pStyle w:val="a6"/>
        <w:widowControl w:val="0"/>
        <w:ind w:firstLine="720"/>
        <w:jc w:val="both"/>
        <w:rPr>
          <w:sz w:val="24"/>
          <w:szCs w:val="24"/>
        </w:rPr>
      </w:pPr>
      <w:r w:rsidRPr="003A7F54">
        <w:rPr>
          <w:sz w:val="24"/>
          <w:szCs w:val="24"/>
        </w:rPr>
        <w:t>В современных условиях к управ</w:t>
      </w:r>
      <w:r w:rsidRPr="003A7F54">
        <w:rPr>
          <w:sz w:val="24"/>
          <w:szCs w:val="24"/>
        </w:rPr>
        <w:softHyphen/>
        <w:t>лению предъявляются следующие тре</w:t>
      </w:r>
      <w:r w:rsidRPr="003A7F54">
        <w:rPr>
          <w:sz w:val="24"/>
          <w:szCs w:val="24"/>
        </w:rPr>
        <w:softHyphen/>
        <w:t>бования: высокая постоянная готов</w:t>
      </w:r>
      <w:r w:rsidRPr="003A7F54">
        <w:rPr>
          <w:sz w:val="24"/>
          <w:szCs w:val="24"/>
        </w:rPr>
        <w:softHyphen/>
        <w:t xml:space="preserve">ность </w:t>
      </w:r>
      <w:bookmarkStart w:id="0" w:name="e0_1_"/>
      <w:r w:rsidRPr="003A7F54">
        <w:rPr>
          <w:sz w:val="24"/>
          <w:szCs w:val="24"/>
        </w:rPr>
        <w:t xml:space="preserve">всей </w:t>
      </w:r>
      <w:bookmarkEnd w:id="0"/>
      <w:r w:rsidRPr="003A7F54">
        <w:rPr>
          <w:sz w:val="24"/>
          <w:szCs w:val="24"/>
        </w:rPr>
        <w:t>системы управления, твер</w:t>
      </w:r>
      <w:r w:rsidRPr="003A7F54">
        <w:rPr>
          <w:sz w:val="24"/>
          <w:szCs w:val="24"/>
        </w:rPr>
        <w:softHyphen/>
        <w:t>дость, гибкость, непрерывность, высо</w:t>
      </w:r>
      <w:r w:rsidRPr="003A7F54">
        <w:rPr>
          <w:sz w:val="24"/>
          <w:szCs w:val="24"/>
        </w:rPr>
        <w:softHyphen/>
        <w:t xml:space="preserve">кое качество и оперативность в работе, скрытность. Суть высокой постоянной </w:t>
      </w:r>
      <w:bookmarkStart w:id="1" w:name="e0_2_"/>
      <w:r w:rsidRPr="003A7F54">
        <w:rPr>
          <w:sz w:val="24"/>
          <w:szCs w:val="24"/>
        </w:rPr>
        <w:t xml:space="preserve">готовности </w:t>
      </w:r>
      <w:bookmarkEnd w:id="1"/>
      <w:r w:rsidRPr="003A7F54">
        <w:rPr>
          <w:sz w:val="24"/>
          <w:szCs w:val="24"/>
        </w:rPr>
        <w:t>заключается в том, чтобы вся сис</w:t>
      </w:r>
      <w:r w:rsidRPr="003A7F54">
        <w:rPr>
          <w:sz w:val="24"/>
          <w:szCs w:val="24"/>
        </w:rPr>
        <w:softHyphen/>
        <w:t>тема управления буквально с первых минут после получения сигналов тре</w:t>
      </w:r>
      <w:r w:rsidRPr="003A7F54">
        <w:rPr>
          <w:sz w:val="24"/>
          <w:szCs w:val="24"/>
        </w:rPr>
        <w:softHyphen/>
        <w:t>воги смогла обеспечить успешное вы</w:t>
      </w:r>
      <w:r w:rsidRPr="003A7F54">
        <w:rPr>
          <w:sz w:val="24"/>
          <w:szCs w:val="24"/>
        </w:rPr>
        <w:softHyphen/>
        <w:t>полнение задач в любой сложной об</w:t>
      </w:r>
      <w:r w:rsidRPr="003A7F54">
        <w:rPr>
          <w:sz w:val="24"/>
          <w:szCs w:val="24"/>
        </w:rPr>
        <w:softHyphen/>
        <w:t xml:space="preserve">становке. </w:t>
      </w:r>
    </w:p>
    <w:p w:rsidR="003A7F54" w:rsidRPr="003A7F54" w:rsidRDefault="003A7F54">
      <w:pPr>
        <w:pStyle w:val="a6"/>
        <w:widowControl w:val="0"/>
        <w:ind w:firstLine="720"/>
        <w:jc w:val="both"/>
        <w:rPr>
          <w:sz w:val="24"/>
          <w:szCs w:val="24"/>
        </w:rPr>
      </w:pPr>
      <w:r w:rsidRPr="003A7F54">
        <w:rPr>
          <w:sz w:val="24"/>
          <w:szCs w:val="24"/>
        </w:rPr>
        <w:t>Штаб гражданской обороны объек</w:t>
      </w:r>
      <w:r w:rsidRPr="003A7F54">
        <w:rPr>
          <w:sz w:val="24"/>
          <w:szCs w:val="24"/>
        </w:rPr>
        <w:softHyphen/>
        <w:t>та - основной орган управления. На него возлагаются сложные задачи и в первую очередь - поддержание повсе</w:t>
      </w:r>
      <w:r w:rsidRPr="003A7F54">
        <w:rPr>
          <w:sz w:val="24"/>
          <w:szCs w:val="24"/>
        </w:rPr>
        <w:softHyphen/>
        <w:t>дневной готовности гражданской обо</w:t>
      </w:r>
      <w:r w:rsidRPr="003A7F54">
        <w:rPr>
          <w:sz w:val="24"/>
          <w:szCs w:val="24"/>
        </w:rPr>
        <w:softHyphen/>
        <w:t xml:space="preserve">роны объекта (служб, формирований) к выполнению предстоящих задач. </w:t>
      </w:r>
    </w:p>
    <w:p w:rsidR="003A7F54" w:rsidRPr="003A7F54" w:rsidRDefault="003A7F54">
      <w:pPr>
        <w:pStyle w:val="a6"/>
        <w:widowControl w:val="0"/>
        <w:ind w:firstLine="720"/>
        <w:jc w:val="both"/>
        <w:rPr>
          <w:sz w:val="24"/>
          <w:szCs w:val="24"/>
        </w:rPr>
      </w:pPr>
      <w:r w:rsidRPr="003A7F54">
        <w:rPr>
          <w:sz w:val="24"/>
          <w:szCs w:val="24"/>
        </w:rPr>
        <w:t>От начальника штаба зависит сла</w:t>
      </w:r>
      <w:r w:rsidRPr="003A7F54">
        <w:rPr>
          <w:sz w:val="24"/>
          <w:szCs w:val="24"/>
        </w:rPr>
        <w:softHyphen/>
        <w:t>женная и согласованная работа шта</w:t>
      </w:r>
      <w:r w:rsidRPr="003A7F54">
        <w:rPr>
          <w:sz w:val="24"/>
          <w:szCs w:val="24"/>
        </w:rPr>
        <w:softHyphen/>
        <w:t>ба</w:t>
      </w:r>
      <w:bookmarkStart w:id="2" w:name="e0_25_"/>
      <w:r w:rsidRPr="003A7F54">
        <w:rPr>
          <w:sz w:val="24"/>
          <w:szCs w:val="24"/>
        </w:rPr>
        <w:t xml:space="preserve">, </w:t>
      </w:r>
      <w:bookmarkEnd w:id="2"/>
      <w:r w:rsidRPr="003A7F54">
        <w:rPr>
          <w:sz w:val="24"/>
          <w:szCs w:val="24"/>
        </w:rPr>
        <w:t>всех служб, командиров отрядов, команд и групп, личного состава фор</w:t>
      </w:r>
      <w:r w:rsidRPr="003A7F54">
        <w:rPr>
          <w:sz w:val="24"/>
          <w:szCs w:val="24"/>
        </w:rPr>
        <w:softHyphen/>
        <w:t xml:space="preserve">мирований. </w:t>
      </w:r>
    </w:p>
    <w:p w:rsidR="003A7F54" w:rsidRPr="003A7F54" w:rsidRDefault="003A7F54">
      <w:pPr>
        <w:pStyle w:val="a6"/>
        <w:widowControl w:val="0"/>
        <w:ind w:firstLine="720"/>
        <w:jc w:val="both"/>
        <w:rPr>
          <w:sz w:val="24"/>
          <w:szCs w:val="24"/>
        </w:rPr>
      </w:pPr>
      <w:r w:rsidRPr="003A7F54">
        <w:rPr>
          <w:sz w:val="24"/>
          <w:szCs w:val="24"/>
        </w:rPr>
        <w:t>При организации управления уста</w:t>
      </w:r>
      <w:r w:rsidRPr="003A7F54">
        <w:rPr>
          <w:sz w:val="24"/>
          <w:szCs w:val="24"/>
        </w:rPr>
        <w:softHyphen/>
        <w:t>навливаются: порядок сбора, обработ</w:t>
      </w:r>
      <w:r w:rsidRPr="003A7F54">
        <w:rPr>
          <w:sz w:val="24"/>
          <w:szCs w:val="24"/>
        </w:rPr>
        <w:softHyphen/>
        <w:t xml:space="preserve">ки и анализа информации штабом и службами </w:t>
      </w:r>
      <w:bookmarkStart w:id="3" w:name="e0_26_"/>
      <w:r w:rsidRPr="003A7F54">
        <w:rPr>
          <w:sz w:val="24"/>
          <w:szCs w:val="24"/>
        </w:rPr>
        <w:t xml:space="preserve">ГО </w:t>
      </w:r>
      <w:bookmarkEnd w:id="3"/>
      <w:r w:rsidRPr="003A7F54">
        <w:rPr>
          <w:sz w:val="24"/>
          <w:szCs w:val="24"/>
        </w:rPr>
        <w:t>объекта; какие данные в какой форме и когда докладывают</w:t>
      </w:r>
      <w:r w:rsidRPr="003A7F54">
        <w:rPr>
          <w:sz w:val="24"/>
          <w:szCs w:val="24"/>
        </w:rPr>
        <w:softHyphen/>
        <w:t xml:space="preserve">ся начальнику </w:t>
      </w:r>
      <w:bookmarkStart w:id="4" w:name="e0_27_"/>
      <w:r w:rsidRPr="003A7F54">
        <w:rPr>
          <w:sz w:val="24"/>
          <w:szCs w:val="24"/>
        </w:rPr>
        <w:t xml:space="preserve">ГО </w:t>
      </w:r>
      <w:bookmarkEnd w:id="4"/>
      <w:r w:rsidRPr="003A7F54">
        <w:rPr>
          <w:sz w:val="24"/>
          <w:szCs w:val="24"/>
        </w:rPr>
        <w:t>и начальнику шта</w:t>
      </w:r>
      <w:r w:rsidRPr="003A7F54">
        <w:rPr>
          <w:sz w:val="24"/>
          <w:szCs w:val="24"/>
        </w:rPr>
        <w:softHyphen/>
        <w:t xml:space="preserve">ба </w:t>
      </w:r>
      <w:bookmarkStart w:id="5" w:name="e0_28_"/>
      <w:r w:rsidRPr="003A7F54">
        <w:rPr>
          <w:sz w:val="24"/>
          <w:szCs w:val="24"/>
        </w:rPr>
        <w:t>ГО объекта</w:t>
      </w:r>
      <w:bookmarkEnd w:id="5"/>
      <w:r w:rsidRPr="003A7F54">
        <w:rPr>
          <w:sz w:val="24"/>
          <w:szCs w:val="24"/>
        </w:rPr>
        <w:t>;</w:t>
      </w:r>
      <w:bookmarkStart w:id="6" w:name="e0_29_"/>
      <w:r w:rsidRPr="003A7F54">
        <w:rPr>
          <w:sz w:val="24"/>
          <w:szCs w:val="24"/>
        </w:rPr>
        <w:t xml:space="preserve"> </w:t>
      </w:r>
      <w:bookmarkEnd w:id="6"/>
      <w:r w:rsidRPr="003A7F54">
        <w:rPr>
          <w:sz w:val="24"/>
          <w:szCs w:val="24"/>
        </w:rPr>
        <w:t>какие данные и в ка</w:t>
      </w:r>
      <w:r w:rsidRPr="003A7F54">
        <w:rPr>
          <w:sz w:val="24"/>
          <w:szCs w:val="24"/>
        </w:rPr>
        <w:softHyphen/>
        <w:t xml:space="preserve">кие сроки выдаются штабу </w:t>
      </w:r>
      <w:bookmarkStart w:id="7" w:name="e0_30_"/>
      <w:r w:rsidRPr="003A7F54">
        <w:rPr>
          <w:sz w:val="24"/>
          <w:szCs w:val="24"/>
        </w:rPr>
        <w:t xml:space="preserve">ГО, </w:t>
      </w:r>
      <w:bookmarkEnd w:id="7"/>
      <w:r w:rsidRPr="003A7F54">
        <w:rPr>
          <w:sz w:val="24"/>
          <w:szCs w:val="24"/>
        </w:rPr>
        <w:t>служ</w:t>
      </w:r>
      <w:r w:rsidRPr="003A7F54">
        <w:rPr>
          <w:sz w:val="24"/>
          <w:szCs w:val="24"/>
        </w:rPr>
        <w:softHyphen/>
        <w:t xml:space="preserve">бам, начальникам </w:t>
      </w:r>
      <w:bookmarkStart w:id="8" w:name="e0_31_"/>
      <w:r w:rsidRPr="003A7F54">
        <w:rPr>
          <w:sz w:val="24"/>
          <w:szCs w:val="24"/>
        </w:rPr>
        <w:t xml:space="preserve">ГО </w:t>
      </w:r>
      <w:bookmarkEnd w:id="8"/>
      <w:r w:rsidRPr="003A7F54">
        <w:rPr>
          <w:sz w:val="24"/>
          <w:szCs w:val="24"/>
        </w:rPr>
        <w:t>цехов и коман</w:t>
      </w:r>
      <w:r w:rsidRPr="003A7F54">
        <w:rPr>
          <w:sz w:val="24"/>
          <w:szCs w:val="24"/>
        </w:rPr>
        <w:softHyphen/>
        <w:t>дирам формирований; сроки и порядок докладов об обстановке и пред</w:t>
      </w:r>
      <w:r w:rsidRPr="003A7F54">
        <w:rPr>
          <w:sz w:val="24"/>
          <w:szCs w:val="24"/>
        </w:rPr>
        <w:softHyphen/>
        <w:t>ставления донесений в вышестоящий штаб, осуществление информации сил гражданской обороны; порядок не</w:t>
      </w:r>
      <w:r w:rsidRPr="003A7F54">
        <w:rPr>
          <w:sz w:val="24"/>
          <w:szCs w:val="24"/>
        </w:rPr>
        <w:softHyphen/>
        <w:t>сения дежурства на пункте управ</w:t>
      </w:r>
      <w:r w:rsidRPr="003A7F54">
        <w:rPr>
          <w:sz w:val="24"/>
          <w:szCs w:val="24"/>
        </w:rPr>
        <w:softHyphen/>
        <w:t>ления, порядок работы узла связи, вы</w:t>
      </w:r>
      <w:r w:rsidRPr="003A7F54">
        <w:rPr>
          <w:sz w:val="24"/>
          <w:szCs w:val="24"/>
        </w:rPr>
        <w:softHyphen/>
        <w:t>числительного центра и использования их должностными лицами для теку</w:t>
      </w:r>
      <w:r w:rsidRPr="003A7F54">
        <w:rPr>
          <w:sz w:val="24"/>
          <w:szCs w:val="24"/>
        </w:rPr>
        <w:softHyphen/>
        <w:t>щей работы; порядок контроля и ока</w:t>
      </w:r>
      <w:r w:rsidRPr="003A7F54">
        <w:rPr>
          <w:sz w:val="24"/>
          <w:szCs w:val="24"/>
        </w:rPr>
        <w:softHyphen/>
        <w:t>зания помощи подчиненным; общий распорядок дня на пункте управления, в том числе приема пищи, отдыха, бы</w:t>
      </w:r>
      <w:r w:rsidRPr="003A7F54">
        <w:rPr>
          <w:sz w:val="24"/>
          <w:szCs w:val="24"/>
        </w:rPr>
        <w:softHyphen/>
        <w:t>товые вопросы; мероприятия по со</w:t>
      </w:r>
      <w:r w:rsidRPr="003A7F54">
        <w:rPr>
          <w:sz w:val="24"/>
          <w:szCs w:val="24"/>
        </w:rPr>
        <w:softHyphen/>
        <w:t xml:space="preserve">блюдению скрытого управления. </w:t>
      </w:r>
    </w:p>
    <w:p w:rsidR="003A7F54" w:rsidRPr="003A7F54" w:rsidRDefault="003A7F54">
      <w:pPr>
        <w:pStyle w:val="a6"/>
        <w:widowControl w:val="0"/>
        <w:ind w:firstLine="720"/>
        <w:jc w:val="both"/>
        <w:rPr>
          <w:sz w:val="24"/>
          <w:szCs w:val="24"/>
        </w:rPr>
      </w:pPr>
      <w:r w:rsidRPr="003A7F54">
        <w:rPr>
          <w:sz w:val="24"/>
          <w:szCs w:val="24"/>
        </w:rPr>
        <w:t>Для обеспечения устойчивого уп</w:t>
      </w:r>
      <w:r w:rsidRPr="003A7F54">
        <w:rPr>
          <w:sz w:val="24"/>
          <w:szCs w:val="24"/>
        </w:rPr>
        <w:softHyphen/>
        <w:t xml:space="preserve">равления </w:t>
      </w:r>
      <w:bookmarkStart w:id="9" w:name="e0_32_"/>
      <w:r w:rsidRPr="003A7F54">
        <w:rPr>
          <w:sz w:val="24"/>
          <w:szCs w:val="24"/>
        </w:rPr>
        <w:t xml:space="preserve">ГО </w:t>
      </w:r>
      <w:bookmarkEnd w:id="9"/>
      <w:r w:rsidRPr="003A7F54">
        <w:rPr>
          <w:sz w:val="24"/>
          <w:szCs w:val="24"/>
        </w:rPr>
        <w:t>на объекте создается пункт управления. Он, как правило, оборудуется в защитных сооружениях. Пункт управления должен быть осна</w:t>
      </w:r>
      <w:r w:rsidRPr="003A7F54">
        <w:rPr>
          <w:sz w:val="24"/>
          <w:szCs w:val="24"/>
        </w:rPr>
        <w:softHyphen/>
        <w:t>щен современными техническими сред</w:t>
      </w:r>
      <w:r w:rsidRPr="003A7F54">
        <w:rPr>
          <w:sz w:val="24"/>
          <w:szCs w:val="24"/>
        </w:rPr>
        <w:softHyphen/>
        <w:t>ствами связи и обеспечивать благопри</w:t>
      </w:r>
      <w:r w:rsidRPr="003A7F54">
        <w:rPr>
          <w:sz w:val="24"/>
          <w:szCs w:val="24"/>
        </w:rPr>
        <w:softHyphen/>
        <w:t>ятные условия для нормальной работы руководящего состава объекта. В нем должны быть подготовлены удобные места для работы с техническими средствами управления, места для от</w:t>
      </w:r>
      <w:r w:rsidRPr="003A7F54">
        <w:rPr>
          <w:sz w:val="24"/>
          <w:szCs w:val="24"/>
        </w:rPr>
        <w:softHyphen/>
        <w:t>дыха, приема пищи, оказания меди</w:t>
      </w:r>
      <w:r w:rsidRPr="003A7F54">
        <w:rPr>
          <w:sz w:val="24"/>
          <w:szCs w:val="24"/>
        </w:rPr>
        <w:softHyphen/>
        <w:t>цинской помощи. На пункте управле</w:t>
      </w:r>
      <w:r w:rsidRPr="003A7F54">
        <w:rPr>
          <w:sz w:val="24"/>
          <w:szCs w:val="24"/>
        </w:rPr>
        <w:softHyphen/>
        <w:t xml:space="preserve">ния </w:t>
      </w:r>
      <w:bookmarkStart w:id="10" w:name="e0_33_"/>
      <w:r w:rsidRPr="003A7F54">
        <w:rPr>
          <w:sz w:val="24"/>
          <w:szCs w:val="24"/>
        </w:rPr>
        <w:t xml:space="preserve">ГО </w:t>
      </w:r>
      <w:bookmarkEnd w:id="10"/>
      <w:r w:rsidRPr="003A7F54">
        <w:rPr>
          <w:sz w:val="24"/>
          <w:szCs w:val="24"/>
        </w:rPr>
        <w:t xml:space="preserve">объекта обычно размещаются: начальник </w:t>
      </w:r>
      <w:bookmarkStart w:id="11" w:name="e0_34_"/>
      <w:r w:rsidRPr="003A7F54">
        <w:rPr>
          <w:sz w:val="24"/>
          <w:szCs w:val="24"/>
        </w:rPr>
        <w:t xml:space="preserve">ГО, </w:t>
      </w:r>
      <w:bookmarkEnd w:id="11"/>
      <w:r w:rsidRPr="003A7F54">
        <w:rPr>
          <w:sz w:val="24"/>
          <w:szCs w:val="24"/>
        </w:rPr>
        <w:t xml:space="preserve">его заместители, начальник штаба со </w:t>
      </w:r>
      <w:bookmarkStart w:id="12" w:name="e0_37_"/>
      <w:r w:rsidRPr="003A7F54">
        <w:rPr>
          <w:sz w:val="24"/>
          <w:szCs w:val="24"/>
        </w:rPr>
        <w:t>с</w:t>
      </w:r>
      <w:bookmarkEnd w:id="12"/>
      <w:r w:rsidRPr="003A7F54">
        <w:rPr>
          <w:sz w:val="24"/>
          <w:szCs w:val="24"/>
        </w:rPr>
        <w:t>в</w:t>
      </w:r>
      <w:bookmarkStart w:id="13" w:name="e0_38_"/>
      <w:r w:rsidRPr="003A7F54">
        <w:rPr>
          <w:sz w:val="24"/>
          <w:szCs w:val="24"/>
        </w:rPr>
        <w:t>о</w:t>
      </w:r>
      <w:bookmarkEnd w:id="13"/>
      <w:r w:rsidRPr="003A7F54">
        <w:rPr>
          <w:sz w:val="24"/>
          <w:szCs w:val="24"/>
        </w:rPr>
        <w:t>им</w:t>
      </w:r>
      <w:bookmarkStart w:id="14" w:name="e0_39_"/>
      <w:r w:rsidRPr="003A7F54">
        <w:rPr>
          <w:sz w:val="24"/>
          <w:szCs w:val="24"/>
        </w:rPr>
        <w:t xml:space="preserve"> а</w:t>
      </w:r>
      <w:bookmarkEnd w:id="14"/>
      <w:r w:rsidRPr="003A7F54">
        <w:rPr>
          <w:sz w:val="24"/>
          <w:szCs w:val="24"/>
        </w:rPr>
        <w:t>пп</w:t>
      </w:r>
      <w:bookmarkStart w:id="15" w:name="e0_40_"/>
      <w:r w:rsidRPr="003A7F54">
        <w:rPr>
          <w:sz w:val="24"/>
          <w:szCs w:val="24"/>
        </w:rPr>
        <w:t xml:space="preserve">аратом, начальники </w:t>
      </w:r>
      <w:bookmarkEnd w:id="15"/>
      <w:r w:rsidRPr="003A7F54">
        <w:rPr>
          <w:sz w:val="24"/>
          <w:szCs w:val="24"/>
        </w:rPr>
        <w:t xml:space="preserve">служб, работники связи и обслуживания. </w:t>
      </w:r>
    </w:p>
    <w:p w:rsidR="003A7F54" w:rsidRPr="003A7F54" w:rsidRDefault="003A7F54">
      <w:pPr>
        <w:pStyle w:val="a6"/>
        <w:widowControl w:val="0"/>
        <w:ind w:firstLine="720"/>
        <w:jc w:val="both"/>
        <w:rPr>
          <w:sz w:val="24"/>
          <w:szCs w:val="24"/>
        </w:rPr>
      </w:pPr>
      <w:r w:rsidRPr="003A7F54">
        <w:rPr>
          <w:sz w:val="24"/>
          <w:szCs w:val="24"/>
        </w:rPr>
        <w:t xml:space="preserve">Для эффективного управления </w:t>
      </w:r>
      <w:bookmarkStart w:id="16" w:name="e0_41_"/>
      <w:r w:rsidRPr="003A7F54">
        <w:rPr>
          <w:sz w:val="24"/>
          <w:szCs w:val="24"/>
        </w:rPr>
        <w:t xml:space="preserve">ГО </w:t>
      </w:r>
      <w:bookmarkEnd w:id="16"/>
      <w:r w:rsidRPr="003A7F54">
        <w:rPr>
          <w:sz w:val="24"/>
          <w:szCs w:val="24"/>
        </w:rPr>
        <w:t>на объекте создается система связи, которая включаете радио и</w:t>
      </w:r>
      <w:bookmarkStart w:id="17" w:name="e0_42_"/>
      <w:r w:rsidRPr="003A7F54">
        <w:rPr>
          <w:sz w:val="24"/>
          <w:szCs w:val="24"/>
        </w:rPr>
        <w:t xml:space="preserve"> </w:t>
      </w:r>
      <w:bookmarkEnd w:id="17"/>
      <w:r w:rsidRPr="003A7F54">
        <w:rPr>
          <w:sz w:val="24"/>
          <w:szCs w:val="24"/>
        </w:rPr>
        <w:t>проводные средства связи, подвижные и сигналь</w:t>
      </w:r>
      <w:r w:rsidRPr="003A7F54">
        <w:rPr>
          <w:sz w:val="24"/>
          <w:szCs w:val="24"/>
        </w:rPr>
        <w:softHyphen/>
        <w:t>ные средства. Система связи является основным средством управления и должна обеспечить быструю и досто</w:t>
      </w:r>
      <w:r w:rsidRPr="003A7F54">
        <w:rPr>
          <w:sz w:val="24"/>
          <w:szCs w:val="24"/>
        </w:rPr>
        <w:softHyphen/>
        <w:t>верную передачу, в первую очередь командной информации, а также до</w:t>
      </w:r>
      <w:r w:rsidRPr="003A7F54">
        <w:rPr>
          <w:sz w:val="24"/>
          <w:szCs w:val="24"/>
        </w:rPr>
        <w:softHyphen/>
        <w:t>несений и сообщений о состоянии гражданской обороны. Она организу</w:t>
      </w:r>
      <w:r w:rsidRPr="003A7F54">
        <w:rPr>
          <w:sz w:val="24"/>
          <w:szCs w:val="24"/>
        </w:rPr>
        <w:softHyphen/>
        <w:t>ется в соответствии с решением на</w:t>
      </w:r>
      <w:r w:rsidRPr="003A7F54">
        <w:rPr>
          <w:sz w:val="24"/>
          <w:szCs w:val="24"/>
        </w:rPr>
        <w:softHyphen/>
        <w:t>чальника (командира), указанием на</w:t>
      </w:r>
      <w:r w:rsidRPr="003A7F54">
        <w:rPr>
          <w:sz w:val="24"/>
          <w:szCs w:val="24"/>
        </w:rPr>
        <w:softHyphen/>
        <w:t>чальника штаба и распоряжением по связи вышестоящего штаба. Непосред</w:t>
      </w:r>
      <w:r w:rsidRPr="003A7F54">
        <w:rPr>
          <w:sz w:val="24"/>
          <w:szCs w:val="24"/>
        </w:rPr>
        <w:softHyphen/>
        <w:t>ственную ответственность за ее орга</w:t>
      </w:r>
      <w:r w:rsidRPr="003A7F54">
        <w:rPr>
          <w:sz w:val="24"/>
          <w:szCs w:val="24"/>
        </w:rPr>
        <w:softHyphen/>
        <w:t xml:space="preserve">низацию несет начальник штаба </w:t>
      </w:r>
      <w:bookmarkStart w:id="18" w:name="e0_43_"/>
      <w:r w:rsidRPr="003A7F54">
        <w:rPr>
          <w:sz w:val="24"/>
          <w:szCs w:val="24"/>
        </w:rPr>
        <w:t xml:space="preserve">ГО </w:t>
      </w:r>
      <w:bookmarkEnd w:id="18"/>
      <w:r w:rsidRPr="003A7F54">
        <w:rPr>
          <w:sz w:val="24"/>
          <w:szCs w:val="24"/>
        </w:rPr>
        <w:t xml:space="preserve">объекта (службы, формирования). </w:t>
      </w:r>
    </w:p>
    <w:p w:rsidR="003A7F54" w:rsidRPr="003A7F54" w:rsidRDefault="003A7F54">
      <w:pPr>
        <w:pStyle w:val="a6"/>
        <w:widowControl w:val="0"/>
        <w:ind w:firstLine="720"/>
        <w:jc w:val="both"/>
        <w:rPr>
          <w:sz w:val="24"/>
          <w:szCs w:val="24"/>
        </w:rPr>
      </w:pPr>
      <w:bookmarkStart w:id="19" w:name="e0_44_"/>
      <w:r w:rsidRPr="003A7F54">
        <w:rPr>
          <w:sz w:val="24"/>
          <w:szCs w:val="24"/>
        </w:rPr>
        <w:t xml:space="preserve">Радиосредства </w:t>
      </w:r>
      <w:bookmarkEnd w:id="19"/>
      <w:r w:rsidRPr="003A7F54">
        <w:rPr>
          <w:sz w:val="24"/>
          <w:szCs w:val="24"/>
        </w:rPr>
        <w:t>- основные средст</w:t>
      </w:r>
      <w:r w:rsidRPr="003A7F54">
        <w:rPr>
          <w:sz w:val="24"/>
          <w:szCs w:val="24"/>
        </w:rPr>
        <w:softHyphen/>
        <w:t xml:space="preserve">ва связи, так как они обеспечивают надежное </w:t>
      </w:r>
      <w:bookmarkStart w:id="20" w:name="e0_45_"/>
      <w:r w:rsidRPr="003A7F54">
        <w:rPr>
          <w:sz w:val="24"/>
          <w:szCs w:val="24"/>
        </w:rPr>
        <w:t xml:space="preserve">управление </w:t>
      </w:r>
      <w:bookmarkEnd w:id="20"/>
      <w:r w:rsidRPr="003A7F54">
        <w:rPr>
          <w:sz w:val="24"/>
          <w:szCs w:val="24"/>
        </w:rPr>
        <w:t xml:space="preserve">мероприятиями </w:t>
      </w:r>
      <w:bookmarkStart w:id="21" w:name="e0_46_"/>
      <w:r w:rsidRPr="003A7F54">
        <w:rPr>
          <w:sz w:val="24"/>
          <w:szCs w:val="24"/>
        </w:rPr>
        <w:t xml:space="preserve">ГО. </w:t>
      </w:r>
      <w:bookmarkEnd w:id="21"/>
      <w:r w:rsidRPr="003A7F54">
        <w:rPr>
          <w:sz w:val="24"/>
          <w:szCs w:val="24"/>
        </w:rPr>
        <w:t>С помощью радио можно в отно</w:t>
      </w:r>
      <w:r w:rsidRPr="003A7F54">
        <w:rPr>
          <w:sz w:val="24"/>
          <w:szCs w:val="24"/>
        </w:rPr>
        <w:softHyphen/>
        <w:t>сительно короткое время установить связь практически на любое расстоя</w:t>
      </w:r>
      <w:r w:rsidRPr="003A7F54">
        <w:rPr>
          <w:sz w:val="24"/>
          <w:szCs w:val="24"/>
        </w:rPr>
        <w:softHyphen/>
        <w:t xml:space="preserve">ние и на любой местности, обеспечить передачу информации одновременно большому числу корреспондентов. На объектах применяются, как правило, радиостанции ультракоротковолнового диапазона </w:t>
      </w:r>
      <w:bookmarkStart w:id="22" w:name="e0_47_"/>
      <w:r w:rsidRPr="003A7F54">
        <w:rPr>
          <w:sz w:val="24"/>
          <w:szCs w:val="24"/>
        </w:rPr>
        <w:t xml:space="preserve">(УКВ), </w:t>
      </w:r>
      <w:bookmarkEnd w:id="22"/>
      <w:r w:rsidRPr="003A7F54">
        <w:rPr>
          <w:sz w:val="24"/>
          <w:szCs w:val="24"/>
        </w:rPr>
        <w:t>а в отдельных слу</w:t>
      </w:r>
      <w:r w:rsidRPr="003A7F54">
        <w:rPr>
          <w:sz w:val="24"/>
          <w:szCs w:val="24"/>
        </w:rPr>
        <w:softHyphen/>
        <w:t xml:space="preserve">чаях - и коротковолнового диапазона (КБ). Не утратила свое </w:t>
      </w:r>
      <w:bookmarkStart w:id="23" w:name="e0_48_"/>
      <w:r w:rsidRPr="003A7F54">
        <w:rPr>
          <w:sz w:val="24"/>
          <w:szCs w:val="24"/>
        </w:rPr>
        <w:t xml:space="preserve">значение </w:t>
      </w:r>
      <w:bookmarkEnd w:id="23"/>
      <w:r w:rsidRPr="003A7F54">
        <w:rPr>
          <w:sz w:val="24"/>
          <w:szCs w:val="24"/>
        </w:rPr>
        <w:t xml:space="preserve">и проводная связь. Она не заменима в стационарных условиях объекта, в районе расположения формирования и при проведении </w:t>
      </w:r>
      <w:bookmarkStart w:id="24" w:name="e0_49_"/>
      <w:r w:rsidRPr="003A7F54">
        <w:rPr>
          <w:sz w:val="24"/>
          <w:szCs w:val="24"/>
        </w:rPr>
        <w:t xml:space="preserve">СНАВР. </w:t>
      </w:r>
    </w:p>
    <w:bookmarkEnd w:id="24"/>
    <w:p w:rsidR="003A7F54" w:rsidRPr="003A7F54" w:rsidRDefault="003A7F54">
      <w:pPr>
        <w:pStyle w:val="a6"/>
        <w:widowControl w:val="0"/>
        <w:ind w:firstLine="720"/>
        <w:jc w:val="both"/>
        <w:rPr>
          <w:sz w:val="24"/>
          <w:szCs w:val="24"/>
        </w:rPr>
      </w:pPr>
      <w:r w:rsidRPr="003A7F54">
        <w:rPr>
          <w:sz w:val="24"/>
          <w:szCs w:val="24"/>
        </w:rPr>
        <w:t>Даже при наличии достаточного количества современных средств радио и проводной связи современное управ</w:t>
      </w:r>
      <w:r w:rsidRPr="003A7F54">
        <w:rPr>
          <w:sz w:val="24"/>
          <w:szCs w:val="24"/>
        </w:rPr>
        <w:softHyphen/>
        <w:t>ление невозможно без подвижных и сигнальных средств, они используются во всех звеньях управления и во вся</w:t>
      </w:r>
      <w:r w:rsidRPr="003A7F54">
        <w:rPr>
          <w:sz w:val="24"/>
          <w:szCs w:val="24"/>
        </w:rPr>
        <w:softHyphen/>
        <w:t xml:space="preserve">кой обстановке. </w:t>
      </w:r>
    </w:p>
    <w:p w:rsidR="003A7F54" w:rsidRPr="003A7F54" w:rsidRDefault="003A7F54">
      <w:pPr>
        <w:pStyle w:val="a6"/>
        <w:widowControl w:val="0"/>
        <w:ind w:firstLine="720"/>
        <w:jc w:val="both"/>
        <w:rPr>
          <w:sz w:val="24"/>
          <w:szCs w:val="24"/>
        </w:rPr>
      </w:pPr>
      <w:r w:rsidRPr="003A7F54">
        <w:rPr>
          <w:sz w:val="24"/>
          <w:szCs w:val="24"/>
        </w:rPr>
        <w:t>Связь организуется со старшим на</w:t>
      </w:r>
      <w:r w:rsidRPr="003A7F54">
        <w:rPr>
          <w:sz w:val="24"/>
          <w:szCs w:val="24"/>
        </w:rPr>
        <w:softHyphen/>
        <w:t>чальником, подчиненными силами и средствами, соседями, а также взаимо</w:t>
      </w:r>
      <w:r w:rsidRPr="003A7F54">
        <w:rPr>
          <w:sz w:val="24"/>
          <w:szCs w:val="24"/>
        </w:rPr>
        <w:softHyphen/>
        <w:t xml:space="preserve">действующими органами и силами. </w:t>
      </w:r>
    </w:p>
    <w:p w:rsidR="003A7F54" w:rsidRPr="003A7F54" w:rsidRDefault="003A7F54">
      <w:pPr>
        <w:pStyle w:val="a6"/>
        <w:widowControl w:val="0"/>
        <w:ind w:firstLine="720"/>
        <w:jc w:val="both"/>
        <w:rPr>
          <w:sz w:val="24"/>
          <w:szCs w:val="24"/>
        </w:rPr>
      </w:pPr>
      <w:r w:rsidRPr="003A7F54">
        <w:rPr>
          <w:sz w:val="24"/>
          <w:szCs w:val="24"/>
        </w:rPr>
        <w:t>Характерная черта современного этапа управления - всестороннее ис</w:t>
      </w:r>
      <w:r w:rsidRPr="003A7F54">
        <w:rPr>
          <w:sz w:val="24"/>
          <w:szCs w:val="24"/>
        </w:rPr>
        <w:softHyphen/>
        <w:t>пользование организационной техники, к которой относятся: средства добыва</w:t>
      </w:r>
      <w:r w:rsidRPr="003A7F54">
        <w:rPr>
          <w:sz w:val="24"/>
          <w:szCs w:val="24"/>
        </w:rPr>
        <w:softHyphen/>
        <w:t>ния информации (промышленная теле</w:t>
      </w:r>
      <w:r w:rsidRPr="003A7F54">
        <w:rPr>
          <w:sz w:val="24"/>
          <w:szCs w:val="24"/>
        </w:rPr>
        <w:softHyphen/>
        <w:t>визионная установка, которая позво</w:t>
      </w:r>
      <w:r w:rsidRPr="003A7F54">
        <w:rPr>
          <w:sz w:val="24"/>
          <w:szCs w:val="24"/>
        </w:rPr>
        <w:softHyphen/>
        <w:t>ляет вести наблюдения за производст</w:t>
      </w:r>
      <w:r w:rsidRPr="003A7F54">
        <w:rPr>
          <w:sz w:val="24"/>
          <w:szCs w:val="24"/>
        </w:rPr>
        <w:softHyphen/>
        <w:t>венной деятельностью в цехах, на складах, производственных участках, приборы радиацио</w:t>
      </w:r>
      <w:bookmarkStart w:id="25" w:name="e0_50_"/>
      <w:r w:rsidRPr="003A7F54">
        <w:rPr>
          <w:sz w:val="24"/>
          <w:szCs w:val="24"/>
        </w:rPr>
        <w:t>нной и химической разведки и т.д.)</w:t>
      </w:r>
      <w:bookmarkEnd w:id="25"/>
      <w:r w:rsidRPr="003A7F54">
        <w:rPr>
          <w:sz w:val="24"/>
          <w:szCs w:val="24"/>
        </w:rPr>
        <w:t>;</w:t>
      </w:r>
      <w:bookmarkStart w:id="26" w:name="e0_51_"/>
      <w:r w:rsidRPr="003A7F54">
        <w:rPr>
          <w:sz w:val="24"/>
          <w:szCs w:val="24"/>
        </w:rPr>
        <w:t xml:space="preserve"> </w:t>
      </w:r>
      <w:bookmarkEnd w:id="26"/>
      <w:r w:rsidRPr="003A7F54">
        <w:rPr>
          <w:sz w:val="24"/>
          <w:szCs w:val="24"/>
        </w:rPr>
        <w:t>средства обработки информации и производства оператив</w:t>
      </w:r>
      <w:r w:rsidRPr="003A7F54">
        <w:rPr>
          <w:sz w:val="24"/>
          <w:szCs w:val="24"/>
        </w:rPr>
        <w:softHyphen/>
        <w:t>ных и инженерно-технических расче</w:t>
      </w:r>
      <w:r w:rsidRPr="003A7F54">
        <w:rPr>
          <w:sz w:val="24"/>
          <w:szCs w:val="24"/>
        </w:rPr>
        <w:softHyphen/>
        <w:t>тов (клавишные вычислительные ма</w:t>
      </w:r>
      <w:r w:rsidRPr="003A7F54">
        <w:rPr>
          <w:sz w:val="24"/>
          <w:szCs w:val="24"/>
        </w:rPr>
        <w:softHyphen/>
        <w:t>шины, электронно-вычислительные ма</w:t>
      </w:r>
      <w:r w:rsidRPr="003A7F54">
        <w:rPr>
          <w:sz w:val="24"/>
          <w:szCs w:val="24"/>
        </w:rPr>
        <w:softHyphen/>
        <w:t xml:space="preserve">шины и т. </w:t>
      </w:r>
      <w:bookmarkStart w:id="27" w:name="e0_52_"/>
      <w:r w:rsidRPr="003A7F54">
        <w:rPr>
          <w:sz w:val="24"/>
          <w:szCs w:val="24"/>
        </w:rPr>
        <w:t>д.</w:t>
      </w:r>
      <w:bookmarkEnd w:id="27"/>
      <w:r w:rsidRPr="003A7F54">
        <w:rPr>
          <w:sz w:val="24"/>
          <w:szCs w:val="24"/>
        </w:rPr>
        <w:t>)</w:t>
      </w:r>
      <w:bookmarkStart w:id="28" w:name="e0_53_"/>
      <w:r w:rsidRPr="003A7F54">
        <w:rPr>
          <w:sz w:val="24"/>
          <w:szCs w:val="24"/>
        </w:rPr>
        <w:t xml:space="preserve">; </w:t>
      </w:r>
      <w:bookmarkEnd w:id="28"/>
      <w:r w:rsidRPr="003A7F54">
        <w:rPr>
          <w:sz w:val="24"/>
          <w:szCs w:val="24"/>
        </w:rPr>
        <w:t>средства документиро</w:t>
      </w:r>
      <w:r w:rsidRPr="003A7F54">
        <w:rPr>
          <w:sz w:val="24"/>
          <w:szCs w:val="24"/>
        </w:rPr>
        <w:softHyphen/>
        <w:t>вания и размножения документов (диктофоны, магнитофоны, пишущие машинки, копировальные (печатные) аппараты, чертежные приборы и уст</w:t>
      </w:r>
      <w:r w:rsidRPr="003A7F54">
        <w:rPr>
          <w:sz w:val="24"/>
          <w:szCs w:val="24"/>
        </w:rPr>
        <w:softHyphen/>
        <w:t>ройства), канцелярские принадлежно</w:t>
      </w:r>
      <w:r w:rsidRPr="003A7F54">
        <w:rPr>
          <w:sz w:val="24"/>
          <w:szCs w:val="24"/>
        </w:rPr>
        <w:softHyphen/>
        <w:t xml:space="preserve">сти, различные линейки, шаблоны, трафареты, наборы типовых записей, условных знаков, а также типовые формы. </w:t>
      </w:r>
    </w:p>
    <w:p w:rsidR="003A7F54" w:rsidRPr="003A7F54" w:rsidRDefault="003A7F54">
      <w:pPr>
        <w:pStyle w:val="a6"/>
        <w:widowControl w:val="0"/>
        <w:ind w:firstLine="720"/>
        <w:jc w:val="both"/>
        <w:rPr>
          <w:sz w:val="24"/>
          <w:szCs w:val="24"/>
        </w:rPr>
      </w:pPr>
      <w:r w:rsidRPr="003A7F54">
        <w:rPr>
          <w:sz w:val="24"/>
          <w:szCs w:val="24"/>
        </w:rPr>
        <w:t>В настоящее время на объектах широко применяются автоматизиро</w:t>
      </w:r>
      <w:r w:rsidRPr="003A7F54">
        <w:rPr>
          <w:sz w:val="24"/>
          <w:szCs w:val="24"/>
        </w:rPr>
        <w:softHyphen/>
        <w:t xml:space="preserve">ванные </w:t>
      </w:r>
      <w:bookmarkStart w:id="29" w:name="e0_54_"/>
      <w:r w:rsidRPr="003A7F54">
        <w:rPr>
          <w:sz w:val="24"/>
          <w:szCs w:val="24"/>
        </w:rPr>
        <w:t>систе</w:t>
      </w:r>
      <w:bookmarkEnd w:id="29"/>
      <w:r w:rsidRPr="003A7F54">
        <w:rPr>
          <w:sz w:val="24"/>
          <w:szCs w:val="24"/>
        </w:rPr>
        <w:t>м</w:t>
      </w:r>
      <w:bookmarkStart w:id="30" w:name="e0_55_"/>
      <w:r w:rsidRPr="003A7F54">
        <w:rPr>
          <w:sz w:val="24"/>
          <w:szCs w:val="24"/>
        </w:rPr>
        <w:t xml:space="preserve">ы </w:t>
      </w:r>
      <w:bookmarkEnd w:id="30"/>
      <w:r w:rsidRPr="003A7F54">
        <w:rPr>
          <w:sz w:val="24"/>
          <w:szCs w:val="24"/>
        </w:rPr>
        <w:t>управления производ</w:t>
      </w:r>
      <w:r w:rsidRPr="003A7F54">
        <w:rPr>
          <w:sz w:val="24"/>
          <w:szCs w:val="24"/>
        </w:rPr>
        <w:softHyphen/>
        <w:t xml:space="preserve">ством </w:t>
      </w:r>
      <w:bookmarkStart w:id="31" w:name="e0_56_"/>
      <w:r w:rsidRPr="003A7F54">
        <w:rPr>
          <w:sz w:val="24"/>
          <w:szCs w:val="24"/>
        </w:rPr>
        <w:t xml:space="preserve">(АСУП), </w:t>
      </w:r>
      <w:bookmarkEnd w:id="31"/>
      <w:r w:rsidRPr="003A7F54">
        <w:rPr>
          <w:sz w:val="24"/>
          <w:szCs w:val="24"/>
        </w:rPr>
        <w:t>одной из подсистем которой должна быть гражданская оборона. Применение автоматизиро</w:t>
      </w:r>
      <w:r w:rsidRPr="003A7F54">
        <w:rPr>
          <w:sz w:val="24"/>
          <w:szCs w:val="24"/>
        </w:rPr>
        <w:softHyphen/>
        <w:t>ванных систем в управлении граждан</w:t>
      </w:r>
      <w:r w:rsidRPr="003A7F54">
        <w:rPr>
          <w:sz w:val="24"/>
          <w:szCs w:val="24"/>
        </w:rPr>
        <w:softHyphen/>
        <w:t>ской обороной вносит резкие измене</w:t>
      </w:r>
      <w:r w:rsidRPr="003A7F54">
        <w:rPr>
          <w:sz w:val="24"/>
          <w:szCs w:val="24"/>
        </w:rPr>
        <w:softHyphen/>
        <w:t>ния в методы работы и организацион</w:t>
      </w:r>
      <w:r w:rsidRPr="003A7F54">
        <w:rPr>
          <w:sz w:val="24"/>
          <w:szCs w:val="24"/>
        </w:rPr>
        <w:softHyphen/>
        <w:t>ную структуру органов управления: высвободит часть оперативных работников, выполнявших трудоемкую рабо</w:t>
      </w:r>
      <w:r w:rsidRPr="003A7F54">
        <w:rPr>
          <w:sz w:val="24"/>
          <w:szCs w:val="24"/>
        </w:rPr>
        <w:softHyphen/>
        <w:t>ту, отпадает необходимость разраба</w:t>
      </w:r>
      <w:r w:rsidRPr="003A7F54">
        <w:rPr>
          <w:sz w:val="24"/>
          <w:szCs w:val="24"/>
        </w:rPr>
        <w:softHyphen/>
        <w:t>тывать и отправлять письменные донесения и сводки. Исчезнет необхо</w:t>
      </w:r>
      <w:r w:rsidRPr="003A7F54">
        <w:rPr>
          <w:sz w:val="24"/>
          <w:szCs w:val="24"/>
        </w:rPr>
        <w:softHyphen/>
        <w:t>димость во внутренней информации, устраняется параллелизм и дублиро</w:t>
      </w:r>
      <w:r w:rsidRPr="003A7F54">
        <w:rPr>
          <w:sz w:val="24"/>
          <w:szCs w:val="24"/>
        </w:rPr>
        <w:softHyphen/>
        <w:t xml:space="preserve">вание в сборе данных обстановки и т. </w:t>
      </w:r>
      <w:bookmarkStart w:id="32" w:name="e0_57_"/>
      <w:r w:rsidRPr="003A7F54">
        <w:rPr>
          <w:sz w:val="24"/>
          <w:szCs w:val="24"/>
        </w:rPr>
        <w:t xml:space="preserve">д. </w:t>
      </w:r>
    </w:p>
    <w:bookmarkEnd w:id="32"/>
    <w:p w:rsidR="003A7F54" w:rsidRPr="003A7F54" w:rsidRDefault="003A7F54">
      <w:pPr>
        <w:ind w:left="720"/>
        <w:jc w:val="both"/>
        <w:rPr>
          <w:b/>
          <w:bCs/>
          <w:sz w:val="24"/>
          <w:szCs w:val="24"/>
        </w:rPr>
      </w:pPr>
    </w:p>
    <w:p w:rsidR="003A7F54" w:rsidRPr="003A7F54" w:rsidRDefault="003A7F54">
      <w:pPr>
        <w:ind w:left="720"/>
        <w:jc w:val="both"/>
        <w:rPr>
          <w:b/>
          <w:bCs/>
          <w:sz w:val="24"/>
          <w:szCs w:val="24"/>
        </w:rPr>
      </w:pPr>
    </w:p>
    <w:p w:rsidR="003A7F54" w:rsidRPr="003A7F54" w:rsidRDefault="003A7F54">
      <w:pPr>
        <w:ind w:left="720"/>
        <w:jc w:val="both"/>
        <w:rPr>
          <w:sz w:val="24"/>
          <w:szCs w:val="24"/>
        </w:rPr>
      </w:pPr>
    </w:p>
    <w:p w:rsidR="003A7F54" w:rsidRPr="003A7F54" w:rsidRDefault="003A7F54">
      <w:pPr>
        <w:numPr>
          <w:ilvl w:val="0"/>
          <w:numId w:val="5"/>
        </w:numPr>
        <w:jc w:val="both"/>
        <w:rPr>
          <w:sz w:val="24"/>
          <w:szCs w:val="24"/>
        </w:rPr>
      </w:pPr>
      <w:r w:rsidRPr="003A7F54">
        <w:rPr>
          <w:sz w:val="24"/>
          <w:szCs w:val="24"/>
        </w:rPr>
        <w:t>Краткая характеристика стихийных бедствий, аварий и катастроф.</w:t>
      </w:r>
    </w:p>
    <w:p w:rsidR="003A7F54" w:rsidRPr="003A7F54" w:rsidRDefault="003A7F54">
      <w:pPr>
        <w:ind w:left="720"/>
        <w:jc w:val="both"/>
        <w:rPr>
          <w:sz w:val="24"/>
          <w:szCs w:val="24"/>
        </w:rPr>
      </w:pPr>
    </w:p>
    <w:p w:rsidR="003A7F54" w:rsidRPr="003A7F54" w:rsidRDefault="003A7F54">
      <w:pPr>
        <w:ind w:right="-1" w:firstLine="426"/>
        <w:jc w:val="both"/>
        <w:rPr>
          <w:sz w:val="24"/>
          <w:szCs w:val="24"/>
        </w:rPr>
      </w:pPr>
      <w:r w:rsidRPr="003A7F54">
        <w:rPr>
          <w:b/>
          <w:bCs/>
          <w:i/>
          <w:iCs/>
          <w:sz w:val="24"/>
          <w:szCs w:val="24"/>
        </w:rPr>
        <w:t>Стихийные бедствия</w:t>
      </w:r>
      <w:r w:rsidRPr="003A7F54">
        <w:rPr>
          <w:sz w:val="24"/>
          <w:szCs w:val="24"/>
        </w:rPr>
        <w:t xml:space="preserve"> – это различные явления природы, вызывающие внезапные нарушения нормальной жизнедеятельности населения, а также разрушения и уничтожение материальных ценностей. Они нередко оказывают отрицательное воздействие на окружающую природу.</w:t>
      </w:r>
    </w:p>
    <w:p w:rsidR="003A7F54" w:rsidRPr="003A7F54" w:rsidRDefault="003A7F54">
      <w:pPr>
        <w:ind w:right="-1" w:firstLine="426"/>
        <w:jc w:val="both"/>
        <w:rPr>
          <w:sz w:val="24"/>
          <w:szCs w:val="24"/>
        </w:rPr>
      </w:pPr>
      <w:r w:rsidRPr="003A7F54">
        <w:rPr>
          <w:sz w:val="24"/>
          <w:szCs w:val="24"/>
        </w:rPr>
        <w:t>К стихийным бедствиям обычно относятся землетрясения, наводнения, селевые потоки, оползни, снежные заносы, извержения вулканов, обвалы, засухи. К таким бедствиям в ряде случаев могут быть отнесены также пожары, особенно массовые лесные и торфяные.</w:t>
      </w:r>
    </w:p>
    <w:p w:rsidR="003A7F54" w:rsidRPr="003A7F54" w:rsidRDefault="003A7F54">
      <w:pPr>
        <w:ind w:right="-1" w:firstLine="426"/>
        <w:jc w:val="both"/>
        <w:rPr>
          <w:sz w:val="24"/>
          <w:szCs w:val="24"/>
        </w:rPr>
      </w:pPr>
      <w:r w:rsidRPr="003A7F54">
        <w:rPr>
          <w:sz w:val="24"/>
          <w:szCs w:val="24"/>
        </w:rPr>
        <w:t>Опасными бедствиями являются, кроме того, производственные аварии. Особую опасность представляют аварии на предприятиях нефтяной, газовой и химической промышленности.</w:t>
      </w:r>
    </w:p>
    <w:p w:rsidR="003A7F54" w:rsidRPr="003A7F54" w:rsidRDefault="003A7F54">
      <w:pPr>
        <w:ind w:right="-1" w:firstLine="426"/>
        <w:jc w:val="both"/>
        <w:rPr>
          <w:sz w:val="24"/>
          <w:szCs w:val="24"/>
        </w:rPr>
      </w:pPr>
      <w:r w:rsidRPr="003A7F54">
        <w:rPr>
          <w:sz w:val="24"/>
          <w:szCs w:val="24"/>
        </w:rPr>
        <w:t>Стихийные бедствия, пожары, аварии... По-разному можно встретить их. Растерянно, даже обреченно, как веками встречали люди различные бедствия, или спокойно, с несгибаемой верой в собственные силы, с надеждой на их укрощение. Но уверенно принять вызов бедствий могут только те, кто, зная, как действовать в той или иной обстановке, примет единственно правильное решение: спасет себя, окажет помощь другим, предотвратит, насколько сможет, разрушающее действие стихийных сил.</w:t>
      </w:r>
    </w:p>
    <w:p w:rsidR="003A7F54" w:rsidRPr="003A7F54" w:rsidRDefault="003A7F54">
      <w:pPr>
        <w:ind w:right="-1" w:firstLine="426"/>
        <w:jc w:val="both"/>
        <w:rPr>
          <w:sz w:val="24"/>
          <w:szCs w:val="24"/>
        </w:rPr>
      </w:pPr>
      <w:r w:rsidRPr="003A7F54">
        <w:rPr>
          <w:b/>
          <w:bCs/>
          <w:sz w:val="24"/>
          <w:szCs w:val="24"/>
        </w:rPr>
        <w:t>Землетрясения</w:t>
      </w:r>
      <w:r w:rsidRPr="003A7F54">
        <w:rPr>
          <w:sz w:val="24"/>
          <w:szCs w:val="24"/>
        </w:rPr>
        <w:t xml:space="preserve"> - это специфические явления, происходящие в определенных участках земной коры. Они могут происходить как на суше, так и под водой. Землетрясения всегда поражали людей и своей разрушительной силой, и последствиями, выражающимися в опускании земной коры, активизации вулканической деятельности, образовании цунами и т.д.</w:t>
      </w:r>
    </w:p>
    <w:p w:rsidR="003A7F54" w:rsidRPr="003A7F54" w:rsidRDefault="003A7F54">
      <w:pPr>
        <w:ind w:right="141" w:firstLine="360"/>
        <w:jc w:val="both"/>
        <w:rPr>
          <w:sz w:val="24"/>
          <w:szCs w:val="24"/>
        </w:rPr>
      </w:pPr>
      <w:r w:rsidRPr="003A7F54">
        <w:rPr>
          <w:sz w:val="24"/>
          <w:szCs w:val="24"/>
        </w:rPr>
        <w:t>Для человека очень важно знать, где и когда будет землетрясение. Современная наука располагает сведениями о том, где может быть такое стихийное бедствие той или иной силы, но предсказать день и час его пока еще не может.</w:t>
      </w:r>
    </w:p>
    <w:p w:rsidR="003A7F54" w:rsidRPr="003A7F54" w:rsidRDefault="003A7F54">
      <w:pPr>
        <w:ind w:right="141" w:firstLine="360"/>
        <w:jc w:val="both"/>
        <w:rPr>
          <w:sz w:val="24"/>
          <w:szCs w:val="24"/>
        </w:rPr>
      </w:pPr>
      <w:r w:rsidRPr="003A7F54">
        <w:rPr>
          <w:sz w:val="24"/>
          <w:szCs w:val="24"/>
        </w:rPr>
        <w:t>Работы по прогнозированию землетрясений ведутся десятки лет, в последние годы в этом направлении наметились определенные успехи.</w:t>
      </w:r>
    </w:p>
    <w:p w:rsidR="003A7F54" w:rsidRPr="003A7F54" w:rsidRDefault="003A7F54">
      <w:pPr>
        <w:ind w:right="141" w:firstLine="360"/>
        <w:jc w:val="both"/>
        <w:rPr>
          <w:sz w:val="24"/>
          <w:szCs w:val="24"/>
        </w:rPr>
      </w:pPr>
      <w:r w:rsidRPr="003A7F54">
        <w:rPr>
          <w:sz w:val="24"/>
          <w:szCs w:val="24"/>
        </w:rPr>
        <w:t>Предвестниками землетрясений, как это уже установлено, могут быть косвенные признаки. В период, предшествующий землетрясению, например, имеет место поднятие геодезических реперов, изменяются параметры физико-химического состава подземных вод. Эти признаки регистрируются специальными приборами геофизических станций. К предвестникам возможных землетрясений следует отнести также некоторые признаки, которые особенно должно знать население сейсмически опасных районов; это – появление запаха газа в районах, где до этого воздух был чист и ранее подобное явление не отмечалось, беспокойство птиц и домашних животных, вспышки в виде рассеянного света зарниц, искрения близко расположенных, но не касающихся друг друга электрических проводов, голубоватое свечение внутренней поверхности стен домов, самопроизвольное загорание люминесцентных ламп незадолго до подземных толчков. Все эти признаки могут являться основанием для оповещения населения о возможном землетрясении.</w:t>
      </w:r>
    </w:p>
    <w:p w:rsidR="003A7F54" w:rsidRPr="003A7F54" w:rsidRDefault="003A7F54">
      <w:pPr>
        <w:ind w:right="141" w:firstLine="360"/>
        <w:jc w:val="both"/>
        <w:rPr>
          <w:sz w:val="24"/>
          <w:szCs w:val="24"/>
        </w:rPr>
      </w:pPr>
      <w:r w:rsidRPr="003A7F54">
        <w:rPr>
          <w:sz w:val="24"/>
          <w:szCs w:val="24"/>
        </w:rPr>
        <w:t>Землетрясения всегда вызывали у людей различной степени расстройства психики, проявляющейся в неправильном поведении. Вслед за острой двигательной реакцией часто наступает депрессивное состояние с общей двигательной заторможенностью. В результате этого, как показывает статистика, большая часть получаемых травм среди населения объясняется неосознанными действиями самих пострадавших, обусловливаемыми паническим состоянием и страхом.</w:t>
      </w:r>
    </w:p>
    <w:p w:rsidR="003A7F54" w:rsidRPr="003A7F54" w:rsidRDefault="003A7F54">
      <w:pPr>
        <w:ind w:right="135" w:firstLine="288"/>
        <w:jc w:val="both"/>
        <w:rPr>
          <w:sz w:val="24"/>
          <w:szCs w:val="24"/>
        </w:rPr>
      </w:pPr>
      <w:r w:rsidRPr="003A7F54">
        <w:rPr>
          <w:sz w:val="24"/>
          <w:szCs w:val="24"/>
        </w:rPr>
        <w:t>Землетрясение может длиться от нескольких мгновений до нескольких суток (периодически повторяющимися подземными толчками). Примерная периодичность толчков и время их возникновения, возможно, будут сообщаться по радио и другими доступными способами. Следует свои действия сообразовывать с этими сообщениями.</w:t>
      </w:r>
    </w:p>
    <w:p w:rsidR="003A7F54" w:rsidRPr="003A7F54" w:rsidRDefault="003A7F54">
      <w:pPr>
        <w:ind w:right="135" w:firstLine="288"/>
        <w:jc w:val="both"/>
        <w:rPr>
          <w:sz w:val="24"/>
          <w:szCs w:val="24"/>
        </w:rPr>
      </w:pPr>
      <w:r w:rsidRPr="003A7F54">
        <w:rPr>
          <w:sz w:val="24"/>
          <w:szCs w:val="24"/>
        </w:rPr>
        <w:t xml:space="preserve">После землетрясения или даже в процессе его будут вестись работы по оказанию помощи пострадавшим, по ликвидации последствий землетрясения. В первую очередь такие работы будут проводить лица, состоящие в формированиях гражданской обороны. Но и остальное население по призыву органов местной власти и органов управления ГО должно принимать участие </w:t>
      </w:r>
      <w:r w:rsidRPr="003A7F54">
        <w:rPr>
          <w:i/>
          <w:iCs/>
          <w:sz w:val="24"/>
          <w:szCs w:val="24"/>
        </w:rPr>
        <w:t xml:space="preserve">в </w:t>
      </w:r>
      <w:r w:rsidRPr="003A7F54">
        <w:rPr>
          <w:sz w:val="24"/>
          <w:szCs w:val="24"/>
        </w:rPr>
        <w:t>первоочередных спасательных и аварийно-восстановительных работах в районах разрушений.</w:t>
      </w:r>
    </w:p>
    <w:p w:rsidR="003A7F54" w:rsidRPr="003A7F54" w:rsidRDefault="003A7F54">
      <w:pPr>
        <w:ind w:right="135" w:firstLine="288"/>
        <w:jc w:val="both"/>
        <w:rPr>
          <w:sz w:val="24"/>
          <w:szCs w:val="24"/>
        </w:rPr>
      </w:pPr>
      <w:r w:rsidRPr="003A7F54">
        <w:rPr>
          <w:sz w:val="24"/>
          <w:szCs w:val="24"/>
        </w:rPr>
        <w:t>Большая помощь со стороны населения может быть оказана медицинским учреждениям и медицинской службе гражданской обороны в поддержании нормальных санитарно-бытовых условий в местах временного расселения (в палаточных городках, антисейсмических зданиях) пострадавшего в результате землетрясения населения. Надо способствовать предупреждению вспышек в таких местах инфекционных заболеваний, являющихся, как правило, спутниками стихийных бедствий. В целях предупреждения возникновения и распространения эпидемий следует строго выполнять все противоэпидемические мероприятия, не уклоняться от прививок и принятия лекарств, предупреждающих заболевания. Необходимо тщательно соблюдать правила личной гигиены и следить за тем, чтобы их выполняли все члены семьи; нужно напоминать об этом соседям, товарищам по работе.</w:t>
      </w:r>
    </w:p>
    <w:p w:rsidR="003A7F54" w:rsidRPr="003A7F54" w:rsidRDefault="003A7F54">
      <w:pPr>
        <w:ind w:right="135" w:firstLine="288"/>
        <w:jc w:val="both"/>
        <w:rPr>
          <w:sz w:val="24"/>
          <w:szCs w:val="24"/>
        </w:rPr>
      </w:pPr>
      <w:r w:rsidRPr="003A7F54">
        <w:rPr>
          <w:sz w:val="24"/>
          <w:szCs w:val="24"/>
        </w:rPr>
        <w:t xml:space="preserve">Тяжелыми стихийными бедствиями являются </w:t>
      </w:r>
      <w:r w:rsidRPr="003A7F54">
        <w:rPr>
          <w:b/>
          <w:bCs/>
          <w:sz w:val="24"/>
          <w:szCs w:val="24"/>
        </w:rPr>
        <w:t>наводнения</w:t>
      </w:r>
      <w:r w:rsidRPr="003A7F54">
        <w:rPr>
          <w:sz w:val="24"/>
          <w:szCs w:val="24"/>
        </w:rPr>
        <w:t>. Основными причинами большинства наводнений являются сильные ливни, интенсивное таяние снегов, речные паводки в результате приливной волны иди изменения ветра в устье реки.</w:t>
      </w:r>
    </w:p>
    <w:p w:rsidR="003A7F54" w:rsidRPr="003A7F54" w:rsidRDefault="003A7F54">
      <w:pPr>
        <w:ind w:right="135" w:firstLine="288"/>
        <w:jc w:val="both"/>
        <w:rPr>
          <w:sz w:val="24"/>
          <w:szCs w:val="24"/>
        </w:rPr>
      </w:pPr>
      <w:r w:rsidRPr="003A7F54">
        <w:rPr>
          <w:sz w:val="24"/>
          <w:szCs w:val="24"/>
        </w:rPr>
        <w:t>Действия населения при наводнениях осуществляются с учетом времени упреждения наводнения, а также опыта наблюдений прошлых лет за проявлениями этой стихии. Масштабы наводнений, например, вызываемых весенними, летними или осенними паводками, могут прогнозировать за месяц и более, нагонные наводнения – за несколько часов (до суток).</w:t>
      </w:r>
    </w:p>
    <w:p w:rsidR="003A7F54" w:rsidRPr="003A7F54" w:rsidRDefault="003A7F54">
      <w:pPr>
        <w:ind w:right="135" w:firstLine="288"/>
        <w:jc w:val="both"/>
        <w:rPr>
          <w:sz w:val="24"/>
          <w:szCs w:val="24"/>
        </w:rPr>
      </w:pPr>
      <w:r w:rsidRPr="003A7F54">
        <w:rPr>
          <w:sz w:val="24"/>
          <w:szCs w:val="24"/>
        </w:rPr>
        <w:t>При значительном времени упреждения наводнения осуществляются мероприятия по возведению соответствующих гидротехнических сооружений на реках и в других местах предполагаемого - наводнения, по подготовке и проведению заблаговременной эвакуации населения и сельскохозяйственных животных, по вывозу материальных ценностей из районов возможного затопления.</w:t>
      </w:r>
    </w:p>
    <w:p w:rsidR="003A7F54" w:rsidRPr="003A7F54" w:rsidRDefault="003A7F54">
      <w:pPr>
        <w:ind w:right="135" w:firstLine="288"/>
        <w:jc w:val="both"/>
        <w:rPr>
          <w:sz w:val="24"/>
          <w:szCs w:val="24"/>
        </w:rPr>
      </w:pPr>
      <w:r w:rsidRPr="003A7F54">
        <w:rPr>
          <w:sz w:val="24"/>
          <w:szCs w:val="24"/>
        </w:rPr>
        <w:t>В случае внезапных наводнений предупреждение населения производится всеми имеющимися техническими средствами оповещения, в том числе и с помощью громкоговорящих подвижных установок.</w:t>
      </w:r>
    </w:p>
    <w:p w:rsidR="003A7F54" w:rsidRPr="003A7F54" w:rsidRDefault="003A7F54">
      <w:pPr>
        <w:ind w:right="135" w:firstLine="288"/>
        <w:jc w:val="both"/>
        <w:rPr>
          <w:sz w:val="24"/>
          <w:szCs w:val="24"/>
        </w:rPr>
      </w:pPr>
      <w:r w:rsidRPr="003A7F54">
        <w:rPr>
          <w:sz w:val="24"/>
          <w:szCs w:val="24"/>
        </w:rPr>
        <w:t>Внезапность возникновения  наводнения  вызывает  необходимость особых поведения и действий населения. Если люди проживают на первом этаже или других нижних этажах и на улице наблюдается подъем воды, необходимо покинуть квартиры, подняться на верхние этажи, если дом одноэтажный – занять чердачные помещения. При нахождении на работе по распоряжению администрации следует, соблюдая установленный порядок, занять возвышенные места. Находясь в поле, при внезапном затоплении следует занять возвышенные места или деревья, использовать различного рода плавающие предметы (например, камеры шин сельскохозяйственной техники).</w:t>
      </w:r>
    </w:p>
    <w:p w:rsidR="003A7F54" w:rsidRPr="003A7F54" w:rsidRDefault="003A7F54">
      <w:pPr>
        <w:ind w:right="135" w:firstLine="288"/>
        <w:jc w:val="both"/>
        <w:rPr>
          <w:sz w:val="24"/>
          <w:szCs w:val="24"/>
        </w:rPr>
      </w:pPr>
      <w:r w:rsidRPr="003A7F54">
        <w:rPr>
          <w:sz w:val="24"/>
          <w:szCs w:val="24"/>
        </w:rPr>
        <w:t>Поиск людей на затопленной территории организуется и осуществляется немедленно, для этого привлекаются экипажи плавающих средств формирований гражданской обороны и все другие имеющиеся силы и средства.</w:t>
      </w:r>
    </w:p>
    <w:p w:rsidR="003A7F54" w:rsidRPr="003A7F54" w:rsidRDefault="003A7F54">
      <w:pPr>
        <w:ind w:right="135" w:firstLine="288"/>
        <w:jc w:val="both"/>
        <w:rPr>
          <w:sz w:val="24"/>
          <w:szCs w:val="24"/>
        </w:rPr>
      </w:pPr>
      <w:r w:rsidRPr="003A7F54">
        <w:rPr>
          <w:sz w:val="24"/>
          <w:szCs w:val="24"/>
        </w:rPr>
        <w:t>При спасательных работах необходимо проявлять выдержку и самообладание, строго выполнять требования спасателей. Нельзя переполнять спасательные средства (катера, лодки, плоты и т. п.), поскольку это угрожает безопасности и спасаемых, и спасателей. Попав в воду, следует сбросить с себя тяжелую одежду и обувь, отыскать поблизости плавающие или возвышающиеся над водой предметы, воспользоваться ими до получения помощи.</w:t>
      </w:r>
    </w:p>
    <w:p w:rsidR="003A7F54" w:rsidRPr="003A7F54" w:rsidRDefault="003A7F54">
      <w:pPr>
        <w:ind w:right="135" w:firstLine="288"/>
        <w:jc w:val="both"/>
        <w:rPr>
          <w:sz w:val="24"/>
          <w:szCs w:val="24"/>
        </w:rPr>
      </w:pPr>
      <w:r w:rsidRPr="003A7F54">
        <w:rPr>
          <w:b/>
          <w:bCs/>
          <w:sz w:val="24"/>
          <w:szCs w:val="24"/>
        </w:rPr>
        <w:t>Селевые потоки</w:t>
      </w:r>
      <w:r w:rsidRPr="003A7F54">
        <w:rPr>
          <w:sz w:val="24"/>
          <w:szCs w:val="24"/>
        </w:rPr>
        <w:t xml:space="preserve"> – это потоки с гор смеси воды, песка, глины, щебня, осколков камней и даже валунов. Оползни происходят в результате нарушения условий равновесия склонов, чаще всего по берегам рек и водоемов; основной причиной их возникновения является насыщение подземными водами глинистых пород до пластического и текучего состояния, в результате чего и происходит сползание по склону огромных масс грунта со всеми постройками и сооружениями.</w:t>
      </w:r>
    </w:p>
    <w:p w:rsidR="003A7F54" w:rsidRPr="003A7F54" w:rsidRDefault="003A7F54">
      <w:pPr>
        <w:ind w:right="135" w:firstLine="284"/>
        <w:jc w:val="both"/>
        <w:rPr>
          <w:sz w:val="24"/>
          <w:szCs w:val="24"/>
        </w:rPr>
      </w:pPr>
      <w:r w:rsidRPr="003A7F54">
        <w:rPr>
          <w:sz w:val="24"/>
          <w:szCs w:val="24"/>
        </w:rPr>
        <w:t>Большое влияние на поведение и действия населения при селевых потоках и оползнях оказывает организация своевременного обнаружения и учета признаков этих стихийных бедствий и организация оповещения (предупреждения) о бедствии.</w:t>
      </w:r>
    </w:p>
    <w:p w:rsidR="003A7F54" w:rsidRPr="003A7F54" w:rsidRDefault="003A7F54">
      <w:pPr>
        <w:ind w:right="135" w:firstLine="284"/>
        <w:jc w:val="both"/>
        <w:rPr>
          <w:sz w:val="24"/>
          <w:szCs w:val="24"/>
        </w:rPr>
      </w:pPr>
      <w:r w:rsidRPr="003A7F54">
        <w:rPr>
          <w:sz w:val="24"/>
          <w:szCs w:val="24"/>
        </w:rPr>
        <w:t>В селеопасных районах прямыми признаками возможного возникновения селевых потоков являются чрезмерные (ливневые) атмосферные осадки (селевые потоки в результате ливневых осадков обычно формируются после засухи), быстрое таяние снегов и ледников в горах, переполнение горных озер и водоемов, нарушения в естественном стоке вод горных рек и ручьев с изменением русел и образованием запруд. Косвенными признаками возможного селя являются повышенная эрозия почв, уничтожение травяного покрова и лесонасаждений на склонах гор.</w:t>
      </w:r>
    </w:p>
    <w:p w:rsidR="003A7F54" w:rsidRPr="003A7F54" w:rsidRDefault="003A7F54">
      <w:pPr>
        <w:ind w:right="135" w:firstLine="284"/>
        <w:jc w:val="both"/>
        <w:rPr>
          <w:sz w:val="24"/>
          <w:szCs w:val="24"/>
        </w:rPr>
      </w:pPr>
      <w:r w:rsidRPr="003A7F54">
        <w:rPr>
          <w:sz w:val="24"/>
          <w:szCs w:val="24"/>
        </w:rPr>
        <w:t>В большинстве случаев население об опасности селевого потока может быть предупреждено всего лишь за десятки минут и реже за 1 – 2 ч и более. Приближение такого потока можно слышать по характерному звуку перекатывающихся и соударяющихся друг с другом валунов и осколков камней, напоминающих грохот приближающегося с большой скоростью поезда.</w:t>
      </w:r>
    </w:p>
    <w:p w:rsidR="003A7F54" w:rsidRPr="003A7F54" w:rsidRDefault="003A7F54">
      <w:pPr>
        <w:ind w:right="135" w:firstLine="284"/>
        <w:jc w:val="both"/>
        <w:rPr>
          <w:sz w:val="24"/>
          <w:szCs w:val="24"/>
        </w:rPr>
      </w:pPr>
      <w:r w:rsidRPr="003A7F54">
        <w:rPr>
          <w:sz w:val="24"/>
          <w:szCs w:val="24"/>
        </w:rPr>
        <w:t>Наиболее эффективным в борьбе с селевыми потоками является заблаговременное осуществление комплекса организационно-хозяйственных, агротехнических, лесомелиоративных и гидротехнических мероприятий.</w:t>
      </w:r>
    </w:p>
    <w:p w:rsidR="003A7F54" w:rsidRPr="003A7F54" w:rsidRDefault="003A7F54">
      <w:pPr>
        <w:ind w:right="135" w:firstLine="284"/>
        <w:jc w:val="both"/>
        <w:rPr>
          <w:sz w:val="24"/>
          <w:szCs w:val="24"/>
        </w:rPr>
      </w:pPr>
      <w:r w:rsidRPr="003A7F54">
        <w:rPr>
          <w:sz w:val="24"/>
          <w:szCs w:val="24"/>
        </w:rPr>
        <w:t>Первоначальным признаком начавшихся оползневых подвижек является появление трещин на зданиях, разрывов на дорогах, береговых укреплениях и набережных, выпучивание земли, смещение основания различных высотных конструкций и даже деревьев в нижней части относительно верхней.</w:t>
      </w:r>
    </w:p>
    <w:p w:rsidR="003A7F54" w:rsidRPr="003A7F54" w:rsidRDefault="003A7F54">
      <w:pPr>
        <w:ind w:right="135" w:firstLine="284"/>
        <w:jc w:val="both"/>
        <w:rPr>
          <w:sz w:val="24"/>
          <w:szCs w:val="24"/>
        </w:rPr>
      </w:pPr>
      <w:r w:rsidRPr="003A7F54">
        <w:rPr>
          <w:sz w:val="24"/>
          <w:szCs w:val="24"/>
        </w:rPr>
        <w:t>Противооползневыми мероприятиями, в которых должно принимать участие население, являются отвод поверхностных вод, древонасаждение, устройство различных поддерживающих инженерных сооружений, отрывка траншей в целях осушения грунтов оползневого массива, разгрузка и планировка оползневого склона. Кроме того, население, проживающее в оползнеопасных районах, не должно допускать обильной утечки воды из кранов, поврежденных труб водопровода или водоразборных колонок; необходимо свое временно устраивать водоотводящие стоки при скоплении поверхностных вод (с образованием луж).</w:t>
      </w:r>
    </w:p>
    <w:p w:rsidR="003A7F54" w:rsidRPr="003A7F54" w:rsidRDefault="003A7F54">
      <w:pPr>
        <w:ind w:right="135" w:firstLine="284"/>
        <w:jc w:val="both"/>
        <w:rPr>
          <w:sz w:val="24"/>
          <w:szCs w:val="24"/>
        </w:rPr>
      </w:pPr>
      <w:r w:rsidRPr="003A7F54">
        <w:rPr>
          <w:sz w:val="24"/>
          <w:szCs w:val="24"/>
        </w:rPr>
        <w:t xml:space="preserve">Зимние проявления стихийных сил природы нередко выражаются </w:t>
      </w:r>
      <w:r w:rsidRPr="003A7F54">
        <w:rPr>
          <w:b/>
          <w:bCs/>
          <w:sz w:val="24"/>
          <w:szCs w:val="24"/>
        </w:rPr>
        <w:t>снежными заносами</w:t>
      </w:r>
      <w:r w:rsidRPr="003A7F54">
        <w:rPr>
          <w:sz w:val="24"/>
          <w:szCs w:val="24"/>
        </w:rPr>
        <w:t xml:space="preserve"> в результате снегопадов и метелей.</w:t>
      </w:r>
    </w:p>
    <w:p w:rsidR="003A7F54" w:rsidRPr="003A7F54" w:rsidRDefault="003A7F54">
      <w:pPr>
        <w:ind w:right="135" w:firstLine="284"/>
        <w:jc w:val="both"/>
        <w:rPr>
          <w:sz w:val="24"/>
          <w:szCs w:val="24"/>
        </w:rPr>
      </w:pPr>
      <w:r w:rsidRPr="003A7F54">
        <w:rPr>
          <w:sz w:val="24"/>
          <w:szCs w:val="24"/>
        </w:rPr>
        <w:t>Снегопады, продолжительность которых может быть от 16 до 24 ч, сильно воздействуют на хозяйственную деятельность населения, особенно в сельской местности. Отрицательное влияние этого явления усугубляется метелями (пургой, снежными буранами), при которых резко ухудшается видимость, прерывается транспортное сообщение как внутригородское, так и междугородное. Выпадение снега с дождем при пониженной температуре и ураганном ветре создает условия для обледенения линий электропередач, связи, контактных сетей электротранспорта, а также кровли зданий, различного рода опор и конструкций, что нередко вызывает их разрушения.</w:t>
      </w:r>
    </w:p>
    <w:p w:rsidR="003A7F54" w:rsidRPr="003A7F54" w:rsidRDefault="003A7F54">
      <w:pPr>
        <w:ind w:right="135" w:firstLine="284"/>
        <w:jc w:val="both"/>
        <w:rPr>
          <w:sz w:val="24"/>
          <w:szCs w:val="24"/>
        </w:rPr>
      </w:pPr>
      <w:r w:rsidRPr="003A7F54">
        <w:rPr>
          <w:sz w:val="24"/>
          <w:szCs w:val="24"/>
        </w:rPr>
        <w:t>С объявлением штормового предупреждения – предупреждения о возможных снежных заносах – необходимо ограничить передвижение, особенно в сельской местности, создать дома необходимый запас продуктов, воды и топлива. В отдельных районах с наступлением зимнего периода по улицам, между домами, необходимо натянуть канаты, помогающие в сильную пургу ориентироваться пешеходам и преодолевать сильный ветер.</w:t>
      </w:r>
    </w:p>
    <w:p w:rsidR="003A7F54" w:rsidRPr="003A7F54" w:rsidRDefault="003A7F54">
      <w:pPr>
        <w:ind w:right="135" w:firstLine="288"/>
        <w:jc w:val="both"/>
        <w:rPr>
          <w:sz w:val="24"/>
          <w:szCs w:val="24"/>
        </w:rPr>
      </w:pPr>
      <w:r w:rsidRPr="003A7F54">
        <w:rPr>
          <w:sz w:val="24"/>
          <w:szCs w:val="24"/>
        </w:rPr>
        <w:t>Особую опасность снежные заносы представляют для людей, застигнутых в пути далеко от человеческого жилья. Занесенные снегом дороги, потеря видимости вызывают полное дезориентирование на местности.</w:t>
      </w:r>
    </w:p>
    <w:p w:rsidR="003A7F54" w:rsidRPr="003A7F54" w:rsidRDefault="003A7F54">
      <w:pPr>
        <w:ind w:right="135" w:firstLine="284"/>
        <w:jc w:val="both"/>
        <w:rPr>
          <w:sz w:val="24"/>
          <w:szCs w:val="24"/>
        </w:rPr>
      </w:pPr>
      <w:r w:rsidRPr="003A7F54">
        <w:rPr>
          <w:sz w:val="24"/>
          <w:szCs w:val="24"/>
        </w:rPr>
        <w:t>Во время гололеда масштабы бедствия увеличиваются. Гололедные образования на дорогах затруднят, а на сильно пересеченной местности и совсем остановят работу автомобильного транспорта. Передвижения пешеходов затруднятся. Обрушения различных конструкций и предметов под нагрузкой станут реальной опасностью; в этих условиях необходимо избегать находиться в ветхих строениях, под линиями электропередач и связи и вблизи их опор.</w:t>
      </w:r>
    </w:p>
    <w:p w:rsidR="003A7F54" w:rsidRPr="003A7F54" w:rsidRDefault="003A7F54">
      <w:pPr>
        <w:ind w:right="135" w:firstLine="284"/>
        <w:jc w:val="both"/>
        <w:rPr>
          <w:sz w:val="24"/>
          <w:szCs w:val="24"/>
        </w:rPr>
      </w:pPr>
      <w:r w:rsidRPr="003A7F54">
        <w:rPr>
          <w:sz w:val="24"/>
          <w:szCs w:val="24"/>
        </w:rPr>
        <w:t>В горных районах после сильных снегопадов возрастет опасность схода снежных лавин. Об этом население будет извещаться различными предупредительными сигналами, устанавливаемыми в местах возможного схода снежных лавин и возможных снежных обвалов. Не следует пренебрегать этими предупреждениями, надо строго выполнять их рекомендации.</w:t>
      </w:r>
    </w:p>
    <w:p w:rsidR="003A7F54" w:rsidRPr="003A7F54" w:rsidRDefault="003A7F54">
      <w:pPr>
        <w:ind w:right="568" w:firstLine="284"/>
        <w:jc w:val="both"/>
        <w:rPr>
          <w:sz w:val="24"/>
          <w:szCs w:val="24"/>
        </w:rPr>
      </w:pPr>
      <w:r w:rsidRPr="003A7F54">
        <w:rPr>
          <w:sz w:val="24"/>
          <w:szCs w:val="24"/>
        </w:rPr>
        <w:t xml:space="preserve">За всю свою историю человечество не раз сталкивалось с </w:t>
      </w:r>
      <w:r w:rsidRPr="003A7F54">
        <w:rPr>
          <w:b/>
          <w:bCs/>
          <w:sz w:val="24"/>
          <w:szCs w:val="24"/>
        </w:rPr>
        <w:t>катастрофами</w:t>
      </w:r>
      <w:r w:rsidRPr="003A7F54">
        <w:rPr>
          <w:sz w:val="24"/>
          <w:szCs w:val="24"/>
        </w:rPr>
        <w:t xml:space="preserve"> - неожиданными, губительными событиями, которые несли смерть людям, разрушали их города и посевы. Причиной их были разнообразные природные явления - извержения вулканов, землетрясения, цунами, наводнения, смерчи, эпидемии. Но 26 апреля 1986 года в 1:23 стало ясно, что катастрофы, созданные руками людей, могут быть в тысячи раз страшнее и опаснее даже самых сильных природных катаклизмов. В этот день человечество впервые испугалось само себя больше, чем вулкана или землетрясения.</w:t>
      </w:r>
    </w:p>
    <w:p w:rsidR="003A7F54" w:rsidRPr="003A7F54" w:rsidRDefault="003A7F54">
      <w:pPr>
        <w:ind w:right="568" w:firstLine="284"/>
        <w:jc w:val="both"/>
        <w:rPr>
          <w:sz w:val="24"/>
          <w:szCs w:val="24"/>
        </w:rPr>
      </w:pPr>
      <w:r w:rsidRPr="003A7F54">
        <w:rPr>
          <w:sz w:val="24"/>
          <w:szCs w:val="24"/>
        </w:rPr>
        <w:t xml:space="preserve">Что же такое катастрофа? Прежде всего - событие, совершающееся быстро и неожиданно. Ведь если в карьере взрывают пустую породу для того, чтобы добраться до руды, то этот взрыв, даже самый мощный и разрушительный, - совсем не катастрофический, а тщательно подготовленный и запланированный. Любая катастрофа обязательно оборачивается бедой - разрушениями, гибелью людей. </w:t>
      </w:r>
    </w:p>
    <w:p w:rsidR="003A7F54" w:rsidRPr="003A7F54" w:rsidRDefault="003A7F54">
      <w:pPr>
        <w:ind w:right="568" w:firstLine="284"/>
        <w:jc w:val="both"/>
        <w:rPr>
          <w:sz w:val="24"/>
          <w:szCs w:val="24"/>
        </w:rPr>
      </w:pPr>
      <w:r w:rsidRPr="003A7F54">
        <w:rPr>
          <w:sz w:val="24"/>
          <w:szCs w:val="24"/>
        </w:rPr>
        <w:t>Но самый главный вопрос, который волнует людей, - почему происходят катастрофы? До недавних пор казалось, что основным виновником неожиданных бедствий является неразумная стихия. Но, внимательно присмотревшись к перечню катастроф, легко увидеть, что не меньшую, а даже большую опасность таят в себе творенья рук человеческих. Аварии атомных реакторов и взрывы химических заводов, падение самолётов и столкновения поездов - сообщения об этих событиях есть практически в каждой газете и ежедневных выпусках новостей. Но в последнее время стало ясно, что такое деление катастроф на природные и искусственные на самом деле неверно.</w:t>
      </w:r>
    </w:p>
    <w:p w:rsidR="003A7F54" w:rsidRPr="003A7F54" w:rsidRDefault="003A7F54">
      <w:pPr>
        <w:ind w:right="568" w:firstLine="284"/>
        <w:jc w:val="both"/>
        <w:rPr>
          <w:sz w:val="24"/>
          <w:szCs w:val="24"/>
        </w:rPr>
      </w:pPr>
      <w:r w:rsidRPr="003A7F54">
        <w:rPr>
          <w:sz w:val="24"/>
          <w:szCs w:val="24"/>
        </w:rPr>
        <w:t>Американцы и англичане совместно провели исследование под названием "Стихийные бедствия: дело рук Бога или Человека?" И вывод был ошеломляюще неожиданным: главной причиной так называемых стихийных природных бедствий также является вмешательство Человека! Землетрясения и наводнения, засухи и взрывы подземных газов - ко всем этим губительным событиям человек тем или иным способом прикладывает свою руку. Именно по этому в последние годы   родился термин "рукотворные катастрофы" -  катастрофы, так или иначе связанные с деятельностью людей.</w:t>
      </w:r>
    </w:p>
    <w:p w:rsidR="003A7F54" w:rsidRPr="003A7F54" w:rsidRDefault="003A7F54">
      <w:pPr>
        <w:ind w:right="568" w:firstLine="284"/>
        <w:jc w:val="both"/>
        <w:rPr>
          <w:sz w:val="24"/>
          <w:szCs w:val="24"/>
        </w:rPr>
      </w:pPr>
      <w:r w:rsidRPr="003A7F54">
        <w:rPr>
          <w:sz w:val="24"/>
          <w:szCs w:val="24"/>
        </w:rPr>
        <w:t xml:space="preserve">Обычно считают, что землетрясение - это стихия, абсолютно не связанная с деятельностью людей. Но это не так. Выбирая из-под земли нефть, закачивая туда воду с загрязнителями, человек может сильно влиять на процессы, скрытые от его глаз глубоко под землёй. Поэтому в районах нефте- и газодобычи всё чаще происходят подземные толчки. Не меньшую опасность несёт и строительство водохранилищ. Огромные массы воды, специально собранные человеком в одном месте, давят на земную твердь, заставляя смещаться подземные слои. В результате этих движений в районах крупных искусственных озёр возникают землетрясения. </w:t>
      </w:r>
    </w:p>
    <w:p w:rsidR="003A7F54" w:rsidRPr="003A7F54" w:rsidRDefault="003A7F54">
      <w:pPr>
        <w:ind w:right="568" w:firstLine="284"/>
        <w:jc w:val="both"/>
        <w:rPr>
          <w:sz w:val="24"/>
          <w:szCs w:val="24"/>
        </w:rPr>
      </w:pPr>
      <w:r w:rsidRPr="003A7F54">
        <w:rPr>
          <w:sz w:val="24"/>
          <w:szCs w:val="24"/>
        </w:rPr>
        <w:t>Теперь ясно, что многие катастрофы, причиной которых на первый взгляд кажется слепая стихия, на самом деле являются результатом деятельности людей.</w:t>
      </w:r>
    </w:p>
    <w:p w:rsidR="003A7F54" w:rsidRPr="003A7F54" w:rsidRDefault="003A7F54">
      <w:pPr>
        <w:ind w:right="568" w:firstLine="284"/>
        <w:jc w:val="both"/>
        <w:rPr>
          <w:sz w:val="24"/>
          <w:szCs w:val="24"/>
        </w:rPr>
      </w:pPr>
      <w:r w:rsidRPr="003A7F54">
        <w:rPr>
          <w:sz w:val="24"/>
          <w:szCs w:val="24"/>
        </w:rPr>
        <w:t>Да что там ураганы и подземные толчки. Известная всему миру трагедия последних десятилетий - катастрофическая засуха в африканском Сахеле, в результате которой уже сотни тысяч людей умерло от голода, - тоже результат действия неумелых человеческих рук. По мнению большинства учёных, гибельное иссушение земель на огромных площадях произошло не в результате природного изменения климата, а из-за неправильного ведения населением сельского хозяйства.</w:t>
      </w:r>
    </w:p>
    <w:p w:rsidR="003A7F54" w:rsidRPr="003A7F54" w:rsidRDefault="003A7F54">
      <w:pPr>
        <w:ind w:right="568" w:firstLine="284"/>
        <w:jc w:val="both"/>
        <w:rPr>
          <w:sz w:val="24"/>
          <w:szCs w:val="24"/>
        </w:rPr>
      </w:pPr>
      <w:r w:rsidRPr="003A7F54">
        <w:rPr>
          <w:sz w:val="24"/>
          <w:szCs w:val="24"/>
        </w:rPr>
        <w:t>В 1988  году во Флориде при заполнении дизельным топливом лопнул резервуар. Примерно 14 000 тонн горючего за считанные секунды гигантской волной высотой 10м перехлестнули через огораживающую насыпь и попали в реку Мононгахилу. Без воды осталось 23 тыс. человек, пришлось эвакуировать 1.200 семей, закрыть десятки предприятий.</w:t>
      </w:r>
    </w:p>
    <w:p w:rsidR="003A7F54" w:rsidRPr="003A7F54" w:rsidRDefault="003A7F54">
      <w:pPr>
        <w:ind w:right="568" w:firstLine="284"/>
        <w:jc w:val="both"/>
        <w:rPr>
          <w:sz w:val="24"/>
          <w:szCs w:val="24"/>
        </w:rPr>
      </w:pPr>
      <w:r w:rsidRPr="003A7F54">
        <w:rPr>
          <w:sz w:val="24"/>
          <w:szCs w:val="24"/>
        </w:rPr>
        <w:t>В 1991 году в Северном море в результате технической неисправности затонула боевая атомная лодка "Комсомолец". Часть экипажа погибла, а на дне под ненадёжной защитой корпуса остались заряды с плутонием - одним из наиболее радиоактивных и ядовитых веществ на Земле (смертельная для человека доза - 0,0001 г.). Чем закончится эта катастрофа, пока совершенно невозможно предсказать.</w:t>
      </w:r>
    </w:p>
    <w:p w:rsidR="003A7F54" w:rsidRPr="003A7F54" w:rsidRDefault="003A7F54">
      <w:pPr>
        <w:ind w:right="568" w:firstLine="284"/>
        <w:jc w:val="both"/>
        <w:rPr>
          <w:sz w:val="24"/>
          <w:szCs w:val="24"/>
        </w:rPr>
      </w:pPr>
      <w:r w:rsidRPr="003A7F54">
        <w:rPr>
          <w:sz w:val="24"/>
          <w:szCs w:val="24"/>
        </w:rPr>
        <w:t>В декабре 1985 года в индийском городе Бхопале произошла катастрофа, которая по числу непосредственно погибших в ней людей считается крупнейшей за всю историю развития промышленности. В результате ошибки оператор технического сбоя из резервуаров завода в воздух было выброшено вреднейшее химическое вещество, вызывающее удушье и потерю зрения. Только за три дня после катастрофы в городе умерло от удушья 2.000 человек!</w:t>
      </w:r>
    </w:p>
    <w:p w:rsidR="003A7F54" w:rsidRPr="003A7F54" w:rsidRDefault="003A7F54">
      <w:pPr>
        <w:ind w:right="568" w:firstLine="284"/>
        <w:jc w:val="both"/>
        <w:rPr>
          <w:sz w:val="24"/>
          <w:szCs w:val="24"/>
        </w:rPr>
      </w:pPr>
      <w:r w:rsidRPr="003A7F54">
        <w:rPr>
          <w:sz w:val="24"/>
          <w:szCs w:val="24"/>
        </w:rPr>
        <w:t>Все эти катастрофы - результат столкновения человека с искусственной средой, которую он создал для своей безопасности и комфорта. Искусственная среда грозит человеку не извержением вулкана, а пожаром на химическом заводе и взрывом атомной станции, не ураганом, а столкновением поездов и падением самолётов. Окружающая нас искусственная среда столь же опасна и непредсказуема, как и природная. Огромный город так же враждебен человеку, как и девственный лес, только гибнут здесь люди не от зубов тигра, а под колёсами автомобиля, проваливаются не в болотные омуты, а в канализационные люки, травятся не ядовитыми растениями, а опасными лекарствами.</w:t>
      </w:r>
    </w:p>
    <w:p w:rsidR="003A7F54" w:rsidRPr="003A7F54" w:rsidRDefault="003A7F54">
      <w:pPr>
        <w:ind w:right="568" w:firstLine="284"/>
        <w:jc w:val="both"/>
        <w:rPr>
          <w:sz w:val="24"/>
          <w:szCs w:val="24"/>
        </w:rPr>
      </w:pPr>
      <w:r w:rsidRPr="003A7F54">
        <w:rPr>
          <w:sz w:val="24"/>
          <w:szCs w:val="24"/>
        </w:rPr>
        <w:t>Человек - царь природы. Это "мудрое" изречение хорошо знакомо каждому. Если мы и цари - то не очень грамотные, необученные и совершенно не знающие своего царства. В таком случае безопаснее отказаться от "престола" и стать простыми гражданами этой огромной и очень сложной страны - планеты Земля.</w:t>
      </w:r>
    </w:p>
    <w:p w:rsidR="003A7F54" w:rsidRPr="003A7F54" w:rsidRDefault="003A7F54">
      <w:pPr>
        <w:ind w:right="135" w:firstLine="288"/>
        <w:jc w:val="both"/>
        <w:rPr>
          <w:sz w:val="24"/>
          <w:szCs w:val="24"/>
        </w:rPr>
      </w:pPr>
    </w:p>
    <w:p w:rsidR="003A7F54" w:rsidRPr="003A7F54" w:rsidRDefault="003A7F54">
      <w:pPr>
        <w:ind w:right="135" w:firstLine="288"/>
        <w:jc w:val="both"/>
        <w:rPr>
          <w:sz w:val="24"/>
          <w:szCs w:val="24"/>
        </w:rPr>
      </w:pPr>
    </w:p>
    <w:p w:rsidR="003A7F54" w:rsidRPr="003A7F54" w:rsidRDefault="003A7F54">
      <w:pPr>
        <w:ind w:right="135" w:firstLine="288"/>
        <w:jc w:val="both"/>
        <w:rPr>
          <w:sz w:val="24"/>
          <w:szCs w:val="24"/>
        </w:rPr>
      </w:pPr>
    </w:p>
    <w:p w:rsidR="003A7F54" w:rsidRPr="003A7F54" w:rsidRDefault="003A7F54">
      <w:pPr>
        <w:ind w:left="720"/>
        <w:jc w:val="center"/>
        <w:rPr>
          <w:sz w:val="24"/>
          <w:szCs w:val="24"/>
        </w:rPr>
      </w:pPr>
      <w:r w:rsidRPr="003A7F54">
        <w:rPr>
          <w:sz w:val="24"/>
          <w:szCs w:val="24"/>
        </w:rPr>
        <w:t>3. Приборы радиационной разведки.</w:t>
      </w:r>
    </w:p>
    <w:p w:rsidR="003A7F54" w:rsidRPr="003A7F54" w:rsidRDefault="003A7F54">
      <w:pPr>
        <w:ind w:left="720" w:firstLine="720"/>
        <w:jc w:val="both"/>
        <w:rPr>
          <w:sz w:val="24"/>
          <w:szCs w:val="24"/>
        </w:rPr>
      </w:pPr>
    </w:p>
    <w:p w:rsidR="003A7F54" w:rsidRPr="003A7F54" w:rsidRDefault="003A7F54">
      <w:pPr>
        <w:ind w:firstLine="720"/>
        <w:jc w:val="both"/>
        <w:rPr>
          <w:sz w:val="24"/>
          <w:szCs w:val="24"/>
        </w:rPr>
      </w:pPr>
      <w:r w:rsidRPr="003A7F54">
        <w:rPr>
          <w:sz w:val="24"/>
          <w:szCs w:val="24"/>
        </w:rPr>
        <w:t>За последние</w:t>
      </w:r>
      <w:r w:rsidRPr="003A7F54">
        <w:rPr>
          <w:noProof/>
          <w:sz w:val="24"/>
          <w:szCs w:val="24"/>
        </w:rPr>
        <w:t xml:space="preserve"> 30</w:t>
      </w:r>
      <w:r w:rsidRPr="003A7F54">
        <w:rPr>
          <w:sz w:val="24"/>
          <w:szCs w:val="24"/>
        </w:rPr>
        <w:t xml:space="preserve"> лет в связи с бурным развитием электроники созда</w:t>
      </w:r>
      <w:r w:rsidRPr="003A7F54">
        <w:rPr>
          <w:sz w:val="24"/>
          <w:szCs w:val="24"/>
        </w:rPr>
        <w:softHyphen/>
        <w:t>ны новые современные приборы для регистрации всех видов ионизи</w:t>
      </w:r>
      <w:r w:rsidRPr="003A7F54">
        <w:rPr>
          <w:sz w:val="24"/>
          <w:szCs w:val="24"/>
        </w:rPr>
        <w:softHyphen/>
        <w:t>рующего излучения, что оказало существенное влияние на качество и достоверность измерений. Повысилась надежность средств измерения, значительно снизились энергопотребление, габариты, масса приборов, повысилось разнообразие и расширилась сфера их применения.</w:t>
      </w:r>
    </w:p>
    <w:p w:rsidR="003A7F54" w:rsidRPr="003A7F54" w:rsidRDefault="003A7F54">
      <w:pPr>
        <w:ind w:firstLine="720"/>
        <w:jc w:val="both"/>
        <w:rPr>
          <w:sz w:val="24"/>
          <w:szCs w:val="24"/>
        </w:rPr>
      </w:pPr>
      <w:r w:rsidRPr="003A7F54">
        <w:rPr>
          <w:sz w:val="24"/>
          <w:szCs w:val="24"/>
        </w:rPr>
        <w:t>Приборы для регистрации ионизирующего излучения предназначе</w:t>
      </w:r>
      <w:r w:rsidRPr="003A7F54">
        <w:rPr>
          <w:sz w:val="24"/>
          <w:szCs w:val="24"/>
        </w:rPr>
        <w:softHyphen/>
        <w:t>ны для измерения величин, характеризующих источники и поля иони</w:t>
      </w:r>
      <w:r w:rsidRPr="003A7F54">
        <w:rPr>
          <w:sz w:val="24"/>
          <w:szCs w:val="24"/>
        </w:rPr>
        <w:softHyphen/>
        <w:t>зирующих излучений, взаимодействие ионизирующих излучений с ве</w:t>
      </w:r>
      <w:r w:rsidRPr="003A7F54">
        <w:rPr>
          <w:sz w:val="24"/>
          <w:szCs w:val="24"/>
        </w:rPr>
        <w:softHyphen/>
        <w:t>ществом.</w:t>
      </w:r>
    </w:p>
    <w:p w:rsidR="003A7F54" w:rsidRPr="003A7F54" w:rsidRDefault="003A7F54">
      <w:pPr>
        <w:ind w:firstLine="720"/>
        <w:jc w:val="both"/>
        <w:rPr>
          <w:sz w:val="24"/>
          <w:szCs w:val="24"/>
        </w:rPr>
      </w:pPr>
      <w:r w:rsidRPr="003A7F54">
        <w:rPr>
          <w:sz w:val="24"/>
          <w:szCs w:val="24"/>
        </w:rPr>
        <w:t>Приборы и установки, используемые для регистрации ионизирую</w:t>
      </w:r>
      <w:r w:rsidRPr="003A7F54">
        <w:rPr>
          <w:sz w:val="24"/>
          <w:szCs w:val="24"/>
        </w:rPr>
        <w:softHyphen/>
        <w:t>щих излучений, подразделяются на следующие основные группы:</w:t>
      </w:r>
    </w:p>
    <w:p w:rsidR="003A7F54" w:rsidRPr="003A7F54" w:rsidRDefault="003A7F54">
      <w:pPr>
        <w:ind w:firstLine="720"/>
        <w:jc w:val="both"/>
        <w:rPr>
          <w:sz w:val="24"/>
          <w:szCs w:val="24"/>
        </w:rPr>
      </w:pPr>
      <w:r w:rsidRPr="003A7F54">
        <w:rPr>
          <w:noProof/>
          <w:sz w:val="24"/>
          <w:szCs w:val="24"/>
        </w:rPr>
        <w:t>1.</w:t>
      </w:r>
      <w:r w:rsidRPr="003A7F54">
        <w:rPr>
          <w:sz w:val="24"/>
          <w:szCs w:val="24"/>
        </w:rPr>
        <w:t xml:space="preserve"> Дозиметры</w:t>
      </w:r>
      <w:r w:rsidRPr="003A7F54">
        <w:rPr>
          <w:noProof/>
          <w:sz w:val="24"/>
          <w:szCs w:val="24"/>
        </w:rPr>
        <w:t xml:space="preserve"> —</w:t>
      </w:r>
      <w:r w:rsidRPr="003A7F54">
        <w:rPr>
          <w:sz w:val="24"/>
          <w:szCs w:val="24"/>
        </w:rPr>
        <w:t xml:space="preserve"> приборы для измерения дозы ионизирующего из</w:t>
      </w:r>
      <w:r w:rsidRPr="003A7F54">
        <w:rPr>
          <w:sz w:val="24"/>
          <w:szCs w:val="24"/>
        </w:rPr>
        <w:softHyphen/>
        <w:t>лучения (экспозиционной, поглощенной, эквивалентной), а также коэффициента качества.</w:t>
      </w:r>
    </w:p>
    <w:p w:rsidR="003A7F54" w:rsidRPr="003A7F54" w:rsidRDefault="003A7F54">
      <w:pPr>
        <w:ind w:firstLine="720"/>
        <w:jc w:val="both"/>
        <w:rPr>
          <w:sz w:val="24"/>
          <w:szCs w:val="24"/>
        </w:rPr>
      </w:pPr>
      <w:r w:rsidRPr="003A7F54">
        <w:rPr>
          <w:noProof/>
          <w:sz w:val="24"/>
          <w:szCs w:val="24"/>
        </w:rPr>
        <w:t>2.</w:t>
      </w:r>
      <w:r w:rsidRPr="003A7F54">
        <w:rPr>
          <w:sz w:val="24"/>
          <w:szCs w:val="24"/>
        </w:rPr>
        <w:t xml:space="preserve"> Радиометры</w:t>
      </w:r>
      <w:r w:rsidRPr="003A7F54">
        <w:rPr>
          <w:noProof/>
          <w:sz w:val="24"/>
          <w:szCs w:val="24"/>
        </w:rPr>
        <w:t xml:space="preserve"> —</w:t>
      </w:r>
      <w:r w:rsidRPr="003A7F54">
        <w:rPr>
          <w:sz w:val="24"/>
          <w:szCs w:val="24"/>
        </w:rPr>
        <w:t xml:space="preserve"> приборы для измерения плотности потока ионизи</w:t>
      </w:r>
      <w:r w:rsidRPr="003A7F54">
        <w:rPr>
          <w:sz w:val="24"/>
          <w:szCs w:val="24"/>
        </w:rPr>
        <w:softHyphen/>
        <w:t>рующего излучения.</w:t>
      </w:r>
    </w:p>
    <w:p w:rsidR="003A7F54" w:rsidRPr="003A7F54" w:rsidRDefault="003A7F54">
      <w:pPr>
        <w:ind w:firstLine="720"/>
        <w:jc w:val="both"/>
        <w:rPr>
          <w:sz w:val="24"/>
          <w:szCs w:val="24"/>
        </w:rPr>
      </w:pPr>
      <w:r w:rsidRPr="003A7F54">
        <w:rPr>
          <w:noProof/>
          <w:sz w:val="24"/>
          <w:szCs w:val="24"/>
        </w:rPr>
        <w:t>3.</w:t>
      </w:r>
      <w:r w:rsidRPr="003A7F54">
        <w:rPr>
          <w:sz w:val="24"/>
          <w:szCs w:val="24"/>
        </w:rPr>
        <w:t xml:space="preserve"> Универсальные приборы</w:t>
      </w:r>
      <w:r w:rsidRPr="003A7F54">
        <w:rPr>
          <w:noProof/>
          <w:sz w:val="24"/>
          <w:szCs w:val="24"/>
        </w:rPr>
        <w:t xml:space="preserve"> —</w:t>
      </w:r>
      <w:r w:rsidRPr="003A7F54">
        <w:rPr>
          <w:sz w:val="24"/>
          <w:szCs w:val="24"/>
        </w:rPr>
        <w:t xml:space="preserve"> устройства, совмещающие функции дозиметра и радиометра, радиометра и спектрометра и пр.</w:t>
      </w:r>
    </w:p>
    <w:p w:rsidR="003A7F54" w:rsidRPr="003A7F54" w:rsidRDefault="003A7F54">
      <w:pPr>
        <w:ind w:firstLine="720"/>
        <w:jc w:val="both"/>
        <w:rPr>
          <w:sz w:val="24"/>
          <w:szCs w:val="24"/>
        </w:rPr>
      </w:pPr>
      <w:r w:rsidRPr="003A7F54">
        <w:rPr>
          <w:noProof/>
          <w:sz w:val="24"/>
          <w:szCs w:val="24"/>
        </w:rPr>
        <w:t>4.</w:t>
      </w:r>
      <w:r w:rsidRPr="003A7F54">
        <w:rPr>
          <w:sz w:val="24"/>
          <w:szCs w:val="24"/>
        </w:rPr>
        <w:t xml:space="preserve"> Спектрометры ионизирующих излучений</w:t>
      </w:r>
      <w:r w:rsidRPr="003A7F54">
        <w:rPr>
          <w:noProof/>
          <w:sz w:val="24"/>
          <w:szCs w:val="24"/>
        </w:rPr>
        <w:t xml:space="preserve"> —</w:t>
      </w:r>
      <w:r w:rsidRPr="003A7F54">
        <w:rPr>
          <w:sz w:val="24"/>
          <w:szCs w:val="24"/>
        </w:rPr>
        <w:t xml:space="preserve"> приборы, измеряющие распределение (спектр) величин, характеризующих поле ионизирую</w:t>
      </w:r>
      <w:r w:rsidRPr="003A7F54">
        <w:rPr>
          <w:sz w:val="24"/>
          <w:szCs w:val="24"/>
        </w:rPr>
        <w:softHyphen/>
        <w:t>щих излучений.</w:t>
      </w:r>
    </w:p>
    <w:p w:rsidR="003A7F54" w:rsidRPr="003A7F54" w:rsidRDefault="003A7F54">
      <w:pPr>
        <w:ind w:firstLine="720"/>
        <w:jc w:val="both"/>
        <w:rPr>
          <w:sz w:val="24"/>
          <w:szCs w:val="24"/>
        </w:rPr>
      </w:pPr>
      <w:r w:rsidRPr="003A7F54">
        <w:rPr>
          <w:sz w:val="24"/>
          <w:szCs w:val="24"/>
        </w:rPr>
        <w:t>В соответствии с проверочной схемой по методологическому назна</w:t>
      </w:r>
      <w:r w:rsidRPr="003A7F54">
        <w:rPr>
          <w:sz w:val="24"/>
          <w:szCs w:val="24"/>
        </w:rPr>
        <w:softHyphen/>
        <w:t>чению приборы и установки для регистрации ионизирующих излуче</w:t>
      </w:r>
      <w:r w:rsidRPr="003A7F54">
        <w:rPr>
          <w:sz w:val="24"/>
          <w:szCs w:val="24"/>
        </w:rPr>
        <w:softHyphen/>
        <w:t>ний подразделяются на образцовые и рабочие. Образцовые приборы и установки предназначены для поверки по ним других средств из</w:t>
      </w:r>
      <w:r w:rsidRPr="003A7F54">
        <w:rPr>
          <w:sz w:val="24"/>
          <w:szCs w:val="24"/>
        </w:rPr>
        <w:softHyphen/>
        <w:t>мерений, как рабочих, так и образцовых, менее высокой точности. Заметим, что образцовые приборы запрещается использовать в ка</w:t>
      </w:r>
      <w:r w:rsidRPr="003A7F54">
        <w:rPr>
          <w:sz w:val="24"/>
          <w:szCs w:val="24"/>
        </w:rPr>
        <w:softHyphen/>
        <w:t>честве рабочих. Рабочие приборы и установки</w:t>
      </w:r>
      <w:r w:rsidRPr="003A7F54">
        <w:rPr>
          <w:noProof/>
          <w:sz w:val="24"/>
          <w:szCs w:val="24"/>
        </w:rPr>
        <w:t xml:space="preserve"> —</w:t>
      </w:r>
      <w:r w:rsidRPr="003A7F54">
        <w:rPr>
          <w:sz w:val="24"/>
          <w:szCs w:val="24"/>
        </w:rPr>
        <w:t xml:space="preserve"> средства для реги</w:t>
      </w:r>
      <w:r w:rsidRPr="003A7F54">
        <w:rPr>
          <w:sz w:val="24"/>
          <w:szCs w:val="24"/>
        </w:rPr>
        <w:softHyphen/>
        <w:t>страции и исследования ионизирующих излучений в экспериментальной и прикладной ядерной физике и многих других областях народного хозяйства.</w:t>
      </w:r>
    </w:p>
    <w:p w:rsidR="003A7F54" w:rsidRPr="003A7F54" w:rsidRDefault="003A7F54">
      <w:pPr>
        <w:ind w:firstLine="720"/>
        <w:jc w:val="both"/>
        <w:rPr>
          <w:sz w:val="24"/>
          <w:szCs w:val="24"/>
        </w:rPr>
      </w:pPr>
      <w:r w:rsidRPr="003A7F54">
        <w:rPr>
          <w:sz w:val="24"/>
          <w:szCs w:val="24"/>
        </w:rPr>
        <w:t>Приборы для регистрации ионизирующего излучения разделяются также по виду измеряемого излучения, по эф</w:t>
      </w:r>
      <w:r w:rsidRPr="003A7F54">
        <w:rPr>
          <w:sz w:val="24"/>
          <w:szCs w:val="24"/>
        </w:rPr>
        <w:softHyphen/>
        <w:t>фекту взаимодействия излучения с веществом (ионизационные, сцинтилляционные, фотографические и т. д.) и другим признакам.</w:t>
      </w:r>
    </w:p>
    <w:p w:rsidR="003A7F54" w:rsidRPr="003A7F54" w:rsidRDefault="003A7F54">
      <w:pPr>
        <w:ind w:firstLine="720"/>
        <w:jc w:val="both"/>
        <w:rPr>
          <w:sz w:val="24"/>
          <w:szCs w:val="24"/>
        </w:rPr>
      </w:pPr>
      <w:r w:rsidRPr="003A7F54">
        <w:rPr>
          <w:sz w:val="24"/>
          <w:szCs w:val="24"/>
        </w:rPr>
        <w:t>По оформлению приборы для регистрации ионизирующего излуче</w:t>
      </w:r>
      <w:r w:rsidRPr="003A7F54">
        <w:rPr>
          <w:sz w:val="24"/>
          <w:szCs w:val="24"/>
        </w:rPr>
        <w:softHyphen/>
        <w:t>ния подразделяют на стационарные, переносные и носимые, а также на приборы с автономным питанием, питанием от электрической се</w:t>
      </w:r>
      <w:r w:rsidRPr="003A7F54">
        <w:rPr>
          <w:sz w:val="24"/>
          <w:szCs w:val="24"/>
        </w:rPr>
        <w:softHyphen/>
        <w:t>ти и не требующие затрат энергии.</w:t>
      </w:r>
    </w:p>
    <w:p w:rsidR="003A7F54" w:rsidRPr="003A7F54" w:rsidRDefault="003A7F54">
      <w:pPr>
        <w:ind w:firstLine="720"/>
        <w:jc w:val="both"/>
        <w:rPr>
          <w:b/>
          <w:bCs/>
          <w:sz w:val="24"/>
          <w:szCs w:val="24"/>
        </w:rPr>
      </w:pPr>
    </w:p>
    <w:p w:rsidR="003A7F54" w:rsidRPr="003A7F54" w:rsidRDefault="003A7F54">
      <w:pPr>
        <w:ind w:firstLine="720"/>
        <w:jc w:val="center"/>
        <w:rPr>
          <w:sz w:val="24"/>
          <w:szCs w:val="24"/>
        </w:rPr>
      </w:pPr>
      <w:r w:rsidRPr="003A7F54">
        <w:rPr>
          <w:b/>
          <w:bCs/>
          <w:sz w:val="24"/>
          <w:szCs w:val="24"/>
        </w:rPr>
        <w:t>Дозиметрические приборы</w:t>
      </w:r>
    </w:p>
    <w:p w:rsidR="003A7F54" w:rsidRPr="003A7F54" w:rsidRDefault="003A7F54">
      <w:pPr>
        <w:ind w:firstLine="720"/>
        <w:jc w:val="both"/>
        <w:rPr>
          <w:sz w:val="24"/>
          <w:szCs w:val="24"/>
        </w:rPr>
      </w:pPr>
      <w:r w:rsidRPr="003A7F54">
        <w:rPr>
          <w:sz w:val="24"/>
          <w:szCs w:val="24"/>
        </w:rPr>
        <w:t>В зависимости от измеряемых физических величин, вида ионизирую</w:t>
      </w:r>
      <w:r w:rsidRPr="003A7F54">
        <w:rPr>
          <w:sz w:val="24"/>
          <w:szCs w:val="24"/>
        </w:rPr>
        <w:softHyphen/>
        <w:t>щего излучения и области применения принято устанавливать типы дозиметрических приборов и их обозначения. Тип детектора опреде</w:t>
      </w:r>
      <w:r w:rsidRPr="003A7F54">
        <w:rPr>
          <w:sz w:val="24"/>
          <w:szCs w:val="24"/>
        </w:rPr>
        <w:softHyphen/>
        <w:t xml:space="preserve">ляют по измеряемой величине (первая цифра), виду ионизирующего излучения (вторая цифра), области применения (третья цифра). </w:t>
      </w:r>
    </w:p>
    <w:p w:rsidR="003A7F54" w:rsidRPr="003A7F54" w:rsidRDefault="003A7F54">
      <w:pPr>
        <w:ind w:firstLine="720"/>
        <w:jc w:val="both"/>
        <w:rPr>
          <w:sz w:val="24"/>
          <w:szCs w:val="24"/>
        </w:rPr>
      </w:pPr>
      <w:r w:rsidRPr="003A7F54">
        <w:rPr>
          <w:sz w:val="24"/>
          <w:szCs w:val="24"/>
        </w:rPr>
        <w:t>ГОСТ</w:t>
      </w:r>
      <w:r w:rsidRPr="003A7F54">
        <w:rPr>
          <w:noProof/>
          <w:sz w:val="24"/>
          <w:szCs w:val="24"/>
        </w:rPr>
        <w:t xml:space="preserve"> 14337-78</w:t>
      </w:r>
      <w:r w:rsidRPr="003A7F54">
        <w:rPr>
          <w:sz w:val="24"/>
          <w:szCs w:val="24"/>
        </w:rPr>
        <w:t xml:space="preserve"> подразделяет дозиметрические приборы на измери</w:t>
      </w:r>
      <w:r w:rsidRPr="003A7F54">
        <w:rPr>
          <w:sz w:val="24"/>
          <w:szCs w:val="24"/>
        </w:rPr>
        <w:softHyphen/>
        <w:t>тели дозы (дозиметры), измерители мощности дозы и интенсиметры. Измерителями дозы называют дозиметры, измеряющие экспозицион</w:t>
      </w:r>
      <w:r w:rsidRPr="003A7F54">
        <w:rPr>
          <w:sz w:val="24"/>
          <w:szCs w:val="24"/>
        </w:rPr>
        <w:softHyphen/>
        <w:t>ную или поглощенную дозу ионизирующего излучения. Измерители мощности дозы</w:t>
      </w:r>
      <w:r w:rsidRPr="003A7F54">
        <w:rPr>
          <w:noProof/>
          <w:sz w:val="24"/>
          <w:szCs w:val="24"/>
        </w:rPr>
        <w:t xml:space="preserve"> —</w:t>
      </w:r>
      <w:r w:rsidRPr="003A7F54">
        <w:rPr>
          <w:sz w:val="24"/>
          <w:szCs w:val="24"/>
        </w:rPr>
        <w:t xml:space="preserve"> дозиметры, измеряющие мощность экспозиционной или поглощенной дозы ионизирующего излучения. Интенсиметры</w:t>
      </w:r>
      <w:r w:rsidRPr="003A7F54">
        <w:rPr>
          <w:noProof/>
          <w:sz w:val="24"/>
          <w:szCs w:val="24"/>
        </w:rPr>
        <w:t xml:space="preserve"> — </w:t>
      </w:r>
      <w:r w:rsidRPr="003A7F54">
        <w:rPr>
          <w:sz w:val="24"/>
          <w:szCs w:val="24"/>
        </w:rPr>
        <w:t>дозиметры, измеряющие интенсивность ионизирующего излучения.</w:t>
      </w:r>
    </w:p>
    <w:p w:rsidR="003A7F54" w:rsidRPr="003A7F54" w:rsidRDefault="003A7F54">
      <w:pPr>
        <w:ind w:firstLine="720"/>
        <w:jc w:val="both"/>
        <w:rPr>
          <w:sz w:val="24"/>
          <w:szCs w:val="24"/>
        </w:rPr>
      </w:pPr>
      <w:r w:rsidRPr="003A7F54">
        <w:rPr>
          <w:sz w:val="24"/>
          <w:szCs w:val="24"/>
        </w:rPr>
        <w:t>Дозиметры применяются для дозиметрического контроля персо</w:t>
      </w:r>
      <w:r w:rsidRPr="003A7F54">
        <w:rPr>
          <w:sz w:val="24"/>
          <w:szCs w:val="24"/>
        </w:rPr>
        <w:softHyphen/>
        <w:t>нала, измерения дозы облучения при контроле различных радиохими</w:t>
      </w:r>
      <w:r w:rsidRPr="003A7F54">
        <w:rPr>
          <w:sz w:val="24"/>
          <w:szCs w:val="24"/>
        </w:rPr>
        <w:softHyphen/>
        <w:t>ческих процессов, при воздействии ионизирующих излучений на расти</w:t>
      </w:r>
      <w:r w:rsidRPr="003A7F54">
        <w:rPr>
          <w:sz w:val="24"/>
          <w:szCs w:val="24"/>
        </w:rPr>
        <w:softHyphen/>
        <w:t>тельность, живые объекты, различные вещества и материалы, изме</w:t>
      </w:r>
      <w:r w:rsidRPr="003A7F54">
        <w:rPr>
          <w:sz w:val="24"/>
          <w:szCs w:val="24"/>
        </w:rPr>
        <w:softHyphen/>
        <w:t>рения дозы в биологических тканях человека и животных с учетом биологической эффективности ионизирующих излучений и различного состава объекта облучения (ткань, кости и др.). Для выполнения пере</w:t>
      </w:r>
      <w:r w:rsidRPr="003A7F54">
        <w:rPr>
          <w:sz w:val="24"/>
          <w:szCs w:val="24"/>
        </w:rPr>
        <w:softHyphen/>
        <w:t>численных задач отечественная промышленность выпускает широкий ассортимент дозиметров.</w:t>
      </w:r>
    </w:p>
    <w:p w:rsidR="003A7F54" w:rsidRPr="003A7F54" w:rsidRDefault="003A7F54">
      <w:pPr>
        <w:ind w:firstLine="720"/>
        <w:jc w:val="both"/>
        <w:rPr>
          <w:sz w:val="24"/>
          <w:szCs w:val="24"/>
        </w:rPr>
      </w:pPr>
      <w:r w:rsidRPr="003A7F54">
        <w:rPr>
          <w:sz w:val="24"/>
          <w:szCs w:val="24"/>
        </w:rPr>
        <w:t>Стационарные дозиметры применяются чаще всего для осуществле</w:t>
      </w:r>
      <w:r w:rsidRPr="003A7F54">
        <w:rPr>
          <w:sz w:val="24"/>
          <w:szCs w:val="24"/>
        </w:rPr>
        <w:softHyphen/>
        <w:t>ния контроля над процессом облучения объектов до заранее заданных доз. Для дозиметрического контроля персонала стационарные дозимет</w:t>
      </w:r>
      <w:r w:rsidRPr="003A7F54">
        <w:rPr>
          <w:sz w:val="24"/>
          <w:szCs w:val="24"/>
        </w:rPr>
        <w:softHyphen/>
        <w:t>ры практически не применяются. В практической деятельности для из</w:t>
      </w:r>
      <w:r w:rsidRPr="003A7F54">
        <w:rPr>
          <w:sz w:val="24"/>
          <w:szCs w:val="24"/>
        </w:rPr>
        <w:softHyphen/>
        <w:t>мерения доз наибольшее распространение получили индивидуальные дозиметры. Рассмотрим устройство, работу и основные технические данные некоторых наиболее широко применяемых дозиметров.</w:t>
      </w:r>
    </w:p>
    <w:p w:rsidR="003A7F54" w:rsidRPr="003A7F54" w:rsidRDefault="003A7F54">
      <w:pPr>
        <w:ind w:firstLine="720"/>
        <w:jc w:val="both"/>
        <w:rPr>
          <w:b/>
          <w:bCs/>
          <w:sz w:val="24"/>
          <w:szCs w:val="24"/>
        </w:rPr>
      </w:pPr>
    </w:p>
    <w:p w:rsidR="003A7F54" w:rsidRPr="003A7F54" w:rsidRDefault="003A7F54">
      <w:pPr>
        <w:ind w:firstLine="720"/>
        <w:jc w:val="center"/>
        <w:rPr>
          <w:sz w:val="24"/>
          <w:szCs w:val="24"/>
        </w:rPr>
      </w:pPr>
      <w:r w:rsidRPr="003A7F54">
        <w:rPr>
          <w:b/>
          <w:bCs/>
          <w:sz w:val="24"/>
          <w:szCs w:val="24"/>
        </w:rPr>
        <w:t>Радиометрические приборы</w:t>
      </w:r>
    </w:p>
    <w:p w:rsidR="003A7F54" w:rsidRPr="003A7F54" w:rsidRDefault="003A7F54">
      <w:pPr>
        <w:ind w:firstLine="720"/>
        <w:jc w:val="both"/>
        <w:rPr>
          <w:sz w:val="24"/>
          <w:szCs w:val="24"/>
        </w:rPr>
      </w:pPr>
      <w:r w:rsidRPr="003A7F54">
        <w:rPr>
          <w:sz w:val="24"/>
          <w:szCs w:val="24"/>
        </w:rPr>
        <w:t>Радиометры</w:t>
      </w:r>
      <w:r w:rsidRPr="003A7F54">
        <w:rPr>
          <w:noProof/>
          <w:sz w:val="24"/>
          <w:szCs w:val="24"/>
        </w:rPr>
        <w:t xml:space="preserve"> —</w:t>
      </w:r>
      <w:r w:rsidRPr="003A7F54">
        <w:rPr>
          <w:sz w:val="24"/>
          <w:szCs w:val="24"/>
        </w:rPr>
        <w:t xml:space="preserve"> приборы, предназначенные для измерения плотности потока ионизирующих излучений, пересчитываемой на величину, характеризующую источники излучений. В зависимости от измеряемых физических величин и регистрируемых излучений устанавливаются ти</w:t>
      </w:r>
      <w:r w:rsidRPr="003A7F54">
        <w:rPr>
          <w:sz w:val="24"/>
          <w:szCs w:val="24"/>
        </w:rPr>
        <w:softHyphen/>
        <w:t>пы радиометрических приборов, основные требования к параметрам и характеристикам приборов, а также в зависимости от пределов основ</w:t>
      </w:r>
      <w:r w:rsidRPr="003A7F54">
        <w:rPr>
          <w:sz w:val="24"/>
          <w:szCs w:val="24"/>
        </w:rPr>
        <w:softHyphen/>
        <w:t>ных погрешностей приборов</w:t>
      </w:r>
      <w:r w:rsidRPr="003A7F54">
        <w:rPr>
          <w:noProof/>
          <w:sz w:val="24"/>
          <w:szCs w:val="24"/>
        </w:rPr>
        <w:t xml:space="preserve"> —</w:t>
      </w:r>
      <w:r w:rsidRPr="003A7F54">
        <w:rPr>
          <w:sz w:val="24"/>
          <w:szCs w:val="24"/>
        </w:rPr>
        <w:t xml:space="preserve"> пять классов точности</w:t>
      </w:r>
      <w:r w:rsidRPr="003A7F54">
        <w:rPr>
          <w:noProof/>
          <w:sz w:val="24"/>
          <w:szCs w:val="24"/>
        </w:rPr>
        <w:t>.</w:t>
      </w:r>
    </w:p>
    <w:p w:rsidR="003A7F54" w:rsidRPr="003A7F54" w:rsidRDefault="003A7F54">
      <w:pPr>
        <w:ind w:firstLine="720"/>
        <w:jc w:val="both"/>
        <w:rPr>
          <w:sz w:val="24"/>
          <w:szCs w:val="24"/>
        </w:rPr>
      </w:pPr>
      <w:r w:rsidRPr="003A7F54">
        <w:rPr>
          <w:sz w:val="24"/>
          <w:szCs w:val="24"/>
        </w:rPr>
        <w:t>Для удобства измерений радиометры (стационарные и перенос</w:t>
      </w:r>
      <w:r w:rsidRPr="003A7F54">
        <w:rPr>
          <w:sz w:val="24"/>
          <w:szCs w:val="24"/>
        </w:rPr>
        <w:softHyphen/>
        <w:t>ные), как правило, выпускаются в виде двух блоков: выносного бло</w:t>
      </w:r>
      <w:r w:rsidRPr="003A7F54">
        <w:rPr>
          <w:sz w:val="24"/>
          <w:szCs w:val="24"/>
        </w:rPr>
        <w:softHyphen/>
        <w:t>ка детектирования и основного, соединенных гибкими кабелями. В вы</w:t>
      </w:r>
      <w:r w:rsidRPr="003A7F54">
        <w:rPr>
          <w:sz w:val="24"/>
          <w:szCs w:val="24"/>
        </w:rPr>
        <w:softHyphen/>
        <w:t>носных блоках расположены детекторы, усилители и согласующие каскады. В основных блоках</w:t>
      </w:r>
      <w:r w:rsidRPr="003A7F54">
        <w:rPr>
          <w:noProof/>
          <w:sz w:val="24"/>
          <w:szCs w:val="24"/>
        </w:rPr>
        <w:t xml:space="preserve"> —</w:t>
      </w:r>
      <w:r w:rsidRPr="003A7F54">
        <w:rPr>
          <w:sz w:val="24"/>
          <w:szCs w:val="24"/>
        </w:rPr>
        <w:t xml:space="preserve"> регистрирующие и сигнальные схе</w:t>
      </w:r>
      <w:r w:rsidRPr="003A7F54">
        <w:rPr>
          <w:sz w:val="24"/>
          <w:szCs w:val="24"/>
        </w:rPr>
        <w:softHyphen/>
        <w:t>мы, блок питания, ручки управления прибором. Основные техниче</w:t>
      </w:r>
      <w:r w:rsidRPr="003A7F54">
        <w:rPr>
          <w:sz w:val="24"/>
          <w:szCs w:val="24"/>
        </w:rPr>
        <w:softHyphen/>
        <w:t>ские характеристики прибора, структурная схема и ее краткое описа</w:t>
      </w:r>
      <w:r w:rsidRPr="003A7F54">
        <w:rPr>
          <w:sz w:val="24"/>
          <w:szCs w:val="24"/>
        </w:rPr>
        <w:softHyphen/>
        <w:t>ние, порядок включения прибора и проведение измерений, порядок градуировки прибора, поверки, возможные неисправности и способы их устранения приводятся в техническом описании. Для определения эффективности счета к прибору придается контрольный источник.</w:t>
      </w:r>
    </w:p>
    <w:p w:rsidR="003A7F54" w:rsidRPr="003A7F54" w:rsidRDefault="003A7F54">
      <w:pPr>
        <w:ind w:firstLine="720"/>
        <w:jc w:val="both"/>
        <w:rPr>
          <w:b/>
          <w:bCs/>
          <w:sz w:val="24"/>
          <w:szCs w:val="24"/>
        </w:rPr>
      </w:pPr>
    </w:p>
    <w:p w:rsidR="003A7F54" w:rsidRPr="003A7F54" w:rsidRDefault="003A7F54">
      <w:pPr>
        <w:ind w:firstLine="720"/>
        <w:jc w:val="center"/>
        <w:rPr>
          <w:sz w:val="24"/>
          <w:szCs w:val="24"/>
        </w:rPr>
      </w:pPr>
      <w:r w:rsidRPr="003A7F54">
        <w:rPr>
          <w:b/>
          <w:bCs/>
          <w:sz w:val="24"/>
          <w:szCs w:val="24"/>
        </w:rPr>
        <w:t>Спектрометры</w:t>
      </w:r>
    </w:p>
    <w:p w:rsidR="003A7F54" w:rsidRPr="003A7F54" w:rsidRDefault="003A7F54">
      <w:pPr>
        <w:ind w:firstLine="720"/>
        <w:jc w:val="both"/>
        <w:rPr>
          <w:sz w:val="24"/>
          <w:szCs w:val="24"/>
        </w:rPr>
      </w:pPr>
      <w:r w:rsidRPr="003A7F54">
        <w:rPr>
          <w:sz w:val="24"/>
          <w:szCs w:val="24"/>
        </w:rPr>
        <w:t>Спектрометры ионизирующих излучений используются в дозимет</w:t>
      </w:r>
      <w:r w:rsidRPr="003A7F54">
        <w:rPr>
          <w:sz w:val="24"/>
          <w:szCs w:val="24"/>
        </w:rPr>
        <w:softHyphen/>
        <w:t>рии и радиометрии как приборы, дающие информацию об энергетиче</w:t>
      </w:r>
      <w:r w:rsidRPr="003A7F54">
        <w:rPr>
          <w:sz w:val="24"/>
          <w:szCs w:val="24"/>
        </w:rPr>
        <w:softHyphen/>
        <w:t>ском спектре источников излучений.</w:t>
      </w:r>
    </w:p>
    <w:p w:rsidR="003A7F54" w:rsidRPr="003A7F54" w:rsidRDefault="003A7F54">
      <w:pPr>
        <w:ind w:firstLine="720"/>
        <w:jc w:val="both"/>
        <w:rPr>
          <w:sz w:val="24"/>
          <w:szCs w:val="24"/>
        </w:rPr>
      </w:pPr>
      <w:r w:rsidRPr="003A7F54">
        <w:rPr>
          <w:sz w:val="24"/>
          <w:szCs w:val="24"/>
        </w:rPr>
        <w:t>В зависимости от вида ионизирующего излучения спектрометры подразделяются на α-, β-, γ- и нейтронные, а от применяемого блока детектирования</w:t>
      </w:r>
      <w:r w:rsidRPr="003A7F54">
        <w:rPr>
          <w:noProof/>
          <w:sz w:val="24"/>
          <w:szCs w:val="24"/>
        </w:rPr>
        <w:t xml:space="preserve"> -</w:t>
      </w:r>
      <w:r w:rsidRPr="003A7F54">
        <w:rPr>
          <w:sz w:val="24"/>
          <w:szCs w:val="24"/>
        </w:rPr>
        <w:t xml:space="preserve"> на полупроводниковые, ионизационные, сцинтилляционные, магнитные. </w:t>
      </w:r>
    </w:p>
    <w:p w:rsidR="003A7F54" w:rsidRPr="003A7F54" w:rsidRDefault="003A7F54">
      <w:pPr>
        <w:ind w:firstLine="720"/>
        <w:jc w:val="both"/>
        <w:rPr>
          <w:sz w:val="24"/>
          <w:szCs w:val="24"/>
        </w:rPr>
      </w:pPr>
      <w:r w:rsidRPr="003A7F54">
        <w:rPr>
          <w:sz w:val="24"/>
          <w:szCs w:val="24"/>
        </w:rPr>
        <w:t>Блок детектирования содержит спектрометрический детектор, высоковольтное питание детектора и систему обеспечения нормаль</w:t>
      </w:r>
      <w:r w:rsidRPr="003A7F54">
        <w:rPr>
          <w:sz w:val="24"/>
          <w:szCs w:val="24"/>
        </w:rPr>
        <w:softHyphen/>
        <w:t>ной работы детектора (охлаждения, вакуума и пр.). Сигнал с детек</w:t>
      </w:r>
      <w:r w:rsidRPr="003A7F54">
        <w:rPr>
          <w:sz w:val="24"/>
          <w:szCs w:val="24"/>
        </w:rPr>
        <w:softHyphen/>
        <w:t>тора должен быть пропорционален энергии частиц или квантов, погло</w:t>
      </w:r>
      <w:r w:rsidRPr="003A7F54">
        <w:rPr>
          <w:sz w:val="24"/>
          <w:szCs w:val="24"/>
        </w:rPr>
        <w:softHyphen/>
        <w:t>щенных в детекторе. Детектор должен обладать достаточно хорошим энергетическим разрешением.</w:t>
      </w:r>
    </w:p>
    <w:p w:rsidR="003A7F54" w:rsidRPr="003A7F54" w:rsidRDefault="003A7F54">
      <w:pPr>
        <w:ind w:firstLine="720"/>
        <w:jc w:val="both"/>
        <w:rPr>
          <w:sz w:val="24"/>
          <w:szCs w:val="24"/>
        </w:rPr>
      </w:pPr>
      <w:r w:rsidRPr="003A7F54">
        <w:rPr>
          <w:sz w:val="24"/>
          <w:szCs w:val="24"/>
        </w:rPr>
        <w:t>Перед работой спектрометры градуируют с помощью набора образ</w:t>
      </w:r>
      <w:r w:rsidRPr="003A7F54">
        <w:rPr>
          <w:sz w:val="24"/>
          <w:szCs w:val="24"/>
        </w:rPr>
        <w:softHyphen/>
        <w:t>цовых спектрометрических источников со строго известными энергети</w:t>
      </w:r>
      <w:r w:rsidRPr="003A7F54">
        <w:rPr>
          <w:sz w:val="24"/>
          <w:szCs w:val="24"/>
        </w:rPr>
        <w:softHyphen/>
        <w:t>ческими характеристиками. В зависимости от решаемых задач источ</w:t>
      </w:r>
      <w:r w:rsidRPr="003A7F54">
        <w:rPr>
          <w:sz w:val="24"/>
          <w:szCs w:val="24"/>
        </w:rPr>
        <w:softHyphen/>
        <w:t>ники для градуировки спектрометров выбираются Близкими по спект</w:t>
      </w:r>
      <w:r w:rsidRPr="003A7F54">
        <w:rPr>
          <w:sz w:val="24"/>
          <w:szCs w:val="24"/>
        </w:rPr>
        <w:softHyphen/>
        <w:t>ру к исследуемым спектрам.</w:t>
      </w:r>
    </w:p>
    <w:p w:rsidR="003A7F54" w:rsidRPr="003A7F54" w:rsidRDefault="003A7F54">
      <w:pPr>
        <w:ind w:firstLine="720"/>
        <w:jc w:val="both"/>
        <w:rPr>
          <w:sz w:val="24"/>
          <w:szCs w:val="24"/>
        </w:rPr>
      </w:pPr>
      <w:r w:rsidRPr="003A7F54">
        <w:rPr>
          <w:sz w:val="24"/>
          <w:szCs w:val="24"/>
        </w:rPr>
        <w:t>Основные характеристики спектрометров энергии следующие:</w:t>
      </w:r>
    </w:p>
    <w:p w:rsidR="003A7F54" w:rsidRPr="003A7F54" w:rsidRDefault="003A7F54">
      <w:pPr>
        <w:ind w:firstLine="720"/>
        <w:jc w:val="both"/>
        <w:rPr>
          <w:sz w:val="24"/>
          <w:szCs w:val="24"/>
        </w:rPr>
      </w:pPr>
      <w:r w:rsidRPr="003A7F54">
        <w:rPr>
          <w:noProof/>
          <w:sz w:val="24"/>
          <w:szCs w:val="24"/>
        </w:rPr>
        <w:t>1)</w:t>
      </w:r>
      <w:r w:rsidRPr="003A7F54">
        <w:rPr>
          <w:sz w:val="24"/>
          <w:szCs w:val="24"/>
        </w:rPr>
        <w:t xml:space="preserve"> энергетическое разрешение. Под ним понимают, на сколько долж</w:t>
      </w:r>
      <w:r w:rsidRPr="003A7F54">
        <w:rPr>
          <w:sz w:val="24"/>
          <w:szCs w:val="24"/>
        </w:rPr>
        <w:softHyphen/>
        <w:t>ны быть раздвинуты две соседние линии, чтобы они зарегистрирова</w:t>
      </w:r>
      <w:r w:rsidRPr="003A7F54">
        <w:rPr>
          <w:sz w:val="24"/>
          <w:szCs w:val="24"/>
        </w:rPr>
        <w:softHyphen/>
        <w:t>лись спектрометром как отдельные, самостоятельные;</w:t>
      </w:r>
    </w:p>
    <w:p w:rsidR="003A7F54" w:rsidRPr="003A7F54" w:rsidRDefault="003A7F54">
      <w:pPr>
        <w:ind w:firstLine="720"/>
        <w:jc w:val="both"/>
        <w:rPr>
          <w:sz w:val="24"/>
          <w:szCs w:val="24"/>
        </w:rPr>
      </w:pPr>
      <w:r w:rsidRPr="003A7F54">
        <w:rPr>
          <w:noProof/>
          <w:sz w:val="24"/>
          <w:szCs w:val="24"/>
        </w:rPr>
        <w:t>2)</w:t>
      </w:r>
      <w:r w:rsidRPr="003A7F54">
        <w:rPr>
          <w:sz w:val="24"/>
          <w:szCs w:val="24"/>
        </w:rPr>
        <w:t xml:space="preserve"> градуировочная. Она отвечает на вопрос</w:t>
      </w:r>
      <w:r w:rsidRPr="003A7F54">
        <w:rPr>
          <w:noProof/>
          <w:sz w:val="24"/>
          <w:szCs w:val="24"/>
        </w:rPr>
        <w:t xml:space="preserve"> —</w:t>
      </w:r>
      <w:r w:rsidRPr="003A7F54">
        <w:rPr>
          <w:sz w:val="24"/>
          <w:szCs w:val="24"/>
        </w:rPr>
        <w:t xml:space="preserve"> какой энергии излуче</w:t>
      </w:r>
      <w:r w:rsidRPr="003A7F54">
        <w:rPr>
          <w:sz w:val="24"/>
          <w:szCs w:val="24"/>
        </w:rPr>
        <w:softHyphen/>
        <w:t>ния соответствует тот или иной канал;</w:t>
      </w:r>
    </w:p>
    <w:p w:rsidR="003A7F54" w:rsidRPr="003A7F54" w:rsidRDefault="003A7F54">
      <w:pPr>
        <w:ind w:firstLine="720"/>
        <w:jc w:val="both"/>
        <w:rPr>
          <w:sz w:val="24"/>
          <w:szCs w:val="24"/>
        </w:rPr>
      </w:pPr>
      <w:r w:rsidRPr="003A7F54">
        <w:rPr>
          <w:noProof/>
          <w:sz w:val="24"/>
          <w:szCs w:val="24"/>
        </w:rPr>
        <w:t>3)</w:t>
      </w:r>
      <w:r w:rsidRPr="003A7F54">
        <w:rPr>
          <w:sz w:val="24"/>
          <w:szCs w:val="24"/>
        </w:rPr>
        <w:t xml:space="preserve"> интегральная нелинейность</w:t>
      </w:r>
      <w:r w:rsidRPr="003A7F54">
        <w:rPr>
          <w:noProof/>
          <w:sz w:val="24"/>
          <w:szCs w:val="24"/>
        </w:rPr>
        <w:t xml:space="preserve"> —</w:t>
      </w:r>
      <w:r w:rsidRPr="003A7F54">
        <w:rPr>
          <w:sz w:val="24"/>
          <w:szCs w:val="24"/>
        </w:rPr>
        <w:t xml:space="preserve"> максимальное отклонение экспери</w:t>
      </w:r>
      <w:r w:rsidRPr="003A7F54">
        <w:rPr>
          <w:sz w:val="24"/>
          <w:szCs w:val="24"/>
        </w:rPr>
        <w:softHyphen/>
        <w:t>ментальной точки от градуировочной характеристики в данном энер</w:t>
      </w:r>
      <w:r w:rsidRPr="003A7F54">
        <w:rPr>
          <w:sz w:val="24"/>
          <w:szCs w:val="24"/>
        </w:rPr>
        <w:softHyphen/>
        <w:t>гетическом диапазоне (или в рабочем диапазоне спектрометра)</w:t>
      </w:r>
      <w:r w:rsidRPr="003A7F54">
        <w:rPr>
          <w:noProof/>
          <w:sz w:val="24"/>
          <w:szCs w:val="24"/>
        </w:rPr>
        <w:t>;</w:t>
      </w:r>
    </w:p>
    <w:p w:rsidR="003A7F54" w:rsidRPr="003A7F54" w:rsidRDefault="003A7F54">
      <w:pPr>
        <w:ind w:firstLine="720"/>
        <w:jc w:val="both"/>
        <w:rPr>
          <w:sz w:val="24"/>
          <w:szCs w:val="24"/>
        </w:rPr>
      </w:pPr>
      <w:r w:rsidRPr="003A7F54">
        <w:rPr>
          <w:noProof/>
          <w:sz w:val="24"/>
          <w:szCs w:val="24"/>
        </w:rPr>
        <w:t>4)</w:t>
      </w:r>
      <w:r w:rsidRPr="003A7F54">
        <w:rPr>
          <w:sz w:val="24"/>
          <w:szCs w:val="24"/>
        </w:rPr>
        <w:t xml:space="preserve"> временная нелинейность</w:t>
      </w:r>
      <w:r w:rsidRPr="003A7F54">
        <w:rPr>
          <w:noProof/>
          <w:sz w:val="24"/>
          <w:szCs w:val="24"/>
        </w:rPr>
        <w:t xml:space="preserve"> —</w:t>
      </w:r>
      <w:r w:rsidRPr="003A7F54">
        <w:rPr>
          <w:sz w:val="24"/>
          <w:szCs w:val="24"/>
        </w:rPr>
        <w:t xml:space="preserve"> стабильность градуировочной харак</w:t>
      </w:r>
      <w:r w:rsidRPr="003A7F54">
        <w:rPr>
          <w:sz w:val="24"/>
          <w:szCs w:val="24"/>
        </w:rPr>
        <w:softHyphen/>
        <w:t>теристики спектрометра за определенный промежуток времени (на</w:t>
      </w:r>
      <w:r w:rsidRPr="003A7F54">
        <w:rPr>
          <w:sz w:val="24"/>
          <w:szCs w:val="24"/>
        </w:rPr>
        <w:softHyphen/>
        <w:t>пример, за рабочий день)</w:t>
      </w:r>
      <w:r w:rsidRPr="003A7F54">
        <w:rPr>
          <w:noProof/>
          <w:sz w:val="24"/>
          <w:szCs w:val="24"/>
        </w:rPr>
        <w:t>;</w:t>
      </w:r>
    </w:p>
    <w:p w:rsidR="003A7F54" w:rsidRPr="003A7F54" w:rsidRDefault="003A7F54">
      <w:pPr>
        <w:ind w:firstLine="720"/>
        <w:jc w:val="both"/>
        <w:rPr>
          <w:sz w:val="24"/>
          <w:szCs w:val="24"/>
        </w:rPr>
      </w:pPr>
      <w:r w:rsidRPr="003A7F54">
        <w:rPr>
          <w:noProof/>
          <w:sz w:val="24"/>
          <w:szCs w:val="24"/>
        </w:rPr>
        <w:t>5)</w:t>
      </w:r>
      <w:r w:rsidRPr="003A7F54">
        <w:rPr>
          <w:sz w:val="24"/>
          <w:szCs w:val="24"/>
        </w:rPr>
        <w:t xml:space="preserve"> эффективность регистрации</w:t>
      </w:r>
      <w:r w:rsidRPr="003A7F54">
        <w:rPr>
          <w:noProof/>
          <w:sz w:val="24"/>
          <w:szCs w:val="24"/>
        </w:rPr>
        <w:t xml:space="preserve"> —</w:t>
      </w:r>
      <w:r w:rsidRPr="003A7F54">
        <w:rPr>
          <w:sz w:val="24"/>
          <w:szCs w:val="24"/>
        </w:rPr>
        <w:t xml:space="preserve"> отношение числа частиц, зареги</w:t>
      </w:r>
      <w:r w:rsidRPr="003A7F54">
        <w:rPr>
          <w:sz w:val="24"/>
          <w:szCs w:val="24"/>
        </w:rPr>
        <w:softHyphen/>
        <w:t>стрированных детектором, к числу частиц, падающих на детектор. Су</w:t>
      </w:r>
      <w:r w:rsidRPr="003A7F54">
        <w:rPr>
          <w:sz w:val="24"/>
          <w:szCs w:val="24"/>
        </w:rPr>
        <w:softHyphen/>
        <w:t>ществует понятие и геометрической эффективности</w:t>
      </w:r>
      <w:r w:rsidRPr="003A7F54">
        <w:rPr>
          <w:noProof/>
          <w:sz w:val="24"/>
          <w:szCs w:val="24"/>
        </w:rPr>
        <w:t xml:space="preserve"> —</w:t>
      </w:r>
      <w:r w:rsidRPr="003A7F54">
        <w:rPr>
          <w:sz w:val="24"/>
          <w:szCs w:val="24"/>
        </w:rPr>
        <w:t xml:space="preserve"> отношение числа частиц, зарегистрированных детектором, к числу частиц, испускаемых источником.</w:t>
      </w:r>
    </w:p>
    <w:p w:rsidR="003A7F54" w:rsidRPr="003A7F54" w:rsidRDefault="003A7F54">
      <w:pPr>
        <w:ind w:firstLine="720"/>
        <w:jc w:val="both"/>
        <w:rPr>
          <w:sz w:val="24"/>
          <w:szCs w:val="24"/>
        </w:rPr>
      </w:pPr>
    </w:p>
    <w:p w:rsidR="003A7F54" w:rsidRPr="003A7F54" w:rsidRDefault="003A7F54">
      <w:pPr>
        <w:ind w:firstLine="720"/>
        <w:jc w:val="both"/>
        <w:rPr>
          <w:sz w:val="24"/>
          <w:szCs w:val="24"/>
        </w:rPr>
      </w:pPr>
    </w:p>
    <w:p w:rsidR="003A7F54" w:rsidRPr="003A7F54" w:rsidRDefault="003A7F54">
      <w:pPr>
        <w:numPr>
          <w:ilvl w:val="0"/>
          <w:numId w:val="6"/>
        </w:numPr>
        <w:jc w:val="center"/>
        <w:rPr>
          <w:sz w:val="24"/>
          <w:szCs w:val="24"/>
        </w:rPr>
      </w:pPr>
      <w:r w:rsidRPr="003A7F54">
        <w:rPr>
          <w:sz w:val="24"/>
          <w:szCs w:val="24"/>
        </w:rPr>
        <w:t>Убежища.</w:t>
      </w:r>
    </w:p>
    <w:p w:rsidR="003A7F54" w:rsidRPr="003A7F54" w:rsidRDefault="003A7F54">
      <w:pPr>
        <w:ind w:firstLine="720"/>
        <w:jc w:val="both"/>
        <w:rPr>
          <w:sz w:val="24"/>
          <w:szCs w:val="24"/>
        </w:rPr>
      </w:pPr>
    </w:p>
    <w:p w:rsidR="003A7F54" w:rsidRPr="003A7F54" w:rsidRDefault="003A7F54">
      <w:pPr>
        <w:ind w:firstLine="720"/>
        <w:jc w:val="both"/>
        <w:rPr>
          <w:sz w:val="24"/>
          <w:szCs w:val="24"/>
        </w:rPr>
      </w:pPr>
      <w:r w:rsidRPr="003A7F54">
        <w:rPr>
          <w:sz w:val="24"/>
          <w:szCs w:val="24"/>
        </w:rPr>
        <w:t>К убежищам относятся сооружения, обеспечивающие наиболее надежную защиту людей от всех поражающих факторов ядерного оружия - от ударной волны, светового излучения, проникающей радиации (включая нейтронный поток) и от радиоактивного заражения. Убежища защищают также от отравляющих веществ и бактериальных средств, от высоких температур и вредных газов в зонах пожаров и от обвалов и обломков разрушений при взрывах.</w:t>
      </w:r>
    </w:p>
    <w:p w:rsidR="003A7F54" w:rsidRPr="003A7F54" w:rsidRDefault="003A7F54">
      <w:pPr>
        <w:ind w:firstLine="720"/>
        <w:jc w:val="both"/>
        <w:rPr>
          <w:sz w:val="24"/>
          <w:szCs w:val="24"/>
        </w:rPr>
      </w:pPr>
      <w:r w:rsidRPr="003A7F54">
        <w:rPr>
          <w:sz w:val="24"/>
          <w:szCs w:val="24"/>
        </w:rPr>
        <w:t xml:space="preserve"> Люди могут находиться в убежищах длительное время, даже в заваленных убежищах безопасность их обеспечивается в течение нескольких суток. Надежность защиты в убежищах достигается за счет прочности ограждающих конструкций и перекрытий их, а также за счет создания санитарно-гигиенических условий, обеспечивающих нормальную жизнедеятельность людей в убежищах в случае заражения окружающей среды на поверхности радиоактивными, отравляющими веществами и бактериальными средствами или возникновения массовых пожаров.</w:t>
      </w:r>
    </w:p>
    <w:p w:rsidR="003A7F54" w:rsidRPr="003A7F54" w:rsidRDefault="003A7F54">
      <w:pPr>
        <w:ind w:firstLine="720"/>
        <w:jc w:val="both"/>
        <w:rPr>
          <w:sz w:val="24"/>
          <w:szCs w:val="24"/>
        </w:rPr>
      </w:pPr>
      <w:r w:rsidRPr="003A7F54">
        <w:rPr>
          <w:sz w:val="24"/>
          <w:szCs w:val="24"/>
        </w:rPr>
        <w:t xml:space="preserve"> Наиболее распространены встроенные убежища. Под них обычно используют подвальные или полуподвальные этажи производственных, общественных и жилых зданий.</w:t>
      </w:r>
    </w:p>
    <w:p w:rsidR="003A7F54" w:rsidRPr="003A7F54" w:rsidRDefault="003A7F54">
      <w:pPr>
        <w:ind w:firstLine="720"/>
        <w:jc w:val="both"/>
        <w:rPr>
          <w:sz w:val="24"/>
          <w:szCs w:val="24"/>
        </w:rPr>
      </w:pPr>
      <w:r w:rsidRPr="003A7F54">
        <w:rPr>
          <w:sz w:val="24"/>
          <w:szCs w:val="24"/>
        </w:rPr>
        <w:t xml:space="preserve"> Безмолвно также строительство убежищ в виде отдельно стоящих сооружений. Такие убежища полностью или частично заглублены и обсыпаны сверху и с боков грунтом. Под них могут быть приспособлены различные подземные переходы и галереи, метрополитены, горные выработки. </w:t>
      </w:r>
    </w:p>
    <w:p w:rsidR="003A7F54" w:rsidRPr="003A7F54" w:rsidRDefault="003A7F54">
      <w:pPr>
        <w:ind w:firstLine="720"/>
        <w:jc w:val="both"/>
        <w:rPr>
          <w:sz w:val="24"/>
          <w:szCs w:val="24"/>
        </w:rPr>
      </w:pPr>
      <w:r w:rsidRPr="003A7F54">
        <w:rPr>
          <w:sz w:val="24"/>
          <w:szCs w:val="24"/>
        </w:rPr>
        <w:t xml:space="preserve"> Убежища должны располагаться в местах наибольшего сосредоточения людей, для укрытия которых они предназначены. </w:t>
      </w:r>
    </w:p>
    <w:p w:rsidR="003A7F54" w:rsidRPr="003A7F54" w:rsidRDefault="003A7F54">
      <w:pPr>
        <w:ind w:firstLine="720"/>
        <w:jc w:val="both"/>
        <w:rPr>
          <w:sz w:val="24"/>
          <w:szCs w:val="24"/>
        </w:rPr>
      </w:pPr>
      <w:r w:rsidRPr="003A7F54">
        <w:rPr>
          <w:sz w:val="24"/>
          <w:szCs w:val="24"/>
        </w:rPr>
        <w:t>Убежище состоит из основного помещения, предназначенного для размещения укрываемых людей, и вспомогательных помещений-входов, фильтровентиляционной камеры, санитарного узла, для отопительного устройства, а в ряде случаев и помещений для защищенной дизельной установки и артезианской скважины. В убежище большой вместимости могут быть выделены помещения под кладовую для продуктов питания и под медицинскую комнату.</w:t>
      </w:r>
    </w:p>
    <w:p w:rsidR="003A7F54" w:rsidRPr="003A7F54" w:rsidRDefault="003A7F54">
      <w:pPr>
        <w:ind w:firstLine="720"/>
        <w:jc w:val="both"/>
        <w:rPr>
          <w:sz w:val="24"/>
          <w:szCs w:val="24"/>
        </w:rPr>
      </w:pPr>
      <w:r w:rsidRPr="003A7F54">
        <w:rPr>
          <w:sz w:val="24"/>
          <w:szCs w:val="24"/>
        </w:rPr>
        <w:t xml:space="preserve"> Помещение, предназначенное для размещения укрываемых, рассчитывается на определенное количество людей: на одного человека предусматривается не менее 0,5 м" площади пола и 1,5 м" внутреннего объема. Большое по площади помещение разбивается на отсеки вместимостью по 50-75 человек. В помещении (отсеках) оборудуются двух- или трехъярусные нары-скамейки для сидения и полки для лежания; места для сидения устраиваются размером 0,45x 0,45 м, а для лежания - 0,55x 1,8 м.</w:t>
      </w:r>
    </w:p>
    <w:p w:rsidR="003A7F54" w:rsidRPr="003A7F54" w:rsidRDefault="003A7F54">
      <w:pPr>
        <w:ind w:firstLine="720"/>
        <w:jc w:val="both"/>
        <w:rPr>
          <w:sz w:val="24"/>
          <w:szCs w:val="24"/>
        </w:rPr>
      </w:pPr>
      <w:r w:rsidRPr="003A7F54">
        <w:rPr>
          <w:sz w:val="24"/>
          <w:szCs w:val="24"/>
        </w:rPr>
        <w:t xml:space="preserve"> Для того чтобы в помещения, где располагаются укрываемые, не проникал зараженный радиоактивными, отравляющими веществами и бактериальными средствами воздух, они хорошо герметизируются. Это достигается повышенной плотностью стен и перекрытий таких помещений, заделкой в них всевозможных трещин, отверстий и пр., а также соответствующим оборудованием входов. </w:t>
      </w:r>
    </w:p>
    <w:p w:rsidR="003A7F54" w:rsidRPr="003A7F54" w:rsidRDefault="003A7F54">
      <w:pPr>
        <w:ind w:firstLine="720"/>
        <w:jc w:val="both"/>
        <w:rPr>
          <w:sz w:val="24"/>
          <w:szCs w:val="24"/>
        </w:rPr>
      </w:pPr>
      <w:r w:rsidRPr="003A7F54">
        <w:rPr>
          <w:sz w:val="24"/>
          <w:szCs w:val="24"/>
        </w:rPr>
        <w:t xml:space="preserve"> Убежище обычно имеет не менее двух входов, расположенных в противоположных сторонах. Встроенное убежище должно иметь, кроме того, аварийный выход.</w:t>
      </w:r>
    </w:p>
    <w:p w:rsidR="003A7F54" w:rsidRPr="003A7F54" w:rsidRDefault="003A7F54">
      <w:pPr>
        <w:ind w:firstLine="720"/>
        <w:jc w:val="both"/>
        <w:rPr>
          <w:sz w:val="24"/>
          <w:szCs w:val="24"/>
        </w:rPr>
      </w:pPr>
      <w:r w:rsidRPr="003A7F54">
        <w:rPr>
          <w:sz w:val="24"/>
          <w:szCs w:val="24"/>
        </w:rPr>
        <w:t xml:space="preserve"> Входы в убежище в большинстве случаев оборудуются в виде двух шлюзовых камер (тамбуров), отделенных от основного помещения и перегороженных между собой герметическими дверями. </w:t>
      </w:r>
    </w:p>
    <w:p w:rsidR="003A7F54" w:rsidRPr="003A7F54" w:rsidRDefault="003A7F54">
      <w:pPr>
        <w:ind w:firstLine="720"/>
        <w:jc w:val="both"/>
        <w:rPr>
          <w:sz w:val="24"/>
          <w:szCs w:val="24"/>
        </w:rPr>
      </w:pPr>
      <w:r w:rsidRPr="003A7F54">
        <w:rPr>
          <w:sz w:val="24"/>
          <w:szCs w:val="24"/>
        </w:rPr>
        <w:t>Снаружи входа устраивается прочная защитно-герметическая дверь, способная выдержать давление ударной волны ядерного взрыва. Вход может иметь предтамбур.</w:t>
      </w:r>
    </w:p>
    <w:p w:rsidR="003A7F54" w:rsidRPr="003A7F54" w:rsidRDefault="003A7F54">
      <w:pPr>
        <w:ind w:firstLine="720"/>
        <w:jc w:val="both"/>
        <w:rPr>
          <w:sz w:val="24"/>
          <w:szCs w:val="24"/>
        </w:rPr>
      </w:pPr>
      <w:r w:rsidRPr="003A7F54">
        <w:rPr>
          <w:sz w:val="24"/>
          <w:szCs w:val="24"/>
        </w:rPr>
        <w:t xml:space="preserve"> Аварийный выход представляет собой подземную галерею с выходом на незаваливаемую территорию через вертикальную шахту, заканчивающуюся прочным оголовком (незаваливаемой считается территория, расположенная на расстоянии от окружающих зданий, равном половине высоты ближайшего здания плюс 3 м). Аварийный выход закрывается защитно-герметическими ставнями, дверями или другими открывающимися устройствами для отсекания ударной волны.</w:t>
      </w:r>
    </w:p>
    <w:p w:rsidR="003A7F54" w:rsidRPr="003A7F54" w:rsidRDefault="003A7F54">
      <w:pPr>
        <w:ind w:firstLine="720"/>
        <w:jc w:val="both"/>
        <w:rPr>
          <w:sz w:val="24"/>
          <w:szCs w:val="24"/>
        </w:rPr>
      </w:pPr>
      <w:r w:rsidRPr="003A7F54">
        <w:rPr>
          <w:sz w:val="24"/>
          <w:szCs w:val="24"/>
        </w:rPr>
        <w:t xml:space="preserve"> В фильтровентиляционной камере размещается фильтровентиляционный агрегат, обеспечивающий вентиляцию помещений убежища и очистку наружного воздуха от радиоактивных, отравляющих веществ и бактериальных средств.</w:t>
      </w:r>
    </w:p>
    <w:p w:rsidR="003A7F54" w:rsidRPr="003A7F54" w:rsidRDefault="003A7F54">
      <w:pPr>
        <w:ind w:firstLine="720"/>
        <w:jc w:val="both"/>
        <w:rPr>
          <w:sz w:val="24"/>
          <w:szCs w:val="24"/>
        </w:rPr>
      </w:pPr>
      <w:r w:rsidRPr="003A7F54">
        <w:rPr>
          <w:sz w:val="24"/>
          <w:szCs w:val="24"/>
        </w:rPr>
        <w:t xml:space="preserve">Фильтровентиляционный агрегат-это обычно агрегат ВФА-49, ФВК.1 или ФВК-2, состоящий из фильтров-поглотителей, противопыльного фильтра и вентилятора и входящий в систему фильтровентиляции убежища. В эту систему, кроме того, входят воздухозаборное устройство, воздуховоды, клапаны-отсекатели ударной волны ядерного взрыва, регулирующая аппаратура. </w:t>
      </w:r>
    </w:p>
    <w:p w:rsidR="003A7F54" w:rsidRPr="003A7F54" w:rsidRDefault="003A7F54">
      <w:pPr>
        <w:ind w:firstLine="720"/>
        <w:jc w:val="both"/>
        <w:rPr>
          <w:sz w:val="24"/>
          <w:szCs w:val="24"/>
        </w:rPr>
      </w:pPr>
      <w:r w:rsidRPr="003A7F54">
        <w:rPr>
          <w:sz w:val="24"/>
          <w:szCs w:val="24"/>
        </w:rPr>
        <w:t xml:space="preserve"> Фильтровентиляционная система может работать в двух режимах: чистой вентиляции и фильтровентиляции. В первом режиме воздух очищается от грубодисперсной радиоактивной пыли (в противопыльном фильтре), во втором - от остальных радиоактивных и веществ, а также от отравляющих веществ и бактериальных средств (в фильтрах-поглотителях). </w:t>
      </w:r>
    </w:p>
    <w:p w:rsidR="003A7F54" w:rsidRPr="003A7F54" w:rsidRDefault="003A7F54">
      <w:pPr>
        <w:ind w:firstLine="720"/>
        <w:jc w:val="both"/>
        <w:rPr>
          <w:sz w:val="24"/>
          <w:szCs w:val="24"/>
        </w:rPr>
      </w:pPr>
      <w:r w:rsidRPr="003A7F54">
        <w:rPr>
          <w:sz w:val="24"/>
          <w:szCs w:val="24"/>
        </w:rPr>
        <w:t>Количество наружного воздуха, подаваемого в убежище но режиму чистой вентиляции, устанавливается в зависимости от температуры воздуха в количестве от 7 до 20 м/</w:t>
      </w:r>
      <w:r w:rsidRPr="003A7F54">
        <w:rPr>
          <w:sz w:val="24"/>
          <w:szCs w:val="24"/>
        </w:rPr>
        <w:softHyphen/>
        <w:t>ч, по режиму фильтровентиляции - от 2 до 8 м</w:t>
      </w:r>
      <w:r w:rsidRPr="003A7F54">
        <w:rPr>
          <w:sz w:val="24"/>
          <w:szCs w:val="24"/>
        </w:rPr>
        <w:softHyphen/>
        <w:t>/ч на укрываемого человека. Подача воздуха осуществляется по воздуховодам с помощью вентилятора.</w:t>
      </w:r>
    </w:p>
    <w:p w:rsidR="003A7F54" w:rsidRPr="003A7F54" w:rsidRDefault="003A7F54">
      <w:pPr>
        <w:ind w:firstLine="720"/>
        <w:jc w:val="both"/>
        <w:rPr>
          <w:sz w:val="24"/>
          <w:szCs w:val="24"/>
        </w:rPr>
      </w:pPr>
      <w:r w:rsidRPr="003A7F54">
        <w:rPr>
          <w:sz w:val="24"/>
          <w:szCs w:val="24"/>
        </w:rPr>
        <w:t xml:space="preserve">При расположении убежища в месте, где возможен сильный пожар или загазованность территории сильнодействующими ядовитыми веществами, может предусматриваться режим полной изоляции помещений убежища с регенерацией воздуха в них. </w:t>
      </w:r>
    </w:p>
    <w:p w:rsidR="003A7F54" w:rsidRPr="003A7F54" w:rsidRDefault="003A7F54">
      <w:pPr>
        <w:ind w:firstLine="720"/>
        <w:jc w:val="both"/>
        <w:rPr>
          <w:sz w:val="24"/>
          <w:szCs w:val="24"/>
        </w:rPr>
      </w:pPr>
      <w:r w:rsidRPr="003A7F54">
        <w:rPr>
          <w:sz w:val="24"/>
          <w:szCs w:val="24"/>
        </w:rPr>
        <w:t>Сети воздуховодов, расположенные в убежище, окрашиваются в отличительные цвета: режима чистой вентиляции - в белый, режима фильтровентиляции - в красный. Трубы рециркуляции воздуха окрашиваются также в красный цвет.</w:t>
      </w:r>
    </w:p>
    <w:p w:rsidR="003A7F54" w:rsidRPr="003A7F54" w:rsidRDefault="003A7F54">
      <w:pPr>
        <w:ind w:firstLine="720"/>
        <w:jc w:val="both"/>
        <w:rPr>
          <w:sz w:val="24"/>
          <w:szCs w:val="24"/>
        </w:rPr>
      </w:pPr>
      <w:r w:rsidRPr="003A7F54">
        <w:rPr>
          <w:sz w:val="24"/>
          <w:szCs w:val="24"/>
        </w:rPr>
        <w:t>Если убежище загерметизировано надежно, то после закрывания дверей, ставен и приведения фильтровентиляционного агрегата в действие давление воздуха внутри убежища становится несколько выше атмосферного (образуется так называемый подпор).</w:t>
      </w:r>
    </w:p>
    <w:p w:rsidR="003A7F54" w:rsidRPr="003A7F54" w:rsidRDefault="003A7F54">
      <w:pPr>
        <w:ind w:firstLine="720"/>
        <w:jc w:val="both"/>
        <w:rPr>
          <w:sz w:val="24"/>
          <w:szCs w:val="24"/>
        </w:rPr>
      </w:pPr>
      <w:r w:rsidRPr="003A7F54">
        <w:rPr>
          <w:sz w:val="24"/>
          <w:szCs w:val="24"/>
        </w:rPr>
        <w:t>В убежище оборудуются различные инженерные системы: электроснабжения (трубы с электропроводкой окрашены в черный цвет), водоснабжения (трубы окрашены в зеленый цвет), отопления (трубы окрашены в коричневый цвет). В нем оборудуется также радиотрансляционная точка (громкоговоритель) и устанавливается телефон (при возможности организуется радиосвязь).</w:t>
      </w:r>
    </w:p>
    <w:p w:rsidR="003A7F54" w:rsidRPr="003A7F54" w:rsidRDefault="003A7F54">
      <w:pPr>
        <w:ind w:firstLine="720"/>
        <w:jc w:val="both"/>
        <w:rPr>
          <w:sz w:val="24"/>
          <w:szCs w:val="24"/>
        </w:rPr>
      </w:pPr>
      <w:r w:rsidRPr="003A7F54">
        <w:rPr>
          <w:sz w:val="24"/>
          <w:szCs w:val="24"/>
        </w:rPr>
        <w:t>В помещениях убежища размещаются, кроме того, комплект средств для ведения разведки (дозиметрические приборы, приборы химической разведки и т. л.), защитная одежда, средства тушения пожара, аварийный запас инструмента, средства аварийного освещения, запас продовольствия и воды.</w:t>
      </w:r>
    </w:p>
    <w:p w:rsidR="003A7F54" w:rsidRPr="003A7F54" w:rsidRDefault="003A7F54">
      <w:pPr>
        <w:ind w:firstLine="720"/>
        <w:jc w:val="both"/>
        <w:rPr>
          <w:sz w:val="24"/>
          <w:szCs w:val="24"/>
        </w:rPr>
      </w:pPr>
      <w:r w:rsidRPr="003A7F54">
        <w:rPr>
          <w:sz w:val="24"/>
          <w:szCs w:val="24"/>
        </w:rPr>
        <w:t>В убежище должны быть также документы, определяющие характеристику и правила содержания его, паспорт, план, правила содержания и табель оснащения убежища, схема внешних и внутренних сетей с указанием отключающих устройств, журнал проверки состояния убежища и др.</w:t>
      </w:r>
    </w:p>
    <w:p w:rsidR="003A7F54" w:rsidRPr="003A7F54" w:rsidRDefault="003A7F54">
      <w:pPr>
        <w:ind w:left="720"/>
        <w:jc w:val="both"/>
        <w:rPr>
          <w:sz w:val="24"/>
          <w:szCs w:val="24"/>
        </w:rPr>
      </w:pPr>
    </w:p>
    <w:p w:rsidR="003A7F54" w:rsidRPr="003A7F54" w:rsidRDefault="003A7F54">
      <w:pPr>
        <w:ind w:left="720"/>
        <w:jc w:val="both"/>
        <w:rPr>
          <w:sz w:val="24"/>
          <w:szCs w:val="24"/>
        </w:rPr>
      </w:pPr>
    </w:p>
    <w:p w:rsidR="003A7F54" w:rsidRPr="003A7F54" w:rsidRDefault="003A7F54">
      <w:pPr>
        <w:ind w:left="720"/>
        <w:jc w:val="both"/>
        <w:rPr>
          <w:sz w:val="24"/>
          <w:szCs w:val="24"/>
        </w:rPr>
      </w:pPr>
    </w:p>
    <w:p w:rsidR="003A7F54" w:rsidRPr="003A7F54" w:rsidRDefault="003A7F54">
      <w:pPr>
        <w:numPr>
          <w:ilvl w:val="0"/>
          <w:numId w:val="2"/>
        </w:numPr>
        <w:jc w:val="center"/>
        <w:rPr>
          <w:sz w:val="24"/>
          <w:szCs w:val="24"/>
        </w:rPr>
      </w:pPr>
      <w:r w:rsidRPr="003A7F54">
        <w:rPr>
          <w:sz w:val="24"/>
          <w:szCs w:val="24"/>
        </w:rPr>
        <w:t>Мероприятия, проводимые для повышения устойчивости работы машинно-тракторного парка и топливно-энергетического комплекса в мирное время и при угрозе нападения.</w:t>
      </w:r>
    </w:p>
    <w:p w:rsidR="003A7F54" w:rsidRPr="003A7F54" w:rsidRDefault="003A7F54">
      <w:pPr>
        <w:ind w:left="720"/>
        <w:jc w:val="both"/>
        <w:rPr>
          <w:sz w:val="24"/>
          <w:szCs w:val="24"/>
        </w:rPr>
      </w:pPr>
    </w:p>
    <w:p w:rsidR="003A7F54" w:rsidRPr="003A7F54" w:rsidRDefault="003A7F54">
      <w:pPr>
        <w:ind w:firstLine="720"/>
        <w:jc w:val="both"/>
        <w:rPr>
          <w:sz w:val="24"/>
          <w:szCs w:val="24"/>
        </w:rPr>
      </w:pPr>
      <w:r w:rsidRPr="003A7F54">
        <w:rPr>
          <w:sz w:val="24"/>
          <w:szCs w:val="24"/>
        </w:rPr>
        <w:t>В мирное время основное внимание уделяется вопросам рас</w:t>
      </w:r>
      <w:r w:rsidRPr="003A7F54">
        <w:rPr>
          <w:sz w:val="24"/>
          <w:szCs w:val="24"/>
        </w:rPr>
        <w:softHyphen/>
        <w:t>средоточенного размещения объектов АПК с учетом интересов гражданской обороны. Например, нецелесообразно строить их вблизи крупных городов, в зоне возможных разрушений. Все капитальное строительство на объектах должно вестись с вы</w:t>
      </w:r>
      <w:r w:rsidRPr="003A7F54">
        <w:rPr>
          <w:sz w:val="24"/>
          <w:szCs w:val="24"/>
        </w:rPr>
        <w:softHyphen/>
        <w:t>полнением требований инженерно-технических мероприятий (ИТМ) ГО.</w:t>
      </w:r>
    </w:p>
    <w:p w:rsidR="003A7F54" w:rsidRPr="003A7F54" w:rsidRDefault="003A7F54">
      <w:pPr>
        <w:ind w:firstLine="720"/>
        <w:jc w:val="both"/>
        <w:rPr>
          <w:sz w:val="24"/>
          <w:szCs w:val="24"/>
        </w:rPr>
      </w:pPr>
      <w:r w:rsidRPr="003A7F54">
        <w:rPr>
          <w:sz w:val="24"/>
          <w:szCs w:val="24"/>
        </w:rPr>
        <w:t>Для предупреждения острого дефицита энергообеспечения, неизбежного в военное время, определяют основные производ</w:t>
      </w:r>
      <w:r w:rsidRPr="003A7F54">
        <w:rPr>
          <w:sz w:val="24"/>
          <w:szCs w:val="24"/>
        </w:rPr>
        <w:softHyphen/>
        <w:t>ственные процессы, участки производства, которые будут глав</w:t>
      </w:r>
      <w:r w:rsidRPr="003A7F54">
        <w:rPr>
          <w:sz w:val="24"/>
          <w:szCs w:val="24"/>
        </w:rPr>
        <w:softHyphen/>
        <w:t>ными потребителями энергии, и разрабатывают для них энергосберегающие технологии и графики подачи электроэнергии от автономных источников электроснабжения, устанавливают ми</w:t>
      </w:r>
      <w:r w:rsidRPr="003A7F54">
        <w:rPr>
          <w:sz w:val="24"/>
          <w:szCs w:val="24"/>
        </w:rPr>
        <w:softHyphen/>
        <w:t>нимально необходимые потребности объекта в электроэнергии, горюче-смазочных материалах, газе, воде. Приобретают авто</w:t>
      </w:r>
      <w:r w:rsidRPr="003A7F54">
        <w:rPr>
          <w:sz w:val="24"/>
          <w:szCs w:val="24"/>
        </w:rPr>
        <w:softHyphen/>
        <w:t>номные источники энергоснабжения.</w:t>
      </w:r>
    </w:p>
    <w:p w:rsidR="003A7F54" w:rsidRPr="003A7F54" w:rsidRDefault="003A7F54">
      <w:pPr>
        <w:ind w:firstLine="720"/>
        <w:jc w:val="both"/>
        <w:rPr>
          <w:sz w:val="24"/>
          <w:szCs w:val="24"/>
        </w:rPr>
      </w:pPr>
      <w:r w:rsidRPr="003A7F54">
        <w:rPr>
          <w:sz w:val="24"/>
          <w:szCs w:val="24"/>
        </w:rPr>
        <w:t>Разрабатывают мероприятия по снижению пагубного воз</w:t>
      </w:r>
      <w:r w:rsidRPr="003A7F54">
        <w:rPr>
          <w:sz w:val="24"/>
          <w:szCs w:val="24"/>
        </w:rPr>
        <w:softHyphen/>
        <w:t>действия стихийных бедствий и предупреждению аварий и ката</w:t>
      </w:r>
      <w:r w:rsidRPr="003A7F54">
        <w:rPr>
          <w:sz w:val="24"/>
          <w:szCs w:val="24"/>
        </w:rPr>
        <w:softHyphen/>
        <w:t xml:space="preserve">строф. Проблема снижения опасности и ущерба, наносимого тем или иным стихийным бедствием, имеет много сторон </w:t>
      </w:r>
      <w:r w:rsidRPr="003A7F54">
        <w:rPr>
          <w:noProof/>
          <w:sz w:val="24"/>
          <w:szCs w:val="24"/>
        </w:rPr>
        <w:t xml:space="preserve">— </w:t>
      </w:r>
      <w:r w:rsidRPr="003A7F54">
        <w:rPr>
          <w:sz w:val="24"/>
          <w:szCs w:val="24"/>
        </w:rPr>
        <w:t>науч</w:t>
      </w:r>
      <w:r w:rsidRPr="003A7F54">
        <w:rPr>
          <w:sz w:val="24"/>
          <w:szCs w:val="24"/>
        </w:rPr>
        <w:softHyphen/>
        <w:t>ную, инженерную, экономическую, социальную, административ</w:t>
      </w:r>
      <w:r w:rsidRPr="003A7F54">
        <w:rPr>
          <w:sz w:val="24"/>
          <w:szCs w:val="24"/>
        </w:rPr>
        <w:softHyphen/>
        <w:t>ную, психологическую и др.</w:t>
      </w:r>
    </w:p>
    <w:p w:rsidR="003A7F54" w:rsidRPr="003A7F54" w:rsidRDefault="003A7F54">
      <w:pPr>
        <w:ind w:firstLine="720"/>
        <w:jc w:val="both"/>
        <w:rPr>
          <w:sz w:val="24"/>
          <w:szCs w:val="24"/>
        </w:rPr>
      </w:pPr>
      <w:r w:rsidRPr="003A7F54">
        <w:rPr>
          <w:sz w:val="24"/>
          <w:szCs w:val="24"/>
        </w:rPr>
        <w:t>Снижение воздействия землетрясений дости</w:t>
      </w:r>
      <w:r w:rsidRPr="003A7F54">
        <w:rPr>
          <w:sz w:val="24"/>
          <w:szCs w:val="24"/>
        </w:rPr>
        <w:softHyphen/>
        <w:t>гается организацией прогностичес</w:t>
      </w:r>
      <w:r w:rsidRPr="003A7F54">
        <w:rPr>
          <w:sz w:val="24"/>
          <w:szCs w:val="24"/>
        </w:rPr>
        <w:softHyphen/>
        <w:t>ких центров, сейсмостойким строительством, созданием запасов продовольствия, медикаментов, разработкой планов эвакуации, подготовкой формирований и населения, созданием четко дей</w:t>
      </w:r>
      <w:r w:rsidRPr="003A7F54">
        <w:rPr>
          <w:sz w:val="24"/>
          <w:szCs w:val="24"/>
        </w:rPr>
        <w:softHyphen/>
        <w:t>ствующей системы оповещения.</w:t>
      </w:r>
    </w:p>
    <w:p w:rsidR="003A7F54" w:rsidRPr="003A7F54" w:rsidRDefault="003A7F54">
      <w:pPr>
        <w:ind w:firstLine="720"/>
        <w:jc w:val="both"/>
        <w:rPr>
          <w:sz w:val="24"/>
          <w:szCs w:val="24"/>
        </w:rPr>
      </w:pPr>
      <w:r w:rsidRPr="003A7F54">
        <w:rPr>
          <w:sz w:val="24"/>
          <w:szCs w:val="24"/>
        </w:rPr>
        <w:t>Ни предотвратить, ни остановить наводнение человек не в силах. Но в зависимости от вида наводнения применяют раз</w:t>
      </w:r>
      <w:r w:rsidRPr="003A7F54">
        <w:rPr>
          <w:sz w:val="24"/>
          <w:szCs w:val="24"/>
        </w:rPr>
        <w:softHyphen/>
        <w:t>личные способы борьбы: для регулирования стока воды на ре</w:t>
      </w:r>
      <w:r w:rsidRPr="003A7F54">
        <w:rPr>
          <w:sz w:val="24"/>
          <w:szCs w:val="24"/>
        </w:rPr>
        <w:softHyphen/>
        <w:t>ках строят различные гидротехнические сооружения (плотины, дамбы, селехранилища, укрепление и спрямление берегов и др.);</w:t>
      </w:r>
    </w:p>
    <w:p w:rsidR="003A7F54" w:rsidRPr="003A7F54" w:rsidRDefault="003A7F54">
      <w:pPr>
        <w:ind w:firstLine="720"/>
        <w:jc w:val="both"/>
        <w:rPr>
          <w:sz w:val="24"/>
          <w:szCs w:val="24"/>
        </w:rPr>
      </w:pPr>
      <w:r w:rsidRPr="003A7F54">
        <w:rPr>
          <w:sz w:val="24"/>
          <w:szCs w:val="24"/>
        </w:rPr>
        <w:t>проводят в речных бассейнах крупных рек лесомелиоративные мероприятия; организуют непрерывное наблюдение и своевре</w:t>
      </w:r>
      <w:r w:rsidRPr="003A7F54">
        <w:rPr>
          <w:sz w:val="24"/>
          <w:szCs w:val="24"/>
        </w:rPr>
        <w:softHyphen/>
        <w:t>менное доведение обстановки до объектов АПК; подготавлива</w:t>
      </w:r>
      <w:r w:rsidRPr="003A7F54">
        <w:rPr>
          <w:sz w:val="24"/>
          <w:szCs w:val="24"/>
        </w:rPr>
        <w:softHyphen/>
        <w:t>ют население и специальные команды, необходимое количество плавсредств; определяют пути эвакуации людей и животных;</w:t>
      </w:r>
    </w:p>
    <w:p w:rsidR="003A7F54" w:rsidRPr="003A7F54" w:rsidRDefault="003A7F54">
      <w:pPr>
        <w:ind w:firstLine="720"/>
        <w:jc w:val="both"/>
        <w:rPr>
          <w:sz w:val="24"/>
          <w:szCs w:val="24"/>
        </w:rPr>
      </w:pPr>
      <w:r w:rsidRPr="003A7F54">
        <w:rPr>
          <w:sz w:val="24"/>
          <w:szCs w:val="24"/>
        </w:rPr>
        <w:t>разрабатывают в планах ГО количество и порядок использова</w:t>
      </w:r>
      <w:r w:rsidRPr="003A7F54">
        <w:rPr>
          <w:sz w:val="24"/>
          <w:szCs w:val="24"/>
        </w:rPr>
        <w:softHyphen/>
        <w:t>ния формирований для проведения СНАВР.</w:t>
      </w:r>
    </w:p>
    <w:p w:rsidR="003A7F54" w:rsidRPr="003A7F54" w:rsidRDefault="003A7F54">
      <w:pPr>
        <w:ind w:firstLine="720"/>
        <w:jc w:val="both"/>
        <w:rPr>
          <w:sz w:val="24"/>
          <w:szCs w:val="24"/>
        </w:rPr>
      </w:pPr>
      <w:r w:rsidRPr="003A7F54">
        <w:rPr>
          <w:sz w:val="24"/>
          <w:szCs w:val="24"/>
        </w:rPr>
        <w:t>Защита от разрушительных последствий цунами сводится к гидродинамической оценке опасности участков побережья и организации своевременного оповещения населения о грозящей опасности.</w:t>
      </w:r>
    </w:p>
    <w:p w:rsidR="003A7F54" w:rsidRPr="003A7F54" w:rsidRDefault="003A7F54">
      <w:pPr>
        <w:ind w:firstLine="720"/>
        <w:jc w:val="both"/>
        <w:rPr>
          <w:sz w:val="24"/>
          <w:szCs w:val="24"/>
        </w:rPr>
      </w:pPr>
      <w:r w:rsidRPr="003A7F54">
        <w:rPr>
          <w:sz w:val="24"/>
          <w:szCs w:val="24"/>
        </w:rPr>
        <w:t xml:space="preserve">Лучший способ борьбы со снежными лавинами </w:t>
      </w:r>
      <w:r w:rsidRPr="003A7F54">
        <w:rPr>
          <w:noProof/>
          <w:sz w:val="24"/>
          <w:szCs w:val="24"/>
        </w:rPr>
        <w:t xml:space="preserve">— </w:t>
      </w:r>
      <w:r w:rsidRPr="003A7F54">
        <w:rPr>
          <w:sz w:val="24"/>
          <w:szCs w:val="24"/>
        </w:rPr>
        <w:t>не допу</w:t>
      </w:r>
      <w:r w:rsidRPr="003A7F54">
        <w:rPr>
          <w:sz w:val="24"/>
          <w:szCs w:val="24"/>
        </w:rPr>
        <w:softHyphen/>
        <w:t>скать скопления снега на опасных участках. Для этого исполь</w:t>
      </w:r>
      <w:r w:rsidRPr="003A7F54">
        <w:rPr>
          <w:sz w:val="24"/>
          <w:szCs w:val="24"/>
        </w:rPr>
        <w:softHyphen/>
        <w:t>зуют артиллерийский обстрел «несозревших» лавин, сажают де</w:t>
      </w:r>
      <w:r w:rsidRPr="003A7F54">
        <w:rPr>
          <w:sz w:val="24"/>
          <w:szCs w:val="24"/>
        </w:rPr>
        <w:softHyphen/>
        <w:t>ревья на верхних участках горных склонов, строят различные инженерные сооружения (рвы, насыпи, подпорные стены, тер</w:t>
      </w:r>
      <w:r w:rsidRPr="003A7F54">
        <w:rPr>
          <w:sz w:val="24"/>
          <w:szCs w:val="24"/>
        </w:rPr>
        <w:softHyphen/>
        <w:t>расы, бетонные галереи, лавинорезы и др.).</w:t>
      </w:r>
    </w:p>
    <w:p w:rsidR="003A7F54" w:rsidRPr="003A7F54" w:rsidRDefault="003A7F54">
      <w:pPr>
        <w:ind w:firstLine="720"/>
        <w:jc w:val="both"/>
        <w:rPr>
          <w:sz w:val="24"/>
          <w:szCs w:val="24"/>
        </w:rPr>
      </w:pPr>
      <w:r w:rsidRPr="003A7F54">
        <w:rPr>
          <w:sz w:val="24"/>
          <w:szCs w:val="24"/>
        </w:rPr>
        <w:t>Стратегия борьбы со снежными заносами сводится к реше</w:t>
      </w:r>
      <w:r w:rsidRPr="003A7F54">
        <w:rPr>
          <w:sz w:val="24"/>
          <w:szCs w:val="24"/>
        </w:rPr>
        <w:softHyphen/>
        <w:t>нию таких задач, как перехват снеговетровых потоков и оста</w:t>
      </w:r>
      <w:r w:rsidRPr="003A7F54">
        <w:rPr>
          <w:sz w:val="24"/>
          <w:szCs w:val="24"/>
        </w:rPr>
        <w:softHyphen/>
        <w:t>новки их «на дальних подступах» к объекту защиты с помощью лесозащитных полос, переносных щитов и снежных барьеров, разработка и внедрение надежных машин и механизмов для снегоочистительных работ.</w:t>
      </w:r>
    </w:p>
    <w:p w:rsidR="003A7F54" w:rsidRPr="003A7F54" w:rsidRDefault="003A7F54">
      <w:pPr>
        <w:ind w:firstLine="720"/>
        <w:jc w:val="both"/>
        <w:rPr>
          <w:sz w:val="24"/>
          <w:szCs w:val="24"/>
        </w:rPr>
      </w:pPr>
      <w:r w:rsidRPr="003A7F54">
        <w:rPr>
          <w:sz w:val="24"/>
          <w:szCs w:val="24"/>
        </w:rPr>
        <w:t>Для борьбы с оползнями прокладывают дренажные системы, изменяют размеры и рельеф склонов (озеленение, отсыпка контрфорса, укладка подпорных стенок).</w:t>
      </w:r>
    </w:p>
    <w:p w:rsidR="003A7F54" w:rsidRPr="003A7F54" w:rsidRDefault="003A7F54">
      <w:pPr>
        <w:ind w:firstLine="720"/>
        <w:jc w:val="both"/>
        <w:rPr>
          <w:sz w:val="24"/>
          <w:szCs w:val="24"/>
        </w:rPr>
      </w:pPr>
      <w:r w:rsidRPr="003A7F54">
        <w:rPr>
          <w:sz w:val="24"/>
          <w:szCs w:val="24"/>
        </w:rPr>
        <w:t>Заблаговременное проведение противопожарных мероприя</w:t>
      </w:r>
      <w:r w:rsidRPr="003A7F54">
        <w:rPr>
          <w:sz w:val="24"/>
          <w:szCs w:val="24"/>
        </w:rPr>
        <w:softHyphen/>
        <w:t>тий в значительной степени уменьшает возможность возникно</w:t>
      </w:r>
      <w:r w:rsidRPr="003A7F54">
        <w:rPr>
          <w:sz w:val="24"/>
          <w:szCs w:val="24"/>
        </w:rPr>
        <w:softHyphen/>
        <w:t>вения пожаров и снижает ущерб от них. Такие мероприятия заключаются в широкой массово-разъяснительной работе среди населения, работников лесного, торфяного хозяйства, объектов АПК; постоянном контроле за соблюдением мер и требований пожарной безопасности; проведении разнообразных специаль</w:t>
      </w:r>
      <w:r w:rsidRPr="003A7F54">
        <w:rPr>
          <w:sz w:val="24"/>
          <w:szCs w:val="24"/>
        </w:rPr>
        <w:softHyphen/>
        <w:t>ных мероприятий. Большое значение по предотвращению лес</w:t>
      </w:r>
      <w:r w:rsidRPr="003A7F54">
        <w:rPr>
          <w:sz w:val="24"/>
          <w:szCs w:val="24"/>
        </w:rPr>
        <w:softHyphen/>
        <w:t>ных и торфяных пожаров имеет своевременно разработанный научный прогноз пожарной обстановки на весенне-летний и осенний периоды. В целях своевременного обнаружения возник</w:t>
      </w:r>
      <w:r w:rsidRPr="003A7F54">
        <w:rPr>
          <w:sz w:val="24"/>
          <w:szCs w:val="24"/>
        </w:rPr>
        <w:softHyphen/>
        <w:t>шего очага пожара управления лесного и торфяного хозяйств организуют воздушное и наземное патрулирование. Важное значение для быстрой локализации и ликвидации возникшего очага пожара имеют наличие, степень подготовки и постоянная готовность противопожарных формирований, оснащенность их современными средствами пожаротушения и техникой.</w:t>
      </w:r>
    </w:p>
    <w:p w:rsidR="003A7F54" w:rsidRPr="003A7F54" w:rsidRDefault="003A7F54">
      <w:pPr>
        <w:ind w:firstLine="720"/>
        <w:jc w:val="both"/>
        <w:rPr>
          <w:sz w:val="24"/>
          <w:szCs w:val="24"/>
        </w:rPr>
      </w:pPr>
      <w:r w:rsidRPr="003A7F54">
        <w:rPr>
          <w:sz w:val="24"/>
          <w:szCs w:val="24"/>
        </w:rPr>
        <w:t>Мероприятия по предупреждению аварий и катастроф пред</w:t>
      </w:r>
      <w:r w:rsidRPr="003A7F54">
        <w:rPr>
          <w:sz w:val="24"/>
          <w:szCs w:val="24"/>
        </w:rPr>
        <w:softHyphen/>
        <w:t>ставляют собой комплекс организационных и инженерно-техни</w:t>
      </w:r>
      <w:r w:rsidRPr="003A7F54">
        <w:rPr>
          <w:sz w:val="24"/>
          <w:szCs w:val="24"/>
        </w:rPr>
        <w:softHyphen/>
        <w:t>ческих мероприятий, направленных на выявление и устранение причин этих явлений, максимальное снижение возможных раз</w:t>
      </w:r>
      <w:r w:rsidRPr="003A7F54">
        <w:rPr>
          <w:sz w:val="24"/>
          <w:szCs w:val="24"/>
        </w:rPr>
        <w:softHyphen/>
        <w:t>рушений и потерь, если эти причины полностью не удается устранить, а также на создание благоприятных условий для про</w:t>
      </w:r>
      <w:r w:rsidRPr="003A7F54">
        <w:rPr>
          <w:sz w:val="24"/>
          <w:szCs w:val="24"/>
        </w:rPr>
        <w:softHyphen/>
        <w:t>ведения спасательных и аварийно-восстановительных работ.</w:t>
      </w:r>
    </w:p>
    <w:p w:rsidR="003A7F54" w:rsidRPr="003A7F54" w:rsidRDefault="003A7F54">
      <w:pPr>
        <w:ind w:firstLine="720"/>
        <w:jc w:val="both"/>
        <w:rPr>
          <w:sz w:val="24"/>
          <w:szCs w:val="24"/>
        </w:rPr>
      </w:pPr>
      <w:r w:rsidRPr="003A7F54">
        <w:rPr>
          <w:sz w:val="24"/>
          <w:szCs w:val="24"/>
        </w:rPr>
        <w:t xml:space="preserve">Наиболее эффективное мероприятие </w:t>
      </w:r>
      <w:r w:rsidRPr="003A7F54">
        <w:rPr>
          <w:noProof/>
          <w:sz w:val="24"/>
          <w:szCs w:val="24"/>
        </w:rPr>
        <w:t xml:space="preserve">— </w:t>
      </w:r>
      <w:r w:rsidRPr="003A7F54">
        <w:rPr>
          <w:sz w:val="24"/>
          <w:szCs w:val="24"/>
        </w:rPr>
        <w:t>закладка в проекты вновь создаваемых объектов планировочных, технических и тех</w:t>
      </w:r>
      <w:r w:rsidRPr="003A7F54">
        <w:rPr>
          <w:sz w:val="24"/>
          <w:szCs w:val="24"/>
        </w:rPr>
        <w:softHyphen/>
        <w:t>нологических решений, максимально уменьшающих вероятность возникновения аварий или снижающих материальный ущерб в случае, если авария произойдет.</w:t>
      </w:r>
    </w:p>
    <w:p w:rsidR="003A7F54" w:rsidRPr="003A7F54" w:rsidRDefault="003A7F54">
      <w:pPr>
        <w:ind w:firstLine="720"/>
        <w:jc w:val="both"/>
        <w:rPr>
          <w:sz w:val="24"/>
          <w:szCs w:val="24"/>
        </w:rPr>
      </w:pPr>
      <w:r w:rsidRPr="003A7F54">
        <w:rPr>
          <w:sz w:val="24"/>
          <w:szCs w:val="24"/>
        </w:rPr>
        <w:t>Учитываются требования охраны труда, техники безопасно</w:t>
      </w:r>
      <w:r w:rsidRPr="003A7F54">
        <w:rPr>
          <w:sz w:val="24"/>
          <w:szCs w:val="24"/>
        </w:rPr>
        <w:softHyphen/>
        <w:t>сти, правила эксплуатации энергетических установок, подъемно-транспортного оборудования, емкостей под высоким давлени</w:t>
      </w:r>
      <w:r w:rsidRPr="003A7F54">
        <w:rPr>
          <w:sz w:val="24"/>
          <w:szCs w:val="24"/>
        </w:rPr>
        <w:softHyphen/>
        <w:t>ем и т. д.</w:t>
      </w:r>
    </w:p>
    <w:p w:rsidR="003A7F54" w:rsidRPr="003A7F54" w:rsidRDefault="003A7F54">
      <w:pPr>
        <w:ind w:firstLine="720"/>
        <w:jc w:val="both"/>
        <w:rPr>
          <w:sz w:val="24"/>
          <w:szCs w:val="24"/>
        </w:rPr>
      </w:pPr>
      <w:r w:rsidRPr="003A7F54">
        <w:rPr>
          <w:sz w:val="24"/>
          <w:szCs w:val="24"/>
        </w:rPr>
        <w:t>При внезапном нападении противника важную роль в обес</w:t>
      </w:r>
      <w:r w:rsidRPr="003A7F54">
        <w:rPr>
          <w:sz w:val="24"/>
          <w:szCs w:val="24"/>
        </w:rPr>
        <w:softHyphen/>
        <w:t>печении устойчивости работы объекта играют надежность и чет</w:t>
      </w:r>
      <w:r w:rsidRPr="003A7F54">
        <w:rPr>
          <w:sz w:val="24"/>
          <w:szCs w:val="24"/>
        </w:rPr>
        <w:softHyphen/>
        <w:t>кость организации оповещения работников объекта и населения в любое время суток; наличие фонда ЗС и их готовность к прие</w:t>
      </w:r>
      <w:r w:rsidRPr="003A7F54">
        <w:rPr>
          <w:sz w:val="24"/>
          <w:szCs w:val="24"/>
        </w:rPr>
        <w:softHyphen/>
        <w:t>му укрываемых; наличие на объекте СИЗ, организация их хра</w:t>
      </w:r>
      <w:r w:rsidRPr="003A7F54">
        <w:rPr>
          <w:sz w:val="24"/>
          <w:szCs w:val="24"/>
        </w:rPr>
        <w:softHyphen/>
        <w:t>нения и выдачи; наличие средств связи (основных и дублирую</w:t>
      </w:r>
      <w:r w:rsidRPr="003A7F54">
        <w:rPr>
          <w:sz w:val="24"/>
          <w:szCs w:val="24"/>
        </w:rPr>
        <w:softHyphen/>
        <w:t>щих) для управления объектом.</w:t>
      </w:r>
    </w:p>
    <w:p w:rsidR="003A7F54" w:rsidRPr="003A7F54" w:rsidRDefault="003A7F54">
      <w:pPr>
        <w:ind w:firstLine="720"/>
        <w:jc w:val="both"/>
        <w:rPr>
          <w:sz w:val="24"/>
          <w:szCs w:val="24"/>
        </w:rPr>
      </w:pPr>
      <w:r w:rsidRPr="003A7F54">
        <w:rPr>
          <w:sz w:val="24"/>
          <w:szCs w:val="24"/>
        </w:rPr>
        <w:t>Устойчивая работа будет зависеть, кроме объективных при</w:t>
      </w:r>
      <w:r w:rsidRPr="003A7F54">
        <w:rPr>
          <w:sz w:val="24"/>
          <w:szCs w:val="24"/>
        </w:rPr>
        <w:softHyphen/>
        <w:t>чин, от знания и выполнения работниками объекта сигналов оповещения ГО и порядка действий по ним.</w:t>
      </w:r>
    </w:p>
    <w:p w:rsidR="003A7F54" w:rsidRPr="003A7F54" w:rsidRDefault="003A7F54">
      <w:pPr>
        <w:ind w:firstLine="720"/>
        <w:jc w:val="both"/>
        <w:rPr>
          <w:sz w:val="24"/>
          <w:szCs w:val="24"/>
        </w:rPr>
      </w:pPr>
      <w:r w:rsidRPr="003A7F54">
        <w:rPr>
          <w:sz w:val="24"/>
          <w:szCs w:val="24"/>
        </w:rPr>
        <w:t>С возникновением угрозы нападения противника на объекте проводятся предусмотренные планом ГО мероприятия по орга</w:t>
      </w:r>
      <w:r w:rsidRPr="003A7F54">
        <w:rPr>
          <w:sz w:val="24"/>
          <w:szCs w:val="24"/>
        </w:rPr>
        <w:softHyphen/>
        <w:t>низации непосредственной защиты от ОМП и приведению в го</w:t>
      </w:r>
      <w:r w:rsidRPr="003A7F54">
        <w:rPr>
          <w:sz w:val="24"/>
          <w:szCs w:val="24"/>
        </w:rPr>
        <w:softHyphen/>
        <w:t>товность сил и средств для ликвидации последствий нападения.</w:t>
      </w:r>
    </w:p>
    <w:p w:rsidR="003A7F54" w:rsidRPr="003A7F54" w:rsidRDefault="003A7F54">
      <w:pPr>
        <w:ind w:firstLine="720"/>
        <w:jc w:val="both"/>
        <w:rPr>
          <w:sz w:val="24"/>
          <w:szCs w:val="24"/>
        </w:rPr>
      </w:pPr>
      <w:r w:rsidRPr="003A7F54">
        <w:rPr>
          <w:sz w:val="24"/>
          <w:szCs w:val="24"/>
        </w:rPr>
        <w:t>Современные объекты АПК весьма различны по характеру производственных процессов, условиям размещения, но самым многочисленным его компонентом, «исходным пунктом» всего комплекса являются колхозы и совхозы.</w:t>
      </w:r>
    </w:p>
    <w:p w:rsidR="003A7F54" w:rsidRPr="003A7F54" w:rsidRDefault="003A7F54">
      <w:pPr>
        <w:ind w:firstLine="720"/>
        <w:jc w:val="both"/>
        <w:rPr>
          <w:sz w:val="24"/>
          <w:szCs w:val="24"/>
        </w:rPr>
      </w:pPr>
      <w:r w:rsidRPr="003A7F54">
        <w:rPr>
          <w:sz w:val="24"/>
          <w:szCs w:val="24"/>
        </w:rPr>
        <w:t>В период угрозы нападения противника в колхозе (совхозе) выполняют работы по защите работников хозяйства, животных, техники, сельскохозяйственной продукции от оружия массового поражения; организуют разведку маршрутов выдвижения не-военнзированных формирований, предназначенных для оказания помощи городу; проводят подготовку к приему эвакуированного и рассредоточиваемого населения городов; строят недостающие и дооборудуют имеющиеся защитные сооружения. Время и оче</w:t>
      </w:r>
      <w:r w:rsidRPr="003A7F54">
        <w:rPr>
          <w:sz w:val="24"/>
          <w:szCs w:val="24"/>
        </w:rPr>
        <w:softHyphen/>
        <w:t xml:space="preserve">редность проведения работ указывают в приложении к плану ГО объекта на военное время. </w:t>
      </w:r>
    </w:p>
    <w:p w:rsidR="003A7F54" w:rsidRPr="003A7F54" w:rsidRDefault="003A7F54">
      <w:pPr>
        <w:ind w:firstLine="720"/>
        <w:jc w:val="both"/>
        <w:rPr>
          <w:sz w:val="24"/>
          <w:szCs w:val="24"/>
        </w:rPr>
      </w:pPr>
      <w:r w:rsidRPr="003A7F54">
        <w:rPr>
          <w:sz w:val="24"/>
          <w:szCs w:val="24"/>
        </w:rPr>
        <w:t>С целью уменьшения опасности возникновения пожаров в этот период защищают от светового излучения ядерного взры</w:t>
      </w:r>
      <w:r w:rsidRPr="003A7F54">
        <w:rPr>
          <w:sz w:val="24"/>
          <w:szCs w:val="24"/>
        </w:rPr>
        <w:softHyphen/>
        <w:t>ва открытые технологические установки, грубые корма, емкости с горючими жидкостями и газами; проводят обмазку или по</w:t>
      </w:r>
      <w:r w:rsidRPr="003A7F54">
        <w:rPr>
          <w:sz w:val="24"/>
          <w:szCs w:val="24"/>
        </w:rPr>
        <w:softHyphen/>
        <w:t>белку легковоспламеняющихся конструкций здании и сооруже</w:t>
      </w:r>
      <w:r w:rsidRPr="003A7F54">
        <w:rPr>
          <w:sz w:val="24"/>
          <w:szCs w:val="24"/>
        </w:rPr>
        <w:softHyphen/>
        <w:t>ний, удаляют легковоспламеняющиеся материалы из производ</w:t>
      </w:r>
      <w:r w:rsidRPr="003A7F54">
        <w:rPr>
          <w:sz w:val="24"/>
          <w:szCs w:val="24"/>
        </w:rPr>
        <w:softHyphen/>
        <w:t>ственных помещений, в первую очередь из противопожарных разрывов (сносят ветхие строения, сараи, деревянные заборы);</w:t>
      </w:r>
    </w:p>
    <w:p w:rsidR="003A7F54" w:rsidRPr="003A7F54" w:rsidRDefault="003A7F54">
      <w:pPr>
        <w:ind w:firstLine="720"/>
        <w:jc w:val="both"/>
        <w:rPr>
          <w:sz w:val="24"/>
          <w:szCs w:val="24"/>
        </w:rPr>
      </w:pPr>
      <w:r w:rsidRPr="003A7F54">
        <w:rPr>
          <w:sz w:val="24"/>
          <w:szCs w:val="24"/>
        </w:rPr>
        <w:t>приводят в готовность гидранты, пожарный инвентарь, обору</w:t>
      </w:r>
      <w:r w:rsidRPr="003A7F54">
        <w:rPr>
          <w:sz w:val="24"/>
          <w:szCs w:val="24"/>
        </w:rPr>
        <w:softHyphen/>
        <w:t>дование, огнегасительные средства, места забора воды из есте</w:t>
      </w:r>
      <w:r w:rsidRPr="003A7F54">
        <w:rPr>
          <w:sz w:val="24"/>
          <w:szCs w:val="24"/>
        </w:rPr>
        <w:softHyphen/>
        <w:t>ственных водоемов; рассредоточивают и укрывают автотранс</w:t>
      </w:r>
      <w:r w:rsidRPr="003A7F54">
        <w:rPr>
          <w:sz w:val="24"/>
          <w:szCs w:val="24"/>
        </w:rPr>
        <w:softHyphen/>
        <w:t>портную и сельскохозяйственную технику, используя овраги, складки местности; организуют охрану наиболее ценных и уяз</w:t>
      </w:r>
      <w:r w:rsidRPr="003A7F54">
        <w:rPr>
          <w:sz w:val="24"/>
          <w:szCs w:val="24"/>
        </w:rPr>
        <w:softHyphen/>
        <w:t>вимых объектов (энергетических, складов, систем водообеспечения, автотранспортной и сельскохозяйственной техники).</w:t>
      </w:r>
    </w:p>
    <w:p w:rsidR="003A7F54" w:rsidRPr="003A7F54" w:rsidRDefault="003A7F54">
      <w:pPr>
        <w:ind w:firstLine="720"/>
        <w:jc w:val="both"/>
        <w:rPr>
          <w:sz w:val="24"/>
          <w:szCs w:val="24"/>
        </w:rPr>
      </w:pPr>
      <w:r w:rsidRPr="003A7F54">
        <w:rPr>
          <w:sz w:val="24"/>
          <w:szCs w:val="24"/>
        </w:rPr>
        <w:t>На других объектах агропромышленного комплекса с учетом специфики работы объекта мероприятия в основном аналогичны мероприятиям, проводимым колхозами и совхозами.</w:t>
      </w:r>
    </w:p>
    <w:p w:rsidR="003A7F54" w:rsidRPr="003A7F54" w:rsidRDefault="003A7F54">
      <w:pPr>
        <w:ind w:firstLine="720"/>
        <w:jc w:val="both"/>
        <w:rPr>
          <w:sz w:val="24"/>
          <w:szCs w:val="24"/>
        </w:rPr>
      </w:pPr>
      <w:r w:rsidRPr="003A7F54">
        <w:rPr>
          <w:sz w:val="24"/>
          <w:szCs w:val="24"/>
        </w:rPr>
        <w:t>Мероприятия, проводимые в военное время, направлены на ликвидацию последствий применения противником ОМП и дру</w:t>
      </w:r>
      <w:r w:rsidRPr="003A7F54">
        <w:rPr>
          <w:sz w:val="24"/>
          <w:szCs w:val="24"/>
        </w:rPr>
        <w:softHyphen/>
        <w:t>гих средств нападения и сохранение или восстановление устойчивости работы объекта.</w:t>
      </w:r>
    </w:p>
    <w:p w:rsidR="003A7F54" w:rsidRPr="003A7F54" w:rsidRDefault="003A7F54">
      <w:pPr>
        <w:ind w:firstLine="720"/>
        <w:jc w:val="both"/>
        <w:rPr>
          <w:sz w:val="24"/>
          <w:szCs w:val="24"/>
        </w:rPr>
      </w:pPr>
      <w:r w:rsidRPr="003A7F54">
        <w:rPr>
          <w:sz w:val="24"/>
          <w:szCs w:val="24"/>
        </w:rPr>
        <w:t>Это достигается мобилизацией всех сил и средств на ведение СНАВР; изменением технологии производства; организацией рационального ведения отраслей сельскохозяйственного произ</w:t>
      </w:r>
      <w:r w:rsidRPr="003A7F54">
        <w:rPr>
          <w:sz w:val="24"/>
          <w:szCs w:val="24"/>
        </w:rPr>
        <w:softHyphen/>
        <w:t>водства в условиях заражения территории объектов РВ, 0В и БС в целях получения достаточно «чистой», по нормативам военного времени, продукции.</w:t>
      </w:r>
    </w:p>
    <w:p w:rsidR="003A7F54" w:rsidRPr="003A7F54" w:rsidRDefault="003A7F54">
      <w:pPr>
        <w:ind w:firstLine="720"/>
        <w:jc w:val="both"/>
        <w:rPr>
          <w:sz w:val="24"/>
          <w:szCs w:val="24"/>
        </w:rPr>
      </w:pPr>
    </w:p>
    <w:p w:rsidR="003A7F54" w:rsidRPr="003A7F54" w:rsidRDefault="003A7F54">
      <w:pPr>
        <w:ind w:firstLine="720"/>
        <w:jc w:val="both"/>
        <w:rPr>
          <w:sz w:val="24"/>
          <w:szCs w:val="24"/>
        </w:rPr>
      </w:pPr>
    </w:p>
    <w:p w:rsidR="003A7F54" w:rsidRPr="003A7F54" w:rsidRDefault="003A7F54">
      <w:pPr>
        <w:ind w:firstLine="720"/>
        <w:jc w:val="both"/>
        <w:rPr>
          <w:sz w:val="24"/>
          <w:szCs w:val="24"/>
        </w:rPr>
      </w:pPr>
    </w:p>
    <w:p w:rsidR="003A7F54" w:rsidRPr="003A7F54" w:rsidRDefault="003A7F54">
      <w:pPr>
        <w:numPr>
          <w:ilvl w:val="0"/>
          <w:numId w:val="2"/>
        </w:numPr>
        <w:jc w:val="center"/>
        <w:rPr>
          <w:sz w:val="24"/>
          <w:szCs w:val="24"/>
        </w:rPr>
      </w:pPr>
      <w:r w:rsidRPr="003A7F54">
        <w:rPr>
          <w:sz w:val="24"/>
          <w:szCs w:val="24"/>
        </w:rPr>
        <w:t>Силы и средства для проведения спасательных и неотложных работ в очагах современных средств поражения и в районах аварий, катастроф и стихийных бедствий.</w:t>
      </w:r>
    </w:p>
    <w:p w:rsidR="003A7F54" w:rsidRPr="003A7F54" w:rsidRDefault="003A7F54">
      <w:pPr>
        <w:ind w:left="720" w:firstLine="720"/>
        <w:jc w:val="both"/>
        <w:rPr>
          <w:sz w:val="24"/>
          <w:szCs w:val="24"/>
        </w:rPr>
      </w:pPr>
    </w:p>
    <w:p w:rsidR="003A7F54" w:rsidRPr="003A7F54" w:rsidRDefault="003A7F54">
      <w:pPr>
        <w:pStyle w:val="a6"/>
        <w:widowControl w:val="0"/>
        <w:ind w:firstLine="720"/>
        <w:jc w:val="both"/>
        <w:rPr>
          <w:sz w:val="24"/>
          <w:szCs w:val="24"/>
        </w:rPr>
      </w:pPr>
      <w:r w:rsidRPr="003A7F54">
        <w:rPr>
          <w:sz w:val="24"/>
          <w:szCs w:val="24"/>
        </w:rPr>
        <w:t xml:space="preserve">При оценке сил и средств </w:t>
      </w:r>
      <w:bookmarkStart w:id="33" w:name="e0_86_"/>
      <w:r w:rsidRPr="003A7F54">
        <w:rPr>
          <w:sz w:val="24"/>
          <w:szCs w:val="24"/>
        </w:rPr>
        <w:t xml:space="preserve">ГО </w:t>
      </w:r>
      <w:bookmarkEnd w:id="33"/>
      <w:r w:rsidRPr="003A7F54">
        <w:rPr>
          <w:sz w:val="24"/>
          <w:szCs w:val="24"/>
        </w:rPr>
        <w:t>выяс</w:t>
      </w:r>
      <w:r w:rsidRPr="003A7F54">
        <w:rPr>
          <w:sz w:val="24"/>
          <w:szCs w:val="24"/>
        </w:rPr>
        <w:softHyphen/>
        <w:t>няются: положение, состав, группи</w:t>
      </w:r>
      <w:r w:rsidRPr="003A7F54">
        <w:rPr>
          <w:sz w:val="24"/>
          <w:szCs w:val="24"/>
        </w:rPr>
        <w:softHyphen/>
        <w:t>ровка и выполняемые задачи, их бое</w:t>
      </w:r>
      <w:r w:rsidRPr="003A7F54">
        <w:rPr>
          <w:sz w:val="24"/>
          <w:szCs w:val="24"/>
        </w:rPr>
        <w:softHyphen/>
        <w:t>способность, в том числе укомплекто</w:t>
      </w:r>
      <w:r w:rsidRPr="003A7F54">
        <w:rPr>
          <w:sz w:val="24"/>
          <w:szCs w:val="24"/>
        </w:rPr>
        <w:softHyphen/>
        <w:t>ванность, наличие и состояние техни</w:t>
      </w:r>
      <w:r w:rsidRPr="003A7F54">
        <w:rPr>
          <w:sz w:val="24"/>
          <w:szCs w:val="24"/>
        </w:rPr>
        <w:softHyphen/>
        <w:t>ки, политико-моральное состояние, степень обучения, обеспеченность ма</w:t>
      </w:r>
      <w:r w:rsidRPr="003A7F54">
        <w:rPr>
          <w:sz w:val="24"/>
          <w:szCs w:val="24"/>
        </w:rPr>
        <w:softHyphen/>
        <w:t>териально-техническими средствами, доза излучения. Одновременно произ</w:t>
      </w:r>
      <w:r w:rsidRPr="003A7F54">
        <w:rPr>
          <w:sz w:val="24"/>
          <w:szCs w:val="24"/>
        </w:rPr>
        <w:softHyphen/>
        <w:t>водится расчет и определяется их со</w:t>
      </w:r>
      <w:r w:rsidRPr="003A7F54">
        <w:rPr>
          <w:sz w:val="24"/>
          <w:szCs w:val="24"/>
        </w:rPr>
        <w:softHyphen/>
        <w:t xml:space="preserve">ответствие потребному количеству сил для ведения </w:t>
      </w:r>
      <w:bookmarkStart w:id="34" w:name="e0_87_"/>
      <w:r w:rsidRPr="003A7F54">
        <w:rPr>
          <w:sz w:val="24"/>
          <w:szCs w:val="24"/>
        </w:rPr>
        <w:t xml:space="preserve">СНАВР. </w:t>
      </w:r>
      <w:bookmarkEnd w:id="34"/>
      <w:r w:rsidRPr="003A7F54">
        <w:rPr>
          <w:sz w:val="24"/>
          <w:szCs w:val="24"/>
        </w:rPr>
        <w:t>Определяется также, какую перегруппировку или маневр необходимо произвести. При оценке положения соседей устанавли</w:t>
      </w:r>
      <w:r w:rsidRPr="003A7F54">
        <w:rPr>
          <w:sz w:val="24"/>
          <w:szCs w:val="24"/>
        </w:rPr>
        <w:softHyphen/>
        <w:t>вается, в какой мере их состояние и действия будут способствовать или отрицательно влиять на решение за</w:t>
      </w:r>
      <w:r w:rsidRPr="003A7F54">
        <w:rPr>
          <w:sz w:val="24"/>
          <w:szCs w:val="24"/>
        </w:rPr>
        <w:softHyphen/>
        <w:t>дач по проведению СНАВР на объ</w:t>
      </w:r>
      <w:r w:rsidRPr="003A7F54">
        <w:rPr>
          <w:sz w:val="24"/>
          <w:szCs w:val="24"/>
        </w:rPr>
        <w:softHyphen/>
        <w:t xml:space="preserve">екте. </w:t>
      </w:r>
    </w:p>
    <w:p w:rsidR="003A7F54" w:rsidRPr="003A7F54" w:rsidRDefault="003A7F54">
      <w:pPr>
        <w:pStyle w:val="a6"/>
        <w:widowControl w:val="0"/>
        <w:ind w:firstLine="720"/>
        <w:jc w:val="both"/>
        <w:rPr>
          <w:sz w:val="24"/>
          <w:szCs w:val="24"/>
        </w:rPr>
      </w:pPr>
      <w:r w:rsidRPr="003A7F54">
        <w:rPr>
          <w:sz w:val="24"/>
          <w:szCs w:val="24"/>
        </w:rPr>
        <w:t>Характер местности и состояние маршрутов изучаются с целью выяс</w:t>
      </w:r>
      <w:r w:rsidRPr="003A7F54">
        <w:rPr>
          <w:sz w:val="24"/>
          <w:szCs w:val="24"/>
        </w:rPr>
        <w:softHyphen/>
        <w:t xml:space="preserve">нения их влияния на передвижение сил и средств </w:t>
      </w:r>
      <w:bookmarkStart w:id="35" w:name="e0_88_"/>
      <w:r w:rsidRPr="003A7F54">
        <w:rPr>
          <w:sz w:val="24"/>
          <w:szCs w:val="24"/>
        </w:rPr>
        <w:t xml:space="preserve">ГО </w:t>
      </w:r>
      <w:bookmarkEnd w:id="35"/>
      <w:r w:rsidRPr="003A7F54">
        <w:rPr>
          <w:sz w:val="24"/>
          <w:szCs w:val="24"/>
        </w:rPr>
        <w:t>и выполнение ими спасательных работ. Особое внимание уделяется прогнозированию измене</w:t>
      </w:r>
      <w:r w:rsidRPr="003A7F54">
        <w:rPr>
          <w:sz w:val="24"/>
          <w:szCs w:val="24"/>
        </w:rPr>
        <w:softHyphen/>
        <w:t>ний на местности в результате приме</w:t>
      </w:r>
      <w:r w:rsidRPr="003A7F54">
        <w:rPr>
          <w:sz w:val="24"/>
          <w:szCs w:val="24"/>
        </w:rPr>
        <w:softHyphen/>
        <w:t>нения оружия массового поражения. Устанавливается, как лучше использо</w:t>
      </w:r>
      <w:r w:rsidRPr="003A7F54">
        <w:rPr>
          <w:sz w:val="24"/>
          <w:szCs w:val="24"/>
        </w:rPr>
        <w:softHyphen/>
        <w:t xml:space="preserve">вать местность при решении задач </w:t>
      </w:r>
      <w:bookmarkStart w:id="36" w:name="e0_89_"/>
      <w:r w:rsidRPr="003A7F54">
        <w:rPr>
          <w:sz w:val="24"/>
          <w:szCs w:val="24"/>
        </w:rPr>
        <w:t xml:space="preserve">ГО </w:t>
      </w:r>
      <w:bookmarkEnd w:id="36"/>
      <w:r w:rsidRPr="003A7F54">
        <w:rPr>
          <w:sz w:val="24"/>
          <w:szCs w:val="24"/>
        </w:rPr>
        <w:t xml:space="preserve">объекта. </w:t>
      </w:r>
    </w:p>
    <w:p w:rsidR="003A7F54" w:rsidRPr="003A7F54" w:rsidRDefault="003A7F54">
      <w:pPr>
        <w:pStyle w:val="a6"/>
        <w:widowControl w:val="0"/>
        <w:ind w:firstLine="720"/>
        <w:jc w:val="both"/>
        <w:rPr>
          <w:sz w:val="24"/>
          <w:szCs w:val="24"/>
        </w:rPr>
      </w:pPr>
      <w:r w:rsidRPr="003A7F54">
        <w:rPr>
          <w:sz w:val="24"/>
          <w:szCs w:val="24"/>
        </w:rPr>
        <w:t xml:space="preserve">Время года и суток, состояние погоды оцениваются с точки зрения их влияния на действия сил и средств в очаге поражения при проведении </w:t>
      </w:r>
      <w:bookmarkStart w:id="37" w:name="e0_90_"/>
      <w:r w:rsidRPr="003A7F54">
        <w:rPr>
          <w:sz w:val="24"/>
          <w:szCs w:val="24"/>
        </w:rPr>
        <w:t xml:space="preserve">СНАВР. </w:t>
      </w:r>
      <w:bookmarkEnd w:id="37"/>
      <w:r w:rsidRPr="003A7F54">
        <w:rPr>
          <w:sz w:val="24"/>
          <w:szCs w:val="24"/>
        </w:rPr>
        <w:t>Зимой предусматриваются меры против обморожения личного со</w:t>
      </w:r>
      <w:r w:rsidRPr="003A7F54">
        <w:rPr>
          <w:sz w:val="24"/>
          <w:szCs w:val="24"/>
        </w:rPr>
        <w:softHyphen/>
        <w:t xml:space="preserve">става сил </w:t>
      </w:r>
      <w:bookmarkStart w:id="38" w:name="e0_91_"/>
      <w:r w:rsidRPr="003A7F54">
        <w:rPr>
          <w:sz w:val="24"/>
          <w:szCs w:val="24"/>
        </w:rPr>
        <w:t xml:space="preserve">ГО </w:t>
      </w:r>
      <w:bookmarkEnd w:id="38"/>
      <w:r w:rsidRPr="003A7F54">
        <w:rPr>
          <w:sz w:val="24"/>
          <w:szCs w:val="24"/>
        </w:rPr>
        <w:t>и пораженных, весной намечаются меры по повышению про</w:t>
      </w:r>
      <w:r w:rsidRPr="003A7F54">
        <w:rPr>
          <w:sz w:val="24"/>
          <w:szCs w:val="24"/>
        </w:rPr>
        <w:softHyphen/>
        <w:t xml:space="preserve">ходимости транспорта </w:t>
      </w:r>
      <w:bookmarkStart w:id="39" w:name="e0_92_"/>
      <w:r w:rsidRPr="003A7F54">
        <w:rPr>
          <w:sz w:val="24"/>
          <w:szCs w:val="24"/>
        </w:rPr>
        <w:t xml:space="preserve">ГО. </w:t>
      </w:r>
      <w:bookmarkEnd w:id="39"/>
      <w:r w:rsidRPr="003A7F54">
        <w:rPr>
          <w:sz w:val="24"/>
          <w:szCs w:val="24"/>
        </w:rPr>
        <w:t>При изуче</w:t>
      </w:r>
      <w:r w:rsidRPr="003A7F54">
        <w:rPr>
          <w:sz w:val="24"/>
          <w:szCs w:val="24"/>
        </w:rPr>
        <w:softHyphen/>
        <w:t>нии времени суток определяется про</w:t>
      </w:r>
      <w:r w:rsidRPr="003A7F54">
        <w:rPr>
          <w:sz w:val="24"/>
          <w:szCs w:val="24"/>
        </w:rPr>
        <w:softHyphen/>
        <w:t>должительность дня и ночи и соответ</w:t>
      </w:r>
      <w:r w:rsidRPr="003A7F54">
        <w:rPr>
          <w:sz w:val="24"/>
          <w:szCs w:val="24"/>
        </w:rPr>
        <w:softHyphen/>
        <w:t>ственно меры для работы в ночных условиях. Изучается также прогноз погоды, направление господствующих ветров, осадки, режим водных аквато</w:t>
      </w:r>
      <w:r w:rsidRPr="003A7F54">
        <w:rPr>
          <w:sz w:val="24"/>
          <w:szCs w:val="24"/>
        </w:rPr>
        <w:softHyphen/>
        <w:t>рий, состояние гидротехнических со</w:t>
      </w:r>
      <w:r w:rsidRPr="003A7F54">
        <w:rPr>
          <w:sz w:val="24"/>
          <w:szCs w:val="24"/>
        </w:rPr>
        <w:softHyphen/>
        <w:t xml:space="preserve">оружений и возможность затопления. </w:t>
      </w:r>
    </w:p>
    <w:p w:rsidR="003A7F54" w:rsidRPr="003A7F54" w:rsidRDefault="003A7F54">
      <w:pPr>
        <w:pStyle w:val="a6"/>
        <w:widowControl w:val="0"/>
        <w:ind w:firstLine="720"/>
        <w:jc w:val="both"/>
        <w:rPr>
          <w:sz w:val="24"/>
          <w:szCs w:val="24"/>
        </w:rPr>
      </w:pPr>
      <w:r w:rsidRPr="003A7F54">
        <w:rPr>
          <w:sz w:val="24"/>
          <w:szCs w:val="24"/>
        </w:rPr>
        <w:t>Выводы, которые должны быть сделаны из оценки обстановки, явля</w:t>
      </w:r>
      <w:r w:rsidRPr="003A7F54">
        <w:rPr>
          <w:sz w:val="24"/>
          <w:szCs w:val="24"/>
        </w:rPr>
        <w:softHyphen/>
        <w:t xml:space="preserve">ются основой для принятия решения на проведение </w:t>
      </w:r>
      <w:bookmarkStart w:id="40" w:name="e0_93_"/>
      <w:r w:rsidRPr="003A7F54">
        <w:rPr>
          <w:sz w:val="24"/>
          <w:szCs w:val="24"/>
        </w:rPr>
        <w:t xml:space="preserve">СНАВР. </w:t>
      </w:r>
      <w:bookmarkEnd w:id="40"/>
      <w:r w:rsidRPr="003A7F54">
        <w:rPr>
          <w:sz w:val="24"/>
          <w:szCs w:val="24"/>
        </w:rPr>
        <w:t xml:space="preserve">В решении на проведение </w:t>
      </w:r>
      <w:bookmarkStart w:id="41" w:name="e0_94_"/>
      <w:r w:rsidRPr="003A7F54">
        <w:rPr>
          <w:sz w:val="24"/>
          <w:szCs w:val="24"/>
        </w:rPr>
        <w:t xml:space="preserve">СНАВР </w:t>
      </w:r>
      <w:bookmarkEnd w:id="41"/>
      <w:r w:rsidRPr="003A7F54">
        <w:rPr>
          <w:sz w:val="24"/>
          <w:szCs w:val="24"/>
        </w:rPr>
        <w:t>указываются: объ</w:t>
      </w:r>
      <w:r w:rsidRPr="003A7F54">
        <w:rPr>
          <w:sz w:val="24"/>
          <w:szCs w:val="24"/>
        </w:rPr>
        <w:softHyphen/>
        <w:t>ем спасательных работ и последова</w:t>
      </w:r>
      <w:r w:rsidRPr="003A7F54">
        <w:rPr>
          <w:sz w:val="24"/>
          <w:szCs w:val="24"/>
        </w:rPr>
        <w:softHyphen/>
        <w:t>тельности их выполнения, на каких це</w:t>
      </w:r>
      <w:r w:rsidRPr="003A7F54">
        <w:rPr>
          <w:sz w:val="24"/>
          <w:szCs w:val="24"/>
        </w:rPr>
        <w:softHyphen/>
        <w:t xml:space="preserve">хах, участках сосредоточить основные усилия, какую группировку сил иметь для проведения </w:t>
      </w:r>
      <w:bookmarkStart w:id="42" w:name="e0_95_"/>
      <w:r w:rsidRPr="003A7F54">
        <w:rPr>
          <w:sz w:val="24"/>
          <w:szCs w:val="24"/>
        </w:rPr>
        <w:t xml:space="preserve">СНАВР, </w:t>
      </w:r>
      <w:bookmarkEnd w:id="42"/>
      <w:r w:rsidRPr="003A7F54">
        <w:rPr>
          <w:sz w:val="24"/>
          <w:szCs w:val="24"/>
        </w:rPr>
        <w:t>какие задачи поставить службам и формированиям, сроки начала и окончания работ, коли</w:t>
      </w:r>
      <w:r w:rsidRPr="003A7F54">
        <w:rPr>
          <w:sz w:val="24"/>
          <w:szCs w:val="24"/>
        </w:rPr>
        <w:softHyphen/>
        <w:t xml:space="preserve">чество смен из состава сил </w:t>
      </w:r>
      <w:bookmarkStart w:id="43" w:name="e0_96_"/>
      <w:r w:rsidRPr="003A7F54">
        <w:rPr>
          <w:sz w:val="24"/>
          <w:szCs w:val="24"/>
        </w:rPr>
        <w:t xml:space="preserve">ГО </w:t>
      </w:r>
      <w:bookmarkEnd w:id="43"/>
      <w:r w:rsidRPr="003A7F54">
        <w:rPr>
          <w:sz w:val="24"/>
          <w:szCs w:val="24"/>
        </w:rPr>
        <w:t>в слу</w:t>
      </w:r>
      <w:r w:rsidRPr="003A7F54">
        <w:rPr>
          <w:sz w:val="24"/>
          <w:szCs w:val="24"/>
        </w:rPr>
        <w:softHyphen/>
        <w:t xml:space="preserve">чае работы на зараженной местности, порядок взаимодействия, </w:t>
      </w:r>
      <w:bookmarkStart w:id="44" w:name="e0_97_"/>
      <w:r w:rsidRPr="003A7F54">
        <w:rPr>
          <w:sz w:val="24"/>
          <w:szCs w:val="24"/>
        </w:rPr>
        <w:t>материаль</w:t>
      </w:r>
      <w:bookmarkEnd w:id="44"/>
      <w:r w:rsidRPr="003A7F54">
        <w:rPr>
          <w:sz w:val="24"/>
          <w:szCs w:val="24"/>
        </w:rPr>
        <w:t>ного и технического обеспечения, ор</w:t>
      </w:r>
      <w:r w:rsidRPr="003A7F54">
        <w:rPr>
          <w:sz w:val="24"/>
          <w:szCs w:val="24"/>
        </w:rPr>
        <w:softHyphen/>
        <w:t xml:space="preserve">ганизация управления, оповещения и связи. Принятое решение штаб </w:t>
      </w:r>
      <w:bookmarkStart w:id="45" w:name="e0_98_"/>
      <w:r w:rsidRPr="003A7F54">
        <w:rPr>
          <w:sz w:val="24"/>
          <w:szCs w:val="24"/>
        </w:rPr>
        <w:t xml:space="preserve">ГО </w:t>
      </w:r>
      <w:bookmarkEnd w:id="45"/>
      <w:r w:rsidRPr="003A7F54">
        <w:rPr>
          <w:sz w:val="24"/>
          <w:szCs w:val="24"/>
        </w:rPr>
        <w:t>оформляет в виде приказа или отдель</w:t>
      </w:r>
      <w:r w:rsidRPr="003A7F54">
        <w:rPr>
          <w:sz w:val="24"/>
          <w:szCs w:val="24"/>
        </w:rPr>
        <w:softHyphen/>
        <w:t>ных распоряжений. Решение, кроме того, наносится на план объекта, и ос</w:t>
      </w:r>
      <w:r w:rsidRPr="003A7F54">
        <w:rPr>
          <w:sz w:val="24"/>
          <w:szCs w:val="24"/>
        </w:rPr>
        <w:softHyphen/>
        <w:t>новная его идея докладывается выше</w:t>
      </w:r>
      <w:r w:rsidRPr="003A7F54">
        <w:rPr>
          <w:sz w:val="24"/>
          <w:szCs w:val="24"/>
        </w:rPr>
        <w:softHyphen/>
        <w:t>стоящему начальнику. На основании принятого решения ставятся задачи подчиненным - приказом или отдель</w:t>
      </w:r>
      <w:r w:rsidRPr="003A7F54">
        <w:rPr>
          <w:sz w:val="24"/>
          <w:szCs w:val="24"/>
        </w:rPr>
        <w:softHyphen/>
        <w:t xml:space="preserve">ными распоряжениями. </w:t>
      </w:r>
    </w:p>
    <w:p w:rsidR="003A7F54" w:rsidRPr="003A7F54" w:rsidRDefault="003A7F54">
      <w:pPr>
        <w:pStyle w:val="a6"/>
        <w:widowControl w:val="0"/>
        <w:ind w:firstLine="720"/>
        <w:jc w:val="both"/>
        <w:rPr>
          <w:sz w:val="24"/>
          <w:szCs w:val="24"/>
        </w:rPr>
      </w:pPr>
      <w:r w:rsidRPr="003A7F54">
        <w:rPr>
          <w:sz w:val="24"/>
          <w:szCs w:val="24"/>
        </w:rPr>
        <w:t xml:space="preserve">В приказе на проведение </w:t>
      </w:r>
      <w:bookmarkStart w:id="46" w:name="e0_99_"/>
      <w:r w:rsidRPr="003A7F54">
        <w:rPr>
          <w:sz w:val="24"/>
          <w:szCs w:val="24"/>
        </w:rPr>
        <w:t xml:space="preserve">СНАВР </w:t>
      </w:r>
      <w:bookmarkEnd w:id="46"/>
      <w:r w:rsidRPr="003A7F54">
        <w:rPr>
          <w:sz w:val="24"/>
          <w:szCs w:val="24"/>
        </w:rPr>
        <w:t>указываются: краткие выводы из оценки обстановки, замысел действий и состав группировки сил, задачи фор</w:t>
      </w:r>
      <w:r w:rsidRPr="003A7F54">
        <w:rPr>
          <w:sz w:val="24"/>
          <w:szCs w:val="24"/>
        </w:rPr>
        <w:softHyphen/>
        <w:t>мированиям, задачи соседей, задачи службам ТО, места развертывания ме</w:t>
      </w:r>
      <w:r w:rsidRPr="003A7F54">
        <w:rPr>
          <w:sz w:val="24"/>
          <w:szCs w:val="24"/>
        </w:rPr>
        <w:softHyphen/>
        <w:t>дицинских формирований и порядок эвакуации пораженных, допустимые дозы излучения личного состава, вре</w:t>
      </w:r>
      <w:r w:rsidRPr="003A7F54">
        <w:rPr>
          <w:sz w:val="24"/>
          <w:szCs w:val="24"/>
        </w:rPr>
        <w:softHyphen/>
        <w:t>мя начала и продолжительность рабо</w:t>
      </w:r>
      <w:r w:rsidRPr="003A7F54">
        <w:rPr>
          <w:sz w:val="24"/>
          <w:szCs w:val="24"/>
        </w:rPr>
        <w:softHyphen/>
        <w:t>ты каждой смены, порядок материаль</w:t>
      </w:r>
      <w:r w:rsidRPr="003A7F54">
        <w:rPr>
          <w:sz w:val="24"/>
          <w:szCs w:val="24"/>
        </w:rPr>
        <w:softHyphen/>
        <w:t>ного, технического и других видов обеспечения, с каких пунктов осущест</w:t>
      </w:r>
      <w:r w:rsidRPr="003A7F54">
        <w:rPr>
          <w:sz w:val="24"/>
          <w:szCs w:val="24"/>
        </w:rPr>
        <w:softHyphen/>
        <w:t>вляется управление, места разверты</w:t>
      </w:r>
      <w:r w:rsidRPr="003A7F54">
        <w:rPr>
          <w:sz w:val="24"/>
          <w:szCs w:val="24"/>
        </w:rPr>
        <w:softHyphen/>
        <w:t xml:space="preserve">вания подвижного пункта управления, заместители начальника </w:t>
      </w:r>
      <w:bookmarkStart w:id="47" w:name="e0_100_"/>
      <w:r w:rsidRPr="003A7F54">
        <w:rPr>
          <w:sz w:val="24"/>
          <w:szCs w:val="24"/>
        </w:rPr>
        <w:t xml:space="preserve">ГО. </w:t>
      </w:r>
    </w:p>
    <w:bookmarkEnd w:id="47"/>
    <w:p w:rsidR="003A7F54" w:rsidRPr="003A7F54" w:rsidRDefault="003A7F54">
      <w:pPr>
        <w:pStyle w:val="a6"/>
        <w:widowControl w:val="0"/>
        <w:ind w:firstLine="720"/>
        <w:jc w:val="both"/>
        <w:rPr>
          <w:sz w:val="24"/>
          <w:szCs w:val="24"/>
        </w:rPr>
      </w:pPr>
      <w:r w:rsidRPr="003A7F54">
        <w:rPr>
          <w:sz w:val="24"/>
          <w:szCs w:val="24"/>
        </w:rPr>
        <w:t>В распоряжении отражается крат</w:t>
      </w:r>
      <w:r w:rsidRPr="003A7F54">
        <w:rPr>
          <w:sz w:val="24"/>
          <w:szCs w:val="24"/>
        </w:rPr>
        <w:softHyphen/>
        <w:t>кая обстановка, задачи службы или формирования и др. При постановке задач командир формирования указы</w:t>
      </w:r>
      <w:r w:rsidRPr="003A7F54">
        <w:rPr>
          <w:sz w:val="24"/>
          <w:szCs w:val="24"/>
        </w:rPr>
        <w:softHyphen/>
        <w:t xml:space="preserve">вает: </w:t>
      </w:r>
    </w:p>
    <w:p w:rsidR="003A7F54" w:rsidRPr="003A7F54" w:rsidRDefault="003A7F54">
      <w:pPr>
        <w:pStyle w:val="a6"/>
        <w:widowControl w:val="0"/>
        <w:ind w:firstLine="720"/>
        <w:jc w:val="both"/>
        <w:rPr>
          <w:sz w:val="24"/>
          <w:szCs w:val="24"/>
        </w:rPr>
      </w:pPr>
      <w:r w:rsidRPr="003A7F54">
        <w:rPr>
          <w:sz w:val="24"/>
          <w:szCs w:val="24"/>
        </w:rPr>
        <w:t>- спасательным формированиям - средства усиления, участок розыска пораженных, порядок оказания им первой медицинской помощи и выноса к местам погрузки, где и какие вскрыть защитные сооружения, места ликвидации аварий на сетях комму</w:t>
      </w:r>
      <w:r w:rsidRPr="003A7F54">
        <w:rPr>
          <w:sz w:val="24"/>
          <w:szCs w:val="24"/>
        </w:rPr>
        <w:softHyphen/>
        <w:t xml:space="preserve">нально-энергетического хозяйства, </w:t>
      </w:r>
    </w:p>
    <w:p w:rsidR="003A7F54" w:rsidRPr="003A7F54" w:rsidRDefault="003A7F54">
      <w:pPr>
        <w:pStyle w:val="a6"/>
        <w:widowControl w:val="0"/>
        <w:ind w:firstLine="720"/>
        <w:jc w:val="both"/>
        <w:rPr>
          <w:sz w:val="24"/>
          <w:szCs w:val="24"/>
        </w:rPr>
      </w:pPr>
      <w:r w:rsidRPr="003A7F54">
        <w:rPr>
          <w:sz w:val="24"/>
          <w:szCs w:val="24"/>
        </w:rPr>
        <w:t>- формированиям механизации - средства усиления, где и к какому времени устроить проезды и проходы, обрушить (укрепить) конструкции, уг</w:t>
      </w:r>
      <w:r w:rsidRPr="003A7F54">
        <w:rPr>
          <w:sz w:val="24"/>
          <w:szCs w:val="24"/>
        </w:rPr>
        <w:softHyphen/>
        <w:t>рожающие обвалом; где и в каком объеме, к какому времени произвести работы по откопке защитных сооруже</w:t>
      </w:r>
      <w:r w:rsidRPr="003A7F54">
        <w:rPr>
          <w:sz w:val="24"/>
          <w:szCs w:val="24"/>
        </w:rPr>
        <w:softHyphen/>
        <w:t xml:space="preserve">ний </w:t>
      </w:r>
      <w:bookmarkStart w:id="48" w:name="e0_101_"/>
      <w:r w:rsidRPr="003A7F54">
        <w:rPr>
          <w:sz w:val="24"/>
          <w:szCs w:val="24"/>
        </w:rPr>
        <w:t xml:space="preserve">или </w:t>
      </w:r>
      <w:bookmarkEnd w:id="48"/>
      <w:r w:rsidRPr="003A7F54">
        <w:rPr>
          <w:sz w:val="24"/>
          <w:szCs w:val="24"/>
        </w:rPr>
        <w:t>кому и</w:t>
      </w:r>
      <w:bookmarkStart w:id="49" w:name="e0_102_"/>
      <w:r w:rsidRPr="003A7F54">
        <w:rPr>
          <w:sz w:val="24"/>
          <w:szCs w:val="24"/>
        </w:rPr>
        <w:t xml:space="preserve"> </w:t>
      </w:r>
      <w:bookmarkEnd w:id="49"/>
      <w:r w:rsidRPr="003A7F54">
        <w:rPr>
          <w:sz w:val="24"/>
          <w:szCs w:val="24"/>
        </w:rPr>
        <w:t>какие средства при</w:t>
      </w:r>
      <w:r w:rsidRPr="003A7F54">
        <w:rPr>
          <w:sz w:val="24"/>
          <w:szCs w:val="24"/>
        </w:rPr>
        <w:softHyphen/>
        <w:t xml:space="preserve">дать на усиление; </w:t>
      </w:r>
    </w:p>
    <w:p w:rsidR="003A7F54" w:rsidRPr="003A7F54" w:rsidRDefault="003A7F54">
      <w:pPr>
        <w:pStyle w:val="a6"/>
        <w:widowControl w:val="0"/>
        <w:ind w:firstLine="720"/>
        <w:jc w:val="both"/>
        <w:rPr>
          <w:sz w:val="24"/>
          <w:szCs w:val="24"/>
        </w:rPr>
      </w:pPr>
      <w:r w:rsidRPr="003A7F54">
        <w:rPr>
          <w:sz w:val="24"/>
          <w:szCs w:val="24"/>
        </w:rPr>
        <w:t>- противопожарным формирова</w:t>
      </w:r>
      <w:r w:rsidRPr="003A7F54">
        <w:rPr>
          <w:sz w:val="24"/>
          <w:szCs w:val="24"/>
        </w:rPr>
        <w:softHyphen/>
        <w:t>ниям - какие пожары потушить и ло</w:t>
      </w:r>
      <w:r w:rsidRPr="003A7F54">
        <w:rPr>
          <w:sz w:val="24"/>
          <w:szCs w:val="24"/>
        </w:rPr>
        <w:softHyphen/>
        <w:t>кализовать, где сосредоточить основ</w:t>
      </w:r>
      <w:r w:rsidRPr="003A7F54">
        <w:rPr>
          <w:sz w:val="24"/>
          <w:szCs w:val="24"/>
        </w:rPr>
        <w:softHyphen/>
        <w:t>ные усилия, места развертывания про</w:t>
      </w:r>
      <w:r w:rsidRPr="003A7F54">
        <w:rPr>
          <w:sz w:val="24"/>
          <w:szCs w:val="24"/>
        </w:rPr>
        <w:softHyphen/>
        <w:t xml:space="preserve">тивопожарных средств и забора воды; </w:t>
      </w:r>
    </w:p>
    <w:p w:rsidR="003A7F54" w:rsidRPr="003A7F54" w:rsidRDefault="003A7F54">
      <w:pPr>
        <w:pStyle w:val="a6"/>
        <w:widowControl w:val="0"/>
        <w:ind w:firstLine="720"/>
        <w:jc w:val="both"/>
        <w:rPr>
          <w:sz w:val="24"/>
          <w:szCs w:val="24"/>
        </w:rPr>
      </w:pPr>
      <w:r w:rsidRPr="003A7F54">
        <w:rPr>
          <w:sz w:val="24"/>
          <w:szCs w:val="24"/>
        </w:rPr>
        <w:t>- формированиям обеззаражива</w:t>
      </w:r>
      <w:r w:rsidRPr="003A7F54">
        <w:rPr>
          <w:sz w:val="24"/>
          <w:szCs w:val="24"/>
        </w:rPr>
        <w:softHyphen/>
        <w:t>ния - какие участки подвергнуть обез</w:t>
      </w:r>
      <w:r w:rsidRPr="003A7F54">
        <w:rPr>
          <w:sz w:val="24"/>
          <w:szCs w:val="24"/>
        </w:rPr>
        <w:softHyphen/>
        <w:t>зараживанию, ширина проделываемых проходов (проездов) на заданной тер</w:t>
      </w:r>
      <w:r w:rsidRPr="003A7F54">
        <w:rPr>
          <w:sz w:val="24"/>
          <w:szCs w:val="24"/>
        </w:rPr>
        <w:softHyphen/>
        <w:t>ритории, порядок перезарядки машин и обозначения обеззараженных участ</w:t>
      </w:r>
      <w:r w:rsidRPr="003A7F54">
        <w:rPr>
          <w:sz w:val="24"/>
          <w:szCs w:val="24"/>
        </w:rPr>
        <w:softHyphen/>
        <w:t xml:space="preserve">ков; </w:t>
      </w:r>
    </w:p>
    <w:p w:rsidR="003A7F54" w:rsidRPr="003A7F54" w:rsidRDefault="003A7F54">
      <w:pPr>
        <w:pStyle w:val="a6"/>
        <w:widowControl w:val="0"/>
        <w:ind w:firstLine="720"/>
        <w:jc w:val="both"/>
        <w:rPr>
          <w:sz w:val="24"/>
          <w:szCs w:val="24"/>
        </w:rPr>
      </w:pPr>
      <w:r w:rsidRPr="003A7F54">
        <w:rPr>
          <w:sz w:val="24"/>
          <w:szCs w:val="24"/>
        </w:rPr>
        <w:t>- медицинским формированиям - места оказания медицинской помощи пораженным, где сосредоточить основ</w:t>
      </w:r>
      <w:r w:rsidRPr="003A7F54">
        <w:rPr>
          <w:sz w:val="24"/>
          <w:szCs w:val="24"/>
        </w:rPr>
        <w:softHyphen/>
        <w:t>ные усилия, места размещения не</w:t>
      </w:r>
      <w:r w:rsidRPr="003A7F54">
        <w:rPr>
          <w:sz w:val="24"/>
          <w:szCs w:val="24"/>
        </w:rPr>
        <w:softHyphen/>
        <w:t xml:space="preserve">транспортабельных больных; </w:t>
      </w:r>
    </w:p>
    <w:p w:rsidR="003A7F54" w:rsidRPr="003A7F54" w:rsidRDefault="003A7F54">
      <w:pPr>
        <w:pStyle w:val="a6"/>
        <w:widowControl w:val="0"/>
        <w:ind w:firstLine="720"/>
        <w:jc w:val="both"/>
        <w:rPr>
          <w:sz w:val="24"/>
          <w:szCs w:val="24"/>
        </w:rPr>
      </w:pPr>
      <w:r w:rsidRPr="003A7F54">
        <w:rPr>
          <w:sz w:val="24"/>
          <w:szCs w:val="24"/>
        </w:rPr>
        <w:t>- аварийно-техническим формиро</w:t>
      </w:r>
      <w:r w:rsidRPr="003A7F54">
        <w:rPr>
          <w:sz w:val="24"/>
          <w:szCs w:val="24"/>
        </w:rPr>
        <w:softHyphen/>
        <w:t>ваниям - средства усиления, места аварий на сетях водопровода, газо</w:t>
      </w:r>
      <w:bookmarkStart w:id="50" w:name="e0_103_"/>
      <w:r w:rsidRPr="003A7F54">
        <w:rPr>
          <w:sz w:val="24"/>
          <w:szCs w:val="24"/>
        </w:rPr>
        <w:t xml:space="preserve">-, </w:t>
      </w:r>
      <w:bookmarkEnd w:id="50"/>
      <w:r w:rsidRPr="003A7F54">
        <w:rPr>
          <w:sz w:val="24"/>
          <w:szCs w:val="24"/>
        </w:rPr>
        <w:t>тепло</w:t>
      </w:r>
      <w:bookmarkStart w:id="51" w:name="e0_104_"/>
      <w:r w:rsidRPr="003A7F54">
        <w:rPr>
          <w:sz w:val="24"/>
          <w:szCs w:val="24"/>
        </w:rPr>
        <w:t xml:space="preserve">-, </w:t>
      </w:r>
      <w:bookmarkEnd w:id="51"/>
      <w:r w:rsidRPr="003A7F54">
        <w:rPr>
          <w:sz w:val="24"/>
          <w:szCs w:val="24"/>
        </w:rPr>
        <w:t xml:space="preserve">электроснабжения, где </w:t>
      </w:r>
      <w:bookmarkStart w:id="52" w:name="e0_105_"/>
      <w:r w:rsidRPr="003A7F54">
        <w:rPr>
          <w:sz w:val="24"/>
          <w:szCs w:val="24"/>
        </w:rPr>
        <w:t>сосре</w:t>
      </w:r>
      <w:bookmarkEnd w:id="52"/>
      <w:r w:rsidRPr="003A7F54">
        <w:rPr>
          <w:sz w:val="24"/>
          <w:szCs w:val="24"/>
        </w:rPr>
        <w:t xml:space="preserve">доточить основные усилия.  </w:t>
      </w:r>
    </w:p>
    <w:p w:rsidR="003A7F54" w:rsidRPr="003A7F54" w:rsidRDefault="003A7F54">
      <w:pPr>
        <w:pStyle w:val="a6"/>
        <w:widowControl w:val="0"/>
        <w:ind w:firstLine="720"/>
        <w:jc w:val="both"/>
        <w:rPr>
          <w:sz w:val="24"/>
          <w:szCs w:val="24"/>
        </w:rPr>
      </w:pPr>
      <w:r w:rsidRPr="003A7F54">
        <w:rPr>
          <w:sz w:val="24"/>
          <w:szCs w:val="24"/>
        </w:rPr>
        <w:t>Всем формированиям указываются порядок эвакуации по</w:t>
      </w:r>
      <w:bookmarkStart w:id="53" w:name="e0_106_"/>
      <w:r w:rsidRPr="003A7F54">
        <w:rPr>
          <w:sz w:val="24"/>
          <w:szCs w:val="24"/>
        </w:rPr>
        <w:t xml:space="preserve">раженных, допустимые </w:t>
      </w:r>
      <w:bookmarkEnd w:id="53"/>
      <w:r w:rsidRPr="003A7F54">
        <w:rPr>
          <w:sz w:val="24"/>
          <w:szCs w:val="24"/>
        </w:rPr>
        <w:t xml:space="preserve">дозы радиоактивного </w:t>
      </w:r>
      <w:bookmarkStart w:id="54" w:name="e0_107_"/>
      <w:r w:rsidRPr="003A7F54">
        <w:rPr>
          <w:sz w:val="24"/>
          <w:szCs w:val="24"/>
        </w:rPr>
        <w:t>излуче</w:t>
      </w:r>
      <w:bookmarkEnd w:id="54"/>
      <w:r w:rsidRPr="003A7F54">
        <w:rPr>
          <w:sz w:val="24"/>
          <w:szCs w:val="24"/>
        </w:rPr>
        <w:t xml:space="preserve">ния, маршруты выдвижения к участку спасательных работ, места сбора </w:t>
      </w:r>
      <w:bookmarkStart w:id="55" w:name="e0_108_"/>
      <w:r w:rsidRPr="003A7F54">
        <w:rPr>
          <w:sz w:val="24"/>
          <w:szCs w:val="24"/>
        </w:rPr>
        <w:t xml:space="preserve">после </w:t>
      </w:r>
      <w:bookmarkEnd w:id="55"/>
      <w:r w:rsidRPr="003A7F54">
        <w:rPr>
          <w:sz w:val="24"/>
          <w:szCs w:val="24"/>
        </w:rPr>
        <w:t>выполнения поставленной задачи</w:t>
      </w:r>
      <w:bookmarkStart w:id="56" w:name="e0_109_"/>
      <w:r w:rsidRPr="003A7F54">
        <w:rPr>
          <w:sz w:val="24"/>
          <w:szCs w:val="24"/>
        </w:rPr>
        <w:t xml:space="preserve">, </w:t>
      </w:r>
      <w:bookmarkEnd w:id="56"/>
      <w:r w:rsidRPr="003A7F54">
        <w:rPr>
          <w:sz w:val="24"/>
          <w:szCs w:val="24"/>
        </w:rPr>
        <w:t xml:space="preserve">порядок связи, сигналы управления и оповещения.  </w:t>
      </w:r>
    </w:p>
    <w:p w:rsidR="003A7F54" w:rsidRPr="003A7F54" w:rsidRDefault="003A7F54">
      <w:pPr>
        <w:pStyle w:val="a6"/>
        <w:widowControl w:val="0"/>
        <w:ind w:firstLine="720"/>
        <w:jc w:val="both"/>
        <w:rPr>
          <w:sz w:val="24"/>
          <w:szCs w:val="24"/>
        </w:rPr>
      </w:pPr>
      <w:r w:rsidRPr="003A7F54">
        <w:rPr>
          <w:sz w:val="24"/>
          <w:szCs w:val="24"/>
        </w:rPr>
        <w:t xml:space="preserve">Доведение до исполнителей задач - одна из важнейших функций начальника (командира) и штаба по управлению </w:t>
      </w:r>
      <w:bookmarkStart w:id="57" w:name="e0_110_"/>
      <w:r w:rsidRPr="003A7F54">
        <w:rPr>
          <w:sz w:val="24"/>
          <w:szCs w:val="24"/>
        </w:rPr>
        <w:t xml:space="preserve">ГО </w:t>
      </w:r>
      <w:bookmarkEnd w:id="57"/>
      <w:r w:rsidRPr="003A7F54">
        <w:rPr>
          <w:sz w:val="24"/>
          <w:szCs w:val="24"/>
        </w:rPr>
        <w:t>объекта (службой</w:t>
      </w:r>
      <w:bookmarkStart w:id="58" w:name="e0_111_"/>
      <w:r w:rsidRPr="003A7F54">
        <w:rPr>
          <w:sz w:val="24"/>
          <w:szCs w:val="24"/>
        </w:rPr>
        <w:t xml:space="preserve">, </w:t>
      </w:r>
      <w:bookmarkEnd w:id="58"/>
      <w:r w:rsidRPr="003A7F54">
        <w:rPr>
          <w:sz w:val="24"/>
          <w:szCs w:val="24"/>
        </w:rPr>
        <w:t xml:space="preserve">формированием). Все задачи должны быть доведены до подчиненных точно и ясно, без искажений.  </w:t>
      </w:r>
    </w:p>
    <w:p w:rsidR="003A7F54" w:rsidRPr="003A7F54" w:rsidRDefault="003A7F54">
      <w:pPr>
        <w:pStyle w:val="a6"/>
        <w:widowControl w:val="0"/>
        <w:ind w:firstLine="720"/>
        <w:jc w:val="both"/>
        <w:rPr>
          <w:sz w:val="24"/>
          <w:szCs w:val="24"/>
        </w:rPr>
      </w:pPr>
      <w:r w:rsidRPr="003A7F54">
        <w:rPr>
          <w:sz w:val="24"/>
          <w:szCs w:val="24"/>
        </w:rPr>
        <w:t xml:space="preserve">Способы доведения задач до </w:t>
      </w:r>
      <w:bookmarkStart w:id="59" w:name="e0_112_"/>
      <w:r w:rsidRPr="003A7F54">
        <w:rPr>
          <w:sz w:val="24"/>
          <w:szCs w:val="24"/>
        </w:rPr>
        <w:t>ис</w:t>
      </w:r>
      <w:bookmarkStart w:id="60" w:name="e0_113_"/>
      <w:bookmarkEnd w:id="59"/>
      <w:r w:rsidRPr="003A7F54">
        <w:rPr>
          <w:sz w:val="24"/>
          <w:szCs w:val="24"/>
        </w:rPr>
        <w:t xml:space="preserve">полнителей </w:t>
      </w:r>
      <w:bookmarkEnd w:id="60"/>
      <w:r w:rsidRPr="003A7F54">
        <w:rPr>
          <w:sz w:val="24"/>
          <w:szCs w:val="24"/>
        </w:rPr>
        <w:t>могут быть различными</w:t>
      </w:r>
      <w:bookmarkStart w:id="61" w:name="e0_114_"/>
      <w:r w:rsidRPr="003A7F54">
        <w:rPr>
          <w:sz w:val="24"/>
          <w:szCs w:val="24"/>
        </w:rPr>
        <w:t xml:space="preserve">. </w:t>
      </w:r>
      <w:bookmarkEnd w:id="61"/>
      <w:r w:rsidRPr="003A7F54">
        <w:rPr>
          <w:sz w:val="24"/>
          <w:szCs w:val="24"/>
        </w:rPr>
        <w:t xml:space="preserve">Чаще всего применяются: устная </w:t>
      </w:r>
      <w:bookmarkStart w:id="62" w:name="e0_115_"/>
      <w:r w:rsidRPr="003A7F54">
        <w:rPr>
          <w:sz w:val="24"/>
          <w:szCs w:val="24"/>
        </w:rPr>
        <w:t xml:space="preserve">постановка </w:t>
      </w:r>
      <w:bookmarkEnd w:id="62"/>
      <w:r w:rsidRPr="003A7F54">
        <w:rPr>
          <w:sz w:val="24"/>
          <w:szCs w:val="24"/>
        </w:rPr>
        <w:t xml:space="preserve">задач всем или </w:t>
      </w:r>
      <w:bookmarkStart w:id="63" w:name="e0_116_"/>
      <w:r w:rsidRPr="003A7F54">
        <w:rPr>
          <w:sz w:val="24"/>
          <w:szCs w:val="24"/>
        </w:rPr>
        <w:t>нескольки</w:t>
      </w:r>
      <w:bookmarkEnd w:id="63"/>
      <w:r w:rsidRPr="003A7F54">
        <w:rPr>
          <w:sz w:val="24"/>
          <w:szCs w:val="24"/>
        </w:rPr>
        <w:t xml:space="preserve">м подчиненным при личном общении или по поручению начальника </w:t>
      </w:r>
      <w:bookmarkStart w:id="64" w:name="e0_117_"/>
      <w:r w:rsidRPr="003A7F54">
        <w:rPr>
          <w:sz w:val="24"/>
          <w:szCs w:val="24"/>
        </w:rPr>
        <w:t>(ко</w:t>
      </w:r>
      <w:bookmarkEnd w:id="64"/>
      <w:r w:rsidRPr="003A7F54">
        <w:rPr>
          <w:sz w:val="24"/>
          <w:szCs w:val="24"/>
        </w:rPr>
        <w:t>м</w:t>
      </w:r>
      <w:bookmarkStart w:id="65" w:name="e0_118_"/>
      <w:r w:rsidRPr="003A7F54">
        <w:rPr>
          <w:sz w:val="24"/>
          <w:szCs w:val="24"/>
        </w:rPr>
        <w:t xml:space="preserve">андира) </w:t>
      </w:r>
      <w:bookmarkEnd w:id="65"/>
      <w:r w:rsidRPr="003A7F54">
        <w:rPr>
          <w:sz w:val="24"/>
          <w:szCs w:val="24"/>
        </w:rPr>
        <w:t xml:space="preserve">другим руководящим </w:t>
      </w:r>
      <w:bookmarkStart w:id="66" w:name="e0_119_"/>
      <w:r w:rsidRPr="003A7F54">
        <w:rPr>
          <w:sz w:val="24"/>
          <w:szCs w:val="24"/>
        </w:rPr>
        <w:t>работ</w:t>
      </w:r>
      <w:bookmarkEnd w:id="66"/>
      <w:r w:rsidRPr="003A7F54">
        <w:rPr>
          <w:sz w:val="24"/>
          <w:szCs w:val="24"/>
        </w:rPr>
        <w:t>ни</w:t>
      </w:r>
      <w:bookmarkStart w:id="67" w:name="e0_120_"/>
      <w:r w:rsidRPr="003A7F54">
        <w:rPr>
          <w:sz w:val="24"/>
          <w:szCs w:val="24"/>
        </w:rPr>
        <w:t xml:space="preserve">ком ГО </w:t>
      </w:r>
      <w:bookmarkEnd w:id="67"/>
      <w:r w:rsidRPr="003A7F54">
        <w:rPr>
          <w:sz w:val="24"/>
          <w:szCs w:val="24"/>
        </w:rPr>
        <w:t>объекта, передача распоряже</w:t>
      </w:r>
      <w:r w:rsidRPr="003A7F54">
        <w:rPr>
          <w:sz w:val="24"/>
          <w:szCs w:val="24"/>
        </w:rPr>
        <w:softHyphen/>
        <w:t xml:space="preserve">ний по техническим средствам </w:t>
      </w:r>
      <w:bookmarkStart w:id="68" w:name="e0_121_"/>
      <w:r w:rsidRPr="003A7F54">
        <w:rPr>
          <w:sz w:val="24"/>
          <w:szCs w:val="24"/>
        </w:rPr>
        <w:t>св</w:t>
      </w:r>
      <w:bookmarkEnd w:id="68"/>
      <w:r w:rsidRPr="003A7F54">
        <w:rPr>
          <w:sz w:val="24"/>
          <w:szCs w:val="24"/>
        </w:rPr>
        <w:t>я</w:t>
      </w:r>
      <w:bookmarkStart w:id="69" w:name="e0_122_"/>
      <w:r w:rsidRPr="003A7F54">
        <w:rPr>
          <w:sz w:val="24"/>
          <w:szCs w:val="24"/>
        </w:rPr>
        <w:t xml:space="preserve">зи, </w:t>
      </w:r>
      <w:bookmarkEnd w:id="69"/>
      <w:r w:rsidRPr="003A7F54">
        <w:rPr>
          <w:sz w:val="24"/>
          <w:szCs w:val="24"/>
        </w:rPr>
        <w:t>высылка подчиненным письменных распоряжений, а также - сочетание указанных выше способов. Важную роль в доведении задач до исполните</w:t>
      </w:r>
      <w:r w:rsidRPr="003A7F54">
        <w:rPr>
          <w:sz w:val="24"/>
          <w:szCs w:val="24"/>
        </w:rPr>
        <w:softHyphen/>
        <w:t xml:space="preserve">лей играет штаб </w:t>
      </w:r>
      <w:bookmarkStart w:id="70" w:name="e0_123_"/>
      <w:r w:rsidRPr="003A7F54">
        <w:rPr>
          <w:sz w:val="24"/>
          <w:szCs w:val="24"/>
        </w:rPr>
        <w:t xml:space="preserve">ГО </w:t>
      </w:r>
      <w:bookmarkEnd w:id="70"/>
      <w:r w:rsidRPr="003A7F54">
        <w:rPr>
          <w:sz w:val="24"/>
          <w:szCs w:val="24"/>
        </w:rPr>
        <w:t xml:space="preserve">объекта (службы, формирования). </w:t>
      </w:r>
    </w:p>
    <w:p w:rsidR="003A7F54" w:rsidRPr="003A7F54" w:rsidRDefault="003A7F54">
      <w:pPr>
        <w:pStyle w:val="a6"/>
        <w:widowControl w:val="0"/>
        <w:ind w:firstLine="720"/>
        <w:jc w:val="both"/>
        <w:rPr>
          <w:sz w:val="24"/>
          <w:szCs w:val="24"/>
        </w:rPr>
      </w:pPr>
      <w:r w:rsidRPr="003A7F54">
        <w:rPr>
          <w:sz w:val="24"/>
          <w:szCs w:val="24"/>
        </w:rPr>
        <w:t>В процессе постановки задач штаб записывает указания начальника (ко</w:t>
      </w:r>
      <w:r w:rsidRPr="003A7F54">
        <w:rPr>
          <w:sz w:val="24"/>
          <w:szCs w:val="24"/>
        </w:rPr>
        <w:softHyphen/>
        <w:t>мандира), проверяет уяснение задач подчиненными, доводит задачи до тех исполнителей, которым начальник (ко</w:t>
      </w:r>
      <w:r w:rsidRPr="003A7F54">
        <w:rPr>
          <w:sz w:val="24"/>
          <w:szCs w:val="24"/>
        </w:rPr>
        <w:softHyphen/>
        <w:t>мандир) не смог поставить</w:t>
      </w:r>
      <w:bookmarkStart w:id="71" w:name="e0_124_"/>
      <w:r w:rsidRPr="003A7F54">
        <w:rPr>
          <w:sz w:val="24"/>
          <w:szCs w:val="24"/>
        </w:rPr>
        <w:t xml:space="preserve"> </w:t>
      </w:r>
      <w:bookmarkEnd w:id="71"/>
      <w:r w:rsidRPr="003A7F54">
        <w:rPr>
          <w:sz w:val="24"/>
          <w:szCs w:val="24"/>
        </w:rPr>
        <w:t xml:space="preserve">лично. </w:t>
      </w:r>
    </w:p>
    <w:p w:rsidR="003A7F54" w:rsidRPr="003A7F54" w:rsidRDefault="003A7F54">
      <w:pPr>
        <w:pStyle w:val="a6"/>
        <w:widowControl w:val="0"/>
        <w:ind w:firstLine="720"/>
        <w:jc w:val="both"/>
        <w:rPr>
          <w:sz w:val="24"/>
          <w:szCs w:val="24"/>
        </w:rPr>
      </w:pPr>
      <w:r w:rsidRPr="003A7F54">
        <w:rPr>
          <w:sz w:val="24"/>
          <w:szCs w:val="24"/>
        </w:rPr>
        <w:t xml:space="preserve">После постановки задач </w:t>
      </w:r>
      <w:bookmarkStart w:id="72" w:name="e0_125_"/>
      <w:r w:rsidRPr="003A7F54">
        <w:rPr>
          <w:sz w:val="24"/>
          <w:szCs w:val="24"/>
        </w:rPr>
        <w:t>организу</w:t>
      </w:r>
      <w:bookmarkStart w:id="73" w:name="e0_126_"/>
      <w:bookmarkEnd w:id="72"/>
      <w:r w:rsidRPr="003A7F54">
        <w:rPr>
          <w:sz w:val="24"/>
          <w:szCs w:val="24"/>
        </w:rPr>
        <w:t xml:space="preserve">ется </w:t>
      </w:r>
      <w:bookmarkEnd w:id="73"/>
      <w:r w:rsidRPr="003A7F54">
        <w:rPr>
          <w:sz w:val="24"/>
          <w:szCs w:val="24"/>
        </w:rPr>
        <w:t>взаимодействие между служба</w:t>
      </w:r>
      <w:r w:rsidRPr="003A7F54">
        <w:rPr>
          <w:sz w:val="24"/>
          <w:szCs w:val="24"/>
        </w:rPr>
        <w:softHyphen/>
        <w:t xml:space="preserve">ми, формированиями объекта, частями </w:t>
      </w:r>
      <w:bookmarkStart w:id="74" w:name="e0_127_"/>
      <w:r w:rsidRPr="003A7F54">
        <w:rPr>
          <w:sz w:val="24"/>
          <w:szCs w:val="24"/>
        </w:rPr>
        <w:t xml:space="preserve">ГО </w:t>
      </w:r>
      <w:bookmarkEnd w:id="74"/>
      <w:r w:rsidRPr="003A7F54">
        <w:rPr>
          <w:sz w:val="24"/>
          <w:szCs w:val="24"/>
        </w:rPr>
        <w:t>и Советской Армии, выделенными для работы на объекте. Организация и поддержание непосредственного вза</w:t>
      </w:r>
      <w:r w:rsidRPr="003A7F54">
        <w:rPr>
          <w:sz w:val="24"/>
          <w:szCs w:val="24"/>
        </w:rPr>
        <w:softHyphen/>
        <w:t>имодействия является важнейшей обя</w:t>
      </w:r>
      <w:r w:rsidRPr="003A7F54">
        <w:rPr>
          <w:sz w:val="24"/>
          <w:szCs w:val="24"/>
        </w:rPr>
        <w:softHyphen/>
        <w:t xml:space="preserve">занностью начальников, командиров и их штабов. Командиры формирований организуют взаимодействие между подразделениями. </w:t>
      </w:r>
    </w:p>
    <w:p w:rsidR="003A7F54" w:rsidRPr="003A7F54" w:rsidRDefault="003A7F54">
      <w:pPr>
        <w:pStyle w:val="a6"/>
        <w:widowControl w:val="0"/>
        <w:ind w:firstLine="720"/>
        <w:jc w:val="both"/>
        <w:rPr>
          <w:sz w:val="24"/>
          <w:szCs w:val="24"/>
        </w:rPr>
      </w:pPr>
      <w:r w:rsidRPr="003A7F54">
        <w:rPr>
          <w:sz w:val="24"/>
          <w:szCs w:val="24"/>
        </w:rPr>
        <w:t>Основы взаимодействия заклады</w:t>
      </w:r>
      <w:r w:rsidRPr="003A7F54">
        <w:rPr>
          <w:sz w:val="24"/>
          <w:szCs w:val="24"/>
        </w:rPr>
        <w:softHyphen/>
        <w:t>ваются при постановке задач подчи</w:t>
      </w:r>
      <w:r w:rsidRPr="003A7F54">
        <w:rPr>
          <w:sz w:val="24"/>
          <w:szCs w:val="24"/>
        </w:rPr>
        <w:softHyphen/>
        <w:t>ненным и организуются по целям (за</w:t>
      </w:r>
      <w:r w:rsidRPr="003A7F54">
        <w:rPr>
          <w:sz w:val="24"/>
          <w:szCs w:val="24"/>
        </w:rPr>
        <w:softHyphen/>
        <w:t>дачам)</w:t>
      </w:r>
      <w:bookmarkStart w:id="75" w:name="e0_128_"/>
      <w:r w:rsidRPr="003A7F54">
        <w:rPr>
          <w:sz w:val="24"/>
          <w:szCs w:val="24"/>
        </w:rPr>
        <w:t xml:space="preserve">, </w:t>
      </w:r>
      <w:bookmarkEnd w:id="75"/>
      <w:r w:rsidRPr="003A7F54">
        <w:rPr>
          <w:sz w:val="24"/>
          <w:szCs w:val="24"/>
        </w:rPr>
        <w:t>месту и времени, во взаимной поддержке при выполнении поставлен</w:t>
      </w:r>
      <w:r w:rsidRPr="003A7F54">
        <w:rPr>
          <w:sz w:val="24"/>
          <w:szCs w:val="24"/>
        </w:rPr>
        <w:softHyphen/>
        <w:t xml:space="preserve">ных задач. Взаимодействие считается организованным лишь тогда, когда взаимодействующие органы и силы </w:t>
      </w:r>
      <w:bookmarkStart w:id="76" w:name="e0_129_"/>
      <w:r w:rsidRPr="003A7F54">
        <w:rPr>
          <w:sz w:val="24"/>
          <w:szCs w:val="24"/>
        </w:rPr>
        <w:t xml:space="preserve">ГО </w:t>
      </w:r>
      <w:bookmarkEnd w:id="76"/>
      <w:r w:rsidRPr="003A7F54">
        <w:rPr>
          <w:sz w:val="24"/>
          <w:szCs w:val="24"/>
        </w:rPr>
        <w:t>знают общую задачу и</w:t>
      </w:r>
      <w:bookmarkStart w:id="77" w:name="e0_130_"/>
      <w:r w:rsidRPr="003A7F54">
        <w:rPr>
          <w:sz w:val="24"/>
          <w:szCs w:val="24"/>
        </w:rPr>
        <w:t xml:space="preserve"> </w:t>
      </w:r>
      <w:bookmarkEnd w:id="77"/>
      <w:r w:rsidRPr="003A7F54">
        <w:rPr>
          <w:sz w:val="24"/>
          <w:szCs w:val="24"/>
        </w:rPr>
        <w:t>замысел дей</w:t>
      </w:r>
      <w:r w:rsidRPr="003A7F54">
        <w:rPr>
          <w:sz w:val="24"/>
          <w:szCs w:val="24"/>
        </w:rPr>
        <w:softHyphen/>
        <w:t>ствий вышестоящего начальника, со</w:t>
      </w:r>
      <w:r w:rsidRPr="003A7F54">
        <w:rPr>
          <w:sz w:val="24"/>
          <w:szCs w:val="24"/>
        </w:rPr>
        <w:softHyphen/>
        <w:t xml:space="preserve">держание задач </w:t>
      </w:r>
      <w:bookmarkStart w:id="78" w:name="e0_131_"/>
      <w:r w:rsidRPr="003A7F54">
        <w:rPr>
          <w:sz w:val="24"/>
          <w:szCs w:val="24"/>
        </w:rPr>
        <w:t xml:space="preserve">друг </w:t>
      </w:r>
      <w:bookmarkEnd w:id="78"/>
      <w:r w:rsidRPr="003A7F54">
        <w:rPr>
          <w:sz w:val="24"/>
          <w:szCs w:val="24"/>
        </w:rPr>
        <w:t xml:space="preserve">друга, способы и время совместных действий по их выполнению, имеют между собой к старшим начальником надежную связь и могут своевременно осуществить взаимную информацию и быстро применить требуемое количество </w:t>
      </w:r>
      <w:bookmarkStart w:id="79" w:name="e0_132_"/>
      <w:r w:rsidRPr="003A7F54">
        <w:rPr>
          <w:sz w:val="24"/>
          <w:szCs w:val="24"/>
        </w:rPr>
        <w:t>сигнало</w:t>
      </w:r>
      <w:bookmarkEnd w:id="79"/>
      <w:r w:rsidRPr="003A7F54">
        <w:rPr>
          <w:sz w:val="24"/>
          <w:szCs w:val="24"/>
        </w:rPr>
        <w:t xml:space="preserve">в взаимодействия. </w:t>
      </w:r>
    </w:p>
    <w:p w:rsidR="003A7F54" w:rsidRPr="003A7F54" w:rsidRDefault="003A7F54">
      <w:pPr>
        <w:pStyle w:val="a6"/>
        <w:widowControl w:val="0"/>
        <w:ind w:firstLine="720"/>
        <w:jc w:val="both"/>
        <w:rPr>
          <w:sz w:val="24"/>
          <w:szCs w:val="24"/>
        </w:rPr>
      </w:pPr>
      <w:r w:rsidRPr="003A7F54">
        <w:rPr>
          <w:sz w:val="24"/>
          <w:szCs w:val="24"/>
        </w:rPr>
        <w:t xml:space="preserve">Точное знание обстановки и пред видение ее изменений является хора шей предпосылкой для успешной </w:t>
      </w:r>
      <w:bookmarkStart w:id="80" w:name="e0_133_"/>
      <w:r w:rsidRPr="003A7F54">
        <w:rPr>
          <w:sz w:val="24"/>
          <w:szCs w:val="24"/>
        </w:rPr>
        <w:t>ра</w:t>
      </w:r>
      <w:bookmarkEnd w:id="80"/>
      <w:r w:rsidRPr="003A7F54">
        <w:rPr>
          <w:sz w:val="24"/>
          <w:szCs w:val="24"/>
        </w:rPr>
        <w:t xml:space="preserve">боты начальника (командира) и </w:t>
      </w:r>
      <w:bookmarkStart w:id="81" w:name="e0_134_"/>
      <w:r w:rsidRPr="003A7F54">
        <w:rPr>
          <w:sz w:val="24"/>
          <w:szCs w:val="24"/>
        </w:rPr>
        <w:t>ег</w:t>
      </w:r>
      <w:bookmarkEnd w:id="81"/>
      <w:r w:rsidRPr="003A7F54">
        <w:rPr>
          <w:sz w:val="24"/>
          <w:szCs w:val="24"/>
        </w:rPr>
        <w:t xml:space="preserve">о штаба по подержанию </w:t>
      </w:r>
      <w:bookmarkStart w:id="82" w:name="e0_135_"/>
      <w:r w:rsidRPr="003A7F54">
        <w:rPr>
          <w:sz w:val="24"/>
          <w:szCs w:val="24"/>
        </w:rPr>
        <w:t>устойчиво</w:t>
      </w:r>
      <w:bookmarkEnd w:id="82"/>
      <w:r w:rsidRPr="003A7F54">
        <w:rPr>
          <w:sz w:val="24"/>
          <w:szCs w:val="24"/>
        </w:rPr>
        <w:t xml:space="preserve">го взаимодействия. Начальник </w:t>
      </w:r>
      <w:bookmarkStart w:id="83" w:name="e0_136_"/>
      <w:r w:rsidRPr="003A7F54">
        <w:rPr>
          <w:sz w:val="24"/>
          <w:szCs w:val="24"/>
        </w:rPr>
        <w:t>(коман</w:t>
      </w:r>
      <w:bookmarkEnd w:id="83"/>
      <w:r w:rsidRPr="003A7F54">
        <w:rPr>
          <w:sz w:val="24"/>
          <w:szCs w:val="24"/>
        </w:rPr>
        <w:t xml:space="preserve">дир), организуя взаимодействие, дол жен согласовать порядок </w:t>
      </w:r>
      <w:bookmarkStart w:id="84" w:name="e0_137_"/>
      <w:r w:rsidRPr="003A7F54">
        <w:rPr>
          <w:sz w:val="24"/>
          <w:szCs w:val="24"/>
        </w:rPr>
        <w:t>выдвижени</w:t>
      </w:r>
      <w:bookmarkEnd w:id="84"/>
      <w:r w:rsidRPr="003A7F54">
        <w:rPr>
          <w:sz w:val="24"/>
          <w:szCs w:val="24"/>
        </w:rPr>
        <w:t xml:space="preserve">я сил </w:t>
      </w:r>
      <w:bookmarkStart w:id="85" w:name="e0_138_"/>
      <w:r w:rsidRPr="003A7F54">
        <w:rPr>
          <w:sz w:val="24"/>
          <w:szCs w:val="24"/>
        </w:rPr>
        <w:t xml:space="preserve">ГО </w:t>
      </w:r>
      <w:bookmarkEnd w:id="85"/>
      <w:r w:rsidRPr="003A7F54">
        <w:rPr>
          <w:sz w:val="24"/>
          <w:szCs w:val="24"/>
        </w:rPr>
        <w:t xml:space="preserve">к очагу поражения и их действия при преодолении зон заражения, пожаров и других препятствий </w:t>
      </w:r>
      <w:bookmarkStart w:id="86" w:name="e0_139_"/>
      <w:r w:rsidRPr="003A7F54">
        <w:rPr>
          <w:sz w:val="24"/>
          <w:szCs w:val="24"/>
        </w:rPr>
        <w:t>н</w:t>
      </w:r>
      <w:bookmarkEnd w:id="86"/>
      <w:r w:rsidRPr="003A7F54">
        <w:rPr>
          <w:sz w:val="24"/>
          <w:szCs w:val="24"/>
        </w:rPr>
        <w:t xml:space="preserve">а маршрутах движения, время </w:t>
      </w:r>
      <w:bookmarkStart w:id="87" w:name="e0_140_"/>
      <w:r w:rsidRPr="003A7F54">
        <w:rPr>
          <w:sz w:val="24"/>
          <w:szCs w:val="24"/>
        </w:rPr>
        <w:t>прохож</w:t>
      </w:r>
      <w:bookmarkStart w:id="88" w:name="e0_141_"/>
      <w:bookmarkEnd w:id="87"/>
      <w:r w:rsidRPr="003A7F54">
        <w:rPr>
          <w:sz w:val="24"/>
          <w:szCs w:val="24"/>
        </w:rPr>
        <w:t xml:space="preserve">дения </w:t>
      </w:r>
      <w:bookmarkEnd w:id="88"/>
      <w:r w:rsidRPr="003A7F54">
        <w:rPr>
          <w:sz w:val="24"/>
          <w:szCs w:val="24"/>
        </w:rPr>
        <w:t xml:space="preserve">исходного пункта и пунктов </w:t>
      </w:r>
      <w:bookmarkStart w:id="89" w:name="e0_142_"/>
      <w:r w:rsidRPr="003A7F54">
        <w:rPr>
          <w:sz w:val="24"/>
          <w:szCs w:val="24"/>
        </w:rPr>
        <w:t>ре</w:t>
      </w:r>
      <w:bookmarkStart w:id="90" w:name="e0_143_"/>
      <w:bookmarkEnd w:id="89"/>
      <w:r w:rsidRPr="003A7F54">
        <w:rPr>
          <w:sz w:val="24"/>
          <w:szCs w:val="24"/>
        </w:rPr>
        <w:t>гулиро</w:t>
      </w:r>
      <w:bookmarkEnd w:id="90"/>
      <w:r w:rsidRPr="003A7F54">
        <w:rPr>
          <w:sz w:val="24"/>
          <w:szCs w:val="24"/>
        </w:rPr>
        <w:t>в</w:t>
      </w:r>
      <w:bookmarkStart w:id="91" w:name="e0_144_"/>
      <w:r w:rsidRPr="003A7F54">
        <w:rPr>
          <w:sz w:val="24"/>
          <w:szCs w:val="24"/>
        </w:rPr>
        <w:t xml:space="preserve">ания. </w:t>
      </w:r>
    </w:p>
    <w:bookmarkEnd w:id="91"/>
    <w:p w:rsidR="003A7F54" w:rsidRPr="003A7F54" w:rsidRDefault="003A7F54">
      <w:pPr>
        <w:pStyle w:val="a6"/>
        <w:widowControl w:val="0"/>
        <w:ind w:firstLine="720"/>
        <w:jc w:val="both"/>
        <w:rPr>
          <w:sz w:val="24"/>
          <w:szCs w:val="24"/>
        </w:rPr>
      </w:pPr>
      <w:r w:rsidRPr="003A7F54">
        <w:rPr>
          <w:sz w:val="24"/>
          <w:szCs w:val="24"/>
        </w:rPr>
        <w:t>В очаге поражения уточняется и согласуется порядок проведения раз</w:t>
      </w:r>
      <w:r w:rsidRPr="003A7F54">
        <w:rPr>
          <w:sz w:val="24"/>
          <w:szCs w:val="24"/>
        </w:rPr>
        <w:softHyphen/>
        <w:t>ведки, устройство проходов и проез</w:t>
      </w:r>
      <w:r w:rsidRPr="003A7F54">
        <w:rPr>
          <w:sz w:val="24"/>
          <w:szCs w:val="24"/>
        </w:rPr>
        <w:softHyphen/>
        <w:t>дов в завалах, порядок локализации и тушения пожаров, вскрытия защитных сооружений, локализации аварий, из</w:t>
      </w:r>
      <w:r w:rsidRPr="003A7F54">
        <w:rPr>
          <w:sz w:val="24"/>
          <w:szCs w:val="24"/>
        </w:rPr>
        <w:softHyphen/>
        <w:t>влечения пораженных из завалов и разрушенных зданий, оказания первой медицинской помощи и выполнения других работ. Особого внимания тре</w:t>
      </w:r>
      <w:r w:rsidRPr="003A7F54">
        <w:rPr>
          <w:sz w:val="24"/>
          <w:szCs w:val="24"/>
        </w:rPr>
        <w:softHyphen/>
        <w:t>бует согласование размещения пунк</w:t>
      </w:r>
      <w:r w:rsidRPr="003A7F54">
        <w:rPr>
          <w:sz w:val="24"/>
          <w:szCs w:val="24"/>
        </w:rPr>
        <w:softHyphen/>
        <w:t>тов управления служб и формирова</w:t>
      </w:r>
      <w:r w:rsidRPr="003A7F54">
        <w:rPr>
          <w:sz w:val="24"/>
          <w:szCs w:val="24"/>
        </w:rPr>
        <w:softHyphen/>
        <w:t xml:space="preserve">ний, организация связи и оповещения и сигналов управления. </w:t>
      </w:r>
    </w:p>
    <w:p w:rsidR="003A7F54" w:rsidRPr="003A7F54" w:rsidRDefault="003A7F54">
      <w:pPr>
        <w:pStyle w:val="a6"/>
        <w:widowControl w:val="0"/>
        <w:ind w:firstLine="720"/>
        <w:jc w:val="both"/>
        <w:rPr>
          <w:sz w:val="24"/>
          <w:szCs w:val="24"/>
        </w:rPr>
      </w:pPr>
      <w:r w:rsidRPr="003A7F54">
        <w:rPr>
          <w:sz w:val="24"/>
          <w:szCs w:val="24"/>
        </w:rPr>
        <w:t>Управление в ходе спасательных работ организуется с пункта управле</w:t>
      </w:r>
      <w:r w:rsidRPr="003A7F54">
        <w:rPr>
          <w:sz w:val="24"/>
          <w:szCs w:val="24"/>
        </w:rPr>
        <w:softHyphen/>
        <w:t>ния объекта или пункта развертывае</w:t>
      </w:r>
      <w:r w:rsidRPr="003A7F54">
        <w:rPr>
          <w:sz w:val="24"/>
          <w:szCs w:val="24"/>
        </w:rPr>
        <w:softHyphen/>
        <w:t xml:space="preserve">мого на участке работ. </w:t>
      </w:r>
    </w:p>
    <w:p w:rsidR="003A7F54" w:rsidRPr="003A7F54" w:rsidRDefault="003A7F54">
      <w:pPr>
        <w:pStyle w:val="a6"/>
        <w:widowControl w:val="0"/>
        <w:ind w:firstLine="720"/>
        <w:jc w:val="both"/>
        <w:rPr>
          <w:sz w:val="24"/>
          <w:szCs w:val="24"/>
        </w:rPr>
      </w:pPr>
      <w:r w:rsidRPr="003A7F54">
        <w:rPr>
          <w:sz w:val="24"/>
          <w:szCs w:val="24"/>
        </w:rPr>
        <w:t>Для обеспечения порядка при про</w:t>
      </w:r>
      <w:r w:rsidRPr="003A7F54">
        <w:rPr>
          <w:sz w:val="24"/>
          <w:szCs w:val="24"/>
        </w:rPr>
        <w:softHyphen/>
        <w:t>ведении мероприятий ГО штаб органи</w:t>
      </w:r>
      <w:r w:rsidRPr="003A7F54">
        <w:rPr>
          <w:sz w:val="24"/>
          <w:szCs w:val="24"/>
        </w:rPr>
        <w:softHyphen/>
        <w:t>зует комендантскую службу. В зависи</w:t>
      </w:r>
      <w:r w:rsidRPr="003A7F54">
        <w:rPr>
          <w:sz w:val="24"/>
          <w:szCs w:val="24"/>
        </w:rPr>
        <w:softHyphen/>
        <w:t>мости от характера и содержания деятельности комендантская служба организуется для соблюдения режи</w:t>
      </w:r>
      <w:r w:rsidRPr="003A7F54">
        <w:rPr>
          <w:sz w:val="24"/>
          <w:szCs w:val="24"/>
        </w:rPr>
        <w:softHyphen/>
        <w:t>мов поведения населения на заражен</w:t>
      </w:r>
      <w:r w:rsidRPr="003A7F54">
        <w:rPr>
          <w:sz w:val="24"/>
          <w:szCs w:val="24"/>
        </w:rPr>
        <w:softHyphen/>
        <w:t>ной территории и светомаскировки, при укрытии рабочих и служащих в за</w:t>
      </w:r>
      <w:r w:rsidRPr="003A7F54">
        <w:rPr>
          <w:sz w:val="24"/>
          <w:szCs w:val="24"/>
        </w:rPr>
        <w:softHyphen/>
        <w:t>щитных сооружениях по сигналу «Воз</w:t>
      </w:r>
      <w:r w:rsidRPr="003A7F54">
        <w:rPr>
          <w:sz w:val="24"/>
          <w:szCs w:val="24"/>
        </w:rPr>
        <w:softHyphen/>
        <w:t>душная тревога», при проведении рас</w:t>
      </w:r>
      <w:r w:rsidRPr="003A7F54">
        <w:rPr>
          <w:sz w:val="24"/>
          <w:szCs w:val="24"/>
        </w:rPr>
        <w:softHyphen/>
        <w:t>средоточения и эвакуации, усилении охраны объекта, на маршрутах выдви</w:t>
      </w:r>
      <w:r w:rsidRPr="003A7F54">
        <w:rPr>
          <w:sz w:val="24"/>
          <w:szCs w:val="24"/>
        </w:rPr>
        <w:softHyphen/>
        <w:t>жения и на участках спасательных ра</w:t>
      </w:r>
      <w:r w:rsidRPr="003A7F54">
        <w:rPr>
          <w:sz w:val="24"/>
          <w:szCs w:val="24"/>
        </w:rPr>
        <w:softHyphen/>
        <w:t>бот. Для несения комендантской слу</w:t>
      </w:r>
      <w:r w:rsidRPr="003A7F54">
        <w:rPr>
          <w:sz w:val="24"/>
          <w:szCs w:val="24"/>
        </w:rPr>
        <w:softHyphen/>
        <w:t>жбы привлекаются формирования службы охраны общественного поряд</w:t>
      </w:r>
      <w:r w:rsidRPr="003A7F54">
        <w:rPr>
          <w:sz w:val="24"/>
          <w:szCs w:val="24"/>
        </w:rPr>
        <w:softHyphen/>
        <w:t>ка объекта, а</w:t>
      </w:r>
      <w:bookmarkStart w:id="92" w:name="e0_145_"/>
      <w:r w:rsidRPr="003A7F54">
        <w:rPr>
          <w:sz w:val="24"/>
          <w:szCs w:val="24"/>
        </w:rPr>
        <w:t xml:space="preserve"> </w:t>
      </w:r>
      <w:bookmarkEnd w:id="92"/>
      <w:r w:rsidRPr="003A7F54">
        <w:rPr>
          <w:sz w:val="24"/>
          <w:szCs w:val="24"/>
        </w:rPr>
        <w:t xml:space="preserve">при необходимости и другие формирования. </w:t>
      </w:r>
    </w:p>
    <w:p w:rsidR="003A7F54" w:rsidRPr="003A7F54" w:rsidRDefault="003A7F54">
      <w:pPr>
        <w:pStyle w:val="a6"/>
        <w:widowControl w:val="0"/>
        <w:ind w:firstLine="720"/>
        <w:jc w:val="both"/>
        <w:rPr>
          <w:sz w:val="24"/>
          <w:szCs w:val="24"/>
        </w:rPr>
      </w:pPr>
      <w:r w:rsidRPr="003A7F54">
        <w:rPr>
          <w:sz w:val="24"/>
          <w:szCs w:val="24"/>
        </w:rPr>
        <w:t>Важное место в работе органов уп</w:t>
      </w:r>
      <w:r w:rsidRPr="003A7F54">
        <w:rPr>
          <w:sz w:val="24"/>
          <w:szCs w:val="24"/>
        </w:rPr>
        <w:softHyphen/>
        <w:t>равления занимает контроль за выпол</w:t>
      </w:r>
      <w:r w:rsidRPr="003A7F54">
        <w:rPr>
          <w:sz w:val="24"/>
          <w:szCs w:val="24"/>
        </w:rPr>
        <w:softHyphen/>
        <w:t>нением поставленных задач и оказание помощи подчиненным в их выполне</w:t>
      </w:r>
      <w:r w:rsidRPr="003A7F54">
        <w:rPr>
          <w:sz w:val="24"/>
          <w:szCs w:val="24"/>
        </w:rPr>
        <w:softHyphen/>
        <w:t>нии. Контроль может осуществляться путем выезда (выхода) должностных лиц в подчиненные органы управления и силы, изучения устных (письмен</w:t>
      </w:r>
      <w:r w:rsidRPr="003A7F54">
        <w:rPr>
          <w:sz w:val="24"/>
          <w:szCs w:val="24"/>
        </w:rPr>
        <w:softHyphen/>
        <w:t>ных) докладов (донесений) и других документов, путем прямых перегово</w:t>
      </w:r>
      <w:r w:rsidRPr="003A7F54">
        <w:rPr>
          <w:sz w:val="24"/>
          <w:szCs w:val="24"/>
        </w:rPr>
        <w:softHyphen/>
        <w:t xml:space="preserve">ров с подчиненными по каналам </w:t>
      </w:r>
      <w:bookmarkStart w:id="93" w:name="e0_146_"/>
      <w:r w:rsidRPr="003A7F54">
        <w:rPr>
          <w:sz w:val="24"/>
          <w:szCs w:val="24"/>
        </w:rPr>
        <w:t>свя</w:t>
      </w:r>
      <w:bookmarkStart w:id="94" w:name="e0_147_"/>
      <w:bookmarkEnd w:id="93"/>
      <w:r w:rsidRPr="003A7F54">
        <w:rPr>
          <w:sz w:val="24"/>
          <w:szCs w:val="24"/>
        </w:rPr>
        <w:t xml:space="preserve">зи, </w:t>
      </w:r>
      <w:bookmarkEnd w:id="94"/>
      <w:r w:rsidRPr="003A7F54">
        <w:rPr>
          <w:sz w:val="24"/>
          <w:szCs w:val="24"/>
        </w:rPr>
        <w:t xml:space="preserve">вызова подчиненных для доклада к вышестоящему начальнику. </w:t>
      </w:r>
    </w:p>
    <w:p w:rsidR="003A7F54" w:rsidRPr="003A7F54" w:rsidRDefault="003A7F54">
      <w:pPr>
        <w:pStyle w:val="a6"/>
        <w:widowControl w:val="0"/>
        <w:ind w:firstLine="720"/>
        <w:jc w:val="both"/>
        <w:rPr>
          <w:sz w:val="24"/>
          <w:szCs w:val="24"/>
        </w:rPr>
      </w:pPr>
      <w:r w:rsidRPr="003A7F54">
        <w:rPr>
          <w:sz w:val="24"/>
          <w:szCs w:val="24"/>
        </w:rPr>
        <w:t>В современных условиях существенным образом возрастает роль уп</w:t>
      </w:r>
      <w:r w:rsidRPr="003A7F54">
        <w:rPr>
          <w:sz w:val="24"/>
          <w:szCs w:val="24"/>
        </w:rPr>
        <w:softHyphen/>
        <w:t xml:space="preserve">равления, его устойчивость и высокая оперативность. </w:t>
      </w:r>
    </w:p>
    <w:p w:rsidR="003A7F54" w:rsidRPr="003A7F54" w:rsidRDefault="003A7F54">
      <w:pPr>
        <w:pStyle w:val="a6"/>
        <w:widowControl w:val="0"/>
        <w:ind w:firstLine="720"/>
        <w:jc w:val="both"/>
        <w:rPr>
          <w:sz w:val="24"/>
          <w:szCs w:val="24"/>
        </w:rPr>
      </w:pPr>
      <w:r w:rsidRPr="003A7F54">
        <w:rPr>
          <w:sz w:val="24"/>
          <w:szCs w:val="24"/>
        </w:rPr>
        <w:t>Чтобы быть на уровне современ</w:t>
      </w:r>
      <w:r w:rsidRPr="003A7F54">
        <w:rPr>
          <w:sz w:val="24"/>
          <w:szCs w:val="24"/>
        </w:rPr>
        <w:softHyphen/>
        <w:t xml:space="preserve">ных требований, необходимо </w:t>
      </w:r>
      <w:bookmarkStart w:id="95" w:name="e0_148_"/>
      <w:r w:rsidRPr="003A7F54">
        <w:rPr>
          <w:sz w:val="24"/>
          <w:szCs w:val="24"/>
        </w:rPr>
        <w:t>постоян</w:t>
      </w:r>
      <w:bookmarkEnd w:id="95"/>
      <w:r w:rsidRPr="003A7F54">
        <w:rPr>
          <w:sz w:val="24"/>
          <w:szCs w:val="24"/>
        </w:rPr>
        <w:t xml:space="preserve">но совершенствовать структуру </w:t>
      </w:r>
      <w:bookmarkStart w:id="96" w:name="e0_149_"/>
      <w:r w:rsidRPr="003A7F54">
        <w:rPr>
          <w:sz w:val="24"/>
          <w:szCs w:val="24"/>
        </w:rPr>
        <w:t>орга</w:t>
      </w:r>
      <w:bookmarkEnd w:id="96"/>
      <w:r w:rsidRPr="003A7F54">
        <w:rPr>
          <w:sz w:val="24"/>
          <w:szCs w:val="24"/>
        </w:rPr>
        <w:t>нов и пунктов управления, добиваться оснащения их новейшими технически</w:t>
      </w:r>
      <w:r w:rsidRPr="003A7F54">
        <w:rPr>
          <w:sz w:val="24"/>
          <w:szCs w:val="24"/>
        </w:rPr>
        <w:softHyphen/>
        <w:t>ми средствами связи и</w:t>
      </w:r>
      <w:bookmarkStart w:id="97" w:name="e0_150_"/>
      <w:r w:rsidRPr="003A7F54">
        <w:rPr>
          <w:sz w:val="24"/>
          <w:szCs w:val="24"/>
        </w:rPr>
        <w:t xml:space="preserve"> </w:t>
      </w:r>
      <w:bookmarkEnd w:id="97"/>
      <w:r w:rsidRPr="003A7F54">
        <w:rPr>
          <w:sz w:val="24"/>
          <w:szCs w:val="24"/>
        </w:rPr>
        <w:t xml:space="preserve">управления, </w:t>
      </w:r>
      <w:bookmarkStart w:id="98" w:name="e0_151_"/>
      <w:r w:rsidRPr="003A7F54">
        <w:rPr>
          <w:sz w:val="24"/>
          <w:szCs w:val="24"/>
        </w:rPr>
        <w:t xml:space="preserve">совершенствовать </w:t>
      </w:r>
      <w:bookmarkEnd w:id="98"/>
      <w:r w:rsidRPr="003A7F54">
        <w:rPr>
          <w:sz w:val="24"/>
          <w:szCs w:val="24"/>
        </w:rPr>
        <w:t>организацию и мето</w:t>
      </w:r>
      <w:r w:rsidRPr="003A7F54">
        <w:rPr>
          <w:sz w:val="24"/>
          <w:szCs w:val="24"/>
        </w:rPr>
        <w:softHyphen/>
        <w:t xml:space="preserve">ды работы всех должностных лиц, развивать и обобщать опыт теории и практики управления </w:t>
      </w:r>
      <w:bookmarkStart w:id="99" w:name="e0_152_"/>
      <w:r w:rsidRPr="003A7F54">
        <w:rPr>
          <w:sz w:val="24"/>
          <w:szCs w:val="24"/>
        </w:rPr>
        <w:t xml:space="preserve">ГО, </w:t>
      </w:r>
      <w:bookmarkEnd w:id="99"/>
      <w:r w:rsidRPr="003A7F54">
        <w:rPr>
          <w:sz w:val="24"/>
          <w:szCs w:val="24"/>
        </w:rPr>
        <w:t>улучшать систему подготовки руководящего со</w:t>
      </w:r>
      <w:r w:rsidRPr="003A7F54">
        <w:rPr>
          <w:sz w:val="24"/>
          <w:szCs w:val="24"/>
        </w:rPr>
        <w:softHyphen/>
        <w:t xml:space="preserve">става по гражданской обороне. </w:t>
      </w:r>
    </w:p>
    <w:p w:rsidR="003A7F54" w:rsidRPr="003A7F54" w:rsidRDefault="003A7F54">
      <w:pPr>
        <w:ind w:left="720" w:firstLine="720"/>
        <w:jc w:val="center"/>
        <w:rPr>
          <w:sz w:val="24"/>
          <w:szCs w:val="24"/>
        </w:rPr>
      </w:pPr>
    </w:p>
    <w:p w:rsidR="003A7F54" w:rsidRPr="003A7F54" w:rsidRDefault="003A7F54">
      <w:pPr>
        <w:ind w:left="720" w:firstLine="720"/>
        <w:jc w:val="center"/>
        <w:rPr>
          <w:sz w:val="24"/>
          <w:szCs w:val="24"/>
        </w:rPr>
      </w:pPr>
      <w:r w:rsidRPr="003A7F54">
        <w:rPr>
          <w:sz w:val="24"/>
          <w:szCs w:val="24"/>
        </w:rPr>
        <w:t>Литература:</w:t>
      </w:r>
    </w:p>
    <w:p w:rsidR="003A7F54" w:rsidRPr="003A7F54" w:rsidRDefault="003A7F54">
      <w:pPr>
        <w:ind w:left="720" w:firstLine="720"/>
        <w:jc w:val="center"/>
        <w:rPr>
          <w:b/>
          <w:bCs/>
          <w:sz w:val="24"/>
          <w:szCs w:val="24"/>
        </w:rPr>
      </w:pPr>
    </w:p>
    <w:p w:rsidR="003A7F54" w:rsidRPr="003A7F54" w:rsidRDefault="003A7F54">
      <w:pPr>
        <w:numPr>
          <w:ilvl w:val="0"/>
          <w:numId w:val="4"/>
        </w:numPr>
        <w:ind w:right="135"/>
        <w:rPr>
          <w:sz w:val="24"/>
          <w:szCs w:val="24"/>
        </w:rPr>
      </w:pPr>
      <w:r w:rsidRPr="003A7F54">
        <w:rPr>
          <w:sz w:val="24"/>
          <w:szCs w:val="24"/>
        </w:rPr>
        <w:t>“Гражданская оборона”. Под редакцией генерала армии А.Т.  Алтунина - М.: Воениздат, 1982.</w:t>
      </w:r>
    </w:p>
    <w:p w:rsidR="003A7F54" w:rsidRPr="003A7F54" w:rsidRDefault="003A7F54">
      <w:pPr>
        <w:numPr>
          <w:ilvl w:val="0"/>
          <w:numId w:val="4"/>
        </w:numPr>
        <w:ind w:right="135"/>
        <w:rPr>
          <w:sz w:val="24"/>
          <w:szCs w:val="24"/>
        </w:rPr>
      </w:pPr>
      <w:r w:rsidRPr="003A7F54">
        <w:rPr>
          <w:sz w:val="24"/>
          <w:szCs w:val="24"/>
        </w:rPr>
        <w:t>Шаров Ю.Н., Шубин Н.В. "Дозиметрия и радиационная безопасность". М.: Энергоатомиздат, 1991.</w:t>
      </w:r>
    </w:p>
    <w:p w:rsidR="003A7F54" w:rsidRPr="003A7F54" w:rsidRDefault="003A7F54">
      <w:pPr>
        <w:pStyle w:val="a6"/>
        <w:numPr>
          <w:ilvl w:val="0"/>
          <w:numId w:val="4"/>
        </w:numPr>
        <w:ind w:right="135"/>
        <w:rPr>
          <w:sz w:val="24"/>
          <w:szCs w:val="24"/>
        </w:rPr>
      </w:pPr>
      <w:r w:rsidRPr="003A7F54">
        <w:rPr>
          <w:sz w:val="24"/>
          <w:szCs w:val="24"/>
        </w:rPr>
        <w:t>В.Г. Атаманюк, Л.Г. Ширшев, Н.И. Акимов. "Гражданская оборона". М.: "Высшая Школа”, 1986.</w:t>
      </w:r>
    </w:p>
    <w:p w:rsidR="003A7F54" w:rsidRPr="003A7F54" w:rsidRDefault="003A7F54">
      <w:pPr>
        <w:pStyle w:val="a6"/>
        <w:numPr>
          <w:ilvl w:val="0"/>
          <w:numId w:val="4"/>
        </w:numPr>
        <w:ind w:right="135"/>
        <w:rPr>
          <w:sz w:val="24"/>
          <w:szCs w:val="24"/>
        </w:rPr>
      </w:pPr>
      <w:r w:rsidRPr="003A7F54">
        <w:rPr>
          <w:sz w:val="24"/>
          <w:szCs w:val="24"/>
        </w:rPr>
        <w:t>"Гражданская оборона на объектах АПК". Под ред. Н.С. Николаева, И.М. Дмитриева. - М.: Агропромиздат, 1990.</w:t>
      </w:r>
      <w:bookmarkStart w:id="100" w:name="_GoBack"/>
      <w:bookmarkEnd w:id="100"/>
    </w:p>
    <w:sectPr w:rsidR="003A7F54" w:rsidRPr="003A7F54" w:rsidSect="003A7F54">
      <w:headerReference w:type="default" r:id="rId7"/>
      <w:pgSz w:w="11906" w:h="16838" w:code="9"/>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BD2" w:rsidRDefault="00660CF0">
      <w:r>
        <w:separator/>
      </w:r>
    </w:p>
  </w:endnote>
  <w:endnote w:type="continuationSeparator" w:id="0">
    <w:p w:rsidR="00EE1BD2" w:rsidRDefault="0066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BD2" w:rsidRDefault="00660CF0">
      <w:r>
        <w:separator/>
      </w:r>
    </w:p>
  </w:footnote>
  <w:footnote w:type="continuationSeparator" w:id="0">
    <w:p w:rsidR="00EE1BD2" w:rsidRDefault="00660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F54" w:rsidRDefault="003A7F54">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3A7F54" w:rsidRDefault="003A7F5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01C5151"/>
    <w:multiLevelType w:val="singleLevel"/>
    <w:tmpl w:val="C59A2624"/>
    <w:lvl w:ilvl="0">
      <w:start w:val="4"/>
      <w:numFmt w:val="decimal"/>
      <w:lvlText w:val="%1."/>
      <w:lvlJc w:val="left"/>
      <w:pPr>
        <w:tabs>
          <w:tab w:val="num" w:pos="1080"/>
        </w:tabs>
        <w:ind w:left="1080" w:hanging="360"/>
      </w:pPr>
      <w:rPr>
        <w:rFonts w:ascii="Arial" w:hAnsi="Arial" w:cs="Arial" w:hint="default"/>
        <w:sz w:val="24"/>
        <w:szCs w:val="24"/>
      </w:rPr>
    </w:lvl>
  </w:abstractNum>
  <w:abstractNum w:abstractNumId="2">
    <w:nsid w:val="44BB7AE7"/>
    <w:multiLevelType w:val="singleLevel"/>
    <w:tmpl w:val="F926DF36"/>
    <w:lvl w:ilvl="0">
      <w:start w:val="5"/>
      <w:numFmt w:val="decimal"/>
      <w:lvlText w:val="%1."/>
      <w:lvlJc w:val="left"/>
      <w:pPr>
        <w:tabs>
          <w:tab w:val="num" w:pos="1080"/>
        </w:tabs>
        <w:ind w:left="1080" w:hanging="360"/>
      </w:pPr>
      <w:rPr>
        <w:rFonts w:hint="default"/>
      </w:rPr>
    </w:lvl>
  </w:abstractNum>
  <w:abstractNum w:abstractNumId="3">
    <w:nsid w:val="61CB6345"/>
    <w:multiLevelType w:val="singleLevel"/>
    <w:tmpl w:val="32180B04"/>
    <w:lvl w:ilvl="0">
      <w:start w:val="1"/>
      <w:numFmt w:val="decimal"/>
      <w:lvlText w:val="%1."/>
      <w:lvlJc w:val="left"/>
      <w:pPr>
        <w:tabs>
          <w:tab w:val="num" w:pos="1080"/>
        </w:tabs>
        <w:ind w:left="1080" w:hanging="360"/>
      </w:pPr>
      <w:rPr>
        <w:rFonts w:hint="default"/>
      </w:rPr>
    </w:lvl>
  </w:abstractNum>
  <w:abstractNum w:abstractNumId="4">
    <w:nsid w:val="770E12DC"/>
    <w:multiLevelType w:val="singleLevel"/>
    <w:tmpl w:val="59E88F92"/>
    <w:lvl w:ilvl="0">
      <w:start w:val="2"/>
      <w:numFmt w:val="decimal"/>
      <w:lvlText w:val="%1."/>
      <w:lvlJc w:val="left"/>
      <w:pPr>
        <w:tabs>
          <w:tab w:val="num" w:pos="1080"/>
        </w:tabs>
        <w:ind w:left="1080" w:hanging="360"/>
      </w:pPr>
      <w:rPr>
        <w:rFonts w:hint="default"/>
      </w:rPr>
    </w:lvl>
  </w:abstractNum>
  <w:abstractNum w:abstractNumId="5">
    <w:nsid w:val="7B7C12E5"/>
    <w:multiLevelType w:val="singleLevel"/>
    <w:tmpl w:val="1CA68BD2"/>
    <w:lvl w:ilvl="0">
      <w:start w:val="1"/>
      <w:numFmt w:val="decimal"/>
      <w:lvlText w:val="%1."/>
      <w:lvlJc w:val="left"/>
      <w:pPr>
        <w:tabs>
          <w:tab w:val="num" w:pos="1080"/>
        </w:tabs>
        <w:ind w:left="1080" w:hanging="36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wLMLang7" w:val="R"/>
  </w:docVars>
  <w:rsids>
    <w:rsidRoot w:val="003A7F54"/>
    <w:rsid w:val="003A7F54"/>
    <w:rsid w:val="00660CF0"/>
    <w:rsid w:val="00EE1BD2"/>
    <w:rsid w:val="00FB1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E4CF8E-327C-438E-9254-8002627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character" w:styleId="a5">
    <w:name w:val="page number"/>
    <w:basedOn w:val="a0"/>
    <w:uiPriority w:val="99"/>
  </w:style>
  <w:style w:type="paragraph" w:customStyle="1" w:styleId="a6">
    <w:name w:val="???????"/>
    <w:uiPriority w:val="99"/>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8305</Words>
  <Characters>47343</Characters>
  <Application>Microsoft Office Word</Application>
  <DocSecurity>0</DocSecurity>
  <Lines>394</Lines>
  <Paragraphs>111</Paragraphs>
  <ScaleCrop>false</ScaleCrop>
  <Company>Home</Company>
  <LinksUpToDate>false</LinksUpToDate>
  <CharactersWithSpaces>55537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АПК Украины</dc:title>
  <dc:subject/>
  <dc:creator>Andrey</dc:creator>
  <cp:keywords/>
  <dc:description/>
  <cp:lastModifiedBy>admin</cp:lastModifiedBy>
  <cp:revision>2</cp:revision>
  <dcterms:created xsi:type="dcterms:W3CDTF">2014-01-30T18:33:00Z</dcterms:created>
  <dcterms:modified xsi:type="dcterms:W3CDTF">2014-01-30T18:33:00Z</dcterms:modified>
</cp:coreProperties>
</file>