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80" w:rsidRPr="00E96922" w:rsidRDefault="00956580" w:rsidP="00956580">
      <w:pPr>
        <w:spacing w:before="120"/>
        <w:jc w:val="center"/>
        <w:rPr>
          <w:b/>
          <w:sz w:val="32"/>
        </w:rPr>
      </w:pPr>
      <w:r w:rsidRPr="00E96922">
        <w:rPr>
          <w:b/>
          <w:sz w:val="32"/>
        </w:rPr>
        <w:t xml:space="preserve">Тюльпан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Вообще</w:t>
      </w:r>
      <w:r>
        <w:t xml:space="preserve">, </w:t>
      </w:r>
      <w:r w:rsidRPr="00E96922">
        <w:t>тюльпаны — растения довольно неприхотливые и могут мириться с любой садовой почвой и местоположением однако в этом случае не стоит ждать от них особого эффекта во время цветения. Поэтому при выращивании тюльпанов следует обращать внимание на арготехнику: выбор места и подготовку почвы</w:t>
      </w:r>
      <w:r>
        <w:t xml:space="preserve">, </w:t>
      </w:r>
      <w:r w:rsidRPr="00E96922">
        <w:t>подкормки</w:t>
      </w:r>
      <w:r>
        <w:t xml:space="preserve">, </w:t>
      </w:r>
      <w:r w:rsidRPr="00E96922">
        <w:t>правильную и своевременную посадку</w:t>
      </w:r>
      <w:r>
        <w:t xml:space="preserve">, </w:t>
      </w:r>
      <w:r w:rsidRPr="00E96922">
        <w:t>уход</w:t>
      </w:r>
      <w:r>
        <w:t xml:space="preserve">, </w:t>
      </w:r>
      <w:r w:rsidRPr="00E96922">
        <w:t>выкопку и хранение луковиц до посадки. Неправильная агротехника</w:t>
      </w:r>
      <w:r>
        <w:t xml:space="preserve"> - </w:t>
      </w:r>
      <w:r w:rsidRPr="00E96922">
        <w:t>основная причина проражения тюльпанов различными болезнями и вредителями. Размножают садовые тюльпаны размножают обычно луковицами. При семенном размножении признаки сорта не сохраняются</w:t>
      </w:r>
      <w:r>
        <w:t xml:space="preserve">, </w:t>
      </w:r>
      <w:r w:rsidRPr="00E96922">
        <w:t>к тому же сеянцы зацветают на 7-8 год</w:t>
      </w:r>
      <w:r>
        <w:t xml:space="preserve">, </w:t>
      </w:r>
      <w:r w:rsidRPr="00E96922">
        <w:t>или позже. Однако дикорастущие виды</w:t>
      </w:r>
      <w:r>
        <w:t xml:space="preserve">, </w:t>
      </w:r>
      <w:r w:rsidRPr="00E96922">
        <w:t>не образующие дочерних луковичек</w:t>
      </w:r>
      <w:r>
        <w:t xml:space="preserve">, </w:t>
      </w:r>
      <w:r w:rsidRPr="00E96922">
        <w:t>можно размножать семенами. На размножение тюльпанов луковицами влияет целый ряд факторов.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Использование: яркость красок</w:t>
      </w:r>
      <w:r>
        <w:t xml:space="preserve">, </w:t>
      </w:r>
      <w:r w:rsidRPr="00E96922">
        <w:t>изящество формы и простота возделывания сделали тюльпан одним из самых любимых садовых цветов. В плане озеленения садов и парков тюльпан является универсальным растением</w:t>
      </w:r>
      <w:r>
        <w:t xml:space="preserve">, </w:t>
      </w:r>
      <w:r w:rsidRPr="00E96922">
        <w:t>сфера его использования очень широка: тюльпаны высаживают в цветниках и бордюрах</w:t>
      </w:r>
      <w:r>
        <w:t xml:space="preserve">, </w:t>
      </w:r>
      <w:r w:rsidRPr="00E96922">
        <w:t>под деревьями и на альпийских горках</w:t>
      </w:r>
      <w:r>
        <w:t xml:space="preserve">, </w:t>
      </w:r>
      <w:r w:rsidRPr="00E96922">
        <w:t>оформляют ими балконы и сажают в вазонах на улицах. Большое разнообразие современных сортов может удовлетворить самые взыскательные вкусы цветоводов. Есть среди видов и сортов тюльпанов такие</w:t>
      </w:r>
      <w:r>
        <w:t xml:space="preserve">, </w:t>
      </w:r>
      <w:r w:rsidRPr="00E96922">
        <w:t>которые идеально подходят для высадки в цветочные бордюры и на альпийские горки</w:t>
      </w:r>
      <w:r>
        <w:t xml:space="preserve">, </w:t>
      </w:r>
      <w:r w:rsidRPr="00E96922">
        <w:t>а есть те</w:t>
      </w:r>
      <w:r>
        <w:t xml:space="preserve">, </w:t>
      </w:r>
      <w:r w:rsidRPr="00E96922">
        <w:t>что будут прекрасно смотреться на фоне высокорослых многолетников или декоративных кустарников. Разнообразие сортов тюльпанов по срокам цветения позволяет подобрать для сада сорта</w:t>
      </w:r>
      <w:r>
        <w:t xml:space="preserve">, </w:t>
      </w:r>
      <w:r w:rsidRPr="00E96922">
        <w:t>которые будут радовать Вас уже с середины апреля и до начала июня.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Лишь немногие декоративные растения могут соперничать с тюльпанами по разнообразию форм цветка. Растения с простой бокаловидной формой цветка хорошо смотрятся в групповых посадках под деревьями</w:t>
      </w:r>
      <w:r>
        <w:t xml:space="preserve">, </w:t>
      </w:r>
      <w:r w:rsidRPr="00E96922">
        <w:t>среди газона</w:t>
      </w:r>
      <w:r>
        <w:t xml:space="preserve">, </w:t>
      </w:r>
      <w:r w:rsidRPr="00E96922">
        <w:t>из них можно создавать естественные цветочные поляны. Тюльпаны с изысканной формой цветка — пионовидные</w:t>
      </w:r>
      <w:r>
        <w:t xml:space="preserve">, </w:t>
      </w:r>
      <w:r w:rsidRPr="00E96922">
        <w:t>лилиецветные</w:t>
      </w:r>
      <w:r>
        <w:t xml:space="preserve">, </w:t>
      </w:r>
      <w:r w:rsidRPr="00E96922">
        <w:t>попуганные</w:t>
      </w:r>
      <w:r>
        <w:t xml:space="preserve">, </w:t>
      </w:r>
      <w:r w:rsidRPr="00E96922">
        <w:t>бахромчатые — эффектно смотрятся недалеко от дорожек</w:t>
      </w:r>
      <w:r>
        <w:t xml:space="preserve">, </w:t>
      </w:r>
      <w:r w:rsidRPr="00E96922">
        <w:t>небольшими группами</w:t>
      </w:r>
      <w:r>
        <w:t xml:space="preserve">, </w:t>
      </w:r>
      <w:r w:rsidRPr="00E96922">
        <w:t>посаженные так</w:t>
      </w:r>
      <w:r>
        <w:t xml:space="preserve">, </w:t>
      </w:r>
      <w:r w:rsidRPr="00E96922">
        <w:t>чтобы каждый цветок можно было рассмотреть в отдельности.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В зависимости от цели</w:t>
      </w:r>
      <w:r>
        <w:t xml:space="preserve">, </w:t>
      </w:r>
      <w:r w:rsidRPr="00E96922">
        <w:t>которую ставит перед собой цветовод</w:t>
      </w:r>
      <w:r>
        <w:t xml:space="preserve">, </w:t>
      </w:r>
      <w:r w:rsidRPr="00E96922">
        <w:t>выращивая тюльпаны</w:t>
      </w:r>
      <w:r>
        <w:t xml:space="preserve">, </w:t>
      </w:r>
      <w:r w:rsidRPr="00E96922">
        <w:t>в их агротехнике будут некоторые отличия. Если тюльпаны сажают для получения высококачественной срезки</w:t>
      </w:r>
      <w:r>
        <w:t xml:space="preserve">, </w:t>
      </w:r>
      <w:r w:rsidRPr="00E96922">
        <w:t>луковиц</w:t>
      </w:r>
      <w:r>
        <w:t xml:space="preserve">, </w:t>
      </w:r>
      <w:r w:rsidRPr="00E96922">
        <w:t>или если на первом месте стоит задача собрать коллекцию тюльпанов</w:t>
      </w:r>
      <w:r>
        <w:t xml:space="preserve">, </w:t>
      </w:r>
      <w:r w:rsidRPr="00E96922">
        <w:t>быстрее размножить редкие сорта</w:t>
      </w:r>
      <w:r>
        <w:t xml:space="preserve">, </w:t>
      </w:r>
      <w:r w:rsidRPr="00E96922">
        <w:t>то главное внимание уделяется удовлетворению всех потребностей растений и созданию для них оптимальных условий произрастания. Если же основной целью выращивания тюльпанов является украшение участка и получение максимального декоративного эффекта</w:t>
      </w:r>
      <w:r>
        <w:t xml:space="preserve">, </w:t>
      </w:r>
      <w:r w:rsidRPr="00E96922">
        <w:t>то приходится жертвовать благополучием растений и в чем-то отступать от правил агротехники.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Обычно тюльпаны высаживают на клумбы</w:t>
      </w:r>
      <w:r>
        <w:t xml:space="preserve">, </w:t>
      </w:r>
      <w:r w:rsidRPr="00E96922">
        <w:t>в цветники</w:t>
      </w:r>
      <w:r>
        <w:t xml:space="preserve">, </w:t>
      </w:r>
      <w:r w:rsidRPr="00E96922">
        <w:t>в бордюры или под деревьями</w:t>
      </w:r>
      <w:r>
        <w:t xml:space="preserve">, </w:t>
      </w:r>
      <w:r w:rsidRPr="00E96922">
        <w:t>на газоне. Перед посадкой следует определить для себя: будут ли тюльпаны высаживаться ежегодно</w:t>
      </w:r>
      <w:r>
        <w:t xml:space="preserve">, </w:t>
      </w:r>
      <w:r w:rsidRPr="00E96922">
        <w:t>останутся на одном месте на несколько лет</w:t>
      </w:r>
      <w:r>
        <w:t xml:space="preserve">, </w:t>
      </w:r>
      <w:r w:rsidRPr="00E96922">
        <w:t>или будет использоваться уплотняющая посадка. Ежегодное высаживание тюльпанов подразумевает</w:t>
      </w:r>
      <w:r>
        <w:t xml:space="preserve">, </w:t>
      </w:r>
      <w:r w:rsidRPr="00E96922">
        <w:t>что освободившееся после выкопки место должно быть занято другими растениями. Традиционным и удобным стало сочетание тюльпанов с однолетками. Обычно на освободившиеся места в цветнике высаживают подготовленную рассаду однолетних растений</w:t>
      </w:r>
      <w:r>
        <w:t xml:space="preserve">, </w:t>
      </w:r>
      <w:r w:rsidRPr="00E96922">
        <w:t>а когда летники заканчивают свою вегетацию</w:t>
      </w:r>
      <w:r>
        <w:t xml:space="preserve">, </w:t>
      </w:r>
      <w:r w:rsidRPr="00E96922">
        <w:t>на их место в октябре вновь сажают тюльпаны. Такой прием часто используется при оформлении скверов и парков</w:t>
      </w:r>
      <w:r>
        <w:t xml:space="preserve">, </w:t>
      </w:r>
      <w:r w:rsidRPr="00E96922">
        <w:t>когда вся или большая часть клумбы засаживается тюльпанами</w:t>
      </w:r>
      <w:r>
        <w:t xml:space="preserve">, </w:t>
      </w:r>
      <w:r w:rsidRPr="00E96922">
        <w:t>а после их отцветания это место занимают однолетние растения. Такой способ посадки непригоден для небольших садов и дачных участков</w:t>
      </w:r>
      <w:r>
        <w:t xml:space="preserve">, </w:t>
      </w:r>
      <w:r w:rsidRPr="00E96922">
        <w:t>но огромный ковер из одноцветных тюльпанов на больших площадях производит сильное впечатление — это эффектный прием</w:t>
      </w:r>
      <w:r>
        <w:t xml:space="preserve">, </w:t>
      </w:r>
      <w:r w:rsidRPr="00E96922">
        <w:t>которым часто пользуются озеленители.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Если Вы хотите сделать свой цветник более разнообразным и предпочитаете использовать в саду многолетние растения</w:t>
      </w:r>
      <w:r>
        <w:t xml:space="preserve">, </w:t>
      </w:r>
      <w:r w:rsidRPr="00E96922">
        <w:t>то можно применить уплотняющую посадку. В этом случае между растущими в цветнике кустами декоративных многолетников оставляют так называемые “карманы”</w:t>
      </w:r>
      <w:r>
        <w:t xml:space="preserve">, </w:t>
      </w:r>
      <w:r w:rsidRPr="00E96922">
        <w:t>которые потом заполняются тюльпанами. Тюльпаны высаживают небольшими группами так</w:t>
      </w:r>
      <w:r>
        <w:t xml:space="preserve">, </w:t>
      </w:r>
      <w:r w:rsidRPr="00E96922">
        <w:t>чтобы по окончании их вегетации</w:t>
      </w:r>
      <w:r>
        <w:t xml:space="preserve">, </w:t>
      </w:r>
      <w:r w:rsidRPr="00E96922">
        <w:t>когда листва тюльпанов желтеет и увядает</w:t>
      </w:r>
      <w:r>
        <w:t xml:space="preserve">, </w:t>
      </w:r>
      <w:r w:rsidRPr="00E96922">
        <w:t>в цветнике не были заметны эти неприглядные места. Со временем отмирающую листву тюльпанов замаскируют разрастающиеся рядом кусты многолетников. Тюльпаны можно высаживать рядом с хостами</w:t>
      </w:r>
      <w:r>
        <w:t xml:space="preserve">, </w:t>
      </w:r>
      <w:r w:rsidRPr="00E96922">
        <w:t>астильбами</w:t>
      </w:r>
      <w:r>
        <w:t xml:space="preserve">, </w:t>
      </w:r>
      <w:r w:rsidRPr="00E96922">
        <w:t>метельчатыми флоксами и многими другими пышно растущими многолетниками</w:t>
      </w:r>
      <w:r>
        <w:t xml:space="preserve">, </w:t>
      </w:r>
      <w:r w:rsidRPr="00E96922">
        <w:t>листва и стебли которых отрастают как раз ко времени отцветания тюльпанов.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В таких цветниках не обязательно выкапывать тюльпаны каждый год. Можно оставить их на одном месте на 2-3 года. Если Вы не планируете выкапывать тюльпаны несколько лет</w:t>
      </w:r>
      <w:r>
        <w:t xml:space="preserve">, </w:t>
      </w:r>
      <w:r w:rsidRPr="00E96922">
        <w:t>не забудьте отметить места посадки луковиц</w:t>
      </w:r>
      <w:r>
        <w:t xml:space="preserve">, </w:t>
      </w:r>
      <w:r w:rsidRPr="00E96922">
        <w:t>чтобы потом не повредить их. При высадке тюльпанов в цветниках или бордюрах следует избегать прямых линий и строгих геометрических форм — лучше сажать их группами с неправильными очертаниями краев.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Главное</w:t>
      </w:r>
      <w:r>
        <w:t xml:space="preserve">, </w:t>
      </w:r>
      <w:r w:rsidRPr="00E96922">
        <w:t>что следует учитывать при комбинировании растений в цветнике — требования растений к условиям произрастания (освещению</w:t>
      </w:r>
      <w:r>
        <w:t xml:space="preserve">, </w:t>
      </w:r>
      <w:r w:rsidRPr="00E96922">
        <w:t>структуре почвы</w:t>
      </w:r>
      <w:r>
        <w:t xml:space="preserve">, </w:t>
      </w:r>
      <w:r w:rsidRPr="00E96922">
        <w:t>степени ее увлажнения) должны быть одинаковыми. Для достижения максимального декоративного эффекта в цветник высаживают абсолютно здоровые</w:t>
      </w:r>
      <w:r>
        <w:t xml:space="preserve">, </w:t>
      </w:r>
      <w:r w:rsidRPr="00E96922">
        <w:t>крупные луковицы (“экстра” или 1-го разбора). Иначе цветник будет выглядеть некрасиво</w:t>
      </w:r>
      <w:r>
        <w:t xml:space="preserve">, </w:t>
      </w:r>
      <w:r w:rsidRPr="00E96922">
        <w:t>тюльпаны будут расти неравномерно</w:t>
      </w:r>
      <w:r>
        <w:t xml:space="preserve">, </w:t>
      </w:r>
      <w:r w:rsidRPr="00E96922">
        <w:t>а некоторые луковицы могут не прорасти. Если тюльпаны предполагается выкапывать ежегодно</w:t>
      </w:r>
      <w:r>
        <w:t xml:space="preserve">, </w:t>
      </w:r>
      <w:r w:rsidRPr="00E96922">
        <w:t>расстояние между луковицами должно быть 10— 15см</w:t>
      </w:r>
      <w:r>
        <w:t xml:space="preserve">, </w:t>
      </w:r>
      <w:r w:rsidRPr="00E96922">
        <w:t>если же растения на несколько лет оставляют без выкопки</w:t>
      </w:r>
      <w:r>
        <w:t xml:space="preserve">, </w:t>
      </w:r>
      <w:r w:rsidRPr="00E96922">
        <w:t xml:space="preserve">расстояние между ними должно быть не менее </w:t>
      </w:r>
      <w:smartTag w:uri="urn:schemas-microsoft-com:office:smarttags" w:element="metricconverter">
        <w:smartTagPr>
          <w:attr w:name="ProductID" w:val="20 см"/>
        </w:smartTagPr>
        <w:r w:rsidRPr="00E96922">
          <w:t>20 см</w:t>
        </w:r>
      </w:smartTag>
      <w:r w:rsidRPr="00E96922">
        <w:t>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При создании цветника следует помнить о ярусности (сочетании низкорослых и высокорослых цветов между собой) — такой цветник смотрится живописно и гораздо разнообразнее. Традиционным и проверенным является сочетание тюльпанов с такими растениями</w:t>
      </w:r>
      <w:r>
        <w:t xml:space="preserve">, </w:t>
      </w:r>
      <w:r w:rsidRPr="00E96922">
        <w:t>как анютины глазки (виола) и незабудки. Для этих целей подбирают однотонные сорта виолы</w:t>
      </w:r>
      <w:r>
        <w:t xml:space="preserve">, </w:t>
      </w:r>
      <w:r w:rsidRPr="00E96922">
        <w:t>а к ним по принципу контраста или наоборот</w:t>
      </w:r>
      <w:r>
        <w:t xml:space="preserve">, </w:t>
      </w:r>
      <w:r w:rsidRPr="00E96922">
        <w:t>“тон в тон” подбираются сорта тюльпанов. Тюльпаны смотрятся особенно эффектно</w:t>
      </w:r>
      <w:r>
        <w:t xml:space="preserve">, </w:t>
      </w:r>
      <w:r w:rsidRPr="00E96922">
        <w:t>если ковер из виолы будет достаточно плотно посажен. Небесно-голубые незабудки могут служить прекрасным фоном для красных</w:t>
      </w:r>
      <w:r>
        <w:t xml:space="preserve">, </w:t>
      </w:r>
      <w:r w:rsidRPr="00E96922">
        <w:t>белых или желтых тюльпанов и всегда подчеркнут их строгость и элегантность. При ярусном размещении растений лучше использовать высокорослые</w:t>
      </w:r>
      <w:r>
        <w:t xml:space="preserve">, </w:t>
      </w:r>
      <w:r w:rsidRPr="00E96922">
        <w:t>крупноцветковые тюльпаны из класса Дарвиновых гибридов или Триумф-тюльпаны.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При посадке тюльпанов на газоне или под деревьями их размещают так</w:t>
      </w:r>
      <w:r>
        <w:t xml:space="preserve">, </w:t>
      </w:r>
      <w:r w:rsidRPr="00E96922">
        <w:t>чтобы группы цветов смотрелись естественно и казались дикорастущими. При посадке тюльпанов под деревьями следует позаботиться о том</w:t>
      </w:r>
      <w:r>
        <w:t xml:space="preserve">, </w:t>
      </w:r>
      <w:r w:rsidRPr="00E96922">
        <w:t>чтобы растения не находились в постоянной или глубокой тени. Место посадки должно</w:t>
      </w:r>
      <w:r>
        <w:t xml:space="preserve">, </w:t>
      </w:r>
      <w:r w:rsidRPr="00E96922">
        <w:t>по крайней мере</w:t>
      </w:r>
      <w:r>
        <w:t xml:space="preserve">, </w:t>
      </w:r>
      <w:r w:rsidRPr="00E96922">
        <w:t>половину дня освещаться солнцем. Kpoме того</w:t>
      </w:r>
      <w:r>
        <w:t xml:space="preserve">, </w:t>
      </w:r>
      <w:r w:rsidRPr="00E96922">
        <w:t>оно должно быть защищено от сильных ветров</w:t>
      </w:r>
      <w:r>
        <w:t xml:space="preserve">, </w:t>
      </w:r>
      <w:r w:rsidRPr="00E96922">
        <w:t>иначе период декоративности тюльпанов значительно сократится</w:t>
      </w:r>
      <w:r>
        <w:t xml:space="preserve">, </w:t>
      </w:r>
      <w:r w:rsidRPr="00E96922">
        <w:t>они будут быстро терять лепестки. Сажая тюльпаны на газоне</w:t>
      </w:r>
      <w:r>
        <w:t xml:space="preserve">, </w:t>
      </w:r>
      <w:r w:rsidRPr="00E96922">
        <w:t>помните</w:t>
      </w:r>
      <w:r>
        <w:t xml:space="preserve">, </w:t>
      </w:r>
      <w:r w:rsidRPr="00E96922">
        <w:t>что скашивать траву можно будет не раньше</w:t>
      </w:r>
      <w:r>
        <w:t xml:space="preserve">, </w:t>
      </w:r>
      <w:r w:rsidRPr="00E96922">
        <w:t>чем листья тюльпанов увянут</w:t>
      </w:r>
      <w:r>
        <w:t xml:space="preserve">, </w:t>
      </w:r>
      <w:r w:rsidRPr="00E96922">
        <w:t>иначе растения не успеют накопить в луковицах достаточное количество питательных веществ и могут не зацвести на следующий год. Высаживать луковицы на газоне можно</w:t>
      </w:r>
      <w:r>
        <w:t xml:space="preserve">, </w:t>
      </w:r>
      <w:r w:rsidRPr="00E96922">
        <w:t>делая отверстия в дерне с помощью коловорота</w:t>
      </w:r>
      <w:r>
        <w:t xml:space="preserve">, </w:t>
      </w:r>
      <w:r w:rsidRPr="00E96922">
        <w:t>небольшого совка или вырезая кусочки дерна по размеру луковиц острым ножом</w:t>
      </w:r>
      <w:r>
        <w:t xml:space="preserve">, </w:t>
      </w:r>
      <w:r w:rsidRPr="00E96922">
        <w:t>а затем укладывать дерн на место.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Для посадки на альпийской горке или в рокарии идеально подходят дикорастущие тюльпаны</w:t>
      </w:r>
      <w:r>
        <w:t xml:space="preserve">, </w:t>
      </w:r>
      <w:r w:rsidRPr="00E96922">
        <w:t>отличающиеся небольшой высотой</w:t>
      </w:r>
      <w:r>
        <w:t xml:space="preserve">, </w:t>
      </w:r>
      <w:r w:rsidRPr="00E96922">
        <w:t>устойчивостью к болезням и</w:t>
      </w:r>
      <w:r>
        <w:t xml:space="preserve">, </w:t>
      </w:r>
      <w:r w:rsidRPr="00E96922">
        <w:t>кроме того</w:t>
      </w:r>
      <w:r>
        <w:t xml:space="preserve">, </w:t>
      </w:r>
      <w:r w:rsidRPr="00E96922">
        <w:t>не требующие ежегодной выкопки. Рано цветут и прекрасно выглядят среди камней тюльпаны из классов Кауфмана</w:t>
      </w:r>
      <w:r>
        <w:t xml:space="preserve">, </w:t>
      </w:r>
      <w:r w:rsidRPr="00E96922">
        <w:t>Фос-тера и Грейга. Достаточно всего нескольких растений</w:t>
      </w:r>
      <w:r>
        <w:t xml:space="preserve">, </w:t>
      </w:r>
      <w:r w:rsidRPr="00E96922">
        <w:t>которые создадут в рокарии красочное пятно.</w:t>
      </w:r>
      <w:r>
        <w:t xml:space="preserve"> 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Использовать тюльпаны можно не только для высадки в открытый грунт</w:t>
      </w:r>
      <w:r>
        <w:t xml:space="preserve">, </w:t>
      </w:r>
      <w:r w:rsidRPr="00E96922">
        <w:t>но и для посадки в контейнеры</w:t>
      </w:r>
      <w:r>
        <w:t xml:space="preserve">, </w:t>
      </w:r>
      <w:r w:rsidRPr="00E96922">
        <w:t>вазоны</w:t>
      </w:r>
      <w:r>
        <w:t xml:space="preserve">, </w:t>
      </w:r>
      <w:r w:rsidRPr="00E96922">
        <w:t>для оформления балконов. Для этого с осени контейнеры наполняют почвой и в них высаживают крупные</w:t>
      </w:r>
      <w:r>
        <w:t xml:space="preserve">, </w:t>
      </w:r>
      <w:r w:rsidRPr="00E96922">
        <w:t>здоровые луковицы. Зимой контейнеры с луковицами хранят в темном</w:t>
      </w:r>
      <w:r>
        <w:t xml:space="preserve">, </w:t>
      </w:r>
      <w:r w:rsidRPr="00E96922">
        <w:t>холодном помещении. Чтобы почва в контейнерах не высыхала</w:t>
      </w:r>
      <w:r>
        <w:t xml:space="preserve">, </w:t>
      </w:r>
      <w:r w:rsidRPr="00E96922">
        <w:t>ее время от времени увлажняют. Можно хранить емкости с луковицами на балконе</w:t>
      </w:r>
      <w:r>
        <w:t xml:space="preserve">, </w:t>
      </w:r>
      <w:r w:rsidRPr="00E96922">
        <w:t>но тогда их нужно тщательно укрыть. В марте — начале апреля</w:t>
      </w:r>
      <w:r>
        <w:t xml:space="preserve">, </w:t>
      </w:r>
      <w:r w:rsidRPr="00E96922">
        <w:t>когда над землей появятся первые всходы</w:t>
      </w:r>
      <w:r>
        <w:t xml:space="preserve">, </w:t>
      </w:r>
      <w:r w:rsidRPr="00E96922">
        <w:t>контейнеры выставляют на постоянное место. После отцветания тюльпанов на их место подсаживают другие растения. Очень важно при выращивании растений в контейнерах избегать переувлажнения почвы</w:t>
      </w:r>
      <w:r>
        <w:t xml:space="preserve">, </w:t>
      </w:r>
      <w:r w:rsidRPr="00E96922">
        <w:t>поэтому на дне каждой емкости нужно сделать хороший дренаж.</w:t>
      </w:r>
    </w:p>
    <w:p w:rsidR="00956580" w:rsidRDefault="00956580" w:rsidP="00956580">
      <w:pPr>
        <w:spacing w:before="120"/>
        <w:ind w:firstLine="567"/>
        <w:jc w:val="both"/>
      </w:pPr>
      <w:r w:rsidRPr="00E96922">
        <w:t>По материалам книги Н.Маловой "Тюльпаны"</w:t>
      </w:r>
      <w:r>
        <w:t xml:space="preserve"> - </w:t>
      </w:r>
      <w:r w:rsidRPr="00E96922">
        <w:t>М.: ОЛМА-ПРЕСС</w:t>
      </w:r>
      <w:r>
        <w:t xml:space="preserve">, </w:t>
      </w:r>
      <w:r w:rsidRPr="00E96922">
        <w:t>2001.</w:t>
      </w:r>
      <w:r>
        <w:t xml:space="preserve"> - </w:t>
      </w:r>
      <w:r w:rsidRPr="00E96922">
        <w:t>96с.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580"/>
    <w:rsid w:val="001A35F6"/>
    <w:rsid w:val="006A3818"/>
    <w:rsid w:val="007D4CB3"/>
    <w:rsid w:val="00811DD4"/>
    <w:rsid w:val="0089791B"/>
    <w:rsid w:val="00956580"/>
    <w:rsid w:val="00E96922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773197-BAA1-4B87-BABA-F6859F28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65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Тюльпан </vt:lpstr>
    </vt:vector>
  </TitlesOfParts>
  <Company>Home</Company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Тюльпан </dc:title>
  <dc:subject/>
  <dc:creator>User</dc:creator>
  <cp:keywords/>
  <dc:description/>
  <cp:lastModifiedBy>admin</cp:lastModifiedBy>
  <cp:revision>2</cp:revision>
  <dcterms:created xsi:type="dcterms:W3CDTF">2014-03-22T06:50:00Z</dcterms:created>
  <dcterms:modified xsi:type="dcterms:W3CDTF">2014-03-22T06:50:00Z</dcterms:modified>
</cp:coreProperties>
</file>