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4BC" w:rsidRPr="00BE6EA2" w:rsidRDefault="000374BC" w:rsidP="000374BC">
      <w:pPr>
        <w:spacing w:before="120"/>
        <w:jc w:val="center"/>
        <w:rPr>
          <w:b/>
          <w:bCs/>
          <w:sz w:val="32"/>
          <w:szCs w:val="32"/>
        </w:rPr>
      </w:pPr>
      <w:r w:rsidRPr="00BE6EA2">
        <w:rPr>
          <w:b/>
          <w:bCs/>
          <w:sz w:val="32"/>
          <w:szCs w:val="32"/>
        </w:rPr>
        <w:t>Маргарет Дрэббл. Один летний сезон</w:t>
      </w:r>
    </w:p>
    <w:p w:rsidR="000374BC" w:rsidRPr="00BE6EA2" w:rsidRDefault="000374BC" w:rsidP="000374BC">
      <w:pPr>
        <w:spacing w:before="120"/>
        <w:ind w:firstLine="567"/>
        <w:jc w:val="both"/>
      </w:pPr>
      <w:r w:rsidRPr="00BE6EA2">
        <w:t>Действие романа происходит в Англии в начале шестидесятых годов. Героиня романа, Эмма Эванс, от лица которой ведется повествование, вспоминает о событиях, происшедших с ней несколькими месяцами раньше.</w:t>
      </w:r>
    </w:p>
    <w:p w:rsidR="000374BC" w:rsidRPr="00BE6EA2" w:rsidRDefault="000374BC" w:rsidP="000374BC">
      <w:pPr>
        <w:spacing w:before="120"/>
        <w:ind w:firstLine="567"/>
        <w:jc w:val="both"/>
      </w:pPr>
      <w:r w:rsidRPr="00BE6EA2">
        <w:t>Муж Эммы Дэвид — актер. Он снимается в основном на телевидении, но однажды известный театральный режиссер Уиндем Феррер приглашает его принять участие в театральном фестивале, который он организовывает в небольшом провинциальном городке Херефорде, где открывается новый театр. Работа интересная — ему предлагают несколько главных ролей, но Эмме не хочется уезжать из Лондона даже на полгода.</w:t>
      </w:r>
    </w:p>
    <w:p w:rsidR="000374BC" w:rsidRPr="00BE6EA2" w:rsidRDefault="000374BC" w:rsidP="000374BC">
      <w:pPr>
        <w:spacing w:before="120"/>
        <w:ind w:firstLine="567"/>
        <w:jc w:val="both"/>
      </w:pPr>
      <w:r w:rsidRPr="00BE6EA2">
        <w:t>Эмма и Дэвид познакомились четыре года назад. Эмма была довольно известной манекенщицей и фотомоделью. Однажды она случайно увидела Дэвида на телестудии, а через неделю они вдруг оказались в одном купе поезда. Там они и познакомились, у них был бурный роман, а через несколько месяцев они поженились. По словам самой Эммы, «поженились наспех, а раскаивались не спеша». Родилась дочка Флора, Эмма почти все время проводила дома, пошли, как говорится, «будни, погасившие страсть». Когда Флоре было около двух лет, родился Джо.</w:t>
      </w:r>
    </w:p>
    <w:p w:rsidR="000374BC" w:rsidRPr="00BE6EA2" w:rsidRDefault="000374BC" w:rsidP="000374BC">
      <w:pPr>
        <w:spacing w:before="120"/>
        <w:ind w:firstLine="567"/>
        <w:jc w:val="both"/>
      </w:pPr>
      <w:r w:rsidRPr="00BE6EA2">
        <w:t>Джо теперь семь месяцев, Эмма сидит дома, правда, у нее есть помощница по хозяйству — молодая француженка Паскаль, но Эмма кормит грудью Джо и все равно привязана к дому. Ее зовут работать на телевидение — читать новости и объявлять передачи, и Эмма рада была бы согласиться, но тут-то и появляется Уиндем Феррер со своим предложением.</w:t>
      </w:r>
    </w:p>
    <w:p w:rsidR="000374BC" w:rsidRPr="00BE6EA2" w:rsidRDefault="000374BC" w:rsidP="000374BC">
      <w:pPr>
        <w:spacing w:before="120"/>
        <w:ind w:firstLine="567"/>
        <w:jc w:val="both"/>
      </w:pPr>
      <w:r w:rsidRPr="00BE6EA2">
        <w:t>Во время одной из ссор Дэвид ударяет кулаком в стену, рвутся любимые обои Эммы, стена трескается. Может быть, так же трещит по швам супружеская жизнь Эвансов?</w:t>
      </w:r>
    </w:p>
    <w:p w:rsidR="000374BC" w:rsidRPr="00BE6EA2" w:rsidRDefault="000374BC" w:rsidP="000374BC">
      <w:pPr>
        <w:spacing w:before="120"/>
        <w:ind w:firstLine="567"/>
        <w:jc w:val="both"/>
      </w:pPr>
      <w:r w:rsidRPr="00BE6EA2">
        <w:t>Правда, поехав в Херефорд, Эмма приходит в восторг от этого небольшого городка, кстати сказать, родины многих известных английских актеров — Гаррика, Кембла, Сары Сиддонс, Нелл Гвин (название романа — «The Garrick Year» — можно перевести как «Год Гаррика»). Вернувшись в Лондон, Эмма связывается с агентствами по найму недвижимости и скоро находит старый дом, на первом этаже которого раньше была конюшня, а теперь — гараж, и снимает его для своей семьи. Эмма вообще ненавидит все стандартное — одежду, жилье, мебель. Одевается экстравагантно, покупает на развалах какие-то немыслимые шляпки и платья, обожает викторианскую мебель и безделушки. И дома тоже любит необычные. Поэтому, переехав в Херефорд, Эмма приходит в ужас от того, что домовладелец обставил дом современной безликой мебелью. А Дэвид совершенно спокойно относится к такой обстановке — ему важно лишь удобство.</w:t>
      </w:r>
    </w:p>
    <w:p w:rsidR="000374BC" w:rsidRPr="00BE6EA2" w:rsidRDefault="000374BC" w:rsidP="000374BC">
      <w:pPr>
        <w:spacing w:before="120"/>
        <w:ind w:firstLine="567"/>
        <w:jc w:val="both"/>
      </w:pPr>
      <w:r w:rsidRPr="00BE6EA2">
        <w:t>Почти сразу после приезда Эмма и Дэвид идут на прием, устроенный муниципалитетом в честь гастролирующей труппы. Там она встречается с актерами, которые будут работать вместе с Дэвидом, — хорошенькой, но глупенькой Софи Брент, примой Натали Уинтер и другими. На приеме она видит чету добропорядочных буржуа Скоттов, с чьей дочерью Мэри она училась когда-то в школе. А после приема несколько актеров собираются в доме Дэвида и Эммы, но Эмме не слишком интересны их вечные разговоры о театре.</w:t>
      </w:r>
    </w:p>
    <w:p w:rsidR="000374BC" w:rsidRPr="00BE6EA2" w:rsidRDefault="000374BC" w:rsidP="000374BC">
      <w:pPr>
        <w:spacing w:before="120"/>
        <w:ind w:firstLine="567"/>
        <w:jc w:val="both"/>
      </w:pPr>
      <w:r w:rsidRPr="00BE6EA2">
        <w:t>Жизнь Эммы в Херефорде постепенно входит в нагаженную колею. Утром — магазины, потом прогулка с детьми, днем она иногда ходит в кафе вместе с актерами, вечером — либо идет в театр, либо коротает время у телевизора. Дэвид много репетирует — он занят в двух пьесах: у Феррера он играет в «Белом дьяволе», у другого режиссера, Селина, он играет в «Тайном браке». Однажды в фойе театра Эмму замечает Феррер и обращает на нее внимание. В день генеральной репетиции «Белого дьявола» Эмма приходит в театр, репетиция затягивается, и уже глубокой ночью, когда в театре внезапно гаснет свет, Эмма, собирающаяся отправиться домой, сталкивается в темном коридоре с Феррером, который назначает ей свидание.</w:t>
      </w:r>
    </w:p>
    <w:p w:rsidR="000374BC" w:rsidRPr="00BE6EA2" w:rsidRDefault="000374BC" w:rsidP="000374BC">
      <w:pPr>
        <w:spacing w:before="120"/>
        <w:ind w:firstLine="567"/>
        <w:jc w:val="both"/>
      </w:pPr>
      <w:r w:rsidRPr="00BE6EA2">
        <w:t>Начинается её странный роман с Феррером. Они встречаются почти каждую неделю, ездят ужинать в маленький ресторанчик в Уэльсе, гуляют по окрестностям Херефорда. Они, наверное, влюблены друг в друга, но Эмма не хочет становиться его любовницей. То ли понимает, что для Феррера она всего лишь очередное увлечение, то ли не хочет предавать Дэвида. Однажды, вернувшись после свидания с Феррером домой, Эмма чувствует, что в квартире пахнет газом, и, вбежав на кухню, видит, что газовый кран открыт. К счастью, ничего страшного не происходит, но Эмма задумывается о том, что могло бы произойти, задержись она еще на пару часов.</w:t>
      </w:r>
    </w:p>
    <w:p w:rsidR="000374BC" w:rsidRPr="00BE6EA2" w:rsidRDefault="000374BC" w:rsidP="000374BC">
      <w:pPr>
        <w:spacing w:before="120"/>
        <w:ind w:firstLine="567"/>
        <w:jc w:val="both"/>
      </w:pPr>
      <w:r w:rsidRPr="00BE6EA2">
        <w:t>Однажды Феррер, сославшись на то, что он болен, зазывает Эмму к себе домой. И Эмма жарит ему яичницу с беконом, увидев раковину, заваленную тарелками, перемывает посуду, а когда Феррер пытается её обнять, с иронией спрашивает, не собирался ли он попросить её пришить ему оторвавшуюся пуговицу.</w:t>
      </w:r>
    </w:p>
    <w:p w:rsidR="000374BC" w:rsidRPr="00BE6EA2" w:rsidRDefault="000374BC" w:rsidP="000374BC">
      <w:pPr>
        <w:spacing w:before="120"/>
        <w:ind w:firstLine="567"/>
        <w:jc w:val="both"/>
      </w:pPr>
      <w:r w:rsidRPr="00BE6EA2">
        <w:t>Но их странные отношения все-таки продолжаются. Эмма понимает, что ни к чему серьезному они не приведут, но все же не рвет их.</w:t>
      </w:r>
    </w:p>
    <w:p w:rsidR="000374BC" w:rsidRPr="00BE6EA2" w:rsidRDefault="000374BC" w:rsidP="000374BC">
      <w:pPr>
        <w:spacing w:before="120"/>
        <w:ind w:firstLine="567"/>
        <w:jc w:val="both"/>
      </w:pPr>
      <w:r w:rsidRPr="00BE6EA2">
        <w:t>Как-то вечером после очередной премьеры Феррер провожает её домой, и на первом этаже дома Эвансов они случайно обнаруживают страстно целующихся Софи Брент и Дэвида. Этот инцидент Дэвид с Эммой обходят молчанием, но Эмма понимает, что у Дэвида с Софи — роман, причем, по-видимому, вовсе не платонический. Наутро Дэвид так же молча уходит, и Эмма думает о том, что порой супруги живут, практически не общаясь всю жизнь. Неужели все конфликты бывают из-за того, что между людьми разлаживается механизм общения, оттого, что им нечего друг другу сказать?</w:t>
      </w:r>
    </w:p>
    <w:p w:rsidR="000374BC" w:rsidRPr="00BE6EA2" w:rsidRDefault="000374BC" w:rsidP="000374BC">
      <w:pPr>
        <w:spacing w:before="120"/>
        <w:ind w:firstLine="567"/>
        <w:jc w:val="both"/>
      </w:pPr>
      <w:r w:rsidRPr="00BE6EA2">
        <w:t>Но Феррер все же хочет выяснить отношения с Эммой. Днем он встречает её и детей, гуляющих по парку, и начинает обвинять Эмму в том, что она слишком занята своими детьми, не обращает внимания ни на Дэвида, ни на него, феррера, И тут Эмма с ужасом видит, как Флора, играющая у пруда, поскальзывается и падает в воду. Эмма кидается за дочкой и вытаскивает её на берег. Уиндем уводит промокших до нитки Эмму с флорой и Джозефа домой. Флора несколько дней с ужасом вспоминает, что с ней произошло, боится воды. А Эмма просто заболевает тяжелой простудой. Через несколько дней, видя, что Эмма никак не может поправиться, врач советует Дэвиду вывезти детей на пикник, чтобы дать Эмме полный отдых. Когда семейство уезжает, Эмму навещает Уиндем. Он заходит и навестить Эмму, и попрощаться перед отъездом в Лондон. Но разве может уязвленный мужчина успокоиться тем, что женщина, за которой он столько месяцев ухаживал, так и не стала его любовницей? Эмма отдается ему, но понимает, что отношения их уже не изменить. Она не любит его, хотя, возможно, и могла бы, сложись жизнь по-другому. Уезжая, Уиндем просит проводить его. Эмма спускается вниз, и машина Уиндема при выезде из гаража наезжает на нее.</w:t>
      </w:r>
    </w:p>
    <w:p w:rsidR="000374BC" w:rsidRPr="00BE6EA2" w:rsidRDefault="000374BC" w:rsidP="000374BC">
      <w:pPr>
        <w:spacing w:before="120"/>
        <w:ind w:firstLine="567"/>
        <w:jc w:val="both"/>
      </w:pPr>
      <w:r w:rsidRPr="00BE6EA2">
        <w:t>У Эммы сильно помяты обе ноги, и ей приходится до конца лета лежать в постели. Однажды она получает письмо от Уиндема, в котором он рассказывает о своих новых планах. В письме попадаются «очаровательные грамматические огрехи». «Бедняга Уиндем, — думает Эмма, — видно, крутом обманщик: все в нем кажется первого сорта, а качества настоящего нет».</w:t>
      </w:r>
    </w:p>
    <w:p w:rsidR="000374BC" w:rsidRPr="00BE6EA2" w:rsidRDefault="000374BC" w:rsidP="000374BC">
      <w:pPr>
        <w:spacing w:before="120"/>
        <w:ind w:firstLine="567"/>
        <w:jc w:val="both"/>
      </w:pPr>
      <w:r w:rsidRPr="00BE6EA2">
        <w:t>Выздоравливающая Эмма много читает. Она «ревет, плачет настоящими слезами» над стихотворениями Вордсворда — столько в них неразбавленной правды. И еще читает Юма и задумывается над его фразой: «Мужчина и женщина должны вступать в союз ради воспитания молодого поколения, и такой союз должен быть достаточно долговременным».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4BC"/>
    <w:rsid w:val="000374BC"/>
    <w:rsid w:val="00051FB8"/>
    <w:rsid w:val="00095BA6"/>
    <w:rsid w:val="00210DB3"/>
    <w:rsid w:val="0031418A"/>
    <w:rsid w:val="00350B15"/>
    <w:rsid w:val="00377A3D"/>
    <w:rsid w:val="003B2424"/>
    <w:rsid w:val="0052086C"/>
    <w:rsid w:val="005A2562"/>
    <w:rsid w:val="00755964"/>
    <w:rsid w:val="008C19D7"/>
    <w:rsid w:val="00A44D32"/>
    <w:rsid w:val="00BE6EA2"/>
    <w:rsid w:val="00E12572"/>
    <w:rsid w:val="00EA1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24D408-1602-4501-BA0C-803B2EBF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4B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374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Words>
  <Characters>6099</Characters>
  <Application>Microsoft Office Word</Application>
  <DocSecurity>0</DocSecurity>
  <Lines>50</Lines>
  <Paragraphs>14</Paragraphs>
  <ScaleCrop>false</ScaleCrop>
  <Company>Home</Company>
  <LinksUpToDate>false</LinksUpToDate>
  <CharactersWithSpaces>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Маргарет Дрэббл</dc:title>
  <dc:subject/>
  <dc:creator>Alena</dc:creator>
  <cp:keywords/>
  <dc:description/>
  <cp:lastModifiedBy>admin</cp:lastModifiedBy>
  <cp:revision>2</cp:revision>
  <dcterms:created xsi:type="dcterms:W3CDTF">2014-02-19T10:08:00Z</dcterms:created>
  <dcterms:modified xsi:type="dcterms:W3CDTF">2014-02-19T10:08:00Z</dcterms:modified>
</cp:coreProperties>
</file>