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CFE" w:rsidRDefault="00064CFE">
      <w:pPr>
        <w:pStyle w:val="a3"/>
        <w:spacing w:line="360" w:lineRule="auto"/>
        <w:jc w:val="center"/>
        <w:rPr>
          <w:b/>
          <w:sz w:val="32"/>
          <w:lang w:val="ru-RU"/>
        </w:rPr>
      </w:pPr>
      <w:r>
        <w:rPr>
          <w:b/>
          <w:sz w:val="32"/>
          <w:lang w:val="ru-RU"/>
        </w:rPr>
        <w:t>МИНИСТЕРСТВО ОБЩЕГО И ПРОФЕССИОНАЛЬНОГО ОБРАЗОВАНИЯ РОССИЙСКОЙ ФЕДЕРАЦИИ</w:t>
      </w:r>
    </w:p>
    <w:p w:rsidR="00064CFE" w:rsidRDefault="00064CFE">
      <w:pPr>
        <w:spacing w:line="360" w:lineRule="auto"/>
        <w:ind w:firstLine="720"/>
        <w:jc w:val="both"/>
        <w:rPr>
          <w:rFonts w:ascii="Vera Humana 95" w:hAnsi="Vera Humana 95"/>
          <w:b/>
          <w:sz w:val="28"/>
        </w:rPr>
      </w:pPr>
    </w:p>
    <w:p w:rsidR="00064CFE" w:rsidRDefault="00064CFE">
      <w:pPr>
        <w:pStyle w:val="30"/>
        <w:spacing w:line="360" w:lineRule="auto"/>
        <w:ind w:firstLine="720"/>
        <w:rPr>
          <w:b/>
          <w:sz w:val="30"/>
          <w:lang w:val="ru-RU"/>
        </w:rPr>
      </w:pPr>
      <w:r>
        <w:rPr>
          <w:b/>
          <w:sz w:val="30"/>
          <w:lang w:val="ru-RU"/>
        </w:rPr>
        <w:t>САНКТ-ПЕТЕРБУРГСКАЯ ГОСУДАРСТВЕННАЯ</w:t>
      </w:r>
    </w:p>
    <w:p w:rsidR="00064CFE" w:rsidRDefault="00064CFE">
      <w:pPr>
        <w:pStyle w:val="30"/>
        <w:spacing w:line="360" w:lineRule="auto"/>
        <w:ind w:firstLine="720"/>
        <w:rPr>
          <w:b/>
          <w:lang w:val="ru-RU"/>
        </w:rPr>
      </w:pPr>
      <w:r>
        <w:rPr>
          <w:b/>
          <w:sz w:val="30"/>
          <w:lang w:val="ru-RU"/>
        </w:rPr>
        <w:t>ИНЖЕНЕРНО-ЭКОНОМИЧЕСКАЯ АКАДЕМИЯ</w:t>
      </w:r>
    </w:p>
    <w:p w:rsidR="00064CFE" w:rsidRDefault="00064CFE">
      <w:pPr>
        <w:spacing w:line="360" w:lineRule="auto"/>
        <w:ind w:firstLine="720"/>
        <w:jc w:val="both"/>
        <w:rPr>
          <w:rFonts w:ascii="Vera Humana 95" w:hAnsi="Vera Humana 95"/>
          <w:b/>
        </w:rPr>
      </w:pPr>
    </w:p>
    <w:p w:rsidR="00064CFE" w:rsidRDefault="00064CFE">
      <w:pPr>
        <w:spacing w:line="360" w:lineRule="auto"/>
        <w:ind w:firstLine="720"/>
        <w:jc w:val="center"/>
        <w:rPr>
          <w:rFonts w:ascii="Vera Humana 95" w:hAnsi="Vera Humana 95"/>
          <w:b/>
          <w:sz w:val="28"/>
        </w:rPr>
      </w:pPr>
    </w:p>
    <w:p w:rsidR="00064CFE" w:rsidRDefault="00064CFE">
      <w:pPr>
        <w:jc w:val="center"/>
        <w:rPr>
          <w:rFonts w:ascii="Vera Humana 95" w:hAnsi="Vera Humana 95"/>
          <w:b/>
          <w:i/>
          <w:sz w:val="28"/>
        </w:rPr>
      </w:pPr>
      <w:r>
        <w:rPr>
          <w:rFonts w:ascii="Vera Humana 95" w:hAnsi="Vera Humana 95"/>
          <w:b/>
          <w:i/>
          <w:sz w:val="28"/>
        </w:rPr>
        <w:t>ИНСТИТУТ ЭКОНОМИКИ И МЕНЕДЖМЕНТА</w:t>
      </w:r>
    </w:p>
    <w:p w:rsidR="00064CFE" w:rsidRDefault="00064CFE">
      <w:pPr>
        <w:jc w:val="center"/>
      </w:pPr>
      <w:bookmarkStart w:id="0" w:name="_Toc454827252"/>
      <w:r>
        <w:rPr>
          <w:rFonts w:ascii="Vera Humana 95" w:hAnsi="Vera Humana 95"/>
          <w:b/>
          <w:i/>
          <w:sz w:val="28"/>
        </w:rPr>
        <w:t>В МАШИНОСТРОЕНИИ</w:t>
      </w:r>
      <w:bookmarkEnd w:id="0"/>
    </w:p>
    <w:p w:rsidR="00064CFE" w:rsidRDefault="00064CFE">
      <w:pPr>
        <w:spacing w:line="360" w:lineRule="auto"/>
        <w:ind w:firstLine="720"/>
        <w:jc w:val="both"/>
      </w:pPr>
    </w:p>
    <w:p w:rsidR="00064CFE" w:rsidRDefault="00064CFE">
      <w:pPr>
        <w:spacing w:line="360" w:lineRule="auto"/>
        <w:ind w:firstLine="720"/>
        <w:jc w:val="both"/>
      </w:pPr>
    </w:p>
    <w:p w:rsidR="00064CFE" w:rsidRDefault="00064CFE">
      <w:pPr>
        <w:spacing w:line="360" w:lineRule="auto"/>
        <w:ind w:firstLine="720"/>
        <w:jc w:val="both"/>
      </w:pPr>
    </w:p>
    <w:p w:rsidR="00064CFE" w:rsidRDefault="00064CFE">
      <w:pPr>
        <w:spacing w:line="360" w:lineRule="auto"/>
        <w:ind w:firstLine="720"/>
        <w:jc w:val="both"/>
        <w:rPr>
          <w:rFonts w:ascii="Bookman Old Style" w:hAnsi="Bookman Old Style"/>
          <w:b/>
          <w:sz w:val="28"/>
        </w:rPr>
      </w:pPr>
      <w:r>
        <w:rPr>
          <w:rFonts w:ascii="Bookman Old Style" w:hAnsi="Bookman Old Style"/>
          <w:b/>
          <w:sz w:val="28"/>
        </w:rPr>
        <w:t>Выпускная квалификационная работа на тему:</w:t>
      </w:r>
    </w:p>
    <w:p w:rsidR="00064CFE" w:rsidRDefault="00064CFE">
      <w:pPr>
        <w:spacing w:line="360" w:lineRule="auto"/>
        <w:ind w:firstLine="720"/>
        <w:jc w:val="both"/>
        <w:rPr>
          <w:rFonts w:ascii="Bookman Old Style" w:hAnsi="Bookman Old Style"/>
          <w:b/>
          <w:sz w:val="32"/>
        </w:rPr>
      </w:pPr>
    </w:p>
    <w:p w:rsidR="00064CFE" w:rsidRDefault="00064CFE">
      <w:pPr>
        <w:pStyle w:val="7"/>
        <w:spacing w:line="240" w:lineRule="auto"/>
        <w:ind w:firstLine="0"/>
        <w:jc w:val="center"/>
      </w:pPr>
      <w:r>
        <w:t xml:space="preserve"> Управление качеством продукции на машиностроительном предприятии</w:t>
      </w:r>
    </w:p>
    <w:p w:rsidR="00064CFE" w:rsidRDefault="00064CFE"/>
    <w:p w:rsidR="00064CFE" w:rsidRDefault="00064CFE"/>
    <w:p w:rsidR="00064CFE" w:rsidRDefault="00064CFE"/>
    <w:p w:rsidR="00064CFE" w:rsidRDefault="00064CFE"/>
    <w:p w:rsidR="00064CFE" w:rsidRDefault="00064CFE"/>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1717"/>
        <w:gridCol w:w="3110"/>
      </w:tblGrid>
      <w:tr w:rsidR="00064CFE">
        <w:tc>
          <w:tcPr>
            <w:tcW w:w="5246" w:type="dxa"/>
          </w:tcPr>
          <w:p w:rsidR="00064CFE" w:rsidRDefault="00064CFE">
            <w:pPr>
              <w:spacing w:line="360" w:lineRule="auto"/>
              <w:ind w:firstLine="720"/>
              <w:jc w:val="right"/>
              <w:rPr>
                <w:rFonts w:ascii="Tahoma" w:hAnsi="Tahoma"/>
                <w:b/>
                <w:i/>
                <w:sz w:val="28"/>
              </w:rPr>
            </w:pPr>
            <w:r>
              <w:rPr>
                <w:rFonts w:ascii="Tahoma" w:hAnsi="Tahoma"/>
                <w:b/>
                <w:i/>
                <w:sz w:val="28"/>
              </w:rPr>
              <w:t>Студент:</w:t>
            </w:r>
          </w:p>
          <w:p w:rsidR="00064CFE" w:rsidRDefault="00064CFE">
            <w:pPr>
              <w:spacing w:line="360" w:lineRule="auto"/>
              <w:ind w:firstLine="720"/>
              <w:jc w:val="both"/>
              <w:rPr>
                <w:rFonts w:ascii="Tahoma" w:hAnsi="Tahoma"/>
                <w:b/>
                <w:i/>
                <w:sz w:val="28"/>
              </w:rPr>
            </w:pPr>
          </w:p>
        </w:tc>
        <w:tc>
          <w:tcPr>
            <w:tcW w:w="1717" w:type="dxa"/>
          </w:tcPr>
          <w:p w:rsidR="00064CFE" w:rsidRDefault="00064CFE">
            <w:pPr>
              <w:spacing w:line="360" w:lineRule="auto"/>
              <w:rPr>
                <w:rFonts w:ascii="Tahoma" w:hAnsi="Tahoma"/>
                <w:b/>
                <w:i/>
                <w:sz w:val="28"/>
              </w:rPr>
            </w:pPr>
          </w:p>
        </w:tc>
        <w:tc>
          <w:tcPr>
            <w:tcW w:w="3110" w:type="dxa"/>
          </w:tcPr>
          <w:p w:rsidR="00064CFE" w:rsidRDefault="00064CFE">
            <w:pPr>
              <w:spacing w:line="360" w:lineRule="auto"/>
              <w:ind w:firstLine="720"/>
              <w:jc w:val="both"/>
              <w:rPr>
                <w:rFonts w:ascii="Tahoma" w:hAnsi="Tahoma"/>
                <w:b/>
                <w:i/>
                <w:sz w:val="28"/>
              </w:rPr>
            </w:pPr>
          </w:p>
        </w:tc>
      </w:tr>
      <w:tr w:rsidR="00064CFE">
        <w:tc>
          <w:tcPr>
            <w:tcW w:w="5246" w:type="dxa"/>
          </w:tcPr>
          <w:p w:rsidR="00064CFE" w:rsidRDefault="00064CFE">
            <w:pPr>
              <w:spacing w:line="360" w:lineRule="auto"/>
              <w:ind w:firstLine="720"/>
              <w:jc w:val="right"/>
              <w:rPr>
                <w:rFonts w:ascii="Tahoma" w:hAnsi="Tahoma"/>
                <w:b/>
                <w:i/>
                <w:sz w:val="28"/>
              </w:rPr>
            </w:pPr>
            <w:r>
              <w:rPr>
                <w:rFonts w:ascii="Tahoma" w:hAnsi="Tahoma"/>
                <w:b/>
                <w:i/>
                <w:sz w:val="28"/>
              </w:rPr>
              <w:t>Руководитель-консультант выпускной работы:</w:t>
            </w:r>
          </w:p>
        </w:tc>
        <w:tc>
          <w:tcPr>
            <w:tcW w:w="1717" w:type="dxa"/>
          </w:tcPr>
          <w:p w:rsidR="00064CFE" w:rsidRDefault="00064CFE">
            <w:pPr>
              <w:spacing w:line="360" w:lineRule="auto"/>
              <w:rPr>
                <w:rFonts w:ascii="Tahoma" w:hAnsi="Tahoma"/>
                <w:b/>
                <w:i/>
                <w:sz w:val="28"/>
              </w:rPr>
            </w:pPr>
          </w:p>
        </w:tc>
        <w:tc>
          <w:tcPr>
            <w:tcW w:w="3110" w:type="dxa"/>
          </w:tcPr>
          <w:p w:rsidR="00064CFE" w:rsidRDefault="00064CFE">
            <w:pPr>
              <w:spacing w:line="360" w:lineRule="auto"/>
              <w:ind w:firstLine="720"/>
              <w:jc w:val="both"/>
              <w:rPr>
                <w:rFonts w:ascii="Tahoma" w:hAnsi="Tahoma"/>
                <w:b/>
                <w:i/>
                <w:sz w:val="28"/>
              </w:rPr>
            </w:pPr>
          </w:p>
        </w:tc>
      </w:tr>
    </w:tbl>
    <w:p w:rsidR="00064CFE" w:rsidRDefault="00064CFE">
      <w:pPr>
        <w:spacing w:line="360" w:lineRule="auto"/>
        <w:ind w:firstLine="720"/>
        <w:jc w:val="both"/>
        <w:rPr>
          <w:rFonts w:ascii="Tahoma" w:hAnsi="Tahoma"/>
          <w:sz w:val="28"/>
        </w:rPr>
      </w:pPr>
    </w:p>
    <w:p w:rsidR="00064CFE" w:rsidRDefault="00064CFE">
      <w:pPr>
        <w:spacing w:line="360" w:lineRule="auto"/>
        <w:ind w:firstLine="720"/>
        <w:jc w:val="both"/>
        <w:rPr>
          <w:rFonts w:ascii="Tahoma" w:hAnsi="Tahoma"/>
          <w:sz w:val="28"/>
        </w:rPr>
      </w:pPr>
    </w:p>
    <w:p w:rsidR="00064CFE" w:rsidRDefault="00064CFE">
      <w:pPr>
        <w:spacing w:line="360" w:lineRule="auto"/>
        <w:ind w:firstLine="720"/>
        <w:jc w:val="both"/>
        <w:rPr>
          <w:rFonts w:ascii="Tahoma" w:hAnsi="Tahoma"/>
          <w:sz w:val="28"/>
        </w:rPr>
      </w:pPr>
    </w:p>
    <w:p w:rsidR="00064CFE" w:rsidRDefault="00064CFE">
      <w:pPr>
        <w:spacing w:line="360" w:lineRule="auto"/>
        <w:ind w:firstLine="720"/>
        <w:jc w:val="center"/>
        <w:rPr>
          <w:rFonts w:ascii="Bookman Old Style" w:hAnsi="Bookman Old Style"/>
          <w:b/>
          <w:sz w:val="28"/>
        </w:rPr>
      </w:pPr>
      <w:r>
        <w:rPr>
          <w:rFonts w:ascii="Bookman Old Style" w:hAnsi="Bookman Old Style"/>
          <w:b/>
          <w:sz w:val="28"/>
        </w:rPr>
        <w:lastRenderedPageBreak/>
        <w:t>САНКТ-ПЕТЕРБУРГ</w:t>
      </w:r>
    </w:p>
    <w:p w:rsidR="00064CFE" w:rsidRDefault="00064CFE">
      <w:pPr>
        <w:spacing w:line="360" w:lineRule="auto"/>
        <w:ind w:firstLine="720"/>
        <w:jc w:val="center"/>
        <w:rPr>
          <w:rFonts w:ascii="Bookman Old Style" w:hAnsi="Bookman Old Style"/>
          <w:sz w:val="28"/>
        </w:rPr>
      </w:pPr>
      <w:r>
        <w:rPr>
          <w:rFonts w:ascii="Bookman Old Style" w:hAnsi="Bookman Old Style"/>
          <w:b/>
          <w:sz w:val="28"/>
        </w:rPr>
        <w:t>1999</w:t>
      </w:r>
    </w:p>
    <w:p w:rsidR="00064CFE" w:rsidRDefault="00064CFE">
      <w:pPr>
        <w:pStyle w:val="a3"/>
        <w:spacing w:line="360" w:lineRule="auto"/>
        <w:rPr>
          <w:rFonts w:ascii="Arial" w:hAnsi="Arial"/>
          <w:b/>
          <w:sz w:val="32"/>
          <w:lang w:val="ru-RU"/>
        </w:rPr>
      </w:pPr>
    </w:p>
    <w:p w:rsidR="00064CFE" w:rsidRDefault="00064CFE">
      <w:pPr>
        <w:pStyle w:val="a3"/>
        <w:spacing w:line="360" w:lineRule="auto"/>
        <w:rPr>
          <w:rFonts w:ascii="Arial" w:hAnsi="Arial"/>
          <w:b/>
          <w:sz w:val="32"/>
          <w:lang w:val="ru-RU"/>
        </w:rPr>
      </w:pPr>
    </w:p>
    <w:p w:rsidR="00064CFE" w:rsidRDefault="00064CFE">
      <w:pPr>
        <w:pStyle w:val="a3"/>
        <w:spacing w:line="360" w:lineRule="auto"/>
        <w:rPr>
          <w:rFonts w:ascii="Arial" w:hAnsi="Arial"/>
          <w:b/>
          <w:sz w:val="32"/>
          <w:lang w:val="ru-RU"/>
        </w:rPr>
      </w:pPr>
      <w:r>
        <w:rPr>
          <w:rFonts w:ascii="Arial" w:hAnsi="Arial"/>
          <w:b/>
          <w:sz w:val="32"/>
        </w:rPr>
        <w:t>Содержание</w:t>
      </w:r>
    </w:p>
    <w:p w:rsidR="00064CFE" w:rsidRDefault="00064CFE">
      <w:pPr>
        <w:pStyle w:val="10"/>
        <w:tabs>
          <w:tab w:val="right" w:leader="underscore" w:pos="8920"/>
        </w:tabs>
        <w:rPr>
          <w:noProof/>
        </w:rPr>
      </w:pPr>
      <w:r>
        <w:rPr>
          <w:noProof/>
        </w:rPr>
        <w:t>Введение</w:t>
      </w:r>
      <w:r>
        <w:rPr>
          <w:noProof/>
        </w:rPr>
        <w:tab/>
        <w:t>3</w:t>
      </w:r>
    </w:p>
    <w:p w:rsidR="00064CFE" w:rsidRDefault="00064CFE">
      <w:pPr>
        <w:pStyle w:val="10"/>
        <w:tabs>
          <w:tab w:val="right" w:leader="underscore" w:pos="8920"/>
        </w:tabs>
        <w:rPr>
          <w:noProof/>
        </w:rPr>
      </w:pPr>
      <w:r>
        <w:rPr>
          <w:noProof/>
        </w:rPr>
        <w:t>1. Теоретические основы управления качеством</w:t>
      </w:r>
      <w:r>
        <w:rPr>
          <w:noProof/>
        </w:rPr>
        <w:tab/>
        <w:t>4</w:t>
      </w:r>
    </w:p>
    <w:p w:rsidR="00064CFE" w:rsidRDefault="00064CFE">
      <w:pPr>
        <w:pStyle w:val="21"/>
        <w:tabs>
          <w:tab w:val="right" w:leader="underscore" w:pos="8920"/>
        </w:tabs>
        <w:rPr>
          <w:noProof/>
        </w:rPr>
      </w:pPr>
      <w:r>
        <w:rPr>
          <w:noProof/>
        </w:rPr>
        <w:t>1.1. Условия управления качеством продукции</w:t>
      </w:r>
      <w:r>
        <w:rPr>
          <w:noProof/>
        </w:rPr>
        <w:tab/>
        <w:t>4</w:t>
      </w:r>
    </w:p>
    <w:p w:rsidR="00064CFE" w:rsidRDefault="00064CFE">
      <w:pPr>
        <w:pStyle w:val="21"/>
        <w:tabs>
          <w:tab w:val="right" w:leader="underscore" w:pos="8920"/>
        </w:tabs>
        <w:rPr>
          <w:noProof/>
        </w:rPr>
      </w:pPr>
      <w:r>
        <w:rPr>
          <w:noProof/>
        </w:rPr>
        <w:t>1.2. Универсальная схема управления качеством продукции.</w:t>
      </w:r>
      <w:r>
        <w:rPr>
          <w:noProof/>
        </w:rPr>
        <w:tab/>
        <w:t>7</w:t>
      </w:r>
    </w:p>
    <w:p w:rsidR="00064CFE" w:rsidRDefault="00064CFE">
      <w:pPr>
        <w:pStyle w:val="21"/>
        <w:tabs>
          <w:tab w:val="right" w:leader="underscore" w:pos="8920"/>
        </w:tabs>
        <w:rPr>
          <w:noProof/>
        </w:rPr>
      </w:pPr>
      <w:r>
        <w:rPr>
          <w:noProof/>
        </w:rPr>
        <w:t>1.3. Функции управления качеством</w:t>
      </w:r>
      <w:r>
        <w:rPr>
          <w:noProof/>
        </w:rPr>
        <w:tab/>
        <w:t>10</w:t>
      </w:r>
    </w:p>
    <w:p w:rsidR="00064CFE" w:rsidRDefault="00064CFE">
      <w:pPr>
        <w:pStyle w:val="31"/>
        <w:tabs>
          <w:tab w:val="right" w:leader="underscore" w:pos="8920"/>
        </w:tabs>
        <w:rPr>
          <w:noProof/>
        </w:rPr>
      </w:pPr>
      <w:r>
        <w:rPr>
          <w:noProof/>
        </w:rPr>
        <w:t>1.3.1. Политика в области качества</w:t>
      </w:r>
      <w:r>
        <w:rPr>
          <w:noProof/>
        </w:rPr>
        <w:tab/>
        <w:t>10</w:t>
      </w:r>
    </w:p>
    <w:p w:rsidR="00064CFE" w:rsidRDefault="00064CFE">
      <w:pPr>
        <w:pStyle w:val="31"/>
        <w:tabs>
          <w:tab w:val="right" w:leader="underscore" w:pos="8920"/>
        </w:tabs>
        <w:rPr>
          <w:noProof/>
        </w:rPr>
      </w:pPr>
      <w:r>
        <w:rPr>
          <w:noProof/>
        </w:rPr>
        <w:t>1.3.2. Планирование качества</w:t>
      </w:r>
      <w:r>
        <w:rPr>
          <w:noProof/>
        </w:rPr>
        <w:tab/>
        <w:t>12</w:t>
      </w:r>
    </w:p>
    <w:p w:rsidR="00064CFE" w:rsidRDefault="00064CFE">
      <w:pPr>
        <w:pStyle w:val="31"/>
        <w:tabs>
          <w:tab w:val="right" w:leader="underscore" w:pos="8920"/>
        </w:tabs>
        <w:rPr>
          <w:noProof/>
        </w:rPr>
      </w:pPr>
      <w:r>
        <w:rPr>
          <w:noProof/>
        </w:rPr>
        <w:t>1.3.3. Организация работ по качеству</w:t>
      </w:r>
      <w:r>
        <w:rPr>
          <w:noProof/>
        </w:rPr>
        <w:tab/>
        <w:t>13</w:t>
      </w:r>
    </w:p>
    <w:p w:rsidR="00064CFE" w:rsidRDefault="00064CFE">
      <w:pPr>
        <w:pStyle w:val="31"/>
        <w:tabs>
          <w:tab w:val="right" w:leader="underscore" w:pos="8920"/>
        </w:tabs>
        <w:rPr>
          <w:noProof/>
        </w:rPr>
      </w:pPr>
      <w:r>
        <w:rPr>
          <w:noProof/>
        </w:rPr>
        <w:t>1.3.4. Обучение и мотивация персонала</w:t>
      </w:r>
      <w:r>
        <w:rPr>
          <w:noProof/>
        </w:rPr>
        <w:tab/>
        <w:t>14</w:t>
      </w:r>
    </w:p>
    <w:p w:rsidR="00064CFE" w:rsidRDefault="00064CFE">
      <w:pPr>
        <w:pStyle w:val="31"/>
        <w:tabs>
          <w:tab w:val="right" w:leader="underscore" w:pos="8920"/>
        </w:tabs>
        <w:rPr>
          <w:noProof/>
        </w:rPr>
      </w:pPr>
      <w:r>
        <w:rPr>
          <w:noProof/>
        </w:rPr>
        <w:t>1.3.5. Обучение персонала вопросам качества</w:t>
      </w:r>
      <w:r>
        <w:rPr>
          <w:noProof/>
        </w:rPr>
        <w:tab/>
        <w:t>14</w:t>
      </w:r>
    </w:p>
    <w:p w:rsidR="00064CFE" w:rsidRDefault="00064CFE">
      <w:pPr>
        <w:pStyle w:val="31"/>
        <w:tabs>
          <w:tab w:val="right" w:leader="underscore" w:pos="8920"/>
        </w:tabs>
        <w:rPr>
          <w:noProof/>
        </w:rPr>
      </w:pPr>
      <w:r>
        <w:rPr>
          <w:noProof/>
        </w:rPr>
        <w:t>1.3.6. Мотивация персонала</w:t>
      </w:r>
      <w:r>
        <w:rPr>
          <w:noProof/>
        </w:rPr>
        <w:tab/>
        <w:t>16</w:t>
      </w:r>
    </w:p>
    <w:p w:rsidR="00064CFE" w:rsidRDefault="00064CFE">
      <w:pPr>
        <w:pStyle w:val="31"/>
        <w:tabs>
          <w:tab w:val="right" w:leader="underscore" w:pos="8920"/>
        </w:tabs>
        <w:rPr>
          <w:noProof/>
        </w:rPr>
      </w:pPr>
      <w:r>
        <w:rPr>
          <w:noProof/>
        </w:rPr>
        <w:t>1.3.7. Контроль качества</w:t>
      </w:r>
      <w:r>
        <w:rPr>
          <w:noProof/>
        </w:rPr>
        <w:tab/>
        <w:t>18</w:t>
      </w:r>
    </w:p>
    <w:p w:rsidR="00064CFE" w:rsidRDefault="00064CFE">
      <w:pPr>
        <w:pStyle w:val="31"/>
        <w:tabs>
          <w:tab w:val="right" w:leader="underscore" w:pos="8920"/>
        </w:tabs>
        <w:rPr>
          <w:noProof/>
        </w:rPr>
      </w:pPr>
      <w:r>
        <w:rPr>
          <w:noProof/>
        </w:rPr>
        <w:t>1.3.8 Статистические методы контроля качества</w:t>
      </w:r>
      <w:r>
        <w:rPr>
          <w:noProof/>
        </w:rPr>
        <w:tab/>
        <w:t>21</w:t>
      </w:r>
    </w:p>
    <w:p w:rsidR="00064CFE" w:rsidRDefault="00064CFE">
      <w:pPr>
        <w:pStyle w:val="31"/>
        <w:tabs>
          <w:tab w:val="right" w:leader="underscore" w:pos="8920"/>
        </w:tabs>
        <w:rPr>
          <w:noProof/>
        </w:rPr>
      </w:pPr>
      <w:r>
        <w:rPr>
          <w:noProof/>
        </w:rPr>
        <w:t>1.3.9. Информация о качестве</w:t>
      </w:r>
      <w:r>
        <w:rPr>
          <w:noProof/>
        </w:rPr>
        <w:tab/>
        <w:t>25</w:t>
      </w:r>
    </w:p>
    <w:p w:rsidR="00064CFE" w:rsidRDefault="00064CFE">
      <w:pPr>
        <w:pStyle w:val="31"/>
        <w:tabs>
          <w:tab w:val="right" w:leader="underscore" w:pos="8920"/>
        </w:tabs>
        <w:rPr>
          <w:noProof/>
        </w:rPr>
      </w:pPr>
      <w:r>
        <w:rPr>
          <w:noProof/>
        </w:rPr>
        <w:t>1.3.10. Разработка мероприятий</w:t>
      </w:r>
      <w:r>
        <w:rPr>
          <w:noProof/>
        </w:rPr>
        <w:tab/>
        <w:t>27</w:t>
      </w:r>
    </w:p>
    <w:p w:rsidR="00064CFE" w:rsidRDefault="00064CFE">
      <w:pPr>
        <w:pStyle w:val="31"/>
        <w:tabs>
          <w:tab w:val="right" w:leader="underscore" w:pos="8920"/>
        </w:tabs>
        <w:rPr>
          <w:noProof/>
        </w:rPr>
      </w:pPr>
      <w:r>
        <w:rPr>
          <w:noProof/>
        </w:rPr>
        <w:t>1.3.11. Принятие решений руководством предприятия</w:t>
      </w:r>
      <w:r>
        <w:rPr>
          <w:noProof/>
        </w:rPr>
        <w:tab/>
        <w:t>28</w:t>
      </w:r>
    </w:p>
    <w:p w:rsidR="00064CFE" w:rsidRDefault="00064CFE">
      <w:pPr>
        <w:pStyle w:val="31"/>
        <w:tabs>
          <w:tab w:val="right" w:leader="underscore" w:pos="8920"/>
        </w:tabs>
        <w:rPr>
          <w:noProof/>
        </w:rPr>
      </w:pPr>
      <w:r>
        <w:rPr>
          <w:noProof/>
        </w:rPr>
        <w:t>1.3.12. Реализация мероприятий</w:t>
      </w:r>
      <w:r>
        <w:rPr>
          <w:noProof/>
        </w:rPr>
        <w:tab/>
        <w:t>28</w:t>
      </w:r>
    </w:p>
    <w:p w:rsidR="00064CFE" w:rsidRDefault="00064CFE">
      <w:pPr>
        <w:pStyle w:val="31"/>
        <w:tabs>
          <w:tab w:val="right" w:leader="underscore" w:pos="8920"/>
        </w:tabs>
        <w:rPr>
          <w:noProof/>
        </w:rPr>
      </w:pPr>
      <w:r>
        <w:rPr>
          <w:noProof/>
        </w:rPr>
        <w:t>1.3.13. Взаимодействие с внешней средой по вопросам качества</w:t>
      </w:r>
      <w:r>
        <w:rPr>
          <w:noProof/>
        </w:rPr>
        <w:tab/>
        <w:t>29</w:t>
      </w:r>
    </w:p>
    <w:p w:rsidR="00064CFE" w:rsidRDefault="00064CFE">
      <w:pPr>
        <w:pStyle w:val="10"/>
        <w:tabs>
          <w:tab w:val="right" w:leader="underscore" w:pos="8920"/>
        </w:tabs>
        <w:rPr>
          <w:noProof/>
        </w:rPr>
      </w:pPr>
      <w:r>
        <w:rPr>
          <w:noProof/>
        </w:rPr>
        <w:t>Список литературы</w:t>
      </w:r>
      <w:r>
        <w:rPr>
          <w:noProof/>
        </w:rPr>
        <w:tab/>
        <w:t>31</w:t>
      </w:r>
    </w:p>
    <w:p w:rsidR="00064CFE" w:rsidRDefault="00064CFE">
      <w:pPr>
        <w:pStyle w:val="1"/>
        <w:keepNext w:val="0"/>
        <w:ind w:firstLine="720"/>
        <w:jc w:val="both"/>
      </w:pPr>
      <w:r>
        <w:rPr>
          <w:b w:val="0"/>
        </w:rPr>
        <w:br w:type="page"/>
      </w:r>
      <w:bookmarkStart w:id="1" w:name="_Toc454545748"/>
      <w:bookmarkStart w:id="2" w:name="_Toc455460099"/>
      <w:r>
        <w:lastRenderedPageBreak/>
        <w:t>Введение</w:t>
      </w:r>
      <w:bookmarkEnd w:id="1"/>
      <w:bookmarkEnd w:id="2"/>
    </w:p>
    <w:p w:rsidR="00064CFE" w:rsidRDefault="00064CFE">
      <w:pPr>
        <w:spacing w:line="360" w:lineRule="auto"/>
        <w:ind w:firstLine="720"/>
        <w:jc w:val="both"/>
        <w:rPr>
          <w:rFonts w:ascii="Vera Humana 95" w:hAnsi="Vera Humana 95"/>
          <w:sz w:val="24"/>
        </w:rPr>
      </w:pPr>
      <w:r>
        <w:rPr>
          <w:rFonts w:ascii="Vera Humana 95" w:hAnsi="Vera Humana 95"/>
          <w:sz w:val="24"/>
        </w:rPr>
        <w:t>В настоящее время в экономике наблюдается тенденция, при которой такой показатель как качество играет одну из ведущих ролей в управлении производством продукции и ее последующего движения. В развитых странах управление качеством на предприятии притягивает особое внимание всех подразделений, которые влияют на качество выпускаемой продукции или предоставляемой услуги. Для лучшего взаимодействия и, следовательно, для более эффективного результата на предприятиях разрабатываются различные подходы к управлению качеством.</w:t>
      </w:r>
    </w:p>
    <w:p w:rsidR="00064CFE" w:rsidRDefault="00064CFE">
      <w:pPr>
        <w:pStyle w:val="32"/>
      </w:pPr>
      <w:r>
        <w:t>Качество продукции (включая новизну, технический уровень, отсутствие дефектов при исполнении, надежность в эксплуатации) является одним из важнейших средств конкурентной борьбы, завоевания и удержания позиций на рынке. Поэтому фирмы уделяют особое внимание обеспечению высокого качества продукции, устанавливая контроль на всех стадиях производственного процесса, начиная с контроля качества используемых сырья и материалов и заканчивая определением соответствия выпущенного продукта техническим характеристикам и параметрам не только в ходе его испытаний, но и в эксплуатации, а для сложных видов оборудования – с предоставлением определенного гарантийного срока после установки оборудования на предприятии заказчика. Поэтому управление качеством продукции стало основной частью производственного процесса и направлено не столько на выявление дефектов или брака в готовой продукции, сколько на проверку качества изделия в процессе его изготовления.</w:t>
      </w:r>
    </w:p>
    <w:p w:rsidR="00064CFE" w:rsidRDefault="00064CFE">
      <w:pPr>
        <w:spacing w:line="360" w:lineRule="auto"/>
        <w:ind w:firstLine="720"/>
        <w:jc w:val="both"/>
        <w:rPr>
          <w:sz w:val="24"/>
        </w:rPr>
      </w:pPr>
    </w:p>
    <w:p w:rsidR="00064CFE" w:rsidRDefault="00064CFE">
      <w:pPr>
        <w:spacing w:line="360" w:lineRule="auto"/>
        <w:ind w:firstLine="720"/>
        <w:jc w:val="both"/>
        <w:rPr>
          <w:sz w:val="24"/>
        </w:rPr>
      </w:pPr>
      <w:r>
        <w:rPr>
          <w:sz w:val="24"/>
        </w:rPr>
        <w:tab/>
      </w:r>
    </w:p>
    <w:p w:rsidR="00064CFE" w:rsidRDefault="00064CFE">
      <w:pPr>
        <w:pStyle w:val="a3"/>
        <w:spacing w:line="360" w:lineRule="auto"/>
        <w:ind w:firstLine="720"/>
        <w:rPr>
          <w:rFonts w:ascii="Arial" w:hAnsi="Arial"/>
          <w:b/>
          <w:sz w:val="32"/>
          <w:lang w:val="ru-RU"/>
        </w:rPr>
      </w:pPr>
    </w:p>
    <w:p w:rsidR="00064CFE" w:rsidRDefault="00064CFE">
      <w:pPr>
        <w:pStyle w:val="1"/>
        <w:keepNext w:val="0"/>
        <w:ind w:firstLine="720"/>
        <w:jc w:val="both"/>
        <w:rPr>
          <w:lang w:val="en-US"/>
        </w:rPr>
      </w:pPr>
      <w:r>
        <w:br w:type="page"/>
      </w:r>
      <w:bookmarkStart w:id="3" w:name="_Toc455460100"/>
      <w:r>
        <w:lastRenderedPageBreak/>
        <w:t>1. Теоретические основы управления качеством</w:t>
      </w:r>
      <w:bookmarkEnd w:id="3"/>
    </w:p>
    <w:p w:rsidR="00064CFE" w:rsidRDefault="00064CFE">
      <w:pPr>
        <w:pStyle w:val="2"/>
        <w:keepNext w:val="0"/>
        <w:ind w:firstLine="720"/>
        <w:jc w:val="both"/>
      </w:pPr>
      <w:bookmarkStart w:id="4" w:name="_Toc455460101"/>
      <w:r>
        <w:t>1.1. Условия управления качеством продукции</w:t>
      </w:r>
      <w:bookmarkEnd w:id="4"/>
      <w:r>
        <w:t xml:space="preserve"> </w:t>
      </w:r>
    </w:p>
    <w:p w:rsidR="00064CFE" w:rsidRDefault="00064CFE">
      <w:pPr>
        <w:pStyle w:val="a3"/>
        <w:spacing w:line="360" w:lineRule="auto"/>
        <w:ind w:firstLine="720"/>
        <w:rPr>
          <w:lang w:val="en-US"/>
        </w:rPr>
      </w:pPr>
    </w:p>
    <w:p w:rsidR="00064CFE" w:rsidRDefault="00064CFE">
      <w:pPr>
        <w:pStyle w:val="a4"/>
        <w:spacing w:line="360" w:lineRule="auto"/>
        <w:ind w:firstLine="720"/>
        <w:rPr>
          <w:rFonts w:ascii="Vera Humana 95" w:hAnsi="Vera Humana 95"/>
          <w:sz w:val="24"/>
          <w:lang w:val="en-US"/>
        </w:rPr>
      </w:pPr>
      <w:r>
        <w:rPr>
          <w:rFonts w:ascii="Vera Humana 95" w:hAnsi="Vera Humana 95"/>
          <w:sz w:val="24"/>
        </w:rPr>
        <w:t>Известно, что использование основных принципов теории управления возможно при некоторых исходных условиях. Такими основными условиями являются:</w:t>
      </w:r>
    </w:p>
    <w:p w:rsidR="00064CFE" w:rsidRDefault="00064CFE">
      <w:pPr>
        <w:numPr>
          <w:ilvl w:val="0"/>
          <w:numId w:val="4"/>
        </w:numPr>
        <w:spacing w:line="360" w:lineRule="auto"/>
        <w:ind w:left="924" w:firstLine="0"/>
        <w:jc w:val="both"/>
        <w:rPr>
          <w:rFonts w:ascii="Vera Humana 95" w:hAnsi="Vera Humana 95"/>
          <w:sz w:val="24"/>
        </w:rPr>
      </w:pPr>
      <w:r>
        <w:rPr>
          <w:rFonts w:ascii="Vera Humana 95" w:hAnsi="Vera Humana 95"/>
          <w:sz w:val="24"/>
        </w:rPr>
        <w:t>Наличие программ поведения управляемого объекта или заданный, запланированный уровень параметров его состояния;</w:t>
      </w:r>
    </w:p>
    <w:p w:rsidR="00064CFE" w:rsidRDefault="00064CFE">
      <w:pPr>
        <w:numPr>
          <w:ilvl w:val="0"/>
          <w:numId w:val="4"/>
        </w:numPr>
        <w:spacing w:line="360" w:lineRule="auto"/>
        <w:ind w:left="924" w:firstLine="0"/>
        <w:jc w:val="both"/>
        <w:rPr>
          <w:rFonts w:ascii="Vera Humana 95" w:hAnsi="Vera Humana 95"/>
          <w:sz w:val="24"/>
        </w:rPr>
      </w:pPr>
      <w:r>
        <w:rPr>
          <w:rFonts w:ascii="Vera Humana 95" w:hAnsi="Vera Humana 95"/>
          <w:sz w:val="24"/>
        </w:rPr>
        <w:t>Неустойчивость объекта по отношению к программе и заданным параметрам, то есть объект должен уклонятся от заданной программы или плановых значений параметра;</w:t>
      </w:r>
    </w:p>
    <w:p w:rsidR="00064CFE" w:rsidRDefault="00064CFE">
      <w:pPr>
        <w:numPr>
          <w:ilvl w:val="0"/>
          <w:numId w:val="4"/>
        </w:numPr>
        <w:spacing w:line="360" w:lineRule="auto"/>
        <w:ind w:left="924" w:firstLine="0"/>
        <w:jc w:val="both"/>
        <w:rPr>
          <w:rFonts w:ascii="Vera Humana 95" w:hAnsi="Vera Humana 95"/>
          <w:sz w:val="24"/>
        </w:rPr>
      </w:pPr>
      <w:r>
        <w:rPr>
          <w:rFonts w:ascii="Vera Humana 95" w:hAnsi="Vera Humana 95"/>
          <w:sz w:val="24"/>
        </w:rPr>
        <w:t>Наличие способов и средств для обнаружения и измерения отклонения объекта от заданной программы или значений параметров;</w:t>
      </w:r>
    </w:p>
    <w:p w:rsidR="00064CFE" w:rsidRDefault="00064CFE">
      <w:pPr>
        <w:numPr>
          <w:ilvl w:val="0"/>
          <w:numId w:val="4"/>
        </w:numPr>
        <w:spacing w:line="360" w:lineRule="auto"/>
        <w:ind w:left="924" w:firstLine="0"/>
        <w:jc w:val="both"/>
        <w:rPr>
          <w:rFonts w:ascii="Vera Humana 95" w:hAnsi="Vera Humana 95"/>
          <w:sz w:val="24"/>
        </w:rPr>
      </w:pPr>
      <w:r>
        <w:rPr>
          <w:rFonts w:ascii="Vera Humana 95" w:hAnsi="Vera Humana 95"/>
          <w:sz w:val="24"/>
        </w:rPr>
        <w:t>Наличие возможности влиять на управляемый объект с целью устранения возникающих отклонений.</w:t>
      </w:r>
    </w:p>
    <w:p w:rsidR="00064CFE" w:rsidRDefault="00064CFE">
      <w:pPr>
        <w:spacing w:line="360" w:lineRule="auto"/>
        <w:ind w:firstLine="720"/>
        <w:jc w:val="both"/>
        <w:rPr>
          <w:rFonts w:ascii="Vera Humana 95" w:hAnsi="Vera Humana 95"/>
          <w:sz w:val="24"/>
        </w:rPr>
      </w:pPr>
    </w:p>
    <w:p w:rsidR="00064CFE" w:rsidRDefault="00064CFE">
      <w:pPr>
        <w:pStyle w:val="a4"/>
        <w:spacing w:line="360" w:lineRule="auto"/>
        <w:ind w:firstLine="720"/>
        <w:rPr>
          <w:rFonts w:ascii="Vera Humana 95" w:hAnsi="Vera Humana 95"/>
          <w:sz w:val="24"/>
        </w:rPr>
      </w:pPr>
      <w:r>
        <w:rPr>
          <w:rFonts w:ascii="Vera Humana 95" w:hAnsi="Vera Humana 95"/>
          <w:sz w:val="24"/>
        </w:rPr>
        <w:t>Механизм управления, согласно общей теории управления, выглядит так, как он представлен на рисунке 1.</w:t>
      </w:r>
    </w:p>
    <w:p w:rsidR="00064CFE" w:rsidRDefault="00064CFE">
      <w:pPr>
        <w:spacing w:line="360" w:lineRule="auto"/>
        <w:ind w:firstLine="720"/>
        <w:jc w:val="both"/>
        <w:rPr>
          <w:rFonts w:ascii="Vera Humana 95" w:hAnsi="Vera Humana 95"/>
          <w:sz w:val="24"/>
        </w:rPr>
      </w:pPr>
      <w:r>
        <w:rPr>
          <w:rFonts w:ascii="Vera Humana 95" w:hAnsi="Vera Humana 95"/>
          <w:sz w:val="24"/>
        </w:rPr>
        <w:t>Рассматривая исходные условия возможного приложения основных принципов общей теории управления и схему механизма управления к организации работ по качеству, можно с большой ответственностью за объективность составить схему механизма управления качеством продукции. Но сначала несколько  предварительных соображений о характере качества продукции как об объекте управления.</w:t>
      </w:r>
    </w:p>
    <w:p w:rsidR="00064CFE" w:rsidRDefault="006C4CEE">
      <w:pPr>
        <w:spacing w:line="360" w:lineRule="auto"/>
        <w:ind w:firstLine="720"/>
        <w:jc w:val="both"/>
        <w:rPr>
          <w:rFonts w:ascii="Vera Humana 95" w:hAnsi="Vera Humana 95"/>
          <w:sz w:val="24"/>
        </w:rPr>
      </w:pPr>
      <w:r>
        <w:rPr>
          <w:rFonts w:ascii="Vera Humana 95" w:hAnsi="Vera Humana 95"/>
          <w:noProof/>
          <w:sz w:val="24"/>
        </w:rPr>
        <w:pict>
          <v:group id="_x0000_s1076" style="position:absolute;left:0;text-align:left;margin-left:-12.75pt;margin-top:5.5pt;width:460.8pt;height:2in;z-index:251657216" coordorigin="1872,11552" coordsize="9216,2880" o:allowincell="f">
            <v:rect id="_x0000_s1028" style="position:absolute;left:4896;top:11552;width:2880;height:720">
              <v:textbox style="mso-next-textbox:#_x0000_s1028">
                <w:txbxContent>
                  <w:p w:rsidR="00064CFE" w:rsidRDefault="00064CFE">
                    <w:pPr>
                      <w:pStyle w:val="5"/>
                      <w:rPr>
                        <w:rFonts w:ascii="Vera Humana 95" w:hAnsi="Vera Humana 95"/>
                      </w:rPr>
                    </w:pPr>
                    <w:r>
                      <w:rPr>
                        <w:rFonts w:ascii="Vera Humana 95" w:hAnsi="Vera Humana 95"/>
                      </w:rPr>
                      <w:t>Блок управления</w:t>
                    </w:r>
                  </w:p>
                </w:txbxContent>
              </v:textbox>
            </v:rect>
            <v:rect id="_x0000_s1029" style="position:absolute;left:1872;top:12848;width:3024;height:864">
              <v:textbox style="mso-next-textbox:#_x0000_s1029">
                <w:txbxContent>
                  <w:p w:rsidR="00064CFE" w:rsidRDefault="00064CFE">
                    <w:pPr>
                      <w:jc w:val="center"/>
                      <w:rPr>
                        <w:rFonts w:ascii="Vera Humana 95" w:hAnsi="Vera Humana 95"/>
                        <w:b/>
                        <w:sz w:val="24"/>
                      </w:rPr>
                    </w:pPr>
                    <w:r>
                      <w:rPr>
                        <w:rFonts w:ascii="Vera Humana 95" w:hAnsi="Vera Humana 95"/>
                        <w:b/>
                        <w:sz w:val="24"/>
                      </w:rPr>
                      <w:t>Программы, параметры состояния объекта</w:t>
                    </w:r>
                  </w:p>
                </w:txbxContent>
              </v:textbox>
            </v:rect>
            <v:rect id="_x0000_s1030" style="position:absolute;left:5472;top:12848;width:1728;height:864">
              <v:textbox style="mso-next-textbox:#_x0000_s1030">
                <w:txbxContent>
                  <w:p w:rsidR="00064CFE" w:rsidRDefault="00064CFE">
                    <w:pPr>
                      <w:jc w:val="center"/>
                      <w:rPr>
                        <w:rFonts w:ascii="Vera Humana 95" w:hAnsi="Vera Humana 95"/>
                        <w:b/>
                        <w:sz w:val="28"/>
                      </w:rPr>
                    </w:pPr>
                    <w:r>
                      <w:rPr>
                        <w:rFonts w:ascii="Vera Humana 95" w:hAnsi="Vera Humana 95"/>
                        <w:b/>
                        <w:sz w:val="28"/>
                      </w:rPr>
                      <w:t>Объект управления</w:t>
                    </w:r>
                  </w:p>
                </w:txbxContent>
              </v:textbox>
            </v:rect>
            <v:rect id="_x0000_s1031" style="position:absolute;left:7776;top:12848;width:3312;height:864">
              <v:textbox style="mso-next-textbox:#_x0000_s1031">
                <w:txbxContent>
                  <w:p w:rsidR="00064CFE" w:rsidRDefault="00064CFE">
                    <w:pPr>
                      <w:pStyle w:val="4"/>
                      <w:jc w:val="center"/>
                      <w:rPr>
                        <w:rFonts w:ascii="Vera Humana 95" w:hAnsi="Vera Humana 95"/>
                        <w:b/>
                      </w:rPr>
                    </w:pPr>
                    <w:r>
                      <w:rPr>
                        <w:rFonts w:ascii="Vera Humana 95" w:hAnsi="Vera Humana 95"/>
                        <w:b/>
                      </w:rPr>
                      <w:t>Средства воздействия</w:t>
                    </w:r>
                  </w:p>
                  <w:p w:rsidR="00064CFE" w:rsidRDefault="00064CFE">
                    <w:pPr>
                      <w:jc w:val="center"/>
                      <w:rPr>
                        <w:sz w:val="28"/>
                      </w:rPr>
                    </w:pPr>
                    <w:r>
                      <w:rPr>
                        <w:rFonts w:ascii="Vera Humana 95" w:hAnsi="Vera Humana 95"/>
                        <w:b/>
                        <w:sz w:val="28"/>
                      </w:rPr>
                      <w:t>на объект</w:t>
                    </w:r>
                  </w:p>
                </w:txbxContent>
              </v:textbox>
            </v:rect>
            <v:line id="_x0000_s1032" style="position:absolute;flip:y" from="2592,11984" to="4896,12848">
              <v:stroke dashstyle="longDash" endarrow="block"/>
            </v:line>
            <v:line id="_x0000_s1033" style="position:absolute" from="4896,13280" to="5472,13280">
              <v:stroke dashstyle="dash" startarrow="block"/>
            </v:line>
            <v:line id="_x0000_s1034" style="position:absolute;flip:x y" from="7776,11984" to="10224,12848">
              <v:stroke startarrow="block"/>
            </v:line>
            <v:line id="_x0000_s1035" style="position:absolute;flip:x" from="7200,13280" to="7776,13280">
              <v:stroke endarrow="block"/>
            </v:line>
            <v:line id="_x0000_s1037" style="position:absolute" from="5904,14144" to="7056,14144"/>
            <v:line id="_x0000_s1038" style="position:absolute" from="5904,14432" to="7056,14432">
              <v:stroke dashstyle="longDash"/>
            </v:line>
          </v:group>
        </w:pict>
      </w:r>
    </w:p>
    <w:p w:rsidR="00064CFE" w:rsidRDefault="00064CFE">
      <w:pPr>
        <w:spacing w:line="360" w:lineRule="auto"/>
        <w:ind w:firstLine="720"/>
        <w:jc w:val="both"/>
        <w:rPr>
          <w:rFonts w:ascii="Vera Humana 95" w:hAnsi="Vera Humana 95"/>
          <w:sz w:val="24"/>
        </w:rPr>
      </w:pPr>
    </w:p>
    <w:p w:rsidR="00064CFE" w:rsidRDefault="00064CFE">
      <w:pPr>
        <w:spacing w:line="360" w:lineRule="auto"/>
        <w:ind w:firstLine="720"/>
        <w:jc w:val="both"/>
        <w:rPr>
          <w:rFonts w:ascii="Vera Humana 95" w:hAnsi="Vera Humana 95"/>
          <w:sz w:val="24"/>
        </w:rPr>
      </w:pPr>
    </w:p>
    <w:p w:rsidR="00064CFE" w:rsidRDefault="00064CFE">
      <w:pPr>
        <w:spacing w:line="360" w:lineRule="auto"/>
        <w:ind w:firstLine="720"/>
        <w:jc w:val="both"/>
        <w:rPr>
          <w:rFonts w:ascii="Vera Humana 95" w:hAnsi="Vera Humana 95"/>
          <w:sz w:val="24"/>
        </w:rPr>
      </w:pPr>
    </w:p>
    <w:p w:rsidR="00064CFE" w:rsidRDefault="00064CFE">
      <w:pPr>
        <w:spacing w:line="360" w:lineRule="auto"/>
        <w:ind w:firstLine="720"/>
        <w:jc w:val="both"/>
        <w:rPr>
          <w:rFonts w:ascii="Vera Humana 95" w:hAnsi="Vera Humana 95"/>
          <w:sz w:val="24"/>
        </w:rPr>
      </w:pPr>
    </w:p>
    <w:p w:rsidR="00064CFE" w:rsidRDefault="00064CFE">
      <w:pPr>
        <w:spacing w:line="360" w:lineRule="auto"/>
        <w:ind w:firstLine="720"/>
        <w:jc w:val="both"/>
        <w:rPr>
          <w:rFonts w:ascii="Vera Humana 95" w:hAnsi="Vera Humana 95"/>
          <w:sz w:val="24"/>
        </w:rPr>
      </w:pPr>
    </w:p>
    <w:p w:rsidR="00064CFE" w:rsidRDefault="00064CFE">
      <w:pPr>
        <w:spacing w:line="360" w:lineRule="auto"/>
        <w:ind w:firstLine="720"/>
        <w:jc w:val="both"/>
        <w:rPr>
          <w:rFonts w:ascii="Vera Humana 95" w:hAnsi="Vera Humana 95"/>
          <w:sz w:val="24"/>
        </w:rPr>
      </w:pPr>
      <w:r>
        <w:rPr>
          <w:rFonts w:ascii="Vera Humana 95" w:hAnsi="Vera Humana 95"/>
          <w:sz w:val="24"/>
        </w:rPr>
        <w:t xml:space="preserve">Условные обозначения: </w:t>
      </w:r>
      <w:r>
        <w:rPr>
          <w:rFonts w:ascii="Vera Humana 95" w:hAnsi="Vera Humana 95"/>
          <w:sz w:val="24"/>
        </w:rPr>
        <w:tab/>
      </w:r>
      <w:r>
        <w:rPr>
          <w:rFonts w:ascii="Vera Humana 95" w:hAnsi="Vera Humana 95"/>
          <w:sz w:val="24"/>
        </w:rPr>
        <w:tab/>
      </w:r>
      <w:r>
        <w:rPr>
          <w:rFonts w:ascii="Vera Humana 95" w:hAnsi="Vera Humana 95"/>
          <w:sz w:val="24"/>
        </w:rPr>
        <w:tab/>
        <w:t>прямая связь</w:t>
      </w:r>
    </w:p>
    <w:p w:rsidR="00064CFE" w:rsidRDefault="00064CFE">
      <w:pPr>
        <w:spacing w:line="360" w:lineRule="auto"/>
        <w:ind w:left="4320" w:firstLine="720"/>
        <w:jc w:val="both"/>
        <w:rPr>
          <w:rFonts w:ascii="Vera Humana 95" w:hAnsi="Vera Humana 95"/>
          <w:sz w:val="24"/>
        </w:rPr>
      </w:pPr>
      <w:r>
        <w:rPr>
          <w:rFonts w:ascii="Vera Humana 95" w:hAnsi="Vera Humana 95"/>
          <w:sz w:val="24"/>
        </w:rPr>
        <w:t xml:space="preserve">обратная связь </w:t>
      </w:r>
      <w:r>
        <w:rPr>
          <w:rFonts w:ascii="Vera Humana 95" w:hAnsi="Vera Humana 95"/>
          <w:sz w:val="24"/>
        </w:rPr>
        <w:tab/>
      </w:r>
    </w:p>
    <w:p w:rsidR="00064CFE" w:rsidRDefault="00064CFE">
      <w:pPr>
        <w:spacing w:line="360" w:lineRule="auto"/>
        <w:rPr>
          <w:rFonts w:ascii="Vera Humana 95" w:hAnsi="Vera Humana 95"/>
          <w:sz w:val="24"/>
        </w:rPr>
      </w:pPr>
      <w:r>
        <w:rPr>
          <w:rFonts w:ascii="Vera Humana 95" w:hAnsi="Vera Humana 95"/>
          <w:sz w:val="24"/>
        </w:rPr>
        <w:t xml:space="preserve">Рисунок 1. Механизм управления организацией работ по качеству. </w:t>
      </w:r>
    </w:p>
    <w:p w:rsidR="00064CFE" w:rsidRDefault="00064CFE">
      <w:pPr>
        <w:pStyle w:val="a4"/>
        <w:spacing w:line="360" w:lineRule="auto"/>
        <w:ind w:firstLine="720"/>
        <w:rPr>
          <w:rFonts w:ascii="Vera Humana 95" w:hAnsi="Vera Humana 95"/>
          <w:sz w:val="24"/>
        </w:rPr>
      </w:pPr>
      <w:r>
        <w:rPr>
          <w:rFonts w:ascii="Vera Humana 95" w:hAnsi="Vera Humana 95"/>
          <w:sz w:val="24"/>
        </w:rPr>
        <w:t>Программы качества с установлением значений показателей могут входить составной частью во все возможные государственные планы и программы, планы проектно-конструкторских организаций,  производственных объединений предприятий, договорные обязательства. Показатели качества оговариваются в сделках на товарных биржах и при других формах движения товаров.</w:t>
      </w:r>
    </w:p>
    <w:p w:rsidR="00064CFE" w:rsidRDefault="00064CFE">
      <w:pPr>
        <w:spacing w:line="360" w:lineRule="auto"/>
        <w:ind w:firstLine="720"/>
        <w:jc w:val="both"/>
        <w:rPr>
          <w:rFonts w:ascii="Vera Humana 95" w:hAnsi="Vera Humana 95"/>
          <w:sz w:val="24"/>
        </w:rPr>
      </w:pPr>
      <w:r>
        <w:rPr>
          <w:rFonts w:ascii="Vera Humana 95" w:hAnsi="Vera Humana 95"/>
          <w:sz w:val="24"/>
        </w:rPr>
        <w:t>Требования к качеству устанавливаются и фиксируются в нормативных и номативно-технических документах: государственных, отраслевых, фирменных стандартах, технических условиях на продукцию, в технических заданиях на проектирование или модернизацию изделий, в чертежах, технологических картах и теологических регламентах, в картах контроля качества и т. п. Перечень этот не трудно продолжить.</w:t>
      </w:r>
    </w:p>
    <w:p w:rsidR="00064CFE" w:rsidRDefault="00064CFE">
      <w:pPr>
        <w:spacing w:line="360" w:lineRule="auto"/>
        <w:ind w:firstLine="720"/>
        <w:jc w:val="both"/>
        <w:rPr>
          <w:rFonts w:ascii="Vera Humana 95" w:hAnsi="Vera Humana 95"/>
          <w:sz w:val="24"/>
        </w:rPr>
      </w:pPr>
      <w:r>
        <w:rPr>
          <w:rFonts w:ascii="Vera Humana 95" w:hAnsi="Vera Humana 95"/>
          <w:sz w:val="24"/>
        </w:rPr>
        <w:t>Из сказанного становится очевидным, что первое условие по теории управления в случае с качеством удовлетворяется.</w:t>
      </w:r>
    </w:p>
    <w:p w:rsidR="00064CFE" w:rsidRDefault="00064CFE">
      <w:pPr>
        <w:spacing w:line="360" w:lineRule="auto"/>
        <w:ind w:firstLine="720"/>
        <w:jc w:val="both"/>
        <w:rPr>
          <w:rFonts w:ascii="Vera Humana 95" w:hAnsi="Vera Humana 95"/>
          <w:sz w:val="24"/>
        </w:rPr>
      </w:pPr>
      <w:r>
        <w:rPr>
          <w:rFonts w:ascii="Vera Humana 95" w:hAnsi="Vera Humana 95"/>
          <w:sz w:val="24"/>
        </w:rPr>
        <w:t>Обратимся ко второму условию. Здесь рассмотрим несколько ситуаций. Прежде всего укажем на то, что отклонение качества продукции от заданных параметров происходит, как правило, в худшую сторону и имеет общие и частные проявления.</w:t>
      </w:r>
    </w:p>
    <w:p w:rsidR="00064CFE" w:rsidRDefault="00064CFE">
      <w:pPr>
        <w:spacing w:line="360" w:lineRule="auto"/>
        <w:ind w:firstLine="720"/>
        <w:jc w:val="both"/>
        <w:rPr>
          <w:rFonts w:ascii="Vera Humana 95" w:hAnsi="Vera Humana 95"/>
          <w:sz w:val="24"/>
        </w:rPr>
      </w:pPr>
      <w:r>
        <w:rPr>
          <w:rFonts w:ascii="Vera Humana 95" w:hAnsi="Vera Humana 95"/>
          <w:sz w:val="24"/>
        </w:rPr>
        <w:t>К числу общих относится моральный износ, физическое и моральное старение продукции, то есть потеря первоначальных свойств при эксплуатации и хранении.</w:t>
      </w:r>
    </w:p>
    <w:p w:rsidR="00064CFE" w:rsidRDefault="00064CFE">
      <w:pPr>
        <w:spacing w:line="360" w:lineRule="auto"/>
        <w:ind w:firstLine="720"/>
        <w:jc w:val="both"/>
        <w:rPr>
          <w:rFonts w:ascii="Vera Humana 95" w:hAnsi="Vera Humana 95"/>
          <w:sz w:val="24"/>
        </w:rPr>
      </w:pPr>
      <w:r>
        <w:rPr>
          <w:rFonts w:ascii="Vera Humana 95" w:hAnsi="Vera Humana 95"/>
          <w:sz w:val="24"/>
        </w:rPr>
        <w:t xml:space="preserve">Неустойчивость, изменчивость качества продукции проявляется не только в двух общих тенденциях физического и  морального старения. Имеют место так называемые частные отклонения качества от установленных требований. Они чрезвычайно разнообразны и обусловлены уже не экономической и технической природой, а условиями внешнего характера: </w:t>
      </w:r>
      <w:r>
        <w:rPr>
          <w:rFonts w:ascii="Vera Humana 95" w:hAnsi="Vera Humana 95"/>
          <w:sz w:val="24"/>
        </w:rPr>
        <w:lastRenderedPageBreak/>
        <w:t>нарушениями правил и условий эксплуатации, ошибками разработчиков и изготовителей, нарушениями производственной дисциплины, дефектами оборудования с помощью которого изготовляется и используется продукция, и т. д.</w:t>
      </w:r>
    </w:p>
    <w:p w:rsidR="00064CFE" w:rsidRDefault="00064CFE">
      <w:pPr>
        <w:spacing w:line="360" w:lineRule="auto"/>
        <w:ind w:firstLine="720"/>
        <w:jc w:val="both"/>
        <w:rPr>
          <w:rFonts w:ascii="Vera Humana 95" w:hAnsi="Vera Humana 95"/>
          <w:sz w:val="24"/>
        </w:rPr>
      </w:pPr>
      <w:r>
        <w:rPr>
          <w:rFonts w:ascii="Vera Humana 95" w:hAnsi="Vera Humana 95"/>
          <w:sz w:val="24"/>
        </w:rPr>
        <w:t xml:space="preserve"> Неустойчивость качества, обусловленная частными отклонениями заданных параметров, имеет случайный характер. Время их появления можно ожидать только с определенной степенью вероятности.</w:t>
      </w:r>
    </w:p>
    <w:p w:rsidR="00064CFE" w:rsidRDefault="00064CFE">
      <w:pPr>
        <w:pStyle w:val="32"/>
      </w:pPr>
      <w:r>
        <w:t>Есть еще один фактор, который влияет на неустойчивость оценок качества – это неустойчивость и изменчивость потребностей. Параметры продукции могут строго соответствовать нормативной и технической документации, но изменяются требования потребителей и качество при неизменных параметрах ухудшается или теряется вовсе.</w:t>
      </w:r>
    </w:p>
    <w:p w:rsidR="00064CFE" w:rsidRDefault="00064CFE">
      <w:pPr>
        <w:spacing w:line="360" w:lineRule="auto"/>
        <w:ind w:firstLine="720"/>
        <w:jc w:val="both"/>
        <w:rPr>
          <w:rFonts w:ascii="Vera Humana 95" w:hAnsi="Vera Humana 95"/>
          <w:sz w:val="24"/>
        </w:rPr>
      </w:pPr>
      <w:r>
        <w:rPr>
          <w:rFonts w:ascii="Vera Humana 95" w:hAnsi="Vera Humana 95"/>
          <w:sz w:val="24"/>
        </w:rPr>
        <w:t>Можно констатировать, что качество продукции находится в постоянном движении. Следовательно, качество определяет собой хронически неустойчивый объект. Это объективная реальность, с которой приходится иметь дело.</w:t>
      </w:r>
    </w:p>
    <w:p w:rsidR="00064CFE" w:rsidRDefault="00064CFE">
      <w:pPr>
        <w:spacing w:line="360" w:lineRule="auto"/>
        <w:ind w:firstLine="720"/>
        <w:jc w:val="both"/>
        <w:rPr>
          <w:rFonts w:ascii="Vera Humana 95" w:hAnsi="Vera Humana 95"/>
          <w:sz w:val="24"/>
        </w:rPr>
      </w:pPr>
      <w:r>
        <w:rPr>
          <w:rFonts w:ascii="Vera Humana 95" w:hAnsi="Vera Humana 95"/>
          <w:sz w:val="24"/>
        </w:rPr>
        <w:t>Таким образом, качество удовлетворяет и второму условию общей теории управления.</w:t>
      </w:r>
    </w:p>
    <w:p w:rsidR="00064CFE" w:rsidRDefault="00064CFE">
      <w:pPr>
        <w:spacing w:line="360" w:lineRule="auto"/>
        <w:ind w:firstLine="720"/>
        <w:jc w:val="both"/>
        <w:rPr>
          <w:rFonts w:ascii="Vera Humana 95" w:hAnsi="Vera Humana 95"/>
          <w:sz w:val="24"/>
        </w:rPr>
      </w:pPr>
      <w:r>
        <w:rPr>
          <w:rFonts w:ascii="Vera Humana 95" w:hAnsi="Vera Humana 95"/>
          <w:sz w:val="24"/>
        </w:rPr>
        <w:t>В практической деятельности люди отслеживают процесс потери свойств качества, измеряют и оценивают эти изменения. Для того чтобы замедлить процесс физического старения, устанавливаются благоприятные эксплуатационные режимы и условия хранения, используются различные профилактические меры по техническому обслуживанию и текущему ремонту. Если ухудшение качества переходит за пределы допустимых значений , проводится капитальный ремонт.</w:t>
      </w:r>
    </w:p>
    <w:p w:rsidR="00064CFE" w:rsidRDefault="00064CFE">
      <w:pPr>
        <w:spacing w:line="360" w:lineRule="auto"/>
        <w:ind w:firstLine="720"/>
        <w:jc w:val="both"/>
        <w:rPr>
          <w:rFonts w:ascii="Vera Humana 95" w:hAnsi="Vera Humana 95"/>
          <w:sz w:val="24"/>
        </w:rPr>
      </w:pPr>
      <w:r>
        <w:rPr>
          <w:rFonts w:ascii="Vera Humana 95" w:hAnsi="Vera Humana 95"/>
          <w:sz w:val="24"/>
        </w:rPr>
        <w:t>Следовательно, третьему и четвертому условиям общей теории управления качество также удовлетворяет.</w:t>
      </w:r>
    </w:p>
    <w:p w:rsidR="00064CFE" w:rsidRDefault="00064CFE">
      <w:pPr>
        <w:spacing w:line="360" w:lineRule="auto"/>
        <w:ind w:firstLine="720"/>
        <w:jc w:val="both"/>
        <w:rPr>
          <w:rFonts w:ascii="Vera Humana 95" w:hAnsi="Vera Humana 95"/>
          <w:sz w:val="24"/>
        </w:rPr>
      </w:pPr>
      <w:r>
        <w:rPr>
          <w:rFonts w:ascii="Vera Humana 95" w:hAnsi="Vera Humana 95"/>
          <w:sz w:val="24"/>
        </w:rPr>
        <w:t>При организации рациональной и эффективной работы по качеству, независимо от её масштабов, форм и методов осуществления, люди всегда действовали, действуют и будут действовать примерно по такой схеме:</w:t>
      </w:r>
    </w:p>
    <w:p w:rsidR="00064CFE" w:rsidRDefault="00064CFE">
      <w:pPr>
        <w:numPr>
          <w:ilvl w:val="0"/>
          <w:numId w:val="2"/>
        </w:numPr>
        <w:spacing w:line="360" w:lineRule="auto"/>
        <w:ind w:firstLine="720"/>
        <w:jc w:val="both"/>
        <w:rPr>
          <w:rFonts w:ascii="Vera Humana 95" w:hAnsi="Vera Humana 95"/>
          <w:sz w:val="24"/>
        </w:rPr>
      </w:pPr>
      <w:r>
        <w:rPr>
          <w:rFonts w:ascii="Vera Humana 95" w:hAnsi="Vera Humana 95"/>
          <w:sz w:val="24"/>
        </w:rPr>
        <w:lastRenderedPageBreak/>
        <w:t>Определение потребности и выработка требований к качеству продукции (план, программа качества);</w:t>
      </w:r>
    </w:p>
    <w:p w:rsidR="00064CFE" w:rsidRDefault="00064CFE">
      <w:pPr>
        <w:numPr>
          <w:ilvl w:val="0"/>
          <w:numId w:val="2"/>
        </w:numPr>
        <w:spacing w:line="360" w:lineRule="auto"/>
        <w:ind w:firstLine="720"/>
        <w:jc w:val="both"/>
        <w:rPr>
          <w:rFonts w:ascii="Vera Humana 95" w:hAnsi="Vera Humana 95"/>
          <w:sz w:val="24"/>
        </w:rPr>
      </w:pPr>
      <w:r>
        <w:rPr>
          <w:rFonts w:ascii="Vera Humana 95" w:hAnsi="Vera Humana 95"/>
          <w:sz w:val="24"/>
        </w:rPr>
        <w:t>Придание исходному материалу необходимых свойств (выполнение плана, программы качества);</w:t>
      </w:r>
    </w:p>
    <w:p w:rsidR="00064CFE" w:rsidRDefault="00064CFE">
      <w:pPr>
        <w:numPr>
          <w:ilvl w:val="0"/>
          <w:numId w:val="2"/>
        </w:numPr>
        <w:spacing w:line="360" w:lineRule="auto"/>
        <w:ind w:firstLine="720"/>
        <w:jc w:val="both"/>
        <w:rPr>
          <w:rFonts w:ascii="Vera Humana 95" w:hAnsi="Vera Humana 95"/>
          <w:sz w:val="24"/>
        </w:rPr>
      </w:pPr>
      <w:r>
        <w:rPr>
          <w:rFonts w:ascii="Vera Humana 95" w:hAnsi="Vera Humana 95"/>
          <w:sz w:val="24"/>
        </w:rPr>
        <w:t>Проверка соответствия полученного качества предъявленным требованиям  (выявление отклонений) или констатация соответствий;</w:t>
      </w:r>
    </w:p>
    <w:p w:rsidR="00064CFE" w:rsidRDefault="00064CFE">
      <w:pPr>
        <w:numPr>
          <w:ilvl w:val="0"/>
          <w:numId w:val="2"/>
        </w:numPr>
        <w:spacing w:line="360" w:lineRule="auto"/>
        <w:ind w:firstLine="720"/>
        <w:jc w:val="both"/>
        <w:rPr>
          <w:rFonts w:ascii="Vera Humana 95" w:hAnsi="Vera Humana 95"/>
          <w:sz w:val="24"/>
        </w:rPr>
      </w:pPr>
      <w:r>
        <w:rPr>
          <w:rFonts w:ascii="Vera Humana 95" w:hAnsi="Vera Humana 95"/>
          <w:sz w:val="24"/>
        </w:rPr>
        <w:t>Воздействие для устранения отклонений полученного качества от заданного (обратная связь).</w:t>
      </w:r>
    </w:p>
    <w:p w:rsidR="00064CFE" w:rsidRDefault="00064CFE">
      <w:pPr>
        <w:spacing w:line="360" w:lineRule="auto"/>
        <w:ind w:left="567" w:firstLine="720"/>
        <w:jc w:val="both"/>
        <w:rPr>
          <w:rFonts w:ascii="Vera Humana 95" w:hAnsi="Vera Humana 95"/>
          <w:sz w:val="24"/>
        </w:rPr>
      </w:pPr>
      <w:r>
        <w:rPr>
          <w:rFonts w:ascii="Vera Humana 95" w:hAnsi="Vera Humana 95"/>
          <w:sz w:val="24"/>
        </w:rPr>
        <w:t xml:space="preserve">При таком взгляде на последовательность действий по качеству обнаруживается явление, имеющее чрезвычайно важное значение для всей философии работ по качеству. Это наличие единства и органического сочетания прямых и обратных связей во всех действиях людей , связанных с созданием и использованием (потреблением) продукции. </w:t>
      </w:r>
    </w:p>
    <w:p w:rsidR="00064CFE" w:rsidRDefault="00064CFE">
      <w:pPr>
        <w:spacing w:line="360" w:lineRule="auto"/>
        <w:ind w:left="567" w:firstLine="720"/>
        <w:jc w:val="both"/>
        <w:rPr>
          <w:sz w:val="28"/>
        </w:rPr>
      </w:pPr>
    </w:p>
    <w:p w:rsidR="00064CFE" w:rsidRDefault="00064CFE">
      <w:pPr>
        <w:spacing w:line="360" w:lineRule="auto"/>
        <w:ind w:left="567" w:firstLine="720"/>
        <w:jc w:val="both"/>
        <w:rPr>
          <w:b/>
          <w:sz w:val="32"/>
        </w:rPr>
      </w:pPr>
    </w:p>
    <w:p w:rsidR="00064CFE" w:rsidRDefault="00064CFE">
      <w:pPr>
        <w:pStyle w:val="2"/>
        <w:keepNext w:val="0"/>
        <w:ind w:firstLine="720"/>
        <w:jc w:val="both"/>
      </w:pPr>
      <w:bookmarkStart w:id="5" w:name="_Toc455460102"/>
      <w:r>
        <w:t>1.2. Универсальная схема управления качеством продукции.</w:t>
      </w:r>
      <w:bookmarkEnd w:id="5"/>
    </w:p>
    <w:p w:rsidR="00064CFE" w:rsidRDefault="00064CFE">
      <w:pPr>
        <w:spacing w:line="360" w:lineRule="auto"/>
        <w:ind w:left="567" w:firstLine="720"/>
        <w:jc w:val="both"/>
        <w:rPr>
          <w:sz w:val="28"/>
        </w:rPr>
      </w:pPr>
    </w:p>
    <w:p w:rsidR="00064CFE" w:rsidRDefault="00064CFE">
      <w:pPr>
        <w:pStyle w:val="22"/>
        <w:spacing w:line="360" w:lineRule="auto"/>
        <w:ind w:firstLine="720"/>
        <w:jc w:val="both"/>
        <w:rPr>
          <w:rFonts w:ascii="Vera Humana 95" w:hAnsi="Vera Humana 95"/>
          <w:sz w:val="24"/>
        </w:rPr>
      </w:pPr>
      <w:r>
        <w:rPr>
          <w:rFonts w:ascii="Vera Humana 95" w:hAnsi="Vera Humana 95"/>
          <w:sz w:val="24"/>
        </w:rPr>
        <w:t>Данная схема представляется состоящей из шести блоков. К числу факторов, влияющих на качество (прямоугольник в центральной части схемы) относятся:</w:t>
      </w:r>
    </w:p>
    <w:p w:rsidR="00064CFE" w:rsidRDefault="00064CFE">
      <w:pPr>
        <w:spacing w:line="360" w:lineRule="auto"/>
        <w:ind w:firstLine="720"/>
        <w:jc w:val="both"/>
        <w:rPr>
          <w:rFonts w:ascii="Vera Humana 95" w:hAnsi="Vera Humana 95"/>
          <w:sz w:val="24"/>
        </w:rPr>
      </w:pPr>
      <w:r>
        <w:rPr>
          <w:rFonts w:ascii="Vera Humana 95" w:hAnsi="Vera Humana 95"/>
          <w:sz w:val="24"/>
        </w:rPr>
        <w:t>станки, машины, другое производственное оборудование;</w:t>
      </w:r>
    </w:p>
    <w:p w:rsidR="00064CFE" w:rsidRDefault="00064CFE">
      <w:pPr>
        <w:spacing w:line="360" w:lineRule="auto"/>
        <w:ind w:firstLine="720"/>
        <w:jc w:val="both"/>
        <w:rPr>
          <w:rFonts w:ascii="Vera Humana 95" w:hAnsi="Vera Humana 95"/>
          <w:sz w:val="24"/>
        </w:rPr>
      </w:pPr>
      <w:r>
        <w:rPr>
          <w:rFonts w:ascii="Vera Humana 95" w:hAnsi="Vera Humana 95"/>
          <w:sz w:val="24"/>
        </w:rPr>
        <w:t>профессиональное мастерство, знания, навыки, психофизическое здоровье работников.</w:t>
      </w:r>
    </w:p>
    <w:p w:rsidR="00064CFE" w:rsidRDefault="00064CFE">
      <w:pPr>
        <w:spacing w:line="360" w:lineRule="auto"/>
        <w:ind w:firstLine="720"/>
        <w:jc w:val="both"/>
        <w:rPr>
          <w:rFonts w:ascii="Vera Humana 95" w:hAnsi="Vera Humana 95"/>
          <w:sz w:val="24"/>
        </w:rPr>
      </w:pPr>
      <w:r>
        <w:rPr>
          <w:rFonts w:ascii="Vera Humana 95" w:hAnsi="Vera Humana 95"/>
          <w:sz w:val="24"/>
        </w:rPr>
        <w:t>Обрамляющие прямоугольник факторов  условия обеспечения качества  более многочисленны. Сюда относятся:</w:t>
      </w:r>
    </w:p>
    <w:p w:rsidR="00064CFE" w:rsidRDefault="00064CFE">
      <w:pPr>
        <w:spacing w:line="360" w:lineRule="auto"/>
        <w:ind w:firstLine="720"/>
        <w:jc w:val="both"/>
        <w:rPr>
          <w:rFonts w:ascii="Vera Humana 95" w:hAnsi="Vera Humana 95"/>
          <w:sz w:val="24"/>
        </w:rPr>
      </w:pPr>
      <w:r>
        <w:rPr>
          <w:rFonts w:ascii="Vera Humana 95" w:hAnsi="Vera Humana 95"/>
          <w:sz w:val="24"/>
        </w:rPr>
        <w:t>характер производственного процесса, его интенсивность, ритмичность продолжительность;</w:t>
      </w:r>
    </w:p>
    <w:p w:rsidR="00064CFE" w:rsidRDefault="00064CFE">
      <w:pPr>
        <w:spacing w:line="360" w:lineRule="auto"/>
        <w:ind w:firstLine="720"/>
        <w:jc w:val="both"/>
        <w:rPr>
          <w:rFonts w:ascii="Vera Humana 95" w:hAnsi="Vera Humana 95"/>
          <w:sz w:val="24"/>
        </w:rPr>
      </w:pPr>
      <w:r>
        <w:rPr>
          <w:rFonts w:ascii="Vera Humana 95" w:hAnsi="Vera Humana 95"/>
          <w:sz w:val="24"/>
        </w:rPr>
        <w:lastRenderedPageBreak/>
        <w:t>климатическое состояние окружающей среды и производственных помещений;</w:t>
      </w:r>
    </w:p>
    <w:p w:rsidR="00064CFE" w:rsidRDefault="00064CFE">
      <w:pPr>
        <w:spacing w:line="360" w:lineRule="auto"/>
        <w:ind w:firstLine="720"/>
        <w:jc w:val="both"/>
        <w:rPr>
          <w:rFonts w:ascii="Vera Humana 95" w:hAnsi="Vera Humana 95"/>
          <w:sz w:val="24"/>
        </w:rPr>
      </w:pPr>
      <w:r>
        <w:rPr>
          <w:rFonts w:ascii="Vera Humana 95" w:hAnsi="Vera Humana 95"/>
          <w:sz w:val="24"/>
        </w:rPr>
        <w:t>интерьер и производственный дизайн;</w:t>
      </w:r>
    </w:p>
    <w:p w:rsidR="00064CFE" w:rsidRDefault="00064CFE">
      <w:pPr>
        <w:spacing w:line="360" w:lineRule="auto"/>
        <w:ind w:firstLine="720"/>
        <w:jc w:val="both"/>
        <w:rPr>
          <w:rFonts w:ascii="Vera Humana 95" w:hAnsi="Vera Humana 95"/>
          <w:sz w:val="24"/>
        </w:rPr>
      </w:pPr>
      <w:r>
        <w:rPr>
          <w:rFonts w:ascii="Vera Humana 95" w:hAnsi="Vera Humana 95"/>
          <w:sz w:val="24"/>
        </w:rPr>
        <w:t>характер материальных и моральных стимулов;</w:t>
      </w:r>
    </w:p>
    <w:p w:rsidR="00064CFE" w:rsidRDefault="00064CFE">
      <w:pPr>
        <w:spacing w:line="360" w:lineRule="auto"/>
        <w:ind w:firstLine="720"/>
        <w:jc w:val="both"/>
        <w:rPr>
          <w:rFonts w:ascii="Vera Humana 95" w:hAnsi="Vera Humana 95"/>
          <w:sz w:val="24"/>
        </w:rPr>
      </w:pPr>
      <w:r>
        <w:rPr>
          <w:rFonts w:ascii="Vera Humana 95" w:hAnsi="Vera Humana 95"/>
          <w:sz w:val="24"/>
        </w:rPr>
        <w:t>морально–психологический климат в производственном коллективе;</w:t>
      </w:r>
    </w:p>
    <w:p w:rsidR="00064CFE" w:rsidRDefault="00064CFE">
      <w:pPr>
        <w:spacing w:line="360" w:lineRule="auto"/>
        <w:ind w:firstLine="720"/>
        <w:jc w:val="both"/>
        <w:rPr>
          <w:rFonts w:ascii="Vera Humana 95" w:hAnsi="Vera Humana 95"/>
          <w:sz w:val="24"/>
        </w:rPr>
      </w:pPr>
      <w:r>
        <w:rPr>
          <w:rFonts w:ascii="Vera Humana 95" w:hAnsi="Vera Humana 95"/>
          <w:sz w:val="24"/>
        </w:rPr>
        <w:t>формы организации информационного обслуживания и уровень оснащенности рабочих мест;</w:t>
      </w:r>
    </w:p>
    <w:p w:rsidR="00064CFE" w:rsidRDefault="00064CFE">
      <w:pPr>
        <w:spacing w:line="360" w:lineRule="auto"/>
        <w:ind w:firstLine="720"/>
        <w:jc w:val="both"/>
        <w:rPr>
          <w:rFonts w:ascii="Vera Humana 95" w:hAnsi="Vera Humana 95"/>
          <w:sz w:val="24"/>
        </w:rPr>
      </w:pPr>
      <w:r>
        <w:rPr>
          <w:rFonts w:ascii="Vera Humana 95" w:hAnsi="Vera Humana 95"/>
          <w:sz w:val="24"/>
        </w:rPr>
        <w:t>состояние социально материальной среды работающих.</w:t>
      </w:r>
    </w:p>
    <w:p w:rsidR="00064CFE" w:rsidRDefault="00064CFE">
      <w:pPr>
        <w:spacing w:line="360" w:lineRule="auto"/>
        <w:ind w:firstLine="720"/>
        <w:jc w:val="both"/>
        <w:rPr>
          <w:sz w:val="28"/>
        </w:rPr>
      </w:pPr>
      <w:r>
        <w:rPr>
          <w:rFonts w:ascii="Vera Humana 95" w:hAnsi="Vera Humana 95"/>
          <w:sz w:val="24"/>
        </w:rPr>
        <w:t>Схема управления качеством продукции представлена на рисунке 2.</w:t>
      </w: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6C4CEE">
      <w:pPr>
        <w:spacing w:line="360" w:lineRule="auto"/>
        <w:ind w:left="567" w:firstLine="720"/>
        <w:jc w:val="both"/>
        <w:rPr>
          <w:sz w:val="28"/>
        </w:rPr>
      </w:pPr>
      <w:r>
        <w:rPr>
          <w:noProof/>
          <w:sz w:val="28"/>
        </w:rPr>
        <w:pict>
          <v:group id="_x0000_s1072" style="position:absolute;left:0;text-align:left;margin-left:16.05pt;margin-top:.75pt;width:396pt;height:316.2pt;z-index:251658240" coordorigin="2304,720" coordsize="7920,6324" o:allowincell="f">
            <v:rect id="_x0000_s1042" style="position:absolute;left:2592;top:720;width:2736;height:864">
              <v:textbox style="mso-next-textbox:#_x0000_s1042">
                <w:txbxContent>
                  <w:p w:rsidR="00064CFE" w:rsidRDefault="00064CFE">
                    <w:pPr>
                      <w:jc w:val="center"/>
                      <w:rPr>
                        <w:b/>
                        <w:sz w:val="24"/>
                      </w:rPr>
                    </w:pPr>
                    <w:r>
                      <w:rPr>
                        <w:b/>
                        <w:sz w:val="24"/>
                      </w:rPr>
                      <w:t xml:space="preserve">Сравнение </w:t>
                    </w:r>
                  </w:p>
                  <w:p w:rsidR="00064CFE" w:rsidRDefault="00064CFE">
                    <w:pPr>
                      <w:jc w:val="center"/>
                      <w:rPr>
                        <w:b/>
                        <w:sz w:val="24"/>
                      </w:rPr>
                    </w:pPr>
                    <w:r>
                      <w:rPr>
                        <w:b/>
                        <w:sz w:val="24"/>
                      </w:rPr>
                      <w:t>и принятие решений</w:t>
                    </w:r>
                  </w:p>
                </w:txbxContent>
              </v:textbox>
            </v:rect>
            <v:rect id="_x0000_s1043" style="position:absolute;left:6768;top:1296;width:2736;height:864">
              <v:textbox style="mso-next-textbox:#_x0000_s1043">
                <w:txbxContent>
                  <w:p w:rsidR="00064CFE" w:rsidRDefault="00064CFE">
                    <w:pPr>
                      <w:pStyle w:val="6"/>
                    </w:pPr>
                    <w:r>
                      <w:t>Воздействие</w:t>
                    </w:r>
                  </w:p>
                </w:txbxContent>
              </v:textbox>
            </v:rect>
            <v:rect id="_x0000_s1044" style="position:absolute;left:2304;top:2880;width:2016;height:864">
              <v:textbox style="mso-next-textbox:#_x0000_s1044">
                <w:txbxContent>
                  <w:p w:rsidR="00064CFE" w:rsidRDefault="00064CFE">
                    <w:pPr>
                      <w:jc w:val="center"/>
                      <w:rPr>
                        <w:b/>
                        <w:sz w:val="24"/>
                      </w:rPr>
                    </w:pPr>
                    <w:r>
                      <w:rPr>
                        <w:b/>
                        <w:sz w:val="24"/>
                      </w:rPr>
                      <w:t>План по качеству</w:t>
                    </w:r>
                  </w:p>
                </w:txbxContent>
              </v:textbox>
            </v:rect>
            <v:rect id="_x0000_s1045" style="position:absolute;left:8064;top:2880;width:2160;height:1008">
              <v:textbox style="mso-next-textbox:#_x0000_s1045">
                <w:txbxContent>
                  <w:p w:rsidR="00064CFE" w:rsidRDefault="00064CFE">
                    <w:pPr>
                      <w:jc w:val="center"/>
                      <w:rPr>
                        <w:b/>
                        <w:sz w:val="24"/>
                      </w:rPr>
                    </w:pPr>
                    <w:r>
                      <w:rPr>
                        <w:b/>
                        <w:sz w:val="24"/>
                      </w:rPr>
                      <w:t>Информация о фактическом качестве</w:t>
                    </w:r>
                  </w:p>
                </w:txbxContent>
              </v:textbox>
            </v:rect>
            <v:rect id="_x0000_s1048" style="position:absolute;left:4320;top:5616;width:3456;height:576">
              <v:textbox style="mso-next-textbox:#_x0000_s1048">
                <w:txbxContent>
                  <w:p w:rsidR="00064CFE" w:rsidRDefault="00064CFE">
                    <w:pPr>
                      <w:pStyle w:val="6"/>
                    </w:pPr>
                    <w:r>
                      <w:t>Фактическое качество</w:t>
                    </w:r>
                  </w:p>
                </w:txbxContent>
              </v:textbox>
            </v:rect>
            <v:rect id="_x0000_s1049" style="position:absolute;left:5184;top:3168;width:1872;height:1440">
              <v:textbox style="mso-next-textbox:#_x0000_s1049">
                <w:txbxContent>
                  <w:p w:rsidR="00064CFE" w:rsidRDefault="00064CFE">
                    <w:pPr>
                      <w:jc w:val="center"/>
                      <w:rPr>
                        <w:b/>
                        <w:sz w:val="24"/>
                      </w:rPr>
                    </w:pPr>
                    <w:r>
                      <w:rPr>
                        <w:b/>
                        <w:sz w:val="24"/>
                      </w:rPr>
                      <w:t>Факторы, оказывающие влияние на качество</w:t>
                    </w:r>
                  </w:p>
                </w:txbxContent>
              </v:textbox>
            </v:rect>
            <v:line id="_x0000_s1052" style="position:absolute;flip:y" from="4752,2592" to="4752,5040"/>
            <v:line id="_x0000_s1053" style="position:absolute" from="4752,2592" to="7488,2592"/>
            <v:line id="_x0000_s1054" style="position:absolute" from="7488,2592" to="7488,5040"/>
            <v:line id="_x0000_s1056" style="position:absolute" from="4752,5040" to="7488,5040"/>
            <v:line id="_x0000_s1058" style="position:absolute;flip:y" from="10080,1008" to="10080,2880">
              <v:stroke dashstyle="longDash"/>
            </v:line>
            <v:line id="_x0000_s1059" style="position:absolute;flip:x" from="5328,1008" to="10080,1008">
              <v:stroke dashstyle="longDash" endarrow="block"/>
            </v:line>
            <v:line id="_x0000_s1060" style="position:absolute" from="5328,1296" to="6768,1728">
              <v:stroke dashstyle="longDash" endarrow="block"/>
            </v:line>
            <v:line id="_x0000_s1061" style="position:absolute;flip:y" from="7776,3888" to="9216,5904">
              <v:stroke dashstyle="longDash" endarrow="block"/>
            </v:line>
            <v:line id="_x0000_s1062" style="position:absolute;flip:x" from="7056,2160" to="8352,3744">
              <v:stroke endarrow="block"/>
            </v:line>
            <v:line id="_x0000_s1063" style="position:absolute;flip:x" from="7488,2160" to="8064,2880">
              <v:stroke endarrow="block"/>
            </v:line>
            <v:line id="_x0000_s1065" style="position:absolute;flip:x" from="7056,3888" to="7488,3888">
              <v:stroke endarrow="block"/>
            </v:line>
            <v:line id="_x0000_s1066" style="position:absolute" from="5904,2592" to="5904,3168">
              <v:stroke endarrow="block"/>
            </v:line>
            <v:line id="_x0000_s1067" style="position:absolute" from="6048,5040" to="6048,5616">
              <v:stroke endarrow="block"/>
            </v:line>
            <v:line id="_x0000_s1068" style="position:absolute" from="4320,3456" to="5184,4176">
              <v:stroke endarrow="block"/>
            </v:line>
            <v:line id="_x0000_s1069" style="position:absolute" from="4752,3456" to="5184,3888">
              <v:stroke endarrow="block"/>
            </v:line>
            <v:line id="_x0000_s1070" style="position:absolute" from="5616,6768" to="6624,6768"/>
            <v:line id="_x0000_s1071" style="position:absolute" from="5616,7044" to="6624,7044">
              <v:stroke dashstyle="longDash"/>
            </v:line>
          </v:group>
        </w:pict>
      </w: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sz w:val="28"/>
        </w:rPr>
      </w:pPr>
    </w:p>
    <w:p w:rsidR="00064CFE" w:rsidRDefault="00064CFE">
      <w:pPr>
        <w:spacing w:line="360" w:lineRule="auto"/>
        <w:ind w:left="567" w:firstLine="720"/>
        <w:jc w:val="both"/>
        <w:rPr>
          <w:b/>
          <w:sz w:val="24"/>
        </w:rPr>
      </w:pPr>
      <w:r>
        <w:rPr>
          <w:sz w:val="28"/>
        </w:rPr>
        <w:tab/>
      </w:r>
      <w:r>
        <w:rPr>
          <w:sz w:val="28"/>
        </w:rPr>
        <w:tab/>
      </w:r>
      <w:r>
        <w:rPr>
          <w:sz w:val="28"/>
        </w:rPr>
        <w:tab/>
      </w:r>
      <w:r>
        <w:rPr>
          <w:b/>
          <w:sz w:val="24"/>
        </w:rPr>
        <w:t>условия     обеспечения</w:t>
      </w:r>
    </w:p>
    <w:p w:rsidR="00064CFE" w:rsidRDefault="00064CFE">
      <w:pPr>
        <w:spacing w:line="360" w:lineRule="auto"/>
        <w:ind w:left="567" w:firstLine="720"/>
        <w:jc w:val="both"/>
        <w:rPr>
          <w:sz w:val="24"/>
        </w:rPr>
      </w:pPr>
    </w:p>
    <w:p w:rsidR="00064CFE" w:rsidRDefault="00064CFE">
      <w:pPr>
        <w:spacing w:line="360" w:lineRule="auto"/>
        <w:ind w:left="567" w:firstLine="720"/>
        <w:jc w:val="both"/>
        <w:rPr>
          <w:sz w:val="24"/>
        </w:rPr>
      </w:pPr>
    </w:p>
    <w:p w:rsidR="00064CFE" w:rsidRDefault="00064CFE">
      <w:pPr>
        <w:spacing w:line="360" w:lineRule="auto"/>
        <w:ind w:left="567" w:firstLine="720"/>
        <w:jc w:val="both"/>
        <w:rPr>
          <w:sz w:val="24"/>
        </w:rPr>
      </w:pPr>
    </w:p>
    <w:p w:rsidR="00064CFE" w:rsidRDefault="00064CFE">
      <w:pPr>
        <w:spacing w:line="360" w:lineRule="auto"/>
        <w:ind w:left="567" w:firstLine="720"/>
        <w:jc w:val="both"/>
        <w:rPr>
          <w:sz w:val="24"/>
        </w:rPr>
      </w:pPr>
    </w:p>
    <w:p w:rsidR="00064CFE" w:rsidRDefault="00064CFE">
      <w:pPr>
        <w:spacing w:line="360" w:lineRule="auto"/>
        <w:ind w:left="567" w:firstLine="720"/>
        <w:jc w:val="both"/>
        <w:rPr>
          <w:b/>
          <w:sz w:val="24"/>
        </w:rPr>
      </w:pPr>
      <w:r>
        <w:rPr>
          <w:sz w:val="24"/>
        </w:rPr>
        <w:tab/>
      </w:r>
      <w:r>
        <w:rPr>
          <w:sz w:val="24"/>
        </w:rPr>
        <w:tab/>
      </w:r>
      <w:r>
        <w:rPr>
          <w:sz w:val="24"/>
        </w:rPr>
        <w:tab/>
      </w:r>
      <w:r>
        <w:rPr>
          <w:b/>
          <w:sz w:val="24"/>
        </w:rPr>
        <w:t>качества     продукции</w:t>
      </w:r>
      <w:r>
        <w:rPr>
          <w:b/>
          <w:sz w:val="24"/>
        </w:rPr>
        <w:tab/>
      </w:r>
    </w:p>
    <w:p w:rsidR="00064CFE" w:rsidRDefault="00064CFE">
      <w:pPr>
        <w:spacing w:line="360" w:lineRule="auto"/>
        <w:ind w:firstLine="720"/>
        <w:jc w:val="both"/>
        <w:rPr>
          <w:rFonts w:ascii="Vera Humana 95" w:hAnsi="Vera Humana 95"/>
          <w:sz w:val="24"/>
          <w:lang w:val="en-US"/>
        </w:rPr>
      </w:pPr>
      <w:r>
        <w:rPr>
          <w:sz w:val="24"/>
          <w:lang w:val="en-US"/>
        </w:rPr>
        <w:t xml:space="preserve">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lastRenderedPageBreak/>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rFonts w:ascii="Vera Humana 95" w:hAnsi="Vera Humana 95"/>
          <w:sz w:val="24"/>
          <w:lang w:val="en-US"/>
        </w:rPr>
        <w:tab/>
      </w:r>
      <w:r>
        <w:rPr>
          <w:rFonts w:ascii="Vera Humana 95" w:hAnsi="Vera Humana 95"/>
          <w:sz w:val="24"/>
          <w:lang w:val="en-US"/>
        </w:rPr>
        <w:tab/>
      </w:r>
      <w:r>
        <w:rPr>
          <w:rFonts w:ascii="Vera Humana 95" w:hAnsi="Vera Humana 95"/>
          <w:sz w:val="24"/>
          <w:lang w:val="en-US"/>
        </w:rPr>
        <w:tab/>
      </w:r>
      <w:r>
        <w:rPr>
          <w:rFonts w:ascii="Vera Humana 95" w:hAnsi="Vera Humana 95"/>
          <w:sz w:val="24"/>
          <w:lang w:val="en-US"/>
        </w:rPr>
        <w:tab/>
      </w:r>
      <w:r>
        <w:rPr>
          <w:rFonts w:ascii="Vera Humana 95" w:hAnsi="Vera Humana 95"/>
          <w:sz w:val="24"/>
          <w:lang w:val="en-US"/>
        </w:rPr>
        <w:tab/>
      </w:r>
      <w:r>
        <w:rPr>
          <w:rFonts w:ascii="Vera Humana 95" w:hAnsi="Vera Humana 95"/>
          <w:sz w:val="24"/>
          <w:lang w:val="en-US"/>
        </w:rPr>
        <w:tab/>
      </w:r>
      <w:r>
        <w:rPr>
          <w:rFonts w:ascii="Vera Humana 95" w:hAnsi="Vera Humana 95"/>
          <w:sz w:val="24"/>
          <w:lang w:val="en-US"/>
        </w:rPr>
        <w:tab/>
      </w:r>
      <w:r>
        <w:rPr>
          <w:rFonts w:ascii="Vera Humana 95" w:hAnsi="Vera Humana 95"/>
          <w:sz w:val="24"/>
        </w:rPr>
        <w:t>прямая связь</w:t>
      </w:r>
    </w:p>
    <w:p w:rsidR="00064CFE" w:rsidRDefault="00064CFE">
      <w:pPr>
        <w:spacing w:line="360" w:lineRule="auto"/>
        <w:ind w:firstLine="720"/>
        <w:jc w:val="both"/>
        <w:rPr>
          <w:rFonts w:ascii="Vera Humana 95" w:hAnsi="Vera Humana 95"/>
          <w:sz w:val="24"/>
        </w:rPr>
      </w:pPr>
      <w:r>
        <w:rPr>
          <w:rFonts w:ascii="Vera Humana 95" w:hAnsi="Vera Humana 95"/>
          <w:sz w:val="24"/>
        </w:rPr>
        <w:t xml:space="preserve">Условные обозначения: </w:t>
      </w:r>
      <w:r>
        <w:rPr>
          <w:rFonts w:ascii="Vera Humana 95" w:hAnsi="Vera Humana 95"/>
          <w:sz w:val="24"/>
        </w:rPr>
        <w:tab/>
      </w:r>
      <w:r>
        <w:rPr>
          <w:rFonts w:ascii="Vera Humana 95" w:hAnsi="Vera Humana 95"/>
          <w:sz w:val="24"/>
          <w:lang w:val="en-US"/>
        </w:rPr>
        <w:tab/>
      </w:r>
      <w:r>
        <w:rPr>
          <w:rFonts w:ascii="Vera Humana 95" w:hAnsi="Vera Humana 95"/>
          <w:sz w:val="24"/>
        </w:rPr>
        <w:tab/>
        <w:t>обратная связь</w:t>
      </w:r>
    </w:p>
    <w:p w:rsidR="00064CFE" w:rsidRDefault="00064CFE">
      <w:pPr>
        <w:spacing w:line="360" w:lineRule="auto"/>
        <w:ind w:firstLine="720"/>
        <w:jc w:val="both"/>
        <w:rPr>
          <w:sz w:val="24"/>
          <w:lang w:val="en-US"/>
        </w:rPr>
      </w:pPr>
      <w:r>
        <w:rPr>
          <w:rFonts w:ascii="Vera Humana 95" w:hAnsi="Vera Humana 95"/>
          <w:sz w:val="24"/>
        </w:rPr>
        <w:t>Рисунок  2. Схема управления качеством продукции</w:t>
      </w:r>
      <w:r>
        <w:rPr>
          <w:rFonts w:ascii="Vera Humana 95" w:hAnsi="Vera Humana 95"/>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p>
    <w:p w:rsidR="00064CFE" w:rsidRDefault="00064CFE">
      <w:pPr>
        <w:spacing w:line="360" w:lineRule="auto"/>
        <w:ind w:firstLine="720"/>
        <w:jc w:val="both"/>
        <w:rPr>
          <w:rFonts w:ascii="Vera Humana 95" w:hAnsi="Vera Humana 95"/>
          <w:sz w:val="24"/>
        </w:rPr>
      </w:pPr>
      <w:r>
        <w:rPr>
          <w:rFonts w:ascii="Vera Humana 95" w:hAnsi="Vera Humana 95"/>
          <w:sz w:val="24"/>
        </w:rPr>
        <w:t>Почему необходимо деление на факторы и условия? Что оно нам дает? Реально изменяют свойства сырья и исходных материалов до заданного уровня качества средства производства и труд. На их возможностях сказываются условия, в которых они взаимодействуют. Практика показывает, что такое деление, такой подход позволяет не только более четко организовать работы по качеству, но и более целенаправленно и эффективно определять меры по обеспечению нужного качества.</w:t>
      </w:r>
    </w:p>
    <w:p w:rsidR="00064CFE" w:rsidRDefault="00064CFE">
      <w:pPr>
        <w:spacing w:line="360" w:lineRule="auto"/>
        <w:ind w:firstLine="720"/>
        <w:jc w:val="both"/>
        <w:rPr>
          <w:rFonts w:ascii="Vera Humana 95" w:hAnsi="Vera Humana 95"/>
          <w:sz w:val="24"/>
        </w:rPr>
      </w:pPr>
      <w:r>
        <w:rPr>
          <w:rFonts w:ascii="Vera Humana 95" w:hAnsi="Vera Humana 95"/>
          <w:sz w:val="24"/>
        </w:rPr>
        <w:t>При возникновении отклонения от заданных параметров качества, которые обнаруживаются в блоке сравнения и принятия решения, блок сил воздействия для устранения этих отклонений направляет усилия либо на факторы, либо на условия, либо одновременно на то и другое. Меры воздействия и их сочетания зависят от характера и величины отклонений качества и от эффективности тех или иных возможных вариантов устранения отклонений.</w:t>
      </w:r>
    </w:p>
    <w:p w:rsidR="00064CFE" w:rsidRDefault="00064CFE">
      <w:pPr>
        <w:spacing w:line="360" w:lineRule="auto"/>
        <w:ind w:firstLine="720"/>
        <w:jc w:val="both"/>
        <w:rPr>
          <w:rFonts w:ascii="Vera Humana 95" w:hAnsi="Vera Humana 95"/>
          <w:sz w:val="24"/>
        </w:rPr>
      </w:pPr>
      <w:r>
        <w:rPr>
          <w:rFonts w:ascii="Vera Humana 95" w:hAnsi="Vera Humana 95"/>
          <w:sz w:val="24"/>
        </w:rPr>
        <w:t>По универсальной схеме работают все, но наиболее часто рабочие, мастера, контролеры ОТК. Для них план по качеству заключен в чертежах, технологических операционных и контрольных картах. Они сами непосредственно производят сравнение фактических и заданных в технологической  документации параметров качества сами, как правило, принимают решение о том, каким способом, приемом ликвидировать отклонение. Здесь механизм управления качеством находится в руках работника и деятельность его зависит от профессиональных навыков и знаний. Он как бы заложен в самом работнике и тех условиях, в которых ему приходится трудится.</w:t>
      </w:r>
    </w:p>
    <w:p w:rsidR="00064CFE" w:rsidRDefault="00064CFE">
      <w:pPr>
        <w:spacing w:line="360" w:lineRule="auto"/>
        <w:ind w:firstLine="720"/>
        <w:jc w:val="both"/>
        <w:rPr>
          <w:rFonts w:ascii="Vera Humana 95" w:hAnsi="Vera Humana 95"/>
          <w:sz w:val="24"/>
        </w:rPr>
      </w:pPr>
      <w:r>
        <w:rPr>
          <w:rFonts w:ascii="Vera Humana 95" w:hAnsi="Vera Humana 95"/>
          <w:sz w:val="24"/>
        </w:rPr>
        <w:t>В данном случае универсальная схема управления качеством выступает в качестве первичной схемы, первичного звена всей сложной, многообразной работы по качеству.</w:t>
      </w:r>
    </w:p>
    <w:p w:rsidR="00064CFE" w:rsidRDefault="00064CFE">
      <w:pPr>
        <w:spacing w:line="360" w:lineRule="auto"/>
        <w:ind w:firstLine="720"/>
        <w:jc w:val="both"/>
        <w:rPr>
          <w:rFonts w:ascii="Vera Humana 95" w:hAnsi="Vera Humana 95"/>
          <w:sz w:val="24"/>
        </w:rPr>
      </w:pPr>
      <w:r>
        <w:rPr>
          <w:rFonts w:ascii="Vera Humana 95" w:hAnsi="Vera Humana 95"/>
          <w:sz w:val="24"/>
        </w:rPr>
        <w:t xml:space="preserve">Однако, чем выше уровень концентрации производства, его специализации и кооперирования, тем выше уровень системы качества, а следовательно сложнее механизм, обеспечивающий её функционирование. </w:t>
      </w:r>
    </w:p>
    <w:p w:rsidR="00064CFE" w:rsidRDefault="00064CFE">
      <w:pPr>
        <w:spacing w:line="360" w:lineRule="auto"/>
        <w:ind w:firstLine="720"/>
        <w:jc w:val="both"/>
        <w:rPr>
          <w:rFonts w:ascii="Vera Humana 95" w:hAnsi="Vera Humana 95"/>
          <w:sz w:val="24"/>
        </w:rPr>
      </w:pPr>
    </w:p>
    <w:p w:rsidR="00064CFE" w:rsidRDefault="00064CFE">
      <w:pPr>
        <w:spacing w:line="360" w:lineRule="auto"/>
        <w:ind w:firstLine="720"/>
        <w:jc w:val="both"/>
        <w:rPr>
          <w:sz w:val="28"/>
        </w:rPr>
      </w:pPr>
    </w:p>
    <w:p w:rsidR="00064CFE" w:rsidRDefault="00064CFE">
      <w:pPr>
        <w:pStyle w:val="2"/>
      </w:pPr>
      <w:r>
        <w:rPr>
          <w:sz w:val="32"/>
        </w:rPr>
        <w:br w:type="page"/>
      </w:r>
      <w:bookmarkStart w:id="6" w:name="_Toc455460103"/>
      <w:r>
        <w:rPr>
          <w:sz w:val="32"/>
        </w:rPr>
        <w:t xml:space="preserve">1.3. </w:t>
      </w:r>
      <w:r>
        <w:t>Функции управления качеством</w:t>
      </w:r>
      <w:bookmarkEnd w:id="6"/>
    </w:p>
    <w:p w:rsidR="00064CFE" w:rsidRDefault="00064CFE"/>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Как уже отмечалось, процесс управления представляет собой воздействие субъекта на объект управления путем реализации управ</w:t>
      </w:r>
      <w:r>
        <w:rPr>
          <w:rFonts w:ascii="Vera Humana 95" w:hAnsi="Vera Humana 95"/>
          <w:b w:val="0"/>
          <w:sz w:val="24"/>
        </w:rPr>
        <w:softHyphen/>
        <w:t>ленческих функций установленными методами. Система водитель-автомобиль - наиболее наглядная тому иллюстрация.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рассмотрении принципа управления качеством был определен следующий состав функций: политика и планирование качества, обуче</w:t>
      </w:r>
      <w:r>
        <w:rPr>
          <w:rFonts w:ascii="Vera Humana 95" w:hAnsi="Vera Humana 95"/>
          <w:b w:val="0"/>
          <w:sz w:val="24"/>
        </w:rPr>
        <w:softHyphen/>
        <w:t>ние и мотивация персонала, организация работ по качеству, контроль качества, информация о качестве, разработка мероприятий, принятие решений руководством предприятия, внедрение мероприятий в произ</w:t>
      </w:r>
      <w:r>
        <w:rPr>
          <w:rFonts w:ascii="Vera Humana 95" w:hAnsi="Vera Humana 95"/>
          <w:b w:val="0"/>
          <w:sz w:val="24"/>
        </w:rPr>
        <w:softHyphen/>
        <w:t>водственный процесс, взаимодействие с внешней средой (поставщиками, потребителями и органами власти) по вопросам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этом по логике ИСО 8402 часть этих функций относится к общему руководству качеством</w:t>
      </w:r>
      <w:r>
        <w:rPr>
          <w:rFonts w:ascii="Vera Humana 95" w:hAnsi="Vera Humana 95"/>
          <w:b w:val="0"/>
          <w:sz w:val="24"/>
          <w:lang w:val="en-US"/>
        </w:rPr>
        <w:t xml:space="preserve"> (quality management),</w:t>
      </w:r>
      <w:r>
        <w:rPr>
          <w:rFonts w:ascii="Vera Humana 95" w:hAnsi="Vera Humana 95"/>
          <w:b w:val="0"/>
          <w:sz w:val="24"/>
        </w:rPr>
        <w:t xml:space="preserve"> а часть - к опе</w:t>
      </w:r>
      <w:r>
        <w:rPr>
          <w:rFonts w:ascii="Vera Humana 95" w:hAnsi="Vera Humana 95"/>
          <w:b w:val="0"/>
          <w:sz w:val="24"/>
        </w:rPr>
        <w:softHyphen/>
        <w:t>ративному управлению качеством</w:t>
      </w:r>
      <w:r>
        <w:rPr>
          <w:rFonts w:ascii="Vera Humana 95" w:hAnsi="Vera Humana 95"/>
          <w:b w:val="0"/>
          <w:sz w:val="24"/>
          <w:lang w:val="en-US"/>
        </w:rPr>
        <w:t xml:space="preserve"> (quality control).</w:t>
      </w:r>
      <w:r>
        <w:rPr>
          <w:rFonts w:ascii="Vera Humana 95" w:hAnsi="Vera Humana 95"/>
          <w:b w:val="0"/>
          <w:sz w:val="24"/>
        </w:rPr>
        <w:t xml:space="preserve"> Но все эти функции связаны между собой в виде петли качества и в совокупности представляют собой процесс управления качеством в рамках всего предприятия.</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Рассмотрим содержание каждой из названных здесь функций.</w:t>
      </w:r>
    </w:p>
    <w:p w:rsidR="00064CFE" w:rsidRDefault="00064CFE">
      <w:pPr>
        <w:pStyle w:val="3"/>
      </w:pPr>
    </w:p>
    <w:p w:rsidR="00064CFE" w:rsidRDefault="00064CFE">
      <w:pPr>
        <w:pStyle w:val="3"/>
      </w:pPr>
      <w:bookmarkStart w:id="7" w:name="_Toc455460104"/>
      <w:r>
        <w:t>1.3.1. Политика в области качества</w:t>
      </w:r>
      <w:bookmarkEnd w:id="7"/>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В стандарте ИСО 8402 дано следующее определение: Политика в области качества - это основные направления и цели организации в области качества, официально сформулированные высшим руковод</w:t>
      </w:r>
      <w:r>
        <w:rPr>
          <w:rFonts w:ascii="Vera Humana 95" w:hAnsi="Vera Humana 95"/>
          <w:b w:val="0"/>
          <w:sz w:val="24"/>
        </w:rPr>
        <w:softHyphen/>
        <w:t>ством. В примечании к этому определению отмечено, что политика в области качества является элементом общей политики и утверждается высшим руководством.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Иначе говоря, политика качества - это ориентир для общего на</w:t>
      </w:r>
      <w:r>
        <w:rPr>
          <w:rFonts w:ascii="Vera Humana 95" w:hAnsi="Vera Humana 95"/>
          <w:b w:val="0"/>
          <w:sz w:val="24"/>
        </w:rPr>
        <w:softHyphen/>
        <w:t>правления деятельности предприятия в области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Оформляется она в виде краткого заявления руководителя пред</w:t>
      </w:r>
      <w:r>
        <w:rPr>
          <w:rFonts w:ascii="Vera Humana 95" w:hAnsi="Vera Humana 95"/>
          <w:b w:val="0"/>
          <w:sz w:val="24"/>
        </w:rPr>
        <w:softHyphen/>
        <w:t>приятия и, как правило, включается в «Руководство по качеству», ко</w:t>
      </w:r>
      <w:r>
        <w:rPr>
          <w:rFonts w:ascii="Vera Humana 95" w:hAnsi="Vera Humana 95"/>
          <w:b w:val="0"/>
          <w:sz w:val="24"/>
        </w:rPr>
        <w:softHyphen/>
        <w:t>торое служит описанием системы качества и представляется заказчи</w:t>
      </w:r>
      <w:r>
        <w:rPr>
          <w:rFonts w:ascii="Vera Humana 95" w:hAnsi="Vera Humana 95"/>
          <w:b w:val="0"/>
          <w:sz w:val="24"/>
        </w:rPr>
        <w:softHyphen/>
        <w:t>кам при заключении контрактов.</w:t>
      </w:r>
    </w:p>
    <w:p w:rsidR="00064CFE" w:rsidRDefault="00064CFE">
      <w:pPr>
        <w:spacing w:line="360" w:lineRule="auto"/>
        <w:ind w:firstLine="720"/>
        <w:jc w:val="both"/>
        <w:rPr>
          <w:rFonts w:ascii="Vera Humana 95" w:hAnsi="Vera Humana 95"/>
          <w:sz w:val="24"/>
          <w:lang w:val="en-US"/>
        </w:rPr>
      </w:pPr>
      <w:r>
        <w:rPr>
          <w:rFonts w:ascii="Vera Humana 95" w:hAnsi="Vera Humana 95"/>
          <w:sz w:val="24"/>
        </w:rPr>
        <w:t>Основными факторами, влияющими на формирование политики в области качества, являются: ситуация на рынках сбыта, научно-технический прогресс и достижения конкурентов, положение дел внут</w:t>
      </w:r>
      <w:r>
        <w:rPr>
          <w:rFonts w:ascii="Vera Humana 95" w:hAnsi="Vera Humana 95"/>
          <w:sz w:val="24"/>
        </w:rPr>
        <w:softHyphen/>
        <w:t>ри предприятия, а также - общее состояние экономики и наличие ин</w:t>
      </w:r>
      <w:r>
        <w:rPr>
          <w:rFonts w:ascii="Vera Humana 95" w:hAnsi="Vera Humana 95"/>
          <w:sz w:val="24"/>
        </w:rPr>
        <w:softHyphen/>
        <w:t>вестиций в развитие предприятия.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условиях стабильного развития экономики основным на</w:t>
      </w:r>
      <w:r>
        <w:rPr>
          <w:rFonts w:ascii="Vera Humana 95" w:hAnsi="Vera Humana 95"/>
          <w:b w:val="0"/>
          <w:sz w:val="24"/>
        </w:rPr>
        <w:softHyphen/>
        <w:t>правлением политики качества должно быть, очевидно, активное проведение исследовании, разработка перспективных проектов, внедрение передовых технологий с целью опережения конкурентов на рынках сбыта.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кризисные периоды, при спаде производства и нехватке ин</w:t>
      </w:r>
      <w:r>
        <w:rPr>
          <w:rFonts w:ascii="Vera Humana 95" w:hAnsi="Vera Humana 95"/>
          <w:b w:val="0"/>
          <w:sz w:val="24"/>
        </w:rPr>
        <w:softHyphen/>
        <w:t>вестиций, в политике качества в первую очередь нужно будет, по-видимому, предусмотреть сохранение достигнутого уровня ка</w:t>
      </w:r>
      <w:r>
        <w:rPr>
          <w:rFonts w:ascii="Vera Humana 95" w:hAnsi="Vera Humana 95"/>
          <w:b w:val="0"/>
          <w:sz w:val="24"/>
        </w:rPr>
        <w:softHyphen/>
        <w:t>чества, способного на какое-то время поддержать спрос на про</w:t>
      </w:r>
      <w:r>
        <w:rPr>
          <w:rFonts w:ascii="Vera Humana 95" w:hAnsi="Vera Humana 95"/>
          <w:b w:val="0"/>
          <w:sz w:val="24"/>
        </w:rPr>
        <w:softHyphen/>
        <w:t>дукцию.</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этом ни в коем случае нельзя идти на поводу у тех, кто счи</w:t>
      </w:r>
      <w:r>
        <w:rPr>
          <w:rFonts w:ascii="Vera Humana 95" w:hAnsi="Vera Humana 95"/>
          <w:b w:val="0"/>
          <w:sz w:val="24"/>
        </w:rPr>
        <w:softHyphen/>
        <w:t>тает, что в такие трудные времена - «не до качества», лишь бы как-то выжить. По принципу: не до жиру, быть бы живу. И хотя в такие пе</w:t>
      </w:r>
      <w:r>
        <w:rPr>
          <w:rFonts w:ascii="Vera Humana 95" w:hAnsi="Vera Humana 95"/>
          <w:b w:val="0"/>
          <w:sz w:val="24"/>
        </w:rPr>
        <w:softHyphen/>
        <w:t>риоды основные усилия администрации действительно направлены на поиск заказов и инвестиций, в рыночных условиях эти усилия пропадут даром, если не будут подкреплены выпуском конкуренто</w:t>
      </w:r>
      <w:r>
        <w:rPr>
          <w:rFonts w:ascii="Vera Humana 95" w:hAnsi="Vera Humana 95"/>
          <w:b w:val="0"/>
          <w:sz w:val="24"/>
        </w:rPr>
        <w:softHyphen/>
        <w:t>способной продукции. И тогда банкротство будет наиболее вероят</w:t>
      </w:r>
      <w:r>
        <w:rPr>
          <w:rFonts w:ascii="Vera Humana 95" w:hAnsi="Vera Humana 95"/>
          <w:b w:val="0"/>
          <w:sz w:val="24"/>
        </w:rPr>
        <w:softHyphen/>
        <w:t>ным итогом деятельности предприятия.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Поэтому главным направлением в политике качества в кри</w:t>
      </w:r>
      <w:r>
        <w:rPr>
          <w:rFonts w:ascii="Vera Humana 95" w:hAnsi="Vera Humana 95"/>
          <w:b w:val="0"/>
          <w:sz w:val="24"/>
        </w:rPr>
        <w:softHyphen/>
        <w:t>зисных ситуациях должно быть использование всех имеющихся внутренних резервов для поддержания качества и поиск таких ре</w:t>
      </w:r>
      <w:r>
        <w:rPr>
          <w:rFonts w:ascii="Vera Humana 95" w:hAnsi="Vera Humana 95"/>
          <w:b w:val="0"/>
          <w:sz w:val="24"/>
        </w:rPr>
        <w:softHyphen/>
        <w:t>шений, которые позволили бы без снижения качества сократить затраты.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Дополнительно к этому целесообразно предусмотреть более активное сотрудничество с заказчиками и поставщиками с целью совместного преодоления трудностей.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Известное выражение «нужда - мать изобретательности» как нельзя лучше подходит для такой ситуации.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такие периоды необходимо также предусмотреть постоян</w:t>
      </w:r>
      <w:r>
        <w:rPr>
          <w:rFonts w:ascii="Vera Humana 95" w:hAnsi="Vera Humana 95"/>
          <w:b w:val="0"/>
          <w:sz w:val="24"/>
        </w:rPr>
        <w:softHyphen/>
        <w:t>ный анализ экономической ситуации в стране с целью оперативно</w:t>
      </w:r>
      <w:r>
        <w:rPr>
          <w:rFonts w:ascii="Vera Humana 95" w:hAnsi="Vera Humana 95"/>
          <w:b w:val="0"/>
          <w:sz w:val="24"/>
        </w:rPr>
        <w:softHyphen/>
        <w:t>го использования любых возможностей для улучшения качества, которые будут появляться по мере выхода экономики из кризиса.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Во всех случаях политика качества должна убеждать заказчи</w:t>
      </w:r>
      <w:r>
        <w:rPr>
          <w:rFonts w:ascii="Vera Humana 95" w:hAnsi="Vera Humana 95"/>
          <w:b w:val="0"/>
          <w:sz w:val="24"/>
        </w:rPr>
        <w:softHyphen/>
        <w:t>ка в том, что на предприятии верно определены направления работ и цели в области качества и выбраны реальные средства для их до</w:t>
      </w:r>
      <w:r>
        <w:rPr>
          <w:rFonts w:ascii="Vera Humana 95" w:hAnsi="Vera Humana 95"/>
          <w:b w:val="0"/>
          <w:sz w:val="24"/>
        </w:rPr>
        <w:softHyphen/>
        <w:t>стижения, которые позволят предприятию поставлять продукцию требуемого качества.</w:t>
      </w:r>
    </w:p>
    <w:p w:rsidR="00064CFE" w:rsidRDefault="00064CFE">
      <w:pPr>
        <w:pStyle w:val="3"/>
      </w:pPr>
    </w:p>
    <w:p w:rsidR="00064CFE" w:rsidRDefault="00064CFE">
      <w:pPr>
        <w:pStyle w:val="3"/>
      </w:pPr>
      <w:bookmarkStart w:id="8" w:name="_Toc455460105"/>
      <w:r>
        <w:t>1.3.2. Планирование качества</w:t>
      </w:r>
      <w:bookmarkEnd w:id="8"/>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Планирование качества в стандарте ИСО 8402 определено как деятельность, которая устанавливает цели и требования к качеству и применение элементов системы качества. В примечании дополнитель</w:t>
      </w:r>
      <w:r>
        <w:rPr>
          <w:rFonts w:ascii="Vera Humana 95" w:hAnsi="Vera Humana 95"/>
          <w:b w:val="0"/>
          <w:sz w:val="24"/>
        </w:rPr>
        <w:softHyphen/>
        <w:t>но отмечено, что планирование качества охватывает также оценку ка</w:t>
      </w:r>
      <w:r>
        <w:rPr>
          <w:rFonts w:ascii="Vera Humana 95" w:hAnsi="Vera Humana 95"/>
          <w:b w:val="0"/>
          <w:sz w:val="24"/>
        </w:rPr>
        <w:softHyphen/>
        <w:t>чества, подготовку системы качества и программы качества, выработ</w:t>
      </w:r>
      <w:r>
        <w:rPr>
          <w:rFonts w:ascii="Vera Humana 95" w:hAnsi="Vera Humana 95"/>
          <w:b w:val="0"/>
          <w:sz w:val="24"/>
        </w:rPr>
        <w:softHyphen/>
        <w:t>ку положений по улучшению качества.</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Осуществляется планирование, как правило, на двух уровнях:</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1-й уровень-стратегическое планирование, в котором намеча</w:t>
      </w:r>
      <w:r>
        <w:rPr>
          <w:rFonts w:ascii="Vera Humana 95" w:hAnsi="Vera Humana 95"/>
          <w:b w:val="0"/>
          <w:sz w:val="24"/>
        </w:rPr>
        <w:softHyphen/>
        <w:t>ются основные направления работ в области качества на перспективу. Стратегическое планирование включает в себя также распределение ресурсов, адаптацию к изменениям внешней среды. Стратегия качества может быть изложена вместе с политикой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2-й уровень -- текущее планирование качества, включающее, как правило, мероприятия, намечаемые на предстоящий год. Эти меро</w:t>
      </w:r>
      <w:r>
        <w:rPr>
          <w:rFonts w:ascii="Vera Humana 95" w:hAnsi="Vera Humana 95"/>
          <w:b w:val="0"/>
          <w:sz w:val="24"/>
        </w:rPr>
        <w:softHyphen/>
        <w:t>приятия обычно предусматривают:</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снятие с производства устаревших изделий;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модернизацию выпускаемых изделий с повышением их ка</w:t>
      </w:r>
      <w:r>
        <w:rPr>
          <w:rFonts w:ascii="Vera Humana 95" w:hAnsi="Vera Humana 95"/>
          <w:b w:val="0"/>
          <w:sz w:val="24"/>
        </w:rPr>
        <w:softHyphen/>
        <w:t>чества;</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 разработку и освоение новых изделий;</w:t>
      </w:r>
    </w:p>
    <w:p w:rsidR="00064CFE" w:rsidRDefault="00064CFE">
      <w:pPr>
        <w:pStyle w:val="11"/>
        <w:numPr>
          <w:ilvl w:val="0"/>
          <w:numId w:val="20"/>
        </w:numPr>
        <w:spacing w:line="360" w:lineRule="auto"/>
        <w:jc w:val="both"/>
        <w:rPr>
          <w:rFonts w:ascii="Vera Humana 95" w:hAnsi="Vera Humana 95"/>
          <w:b w:val="0"/>
          <w:sz w:val="24"/>
        </w:rPr>
      </w:pPr>
      <w:r>
        <w:rPr>
          <w:rFonts w:ascii="Vera Humana 95" w:hAnsi="Vera Humana 95"/>
          <w:b w:val="0"/>
          <w:sz w:val="24"/>
        </w:rPr>
        <w:t xml:space="preserve">проведение научно-исследовательских работ. </w:t>
      </w:r>
    </w:p>
    <w:p w:rsidR="00064CFE" w:rsidRDefault="00064CFE">
      <w:pPr>
        <w:pStyle w:val="11"/>
        <w:spacing w:line="360" w:lineRule="auto"/>
        <w:jc w:val="both"/>
        <w:rPr>
          <w:rFonts w:ascii="Vera Humana 95" w:hAnsi="Vera Humana 95"/>
          <w:b w:val="0"/>
          <w:sz w:val="24"/>
        </w:rPr>
      </w:pPr>
      <w:r>
        <w:rPr>
          <w:rFonts w:ascii="Vera Humana 95" w:hAnsi="Vera Humana 95"/>
          <w:b w:val="0"/>
          <w:sz w:val="24"/>
        </w:rPr>
        <w:t>Функция планирования должна отвечать на три вопроса: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1) где мы находимся в настоящее время;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2) куда мы хотим двигаться;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3) как мы собираемся делать это.</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Планирование качества осуществляется, исходя из требований заказчиков и рынков сбыта и направлено на их удовлетворение. Пла</w:t>
      </w:r>
      <w:r>
        <w:rPr>
          <w:rFonts w:ascii="Vera Humana 95" w:hAnsi="Vera Humana 95"/>
          <w:b w:val="0"/>
          <w:sz w:val="24"/>
        </w:rPr>
        <w:softHyphen/>
        <w:t>ны качества разрабатываются плановыми органами и службой ка</w:t>
      </w:r>
      <w:r>
        <w:rPr>
          <w:rFonts w:ascii="Vera Humana 95" w:hAnsi="Vera Humana 95"/>
          <w:b w:val="0"/>
          <w:sz w:val="24"/>
        </w:rPr>
        <w:softHyphen/>
        <w:t>чества на основе предложений исследовательских, конструкторских, технологических и производственных служб, отдела маркетинга и, при необходимости, - других подразделений. Перед утверждением планов все эти предложения необходимо увязать между собой и рассмотреть на научно-техническом совете, определив основные показатели: коли</w:t>
      </w:r>
      <w:r>
        <w:rPr>
          <w:rFonts w:ascii="Vera Humana 95" w:hAnsi="Vera Humana 95"/>
          <w:b w:val="0"/>
          <w:sz w:val="24"/>
        </w:rPr>
        <w:softHyphen/>
        <w:t>чество типов и «удельный вес» вновь разрабатываемых, осваиваемых и снимаемых с производства изделий.</w:t>
      </w:r>
    </w:p>
    <w:p w:rsidR="00064CFE" w:rsidRDefault="00064CFE">
      <w:pPr>
        <w:pStyle w:val="3"/>
      </w:pPr>
    </w:p>
    <w:p w:rsidR="00064CFE" w:rsidRDefault="00064CFE">
      <w:pPr>
        <w:pStyle w:val="3"/>
      </w:pPr>
      <w:bookmarkStart w:id="9" w:name="_Toc455460106"/>
      <w:r>
        <w:t>1.3.3. Организация работ по качеству</w:t>
      </w:r>
      <w:bookmarkEnd w:id="9"/>
    </w:p>
    <w:p w:rsidR="00064CFE" w:rsidRDefault="00064CFE">
      <w:pPr>
        <w:pStyle w:val="11"/>
        <w:spacing w:before="100" w:line="360" w:lineRule="auto"/>
        <w:ind w:firstLine="720"/>
        <w:jc w:val="both"/>
        <w:rPr>
          <w:rFonts w:ascii="Vera Humana 95" w:hAnsi="Vera Humana 95"/>
          <w:b w:val="0"/>
          <w:sz w:val="24"/>
        </w:rPr>
      </w:pPr>
    </w:p>
    <w:p w:rsidR="00064CFE" w:rsidRDefault="00064CFE">
      <w:pPr>
        <w:pStyle w:val="11"/>
        <w:spacing w:before="100" w:line="360" w:lineRule="auto"/>
        <w:ind w:firstLine="720"/>
        <w:jc w:val="both"/>
        <w:rPr>
          <w:rFonts w:ascii="Vera Humana 95" w:hAnsi="Vera Humana 95"/>
          <w:b w:val="0"/>
          <w:sz w:val="24"/>
        </w:rPr>
      </w:pPr>
      <w:r>
        <w:rPr>
          <w:rFonts w:ascii="Vera Humana 95" w:hAnsi="Vera Humana 95"/>
          <w:b w:val="0"/>
          <w:sz w:val="24"/>
        </w:rPr>
        <w:t>Организация работ по качеству включает в себя следующие этапы: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Во-первых, - это разработка системы качества, т.е. - определение структур, входящих в систему качества, их функции и методов работ. При этом для создания системы качества, отвечающей современному уровню, используются рекомендации международных стандартов ИСО 9000, в которых обобщен опыт создания таких систем, накоплен</w:t>
      </w:r>
      <w:r>
        <w:rPr>
          <w:rFonts w:ascii="Vera Humana 95" w:hAnsi="Vera Humana 95"/>
          <w:b w:val="0"/>
          <w:sz w:val="24"/>
        </w:rPr>
        <w:softHyphen/>
        <w:t>ный в развитых странах.</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После разработки следует этап внедрения системы качества, в течение которого проводятся внутренние проверки системы и, как правило, - ее доработка по результатам проверок.</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Завершающим этапом можно считать сертификацию системы качества на соответствие стандартам ИСО 9000. Получение такого сертификата от авторитетного независимого органа существенно укрепляет позиции предприятия на рынках сбыта, т.к. дает заказчикам дополнительную уверенность в возможности предприятия стабильно обеспечивать требуемый уровень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После внедрения системы качества потребуется проведение пла</w:t>
      </w:r>
      <w:r>
        <w:rPr>
          <w:rFonts w:ascii="Vera Humana 95" w:hAnsi="Vera Humana 95"/>
          <w:b w:val="0"/>
          <w:sz w:val="24"/>
        </w:rPr>
        <w:softHyphen/>
        <w:t>новых внутренних проверок системы для поддержания ее эффективно</w:t>
      </w:r>
      <w:r>
        <w:rPr>
          <w:rFonts w:ascii="Vera Humana 95" w:hAnsi="Vera Humana 95"/>
          <w:b w:val="0"/>
          <w:sz w:val="24"/>
        </w:rPr>
        <w:softHyphen/>
        <w:t>го функционирования и совершенствования. После сертификации си</w:t>
      </w:r>
      <w:r>
        <w:rPr>
          <w:rFonts w:ascii="Vera Humana 95" w:hAnsi="Vera Humana 95"/>
          <w:b w:val="0"/>
          <w:sz w:val="24"/>
        </w:rPr>
        <w:softHyphen/>
        <w:t>стемы потребуется организация инспекторских проверок с целью под</w:t>
      </w:r>
      <w:r>
        <w:rPr>
          <w:rFonts w:ascii="Vera Humana 95" w:hAnsi="Vera Humana 95"/>
          <w:b w:val="0"/>
          <w:sz w:val="24"/>
        </w:rPr>
        <w:softHyphen/>
        <w:t>тверждения выданного сертификата.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организации работ по качеству крайне важно обратить внимание на то, чтобы на всех этапах производственного процесса было предусмотрено все необходимое для обеспечения качества про</w:t>
      </w:r>
      <w:r>
        <w:rPr>
          <w:rFonts w:ascii="Vera Humana 95" w:hAnsi="Vera Humana 95"/>
          <w:b w:val="0"/>
          <w:sz w:val="24"/>
        </w:rPr>
        <w:softHyphen/>
        <w:t>дукции: хорошие материалы, современное оборудование, инструмент и средства измерений, хорошо обученный дисциплинированный пер</w:t>
      </w:r>
      <w:r>
        <w:rPr>
          <w:rFonts w:ascii="Vera Humana 95" w:hAnsi="Vera Humana 95"/>
          <w:b w:val="0"/>
          <w:sz w:val="24"/>
        </w:rPr>
        <w:softHyphen/>
        <w:t>сонал и необходимая документация.</w:t>
      </w:r>
    </w:p>
    <w:p w:rsidR="00064CFE" w:rsidRDefault="00064CFE">
      <w:pPr>
        <w:pStyle w:val="11"/>
        <w:spacing w:line="360" w:lineRule="auto"/>
        <w:ind w:firstLine="720"/>
        <w:jc w:val="both"/>
        <w:rPr>
          <w:rFonts w:ascii="Vera Humana 95" w:hAnsi="Vera Humana 95"/>
          <w:b w:val="0"/>
          <w:sz w:val="24"/>
          <w:lang w:val="en-US"/>
        </w:rPr>
      </w:pPr>
      <w:r>
        <w:rPr>
          <w:rFonts w:ascii="Vera Humana 95" w:hAnsi="Vera Humana 95"/>
          <w:b w:val="0"/>
          <w:sz w:val="24"/>
        </w:rPr>
        <w:t>Создание и сертификация системы качества, обеспечение эффек</w:t>
      </w:r>
      <w:r>
        <w:rPr>
          <w:rFonts w:ascii="Vera Humana 95" w:hAnsi="Vera Humana 95"/>
          <w:b w:val="0"/>
          <w:sz w:val="24"/>
        </w:rPr>
        <w:softHyphen/>
        <w:t>тивного функционирования системы и ее дальнейшее совершенствова</w:t>
      </w:r>
      <w:r>
        <w:rPr>
          <w:rFonts w:ascii="Vera Humana 95" w:hAnsi="Vera Humana 95"/>
          <w:b w:val="0"/>
          <w:sz w:val="24"/>
        </w:rPr>
        <w:softHyphen/>
        <w:t>ние составляют основное содержание организации работ по управле</w:t>
      </w:r>
      <w:r>
        <w:rPr>
          <w:rFonts w:ascii="Vera Humana 95" w:hAnsi="Vera Humana 95"/>
          <w:b w:val="0"/>
          <w:sz w:val="24"/>
        </w:rPr>
        <w:softHyphen/>
        <w:t xml:space="preserve">нию качеством. </w:t>
      </w:r>
    </w:p>
    <w:p w:rsidR="00064CFE" w:rsidRDefault="00064CFE">
      <w:pPr>
        <w:pStyle w:val="11"/>
        <w:spacing w:line="360" w:lineRule="auto"/>
        <w:ind w:firstLine="720"/>
        <w:jc w:val="both"/>
        <w:rPr>
          <w:rFonts w:ascii="Vera Humana 95" w:hAnsi="Vera Humana 95"/>
          <w:b w:val="0"/>
          <w:sz w:val="24"/>
          <w:lang w:val="en-US"/>
        </w:rPr>
      </w:pPr>
    </w:p>
    <w:p w:rsidR="00064CFE" w:rsidRDefault="00064CFE">
      <w:pPr>
        <w:pStyle w:val="3"/>
      </w:pPr>
    </w:p>
    <w:p w:rsidR="00064CFE" w:rsidRDefault="00064CFE">
      <w:pPr>
        <w:pStyle w:val="3"/>
      </w:pPr>
      <w:bookmarkStart w:id="10" w:name="_Toc455460107"/>
      <w:r>
        <w:t>1.3.4. Обучение и мотивация персонала</w:t>
      </w:r>
      <w:bookmarkEnd w:id="10"/>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Обучение и мотивация персонала - это, несомненно, две разные функции. Объединяет их то, что они направлены на формирование ак</w:t>
      </w:r>
      <w:r>
        <w:rPr>
          <w:rFonts w:ascii="Vera Humana 95" w:hAnsi="Vera Humana 95"/>
          <w:b w:val="0"/>
          <w:sz w:val="24"/>
        </w:rPr>
        <w:softHyphen/>
        <w:t>тивного и квалифицированного персонала, который, наряду с матери</w:t>
      </w:r>
      <w:r>
        <w:rPr>
          <w:rFonts w:ascii="Vera Humana 95" w:hAnsi="Vera Humana 95"/>
          <w:b w:val="0"/>
          <w:sz w:val="24"/>
        </w:rPr>
        <w:softHyphen/>
        <w:t>альной базой и организацией работ, является одним из основных фак</w:t>
      </w:r>
      <w:r>
        <w:rPr>
          <w:rFonts w:ascii="Vera Humana 95" w:hAnsi="Vera Humana 95"/>
          <w:b w:val="0"/>
          <w:sz w:val="24"/>
        </w:rPr>
        <w:softHyphen/>
        <w:t>торов качества. Ибо, как уже отмечалось, только квалифицированные и заинтересованные работники, располагающие необходимой матери</w:t>
      </w:r>
      <w:r>
        <w:rPr>
          <w:rFonts w:ascii="Vera Humana 95" w:hAnsi="Vera Humana 95"/>
          <w:b w:val="0"/>
          <w:sz w:val="24"/>
        </w:rPr>
        <w:softHyphen/>
        <w:t>альной базой, способны при соответствующей организации работ обеспечить требуемое качество продукции.</w:t>
      </w:r>
    </w:p>
    <w:p w:rsidR="00064CFE" w:rsidRDefault="00064CFE">
      <w:pPr>
        <w:pStyle w:val="3"/>
      </w:pPr>
    </w:p>
    <w:p w:rsidR="00064CFE" w:rsidRDefault="00064CFE">
      <w:pPr>
        <w:pStyle w:val="3"/>
      </w:pPr>
      <w:bookmarkStart w:id="11" w:name="_Toc455460108"/>
      <w:r>
        <w:t>1.3.5. Обучение персонала вопросам качества</w:t>
      </w:r>
      <w:bookmarkEnd w:id="11"/>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Известно, что для обеспечения эффективной деятельности пред</w:t>
      </w:r>
      <w:r>
        <w:rPr>
          <w:rFonts w:ascii="Vera Humana 95" w:hAnsi="Vera Humana 95"/>
          <w:b w:val="0"/>
          <w:sz w:val="24"/>
        </w:rPr>
        <w:softHyphen/>
        <w:t>приятия в условиях научно-технического прогресса требуется посто</w:t>
      </w:r>
      <w:r>
        <w:rPr>
          <w:rFonts w:ascii="Vera Humana 95" w:hAnsi="Vera Humana 95"/>
          <w:b w:val="0"/>
          <w:sz w:val="24"/>
        </w:rPr>
        <w:softHyphen/>
        <w:t>янное повышение квалификации и переподготовка персонала по всем необходимым направлениям, в том числе - по обеспечению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этом нужно обеспечить дифференцированный подход к обу</w:t>
      </w:r>
      <w:r>
        <w:rPr>
          <w:rFonts w:ascii="Vera Humana 95" w:hAnsi="Vera Humana 95"/>
          <w:b w:val="0"/>
          <w:sz w:val="24"/>
        </w:rPr>
        <w:softHyphen/>
        <w:t>чению в зависимости от роли и функций работников на предприятии.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Руководству предприятия требуется четкое понимание принци</w:t>
      </w:r>
      <w:r>
        <w:rPr>
          <w:rFonts w:ascii="Vera Humana 95" w:hAnsi="Vera Humana 95"/>
          <w:b w:val="0"/>
          <w:sz w:val="24"/>
        </w:rPr>
        <w:softHyphen/>
        <w:t>пов обеспечения качества и управления качеством, умение верно опре</w:t>
      </w:r>
      <w:r>
        <w:rPr>
          <w:rFonts w:ascii="Vera Humana 95" w:hAnsi="Vera Humana 95"/>
          <w:b w:val="0"/>
          <w:sz w:val="24"/>
        </w:rPr>
        <w:softHyphen/>
        <w:t>делять политику в области качества и осуществлять стратегическое планирование с учетом внешних и внутренних факторов.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Управленческому персоналу, кроме этого, нужно твердо знать функции своих подразделений в системе качества и методы их выпол</w:t>
      </w:r>
      <w:r>
        <w:rPr>
          <w:rFonts w:ascii="Vera Humana 95" w:hAnsi="Vera Humana 95"/>
          <w:b w:val="0"/>
          <w:sz w:val="24"/>
        </w:rPr>
        <w:softHyphen/>
        <w:t>нения, имея общее представление о системе качества и понимая свою роль и место в этой системе.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Работники службы качества должны иметь достаточные теоре</w:t>
      </w:r>
      <w:r>
        <w:rPr>
          <w:rFonts w:ascii="Vera Humana 95" w:hAnsi="Vera Humana 95"/>
          <w:b w:val="0"/>
          <w:sz w:val="24"/>
        </w:rPr>
        <w:softHyphen/>
        <w:t>тические знания в области качества и уметь практически организовать управление и контроль качества продукции, для чего они должны также знать технологию и организацию производства продукции своего предприятия.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обучении производственного персонала необходимо иметь в виду, что качество формируется в производственном процессе и, зна</w:t>
      </w:r>
      <w:r>
        <w:rPr>
          <w:rFonts w:ascii="Vera Humana 95" w:hAnsi="Vera Humana 95"/>
          <w:b w:val="0"/>
          <w:sz w:val="24"/>
        </w:rPr>
        <w:softHyphen/>
        <w:t>чит, методы разработки и изготовления продукции сами по себе должны быть направлены на достижение необходмых характеристик (требуемого уровня качества). Поэтому здесь обучение качеству неот</w:t>
      </w:r>
      <w:r>
        <w:rPr>
          <w:rFonts w:ascii="Vera Humana 95" w:hAnsi="Vera Humana 95"/>
          <w:b w:val="0"/>
          <w:sz w:val="24"/>
        </w:rPr>
        <w:softHyphen/>
        <w:t>рывно от обучения профессии вообще. При этом может потребоваться ознакомление с некоторыми разделами из смежных областей, таких, как метрология, статистика и других.</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Кроме того, поскольку такой работник, выполняя свою конкрет</w:t>
      </w:r>
      <w:r>
        <w:rPr>
          <w:rFonts w:ascii="Vera Humana 95" w:hAnsi="Vera Humana 95"/>
          <w:b w:val="0"/>
          <w:sz w:val="24"/>
        </w:rPr>
        <w:softHyphen/>
        <w:t>ную работу, участвует в общем производственном процессе, ему необ</w:t>
      </w:r>
      <w:r>
        <w:rPr>
          <w:rFonts w:ascii="Vera Humana 95" w:hAnsi="Vera Humana 95"/>
          <w:b w:val="0"/>
          <w:sz w:val="24"/>
        </w:rPr>
        <w:softHyphen/>
        <w:t>ходимо иметь общее представление о действующей системе качества, знать свою роль и место в этой системе, а также знать, как он взаимодействует по вопросам качества с другими работниками и админи</w:t>
      </w:r>
      <w:r>
        <w:rPr>
          <w:rFonts w:ascii="Vera Humana 95" w:hAnsi="Vera Humana 95"/>
          <w:b w:val="0"/>
          <w:sz w:val="24"/>
        </w:rPr>
        <w:softHyphen/>
        <w:t>страцией. Например, какие последствия его ожидают при забраковании его изделия и, наоборот, какое моральное и материальное поощ</w:t>
      </w:r>
      <w:r>
        <w:rPr>
          <w:rFonts w:ascii="Vera Humana 95" w:hAnsi="Vera Humana 95"/>
          <w:b w:val="0"/>
          <w:sz w:val="24"/>
        </w:rPr>
        <w:softHyphen/>
        <w:t>рение он может подучить, стабильно обеспечивая требуемое качество продукции. Комплекс этих и других вопросов, дополняющих чисто профессиональные знания, должен стать предметом специального обучения в области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программе такого обучения целесообразно предусмотреть из</w:t>
      </w:r>
      <w:r>
        <w:rPr>
          <w:rFonts w:ascii="Vera Humana 95" w:hAnsi="Vera Humana 95"/>
          <w:b w:val="0"/>
          <w:sz w:val="24"/>
        </w:rPr>
        <w:softHyphen/>
        <w:t>учение следующих вопросов: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общая организация работ по качеству (система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методы контроля качества изготавливаемых изделий и статис</w:t>
      </w:r>
      <w:r>
        <w:rPr>
          <w:rFonts w:ascii="Vera Humana 95" w:hAnsi="Vera Humana 95"/>
          <w:b w:val="0"/>
          <w:sz w:val="24"/>
        </w:rPr>
        <w:softHyphen/>
        <w:t>тические методы контроля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система бездефектного изготовления продукции;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действия администрации и работников при выпуске бракован</w:t>
      </w:r>
      <w:r>
        <w:rPr>
          <w:rFonts w:ascii="Vera Humana 95" w:hAnsi="Vera Humana 95"/>
          <w:b w:val="0"/>
          <w:sz w:val="24"/>
        </w:rPr>
        <w:softHyphen/>
        <w:t>ной продукции и санкции за брак;</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организация претензионно-исковой работы;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организация рационализаторской работы и кружков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Кроме этого, может потребоваться дополнительное обучение персонала каким-либо специфическим вопросам обеспечения качества применительно к выпуску конкретной продукции.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Работники всех уровней должны быть ознакомлены с основными положениями действующего законодательства в области качества, в первую очередь - с законами о защите прав потребителей, о сертифи</w:t>
      </w:r>
      <w:r>
        <w:rPr>
          <w:rFonts w:ascii="Vera Humana 95" w:hAnsi="Vera Humana 95"/>
          <w:b w:val="0"/>
          <w:sz w:val="24"/>
        </w:rPr>
        <w:softHyphen/>
        <w:t>кации, о единстве измерений, о стандартизации.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Для подготовки работников службы качества может быть ис</w:t>
      </w:r>
      <w:r>
        <w:rPr>
          <w:rFonts w:ascii="Vera Humana 95" w:hAnsi="Vera Humana 95"/>
          <w:b w:val="0"/>
          <w:sz w:val="24"/>
        </w:rPr>
        <w:softHyphen/>
        <w:t>пользована прилагаемая примерная программа дисциплины «Управ</w:t>
      </w:r>
      <w:r>
        <w:rPr>
          <w:rFonts w:ascii="Vera Humana 95" w:hAnsi="Vera Humana 95"/>
          <w:b w:val="0"/>
          <w:sz w:val="24"/>
        </w:rPr>
        <w:softHyphen/>
        <w:t>ление качеством продукции» для вузов. Эта программа была разрабо</w:t>
      </w:r>
      <w:r>
        <w:rPr>
          <w:rFonts w:ascii="Vera Humana 95" w:hAnsi="Vera Humana 95"/>
          <w:b w:val="0"/>
          <w:sz w:val="24"/>
        </w:rPr>
        <w:softHyphen/>
        <w:t>тана для преподавания управления качеством в Санкт-Петербургской государственной инженерно-экономической академии и в 1995г. была одобрена и утверждена учебно-методическим объединением по обра</w:t>
      </w:r>
      <w:r>
        <w:rPr>
          <w:rFonts w:ascii="Vera Humana 95" w:hAnsi="Vera Humana 95"/>
          <w:b w:val="0"/>
          <w:sz w:val="24"/>
        </w:rPr>
        <w:softHyphen/>
        <w:t>зованию в области производственного менеджмента.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Для обучения вопросам качества, кроме приглашения сторонних специалистов, полезно привлекать собственных работников, практи</w:t>
      </w:r>
      <w:r>
        <w:rPr>
          <w:rFonts w:ascii="Vera Humana 95" w:hAnsi="Vera Humana 95"/>
          <w:b w:val="0"/>
          <w:sz w:val="24"/>
        </w:rPr>
        <w:softHyphen/>
        <w:t>чески занимающихся изучаемыми вопросами и знающими специфику предприятия и местные условия.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 результатам обучения должна быть предусмотрена оценка знаний и умений работников предприятия для их официальной атте</w:t>
      </w:r>
      <w:r>
        <w:rPr>
          <w:rFonts w:ascii="Vera Humana 95" w:hAnsi="Vera Humana 95"/>
          <w:b w:val="0"/>
          <w:sz w:val="24"/>
        </w:rPr>
        <w:softHyphen/>
        <w:t>стации, а также для определения возможности их профессионального роста и продвижения по службе.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Организацией обучения должен заниматься отдел подготовки кадров, но программы обучения по вопросам качества должны разра</w:t>
      </w:r>
      <w:r>
        <w:rPr>
          <w:rFonts w:ascii="Vera Humana 95" w:hAnsi="Vera Humana 95"/>
          <w:b w:val="0"/>
          <w:sz w:val="24"/>
        </w:rPr>
        <w:softHyphen/>
        <w:t>батываться службой качества с привлечением, при необходимости, своих или сторонних специалистов.</w:t>
      </w:r>
    </w:p>
    <w:p w:rsidR="00064CFE" w:rsidRDefault="00064CFE">
      <w:pPr>
        <w:pStyle w:val="3"/>
      </w:pPr>
    </w:p>
    <w:p w:rsidR="00064CFE" w:rsidRDefault="00064CFE">
      <w:pPr>
        <w:pStyle w:val="3"/>
      </w:pPr>
      <w:bookmarkStart w:id="12" w:name="_Toc455460109"/>
      <w:r>
        <w:t>1.3.6. Мотивация персонала</w:t>
      </w:r>
      <w:bookmarkEnd w:id="12"/>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Важное значение мотивации персонала для эффективной дея</w:t>
      </w:r>
      <w:r>
        <w:rPr>
          <w:rFonts w:ascii="Vera Humana 95" w:hAnsi="Vera Humana 95"/>
          <w:b w:val="0"/>
          <w:sz w:val="24"/>
        </w:rPr>
        <w:softHyphen/>
        <w:t>тельности организации подчеркивали еще основоположники науки управления, когда Ф.Тейлор говорил о дружественном сотрудничестве с администрацией, А.Файоль и Г.Эмерсон-о справедливом возна</w:t>
      </w:r>
      <w:r>
        <w:rPr>
          <w:rFonts w:ascii="Vera Humana 95" w:hAnsi="Vera Humana 95"/>
          <w:b w:val="0"/>
          <w:sz w:val="24"/>
        </w:rPr>
        <w:softHyphen/>
        <w:t>граждении, а Г. Форд ввел 8-часовой рабочий день и минимальный уровень заработной платы.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Но в полной мере значение мотивации персонала нашло отраже</w:t>
      </w:r>
      <w:r>
        <w:rPr>
          <w:rFonts w:ascii="Vera Humana 95" w:hAnsi="Vera Humana 95"/>
          <w:b w:val="0"/>
          <w:sz w:val="24"/>
        </w:rPr>
        <w:softHyphen/>
        <w:t>ние в доктрине «человеческих отношений», доказавшей важность человеческого от</w:t>
      </w:r>
      <w:r>
        <w:rPr>
          <w:rFonts w:ascii="Vera Humana 95" w:hAnsi="Vera Humana 95"/>
          <w:b w:val="0"/>
          <w:sz w:val="24"/>
        </w:rPr>
        <w:softHyphen/>
        <w:t>ношения к работникам для повышения производительности труда и качества продукции.</w:t>
      </w:r>
    </w:p>
    <w:p w:rsidR="00064CFE" w:rsidRDefault="00064CFE">
      <w:pPr>
        <w:pStyle w:val="11"/>
        <w:spacing w:line="360" w:lineRule="auto"/>
        <w:ind w:firstLine="720"/>
        <w:jc w:val="both"/>
        <w:rPr>
          <w:rFonts w:ascii="Vera Humana 95" w:hAnsi="Vera Humana 95"/>
          <w:b w:val="0"/>
          <w:sz w:val="24"/>
        </w:rPr>
      </w:pPr>
    </w:p>
    <w:p w:rsidR="00064CFE" w:rsidRDefault="00064CFE">
      <w:pPr>
        <w:pStyle w:val="11"/>
        <w:spacing w:line="360" w:lineRule="auto"/>
        <w:ind w:firstLine="720"/>
        <w:jc w:val="both"/>
        <w:rPr>
          <w:rFonts w:ascii="Vera Humana 95" w:hAnsi="Vera Humana 95"/>
          <w:b w:val="0"/>
          <w:sz w:val="24"/>
        </w:rPr>
      </w:pPr>
    </w:p>
    <w:p w:rsidR="00064CFE" w:rsidRDefault="00064CFE">
      <w:pPr>
        <w:pStyle w:val="11"/>
        <w:spacing w:line="360" w:lineRule="auto"/>
        <w:ind w:firstLine="720"/>
        <w:jc w:val="both"/>
        <w:rPr>
          <w:rFonts w:ascii="Vera Humana 95" w:hAnsi="Vera Humana 95"/>
          <w:b w:val="0"/>
          <w:sz w:val="24"/>
        </w:rPr>
      </w:pP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управлении качеством мотивация персонала - это побуждение работников к активной деятельности по обеспечению требуемого ка</w:t>
      </w:r>
      <w:r>
        <w:rPr>
          <w:rFonts w:ascii="Vera Humana 95" w:hAnsi="Vera Humana 95"/>
          <w:b w:val="0"/>
          <w:sz w:val="24"/>
        </w:rPr>
        <w:softHyphen/>
        <w:t>чества продукции.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основе мотивации лежит принцип предоставления работникам возможностей для реализации личных целей за счет добросовестного отношения к труду. Без этого нельзя говорить о сколько-нибудь се</w:t>
      </w:r>
      <w:r>
        <w:rPr>
          <w:rFonts w:ascii="Vera Humana 95" w:hAnsi="Vera Humana 95"/>
          <w:b w:val="0"/>
          <w:sz w:val="24"/>
        </w:rPr>
        <w:softHyphen/>
        <w:t>рьезной заинтересованности персонала в высоком качестве выпускае</w:t>
      </w:r>
      <w:r>
        <w:rPr>
          <w:rFonts w:ascii="Vera Humana 95" w:hAnsi="Vera Humana 95"/>
          <w:b w:val="0"/>
          <w:sz w:val="24"/>
        </w:rPr>
        <w:softHyphen/>
        <w:t>мой продукции. А без заинтересованности любые планы повышения качества вероятнее всего останутся лишь на бумаге.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Разнообразие личных целей и стремлений работников, уровень их образования и культуры требуют применения различных способов мотивации. В самом деле, подходы к мотивации в научно - исследо</w:t>
      </w:r>
      <w:r>
        <w:rPr>
          <w:rFonts w:ascii="Vera Humana 95" w:hAnsi="Vera Humana 95"/>
          <w:b w:val="0"/>
          <w:sz w:val="24"/>
        </w:rPr>
        <w:softHyphen/>
        <w:t>вательском институте и исправительно-трудовой колонии должны быть, очевидно, разными. Поэтому для достижения желаемого эффекта необходимо не только представлять себе общую характеристику персона</w:t>
      </w:r>
      <w:r>
        <w:rPr>
          <w:rFonts w:ascii="Vera Humana 95" w:hAnsi="Vera Humana 95"/>
          <w:b w:val="0"/>
          <w:sz w:val="24"/>
        </w:rPr>
        <w:softHyphen/>
        <w:t>ла, а хорошо знать личные цели и стремления каждого работника.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Основой мотивации, без сомнения, является уровень заработной платы, но большое значение имеет также премирование за высокое качество, штрафные санкции за брак, социальные и моральные меры по</w:t>
      </w:r>
      <w:r>
        <w:rPr>
          <w:rFonts w:ascii="Vera Humana 95" w:hAnsi="Vera Humana 95"/>
          <w:b w:val="0"/>
          <w:sz w:val="24"/>
        </w:rPr>
        <w:softHyphen/>
        <w:t>ощрения.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Дополнительно к этому могут применяться и другие способы мо</w:t>
      </w:r>
      <w:r>
        <w:rPr>
          <w:rFonts w:ascii="Vera Humana 95" w:hAnsi="Vera Humana 95"/>
          <w:b w:val="0"/>
          <w:sz w:val="24"/>
        </w:rPr>
        <w:softHyphen/>
        <w:t>тивации. Наиболее известные среди них - предоставление возмож</w:t>
      </w:r>
      <w:r>
        <w:rPr>
          <w:rFonts w:ascii="Vera Humana 95" w:hAnsi="Vera Humana 95"/>
          <w:b w:val="0"/>
          <w:sz w:val="24"/>
        </w:rPr>
        <w:softHyphen/>
        <w:t>ности получения образования или занятия научной деятельностью, создание благоприятных условии для работы, стимулирование круж</w:t>
      </w:r>
      <w:r>
        <w:rPr>
          <w:rFonts w:ascii="Vera Humana 95" w:hAnsi="Vera Humana 95"/>
          <w:b w:val="0"/>
          <w:sz w:val="24"/>
        </w:rPr>
        <w:softHyphen/>
        <w:t>ков качества, присвоение почетных званий, плановое продвижение по службе, распространение акций предприятия среди работников и т.д.</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зависимости от контингента работников для их мотивации ис</w:t>
      </w:r>
      <w:r>
        <w:rPr>
          <w:rFonts w:ascii="Vera Humana 95" w:hAnsi="Vera Humana 95"/>
          <w:b w:val="0"/>
          <w:sz w:val="24"/>
        </w:rPr>
        <w:softHyphen/>
        <w:t>пользуется то или иное соотношение «кнута и пряника», демократиче</w:t>
      </w:r>
      <w:r>
        <w:rPr>
          <w:rFonts w:ascii="Vera Humana 95" w:hAnsi="Vera Humana 95"/>
          <w:b w:val="0"/>
          <w:sz w:val="24"/>
        </w:rPr>
        <w:softHyphen/>
        <w:t>ский или авторитарный стиль управления, реализуется так называе</w:t>
      </w:r>
      <w:r>
        <w:rPr>
          <w:rFonts w:ascii="Vera Humana 95" w:hAnsi="Vera Humana 95"/>
          <w:b w:val="0"/>
          <w:sz w:val="24"/>
        </w:rPr>
        <w:softHyphen/>
        <w:t>мый партисипативный метод управления (привлечение работников к участию в управлении предприятием).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Особенностью работ по мотивации персонала на предприятиях является необходимость тесного взаимодействия с профсоюзами и юридической службой.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Учитывая важное значение качества для экономики в целом, в ряде стран выпуск продукции высокого качества стимулируется еще и на государственном уровне. Примером такого стимулирования служит премия Болдриджа в США, учрежденная по инициативе бывшего ми</w:t>
      </w:r>
      <w:r>
        <w:rPr>
          <w:rFonts w:ascii="Vera Humana 95" w:hAnsi="Vera Humana 95"/>
          <w:b w:val="0"/>
          <w:sz w:val="24"/>
        </w:rPr>
        <w:softHyphen/>
        <w:t>нистра торговли в 1987 году. Эта премия присуждается за достижения в области качества трем категориям предприятий: промышленным, в области услуг и мелкому бизнесу. В Японии в 1951 году была учреж</w:t>
      </w:r>
      <w:r>
        <w:rPr>
          <w:rFonts w:ascii="Vera Humana 95" w:hAnsi="Vera Humana 95"/>
          <w:b w:val="0"/>
          <w:sz w:val="24"/>
        </w:rPr>
        <w:softHyphen/>
        <w:t>дена премия Деминга. Эта премия присуж</w:t>
      </w:r>
      <w:r>
        <w:rPr>
          <w:rFonts w:ascii="Vera Humana 95" w:hAnsi="Vera Humana 95"/>
          <w:b w:val="0"/>
          <w:sz w:val="24"/>
        </w:rPr>
        <w:softHyphen/>
        <w:t>дается не только предприятиям, но и отдельным лицам.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Национальные премии по качеству учреждены также в Велико</w:t>
      </w:r>
      <w:r>
        <w:rPr>
          <w:rFonts w:ascii="Vera Humana 95" w:hAnsi="Vera Humana 95"/>
          <w:b w:val="0"/>
          <w:sz w:val="24"/>
        </w:rPr>
        <w:softHyphen/>
        <w:t>британии, Швеции, Франции, Финляндии, Дании, Норвегии и ряде других стран. В 1991 году была учреждена Европейская премия по ка</w:t>
      </w:r>
      <w:r>
        <w:rPr>
          <w:rFonts w:ascii="Vera Humana 95" w:hAnsi="Vera Humana 95"/>
          <w:b w:val="0"/>
          <w:sz w:val="24"/>
        </w:rPr>
        <w:softHyphen/>
        <w:t>честву, которая присуждается по результатам оценки предприятий по девяти критериям: роль руководства, управление персоналом, полити</w:t>
      </w:r>
      <w:r>
        <w:rPr>
          <w:rFonts w:ascii="Vera Humana 95" w:hAnsi="Vera Humana 95"/>
          <w:b w:val="0"/>
          <w:sz w:val="24"/>
        </w:rPr>
        <w:softHyphen/>
        <w:t>ка и стратегия, ресурсы, процессы, удовлетворение персонала, удовлет</w:t>
      </w:r>
      <w:r>
        <w:rPr>
          <w:rFonts w:ascii="Vera Humana 95" w:hAnsi="Vera Humana 95"/>
          <w:b w:val="0"/>
          <w:sz w:val="24"/>
        </w:rPr>
        <w:softHyphen/>
        <w:t>ворение потребителей, воздействие на общество, результаты бизнеса.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 наконец, в 1996 году в России была учреждена ежегодная пра</w:t>
      </w:r>
      <w:r>
        <w:rPr>
          <w:rFonts w:ascii="Vera Humana 95" w:hAnsi="Vera Humana 95"/>
          <w:b w:val="0"/>
          <w:sz w:val="24"/>
        </w:rPr>
        <w:softHyphen/>
        <w:t>вительственная премия в области качества [Стандарты и качество. 1996. № 5]. Премия будет присуждаться организациям за достижение «...значительных результатов в области качества продукции или услуг, обеспечение их безопасности, а также за внедрение организациями высокоэффективных методов управления качеством». Ежегодно будет присуждаться не более 12 премий.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Роль подобных премий заключается не только в том, чтобы от</w:t>
      </w:r>
      <w:r>
        <w:rPr>
          <w:rFonts w:ascii="Vera Humana 95" w:hAnsi="Vera Humana 95"/>
          <w:b w:val="0"/>
          <w:sz w:val="24"/>
        </w:rPr>
        <w:softHyphen/>
        <w:t>метить достижения лучших предприятий. В последнее время они стали играть не меньшее значение в подтягивании средних предприятий до уровня лучших путем проведения ими самооценки по критериям пре</w:t>
      </w:r>
      <w:r>
        <w:rPr>
          <w:rFonts w:ascii="Vera Humana 95" w:hAnsi="Vera Humana 95"/>
          <w:b w:val="0"/>
          <w:sz w:val="24"/>
        </w:rPr>
        <w:softHyphen/>
        <w:t>мий и принятия необходимых мер для улучшения работ в области ка</w:t>
      </w:r>
      <w:r>
        <w:rPr>
          <w:rFonts w:ascii="Vera Humana 95" w:hAnsi="Vera Humana 95"/>
          <w:b w:val="0"/>
          <w:sz w:val="24"/>
        </w:rPr>
        <w:softHyphen/>
        <w:t xml:space="preserve">чества. </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xml:space="preserve">В настоящее время в правительстве ведутся разработки возвращения «знака качества» на достойные отечественные товары. </w:t>
      </w:r>
    </w:p>
    <w:p w:rsidR="00064CFE" w:rsidRDefault="00064CFE">
      <w:pPr>
        <w:pStyle w:val="3"/>
        <w:rPr>
          <w:lang w:val="en-US"/>
        </w:rPr>
      </w:pPr>
    </w:p>
    <w:p w:rsidR="00064CFE" w:rsidRDefault="00064CFE">
      <w:pPr>
        <w:pStyle w:val="3"/>
      </w:pPr>
      <w:bookmarkStart w:id="13" w:name="_Toc455460110"/>
      <w:r>
        <w:t>1.3.7. Контроль качества</w:t>
      </w:r>
      <w:bookmarkEnd w:id="13"/>
    </w:p>
    <w:p w:rsidR="00064CFE" w:rsidRDefault="00064CFE">
      <w:pPr>
        <w:pStyle w:val="11"/>
        <w:spacing w:before="40" w:line="360" w:lineRule="auto"/>
        <w:ind w:firstLine="720"/>
        <w:jc w:val="both"/>
        <w:rPr>
          <w:rFonts w:ascii="Vera Humana 95" w:hAnsi="Vera Humana 95"/>
          <w:b w:val="0"/>
          <w:sz w:val="24"/>
          <w:lang w:val="en-US"/>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Контроль качества - это одна из основных функций в процессе управления качеством. Это также наиболее объемная функция по при</w:t>
      </w:r>
      <w:r>
        <w:rPr>
          <w:rFonts w:ascii="Vera Humana 95" w:hAnsi="Vera Humana 95"/>
          <w:b w:val="0"/>
          <w:sz w:val="24"/>
        </w:rPr>
        <w:softHyphen/>
        <w:t>меняемым методам, которым посвящено большое количество работ в разных областях знания.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Что же такое контроль? В ряде источников встречаются разные определения контроля. В стандарте ИСО 8402 говорится, что кон</w:t>
      </w:r>
      <w:r>
        <w:rPr>
          <w:rFonts w:ascii="Vera Humana 95" w:hAnsi="Vera Humana 95"/>
          <w:b w:val="0"/>
          <w:sz w:val="24"/>
        </w:rPr>
        <w:softHyphen/>
        <w:t>троль - это деятельность, включающая проведение измерений, экспер</w:t>
      </w:r>
      <w:r>
        <w:rPr>
          <w:rFonts w:ascii="Vera Humana 95" w:hAnsi="Vera Humana 95"/>
          <w:b w:val="0"/>
          <w:sz w:val="24"/>
        </w:rPr>
        <w:softHyphen/>
        <w:t>тизы, испытаний или оценки одной или нескольких характеристик объекта и сравнение полученных результатов с установленными тре</w:t>
      </w:r>
      <w:r>
        <w:rPr>
          <w:rFonts w:ascii="Vera Humana 95" w:hAnsi="Vera Humana 95"/>
          <w:b w:val="0"/>
          <w:sz w:val="24"/>
        </w:rPr>
        <w:softHyphen/>
        <w:t>бованиями для определения, достигнуто ли соответствие по каждой из этих характеристик.</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других источниках встречается более широкая трактовка кон</w:t>
      </w:r>
      <w:r>
        <w:rPr>
          <w:rFonts w:ascii="Vera Humana 95" w:hAnsi="Vera Humana 95"/>
          <w:b w:val="0"/>
          <w:sz w:val="24"/>
        </w:rPr>
        <w:softHyphen/>
        <w:t>троля, когда в него включается три этапа: определение нормативов, сопоставление запланированных и полученных результатов и приня</w:t>
      </w:r>
      <w:r>
        <w:rPr>
          <w:rFonts w:ascii="Vera Humana 95" w:hAnsi="Vera Humana 95"/>
          <w:b w:val="0"/>
          <w:sz w:val="24"/>
        </w:rPr>
        <w:softHyphen/>
        <w:t xml:space="preserve">тие корректирующих мер. </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Однако такое понимание контроля больше соответствует терми</w:t>
      </w:r>
      <w:r>
        <w:rPr>
          <w:rFonts w:ascii="Vera Humana 95" w:hAnsi="Vera Humana 95"/>
          <w:b w:val="0"/>
          <w:sz w:val="24"/>
        </w:rPr>
        <w:softHyphen/>
        <w:t>ну управление. В самом деле, при расширенном толковании контроля происходит дублирование функции «планирование качества», которая включает в себя определение нормативов, а также функции «разработка и внедрение корректирующих мероприятий», которые уже были выделены в виде самостоятельных управленческих функций.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Поэтому представляется более обоснованным определение, дан</w:t>
      </w:r>
      <w:r>
        <w:rPr>
          <w:rFonts w:ascii="Vera Humana 95" w:hAnsi="Vera Humana 95"/>
          <w:b w:val="0"/>
          <w:sz w:val="24"/>
        </w:rPr>
        <w:softHyphen/>
        <w:t>ное в стандарте ИСО 8402, где под контролем понимается измерение полученных характеристик и их сравнение с заданными. Это, кстати, соответствует позиции одного из основоположников менеджмента -А.Файоля, который предостерегал от включения в контроль распоря</w:t>
      </w:r>
      <w:r>
        <w:rPr>
          <w:rFonts w:ascii="Vera Humana 95" w:hAnsi="Vera Humana 95"/>
          <w:b w:val="0"/>
          <w:sz w:val="24"/>
        </w:rPr>
        <w:softHyphen/>
        <w:t>дительных и исполнительных функций.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На машиностроительных предприятиях применяются следующие виды контроля качества :</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зависимости от места контроля и этапов работ:</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 контроль проектирования,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входной контроль материалов и комплектующих изделий,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контроль за состоянием технологического оборудования,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операционный контроль при изготовлении,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авторский надзор за изготовлением,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активный контроль приборами, встроенными в технологиче</w:t>
      </w:r>
      <w:r>
        <w:rPr>
          <w:rFonts w:ascii="Vera Humana 95" w:hAnsi="Vera Humana 95"/>
          <w:b w:val="0"/>
          <w:sz w:val="24"/>
        </w:rPr>
        <w:softHyphen/>
        <w:t>ское оборудование,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приемочный контроль готовой продуции,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контроль монтажа и надзор за эксплуатацией на объектах. В зависимости от охвата контролируемой продукции:</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 выборочный контроль,</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сплошной контроль.</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Перечисленные виды контроля качества продукции осуществля</w:t>
      </w:r>
      <w:r>
        <w:rPr>
          <w:rFonts w:ascii="Vera Humana 95" w:hAnsi="Vera Humana 95"/>
          <w:b w:val="0"/>
          <w:sz w:val="24"/>
        </w:rPr>
        <w:softHyphen/>
        <w:t>ются путем использования различных физических, химических и дру</w:t>
      </w:r>
      <w:r>
        <w:rPr>
          <w:rFonts w:ascii="Vera Humana 95" w:hAnsi="Vera Humana 95"/>
          <w:b w:val="0"/>
          <w:sz w:val="24"/>
        </w:rPr>
        <w:softHyphen/>
        <w:t>гих методов, которые можно разделить на две группы: разрушающие и неразрушающие.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Среди разрушающих методов: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испытания на растяжение и сжатие;</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 испытания на удар;</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испытания при повторно-переменных нагрузках;</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 испытания твердости.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числе неразрушающих методов: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магнитные (например, магнитографические методы);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акустические (ультразвуковая дефектоскопия);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радиационные (дефектоскопия с помощью рентгеновских и гамма-лучей);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органолептические (визуальные, слуховые и т.п.).</w:t>
      </w: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Рассматривая функцию «контроль», нельзя не сказать о метроло</w:t>
      </w:r>
      <w:r>
        <w:rPr>
          <w:rFonts w:ascii="Vera Humana 95" w:hAnsi="Vera Humana 95"/>
          <w:b w:val="0"/>
          <w:sz w:val="24"/>
        </w:rPr>
        <w:softHyphen/>
        <w:t>гическом обеспечении производства, без которого вообще было бы невозможно проведение какого-либо контроля. В связи с этим метро</w:t>
      </w:r>
      <w:r>
        <w:rPr>
          <w:rFonts w:ascii="Vera Humana 95" w:hAnsi="Vera Humana 95"/>
          <w:b w:val="0"/>
          <w:sz w:val="24"/>
        </w:rPr>
        <w:softHyphen/>
        <w:t>логическая деятельность традиционно рассматривается как одна из составных частей в управлении качеством. При этом, кроме обеспече</w:t>
      </w:r>
      <w:r>
        <w:rPr>
          <w:rFonts w:ascii="Vera Humana 95" w:hAnsi="Vera Humana 95"/>
          <w:b w:val="0"/>
          <w:sz w:val="24"/>
        </w:rPr>
        <w:softHyphen/>
        <w:t>ния производства необходимым парком средств измерений, метроло</w:t>
      </w:r>
      <w:r>
        <w:rPr>
          <w:rFonts w:ascii="Vera Humana 95" w:hAnsi="Vera Humana 95"/>
          <w:b w:val="0"/>
          <w:sz w:val="24"/>
        </w:rPr>
        <w:softHyphen/>
        <w:t>гическая служба должна путем проведения их периодической поверки обеспечить требуемую точность измерений.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Из нормативных документов, регламентирующих метрологи</w:t>
      </w:r>
      <w:r>
        <w:rPr>
          <w:rFonts w:ascii="Vera Humana 95" w:hAnsi="Vera Humana 95"/>
          <w:b w:val="0"/>
          <w:sz w:val="24"/>
        </w:rPr>
        <w:softHyphen/>
        <w:t>ческую деятельность, в первую очередь следует упомянуть закон РФ о</w:t>
      </w:r>
      <w:r>
        <w:rPr>
          <w:rFonts w:ascii="Vera Humana 95" w:hAnsi="Vera Humana 95"/>
          <w:b w:val="0"/>
          <w:sz w:val="24"/>
          <w:lang w:val="en-US"/>
        </w:rPr>
        <w:t xml:space="preserve"> </w:t>
      </w:r>
      <w:r>
        <w:rPr>
          <w:rFonts w:ascii="Vera Humana 95" w:hAnsi="Vera Humana 95"/>
          <w:b w:val="0"/>
          <w:sz w:val="24"/>
        </w:rPr>
        <w:t>единстве измерений и международный стандарт ИСО 10012-1:1992 о подтверждении метрологической пригодности измерительного обору</w:t>
      </w:r>
      <w:r>
        <w:rPr>
          <w:rFonts w:ascii="Vera Humana 95" w:hAnsi="Vera Humana 95"/>
          <w:b w:val="0"/>
          <w:sz w:val="24"/>
        </w:rPr>
        <w:softHyphen/>
        <w:t>дования .</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Особым видом контроля являются испытания готовой продук</w:t>
      </w:r>
      <w:r>
        <w:rPr>
          <w:rFonts w:ascii="Vera Humana 95" w:hAnsi="Vera Humana 95"/>
          <w:b w:val="0"/>
          <w:sz w:val="24"/>
        </w:rPr>
        <w:softHyphen/>
        <w:t>ции. В словаре терминов Европейской организации по качеству дается следующее определение: испытание - это определение или исследова</w:t>
      </w:r>
      <w:r>
        <w:rPr>
          <w:rFonts w:ascii="Vera Humana 95" w:hAnsi="Vera Humana 95"/>
          <w:b w:val="0"/>
          <w:sz w:val="24"/>
        </w:rPr>
        <w:softHyphen/>
        <w:t>ние одной или нескольких характеристик изделия под воздействием совокупности физических, химических, природных или эксплуатаци</w:t>
      </w:r>
      <w:r>
        <w:rPr>
          <w:rFonts w:ascii="Vera Humana 95" w:hAnsi="Vera Humana 95"/>
          <w:b w:val="0"/>
          <w:sz w:val="24"/>
        </w:rPr>
        <w:softHyphen/>
        <w:t>онных факторов и условий.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Испытания проводятся по соответствующим программам. В за</w:t>
      </w:r>
      <w:r>
        <w:rPr>
          <w:rFonts w:ascii="Vera Humana 95" w:hAnsi="Vera Humana 95"/>
          <w:b w:val="0"/>
          <w:sz w:val="24"/>
        </w:rPr>
        <w:softHyphen/>
        <w:t>висимости от целей существуют следующие основные виды испыта</w:t>
      </w:r>
      <w:r>
        <w:rPr>
          <w:rFonts w:ascii="Vera Humana 95" w:hAnsi="Vera Humana 95"/>
          <w:b w:val="0"/>
          <w:sz w:val="24"/>
        </w:rPr>
        <w:softHyphen/>
        <w:t>ний:</w:t>
      </w:r>
    </w:p>
    <w:p w:rsidR="00064CFE" w:rsidRDefault="00064CFE">
      <w:pPr>
        <w:pStyle w:val="11"/>
        <w:spacing w:line="360" w:lineRule="auto"/>
        <w:ind w:left="200" w:firstLine="720"/>
        <w:jc w:val="both"/>
        <w:rPr>
          <w:rFonts w:ascii="Vera Humana 95" w:hAnsi="Vera Humana 95"/>
          <w:b w:val="0"/>
          <w:sz w:val="24"/>
        </w:rPr>
      </w:pPr>
      <w:r>
        <w:rPr>
          <w:rFonts w:ascii="Vera Humana 95" w:hAnsi="Vera Humana 95"/>
          <w:b w:val="0"/>
          <w:sz w:val="24"/>
        </w:rPr>
        <w:t>- предварительные испытания - это испытания опытных (голов</w:t>
      </w:r>
      <w:r>
        <w:rPr>
          <w:rFonts w:ascii="Vera Humana 95" w:hAnsi="Vera Humana 95"/>
          <w:b w:val="0"/>
          <w:sz w:val="24"/>
        </w:rPr>
        <w:softHyphen/>
        <w:t>ных) образцов для определения возможности приемочных ис</w:t>
      </w:r>
      <w:r>
        <w:rPr>
          <w:rFonts w:ascii="Vera Humana 95" w:hAnsi="Vera Humana 95"/>
          <w:b w:val="0"/>
          <w:sz w:val="24"/>
        </w:rPr>
        <w:softHyphen/>
        <w:t>пытаний;</w:t>
      </w:r>
    </w:p>
    <w:p w:rsidR="00064CFE" w:rsidRDefault="00064CFE">
      <w:pPr>
        <w:pStyle w:val="11"/>
        <w:spacing w:line="360" w:lineRule="auto"/>
        <w:ind w:left="200" w:firstLine="720"/>
        <w:jc w:val="both"/>
        <w:rPr>
          <w:rFonts w:ascii="Vera Humana 95" w:hAnsi="Vera Humana 95"/>
          <w:b w:val="0"/>
          <w:sz w:val="24"/>
        </w:rPr>
      </w:pPr>
      <w:r>
        <w:rPr>
          <w:rFonts w:ascii="Vera Humana 95" w:hAnsi="Vera Humana 95"/>
          <w:b w:val="0"/>
          <w:sz w:val="24"/>
        </w:rPr>
        <w:t>- приемочные испытания - это испытания опытных (головных) образцов для определения возможности их постановки на производство;</w:t>
      </w:r>
    </w:p>
    <w:p w:rsidR="00064CFE" w:rsidRDefault="00064CFE">
      <w:pPr>
        <w:pStyle w:val="11"/>
        <w:spacing w:line="360" w:lineRule="auto"/>
        <w:ind w:left="200" w:firstLine="720"/>
        <w:jc w:val="both"/>
        <w:rPr>
          <w:rFonts w:ascii="Vera Humana 95" w:hAnsi="Vera Humana 95"/>
          <w:b w:val="0"/>
          <w:sz w:val="24"/>
        </w:rPr>
      </w:pPr>
      <w:r>
        <w:rPr>
          <w:rFonts w:ascii="Vera Humana 95" w:hAnsi="Vera Humana 95"/>
          <w:b w:val="0"/>
          <w:sz w:val="24"/>
        </w:rPr>
        <w:t>- приемо-сдаточные испытания - это испытания каждого изделия для определения возможности его поставки заказчику;</w:t>
      </w:r>
    </w:p>
    <w:p w:rsidR="00064CFE" w:rsidRDefault="00064CFE">
      <w:pPr>
        <w:pStyle w:val="11"/>
        <w:spacing w:line="360" w:lineRule="auto"/>
        <w:ind w:left="200" w:firstLine="720"/>
        <w:jc w:val="both"/>
        <w:rPr>
          <w:rFonts w:ascii="Vera Humana 95" w:hAnsi="Vera Humana 95"/>
          <w:b w:val="0"/>
          <w:sz w:val="24"/>
        </w:rPr>
      </w:pPr>
      <w:r>
        <w:rPr>
          <w:rFonts w:ascii="Vera Humana 95" w:hAnsi="Vera Humana 95"/>
          <w:b w:val="0"/>
          <w:sz w:val="24"/>
        </w:rPr>
        <w:t>- периодические испытания - это испытания, которые проводят</w:t>
      </w:r>
      <w:r>
        <w:rPr>
          <w:rFonts w:ascii="Vera Humana 95" w:hAnsi="Vera Humana 95"/>
          <w:b w:val="0"/>
          <w:sz w:val="24"/>
        </w:rPr>
        <w:softHyphen/>
        <w:t>ся один раз в 3-5 лет для проверки стабильности производства;</w:t>
      </w:r>
    </w:p>
    <w:p w:rsidR="00064CFE" w:rsidRDefault="00064CFE">
      <w:pPr>
        <w:pStyle w:val="11"/>
        <w:spacing w:line="360" w:lineRule="auto"/>
        <w:ind w:left="200" w:firstLine="720"/>
        <w:jc w:val="both"/>
        <w:rPr>
          <w:rFonts w:ascii="Vera Humana 95" w:hAnsi="Vera Humana 95"/>
          <w:b w:val="0"/>
          <w:sz w:val="24"/>
        </w:rPr>
      </w:pPr>
      <w:r>
        <w:rPr>
          <w:rFonts w:ascii="Vera Humana 95" w:hAnsi="Vera Humana 95"/>
          <w:b w:val="0"/>
          <w:sz w:val="24"/>
        </w:rPr>
        <w:t>- типовые испытания - это испытания серийных изделий после вне</w:t>
      </w:r>
      <w:r>
        <w:rPr>
          <w:rFonts w:ascii="Vera Humana 95" w:hAnsi="Vera Humana 95"/>
          <w:b w:val="0"/>
          <w:sz w:val="24"/>
        </w:rPr>
        <w:softHyphen/>
        <w:t>сения существенных изменений в конструкцию или технологию.</w:t>
      </w:r>
    </w:p>
    <w:p w:rsidR="00064CFE" w:rsidRDefault="00064CFE">
      <w:pPr>
        <w:pStyle w:val="3"/>
      </w:pPr>
    </w:p>
    <w:p w:rsidR="00064CFE" w:rsidRDefault="00064CFE">
      <w:pPr>
        <w:pStyle w:val="3"/>
      </w:pPr>
      <w:bookmarkStart w:id="14" w:name="_Toc455460111"/>
      <w:r>
        <w:t>1.3.8 Статистические методы контроля качества</w:t>
      </w:r>
      <w:bookmarkEnd w:id="14"/>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Для анализа результатов контроля качества широкое распро</w:t>
      </w:r>
      <w:r>
        <w:rPr>
          <w:rFonts w:ascii="Vera Humana 95" w:hAnsi="Vera Humana 95"/>
          <w:b w:val="0"/>
          <w:sz w:val="24"/>
        </w:rPr>
        <w:softHyphen/>
        <w:t xml:space="preserve">странение получили методы статистического контроля качества </w:t>
      </w:r>
      <w:r>
        <w:rPr>
          <w:rFonts w:ascii="Vera Humana 95" w:hAnsi="Vera Humana 95"/>
          <w:b w:val="0"/>
          <w:sz w:val="24"/>
          <w:lang w:val="en-US"/>
        </w:rPr>
        <w:t>(Statistical Quality Control</w:t>
      </w:r>
      <w:r>
        <w:rPr>
          <w:rFonts w:ascii="Vera Humana 95" w:hAnsi="Vera Humana 95"/>
          <w:b w:val="0"/>
          <w:sz w:val="24"/>
        </w:rPr>
        <w:t xml:space="preserve"> -</w:t>
      </w:r>
      <w:r>
        <w:rPr>
          <w:rFonts w:ascii="Vera Humana 95" w:hAnsi="Vera Humana 95"/>
          <w:b w:val="0"/>
          <w:sz w:val="24"/>
          <w:lang w:val="en-US"/>
        </w:rPr>
        <w:t xml:space="preserve"> SQC).</w:t>
      </w:r>
      <w:r>
        <w:rPr>
          <w:rFonts w:ascii="Vera Humana 95" w:hAnsi="Vera Humana 95"/>
          <w:b w:val="0"/>
          <w:sz w:val="24"/>
        </w:rPr>
        <w:t xml:space="preserve"> Наиболее известными среди них стали «семь инструментов контроля качества», которые сначала ши</w:t>
      </w:r>
      <w:r>
        <w:rPr>
          <w:rFonts w:ascii="Vera Humana 95" w:hAnsi="Vera Humana 95"/>
          <w:b w:val="0"/>
          <w:sz w:val="24"/>
        </w:rPr>
        <w:softHyphen/>
        <w:t>роко применялись в кружках качества в Японии, а затем и в других странах, благодаря своей эффективности и доступности для ря</w:t>
      </w:r>
      <w:r>
        <w:rPr>
          <w:rFonts w:ascii="Vera Humana 95" w:hAnsi="Vera Humana 95"/>
          <w:b w:val="0"/>
          <w:sz w:val="24"/>
        </w:rPr>
        <w:softHyphen/>
        <w:t>довых работников предприятий. В состав этих «семи инструментов» входят: метод расслоения, графики, диаграмма разброса, диаграмма Парето, причинно-следственная диаграмма, контрольные карты, ги</w:t>
      </w:r>
      <w:r>
        <w:rPr>
          <w:rFonts w:ascii="Vera Humana 95" w:hAnsi="Vera Humana 95"/>
          <w:b w:val="0"/>
          <w:sz w:val="24"/>
        </w:rPr>
        <w:softHyphen/>
        <w:t>стограммы.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Краткое содержание этих методов применительно к управлению качеством заключается в следующем: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Диаграмма Парето</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Диаграмма Парето</w:t>
      </w:r>
      <w:r>
        <w:rPr>
          <w:rFonts w:ascii="Vera Humana 95" w:hAnsi="Vera Humana 95"/>
          <w:b w:val="0"/>
          <w:sz w:val="24"/>
          <w:lang w:val="en-US"/>
        </w:rPr>
        <w:t xml:space="preserve"> (Pareto diagram),</w:t>
      </w:r>
      <w:r>
        <w:rPr>
          <w:rFonts w:ascii="Vera Humana 95" w:hAnsi="Vera Humana 95"/>
          <w:b w:val="0"/>
          <w:sz w:val="24"/>
        </w:rPr>
        <w:t xml:space="preserve"> названная так по имени ее автора, итальянского ученого-экономиста Парето (1845-1923), позво</w:t>
      </w:r>
      <w:r>
        <w:rPr>
          <w:rFonts w:ascii="Vera Humana 95" w:hAnsi="Vera Humana 95"/>
          <w:b w:val="0"/>
          <w:sz w:val="24"/>
        </w:rPr>
        <w:softHyphen/>
        <w:t>ляет наглядно представить величину потерь в зависимости от различ</w:t>
      </w:r>
      <w:r>
        <w:rPr>
          <w:rFonts w:ascii="Vera Humana 95" w:hAnsi="Vera Humana 95"/>
          <w:b w:val="0"/>
          <w:sz w:val="24"/>
        </w:rPr>
        <w:softHyphen/>
        <w:t>ных дефектов. Благодаря этому можно сначала сосредоточить внима</w:t>
      </w:r>
      <w:r>
        <w:rPr>
          <w:rFonts w:ascii="Vera Humana 95" w:hAnsi="Vera Humana 95"/>
          <w:b w:val="0"/>
          <w:sz w:val="24"/>
        </w:rPr>
        <w:softHyphen/>
        <w:t>ние на устранении тех дефектов, которые приводят к наибольшим по</w:t>
      </w:r>
      <w:r>
        <w:rPr>
          <w:rFonts w:ascii="Vera Humana 95" w:hAnsi="Vera Humana 95"/>
          <w:b w:val="0"/>
          <w:sz w:val="24"/>
        </w:rPr>
        <w:softHyphen/>
        <w:t>терям. Для выяснения причин этих дефектов целесообразно дополни</w:t>
      </w:r>
      <w:r>
        <w:rPr>
          <w:rFonts w:ascii="Vera Humana 95" w:hAnsi="Vera Humana 95"/>
          <w:b w:val="0"/>
          <w:sz w:val="24"/>
        </w:rPr>
        <w:softHyphen/>
        <w:t>тельно использовать причинно - следственную диаграмму.</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После выяснения причин и устранения дефектов вновь строится диаграмма Парето с целью проверки эффективности принятых мер.</w:t>
      </w:r>
    </w:p>
    <w:p w:rsidR="00064CFE" w:rsidRDefault="006C4CEE">
      <w:pPr>
        <w:pStyle w:val="11"/>
        <w:spacing w:before="300" w:line="360" w:lineRule="auto"/>
        <w:ind w:firstLine="720"/>
        <w:jc w:val="both"/>
        <w:rPr>
          <w:rFonts w:ascii="Vera Humana 95" w:hAnsi="Vera Humana 95"/>
          <w:b w:val="0"/>
          <w:sz w:val="24"/>
        </w:rPr>
      </w:pPr>
      <w:r>
        <w:rPr>
          <w:rFonts w:ascii="Vera Humana 95" w:hAnsi="Vera Humana 95"/>
          <w:b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74pt" fillcolor="window">
            <v:imagedata r:id="rId7" o:title=""/>
          </v:shape>
        </w:pic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Рис 3. . Диаграмма Парето</w:t>
      </w:r>
    </w:p>
    <w:p w:rsidR="00064CFE" w:rsidRDefault="00064CFE">
      <w:pPr>
        <w:pStyle w:val="11"/>
        <w:spacing w:line="360" w:lineRule="auto"/>
        <w:jc w:val="both"/>
        <w:rPr>
          <w:rFonts w:ascii="Vera Humana 95" w:hAnsi="Vera Humana 95"/>
          <w:sz w:val="26"/>
        </w:rPr>
      </w:pPr>
      <w:r>
        <w:rPr>
          <w:rFonts w:ascii="Vera Humana 95" w:hAnsi="Vera Humana 95"/>
          <w:b w:val="0"/>
          <w:sz w:val="26"/>
        </w:rPr>
        <w:t>Причинно-следственная диаграмма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Причинно-следственная диаграмма</w:t>
      </w:r>
      <w:r>
        <w:rPr>
          <w:rFonts w:ascii="Vera Humana 95" w:hAnsi="Vera Humana 95"/>
          <w:b w:val="0"/>
          <w:sz w:val="24"/>
          <w:lang w:val="en-US"/>
        </w:rPr>
        <w:t xml:space="preserve"> (Cause and effect diagram) </w:t>
      </w:r>
      <w:r>
        <w:rPr>
          <w:rFonts w:ascii="Vera Humana 95" w:hAnsi="Vera Humana 95"/>
          <w:b w:val="0"/>
          <w:sz w:val="24"/>
        </w:rPr>
        <w:t>применяется, как правило, при анализе дефектов, приводящих к наи</w:t>
      </w:r>
      <w:r>
        <w:rPr>
          <w:rFonts w:ascii="Vera Humana 95" w:hAnsi="Vera Humana 95"/>
          <w:b w:val="0"/>
          <w:sz w:val="24"/>
        </w:rPr>
        <w:softHyphen/>
        <w:t>большим потерям. Она позволяет выявить причины таких дефектов и сосредоточиться на устранении этих причин. При этом анализируются четыре основных причинных фактора: человек, машина (обору</w:t>
      </w:r>
      <w:r>
        <w:rPr>
          <w:rFonts w:ascii="Vera Humana 95" w:hAnsi="Vera Humana 95"/>
          <w:b w:val="0"/>
          <w:sz w:val="24"/>
        </w:rPr>
        <w:softHyphen/>
        <w:t>дование), материал и метод работ. При анализе этих факторов выяв</w:t>
      </w:r>
      <w:r>
        <w:rPr>
          <w:rFonts w:ascii="Vera Humana 95" w:hAnsi="Vera Humana 95"/>
          <w:b w:val="0"/>
          <w:sz w:val="24"/>
        </w:rPr>
        <w:softHyphen/>
        <w:t>ляются вторичные, а, может быть, и третичные причины, приводящие к дефектам и подлежащие устранению. Поэтому для анализа дефектов и построения диаграммы необходимо определить максимальное число причин, которые могут иметь отношение к допущенным дефектам. Та</w:t>
      </w:r>
      <w:r>
        <w:rPr>
          <w:rFonts w:ascii="Vera Humana 95" w:hAnsi="Vera Humana 95"/>
          <w:b w:val="0"/>
          <w:sz w:val="24"/>
        </w:rPr>
        <w:softHyphen/>
        <w:t>кую диаграмму в виде рыбьего скелета предложил японский ученый К.Исикава. Ее называют также «ветвистой схемой характерных фак</w:t>
      </w:r>
      <w:r>
        <w:rPr>
          <w:rFonts w:ascii="Vera Humana 95" w:hAnsi="Vera Humana 95"/>
          <w:b w:val="0"/>
          <w:sz w:val="24"/>
        </w:rPr>
        <w:softHyphen/>
        <w:t>торов». Иногда ее еще называют диаграммой «четыре М» - по составу четырех основных факторов:</w:t>
      </w:r>
      <w:r>
        <w:rPr>
          <w:rFonts w:ascii="Vera Humana 95" w:hAnsi="Vera Humana 95"/>
          <w:b w:val="0"/>
          <w:sz w:val="24"/>
          <w:lang w:val="en-US"/>
        </w:rPr>
        <w:t xml:space="preserve"> Man, Method, Material, Machine.</w:t>
      </w:r>
    </w:p>
    <w:p w:rsidR="00064CFE" w:rsidRDefault="006C4CEE">
      <w:pPr>
        <w:pStyle w:val="11"/>
        <w:spacing w:before="160" w:line="360" w:lineRule="auto"/>
        <w:ind w:firstLine="720"/>
        <w:jc w:val="both"/>
        <w:rPr>
          <w:rFonts w:ascii="Vera Humana 95" w:hAnsi="Vera Humana 95"/>
          <w:b w:val="0"/>
          <w:sz w:val="24"/>
        </w:rPr>
      </w:pPr>
      <w:r>
        <w:rPr>
          <w:rFonts w:ascii="Vera Humana 95" w:hAnsi="Vera Humana 95"/>
          <w:b w:val="0"/>
          <w:sz w:val="24"/>
        </w:rPr>
        <w:pict>
          <v:shape id="_x0000_i1026" type="#_x0000_t75" style="width:336.75pt;height:148.5pt" fillcolor="window">
            <v:imagedata r:id="rId8" o:title=""/>
          </v:shape>
        </w:pic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Рис 4. . Причинно-следственная диаграмма</w:t>
      </w:r>
    </w:p>
    <w:p w:rsidR="00064CFE" w:rsidRDefault="00064CFE">
      <w:pPr>
        <w:pStyle w:val="FR1"/>
        <w:spacing w:before="280" w:line="360" w:lineRule="auto"/>
        <w:ind w:firstLine="720"/>
        <w:jc w:val="both"/>
        <w:rPr>
          <w:rFonts w:ascii="Vera Humana 95" w:hAnsi="Vera Humana 95"/>
          <w:b w:val="0"/>
          <w:sz w:val="24"/>
        </w:rPr>
      </w:pPr>
    </w:p>
    <w:p w:rsidR="00064CFE" w:rsidRDefault="00064CFE">
      <w:pPr>
        <w:pStyle w:val="FR1"/>
        <w:spacing w:before="280" w:line="360" w:lineRule="auto"/>
        <w:jc w:val="both"/>
        <w:rPr>
          <w:rFonts w:ascii="Vera Humana 95" w:hAnsi="Vera Humana 95"/>
          <w:b w:val="0"/>
          <w:sz w:val="24"/>
        </w:rPr>
      </w:pPr>
      <w:r>
        <w:rPr>
          <w:rFonts w:ascii="Vera Humana 95" w:hAnsi="Vera Humana 95"/>
          <w:b w:val="0"/>
          <w:sz w:val="26"/>
        </w:rPr>
        <w:t>Гистограмма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Гистограмма</w:t>
      </w:r>
      <w:r>
        <w:rPr>
          <w:rFonts w:ascii="Vera Humana 95" w:hAnsi="Vera Humana 95"/>
          <w:b w:val="0"/>
          <w:sz w:val="24"/>
          <w:lang w:val="en-US"/>
        </w:rPr>
        <w:t xml:space="preserve"> (Histogram)</w:t>
      </w:r>
      <w:r>
        <w:rPr>
          <w:rFonts w:ascii="Vera Humana 95" w:hAnsi="Vera Humana 95"/>
          <w:b w:val="0"/>
          <w:sz w:val="24"/>
        </w:rPr>
        <w:t xml:space="preserve"> представляет собой столбчатый гра</w:t>
      </w:r>
      <w:r>
        <w:rPr>
          <w:rFonts w:ascii="Vera Humana 95" w:hAnsi="Vera Humana 95"/>
          <w:b w:val="0"/>
          <w:sz w:val="24"/>
        </w:rPr>
        <w:softHyphen/>
        <w:t>фик и применяется для наглядного изображения распределения кон</w:t>
      </w:r>
      <w:r>
        <w:rPr>
          <w:rFonts w:ascii="Vera Humana 95" w:hAnsi="Vera Humana 95"/>
          <w:b w:val="0"/>
          <w:sz w:val="24"/>
        </w:rPr>
        <w:softHyphen/>
        <w:t>кретных значений параметра по частоте повторения за определенный период времени (неделя, месяц, год). При нанесении на график до</w:t>
      </w:r>
      <w:r>
        <w:rPr>
          <w:rFonts w:ascii="Vera Humana 95" w:hAnsi="Vera Humana 95"/>
          <w:b w:val="0"/>
          <w:sz w:val="24"/>
        </w:rPr>
        <w:softHyphen/>
        <w:t>пустимых значений параметра можно определить, как часто этот па</w:t>
      </w:r>
      <w:r>
        <w:rPr>
          <w:rFonts w:ascii="Vera Humana 95" w:hAnsi="Vera Humana 95"/>
          <w:b w:val="0"/>
          <w:sz w:val="24"/>
        </w:rPr>
        <w:softHyphen/>
        <w:t>раметр попадает в допустимый диапазон или выходит за его пределы.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Полученные данные анализируют, применяя другие методы:</w:t>
      </w:r>
    </w:p>
    <w:p w:rsidR="00064CFE" w:rsidRDefault="00064CFE">
      <w:pPr>
        <w:pStyle w:val="11"/>
        <w:spacing w:line="360" w:lineRule="auto"/>
        <w:ind w:left="1134" w:hanging="214"/>
        <w:jc w:val="both"/>
        <w:rPr>
          <w:rFonts w:ascii="Vera Humana 95" w:hAnsi="Vera Humana 95"/>
          <w:b w:val="0"/>
          <w:sz w:val="24"/>
        </w:rPr>
      </w:pPr>
      <w:r>
        <w:rPr>
          <w:rFonts w:ascii="Vera Humana 95" w:hAnsi="Vera Humana 95"/>
          <w:b w:val="0"/>
          <w:sz w:val="24"/>
        </w:rPr>
        <w:t>- долю дефектных изделий и потерь от брака исследуют с по</w:t>
      </w:r>
      <w:r>
        <w:rPr>
          <w:rFonts w:ascii="Vera Humana 95" w:hAnsi="Vera Humana 95"/>
          <w:b w:val="0"/>
          <w:sz w:val="24"/>
        </w:rPr>
        <w:softHyphen/>
        <w:t>мощью диаграммы Парето;</w:t>
      </w:r>
    </w:p>
    <w:p w:rsidR="00064CFE" w:rsidRDefault="00064CFE">
      <w:pPr>
        <w:pStyle w:val="11"/>
        <w:spacing w:line="360" w:lineRule="auto"/>
        <w:ind w:left="1134" w:hanging="214"/>
        <w:jc w:val="both"/>
        <w:rPr>
          <w:rFonts w:ascii="Vera Humana 95" w:hAnsi="Vera Humana 95"/>
          <w:b w:val="0"/>
          <w:sz w:val="24"/>
        </w:rPr>
      </w:pPr>
      <w:r>
        <w:rPr>
          <w:rFonts w:ascii="Vera Humana 95" w:hAnsi="Vera Humana 95"/>
          <w:b w:val="0"/>
          <w:sz w:val="24"/>
        </w:rPr>
        <w:t>- причины дефектов определяют с помощью причинно-следственной диаграммы, метода расслоения и диаграммы разброса;</w:t>
      </w:r>
    </w:p>
    <w:p w:rsidR="00064CFE" w:rsidRDefault="00064CFE">
      <w:pPr>
        <w:pStyle w:val="11"/>
        <w:spacing w:line="360" w:lineRule="auto"/>
        <w:ind w:left="1134" w:hanging="214"/>
        <w:jc w:val="both"/>
        <w:rPr>
          <w:rFonts w:ascii="Vera Humana 95" w:hAnsi="Vera Humana 95"/>
          <w:b w:val="0"/>
          <w:sz w:val="24"/>
        </w:rPr>
      </w:pPr>
      <w:r>
        <w:rPr>
          <w:rFonts w:ascii="Vera Humana 95" w:hAnsi="Vera Humana 95"/>
          <w:b w:val="0"/>
          <w:sz w:val="24"/>
        </w:rPr>
        <w:t>- изменение характеристик во времени определяют по контроль</w:t>
      </w:r>
      <w:r>
        <w:rPr>
          <w:rFonts w:ascii="Vera Humana 95" w:hAnsi="Vera Humana 95"/>
          <w:b w:val="0"/>
          <w:sz w:val="24"/>
        </w:rPr>
        <w:softHyphen/>
        <w:t>ным картам.</w:t>
      </w:r>
    </w:p>
    <w:p w:rsidR="00064CFE" w:rsidRDefault="006C4CEE">
      <w:pPr>
        <w:pStyle w:val="11"/>
        <w:spacing w:line="360" w:lineRule="auto"/>
        <w:ind w:firstLine="720"/>
        <w:jc w:val="both"/>
        <w:rPr>
          <w:rFonts w:ascii="Vera Humana 95" w:hAnsi="Vera Humana 95"/>
          <w:b w:val="0"/>
          <w:sz w:val="24"/>
        </w:rPr>
      </w:pPr>
      <w:r>
        <w:rPr>
          <w:rFonts w:ascii="Vera Humana 95" w:hAnsi="Vera Humana 95"/>
          <w:b w:val="0"/>
          <w:sz w:val="24"/>
        </w:rPr>
        <w:pict>
          <v:shape id="_x0000_i1027" type="#_x0000_t75" style="width:297.75pt;height:183pt" fillcolor="window">
            <v:imagedata r:id="rId9" o:title=""/>
          </v:shape>
        </w:pict>
      </w: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Рис 5. . Гистограмма</w:t>
      </w:r>
    </w:p>
    <w:p w:rsidR="00064CFE" w:rsidRDefault="00064CFE">
      <w:pPr>
        <w:pStyle w:val="FR1"/>
        <w:spacing w:line="360" w:lineRule="auto"/>
        <w:ind w:firstLine="720"/>
        <w:jc w:val="both"/>
        <w:rPr>
          <w:rFonts w:ascii="Vera Humana 95" w:hAnsi="Vera Humana 95"/>
          <w:b w:val="0"/>
          <w:sz w:val="24"/>
        </w:rPr>
      </w:pPr>
      <w:r>
        <w:rPr>
          <w:rFonts w:ascii="Vera Humana 95" w:hAnsi="Vera Humana 95"/>
          <w:b w:val="0"/>
          <w:sz w:val="24"/>
        </w:rPr>
        <w:t>Диаграмма разброса</w:t>
      </w: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Диаграмма разброса</w:t>
      </w:r>
      <w:r>
        <w:rPr>
          <w:rFonts w:ascii="Vera Humana 95" w:hAnsi="Vera Humana 95"/>
          <w:b w:val="0"/>
          <w:sz w:val="24"/>
          <w:lang w:val="en-US"/>
        </w:rPr>
        <w:t xml:space="preserve"> (Scatter</w:t>
      </w:r>
      <w:r>
        <w:rPr>
          <w:rFonts w:ascii="Vera Humana 95" w:hAnsi="Vera Humana 95"/>
          <w:b w:val="0"/>
          <w:sz w:val="24"/>
        </w:rPr>
        <w:t xml:space="preserve"> diagram-корреляционная диа</w:t>
      </w:r>
      <w:r>
        <w:rPr>
          <w:rFonts w:ascii="Vera Humana 95" w:hAnsi="Vera Humana 95"/>
          <w:b w:val="0"/>
          <w:sz w:val="24"/>
        </w:rPr>
        <w:softHyphen/>
        <w:t>грамма) строится как график зависимости между двумя параметрами. Это позволяет определить, есть ли взаимосвязь между этими парамет</w:t>
      </w:r>
      <w:r>
        <w:rPr>
          <w:rFonts w:ascii="Vera Humana 95" w:hAnsi="Vera Humana 95"/>
          <w:b w:val="0"/>
          <w:sz w:val="24"/>
        </w:rPr>
        <w:softHyphen/>
        <w:t>рами. И если такая взаимосвязь существует, можно устранить откло</w:t>
      </w:r>
      <w:r>
        <w:rPr>
          <w:rFonts w:ascii="Vera Humana 95" w:hAnsi="Vera Humana 95"/>
          <w:b w:val="0"/>
          <w:sz w:val="24"/>
        </w:rPr>
        <w:softHyphen/>
        <w:t>нение одного параметра, воздействуя на другой. При этом возможна положительная или отрицательная взаимосвязь, но возможно и отсут</w:t>
      </w:r>
      <w:r>
        <w:rPr>
          <w:rFonts w:ascii="Vera Humana 95" w:hAnsi="Vera Humana 95"/>
          <w:b w:val="0"/>
          <w:sz w:val="24"/>
        </w:rPr>
        <w:softHyphen/>
        <w:t>ствие какой-либо взаимосвязи.</w:t>
      </w:r>
    </w:p>
    <w:p w:rsidR="00064CFE" w:rsidRDefault="006C4CEE">
      <w:pPr>
        <w:pStyle w:val="11"/>
        <w:spacing w:before="280" w:line="360" w:lineRule="auto"/>
        <w:ind w:firstLine="720"/>
        <w:jc w:val="both"/>
        <w:rPr>
          <w:rFonts w:ascii="Vera Humana 95" w:hAnsi="Vera Humana 95"/>
          <w:b w:val="0"/>
          <w:sz w:val="24"/>
        </w:rPr>
      </w:pPr>
      <w:r>
        <w:rPr>
          <w:rFonts w:ascii="Vera Humana 95" w:hAnsi="Vera Humana 95"/>
          <w:b w:val="0"/>
          <w:sz w:val="24"/>
        </w:rPr>
        <w:pict>
          <v:shape id="_x0000_i1028" type="#_x0000_t75" style="width:275.25pt;height:137.25pt" fillcolor="window">
            <v:imagedata r:id="rId10" o:title=""/>
          </v:shape>
        </w:pic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Рис 6. Диаграмма разброса</w:t>
      </w:r>
    </w:p>
    <w:p w:rsidR="00064CFE" w:rsidRDefault="00064CFE">
      <w:pPr>
        <w:pStyle w:val="11"/>
        <w:spacing w:line="360" w:lineRule="auto"/>
        <w:jc w:val="both"/>
        <w:rPr>
          <w:rFonts w:ascii="Vera Humana 95" w:hAnsi="Vera Humana 95"/>
          <w:b w:val="0"/>
          <w:sz w:val="26"/>
        </w:rPr>
      </w:pPr>
      <w:r>
        <w:rPr>
          <w:rFonts w:ascii="Vera Humana 95" w:hAnsi="Vera Humana 95"/>
          <w:b w:val="0"/>
          <w:sz w:val="26"/>
        </w:rPr>
        <w:t>Контрольная карта</w:t>
      </w: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Контрольнная карта</w:t>
      </w:r>
      <w:r>
        <w:rPr>
          <w:rFonts w:ascii="Vera Humana 95" w:hAnsi="Vera Humana 95"/>
          <w:b w:val="0"/>
          <w:sz w:val="24"/>
          <w:lang w:val="en-US"/>
        </w:rPr>
        <w:t xml:space="preserve"> (Control chart)</w:t>
      </w:r>
      <w:r>
        <w:rPr>
          <w:rFonts w:ascii="Vera Humana 95" w:hAnsi="Vera Humana 95"/>
          <w:b w:val="0"/>
          <w:sz w:val="24"/>
        </w:rPr>
        <w:t>-это разновидность гра</w:t>
      </w:r>
      <w:r>
        <w:rPr>
          <w:rFonts w:ascii="Vera Humana 95" w:hAnsi="Vera Humana 95"/>
          <w:b w:val="0"/>
          <w:sz w:val="24"/>
        </w:rPr>
        <w:softHyphen/>
        <w:t>фика, который отличается наличием контрольных границ, обозна</w:t>
      </w:r>
      <w:r>
        <w:rPr>
          <w:rFonts w:ascii="Vera Humana 95" w:hAnsi="Vera Humana 95"/>
          <w:b w:val="0"/>
          <w:sz w:val="24"/>
        </w:rPr>
        <w:softHyphen/>
        <w:t>чающих допустимый диапазон разброса характеристик в обычных условиях течения процесса. Выход характеристик за пределы кон</w:t>
      </w:r>
      <w:r>
        <w:rPr>
          <w:rFonts w:ascii="Vera Humana 95" w:hAnsi="Vera Humana 95"/>
          <w:b w:val="0"/>
          <w:sz w:val="24"/>
        </w:rPr>
        <w:softHyphen/>
        <w:t>трольных границ означает нарушение стабильности процесса и тре</w:t>
      </w:r>
      <w:r>
        <w:rPr>
          <w:rFonts w:ascii="Vera Humana 95" w:hAnsi="Vera Humana 95"/>
          <w:b w:val="0"/>
          <w:sz w:val="24"/>
        </w:rPr>
        <w:softHyphen/>
        <w:t>бует проведения анализа причин и принятия соответствующих мер.</w:t>
      </w:r>
    </w:p>
    <w:p w:rsidR="00064CFE" w:rsidRDefault="006C4CEE">
      <w:pPr>
        <w:pStyle w:val="11"/>
        <w:spacing w:before="200" w:line="360" w:lineRule="auto"/>
        <w:ind w:firstLine="720"/>
        <w:jc w:val="both"/>
        <w:rPr>
          <w:rFonts w:ascii="Vera Humana 95" w:hAnsi="Vera Humana 95"/>
          <w:b w:val="0"/>
          <w:sz w:val="24"/>
        </w:rPr>
      </w:pPr>
      <w:r>
        <w:rPr>
          <w:rFonts w:ascii="Vera Humana 95" w:hAnsi="Vera Humana 95"/>
          <w:b w:val="0"/>
          <w:sz w:val="24"/>
        </w:rPr>
        <w:pict>
          <v:shape id="_x0000_i1029" type="#_x0000_t75" style="width:271.5pt;height:172.5pt" fillcolor="window">
            <v:imagedata r:id="rId11" o:title=""/>
          </v:shape>
        </w:pic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Рис 7. Контрольная карта</w:t>
      </w:r>
    </w:p>
    <w:p w:rsidR="00064CFE" w:rsidRDefault="00064CFE">
      <w:pPr>
        <w:pStyle w:val="11"/>
        <w:spacing w:before="260" w:line="360" w:lineRule="auto"/>
        <w:ind w:firstLine="720"/>
        <w:jc w:val="both"/>
        <w:rPr>
          <w:rFonts w:ascii="Vera Humana 95" w:hAnsi="Vera Humana 95"/>
          <w:b w:val="0"/>
          <w:sz w:val="24"/>
        </w:rPr>
      </w:pPr>
      <w:r>
        <w:rPr>
          <w:rFonts w:ascii="Vera Humana 95" w:hAnsi="Vera Humana 95"/>
          <w:b w:val="0"/>
          <w:sz w:val="24"/>
        </w:rPr>
        <w:t>НКП - нижний контрольный предел</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СЛ - средняя линия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ВКП - верхний контрольный предел</w:t>
      </w:r>
    </w:p>
    <w:p w:rsidR="00064CFE" w:rsidRDefault="00064CFE">
      <w:pPr>
        <w:pStyle w:val="FR1"/>
        <w:spacing w:before="300" w:line="360" w:lineRule="auto"/>
        <w:ind w:firstLine="720"/>
        <w:jc w:val="both"/>
        <w:rPr>
          <w:rFonts w:ascii="Vera Humana 95" w:hAnsi="Vera Humana 95"/>
          <w:b w:val="0"/>
          <w:sz w:val="24"/>
        </w:rPr>
      </w:pPr>
      <w:r>
        <w:rPr>
          <w:rFonts w:ascii="Vera Humana 95" w:hAnsi="Vera Humana 95"/>
          <w:b w:val="0"/>
          <w:sz w:val="24"/>
        </w:rPr>
        <w:t>Метод расслоения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Метод расслоения (послойный анализ</w:t>
      </w:r>
      <w:r>
        <w:rPr>
          <w:rFonts w:ascii="Vera Humana 95" w:hAnsi="Vera Humana 95"/>
          <w:b w:val="0"/>
          <w:sz w:val="24"/>
          <w:lang w:val="en-US"/>
        </w:rPr>
        <w:t>-Stratification)</w:t>
      </w:r>
      <w:r>
        <w:rPr>
          <w:rFonts w:ascii="Vera Humana 95" w:hAnsi="Vera Humana 95"/>
          <w:b w:val="0"/>
          <w:sz w:val="24"/>
        </w:rPr>
        <w:t xml:space="preserve"> приме</w:t>
      </w:r>
      <w:r>
        <w:rPr>
          <w:rFonts w:ascii="Vera Humana 95" w:hAnsi="Vera Humana 95"/>
          <w:b w:val="0"/>
          <w:sz w:val="24"/>
        </w:rPr>
        <w:softHyphen/>
        <w:t>няют для выяснения причин разброса характеристик изделий. Сущест</w:t>
      </w:r>
      <w:r>
        <w:rPr>
          <w:rFonts w:ascii="Vera Humana 95" w:hAnsi="Vera Humana 95"/>
          <w:b w:val="0"/>
          <w:sz w:val="24"/>
        </w:rPr>
        <w:softHyphen/>
        <w:t>во метода заключается в разделении (расслоении) полученных харак</w:t>
      </w:r>
      <w:r>
        <w:rPr>
          <w:rFonts w:ascii="Vera Humana 95" w:hAnsi="Vera Humana 95"/>
          <w:b w:val="0"/>
          <w:sz w:val="24"/>
        </w:rPr>
        <w:softHyphen/>
        <w:t>теристик в зависимости от различных факторов: квалификации работ</w:t>
      </w:r>
      <w:r>
        <w:rPr>
          <w:rFonts w:ascii="Vera Humana 95" w:hAnsi="Vera Humana 95"/>
          <w:b w:val="0"/>
          <w:sz w:val="24"/>
        </w:rPr>
        <w:softHyphen/>
        <w:t>ников, качества исходных материалов, методов работ, характеристик оборудования и т.д. При этом определяется влияние того или иного фактора на характеристики изделия, что позволяет принять необходи</w:t>
      </w:r>
      <w:r>
        <w:rPr>
          <w:rFonts w:ascii="Vera Humana 95" w:hAnsi="Vera Humana 95"/>
          <w:b w:val="0"/>
          <w:sz w:val="24"/>
        </w:rPr>
        <w:softHyphen/>
        <w:t>мые меры для устранения их недопустимого разброса.</w:t>
      </w:r>
    </w:p>
    <w:p w:rsidR="00064CFE" w:rsidRDefault="00064CFE">
      <w:pPr>
        <w:pStyle w:val="FR1"/>
        <w:spacing w:line="360" w:lineRule="auto"/>
        <w:ind w:firstLine="720"/>
        <w:jc w:val="both"/>
        <w:rPr>
          <w:rFonts w:ascii="Vera Humana 95" w:hAnsi="Vera Humana 95"/>
          <w:b w:val="0"/>
          <w:sz w:val="24"/>
        </w:rPr>
      </w:pPr>
      <w:r>
        <w:rPr>
          <w:rFonts w:ascii="Vera Humana 95" w:hAnsi="Vera Humana 95"/>
          <w:b w:val="0"/>
          <w:sz w:val="24"/>
        </w:rPr>
        <w:t>Графики</w:t>
      </w: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Графики используются для наглядности и облегчения понимания взаимозависимости количественных величин или их изменений во времени. Чаще всего применяются линейные, круговые, столбчатые и ленточные графики.</w:t>
      </w: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Перечисленные «семь инструментов» помогают решать подав</w:t>
      </w:r>
      <w:r>
        <w:rPr>
          <w:rFonts w:ascii="Vera Humana 95" w:hAnsi="Vera Humana 95"/>
          <w:b w:val="0"/>
          <w:sz w:val="24"/>
        </w:rPr>
        <w:softHyphen/>
        <w:t>ляющее большинство возникающих проблем качества. Для решения более сложных проблем дополнительно могут применяться методы Тагу-ти и «семь новых инструментов контроля качества», среди которых:</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Схема отношений</w:t>
      </w:r>
      <w:r>
        <w:rPr>
          <w:rFonts w:ascii="Vera Humana 95" w:hAnsi="Vera Humana 95"/>
          <w:b w:val="0"/>
          <w:sz w:val="24"/>
          <w:lang w:val="en-US"/>
        </w:rPr>
        <w:t xml:space="preserve"> (Relation diagram);</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 Древовидная схема</w:t>
      </w:r>
      <w:r>
        <w:rPr>
          <w:rFonts w:ascii="Vera Humana 95" w:hAnsi="Vera Humana 95"/>
          <w:b w:val="0"/>
          <w:sz w:val="24"/>
          <w:lang w:val="en-US"/>
        </w:rPr>
        <w:t xml:space="preserve"> (Tree diagram);</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Матричная схема</w:t>
      </w:r>
      <w:r>
        <w:rPr>
          <w:rFonts w:ascii="Vera Humana 95" w:hAnsi="Vera Humana 95"/>
          <w:b w:val="0"/>
          <w:sz w:val="24"/>
          <w:lang w:val="en-US"/>
        </w:rPr>
        <w:t xml:space="preserve"> (Matrix diagram);</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Стрелочная схема</w:t>
      </w:r>
      <w:r>
        <w:rPr>
          <w:rFonts w:ascii="Vera Humana 95" w:hAnsi="Vera Humana 95"/>
          <w:b w:val="0"/>
          <w:sz w:val="24"/>
          <w:lang w:val="en-US"/>
        </w:rPr>
        <w:t xml:space="preserve"> (Arrow diagram)</w:t>
      </w:r>
      <w:r>
        <w:rPr>
          <w:rFonts w:ascii="Vera Humana 95" w:hAnsi="Vera Humana 95"/>
          <w:b w:val="0"/>
          <w:sz w:val="24"/>
        </w:rPr>
        <w:t xml:space="preserve"> и другие.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Для обеспечения эффективности контроля, кроме применения кон</w:t>
      </w:r>
      <w:r>
        <w:rPr>
          <w:rFonts w:ascii="Vera Humana 95" w:hAnsi="Vera Humana 95"/>
          <w:b w:val="0"/>
          <w:sz w:val="24"/>
        </w:rPr>
        <w:softHyphen/>
        <w:t>кретных методов, необходимо также иметь в виду два общих правила.</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Во-первых, нужно, чтобы контроль охватывал все этапы работ:</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от исследований и проектирования до проведения испытаний готовых изделий и надзора за их эксплуатацией.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Во-вторых, важно, чтобы основной объем контроля осу</w:t>
      </w:r>
      <w:r>
        <w:rPr>
          <w:rFonts w:ascii="Vera Humana 95" w:hAnsi="Vera Humana 95"/>
          <w:b w:val="0"/>
          <w:sz w:val="24"/>
        </w:rPr>
        <w:softHyphen/>
        <w:t>ществлялся в виде самоконтроля, когда исполнители работ заинтере</w:t>
      </w:r>
      <w:r>
        <w:rPr>
          <w:rFonts w:ascii="Vera Humana 95" w:hAnsi="Vera Humana 95"/>
          <w:b w:val="0"/>
          <w:sz w:val="24"/>
        </w:rPr>
        <w:softHyphen/>
        <w:t>сованы контролировать себя сами и сами же могут устранить обнару</w:t>
      </w:r>
      <w:r>
        <w:rPr>
          <w:rFonts w:ascii="Vera Humana 95" w:hAnsi="Vera Humana 95"/>
          <w:b w:val="0"/>
          <w:sz w:val="24"/>
        </w:rPr>
        <w:softHyphen/>
        <w:t>женные дефекты. При этом должен сохраняться также и независимый контроль для проведения инспекторских проверок, испытаний и при</w:t>
      </w:r>
      <w:r>
        <w:rPr>
          <w:rFonts w:ascii="Vera Humana 95" w:hAnsi="Vera Humana 95"/>
          <w:b w:val="0"/>
          <w:sz w:val="24"/>
        </w:rPr>
        <w:softHyphen/>
        <w:t>емки готовой продукции. В каждом конкретном случае нужно поста</w:t>
      </w:r>
      <w:r>
        <w:rPr>
          <w:rFonts w:ascii="Vera Humana 95" w:hAnsi="Vera Humana 95"/>
          <w:b w:val="0"/>
          <w:sz w:val="24"/>
        </w:rPr>
        <w:softHyphen/>
        <w:t>раться найти оптимальное сочетание между этими двумя видами кон</w:t>
      </w:r>
      <w:r>
        <w:rPr>
          <w:rFonts w:ascii="Vera Humana 95" w:hAnsi="Vera Humana 95"/>
          <w:b w:val="0"/>
          <w:sz w:val="24"/>
        </w:rPr>
        <w:softHyphen/>
        <w:t>троля.</w:t>
      </w:r>
    </w:p>
    <w:p w:rsidR="00064CFE" w:rsidRDefault="00064CFE">
      <w:pPr>
        <w:pStyle w:val="3"/>
        <w:rPr>
          <w:lang w:val="en-US"/>
        </w:rPr>
      </w:pPr>
    </w:p>
    <w:p w:rsidR="00064CFE" w:rsidRDefault="00064CFE">
      <w:pPr>
        <w:pStyle w:val="3"/>
      </w:pPr>
      <w:bookmarkStart w:id="15" w:name="_Toc455460112"/>
      <w:r>
        <w:t>1.3.9. Информация о качестве</w:t>
      </w:r>
      <w:bookmarkEnd w:id="15"/>
    </w:p>
    <w:p w:rsidR="00064CFE" w:rsidRDefault="00064CFE">
      <w:pPr>
        <w:pStyle w:val="11"/>
        <w:spacing w:before="40" w:line="360" w:lineRule="auto"/>
        <w:ind w:firstLine="720"/>
        <w:jc w:val="both"/>
        <w:rPr>
          <w:rFonts w:ascii="Vera Humana 95" w:hAnsi="Vera Humana 95"/>
          <w:b w:val="0"/>
          <w:sz w:val="24"/>
          <w:lang w:val="en-US"/>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Эту функцию иногда называют коммуникацией или связующим процессом. Содержание этой функции - получение, систематизация и выдача информации о качестве соответствующим подразделениям для анализа и разработки необходимых мероприятий.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рассмотрении этой функции необходимо иметь в виду четы</w:t>
      </w:r>
      <w:r>
        <w:rPr>
          <w:rFonts w:ascii="Vera Humana 95" w:hAnsi="Vera Humana 95"/>
          <w:b w:val="0"/>
          <w:sz w:val="24"/>
        </w:rPr>
        <w:softHyphen/>
        <w:t>ре базовых элемента: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lang w:val="en-US"/>
        </w:rPr>
        <w:t>1</w:t>
      </w:r>
      <w:r>
        <w:rPr>
          <w:rFonts w:ascii="Vera Humana 95" w:hAnsi="Vera Humana 95"/>
          <w:b w:val="0"/>
          <w:sz w:val="24"/>
        </w:rPr>
        <w:t>. Отправитель информации.</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2. Сообщение, т.е. собственно информация.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3. Канал, средство передачи информации и помехи (шум).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4. Получатель информации и обратная связь.</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Информация о качестве складывается из внутренней и внешней. Внутренняя получается по результатам контроля производства и пока</w:t>
      </w:r>
      <w:r>
        <w:rPr>
          <w:rFonts w:ascii="Vera Humana 95" w:hAnsi="Vera Humana 95"/>
          <w:b w:val="0"/>
          <w:sz w:val="24"/>
        </w:rPr>
        <w:softHyphen/>
        <w:t>зывает, какое качество продукции достигается при ее создании на предприятии. Внешняя получается в виде требований заказчиков и рынков сбыта, данных о научно-техническом прогрессе (стандарты, патенты, ноу-хау), сведений с объектов эксплуатации.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Сравнение внутренней и внешней информации дает объективную оценку положения дел с качеством продукции, что позволяет прини</w:t>
      </w:r>
      <w:r>
        <w:rPr>
          <w:rFonts w:ascii="Vera Humana 95" w:hAnsi="Vera Humana 95"/>
          <w:b w:val="0"/>
          <w:sz w:val="24"/>
        </w:rPr>
        <w:softHyphen/>
        <w:t>мать необходимые меры для эффективной работы в области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Поиском внешней информации на предприятиях занимаются службы маркетинга, стандартизации, информации, патентов. Ак</w:t>
      </w:r>
      <w:r>
        <w:rPr>
          <w:rFonts w:ascii="Vera Humana 95" w:hAnsi="Vera Humana 95"/>
          <w:b w:val="0"/>
          <w:sz w:val="24"/>
        </w:rPr>
        <w:softHyphen/>
        <w:t>тивную работу в этом направлении ведут также конструкторские, ис</w:t>
      </w:r>
      <w:r>
        <w:rPr>
          <w:rFonts w:ascii="Vera Humana 95" w:hAnsi="Vera Humana 95"/>
          <w:b w:val="0"/>
          <w:sz w:val="24"/>
        </w:rPr>
        <w:softHyphen/>
        <w:t>следовательские и технологические отделы. Информацию с объектов эксплуатации получает служба надежности и претензионная служба. Последняя обычно входит в состав отдела технического контроля и организует работу по устранению предъявленных претензий. Служба входного контроля обменивается информацией с поставщиками о ка</w:t>
      </w:r>
      <w:r>
        <w:rPr>
          <w:rFonts w:ascii="Vera Humana 95" w:hAnsi="Vera Humana 95"/>
          <w:b w:val="0"/>
          <w:sz w:val="24"/>
        </w:rPr>
        <w:softHyphen/>
        <w:t>честве материалов и комплектующих изделий.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Основными отправителями и получателями внутренней инфор</w:t>
      </w:r>
      <w:r>
        <w:rPr>
          <w:rFonts w:ascii="Vera Humana 95" w:hAnsi="Vera Humana 95"/>
          <w:b w:val="0"/>
          <w:sz w:val="24"/>
        </w:rPr>
        <w:softHyphen/>
        <w:t>мации о качестве являются исследовательские, конструкторские и тех</w:t>
      </w:r>
      <w:r>
        <w:rPr>
          <w:rFonts w:ascii="Vera Humana 95" w:hAnsi="Vera Humana 95"/>
          <w:b w:val="0"/>
          <w:sz w:val="24"/>
        </w:rPr>
        <w:softHyphen/>
        <w:t>нологические отделы, цехи-изготовители продукции, отдел техниче</w:t>
      </w:r>
      <w:r>
        <w:rPr>
          <w:rFonts w:ascii="Vera Humana 95" w:hAnsi="Vera Humana 95"/>
          <w:b w:val="0"/>
          <w:sz w:val="24"/>
        </w:rPr>
        <w:softHyphen/>
        <w:t>ского контроля, представители заказчиков на предприятии, а также отдел управления качеством.</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Основными носителями информации о качестве являются: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предъявительские записки, акты о браке, протоколы испытаний, акты инспекционного контроля, претензии и сообщения с мест эксплуата</w:t>
      </w:r>
      <w:r>
        <w:rPr>
          <w:rFonts w:ascii="Vera Humana 95" w:hAnsi="Vera Humana 95"/>
          <w:b w:val="0"/>
          <w:sz w:val="24"/>
        </w:rPr>
        <w:softHyphen/>
        <w:t>ции, материалы отделов маркетинга, информации и патентов.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Каналами и средствами передачи информации служат су</w:t>
      </w:r>
      <w:r>
        <w:rPr>
          <w:rFonts w:ascii="Vera Humana 95" w:hAnsi="Vera Humana 95"/>
          <w:b w:val="0"/>
          <w:sz w:val="24"/>
        </w:rPr>
        <w:softHyphen/>
        <w:t>ществующие средства внешней связи и внутренняя почта предприятия. При организации информационных потоков очень важно установить обратную связь, исключить возможные искажения.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условиях жесткой конкуренции и наличия у крупных фирм фи</w:t>
      </w:r>
      <w:r>
        <w:rPr>
          <w:rFonts w:ascii="Vera Humana 95" w:hAnsi="Vera Humana 95"/>
          <w:b w:val="0"/>
          <w:sz w:val="24"/>
        </w:rPr>
        <w:softHyphen/>
        <w:t>лиалов в разных странах оперативное получение и передача информа</w:t>
      </w:r>
      <w:r>
        <w:rPr>
          <w:rFonts w:ascii="Vera Humana 95" w:hAnsi="Vera Humana 95"/>
          <w:b w:val="0"/>
          <w:sz w:val="24"/>
        </w:rPr>
        <w:softHyphen/>
        <w:t>ции о новейших достижениях в области техники и технологии приоб</w:t>
      </w:r>
      <w:r>
        <w:rPr>
          <w:rFonts w:ascii="Vera Humana 95" w:hAnsi="Vera Humana 95"/>
          <w:b w:val="0"/>
          <w:sz w:val="24"/>
        </w:rPr>
        <w:softHyphen/>
        <w:t>ретает первостепенное значение. Цена информации чрезвычайно высока, и для ее получения используются все дозволенные, а зачастую и недозволенные методы, в том числе - промышленный шпионаж.</w:t>
      </w:r>
    </w:p>
    <w:p w:rsidR="00064CFE" w:rsidRDefault="00064CFE">
      <w:pPr>
        <w:pStyle w:val="3"/>
        <w:keepNext w:val="0"/>
        <w:ind w:firstLine="720"/>
      </w:pPr>
    </w:p>
    <w:p w:rsidR="00064CFE" w:rsidRDefault="00064CFE">
      <w:pPr>
        <w:pStyle w:val="3"/>
        <w:keepNext w:val="0"/>
        <w:ind w:firstLine="720"/>
      </w:pPr>
      <w:bookmarkStart w:id="16" w:name="_Toc455460113"/>
      <w:r>
        <w:t>1.3.10. Разработка мероприятий</w:t>
      </w:r>
      <w:bookmarkEnd w:id="16"/>
    </w:p>
    <w:p w:rsidR="00064CFE" w:rsidRDefault="00064CFE">
      <w:pPr>
        <w:pStyle w:val="11"/>
        <w:spacing w:before="40" w:line="360" w:lineRule="auto"/>
        <w:ind w:firstLine="720"/>
        <w:jc w:val="both"/>
        <w:rPr>
          <w:rFonts w:ascii="Vera Humana 95" w:hAnsi="Vera Humana 95"/>
          <w:b w:val="0"/>
          <w:sz w:val="24"/>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Разработка мероприятии производится на основе анализа ин</w:t>
      </w:r>
      <w:r>
        <w:rPr>
          <w:rFonts w:ascii="Vera Humana 95" w:hAnsi="Vera Humana 95"/>
          <w:b w:val="0"/>
          <w:sz w:val="24"/>
        </w:rPr>
        <w:softHyphen/>
        <w:t>формации и должна предусматривать:</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корректирующие мероприятия, направленные на устранение выявленных дефектов и несоответствий;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предупредительные мероприятия - для устранения причин вы</w:t>
      </w:r>
      <w:r>
        <w:rPr>
          <w:rFonts w:ascii="Vera Humana 95" w:hAnsi="Vera Humana 95"/>
          <w:b w:val="0"/>
          <w:sz w:val="24"/>
        </w:rPr>
        <w:softHyphen/>
        <w:t>явленных дефектов и несоответствий, чтобы не допустить их повторения;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профилактические мероприятия, предназначенные для устра</w:t>
      </w:r>
      <w:r>
        <w:rPr>
          <w:rFonts w:ascii="Vera Humana 95" w:hAnsi="Vera Humana 95"/>
          <w:b w:val="0"/>
          <w:sz w:val="24"/>
        </w:rPr>
        <w:softHyphen/>
        <w:t>нения причин потенциальных дефектов, чтобы предотвратить их появление.</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соответствии с принципами обеспечения качества эти меро</w:t>
      </w:r>
      <w:r>
        <w:rPr>
          <w:rFonts w:ascii="Vera Humana 95" w:hAnsi="Vera Humana 95"/>
          <w:b w:val="0"/>
          <w:sz w:val="24"/>
        </w:rPr>
        <w:softHyphen/>
        <w:t>приятия могут быть направлены на улучшение материальной базы, на активизацию человеческого фактора или на совершенствование управления.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Стабильность обеспечения качества может быть достигнута только в том случае, если в системе качества предусмотрена возмож</w:t>
      </w:r>
      <w:r>
        <w:rPr>
          <w:rFonts w:ascii="Vera Humana 95" w:hAnsi="Vera Humana 95"/>
          <w:b w:val="0"/>
          <w:sz w:val="24"/>
        </w:rPr>
        <w:softHyphen/>
        <w:t>ность принятия полного комплекса указанных мер, хотя в каждом конкретном случае может потребоваться только какая-то часть этих мероприятий.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Разработка мероприятий начинается с доведения информации по качеству до соответствующих подразделений, которые анализируют ее, разрабатывают необходимые меры, согласовывают их с другими под</w:t>
      </w:r>
      <w:r>
        <w:rPr>
          <w:rFonts w:ascii="Vera Humana 95" w:hAnsi="Vera Humana 95"/>
          <w:b w:val="0"/>
          <w:sz w:val="24"/>
        </w:rPr>
        <w:softHyphen/>
        <w:t>разделениями и представляют на утверждение руководству предприятия.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Оформление мероприятий производится в виде приказов, распо</w:t>
      </w:r>
      <w:r>
        <w:rPr>
          <w:rFonts w:ascii="Vera Humana 95" w:hAnsi="Vera Humana 95"/>
          <w:b w:val="0"/>
          <w:sz w:val="24"/>
        </w:rPr>
        <w:softHyphen/>
        <w:t>ряжений, планов или графиков работ. Важно, чтобы все планируемые меры были обеспечены необходимыми ресурсами и предусматривался контроль их исполнения.</w:t>
      </w:r>
    </w:p>
    <w:p w:rsidR="00064CFE" w:rsidRDefault="00064CFE">
      <w:pPr>
        <w:pStyle w:val="3"/>
        <w:keepNext w:val="0"/>
        <w:ind w:firstLine="720"/>
        <w:rPr>
          <w:lang w:val="en-US"/>
        </w:rPr>
      </w:pPr>
    </w:p>
    <w:p w:rsidR="00064CFE" w:rsidRDefault="00064CFE">
      <w:pPr>
        <w:pStyle w:val="3"/>
        <w:keepNext w:val="0"/>
        <w:ind w:firstLine="720"/>
      </w:pPr>
      <w:bookmarkStart w:id="17" w:name="_Toc455460114"/>
      <w:r>
        <w:t>1.3.11. Принятие решений руководством предприятия</w:t>
      </w:r>
      <w:bookmarkEnd w:id="17"/>
    </w:p>
    <w:p w:rsidR="00064CFE" w:rsidRDefault="00064CFE">
      <w:pPr>
        <w:pStyle w:val="11"/>
        <w:spacing w:before="40" w:line="360" w:lineRule="auto"/>
        <w:ind w:firstLine="720"/>
        <w:jc w:val="both"/>
        <w:rPr>
          <w:rFonts w:ascii="Vera Humana 95" w:hAnsi="Vera Humana 95"/>
          <w:b w:val="0"/>
          <w:sz w:val="24"/>
          <w:lang w:val="en-US"/>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В курсах менеджмента функции «принятие решений» уделяется особое внимание, ибо без принятия решений нет управления.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При этом, как правило, рассматриваются различные виды, моде</w:t>
      </w:r>
      <w:r>
        <w:rPr>
          <w:rFonts w:ascii="Vera Humana 95" w:hAnsi="Vera Humana 95"/>
          <w:b w:val="0"/>
          <w:sz w:val="24"/>
        </w:rPr>
        <w:softHyphen/>
        <w:t>ли и методы принятия решений, а само решение понимается как выбор альтернативы. Однако, решение - это, по-видимому, не только выбор альтернативы, но и принятие оптимального варианта между альтерна</w:t>
      </w:r>
      <w:r>
        <w:rPr>
          <w:rFonts w:ascii="Vera Humana 95" w:hAnsi="Vera Humana 95"/>
          <w:b w:val="0"/>
          <w:sz w:val="24"/>
        </w:rPr>
        <w:softHyphen/>
        <w:t>тивами.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Технология принятия решений в области качества базируется на общих подходах и методах, принятых в менеджменте: интуитивные решения, решения, основанные на суждениях, рациональные решения с учетом прошлого опыта.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Не отрицая полезности различных способов принятия решений, наиболее основательными представляются рациональные решения. Эти решения предусматривают определенную последовательность их принятия и включают несколько этапов:</w:t>
      </w:r>
    </w:p>
    <w:p w:rsidR="00064CFE" w:rsidRDefault="00064CFE">
      <w:pPr>
        <w:pStyle w:val="11"/>
        <w:spacing w:before="20" w:line="360" w:lineRule="auto"/>
        <w:ind w:firstLine="720"/>
        <w:jc w:val="both"/>
        <w:rPr>
          <w:rFonts w:ascii="Vera Humana 95" w:hAnsi="Vera Humana 95"/>
          <w:b w:val="0"/>
          <w:sz w:val="24"/>
        </w:rPr>
      </w:pPr>
      <w:r>
        <w:rPr>
          <w:rFonts w:ascii="Vera Humana 95" w:hAnsi="Vera Humana 95"/>
          <w:b w:val="0"/>
          <w:sz w:val="24"/>
        </w:rPr>
        <w:t>1. Диагностика проблемы.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2. Формулировка ограничений и критериев.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3. Определение и оценка альтернатив.</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4. Выбор альтернативы или, добавим, оптимального решения. Так же, как и разработка мероприятий, принятие решений тре</w:t>
      </w:r>
      <w:r>
        <w:rPr>
          <w:rFonts w:ascii="Vera Humana 95" w:hAnsi="Vera Humana 95"/>
          <w:b w:val="0"/>
          <w:sz w:val="24"/>
        </w:rPr>
        <w:softHyphen/>
        <w:t>бует учета всех факторов качества, чтобы решение было результа</w:t>
      </w:r>
      <w:r>
        <w:rPr>
          <w:rFonts w:ascii="Vera Humana 95" w:hAnsi="Vera Humana 95"/>
          <w:b w:val="0"/>
          <w:sz w:val="24"/>
        </w:rPr>
        <w:softHyphen/>
        <w:t>тивным. Иначе говоря, нужно учитывать не только технические, но и организационные и, в особенности, человеческие факторы.</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Решения обычно -принимаются при утверждении мероприятий, подготовленных в виде различных документов, в которых обязательно должны быть предусмотрены необходимые ресурсы и контроль за вы</w:t>
      </w:r>
      <w:r>
        <w:rPr>
          <w:rFonts w:ascii="Vera Humana 95" w:hAnsi="Vera Humana 95"/>
          <w:b w:val="0"/>
          <w:sz w:val="24"/>
        </w:rPr>
        <w:softHyphen/>
        <w:t>полнением мероприятий.</w:t>
      </w:r>
    </w:p>
    <w:p w:rsidR="00064CFE" w:rsidRDefault="00064CFE">
      <w:pPr>
        <w:pStyle w:val="3"/>
        <w:keepNext w:val="0"/>
        <w:ind w:firstLine="720"/>
        <w:rPr>
          <w:lang w:val="en-US"/>
        </w:rPr>
      </w:pPr>
    </w:p>
    <w:p w:rsidR="00064CFE" w:rsidRDefault="00064CFE">
      <w:pPr>
        <w:pStyle w:val="3"/>
        <w:keepNext w:val="0"/>
        <w:ind w:firstLine="720"/>
      </w:pPr>
      <w:bookmarkStart w:id="18" w:name="_Toc455460115"/>
      <w:r>
        <w:t>1.3.12. Реализация мероприятий</w:t>
      </w:r>
      <w:bookmarkEnd w:id="18"/>
    </w:p>
    <w:p w:rsidR="00064CFE" w:rsidRDefault="00064CFE">
      <w:pPr>
        <w:pStyle w:val="11"/>
        <w:spacing w:before="40" w:line="360" w:lineRule="auto"/>
        <w:ind w:firstLine="720"/>
        <w:jc w:val="both"/>
        <w:rPr>
          <w:rFonts w:ascii="Vera Humana 95" w:hAnsi="Vera Humana 95"/>
          <w:b w:val="0"/>
          <w:sz w:val="24"/>
          <w:lang w:val="en-US"/>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В соответствии со стандартом ИСО 8402 реализация мероприя</w:t>
      </w:r>
      <w:r>
        <w:rPr>
          <w:rFonts w:ascii="Vera Humana 95" w:hAnsi="Vera Humana 95"/>
          <w:b w:val="0"/>
          <w:sz w:val="24"/>
        </w:rPr>
        <w:softHyphen/>
        <w:t>тий может осуществляться применением корректирующих действий для оперативного устранения выявленных несоответствий а также -предупреждающих или профилактических мер - в зависимости от ха</w:t>
      </w:r>
      <w:r>
        <w:rPr>
          <w:rFonts w:ascii="Vera Humana 95" w:hAnsi="Vera Humana 95"/>
          <w:b w:val="0"/>
          <w:sz w:val="24"/>
        </w:rPr>
        <w:softHyphen/>
        <w:t>рактера разработанных мероприятий.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Реализация мероприятий - заключительная функция цикла управления качеством. Осуществляется она после принятия решений, которые в виде приказов, планов мероприятий или графиков работ направляются всем исполнителям, а также - в службу качества для контроля и учета их выполнения.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В процессе реализации мероприятий в них могут вноситься кор</w:t>
      </w:r>
      <w:r>
        <w:rPr>
          <w:rFonts w:ascii="Vera Humana 95" w:hAnsi="Vera Humana 95"/>
          <w:b w:val="0"/>
          <w:sz w:val="24"/>
        </w:rPr>
        <w:softHyphen/>
        <w:t>рективы, от некоторых мероприятий иногда приходится отказываться или переносить сроки их выполнения. Служба качества в таких случа</w:t>
      </w:r>
      <w:r>
        <w:rPr>
          <w:rFonts w:ascii="Vera Humana 95" w:hAnsi="Vera Humana 95"/>
          <w:b w:val="0"/>
          <w:sz w:val="24"/>
        </w:rPr>
        <w:softHyphen/>
        <w:t>ях оформляет необходимые изменения.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 результатам работ могут составляться акты, протоколы, ко</w:t>
      </w:r>
      <w:r>
        <w:rPr>
          <w:rFonts w:ascii="Vera Humana 95" w:hAnsi="Vera Humana 95"/>
          <w:b w:val="0"/>
          <w:sz w:val="24"/>
        </w:rPr>
        <w:softHyphen/>
        <w:t>торые утверждаются руководством предприятия.</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После реализации мероприятий цикл управления качеством по</w:t>
      </w:r>
      <w:r>
        <w:rPr>
          <w:rFonts w:ascii="Vera Humana 95" w:hAnsi="Vera Humana 95"/>
          <w:b w:val="0"/>
          <w:sz w:val="24"/>
        </w:rPr>
        <w:softHyphen/>
        <w:t>вторяется: вновь осуществляется контроль качества (но уже с учетом принятых мер), анализируется полученная информация, при необхо</w:t>
      </w:r>
      <w:r>
        <w:rPr>
          <w:rFonts w:ascii="Vera Humana 95" w:hAnsi="Vera Humana 95"/>
          <w:b w:val="0"/>
          <w:sz w:val="24"/>
        </w:rPr>
        <w:softHyphen/>
        <w:t>димости вновь разрабатываются мероприятия и так далее, продвига</w:t>
      </w:r>
      <w:r>
        <w:rPr>
          <w:rFonts w:ascii="Vera Humana 95" w:hAnsi="Vera Humana 95"/>
          <w:b w:val="0"/>
          <w:sz w:val="24"/>
        </w:rPr>
        <w:softHyphen/>
        <w:t>ясь по петле качества.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И если по результатам контроля и анализа информации были подготовлены и успешно внедрены в производство все необходимые мероприятия, то следующий цикл управления повторяется уже на бо</w:t>
      </w:r>
      <w:r>
        <w:rPr>
          <w:rFonts w:ascii="Vera Humana 95" w:hAnsi="Vera Humana 95"/>
          <w:b w:val="0"/>
          <w:sz w:val="24"/>
        </w:rPr>
        <w:softHyphen/>
        <w:t>лее высоком уровне качества.</w:t>
      </w:r>
    </w:p>
    <w:p w:rsidR="00064CFE" w:rsidRDefault="00064CFE">
      <w:pPr>
        <w:pStyle w:val="3"/>
        <w:rPr>
          <w:lang w:val="en-US"/>
        </w:rPr>
      </w:pPr>
    </w:p>
    <w:p w:rsidR="00064CFE" w:rsidRDefault="00064CFE">
      <w:pPr>
        <w:pStyle w:val="3"/>
      </w:pPr>
      <w:bookmarkStart w:id="19" w:name="_Toc455460116"/>
      <w:r>
        <w:t>1.3.13. Взаимодействие с внешней средой по вопросам качества</w:t>
      </w:r>
      <w:bookmarkEnd w:id="19"/>
    </w:p>
    <w:p w:rsidR="00064CFE" w:rsidRDefault="00064CFE">
      <w:pPr>
        <w:pStyle w:val="11"/>
        <w:spacing w:before="40" w:line="360" w:lineRule="auto"/>
        <w:ind w:firstLine="720"/>
        <w:jc w:val="both"/>
        <w:rPr>
          <w:rFonts w:ascii="Vera Humana 95" w:hAnsi="Vera Humana 95"/>
          <w:b w:val="0"/>
          <w:sz w:val="24"/>
          <w:lang w:val="en-US"/>
        </w:rPr>
      </w:pPr>
    </w:p>
    <w:p w:rsidR="00064CFE" w:rsidRDefault="00064CFE">
      <w:pPr>
        <w:pStyle w:val="11"/>
        <w:spacing w:before="40" w:line="360" w:lineRule="auto"/>
        <w:ind w:firstLine="720"/>
        <w:jc w:val="both"/>
        <w:rPr>
          <w:rFonts w:ascii="Vera Humana 95" w:hAnsi="Vera Humana 95"/>
          <w:b w:val="0"/>
          <w:sz w:val="24"/>
        </w:rPr>
      </w:pPr>
      <w:r>
        <w:rPr>
          <w:rFonts w:ascii="Vera Humana 95" w:hAnsi="Vera Humana 95"/>
          <w:b w:val="0"/>
          <w:sz w:val="24"/>
        </w:rPr>
        <w:t>Эта функция предусматривает выполнение следующих основных работ:</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изучение рынка и активное взаимодействие с потребителями и заказчиками для определения требований к качеству продук</w:t>
      </w:r>
      <w:r>
        <w:rPr>
          <w:rFonts w:ascii="Vera Humana 95" w:hAnsi="Vera Humana 95"/>
          <w:b w:val="0"/>
          <w:sz w:val="24"/>
        </w:rPr>
        <w:softHyphen/>
        <w:t>ции;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установление тесного взаимодействия с поставщиками трудо</w:t>
      </w:r>
      <w:r>
        <w:rPr>
          <w:rFonts w:ascii="Vera Humana 95" w:hAnsi="Vera Humana 95"/>
          <w:b w:val="0"/>
          <w:sz w:val="24"/>
        </w:rPr>
        <w:softHyphen/>
        <w:t>вых ресурсов, капитала, услуг и энергии;</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выбор квалифицированных поставщиков с целью получения качественных материалов и покупных изделий;</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выполнение существующего законодательства в области ка</w:t>
      </w:r>
      <w:r>
        <w:rPr>
          <w:rFonts w:ascii="Vera Humana 95" w:hAnsi="Vera Humana 95"/>
          <w:b w:val="0"/>
          <w:sz w:val="24"/>
        </w:rPr>
        <w:softHyphen/>
        <w:t>чества;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рекламная деятельность;</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 сбор и анализ информации о научно-техническом прогрессе и достижениях конкурентов, патентно-лицензионная работа.</w:t>
      </w:r>
    </w:p>
    <w:p w:rsidR="00064CFE" w:rsidRDefault="00064CFE">
      <w:pPr>
        <w:pStyle w:val="11"/>
        <w:spacing w:line="360" w:lineRule="auto"/>
        <w:ind w:firstLine="720"/>
        <w:jc w:val="both"/>
        <w:rPr>
          <w:rFonts w:ascii="Vera Humana 95" w:hAnsi="Vera Humana 95"/>
          <w:b w:val="0"/>
          <w:sz w:val="24"/>
        </w:rPr>
      </w:pPr>
      <w:r>
        <w:rPr>
          <w:rFonts w:ascii="Vera Humana 95" w:hAnsi="Vera Humana 95"/>
          <w:b w:val="0"/>
          <w:sz w:val="24"/>
        </w:rPr>
        <w:t>Здесь мы не будем рассматривать содержание и методы выпол</w:t>
      </w:r>
      <w:r>
        <w:rPr>
          <w:rFonts w:ascii="Vera Humana 95" w:hAnsi="Vera Humana 95"/>
          <w:b w:val="0"/>
          <w:sz w:val="24"/>
        </w:rPr>
        <w:softHyphen/>
        <w:t>нения этих работ. Отметим только, что одно их перечисление говорит о том, насколько важны указанные направления работ не только с точки зрения качества, но и вообще для успешной деятельности пред</w:t>
      </w:r>
      <w:r>
        <w:rPr>
          <w:rFonts w:ascii="Vera Humana 95" w:hAnsi="Vera Humana 95"/>
          <w:b w:val="0"/>
          <w:sz w:val="24"/>
        </w:rPr>
        <w:softHyphen/>
        <w:t>приятия.</w:t>
      </w:r>
    </w:p>
    <w:p w:rsidR="00064CFE" w:rsidRDefault="00064CFE">
      <w:pPr>
        <w:pStyle w:val="1"/>
      </w:pPr>
      <w:r>
        <w:br w:type="page"/>
      </w:r>
      <w:bookmarkStart w:id="20" w:name="_Hlt454840100"/>
      <w:bookmarkStart w:id="21" w:name="_Toc454545753"/>
      <w:bookmarkStart w:id="22" w:name="_Toc455460117"/>
      <w:bookmarkEnd w:id="20"/>
      <w:r>
        <w:t>Список литературы</w:t>
      </w:r>
      <w:bookmarkEnd w:id="21"/>
      <w:bookmarkEnd w:id="22"/>
    </w:p>
    <w:p w:rsidR="00064CFE" w:rsidRDefault="00064CFE">
      <w:pPr>
        <w:pStyle w:val="a4"/>
        <w:tabs>
          <w:tab w:val="left" w:pos="0"/>
        </w:tabs>
        <w:ind w:left="567" w:firstLine="0"/>
        <w:jc w:val="left"/>
        <w:rPr>
          <w:sz w:val="20"/>
        </w:rPr>
      </w:pPr>
    </w:p>
    <w:p w:rsidR="00064CFE" w:rsidRDefault="00064CFE">
      <w:pPr>
        <w:pStyle w:val="a4"/>
        <w:numPr>
          <w:ilvl w:val="0"/>
          <w:numId w:val="22"/>
        </w:numPr>
        <w:tabs>
          <w:tab w:val="left" w:pos="0"/>
        </w:tabs>
        <w:jc w:val="left"/>
        <w:rPr>
          <w:rFonts w:ascii="Vera Humana 95" w:hAnsi="Vera Humana 95"/>
          <w:sz w:val="24"/>
        </w:rPr>
      </w:pPr>
      <w:r>
        <w:rPr>
          <w:rFonts w:ascii="Vera Humana 95" w:hAnsi="Vera Humana 95"/>
          <w:sz w:val="24"/>
        </w:rPr>
        <w:t>Гличев А. В. «Новвоведения, маркетинг и управление качеством»</w:t>
      </w:r>
    </w:p>
    <w:p w:rsidR="00064CFE" w:rsidRDefault="00064CFE">
      <w:pPr>
        <w:pStyle w:val="a4"/>
        <w:tabs>
          <w:tab w:val="left" w:pos="0"/>
        </w:tabs>
        <w:ind w:firstLine="0"/>
        <w:jc w:val="left"/>
        <w:rPr>
          <w:rFonts w:ascii="Vera Humana 95" w:hAnsi="Vera Humana 95"/>
          <w:sz w:val="24"/>
        </w:rPr>
      </w:pPr>
      <w:r>
        <w:rPr>
          <w:rFonts w:ascii="Vera Humana 95" w:hAnsi="Vera Humana 95"/>
          <w:sz w:val="24"/>
        </w:rPr>
        <w:t xml:space="preserve">     ж. «Стандарты и качество»</w:t>
      </w:r>
      <w:r>
        <w:rPr>
          <w:rFonts w:ascii="Vera Humana 95" w:hAnsi="Vera Humana 95"/>
          <w:sz w:val="24"/>
          <w:lang w:val="en-US"/>
        </w:rPr>
        <w:t>// №10</w:t>
      </w:r>
      <w:r>
        <w:rPr>
          <w:rFonts w:ascii="Vera Humana 95" w:hAnsi="Vera Humana 95"/>
          <w:sz w:val="24"/>
        </w:rPr>
        <w:t>, 1995г.</w:t>
      </w:r>
    </w:p>
    <w:p w:rsidR="00064CFE" w:rsidRDefault="00064CFE">
      <w:pPr>
        <w:pStyle w:val="a4"/>
        <w:tabs>
          <w:tab w:val="left" w:pos="0"/>
        </w:tabs>
        <w:ind w:firstLine="0"/>
        <w:jc w:val="left"/>
        <w:rPr>
          <w:rFonts w:ascii="Vera Humana 95" w:hAnsi="Vera Humana 95"/>
          <w:sz w:val="24"/>
        </w:rPr>
      </w:pPr>
    </w:p>
    <w:p w:rsidR="00064CFE" w:rsidRDefault="00064CFE">
      <w:pPr>
        <w:pStyle w:val="a4"/>
        <w:numPr>
          <w:ilvl w:val="0"/>
          <w:numId w:val="22"/>
        </w:numPr>
        <w:tabs>
          <w:tab w:val="left" w:pos="0"/>
        </w:tabs>
        <w:jc w:val="left"/>
        <w:rPr>
          <w:rFonts w:ascii="Vera Humana 95" w:hAnsi="Vera Humana 95"/>
          <w:sz w:val="24"/>
        </w:rPr>
      </w:pPr>
      <w:r>
        <w:rPr>
          <w:rFonts w:ascii="Vera Humana 95" w:hAnsi="Vera Humana 95"/>
          <w:sz w:val="24"/>
        </w:rPr>
        <w:t>Гличев А. В. «Новвоведения, маркетинг и управление качеством» ж. «Стандарты и качество»</w:t>
      </w:r>
      <w:r>
        <w:rPr>
          <w:rFonts w:ascii="Vera Humana 95" w:hAnsi="Vera Humana 95"/>
          <w:sz w:val="24"/>
          <w:lang w:val="en-US"/>
        </w:rPr>
        <w:t>// №10</w:t>
      </w:r>
      <w:r>
        <w:rPr>
          <w:rFonts w:ascii="Vera Humana 95" w:hAnsi="Vera Humana 95"/>
          <w:sz w:val="24"/>
        </w:rPr>
        <w:t>, 1995г.</w:t>
      </w:r>
    </w:p>
    <w:p w:rsidR="00064CFE" w:rsidRDefault="00064CFE">
      <w:pPr>
        <w:pStyle w:val="a4"/>
        <w:tabs>
          <w:tab w:val="left" w:pos="0"/>
        </w:tabs>
        <w:ind w:firstLine="0"/>
        <w:jc w:val="left"/>
        <w:rPr>
          <w:rFonts w:ascii="Vera Humana 95" w:hAnsi="Vera Humana 95"/>
          <w:sz w:val="24"/>
        </w:rPr>
      </w:pPr>
    </w:p>
    <w:p w:rsidR="00064CFE" w:rsidRDefault="00064CFE">
      <w:pPr>
        <w:pStyle w:val="a4"/>
        <w:numPr>
          <w:ilvl w:val="0"/>
          <w:numId w:val="22"/>
        </w:numPr>
        <w:tabs>
          <w:tab w:val="left" w:pos="0"/>
        </w:tabs>
        <w:jc w:val="left"/>
        <w:rPr>
          <w:rFonts w:ascii="Vera Humana 95" w:hAnsi="Vera Humana 95"/>
          <w:sz w:val="24"/>
        </w:rPr>
      </w:pPr>
      <w:r>
        <w:rPr>
          <w:rFonts w:ascii="Vera Humana 95" w:hAnsi="Vera Humana 95"/>
          <w:sz w:val="24"/>
        </w:rPr>
        <w:t>Полховская Т. М., Карпов Ю. А., Соловьев В. П. «Основы управления качеством продукции»// М. 1992г.</w:t>
      </w:r>
    </w:p>
    <w:p w:rsidR="00064CFE" w:rsidRDefault="00064CFE">
      <w:pPr>
        <w:pStyle w:val="a4"/>
        <w:tabs>
          <w:tab w:val="left" w:pos="0"/>
        </w:tabs>
        <w:ind w:firstLine="0"/>
        <w:jc w:val="left"/>
        <w:rPr>
          <w:rFonts w:ascii="Vera Humana 95" w:hAnsi="Vera Humana 95"/>
          <w:sz w:val="24"/>
        </w:rPr>
      </w:pPr>
    </w:p>
    <w:p w:rsidR="00064CFE" w:rsidRDefault="00064CFE">
      <w:pPr>
        <w:pStyle w:val="a4"/>
        <w:numPr>
          <w:ilvl w:val="0"/>
          <w:numId w:val="22"/>
        </w:numPr>
        <w:tabs>
          <w:tab w:val="left" w:pos="0"/>
        </w:tabs>
        <w:jc w:val="left"/>
        <w:rPr>
          <w:rFonts w:ascii="Vera Humana 95" w:hAnsi="Vera Humana 95"/>
          <w:sz w:val="24"/>
        </w:rPr>
      </w:pPr>
      <w:r>
        <w:rPr>
          <w:rFonts w:ascii="Vera Humana 95" w:hAnsi="Vera Humana 95"/>
          <w:sz w:val="24"/>
        </w:rPr>
        <w:t xml:space="preserve">Огвоздин В. Ю., «Управление качеством» уч. пособие СПБГИЭА 1998г. </w:t>
      </w:r>
    </w:p>
    <w:p w:rsidR="00064CFE" w:rsidRDefault="00064CFE">
      <w:pPr>
        <w:pStyle w:val="a4"/>
        <w:tabs>
          <w:tab w:val="left" w:pos="0"/>
        </w:tabs>
        <w:ind w:left="567" w:firstLine="0"/>
        <w:jc w:val="left"/>
        <w:rPr>
          <w:rFonts w:ascii="Vera Humana 95" w:hAnsi="Vera Humana 95"/>
          <w:sz w:val="24"/>
        </w:rPr>
      </w:pPr>
      <w:r>
        <w:rPr>
          <w:rFonts w:ascii="Vera Humana 95" w:hAnsi="Vera Humana 95"/>
          <w:sz w:val="24"/>
        </w:rPr>
        <w:t xml:space="preserve">      </w:t>
      </w:r>
    </w:p>
    <w:p w:rsidR="00064CFE" w:rsidRDefault="00064CFE">
      <w:pPr>
        <w:pStyle w:val="a4"/>
        <w:tabs>
          <w:tab w:val="left" w:pos="0"/>
        </w:tabs>
        <w:ind w:left="567" w:firstLine="0"/>
        <w:jc w:val="left"/>
        <w:rPr>
          <w:rFonts w:ascii="Vera Humana 95" w:hAnsi="Vera Humana 95"/>
          <w:sz w:val="24"/>
        </w:rPr>
      </w:pPr>
    </w:p>
    <w:p w:rsidR="00064CFE" w:rsidRDefault="00064CFE">
      <w:pPr>
        <w:pStyle w:val="a4"/>
        <w:tabs>
          <w:tab w:val="left" w:pos="0"/>
        </w:tabs>
        <w:ind w:left="567" w:firstLine="0"/>
      </w:pPr>
    </w:p>
    <w:p w:rsidR="00064CFE" w:rsidRDefault="00064CFE">
      <w:pPr>
        <w:rPr>
          <w:rFonts w:ascii="Vera Humana 95" w:hAnsi="Vera Humana 95"/>
          <w:sz w:val="24"/>
        </w:rPr>
      </w:pPr>
    </w:p>
    <w:p w:rsidR="00064CFE" w:rsidRDefault="00064CFE">
      <w:pPr>
        <w:rPr>
          <w:rFonts w:ascii="Vera Humana 95" w:hAnsi="Vera Humana 95"/>
          <w:sz w:val="24"/>
        </w:rPr>
      </w:pPr>
    </w:p>
    <w:p w:rsidR="00064CFE" w:rsidRDefault="00064CFE">
      <w:pPr>
        <w:rPr>
          <w:rFonts w:ascii="Vera Humana 95" w:hAnsi="Vera Humana 95"/>
          <w:sz w:val="24"/>
        </w:rPr>
      </w:pPr>
    </w:p>
    <w:p w:rsidR="00064CFE" w:rsidRDefault="00064CFE">
      <w:pPr>
        <w:rPr>
          <w:rFonts w:ascii="Vera Humana 95" w:hAnsi="Vera Humana 95"/>
          <w:sz w:val="24"/>
        </w:rPr>
      </w:pPr>
    </w:p>
    <w:p w:rsidR="00064CFE" w:rsidRDefault="00064CFE">
      <w:pPr>
        <w:pStyle w:val="a4"/>
        <w:tabs>
          <w:tab w:val="left" w:pos="0"/>
        </w:tabs>
        <w:ind w:left="567" w:firstLine="0"/>
      </w:pPr>
    </w:p>
    <w:p w:rsidR="00064CFE" w:rsidRDefault="00064CFE">
      <w:pPr>
        <w:rPr>
          <w:rFonts w:ascii="Vera Humana 95" w:hAnsi="Vera Humana 95"/>
          <w:sz w:val="24"/>
        </w:rPr>
      </w:pPr>
      <w:bookmarkStart w:id="23" w:name="_GoBack"/>
      <w:bookmarkEnd w:id="23"/>
    </w:p>
    <w:sectPr w:rsidR="00064CFE">
      <w:footerReference w:type="even" r:id="rId12"/>
      <w:footerReference w:type="default" r:id="rId13"/>
      <w:pgSz w:w="11906" w:h="16838"/>
      <w:pgMar w:top="993" w:right="849" w:bottom="1440" w:left="2127" w:header="720" w:footer="11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CFE" w:rsidRDefault="00064CFE">
      <w:r>
        <w:separator/>
      </w:r>
    </w:p>
  </w:endnote>
  <w:endnote w:type="continuationSeparator" w:id="0">
    <w:p w:rsidR="00064CFE" w:rsidRDefault="0006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a Humana 95">
    <w:altName w:val="Segoe UI"/>
    <w:charset w:val="00"/>
    <w:family w:val="swiss"/>
    <w:pitch w:val="variable"/>
    <w:sig w:usb0="00000001" w:usb1="00000000" w:usb2="00000000" w:usb3="00000000" w:csb0="00000097" w:csb1="00000000"/>
  </w:font>
  <w:font w:name="Arial">
    <w:panose1 w:val="020B0604020202020204"/>
    <w:charset w:val="CC"/>
    <w:family w:val="swiss"/>
    <w:pitch w:val="variable"/>
    <w:sig w:usb0="E0002AFF" w:usb1="C0007843" w:usb2="00000009" w:usb3="00000000" w:csb0="000001FF" w:csb1="00000000"/>
  </w:font>
  <w:font w:name="BrushType">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CFE" w:rsidRDefault="00064CFE">
    <w:pPr>
      <w:pStyle w:val="a5"/>
      <w:framePr w:wrap="around" w:vAnchor="text" w:hAnchor="margin" w:xAlign="right" w:y="1"/>
      <w:rPr>
        <w:rStyle w:val="a6"/>
      </w:rPr>
    </w:pPr>
    <w:r>
      <w:rPr>
        <w:rStyle w:val="a6"/>
        <w:noProof/>
      </w:rPr>
      <w:t>1</w:t>
    </w:r>
  </w:p>
  <w:p w:rsidR="00064CFE" w:rsidRDefault="00064CF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CFE" w:rsidRDefault="00F826F0">
    <w:pPr>
      <w:pStyle w:val="a5"/>
      <w:framePr w:wrap="around" w:vAnchor="text" w:hAnchor="margin" w:xAlign="right" w:y="1"/>
      <w:rPr>
        <w:rStyle w:val="a6"/>
        <w:rFonts w:ascii="Vera Humana 95" w:hAnsi="Vera Humana 95"/>
        <w:sz w:val="26"/>
      </w:rPr>
    </w:pPr>
    <w:r>
      <w:rPr>
        <w:rStyle w:val="a6"/>
        <w:rFonts w:ascii="Vera Humana 95" w:hAnsi="Vera Humana 95"/>
        <w:noProof/>
        <w:sz w:val="26"/>
      </w:rPr>
      <w:t>3</w:t>
    </w:r>
  </w:p>
  <w:p w:rsidR="00064CFE" w:rsidRDefault="00064CF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CFE" w:rsidRDefault="00064CFE">
      <w:r>
        <w:separator/>
      </w:r>
    </w:p>
  </w:footnote>
  <w:footnote w:type="continuationSeparator" w:id="0">
    <w:p w:rsidR="00064CFE" w:rsidRDefault="00064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20021"/>
    <w:multiLevelType w:val="singleLevel"/>
    <w:tmpl w:val="0419000F"/>
    <w:lvl w:ilvl="0">
      <w:start w:val="1"/>
      <w:numFmt w:val="decimal"/>
      <w:lvlText w:val="%1."/>
      <w:lvlJc w:val="left"/>
      <w:pPr>
        <w:tabs>
          <w:tab w:val="num" w:pos="360"/>
        </w:tabs>
        <w:ind w:left="360" w:hanging="360"/>
      </w:pPr>
    </w:lvl>
  </w:abstractNum>
  <w:abstractNum w:abstractNumId="1">
    <w:nsid w:val="13C940AB"/>
    <w:multiLevelType w:val="multilevel"/>
    <w:tmpl w:val="C4044B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75"/>
        </w:tabs>
        <w:ind w:left="975" w:hanging="408"/>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
    <w:nsid w:val="19C25B1D"/>
    <w:multiLevelType w:val="singleLevel"/>
    <w:tmpl w:val="0419000F"/>
    <w:lvl w:ilvl="0">
      <w:start w:val="1"/>
      <w:numFmt w:val="decimal"/>
      <w:lvlText w:val="%1."/>
      <w:lvlJc w:val="left"/>
      <w:pPr>
        <w:tabs>
          <w:tab w:val="num" w:pos="360"/>
        </w:tabs>
        <w:ind w:left="360" w:hanging="360"/>
      </w:pPr>
    </w:lvl>
  </w:abstractNum>
  <w:abstractNum w:abstractNumId="3">
    <w:nsid w:val="22A97591"/>
    <w:multiLevelType w:val="singleLevel"/>
    <w:tmpl w:val="5DE6BFA8"/>
    <w:lvl w:ilvl="0">
      <w:numFmt w:val="bullet"/>
      <w:lvlText w:val="-"/>
      <w:lvlJc w:val="left"/>
      <w:pPr>
        <w:tabs>
          <w:tab w:val="num" w:pos="870"/>
        </w:tabs>
        <w:ind w:left="870" w:hanging="360"/>
      </w:pPr>
      <w:rPr>
        <w:rFonts w:hint="default"/>
      </w:rPr>
    </w:lvl>
  </w:abstractNum>
  <w:abstractNum w:abstractNumId="4">
    <w:nsid w:val="23E5424D"/>
    <w:multiLevelType w:val="singleLevel"/>
    <w:tmpl w:val="9E9C570E"/>
    <w:lvl w:ilvl="0">
      <w:start w:val="1"/>
      <w:numFmt w:val="bullet"/>
      <w:lvlText w:val="-"/>
      <w:lvlJc w:val="left"/>
      <w:pPr>
        <w:tabs>
          <w:tab w:val="num" w:pos="1080"/>
        </w:tabs>
        <w:ind w:left="1080" w:hanging="360"/>
      </w:pPr>
      <w:rPr>
        <w:rFonts w:ascii="Times New Roman" w:hAnsi="Times New Roman" w:hint="default"/>
      </w:rPr>
    </w:lvl>
  </w:abstractNum>
  <w:abstractNum w:abstractNumId="5">
    <w:nsid w:val="300B43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2121D8F"/>
    <w:multiLevelType w:val="singleLevel"/>
    <w:tmpl w:val="5AEED20E"/>
    <w:lvl w:ilvl="0">
      <w:start w:val="1"/>
      <w:numFmt w:val="decimal"/>
      <w:lvlText w:val="%1)"/>
      <w:lvlJc w:val="left"/>
      <w:pPr>
        <w:tabs>
          <w:tab w:val="num" w:pos="1011"/>
        </w:tabs>
        <w:ind w:left="1011" w:hanging="444"/>
      </w:pPr>
      <w:rPr>
        <w:rFonts w:hint="default"/>
      </w:rPr>
    </w:lvl>
  </w:abstractNum>
  <w:abstractNum w:abstractNumId="7">
    <w:nsid w:val="33B153F2"/>
    <w:multiLevelType w:val="singleLevel"/>
    <w:tmpl w:val="7A686288"/>
    <w:lvl w:ilvl="0">
      <w:start w:val="1"/>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8">
    <w:nsid w:val="363E1A37"/>
    <w:multiLevelType w:val="singleLevel"/>
    <w:tmpl w:val="7A686288"/>
    <w:lvl w:ilvl="0">
      <w:start w:val="1"/>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9">
    <w:nsid w:val="36773A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0C5007F"/>
    <w:multiLevelType w:val="singleLevel"/>
    <w:tmpl w:val="0419000F"/>
    <w:lvl w:ilvl="0">
      <w:start w:val="1"/>
      <w:numFmt w:val="decimal"/>
      <w:lvlText w:val="%1."/>
      <w:lvlJc w:val="left"/>
      <w:pPr>
        <w:tabs>
          <w:tab w:val="num" w:pos="360"/>
        </w:tabs>
        <w:ind w:left="360" w:hanging="360"/>
      </w:pPr>
    </w:lvl>
  </w:abstractNum>
  <w:abstractNum w:abstractNumId="11">
    <w:nsid w:val="4D8B1D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9D61DB3"/>
    <w:multiLevelType w:val="singleLevel"/>
    <w:tmpl w:val="0570DF66"/>
    <w:lvl w:ilvl="0">
      <w:numFmt w:val="bullet"/>
      <w:lvlText w:val="-"/>
      <w:lvlJc w:val="left"/>
      <w:pPr>
        <w:tabs>
          <w:tab w:val="num" w:pos="360"/>
        </w:tabs>
        <w:ind w:left="360" w:hanging="360"/>
      </w:pPr>
      <w:rPr>
        <w:rFonts w:hint="default"/>
      </w:rPr>
    </w:lvl>
  </w:abstractNum>
  <w:abstractNum w:abstractNumId="13">
    <w:nsid w:val="623C6193"/>
    <w:multiLevelType w:val="singleLevel"/>
    <w:tmpl w:val="3ED28170"/>
    <w:lvl w:ilvl="0">
      <w:start w:val="1"/>
      <w:numFmt w:val="decimal"/>
      <w:lvlText w:val="%1."/>
      <w:lvlJc w:val="left"/>
      <w:pPr>
        <w:tabs>
          <w:tab w:val="num" w:pos="927"/>
        </w:tabs>
        <w:ind w:left="927" w:hanging="360"/>
      </w:pPr>
      <w:rPr>
        <w:rFonts w:hint="default"/>
      </w:rPr>
    </w:lvl>
  </w:abstractNum>
  <w:abstractNum w:abstractNumId="14">
    <w:nsid w:val="63C4249B"/>
    <w:multiLevelType w:val="singleLevel"/>
    <w:tmpl w:val="0419000F"/>
    <w:lvl w:ilvl="0">
      <w:start w:val="1"/>
      <w:numFmt w:val="decimal"/>
      <w:lvlText w:val="%1."/>
      <w:lvlJc w:val="left"/>
      <w:pPr>
        <w:tabs>
          <w:tab w:val="num" w:pos="360"/>
        </w:tabs>
        <w:ind w:left="360" w:hanging="360"/>
      </w:pPr>
    </w:lvl>
  </w:abstractNum>
  <w:abstractNum w:abstractNumId="15">
    <w:nsid w:val="6BF034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F0901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F6F3703"/>
    <w:multiLevelType w:val="singleLevel"/>
    <w:tmpl w:val="5968860C"/>
    <w:lvl w:ilvl="0">
      <w:start w:val="1"/>
      <w:numFmt w:val="decimal"/>
      <w:lvlText w:val="%1."/>
      <w:lvlJc w:val="left"/>
      <w:pPr>
        <w:tabs>
          <w:tab w:val="num" w:pos="927"/>
        </w:tabs>
        <w:ind w:left="927" w:hanging="360"/>
      </w:pPr>
      <w:rPr>
        <w:rFonts w:hint="default"/>
      </w:rPr>
    </w:lvl>
  </w:abstractNum>
  <w:abstractNum w:abstractNumId="18">
    <w:nsid w:val="71786380"/>
    <w:multiLevelType w:val="singleLevel"/>
    <w:tmpl w:val="E836E810"/>
    <w:lvl w:ilvl="0">
      <w:start w:val="1"/>
      <w:numFmt w:val="decimal"/>
      <w:lvlText w:val="%1)"/>
      <w:lvlJc w:val="left"/>
      <w:pPr>
        <w:tabs>
          <w:tab w:val="num" w:pos="963"/>
        </w:tabs>
        <w:ind w:left="963" w:hanging="396"/>
      </w:pPr>
      <w:rPr>
        <w:rFonts w:hint="default"/>
      </w:rPr>
    </w:lvl>
  </w:abstractNum>
  <w:abstractNum w:abstractNumId="19">
    <w:nsid w:val="780C40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A224F30"/>
    <w:multiLevelType w:val="singleLevel"/>
    <w:tmpl w:val="719CC6F8"/>
    <w:lvl w:ilvl="0">
      <w:start w:val="1"/>
      <w:numFmt w:val="decimal"/>
      <w:lvlText w:val="%1."/>
      <w:lvlJc w:val="left"/>
      <w:pPr>
        <w:tabs>
          <w:tab w:val="num" w:pos="927"/>
        </w:tabs>
        <w:ind w:left="927" w:hanging="360"/>
      </w:pPr>
      <w:rPr>
        <w:rFonts w:ascii="Vera Humana 95" w:hAnsi="Vera Humana 95" w:hint="default"/>
        <w:sz w:val="24"/>
      </w:rPr>
    </w:lvl>
  </w:abstractNum>
  <w:abstractNum w:abstractNumId="21">
    <w:nsid w:val="7DDC4624"/>
    <w:multiLevelType w:val="singleLevel"/>
    <w:tmpl w:val="3FAAE1CE"/>
    <w:lvl w:ilvl="0">
      <w:numFmt w:val="bullet"/>
      <w:lvlText w:val="-"/>
      <w:lvlJc w:val="left"/>
      <w:pPr>
        <w:tabs>
          <w:tab w:val="num" w:pos="1080"/>
        </w:tabs>
        <w:ind w:left="1080" w:hanging="360"/>
      </w:pPr>
      <w:rPr>
        <w:rFonts w:hint="default"/>
      </w:rPr>
    </w:lvl>
  </w:abstractNum>
  <w:num w:numId="1">
    <w:abstractNumId w:val="6"/>
  </w:num>
  <w:num w:numId="2">
    <w:abstractNumId w:val="18"/>
  </w:num>
  <w:num w:numId="3">
    <w:abstractNumId w:val="1"/>
  </w:num>
  <w:num w:numId="4">
    <w:abstractNumId w:val="17"/>
  </w:num>
  <w:num w:numId="5">
    <w:abstractNumId w:val="21"/>
  </w:num>
  <w:num w:numId="6">
    <w:abstractNumId w:val="19"/>
  </w:num>
  <w:num w:numId="7">
    <w:abstractNumId w:val="16"/>
  </w:num>
  <w:num w:numId="8">
    <w:abstractNumId w:val="3"/>
  </w:num>
  <w:num w:numId="9">
    <w:abstractNumId w:val="10"/>
  </w:num>
  <w:num w:numId="10">
    <w:abstractNumId w:val="15"/>
  </w:num>
  <w:num w:numId="11">
    <w:abstractNumId w:val="7"/>
  </w:num>
  <w:num w:numId="12">
    <w:abstractNumId w:val="8"/>
  </w:num>
  <w:num w:numId="13">
    <w:abstractNumId w:val="11"/>
  </w:num>
  <w:num w:numId="14">
    <w:abstractNumId w:val="5"/>
  </w:num>
  <w:num w:numId="15">
    <w:abstractNumId w:val="12"/>
  </w:num>
  <w:num w:numId="16">
    <w:abstractNumId w:val="9"/>
  </w:num>
  <w:num w:numId="17">
    <w:abstractNumId w:val="14"/>
  </w:num>
  <w:num w:numId="18">
    <w:abstractNumId w:val="20"/>
  </w:num>
  <w:num w:numId="19">
    <w:abstractNumId w:val="13"/>
  </w:num>
  <w:num w:numId="20">
    <w:abstractNumId w:val="4"/>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6F0"/>
    <w:rsid w:val="00064CFE"/>
    <w:rsid w:val="006C4CEE"/>
    <w:rsid w:val="008B074E"/>
    <w:rsid w:val="00F8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5:chartTrackingRefBased/>
  <w15:docId w15:val="{BDDBEBBB-E4F4-4775-A1DD-1E06457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rFonts w:ascii="Arial" w:hAnsi="Arial"/>
      <w:b/>
      <w:sz w:val="32"/>
    </w:rPr>
  </w:style>
  <w:style w:type="paragraph" w:styleId="2">
    <w:name w:val="heading 2"/>
    <w:basedOn w:val="a"/>
    <w:next w:val="a"/>
    <w:qFormat/>
    <w:pPr>
      <w:keepNext/>
      <w:outlineLvl w:val="1"/>
    </w:pPr>
    <w:rPr>
      <w:rFonts w:ascii="Arial" w:hAnsi="Arial"/>
      <w:b/>
      <w:i/>
      <w:sz w:val="28"/>
    </w:rPr>
  </w:style>
  <w:style w:type="paragraph" w:styleId="3">
    <w:name w:val="heading 3"/>
    <w:basedOn w:val="a"/>
    <w:next w:val="a"/>
    <w:qFormat/>
    <w:pPr>
      <w:keepNext/>
      <w:spacing w:line="360" w:lineRule="auto"/>
      <w:outlineLvl w:val="2"/>
    </w:pPr>
    <w:rPr>
      <w:rFonts w:ascii="Arial" w:hAnsi="Arial"/>
      <w:b/>
      <w:i/>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spacing w:line="360" w:lineRule="auto"/>
      <w:ind w:firstLine="720"/>
      <w:jc w:val="both"/>
      <w:outlineLvl w:val="6"/>
    </w:pPr>
    <w:rPr>
      <w:rFonts w:ascii="BrushType" w:hAnsi="BrushType"/>
      <w:b/>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Vera Humana 95" w:hAnsi="Vera Humana 95"/>
      <w:sz w:val="24"/>
      <w:lang w:val="en-GB"/>
    </w:rPr>
  </w:style>
  <w:style w:type="paragraph" w:styleId="20">
    <w:name w:val="Body Text 2"/>
    <w:basedOn w:val="a"/>
    <w:semiHidden/>
    <w:pPr>
      <w:spacing w:line="312" w:lineRule="auto"/>
      <w:jc w:val="both"/>
    </w:pPr>
    <w:rPr>
      <w:rFonts w:ascii="Vera Humana 95" w:hAnsi="Vera Humana 95"/>
      <w:sz w:val="24"/>
      <w:lang w:val="en-GB"/>
    </w:rPr>
  </w:style>
  <w:style w:type="paragraph" w:styleId="30">
    <w:name w:val="Body Text 3"/>
    <w:basedOn w:val="a"/>
    <w:semiHidden/>
    <w:pPr>
      <w:spacing w:line="312" w:lineRule="auto"/>
      <w:jc w:val="center"/>
    </w:pPr>
    <w:rPr>
      <w:rFonts w:ascii="Vera Humana 95" w:hAnsi="Vera Humana 95"/>
      <w:sz w:val="28"/>
      <w:lang w:val="en-GB"/>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4">
    <w:name w:val="Body Text Indent"/>
    <w:basedOn w:val="a"/>
    <w:semiHidden/>
    <w:pPr>
      <w:ind w:firstLine="567"/>
      <w:jc w:val="both"/>
    </w:pPr>
    <w:rPr>
      <w:sz w:val="28"/>
    </w:rPr>
  </w:style>
  <w:style w:type="paragraph" w:styleId="22">
    <w:name w:val="Body Text Indent 2"/>
    <w:basedOn w:val="a"/>
    <w:semiHidden/>
    <w:pPr>
      <w:ind w:firstLine="567"/>
    </w:pPr>
    <w:rPr>
      <w:sz w:val="28"/>
    </w:rPr>
  </w:style>
  <w:style w:type="paragraph" w:customStyle="1" w:styleId="11">
    <w:name w:val="Обычный1"/>
    <w:pPr>
      <w:jc w:val="center"/>
    </w:pPr>
    <w:rPr>
      <w:rFonts w:ascii="Arial" w:hAnsi="Arial"/>
      <w:b/>
      <w:snapToGrid w:val="0"/>
      <w:sz w:val="16"/>
    </w:rPr>
  </w:style>
  <w:style w:type="paragraph" w:customStyle="1" w:styleId="FR1">
    <w:name w:val="FR1"/>
    <w:pPr>
      <w:jc w:val="center"/>
    </w:pPr>
    <w:rPr>
      <w:rFonts w:ascii="Arial" w:hAnsi="Arial"/>
      <w:b/>
      <w:snapToGrid w:val="0"/>
      <w:sz w:val="16"/>
    </w:rPr>
  </w:style>
  <w:style w:type="paragraph" w:styleId="32">
    <w:name w:val="Body Text Indent 3"/>
    <w:basedOn w:val="a"/>
    <w:semiHidden/>
    <w:pPr>
      <w:spacing w:line="360" w:lineRule="auto"/>
      <w:ind w:firstLine="720"/>
      <w:jc w:val="both"/>
    </w:pPr>
    <w:rPr>
      <w:rFonts w:ascii="Vera Humana 95" w:hAnsi="Vera Humana 95"/>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6985</Words>
  <Characters>39821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Masterpiece</Company>
  <LinksUpToDate>false</LinksUpToDate>
  <CharactersWithSpaces>46713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Dimka Pudkov</dc:creator>
  <cp:keywords/>
  <cp:lastModifiedBy>admin</cp:lastModifiedBy>
  <cp:revision>2</cp:revision>
  <cp:lastPrinted>1999-06-30T08:16:00Z</cp:lastPrinted>
  <dcterms:created xsi:type="dcterms:W3CDTF">2014-02-13T17:35:00Z</dcterms:created>
  <dcterms:modified xsi:type="dcterms:W3CDTF">2014-02-13T17:35:00Z</dcterms:modified>
</cp:coreProperties>
</file>