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F12" w:rsidRDefault="00184139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 xml:space="preserve">2 Творчество </w:t>
      </w:r>
      <w:r>
        <w:rPr>
          <w:b/>
          <w:bCs/>
        </w:rPr>
        <w:br/>
        <w:t>2.1 Театр</w:t>
      </w:r>
      <w:r>
        <w:rPr>
          <w:b/>
          <w:bCs/>
        </w:rPr>
        <w:br/>
        <w:t>2.2 Фильмография</w:t>
      </w:r>
      <w:r>
        <w:rPr>
          <w:b/>
          <w:bCs/>
        </w:rPr>
        <w:br/>
      </w:r>
      <w:r>
        <w:br/>
      </w:r>
      <w:r>
        <w:rPr>
          <w:b/>
          <w:bCs/>
        </w:rPr>
        <w:t>Список литературы</w:t>
      </w:r>
    </w:p>
    <w:p w:rsidR="00297F12" w:rsidRDefault="00184139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297F12" w:rsidRDefault="00184139">
      <w:pPr>
        <w:pStyle w:val="a3"/>
        <w:rPr>
          <w:position w:val="10"/>
        </w:rPr>
      </w:pPr>
      <w:r>
        <w:t xml:space="preserve">Дмитрий Хананович Астрахан (род. 17 марта 1957, Ленинград) — российский режиссёр театра и кино, заслуженный деятель искусств России (2009) </w:t>
      </w:r>
      <w:r>
        <w:rPr>
          <w:position w:val="10"/>
        </w:rPr>
        <w:t>[1]</w:t>
      </w:r>
    </w:p>
    <w:p w:rsidR="00297F12" w:rsidRDefault="00297F12">
      <w:pPr>
        <w:pStyle w:val="a3"/>
      </w:pPr>
    </w:p>
    <w:p w:rsidR="00297F12" w:rsidRDefault="00184139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297F12" w:rsidRDefault="00184139">
      <w:pPr>
        <w:pStyle w:val="a3"/>
      </w:pPr>
      <w:r>
        <w:t>Дмитрий Астрахан родился в семье ленинградских историков — Ханана Марковича Астрахана и Сусанны Марковны Маневич, выходцев из Беларуси</w:t>
      </w:r>
      <w:r>
        <w:rPr>
          <w:position w:val="10"/>
        </w:rPr>
        <w:t>[2]</w:t>
      </w:r>
      <w:r>
        <w:t>. Он был младшим, пятым ребёнком в семье. В школе увлекался чтением, математикой и спортом. После окончания восьмого класса поступил в физико-математическую школу № 30 на Васильевском острове и одновременно продолжал заниматься классической борьбой. После окончания школы был принят в Ленинградский электротехнический институт им. Ульянова (Ленина). В течение нескольких лет Дмитрий сменил несколько институтов, пока не был принят в Театр Музыки и Кинематографии, в класс Музиля (окончил в 1982 году).</w:t>
      </w:r>
    </w:p>
    <w:p w:rsidR="00297F12" w:rsidRDefault="00184139">
      <w:pPr>
        <w:pStyle w:val="a3"/>
      </w:pPr>
      <w:r>
        <w:t>C 1981 по 1987 год — режиссёр Свердловского театра юного зрителя. Затем служба в армии (морская пехота), постановки в разных театрах России и за рубежом, стажировка у Товстоногова в Ленинграде, и дальше работа в театре и кино. Специализируется на психологических драмах.</w:t>
      </w:r>
    </w:p>
    <w:p w:rsidR="00297F12" w:rsidRDefault="00184139">
      <w:pPr>
        <w:pStyle w:val="a3"/>
      </w:pPr>
      <w:r>
        <w:t>С 1991 по 1995 г. руководил Театром комедии им. Н. П. Акимова (г. Санкт-Петербург). Дядя — Маневич Александр Менделевич (1908,Новозыбков — 1976, Иерусалим)композитор</w:t>
      </w:r>
    </w:p>
    <w:p w:rsidR="00297F12" w:rsidRDefault="00184139">
      <w:pPr>
        <w:pStyle w:val="21"/>
        <w:pageBreakBefore/>
        <w:numPr>
          <w:ilvl w:val="0"/>
          <w:numId w:val="0"/>
        </w:numPr>
      </w:pPr>
      <w:r>
        <w:t xml:space="preserve">2. Творчество </w:t>
      </w:r>
    </w:p>
    <w:p w:rsidR="00297F12" w:rsidRDefault="00184139">
      <w:pPr>
        <w:pStyle w:val="31"/>
        <w:numPr>
          <w:ilvl w:val="0"/>
          <w:numId w:val="0"/>
        </w:numPr>
      </w:pPr>
      <w:r>
        <w:t>2.1. Театр</w:t>
      </w:r>
    </w:p>
    <w:p w:rsidR="00297F12" w:rsidRDefault="00184139">
      <w:pPr>
        <w:pStyle w:val="a3"/>
      </w:pPr>
      <w:r>
        <w:t>С 1981 по 1996 поставил более 40 спектаклей в разных театрах</w:t>
      </w:r>
      <w:r>
        <w:rPr>
          <w:position w:val="10"/>
        </w:rPr>
        <w:t>[3]</w:t>
      </w:r>
      <w:r>
        <w:t>.</w:t>
      </w:r>
    </w:p>
    <w:p w:rsidR="00297F12" w:rsidRDefault="00184139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Свердловский театр юного зрителя</w:t>
      </w:r>
    </w:p>
    <w:p w:rsidR="00297F12" w:rsidRDefault="00184139">
      <w:pPr>
        <w:pStyle w:val="a3"/>
        <w:numPr>
          <w:ilvl w:val="1"/>
          <w:numId w:val="4"/>
        </w:numPr>
        <w:tabs>
          <w:tab w:val="left" w:pos="1414"/>
        </w:tabs>
        <w:spacing w:after="0"/>
      </w:pPr>
      <w:r>
        <w:t>«Утиная охота» А. Вампилова</w:t>
      </w:r>
    </w:p>
    <w:p w:rsidR="00297F12" w:rsidRDefault="00184139">
      <w:pPr>
        <w:pStyle w:val="a3"/>
        <w:numPr>
          <w:ilvl w:val="1"/>
          <w:numId w:val="4"/>
        </w:numPr>
        <w:tabs>
          <w:tab w:val="left" w:pos="1414"/>
        </w:tabs>
        <w:spacing w:after="0"/>
      </w:pPr>
      <w:r>
        <w:t>«Доходное место»</w:t>
      </w:r>
    </w:p>
    <w:p w:rsidR="00297F12" w:rsidRDefault="00184139">
      <w:pPr>
        <w:pStyle w:val="a3"/>
        <w:numPr>
          <w:ilvl w:val="1"/>
          <w:numId w:val="4"/>
        </w:numPr>
        <w:tabs>
          <w:tab w:val="left" w:pos="1414"/>
        </w:tabs>
        <w:spacing w:after="0"/>
      </w:pPr>
      <w:r>
        <w:t>«Недоросль»</w:t>
      </w:r>
    </w:p>
    <w:p w:rsidR="00297F12" w:rsidRDefault="00184139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Большой драматический театр имени Г. А. Товстоногова</w:t>
      </w:r>
    </w:p>
    <w:p w:rsidR="00297F12" w:rsidRDefault="00184139">
      <w:pPr>
        <w:pStyle w:val="a3"/>
        <w:numPr>
          <w:ilvl w:val="1"/>
          <w:numId w:val="4"/>
        </w:numPr>
        <w:tabs>
          <w:tab w:val="left" w:pos="1414"/>
        </w:tabs>
        <w:spacing w:after="0"/>
      </w:pPr>
      <w:r>
        <w:t>«Женитьба Бальзаминова» А. Островского</w:t>
      </w:r>
    </w:p>
    <w:p w:rsidR="00297F12" w:rsidRDefault="00184139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Академический драматический театр им. В. Ф. Комиссаржевской</w:t>
      </w:r>
    </w:p>
    <w:p w:rsidR="00297F12" w:rsidRDefault="00184139">
      <w:pPr>
        <w:pStyle w:val="a3"/>
        <w:numPr>
          <w:ilvl w:val="1"/>
          <w:numId w:val="4"/>
        </w:numPr>
        <w:tabs>
          <w:tab w:val="left" w:pos="1414"/>
        </w:tabs>
        <w:spacing w:after="0"/>
      </w:pPr>
      <w:r>
        <w:t>«Эти свободные бабочки»</w:t>
      </w:r>
    </w:p>
    <w:p w:rsidR="00297F12" w:rsidRDefault="00184139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Московский драматический театр им. А. С. Пушкина</w:t>
      </w:r>
    </w:p>
    <w:p w:rsidR="00297F12" w:rsidRDefault="00184139">
      <w:pPr>
        <w:pStyle w:val="a3"/>
        <w:numPr>
          <w:ilvl w:val="1"/>
          <w:numId w:val="4"/>
        </w:numPr>
        <w:tabs>
          <w:tab w:val="left" w:pos="1414"/>
        </w:tabs>
        <w:spacing w:after="0"/>
      </w:pPr>
      <w:r>
        <w:t>«Леди на день»</w:t>
      </w:r>
    </w:p>
    <w:p w:rsidR="00297F12" w:rsidRDefault="00184139">
      <w:pPr>
        <w:pStyle w:val="a3"/>
        <w:numPr>
          <w:ilvl w:val="1"/>
          <w:numId w:val="4"/>
        </w:numPr>
        <w:tabs>
          <w:tab w:val="left" w:pos="1414"/>
        </w:tabs>
        <w:spacing w:after="0"/>
      </w:pPr>
      <w:r>
        <w:t>«Путники в ночи»</w:t>
      </w:r>
    </w:p>
    <w:p w:rsidR="00297F12" w:rsidRDefault="00184139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Антреприза Александра Абдулова</w:t>
      </w:r>
    </w:p>
    <w:p w:rsidR="00297F12" w:rsidRDefault="00184139">
      <w:pPr>
        <w:pStyle w:val="a3"/>
        <w:numPr>
          <w:ilvl w:val="1"/>
          <w:numId w:val="4"/>
        </w:numPr>
        <w:tabs>
          <w:tab w:val="left" w:pos="1414"/>
        </w:tabs>
        <w:spacing w:after="0"/>
      </w:pPr>
      <w:r>
        <w:t>«Все проходит»</w:t>
      </w:r>
    </w:p>
    <w:p w:rsidR="00297F12" w:rsidRDefault="00184139">
      <w:pPr>
        <w:pStyle w:val="a3"/>
        <w:numPr>
          <w:ilvl w:val="1"/>
          <w:numId w:val="4"/>
        </w:numPr>
        <w:tabs>
          <w:tab w:val="left" w:pos="1414"/>
        </w:tabs>
        <w:spacing w:after="0"/>
      </w:pPr>
      <w:r>
        <w:t>«Семейная идиллия»</w:t>
      </w:r>
    </w:p>
    <w:p w:rsidR="00297F12" w:rsidRDefault="00184139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Неизвестно</w:t>
      </w:r>
    </w:p>
    <w:p w:rsidR="00297F12" w:rsidRDefault="00184139">
      <w:pPr>
        <w:pStyle w:val="a3"/>
        <w:numPr>
          <w:ilvl w:val="1"/>
          <w:numId w:val="4"/>
        </w:numPr>
        <w:tabs>
          <w:tab w:val="left" w:pos="1414"/>
        </w:tabs>
        <w:spacing w:after="0"/>
      </w:pPr>
      <w:r>
        <w:t>«Четверо в Петербурге»</w:t>
      </w:r>
    </w:p>
    <w:p w:rsidR="00297F12" w:rsidRDefault="00184139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Рижский русский театр имени Михаила Чехова</w:t>
      </w:r>
    </w:p>
    <w:p w:rsidR="00297F12" w:rsidRDefault="00184139">
      <w:pPr>
        <w:pStyle w:val="a3"/>
        <w:numPr>
          <w:ilvl w:val="1"/>
          <w:numId w:val="4"/>
        </w:numPr>
        <w:tabs>
          <w:tab w:val="left" w:pos="1414"/>
        </w:tabs>
        <w:spacing w:after="0"/>
      </w:pPr>
      <w:r>
        <w:t>«Леди на день» — 2006</w:t>
      </w:r>
    </w:p>
    <w:p w:rsidR="00297F12" w:rsidRDefault="00184139">
      <w:pPr>
        <w:pStyle w:val="a3"/>
        <w:numPr>
          <w:ilvl w:val="1"/>
          <w:numId w:val="4"/>
        </w:numPr>
        <w:tabs>
          <w:tab w:val="left" w:pos="1414"/>
        </w:tabs>
      </w:pPr>
      <w:r>
        <w:t>«Билет в один конец» — 2009</w:t>
      </w:r>
    </w:p>
    <w:p w:rsidR="00297F12" w:rsidRDefault="00184139">
      <w:pPr>
        <w:pStyle w:val="a3"/>
        <w:rPr>
          <w:position w:val="10"/>
        </w:rPr>
      </w:pPr>
      <w:r>
        <w:t xml:space="preserve">Пьеса </w:t>
      </w:r>
      <w:r>
        <w:rPr>
          <w:b/>
          <w:bCs/>
        </w:rPr>
        <w:t>«Удалой молодец — гордость Запада»</w:t>
      </w:r>
      <w:r>
        <w:t xml:space="preserve"> ирландского драматурга Д. Синга ставилась режиссёром неоднократно </w:t>
      </w:r>
      <w:r>
        <w:rPr>
          <w:position w:val="10"/>
        </w:rPr>
        <w:t>[4]</w:t>
      </w:r>
    </w:p>
    <w:p w:rsidR="00297F12" w:rsidRDefault="00184139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1989 — ЛГИТМиК</w:t>
      </w:r>
    </w:p>
    <w:p w:rsidR="00297F12" w:rsidRDefault="00184139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1990 — Омский ТЮЗ</w:t>
      </w:r>
    </w:p>
    <w:p w:rsidR="00297F12" w:rsidRDefault="00184139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1991 — БДТ им. Товстоногова</w:t>
      </w:r>
    </w:p>
    <w:p w:rsidR="00297F12" w:rsidRDefault="00184139">
      <w:pPr>
        <w:pStyle w:val="a3"/>
        <w:numPr>
          <w:ilvl w:val="0"/>
          <w:numId w:val="3"/>
        </w:numPr>
        <w:tabs>
          <w:tab w:val="left" w:pos="707"/>
        </w:tabs>
      </w:pPr>
      <w:r>
        <w:t>2004 — Екатеринбургский государственный академический театр драмы</w:t>
      </w:r>
    </w:p>
    <w:p w:rsidR="00297F12" w:rsidRDefault="00184139">
      <w:pPr>
        <w:pStyle w:val="31"/>
        <w:numPr>
          <w:ilvl w:val="0"/>
          <w:numId w:val="0"/>
        </w:numPr>
      </w:pPr>
      <w:r>
        <w:t>2.2. Фильмография</w:t>
      </w:r>
    </w:p>
    <w:p w:rsidR="00297F12" w:rsidRDefault="00184139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1991 — Изыди!</w:t>
      </w:r>
    </w:p>
    <w:p w:rsidR="00297F12" w:rsidRDefault="00184139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1993 — Ты у меня одна</w:t>
      </w:r>
    </w:p>
    <w:p w:rsidR="00297F12" w:rsidRDefault="00184139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1995 — Всё будет хорошо</w:t>
      </w:r>
    </w:p>
    <w:p w:rsidR="00297F12" w:rsidRDefault="00184139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1995 — Четвёртая планета</w:t>
      </w:r>
    </w:p>
    <w:p w:rsidR="00297F12" w:rsidRDefault="00184139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1996 — Из ада в ад</w:t>
      </w:r>
    </w:p>
    <w:p w:rsidR="00297F12" w:rsidRDefault="00184139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1998 — Зал ожидания (Сериал)</w:t>
      </w:r>
    </w:p>
    <w:p w:rsidR="00297F12" w:rsidRDefault="00184139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1998 — Контракт со смертью</w:t>
      </w:r>
    </w:p>
    <w:p w:rsidR="00297F12" w:rsidRDefault="00184139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1998 — Перекрёсток</w:t>
      </w:r>
    </w:p>
    <w:p w:rsidR="00297F12" w:rsidRDefault="00184139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2000 — Алхимики</w:t>
      </w:r>
    </w:p>
    <w:p w:rsidR="00297F12" w:rsidRDefault="00184139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2000 — Леди Казахстан</w:t>
      </w:r>
    </w:p>
    <w:p w:rsidR="00297F12" w:rsidRDefault="00184139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2001 — Жёлтый карлик</w:t>
      </w:r>
    </w:p>
    <w:p w:rsidR="00297F12" w:rsidRDefault="00184139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2001 — Подари мне лунный свет</w:t>
      </w:r>
    </w:p>
    <w:p w:rsidR="00297F12" w:rsidRDefault="00184139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2001 — Леди на день</w:t>
      </w:r>
    </w:p>
    <w:p w:rsidR="00297F12" w:rsidRDefault="00184139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2002 — Дьявол, который называет себя Богом</w:t>
      </w:r>
    </w:p>
    <w:p w:rsidR="00297F12" w:rsidRDefault="00184139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2003 — Тартарен из Тараскона</w:t>
      </w:r>
    </w:p>
    <w:p w:rsidR="00297F12" w:rsidRDefault="00184139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2004 — Тёмная ночь</w:t>
      </w:r>
    </w:p>
    <w:p w:rsidR="00297F12" w:rsidRDefault="00184139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2005 — Воскресенье в женской бане (Сериал)</w:t>
      </w:r>
    </w:p>
    <w:p w:rsidR="00297F12" w:rsidRDefault="00184139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2006 — Иго любви</w:t>
      </w:r>
    </w:p>
    <w:p w:rsidR="00297F12" w:rsidRDefault="00184139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2007 — Всё по-честному</w:t>
      </w:r>
    </w:p>
    <w:p w:rsidR="00297F12" w:rsidRDefault="00184139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2010 — На свете живут добрые и хорошие люди — фарс, трагикомедия, драма.</w:t>
      </w:r>
    </w:p>
    <w:p w:rsidR="00297F12" w:rsidRDefault="00184139">
      <w:pPr>
        <w:pStyle w:val="a3"/>
        <w:numPr>
          <w:ilvl w:val="0"/>
          <w:numId w:val="2"/>
        </w:numPr>
        <w:tabs>
          <w:tab w:val="left" w:pos="707"/>
        </w:tabs>
      </w:pPr>
      <w:r>
        <w:t>2011 (?) — На круги своя.</w:t>
      </w:r>
    </w:p>
    <w:p w:rsidR="00297F12" w:rsidRDefault="00184139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297F12" w:rsidRDefault="00184139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Награждён указом президента РФ Д. А. Медведева 6 февраля 2009 г.</w:t>
      </w:r>
    </w:p>
    <w:p w:rsidR="00297F12" w:rsidRDefault="00184139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Степуро С. Дмитрий Астрахан: Самое привлекательное в сегодняшнем Голливуде — зарплата // TUT.BY. 2009.09.12</w:t>
      </w:r>
    </w:p>
    <w:p w:rsidR="00297F12" w:rsidRDefault="00184139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Свердловский Академический Театр Драмы</w:t>
      </w:r>
    </w:p>
    <w:p w:rsidR="00297F12" w:rsidRDefault="00184139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Шитенбург Л.</w:t>
      </w:r>
      <w:r>
        <w:t xml:space="preserve"> февраль 1991 Главным режиссером Театра Комедии им. Акимова становится Дмитрий Астрахан // Новейшая история отечественного кино: 1986—2000. СПб.: Сеанс, 2004 Т. V: Кино и контекст.</w:t>
      </w:r>
    </w:p>
    <w:p w:rsidR="00297F12" w:rsidRDefault="00184139">
      <w:pPr>
        <w:pStyle w:val="a3"/>
        <w:spacing w:after="0"/>
      </w:pPr>
      <w:r>
        <w:t>Источник: http://ru.wikipedia.org/wiki/Астрахан,_Дмитрий_Хананович</w:t>
      </w:r>
      <w:bookmarkStart w:id="0" w:name="_GoBack"/>
      <w:bookmarkEnd w:id="0"/>
    </w:p>
    <w:sectPr w:rsidR="00297F12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4139"/>
    <w:rsid w:val="00184139"/>
    <w:rsid w:val="00297F12"/>
    <w:rsid w:val="002F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3D615-C74D-40FF-A9B0-2EFBCC72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310">
    <w:name w:val="RTF_Num 3 10"/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5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5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5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2782</Characters>
  <Application>Microsoft Office Word</Application>
  <DocSecurity>0</DocSecurity>
  <Lines>23</Lines>
  <Paragraphs>6</Paragraphs>
  <ScaleCrop>false</ScaleCrop>
  <Company>diakov.net</Company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2014-07-12T19:33:00Z</dcterms:created>
  <dcterms:modified xsi:type="dcterms:W3CDTF">2014-07-12T19:33:00Z</dcterms:modified>
</cp:coreProperties>
</file>