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043" w:rsidRPr="00554B44" w:rsidRDefault="00635C38" w:rsidP="00554B44">
      <w:pPr>
        <w:spacing w:line="360" w:lineRule="auto"/>
        <w:ind w:firstLine="709"/>
        <w:jc w:val="center"/>
        <w:rPr>
          <w:sz w:val="28"/>
          <w:szCs w:val="28"/>
        </w:rPr>
      </w:pPr>
      <w:r w:rsidRPr="00554B44">
        <w:rPr>
          <w:sz w:val="28"/>
          <w:szCs w:val="28"/>
        </w:rPr>
        <w:t>МИНИСТЕРСТВО ОБРАЗОВАНИЯ И НАУКИ</w:t>
      </w:r>
    </w:p>
    <w:p w:rsidR="00635C38" w:rsidRPr="00554B44" w:rsidRDefault="00635C38" w:rsidP="00554B44">
      <w:pPr>
        <w:spacing w:line="360" w:lineRule="auto"/>
        <w:ind w:firstLine="709"/>
        <w:jc w:val="center"/>
        <w:rPr>
          <w:sz w:val="28"/>
          <w:szCs w:val="28"/>
        </w:rPr>
      </w:pPr>
      <w:r w:rsidRPr="00554B44">
        <w:rPr>
          <w:sz w:val="28"/>
          <w:szCs w:val="28"/>
        </w:rPr>
        <w:t>РОССИЙСКОЙ ФЕДЕРАЦИИ</w:t>
      </w:r>
    </w:p>
    <w:p w:rsidR="00635C38" w:rsidRPr="00554B44" w:rsidRDefault="00F24043" w:rsidP="00554B44">
      <w:pPr>
        <w:spacing w:line="360" w:lineRule="auto"/>
        <w:ind w:firstLine="709"/>
        <w:jc w:val="center"/>
        <w:rPr>
          <w:sz w:val="28"/>
          <w:szCs w:val="28"/>
        </w:rPr>
      </w:pPr>
      <w:r w:rsidRPr="00554B44">
        <w:rPr>
          <w:sz w:val="28"/>
          <w:szCs w:val="28"/>
        </w:rPr>
        <w:t>КАМСКИЙ ИНСТИТУТ</w:t>
      </w:r>
    </w:p>
    <w:p w:rsidR="00F24043" w:rsidRPr="00554B44" w:rsidRDefault="00F24043" w:rsidP="00554B44">
      <w:pPr>
        <w:spacing w:line="360" w:lineRule="auto"/>
        <w:ind w:firstLine="709"/>
        <w:jc w:val="center"/>
        <w:rPr>
          <w:sz w:val="28"/>
          <w:szCs w:val="28"/>
        </w:rPr>
      </w:pPr>
      <w:r w:rsidRPr="00554B44">
        <w:rPr>
          <w:sz w:val="28"/>
          <w:szCs w:val="28"/>
        </w:rPr>
        <w:t>Кафедра экономики и менеджмента</w:t>
      </w:r>
    </w:p>
    <w:p w:rsidR="00F24043" w:rsidRPr="00554B44" w:rsidRDefault="00F24043" w:rsidP="00554B44">
      <w:pPr>
        <w:spacing w:line="360" w:lineRule="auto"/>
        <w:ind w:firstLine="709"/>
        <w:jc w:val="both"/>
        <w:rPr>
          <w:sz w:val="28"/>
          <w:szCs w:val="28"/>
        </w:rPr>
      </w:pPr>
    </w:p>
    <w:p w:rsidR="00F24043" w:rsidRPr="00554B44" w:rsidRDefault="00F24043" w:rsidP="00554B44">
      <w:pPr>
        <w:spacing w:line="360" w:lineRule="auto"/>
        <w:ind w:firstLine="709"/>
        <w:jc w:val="right"/>
        <w:rPr>
          <w:sz w:val="28"/>
          <w:szCs w:val="28"/>
        </w:rPr>
      </w:pPr>
      <w:r w:rsidRPr="00554B44">
        <w:rPr>
          <w:sz w:val="28"/>
          <w:szCs w:val="28"/>
        </w:rPr>
        <w:t>Специальность: менеджмент организации</w:t>
      </w:r>
    </w:p>
    <w:p w:rsidR="00F24043" w:rsidRPr="00554B44" w:rsidRDefault="00F24043" w:rsidP="00554B44">
      <w:pPr>
        <w:spacing w:line="360" w:lineRule="auto"/>
        <w:ind w:firstLine="709"/>
        <w:jc w:val="right"/>
        <w:rPr>
          <w:sz w:val="28"/>
          <w:szCs w:val="28"/>
        </w:rPr>
      </w:pPr>
      <w:r w:rsidRPr="00554B44">
        <w:rPr>
          <w:sz w:val="28"/>
          <w:szCs w:val="28"/>
        </w:rPr>
        <w:t>Шифр: 061100</w:t>
      </w:r>
    </w:p>
    <w:p w:rsidR="00F24043" w:rsidRPr="00554B44" w:rsidRDefault="00F24043" w:rsidP="00554B44">
      <w:pPr>
        <w:spacing w:line="360" w:lineRule="auto"/>
        <w:ind w:firstLine="709"/>
        <w:jc w:val="both"/>
        <w:rPr>
          <w:sz w:val="28"/>
          <w:szCs w:val="28"/>
        </w:rPr>
      </w:pPr>
    </w:p>
    <w:p w:rsidR="00F24043" w:rsidRPr="00554B44" w:rsidRDefault="00F24043" w:rsidP="00554B44">
      <w:pPr>
        <w:spacing w:line="360" w:lineRule="auto"/>
        <w:ind w:firstLine="709"/>
        <w:jc w:val="both"/>
        <w:rPr>
          <w:sz w:val="28"/>
          <w:szCs w:val="28"/>
        </w:rPr>
      </w:pPr>
    </w:p>
    <w:p w:rsidR="00F24043" w:rsidRPr="00554B44" w:rsidRDefault="00F24043" w:rsidP="00554B44">
      <w:pPr>
        <w:spacing w:line="360" w:lineRule="auto"/>
        <w:ind w:firstLine="709"/>
        <w:jc w:val="center"/>
        <w:rPr>
          <w:b/>
          <w:sz w:val="28"/>
          <w:szCs w:val="28"/>
        </w:rPr>
      </w:pPr>
      <w:r w:rsidRPr="00554B44">
        <w:rPr>
          <w:b/>
          <w:sz w:val="28"/>
          <w:szCs w:val="28"/>
        </w:rPr>
        <w:t>САМОСТОЯТЕЛЬНАЯ РАБОТА</w:t>
      </w:r>
    </w:p>
    <w:p w:rsidR="00F24043" w:rsidRPr="00554B44" w:rsidRDefault="00F24043" w:rsidP="00554B44">
      <w:pPr>
        <w:spacing w:line="360" w:lineRule="auto"/>
        <w:ind w:firstLine="709"/>
        <w:jc w:val="center"/>
        <w:rPr>
          <w:b/>
          <w:sz w:val="28"/>
          <w:szCs w:val="28"/>
        </w:rPr>
      </w:pPr>
      <w:r w:rsidRPr="00554B44">
        <w:rPr>
          <w:b/>
          <w:sz w:val="28"/>
          <w:szCs w:val="28"/>
        </w:rPr>
        <w:t>По дисциплине: Мировая экономика</w:t>
      </w:r>
    </w:p>
    <w:p w:rsidR="00F24043" w:rsidRPr="00554B44" w:rsidRDefault="00F24043" w:rsidP="00554B44">
      <w:pPr>
        <w:spacing w:line="360" w:lineRule="auto"/>
        <w:ind w:firstLine="709"/>
        <w:jc w:val="center"/>
        <w:rPr>
          <w:b/>
          <w:sz w:val="28"/>
          <w:szCs w:val="28"/>
        </w:rPr>
      </w:pPr>
      <w:r w:rsidRPr="00554B44">
        <w:rPr>
          <w:b/>
          <w:sz w:val="28"/>
          <w:szCs w:val="28"/>
        </w:rPr>
        <w:t>На тему: Экономика Объединенных Арабских Эмиратов</w:t>
      </w:r>
    </w:p>
    <w:p w:rsidR="00F24043" w:rsidRPr="00554B44" w:rsidRDefault="00F24043" w:rsidP="00554B44">
      <w:pPr>
        <w:spacing w:line="360" w:lineRule="auto"/>
        <w:ind w:firstLine="709"/>
        <w:jc w:val="center"/>
        <w:rPr>
          <w:b/>
          <w:sz w:val="28"/>
          <w:szCs w:val="28"/>
        </w:rPr>
      </w:pPr>
    </w:p>
    <w:p w:rsidR="00F24043" w:rsidRPr="00554B44" w:rsidRDefault="00F24043" w:rsidP="00554B44">
      <w:pPr>
        <w:spacing w:line="360" w:lineRule="auto"/>
        <w:ind w:firstLine="709"/>
        <w:jc w:val="both"/>
        <w:rPr>
          <w:sz w:val="28"/>
          <w:szCs w:val="28"/>
        </w:rPr>
      </w:pPr>
    </w:p>
    <w:p w:rsidR="00F24043" w:rsidRPr="00554B44" w:rsidRDefault="00F24043" w:rsidP="00554B44">
      <w:pPr>
        <w:spacing w:line="360" w:lineRule="auto"/>
        <w:ind w:firstLine="709"/>
        <w:jc w:val="both"/>
        <w:rPr>
          <w:sz w:val="28"/>
          <w:szCs w:val="28"/>
        </w:rPr>
      </w:pPr>
    </w:p>
    <w:p w:rsidR="00724E98" w:rsidRPr="00554B44" w:rsidRDefault="00724E98" w:rsidP="00554B44">
      <w:pPr>
        <w:spacing w:line="360" w:lineRule="auto"/>
        <w:ind w:firstLine="709"/>
        <w:jc w:val="both"/>
        <w:rPr>
          <w:sz w:val="28"/>
          <w:szCs w:val="28"/>
        </w:rPr>
      </w:pPr>
    </w:p>
    <w:p w:rsidR="00635C38" w:rsidRPr="00554B44" w:rsidRDefault="00BD36A2" w:rsidP="00554B44">
      <w:pPr>
        <w:spacing w:line="360" w:lineRule="auto"/>
        <w:ind w:firstLine="709"/>
        <w:jc w:val="right"/>
        <w:rPr>
          <w:sz w:val="28"/>
          <w:szCs w:val="28"/>
        </w:rPr>
      </w:pPr>
      <w:r w:rsidRPr="00554B44">
        <w:rPr>
          <w:sz w:val="28"/>
          <w:szCs w:val="28"/>
        </w:rPr>
        <w:t>Выполнила:</w:t>
      </w:r>
      <w:r w:rsidR="00554B44">
        <w:rPr>
          <w:sz w:val="28"/>
          <w:szCs w:val="28"/>
        </w:rPr>
        <w:t xml:space="preserve"> </w:t>
      </w:r>
      <w:r w:rsidR="00724E98" w:rsidRPr="00554B44">
        <w:rPr>
          <w:sz w:val="28"/>
          <w:szCs w:val="28"/>
        </w:rPr>
        <w:t>М</w:t>
      </w:r>
      <w:r w:rsidR="00501B34" w:rsidRPr="00554B44">
        <w:rPr>
          <w:sz w:val="28"/>
          <w:szCs w:val="28"/>
        </w:rPr>
        <w:t>.</w:t>
      </w:r>
      <w:r w:rsidR="00724E98" w:rsidRPr="00554B44">
        <w:rPr>
          <w:sz w:val="28"/>
          <w:szCs w:val="28"/>
        </w:rPr>
        <w:t xml:space="preserve"> </w:t>
      </w:r>
      <w:r w:rsidR="00F24043" w:rsidRPr="00554B44">
        <w:rPr>
          <w:sz w:val="28"/>
          <w:szCs w:val="28"/>
        </w:rPr>
        <w:t xml:space="preserve">В. Галимова </w:t>
      </w:r>
      <w:r w:rsidRPr="00554B44">
        <w:rPr>
          <w:sz w:val="28"/>
          <w:szCs w:val="28"/>
        </w:rPr>
        <w:t>Студентка 121</w:t>
      </w:r>
    </w:p>
    <w:p w:rsidR="00724E98" w:rsidRPr="00554B44" w:rsidRDefault="00BD36A2" w:rsidP="00554B44">
      <w:pPr>
        <w:spacing w:line="360" w:lineRule="auto"/>
        <w:ind w:firstLine="709"/>
        <w:jc w:val="right"/>
        <w:rPr>
          <w:sz w:val="28"/>
          <w:szCs w:val="28"/>
        </w:rPr>
      </w:pPr>
      <w:r w:rsidRPr="00554B44">
        <w:rPr>
          <w:sz w:val="28"/>
          <w:szCs w:val="28"/>
        </w:rPr>
        <w:t>г</w:t>
      </w:r>
      <w:r w:rsidR="00724E98" w:rsidRPr="00554B44">
        <w:rPr>
          <w:sz w:val="28"/>
          <w:szCs w:val="28"/>
        </w:rPr>
        <w:t>руппы</w:t>
      </w:r>
      <w:r w:rsidRPr="00554B44">
        <w:rPr>
          <w:sz w:val="28"/>
          <w:szCs w:val="28"/>
        </w:rPr>
        <w:t xml:space="preserve"> ОДО экономического</w:t>
      </w:r>
    </w:p>
    <w:p w:rsidR="00F24043" w:rsidRPr="00554B44" w:rsidRDefault="00724E98" w:rsidP="00554B44">
      <w:pPr>
        <w:spacing w:line="360" w:lineRule="auto"/>
        <w:ind w:firstLine="709"/>
        <w:jc w:val="right"/>
        <w:rPr>
          <w:sz w:val="28"/>
          <w:szCs w:val="28"/>
        </w:rPr>
      </w:pPr>
      <w:r w:rsidRPr="00554B44">
        <w:rPr>
          <w:sz w:val="28"/>
          <w:szCs w:val="28"/>
        </w:rPr>
        <w:t>факультета</w:t>
      </w:r>
    </w:p>
    <w:p w:rsidR="00F24043" w:rsidRPr="00554B44" w:rsidRDefault="00F24043" w:rsidP="00554B44">
      <w:pPr>
        <w:spacing w:line="360" w:lineRule="auto"/>
        <w:ind w:firstLine="709"/>
        <w:jc w:val="right"/>
        <w:rPr>
          <w:sz w:val="28"/>
          <w:szCs w:val="28"/>
        </w:rPr>
      </w:pPr>
    </w:p>
    <w:p w:rsidR="00F24043" w:rsidRPr="00554B44" w:rsidRDefault="00724E98" w:rsidP="00554B44">
      <w:pPr>
        <w:spacing w:line="360" w:lineRule="auto"/>
        <w:ind w:firstLine="709"/>
        <w:jc w:val="right"/>
        <w:rPr>
          <w:sz w:val="28"/>
          <w:szCs w:val="28"/>
        </w:rPr>
      </w:pPr>
      <w:r w:rsidRPr="00554B44">
        <w:rPr>
          <w:sz w:val="28"/>
          <w:szCs w:val="28"/>
        </w:rPr>
        <w:t>Руководитель:</w:t>
      </w:r>
      <w:r w:rsidR="00554B44">
        <w:rPr>
          <w:sz w:val="28"/>
          <w:szCs w:val="28"/>
        </w:rPr>
        <w:t xml:space="preserve"> </w:t>
      </w:r>
      <w:r w:rsidR="00501B34" w:rsidRPr="00554B44">
        <w:rPr>
          <w:sz w:val="28"/>
          <w:szCs w:val="28"/>
        </w:rPr>
        <w:t>А. В. Шакирова</w:t>
      </w:r>
    </w:p>
    <w:p w:rsidR="00BD36A2" w:rsidRPr="00554B44" w:rsidRDefault="00BD36A2" w:rsidP="00554B44">
      <w:pPr>
        <w:spacing w:line="360" w:lineRule="auto"/>
        <w:ind w:firstLine="709"/>
        <w:jc w:val="right"/>
        <w:rPr>
          <w:sz w:val="28"/>
          <w:szCs w:val="28"/>
        </w:rPr>
      </w:pPr>
    </w:p>
    <w:p w:rsidR="00BD36A2" w:rsidRPr="00554B44" w:rsidRDefault="00BD36A2" w:rsidP="00554B44">
      <w:pPr>
        <w:spacing w:line="360" w:lineRule="auto"/>
        <w:ind w:firstLine="709"/>
        <w:jc w:val="both"/>
        <w:rPr>
          <w:sz w:val="28"/>
          <w:szCs w:val="28"/>
        </w:rPr>
      </w:pPr>
    </w:p>
    <w:p w:rsidR="00BD36A2" w:rsidRPr="00554B44" w:rsidRDefault="00BD36A2" w:rsidP="00554B44">
      <w:pPr>
        <w:spacing w:line="360" w:lineRule="auto"/>
        <w:ind w:firstLine="709"/>
        <w:jc w:val="both"/>
        <w:rPr>
          <w:sz w:val="28"/>
          <w:szCs w:val="28"/>
        </w:rPr>
      </w:pPr>
    </w:p>
    <w:p w:rsidR="00724E98" w:rsidRPr="00554B44" w:rsidRDefault="00724E98" w:rsidP="00554B44">
      <w:pPr>
        <w:spacing w:line="360" w:lineRule="auto"/>
        <w:ind w:firstLine="709"/>
        <w:jc w:val="center"/>
        <w:rPr>
          <w:sz w:val="28"/>
          <w:szCs w:val="28"/>
        </w:rPr>
      </w:pPr>
      <w:r w:rsidRPr="00554B44">
        <w:rPr>
          <w:sz w:val="28"/>
          <w:szCs w:val="28"/>
        </w:rPr>
        <w:t>Набережные Челны</w:t>
      </w:r>
    </w:p>
    <w:p w:rsidR="00BD36A2" w:rsidRPr="00554B44" w:rsidRDefault="00724E98" w:rsidP="00554B44">
      <w:pPr>
        <w:spacing w:line="360" w:lineRule="auto"/>
        <w:ind w:firstLine="709"/>
        <w:jc w:val="center"/>
        <w:rPr>
          <w:sz w:val="28"/>
          <w:szCs w:val="28"/>
        </w:rPr>
      </w:pPr>
      <w:r w:rsidRPr="00554B44">
        <w:rPr>
          <w:sz w:val="28"/>
          <w:szCs w:val="28"/>
        </w:rPr>
        <w:t>2004</w:t>
      </w:r>
    </w:p>
    <w:p w:rsidR="00724E98" w:rsidRPr="00554B44" w:rsidRDefault="00554B44" w:rsidP="00554B44">
      <w:pPr>
        <w:spacing w:line="360" w:lineRule="auto"/>
        <w:ind w:firstLine="709"/>
        <w:jc w:val="center"/>
        <w:rPr>
          <w:b/>
          <w:sz w:val="28"/>
          <w:szCs w:val="28"/>
        </w:rPr>
      </w:pPr>
      <w:r>
        <w:rPr>
          <w:sz w:val="28"/>
          <w:szCs w:val="28"/>
        </w:rPr>
        <w:br w:type="page"/>
      </w:r>
      <w:r w:rsidR="00BC5182" w:rsidRPr="00554B44">
        <w:rPr>
          <w:b/>
          <w:sz w:val="28"/>
          <w:szCs w:val="28"/>
        </w:rPr>
        <w:t>СОДЕРЖАНИЕ</w:t>
      </w:r>
    </w:p>
    <w:p w:rsidR="00554B44" w:rsidRDefault="00554B44" w:rsidP="00554B44">
      <w:pPr>
        <w:spacing w:line="360" w:lineRule="auto"/>
        <w:ind w:firstLine="709"/>
        <w:jc w:val="both"/>
        <w:rPr>
          <w:sz w:val="28"/>
          <w:szCs w:val="28"/>
        </w:rPr>
      </w:pPr>
    </w:p>
    <w:p w:rsidR="00F24043" w:rsidRPr="00554B44" w:rsidRDefault="00BC5182" w:rsidP="00554B44">
      <w:pPr>
        <w:spacing w:line="360" w:lineRule="auto"/>
        <w:jc w:val="both"/>
        <w:rPr>
          <w:sz w:val="28"/>
          <w:szCs w:val="28"/>
        </w:rPr>
      </w:pPr>
      <w:r w:rsidRPr="00554B44">
        <w:rPr>
          <w:sz w:val="28"/>
          <w:szCs w:val="28"/>
        </w:rPr>
        <w:t>В</w:t>
      </w:r>
      <w:r w:rsidR="00541C2C" w:rsidRPr="00554B44">
        <w:rPr>
          <w:sz w:val="28"/>
          <w:szCs w:val="28"/>
        </w:rPr>
        <w:t>ВЕДЕНИЕ……………………………………………………………</w:t>
      </w:r>
      <w:r w:rsidR="00554B44">
        <w:rPr>
          <w:sz w:val="28"/>
          <w:szCs w:val="28"/>
        </w:rPr>
        <w:t>..</w:t>
      </w:r>
      <w:r w:rsidR="00541C2C" w:rsidRPr="00554B44">
        <w:rPr>
          <w:sz w:val="28"/>
          <w:szCs w:val="28"/>
        </w:rPr>
        <w:t>…</w:t>
      </w:r>
      <w:r w:rsidR="00554B44">
        <w:rPr>
          <w:sz w:val="28"/>
          <w:szCs w:val="28"/>
        </w:rPr>
        <w:t>.</w:t>
      </w:r>
      <w:r w:rsidR="00541C2C" w:rsidRPr="00554B44">
        <w:rPr>
          <w:sz w:val="28"/>
          <w:szCs w:val="28"/>
        </w:rPr>
        <w:t>…стр3</w:t>
      </w:r>
    </w:p>
    <w:p w:rsidR="00BC5182" w:rsidRPr="00554B44" w:rsidRDefault="00BC5182" w:rsidP="00554B44">
      <w:pPr>
        <w:spacing w:line="360" w:lineRule="auto"/>
        <w:jc w:val="both"/>
        <w:rPr>
          <w:sz w:val="28"/>
          <w:szCs w:val="28"/>
        </w:rPr>
      </w:pPr>
      <w:r w:rsidRPr="00554B44">
        <w:rPr>
          <w:sz w:val="28"/>
          <w:szCs w:val="28"/>
        </w:rPr>
        <w:t>1. ОБЪЕДИНЕННЫЕ АРАБСКИЕ ЭМИРАТЫ</w:t>
      </w:r>
      <w:r w:rsidR="00554B44">
        <w:rPr>
          <w:sz w:val="28"/>
          <w:szCs w:val="28"/>
        </w:rPr>
        <w:t xml:space="preserve"> </w:t>
      </w:r>
      <w:r w:rsidRPr="00554B44">
        <w:rPr>
          <w:sz w:val="28"/>
          <w:szCs w:val="28"/>
        </w:rPr>
        <w:t>-</w:t>
      </w:r>
      <w:r w:rsidR="00554B44">
        <w:rPr>
          <w:sz w:val="28"/>
          <w:szCs w:val="28"/>
        </w:rPr>
        <w:t xml:space="preserve"> </w:t>
      </w:r>
      <w:r w:rsidRPr="00554B44">
        <w:rPr>
          <w:sz w:val="28"/>
          <w:szCs w:val="28"/>
        </w:rPr>
        <w:t>ОДИН ИЗ БОГАТЕЙШИХ ГОСУДАРСТВ В ПУСТЫНЕ……………………………………………</w:t>
      </w:r>
      <w:r w:rsidR="00554B44">
        <w:rPr>
          <w:sz w:val="28"/>
          <w:szCs w:val="28"/>
        </w:rPr>
        <w:t>….</w:t>
      </w:r>
      <w:r w:rsidRPr="00554B44">
        <w:rPr>
          <w:sz w:val="28"/>
          <w:szCs w:val="28"/>
        </w:rPr>
        <w:t>стр4</w:t>
      </w:r>
    </w:p>
    <w:p w:rsidR="00BC5182" w:rsidRPr="00554B44" w:rsidRDefault="00BC5182" w:rsidP="00554B44">
      <w:pPr>
        <w:spacing w:line="360" w:lineRule="auto"/>
        <w:jc w:val="both"/>
        <w:rPr>
          <w:sz w:val="28"/>
          <w:szCs w:val="28"/>
        </w:rPr>
      </w:pPr>
      <w:r w:rsidRPr="00554B44">
        <w:rPr>
          <w:sz w:val="28"/>
          <w:szCs w:val="28"/>
        </w:rPr>
        <w:t>2. ПРОИЗВОДСТВО, ДЕЙСТВУЮЩЕЕ НА ТЕРРИТОРИИ ОАЭ……</w:t>
      </w:r>
      <w:r w:rsidR="00554B44">
        <w:rPr>
          <w:sz w:val="28"/>
          <w:szCs w:val="28"/>
        </w:rPr>
        <w:t>..</w:t>
      </w:r>
      <w:r w:rsidRPr="00554B44">
        <w:rPr>
          <w:sz w:val="28"/>
          <w:szCs w:val="28"/>
        </w:rPr>
        <w:t>стр</w:t>
      </w:r>
      <w:r w:rsidR="00541C2C" w:rsidRPr="00554B44">
        <w:rPr>
          <w:sz w:val="28"/>
          <w:szCs w:val="28"/>
        </w:rPr>
        <w:t>14</w:t>
      </w:r>
    </w:p>
    <w:p w:rsidR="00F24043" w:rsidRPr="00554B44" w:rsidRDefault="00EB4C96" w:rsidP="00554B44">
      <w:pPr>
        <w:spacing w:line="360" w:lineRule="auto"/>
        <w:jc w:val="both"/>
        <w:rPr>
          <w:sz w:val="28"/>
          <w:szCs w:val="28"/>
        </w:rPr>
      </w:pPr>
      <w:r w:rsidRPr="00554B44">
        <w:rPr>
          <w:sz w:val="28"/>
          <w:szCs w:val="28"/>
        </w:rPr>
        <w:t>3. СУЩЕСТВУЮЩИЕ</w:t>
      </w:r>
      <w:r w:rsidR="00541C2C" w:rsidRPr="00554B44">
        <w:rPr>
          <w:sz w:val="28"/>
          <w:szCs w:val="28"/>
        </w:rPr>
        <w:t xml:space="preserve"> ПРОБЛЕМЫ И ПУТИ ИХ РАЗРЕШЕНИЯ…</w:t>
      </w:r>
      <w:r w:rsidR="00554B44">
        <w:rPr>
          <w:sz w:val="28"/>
          <w:szCs w:val="28"/>
        </w:rPr>
        <w:t>…</w:t>
      </w:r>
      <w:r w:rsidR="00541C2C" w:rsidRPr="00554B44">
        <w:rPr>
          <w:sz w:val="28"/>
          <w:szCs w:val="28"/>
        </w:rPr>
        <w:t>.</w:t>
      </w:r>
      <w:r w:rsidRPr="00554B44">
        <w:rPr>
          <w:sz w:val="28"/>
          <w:szCs w:val="28"/>
        </w:rPr>
        <w:t>стр</w:t>
      </w:r>
      <w:r w:rsidR="00541C2C" w:rsidRPr="00554B44">
        <w:rPr>
          <w:sz w:val="28"/>
          <w:szCs w:val="28"/>
        </w:rPr>
        <w:t>21</w:t>
      </w:r>
    </w:p>
    <w:p w:rsidR="00F24043" w:rsidRPr="00554B44" w:rsidRDefault="00EB4C96" w:rsidP="00554B44">
      <w:pPr>
        <w:spacing w:line="360" w:lineRule="auto"/>
        <w:jc w:val="both"/>
        <w:rPr>
          <w:sz w:val="28"/>
          <w:szCs w:val="28"/>
        </w:rPr>
      </w:pPr>
      <w:r w:rsidRPr="00554B44">
        <w:rPr>
          <w:sz w:val="28"/>
          <w:szCs w:val="28"/>
        </w:rPr>
        <w:t>ЗАКЛЮЧЕНИЕ……………………………………………………………</w:t>
      </w:r>
      <w:r w:rsidR="00554B44">
        <w:rPr>
          <w:sz w:val="28"/>
          <w:szCs w:val="28"/>
        </w:rPr>
        <w:t>…</w:t>
      </w:r>
      <w:r w:rsidRPr="00554B44">
        <w:rPr>
          <w:sz w:val="28"/>
          <w:szCs w:val="28"/>
        </w:rPr>
        <w:t>стр</w:t>
      </w:r>
      <w:r w:rsidR="00541C2C" w:rsidRPr="00554B44">
        <w:rPr>
          <w:sz w:val="28"/>
          <w:szCs w:val="28"/>
        </w:rPr>
        <w:t>23</w:t>
      </w:r>
    </w:p>
    <w:p w:rsidR="00F24043" w:rsidRPr="00554B44" w:rsidRDefault="00EB4C96" w:rsidP="00554B44">
      <w:pPr>
        <w:spacing w:line="360" w:lineRule="auto"/>
        <w:jc w:val="both"/>
        <w:rPr>
          <w:sz w:val="28"/>
          <w:szCs w:val="28"/>
        </w:rPr>
      </w:pPr>
      <w:r w:rsidRPr="00554B44">
        <w:rPr>
          <w:sz w:val="28"/>
          <w:szCs w:val="28"/>
        </w:rPr>
        <w:t>СПИСОК ИСПОЛЬЗОВАННЫХ ИСТОЧНИКОВ……………………</w:t>
      </w:r>
      <w:r w:rsidR="00554B44">
        <w:rPr>
          <w:sz w:val="28"/>
          <w:szCs w:val="28"/>
        </w:rPr>
        <w:t>….</w:t>
      </w:r>
      <w:r w:rsidR="00541C2C" w:rsidRPr="00554B44">
        <w:rPr>
          <w:sz w:val="28"/>
          <w:szCs w:val="28"/>
        </w:rPr>
        <w:t>.</w:t>
      </w:r>
      <w:r w:rsidRPr="00554B44">
        <w:rPr>
          <w:sz w:val="28"/>
          <w:szCs w:val="28"/>
        </w:rPr>
        <w:t>стр</w:t>
      </w:r>
      <w:r w:rsidR="00541C2C" w:rsidRPr="00554B44">
        <w:rPr>
          <w:sz w:val="28"/>
          <w:szCs w:val="28"/>
        </w:rPr>
        <w:t>24</w:t>
      </w:r>
    </w:p>
    <w:p w:rsidR="00F24043" w:rsidRPr="00554B44" w:rsidRDefault="00EB4C96" w:rsidP="00554B44">
      <w:pPr>
        <w:spacing w:line="360" w:lineRule="auto"/>
        <w:jc w:val="both"/>
        <w:rPr>
          <w:sz w:val="28"/>
          <w:szCs w:val="28"/>
        </w:rPr>
      </w:pPr>
      <w:r w:rsidRPr="00554B44">
        <w:rPr>
          <w:sz w:val="28"/>
          <w:szCs w:val="28"/>
        </w:rPr>
        <w:t>ПРИЛОЖЕНИЕ…………………………………………………………</w:t>
      </w:r>
      <w:r w:rsidR="00554B44">
        <w:rPr>
          <w:sz w:val="28"/>
          <w:szCs w:val="28"/>
        </w:rPr>
        <w:t>…</w:t>
      </w:r>
      <w:r w:rsidRPr="00554B44">
        <w:rPr>
          <w:sz w:val="28"/>
          <w:szCs w:val="28"/>
        </w:rPr>
        <w:t>…стр</w:t>
      </w:r>
      <w:r w:rsidR="00CA67B5" w:rsidRPr="00554B44">
        <w:rPr>
          <w:sz w:val="28"/>
          <w:szCs w:val="28"/>
        </w:rPr>
        <w:t>25</w:t>
      </w:r>
    </w:p>
    <w:p w:rsidR="006C5DD0" w:rsidRPr="00554B44" w:rsidRDefault="00554B44" w:rsidP="00554B44">
      <w:pPr>
        <w:spacing w:line="360" w:lineRule="auto"/>
        <w:ind w:firstLine="709"/>
        <w:jc w:val="center"/>
        <w:rPr>
          <w:b/>
          <w:sz w:val="28"/>
          <w:szCs w:val="28"/>
        </w:rPr>
      </w:pPr>
      <w:r>
        <w:rPr>
          <w:sz w:val="28"/>
          <w:szCs w:val="28"/>
        </w:rPr>
        <w:br w:type="page"/>
      </w:r>
      <w:r w:rsidR="00BD36A2" w:rsidRPr="00554B44">
        <w:rPr>
          <w:b/>
          <w:sz w:val="28"/>
          <w:szCs w:val="28"/>
        </w:rPr>
        <w:t>ВВЕДЕНИЕ</w:t>
      </w:r>
    </w:p>
    <w:p w:rsidR="00554B44" w:rsidRDefault="00554B44" w:rsidP="00554B44">
      <w:pPr>
        <w:spacing w:line="360" w:lineRule="auto"/>
        <w:ind w:firstLine="709"/>
        <w:jc w:val="both"/>
        <w:rPr>
          <w:sz w:val="28"/>
          <w:szCs w:val="28"/>
        </w:rPr>
      </w:pPr>
    </w:p>
    <w:p w:rsidR="00BD36A2" w:rsidRPr="00554B44" w:rsidRDefault="00152752" w:rsidP="00554B44">
      <w:pPr>
        <w:spacing w:line="360" w:lineRule="auto"/>
        <w:ind w:firstLine="709"/>
        <w:jc w:val="both"/>
        <w:rPr>
          <w:sz w:val="28"/>
          <w:szCs w:val="28"/>
        </w:rPr>
      </w:pPr>
      <w:r w:rsidRPr="00554B44">
        <w:rPr>
          <w:sz w:val="28"/>
          <w:szCs w:val="28"/>
        </w:rPr>
        <w:t>Развитие современного общества характеризуется постоянным ускорением эволюционных</w:t>
      </w:r>
      <w:r w:rsidR="00554B44">
        <w:rPr>
          <w:sz w:val="28"/>
          <w:szCs w:val="28"/>
        </w:rPr>
        <w:t xml:space="preserve"> </w:t>
      </w:r>
      <w:r w:rsidRPr="00554B44">
        <w:rPr>
          <w:sz w:val="28"/>
          <w:szCs w:val="28"/>
        </w:rPr>
        <w:t>процессов. Время как бы сжимается, и каждый новый этап развития характеризуется все большей и большей насыщенностью событиями, а смена этапов происходит все более быстрыми темпами. Эти процессы характерны для всех сфер деятельности человека, в том числе</w:t>
      </w:r>
      <w:r w:rsidR="00554B44">
        <w:rPr>
          <w:sz w:val="28"/>
          <w:szCs w:val="28"/>
        </w:rPr>
        <w:t xml:space="preserve"> </w:t>
      </w:r>
      <w:r w:rsidRPr="00554B44">
        <w:rPr>
          <w:sz w:val="28"/>
          <w:szCs w:val="28"/>
        </w:rPr>
        <w:t>и сферы экономики.</w:t>
      </w:r>
    </w:p>
    <w:p w:rsidR="00BD36A2" w:rsidRPr="00554B44" w:rsidRDefault="00152752" w:rsidP="00554B44">
      <w:pPr>
        <w:spacing w:line="360" w:lineRule="auto"/>
        <w:ind w:firstLine="709"/>
        <w:jc w:val="both"/>
        <w:rPr>
          <w:sz w:val="28"/>
          <w:szCs w:val="28"/>
        </w:rPr>
      </w:pPr>
      <w:r w:rsidRPr="00554B44">
        <w:rPr>
          <w:sz w:val="28"/>
          <w:szCs w:val="28"/>
        </w:rPr>
        <w:t>Изучая экономику Объединенных Арабских Эмиратов</w:t>
      </w:r>
      <w:r w:rsidR="00ED035D" w:rsidRPr="00554B44">
        <w:rPr>
          <w:sz w:val="28"/>
          <w:szCs w:val="28"/>
        </w:rPr>
        <w:t xml:space="preserve"> ясно выстраивается картина – современного положения страны, которая за столь короткий период смогла сделать огромный отрыв из переходной к рыночной экономике. Страна стала не только добывающей, но и производящей, благодаря чему произошли такие глобальные изменения, затронувшие каждого жителя этой страны.</w:t>
      </w:r>
    </w:p>
    <w:p w:rsidR="00ED035D" w:rsidRPr="00554B44" w:rsidRDefault="00ED035D" w:rsidP="00554B44">
      <w:pPr>
        <w:spacing w:line="360" w:lineRule="auto"/>
        <w:ind w:firstLine="709"/>
        <w:jc w:val="both"/>
        <w:rPr>
          <w:sz w:val="28"/>
          <w:szCs w:val="28"/>
        </w:rPr>
      </w:pPr>
      <w:r w:rsidRPr="00554B44">
        <w:rPr>
          <w:sz w:val="28"/>
          <w:szCs w:val="28"/>
        </w:rPr>
        <w:t>Целью самостоятельной работы является изучение экономики ОАЭ, дать полную оценку – отчетность экономического развития, выделить слабые и сильные стороны, обозначить действующие организации</w:t>
      </w:r>
      <w:r w:rsidR="0086206E" w:rsidRPr="00554B44">
        <w:rPr>
          <w:sz w:val="28"/>
          <w:szCs w:val="28"/>
        </w:rPr>
        <w:t>, т.е. крупные производственные процессы, а также выявить внутренние и внешние проблемы и перспективы их разрешения.</w:t>
      </w:r>
    </w:p>
    <w:p w:rsidR="0086206E" w:rsidRPr="00554B44" w:rsidRDefault="0086206E" w:rsidP="00554B44">
      <w:pPr>
        <w:spacing w:line="360" w:lineRule="auto"/>
        <w:ind w:firstLine="709"/>
        <w:jc w:val="both"/>
        <w:rPr>
          <w:sz w:val="28"/>
          <w:szCs w:val="28"/>
        </w:rPr>
      </w:pPr>
      <w:r w:rsidRPr="00554B44">
        <w:rPr>
          <w:sz w:val="28"/>
          <w:szCs w:val="28"/>
        </w:rPr>
        <w:t>В процессе изучения ставятся следующие задачи: глубоко изучить содержание основных сфер производства, уметь анализировать современное состояние и проблемы</w:t>
      </w:r>
      <w:r w:rsidR="00554B44">
        <w:rPr>
          <w:sz w:val="28"/>
          <w:szCs w:val="28"/>
        </w:rPr>
        <w:t xml:space="preserve"> </w:t>
      </w:r>
      <w:r w:rsidRPr="00554B44">
        <w:rPr>
          <w:sz w:val="28"/>
          <w:szCs w:val="28"/>
        </w:rPr>
        <w:t xml:space="preserve">экономики в ОАЭ и </w:t>
      </w:r>
      <w:r w:rsidR="0041388D" w:rsidRPr="00554B44">
        <w:rPr>
          <w:sz w:val="28"/>
          <w:szCs w:val="28"/>
        </w:rPr>
        <w:t>находить направления их решения и</w:t>
      </w:r>
      <w:r w:rsidR="00554B44">
        <w:rPr>
          <w:sz w:val="28"/>
          <w:szCs w:val="28"/>
        </w:rPr>
        <w:t xml:space="preserve"> </w:t>
      </w:r>
      <w:r w:rsidRPr="00554B44">
        <w:rPr>
          <w:sz w:val="28"/>
          <w:szCs w:val="28"/>
        </w:rPr>
        <w:t>приобрести знания для использования их в практике</w:t>
      </w:r>
      <w:r w:rsidR="0041388D" w:rsidRPr="00554B44">
        <w:rPr>
          <w:sz w:val="28"/>
          <w:szCs w:val="28"/>
        </w:rPr>
        <w:t>.</w:t>
      </w:r>
    </w:p>
    <w:p w:rsidR="0041388D" w:rsidRPr="00554B44" w:rsidRDefault="0041388D" w:rsidP="00554B44">
      <w:pPr>
        <w:spacing w:line="360" w:lineRule="auto"/>
        <w:ind w:firstLine="709"/>
        <w:jc w:val="both"/>
        <w:rPr>
          <w:sz w:val="28"/>
          <w:szCs w:val="28"/>
        </w:rPr>
      </w:pPr>
      <w:r w:rsidRPr="00554B44">
        <w:rPr>
          <w:sz w:val="28"/>
          <w:szCs w:val="28"/>
        </w:rPr>
        <w:t>Самостоятельная работа включает три раздела, в которых дается подробная информация необходимая для размышления. В конце работы имеется приложение для наглядного представления современной инфраструктуры городов ОАЭ.</w:t>
      </w:r>
    </w:p>
    <w:p w:rsidR="006C5DD0" w:rsidRPr="00554B44" w:rsidRDefault="0041388D" w:rsidP="00554B44">
      <w:pPr>
        <w:spacing w:line="360" w:lineRule="auto"/>
        <w:ind w:firstLine="709"/>
        <w:jc w:val="both"/>
        <w:rPr>
          <w:sz w:val="28"/>
          <w:szCs w:val="28"/>
        </w:rPr>
      </w:pPr>
      <w:r w:rsidRPr="00554B44">
        <w:rPr>
          <w:sz w:val="28"/>
          <w:szCs w:val="28"/>
        </w:rPr>
        <w:t>В написании работы использовались статьи следующих авторов: Жан Франсуа Шэ, Богдан Курилко, Наталья Моргунова,</w:t>
      </w:r>
      <w:r w:rsidR="00554B44">
        <w:rPr>
          <w:sz w:val="28"/>
          <w:szCs w:val="28"/>
        </w:rPr>
        <w:t xml:space="preserve"> </w:t>
      </w:r>
      <w:r w:rsidRPr="00554B44">
        <w:rPr>
          <w:sz w:val="28"/>
          <w:szCs w:val="28"/>
        </w:rPr>
        <w:t>периодические издания – журналы: «Вояж и отдых», «ГЕО», «Турбизнес», « Азия и Африка сегодня»,</w:t>
      </w:r>
      <w:r w:rsidR="00554B44">
        <w:rPr>
          <w:sz w:val="28"/>
          <w:szCs w:val="28"/>
        </w:rPr>
        <w:t xml:space="preserve"> </w:t>
      </w:r>
      <w:r w:rsidR="00541C2C" w:rsidRPr="00554B44">
        <w:rPr>
          <w:sz w:val="28"/>
          <w:szCs w:val="28"/>
        </w:rPr>
        <w:t>«</w:t>
      </w:r>
      <w:r w:rsidRPr="00554B44">
        <w:rPr>
          <w:sz w:val="28"/>
          <w:szCs w:val="28"/>
        </w:rPr>
        <w:t xml:space="preserve"> Туризм</w:t>
      </w:r>
      <w:r w:rsidR="006C5DD0" w:rsidRPr="00554B44">
        <w:rPr>
          <w:sz w:val="28"/>
          <w:szCs w:val="28"/>
        </w:rPr>
        <w:t>» и т.д., га</w:t>
      </w:r>
      <w:r w:rsidR="00541C2C" w:rsidRPr="00554B44">
        <w:rPr>
          <w:sz w:val="28"/>
          <w:szCs w:val="28"/>
        </w:rPr>
        <w:t>зеты: «Коммерсантъ» и «Известия».</w:t>
      </w:r>
    </w:p>
    <w:p w:rsidR="007211A9" w:rsidRPr="00554B44" w:rsidRDefault="00554B44" w:rsidP="00554B44">
      <w:pPr>
        <w:spacing w:line="360" w:lineRule="auto"/>
        <w:ind w:firstLine="709"/>
        <w:jc w:val="center"/>
        <w:rPr>
          <w:b/>
          <w:sz w:val="28"/>
          <w:szCs w:val="28"/>
        </w:rPr>
      </w:pPr>
      <w:r>
        <w:rPr>
          <w:sz w:val="28"/>
          <w:szCs w:val="28"/>
        </w:rPr>
        <w:br w:type="page"/>
      </w:r>
      <w:r w:rsidR="00BC5182" w:rsidRPr="00554B44">
        <w:rPr>
          <w:b/>
          <w:sz w:val="28"/>
          <w:szCs w:val="28"/>
        </w:rPr>
        <w:t>ОБЪЕДИНЕННЫЕ АРАБСКИЕ ЭМИРАТЫ</w:t>
      </w:r>
      <w:r w:rsidRPr="00554B44">
        <w:rPr>
          <w:b/>
          <w:sz w:val="28"/>
          <w:szCs w:val="28"/>
        </w:rPr>
        <w:t xml:space="preserve"> </w:t>
      </w:r>
      <w:r w:rsidR="00BC0A70" w:rsidRPr="00554B44">
        <w:rPr>
          <w:b/>
          <w:sz w:val="28"/>
          <w:szCs w:val="28"/>
        </w:rPr>
        <w:t>—</w:t>
      </w:r>
      <w:r w:rsidRPr="00554B44">
        <w:rPr>
          <w:b/>
          <w:sz w:val="28"/>
          <w:szCs w:val="28"/>
        </w:rPr>
        <w:t xml:space="preserve"> </w:t>
      </w:r>
      <w:r w:rsidR="007211A9" w:rsidRPr="00554B44">
        <w:rPr>
          <w:b/>
          <w:sz w:val="28"/>
          <w:szCs w:val="28"/>
        </w:rPr>
        <w:t>ОДИН ИЗ БОГАТЕЙШИХ ГОСУДАРСТВ В ПУСТЫНЕ</w:t>
      </w:r>
    </w:p>
    <w:p w:rsidR="00554B44" w:rsidRPr="00554B44" w:rsidRDefault="00554B44" w:rsidP="00554B44">
      <w:pPr>
        <w:spacing w:line="360" w:lineRule="auto"/>
        <w:ind w:firstLine="709"/>
        <w:jc w:val="center"/>
        <w:rPr>
          <w:b/>
          <w:sz w:val="28"/>
          <w:szCs w:val="28"/>
        </w:rPr>
      </w:pPr>
    </w:p>
    <w:p w:rsidR="00E00C15" w:rsidRPr="00554B44" w:rsidRDefault="00A276DD" w:rsidP="00554B44">
      <w:pPr>
        <w:spacing w:line="360" w:lineRule="auto"/>
        <w:ind w:firstLine="709"/>
        <w:jc w:val="both"/>
        <w:rPr>
          <w:sz w:val="28"/>
          <w:szCs w:val="28"/>
        </w:rPr>
      </w:pPr>
      <w:r w:rsidRPr="00554B44">
        <w:rPr>
          <w:sz w:val="28"/>
          <w:szCs w:val="28"/>
        </w:rPr>
        <w:t>Объединенные Арабские Эмираты – федеративное государство, образованное 2 декабря 1971</w:t>
      </w:r>
      <w:r w:rsidR="00B66A1C" w:rsidRPr="00554B44">
        <w:rPr>
          <w:sz w:val="28"/>
          <w:szCs w:val="28"/>
        </w:rPr>
        <w:t xml:space="preserve"> </w:t>
      </w:r>
      <w:r w:rsidRPr="00554B44">
        <w:rPr>
          <w:sz w:val="28"/>
          <w:szCs w:val="28"/>
        </w:rPr>
        <w:t>год</w:t>
      </w:r>
      <w:r w:rsidR="00B66A1C" w:rsidRPr="00554B44">
        <w:rPr>
          <w:sz w:val="28"/>
          <w:szCs w:val="28"/>
        </w:rPr>
        <w:t>у и расположенное на востоке Аравийского полуострова. В состав ОАЭ входят семь эмиратов (на русском это слово по традиции переводят как «княжество»): Абу-Даби – столица государства</w:t>
      </w:r>
      <w:r w:rsidR="00E00C15" w:rsidRPr="00554B44">
        <w:rPr>
          <w:sz w:val="28"/>
          <w:szCs w:val="28"/>
        </w:rPr>
        <w:t>, Дубай, Шарджа, Рас-эль-Хайма, Аджман, Умм-эль-Кайвайн, Эль-Фуджайра. Эмираты омываются с севера</w:t>
      </w:r>
      <w:r w:rsidR="00554B44">
        <w:rPr>
          <w:sz w:val="28"/>
          <w:szCs w:val="28"/>
        </w:rPr>
        <w:t xml:space="preserve"> </w:t>
      </w:r>
      <w:r w:rsidR="00E00C15" w:rsidRPr="00554B44">
        <w:rPr>
          <w:sz w:val="28"/>
          <w:szCs w:val="28"/>
        </w:rPr>
        <w:t xml:space="preserve">водами Персидского залива, с востока – Оманского. </w:t>
      </w:r>
    </w:p>
    <w:p w:rsidR="007211A9" w:rsidRPr="00554B44" w:rsidRDefault="00E00C15" w:rsidP="00554B44">
      <w:pPr>
        <w:spacing w:line="360" w:lineRule="auto"/>
        <w:ind w:firstLine="709"/>
        <w:jc w:val="both"/>
        <w:rPr>
          <w:sz w:val="28"/>
          <w:szCs w:val="28"/>
        </w:rPr>
      </w:pPr>
      <w:r w:rsidRPr="00554B44">
        <w:rPr>
          <w:sz w:val="28"/>
          <w:szCs w:val="28"/>
        </w:rPr>
        <w:t>Площадь государства, включая более сотни островов, составляет 83600</w:t>
      </w:r>
      <w:r w:rsidR="008B15D3" w:rsidRPr="00554B44">
        <w:rPr>
          <w:sz w:val="28"/>
          <w:szCs w:val="28"/>
        </w:rPr>
        <w:t xml:space="preserve"> квадратных километров (пахотных земель – 0,04%). Дожди в ОАЭ - редкость, осадки выпадают с января по апрель, летом же и осенью дождей практически нет. Среднемесячные температуры днем составляют от 20 С до 30 С в декабре – апреле, от 38 С до 45 С</w:t>
      </w:r>
      <w:r w:rsidR="00AC5B26" w:rsidRPr="00554B44">
        <w:rPr>
          <w:sz w:val="28"/>
          <w:szCs w:val="28"/>
        </w:rPr>
        <w:t xml:space="preserve"> с мая по октябрь. На побережье и в пустыне климат различается. Население составляет примерно 2,9 млн. че</w:t>
      </w:r>
      <w:r w:rsidR="00FA706C" w:rsidRPr="00554B44">
        <w:rPr>
          <w:sz w:val="28"/>
          <w:szCs w:val="28"/>
        </w:rPr>
        <w:t xml:space="preserve">ловек (около 780 тыс.- </w:t>
      </w:r>
      <w:r w:rsidR="00AC3EB2" w:rsidRPr="00554B44">
        <w:rPr>
          <w:sz w:val="28"/>
          <w:szCs w:val="28"/>
        </w:rPr>
        <w:t xml:space="preserve">коренные </w:t>
      </w:r>
      <w:r w:rsidR="00AC5B26" w:rsidRPr="00554B44">
        <w:rPr>
          <w:sz w:val="28"/>
          <w:szCs w:val="28"/>
        </w:rPr>
        <w:t>эмиратцы)</w:t>
      </w:r>
      <w:r w:rsidR="007211A9" w:rsidRPr="00554B44">
        <w:rPr>
          <w:sz w:val="28"/>
          <w:szCs w:val="28"/>
        </w:rPr>
        <w:t>.</w:t>
      </w:r>
      <w:r w:rsidR="00DB3C5C" w:rsidRPr="00554B44">
        <w:rPr>
          <w:sz w:val="28"/>
          <w:szCs w:val="28"/>
        </w:rPr>
        <w:t xml:space="preserve"> [5,С. 146]</w:t>
      </w:r>
    </w:p>
    <w:p w:rsidR="007C7C50" w:rsidRPr="00554B44" w:rsidRDefault="00542332" w:rsidP="00554B44">
      <w:pPr>
        <w:spacing w:line="360" w:lineRule="auto"/>
        <w:ind w:firstLine="709"/>
        <w:jc w:val="both"/>
        <w:rPr>
          <w:sz w:val="28"/>
          <w:szCs w:val="28"/>
        </w:rPr>
      </w:pPr>
      <w:r w:rsidRPr="00554B44">
        <w:rPr>
          <w:sz w:val="28"/>
          <w:szCs w:val="28"/>
        </w:rPr>
        <w:t>В эмирате</w:t>
      </w:r>
      <w:r w:rsidR="00554B44">
        <w:rPr>
          <w:sz w:val="28"/>
          <w:szCs w:val="28"/>
        </w:rPr>
        <w:t xml:space="preserve"> </w:t>
      </w:r>
      <w:r w:rsidRPr="00554B44">
        <w:rPr>
          <w:sz w:val="28"/>
          <w:szCs w:val="28"/>
        </w:rPr>
        <w:t>Абу-Даби находится столица</w:t>
      </w:r>
      <w:r w:rsidR="00D93D0A" w:rsidRPr="00554B44">
        <w:rPr>
          <w:sz w:val="28"/>
          <w:szCs w:val="28"/>
        </w:rPr>
        <w:t xml:space="preserve"> государства, город</w:t>
      </w:r>
      <w:r w:rsidR="00554B44">
        <w:rPr>
          <w:sz w:val="28"/>
          <w:szCs w:val="28"/>
        </w:rPr>
        <w:t xml:space="preserve"> </w:t>
      </w:r>
      <w:r w:rsidR="00D93D0A" w:rsidRPr="00554B44">
        <w:rPr>
          <w:sz w:val="28"/>
          <w:szCs w:val="28"/>
        </w:rPr>
        <w:t>Абу-Даби. Население эмирата составляет примерно</w:t>
      </w:r>
      <w:r w:rsidR="00EB4C96" w:rsidRPr="00554B44">
        <w:rPr>
          <w:sz w:val="28"/>
          <w:szCs w:val="28"/>
        </w:rPr>
        <w:t xml:space="preserve"> </w:t>
      </w:r>
      <w:r w:rsidR="00D93D0A" w:rsidRPr="00554B44">
        <w:rPr>
          <w:sz w:val="28"/>
          <w:szCs w:val="28"/>
        </w:rPr>
        <w:t>1360000 человек. Крупные месторождения нефти здесь были обнаружены в 1958 году, а уже в 1962 году начались экспортные поставки.</w:t>
      </w:r>
      <w:r w:rsidR="00554B44">
        <w:rPr>
          <w:sz w:val="28"/>
          <w:szCs w:val="28"/>
        </w:rPr>
        <w:t xml:space="preserve"> </w:t>
      </w:r>
      <w:r w:rsidR="00D93D0A" w:rsidRPr="00554B44">
        <w:rPr>
          <w:sz w:val="28"/>
          <w:szCs w:val="28"/>
        </w:rPr>
        <w:t>Дубай</w:t>
      </w:r>
      <w:r w:rsidR="00554B44">
        <w:rPr>
          <w:sz w:val="28"/>
          <w:szCs w:val="28"/>
        </w:rPr>
        <w:t xml:space="preserve"> </w:t>
      </w:r>
      <w:r w:rsidR="00D93D0A" w:rsidRPr="00554B44">
        <w:rPr>
          <w:sz w:val="28"/>
          <w:szCs w:val="28"/>
        </w:rPr>
        <w:t>- второй по величине</w:t>
      </w:r>
      <w:r w:rsidR="007C7C50" w:rsidRPr="00554B44">
        <w:rPr>
          <w:sz w:val="28"/>
          <w:szCs w:val="28"/>
        </w:rPr>
        <w:t xml:space="preserve"> эмират с одноименной</w:t>
      </w:r>
      <w:r w:rsidR="00554B44">
        <w:rPr>
          <w:sz w:val="28"/>
          <w:szCs w:val="28"/>
        </w:rPr>
        <w:t xml:space="preserve"> </w:t>
      </w:r>
      <w:r w:rsidR="007C7C50" w:rsidRPr="00554B44">
        <w:rPr>
          <w:sz w:val="28"/>
          <w:szCs w:val="28"/>
        </w:rPr>
        <w:t>столицей, раскинулся вдоль берега Персидского залива. Несмотря на небольшие размеры (около 3880 кв.</w:t>
      </w:r>
      <w:r w:rsidR="00FA706C" w:rsidRPr="00554B44">
        <w:rPr>
          <w:sz w:val="28"/>
          <w:szCs w:val="28"/>
        </w:rPr>
        <w:t xml:space="preserve"> </w:t>
      </w:r>
      <w:r w:rsidR="007C7C50" w:rsidRPr="00554B44">
        <w:rPr>
          <w:sz w:val="28"/>
          <w:szCs w:val="28"/>
        </w:rPr>
        <w:t>км), на сегодняшний день</w:t>
      </w:r>
      <w:r w:rsidR="00554B44">
        <w:rPr>
          <w:sz w:val="28"/>
          <w:szCs w:val="28"/>
        </w:rPr>
        <w:t xml:space="preserve"> </w:t>
      </w:r>
      <w:r w:rsidR="007C7C50" w:rsidRPr="00554B44">
        <w:rPr>
          <w:sz w:val="28"/>
          <w:szCs w:val="28"/>
        </w:rPr>
        <w:t>Дубай – главный центр Ближнего Востока, один из самых крупных международных торговых и</w:t>
      </w:r>
      <w:r w:rsidR="00554B44">
        <w:rPr>
          <w:sz w:val="28"/>
          <w:szCs w:val="28"/>
        </w:rPr>
        <w:t xml:space="preserve"> </w:t>
      </w:r>
      <w:r w:rsidR="007C7C50" w:rsidRPr="00554B44">
        <w:rPr>
          <w:sz w:val="28"/>
          <w:szCs w:val="28"/>
        </w:rPr>
        <w:t>туристических центров.</w:t>
      </w:r>
    </w:p>
    <w:p w:rsidR="00FA16EF" w:rsidRPr="00554B44" w:rsidRDefault="00767E1D" w:rsidP="00554B44">
      <w:pPr>
        <w:spacing w:line="360" w:lineRule="auto"/>
        <w:ind w:firstLine="709"/>
        <w:jc w:val="both"/>
        <w:rPr>
          <w:sz w:val="28"/>
          <w:szCs w:val="28"/>
        </w:rPr>
      </w:pPr>
      <w:r w:rsidRPr="00554B44">
        <w:rPr>
          <w:sz w:val="28"/>
          <w:szCs w:val="28"/>
        </w:rPr>
        <w:t>Шарджа</w:t>
      </w:r>
      <w:r w:rsidR="00554B44">
        <w:rPr>
          <w:sz w:val="28"/>
          <w:szCs w:val="28"/>
        </w:rPr>
        <w:t xml:space="preserve"> </w:t>
      </w:r>
      <w:r w:rsidRPr="00554B44">
        <w:rPr>
          <w:sz w:val="28"/>
          <w:szCs w:val="28"/>
        </w:rPr>
        <w:t xml:space="preserve">считается культурным центром Арабских Эмиратов. Эмират (третий по размеру) занимает почти 3 тыс. кв. км и лежит на побережье Персидского и Оманского заливов. Самый молодой эмират Фуджейра лежит на востоке страны на побережье Индийского океана. Его площадь </w:t>
      </w:r>
      <w:r w:rsidR="00484761" w:rsidRPr="00554B44">
        <w:rPr>
          <w:sz w:val="28"/>
          <w:szCs w:val="28"/>
        </w:rPr>
        <w:t>–</w:t>
      </w:r>
      <w:r w:rsidRPr="00554B44">
        <w:rPr>
          <w:sz w:val="28"/>
          <w:szCs w:val="28"/>
        </w:rPr>
        <w:t xml:space="preserve"> 1500</w:t>
      </w:r>
      <w:r w:rsidR="00484761" w:rsidRPr="00554B44">
        <w:rPr>
          <w:sz w:val="28"/>
          <w:szCs w:val="28"/>
        </w:rPr>
        <w:t>кв. км, население – 66000 человек. В городе Аджман, столице одноименного эмирата, находится порт, расположенный на берегу природного залива. Два основных региона Аджмана: сельскохозяйственный Масфут и</w:t>
      </w:r>
      <w:r w:rsidR="00554B44">
        <w:rPr>
          <w:sz w:val="28"/>
          <w:szCs w:val="28"/>
        </w:rPr>
        <w:t xml:space="preserve"> </w:t>
      </w:r>
      <w:r w:rsidR="00484761" w:rsidRPr="00554B44">
        <w:rPr>
          <w:sz w:val="28"/>
          <w:szCs w:val="28"/>
        </w:rPr>
        <w:t>Манама. Рас-эль-Хайма знаменит своими горячими родниками, которые лежат в южной части эмирата.</w:t>
      </w:r>
      <w:r w:rsidR="00AC3EB2" w:rsidRPr="00554B44">
        <w:rPr>
          <w:sz w:val="28"/>
          <w:szCs w:val="28"/>
        </w:rPr>
        <w:t xml:space="preserve"> На северо-востоке он граничит с султаном</w:t>
      </w:r>
      <w:r w:rsidR="00554B44">
        <w:rPr>
          <w:sz w:val="28"/>
          <w:szCs w:val="28"/>
        </w:rPr>
        <w:t xml:space="preserve"> </w:t>
      </w:r>
      <w:r w:rsidR="00AC3EB2" w:rsidRPr="00554B44">
        <w:rPr>
          <w:sz w:val="28"/>
          <w:szCs w:val="28"/>
        </w:rPr>
        <w:t>Оман. Рас-эль-Хайма занимает территорию</w:t>
      </w:r>
      <w:r w:rsidR="00554B44">
        <w:rPr>
          <w:sz w:val="28"/>
          <w:szCs w:val="28"/>
        </w:rPr>
        <w:t xml:space="preserve"> </w:t>
      </w:r>
      <w:r w:rsidR="00AC3EB2" w:rsidRPr="00554B44">
        <w:rPr>
          <w:sz w:val="28"/>
          <w:szCs w:val="28"/>
        </w:rPr>
        <w:t>в 1680 кв</w:t>
      </w:r>
      <w:r w:rsidR="007211A9" w:rsidRPr="00554B44">
        <w:rPr>
          <w:sz w:val="28"/>
          <w:szCs w:val="28"/>
        </w:rPr>
        <w:t xml:space="preserve"> </w:t>
      </w:r>
      <w:r w:rsidR="00AC3EB2" w:rsidRPr="00554B44">
        <w:rPr>
          <w:sz w:val="28"/>
          <w:szCs w:val="28"/>
        </w:rPr>
        <w:t xml:space="preserve">км и удален от Персидского залива на </w:t>
      </w:r>
      <w:smartTag w:uri="urn:schemas-microsoft-com:office:smarttags" w:element="metricconverter">
        <w:smartTagPr>
          <w:attr w:name="ProductID" w:val="64 километра"/>
        </w:smartTagPr>
        <w:r w:rsidR="00AC3EB2" w:rsidRPr="00554B44">
          <w:rPr>
            <w:sz w:val="28"/>
            <w:szCs w:val="28"/>
          </w:rPr>
          <w:t xml:space="preserve">64 </w:t>
        </w:r>
        <w:r w:rsidR="00FA706C" w:rsidRPr="00554B44">
          <w:rPr>
            <w:sz w:val="28"/>
            <w:szCs w:val="28"/>
          </w:rPr>
          <w:t>километра</w:t>
        </w:r>
      </w:smartTag>
      <w:r w:rsidR="00FA706C" w:rsidRPr="00554B44">
        <w:rPr>
          <w:sz w:val="28"/>
          <w:szCs w:val="28"/>
        </w:rPr>
        <w:t xml:space="preserve">. </w:t>
      </w:r>
      <w:r w:rsidR="00AC3EB2" w:rsidRPr="00554B44">
        <w:rPr>
          <w:sz w:val="28"/>
          <w:szCs w:val="28"/>
        </w:rPr>
        <w:t>Умм-эль-Кайвайн грани</w:t>
      </w:r>
      <w:r w:rsidR="00FA706C" w:rsidRPr="00554B44">
        <w:rPr>
          <w:sz w:val="28"/>
          <w:szCs w:val="28"/>
        </w:rPr>
        <w:t>чит с Шарджей</w:t>
      </w:r>
      <w:r w:rsidR="00554B44">
        <w:rPr>
          <w:sz w:val="28"/>
          <w:szCs w:val="28"/>
        </w:rPr>
        <w:t xml:space="preserve"> </w:t>
      </w:r>
      <w:r w:rsidR="00FA706C" w:rsidRPr="00554B44">
        <w:rPr>
          <w:sz w:val="28"/>
          <w:szCs w:val="28"/>
        </w:rPr>
        <w:t>на западе и Рас-</w:t>
      </w:r>
      <w:r w:rsidR="00AC3EB2" w:rsidRPr="00554B44">
        <w:rPr>
          <w:sz w:val="28"/>
          <w:szCs w:val="28"/>
        </w:rPr>
        <w:t>эль-Хаймой на востоке. Это один из самых маленьких эмиратов: его площадь всего</w:t>
      </w:r>
      <w:r w:rsidR="00554B44">
        <w:rPr>
          <w:sz w:val="28"/>
          <w:szCs w:val="28"/>
        </w:rPr>
        <w:t xml:space="preserve"> </w:t>
      </w:r>
      <w:r w:rsidR="00AC3EB2" w:rsidRPr="00554B44">
        <w:rPr>
          <w:sz w:val="28"/>
          <w:szCs w:val="28"/>
        </w:rPr>
        <w:t>777 кв.</w:t>
      </w:r>
      <w:r w:rsidR="00FA706C" w:rsidRPr="00554B44">
        <w:rPr>
          <w:sz w:val="28"/>
          <w:szCs w:val="28"/>
        </w:rPr>
        <w:t xml:space="preserve"> </w:t>
      </w:r>
      <w:r w:rsidR="00AC3EB2" w:rsidRPr="00554B44">
        <w:rPr>
          <w:sz w:val="28"/>
          <w:szCs w:val="28"/>
        </w:rPr>
        <w:t>км, что составляет 1% от общей территории</w:t>
      </w:r>
      <w:r w:rsidR="00FA16EF" w:rsidRPr="00554B44">
        <w:rPr>
          <w:sz w:val="28"/>
          <w:szCs w:val="28"/>
        </w:rPr>
        <w:t xml:space="preserve"> страны.</w:t>
      </w:r>
    </w:p>
    <w:p w:rsidR="00214BDA" w:rsidRPr="00554B44" w:rsidRDefault="007C7C50" w:rsidP="00554B44">
      <w:pPr>
        <w:spacing w:line="360" w:lineRule="auto"/>
        <w:ind w:firstLine="709"/>
        <w:jc w:val="both"/>
        <w:rPr>
          <w:sz w:val="28"/>
          <w:szCs w:val="28"/>
        </w:rPr>
      </w:pPr>
      <w:r w:rsidRPr="00554B44">
        <w:rPr>
          <w:sz w:val="28"/>
          <w:szCs w:val="28"/>
        </w:rPr>
        <w:t>Абу-Даби, Дубай и главные</w:t>
      </w:r>
      <w:r w:rsidR="00484761" w:rsidRPr="00554B44">
        <w:rPr>
          <w:sz w:val="28"/>
          <w:szCs w:val="28"/>
        </w:rPr>
        <w:t xml:space="preserve"> города всех остальных эмиратов</w:t>
      </w:r>
      <w:r w:rsidR="00AC3EB2" w:rsidRPr="00554B44">
        <w:rPr>
          <w:sz w:val="28"/>
          <w:szCs w:val="28"/>
        </w:rPr>
        <w:t xml:space="preserve"> </w:t>
      </w:r>
      <w:r w:rsidRPr="00554B44">
        <w:rPr>
          <w:sz w:val="28"/>
          <w:szCs w:val="28"/>
        </w:rPr>
        <w:t>расположившихся на побережье Персидского залива</w:t>
      </w:r>
      <w:r w:rsidR="00767E1D" w:rsidRPr="00554B44">
        <w:rPr>
          <w:sz w:val="28"/>
          <w:szCs w:val="28"/>
        </w:rPr>
        <w:t>,</w:t>
      </w:r>
      <w:r w:rsidR="00FA16EF" w:rsidRPr="00554B44">
        <w:rPr>
          <w:sz w:val="28"/>
          <w:szCs w:val="28"/>
        </w:rPr>
        <w:t xml:space="preserve"> превратились в крупные торговые, финансовые и туристические центры. Впрочем</w:t>
      </w:r>
      <w:r w:rsidR="003F2DDD" w:rsidRPr="00554B44">
        <w:rPr>
          <w:sz w:val="28"/>
          <w:szCs w:val="28"/>
        </w:rPr>
        <w:t>,</w:t>
      </w:r>
      <w:r w:rsidR="00FA16EF" w:rsidRPr="00554B44">
        <w:rPr>
          <w:sz w:val="28"/>
          <w:szCs w:val="28"/>
        </w:rPr>
        <w:t xml:space="preserve"> это у нас залив Персидский, а в Эмиратах он – Арабский. </w:t>
      </w:r>
      <w:r w:rsidR="006623A4" w:rsidRPr="00554B44">
        <w:rPr>
          <w:sz w:val="28"/>
          <w:szCs w:val="28"/>
        </w:rPr>
        <w:t>ОАЭ</w:t>
      </w:r>
      <w:r w:rsidR="00FA16EF" w:rsidRPr="00554B44">
        <w:rPr>
          <w:sz w:val="28"/>
          <w:szCs w:val="28"/>
        </w:rPr>
        <w:t xml:space="preserve"> являются одним из ведущих производителей и экспортеров нефти и газа</w:t>
      </w:r>
      <w:r w:rsidR="00542332" w:rsidRPr="00554B44">
        <w:rPr>
          <w:sz w:val="28"/>
          <w:szCs w:val="28"/>
        </w:rPr>
        <w:t xml:space="preserve"> </w:t>
      </w:r>
      <w:r w:rsidR="00FA16EF" w:rsidRPr="00554B44">
        <w:rPr>
          <w:sz w:val="28"/>
          <w:szCs w:val="28"/>
        </w:rPr>
        <w:t>в мире.</w:t>
      </w:r>
      <w:r w:rsidR="006623A4" w:rsidRPr="00554B44">
        <w:rPr>
          <w:sz w:val="28"/>
          <w:szCs w:val="28"/>
        </w:rPr>
        <w:t xml:space="preserve"> Сегодня по разведанным запасам нефти составляет около 98 миллиардов баррелей и занимает 5 место, а по запасам газа</w:t>
      </w:r>
      <w:r w:rsidR="00554B44">
        <w:rPr>
          <w:sz w:val="28"/>
          <w:szCs w:val="28"/>
        </w:rPr>
        <w:t xml:space="preserve"> </w:t>
      </w:r>
      <w:r w:rsidR="006623A4" w:rsidRPr="00554B44">
        <w:rPr>
          <w:sz w:val="28"/>
          <w:szCs w:val="28"/>
        </w:rPr>
        <w:t>- 4 место в мире. Большая часть запасов сконцентрирована в эмирате Абу-Даби. Ежедневная добыча</w:t>
      </w:r>
      <w:r w:rsidR="00AC55DC" w:rsidRPr="00554B44">
        <w:rPr>
          <w:sz w:val="28"/>
          <w:szCs w:val="28"/>
        </w:rPr>
        <w:t xml:space="preserve"> нефти в ОАЭ 2,5 миллиона баррелей. В день экспортируется около 2,3 миллиона баррелей нефти. Основные импортеры нефти ОАЭ – Япония (свыше 60%) и</w:t>
      </w:r>
      <w:r w:rsidR="00A127FB" w:rsidRPr="00554B44">
        <w:rPr>
          <w:sz w:val="28"/>
          <w:szCs w:val="28"/>
        </w:rPr>
        <w:t xml:space="preserve"> </w:t>
      </w:r>
      <w:r w:rsidR="00AC55DC" w:rsidRPr="00554B44">
        <w:rPr>
          <w:sz w:val="28"/>
          <w:szCs w:val="28"/>
        </w:rPr>
        <w:t>другие страны Юго-Восточной Азии (не менее 20%). По уровню среднегодового дохода на душу населения – более 22000$</w:t>
      </w:r>
      <w:r w:rsidR="00542332" w:rsidRPr="00554B44">
        <w:rPr>
          <w:sz w:val="28"/>
          <w:szCs w:val="28"/>
        </w:rPr>
        <w:t xml:space="preserve"> </w:t>
      </w:r>
      <w:r w:rsidR="00AC55DC" w:rsidRPr="00554B44">
        <w:rPr>
          <w:sz w:val="28"/>
          <w:szCs w:val="28"/>
        </w:rPr>
        <w:t xml:space="preserve">- эта страна занимает одно из ведущих </w:t>
      </w:r>
      <w:r w:rsidR="00214BDA" w:rsidRPr="00554B44">
        <w:rPr>
          <w:sz w:val="28"/>
          <w:szCs w:val="28"/>
        </w:rPr>
        <w:t xml:space="preserve">мест в мире. </w:t>
      </w:r>
    </w:p>
    <w:p w:rsidR="003F2DDD" w:rsidRPr="00554B44" w:rsidRDefault="003F2DDD" w:rsidP="00554B44">
      <w:pPr>
        <w:spacing w:line="360" w:lineRule="auto"/>
        <w:ind w:firstLine="709"/>
        <w:jc w:val="both"/>
        <w:rPr>
          <w:sz w:val="28"/>
          <w:szCs w:val="28"/>
        </w:rPr>
      </w:pPr>
      <w:r w:rsidRPr="00554B44">
        <w:rPr>
          <w:sz w:val="28"/>
          <w:szCs w:val="28"/>
        </w:rPr>
        <w:t>ОАЭ заняли одно из ведущих мест в мировой экономике благодаря продуманной и эффективной</w:t>
      </w:r>
      <w:r w:rsidR="00554B44">
        <w:rPr>
          <w:sz w:val="28"/>
          <w:szCs w:val="28"/>
        </w:rPr>
        <w:t xml:space="preserve"> </w:t>
      </w:r>
      <w:r w:rsidRPr="00554B44">
        <w:rPr>
          <w:sz w:val="28"/>
          <w:szCs w:val="28"/>
        </w:rPr>
        <w:t>торговой и финансовой политике. Это открытая</w:t>
      </w:r>
      <w:r w:rsidR="00554B44">
        <w:rPr>
          <w:sz w:val="28"/>
          <w:szCs w:val="28"/>
        </w:rPr>
        <w:t xml:space="preserve"> </w:t>
      </w:r>
      <w:r w:rsidRPr="00554B44">
        <w:rPr>
          <w:sz w:val="28"/>
          <w:szCs w:val="28"/>
        </w:rPr>
        <w:t>экономика, свободная торговля и</w:t>
      </w:r>
      <w:r w:rsidR="00554B44">
        <w:rPr>
          <w:sz w:val="28"/>
          <w:szCs w:val="28"/>
        </w:rPr>
        <w:t xml:space="preserve"> </w:t>
      </w:r>
      <w:r w:rsidRPr="00554B44">
        <w:rPr>
          <w:sz w:val="28"/>
          <w:szCs w:val="28"/>
        </w:rPr>
        <w:t>инвестирование доходов от экспорта нефти в другие не</w:t>
      </w:r>
      <w:r w:rsidR="0011421A" w:rsidRPr="00554B44">
        <w:rPr>
          <w:sz w:val="28"/>
          <w:szCs w:val="28"/>
        </w:rPr>
        <w:t xml:space="preserve"> </w:t>
      </w:r>
      <w:r w:rsidRPr="00554B44">
        <w:rPr>
          <w:sz w:val="28"/>
          <w:szCs w:val="28"/>
        </w:rPr>
        <w:t>нефтяные</w:t>
      </w:r>
      <w:r w:rsidR="00554B44">
        <w:rPr>
          <w:sz w:val="28"/>
          <w:szCs w:val="28"/>
        </w:rPr>
        <w:t xml:space="preserve"> </w:t>
      </w:r>
      <w:r w:rsidRPr="00554B44">
        <w:rPr>
          <w:sz w:val="28"/>
          <w:szCs w:val="28"/>
        </w:rPr>
        <w:t>отрасли.</w:t>
      </w:r>
      <w:r w:rsidR="00DB3C5C" w:rsidRPr="00554B44">
        <w:rPr>
          <w:sz w:val="28"/>
          <w:szCs w:val="28"/>
        </w:rPr>
        <w:t xml:space="preserve"> [5, С.148]</w:t>
      </w:r>
    </w:p>
    <w:p w:rsidR="00C37D36" w:rsidRPr="00554B44" w:rsidRDefault="00C37D36" w:rsidP="00554B44">
      <w:pPr>
        <w:spacing w:line="360" w:lineRule="auto"/>
        <w:ind w:firstLine="709"/>
        <w:jc w:val="both"/>
        <w:rPr>
          <w:sz w:val="28"/>
          <w:szCs w:val="28"/>
        </w:rPr>
      </w:pPr>
      <w:r w:rsidRPr="00554B44">
        <w:rPr>
          <w:sz w:val="28"/>
          <w:szCs w:val="28"/>
        </w:rPr>
        <w:t>ВВП составил</w:t>
      </w:r>
      <w:r w:rsidR="00554B44">
        <w:rPr>
          <w:sz w:val="28"/>
          <w:szCs w:val="28"/>
        </w:rPr>
        <w:t xml:space="preserve"> </w:t>
      </w:r>
      <w:r w:rsidRPr="00554B44">
        <w:rPr>
          <w:sz w:val="28"/>
          <w:szCs w:val="28"/>
        </w:rPr>
        <w:t>в 2004 году 80 миллиарда долларов, что на 10% выше, чем годом раньше. Примечательно, что доля нефти составила</w:t>
      </w:r>
      <w:r w:rsidR="00554B44">
        <w:rPr>
          <w:sz w:val="28"/>
          <w:szCs w:val="28"/>
        </w:rPr>
        <w:t xml:space="preserve"> </w:t>
      </w:r>
      <w:r w:rsidRPr="00554B44">
        <w:rPr>
          <w:sz w:val="28"/>
          <w:szCs w:val="28"/>
        </w:rPr>
        <w:t xml:space="preserve">лишь 30% </w:t>
      </w:r>
      <w:r w:rsidR="00167E81" w:rsidRPr="00554B44">
        <w:rPr>
          <w:sz w:val="28"/>
          <w:szCs w:val="28"/>
        </w:rPr>
        <w:t>ВВП, тогда как четыре года назад этот показатель превышал 35% . В результате крупных капиталовложений в последние годы в структуре ВВП растет доля торговли и туризма, строительства, обрабатывающей промышленности, транспорта, электроэнергетики и водоснабжения, сельского хозяйства и рыболовства.</w:t>
      </w:r>
    </w:p>
    <w:p w:rsidR="00391C26" w:rsidRPr="00554B44" w:rsidRDefault="00C73007" w:rsidP="00554B44">
      <w:pPr>
        <w:spacing w:line="360" w:lineRule="auto"/>
        <w:ind w:firstLine="709"/>
        <w:jc w:val="both"/>
        <w:rPr>
          <w:sz w:val="28"/>
          <w:szCs w:val="28"/>
        </w:rPr>
      </w:pPr>
      <w:r w:rsidRPr="00554B44">
        <w:rPr>
          <w:sz w:val="28"/>
          <w:szCs w:val="28"/>
        </w:rPr>
        <w:t xml:space="preserve">Проект свободная экономическая зона Саадият, строительство которой началось 10 июня 1996 года у побережья Абу-Даби и Дубай завершена 2001 году. Построена биржа площадью 50 тысяч квадратных метров и складов, рассчитанных на 9,3 миллиона тонн различных грузов. Многие заинтересованные лица </w:t>
      </w:r>
      <w:r w:rsidR="0011421A" w:rsidRPr="00554B44">
        <w:rPr>
          <w:sz w:val="28"/>
          <w:szCs w:val="28"/>
        </w:rPr>
        <w:t xml:space="preserve">вложили свои инвестиции в </w:t>
      </w:r>
      <w:r w:rsidR="00391C26" w:rsidRPr="00554B44">
        <w:rPr>
          <w:sz w:val="28"/>
          <w:szCs w:val="28"/>
        </w:rPr>
        <w:t>этот проект стоимостью 3,2 миллиарда долларов. Это первый такого рода проект на Ближнем Востоке. С его помощью</w:t>
      </w:r>
      <w:r w:rsidR="00554B44">
        <w:rPr>
          <w:sz w:val="28"/>
          <w:szCs w:val="28"/>
        </w:rPr>
        <w:t xml:space="preserve"> </w:t>
      </w:r>
      <w:r w:rsidR="00391C26" w:rsidRPr="00554B44">
        <w:rPr>
          <w:sz w:val="28"/>
          <w:szCs w:val="28"/>
        </w:rPr>
        <w:t>активизируется региональная торговля.</w:t>
      </w:r>
      <w:r w:rsidR="00BF0AC4" w:rsidRPr="00554B44">
        <w:rPr>
          <w:sz w:val="28"/>
          <w:szCs w:val="28"/>
        </w:rPr>
        <w:t xml:space="preserve"> </w:t>
      </w:r>
    </w:p>
    <w:p w:rsidR="00BF0AC4" w:rsidRPr="00554B44" w:rsidRDefault="00BF0AC4" w:rsidP="00554B44">
      <w:pPr>
        <w:spacing w:line="360" w:lineRule="auto"/>
        <w:ind w:firstLine="709"/>
        <w:jc w:val="both"/>
        <w:rPr>
          <w:sz w:val="28"/>
          <w:szCs w:val="28"/>
        </w:rPr>
      </w:pPr>
      <w:r w:rsidRPr="00554B44">
        <w:rPr>
          <w:sz w:val="28"/>
          <w:szCs w:val="28"/>
        </w:rPr>
        <w:t>Национальная (местная)</w:t>
      </w:r>
      <w:r w:rsidR="00554B44">
        <w:rPr>
          <w:sz w:val="28"/>
          <w:szCs w:val="28"/>
        </w:rPr>
        <w:t xml:space="preserve"> </w:t>
      </w:r>
      <w:r w:rsidRPr="00554B44">
        <w:rPr>
          <w:sz w:val="28"/>
          <w:szCs w:val="28"/>
        </w:rPr>
        <w:t>валюта в ОАЭ – дирхам</w:t>
      </w:r>
      <w:r w:rsidR="00554B44">
        <w:rPr>
          <w:sz w:val="28"/>
          <w:szCs w:val="28"/>
        </w:rPr>
        <w:t xml:space="preserve"> </w:t>
      </w:r>
      <w:r w:rsidRPr="00554B44">
        <w:rPr>
          <w:sz w:val="28"/>
          <w:szCs w:val="28"/>
        </w:rPr>
        <w:t>- раз и навсегда</w:t>
      </w:r>
      <w:r w:rsidR="00554B44">
        <w:rPr>
          <w:sz w:val="28"/>
          <w:szCs w:val="28"/>
        </w:rPr>
        <w:t xml:space="preserve"> </w:t>
      </w:r>
      <w:r w:rsidRPr="00554B44">
        <w:rPr>
          <w:sz w:val="28"/>
          <w:szCs w:val="28"/>
        </w:rPr>
        <w:t xml:space="preserve">жестко привязана к доллару. На сегодняшний день 1$ равен 3650 дирхамам. И вся экономика находится в тесном взаимодействии с экономикой Штатов. </w:t>
      </w:r>
    </w:p>
    <w:p w:rsidR="00A62804" w:rsidRPr="00554B44" w:rsidRDefault="00391C26" w:rsidP="00554B44">
      <w:pPr>
        <w:spacing w:line="360" w:lineRule="auto"/>
        <w:ind w:firstLine="709"/>
        <w:jc w:val="both"/>
        <w:rPr>
          <w:sz w:val="28"/>
          <w:szCs w:val="28"/>
        </w:rPr>
      </w:pPr>
      <w:r w:rsidRPr="00554B44">
        <w:rPr>
          <w:sz w:val="28"/>
          <w:szCs w:val="28"/>
        </w:rPr>
        <w:t>Важную роль в экономике эмиратов играет электроэнергетика. Установленные мощности по производству электроэнергии в ОАЭ составляет 8 тысяч мегаватт. Ведется строительство ряда новых ТЭЦ, что позволит довести мощности до 10 тысяч мегаватт.</w:t>
      </w:r>
    </w:p>
    <w:p w:rsidR="00A62804" w:rsidRPr="00554B44" w:rsidRDefault="00A62804" w:rsidP="00554B44">
      <w:pPr>
        <w:spacing w:line="360" w:lineRule="auto"/>
        <w:ind w:firstLine="709"/>
        <w:jc w:val="both"/>
        <w:rPr>
          <w:sz w:val="28"/>
          <w:szCs w:val="28"/>
        </w:rPr>
      </w:pPr>
      <w:r w:rsidRPr="00554B44">
        <w:rPr>
          <w:sz w:val="28"/>
          <w:szCs w:val="28"/>
        </w:rPr>
        <w:t>Государство стремится</w:t>
      </w:r>
      <w:r w:rsidR="00554B44">
        <w:rPr>
          <w:sz w:val="28"/>
          <w:szCs w:val="28"/>
        </w:rPr>
        <w:t xml:space="preserve"> </w:t>
      </w:r>
      <w:r w:rsidRPr="00554B44">
        <w:rPr>
          <w:sz w:val="28"/>
          <w:szCs w:val="28"/>
        </w:rPr>
        <w:t>гарантировать социальную</w:t>
      </w:r>
      <w:r w:rsidR="00554B44">
        <w:rPr>
          <w:sz w:val="28"/>
          <w:szCs w:val="28"/>
        </w:rPr>
        <w:t xml:space="preserve"> </w:t>
      </w:r>
      <w:r w:rsidRPr="00554B44">
        <w:rPr>
          <w:sz w:val="28"/>
          <w:szCs w:val="28"/>
        </w:rPr>
        <w:t>стабильность и достойную жизнь всем жителям страны. Приняты специальные законы о пенсиях и социальном обеспечении. С развитием высоких технологий</w:t>
      </w:r>
      <w:r w:rsidR="00554B44">
        <w:rPr>
          <w:sz w:val="28"/>
          <w:szCs w:val="28"/>
        </w:rPr>
        <w:t xml:space="preserve"> </w:t>
      </w:r>
      <w:r w:rsidRPr="00554B44">
        <w:rPr>
          <w:sz w:val="28"/>
          <w:szCs w:val="28"/>
        </w:rPr>
        <w:t>совершенствуется и медицина. Уровень смертности среди грудных детей в ОАЭ составляет 12 человек на тысячу родившихся. Средняя продолжительность жизни</w:t>
      </w:r>
      <w:r w:rsidR="00554B44">
        <w:rPr>
          <w:sz w:val="28"/>
          <w:szCs w:val="28"/>
        </w:rPr>
        <w:t xml:space="preserve"> </w:t>
      </w:r>
      <w:r w:rsidRPr="00554B44">
        <w:rPr>
          <w:sz w:val="28"/>
          <w:szCs w:val="28"/>
        </w:rPr>
        <w:t>у мужчин – 73,9 года, у женщин – 76,5года.</w:t>
      </w:r>
      <w:r w:rsidR="00DB3C5C" w:rsidRPr="00554B44">
        <w:rPr>
          <w:sz w:val="28"/>
          <w:szCs w:val="28"/>
        </w:rPr>
        <w:t xml:space="preserve"> </w:t>
      </w:r>
    </w:p>
    <w:p w:rsidR="00C73007" w:rsidRPr="00554B44" w:rsidRDefault="00A62804" w:rsidP="00554B44">
      <w:pPr>
        <w:spacing w:line="360" w:lineRule="auto"/>
        <w:ind w:firstLine="709"/>
        <w:jc w:val="both"/>
        <w:rPr>
          <w:sz w:val="28"/>
          <w:szCs w:val="28"/>
        </w:rPr>
      </w:pPr>
      <w:r w:rsidRPr="00554B44">
        <w:rPr>
          <w:sz w:val="28"/>
          <w:szCs w:val="28"/>
        </w:rPr>
        <w:t>В прошлогоднем отчете ООН по гуманитарному развитию подчеркивается, что ОАЭ является единственным арабским государством среди передовых стран по уровню жизни населения. Объединенные Арабские Эмираты занимают 14-е место</w:t>
      </w:r>
      <w:r w:rsidR="0011421A" w:rsidRPr="00554B44">
        <w:rPr>
          <w:sz w:val="28"/>
          <w:szCs w:val="28"/>
        </w:rPr>
        <w:t xml:space="preserve"> в мире по уровню развития здравоохранения, образования, социальной сферы и экономики.</w:t>
      </w:r>
      <w:r w:rsidR="00DB3C5C" w:rsidRPr="00554B44">
        <w:rPr>
          <w:sz w:val="28"/>
          <w:szCs w:val="28"/>
        </w:rPr>
        <w:t xml:space="preserve"> [11, С.129]</w:t>
      </w:r>
      <w:r w:rsidR="00554B44">
        <w:rPr>
          <w:sz w:val="28"/>
          <w:szCs w:val="28"/>
        </w:rPr>
        <w:t xml:space="preserve"> </w:t>
      </w:r>
    </w:p>
    <w:p w:rsidR="00924C1C" w:rsidRPr="00554B44" w:rsidRDefault="00924C1C" w:rsidP="00554B44">
      <w:pPr>
        <w:spacing w:line="360" w:lineRule="auto"/>
        <w:ind w:firstLine="709"/>
        <w:jc w:val="both"/>
        <w:rPr>
          <w:sz w:val="28"/>
          <w:szCs w:val="28"/>
        </w:rPr>
      </w:pPr>
      <w:r w:rsidRPr="00554B44">
        <w:rPr>
          <w:sz w:val="28"/>
          <w:szCs w:val="28"/>
        </w:rPr>
        <w:t>Однако</w:t>
      </w:r>
      <w:r w:rsidR="00214BDA" w:rsidRPr="00554B44">
        <w:rPr>
          <w:sz w:val="28"/>
          <w:szCs w:val="28"/>
        </w:rPr>
        <w:t xml:space="preserve"> еще до обнаружения нефти в 1958 году по пустыне под палящим солнцем кочевали бедуины со стадами верблюдов.</w:t>
      </w:r>
      <w:r w:rsidRPr="00554B44">
        <w:rPr>
          <w:sz w:val="28"/>
          <w:szCs w:val="28"/>
        </w:rPr>
        <w:t xml:space="preserve"> На безводных склонах гор пастухи искали растительность для овец и коз. Там, где было немного воды, земледельцы заботливо растили финиковые пальмы.</w:t>
      </w:r>
    </w:p>
    <w:p w:rsidR="00924C1C" w:rsidRPr="00554B44" w:rsidRDefault="00924C1C" w:rsidP="00554B44">
      <w:pPr>
        <w:spacing w:line="360" w:lineRule="auto"/>
        <w:ind w:firstLine="709"/>
        <w:jc w:val="both"/>
        <w:rPr>
          <w:sz w:val="28"/>
          <w:szCs w:val="28"/>
        </w:rPr>
      </w:pPr>
      <w:r w:rsidRPr="00554B44">
        <w:rPr>
          <w:sz w:val="28"/>
          <w:szCs w:val="28"/>
        </w:rPr>
        <w:t>Традиционными занятиями прибрежных</w:t>
      </w:r>
      <w:r w:rsidR="00554B44">
        <w:rPr>
          <w:sz w:val="28"/>
          <w:szCs w:val="28"/>
        </w:rPr>
        <w:t xml:space="preserve"> </w:t>
      </w:r>
      <w:r w:rsidRPr="00554B44">
        <w:rPr>
          <w:sz w:val="28"/>
          <w:szCs w:val="28"/>
        </w:rPr>
        <w:t>жителей были строительство мини-портов, рыболовство и ловля жемчуга. Именно благодаря экспорту изумительного жемчуга Дубай приобрел известность как центр торговли. К концу 70-х годов</w:t>
      </w:r>
      <w:r w:rsidR="00460975" w:rsidRPr="00554B44">
        <w:rPr>
          <w:sz w:val="28"/>
          <w:szCs w:val="28"/>
        </w:rPr>
        <w:t xml:space="preserve"> ΧІΧ века Дубай уже был крупным портом на побережье Залива. Благодаря торговле, он привлекал купцов из Ирана, Индии и других стран.</w:t>
      </w:r>
    </w:p>
    <w:p w:rsidR="00460975" w:rsidRPr="00554B44" w:rsidRDefault="00460975" w:rsidP="00554B44">
      <w:pPr>
        <w:spacing w:line="360" w:lineRule="auto"/>
        <w:ind w:firstLine="709"/>
        <w:jc w:val="both"/>
        <w:rPr>
          <w:sz w:val="28"/>
          <w:szCs w:val="28"/>
        </w:rPr>
      </w:pPr>
      <w:r w:rsidRPr="00554B44">
        <w:rPr>
          <w:sz w:val="28"/>
          <w:szCs w:val="28"/>
        </w:rPr>
        <w:t>К началу ΧΧ века Дубай стал одним из наиболее преуспевающих рынков региона. Жемчуг оставался основой процветания города до 40-х годов ΧΧ</w:t>
      </w:r>
      <w:r w:rsidR="00BF5A0B" w:rsidRPr="00554B44">
        <w:rPr>
          <w:sz w:val="28"/>
          <w:szCs w:val="28"/>
        </w:rPr>
        <w:t xml:space="preserve"> </w:t>
      </w:r>
      <w:r w:rsidRPr="00554B44">
        <w:rPr>
          <w:sz w:val="28"/>
          <w:szCs w:val="28"/>
        </w:rPr>
        <w:t>века</w:t>
      </w:r>
      <w:r w:rsidR="00BF5A0B" w:rsidRPr="00554B44">
        <w:rPr>
          <w:sz w:val="28"/>
          <w:szCs w:val="28"/>
        </w:rPr>
        <w:t>, когда китайцы изобрели искусственный жемчуг, что привело к падению спроса на натуральный. Однако тогда уже получила развитие торговля другими товарами, включая золото, и Дубай, заслуживший репутацию «города купцов», смог преодолеть кризис.</w:t>
      </w:r>
      <w:r w:rsidRPr="00554B44">
        <w:rPr>
          <w:sz w:val="28"/>
          <w:szCs w:val="28"/>
        </w:rPr>
        <w:t xml:space="preserve"> </w:t>
      </w:r>
      <w:r w:rsidR="00DB3C5C" w:rsidRPr="00554B44">
        <w:rPr>
          <w:sz w:val="28"/>
          <w:szCs w:val="28"/>
        </w:rPr>
        <w:t>[</w:t>
      </w:r>
      <w:r w:rsidR="003E2949" w:rsidRPr="00554B44">
        <w:rPr>
          <w:sz w:val="28"/>
          <w:szCs w:val="28"/>
        </w:rPr>
        <w:t>15. С.78]</w:t>
      </w:r>
    </w:p>
    <w:p w:rsidR="00FD7779" w:rsidRPr="00554B44" w:rsidRDefault="00BF5A0B" w:rsidP="00554B44">
      <w:pPr>
        <w:spacing w:line="360" w:lineRule="auto"/>
        <w:ind w:firstLine="709"/>
        <w:jc w:val="both"/>
        <w:rPr>
          <w:sz w:val="28"/>
          <w:szCs w:val="28"/>
        </w:rPr>
      </w:pPr>
      <w:r w:rsidRPr="00554B44">
        <w:rPr>
          <w:sz w:val="28"/>
          <w:szCs w:val="28"/>
        </w:rPr>
        <w:t>Еще в 1962году в самом начале нефтяного бума</w:t>
      </w:r>
      <w:r w:rsidR="00B91D55" w:rsidRPr="00554B44">
        <w:rPr>
          <w:sz w:val="28"/>
          <w:szCs w:val="28"/>
        </w:rPr>
        <w:t xml:space="preserve"> в будущей федеративной столице Абу-Даби не было ни электричества, ни телевизоров. Все необходимое для жизни сюда доставляли морские баркасы и верблюжьи караваны. С ростом цены на нефть на бывшие княжества полился дождь из дирхамов (местная валюта), постоянно изменявший пустынный ландшафт. Быстро выросли нефтяные вышки, нефтеперерабатывающие заводы, трубопроводы и склады. Плюс заводы по выработке пресной воды: Эмираты занимают 2 место в мире после </w:t>
      </w:r>
      <w:r w:rsidR="00051E28" w:rsidRPr="00554B44">
        <w:rPr>
          <w:sz w:val="28"/>
          <w:szCs w:val="28"/>
        </w:rPr>
        <w:t>США по потреблению воды на душу населения. И это при полном отсутствии рек и озер.</w:t>
      </w:r>
    </w:p>
    <w:p w:rsidR="0073141D" w:rsidRPr="00554B44" w:rsidRDefault="00051E28" w:rsidP="00554B44">
      <w:pPr>
        <w:spacing w:line="360" w:lineRule="auto"/>
        <w:ind w:firstLine="709"/>
        <w:jc w:val="both"/>
        <w:rPr>
          <w:sz w:val="28"/>
          <w:szCs w:val="28"/>
        </w:rPr>
      </w:pPr>
      <w:r w:rsidRPr="00554B44">
        <w:rPr>
          <w:sz w:val="28"/>
          <w:szCs w:val="28"/>
        </w:rPr>
        <w:t>С началом нефтяной эры</w:t>
      </w:r>
      <w:r w:rsidR="003E7E4B" w:rsidRPr="00554B44">
        <w:rPr>
          <w:sz w:val="28"/>
          <w:szCs w:val="28"/>
        </w:rPr>
        <w:t>,</w:t>
      </w:r>
      <w:r w:rsidR="00554B44">
        <w:rPr>
          <w:sz w:val="28"/>
          <w:szCs w:val="28"/>
        </w:rPr>
        <w:t xml:space="preserve"> </w:t>
      </w:r>
      <w:r w:rsidRPr="00554B44">
        <w:rPr>
          <w:sz w:val="28"/>
          <w:szCs w:val="28"/>
        </w:rPr>
        <w:t>населяющие территорию Арабских Эмиратов</w:t>
      </w:r>
      <w:r w:rsidR="003E7E4B" w:rsidRPr="00554B44">
        <w:rPr>
          <w:sz w:val="28"/>
          <w:szCs w:val="28"/>
        </w:rPr>
        <w:t xml:space="preserve"> гостеприимные, но суровые бедуины столкнулись с невиданной доселе проблемой – иммиграцией. А сейчас в их небольшой стране сложилась и вовсе необычная ситуация: 81% от всего трехмиллионного населения страны – иностранцы. Это и простые рабочие, и «белые воротнички» из США, Европы, Азии – эксперты, чьи услуги щедро оплачиваются. </w:t>
      </w:r>
      <w:r w:rsidR="0073141D" w:rsidRPr="00554B44">
        <w:rPr>
          <w:sz w:val="28"/>
          <w:szCs w:val="28"/>
        </w:rPr>
        <w:t>Все зарегистрированные в ОАЭ компании освобождены от налогов, и в эмираты рекой течет иностранный капитал. Иранцы традиционно вкладывают деньги в производство продуктов, ливанцы – в недвижимость, палестинцы – в стройматериалы, индусы – в рынок золота.</w:t>
      </w:r>
    </w:p>
    <w:p w:rsidR="00BF4D16" w:rsidRPr="00554B44" w:rsidRDefault="00C21B0E" w:rsidP="00554B44">
      <w:pPr>
        <w:spacing w:line="360" w:lineRule="auto"/>
        <w:ind w:firstLine="709"/>
        <w:jc w:val="both"/>
        <w:rPr>
          <w:sz w:val="28"/>
          <w:szCs w:val="28"/>
        </w:rPr>
      </w:pPr>
      <w:r w:rsidRPr="00554B44">
        <w:rPr>
          <w:sz w:val="28"/>
          <w:szCs w:val="28"/>
        </w:rPr>
        <w:t>Рабочую силу эмиратцы черпают на всем Востоке – как</w:t>
      </w:r>
      <w:r w:rsidR="0011421A" w:rsidRPr="00554B44">
        <w:rPr>
          <w:sz w:val="28"/>
          <w:szCs w:val="28"/>
        </w:rPr>
        <w:t xml:space="preserve"> на </w:t>
      </w:r>
      <w:r w:rsidRPr="00554B44">
        <w:rPr>
          <w:sz w:val="28"/>
          <w:szCs w:val="28"/>
        </w:rPr>
        <w:t>Ближнем, так и на Дальнем. Здесь тоже имеется своя «специализация». Приезжие из Афганистана, как правило, нанимаются чернорабочими, бенгальцы и пакистанцы водят грузовики и работают докерами, египтяне – повара и учителя, филиппинцы – убирают квартиры и гостиничные номера</w:t>
      </w:r>
      <w:r w:rsidR="00635C38" w:rsidRPr="00554B44">
        <w:rPr>
          <w:sz w:val="28"/>
          <w:szCs w:val="28"/>
        </w:rPr>
        <w:t xml:space="preserve"> (сами арабы заняты на более престижных работах).</w:t>
      </w:r>
      <w:r w:rsidRPr="00554B44">
        <w:rPr>
          <w:sz w:val="28"/>
          <w:szCs w:val="28"/>
        </w:rPr>
        <w:t xml:space="preserve"> </w:t>
      </w:r>
      <w:r w:rsidR="00BF4D16" w:rsidRPr="00554B44">
        <w:rPr>
          <w:sz w:val="28"/>
          <w:szCs w:val="28"/>
        </w:rPr>
        <w:t xml:space="preserve">Всего в Эмиратах работают люди 60 национальностей. </w:t>
      </w:r>
    </w:p>
    <w:p w:rsidR="00051E28" w:rsidRPr="00554B44" w:rsidRDefault="00BF4D16" w:rsidP="00554B44">
      <w:pPr>
        <w:spacing w:line="360" w:lineRule="auto"/>
        <w:ind w:firstLine="709"/>
        <w:jc w:val="both"/>
        <w:rPr>
          <w:sz w:val="28"/>
          <w:szCs w:val="28"/>
        </w:rPr>
      </w:pPr>
      <w:r w:rsidRPr="00554B44">
        <w:rPr>
          <w:sz w:val="28"/>
          <w:szCs w:val="28"/>
        </w:rPr>
        <w:t>Получить в Эмиратах местный паспорт и вид на жительство эмигрантам из Европы и</w:t>
      </w:r>
      <w:r w:rsidR="00554B44">
        <w:rPr>
          <w:sz w:val="28"/>
          <w:szCs w:val="28"/>
        </w:rPr>
        <w:t xml:space="preserve"> </w:t>
      </w:r>
      <w:r w:rsidRPr="00554B44">
        <w:rPr>
          <w:sz w:val="28"/>
          <w:szCs w:val="28"/>
        </w:rPr>
        <w:t>Азии практически невозможно. А для резидентов из других арабских стран иногда делают исключение за выдающиеся заслуги перед президентом страны или его семьей.</w:t>
      </w:r>
      <w:r w:rsidR="003E2949" w:rsidRPr="00554B44">
        <w:rPr>
          <w:sz w:val="28"/>
          <w:szCs w:val="28"/>
        </w:rPr>
        <w:t xml:space="preserve"> [11, С. 200]</w:t>
      </w:r>
    </w:p>
    <w:p w:rsidR="00BF4D16" w:rsidRPr="00554B44" w:rsidRDefault="00BF4D16" w:rsidP="00554B44">
      <w:pPr>
        <w:spacing w:line="360" w:lineRule="auto"/>
        <w:ind w:firstLine="709"/>
        <w:jc w:val="both"/>
        <w:rPr>
          <w:sz w:val="28"/>
          <w:szCs w:val="28"/>
        </w:rPr>
      </w:pPr>
      <w:r w:rsidRPr="00554B44">
        <w:rPr>
          <w:sz w:val="28"/>
          <w:szCs w:val="28"/>
        </w:rPr>
        <w:t>Времена, когда составляющие почти треть населения индийские пакистанские рабочие ютились в вагончиках, остались в прошлом. Теперь они снимают койку за 200</w:t>
      </w:r>
      <w:r w:rsidR="00D022B2" w:rsidRPr="00554B44">
        <w:rPr>
          <w:sz w:val="28"/>
          <w:szCs w:val="28"/>
        </w:rPr>
        <w:t>$ в месяц, а через два года получают двухмесячный отпуск с билетом на самолет, оплаченный в оба конца «арбабом» - эмиратским работодателем.</w:t>
      </w:r>
      <w:r w:rsidR="00554B44">
        <w:rPr>
          <w:sz w:val="28"/>
          <w:szCs w:val="28"/>
        </w:rPr>
        <w:t xml:space="preserve"> </w:t>
      </w:r>
      <w:r w:rsidR="00D022B2" w:rsidRPr="00554B44">
        <w:rPr>
          <w:sz w:val="28"/>
          <w:szCs w:val="28"/>
        </w:rPr>
        <w:t>Подавляющее большинство рабочих живет здесь без семей. Миллионы «временных» холостяков – это проблема. В стране действует сухой закон, однако в барах гостиниц</w:t>
      </w:r>
      <w:r w:rsidR="00F53EDE" w:rsidRPr="00554B44">
        <w:rPr>
          <w:sz w:val="28"/>
          <w:szCs w:val="28"/>
        </w:rPr>
        <w:t xml:space="preserve"> алкоголь можно найти даже ночью. Что касается проституции, за нее по местным законам полагается немалый тюремный срок. ОАЭ, по счастью, никогда не знала войны. Более того, даже обычной бытовой преступности здесь практически нет: ООн признала эту страну самым безопасным местом на земле! Здесь даже не воруют – то ли потому, что свирепое наказание в виде отрубания руки действует</w:t>
      </w:r>
      <w:r w:rsidR="00054FE7" w:rsidRPr="00554B44">
        <w:rPr>
          <w:sz w:val="28"/>
          <w:szCs w:val="28"/>
        </w:rPr>
        <w:t xml:space="preserve"> до сих пор, то ли просто как-то не принято… В торговом центре вы можете оставить без присмотра тележку с оплаченными покупками, пойти в кафе и посидеть там минут сорок – никто ничего не возьмет. Бывает, раздирают региональные и религиозные конфликты. Нередко в Эмиратах, на небольшом пятачке земли сталкиваются вчерашние непримиримые враги. Но наличие хорошей работы сглаживает все трения.</w:t>
      </w:r>
    </w:p>
    <w:p w:rsidR="00054FE7" w:rsidRPr="00554B44" w:rsidRDefault="00054FE7" w:rsidP="00554B44">
      <w:pPr>
        <w:spacing w:line="360" w:lineRule="auto"/>
        <w:ind w:firstLine="709"/>
        <w:jc w:val="both"/>
        <w:rPr>
          <w:sz w:val="28"/>
          <w:szCs w:val="28"/>
        </w:rPr>
      </w:pPr>
      <w:r w:rsidRPr="00554B44">
        <w:rPr>
          <w:sz w:val="28"/>
          <w:szCs w:val="28"/>
        </w:rPr>
        <w:t>А сами бедуины уже смирились с «экономической</w:t>
      </w:r>
      <w:r w:rsidR="00161147" w:rsidRPr="00554B44">
        <w:rPr>
          <w:sz w:val="28"/>
          <w:szCs w:val="28"/>
        </w:rPr>
        <w:t>»</w:t>
      </w:r>
      <w:r w:rsidRPr="00554B44">
        <w:rPr>
          <w:sz w:val="28"/>
          <w:szCs w:val="28"/>
        </w:rPr>
        <w:t xml:space="preserve"> революцией</w:t>
      </w:r>
      <w:r w:rsidR="00161147" w:rsidRPr="00554B44">
        <w:rPr>
          <w:sz w:val="28"/>
          <w:szCs w:val="28"/>
        </w:rPr>
        <w:t>, буквально перевернувшей их родовой уклад. Джипы вместо верблюдов, современные жилища вместо палаток. Когда-то бедуины кочевали со своими стадами по пустыне или ловили жемчуг, живя в лачугах на берегу моря. В холодный период (с октября по май) они селились на побережье вокруг дома шейха, а с наступлением жары (с май по октябрь) продвигались вглубь страны, где в тени оазисов дожидались созревания плодов «короля деревьев»</w:t>
      </w:r>
      <w:r w:rsidR="00554B44">
        <w:rPr>
          <w:sz w:val="28"/>
          <w:szCs w:val="28"/>
        </w:rPr>
        <w:t xml:space="preserve"> </w:t>
      </w:r>
      <w:r w:rsidR="00161147" w:rsidRPr="00554B44">
        <w:rPr>
          <w:sz w:val="28"/>
          <w:szCs w:val="28"/>
        </w:rPr>
        <w:t xml:space="preserve">- </w:t>
      </w:r>
      <w:r w:rsidR="00095CA3" w:rsidRPr="00554B44">
        <w:rPr>
          <w:sz w:val="28"/>
          <w:szCs w:val="28"/>
        </w:rPr>
        <w:t>финиковой пальмы.</w:t>
      </w:r>
      <w:r w:rsidR="00161147" w:rsidRPr="00554B44">
        <w:rPr>
          <w:sz w:val="28"/>
          <w:szCs w:val="28"/>
        </w:rPr>
        <w:t xml:space="preserve"> </w:t>
      </w:r>
      <w:r w:rsidR="003E2949" w:rsidRPr="00554B44">
        <w:rPr>
          <w:sz w:val="28"/>
          <w:szCs w:val="28"/>
        </w:rPr>
        <w:t>[5, С. 150]</w:t>
      </w:r>
    </w:p>
    <w:p w:rsidR="00095CA3" w:rsidRPr="00554B44" w:rsidRDefault="00095CA3" w:rsidP="00554B44">
      <w:pPr>
        <w:spacing w:line="360" w:lineRule="auto"/>
        <w:ind w:firstLine="709"/>
        <w:jc w:val="both"/>
        <w:rPr>
          <w:sz w:val="28"/>
          <w:szCs w:val="28"/>
        </w:rPr>
      </w:pPr>
      <w:r w:rsidRPr="00554B44">
        <w:rPr>
          <w:sz w:val="28"/>
          <w:szCs w:val="28"/>
        </w:rPr>
        <w:t>Эмиратское</w:t>
      </w:r>
      <w:r w:rsidR="00554B44">
        <w:rPr>
          <w:sz w:val="28"/>
          <w:szCs w:val="28"/>
        </w:rPr>
        <w:t xml:space="preserve"> </w:t>
      </w:r>
      <w:r w:rsidRPr="00554B44">
        <w:rPr>
          <w:sz w:val="28"/>
          <w:szCs w:val="28"/>
        </w:rPr>
        <w:t xml:space="preserve">общество и сейчас состоит из сотни мелких племен. Каждым управляет шейх. Племя всегда покровительствует своим. В экономическом смысле означает, что соплеменников защищают от конкуренции и продвигают на лучшие должности. Идет невидимая, но тем не менее жесткая борьба за сферы влияния, и участвуют в ней кланы – тысячи людей, связанных близким или дальним родством. </w:t>
      </w:r>
    </w:p>
    <w:p w:rsidR="00095CA3" w:rsidRPr="00554B44" w:rsidRDefault="00095CA3" w:rsidP="00554B44">
      <w:pPr>
        <w:spacing w:line="360" w:lineRule="auto"/>
        <w:ind w:firstLine="709"/>
        <w:jc w:val="both"/>
        <w:rPr>
          <w:sz w:val="28"/>
          <w:szCs w:val="28"/>
        </w:rPr>
      </w:pPr>
      <w:r w:rsidRPr="00554B44">
        <w:rPr>
          <w:sz w:val="28"/>
          <w:szCs w:val="28"/>
        </w:rPr>
        <w:t xml:space="preserve">У власти в Эмиратах стоят десять племен. </w:t>
      </w:r>
      <w:r w:rsidR="00002D6B" w:rsidRPr="00554B44">
        <w:rPr>
          <w:sz w:val="28"/>
          <w:szCs w:val="28"/>
        </w:rPr>
        <w:t>Этот порядок основывается на «мумайалате» - беспрекословном подчинении слову старейшин. Его никто не осмеливается ослушаться. На вершине иерархии царствуют «недоступные шейхи». Могущественные и баснословно богатые, они определяют жизнь страны.</w:t>
      </w:r>
    </w:p>
    <w:p w:rsidR="00002D6B" w:rsidRPr="00554B44" w:rsidRDefault="00002D6B" w:rsidP="00554B44">
      <w:pPr>
        <w:spacing w:line="360" w:lineRule="auto"/>
        <w:ind w:firstLine="709"/>
        <w:jc w:val="both"/>
        <w:rPr>
          <w:sz w:val="28"/>
          <w:szCs w:val="28"/>
        </w:rPr>
      </w:pPr>
      <w:r w:rsidRPr="00554B44">
        <w:rPr>
          <w:sz w:val="28"/>
          <w:szCs w:val="28"/>
        </w:rPr>
        <w:t>Каждый из семи эмиратов в составе ОАЭ</w:t>
      </w:r>
      <w:r w:rsidR="00121095" w:rsidRPr="00554B44">
        <w:rPr>
          <w:sz w:val="28"/>
          <w:szCs w:val="28"/>
        </w:rPr>
        <w:t xml:space="preserve"> – монархия. На уровне федерации высший консультативный орган – Федеральный национальный совет, состоящий из правителей эмиратов. Совет избирает одного из эмиров президентом на пять лет. В настоящее время президентом ОАЭ является Шейх Заид Аль Нахайян. Он происходит из семьи, которая уже три века правит в Абу-Даби. С не</w:t>
      </w:r>
      <w:r w:rsidR="00BF0AC4" w:rsidRPr="00554B44">
        <w:rPr>
          <w:sz w:val="28"/>
          <w:szCs w:val="28"/>
        </w:rPr>
        <w:t xml:space="preserve"> </w:t>
      </w:r>
      <w:r w:rsidR="00121095" w:rsidRPr="00554B44">
        <w:rPr>
          <w:sz w:val="28"/>
          <w:szCs w:val="28"/>
        </w:rPr>
        <w:t xml:space="preserve">одобрением относясь к радикальному исламу, Шейх Заид проводит политику терпимости и сотрудничества. </w:t>
      </w:r>
      <w:r w:rsidR="00DA2EE0" w:rsidRPr="00554B44">
        <w:rPr>
          <w:sz w:val="28"/>
          <w:szCs w:val="28"/>
        </w:rPr>
        <w:t>Будучи президентом ОАЭ с 1971года он поровну распределил потребление воды, озеленил страну, модернизировал сельское хозяйство. Известный непредвзятостью и трезвостью решений, он заслужил репутацию правителя, который прислушивается к мнению своего народа. У президента девятнадцать детей. Преемственность его политики станет важным испытанием для страны.</w:t>
      </w:r>
    </w:p>
    <w:p w:rsidR="00AE6486" w:rsidRPr="00554B44" w:rsidRDefault="00554B44" w:rsidP="00554B44">
      <w:pPr>
        <w:spacing w:line="360" w:lineRule="auto"/>
        <w:ind w:firstLine="709"/>
        <w:jc w:val="both"/>
        <w:rPr>
          <w:sz w:val="28"/>
          <w:szCs w:val="28"/>
        </w:rPr>
      </w:pPr>
      <w:r w:rsidRPr="00554B44">
        <w:rPr>
          <w:sz w:val="28"/>
          <w:szCs w:val="28"/>
        </w:rPr>
        <w:t>Но,</w:t>
      </w:r>
      <w:r w:rsidR="00BA4EC8" w:rsidRPr="00554B44">
        <w:rPr>
          <w:sz w:val="28"/>
          <w:szCs w:val="28"/>
        </w:rPr>
        <w:t xml:space="preserve"> несмотря на все перемены, в целом бедуинское население остается консервативным. В Аль-Айне, оазис с 300 тысяч</w:t>
      </w:r>
      <w:r w:rsidR="00AA48AE" w:rsidRPr="00554B44">
        <w:rPr>
          <w:sz w:val="28"/>
          <w:szCs w:val="28"/>
        </w:rPr>
        <w:t>ны</w:t>
      </w:r>
      <w:r w:rsidR="00BA4EC8" w:rsidRPr="00554B44">
        <w:rPr>
          <w:sz w:val="28"/>
          <w:szCs w:val="28"/>
        </w:rPr>
        <w:t xml:space="preserve">ми жителей </w:t>
      </w:r>
      <w:r w:rsidR="00AA48AE" w:rsidRPr="00554B44">
        <w:rPr>
          <w:sz w:val="28"/>
          <w:szCs w:val="28"/>
        </w:rPr>
        <w:t>в 135км от Абу-Даби, двое подростков о чем-то спорят под деревом. Контакты с иностранцами здесь не приветствуются, а к западным журналистам вообще относятся с презрением. Но с одним</w:t>
      </w:r>
      <w:r>
        <w:rPr>
          <w:sz w:val="28"/>
          <w:szCs w:val="28"/>
        </w:rPr>
        <w:t xml:space="preserve"> </w:t>
      </w:r>
      <w:r w:rsidR="00AA48AE" w:rsidRPr="00554B44">
        <w:rPr>
          <w:sz w:val="28"/>
          <w:szCs w:val="28"/>
        </w:rPr>
        <w:t>мальчики согласились поговорить. Они из племен Аль-Джафли и Аль-Габи, история которых восходит к доисламским временам. «Мы бедуины, мы остались чистыми. Не то</w:t>
      </w:r>
      <w:r w:rsidR="006C5DD0" w:rsidRPr="00554B44">
        <w:rPr>
          <w:sz w:val="28"/>
          <w:szCs w:val="28"/>
        </w:rPr>
        <w:t>,</w:t>
      </w:r>
      <w:r w:rsidR="00AA48AE" w:rsidRPr="00554B44">
        <w:rPr>
          <w:sz w:val="28"/>
          <w:szCs w:val="28"/>
        </w:rPr>
        <w:t xml:space="preserve"> что эти из </w:t>
      </w:r>
      <w:r w:rsidR="00C7722F" w:rsidRPr="00554B44">
        <w:rPr>
          <w:sz w:val="28"/>
          <w:szCs w:val="28"/>
        </w:rPr>
        <w:t>Дубая, которые одеваются черт знает во что». Подросткам 15-16 лет, у каждого по дюжине братьев и сестер, и скоро они вольются в трехсоттысячную армию работников</w:t>
      </w:r>
      <w:r>
        <w:rPr>
          <w:sz w:val="28"/>
          <w:szCs w:val="28"/>
        </w:rPr>
        <w:t xml:space="preserve"> </w:t>
      </w:r>
      <w:r w:rsidR="00C7722F" w:rsidRPr="00554B44">
        <w:rPr>
          <w:sz w:val="28"/>
          <w:szCs w:val="28"/>
        </w:rPr>
        <w:t>эмиратов. Они хотели бы стать военными и надеются жениться лет в</w:t>
      </w:r>
      <w:r w:rsidR="00BF0AC4" w:rsidRPr="00554B44">
        <w:rPr>
          <w:sz w:val="28"/>
          <w:szCs w:val="28"/>
        </w:rPr>
        <w:t xml:space="preserve"> </w:t>
      </w:r>
      <w:r w:rsidR="00C7722F" w:rsidRPr="00554B44">
        <w:rPr>
          <w:sz w:val="28"/>
          <w:szCs w:val="28"/>
        </w:rPr>
        <w:t>18, чтобы «сразу решить все проблемы». У каждого будет три дома, четыре машины, много телевизоров и еще больше привилегий: никаких налогов, бесплатное здравоохранение и образование (при желании – за границей)</w:t>
      </w:r>
      <w:r w:rsidR="00AE6486" w:rsidRPr="00554B44">
        <w:rPr>
          <w:sz w:val="28"/>
          <w:szCs w:val="28"/>
        </w:rPr>
        <w:t xml:space="preserve"> и большое (100000$) «приданое к свадьбе» от государства. Запад с его соблазнами для этих ребят, гордящихся своими корнями и одновременно жаждущих современного комфорта, - «червоточина, разъедающая</w:t>
      </w:r>
      <w:r>
        <w:rPr>
          <w:sz w:val="28"/>
          <w:szCs w:val="28"/>
        </w:rPr>
        <w:t xml:space="preserve"> </w:t>
      </w:r>
      <w:r w:rsidR="00AE6486" w:rsidRPr="00554B44">
        <w:rPr>
          <w:sz w:val="28"/>
          <w:szCs w:val="28"/>
        </w:rPr>
        <w:t>сердце».</w:t>
      </w:r>
    </w:p>
    <w:p w:rsidR="00BA4EC8" w:rsidRPr="00554B44" w:rsidRDefault="00AE6486" w:rsidP="00554B44">
      <w:pPr>
        <w:spacing w:line="360" w:lineRule="auto"/>
        <w:ind w:firstLine="709"/>
        <w:jc w:val="both"/>
        <w:rPr>
          <w:sz w:val="28"/>
          <w:szCs w:val="28"/>
        </w:rPr>
      </w:pPr>
      <w:r w:rsidRPr="00554B44">
        <w:rPr>
          <w:sz w:val="28"/>
          <w:szCs w:val="28"/>
        </w:rPr>
        <w:t>Хор-Дубай – десяти километровый морской пролив – разрезает город Дубай на два квартала</w:t>
      </w:r>
      <w:r w:rsidR="00043229" w:rsidRPr="00554B44">
        <w:rPr>
          <w:sz w:val="28"/>
          <w:szCs w:val="28"/>
        </w:rPr>
        <w:t>: Бар Дубай и Дейра. Акваторию этого единственного природного порта Залива можно пересечь на морском катере-такси, по мостам и туннелю. Здесь швартуются 1000 судов, днем и ночью докеры загружают и выгружают горы товаров со всего мира: японские холодильники, корейские автофургоны, китайская электроника, тайландский рис, лес из Южной Америки, модные наряды и обувь из Италии и Франции. Вот он, сегодняшний</w:t>
      </w:r>
      <w:r w:rsidR="00554B44">
        <w:rPr>
          <w:sz w:val="28"/>
          <w:szCs w:val="28"/>
        </w:rPr>
        <w:t xml:space="preserve"> </w:t>
      </w:r>
      <w:r w:rsidR="00043229" w:rsidRPr="00554B44">
        <w:rPr>
          <w:sz w:val="28"/>
          <w:szCs w:val="28"/>
        </w:rPr>
        <w:t xml:space="preserve">Дубай, в котором торговля была освобождена от всех налогов еще в 1894 году </w:t>
      </w:r>
      <w:r w:rsidR="009D29A3" w:rsidRPr="00554B44">
        <w:rPr>
          <w:sz w:val="28"/>
          <w:szCs w:val="28"/>
        </w:rPr>
        <w:t>–</w:t>
      </w:r>
      <w:r w:rsidR="00043229" w:rsidRPr="00554B44">
        <w:rPr>
          <w:sz w:val="28"/>
          <w:szCs w:val="28"/>
        </w:rPr>
        <w:t xml:space="preserve"> </w:t>
      </w:r>
      <w:r w:rsidR="009D29A3" w:rsidRPr="00554B44">
        <w:rPr>
          <w:sz w:val="28"/>
          <w:szCs w:val="28"/>
        </w:rPr>
        <w:t>111 лет назад.</w:t>
      </w:r>
      <w:r w:rsidR="003E2949" w:rsidRPr="00554B44">
        <w:rPr>
          <w:sz w:val="28"/>
          <w:szCs w:val="28"/>
        </w:rPr>
        <w:t>[1, С. 10]</w:t>
      </w:r>
    </w:p>
    <w:p w:rsidR="009D29A3" w:rsidRPr="00554B44" w:rsidRDefault="009D29A3" w:rsidP="00554B44">
      <w:pPr>
        <w:spacing w:line="360" w:lineRule="auto"/>
        <w:ind w:firstLine="709"/>
        <w:jc w:val="both"/>
        <w:rPr>
          <w:sz w:val="28"/>
          <w:szCs w:val="28"/>
        </w:rPr>
      </w:pPr>
      <w:r w:rsidRPr="00554B44">
        <w:rPr>
          <w:sz w:val="28"/>
          <w:szCs w:val="28"/>
        </w:rPr>
        <w:t>Здесь все масштабное. Небоскребы, огромный комплекс Джебель Али, в котором расположились представительства 2300 транснациональных корпораций, и даже рынок – сотни прилавков с фруктами из всех стран мира и как это ни удивительно, местными овощами. Бывшая пустыня способна обеспечить продовольствием все население Эмиратов.</w:t>
      </w:r>
    </w:p>
    <w:p w:rsidR="00AE5EA2" w:rsidRPr="00554B44" w:rsidRDefault="00C53EC9" w:rsidP="00554B44">
      <w:pPr>
        <w:spacing w:line="360" w:lineRule="auto"/>
        <w:ind w:firstLine="709"/>
        <w:jc w:val="both"/>
        <w:rPr>
          <w:sz w:val="28"/>
          <w:szCs w:val="28"/>
        </w:rPr>
      </w:pPr>
      <w:r w:rsidRPr="00554B44">
        <w:rPr>
          <w:sz w:val="28"/>
          <w:szCs w:val="28"/>
        </w:rPr>
        <w:t>Стоянки супермаркетов заполнены новенькими «Мерседесами» и дорогими</w:t>
      </w:r>
      <w:r w:rsidR="00554B44">
        <w:rPr>
          <w:sz w:val="28"/>
          <w:szCs w:val="28"/>
        </w:rPr>
        <w:t xml:space="preserve"> </w:t>
      </w:r>
      <w:r w:rsidRPr="00554B44">
        <w:rPr>
          <w:sz w:val="28"/>
          <w:szCs w:val="28"/>
        </w:rPr>
        <w:t>внедорожниками. В них загружают покупки эмиратцы, большинство</w:t>
      </w:r>
      <w:r w:rsidR="00554B44">
        <w:rPr>
          <w:sz w:val="28"/>
          <w:szCs w:val="28"/>
        </w:rPr>
        <w:t xml:space="preserve"> </w:t>
      </w:r>
      <w:r w:rsidRPr="00554B44">
        <w:rPr>
          <w:sz w:val="28"/>
          <w:szCs w:val="28"/>
        </w:rPr>
        <w:t>которых живет на ренту, и их жены в черном платье и с лицом, закрытым черным платком. С 1975 года его ношение необязательно, тем не менее женщины его не снимают. «Это очень удобно, платок – как вторая кожа», - объясняет одна из них.</w:t>
      </w:r>
    </w:p>
    <w:p w:rsidR="00E61AEE" w:rsidRPr="00554B44" w:rsidRDefault="00AE5EA2" w:rsidP="00554B44">
      <w:pPr>
        <w:spacing w:line="360" w:lineRule="auto"/>
        <w:ind w:firstLine="709"/>
        <w:jc w:val="both"/>
        <w:rPr>
          <w:sz w:val="28"/>
          <w:szCs w:val="28"/>
        </w:rPr>
      </w:pPr>
      <w:r w:rsidRPr="00554B44">
        <w:rPr>
          <w:sz w:val="28"/>
          <w:szCs w:val="28"/>
        </w:rPr>
        <w:t>Женщины в Эмиратах чувствуют себя куда более свободно, чем, например, в соседней Саудовской Аравии. Они водят машины, учатся</w:t>
      </w:r>
      <w:r w:rsidR="00554B44">
        <w:rPr>
          <w:sz w:val="28"/>
          <w:szCs w:val="28"/>
        </w:rPr>
        <w:t xml:space="preserve"> </w:t>
      </w:r>
      <w:r w:rsidRPr="00554B44">
        <w:rPr>
          <w:sz w:val="28"/>
          <w:szCs w:val="28"/>
        </w:rPr>
        <w:t>в университетах, они – чиновники, инженеры,</w:t>
      </w:r>
      <w:r w:rsidR="00554B44">
        <w:rPr>
          <w:sz w:val="28"/>
          <w:szCs w:val="28"/>
        </w:rPr>
        <w:t xml:space="preserve"> </w:t>
      </w:r>
      <w:r w:rsidRPr="00554B44">
        <w:rPr>
          <w:sz w:val="28"/>
          <w:szCs w:val="28"/>
        </w:rPr>
        <w:t>врачи, полицейские и военные. Выходят замуж здесь рано. Еще недавно к тридцати годам женщина считалось пожилой… Дети с 9 лет живут раздельно: девочек воспитывают матери, мальчиков – отцы. А в случае развода женщины остаются одни в своих дорогих квартирах, оснащенных спутниковыми антеннами.</w:t>
      </w:r>
    </w:p>
    <w:p w:rsidR="00C867A8" w:rsidRPr="00554B44" w:rsidRDefault="00E61AEE" w:rsidP="00554B44">
      <w:pPr>
        <w:spacing w:line="360" w:lineRule="auto"/>
        <w:ind w:firstLine="709"/>
        <w:jc w:val="both"/>
        <w:rPr>
          <w:sz w:val="28"/>
          <w:szCs w:val="28"/>
        </w:rPr>
      </w:pPr>
      <w:r w:rsidRPr="00554B44">
        <w:rPr>
          <w:sz w:val="28"/>
          <w:szCs w:val="28"/>
        </w:rPr>
        <w:t>Дубай не может похвастаться обилием зелени. Все, что здесь растет – плод человеческих усилий и грандиозных инвестиций.</w:t>
      </w:r>
      <w:r w:rsidR="00C867A8" w:rsidRPr="00554B44">
        <w:rPr>
          <w:sz w:val="28"/>
          <w:szCs w:val="28"/>
        </w:rPr>
        <w:t xml:space="preserve"> Даже нефти в Дубае не так много, как у некоторых соседей. Зато много песка. А на востоке стран</w:t>
      </w:r>
      <w:r w:rsidR="00A8188D" w:rsidRPr="00554B44">
        <w:rPr>
          <w:sz w:val="28"/>
          <w:szCs w:val="28"/>
        </w:rPr>
        <w:t>ы есть настоящие горы – Джебель-Аль-</w:t>
      </w:r>
      <w:r w:rsidR="00C867A8" w:rsidRPr="00554B44">
        <w:rPr>
          <w:sz w:val="28"/>
          <w:szCs w:val="28"/>
        </w:rPr>
        <w:t>Хаджар.</w:t>
      </w:r>
      <w:r w:rsidR="003E2949" w:rsidRPr="00554B44">
        <w:rPr>
          <w:sz w:val="28"/>
          <w:szCs w:val="28"/>
        </w:rPr>
        <w:t xml:space="preserve"> [14, С. 110]</w:t>
      </w:r>
    </w:p>
    <w:p w:rsidR="00E61AEE" w:rsidRPr="00554B44" w:rsidRDefault="00C867A8" w:rsidP="00554B44">
      <w:pPr>
        <w:spacing w:line="360" w:lineRule="auto"/>
        <w:ind w:firstLine="709"/>
        <w:jc w:val="both"/>
        <w:rPr>
          <w:sz w:val="28"/>
          <w:szCs w:val="28"/>
        </w:rPr>
      </w:pPr>
      <w:r w:rsidRPr="00554B44">
        <w:rPr>
          <w:sz w:val="28"/>
          <w:szCs w:val="28"/>
        </w:rPr>
        <w:t>Именно небольшие, по сравнению с некоторыми представителями арабского мира, запасы нефти стали своеобразным катализатором бурного развития туристической инфраструктуры в стране. Поняв, что запасы «черного золота» конечны и начали вкладывать значительные средства и усилия в туризм.</w:t>
      </w:r>
      <w:r w:rsidR="006C5DD0" w:rsidRPr="00554B44">
        <w:rPr>
          <w:sz w:val="28"/>
          <w:szCs w:val="28"/>
        </w:rPr>
        <w:t xml:space="preserve"> [См. приложение]</w:t>
      </w:r>
      <w:r w:rsidR="00E61AEE" w:rsidRPr="00554B44">
        <w:rPr>
          <w:sz w:val="28"/>
          <w:szCs w:val="28"/>
        </w:rPr>
        <w:t xml:space="preserve"> </w:t>
      </w:r>
    </w:p>
    <w:p w:rsidR="007C744C" w:rsidRPr="00554B44" w:rsidRDefault="007C744C" w:rsidP="00554B44">
      <w:pPr>
        <w:spacing w:line="360" w:lineRule="auto"/>
        <w:ind w:firstLine="709"/>
        <w:jc w:val="both"/>
        <w:rPr>
          <w:sz w:val="28"/>
          <w:szCs w:val="28"/>
        </w:rPr>
      </w:pPr>
      <w:r w:rsidRPr="00554B44">
        <w:rPr>
          <w:sz w:val="28"/>
          <w:szCs w:val="28"/>
        </w:rPr>
        <w:t>Сейчас, приезжая в Дубай, мы попадаем, в атмосферу мегаполиса будущего, где царствует слово «самый» - самое большое количество торговых центров, самые роскошные отели один из них</w:t>
      </w:r>
      <w:r w:rsidR="00554B44">
        <w:rPr>
          <w:sz w:val="28"/>
          <w:szCs w:val="28"/>
        </w:rPr>
        <w:t xml:space="preserve"> </w:t>
      </w:r>
      <w:r w:rsidRPr="00554B44">
        <w:rPr>
          <w:sz w:val="28"/>
          <w:szCs w:val="28"/>
        </w:rPr>
        <w:t xml:space="preserve">- «Аравийская башня» в виде парусника, возведенная в 1999 году, </w:t>
      </w:r>
      <w:r w:rsidR="00CD7FFC" w:rsidRPr="00554B44">
        <w:rPr>
          <w:sz w:val="28"/>
          <w:szCs w:val="28"/>
        </w:rPr>
        <w:t xml:space="preserve">самый удивительный аквапарк </w:t>
      </w:r>
      <w:r w:rsidR="00CD7FFC" w:rsidRPr="00554B44">
        <w:rPr>
          <w:sz w:val="28"/>
          <w:szCs w:val="28"/>
          <w:lang w:val="en-US"/>
        </w:rPr>
        <w:t>Wild</w:t>
      </w:r>
      <w:r w:rsidR="00CD7FFC" w:rsidRPr="00554B44">
        <w:rPr>
          <w:sz w:val="28"/>
          <w:szCs w:val="28"/>
        </w:rPr>
        <w:t xml:space="preserve"> </w:t>
      </w:r>
      <w:r w:rsidR="00CD7FFC" w:rsidRPr="00554B44">
        <w:rPr>
          <w:sz w:val="28"/>
          <w:szCs w:val="28"/>
          <w:lang w:val="en-US"/>
        </w:rPr>
        <w:t>Wadi</w:t>
      </w:r>
      <w:r w:rsidR="00CD7FFC" w:rsidRPr="00554B44">
        <w:rPr>
          <w:sz w:val="28"/>
          <w:szCs w:val="28"/>
        </w:rPr>
        <w:t>, а скоро появится уникальный зимний курорт в пустыне, грандиозный и не имеющий аналогов в мире. Также строится парк развлечений, уже второй</w:t>
      </w:r>
      <w:r w:rsidR="00554B44">
        <w:rPr>
          <w:sz w:val="28"/>
          <w:szCs w:val="28"/>
        </w:rPr>
        <w:t xml:space="preserve"> </w:t>
      </w:r>
      <w:r w:rsidR="00CD7FFC" w:rsidRPr="00554B44">
        <w:rPr>
          <w:sz w:val="28"/>
          <w:szCs w:val="28"/>
        </w:rPr>
        <w:t>«пальмовый остров», искусственно созданный из песка и камня остров в виде пальмы. Это даст приток дополнительного иностранного капитала</w:t>
      </w:r>
      <w:r w:rsidR="002367DE" w:rsidRPr="00554B44">
        <w:rPr>
          <w:sz w:val="28"/>
          <w:szCs w:val="28"/>
        </w:rPr>
        <w:t xml:space="preserve"> при приобретении недвижимости.</w:t>
      </w:r>
    </w:p>
    <w:p w:rsidR="003022BF" w:rsidRPr="00554B44" w:rsidRDefault="002367DE" w:rsidP="00554B44">
      <w:pPr>
        <w:spacing w:line="360" w:lineRule="auto"/>
        <w:ind w:firstLine="709"/>
        <w:jc w:val="both"/>
        <w:rPr>
          <w:sz w:val="28"/>
          <w:szCs w:val="28"/>
        </w:rPr>
      </w:pPr>
      <w:r w:rsidRPr="00554B44">
        <w:rPr>
          <w:sz w:val="28"/>
          <w:szCs w:val="28"/>
        </w:rPr>
        <w:t>Благодаря нефтяному буму в ОАЭ построены шесть международных аэропортов, шестнадцать морских портов, сотни школ, больниц и гостиниц. В Дубае действуют шесть свободных экономических зон.</w:t>
      </w:r>
    </w:p>
    <w:p w:rsidR="00C2215B" w:rsidRPr="00554B44" w:rsidRDefault="003022BF" w:rsidP="00554B44">
      <w:pPr>
        <w:spacing w:line="360" w:lineRule="auto"/>
        <w:ind w:firstLine="709"/>
        <w:jc w:val="both"/>
        <w:rPr>
          <w:sz w:val="28"/>
          <w:szCs w:val="28"/>
        </w:rPr>
      </w:pPr>
      <w:r w:rsidRPr="00554B44">
        <w:rPr>
          <w:sz w:val="28"/>
          <w:szCs w:val="28"/>
        </w:rPr>
        <w:t>Наиболее известной, крупной</w:t>
      </w:r>
      <w:r w:rsidR="00554B44">
        <w:rPr>
          <w:sz w:val="28"/>
          <w:szCs w:val="28"/>
        </w:rPr>
        <w:t xml:space="preserve"> </w:t>
      </w:r>
      <w:r w:rsidRPr="00554B44">
        <w:rPr>
          <w:sz w:val="28"/>
          <w:szCs w:val="28"/>
        </w:rPr>
        <w:t>и развитой</w:t>
      </w:r>
      <w:r w:rsidR="00554B44">
        <w:rPr>
          <w:sz w:val="28"/>
          <w:szCs w:val="28"/>
        </w:rPr>
        <w:t xml:space="preserve"> </w:t>
      </w:r>
      <w:r w:rsidRPr="00554B44">
        <w:rPr>
          <w:sz w:val="28"/>
          <w:szCs w:val="28"/>
        </w:rPr>
        <w:t>по праву считается СЭЗ Джебель Али, созданная в 1985 году на побережье Персидского залива на территории эмирата Дубай (около 950 компаний из 72</w:t>
      </w:r>
      <w:r w:rsidR="00635C38" w:rsidRPr="00554B44">
        <w:rPr>
          <w:sz w:val="28"/>
          <w:szCs w:val="28"/>
        </w:rPr>
        <w:t xml:space="preserve"> стран</w:t>
      </w:r>
      <w:r w:rsidRPr="00554B44">
        <w:rPr>
          <w:sz w:val="28"/>
          <w:szCs w:val="28"/>
        </w:rPr>
        <w:t>). Предпринимателей привле</w:t>
      </w:r>
      <w:r w:rsidR="006023F1" w:rsidRPr="00554B44">
        <w:rPr>
          <w:sz w:val="28"/>
          <w:szCs w:val="28"/>
        </w:rPr>
        <w:t xml:space="preserve">кает в этот район, прежде всего, его выгодное географическое положение. Оно обеспечивает быстрый ввоз в СЭЗ и вывоз товаров в страны прилегающего региона с населением в 1,5 млрд. человек. Это шесть арабских государств Персидского залива (ОАЭ, Саудовская Аравия, Султанат Оман, Катар, Бахрейн, Кувейт), а также Иран, Ирак, </w:t>
      </w:r>
      <w:r w:rsidR="0097639A" w:rsidRPr="00554B44">
        <w:rPr>
          <w:sz w:val="28"/>
          <w:szCs w:val="28"/>
        </w:rPr>
        <w:t>Йемен, Пакистан, Афганистан, Индия, Бангладеш, страны Южной и Западной Африки.</w:t>
      </w:r>
      <w:r w:rsidR="00554B44">
        <w:rPr>
          <w:sz w:val="28"/>
          <w:szCs w:val="28"/>
        </w:rPr>
        <w:t xml:space="preserve"> </w:t>
      </w:r>
      <w:r w:rsidR="0097639A" w:rsidRPr="00554B44">
        <w:rPr>
          <w:sz w:val="28"/>
          <w:szCs w:val="28"/>
        </w:rPr>
        <w:t>Международные морские линии соединяют Джебель Али с крупнейшими морскими портами стран</w:t>
      </w:r>
      <w:r w:rsidR="00554B44">
        <w:rPr>
          <w:sz w:val="28"/>
          <w:szCs w:val="28"/>
        </w:rPr>
        <w:t xml:space="preserve"> </w:t>
      </w:r>
      <w:r w:rsidR="0097639A" w:rsidRPr="00554B44">
        <w:rPr>
          <w:sz w:val="28"/>
          <w:szCs w:val="28"/>
        </w:rPr>
        <w:t>Ближнего и Среднего Востока, Северной и Южной Америки, Юго-Восточной Азии и Африки. Развитая инфраструктура морского порта Джебель Али и расположенного</w:t>
      </w:r>
      <w:r w:rsidR="00554B44">
        <w:rPr>
          <w:sz w:val="28"/>
          <w:szCs w:val="28"/>
        </w:rPr>
        <w:t xml:space="preserve"> </w:t>
      </w:r>
      <w:r w:rsidR="0097639A" w:rsidRPr="00554B44">
        <w:rPr>
          <w:sz w:val="28"/>
          <w:szCs w:val="28"/>
        </w:rPr>
        <w:t xml:space="preserve">в </w:t>
      </w:r>
      <w:smartTag w:uri="urn:schemas-microsoft-com:office:smarttags" w:element="metricconverter">
        <w:smartTagPr>
          <w:attr w:name="ProductID" w:val="35 км"/>
        </w:smartTagPr>
        <w:r w:rsidR="0097639A" w:rsidRPr="00554B44">
          <w:rPr>
            <w:sz w:val="28"/>
            <w:szCs w:val="28"/>
          </w:rPr>
          <w:t>35 км</w:t>
        </w:r>
      </w:smartTag>
      <w:r w:rsidR="0097639A" w:rsidRPr="00554B44">
        <w:rPr>
          <w:sz w:val="28"/>
          <w:szCs w:val="28"/>
        </w:rPr>
        <w:t xml:space="preserve"> порта Рашид составляют крупнейший на Ближнем Востоке морской портовый комплекс со 102 причалами, оборудованной современной техникой для принятия крупнотоннажных судов</w:t>
      </w:r>
      <w:r w:rsidR="00C2215B" w:rsidRPr="00554B44">
        <w:rPr>
          <w:sz w:val="28"/>
          <w:szCs w:val="28"/>
        </w:rPr>
        <w:t>.</w:t>
      </w:r>
      <w:r w:rsidR="003E2949" w:rsidRPr="00554B44">
        <w:rPr>
          <w:sz w:val="28"/>
          <w:szCs w:val="28"/>
        </w:rPr>
        <w:t xml:space="preserve"> [10, С. 64]</w:t>
      </w:r>
    </w:p>
    <w:p w:rsidR="00635C38" w:rsidRPr="00554B44" w:rsidRDefault="00C2215B" w:rsidP="00554B44">
      <w:pPr>
        <w:spacing w:line="360" w:lineRule="auto"/>
        <w:ind w:firstLine="709"/>
        <w:jc w:val="both"/>
        <w:rPr>
          <w:sz w:val="28"/>
          <w:szCs w:val="28"/>
        </w:rPr>
      </w:pPr>
      <w:r w:rsidRPr="00554B44">
        <w:rPr>
          <w:sz w:val="28"/>
          <w:szCs w:val="28"/>
        </w:rPr>
        <w:t>Дополнительную возможность осуществлять импорт и экспорт товаров ускоренными темпами дает грузовой терминал международного</w:t>
      </w:r>
      <w:r w:rsidR="00554B44">
        <w:rPr>
          <w:sz w:val="28"/>
          <w:szCs w:val="28"/>
        </w:rPr>
        <w:t xml:space="preserve"> </w:t>
      </w:r>
      <w:r w:rsidRPr="00554B44">
        <w:rPr>
          <w:sz w:val="28"/>
          <w:szCs w:val="28"/>
        </w:rPr>
        <w:t xml:space="preserve">аэропорта Дубая, расположенного в </w:t>
      </w:r>
      <w:smartTag w:uri="urn:schemas-microsoft-com:office:smarttags" w:element="metricconverter">
        <w:smartTagPr>
          <w:attr w:name="ProductID" w:val="35 км"/>
        </w:smartTagPr>
        <w:r w:rsidRPr="00554B44">
          <w:rPr>
            <w:sz w:val="28"/>
            <w:szCs w:val="28"/>
          </w:rPr>
          <w:t>35 км</w:t>
        </w:r>
      </w:smartTag>
      <w:r w:rsidRPr="00554B44">
        <w:rPr>
          <w:sz w:val="28"/>
          <w:szCs w:val="28"/>
        </w:rPr>
        <w:t xml:space="preserve"> от СЭЗ. Перегрузка контейнера с судна на самолет или обратно обычно занимает от 2 до 5 час</w:t>
      </w:r>
      <w:r w:rsidR="00EB4C96" w:rsidRPr="00554B44">
        <w:rPr>
          <w:sz w:val="28"/>
          <w:szCs w:val="28"/>
        </w:rPr>
        <w:t>ов – один из лучших показателей.</w:t>
      </w:r>
    </w:p>
    <w:p w:rsidR="003022BF" w:rsidRPr="00554B44" w:rsidRDefault="00547027" w:rsidP="00554B44">
      <w:pPr>
        <w:spacing w:line="360" w:lineRule="auto"/>
        <w:ind w:firstLine="709"/>
        <w:jc w:val="both"/>
        <w:rPr>
          <w:sz w:val="28"/>
          <w:szCs w:val="26"/>
        </w:rPr>
      </w:pPr>
      <w:r w:rsidRPr="00554B44">
        <w:rPr>
          <w:sz w:val="28"/>
          <w:szCs w:val="26"/>
        </w:rPr>
        <w:t>Среди преимуществ работы</w:t>
      </w:r>
      <w:r w:rsidR="00554B44">
        <w:rPr>
          <w:sz w:val="28"/>
          <w:szCs w:val="26"/>
        </w:rPr>
        <w:t xml:space="preserve"> </w:t>
      </w:r>
      <w:r w:rsidRPr="00554B44">
        <w:rPr>
          <w:sz w:val="28"/>
          <w:szCs w:val="26"/>
        </w:rPr>
        <w:t>в СЭЗ можно отметить:</w:t>
      </w:r>
    </w:p>
    <w:p w:rsidR="00547027" w:rsidRPr="00554B44" w:rsidRDefault="00547027" w:rsidP="00554B44">
      <w:pPr>
        <w:numPr>
          <w:ilvl w:val="0"/>
          <w:numId w:val="3"/>
        </w:numPr>
        <w:spacing w:line="360" w:lineRule="auto"/>
        <w:ind w:firstLine="709"/>
        <w:jc w:val="both"/>
        <w:rPr>
          <w:sz w:val="28"/>
          <w:szCs w:val="26"/>
        </w:rPr>
      </w:pPr>
      <w:r w:rsidRPr="00554B44">
        <w:rPr>
          <w:sz w:val="28"/>
          <w:szCs w:val="26"/>
        </w:rPr>
        <w:t>Возможность стопроцентного права собственности иностранных граждан на работающие в СЭЗ компании;</w:t>
      </w:r>
    </w:p>
    <w:p w:rsidR="00547027" w:rsidRPr="00554B44" w:rsidRDefault="00547027" w:rsidP="00554B44">
      <w:pPr>
        <w:numPr>
          <w:ilvl w:val="0"/>
          <w:numId w:val="3"/>
        </w:numPr>
        <w:spacing w:line="360" w:lineRule="auto"/>
        <w:ind w:firstLine="709"/>
        <w:jc w:val="both"/>
        <w:rPr>
          <w:sz w:val="28"/>
          <w:szCs w:val="26"/>
        </w:rPr>
      </w:pPr>
      <w:r w:rsidRPr="00554B44">
        <w:rPr>
          <w:sz w:val="28"/>
          <w:szCs w:val="26"/>
        </w:rPr>
        <w:t>Иностранные компании могут действовать здесь, не имея местного партнера либо агента (на остальной территории ОАЭ это необходимо);</w:t>
      </w:r>
    </w:p>
    <w:p w:rsidR="00547027" w:rsidRPr="00554B44" w:rsidRDefault="00547027" w:rsidP="00554B44">
      <w:pPr>
        <w:numPr>
          <w:ilvl w:val="0"/>
          <w:numId w:val="3"/>
        </w:numPr>
        <w:spacing w:line="360" w:lineRule="auto"/>
        <w:ind w:firstLine="709"/>
        <w:jc w:val="both"/>
        <w:rPr>
          <w:sz w:val="28"/>
          <w:szCs w:val="26"/>
        </w:rPr>
      </w:pPr>
      <w:r w:rsidRPr="00554B44">
        <w:rPr>
          <w:sz w:val="28"/>
          <w:szCs w:val="26"/>
        </w:rPr>
        <w:t>Отсутствие таможенных пошлин на товары, ввезенные в СЭЗ из-за рубежа или произведенные на ее территории и вывозимые за пределы ОАЭ (но не в ОАЭ);</w:t>
      </w:r>
    </w:p>
    <w:p w:rsidR="00B30420" w:rsidRPr="00554B44" w:rsidRDefault="00547027" w:rsidP="00554B44">
      <w:pPr>
        <w:numPr>
          <w:ilvl w:val="0"/>
          <w:numId w:val="3"/>
        </w:numPr>
        <w:spacing w:line="360" w:lineRule="auto"/>
        <w:ind w:firstLine="709"/>
        <w:jc w:val="both"/>
        <w:rPr>
          <w:sz w:val="28"/>
          <w:szCs w:val="26"/>
        </w:rPr>
      </w:pPr>
      <w:r w:rsidRPr="00554B44">
        <w:rPr>
          <w:sz w:val="28"/>
          <w:szCs w:val="26"/>
        </w:rPr>
        <w:t>Пятнадцатилетнее освобождение компании от уплаты налогов, возобнов</w:t>
      </w:r>
      <w:r w:rsidR="00B30420" w:rsidRPr="00554B44">
        <w:rPr>
          <w:sz w:val="28"/>
          <w:szCs w:val="26"/>
        </w:rPr>
        <w:t>ляемое</w:t>
      </w:r>
      <w:r w:rsidRPr="00554B44">
        <w:rPr>
          <w:sz w:val="28"/>
          <w:szCs w:val="26"/>
        </w:rPr>
        <w:t xml:space="preserve"> на последующие 15 лет</w:t>
      </w:r>
      <w:r w:rsidR="00B30420" w:rsidRPr="00554B44">
        <w:rPr>
          <w:sz w:val="28"/>
          <w:szCs w:val="26"/>
        </w:rPr>
        <w:t>;</w:t>
      </w:r>
    </w:p>
    <w:p w:rsidR="00B30420" w:rsidRPr="00554B44" w:rsidRDefault="00B30420" w:rsidP="00554B44">
      <w:pPr>
        <w:numPr>
          <w:ilvl w:val="0"/>
          <w:numId w:val="3"/>
        </w:numPr>
        <w:spacing w:line="360" w:lineRule="auto"/>
        <w:ind w:firstLine="709"/>
        <w:jc w:val="both"/>
        <w:rPr>
          <w:sz w:val="28"/>
          <w:szCs w:val="26"/>
        </w:rPr>
      </w:pPr>
      <w:r w:rsidRPr="00554B44">
        <w:rPr>
          <w:sz w:val="28"/>
          <w:szCs w:val="26"/>
        </w:rPr>
        <w:t>Отсутствие налогов с доходов физических лиц – владельцев и работников компаний;</w:t>
      </w:r>
    </w:p>
    <w:p w:rsidR="00B30420" w:rsidRPr="00554B44" w:rsidRDefault="00B30420" w:rsidP="00554B44">
      <w:pPr>
        <w:numPr>
          <w:ilvl w:val="0"/>
          <w:numId w:val="3"/>
        </w:numPr>
        <w:spacing w:line="360" w:lineRule="auto"/>
        <w:ind w:firstLine="709"/>
        <w:jc w:val="both"/>
        <w:rPr>
          <w:sz w:val="28"/>
          <w:szCs w:val="26"/>
        </w:rPr>
      </w:pPr>
      <w:r w:rsidRPr="00554B44">
        <w:rPr>
          <w:sz w:val="28"/>
          <w:szCs w:val="26"/>
        </w:rPr>
        <w:t>Отсутствие</w:t>
      </w:r>
      <w:r w:rsidR="00554B44">
        <w:rPr>
          <w:sz w:val="28"/>
          <w:szCs w:val="26"/>
        </w:rPr>
        <w:t xml:space="preserve"> </w:t>
      </w:r>
      <w:r w:rsidRPr="00554B44">
        <w:rPr>
          <w:sz w:val="28"/>
          <w:szCs w:val="26"/>
        </w:rPr>
        <w:t>ограничений на перевод за границу капиталов и прибыли;</w:t>
      </w:r>
    </w:p>
    <w:p w:rsidR="00B30420" w:rsidRPr="00554B44" w:rsidRDefault="00B30420" w:rsidP="00554B44">
      <w:pPr>
        <w:numPr>
          <w:ilvl w:val="0"/>
          <w:numId w:val="3"/>
        </w:numPr>
        <w:spacing w:line="360" w:lineRule="auto"/>
        <w:ind w:firstLine="709"/>
        <w:jc w:val="both"/>
        <w:rPr>
          <w:sz w:val="28"/>
          <w:szCs w:val="26"/>
        </w:rPr>
      </w:pPr>
      <w:r w:rsidRPr="00554B44">
        <w:rPr>
          <w:sz w:val="28"/>
          <w:szCs w:val="26"/>
        </w:rPr>
        <w:t>Упрощенный порядок получения въездных виз и видов на жительство для владельцев и работников компаний;</w:t>
      </w:r>
    </w:p>
    <w:p w:rsidR="00B30420" w:rsidRPr="00554B44" w:rsidRDefault="00B30420" w:rsidP="00554B44">
      <w:pPr>
        <w:numPr>
          <w:ilvl w:val="0"/>
          <w:numId w:val="3"/>
        </w:numPr>
        <w:spacing w:line="360" w:lineRule="auto"/>
        <w:ind w:firstLine="709"/>
        <w:jc w:val="both"/>
        <w:rPr>
          <w:sz w:val="28"/>
          <w:szCs w:val="26"/>
        </w:rPr>
      </w:pPr>
      <w:r w:rsidRPr="00554B44">
        <w:rPr>
          <w:sz w:val="28"/>
          <w:szCs w:val="26"/>
        </w:rPr>
        <w:t>Избыток дешевой рабочей силы и электроэнергии.</w:t>
      </w:r>
    </w:p>
    <w:p w:rsidR="00547027" w:rsidRPr="00554B44" w:rsidRDefault="00B30420" w:rsidP="00554B44">
      <w:pPr>
        <w:spacing w:line="360" w:lineRule="auto"/>
        <w:ind w:firstLine="709"/>
        <w:jc w:val="both"/>
        <w:rPr>
          <w:sz w:val="28"/>
          <w:szCs w:val="26"/>
        </w:rPr>
      </w:pPr>
      <w:r w:rsidRPr="00554B44">
        <w:rPr>
          <w:sz w:val="28"/>
          <w:szCs w:val="26"/>
        </w:rPr>
        <w:t>Требования к компаниям:</w:t>
      </w:r>
    </w:p>
    <w:p w:rsidR="00547027" w:rsidRPr="00554B44" w:rsidRDefault="00B30420" w:rsidP="00554B44">
      <w:pPr>
        <w:numPr>
          <w:ilvl w:val="0"/>
          <w:numId w:val="4"/>
        </w:numPr>
        <w:spacing w:line="360" w:lineRule="auto"/>
        <w:ind w:firstLine="709"/>
        <w:jc w:val="both"/>
        <w:rPr>
          <w:sz w:val="28"/>
          <w:szCs w:val="26"/>
        </w:rPr>
      </w:pPr>
      <w:r w:rsidRPr="00554B44">
        <w:rPr>
          <w:sz w:val="28"/>
          <w:szCs w:val="26"/>
        </w:rPr>
        <w:t>Фирма должна быть реально работающей, т.е. осуществлять торгову</w:t>
      </w:r>
      <w:r w:rsidR="008032CC" w:rsidRPr="00554B44">
        <w:rPr>
          <w:sz w:val="28"/>
          <w:szCs w:val="26"/>
        </w:rPr>
        <w:t>ю</w:t>
      </w:r>
      <w:r w:rsidRPr="00554B44">
        <w:rPr>
          <w:sz w:val="28"/>
          <w:szCs w:val="26"/>
        </w:rPr>
        <w:t>, производственную или иную другую указанную деятельность</w:t>
      </w:r>
      <w:r w:rsidR="008032CC" w:rsidRPr="00554B44">
        <w:rPr>
          <w:sz w:val="28"/>
          <w:szCs w:val="26"/>
        </w:rPr>
        <w:t>;</w:t>
      </w:r>
    </w:p>
    <w:p w:rsidR="008032CC" w:rsidRPr="00554B44" w:rsidRDefault="008032CC" w:rsidP="00554B44">
      <w:pPr>
        <w:numPr>
          <w:ilvl w:val="0"/>
          <w:numId w:val="4"/>
        </w:numPr>
        <w:spacing w:line="360" w:lineRule="auto"/>
        <w:ind w:firstLine="709"/>
        <w:jc w:val="both"/>
        <w:rPr>
          <w:sz w:val="28"/>
          <w:szCs w:val="26"/>
        </w:rPr>
      </w:pPr>
      <w:r w:rsidRPr="00554B44">
        <w:rPr>
          <w:sz w:val="28"/>
          <w:szCs w:val="26"/>
        </w:rPr>
        <w:t>Деятельность компании должна осуществляться или только на территории СЭЗ, или за пределами ОАЭ</w:t>
      </w:r>
      <w:r w:rsidR="005C5DE4" w:rsidRPr="00554B44">
        <w:rPr>
          <w:sz w:val="28"/>
          <w:szCs w:val="26"/>
        </w:rPr>
        <w:t>. Чтобы осуществлять продажу товара на территории ОАЭ можно сделать или зарегистрировавшись</w:t>
      </w:r>
      <w:r w:rsidR="00554B44">
        <w:rPr>
          <w:sz w:val="28"/>
          <w:szCs w:val="26"/>
        </w:rPr>
        <w:t xml:space="preserve"> </w:t>
      </w:r>
      <w:r w:rsidR="005C5DE4" w:rsidRPr="00554B44">
        <w:rPr>
          <w:sz w:val="28"/>
          <w:szCs w:val="26"/>
        </w:rPr>
        <w:t>у властей одного из эмиратов для осуществления коммерческой деятельности</w:t>
      </w:r>
      <w:r w:rsidR="00137E3F" w:rsidRPr="00554B44">
        <w:rPr>
          <w:sz w:val="28"/>
          <w:szCs w:val="26"/>
        </w:rPr>
        <w:t xml:space="preserve"> на территории ОАЭ, или посредством выбора торгового агента и заключения с ним агентского соглашения, или путем заключения обычно контракта на поставку товаров в ОАЭ. На товар действует уплата импортной пошлины, как правило,</w:t>
      </w:r>
      <w:r w:rsidR="00554B44">
        <w:rPr>
          <w:sz w:val="28"/>
          <w:szCs w:val="26"/>
        </w:rPr>
        <w:t xml:space="preserve"> </w:t>
      </w:r>
      <w:r w:rsidR="00137E3F" w:rsidRPr="00554B44">
        <w:rPr>
          <w:sz w:val="28"/>
          <w:szCs w:val="26"/>
        </w:rPr>
        <w:t xml:space="preserve">4% от стоимости товара; </w:t>
      </w:r>
    </w:p>
    <w:p w:rsidR="008032CC" w:rsidRPr="00554B44" w:rsidRDefault="008032CC" w:rsidP="00554B44">
      <w:pPr>
        <w:numPr>
          <w:ilvl w:val="0"/>
          <w:numId w:val="4"/>
        </w:numPr>
        <w:spacing w:line="360" w:lineRule="auto"/>
        <w:ind w:firstLine="709"/>
        <w:jc w:val="both"/>
        <w:rPr>
          <w:sz w:val="28"/>
          <w:szCs w:val="26"/>
        </w:rPr>
      </w:pPr>
      <w:r w:rsidRPr="00554B44">
        <w:rPr>
          <w:sz w:val="28"/>
          <w:szCs w:val="26"/>
        </w:rPr>
        <w:t>Производственные помещения (офис, склад, завод) или земля, используемые компанией, должны находиться только на территории СЭЗ;</w:t>
      </w:r>
    </w:p>
    <w:p w:rsidR="00DE46FE" w:rsidRPr="00554B44" w:rsidRDefault="005C5DE4" w:rsidP="00554B44">
      <w:pPr>
        <w:numPr>
          <w:ilvl w:val="0"/>
          <w:numId w:val="4"/>
        </w:numPr>
        <w:spacing w:line="360" w:lineRule="auto"/>
        <w:ind w:firstLine="709"/>
        <w:jc w:val="both"/>
        <w:rPr>
          <w:sz w:val="28"/>
          <w:szCs w:val="26"/>
        </w:rPr>
      </w:pPr>
      <w:r w:rsidRPr="00554B44">
        <w:rPr>
          <w:sz w:val="28"/>
          <w:szCs w:val="26"/>
        </w:rPr>
        <w:t>Предприниматель должен иметь минимальный стартовый капитал в размере 275 000$ США на счету будущего собственника компании в одном из банков ОАЭ, что подтверждается оригиналом банковской справки.</w:t>
      </w:r>
      <w:r w:rsidR="003E2949" w:rsidRPr="00554B44">
        <w:rPr>
          <w:sz w:val="28"/>
          <w:szCs w:val="26"/>
        </w:rPr>
        <w:t xml:space="preserve"> [10, С. 65]</w:t>
      </w:r>
    </w:p>
    <w:p w:rsidR="00857BD5" w:rsidRPr="00554B44" w:rsidRDefault="00857BD5" w:rsidP="00554B44">
      <w:pPr>
        <w:spacing w:line="360" w:lineRule="auto"/>
        <w:ind w:firstLine="709"/>
        <w:jc w:val="both"/>
        <w:rPr>
          <w:sz w:val="28"/>
          <w:szCs w:val="26"/>
        </w:rPr>
      </w:pPr>
    </w:p>
    <w:p w:rsidR="00554B44" w:rsidRPr="00554B44" w:rsidRDefault="00EB4C96" w:rsidP="00554B44">
      <w:pPr>
        <w:spacing w:line="360" w:lineRule="auto"/>
        <w:ind w:firstLine="709"/>
        <w:jc w:val="center"/>
        <w:rPr>
          <w:b/>
          <w:sz w:val="28"/>
          <w:szCs w:val="28"/>
        </w:rPr>
      </w:pPr>
      <w:r w:rsidRPr="00554B44">
        <w:rPr>
          <w:b/>
          <w:sz w:val="28"/>
          <w:szCs w:val="28"/>
        </w:rPr>
        <w:t>ПРОИЗВОДСТВО, ДЕЙСТВУЮЩЕЕЕ НА ТЕРРИТОРИИ ОАЭ</w:t>
      </w:r>
    </w:p>
    <w:p w:rsidR="00554B44" w:rsidRDefault="00554B44" w:rsidP="00554B44">
      <w:pPr>
        <w:spacing w:line="360" w:lineRule="auto"/>
        <w:ind w:firstLine="709"/>
        <w:jc w:val="both"/>
        <w:rPr>
          <w:sz w:val="28"/>
          <w:szCs w:val="28"/>
        </w:rPr>
      </w:pPr>
    </w:p>
    <w:p w:rsidR="008032CC" w:rsidRPr="00554B44" w:rsidRDefault="005F4DDD" w:rsidP="00554B44">
      <w:pPr>
        <w:spacing w:line="360" w:lineRule="auto"/>
        <w:ind w:firstLine="709"/>
        <w:jc w:val="both"/>
        <w:rPr>
          <w:sz w:val="28"/>
          <w:szCs w:val="26"/>
        </w:rPr>
      </w:pPr>
      <w:r w:rsidRPr="00554B44">
        <w:rPr>
          <w:sz w:val="28"/>
          <w:szCs w:val="28"/>
        </w:rPr>
        <w:t>Стоимость энергоносителей в этом году достигла самого высокого уровня за последние четверть века и вряд ли существенно снизится в обозримом будущем. Благодаря этому ОАЭ получает сверх доходы от экспорта нефти, которые активно вкладываются в развитие региональной экономики.</w:t>
      </w:r>
    </w:p>
    <w:p w:rsidR="00F93DE8" w:rsidRPr="00554B44" w:rsidRDefault="00F93DE8" w:rsidP="00554B44">
      <w:pPr>
        <w:spacing w:line="360" w:lineRule="auto"/>
        <w:ind w:firstLine="709"/>
        <w:jc w:val="both"/>
        <w:rPr>
          <w:sz w:val="28"/>
          <w:szCs w:val="20"/>
        </w:rPr>
      </w:pPr>
      <w:r w:rsidRPr="00554B44">
        <w:rPr>
          <w:sz w:val="28"/>
          <w:szCs w:val="28"/>
        </w:rPr>
        <w:t>Р</w:t>
      </w:r>
      <w:r w:rsidRPr="00554B44">
        <w:rPr>
          <w:sz w:val="28"/>
          <w:szCs w:val="20"/>
        </w:rPr>
        <w:t xml:space="preserve">езкий скачок производства в отраслях, не связанных с добычей и переработкой нефти, неразрывно связан со строительным бумом: требовалось огромное количество цемента и цементных блоков, труб из ПВХ, алюминиевых окон, мебели, сантехники, электрооборудования. К тому же появилась проблема обеспечения продуктами питания и повседневного спроса. </w:t>
      </w:r>
    </w:p>
    <w:p w:rsidR="00F93DE8" w:rsidRPr="00554B44" w:rsidRDefault="00F93DE8" w:rsidP="00554B44">
      <w:pPr>
        <w:spacing w:line="360" w:lineRule="auto"/>
        <w:ind w:firstLine="709"/>
        <w:jc w:val="both"/>
        <w:rPr>
          <w:sz w:val="28"/>
          <w:szCs w:val="20"/>
        </w:rPr>
      </w:pPr>
      <w:r w:rsidRPr="00554B44">
        <w:rPr>
          <w:sz w:val="28"/>
          <w:szCs w:val="20"/>
        </w:rPr>
        <w:t>В Абу-Даби, крупнейшем и богатейшем эмирате ОАЭ, реализацией почти всех промышленных проектов в государственном секторе занимаются две организации: Abu Dhabi Oil Company (ADNOC), определяющая стратегию нефте- и газодобычи, маркетинга и переработки, и The General Industries Corporation (GIS), специализирующаяся на промышленных проектах вне нефтяной отрасли.</w:t>
      </w:r>
    </w:p>
    <w:p w:rsidR="001D5476" w:rsidRPr="00554B44" w:rsidRDefault="001D5476" w:rsidP="00554B44">
      <w:pPr>
        <w:pStyle w:val="a3"/>
        <w:spacing w:before="0" w:beforeAutospacing="0" w:after="0" w:afterAutospacing="0" w:line="360" w:lineRule="auto"/>
        <w:ind w:firstLine="709"/>
        <w:jc w:val="both"/>
        <w:rPr>
          <w:sz w:val="28"/>
          <w:szCs w:val="20"/>
        </w:rPr>
      </w:pPr>
      <w:r w:rsidRPr="00554B44">
        <w:rPr>
          <w:bCs/>
          <w:sz w:val="28"/>
          <w:szCs w:val="20"/>
        </w:rPr>
        <w:t>Промышленность строительных материалов.</w:t>
      </w:r>
      <w:r w:rsidRPr="00554B44">
        <w:rPr>
          <w:sz w:val="28"/>
          <w:szCs w:val="20"/>
        </w:rPr>
        <w:t xml:space="preserve"> Сначала это были скромные мастерские и небольшие фабрики, производившие трубы их ПВХ, строительные блоки, черепицу и кафель, резервуары для воды, сборные бассейны, мраморные плиты и т.д. В 1973 году был построен первый крупный асбестоцементный завод по производству труб в городе Дубай, а затем следующий - в городе Умм</w:t>
      </w:r>
      <w:r w:rsidR="0009178F" w:rsidRPr="00554B44">
        <w:rPr>
          <w:sz w:val="28"/>
          <w:szCs w:val="20"/>
        </w:rPr>
        <w:t>-э</w:t>
      </w:r>
      <w:r w:rsidRPr="00554B44">
        <w:rPr>
          <w:sz w:val="28"/>
          <w:szCs w:val="20"/>
        </w:rPr>
        <w:t>ль</w:t>
      </w:r>
      <w:r w:rsidR="0009178F" w:rsidRPr="00554B44">
        <w:rPr>
          <w:sz w:val="28"/>
          <w:szCs w:val="20"/>
        </w:rPr>
        <w:t>-</w:t>
      </w:r>
      <w:r w:rsidRPr="00554B44">
        <w:rPr>
          <w:sz w:val="28"/>
          <w:szCs w:val="20"/>
        </w:rPr>
        <w:t>К</w:t>
      </w:r>
      <w:r w:rsidR="0009178F" w:rsidRPr="00554B44">
        <w:rPr>
          <w:sz w:val="28"/>
          <w:szCs w:val="20"/>
        </w:rPr>
        <w:t>айва</w:t>
      </w:r>
      <w:r w:rsidRPr="00554B44">
        <w:rPr>
          <w:sz w:val="28"/>
          <w:szCs w:val="20"/>
        </w:rPr>
        <w:t>йн. Цементный завод в Рас-эль-Хайме</w:t>
      </w:r>
      <w:r w:rsidR="0009178F" w:rsidRPr="00554B44">
        <w:rPr>
          <w:sz w:val="28"/>
          <w:szCs w:val="20"/>
        </w:rPr>
        <w:t xml:space="preserve"> п</w:t>
      </w:r>
      <w:r w:rsidRPr="00554B44">
        <w:rPr>
          <w:sz w:val="28"/>
          <w:szCs w:val="20"/>
        </w:rPr>
        <w:t>ервую продукцию выдал уже через два года</w:t>
      </w:r>
      <w:r w:rsidR="0009178F" w:rsidRPr="00554B44">
        <w:rPr>
          <w:sz w:val="28"/>
          <w:szCs w:val="20"/>
        </w:rPr>
        <w:t xml:space="preserve"> (</w:t>
      </w:r>
      <w:r w:rsidRPr="00554B44">
        <w:rPr>
          <w:sz w:val="28"/>
          <w:szCs w:val="20"/>
        </w:rPr>
        <w:t>550 тысяч тонн - таков его годовой объём производства</w:t>
      </w:r>
      <w:r w:rsidR="0009178F" w:rsidRPr="00554B44">
        <w:rPr>
          <w:sz w:val="28"/>
          <w:szCs w:val="20"/>
        </w:rPr>
        <w:t>)</w:t>
      </w:r>
      <w:r w:rsidRPr="00554B44">
        <w:rPr>
          <w:sz w:val="28"/>
          <w:szCs w:val="20"/>
        </w:rPr>
        <w:t>. Заводы ОАЭ в настоящее время производят более 8 млн. тонн цемента.</w:t>
      </w:r>
      <w:r w:rsidR="003E2949" w:rsidRPr="00554B44">
        <w:rPr>
          <w:sz w:val="28"/>
          <w:szCs w:val="20"/>
        </w:rPr>
        <w:t xml:space="preserve"> [5, С. 152]</w:t>
      </w:r>
      <w:r w:rsidRPr="00554B44">
        <w:rPr>
          <w:sz w:val="28"/>
          <w:szCs w:val="20"/>
        </w:rPr>
        <w:t xml:space="preserve"> </w:t>
      </w:r>
    </w:p>
    <w:p w:rsidR="0009178F" w:rsidRPr="00554B44" w:rsidRDefault="0009178F" w:rsidP="00554B44">
      <w:pPr>
        <w:pStyle w:val="a3"/>
        <w:spacing w:before="0" w:beforeAutospacing="0" w:after="0" w:afterAutospacing="0" w:line="360" w:lineRule="auto"/>
        <w:ind w:firstLine="709"/>
        <w:jc w:val="both"/>
        <w:rPr>
          <w:sz w:val="28"/>
          <w:szCs w:val="20"/>
        </w:rPr>
      </w:pPr>
      <w:r w:rsidRPr="00554B44">
        <w:rPr>
          <w:sz w:val="28"/>
          <w:szCs w:val="20"/>
        </w:rPr>
        <w:t>В стране работают 5 из 9 построенных ранее заводов по производству строительной арматуры, производя ежегодно 100 тысяч тонн</w:t>
      </w:r>
      <w:r w:rsidR="00DE46FE" w:rsidRPr="00554B44">
        <w:rPr>
          <w:sz w:val="28"/>
          <w:szCs w:val="20"/>
        </w:rPr>
        <w:t xml:space="preserve"> </w:t>
      </w:r>
      <w:r w:rsidRPr="00554B44">
        <w:rPr>
          <w:sz w:val="28"/>
          <w:szCs w:val="20"/>
        </w:rPr>
        <w:t xml:space="preserve">высококачественного стального прута из металлолома. Это - лишь 10% от потребности местного рынка. </w:t>
      </w:r>
    </w:p>
    <w:p w:rsidR="0009178F" w:rsidRPr="00554B44" w:rsidRDefault="0009178F" w:rsidP="00554B44">
      <w:pPr>
        <w:pStyle w:val="a3"/>
        <w:spacing w:before="0" w:beforeAutospacing="0" w:after="0" w:afterAutospacing="0" w:line="360" w:lineRule="auto"/>
        <w:ind w:firstLine="709"/>
        <w:jc w:val="both"/>
        <w:rPr>
          <w:sz w:val="28"/>
          <w:szCs w:val="20"/>
        </w:rPr>
      </w:pPr>
      <w:r w:rsidRPr="00554B44">
        <w:rPr>
          <w:sz w:val="28"/>
          <w:szCs w:val="20"/>
        </w:rPr>
        <w:t>Первая фабрика по производству красок была открыта в 1975 году. В 2003 таких фабрик было уже</w:t>
      </w:r>
      <w:r w:rsidR="00954830" w:rsidRPr="00554B44">
        <w:rPr>
          <w:sz w:val="28"/>
          <w:szCs w:val="20"/>
        </w:rPr>
        <w:t xml:space="preserve"> 23</w:t>
      </w:r>
      <w:r w:rsidRPr="00554B44">
        <w:rPr>
          <w:sz w:val="28"/>
          <w:szCs w:val="20"/>
        </w:rPr>
        <w:t>, и они ежегодно производили около 100 тыс.тонн различных красок, 25% из которых экспортировалось. Тем не менее, большинство основных компонентов д</w:t>
      </w:r>
      <w:r w:rsidR="00954830" w:rsidRPr="00554B44">
        <w:rPr>
          <w:sz w:val="28"/>
          <w:szCs w:val="20"/>
        </w:rPr>
        <w:t xml:space="preserve">ля красок ввозится из-за рубежа также </w:t>
      </w:r>
      <w:r w:rsidRPr="00554B44">
        <w:rPr>
          <w:sz w:val="28"/>
          <w:szCs w:val="20"/>
        </w:rPr>
        <w:t xml:space="preserve">специальные виды </w:t>
      </w:r>
      <w:r w:rsidR="00954830" w:rsidRPr="00554B44">
        <w:rPr>
          <w:sz w:val="28"/>
          <w:szCs w:val="20"/>
        </w:rPr>
        <w:t xml:space="preserve">красок </w:t>
      </w:r>
      <w:r w:rsidRPr="00554B44">
        <w:rPr>
          <w:sz w:val="28"/>
          <w:szCs w:val="20"/>
        </w:rPr>
        <w:t>(например, для судов или автомобилей)</w:t>
      </w:r>
      <w:r w:rsidR="00954830" w:rsidRPr="00554B44">
        <w:rPr>
          <w:sz w:val="28"/>
          <w:szCs w:val="20"/>
        </w:rPr>
        <w:t>.</w:t>
      </w:r>
      <w:r w:rsidRPr="00554B44">
        <w:rPr>
          <w:sz w:val="28"/>
          <w:szCs w:val="20"/>
        </w:rPr>
        <w:t xml:space="preserve"> </w:t>
      </w:r>
    </w:p>
    <w:p w:rsidR="0009178F" w:rsidRPr="00554B44" w:rsidRDefault="0009178F" w:rsidP="00554B44">
      <w:pPr>
        <w:pStyle w:val="a3"/>
        <w:spacing w:before="0" w:beforeAutospacing="0" w:after="0" w:afterAutospacing="0" w:line="360" w:lineRule="auto"/>
        <w:ind w:firstLine="709"/>
        <w:jc w:val="both"/>
        <w:rPr>
          <w:sz w:val="28"/>
        </w:rPr>
      </w:pPr>
      <w:r w:rsidRPr="00554B44">
        <w:rPr>
          <w:sz w:val="28"/>
          <w:szCs w:val="20"/>
        </w:rPr>
        <w:t xml:space="preserve">Количество плотницких мастерских с числом рабочих более </w:t>
      </w:r>
      <w:r w:rsidR="00954830" w:rsidRPr="00554B44">
        <w:rPr>
          <w:sz w:val="28"/>
          <w:szCs w:val="20"/>
        </w:rPr>
        <w:t xml:space="preserve">тридцати </w:t>
      </w:r>
      <w:r w:rsidRPr="00554B44">
        <w:rPr>
          <w:sz w:val="28"/>
          <w:szCs w:val="20"/>
        </w:rPr>
        <w:t xml:space="preserve">достигло </w:t>
      </w:r>
      <w:r w:rsidR="00954830" w:rsidRPr="00554B44">
        <w:rPr>
          <w:sz w:val="28"/>
          <w:szCs w:val="20"/>
        </w:rPr>
        <w:t xml:space="preserve">45 в 2004 году. </w:t>
      </w:r>
      <w:r w:rsidRPr="00554B44">
        <w:rPr>
          <w:sz w:val="28"/>
          <w:szCs w:val="20"/>
        </w:rPr>
        <w:t xml:space="preserve">Они изготовляют двери, окна, перегородки, крыши и даже практически готовые дома. В стране - </w:t>
      </w:r>
      <w:r w:rsidR="00954830" w:rsidRPr="00554B44">
        <w:rPr>
          <w:sz w:val="28"/>
          <w:szCs w:val="20"/>
        </w:rPr>
        <w:t>75</w:t>
      </w:r>
      <w:r w:rsidRPr="00554B44">
        <w:rPr>
          <w:sz w:val="28"/>
          <w:szCs w:val="20"/>
        </w:rPr>
        <w:t xml:space="preserve"> мебельных фабрики с числом рабочих более </w:t>
      </w:r>
      <w:r w:rsidR="00954830" w:rsidRPr="00554B44">
        <w:rPr>
          <w:sz w:val="28"/>
          <w:szCs w:val="20"/>
        </w:rPr>
        <w:t>25</w:t>
      </w:r>
      <w:r w:rsidRPr="00554B44">
        <w:rPr>
          <w:sz w:val="28"/>
          <w:szCs w:val="20"/>
        </w:rPr>
        <w:t xml:space="preserve"> человек.</w:t>
      </w:r>
    </w:p>
    <w:p w:rsidR="00BC61B8" w:rsidRPr="00554B44" w:rsidRDefault="00954830" w:rsidP="00554B44">
      <w:pPr>
        <w:pStyle w:val="a3"/>
        <w:spacing w:before="0" w:beforeAutospacing="0" w:after="0" w:afterAutospacing="0" w:line="360" w:lineRule="auto"/>
        <w:ind w:firstLine="709"/>
        <w:jc w:val="both"/>
        <w:rPr>
          <w:sz w:val="28"/>
          <w:szCs w:val="20"/>
        </w:rPr>
      </w:pPr>
      <w:r w:rsidRPr="00554B44">
        <w:rPr>
          <w:bCs/>
          <w:sz w:val="28"/>
          <w:szCs w:val="20"/>
        </w:rPr>
        <w:t>Производство продуктов питания и напитков.</w:t>
      </w:r>
      <w:r w:rsidR="00554B44">
        <w:rPr>
          <w:bCs/>
          <w:sz w:val="28"/>
          <w:szCs w:val="20"/>
        </w:rPr>
        <w:t xml:space="preserve"> </w:t>
      </w:r>
      <w:r w:rsidRPr="00554B44">
        <w:rPr>
          <w:sz w:val="28"/>
          <w:szCs w:val="20"/>
        </w:rPr>
        <w:t xml:space="preserve">Количество предприятий пищевой промышленности </w:t>
      </w:r>
      <w:r w:rsidR="00E477EE" w:rsidRPr="00554B44">
        <w:rPr>
          <w:sz w:val="28"/>
          <w:szCs w:val="20"/>
        </w:rPr>
        <w:t>с каждым годом растет. На сегодняшний день страна может себе полностью обеспечить продовольствием и прохладительными напитками.</w:t>
      </w:r>
      <w:r w:rsidR="00410E3E" w:rsidRPr="00554B44">
        <w:rPr>
          <w:sz w:val="28"/>
          <w:szCs w:val="20"/>
        </w:rPr>
        <w:t xml:space="preserve"> Несмотря на засушливый климат, с</w:t>
      </w:r>
      <w:r w:rsidR="00E477EE" w:rsidRPr="00554B44">
        <w:rPr>
          <w:sz w:val="28"/>
          <w:szCs w:val="20"/>
        </w:rPr>
        <w:t>ельскохозяйственный сектор производит в год 290 тысяч тонн фиников, миллион тонн овощей, 45 тысяч тонн фруктов, а также 0,5 миллиона тонн зерна и кормовых культур.</w:t>
      </w:r>
      <w:r w:rsidR="00C67FC7" w:rsidRPr="00554B44">
        <w:rPr>
          <w:sz w:val="28"/>
          <w:szCs w:val="20"/>
        </w:rPr>
        <w:t xml:space="preserve"> [11, С.140]</w:t>
      </w:r>
    </w:p>
    <w:p w:rsidR="00BC61B8" w:rsidRPr="00554B44" w:rsidRDefault="00BC61B8" w:rsidP="00554B44">
      <w:pPr>
        <w:pStyle w:val="a3"/>
        <w:spacing w:before="0" w:beforeAutospacing="0" w:after="0" w:afterAutospacing="0" w:line="360" w:lineRule="auto"/>
        <w:ind w:firstLine="709"/>
        <w:jc w:val="both"/>
        <w:rPr>
          <w:sz w:val="28"/>
        </w:rPr>
      </w:pPr>
      <w:r w:rsidRPr="00554B44">
        <w:rPr>
          <w:bCs/>
          <w:sz w:val="28"/>
          <w:szCs w:val="20"/>
        </w:rPr>
        <w:t xml:space="preserve">Производство тканей, готовой одежды, кожаных изделий. </w:t>
      </w:r>
      <w:r w:rsidRPr="00554B44">
        <w:rPr>
          <w:sz w:val="28"/>
          <w:szCs w:val="20"/>
        </w:rPr>
        <w:t>В середине 80-х годов было введено квотирование на экспорт готовой одежды и тканей в США и Европу, что дало толчок к бурному развитию этой отрасли. Фабрики росли, буквально как грибы после дождя. Их число за несколько лет достигло 150. Но уже к началу 90-х годов, сразу после отмены квоты, стремительное развитие сменилось застоем. Наиболее крупные находятся в городах Шарджа и Аджман, СЭЗ Джебель Али. За исключением четырёх крупных предприятий, чей уставной капитал превышает 10 млн. дирхамов, остальные мелкие и средние фабрики имеют капитал в 500 тысяч и менее. Все с нетерпением ожидают отмены квотирования в 2005 году, что послужит новым стимулом для развития.</w:t>
      </w:r>
    </w:p>
    <w:p w:rsidR="00BC61B8" w:rsidRPr="00554B44" w:rsidRDefault="00BC61B8" w:rsidP="00554B44">
      <w:pPr>
        <w:pStyle w:val="a3"/>
        <w:spacing w:before="0" w:beforeAutospacing="0" w:after="0" w:afterAutospacing="0" w:line="360" w:lineRule="auto"/>
        <w:ind w:firstLine="709"/>
        <w:jc w:val="both"/>
        <w:rPr>
          <w:sz w:val="28"/>
        </w:rPr>
      </w:pPr>
      <w:r w:rsidRPr="00554B44">
        <w:rPr>
          <w:sz w:val="28"/>
          <w:szCs w:val="20"/>
        </w:rPr>
        <w:t xml:space="preserve">Производство готовой одежды - вторая по значимости отрасль (после алюминиевой) вне нефтяной сферы (ВНС) и обеспечивает 15% экспортных её поступлений. </w:t>
      </w:r>
    </w:p>
    <w:p w:rsidR="00BC61B8" w:rsidRPr="00554B44" w:rsidRDefault="00BC61B8" w:rsidP="00554B44">
      <w:pPr>
        <w:pStyle w:val="a3"/>
        <w:spacing w:before="0" w:beforeAutospacing="0" w:after="0" w:afterAutospacing="0" w:line="360" w:lineRule="auto"/>
        <w:ind w:firstLine="709"/>
        <w:jc w:val="both"/>
        <w:rPr>
          <w:sz w:val="28"/>
        </w:rPr>
      </w:pPr>
      <w:r w:rsidRPr="00554B44">
        <w:rPr>
          <w:bCs/>
          <w:sz w:val="28"/>
          <w:szCs w:val="20"/>
        </w:rPr>
        <w:t xml:space="preserve">Целлюлозно-бумажная и полиграфическая промышленность. </w:t>
      </w:r>
      <w:r w:rsidRPr="00554B44">
        <w:rPr>
          <w:sz w:val="28"/>
          <w:szCs w:val="20"/>
        </w:rPr>
        <w:t xml:space="preserve">Половина издательских домов и типографий ОАЭ (33 из 65 в </w:t>
      </w:r>
      <w:r w:rsidR="004F7F29" w:rsidRPr="00554B44">
        <w:rPr>
          <w:sz w:val="28"/>
          <w:szCs w:val="20"/>
        </w:rPr>
        <w:t xml:space="preserve">2005 </w:t>
      </w:r>
      <w:r w:rsidRPr="00554B44">
        <w:rPr>
          <w:sz w:val="28"/>
          <w:szCs w:val="20"/>
        </w:rPr>
        <w:t xml:space="preserve">году) работают в городе Дубай, удовлетворяя потребности местного рынка в печатной продукции и рекламе. Производством бумаги и изделий из неё в </w:t>
      </w:r>
      <w:r w:rsidR="004F7F29" w:rsidRPr="00554B44">
        <w:rPr>
          <w:sz w:val="28"/>
          <w:szCs w:val="20"/>
        </w:rPr>
        <w:t>2005</w:t>
      </w:r>
      <w:r w:rsidRPr="00554B44">
        <w:rPr>
          <w:sz w:val="28"/>
          <w:szCs w:val="20"/>
        </w:rPr>
        <w:t xml:space="preserve"> году занимались 60 фабрик. Некоторые из них получают бумагу, перерабатывая макулатуру. В СЭЗ Джебель Али из древесной массы вырабатывают тонкую папиросную, обёрточную, туалетную бумагу, гигиенические салфетки и полотенца.</w:t>
      </w:r>
      <w:r w:rsidR="00C67FC7" w:rsidRPr="00554B44">
        <w:rPr>
          <w:sz w:val="28"/>
          <w:szCs w:val="20"/>
        </w:rPr>
        <w:t xml:space="preserve"> [11, С.141]</w:t>
      </w:r>
    </w:p>
    <w:p w:rsidR="004F7F29" w:rsidRPr="00554B44" w:rsidRDefault="004F7F29" w:rsidP="00554B44">
      <w:pPr>
        <w:pStyle w:val="a3"/>
        <w:spacing w:before="0" w:beforeAutospacing="0" w:after="0" w:afterAutospacing="0" w:line="360" w:lineRule="auto"/>
        <w:ind w:firstLine="709"/>
        <w:jc w:val="both"/>
        <w:rPr>
          <w:sz w:val="28"/>
          <w:szCs w:val="20"/>
        </w:rPr>
      </w:pPr>
      <w:r w:rsidRPr="00554B44">
        <w:rPr>
          <w:bCs/>
          <w:sz w:val="28"/>
          <w:szCs w:val="20"/>
        </w:rPr>
        <w:t xml:space="preserve">Металлопродукция, машиностроение и оборудование. </w:t>
      </w:r>
      <w:r w:rsidRPr="00554B44">
        <w:rPr>
          <w:sz w:val="28"/>
          <w:szCs w:val="20"/>
        </w:rPr>
        <w:t>К началу 2005 года в стране функционировало 320 фабрик по производству алюминиевых окон, металлической мебели, кухонного оборудования и посуды. 48 фабрики занимаются изготовлением и ремонтом оборудования: кондиционеров и распределительных щитов. При техническом содействии производителей из Великобритании и на средства правительства эмирата Дубай и акционеров из Абу-Даби построен кабельный завод. В ОАЭ работает множество механических мастерских и цехов. Один из самых больших в мире сухих доков в городе Дубай способен принимать супертанкеры водоизмещением до 1 млн. тонн.</w:t>
      </w:r>
    </w:p>
    <w:p w:rsidR="004F7F29" w:rsidRPr="00554B44" w:rsidRDefault="004F7F29" w:rsidP="00554B44">
      <w:pPr>
        <w:pStyle w:val="a3"/>
        <w:spacing w:before="0" w:beforeAutospacing="0" w:after="0" w:afterAutospacing="0" w:line="360" w:lineRule="auto"/>
        <w:ind w:firstLine="709"/>
        <w:jc w:val="both"/>
        <w:rPr>
          <w:sz w:val="28"/>
        </w:rPr>
      </w:pPr>
      <w:r w:rsidRPr="00554B44">
        <w:rPr>
          <w:bCs/>
          <w:sz w:val="28"/>
          <w:szCs w:val="20"/>
        </w:rPr>
        <w:t xml:space="preserve">Металлургия. </w:t>
      </w:r>
      <w:r w:rsidRPr="00554B44">
        <w:rPr>
          <w:sz w:val="28"/>
          <w:szCs w:val="20"/>
        </w:rPr>
        <w:t>Алюминий - второй по значимости (после нефти) экспортный продукт ОАЭ. Во всём мире хорошо известна торговая марка DUBAL (Дубайская Алюминиевая Компания). Первую продукцию комбинат выдал в 1979 году. Тогда для выплавки широко использовался попутный нефтяной газ. Вскоре его полностью вытеснило электричество.</w:t>
      </w:r>
    </w:p>
    <w:p w:rsidR="004F7F29" w:rsidRPr="00554B44" w:rsidRDefault="004F7F29" w:rsidP="00554B44">
      <w:pPr>
        <w:pStyle w:val="a3"/>
        <w:spacing w:before="0" w:beforeAutospacing="0" w:after="0" w:afterAutospacing="0" w:line="360" w:lineRule="auto"/>
        <w:ind w:firstLine="709"/>
        <w:jc w:val="both"/>
        <w:rPr>
          <w:sz w:val="28"/>
        </w:rPr>
      </w:pPr>
      <w:r w:rsidRPr="00554B44">
        <w:rPr>
          <w:sz w:val="28"/>
          <w:szCs w:val="20"/>
        </w:rPr>
        <w:t>DUBAL является полигоном для испытания и внедрения наиболее передовых методов выплавки алюминия, подготовки местных высококвалифицированных специалистов. Сырьё для комбината импортируется через порт Джебель Али. Он же используется для экспорта алюминиевых слитков. Содержание Al в них - 99,86%. Немногие производители в мире могут похвастаться подобным показателем чистоты металла.</w:t>
      </w:r>
      <w:r w:rsidR="00C67FC7" w:rsidRPr="00554B44">
        <w:rPr>
          <w:sz w:val="28"/>
          <w:szCs w:val="20"/>
        </w:rPr>
        <w:t>[11, С.142]</w:t>
      </w:r>
    </w:p>
    <w:p w:rsidR="004F7F29" w:rsidRPr="00554B44" w:rsidRDefault="004F7F29" w:rsidP="00554B44">
      <w:pPr>
        <w:pStyle w:val="a3"/>
        <w:spacing w:before="0" w:beforeAutospacing="0" w:after="0" w:afterAutospacing="0" w:line="360" w:lineRule="auto"/>
        <w:ind w:firstLine="709"/>
        <w:jc w:val="both"/>
        <w:rPr>
          <w:sz w:val="28"/>
          <w:szCs w:val="20"/>
        </w:rPr>
      </w:pPr>
      <w:r w:rsidRPr="00554B44">
        <w:rPr>
          <w:sz w:val="28"/>
          <w:szCs w:val="20"/>
        </w:rPr>
        <w:t>В 1990 году компания выплавляла 170 тыс.тонн, в 1994 - 245 тыс.тонн, а в 2001 году, после расширения и реконструкции, с показателем 1,5 миллиона тонн стала одним из крупнейших мировых производителей алюминия. Почти весь выплавляемый металл экспортируется в Японию</w:t>
      </w:r>
    </w:p>
    <w:p w:rsidR="009C3F6C" w:rsidRPr="00554B44" w:rsidRDefault="009C3F6C" w:rsidP="00554B44">
      <w:pPr>
        <w:pStyle w:val="a3"/>
        <w:spacing w:before="0" w:beforeAutospacing="0" w:after="0" w:afterAutospacing="0" w:line="360" w:lineRule="auto"/>
        <w:ind w:firstLine="709"/>
        <w:jc w:val="both"/>
        <w:rPr>
          <w:sz w:val="28"/>
        </w:rPr>
      </w:pPr>
      <w:r w:rsidRPr="00554B44">
        <w:rPr>
          <w:sz w:val="28"/>
        </w:rPr>
        <w:t>Второй по счету после дубайского построен недавно в Абу-Даби, которая включает ТЭС и опреснительную установку.</w:t>
      </w:r>
    </w:p>
    <w:p w:rsidR="009C3F6C" w:rsidRPr="00554B44" w:rsidRDefault="009C3F6C" w:rsidP="00554B44">
      <w:pPr>
        <w:spacing w:line="360" w:lineRule="auto"/>
        <w:ind w:firstLine="709"/>
        <w:jc w:val="both"/>
        <w:rPr>
          <w:sz w:val="28"/>
        </w:rPr>
      </w:pPr>
      <w:r w:rsidRPr="00554B44">
        <w:rPr>
          <w:bCs/>
          <w:sz w:val="28"/>
        </w:rPr>
        <w:t xml:space="preserve">Нефтяная промышленность в ОАЭ. </w:t>
      </w:r>
      <w:r w:rsidRPr="00554B44">
        <w:rPr>
          <w:sz w:val="28"/>
          <w:szCs w:val="20"/>
        </w:rPr>
        <w:t>Специалисты оценивают разведанные запасы нефти ОАЭ в 98 млрд. баррелей, то есть примерно 1/10 мировых запасов.</w:t>
      </w:r>
      <w:r w:rsidRPr="00554B44">
        <w:rPr>
          <w:sz w:val="28"/>
        </w:rPr>
        <w:t xml:space="preserve"> </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sz w:val="28"/>
          <w:szCs w:val="20"/>
        </w:rPr>
        <w:t>Лидирующее положение в отрасли занимает Национальная Нефтяная Компания Абу Даби (ADNOC), образованная в 1971 году. В последнее время особое внимание уделяется разведке новых месторождений, разработке вновь найденных, нефтегазовому маркетингу. На второй план постепенно отходят нефтепереработка, распределение и маркетинг нефтепродуктов и сжиженного газа. ADNOC владеет двумя действующими в городах Умм аль Нар и Рувейс нефтеперерабатывающими заводами, газоперерабатывающим заводом в городе Хабшан, сетью газораспределительных станций на газопроводах, заводом по производству хлора в Умм аль Нар.</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bCs/>
          <w:sz w:val="28"/>
          <w:szCs w:val="20"/>
        </w:rPr>
        <w:t>Группа компаний ADNOC</w:t>
      </w:r>
      <w:r w:rsidRPr="00554B44">
        <w:rPr>
          <w:sz w:val="28"/>
          <w:szCs w:val="20"/>
        </w:rPr>
        <w:t xml:space="preserve"> работает во всех секторах газовой и нефтяной индустрии, включая добывающую (бурение на суше и в море), техническое обеспечение работ в Заливе, транспортировку танкерами, распределение нефти и нефтепродуктов, производство удобрений. </w:t>
      </w:r>
    </w:p>
    <w:p w:rsidR="00DE46FE" w:rsidRPr="00554B44" w:rsidRDefault="009C3F6C" w:rsidP="00554B44">
      <w:pPr>
        <w:pStyle w:val="a3"/>
        <w:spacing w:before="0" w:beforeAutospacing="0" w:after="0" w:afterAutospacing="0" w:line="360" w:lineRule="auto"/>
        <w:ind w:firstLine="709"/>
        <w:jc w:val="both"/>
        <w:rPr>
          <w:sz w:val="28"/>
          <w:szCs w:val="20"/>
        </w:rPr>
      </w:pPr>
      <w:r w:rsidRPr="00554B44">
        <w:rPr>
          <w:bCs/>
          <w:sz w:val="28"/>
          <w:szCs w:val="20"/>
        </w:rPr>
        <w:t>Abu Dhabi Company for Onshore Oil Operations (ADCO)</w:t>
      </w:r>
      <w:r w:rsidRPr="00554B44">
        <w:rPr>
          <w:sz w:val="28"/>
          <w:szCs w:val="20"/>
        </w:rPr>
        <w:t xml:space="preserve"> - крупнейшая в северной части Персидского Залива нефтедобывающая компания. В сфере её деятельности - поиск, бурение, добыча и эк</w:t>
      </w:r>
      <w:r w:rsidR="00C34AB0" w:rsidRPr="00554B44">
        <w:rPr>
          <w:sz w:val="28"/>
          <w:szCs w:val="20"/>
        </w:rPr>
        <w:t>спортные операции в эмирате Абу-</w:t>
      </w:r>
      <w:r w:rsidRPr="00554B44">
        <w:rPr>
          <w:sz w:val="28"/>
          <w:szCs w:val="20"/>
        </w:rPr>
        <w:t>Даби и на мелководье.</w:t>
      </w:r>
      <w:r w:rsidR="00DE46FE" w:rsidRPr="00554B44">
        <w:rPr>
          <w:sz w:val="28"/>
          <w:szCs w:val="20"/>
        </w:rPr>
        <w:t xml:space="preserve"> </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bCs/>
          <w:sz w:val="28"/>
          <w:szCs w:val="20"/>
        </w:rPr>
        <w:t>Abu Dhabi Marine Operating Company (ADMA-OPCO)</w:t>
      </w:r>
      <w:r w:rsidRPr="00554B44">
        <w:rPr>
          <w:sz w:val="28"/>
          <w:szCs w:val="20"/>
        </w:rPr>
        <w:t xml:space="preserve"> занимается разведкой, разработкой и добычей нефти и газа на шельфе эмирата Абу Даби и на месторождениях Умм Шайф и Закум. Весь объём добываемых нефти и газа транспортируется на остров Дас, где находится газо- и нефтехранилище компании, для дальнейшей переработки, складирования и экспорта: на острове оборудован современный терминал.</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bCs/>
          <w:sz w:val="28"/>
          <w:szCs w:val="20"/>
          <w:lang w:val="en-US"/>
        </w:rPr>
        <w:t>Zakum Development Company - ZADCO)</w:t>
      </w:r>
      <w:r w:rsidRPr="00554B44">
        <w:rPr>
          <w:sz w:val="28"/>
          <w:szCs w:val="20"/>
          <w:lang w:val="en-US"/>
        </w:rPr>
        <w:t xml:space="preserve">, </w:t>
      </w:r>
      <w:r w:rsidRPr="00554B44">
        <w:rPr>
          <w:sz w:val="28"/>
          <w:szCs w:val="20"/>
        </w:rPr>
        <w:t>основана</w:t>
      </w:r>
      <w:r w:rsidRPr="00554B44">
        <w:rPr>
          <w:sz w:val="28"/>
          <w:szCs w:val="20"/>
          <w:lang w:val="en-US"/>
        </w:rPr>
        <w:t xml:space="preserve"> </w:t>
      </w:r>
      <w:r w:rsidRPr="00554B44">
        <w:rPr>
          <w:sz w:val="28"/>
          <w:szCs w:val="20"/>
        </w:rPr>
        <w:t>в</w:t>
      </w:r>
      <w:r w:rsidRPr="00554B44">
        <w:rPr>
          <w:sz w:val="28"/>
          <w:szCs w:val="20"/>
          <w:lang w:val="en-US"/>
        </w:rPr>
        <w:t xml:space="preserve"> 1977 </w:t>
      </w:r>
      <w:r w:rsidRPr="00554B44">
        <w:rPr>
          <w:sz w:val="28"/>
          <w:szCs w:val="20"/>
        </w:rPr>
        <w:t>году</w:t>
      </w:r>
      <w:r w:rsidRPr="00554B44">
        <w:rPr>
          <w:sz w:val="28"/>
          <w:szCs w:val="20"/>
          <w:lang w:val="en-US"/>
        </w:rPr>
        <w:t xml:space="preserve">. </w:t>
      </w:r>
      <w:r w:rsidRPr="00554B44">
        <w:rPr>
          <w:sz w:val="28"/>
          <w:szCs w:val="20"/>
        </w:rPr>
        <w:t>Занимается разработкой крупнейшего в мире месторождения Верхний Закум, месторождений в Умм аль-Дальх и Сатах. Добыча осуществляется совместно с ADNOC и Japan Oil Development Company (JODCO). </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sz w:val="28"/>
          <w:szCs w:val="20"/>
        </w:rPr>
        <w:t xml:space="preserve">6 июня 1966 года в эмирате Дубай было открыто первое крупное месторождение нефти в местечке Фатех, а уже через два с половиной месяца начались экспортные поставки. Добычей нефти в зоне Фатех, Рашид и Фалех занимается </w:t>
      </w:r>
      <w:r w:rsidRPr="00554B44">
        <w:rPr>
          <w:bCs/>
          <w:sz w:val="28"/>
          <w:szCs w:val="20"/>
        </w:rPr>
        <w:t>Dubai Petroleum Company (DPC)</w:t>
      </w:r>
      <w:r w:rsidRPr="00554B44">
        <w:rPr>
          <w:sz w:val="28"/>
          <w:szCs w:val="20"/>
        </w:rPr>
        <w:t>. Объём добычи - 170.000 баррелей в день (б/д).</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sz w:val="28"/>
          <w:szCs w:val="20"/>
        </w:rPr>
        <w:t>С 1982 года сфера деятельности АРСО International Oil &amp; Gas Company (ARCO) - газ и газовый конденсат месторождения Магхам. Дневная производительность - около 6000 баррелей конденсата. </w:t>
      </w:r>
    </w:p>
    <w:p w:rsidR="009C3F6C" w:rsidRPr="00554B44" w:rsidRDefault="009C3F6C" w:rsidP="00554B44">
      <w:pPr>
        <w:pStyle w:val="a3"/>
        <w:spacing w:before="0" w:beforeAutospacing="0" w:after="0" w:afterAutospacing="0" w:line="360" w:lineRule="auto"/>
        <w:ind w:firstLine="709"/>
        <w:jc w:val="both"/>
        <w:rPr>
          <w:sz w:val="28"/>
          <w:szCs w:val="20"/>
        </w:rPr>
      </w:pPr>
      <w:r w:rsidRPr="00554B44">
        <w:rPr>
          <w:sz w:val="28"/>
          <w:szCs w:val="20"/>
        </w:rPr>
        <w:t xml:space="preserve">В Шардже добычей нефти и газа занимается </w:t>
      </w:r>
      <w:r w:rsidRPr="00554B44">
        <w:rPr>
          <w:bCs/>
          <w:sz w:val="28"/>
          <w:szCs w:val="20"/>
        </w:rPr>
        <w:t>BP Amoco Sharjah Oil Company</w:t>
      </w:r>
      <w:r w:rsidRPr="00554B44">
        <w:rPr>
          <w:sz w:val="28"/>
          <w:szCs w:val="20"/>
        </w:rPr>
        <w:t>. Дневная производительность - 40.000 - 45.000 баррелей нефти и 700 кубических футов газа. Основные месторождения - Саджа, Мовейеид, Кафаиф и шельф Мубарак.</w:t>
      </w:r>
      <w:r w:rsidR="00C67FC7" w:rsidRPr="00554B44">
        <w:rPr>
          <w:sz w:val="28"/>
          <w:szCs w:val="20"/>
        </w:rPr>
        <w:t xml:space="preserve"> [11, С.145]</w:t>
      </w:r>
    </w:p>
    <w:p w:rsidR="00C34AB0" w:rsidRPr="00554B44" w:rsidRDefault="00C34AB0" w:rsidP="00554B44">
      <w:pPr>
        <w:pStyle w:val="a3"/>
        <w:spacing w:before="0" w:beforeAutospacing="0" w:after="0" w:afterAutospacing="0" w:line="360" w:lineRule="auto"/>
        <w:ind w:firstLine="709"/>
        <w:jc w:val="both"/>
        <w:rPr>
          <w:sz w:val="28"/>
          <w:szCs w:val="20"/>
        </w:rPr>
      </w:pPr>
      <w:r w:rsidRPr="00554B44">
        <w:rPr>
          <w:bCs/>
          <w:sz w:val="28"/>
          <w:szCs w:val="20"/>
        </w:rPr>
        <w:t xml:space="preserve">Нефтеперерабатывающие заводы. </w:t>
      </w:r>
      <w:r w:rsidRPr="00554B44">
        <w:rPr>
          <w:sz w:val="28"/>
          <w:szCs w:val="20"/>
        </w:rPr>
        <w:t xml:space="preserve">Первый нефтеперерабатывающий завод мощностью 15.000 б/д был открыт в 1976 году на острове Умм аль Нар в эмирате Абу-Даби. Завод обеспечивал потребности местного рынка. В 1983 году завод производил 75.000 б/д лигроина, бензина, керосина, дизельного топлива и мазута. В 1981 году крупный перерабатывающий завод производительностью 120.000 б/д был открыт в городе Руваис, эмират Абу-Даби. К </w:t>
      </w:r>
      <w:r w:rsidR="003D5510" w:rsidRPr="00554B44">
        <w:rPr>
          <w:sz w:val="28"/>
          <w:szCs w:val="20"/>
        </w:rPr>
        <w:t>2005</w:t>
      </w:r>
      <w:r w:rsidRPr="00554B44">
        <w:rPr>
          <w:sz w:val="28"/>
          <w:szCs w:val="20"/>
        </w:rPr>
        <w:t xml:space="preserve"> дневная производительность выросла на </w:t>
      </w:r>
      <w:r w:rsidR="003D5510" w:rsidRPr="00554B44">
        <w:rPr>
          <w:sz w:val="28"/>
          <w:szCs w:val="20"/>
        </w:rPr>
        <w:t>50</w:t>
      </w:r>
      <w:r w:rsidRPr="00554B44">
        <w:rPr>
          <w:sz w:val="28"/>
          <w:szCs w:val="20"/>
        </w:rPr>
        <w:t xml:space="preserve">%. Выпускаются те же нефтепродукты, что и на заводе в Умм аль Нар и дополнительно - дизельное топливо для судов и серу. Производится сжиженный газ для дальнейшей переработки компанией </w:t>
      </w:r>
      <w:r w:rsidRPr="00554B44">
        <w:rPr>
          <w:bCs/>
          <w:sz w:val="28"/>
          <w:szCs w:val="20"/>
        </w:rPr>
        <w:t>GASCO</w:t>
      </w:r>
      <w:r w:rsidRPr="00554B44">
        <w:rPr>
          <w:sz w:val="28"/>
          <w:szCs w:val="20"/>
        </w:rPr>
        <w:t>.</w:t>
      </w:r>
    </w:p>
    <w:p w:rsidR="00C34AB0" w:rsidRPr="00554B44" w:rsidRDefault="00C34AB0" w:rsidP="00554B44">
      <w:pPr>
        <w:pStyle w:val="a3"/>
        <w:spacing w:before="0" w:beforeAutospacing="0" w:after="0" w:afterAutospacing="0" w:line="360" w:lineRule="auto"/>
        <w:ind w:firstLine="709"/>
        <w:jc w:val="both"/>
        <w:rPr>
          <w:sz w:val="28"/>
          <w:szCs w:val="20"/>
        </w:rPr>
      </w:pPr>
      <w:r w:rsidRPr="00554B44">
        <w:rPr>
          <w:sz w:val="28"/>
          <w:szCs w:val="20"/>
        </w:rPr>
        <w:t xml:space="preserve"> В настоящее время страны Совета по сотрудничеству в Персидском заливе (GCC) перерабатывают около 15% добываемой ими нефти. К 2007 году этот показатель планируется увеличить до 21% </w:t>
      </w:r>
      <w:r w:rsidR="003D5510" w:rsidRPr="00554B44">
        <w:rPr>
          <w:sz w:val="28"/>
          <w:szCs w:val="20"/>
        </w:rPr>
        <w:t>.</w:t>
      </w:r>
    </w:p>
    <w:p w:rsidR="00C34AB0" w:rsidRPr="00554B44" w:rsidRDefault="00C34AB0" w:rsidP="00554B44">
      <w:pPr>
        <w:pStyle w:val="a3"/>
        <w:spacing w:before="0" w:beforeAutospacing="0" w:after="0" w:afterAutospacing="0" w:line="360" w:lineRule="auto"/>
        <w:ind w:firstLine="709"/>
        <w:jc w:val="both"/>
        <w:rPr>
          <w:sz w:val="28"/>
          <w:szCs w:val="20"/>
        </w:rPr>
      </w:pPr>
      <w:r w:rsidRPr="00554B44">
        <w:rPr>
          <w:sz w:val="28"/>
          <w:szCs w:val="20"/>
        </w:rPr>
        <w:t>Специалисты оценивают мировые запасы газа в 150 триллионов кубических метров. 4% от этой величины (6 трлн.</w:t>
      </w:r>
      <w:r w:rsidR="006C5DD0" w:rsidRPr="00554B44">
        <w:rPr>
          <w:sz w:val="28"/>
          <w:szCs w:val="20"/>
        </w:rPr>
        <w:t xml:space="preserve"> </w:t>
      </w:r>
      <w:r w:rsidRPr="00554B44">
        <w:rPr>
          <w:sz w:val="28"/>
          <w:szCs w:val="20"/>
        </w:rPr>
        <w:t xml:space="preserve">куб.м) находятся на территории ОАЭ: 92% - в эмирате Абу-Даби, 5% - в Шардже и 2% - в Дубай. В настоящее время около 55% добываемого газа находит применение в стране, а остальной - экспортируется в сжиженном виде. Компания ADNOC осуществляет ряд внушительных газовых проектов совместно с </w:t>
      </w:r>
      <w:r w:rsidRPr="00554B44">
        <w:rPr>
          <w:bCs/>
          <w:sz w:val="28"/>
          <w:szCs w:val="20"/>
        </w:rPr>
        <w:t>Abu-Dhabi Gas Liquefaction Co (ADGAS)</w:t>
      </w:r>
      <w:r w:rsidRPr="00554B44">
        <w:rPr>
          <w:sz w:val="28"/>
          <w:szCs w:val="20"/>
        </w:rPr>
        <w:t xml:space="preserve"> и </w:t>
      </w:r>
      <w:r w:rsidRPr="00554B44">
        <w:rPr>
          <w:bCs/>
          <w:sz w:val="28"/>
          <w:szCs w:val="20"/>
        </w:rPr>
        <w:t>Abu-Dhabi Gas Industries (GASCO)</w:t>
      </w:r>
      <w:r w:rsidRPr="00554B44">
        <w:rPr>
          <w:sz w:val="28"/>
          <w:szCs w:val="20"/>
        </w:rPr>
        <w:t>.</w:t>
      </w:r>
    </w:p>
    <w:p w:rsidR="00C34AB0" w:rsidRPr="00554B44" w:rsidRDefault="00C34AB0" w:rsidP="00554B44">
      <w:pPr>
        <w:pStyle w:val="a3"/>
        <w:spacing w:before="0" w:beforeAutospacing="0" w:after="0" w:afterAutospacing="0" w:line="360" w:lineRule="auto"/>
        <w:ind w:firstLine="709"/>
        <w:jc w:val="both"/>
        <w:rPr>
          <w:sz w:val="28"/>
          <w:szCs w:val="20"/>
        </w:rPr>
      </w:pPr>
      <w:r w:rsidRPr="00554B44">
        <w:rPr>
          <w:bCs/>
          <w:sz w:val="28"/>
          <w:szCs w:val="20"/>
        </w:rPr>
        <w:t>GASCO</w:t>
      </w:r>
      <w:r w:rsidRPr="00554B44">
        <w:rPr>
          <w:sz w:val="28"/>
          <w:szCs w:val="20"/>
        </w:rPr>
        <w:t xml:space="preserve"> - одна из крупнейших в мире газоперерабатывающих компаний. Образована в 1981 году и с тех пор занимается переработкой природного и попутного нефтяного газа. С месторождений в Руваис и Абу-Даби поставляет газ для электростанций и для нужд нефтехимической промышленности. Однако большая часть газа всё же экспортируется.</w:t>
      </w:r>
      <w:r w:rsidR="00C67FC7" w:rsidRPr="00554B44">
        <w:rPr>
          <w:sz w:val="28"/>
          <w:szCs w:val="20"/>
        </w:rPr>
        <w:t xml:space="preserve"> </w:t>
      </w:r>
    </w:p>
    <w:p w:rsidR="00C34AB0" w:rsidRPr="00554B44" w:rsidRDefault="00C34AB0" w:rsidP="00554B44">
      <w:pPr>
        <w:pStyle w:val="a3"/>
        <w:spacing w:before="0" w:beforeAutospacing="0" w:after="0" w:afterAutospacing="0" w:line="360" w:lineRule="auto"/>
        <w:ind w:firstLine="709"/>
        <w:jc w:val="both"/>
        <w:rPr>
          <w:sz w:val="28"/>
          <w:szCs w:val="20"/>
        </w:rPr>
      </w:pPr>
      <w:r w:rsidRPr="00554B44">
        <w:rPr>
          <w:bCs/>
          <w:sz w:val="28"/>
          <w:szCs w:val="20"/>
        </w:rPr>
        <w:t>Dubai Gas Company (DUGAS)</w:t>
      </w:r>
      <w:r w:rsidRPr="00554B44">
        <w:rPr>
          <w:sz w:val="28"/>
          <w:szCs w:val="20"/>
        </w:rPr>
        <w:t xml:space="preserve"> создана в 1980 году в СЭЗ Джебель Али. Занимается переработкой попутного нефтяного газа, бутана и пропана в основном для экспорта, сбором газового конденсата; метан и этан предназначены для выработки электроэнергии и опреснения воды, выплавки алюминия.</w:t>
      </w:r>
      <w:r w:rsidR="00C67FC7" w:rsidRPr="00554B44">
        <w:rPr>
          <w:sz w:val="28"/>
          <w:szCs w:val="20"/>
        </w:rPr>
        <w:t xml:space="preserve"> [11, С.155]</w:t>
      </w:r>
    </w:p>
    <w:p w:rsidR="00EB6D9A" w:rsidRPr="00554B44" w:rsidRDefault="00554B44" w:rsidP="00554B44">
      <w:pPr>
        <w:pStyle w:val="a3"/>
        <w:spacing w:before="0" w:beforeAutospacing="0" w:after="0" w:afterAutospacing="0" w:line="360" w:lineRule="auto"/>
        <w:ind w:firstLine="709"/>
        <w:jc w:val="center"/>
        <w:rPr>
          <w:b/>
          <w:sz w:val="28"/>
          <w:szCs w:val="20"/>
        </w:rPr>
      </w:pPr>
      <w:r>
        <w:rPr>
          <w:sz w:val="28"/>
          <w:szCs w:val="20"/>
        </w:rPr>
        <w:br w:type="page"/>
      </w:r>
      <w:r w:rsidR="00EB6D9A" w:rsidRPr="00554B44">
        <w:rPr>
          <w:b/>
          <w:sz w:val="28"/>
          <w:szCs w:val="20"/>
        </w:rPr>
        <w:t xml:space="preserve">БИЗНЕС КАРТА </w:t>
      </w:r>
      <w:r w:rsidR="00BC0A70" w:rsidRPr="00554B44">
        <w:rPr>
          <w:b/>
          <w:sz w:val="28"/>
          <w:szCs w:val="20"/>
        </w:rPr>
        <w:t>ОБЪЕДИНЕННЫХ АРАБСКИХ ЭМИРАТОВ</w:t>
      </w:r>
    </w:p>
    <w:p w:rsidR="00EB6D9A" w:rsidRPr="00554B44" w:rsidRDefault="00EB6D9A" w:rsidP="00554B44">
      <w:pPr>
        <w:pStyle w:val="a3"/>
        <w:spacing w:before="0" w:beforeAutospacing="0" w:after="0" w:afterAutospacing="0" w:line="360" w:lineRule="auto"/>
        <w:ind w:firstLine="709"/>
        <w:jc w:val="both"/>
        <w:rPr>
          <w:sz w:val="28"/>
          <w:szCs w:val="20"/>
        </w:rPr>
      </w:pPr>
    </w:p>
    <w:p w:rsidR="00DE46FE" w:rsidRPr="00554B44" w:rsidRDefault="00DE46FE" w:rsidP="00554B44">
      <w:pPr>
        <w:pStyle w:val="a3"/>
        <w:spacing w:before="0" w:beforeAutospacing="0" w:after="0" w:afterAutospacing="0" w:line="360" w:lineRule="auto"/>
        <w:ind w:firstLine="709"/>
        <w:jc w:val="center"/>
        <w:rPr>
          <w:b/>
          <w:sz w:val="28"/>
          <w:szCs w:val="20"/>
        </w:rPr>
      </w:pPr>
      <w:r w:rsidRPr="00554B44">
        <w:rPr>
          <w:b/>
          <w:sz w:val="28"/>
          <w:szCs w:val="20"/>
        </w:rPr>
        <w:t>СУЩЕСТВУЮЩИЕ ПРОБЛЕМЫ И ПУТИ ИХ РАЗРЕШЕНИЯ</w:t>
      </w:r>
    </w:p>
    <w:p w:rsidR="00554B44" w:rsidRDefault="00554B44" w:rsidP="00554B44">
      <w:pPr>
        <w:pStyle w:val="a3"/>
        <w:spacing w:before="0" w:beforeAutospacing="0" w:after="0" w:afterAutospacing="0" w:line="360" w:lineRule="auto"/>
        <w:ind w:firstLine="709"/>
        <w:jc w:val="both"/>
        <w:rPr>
          <w:sz w:val="28"/>
          <w:szCs w:val="20"/>
        </w:rPr>
      </w:pPr>
    </w:p>
    <w:p w:rsidR="00820CBE" w:rsidRPr="00554B44" w:rsidRDefault="00820CBE" w:rsidP="00554B44">
      <w:pPr>
        <w:pStyle w:val="a3"/>
        <w:spacing w:before="0" w:beforeAutospacing="0" w:after="0" w:afterAutospacing="0" w:line="360" w:lineRule="auto"/>
        <w:ind w:firstLine="709"/>
        <w:jc w:val="both"/>
        <w:rPr>
          <w:sz w:val="28"/>
          <w:szCs w:val="20"/>
        </w:rPr>
      </w:pPr>
      <w:r w:rsidRPr="00554B44">
        <w:rPr>
          <w:sz w:val="28"/>
          <w:szCs w:val="20"/>
        </w:rPr>
        <w:t>Ресурсы не безграничны и проблема, которая может возникнуть лет через 50-100 в ОА</w:t>
      </w:r>
      <w:r w:rsidR="00C67FC7" w:rsidRPr="00554B44">
        <w:rPr>
          <w:sz w:val="28"/>
          <w:szCs w:val="20"/>
        </w:rPr>
        <w:t xml:space="preserve">Э, как и в других странах мира - </w:t>
      </w:r>
      <w:r w:rsidRPr="00554B44">
        <w:rPr>
          <w:sz w:val="28"/>
          <w:szCs w:val="20"/>
        </w:rPr>
        <w:t xml:space="preserve">это опустошение </w:t>
      </w:r>
      <w:r w:rsidR="007A11CC" w:rsidRPr="00554B44">
        <w:rPr>
          <w:sz w:val="28"/>
          <w:szCs w:val="20"/>
        </w:rPr>
        <w:t xml:space="preserve">ресурсов, т.е. </w:t>
      </w:r>
      <w:r w:rsidRPr="00554B44">
        <w:rPr>
          <w:sz w:val="28"/>
          <w:szCs w:val="20"/>
        </w:rPr>
        <w:t>запасов нефти и газа. Арабы вовремя спохватились за эту глобальную проблему</w:t>
      </w:r>
      <w:r w:rsidR="00FD78E1" w:rsidRPr="00554B44">
        <w:rPr>
          <w:sz w:val="28"/>
          <w:szCs w:val="20"/>
        </w:rPr>
        <w:t>,</w:t>
      </w:r>
      <w:r w:rsidRPr="00554B44">
        <w:rPr>
          <w:sz w:val="28"/>
          <w:szCs w:val="20"/>
        </w:rPr>
        <w:t xml:space="preserve"> и решила слезть с «нефтяной </w:t>
      </w:r>
      <w:r w:rsidR="00FD78E1" w:rsidRPr="00554B44">
        <w:rPr>
          <w:sz w:val="28"/>
          <w:szCs w:val="20"/>
        </w:rPr>
        <w:t>иглы» и вкладывать деньги в другие отрасли экономики.</w:t>
      </w:r>
    </w:p>
    <w:p w:rsidR="007A11CC" w:rsidRPr="00554B44" w:rsidRDefault="007A11CC" w:rsidP="00554B44">
      <w:pPr>
        <w:spacing w:line="360" w:lineRule="auto"/>
        <w:ind w:firstLine="709"/>
        <w:jc w:val="both"/>
        <w:rPr>
          <w:sz w:val="28"/>
          <w:szCs w:val="20"/>
        </w:rPr>
      </w:pPr>
      <w:r w:rsidRPr="00554B44">
        <w:rPr>
          <w:sz w:val="28"/>
          <w:szCs w:val="20"/>
        </w:rPr>
        <w:t>Начало разработки нефти дало толчок к развитию эк</w:t>
      </w:r>
      <w:r w:rsidR="001D35F7" w:rsidRPr="00554B44">
        <w:rPr>
          <w:sz w:val="28"/>
          <w:szCs w:val="20"/>
        </w:rPr>
        <w:t xml:space="preserve">ономики в целом и параллельно развития туризма, инфраструктуры </w:t>
      </w:r>
      <w:r w:rsidRPr="00554B44">
        <w:rPr>
          <w:sz w:val="28"/>
          <w:szCs w:val="20"/>
        </w:rPr>
        <w:t>дорог, морских портов, аэропортов, ЛЭП, трубопроводов, торговых центров</w:t>
      </w:r>
      <w:r w:rsidR="001D35F7" w:rsidRPr="00554B44">
        <w:rPr>
          <w:sz w:val="28"/>
          <w:szCs w:val="20"/>
        </w:rPr>
        <w:t xml:space="preserve">, высотных зданий, </w:t>
      </w:r>
      <w:r w:rsidRPr="00554B44">
        <w:rPr>
          <w:sz w:val="28"/>
          <w:szCs w:val="20"/>
        </w:rPr>
        <w:t>школ, больниц</w:t>
      </w:r>
      <w:r w:rsidR="001D35F7" w:rsidRPr="00554B44">
        <w:rPr>
          <w:sz w:val="28"/>
          <w:szCs w:val="20"/>
        </w:rPr>
        <w:t xml:space="preserve"> и т.д.</w:t>
      </w:r>
      <w:r w:rsidRPr="00554B44">
        <w:rPr>
          <w:sz w:val="28"/>
          <w:szCs w:val="20"/>
        </w:rPr>
        <w:t xml:space="preserve"> Всё это потребовало мощного притока извне рабочей силы, имеющей различный уровень квалификации: от инженеров и техников до подсобных рабочих. Резкий рост населения за счёт </w:t>
      </w:r>
      <w:r w:rsidR="001D35F7" w:rsidRPr="00554B44">
        <w:rPr>
          <w:sz w:val="28"/>
          <w:szCs w:val="20"/>
        </w:rPr>
        <w:t xml:space="preserve">эмигрантов </w:t>
      </w:r>
      <w:r w:rsidRPr="00554B44">
        <w:rPr>
          <w:sz w:val="28"/>
          <w:szCs w:val="20"/>
        </w:rPr>
        <w:t>из Европы, стран Персидского Залива и индийского субконтинента вызвал бум жилищного строительства, торговли, банковского и страхового бизнеса, местного производства строительных материалов, бетонных блоков, мебели, алюминиевых окон, газированных напитков.</w:t>
      </w:r>
    </w:p>
    <w:p w:rsidR="00C95B83" w:rsidRPr="00554B44" w:rsidRDefault="00C95B83" w:rsidP="00554B44">
      <w:pPr>
        <w:spacing w:line="360" w:lineRule="auto"/>
        <w:ind w:firstLine="709"/>
        <w:jc w:val="both"/>
        <w:rPr>
          <w:sz w:val="28"/>
          <w:szCs w:val="20"/>
        </w:rPr>
      </w:pPr>
      <w:r w:rsidRPr="00554B44">
        <w:rPr>
          <w:sz w:val="28"/>
          <w:szCs w:val="20"/>
        </w:rPr>
        <w:t xml:space="preserve">При ограниченности пахотных площадей и нехватке воды было очень рискованно развивать сельское хозяйство. По мнению многих, было бы разумнее тратить часть валютной выручки за нефть и газ на покупку продовольствия за рубежом. Тем не менее, риск и дальновидность руководства оправдали себя: </w:t>
      </w:r>
      <w:r w:rsidRPr="00554B44">
        <w:rPr>
          <w:bCs/>
          <w:sz w:val="28"/>
          <w:szCs w:val="20"/>
        </w:rPr>
        <w:t>рынок насыщен овощами и фруктами с окрестных полей и огородов</w:t>
      </w:r>
      <w:r w:rsidRPr="00554B44">
        <w:rPr>
          <w:sz w:val="28"/>
          <w:szCs w:val="20"/>
        </w:rPr>
        <w:t>, консервная промышленность обеспечена сырьём, часть выращенного даже экспортируется в соседние страны и Европу. Благодаря огромным запасам нефти ОАЭ из пустыни на берегу Залива давно превратились</w:t>
      </w:r>
      <w:r w:rsidR="00554B44">
        <w:rPr>
          <w:sz w:val="28"/>
          <w:szCs w:val="20"/>
        </w:rPr>
        <w:t xml:space="preserve"> </w:t>
      </w:r>
      <w:r w:rsidRPr="00554B44">
        <w:rPr>
          <w:sz w:val="28"/>
          <w:szCs w:val="20"/>
        </w:rPr>
        <w:t xml:space="preserve">в цветущий оазис. Остров Сир Бани Яс в </w:t>
      </w:r>
      <w:smartTag w:uri="urn:schemas-microsoft-com:office:smarttags" w:element="metricconverter">
        <w:smartTagPr>
          <w:attr w:name="ProductID" w:val="170 км"/>
        </w:smartTagPr>
        <w:r w:rsidRPr="00554B44">
          <w:rPr>
            <w:sz w:val="28"/>
            <w:szCs w:val="20"/>
          </w:rPr>
          <w:t>170 км</w:t>
        </w:r>
      </w:smartTag>
      <w:r w:rsidR="00EB013A" w:rsidRPr="00554B44">
        <w:rPr>
          <w:sz w:val="28"/>
          <w:szCs w:val="20"/>
        </w:rPr>
        <w:t xml:space="preserve"> к западу</w:t>
      </w:r>
      <w:r w:rsidR="00554B44">
        <w:rPr>
          <w:sz w:val="28"/>
          <w:szCs w:val="20"/>
        </w:rPr>
        <w:t xml:space="preserve"> </w:t>
      </w:r>
      <w:r w:rsidRPr="00554B44">
        <w:rPr>
          <w:sz w:val="28"/>
          <w:szCs w:val="20"/>
        </w:rPr>
        <w:t>Абу-Даби – собственность президента Эмиратов</w:t>
      </w:r>
      <w:r w:rsidR="00554B44">
        <w:rPr>
          <w:sz w:val="28"/>
          <w:szCs w:val="20"/>
        </w:rPr>
        <w:t xml:space="preserve"> </w:t>
      </w:r>
      <w:r w:rsidRPr="00554B44">
        <w:rPr>
          <w:sz w:val="28"/>
          <w:szCs w:val="20"/>
        </w:rPr>
        <w:t>Шейха Заида Аль Нахайяна. Он разбил на пустынном острове парк</w:t>
      </w:r>
      <w:r w:rsidR="00EB013A" w:rsidRPr="00554B44">
        <w:rPr>
          <w:sz w:val="28"/>
          <w:szCs w:val="20"/>
        </w:rPr>
        <w:t xml:space="preserve"> «Город-сад». Плотными рядами здесь высадили 3 миллиона деревьев. Всего в ОАЭ за время правления</w:t>
      </w:r>
      <w:r w:rsidR="00554B44">
        <w:rPr>
          <w:sz w:val="28"/>
          <w:szCs w:val="20"/>
        </w:rPr>
        <w:t xml:space="preserve"> </w:t>
      </w:r>
      <w:r w:rsidR="00EB013A" w:rsidRPr="00554B44">
        <w:rPr>
          <w:sz w:val="28"/>
          <w:szCs w:val="20"/>
        </w:rPr>
        <w:t>Заида, прозванного «зеленым эмиром» посажено больше 120 млн. деревьев.</w:t>
      </w:r>
      <w:r w:rsidR="00C67FC7" w:rsidRPr="00554B44">
        <w:rPr>
          <w:sz w:val="28"/>
          <w:szCs w:val="20"/>
        </w:rPr>
        <w:t xml:space="preserve"> [5,С.150]</w:t>
      </w:r>
    </w:p>
    <w:p w:rsidR="009D3EC4" w:rsidRPr="00554B44" w:rsidRDefault="009D3EC4" w:rsidP="00554B44">
      <w:pPr>
        <w:spacing w:line="360" w:lineRule="auto"/>
        <w:ind w:firstLine="709"/>
        <w:jc w:val="both"/>
        <w:rPr>
          <w:sz w:val="28"/>
          <w:szCs w:val="28"/>
        </w:rPr>
      </w:pPr>
      <w:r w:rsidRPr="00554B44">
        <w:rPr>
          <w:sz w:val="28"/>
          <w:szCs w:val="28"/>
        </w:rPr>
        <w:t xml:space="preserve">При достаточно немногочисленном, но богатом населении индустриализация в ОАЭ должна быть капиталоёмкой и интенсивной. Современная промышленность (и в первую очередь - высокотехнологичный сектор) требует большого количества квалифицированной рабочей силы. Правительства эмиратов прилагают огромные усилия для подготовки национальных технических кадров. </w:t>
      </w:r>
    </w:p>
    <w:p w:rsidR="009D3EC4" w:rsidRPr="00554B44" w:rsidRDefault="009D3EC4" w:rsidP="00554B44">
      <w:pPr>
        <w:pStyle w:val="a3"/>
        <w:spacing w:before="0" w:beforeAutospacing="0" w:after="0" w:afterAutospacing="0" w:line="360" w:lineRule="auto"/>
        <w:ind w:firstLine="709"/>
        <w:jc w:val="both"/>
        <w:rPr>
          <w:sz w:val="28"/>
          <w:szCs w:val="28"/>
        </w:rPr>
      </w:pPr>
      <w:r w:rsidRPr="00554B44">
        <w:rPr>
          <w:sz w:val="28"/>
          <w:szCs w:val="28"/>
        </w:rPr>
        <w:t>Система образования должна быть построена таким образом, чтобы выпускники учебных заведений отвечали требованиям рынка труда. К сожалению, пока школьники и студенты больше ориентированы на зазубривание и заучивание материала наизусть, а не на развитие своих творческих способностей.</w:t>
      </w:r>
    </w:p>
    <w:p w:rsidR="009D3EC4" w:rsidRPr="00554B44" w:rsidRDefault="009D3EC4" w:rsidP="00554B44">
      <w:pPr>
        <w:pStyle w:val="a3"/>
        <w:spacing w:before="0" w:beforeAutospacing="0" w:after="0" w:afterAutospacing="0" w:line="360" w:lineRule="auto"/>
        <w:ind w:firstLine="709"/>
        <w:jc w:val="both"/>
        <w:rPr>
          <w:sz w:val="28"/>
          <w:szCs w:val="28"/>
        </w:rPr>
      </w:pPr>
      <w:r w:rsidRPr="00554B44">
        <w:rPr>
          <w:sz w:val="28"/>
          <w:szCs w:val="28"/>
        </w:rPr>
        <w:t>Правительству ОАЭ надлежит всерьёз задуматься над необходимостью учреждения специального органа, ответственного за научные исследования. Используя зарубежный опыт, необходимо открыть исследовательские центры и лаборатории при университетах и в индустриальных центрах, где молодые и талантливые граждане ОАЭ могли бы реализовать свои способности и применить их на практике. Примером, достойным подражания, мог бы стать проект Internet City, открытый для свободного посещения и научной работы студентов. В Абу Даби действует проект CERT (Centre for Excellence in Research &amp; Technology) при Higher Technology Campus для стимулирования технического творчества молодёжи.</w:t>
      </w:r>
    </w:p>
    <w:p w:rsidR="009D3EC4" w:rsidRPr="00554B44" w:rsidRDefault="009D3EC4" w:rsidP="00554B44">
      <w:pPr>
        <w:pStyle w:val="a3"/>
        <w:spacing w:before="0" w:beforeAutospacing="0" w:after="0" w:afterAutospacing="0" w:line="360" w:lineRule="auto"/>
        <w:ind w:firstLine="709"/>
        <w:jc w:val="both"/>
        <w:rPr>
          <w:sz w:val="28"/>
          <w:szCs w:val="28"/>
        </w:rPr>
      </w:pPr>
      <w:r w:rsidRPr="00554B44">
        <w:rPr>
          <w:sz w:val="28"/>
          <w:szCs w:val="28"/>
        </w:rPr>
        <w:t>Необходимо скоординировать направления научных исследований и в рамках Совета Стран Персидского Залива (GCC), чтобы регион был известен в мире не только огромными запасами нефти и газа, но и высочайшим уровнем развития технологий.</w:t>
      </w:r>
    </w:p>
    <w:p w:rsidR="009D3EC4" w:rsidRPr="00554B44" w:rsidRDefault="009D3EC4" w:rsidP="00554B44">
      <w:pPr>
        <w:pStyle w:val="a3"/>
        <w:spacing w:before="0" w:beforeAutospacing="0" w:after="0" w:afterAutospacing="0" w:line="360" w:lineRule="auto"/>
        <w:ind w:firstLine="709"/>
        <w:jc w:val="both"/>
        <w:rPr>
          <w:sz w:val="28"/>
          <w:szCs w:val="28"/>
        </w:rPr>
      </w:pPr>
      <w:r w:rsidRPr="00554B44">
        <w:rPr>
          <w:sz w:val="28"/>
          <w:szCs w:val="28"/>
        </w:rPr>
        <w:t>ОАЭ должны стать лидером в таких областях, как опреснение морской воды, обессоливание почв, использование солнечной энергии и кондиционирование воздуха.</w:t>
      </w:r>
    </w:p>
    <w:p w:rsidR="009D3EC4" w:rsidRPr="00554B44" w:rsidRDefault="009D3EC4" w:rsidP="00554B44">
      <w:pPr>
        <w:pStyle w:val="a3"/>
        <w:spacing w:before="0" w:beforeAutospacing="0" w:after="0" w:afterAutospacing="0" w:line="360" w:lineRule="auto"/>
        <w:ind w:firstLine="709"/>
        <w:jc w:val="both"/>
        <w:rPr>
          <w:sz w:val="28"/>
          <w:szCs w:val="28"/>
        </w:rPr>
      </w:pPr>
      <w:r w:rsidRPr="00554B44">
        <w:rPr>
          <w:sz w:val="28"/>
          <w:szCs w:val="28"/>
        </w:rPr>
        <w:t>На повестке дня стоит создание специального федерального органа, ответственного за сотрудничество руководством Свободных Экономических Зон в таких областях, как охрана окружающей среды и таможенное оформление грузов.</w:t>
      </w:r>
    </w:p>
    <w:p w:rsidR="006F4538" w:rsidRPr="00554B44" w:rsidRDefault="009D3EC4" w:rsidP="00554B44">
      <w:pPr>
        <w:pStyle w:val="a3"/>
        <w:spacing w:before="0" w:beforeAutospacing="0" w:after="0" w:afterAutospacing="0" w:line="360" w:lineRule="auto"/>
        <w:ind w:firstLine="709"/>
        <w:jc w:val="both"/>
        <w:rPr>
          <w:sz w:val="28"/>
          <w:szCs w:val="20"/>
        </w:rPr>
      </w:pPr>
      <w:r w:rsidRPr="00554B44">
        <w:rPr>
          <w:sz w:val="28"/>
          <w:szCs w:val="28"/>
        </w:rPr>
        <w:t>Реализация этих планов поможет ОАЭ в наступившем тысячелетии стать в один ряд с высокоразвитыми индустриальными держ</w:t>
      </w:r>
      <w:r w:rsidR="006F4538" w:rsidRPr="00554B44">
        <w:rPr>
          <w:sz w:val="28"/>
          <w:szCs w:val="28"/>
        </w:rPr>
        <w:t>авами</w:t>
      </w:r>
      <w:r w:rsidR="00FD78E1" w:rsidRPr="00554B44">
        <w:rPr>
          <w:sz w:val="28"/>
          <w:szCs w:val="20"/>
        </w:rPr>
        <w:t xml:space="preserve">. </w:t>
      </w:r>
    </w:p>
    <w:p w:rsidR="006F4538" w:rsidRPr="00554B44" w:rsidRDefault="00554B44" w:rsidP="00554B44">
      <w:pPr>
        <w:pStyle w:val="a3"/>
        <w:spacing w:before="0" w:beforeAutospacing="0" w:after="0" w:afterAutospacing="0" w:line="360" w:lineRule="auto"/>
        <w:ind w:firstLine="709"/>
        <w:jc w:val="center"/>
        <w:rPr>
          <w:b/>
          <w:sz w:val="28"/>
          <w:szCs w:val="20"/>
        </w:rPr>
      </w:pPr>
      <w:r>
        <w:rPr>
          <w:sz w:val="28"/>
          <w:szCs w:val="20"/>
        </w:rPr>
        <w:br w:type="page"/>
      </w:r>
      <w:r w:rsidR="006F4538" w:rsidRPr="00554B44">
        <w:rPr>
          <w:b/>
          <w:sz w:val="28"/>
          <w:szCs w:val="20"/>
        </w:rPr>
        <w:t>ЗАКЛЮЧЕНИЕ</w:t>
      </w:r>
    </w:p>
    <w:p w:rsidR="00A8188D" w:rsidRPr="00554B44" w:rsidRDefault="00A8188D" w:rsidP="00554B44">
      <w:pPr>
        <w:pStyle w:val="a3"/>
        <w:spacing w:before="0" w:beforeAutospacing="0" w:after="0" w:afterAutospacing="0" w:line="360" w:lineRule="auto"/>
        <w:ind w:firstLine="709"/>
        <w:jc w:val="both"/>
        <w:rPr>
          <w:sz w:val="28"/>
          <w:szCs w:val="20"/>
        </w:rPr>
      </w:pPr>
    </w:p>
    <w:p w:rsidR="009070E2" w:rsidRPr="00554B44" w:rsidRDefault="00B21F66" w:rsidP="00554B44">
      <w:pPr>
        <w:pStyle w:val="a3"/>
        <w:spacing w:before="0" w:beforeAutospacing="0" w:after="0" w:afterAutospacing="0" w:line="360" w:lineRule="auto"/>
        <w:ind w:firstLine="709"/>
        <w:jc w:val="both"/>
        <w:rPr>
          <w:sz w:val="28"/>
          <w:szCs w:val="20"/>
        </w:rPr>
      </w:pPr>
      <w:r w:rsidRPr="00554B44">
        <w:rPr>
          <w:sz w:val="28"/>
          <w:szCs w:val="20"/>
        </w:rPr>
        <w:t>Сегодняшние Эмираты – высокоразвитое государство.</w:t>
      </w:r>
      <w:r w:rsidR="0033043D" w:rsidRPr="00554B44">
        <w:rPr>
          <w:sz w:val="28"/>
          <w:szCs w:val="20"/>
        </w:rPr>
        <w:t xml:space="preserve"> Удивление вызывает такой быстрый переворот – превращение из слабо развитой страны в современную индустриальную цивилизацию. А ведь всего за какие-то 34 года до того пока не нашли черное золото было все по-другому. Арабские Эмираты сумел сочетать в себе научно-технический прогресс и при этом уважение традиций предков.</w:t>
      </w:r>
      <w:r w:rsidR="00554B44">
        <w:rPr>
          <w:sz w:val="28"/>
          <w:szCs w:val="20"/>
        </w:rPr>
        <w:t xml:space="preserve"> </w:t>
      </w:r>
      <w:r w:rsidR="008345B9" w:rsidRPr="00554B44">
        <w:rPr>
          <w:sz w:val="28"/>
          <w:szCs w:val="20"/>
        </w:rPr>
        <w:t>Поражает тот современный мегаполис сего причудливыми контрастами: наряду с ультрасовременными небоскребами множество мечетей, из которых доносятся молитвы</w:t>
      </w:r>
      <w:r w:rsidR="009070E2" w:rsidRPr="00554B44">
        <w:rPr>
          <w:sz w:val="28"/>
          <w:szCs w:val="20"/>
        </w:rPr>
        <w:t>, а роскошные дворцы и виллы говорят о том, как богата страна и его население.</w:t>
      </w:r>
    </w:p>
    <w:p w:rsidR="006F4538" w:rsidRPr="00554B44" w:rsidRDefault="009070E2" w:rsidP="00554B44">
      <w:pPr>
        <w:pStyle w:val="a3"/>
        <w:spacing w:before="0" w:beforeAutospacing="0" w:after="0" w:afterAutospacing="0" w:line="360" w:lineRule="auto"/>
        <w:ind w:firstLine="709"/>
        <w:jc w:val="both"/>
        <w:rPr>
          <w:sz w:val="28"/>
          <w:szCs w:val="20"/>
        </w:rPr>
      </w:pPr>
      <w:r w:rsidRPr="00554B44">
        <w:rPr>
          <w:sz w:val="28"/>
          <w:szCs w:val="20"/>
        </w:rPr>
        <w:t>ОАЭ</w:t>
      </w:r>
      <w:r w:rsidR="007A36AE" w:rsidRPr="00554B44">
        <w:rPr>
          <w:sz w:val="28"/>
          <w:szCs w:val="20"/>
        </w:rPr>
        <w:t xml:space="preserve"> привлекает приезжих тем, что можно прекрасно отдохнуть в роскошных отелях с лучшим образцом отельного сервиса за умеренные деньги, посетить рестораны, ночные клубы, чистое море, торговые центры, где приобретение</w:t>
      </w:r>
      <w:r w:rsidR="00D6775D" w:rsidRPr="00554B44">
        <w:rPr>
          <w:sz w:val="28"/>
          <w:szCs w:val="20"/>
        </w:rPr>
        <w:t xml:space="preserve"> некоторых товаров обходиться на 40-50% дешевле, чем в России.</w:t>
      </w:r>
      <w:r w:rsidR="00554B44">
        <w:rPr>
          <w:sz w:val="28"/>
          <w:szCs w:val="20"/>
        </w:rPr>
        <w:t xml:space="preserve"> </w:t>
      </w:r>
    </w:p>
    <w:p w:rsidR="00DE46FE" w:rsidRPr="00554B44" w:rsidRDefault="00FD78E1" w:rsidP="00554B44">
      <w:pPr>
        <w:pStyle w:val="a3"/>
        <w:spacing w:before="0" w:beforeAutospacing="0" w:after="0" w:afterAutospacing="0" w:line="360" w:lineRule="auto"/>
        <w:ind w:firstLine="709"/>
        <w:jc w:val="both"/>
        <w:rPr>
          <w:sz w:val="28"/>
          <w:szCs w:val="28"/>
        </w:rPr>
      </w:pPr>
      <w:r w:rsidRPr="00554B44">
        <w:rPr>
          <w:sz w:val="28"/>
          <w:szCs w:val="20"/>
        </w:rPr>
        <w:t xml:space="preserve">Несомненно, нефть сыграла консолидирующую роль в формировании политической, экономической, социальной и культурной конфедерации семи пустынных княжеств и её превращении в федерацию современнейших городов-государств. </w:t>
      </w:r>
    </w:p>
    <w:p w:rsidR="009C3F6C" w:rsidRPr="00554B44" w:rsidRDefault="00D6775D" w:rsidP="00554B44">
      <w:pPr>
        <w:pStyle w:val="a3"/>
        <w:spacing w:before="0" w:beforeAutospacing="0" w:after="0" w:afterAutospacing="0" w:line="360" w:lineRule="auto"/>
        <w:ind w:firstLine="709"/>
        <w:jc w:val="both"/>
        <w:rPr>
          <w:sz w:val="28"/>
        </w:rPr>
      </w:pPr>
      <w:r w:rsidRPr="00554B44">
        <w:rPr>
          <w:sz w:val="28"/>
        </w:rPr>
        <w:t>Коренные эмиратцы, составляющие менее 20% населения страны, довольны тем, что им дала «экономическая революция». Их судьба, которую, как гласит рабская поговорка, «даже огонь не разрушит», кажется, раз и навсегда</w:t>
      </w:r>
      <w:r w:rsidR="00554B44">
        <w:rPr>
          <w:sz w:val="28"/>
        </w:rPr>
        <w:t xml:space="preserve"> </w:t>
      </w:r>
      <w:r w:rsidRPr="00554B44">
        <w:rPr>
          <w:sz w:val="28"/>
        </w:rPr>
        <w:t>определенной. Даже если она покоится на зыбкой основе – сотнях тысяч иностранных рабочих, вытесненных бедностью из своих стран.</w:t>
      </w:r>
    </w:p>
    <w:p w:rsidR="00EB6D9A" w:rsidRPr="00554B44" w:rsidRDefault="00554B44" w:rsidP="00554B44">
      <w:pPr>
        <w:pStyle w:val="a3"/>
        <w:spacing w:before="0" w:beforeAutospacing="0" w:after="0" w:afterAutospacing="0" w:line="360" w:lineRule="auto"/>
        <w:ind w:firstLine="709"/>
        <w:jc w:val="center"/>
        <w:rPr>
          <w:b/>
          <w:sz w:val="28"/>
        </w:rPr>
      </w:pPr>
      <w:r>
        <w:rPr>
          <w:sz w:val="28"/>
        </w:rPr>
        <w:br w:type="page"/>
      </w:r>
      <w:r w:rsidR="00EB6D9A" w:rsidRPr="00554B44">
        <w:rPr>
          <w:b/>
          <w:sz w:val="28"/>
        </w:rPr>
        <w:t>СПИСОК ИСПОЛЬЗОВАННЫХ ИСТОЧНИКОВ</w:t>
      </w:r>
    </w:p>
    <w:p w:rsidR="00554B44" w:rsidRPr="00554B44" w:rsidRDefault="00554B44" w:rsidP="00554B44">
      <w:pPr>
        <w:pStyle w:val="a3"/>
        <w:spacing w:before="0" w:beforeAutospacing="0" w:after="0" w:afterAutospacing="0" w:line="360" w:lineRule="auto"/>
        <w:ind w:firstLine="709"/>
        <w:jc w:val="both"/>
        <w:rPr>
          <w:sz w:val="28"/>
        </w:rPr>
      </w:pPr>
    </w:p>
    <w:p w:rsidR="00CD54C2" w:rsidRPr="00554B44" w:rsidRDefault="00CD54C2" w:rsidP="00554B44">
      <w:pPr>
        <w:pStyle w:val="a3"/>
        <w:spacing w:before="0" w:beforeAutospacing="0" w:after="0" w:afterAutospacing="0" w:line="360" w:lineRule="auto"/>
        <w:ind w:firstLine="709"/>
        <w:jc w:val="both"/>
        <w:rPr>
          <w:sz w:val="28"/>
        </w:rPr>
      </w:pPr>
      <w:r w:rsidRPr="00554B44">
        <w:rPr>
          <w:sz w:val="28"/>
        </w:rPr>
        <w:t>1.Аль-Хайдан Т.2 декабря День образования государства ОАЭ //Коммерсантъ -2000. -</w:t>
      </w:r>
      <w:r w:rsidR="00CF4CE5" w:rsidRPr="00554B44">
        <w:rPr>
          <w:sz w:val="28"/>
        </w:rPr>
        <w:t xml:space="preserve"> </w:t>
      </w:r>
      <w:r w:rsidRPr="00554B44">
        <w:rPr>
          <w:sz w:val="28"/>
        </w:rPr>
        <w:t>5декабря - с.10.</w:t>
      </w:r>
    </w:p>
    <w:p w:rsidR="00CD54C2" w:rsidRPr="00554B44" w:rsidRDefault="00CD54C2" w:rsidP="00554B44">
      <w:pPr>
        <w:pStyle w:val="a3"/>
        <w:spacing w:before="0" w:beforeAutospacing="0" w:after="0" w:afterAutospacing="0" w:line="360" w:lineRule="auto"/>
        <w:ind w:firstLine="709"/>
        <w:jc w:val="both"/>
        <w:rPr>
          <w:sz w:val="28"/>
        </w:rPr>
      </w:pPr>
      <w:r w:rsidRPr="00554B44">
        <w:rPr>
          <w:sz w:val="28"/>
        </w:rPr>
        <w:t>2. Безуглов И. Еда для гурманов: ОАЭ. Экономика. Национальная кухня</w:t>
      </w:r>
      <w:r w:rsidR="00554B44">
        <w:rPr>
          <w:sz w:val="28"/>
        </w:rPr>
        <w:t xml:space="preserve"> </w:t>
      </w:r>
      <w:r w:rsidRPr="00554B44">
        <w:rPr>
          <w:sz w:val="28"/>
        </w:rPr>
        <w:t>//</w:t>
      </w:r>
      <w:r w:rsidR="00CF4CE5" w:rsidRPr="00554B44">
        <w:rPr>
          <w:sz w:val="28"/>
        </w:rPr>
        <w:t xml:space="preserve"> Известия. – 2001. – 15 февраля – с. 9.</w:t>
      </w:r>
    </w:p>
    <w:p w:rsidR="00EB6D9A" w:rsidRPr="00554B44" w:rsidRDefault="00CF4CE5" w:rsidP="00554B44">
      <w:pPr>
        <w:pStyle w:val="a3"/>
        <w:spacing w:before="0" w:beforeAutospacing="0" w:after="0" w:afterAutospacing="0" w:line="360" w:lineRule="auto"/>
        <w:ind w:firstLine="709"/>
        <w:jc w:val="both"/>
        <w:rPr>
          <w:sz w:val="28"/>
        </w:rPr>
      </w:pPr>
      <w:r w:rsidRPr="00554B44">
        <w:rPr>
          <w:sz w:val="28"/>
        </w:rPr>
        <w:t>3. Беляков В. Джебель Али смотрит в будущее // А</w:t>
      </w:r>
      <w:r w:rsidR="00BC0A70" w:rsidRPr="00554B44">
        <w:rPr>
          <w:sz w:val="28"/>
        </w:rPr>
        <w:t>зия и Африка сегодня.</w:t>
      </w:r>
      <w:r w:rsidR="00554B44">
        <w:rPr>
          <w:sz w:val="28"/>
        </w:rPr>
        <w:t xml:space="preserve"> </w:t>
      </w:r>
      <w:r w:rsidRPr="00554B44">
        <w:rPr>
          <w:sz w:val="28"/>
        </w:rPr>
        <w:t>– 1995. - №8 – с. 25-30.</w:t>
      </w:r>
      <w:r w:rsidR="00554B44">
        <w:rPr>
          <w:sz w:val="28"/>
        </w:rPr>
        <w:t xml:space="preserve"> </w:t>
      </w:r>
    </w:p>
    <w:p w:rsidR="00EB6D9A" w:rsidRPr="00554B44" w:rsidRDefault="00CF4CE5" w:rsidP="00554B44">
      <w:pPr>
        <w:pStyle w:val="a3"/>
        <w:spacing w:before="0" w:beforeAutospacing="0" w:after="0" w:afterAutospacing="0" w:line="360" w:lineRule="auto"/>
        <w:ind w:firstLine="709"/>
        <w:jc w:val="both"/>
        <w:rPr>
          <w:sz w:val="28"/>
        </w:rPr>
      </w:pPr>
      <w:r w:rsidRPr="00554B44">
        <w:rPr>
          <w:sz w:val="28"/>
        </w:rPr>
        <w:t>4. Дубай. Традиции гостеприимства: страноведение, туризм</w:t>
      </w:r>
      <w:r w:rsidR="00554B44">
        <w:rPr>
          <w:sz w:val="28"/>
        </w:rPr>
        <w:t xml:space="preserve"> </w:t>
      </w:r>
      <w:r w:rsidRPr="00554B44">
        <w:rPr>
          <w:sz w:val="28"/>
        </w:rPr>
        <w:t>// Турбизнес.</w:t>
      </w:r>
      <w:r w:rsidR="00554B44">
        <w:rPr>
          <w:sz w:val="28"/>
        </w:rPr>
        <w:t xml:space="preserve"> </w:t>
      </w:r>
      <w:r w:rsidRPr="00554B44">
        <w:rPr>
          <w:sz w:val="28"/>
        </w:rPr>
        <w:t>- 200</w:t>
      </w:r>
      <w:r w:rsidR="000614E7" w:rsidRPr="00554B44">
        <w:rPr>
          <w:sz w:val="28"/>
        </w:rPr>
        <w:t>2. - №14, октябрь – приложение.</w:t>
      </w:r>
    </w:p>
    <w:p w:rsidR="00EB6D9A" w:rsidRPr="00554B44" w:rsidRDefault="000614E7" w:rsidP="00554B44">
      <w:pPr>
        <w:pStyle w:val="a3"/>
        <w:spacing w:before="0" w:beforeAutospacing="0" w:after="0" w:afterAutospacing="0" w:line="360" w:lineRule="auto"/>
        <w:ind w:firstLine="709"/>
        <w:jc w:val="both"/>
        <w:rPr>
          <w:sz w:val="28"/>
        </w:rPr>
      </w:pPr>
      <w:r w:rsidRPr="00554B44">
        <w:rPr>
          <w:sz w:val="28"/>
        </w:rPr>
        <w:t>5. Жан-Франсуа Шэ. Новые оазисы – Эмираты: Современное положение // ГЕО. – 2004. - №3 – с. 146-156.</w:t>
      </w:r>
    </w:p>
    <w:p w:rsidR="00EB6D9A" w:rsidRPr="00554B44" w:rsidRDefault="000614E7" w:rsidP="00554B44">
      <w:pPr>
        <w:pStyle w:val="a3"/>
        <w:spacing w:before="0" w:beforeAutospacing="0" w:after="0" w:afterAutospacing="0" w:line="360" w:lineRule="auto"/>
        <w:ind w:firstLine="709"/>
        <w:jc w:val="both"/>
        <w:rPr>
          <w:sz w:val="28"/>
        </w:rPr>
      </w:pPr>
      <w:r w:rsidRPr="00554B44">
        <w:rPr>
          <w:sz w:val="28"/>
        </w:rPr>
        <w:t>6. Житомирский В. Зеленые</w:t>
      </w:r>
      <w:r w:rsidR="00554B44">
        <w:rPr>
          <w:sz w:val="28"/>
        </w:rPr>
        <w:t xml:space="preserve"> </w:t>
      </w:r>
      <w:r w:rsidRPr="00554B44">
        <w:rPr>
          <w:sz w:val="28"/>
        </w:rPr>
        <w:t>«аравийские степи»: Арабские Эмираты, страноведение // Туризм. – 1999. - №12, декабрь – с. 36-38.</w:t>
      </w:r>
    </w:p>
    <w:p w:rsidR="00EB6D9A" w:rsidRPr="00554B44" w:rsidRDefault="000614E7" w:rsidP="00554B44">
      <w:pPr>
        <w:pStyle w:val="a3"/>
        <w:spacing w:before="0" w:beforeAutospacing="0" w:after="0" w:afterAutospacing="0" w:line="360" w:lineRule="auto"/>
        <w:ind w:firstLine="709"/>
        <w:jc w:val="both"/>
        <w:rPr>
          <w:sz w:val="28"/>
        </w:rPr>
      </w:pPr>
      <w:r w:rsidRPr="00554B44">
        <w:rPr>
          <w:sz w:val="28"/>
        </w:rPr>
        <w:t xml:space="preserve">7. Загадка налогового эдема Арабских Эмиратов: </w:t>
      </w:r>
      <w:r w:rsidR="0048721A" w:rsidRPr="00554B44">
        <w:rPr>
          <w:sz w:val="28"/>
        </w:rPr>
        <w:t>Свободные экономические зоны</w:t>
      </w:r>
      <w:r w:rsidR="00554B44">
        <w:rPr>
          <w:sz w:val="28"/>
        </w:rPr>
        <w:t xml:space="preserve"> </w:t>
      </w:r>
      <w:r w:rsidR="0048721A" w:rsidRPr="00554B44">
        <w:rPr>
          <w:sz w:val="28"/>
        </w:rPr>
        <w:t>// Деловые люди. – 1998. - №2, февраль – с. 40-41.</w:t>
      </w:r>
    </w:p>
    <w:p w:rsidR="00EB6D9A" w:rsidRPr="00554B44" w:rsidRDefault="0048721A" w:rsidP="00554B44">
      <w:pPr>
        <w:pStyle w:val="a3"/>
        <w:spacing w:before="0" w:beforeAutospacing="0" w:after="0" w:afterAutospacing="0" w:line="360" w:lineRule="auto"/>
        <w:ind w:firstLine="709"/>
        <w:jc w:val="both"/>
        <w:rPr>
          <w:sz w:val="28"/>
        </w:rPr>
      </w:pPr>
      <w:r w:rsidRPr="00554B44">
        <w:rPr>
          <w:sz w:val="28"/>
        </w:rPr>
        <w:t>8.</w:t>
      </w:r>
      <w:r w:rsidR="00BC0A70" w:rsidRPr="00554B44">
        <w:rPr>
          <w:sz w:val="28"/>
        </w:rPr>
        <w:t xml:space="preserve"> </w:t>
      </w:r>
      <w:r w:rsidRPr="00554B44">
        <w:rPr>
          <w:sz w:val="28"/>
        </w:rPr>
        <w:t>Иванов И. И расцветет пустыня//Азия и Африка сегодня.–1995.-№8–с.25-30</w:t>
      </w:r>
    </w:p>
    <w:p w:rsidR="00EB6D9A" w:rsidRPr="00554B44" w:rsidRDefault="0048721A" w:rsidP="00554B44">
      <w:pPr>
        <w:pStyle w:val="a3"/>
        <w:spacing w:before="0" w:beforeAutospacing="0" w:after="0" w:afterAutospacing="0" w:line="360" w:lineRule="auto"/>
        <w:ind w:firstLine="709"/>
        <w:jc w:val="both"/>
        <w:rPr>
          <w:sz w:val="28"/>
        </w:rPr>
      </w:pPr>
      <w:r w:rsidRPr="00554B44">
        <w:rPr>
          <w:sz w:val="28"/>
        </w:rPr>
        <w:t>9.</w:t>
      </w:r>
      <w:r w:rsidR="00BC0A70" w:rsidRPr="00554B44">
        <w:rPr>
          <w:sz w:val="28"/>
        </w:rPr>
        <w:t xml:space="preserve"> </w:t>
      </w:r>
      <w:r w:rsidRPr="00554B44">
        <w:rPr>
          <w:sz w:val="28"/>
        </w:rPr>
        <w:t>Малышев А. Подрядный рынок ОАЭ: По материалам «</w:t>
      </w:r>
      <w:r w:rsidRPr="00554B44">
        <w:rPr>
          <w:sz w:val="28"/>
          <w:lang w:val="en-US"/>
        </w:rPr>
        <w:t>Middl</w:t>
      </w:r>
      <w:r w:rsidRPr="00554B44">
        <w:rPr>
          <w:sz w:val="28"/>
        </w:rPr>
        <w:t xml:space="preserve"> </w:t>
      </w:r>
      <w:r w:rsidRPr="00554B44">
        <w:rPr>
          <w:sz w:val="28"/>
          <w:lang w:val="en-US"/>
        </w:rPr>
        <w:t>East</w:t>
      </w:r>
      <w:r w:rsidRPr="00554B44">
        <w:rPr>
          <w:sz w:val="28"/>
        </w:rPr>
        <w:t xml:space="preserve"> </w:t>
      </w:r>
      <w:r w:rsidRPr="00554B44">
        <w:rPr>
          <w:sz w:val="28"/>
          <w:lang w:val="en-US"/>
        </w:rPr>
        <w:t>Economik</w:t>
      </w:r>
      <w:r w:rsidR="00554B44">
        <w:rPr>
          <w:sz w:val="28"/>
        </w:rPr>
        <w:t xml:space="preserve"> </w:t>
      </w:r>
      <w:r w:rsidRPr="00554B44">
        <w:rPr>
          <w:sz w:val="28"/>
          <w:lang w:val="en-US"/>
        </w:rPr>
        <w:t>Digest</w:t>
      </w:r>
      <w:r w:rsidRPr="00554B44">
        <w:rPr>
          <w:sz w:val="28"/>
        </w:rPr>
        <w:t>» // Строительный газ.</w:t>
      </w:r>
      <w:r w:rsidR="004A074F" w:rsidRPr="00554B44">
        <w:rPr>
          <w:sz w:val="28"/>
        </w:rPr>
        <w:t xml:space="preserve"> – 1995. – 24 февраля – с. 16.</w:t>
      </w:r>
      <w:r w:rsidRPr="00554B44">
        <w:rPr>
          <w:sz w:val="28"/>
        </w:rPr>
        <w:t xml:space="preserve"> </w:t>
      </w:r>
    </w:p>
    <w:p w:rsidR="00EB6D9A" w:rsidRPr="00554B44" w:rsidRDefault="004A074F" w:rsidP="00554B44">
      <w:pPr>
        <w:pStyle w:val="a3"/>
        <w:spacing w:before="0" w:beforeAutospacing="0" w:after="0" w:afterAutospacing="0" w:line="360" w:lineRule="auto"/>
        <w:ind w:firstLine="709"/>
        <w:jc w:val="both"/>
        <w:rPr>
          <w:sz w:val="28"/>
        </w:rPr>
      </w:pPr>
      <w:r w:rsidRPr="00554B44">
        <w:rPr>
          <w:sz w:val="28"/>
        </w:rPr>
        <w:t>10. Моргунова О. Свободные экономические зоны ОАЭ // Туризм. – 1999.- №4.</w:t>
      </w:r>
      <w:r w:rsidR="00554B44">
        <w:rPr>
          <w:sz w:val="28"/>
        </w:rPr>
        <w:t xml:space="preserve"> </w:t>
      </w:r>
    </w:p>
    <w:p w:rsidR="00EB6D9A" w:rsidRPr="00554B44" w:rsidRDefault="004A074F" w:rsidP="00554B44">
      <w:pPr>
        <w:pStyle w:val="a3"/>
        <w:spacing w:before="0" w:beforeAutospacing="0" w:after="0" w:afterAutospacing="0" w:line="360" w:lineRule="auto"/>
        <w:ind w:firstLine="709"/>
        <w:jc w:val="both"/>
        <w:rPr>
          <w:sz w:val="28"/>
        </w:rPr>
      </w:pPr>
      <w:r w:rsidRPr="00554B44">
        <w:rPr>
          <w:sz w:val="28"/>
        </w:rPr>
        <w:t>11. ОАЭ: История, география, экономика, туризм, природа // Вояж и отдых.</w:t>
      </w:r>
      <w:r w:rsidR="00554B44">
        <w:rPr>
          <w:sz w:val="28"/>
        </w:rPr>
        <w:t xml:space="preserve"> </w:t>
      </w:r>
      <w:r w:rsidRPr="00554B44">
        <w:rPr>
          <w:sz w:val="28"/>
        </w:rPr>
        <w:t>– 2004. - №9 – с. 129-205.</w:t>
      </w:r>
    </w:p>
    <w:p w:rsidR="00EB6D9A" w:rsidRPr="00554B44" w:rsidRDefault="004A074F" w:rsidP="00554B44">
      <w:pPr>
        <w:pStyle w:val="a3"/>
        <w:spacing w:before="0" w:beforeAutospacing="0" w:after="0" w:afterAutospacing="0" w:line="360" w:lineRule="auto"/>
        <w:ind w:firstLine="709"/>
        <w:jc w:val="both"/>
        <w:rPr>
          <w:sz w:val="28"/>
        </w:rPr>
      </w:pPr>
      <w:r w:rsidRPr="00554B44">
        <w:rPr>
          <w:sz w:val="28"/>
        </w:rPr>
        <w:t>12. ОАЭ. Нефтяной рай: Экономика // Известия. – 2000. – 12 февраля – с. 4-5.</w:t>
      </w:r>
    </w:p>
    <w:p w:rsidR="00EB6D9A" w:rsidRPr="00554B44" w:rsidRDefault="004A074F" w:rsidP="00554B44">
      <w:pPr>
        <w:pStyle w:val="a3"/>
        <w:spacing w:before="0" w:beforeAutospacing="0" w:after="0" w:afterAutospacing="0" w:line="360" w:lineRule="auto"/>
        <w:ind w:firstLine="709"/>
        <w:jc w:val="both"/>
        <w:rPr>
          <w:sz w:val="28"/>
        </w:rPr>
      </w:pPr>
      <w:r w:rsidRPr="00554B44">
        <w:rPr>
          <w:sz w:val="28"/>
        </w:rPr>
        <w:t>13. ОАЭ: Страноведение // Вокруг света</w:t>
      </w:r>
      <w:r w:rsidR="006803A8" w:rsidRPr="00554B44">
        <w:rPr>
          <w:sz w:val="28"/>
        </w:rPr>
        <w:t>. – 1998. - №5, май – с. 6-23.</w:t>
      </w:r>
    </w:p>
    <w:p w:rsidR="00EB6D9A" w:rsidRPr="00554B44" w:rsidRDefault="006803A8" w:rsidP="00554B44">
      <w:pPr>
        <w:pStyle w:val="a3"/>
        <w:spacing w:before="0" w:beforeAutospacing="0" w:after="0" w:afterAutospacing="0" w:line="360" w:lineRule="auto"/>
        <w:ind w:firstLine="709"/>
        <w:jc w:val="both"/>
        <w:rPr>
          <w:sz w:val="28"/>
        </w:rPr>
      </w:pPr>
      <w:r w:rsidRPr="00554B44">
        <w:rPr>
          <w:sz w:val="28"/>
        </w:rPr>
        <w:t>14. Оживар К. Крыша для олигарха: ОАЭ. Дубай. Достопримечательности.</w:t>
      </w:r>
      <w:r w:rsidR="00554B44">
        <w:rPr>
          <w:sz w:val="28"/>
        </w:rPr>
        <w:t xml:space="preserve"> </w:t>
      </w:r>
      <w:r w:rsidRPr="00554B44">
        <w:rPr>
          <w:sz w:val="28"/>
        </w:rPr>
        <w:t>«Арабская башня» // Вояж и отдых. – 2000. -№9, сентябрь – с. 110-113.</w:t>
      </w:r>
    </w:p>
    <w:p w:rsidR="00EB6D9A" w:rsidRPr="00554B44" w:rsidRDefault="006803A8" w:rsidP="00554B44">
      <w:pPr>
        <w:pStyle w:val="a3"/>
        <w:spacing w:before="0" w:beforeAutospacing="0" w:after="0" w:afterAutospacing="0" w:line="360" w:lineRule="auto"/>
        <w:ind w:firstLine="709"/>
        <w:jc w:val="both"/>
        <w:rPr>
          <w:sz w:val="28"/>
        </w:rPr>
      </w:pPr>
      <w:r w:rsidRPr="00554B44">
        <w:rPr>
          <w:sz w:val="28"/>
        </w:rPr>
        <w:t>15. Песков А. Арабские Эмираты – родные братья, но вовсе не близнецы:</w:t>
      </w:r>
      <w:r w:rsidR="00554B44">
        <w:rPr>
          <w:sz w:val="28"/>
        </w:rPr>
        <w:t xml:space="preserve"> </w:t>
      </w:r>
      <w:r w:rsidRPr="00554B44">
        <w:rPr>
          <w:sz w:val="28"/>
        </w:rPr>
        <w:t>Страноведение // Вояж и отдых. – 1999. -№11 – с. 78-83.</w:t>
      </w:r>
    </w:p>
    <w:p w:rsidR="00EB6D9A" w:rsidRPr="00554B44" w:rsidRDefault="006803A8" w:rsidP="00554B44">
      <w:pPr>
        <w:pStyle w:val="a3"/>
        <w:spacing w:before="0" w:beforeAutospacing="0" w:after="0" w:afterAutospacing="0" w:line="360" w:lineRule="auto"/>
        <w:ind w:firstLine="709"/>
        <w:jc w:val="both"/>
        <w:rPr>
          <w:sz w:val="28"/>
        </w:rPr>
      </w:pPr>
      <w:r w:rsidRPr="00554B44">
        <w:rPr>
          <w:sz w:val="28"/>
        </w:rPr>
        <w:t>16.</w:t>
      </w:r>
      <w:r w:rsidR="00C436F0" w:rsidRPr="00554B44">
        <w:rPr>
          <w:sz w:val="28"/>
        </w:rPr>
        <w:t xml:space="preserve"> </w:t>
      </w:r>
      <w:r w:rsidRPr="00554B44">
        <w:rPr>
          <w:sz w:val="28"/>
        </w:rPr>
        <w:t>Сергеев В. Гарем заказывали?: Дубай</w:t>
      </w:r>
      <w:r w:rsidR="00C436F0" w:rsidRPr="00554B44">
        <w:rPr>
          <w:sz w:val="28"/>
        </w:rPr>
        <w:t>. Туризм // Вояж и отдых. – 2000. - №6.</w:t>
      </w:r>
    </w:p>
    <w:p w:rsidR="00EB6D9A" w:rsidRPr="00554B44" w:rsidRDefault="00C436F0" w:rsidP="00554B44">
      <w:pPr>
        <w:pStyle w:val="a3"/>
        <w:spacing w:before="0" w:beforeAutospacing="0" w:after="0" w:afterAutospacing="0" w:line="360" w:lineRule="auto"/>
        <w:ind w:firstLine="709"/>
        <w:jc w:val="both"/>
        <w:rPr>
          <w:sz w:val="28"/>
        </w:rPr>
      </w:pPr>
      <w:r w:rsidRPr="00554B44">
        <w:rPr>
          <w:sz w:val="28"/>
        </w:rPr>
        <w:t>17. Ходов Л.Г. Условия импорта товаров и частной хозяйственной деятельности иностранцев в ОАЭ и в Омане // Внешнеэкономический бюллетень. – 1998. -№6</w:t>
      </w:r>
    </w:p>
    <w:p w:rsidR="00EB6D9A" w:rsidRPr="00554B44" w:rsidRDefault="00C436F0" w:rsidP="00554B44">
      <w:pPr>
        <w:pStyle w:val="a3"/>
        <w:spacing w:before="0" w:beforeAutospacing="0" w:after="0" w:afterAutospacing="0" w:line="360" w:lineRule="auto"/>
        <w:ind w:firstLine="709"/>
        <w:jc w:val="both"/>
        <w:rPr>
          <w:sz w:val="28"/>
        </w:rPr>
      </w:pPr>
      <w:r w:rsidRPr="00554B44">
        <w:rPr>
          <w:sz w:val="28"/>
        </w:rPr>
        <w:t xml:space="preserve">18. Хвостик Е. В пустыне построят новый </w:t>
      </w:r>
      <w:r w:rsidRPr="00554B44">
        <w:rPr>
          <w:sz w:val="28"/>
          <w:lang w:val="en-US"/>
        </w:rPr>
        <w:t>World</w:t>
      </w:r>
      <w:r w:rsidRPr="00554B44">
        <w:rPr>
          <w:sz w:val="28"/>
        </w:rPr>
        <w:t xml:space="preserve">: О новом строительном проекте в Арабских Эмиратах // Коммерсантъ. – 2003. </w:t>
      </w:r>
      <w:r w:rsidR="000C0784" w:rsidRPr="00554B44">
        <w:rPr>
          <w:sz w:val="28"/>
        </w:rPr>
        <w:t>–</w:t>
      </w:r>
      <w:r w:rsidRPr="00554B44">
        <w:rPr>
          <w:sz w:val="28"/>
        </w:rPr>
        <w:t xml:space="preserve"> </w:t>
      </w:r>
      <w:r w:rsidR="000C0784" w:rsidRPr="00554B44">
        <w:rPr>
          <w:sz w:val="28"/>
        </w:rPr>
        <w:t>1 октября – с. 11.</w:t>
      </w:r>
    </w:p>
    <w:p w:rsidR="000C0784" w:rsidRPr="00554B44" w:rsidRDefault="000C0784" w:rsidP="00554B44">
      <w:pPr>
        <w:pStyle w:val="a3"/>
        <w:spacing w:before="0" w:beforeAutospacing="0" w:after="0" w:afterAutospacing="0" w:line="360" w:lineRule="auto"/>
        <w:ind w:firstLine="709"/>
        <w:jc w:val="both"/>
        <w:rPr>
          <w:sz w:val="28"/>
        </w:rPr>
      </w:pPr>
      <w:r w:rsidRPr="00554B44">
        <w:rPr>
          <w:sz w:val="28"/>
        </w:rPr>
        <w:t>19. Шеридан М. На самом краю арабского мира: ОАЭ</w:t>
      </w:r>
      <w:r w:rsidR="00554B44">
        <w:rPr>
          <w:sz w:val="28"/>
        </w:rPr>
        <w:t xml:space="preserve"> </w:t>
      </w:r>
      <w:r w:rsidRPr="00554B44">
        <w:rPr>
          <w:sz w:val="28"/>
        </w:rPr>
        <w:t>//</w:t>
      </w:r>
      <w:r w:rsidR="00BC0A70" w:rsidRPr="00554B44">
        <w:rPr>
          <w:sz w:val="28"/>
        </w:rPr>
        <w:t xml:space="preserve"> </w:t>
      </w:r>
      <w:r w:rsidRPr="00554B44">
        <w:rPr>
          <w:sz w:val="28"/>
        </w:rPr>
        <w:t>За рубежом. – 1996. - №8.</w:t>
      </w:r>
    </w:p>
    <w:p w:rsidR="00C67FC7" w:rsidRPr="00554B44" w:rsidRDefault="000C0784" w:rsidP="00554B44">
      <w:pPr>
        <w:pStyle w:val="a3"/>
        <w:spacing w:before="0" w:beforeAutospacing="0" w:after="0" w:afterAutospacing="0" w:line="360" w:lineRule="auto"/>
        <w:ind w:firstLine="709"/>
        <w:jc w:val="both"/>
        <w:rPr>
          <w:sz w:val="28"/>
        </w:rPr>
      </w:pPr>
      <w:r w:rsidRPr="00554B44">
        <w:rPr>
          <w:sz w:val="28"/>
        </w:rPr>
        <w:t>20. Шумилин А. Не нефтью единой: Почему азиатский кризис не затронул</w:t>
      </w:r>
      <w:r w:rsidR="00554B44">
        <w:rPr>
          <w:sz w:val="28"/>
        </w:rPr>
        <w:t xml:space="preserve"> </w:t>
      </w:r>
      <w:r w:rsidRPr="00554B44">
        <w:rPr>
          <w:sz w:val="28"/>
        </w:rPr>
        <w:t>Арабские Эмираты // Эксперт. – 2</w:t>
      </w:r>
      <w:r w:rsidR="00C67FC7" w:rsidRPr="00554B44">
        <w:rPr>
          <w:sz w:val="28"/>
        </w:rPr>
        <w:t>000. - №10, 13 марта – с. 60-61.</w:t>
      </w:r>
      <w:r w:rsidR="00554B44">
        <w:rPr>
          <w:sz w:val="28"/>
        </w:rPr>
        <w:t xml:space="preserve"> </w:t>
      </w:r>
      <w:bookmarkStart w:id="0" w:name="_GoBack"/>
      <w:bookmarkEnd w:id="0"/>
    </w:p>
    <w:sectPr w:rsidR="00C67FC7" w:rsidRPr="00554B44" w:rsidSect="00554B44">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50F" w:rsidRDefault="0041750F">
      <w:r>
        <w:separator/>
      </w:r>
    </w:p>
  </w:endnote>
  <w:endnote w:type="continuationSeparator" w:id="0">
    <w:p w:rsidR="0041750F" w:rsidRDefault="004175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50F" w:rsidRDefault="0041750F">
      <w:r>
        <w:separator/>
      </w:r>
    </w:p>
  </w:footnote>
  <w:footnote w:type="continuationSeparator" w:id="0">
    <w:p w:rsidR="0041750F" w:rsidRDefault="004175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A2" w:rsidRDefault="00BD36A2" w:rsidP="00857BD5">
    <w:pPr>
      <w:pStyle w:val="a4"/>
      <w:framePr w:wrap="around" w:vAnchor="text" w:hAnchor="margin" w:xAlign="right" w:y="1"/>
      <w:rPr>
        <w:rStyle w:val="a6"/>
      </w:rPr>
    </w:pPr>
  </w:p>
  <w:p w:rsidR="00BD36A2" w:rsidRDefault="00BD36A2" w:rsidP="00BD36A2">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6A2" w:rsidRDefault="00087C7D" w:rsidP="00857BD5">
    <w:pPr>
      <w:pStyle w:val="a4"/>
      <w:framePr w:wrap="around" w:vAnchor="text" w:hAnchor="margin" w:xAlign="right" w:y="1"/>
      <w:rPr>
        <w:rStyle w:val="a6"/>
      </w:rPr>
    </w:pPr>
    <w:r>
      <w:rPr>
        <w:rStyle w:val="a6"/>
        <w:noProof/>
      </w:rPr>
      <w:t>2</w:t>
    </w:r>
  </w:p>
  <w:p w:rsidR="00BD36A2" w:rsidRDefault="00BD36A2" w:rsidP="00BD36A2">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52C3A"/>
    <w:multiLevelType w:val="hybridMultilevel"/>
    <w:tmpl w:val="58F40994"/>
    <w:lvl w:ilvl="0" w:tplc="52A4DC56">
      <w:start w:val="1"/>
      <w:numFmt w:val="decimal"/>
      <w:lvlText w:val="%1."/>
      <w:lvlJc w:val="left"/>
      <w:pPr>
        <w:tabs>
          <w:tab w:val="num" w:pos="0"/>
        </w:tabs>
        <w:ind w:hanging="360"/>
      </w:pPr>
      <w:rPr>
        <w:rFonts w:cs="Times New Roman" w:hint="default"/>
      </w:rPr>
    </w:lvl>
    <w:lvl w:ilvl="1" w:tplc="04190019" w:tentative="1">
      <w:start w:val="1"/>
      <w:numFmt w:val="lowerLetter"/>
      <w:lvlText w:val="%2."/>
      <w:lvlJc w:val="left"/>
      <w:pPr>
        <w:tabs>
          <w:tab w:val="num" w:pos="1230"/>
        </w:tabs>
        <w:ind w:left="1230" w:hanging="360"/>
      </w:pPr>
      <w:rPr>
        <w:rFonts w:cs="Times New Roman"/>
      </w:rPr>
    </w:lvl>
    <w:lvl w:ilvl="2" w:tplc="0419001B" w:tentative="1">
      <w:start w:val="1"/>
      <w:numFmt w:val="lowerRoman"/>
      <w:lvlText w:val="%3."/>
      <w:lvlJc w:val="right"/>
      <w:pPr>
        <w:tabs>
          <w:tab w:val="num" w:pos="1950"/>
        </w:tabs>
        <w:ind w:left="1950" w:hanging="180"/>
      </w:pPr>
      <w:rPr>
        <w:rFonts w:cs="Times New Roman"/>
      </w:rPr>
    </w:lvl>
    <w:lvl w:ilvl="3" w:tplc="0419000F" w:tentative="1">
      <w:start w:val="1"/>
      <w:numFmt w:val="decimal"/>
      <w:lvlText w:val="%4."/>
      <w:lvlJc w:val="left"/>
      <w:pPr>
        <w:tabs>
          <w:tab w:val="num" w:pos="2670"/>
        </w:tabs>
        <w:ind w:left="2670" w:hanging="360"/>
      </w:pPr>
      <w:rPr>
        <w:rFonts w:cs="Times New Roman"/>
      </w:rPr>
    </w:lvl>
    <w:lvl w:ilvl="4" w:tplc="04190019" w:tentative="1">
      <w:start w:val="1"/>
      <w:numFmt w:val="lowerLetter"/>
      <w:lvlText w:val="%5."/>
      <w:lvlJc w:val="left"/>
      <w:pPr>
        <w:tabs>
          <w:tab w:val="num" w:pos="3390"/>
        </w:tabs>
        <w:ind w:left="3390" w:hanging="360"/>
      </w:pPr>
      <w:rPr>
        <w:rFonts w:cs="Times New Roman"/>
      </w:rPr>
    </w:lvl>
    <w:lvl w:ilvl="5" w:tplc="0419001B" w:tentative="1">
      <w:start w:val="1"/>
      <w:numFmt w:val="lowerRoman"/>
      <w:lvlText w:val="%6."/>
      <w:lvlJc w:val="right"/>
      <w:pPr>
        <w:tabs>
          <w:tab w:val="num" w:pos="4110"/>
        </w:tabs>
        <w:ind w:left="4110" w:hanging="180"/>
      </w:pPr>
      <w:rPr>
        <w:rFonts w:cs="Times New Roman"/>
      </w:rPr>
    </w:lvl>
    <w:lvl w:ilvl="6" w:tplc="0419000F" w:tentative="1">
      <w:start w:val="1"/>
      <w:numFmt w:val="decimal"/>
      <w:lvlText w:val="%7."/>
      <w:lvlJc w:val="left"/>
      <w:pPr>
        <w:tabs>
          <w:tab w:val="num" w:pos="4830"/>
        </w:tabs>
        <w:ind w:left="4830" w:hanging="360"/>
      </w:pPr>
      <w:rPr>
        <w:rFonts w:cs="Times New Roman"/>
      </w:rPr>
    </w:lvl>
    <w:lvl w:ilvl="7" w:tplc="04190019" w:tentative="1">
      <w:start w:val="1"/>
      <w:numFmt w:val="lowerLetter"/>
      <w:lvlText w:val="%8."/>
      <w:lvlJc w:val="left"/>
      <w:pPr>
        <w:tabs>
          <w:tab w:val="num" w:pos="5550"/>
        </w:tabs>
        <w:ind w:left="5550" w:hanging="360"/>
      </w:pPr>
      <w:rPr>
        <w:rFonts w:cs="Times New Roman"/>
      </w:rPr>
    </w:lvl>
    <w:lvl w:ilvl="8" w:tplc="0419001B" w:tentative="1">
      <w:start w:val="1"/>
      <w:numFmt w:val="lowerRoman"/>
      <w:lvlText w:val="%9."/>
      <w:lvlJc w:val="right"/>
      <w:pPr>
        <w:tabs>
          <w:tab w:val="num" w:pos="6270"/>
        </w:tabs>
        <w:ind w:left="6270" w:hanging="180"/>
      </w:pPr>
      <w:rPr>
        <w:rFonts w:cs="Times New Roman"/>
      </w:rPr>
    </w:lvl>
  </w:abstractNum>
  <w:abstractNum w:abstractNumId="1">
    <w:nsid w:val="264C78E8"/>
    <w:multiLevelType w:val="hybridMultilevel"/>
    <w:tmpl w:val="6C00C422"/>
    <w:lvl w:ilvl="0" w:tplc="04190001">
      <w:start w:val="1"/>
      <w:numFmt w:val="bullet"/>
      <w:lvlText w:val=""/>
      <w:lvlJc w:val="left"/>
      <w:pPr>
        <w:tabs>
          <w:tab w:val="num" w:pos="2130"/>
        </w:tabs>
        <w:ind w:left="2130" w:hanging="360"/>
      </w:pPr>
      <w:rPr>
        <w:rFonts w:ascii="Symbol" w:hAnsi="Symbol" w:hint="default"/>
      </w:rPr>
    </w:lvl>
    <w:lvl w:ilvl="1" w:tplc="04190003" w:tentative="1">
      <w:start w:val="1"/>
      <w:numFmt w:val="bullet"/>
      <w:lvlText w:val="o"/>
      <w:lvlJc w:val="left"/>
      <w:pPr>
        <w:tabs>
          <w:tab w:val="num" w:pos="2850"/>
        </w:tabs>
        <w:ind w:left="2850" w:hanging="360"/>
      </w:pPr>
      <w:rPr>
        <w:rFonts w:ascii="Courier New" w:hAnsi="Courier New" w:hint="default"/>
      </w:rPr>
    </w:lvl>
    <w:lvl w:ilvl="2" w:tplc="04190005" w:tentative="1">
      <w:start w:val="1"/>
      <w:numFmt w:val="bullet"/>
      <w:lvlText w:val=""/>
      <w:lvlJc w:val="left"/>
      <w:pPr>
        <w:tabs>
          <w:tab w:val="num" w:pos="3570"/>
        </w:tabs>
        <w:ind w:left="3570" w:hanging="360"/>
      </w:pPr>
      <w:rPr>
        <w:rFonts w:ascii="Wingdings" w:hAnsi="Wingdings" w:hint="default"/>
      </w:rPr>
    </w:lvl>
    <w:lvl w:ilvl="3" w:tplc="04190001" w:tentative="1">
      <w:start w:val="1"/>
      <w:numFmt w:val="bullet"/>
      <w:lvlText w:val=""/>
      <w:lvlJc w:val="left"/>
      <w:pPr>
        <w:tabs>
          <w:tab w:val="num" w:pos="4290"/>
        </w:tabs>
        <w:ind w:left="4290" w:hanging="360"/>
      </w:pPr>
      <w:rPr>
        <w:rFonts w:ascii="Symbol" w:hAnsi="Symbol" w:hint="default"/>
      </w:rPr>
    </w:lvl>
    <w:lvl w:ilvl="4" w:tplc="04190003" w:tentative="1">
      <w:start w:val="1"/>
      <w:numFmt w:val="bullet"/>
      <w:lvlText w:val="o"/>
      <w:lvlJc w:val="left"/>
      <w:pPr>
        <w:tabs>
          <w:tab w:val="num" w:pos="5010"/>
        </w:tabs>
        <w:ind w:left="5010" w:hanging="360"/>
      </w:pPr>
      <w:rPr>
        <w:rFonts w:ascii="Courier New" w:hAnsi="Courier New" w:hint="default"/>
      </w:rPr>
    </w:lvl>
    <w:lvl w:ilvl="5" w:tplc="04190005" w:tentative="1">
      <w:start w:val="1"/>
      <w:numFmt w:val="bullet"/>
      <w:lvlText w:val=""/>
      <w:lvlJc w:val="left"/>
      <w:pPr>
        <w:tabs>
          <w:tab w:val="num" w:pos="5730"/>
        </w:tabs>
        <w:ind w:left="5730" w:hanging="360"/>
      </w:pPr>
      <w:rPr>
        <w:rFonts w:ascii="Wingdings" w:hAnsi="Wingdings" w:hint="default"/>
      </w:rPr>
    </w:lvl>
    <w:lvl w:ilvl="6" w:tplc="04190001" w:tentative="1">
      <w:start w:val="1"/>
      <w:numFmt w:val="bullet"/>
      <w:lvlText w:val=""/>
      <w:lvlJc w:val="left"/>
      <w:pPr>
        <w:tabs>
          <w:tab w:val="num" w:pos="6450"/>
        </w:tabs>
        <w:ind w:left="6450" w:hanging="360"/>
      </w:pPr>
      <w:rPr>
        <w:rFonts w:ascii="Symbol" w:hAnsi="Symbol" w:hint="default"/>
      </w:rPr>
    </w:lvl>
    <w:lvl w:ilvl="7" w:tplc="04190003" w:tentative="1">
      <w:start w:val="1"/>
      <w:numFmt w:val="bullet"/>
      <w:lvlText w:val="o"/>
      <w:lvlJc w:val="left"/>
      <w:pPr>
        <w:tabs>
          <w:tab w:val="num" w:pos="7170"/>
        </w:tabs>
        <w:ind w:left="7170" w:hanging="360"/>
      </w:pPr>
      <w:rPr>
        <w:rFonts w:ascii="Courier New" w:hAnsi="Courier New" w:hint="default"/>
      </w:rPr>
    </w:lvl>
    <w:lvl w:ilvl="8" w:tplc="04190005" w:tentative="1">
      <w:start w:val="1"/>
      <w:numFmt w:val="bullet"/>
      <w:lvlText w:val=""/>
      <w:lvlJc w:val="left"/>
      <w:pPr>
        <w:tabs>
          <w:tab w:val="num" w:pos="7890"/>
        </w:tabs>
        <w:ind w:left="7890" w:hanging="360"/>
      </w:pPr>
      <w:rPr>
        <w:rFonts w:ascii="Wingdings" w:hAnsi="Wingdings" w:hint="default"/>
      </w:rPr>
    </w:lvl>
  </w:abstractNum>
  <w:abstractNum w:abstractNumId="2">
    <w:nsid w:val="75F63477"/>
    <w:multiLevelType w:val="hybridMultilevel"/>
    <w:tmpl w:val="ED2C7AB8"/>
    <w:lvl w:ilvl="0" w:tplc="04190001">
      <w:start w:val="1"/>
      <w:numFmt w:val="bullet"/>
      <w:lvlText w:val=""/>
      <w:lvlJc w:val="left"/>
      <w:pPr>
        <w:tabs>
          <w:tab w:val="num" w:pos="0"/>
        </w:tabs>
        <w:ind w:hanging="360"/>
      </w:pPr>
      <w:rPr>
        <w:rFonts w:ascii="Symbol" w:hAnsi="Symbol" w:hint="default"/>
      </w:rPr>
    </w:lvl>
    <w:lvl w:ilvl="1" w:tplc="04190003" w:tentative="1">
      <w:start w:val="1"/>
      <w:numFmt w:val="bullet"/>
      <w:lvlText w:val="o"/>
      <w:lvlJc w:val="left"/>
      <w:pPr>
        <w:tabs>
          <w:tab w:val="num" w:pos="720"/>
        </w:tabs>
        <w:ind w:left="720" w:hanging="360"/>
      </w:pPr>
      <w:rPr>
        <w:rFonts w:ascii="Courier New" w:hAnsi="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7A5C6DB4"/>
    <w:multiLevelType w:val="hybridMultilevel"/>
    <w:tmpl w:val="DE8654D2"/>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76DD"/>
    <w:rsid w:val="00002D6B"/>
    <w:rsid w:val="000100FA"/>
    <w:rsid w:val="00043229"/>
    <w:rsid w:val="00051E28"/>
    <w:rsid w:val="00054FE7"/>
    <w:rsid w:val="000614E7"/>
    <w:rsid w:val="00087C7D"/>
    <w:rsid w:val="0009178F"/>
    <w:rsid w:val="00095CA3"/>
    <w:rsid w:val="000C0784"/>
    <w:rsid w:val="00102702"/>
    <w:rsid w:val="0011421A"/>
    <w:rsid w:val="00121095"/>
    <w:rsid w:val="00137E3F"/>
    <w:rsid w:val="00152752"/>
    <w:rsid w:val="00161147"/>
    <w:rsid w:val="00167E81"/>
    <w:rsid w:val="001D35F7"/>
    <w:rsid w:val="001D5476"/>
    <w:rsid w:val="00214BDA"/>
    <w:rsid w:val="002331E6"/>
    <w:rsid w:val="002367DE"/>
    <w:rsid w:val="003022BF"/>
    <w:rsid w:val="0033043D"/>
    <w:rsid w:val="00391C26"/>
    <w:rsid w:val="003D5510"/>
    <w:rsid w:val="003E2949"/>
    <w:rsid w:val="003E7E4B"/>
    <w:rsid w:val="003F2DDD"/>
    <w:rsid w:val="003F4BEA"/>
    <w:rsid w:val="00410E3E"/>
    <w:rsid w:val="0041388D"/>
    <w:rsid w:val="0041750F"/>
    <w:rsid w:val="00460975"/>
    <w:rsid w:val="00484761"/>
    <w:rsid w:val="0048721A"/>
    <w:rsid w:val="004A074F"/>
    <w:rsid w:val="004F7F29"/>
    <w:rsid w:val="00501B34"/>
    <w:rsid w:val="00541C2C"/>
    <w:rsid w:val="00542332"/>
    <w:rsid w:val="00547027"/>
    <w:rsid w:val="00554B44"/>
    <w:rsid w:val="005C5DE4"/>
    <w:rsid w:val="005F4DDD"/>
    <w:rsid w:val="006023F1"/>
    <w:rsid w:val="00624FA3"/>
    <w:rsid w:val="00635C38"/>
    <w:rsid w:val="006623A4"/>
    <w:rsid w:val="006803A8"/>
    <w:rsid w:val="006C5DD0"/>
    <w:rsid w:val="006D728E"/>
    <w:rsid w:val="006F4538"/>
    <w:rsid w:val="006F5CED"/>
    <w:rsid w:val="007211A9"/>
    <w:rsid w:val="00724E98"/>
    <w:rsid w:val="0073141D"/>
    <w:rsid w:val="00767E1D"/>
    <w:rsid w:val="007A11CC"/>
    <w:rsid w:val="007A36AE"/>
    <w:rsid w:val="007C744C"/>
    <w:rsid w:val="007C7C50"/>
    <w:rsid w:val="008032CC"/>
    <w:rsid w:val="00820341"/>
    <w:rsid w:val="00820CBE"/>
    <w:rsid w:val="008345B9"/>
    <w:rsid w:val="00843DAA"/>
    <w:rsid w:val="00857BD5"/>
    <w:rsid w:val="0086206E"/>
    <w:rsid w:val="008B0F1F"/>
    <w:rsid w:val="008B15D3"/>
    <w:rsid w:val="009070E2"/>
    <w:rsid w:val="00924C1C"/>
    <w:rsid w:val="00954830"/>
    <w:rsid w:val="0097639A"/>
    <w:rsid w:val="00981042"/>
    <w:rsid w:val="00997EA0"/>
    <w:rsid w:val="009C3F6C"/>
    <w:rsid w:val="009D29A3"/>
    <w:rsid w:val="009D3EC4"/>
    <w:rsid w:val="00A04D1C"/>
    <w:rsid w:val="00A127FB"/>
    <w:rsid w:val="00A158E4"/>
    <w:rsid w:val="00A276DD"/>
    <w:rsid w:val="00A62804"/>
    <w:rsid w:val="00A8188D"/>
    <w:rsid w:val="00AA48AE"/>
    <w:rsid w:val="00AC3EB2"/>
    <w:rsid w:val="00AC55DC"/>
    <w:rsid w:val="00AC5B26"/>
    <w:rsid w:val="00AE5EA2"/>
    <w:rsid w:val="00AE6486"/>
    <w:rsid w:val="00AF6F02"/>
    <w:rsid w:val="00B21F66"/>
    <w:rsid w:val="00B30420"/>
    <w:rsid w:val="00B66A1C"/>
    <w:rsid w:val="00B91D55"/>
    <w:rsid w:val="00BA4EC8"/>
    <w:rsid w:val="00BC0A70"/>
    <w:rsid w:val="00BC5182"/>
    <w:rsid w:val="00BC61B8"/>
    <w:rsid w:val="00BD36A2"/>
    <w:rsid w:val="00BF0AC4"/>
    <w:rsid w:val="00BF4D16"/>
    <w:rsid w:val="00BF5A0B"/>
    <w:rsid w:val="00C21B0E"/>
    <w:rsid w:val="00C2215B"/>
    <w:rsid w:val="00C34AB0"/>
    <w:rsid w:val="00C37D36"/>
    <w:rsid w:val="00C41B3A"/>
    <w:rsid w:val="00C436F0"/>
    <w:rsid w:val="00C53EC9"/>
    <w:rsid w:val="00C67FC7"/>
    <w:rsid w:val="00C73007"/>
    <w:rsid w:val="00C7722F"/>
    <w:rsid w:val="00C867A8"/>
    <w:rsid w:val="00C95B83"/>
    <w:rsid w:val="00CA67B5"/>
    <w:rsid w:val="00CD54C2"/>
    <w:rsid w:val="00CD7FFC"/>
    <w:rsid w:val="00CF4CE5"/>
    <w:rsid w:val="00D022B2"/>
    <w:rsid w:val="00D6775D"/>
    <w:rsid w:val="00D93D0A"/>
    <w:rsid w:val="00DA2EE0"/>
    <w:rsid w:val="00DA6A27"/>
    <w:rsid w:val="00DB3C5C"/>
    <w:rsid w:val="00DE46FE"/>
    <w:rsid w:val="00E00C15"/>
    <w:rsid w:val="00E05394"/>
    <w:rsid w:val="00E477EE"/>
    <w:rsid w:val="00E61AEE"/>
    <w:rsid w:val="00EB013A"/>
    <w:rsid w:val="00EB4C96"/>
    <w:rsid w:val="00EB6D9A"/>
    <w:rsid w:val="00ED035D"/>
    <w:rsid w:val="00F24043"/>
    <w:rsid w:val="00F418B0"/>
    <w:rsid w:val="00F53EDE"/>
    <w:rsid w:val="00F93DE8"/>
    <w:rsid w:val="00FA16EF"/>
    <w:rsid w:val="00FA706C"/>
    <w:rsid w:val="00FD7779"/>
    <w:rsid w:val="00FD78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13C2219-9BE4-4F7A-94DA-D0E393C2E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D5476"/>
    <w:pPr>
      <w:spacing w:before="100" w:beforeAutospacing="1" w:after="100" w:afterAutospacing="1"/>
    </w:pPr>
  </w:style>
  <w:style w:type="paragraph" w:styleId="a4">
    <w:name w:val="header"/>
    <w:basedOn w:val="a"/>
    <w:link w:val="a5"/>
    <w:uiPriority w:val="99"/>
    <w:rsid w:val="00BD36A2"/>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BD36A2"/>
    <w:rPr>
      <w:rFonts w:cs="Times New Roman"/>
    </w:rPr>
  </w:style>
  <w:style w:type="paragraph" w:styleId="a7">
    <w:name w:val="footer"/>
    <w:basedOn w:val="a"/>
    <w:link w:val="a8"/>
    <w:uiPriority w:val="99"/>
    <w:rsid w:val="00857BD5"/>
    <w:pPr>
      <w:tabs>
        <w:tab w:val="center" w:pos="4677"/>
        <w:tab w:val="right" w:pos="9355"/>
      </w:tabs>
    </w:pPr>
  </w:style>
  <w:style w:type="character" w:customStyle="1" w:styleId="a8">
    <w:name w:val="Нижний колонтитул Знак"/>
    <w:link w:val="a7"/>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517007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5896</Words>
  <Characters>33610</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Объединенные Арабские Эмираты – федеративное государство, образованное 2 декабря 1971 году и расположенное на востоке Аравийского полуострова</vt:lpstr>
    </vt:vector>
  </TitlesOfParts>
  <Company>Celeron</Company>
  <LinksUpToDate>false</LinksUpToDate>
  <CharactersWithSpaces>39428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Объединенные Арабские Эмираты – федеративное государство, образованное 2 декабря 1971 году и расположенное на востоке Аравийского полуострова</dc:title>
  <dc:subject/>
  <dc:creator>Винер</dc:creator>
  <cp:keywords/>
  <dc:description/>
  <cp:lastModifiedBy>admin</cp:lastModifiedBy>
  <cp:revision>2</cp:revision>
  <dcterms:created xsi:type="dcterms:W3CDTF">2014-02-28T07:29:00Z</dcterms:created>
  <dcterms:modified xsi:type="dcterms:W3CDTF">2014-02-28T07:29:00Z</dcterms:modified>
</cp:coreProperties>
</file>