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461" w:rsidRPr="00EF7461" w:rsidRDefault="003227F8" w:rsidP="003227F8">
      <w:pPr>
        <w:pStyle w:val="2"/>
        <w:rPr>
          <w:snapToGrid w:val="0"/>
        </w:rPr>
      </w:pPr>
      <w:r w:rsidRPr="00EF7461">
        <w:rPr>
          <w:snapToGrid w:val="0"/>
        </w:rPr>
        <w:t>Соответствие между молекулами и группами симметрии</w:t>
      </w:r>
    </w:p>
    <w:p w:rsidR="003227F8" w:rsidRDefault="003227F8" w:rsidP="00EF7461"/>
    <w:p w:rsidR="00EF7461" w:rsidRDefault="00F81766" w:rsidP="00EF7461">
      <w:r w:rsidRPr="00EF7461">
        <w:t xml:space="preserve">Каждая молекула может быть отнесена к одной из точечных групп </w:t>
      </w:r>
      <w:r w:rsidRPr="00EF7461">
        <w:rPr>
          <w:i/>
          <w:iCs/>
        </w:rPr>
        <w:t>14</w:t>
      </w:r>
      <w:r w:rsidRPr="00EF7461">
        <w:t xml:space="preserve"> типов</w:t>
      </w:r>
      <w:r w:rsidR="00EF7461" w:rsidRPr="00EF7461">
        <w:t xml:space="preserve">. </w:t>
      </w:r>
      <w:r w:rsidRPr="00EF7461">
        <w:t>Эти точечные группы состоят из строго определенных операций симметрии и никакие другие точечные группы невозможны</w:t>
      </w:r>
      <w:r w:rsidR="00EF7461" w:rsidRPr="00EF7461">
        <w:t xml:space="preserve">. </w:t>
      </w:r>
      <w:r w:rsidRPr="00EF7461">
        <w:t>Однако, сопоставляя молекулу с одной из перечисленных выше групп симметрии, следует тщательно выбирать более полную группу, к которой принадлежит молекула</w:t>
      </w:r>
      <w:r w:rsidR="00EF7461" w:rsidRPr="00EF7461">
        <w:t xml:space="preserve">. </w:t>
      </w:r>
      <w:r w:rsidRPr="00EF7461">
        <w:t>Неполная группа допускает асимметрию в потенциальном поле вокруг атома, что из физических соображений часто не бывает</w:t>
      </w:r>
      <w:r w:rsidR="00EF7461" w:rsidRPr="00EF7461">
        <w:t xml:space="preserve">. </w:t>
      </w:r>
      <w:r w:rsidRPr="00EF7461">
        <w:t xml:space="preserve">Например, плоская молекула </w:t>
      </w:r>
      <w:r w:rsidRPr="00EF7461">
        <w:rPr>
          <w:i/>
          <w:iCs/>
        </w:rPr>
        <w:t>ZX</w:t>
      </w:r>
      <w:r w:rsidRPr="00EF7461">
        <w:rPr>
          <w:i/>
          <w:iCs/>
          <w:vertAlign w:val="subscript"/>
        </w:rPr>
        <w:t>3</w:t>
      </w:r>
      <w:r w:rsidRPr="00EF7461">
        <w:t xml:space="preserve"> вряд ли обладает симметрией </w:t>
      </w:r>
      <w:r w:rsidRPr="00EF7461">
        <w:rPr>
          <w:i/>
          <w:iCs/>
        </w:rPr>
        <w:t>C</w:t>
      </w:r>
      <w:r w:rsidRPr="00EF7461">
        <w:rPr>
          <w:i/>
          <w:iCs/>
          <w:vertAlign w:val="subscript"/>
        </w:rPr>
        <w:t>3</w:t>
      </w:r>
      <w:r w:rsidRPr="00EF7461">
        <w:t>, ибо тогда распределение потенциала могло бы быть такое</w:t>
      </w:r>
      <w:r w:rsidR="00EF7461" w:rsidRPr="00EF7461">
        <w:t xml:space="preserve"> </w:t>
      </w:r>
      <w:r w:rsidRPr="00EF7461">
        <w:t>как на рисунке, хотя совершенно ясно, что оно невозможно физически</w:t>
      </w:r>
      <w:r w:rsidR="00EF7461" w:rsidRPr="00EF7461">
        <w:t xml:space="preserve">. </w:t>
      </w:r>
      <w:r w:rsidRPr="00EF7461">
        <w:t xml:space="preserve">Ее симметрия и не </w:t>
      </w:r>
      <w:r w:rsidRPr="00EF7461">
        <w:rPr>
          <w:i/>
          <w:iCs/>
        </w:rPr>
        <w:t>D</w:t>
      </w:r>
      <w:r w:rsidRPr="00EF7461">
        <w:rPr>
          <w:i/>
          <w:iCs/>
          <w:vertAlign w:val="subscript"/>
        </w:rPr>
        <w:t>3</w:t>
      </w:r>
      <w:r w:rsidR="00EF7461">
        <w:t xml:space="preserve"> (</w:t>
      </w:r>
      <w:r w:rsidRPr="00EF7461">
        <w:t>C</w:t>
      </w:r>
      <w:r w:rsidRPr="00EF7461">
        <w:rPr>
          <w:vertAlign w:val="subscript"/>
        </w:rPr>
        <w:t>3</w:t>
      </w:r>
      <w:r w:rsidRPr="00EF7461">
        <w:t>, 3C</w:t>
      </w:r>
      <w:r w:rsidRPr="00EF7461">
        <w:rPr>
          <w:vertAlign w:val="subscript"/>
        </w:rPr>
        <w:t>2</w:t>
      </w:r>
      <w:r w:rsidR="00EF7461" w:rsidRPr="00EF7461">
        <w:t>),</w:t>
      </w:r>
      <w:r w:rsidRPr="00EF7461">
        <w:t xml:space="preserve"> ибо в этом случае распределение потенциала могло бы быть пространственно в виде трехлопастного винта</w:t>
      </w:r>
      <w:r w:rsidR="00EF7461" w:rsidRPr="00EF7461">
        <w:t xml:space="preserve">. </w:t>
      </w:r>
      <w:r w:rsidRPr="00EF7461">
        <w:t xml:space="preserve">Полная симметрия плоской молекулы типа </w:t>
      </w:r>
      <w:r w:rsidRPr="00EF7461">
        <w:rPr>
          <w:i/>
          <w:iCs/>
        </w:rPr>
        <w:t>ZX</w:t>
      </w:r>
      <w:r w:rsidRPr="00EF7461">
        <w:rPr>
          <w:i/>
          <w:iCs/>
          <w:vertAlign w:val="subscript"/>
        </w:rPr>
        <w:t>3</w:t>
      </w:r>
      <w:r w:rsidR="00EF7461" w:rsidRPr="00EF7461">
        <w:t xml:space="preserve"> - </w:t>
      </w:r>
      <w:r w:rsidRPr="00EF7461">
        <w:rPr>
          <w:i/>
          <w:iCs/>
        </w:rPr>
        <w:t>D</w:t>
      </w:r>
      <w:r w:rsidRPr="00EF7461">
        <w:rPr>
          <w:i/>
          <w:iCs/>
          <w:vertAlign w:val="subscript"/>
        </w:rPr>
        <w:t>3h</w:t>
      </w:r>
      <w:r w:rsidR="00EF7461">
        <w:t xml:space="preserve"> (</w:t>
      </w:r>
      <w:r w:rsidRPr="00EF7461">
        <w:rPr>
          <w:i/>
          <w:iCs/>
        </w:rPr>
        <w:t>C</w:t>
      </w:r>
      <w:r w:rsidRPr="00EF7461">
        <w:rPr>
          <w:i/>
          <w:iCs/>
          <w:vertAlign w:val="subscript"/>
        </w:rPr>
        <w:t>3</w:t>
      </w:r>
      <w:r w:rsidRPr="00EF7461">
        <w:rPr>
          <w:i/>
          <w:iCs/>
        </w:rPr>
        <w:t>, 3C</w:t>
      </w:r>
      <w:r w:rsidRPr="00EF7461">
        <w:rPr>
          <w:i/>
          <w:iCs/>
          <w:vertAlign w:val="subscript"/>
        </w:rPr>
        <w:t>2</w:t>
      </w:r>
      <w:r w:rsidRPr="00EF7461">
        <w:rPr>
          <w:i/>
          <w:iCs/>
        </w:rPr>
        <w:t>, 3</w:t>
      </w:r>
      <w:r w:rsidRPr="00EF7461">
        <w:rPr>
          <w:i/>
          <w:iCs/>
        </w:rPr>
        <w:sym w:font="Symbol" w:char="F073"/>
      </w:r>
      <w:r w:rsidRPr="00EF7461">
        <w:rPr>
          <w:i/>
          <w:iCs/>
          <w:vertAlign w:val="subscript"/>
        </w:rPr>
        <w:t>v</w:t>
      </w:r>
      <w:r w:rsidRPr="00EF7461">
        <w:rPr>
          <w:i/>
          <w:iCs/>
        </w:rPr>
        <w:t xml:space="preserve">, </w:t>
      </w:r>
      <w:r w:rsidRPr="00EF7461">
        <w:rPr>
          <w:i/>
          <w:iCs/>
        </w:rPr>
        <w:sym w:font="Symbol" w:char="F073"/>
      </w:r>
      <w:r w:rsidRPr="00EF7461">
        <w:rPr>
          <w:i/>
          <w:iCs/>
          <w:vertAlign w:val="subscript"/>
        </w:rPr>
        <w:t>h</w:t>
      </w:r>
      <w:r w:rsidR="00EF7461" w:rsidRPr="00EF7461">
        <w:t>).</w:t>
      </w:r>
    </w:p>
    <w:p w:rsidR="00EF7461" w:rsidRDefault="00F81766" w:rsidP="00EF7461">
      <w:r w:rsidRPr="00EF7461">
        <w:t>После установления полной симметрии молекулы можно классифицировать атомы на эквивалентные</w:t>
      </w:r>
      <w:r w:rsidR="00EF7461" w:rsidRPr="00EF7461">
        <w:t xml:space="preserve">. </w:t>
      </w:r>
      <w:r w:rsidRPr="00EF7461">
        <w:t>Эквивалентными атомами называются атомы, которые переходят друг в друга при всех преобразованиях симметрии</w:t>
      </w:r>
      <w:r w:rsidR="00EF7461" w:rsidRPr="00EF7461">
        <w:t xml:space="preserve">. </w:t>
      </w:r>
      <w:r w:rsidRPr="00EF7461">
        <w:t>Все эквивалентные атомы, разумеется, одинаковы в химическом отношении</w:t>
      </w:r>
      <w:r w:rsidR="00EF7461" w:rsidRPr="00EF7461">
        <w:t xml:space="preserve">. </w:t>
      </w:r>
      <w:r w:rsidRPr="00EF7461">
        <w:t>Обратное, конечно, не справедливо</w:t>
      </w:r>
      <w:r w:rsidR="00EF7461" w:rsidRPr="00EF7461">
        <w:t xml:space="preserve">. </w:t>
      </w:r>
      <w:r w:rsidRPr="00EF7461">
        <w:t>Число эквивалентных атомов не может превышать полный порядок группы</w:t>
      </w:r>
      <w:r w:rsidR="00EF7461">
        <w:t xml:space="preserve"> (т.е.</w:t>
      </w:r>
      <w:r w:rsidR="00EF7461" w:rsidRPr="00EF7461">
        <w:t xml:space="preserve"> </w:t>
      </w:r>
      <w:r w:rsidRPr="00EF7461">
        <w:t>число операций</w:t>
      </w:r>
      <w:r w:rsidR="00EF7461" w:rsidRPr="00EF7461">
        <w:t>),</w:t>
      </w:r>
      <w:r w:rsidRPr="00EF7461">
        <w:t xml:space="preserve"> однако, может быть меньше</w:t>
      </w:r>
      <w:r w:rsidR="00EF7461" w:rsidRPr="00EF7461">
        <w:t xml:space="preserve">. </w:t>
      </w:r>
      <w:r w:rsidRPr="00EF7461">
        <w:t xml:space="preserve">Для любого вида эквивалентных атомов совокупность операций, оставляющих данный атом неизменным, образует подгруппу данной группы </w:t>
      </w:r>
      <w:r w:rsidRPr="00EF7461">
        <w:rPr>
          <w:i/>
          <w:iCs/>
        </w:rPr>
        <w:t>G</w:t>
      </w:r>
      <w:r w:rsidR="00EF7461" w:rsidRPr="00EF7461">
        <w:t xml:space="preserve">. </w:t>
      </w:r>
      <w:r w:rsidRPr="00EF7461">
        <w:t xml:space="preserve">В частном случае такая подгруппа может либо совпадать с подгруппой </w:t>
      </w:r>
      <w:r w:rsidRPr="00EF7461">
        <w:rPr>
          <w:i/>
          <w:iCs/>
        </w:rPr>
        <w:t>G</w:t>
      </w:r>
      <w:r w:rsidRPr="00EF7461">
        <w:t xml:space="preserve">, либо состоять лишь из одного элемента </w:t>
      </w:r>
      <w:r w:rsidRPr="00EF7461">
        <w:rPr>
          <w:i/>
          <w:iCs/>
        </w:rPr>
        <w:t>E</w:t>
      </w:r>
      <w:r w:rsidR="00EF7461">
        <w:t xml:space="preserve"> (</w:t>
      </w:r>
      <w:r w:rsidRPr="00EF7461">
        <w:rPr>
          <w:i/>
          <w:iCs/>
        </w:rPr>
        <w:t>C</w:t>
      </w:r>
      <w:r w:rsidRPr="00EF7461">
        <w:rPr>
          <w:i/>
          <w:iCs/>
          <w:vertAlign w:val="subscript"/>
        </w:rPr>
        <w:t>1</w:t>
      </w:r>
      <w:r w:rsidR="00EF7461" w:rsidRPr="00EF7461">
        <w:t xml:space="preserve">). </w:t>
      </w:r>
      <w:r w:rsidRPr="00EF7461">
        <w:t xml:space="preserve">Подгруппа атомов </w:t>
      </w:r>
      <w:r w:rsidRPr="00EF7461">
        <w:rPr>
          <w:i/>
          <w:iCs/>
        </w:rPr>
        <w:t>X</w:t>
      </w:r>
      <w:r w:rsidRPr="00EF7461">
        <w:t xml:space="preserve"> в молекуле </w:t>
      </w:r>
      <w:r w:rsidRPr="00EF7461">
        <w:rPr>
          <w:i/>
          <w:iCs/>
        </w:rPr>
        <w:t>ZX</w:t>
      </w:r>
      <w:r w:rsidRPr="00EF7461">
        <w:rPr>
          <w:i/>
          <w:iCs/>
          <w:vertAlign w:val="subscript"/>
        </w:rPr>
        <w:t>3</w:t>
      </w:r>
      <w:r w:rsidRPr="00EF7461">
        <w:t xml:space="preserve"> есть </w:t>
      </w:r>
      <w:r w:rsidRPr="00EF7461">
        <w:rPr>
          <w:i/>
          <w:iCs/>
        </w:rPr>
        <w:t>C</w:t>
      </w:r>
      <w:r w:rsidRPr="00EF7461">
        <w:rPr>
          <w:i/>
          <w:iCs/>
          <w:vertAlign w:val="subscript"/>
        </w:rPr>
        <w:t>2v</w:t>
      </w:r>
      <w:r w:rsidR="00EF7461">
        <w:t xml:space="preserve"> (</w:t>
      </w:r>
      <w:r w:rsidRPr="00EF7461">
        <w:rPr>
          <w:i/>
          <w:iCs/>
        </w:rPr>
        <w:t>Е, C</w:t>
      </w:r>
      <w:r w:rsidRPr="00EF7461">
        <w:rPr>
          <w:i/>
          <w:iCs/>
          <w:vertAlign w:val="subscript"/>
        </w:rPr>
        <w:t>2</w:t>
      </w:r>
      <w:r w:rsidRPr="00EF7461">
        <w:rPr>
          <w:i/>
          <w:iCs/>
        </w:rPr>
        <w:t xml:space="preserve">, </w:t>
      </w:r>
      <w:r w:rsidRPr="00EF7461">
        <w:rPr>
          <w:i/>
          <w:iCs/>
        </w:rPr>
        <w:sym w:font="Symbol" w:char="F073"/>
      </w:r>
      <w:r w:rsidRPr="00EF7461">
        <w:rPr>
          <w:i/>
          <w:iCs/>
          <w:vertAlign w:val="subscript"/>
          <w:lang w:val="en-US"/>
        </w:rPr>
        <w:t>v</w:t>
      </w:r>
      <w:r w:rsidRPr="00EF7461">
        <w:t>,</w:t>
      </w:r>
      <w:r w:rsidRPr="00EF7461">
        <w:rPr>
          <w:i/>
          <w:iCs/>
        </w:rPr>
        <w:t xml:space="preserve"> </w:t>
      </w:r>
      <w:r w:rsidRPr="00EF7461">
        <w:rPr>
          <w:i/>
          <w:iCs/>
        </w:rPr>
        <w:sym w:font="Symbol" w:char="F073"/>
      </w:r>
      <w:r w:rsidRPr="00EF7461">
        <w:rPr>
          <w:i/>
          <w:iCs/>
          <w:vertAlign w:val="subscript"/>
        </w:rPr>
        <w:t>h</w:t>
      </w:r>
      <w:r w:rsidR="00EF7461" w:rsidRPr="00EF7461">
        <w:t>).</w:t>
      </w:r>
    </w:p>
    <w:p w:rsidR="00F81766" w:rsidRPr="00EF7461" w:rsidRDefault="00F81766" w:rsidP="00EF7461">
      <w:pPr>
        <w:rPr>
          <w:snapToGrid w:val="0"/>
          <w:lang w:val="en-US"/>
        </w:rPr>
      </w:pPr>
      <w:r w:rsidRPr="00EF7461">
        <w:rPr>
          <w:snapToGrid w:val="0"/>
        </w:rPr>
        <w:t xml:space="preserve">Поскольку мы идентифицировали элементы группы симметрии с некоторыми определенными геометрическими операциями, мы постараемся найти для них аналитические выражения, </w:t>
      </w:r>
      <w:r w:rsidR="00EF7461">
        <w:rPr>
          <w:snapToGrid w:val="0"/>
        </w:rPr>
        <w:t>т.е.</w:t>
      </w:r>
      <w:r w:rsidR="00EF7461" w:rsidRPr="00EF7461">
        <w:rPr>
          <w:snapToGrid w:val="0"/>
        </w:rPr>
        <w:t xml:space="preserve"> </w:t>
      </w:r>
      <w:r w:rsidRPr="00EF7461">
        <w:rPr>
          <w:snapToGrid w:val="0"/>
        </w:rPr>
        <w:t>представления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>Сначала мы обсудим геометрический смысл представлений и укажем до какой степени геометрическая интуиция может служить для их нахождения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>Вместо действительного указания операций группы мы можем, очевидно, указать численное значение некоторой величины, связанной с симметричной фигурой для каждой из операций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 xml:space="preserve">Например, в циклической группе </w:t>
      </w:r>
      <w:r w:rsidRPr="00EF7461">
        <w:rPr>
          <w:i/>
          <w:iCs/>
          <w:snapToGrid w:val="0"/>
        </w:rPr>
        <w:t>C</w:t>
      </w:r>
      <w:r w:rsidRPr="00EF7461">
        <w:rPr>
          <w:i/>
          <w:iCs/>
          <w:snapToGrid w:val="0"/>
          <w:vertAlign w:val="subscript"/>
        </w:rPr>
        <w:t>n</w:t>
      </w:r>
      <w:r w:rsidRPr="00EF7461">
        <w:rPr>
          <w:snapToGrid w:val="0"/>
        </w:rPr>
        <w:t xml:space="preserve"> мы можем, начиная с произвольно выбранной точки, обозначить каждую операцию </w:t>
      </w:r>
      <w:r w:rsidRPr="00EF7461">
        <w:rPr>
          <w:i/>
          <w:iCs/>
          <w:snapToGrid w:val="0"/>
        </w:rPr>
        <w:t>C</w:t>
      </w:r>
      <w:r w:rsidRPr="00EF7461">
        <w:rPr>
          <w:i/>
          <w:iCs/>
          <w:snapToGrid w:val="0"/>
          <w:vertAlign w:val="subscript"/>
        </w:rPr>
        <w:t>np</w:t>
      </w:r>
      <w:r w:rsidRPr="00EF7461">
        <w:rPr>
          <w:snapToGrid w:val="0"/>
        </w:rPr>
        <w:t xml:space="preserve"> величиной соответствующего угла вращения</w:t>
      </w:r>
    </w:p>
    <w:p w:rsidR="00F81766" w:rsidRPr="00EF7461" w:rsidRDefault="00F81766" w:rsidP="00EF7461">
      <w:pPr>
        <w:rPr>
          <w:snapToGrid w:val="0"/>
          <w:lang w:val="en-US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134"/>
        <w:gridCol w:w="1134"/>
        <w:gridCol w:w="1276"/>
        <w:gridCol w:w="1276"/>
        <w:gridCol w:w="1275"/>
      </w:tblGrid>
      <w:tr w:rsidR="00F81766" w:rsidRPr="00EF7461">
        <w:trPr>
          <w:cantSplit/>
          <w:trHeight w:val="274"/>
        </w:trPr>
        <w:tc>
          <w:tcPr>
            <w:tcW w:w="992" w:type="dxa"/>
            <w:tcBorders>
              <w:bottom w:val="nil"/>
              <w:right w:val="nil"/>
            </w:tcBorders>
          </w:tcPr>
          <w:p w:rsidR="00F81766" w:rsidRPr="00EF7461" w:rsidRDefault="00F81766" w:rsidP="003227F8">
            <w:pPr>
              <w:pStyle w:val="aff3"/>
              <w:rPr>
                <w:snapToGrid w:val="0"/>
                <w:lang w:val="en-US"/>
              </w:rPr>
            </w:pPr>
            <w:r w:rsidRPr="00EF7461">
              <w:rPr>
                <w:snapToGrid w:val="0"/>
                <w:lang w:val="en-US"/>
              </w:rPr>
              <w:t>E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F81766" w:rsidRPr="00EF7461" w:rsidRDefault="00F81766" w:rsidP="003227F8">
            <w:pPr>
              <w:pStyle w:val="aff3"/>
              <w:rPr>
                <w:snapToGrid w:val="0"/>
                <w:lang w:val="en-US"/>
              </w:rPr>
            </w:pPr>
            <w:r w:rsidRPr="00EF7461">
              <w:rPr>
                <w:snapToGrid w:val="0"/>
                <w:lang w:val="en-US"/>
              </w:rPr>
              <w:t>C</w:t>
            </w:r>
            <w:r w:rsidRPr="00EF7461">
              <w:rPr>
                <w:snapToGrid w:val="0"/>
                <w:vertAlign w:val="subscript"/>
                <w:lang w:val="en-US"/>
              </w:rPr>
              <w:t>n</w:t>
            </w:r>
            <w:r w:rsidRPr="00EF7461">
              <w:rPr>
                <w:snapToGrid w:val="0"/>
                <w:vertAlign w:val="superscript"/>
                <w:lang w:val="en-US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F81766" w:rsidRPr="00EF7461" w:rsidRDefault="00F81766" w:rsidP="003227F8">
            <w:pPr>
              <w:pStyle w:val="aff3"/>
              <w:rPr>
                <w:snapToGrid w:val="0"/>
                <w:lang w:val="en-US"/>
              </w:rPr>
            </w:pPr>
            <w:r w:rsidRPr="00EF7461">
              <w:rPr>
                <w:snapToGrid w:val="0"/>
                <w:lang w:val="en-US"/>
              </w:rPr>
              <w:t>C</w:t>
            </w:r>
            <w:r w:rsidRPr="00EF7461">
              <w:rPr>
                <w:snapToGrid w:val="0"/>
                <w:vertAlign w:val="subscript"/>
                <w:lang w:val="en-US"/>
              </w:rPr>
              <w:t>n</w:t>
            </w:r>
            <w:r w:rsidRPr="00EF7461">
              <w:rPr>
                <w:snapToGrid w:val="0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F81766" w:rsidRPr="00EF7461" w:rsidRDefault="00F81766" w:rsidP="003227F8">
            <w:pPr>
              <w:pStyle w:val="aff3"/>
              <w:rPr>
                <w:snapToGrid w:val="0"/>
                <w:lang w:val="en-US"/>
              </w:rPr>
            </w:pPr>
            <w:r w:rsidRPr="00EF7461">
              <w:rPr>
                <w:snapToGrid w:val="0"/>
                <w:lang w:val="en-US"/>
              </w:rPr>
              <w:t>C</w:t>
            </w:r>
            <w:r w:rsidRPr="00EF7461">
              <w:rPr>
                <w:snapToGrid w:val="0"/>
                <w:vertAlign w:val="subscript"/>
                <w:lang w:val="en-US"/>
              </w:rPr>
              <w:t>n</w:t>
            </w:r>
            <w:r w:rsidRPr="00EF7461">
              <w:rPr>
                <w:snapToGrid w:val="0"/>
                <w:vertAlign w:val="superscript"/>
                <w:lang w:val="en-US"/>
              </w:rPr>
              <w:t>3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F81766" w:rsidRPr="00EF7461" w:rsidRDefault="00F81766" w:rsidP="003227F8">
            <w:pPr>
              <w:pStyle w:val="aff3"/>
              <w:rPr>
                <w:snapToGrid w:val="0"/>
                <w:lang w:val="en-US"/>
              </w:rPr>
            </w:pPr>
            <w:r w:rsidRPr="00EF7461">
              <w:rPr>
                <w:snapToGrid w:val="0"/>
                <w:lang w:val="en-US"/>
              </w:rPr>
              <w:t>C</w:t>
            </w:r>
            <w:r w:rsidRPr="00EF7461">
              <w:rPr>
                <w:snapToGrid w:val="0"/>
                <w:vertAlign w:val="subscript"/>
                <w:lang w:val="en-US"/>
              </w:rPr>
              <w:t>n</w:t>
            </w:r>
            <w:r w:rsidRPr="00EF7461">
              <w:rPr>
                <w:snapToGrid w:val="0"/>
                <w:vertAlign w:val="superscript"/>
                <w:lang w:val="en-US"/>
              </w:rPr>
              <w:t>k</w:t>
            </w:r>
          </w:p>
        </w:tc>
        <w:tc>
          <w:tcPr>
            <w:tcW w:w="1275" w:type="dxa"/>
            <w:tcBorders>
              <w:left w:val="nil"/>
              <w:bottom w:val="nil"/>
            </w:tcBorders>
          </w:tcPr>
          <w:p w:rsidR="00F81766" w:rsidRPr="00EF7461" w:rsidRDefault="00F81766" w:rsidP="003227F8">
            <w:pPr>
              <w:pStyle w:val="aff3"/>
              <w:rPr>
                <w:snapToGrid w:val="0"/>
                <w:lang w:val="en-US"/>
              </w:rPr>
            </w:pPr>
            <w:r w:rsidRPr="00EF7461">
              <w:rPr>
                <w:snapToGrid w:val="0"/>
                <w:lang w:val="en-US"/>
              </w:rPr>
              <w:t>C</w:t>
            </w:r>
            <w:r w:rsidRPr="00EF7461">
              <w:rPr>
                <w:snapToGrid w:val="0"/>
                <w:vertAlign w:val="subscript"/>
                <w:lang w:val="en-US"/>
              </w:rPr>
              <w:t>n</w:t>
            </w:r>
            <w:r w:rsidRPr="00EF7461">
              <w:rPr>
                <w:snapToGrid w:val="0"/>
                <w:vertAlign w:val="superscript"/>
                <w:lang w:val="en-US"/>
              </w:rPr>
              <w:t>n</w:t>
            </w:r>
          </w:p>
        </w:tc>
      </w:tr>
      <w:tr w:rsidR="00F81766" w:rsidRPr="00EF7461">
        <w:trPr>
          <w:cantSplit/>
          <w:trHeight w:val="340"/>
        </w:trPr>
        <w:tc>
          <w:tcPr>
            <w:tcW w:w="992" w:type="dxa"/>
            <w:tcBorders>
              <w:top w:val="nil"/>
              <w:right w:val="nil"/>
            </w:tcBorders>
          </w:tcPr>
          <w:p w:rsidR="00F81766" w:rsidRPr="00EF7461" w:rsidRDefault="00F81766" w:rsidP="003227F8">
            <w:pPr>
              <w:pStyle w:val="aff3"/>
              <w:rPr>
                <w:snapToGrid w:val="0"/>
                <w:lang w:val="en-US"/>
              </w:rPr>
            </w:pPr>
            <w:r w:rsidRPr="00EF7461">
              <w:rPr>
                <w:snapToGrid w:val="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F81766" w:rsidRPr="00EF7461" w:rsidRDefault="00F81766" w:rsidP="003227F8">
            <w:pPr>
              <w:pStyle w:val="aff3"/>
              <w:rPr>
                <w:snapToGrid w:val="0"/>
                <w:lang w:val="en-US"/>
              </w:rPr>
            </w:pPr>
            <w:r w:rsidRPr="00EF7461">
              <w:rPr>
                <w:snapToGrid w:val="0"/>
                <w:lang w:val="en-US"/>
              </w:rPr>
              <w:t>1*2</w:t>
            </w:r>
            <w:r w:rsidRPr="00EF7461">
              <w:rPr>
                <w:snapToGrid w:val="0"/>
                <w:lang w:val="en-US"/>
              </w:rPr>
              <w:sym w:font="Symbol" w:char="F070"/>
            </w:r>
            <w:r w:rsidRPr="00EF7461">
              <w:rPr>
                <w:snapToGrid w:val="0"/>
                <w:lang w:val="en-US"/>
              </w:rPr>
              <w:t>/n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F81766" w:rsidRPr="00EF7461" w:rsidRDefault="00F81766" w:rsidP="003227F8">
            <w:pPr>
              <w:pStyle w:val="aff3"/>
              <w:rPr>
                <w:snapToGrid w:val="0"/>
              </w:rPr>
            </w:pPr>
            <w:r w:rsidRPr="00EF7461">
              <w:rPr>
                <w:snapToGrid w:val="0"/>
                <w:lang w:val="en-US"/>
              </w:rPr>
              <w:t>2*2</w:t>
            </w:r>
            <w:r w:rsidRPr="00EF7461">
              <w:rPr>
                <w:snapToGrid w:val="0"/>
                <w:lang w:val="en-US"/>
              </w:rPr>
              <w:sym w:font="Symbol" w:char="F070"/>
            </w:r>
            <w:r w:rsidRPr="00EF7461">
              <w:rPr>
                <w:snapToGrid w:val="0"/>
                <w:lang w:val="en-US"/>
              </w:rPr>
              <w:t>/n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F81766" w:rsidRPr="00EF7461" w:rsidRDefault="00F81766" w:rsidP="003227F8">
            <w:pPr>
              <w:pStyle w:val="aff3"/>
              <w:rPr>
                <w:snapToGrid w:val="0"/>
              </w:rPr>
            </w:pPr>
            <w:r w:rsidRPr="00EF7461">
              <w:rPr>
                <w:snapToGrid w:val="0"/>
                <w:lang w:val="en-US"/>
              </w:rPr>
              <w:t>3*2</w:t>
            </w:r>
            <w:r w:rsidRPr="00EF7461">
              <w:rPr>
                <w:snapToGrid w:val="0"/>
                <w:lang w:val="en-US"/>
              </w:rPr>
              <w:sym w:font="Symbol" w:char="F070"/>
            </w:r>
            <w:r w:rsidRPr="00EF7461">
              <w:rPr>
                <w:snapToGrid w:val="0"/>
                <w:lang w:val="en-US"/>
              </w:rPr>
              <w:t>/n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F81766" w:rsidRPr="00EF7461" w:rsidRDefault="00F81766" w:rsidP="003227F8">
            <w:pPr>
              <w:pStyle w:val="aff3"/>
              <w:rPr>
                <w:snapToGrid w:val="0"/>
              </w:rPr>
            </w:pPr>
            <w:r w:rsidRPr="00EF7461">
              <w:rPr>
                <w:snapToGrid w:val="0"/>
                <w:lang w:val="en-US"/>
              </w:rPr>
              <w:t>k*2</w:t>
            </w:r>
            <w:r w:rsidRPr="00EF7461">
              <w:rPr>
                <w:snapToGrid w:val="0"/>
                <w:lang w:val="en-US"/>
              </w:rPr>
              <w:sym w:font="Symbol" w:char="F070"/>
            </w:r>
            <w:r w:rsidRPr="00EF7461">
              <w:rPr>
                <w:snapToGrid w:val="0"/>
                <w:lang w:val="en-US"/>
              </w:rPr>
              <w:t>/n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:rsidR="00F81766" w:rsidRPr="00EF7461" w:rsidRDefault="00F81766" w:rsidP="003227F8">
            <w:pPr>
              <w:pStyle w:val="aff3"/>
              <w:rPr>
                <w:snapToGrid w:val="0"/>
              </w:rPr>
            </w:pPr>
            <w:r w:rsidRPr="00EF7461">
              <w:rPr>
                <w:snapToGrid w:val="0"/>
                <w:lang w:val="en-US"/>
              </w:rPr>
              <w:t>n*2</w:t>
            </w:r>
            <w:r w:rsidRPr="00EF7461">
              <w:rPr>
                <w:snapToGrid w:val="0"/>
                <w:lang w:val="en-US"/>
              </w:rPr>
              <w:sym w:font="Symbol" w:char="F070"/>
            </w:r>
            <w:r w:rsidRPr="00EF7461">
              <w:rPr>
                <w:snapToGrid w:val="0"/>
                <w:lang w:val="en-US"/>
              </w:rPr>
              <w:t>/n</w:t>
            </w:r>
          </w:p>
        </w:tc>
      </w:tr>
    </w:tbl>
    <w:p w:rsidR="00F81766" w:rsidRPr="00EF7461" w:rsidRDefault="00F81766" w:rsidP="00EF7461">
      <w:pPr>
        <w:rPr>
          <w:snapToGrid w:val="0"/>
          <w:lang w:val="en-US"/>
        </w:rPr>
      </w:pPr>
    </w:p>
    <w:p w:rsidR="003227F8" w:rsidRDefault="00F81766" w:rsidP="00EF7461">
      <w:r w:rsidRPr="00EF7461">
        <w:t>Недостатком такого</w:t>
      </w:r>
      <w:r w:rsidR="00EF7461">
        <w:t xml:space="preserve"> "</w:t>
      </w:r>
      <w:r w:rsidRPr="00EF7461">
        <w:t>представления</w:t>
      </w:r>
      <w:r w:rsidR="00EF7461">
        <w:t xml:space="preserve">" </w:t>
      </w:r>
      <w:r w:rsidRPr="00EF7461">
        <w:t xml:space="preserve">является то, что соответствующая операция с углами не является умножением, а представляет собой сложение с последующим взятием остатка от целого кратного </w:t>
      </w:r>
      <w:r w:rsidRPr="00EF7461">
        <w:rPr>
          <w:i/>
          <w:iCs/>
        </w:rPr>
        <w:t>2</w:t>
      </w:r>
      <w:r w:rsidRPr="00EF7461">
        <w:rPr>
          <w:i/>
          <w:iCs/>
        </w:rPr>
        <w:sym w:font="Symbol" w:char="F070"/>
      </w:r>
      <w:r w:rsidR="00EF7461" w:rsidRPr="00EF7461">
        <w:t xml:space="preserve">. </w:t>
      </w:r>
    </w:p>
    <w:p w:rsidR="003227F8" w:rsidRDefault="003227F8" w:rsidP="00EF7461"/>
    <w:p w:rsidR="00EF7461" w:rsidRDefault="00F81766" w:rsidP="00EF7461">
      <w:r w:rsidRPr="00EF7461">
        <w:t xml:space="preserve">Например, </w:t>
      </w:r>
      <w:r w:rsidRPr="00EF7461">
        <w:rPr>
          <w:i/>
          <w:iCs/>
        </w:rPr>
        <w:t>2*2</w:t>
      </w:r>
      <w:r w:rsidRPr="00EF7461">
        <w:rPr>
          <w:i/>
          <w:iCs/>
        </w:rPr>
        <w:sym w:font="Symbol" w:char="F070"/>
      </w:r>
      <w:r w:rsidRPr="00EF7461">
        <w:rPr>
          <w:i/>
          <w:iCs/>
        </w:rPr>
        <w:t>/5+4*2</w:t>
      </w:r>
      <w:r w:rsidRPr="00EF7461">
        <w:rPr>
          <w:i/>
          <w:iCs/>
        </w:rPr>
        <w:sym w:font="Symbol" w:char="F070"/>
      </w:r>
      <w:r w:rsidRPr="00EF7461">
        <w:rPr>
          <w:i/>
          <w:iCs/>
        </w:rPr>
        <w:t>/5=12</w:t>
      </w:r>
      <w:r w:rsidRPr="00EF7461">
        <w:rPr>
          <w:i/>
          <w:iCs/>
        </w:rPr>
        <w:sym w:font="Symbol" w:char="F070"/>
      </w:r>
      <w:r w:rsidRPr="00EF7461">
        <w:rPr>
          <w:i/>
          <w:iCs/>
        </w:rPr>
        <w:t>/5 = 2</w:t>
      </w:r>
      <w:r w:rsidRPr="00EF7461">
        <w:rPr>
          <w:i/>
          <w:iCs/>
        </w:rPr>
        <w:sym w:font="Symbol" w:char="F070"/>
      </w:r>
      <w:r w:rsidRPr="00EF7461">
        <w:rPr>
          <w:i/>
          <w:iCs/>
        </w:rPr>
        <w:t>+2</w:t>
      </w:r>
      <w:r w:rsidRPr="00EF7461">
        <w:rPr>
          <w:i/>
          <w:iCs/>
        </w:rPr>
        <w:sym w:font="Symbol" w:char="F070"/>
      </w:r>
      <w:r w:rsidRPr="00EF7461">
        <w:rPr>
          <w:i/>
          <w:iCs/>
        </w:rPr>
        <w:t>/5</w:t>
      </w:r>
      <w:r w:rsidR="00EF7461" w:rsidRPr="00EF7461">
        <w:t>.</w:t>
      </w:r>
    </w:p>
    <w:p w:rsidR="003227F8" w:rsidRDefault="003227F8" w:rsidP="00EF7461">
      <w:pPr>
        <w:rPr>
          <w:snapToGrid w:val="0"/>
        </w:rPr>
      </w:pPr>
    </w:p>
    <w:p w:rsidR="00F81766" w:rsidRPr="00F34E3E" w:rsidRDefault="00F81766" w:rsidP="00EF7461">
      <w:pPr>
        <w:rPr>
          <w:snapToGrid w:val="0"/>
        </w:rPr>
      </w:pPr>
      <w:r w:rsidRPr="00EF7461">
        <w:rPr>
          <w:snapToGrid w:val="0"/>
        </w:rPr>
        <w:t>Но одним из требований для пригодных представлений является то, чтобы они имели, как и их операции или обычное, либо матричное умножение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 xml:space="preserve">Так в примере с </w:t>
      </w:r>
      <w:r w:rsidRPr="00EF7461">
        <w:rPr>
          <w:i/>
          <w:iCs/>
          <w:snapToGrid w:val="0"/>
        </w:rPr>
        <w:t>C</w:t>
      </w:r>
      <w:r w:rsidRPr="00EF7461">
        <w:rPr>
          <w:i/>
          <w:iCs/>
          <w:snapToGrid w:val="0"/>
          <w:vertAlign w:val="subscript"/>
        </w:rPr>
        <w:t>n</w:t>
      </w:r>
      <w:r w:rsidRPr="00EF7461">
        <w:rPr>
          <w:snapToGrid w:val="0"/>
        </w:rPr>
        <w:t xml:space="preserve"> можно вместо значения угла выбрать комплексную координату на единичном круге</w:t>
      </w:r>
      <w:r w:rsidR="00EF7461" w:rsidRPr="00EF7461">
        <w:rPr>
          <w:snapToGrid w:val="0"/>
        </w:rPr>
        <w:t xml:space="preserve">. </w:t>
      </w:r>
    </w:p>
    <w:p w:rsidR="00F81766" w:rsidRPr="00F34E3E" w:rsidRDefault="00F81766" w:rsidP="00EF7461">
      <w:pPr>
        <w:rPr>
          <w:snapToGrid w:val="0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7"/>
        <w:gridCol w:w="1276"/>
        <w:gridCol w:w="1276"/>
        <w:gridCol w:w="1275"/>
        <w:gridCol w:w="1581"/>
        <w:gridCol w:w="1395"/>
      </w:tblGrid>
      <w:tr w:rsidR="00F81766" w:rsidRPr="00EF7461">
        <w:trPr>
          <w:trHeight w:val="465"/>
        </w:trPr>
        <w:tc>
          <w:tcPr>
            <w:tcW w:w="1207" w:type="dxa"/>
          </w:tcPr>
          <w:p w:rsidR="00F81766" w:rsidRPr="00EF7461" w:rsidRDefault="00F81766" w:rsidP="003227F8">
            <w:pPr>
              <w:pStyle w:val="aff3"/>
              <w:rPr>
                <w:snapToGrid w:val="0"/>
              </w:rPr>
            </w:pPr>
            <w:r w:rsidRPr="00EF7461">
              <w:rPr>
                <w:snapToGrid w:val="0"/>
              </w:rPr>
              <w:t>Е</w:t>
            </w:r>
          </w:p>
        </w:tc>
        <w:tc>
          <w:tcPr>
            <w:tcW w:w="1276" w:type="dxa"/>
          </w:tcPr>
          <w:p w:rsidR="00F81766" w:rsidRPr="00EF7461" w:rsidRDefault="00F81766" w:rsidP="003227F8">
            <w:pPr>
              <w:pStyle w:val="aff3"/>
              <w:rPr>
                <w:snapToGrid w:val="0"/>
                <w:lang w:val="en-US"/>
              </w:rPr>
            </w:pPr>
            <w:r w:rsidRPr="00EF7461">
              <w:rPr>
                <w:snapToGrid w:val="0"/>
              </w:rPr>
              <w:t>C</w:t>
            </w:r>
            <w:r w:rsidRPr="00EF7461">
              <w:rPr>
                <w:snapToGrid w:val="0"/>
                <w:vertAlign w:val="subscript"/>
              </w:rPr>
              <w:t>n</w:t>
            </w:r>
            <w:r w:rsidRPr="00EF7461">
              <w:rPr>
                <w:snapToGrid w:val="0"/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F81766" w:rsidRPr="00EF7461" w:rsidRDefault="00F81766" w:rsidP="003227F8">
            <w:pPr>
              <w:pStyle w:val="aff3"/>
              <w:rPr>
                <w:snapToGrid w:val="0"/>
                <w:lang w:val="en-US"/>
              </w:rPr>
            </w:pPr>
            <w:r w:rsidRPr="00EF7461">
              <w:rPr>
                <w:snapToGrid w:val="0"/>
              </w:rPr>
              <w:t>C</w:t>
            </w:r>
            <w:r w:rsidRPr="00EF7461">
              <w:rPr>
                <w:snapToGrid w:val="0"/>
                <w:vertAlign w:val="subscript"/>
              </w:rPr>
              <w:t>n</w:t>
            </w:r>
            <w:r w:rsidRPr="00EF7461">
              <w:rPr>
                <w:snapToGrid w:val="0"/>
                <w:vertAlign w:val="superscript"/>
              </w:rPr>
              <w:t>3</w:t>
            </w:r>
          </w:p>
        </w:tc>
        <w:tc>
          <w:tcPr>
            <w:tcW w:w="1275" w:type="dxa"/>
          </w:tcPr>
          <w:p w:rsidR="00F81766" w:rsidRPr="00EF7461" w:rsidRDefault="00F81766" w:rsidP="003227F8">
            <w:pPr>
              <w:pStyle w:val="aff3"/>
              <w:rPr>
                <w:snapToGrid w:val="0"/>
                <w:lang w:val="en-US"/>
              </w:rPr>
            </w:pPr>
            <w:r w:rsidRPr="00EF7461">
              <w:rPr>
                <w:snapToGrid w:val="0"/>
              </w:rPr>
              <w:t>C</w:t>
            </w:r>
            <w:r w:rsidRPr="00EF7461">
              <w:rPr>
                <w:snapToGrid w:val="0"/>
                <w:vertAlign w:val="subscript"/>
              </w:rPr>
              <w:t>n</w:t>
            </w:r>
            <w:r w:rsidRPr="00EF7461">
              <w:rPr>
                <w:snapToGrid w:val="0"/>
                <w:vertAlign w:val="superscript"/>
              </w:rPr>
              <w:t>k</w:t>
            </w:r>
          </w:p>
        </w:tc>
        <w:tc>
          <w:tcPr>
            <w:tcW w:w="1581" w:type="dxa"/>
          </w:tcPr>
          <w:p w:rsidR="00F81766" w:rsidRPr="00EF7461" w:rsidRDefault="00F81766" w:rsidP="003227F8">
            <w:pPr>
              <w:pStyle w:val="aff3"/>
              <w:rPr>
                <w:snapToGrid w:val="0"/>
                <w:lang w:val="en-US"/>
              </w:rPr>
            </w:pPr>
            <w:r w:rsidRPr="00EF7461">
              <w:rPr>
                <w:snapToGrid w:val="0"/>
                <w:lang w:val="en-US"/>
              </w:rPr>
              <w:t>……</w:t>
            </w:r>
            <w:r w:rsidR="00EF7461" w:rsidRPr="00EF7461">
              <w:rPr>
                <w:snapToGrid w:val="0"/>
                <w:lang w:val="en-US"/>
              </w:rPr>
              <w:t xml:space="preserve">. </w:t>
            </w:r>
          </w:p>
        </w:tc>
        <w:tc>
          <w:tcPr>
            <w:tcW w:w="1395" w:type="dxa"/>
          </w:tcPr>
          <w:p w:rsidR="00F81766" w:rsidRPr="00EF7461" w:rsidRDefault="00F81766" w:rsidP="003227F8">
            <w:pPr>
              <w:pStyle w:val="aff3"/>
              <w:rPr>
                <w:snapToGrid w:val="0"/>
                <w:lang w:val="en-US"/>
              </w:rPr>
            </w:pPr>
            <w:r w:rsidRPr="00EF7461">
              <w:rPr>
                <w:snapToGrid w:val="0"/>
              </w:rPr>
              <w:t>C</w:t>
            </w:r>
            <w:r w:rsidRPr="00EF7461">
              <w:rPr>
                <w:snapToGrid w:val="0"/>
                <w:vertAlign w:val="subscript"/>
              </w:rPr>
              <w:t>n</w:t>
            </w:r>
            <w:r w:rsidRPr="00EF7461">
              <w:rPr>
                <w:snapToGrid w:val="0"/>
                <w:vertAlign w:val="superscript"/>
              </w:rPr>
              <w:t>n</w:t>
            </w:r>
          </w:p>
        </w:tc>
      </w:tr>
      <w:tr w:rsidR="00F81766" w:rsidRPr="00EF7461">
        <w:trPr>
          <w:trHeight w:val="435"/>
        </w:trPr>
        <w:tc>
          <w:tcPr>
            <w:tcW w:w="1207" w:type="dxa"/>
          </w:tcPr>
          <w:p w:rsidR="00F81766" w:rsidRPr="00EF7461" w:rsidRDefault="00F81766" w:rsidP="003227F8">
            <w:pPr>
              <w:pStyle w:val="aff3"/>
              <w:rPr>
                <w:snapToGrid w:val="0"/>
              </w:rPr>
            </w:pPr>
            <w:r w:rsidRPr="00EF7461">
              <w:t>ех</w:t>
            </w:r>
            <w:r w:rsidRPr="00EF7461">
              <w:rPr>
                <w:snapToGrid w:val="0"/>
              </w:rPr>
              <w:t>p</w:t>
            </w:r>
            <w:r w:rsidR="00EF7461">
              <w:rPr>
                <w:snapToGrid w:val="0"/>
              </w:rPr>
              <w:t xml:space="preserve"> (</w:t>
            </w:r>
            <w:r w:rsidRPr="00EF7461">
              <w:rPr>
                <w:snapToGrid w:val="0"/>
              </w:rPr>
              <w:t>2</w:t>
            </w:r>
            <w:r w:rsidRPr="00EF7461">
              <w:rPr>
                <w:snapToGrid w:val="0"/>
              </w:rPr>
              <w:sym w:font="Symbol" w:char="F070"/>
            </w:r>
            <w:r w:rsidRPr="00EF7461">
              <w:rPr>
                <w:snapToGrid w:val="0"/>
              </w:rPr>
              <w:t>i</w:t>
            </w:r>
            <w:r w:rsidRPr="00EF7461">
              <w:rPr>
                <w:snapToGrid w:val="0"/>
                <w:lang w:val="en-US"/>
              </w:rPr>
              <w:t xml:space="preserve"> </w:t>
            </w:r>
            <w:r w:rsidRPr="00EF7461">
              <w:rPr>
                <w:snapToGrid w:val="0"/>
              </w:rPr>
              <w:t>/n</w:t>
            </w:r>
            <w:r w:rsidR="00EF7461" w:rsidRPr="00EF7461">
              <w:rPr>
                <w:snapToGrid w:val="0"/>
              </w:rPr>
              <w:t xml:space="preserve">) </w:t>
            </w:r>
          </w:p>
        </w:tc>
        <w:tc>
          <w:tcPr>
            <w:tcW w:w="1276" w:type="dxa"/>
          </w:tcPr>
          <w:p w:rsidR="00F81766" w:rsidRPr="00EF7461" w:rsidRDefault="00F81766" w:rsidP="003227F8">
            <w:pPr>
              <w:pStyle w:val="aff3"/>
              <w:rPr>
                <w:snapToGrid w:val="0"/>
                <w:lang w:val="en-US"/>
              </w:rPr>
            </w:pPr>
            <w:r w:rsidRPr="00EF7461">
              <w:t>ех</w:t>
            </w:r>
            <w:r w:rsidRPr="00EF7461">
              <w:rPr>
                <w:snapToGrid w:val="0"/>
              </w:rPr>
              <w:t>p</w:t>
            </w:r>
            <w:r w:rsidR="00EF7461">
              <w:rPr>
                <w:snapToGrid w:val="0"/>
              </w:rPr>
              <w:t xml:space="preserve"> (</w:t>
            </w:r>
            <w:r w:rsidRPr="00EF7461">
              <w:rPr>
                <w:snapToGrid w:val="0"/>
              </w:rPr>
              <w:t>2</w:t>
            </w:r>
            <w:r w:rsidRPr="00EF7461">
              <w:rPr>
                <w:snapToGrid w:val="0"/>
              </w:rPr>
              <w:sym w:font="Symbol" w:char="F070"/>
            </w:r>
            <w:r w:rsidRPr="00EF7461">
              <w:rPr>
                <w:snapToGrid w:val="0"/>
              </w:rPr>
              <w:t>i</w:t>
            </w:r>
            <w:r w:rsidRPr="00EF7461">
              <w:rPr>
                <w:snapToGrid w:val="0"/>
                <w:lang w:val="en-US"/>
              </w:rPr>
              <w:t xml:space="preserve"> </w:t>
            </w:r>
            <w:r w:rsidRPr="00EF7461">
              <w:rPr>
                <w:snapToGrid w:val="0"/>
              </w:rPr>
              <w:t>/n</w:t>
            </w:r>
            <w:r w:rsidR="00EF7461" w:rsidRPr="00EF7461">
              <w:rPr>
                <w:snapToGrid w:val="0"/>
              </w:rPr>
              <w:t xml:space="preserve">) </w:t>
            </w:r>
            <w:r w:rsidRPr="00EF7461">
              <w:rPr>
                <w:snapToGrid w:val="0"/>
                <w:lang w:val="en-US"/>
              </w:rPr>
              <w:t>2</w:t>
            </w:r>
          </w:p>
        </w:tc>
        <w:tc>
          <w:tcPr>
            <w:tcW w:w="1276" w:type="dxa"/>
          </w:tcPr>
          <w:p w:rsidR="00F81766" w:rsidRPr="00EF7461" w:rsidRDefault="00F81766" w:rsidP="003227F8">
            <w:pPr>
              <w:pStyle w:val="aff3"/>
              <w:rPr>
                <w:snapToGrid w:val="0"/>
                <w:lang w:val="en-US"/>
              </w:rPr>
            </w:pPr>
            <w:r w:rsidRPr="00EF7461">
              <w:t>ех</w:t>
            </w:r>
            <w:r w:rsidRPr="00EF7461">
              <w:rPr>
                <w:snapToGrid w:val="0"/>
              </w:rPr>
              <w:t>p</w:t>
            </w:r>
            <w:r w:rsidR="00EF7461">
              <w:rPr>
                <w:snapToGrid w:val="0"/>
              </w:rPr>
              <w:t xml:space="preserve"> (</w:t>
            </w:r>
            <w:r w:rsidRPr="00EF7461">
              <w:rPr>
                <w:snapToGrid w:val="0"/>
              </w:rPr>
              <w:t>2</w:t>
            </w:r>
            <w:r w:rsidRPr="00EF7461">
              <w:rPr>
                <w:snapToGrid w:val="0"/>
              </w:rPr>
              <w:sym w:font="Symbol" w:char="F070"/>
            </w:r>
            <w:r w:rsidRPr="00EF7461">
              <w:rPr>
                <w:snapToGrid w:val="0"/>
              </w:rPr>
              <w:t>i</w:t>
            </w:r>
            <w:r w:rsidRPr="00EF7461">
              <w:rPr>
                <w:snapToGrid w:val="0"/>
                <w:lang w:val="en-US"/>
              </w:rPr>
              <w:t xml:space="preserve"> </w:t>
            </w:r>
            <w:r w:rsidRPr="00EF7461">
              <w:rPr>
                <w:snapToGrid w:val="0"/>
              </w:rPr>
              <w:t>/n</w:t>
            </w:r>
            <w:r w:rsidR="00EF7461" w:rsidRPr="00EF7461">
              <w:rPr>
                <w:snapToGrid w:val="0"/>
              </w:rPr>
              <w:t xml:space="preserve">) </w:t>
            </w:r>
            <w:r w:rsidRPr="00EF7461">
              <w:rPr>
                <w:snapToGrid w:val="0"/>
                <w:lang w:val="en-US"/>
              </w:rPr>
              <w:t>3</w:t>
            </w:r>
          </w:p>
        </w:tc>
        <w:tc>
          <w:tcPr>
            <w:tcW w:w="1275" w:type="dxa"/>
          </w:tcPr>
          <w:p w:rsidR="00F81766" w:rsidRPr="00EF7461" w:rsidRDefault="00F81766" w:rsidP="003227F8">
            <w:pPr>
              <w:pStyle w:val="aff3"/>
              <w:rPr>
                <w:snapToGrid w:val="0"/>
                <w:lang w:val="en-US"/>
              </w:rPr>
            </w:pPr>
            <w:r w:rsidRPr="00EF7461">
              <w:t>ех</w:t>
            </w:r>
            <w:r w:rsidRPr="00EF7461">
              <w:rPr>
                <w:snapToGrid w:val="0"/>
              </w:rPr>
              <w:t>p</w:t>
            </w:r>
            <w:r w:rsidR="00EF7461">
              <w:rPr>
                <w:snapToGrid w:val="0"/>
              </w:rPr>
              <w:t xml:space="preserve"> (</w:t>
            </w:r>
            <w:r w:rsidRPr="00EF7461">
              <w:rPr>
                <w:snapToGrid w:val="0"/>
              </w:rPr>
              <w:t>2</w:t>
            </w:r>
            <w:r w:rsidRPr="00EF7461">
              <w:rPr>
                <w:snapToGrid w:val="0"/>
              </w:rPr>
              <w:sym w:font="Symbol" w:char="F070"/>
            </w:r>
            <w:r w:rsidRPr="00EF7461">
              <w:rPr>
                <w:snapToGrid w:val="0"/>
              </w:rPr>
              <w:t>i</w:t>
            </w:r>
            <w:r w:rsidRPr="00EF7461">
              <w:rPr>
                <w:snapToGrid w:val="0"/>
                <w:lang w:val="en-US"/>
              </w:rPr>
              <w:t xml:space="preserve"> </w:t>
            </w:r>
            <w:r w:rsidRPr="00EF7461">
              <w:rPr>
                <w:snapToGrid w:val="0"/>
              </w:rPr>
              <w:t>/n</w:t>
            </w:r>
            <w:r w:rsidR="00EF7461" w:rsidRPr="00EF7461">
              <w:rPr>
                <w:snapToGrid w:val="0"/>
              </w:rPr>
              <w:t xml:space="preserve">) </w:t>
            </w:r>
            <w:r w:rsidRPr="00EF7461">
              <w:rPr>
                <w:snapToGrid w:val="0"/>
                <w:lang w:val="en-US"/>
              </w:rPr>
              <w:t>k</w:t>
            </w:r>
          </w:p>
        </w:tc>
        <w:tc>
          <w:tcPr>
            <w:tcW w:w="1581" w:type="dxa"/>
          </w:tcPr>
          <w:p w:rsidR="00F81766" w:rsidRPr="00EF7461" w:rsidRDefault="00F81766" w:rsidP="003227F8">
            <w:pPr>
              <w:pStyle w:val="aff3"/>
              <w:rPr>
                <w:snapToGrid w:val="0"/>
                <w:lang w:val="en-US"/>
              </w:rPr>
            </w:pPr>
            <w:r w:rsidRPr="00EF7461">
              <w:rPr>
                <w:snapToGrid w:val="0"/>
                <w:lang w:val="en-US"/>
              </w:rPr>
              <w:t>…</w:t>
            </w:r>
            <w:r w:rsidR="00EF7461" w:rsidRPr="00EF7461">
              <w:rPr>
                <w:snapToGrid w:val="0"/>
                <w:lang w:val="en-US"/>
              </w:rPr>
              <w:t>.</w:t>
            </w:r>
            <w:r w:rsidR="00EF7461">
              <w:rPr>
                <w:snapToGrid w:val="0"/>
                <w:lang w:val="en-US"/>
              </w:rPr>
              <w:t xml:space="preserve"> </w:t>
            </w:r>
          </w:p>
        </w:tc>
        <w:tc>
          <w:tcPr>
            <w:tcW w:w="1395" w:type="dxa"/>
          </w:tcPr>
          <w:p w:rsidR="00F81766" w:rsidRPr="00EF7461" w:rsidRDefault="00F81766" w:rsidP="003227F8">
            <w:pPr>
              <w:pStyle w:val="aff3"/>
              <w:rPr>
                <w:snapToGrid w:val="0"/>
                <w:lang w:val="en-US"/>
              </w:rPr>
            </w:pPr>
            <w:r w:rsidRPr="00EF7461">
              <w:t>ех</w:t>
            </w:r>
            <w:r w:rsidRPr="00EF7461">
              <w:rPr>
                <w:snapToGrid w:val="0"/>
              </w:rPr>
              <w:t>p</w:t>
            </w:r>
            <w:r w:rsidR="00EF7461">
              <w:rPr>
                <w:snapToGrid w:val="0"/>
              </w:rPr>
              <w:t xml:space="preserve"> (</w:t>
            </w:r>
            <w:r w:rsidRPr="00EF7461">
              <w:rPr>
                <w:snapToGrid w:val="0"/>
              </w:rPr>
              <w:t>2</w:t>
            </w:r>
            <w:r w:rsidRPr="00EF7461">
              <w:rPr>
                <w:snapToGrid w:val="0"/>
              </w:rPr>
              <w:sym w:font="Symbol" w:char="F070"/>
            </w:r>
            <w:r w:rsidRPr="00EF7461">
              <w:rPr>
                <w:snapToGrid w:val="0"/>
              </w:rPr>
              <w:t>i</w:t>
            </w:r>
            <w:r w:rsidRPr="00EF7461">
              <w:rPr>
                <w:snapToGrid w:val="0"/>
                <w:lang w:val="en-US"/>
              </w:rPr>
              <w:t xml:space="preserve"> </w:t>
            </w:r>
            <w:r w:rsidRPr="00EF7461">
              <w:rPr>
                <w:snapToGrid w:val="0"/>
              </w:rPr>
              <w:t>/n</w:t>
            </w:r>
            <w:r w:rsidR="00EF7461" w:rsidRPr="00EF7461">
              <w:rPr>
                <w:snapToGrid w:val="0"/>
              </w:rPr>
              <w:t xml:space="preserve">) </w:t>
            </w:r>
            <w:r w:rsidRPr="00EF7461">
              <w:rPr>
                <w:snapToGrid w:val="0"/>
                <w:lang w:val="en-US"/>
              </w:rPr>
              <w:t>n</w:t>
            </w:r>
          </w:p>
        </w:tc>
      </w:tr>
    </w:tbl>
    <w:p w:rsidR="00F81766" w:rsidRPr="00EF7461" w:rsidRDefault="00F81766" w:rsidP="00EF7461">
      <w:pPr>
        <w:rPr>
          <w:snapToGrid w:val="0"/>
          <w:lang w:val="en-US"/>
        </w:rPr>
      </w:pPr>
    </w:p>
    <w:p w:rsidR="00EF7461" w:rsidRDefault="00622DEF" w:rsidP="00EF7461">
      <w:pPr>
        <w:rPr>
          <w:snapToGrid w:val="0"/>
        </w:rPr>
      </w:pPr>
      <w:r w:rsidRPr="00EF7461">
        <w:rPr>
          <w:snapToGrid w:val="0"/>
        </w:rPr>
        <w:t xml:space="preserve">Тогда для последовательных преобразований мы будем иметь </w:t>
      </w:r>
      <w:r w:rsidR="00F81766" w:rsidRPr="00EF7461">
        <w:rPr>
          <w:snapToGrid w:val="0"/>
        </w:rPr>
        <w:t>причем это число будет уже удовлетворительным представителем группы</w:t>
      </w:r>
      <w:r w:rsidR="00EF7461" w:rsidRPr="00EF7461">
        <w:rPr>
          <w:snapToGrid w:val="0"/>
        </w:rPr>
        <w:t xml:space="preserve">. </w:t>
      </w:r>
      <w:r w:rsidR="00F81766" w:rsidRPr="00EF7461">
        <w:rPr>
          <w:snapToGrid w:val="0"/>
        </w:rPr>
        <w:t xml:space="preserve">В более общем случае можно было бы рассматривать три координаты </w:t>
      </w:r>
      <w:r w:rsidR="00F81766" w:rsidRPr="00EF7461">
        <w:rPr>
          <w:i/>
          <w:iCs/>
          <w:snapToGrid w:val="0"/>
        </w:rPr>
        <w:t>X,Y,Z</w:t>
      </w:r>
      <w:r w:rsidR="00F81766" w:rsidRPr="00EF7461">
        <w:rPr>
          <w:snapToGrid w:val="0"/>
        </w:rPr>
        <w:t xml:space="preserve"> точки на единичной сфере, и смотреть, что с ними происходит при различных преобразованиях группы</w:t>
      </w:r>
      <w:r w:rsidR="00EF7461" w:rsidRPr="00EF7461">
        <w:rPr>
          <w:snapToGrid w:val="0"/>
        </w:rPr>
        <w:t xml:space="preserve">. </w:t>
      </w:r>
      <w:r w:rsidR="00F81766" w:rsidRPr="00EF7461">
        <w:rPr>
          <w:snapToGrid w:val="0"/>
        </w:rPr>
        <w:t xml:space="preserve">Если операция R группы переводит точку </w:t>
      </w:r>
      <w:r w:rsidR="00F81766" w:rsidRPr="00EF7461">
        <w:rPr>
          <w:i/>
          <w:iCs/>
          <w:snapToGrid w:val="0"/>
        </w:rPr>
        <w:t>М</w:t>
      </w:r>
      <w:r w:rsidR="00EF7461">
        <w:rPr>
          <w:i/>
          <w:iCs/>
          <w:snapToGrid w:val="0"/>
        </w:rPr>
        <w:t xml:space="preserve"> (</w:t>
      </w:r>
      <w:r w:rsidR="00F81766" w:rsidRPr="00EF7461">
        <w:rPr>
          <w:i/>
          <w:iCs/>
          <w:snapToGrid w:val="0"/>
        </w:rPr>
        <w:t>X,Y,Z</w:t>
      </w:r>
      <w:r w:rsidR="00EF7461" w:rsidRPr="00EF7461">
        <w:rPr>
          <w:i/>
          <w:iCs/>
          <w:snapToGrid w:val="0"/>
        </w:rPr>
        <w:t xml:space="preserve">) </w:t>
      </w:r>
      <w:r w:rsidR="00F81766" w:rsidRPr="00EF7461">
        <w:rPr>
          <w:snapToGrid w:val="0"/>
        </w:rPr>
        <w:t xml:space="preserve">в положение </w:t>
      </w:r>
      <w:r w:rsidR="00F81766" w:rsidRPr="00EF7461">
        <w:rPr>
          <w:i/>
          <w:iCs/>
          <w:snapToGrid w:val="0"/>
        </w:rPr>
        <w:t>M</w:t>
      </w:r>
      <w:r w:rsidR="00F81766" w:rsidRPr="00EF7461">
        <w:rPr>
          <w:snapToGrid w:val="0"/>
        </w:rPr>
        <w:sym w:font="Symbol" w:char="F0A2"/>
      </w:r>
      <w:r w:rsidR="00EF7461">
        <w:rPr>
          <w:i/>
          <w:iCs/>
          <w:snapToGrid w:val="0"/>
        </w:rPr>
        <w:t xml:space="preserve"> (</w:t>
      </w:r>
      <w:r w:rsidR="00F81766" w:rsidRPr="00EF7461">
        <w:rPr>
          <w:i/>
          <w:iCs/>
          <w:snapToGrid w:val="0"/>
        </w:rPr>
        <w:t>X</w:t>
      </w:r>
      <w:r w:rsidR="00F81766" w:rsidRPr="00EF7461">
        <w:rPr>
          <w:snapToGrid w:val="0"/>
        </w:rPr>
        <w:sym w:font="Symbol" w:char="F0A2"/>
      </w:r>
      <w:r w:rsidR="00F81766" w:rsidRPr="00EF7461">
        <w:rPr>
          <w:i/>
          <w:iCs/>
          <w:snapToGrid w:val="0"/>
        </w:rPr>
        <w:t>,Y</w:t>
      </w:r>
      <w:r w:rsidR="00F81766" w:rsidRPr="00EF7461">
        <w:rPr>
          <w:snapToGrid w:val="0"/>
        </w:rPr>
        <w:sym w:font="Symbol" w:char="F0A2"/>
      </w:r>
      <w:r w:rsidR="00F81766" w:rsidRPr="00EF7461">
        <w:rPr>
          <w:i/>
          <w:iCs/>
          <w:snapToGrid w:val="0"/>
        </w:rPr>
        <w:t>,Z</w:t>
      </w:r>
      <w:r w:rsidR="00F81766" w:rsidRPr="00EF7461">
        <w:rPr>
          <w:snapToGrid w:val="0"/>
        </w:rPr>
        <w:sym w:font="Symbol" w:char="F0A2"/>
      </w:r>
      <w:r w:rsidR="00EF7461" w:rsidRPr="00EF7461">
        <w:rPr>
          <w:i/>
          <w:iCs/>
          <w:snapToGrid w:val="0"/>
        </w:rPr>
        <w:t>),</w:t>
      </w:r>
      <w:r w:rsidR="00F81766" w:rsidRPr="00EF7461">
        <w:rPr>
          <w:snapToGrid w:val="0"/>
        </w:rPr>
        <w:t xml:space="preserve"> то это преобразование координат может быть записано</w:t>
      </w:r>
      <w:r w:rsidR="00EF7461" w:rsidRPr="00EF7461">
        <w:rPr>
          <w:snapToGrid w:val="0"/>
        </w:rPr>
        <w:t>:</w:t>
      </w:r>
    </w:p>
    <w:p w:rsidR="00622DEF" w:rsidRDefault="00622DEF" w:rsidP="00EF7461"/>
    <w:p w:rsidR="00EF7461" w:rsidRPr="00EF7461" w:rsidRDefault="00273D2E" w:rsidP="00EF7461">
      <w:pPr>
        <w:rPr>
          <w:snapToGrid w:val="0"/>
          <w:lang w:val="en-US"/>
        </w:rPr>
      </w:pPr>
      <w:r>
        <w:rPr>
          <w:snapToGrid w:val="0"/>
          <w:position w:val="-4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.75pt;height:54pt" fillcolor="window">
            <v:imagedata r:id="rId7" o:title=""/>
          </v:shape>
        </w:pict>
      </w:r>
      <w:r>
        <w:rPr>
          <w:snapToGrid w:val="0"/>
          <w:position w:val="-50"/>
          <w:lang w:val="en-US"/>
        </w:rPr>
        <w:pict>
          <v:shape id="_x0000_i1026" type="#_x0000_t75" style="width:59.25pt;height:56.25pt" fillcolor="window">
            <v:imagedata r:id="rId8" o:title=""/>
          </v:shape>
        </w:pict>
      </w:r>
    </w:p>
    <w:p w:rsidR="00622DEF" w:rsidRDefault="00622DEF" w:rsidP="00EF7461">
      <w:pPr>
        <w:rPr>
          <w:snapToGrid w:val="0"/>
        </w:rPr>
      </w:pPr>
    </w:p>
    <w:p w:rsidR="00EF7461" w:rsidRDefault="00F81766" w:rsidP="00EF7461">
      <w:pPr>
        <w:rPr>
          <w:snapToGrid w:val="0"/>
        </w:rPr>
      </w:pPr>
      <w:r w:rsidRPr="00EF7461">
        <w:rPr>
          <w:snapToGrid w:val="0"/>
        </w:rPr>
        <w:t xml:space="preserve">Тогда набору из </w:t>
      </w:r>
      <w:r w:rsidRPr="00EF7461">
        <w:rPr>
          <w:i/>
          <w:iCs/>
          <w:snapToGrid w:val="0"/>
        </w:rPr>
        <w:t xml:space="preserve">9 </w:t>
      </w:r>
      <w:r w:rsidRPr="00EF7461">
        <w:rPr>
          <w:snapToGrid w:val="0"/>
        </w:rPr>
        <w:t xml:space="preserve">чисел </w:t>
      </w:r>
      <w:r w:rsidRPr="00EF7461">
        <w:rPr>
          <w:i/>
          <w:iCs/>
          <w:snapToGrid w:val="0"/>
        </w:rPr>
        <w:t>g</w:t>
      </w:r>
      <w:r w:rsidRPr="00EF7461">
        <w:rPr>
          <w:i/>
          <w:iCs/>
          <w:snapToGrid w:val="0"/>
          <w:vertAlign w:val="subscript"/>
        </w:rPr>
        <w:t>11</w:t>
      </w:r>
      <w:r w:rsidRPr="00EF7461">
        <w:rPr>
          <w:i/>
          <w:iCs/>
          <w:snapToGrid w:val="0"/>
        </w:rPr>
        <w:t>, g</w:t>
      </w:r>
      <w:r w:rsidRPr="00EF7461">
        <w:rPr>
          <w:i/>
          <w:iCs/>
          <w:snapToGrid w:val="0"/>
          <w:vertAlign w:val="subscript"/>
        </w:rPr>
        <w:t>12</w:t>
      </w:r>
      <w:r w:rsidRPr="00EF7461">
        <w:rPr>
          <w:i/>
          <w:iCs/>
          <w:snapToGrid w:val="0"/>
        </w:rPr>
        <w:t>,</w:t>
      </w:r>
      <w:r w:rsidR="00EF7461">
        <w:rPr>
          <w:i/>
          <w:iCs/>
          <w:snapToGrid w:val="0"/>
        </w:rPr>
        <w:t>...,</w:t>
      </w:r>
      <w:r w:rsidRPr="00EF7461">
        <w:rPr>
          <w:i/>
          <w:iCs/>
          <w:snapToGrid w:val="0"/>
        </w:rPr>
        <w:t xml:space="preserve"> g</w:t>
      </w:r>
      <w:r w:rsidRPr="00EF7461">
        <w:rPr>
          <w:i/>
          <w:iCs/>
          <w:snapToGrid w:val="0"/>
          <w:vertAlign w:val="subscript"/>
        </w:rPr>
        <w:t>33</w:t>
      </w:r>
      <w:r w:rsidRPr="00EF7461">
        <w:rPr>
          <w:snapToGrid w:val="0"/>
        </w:rPr>
        <w:t xml:space="preserve"> могут быть сопоставлены операции </w:t>
      </w:r>
      <w:r w:rsidRPr="00EF7461">
        <w:rPr>
          <w:i/>
          <w:iCs/>
          <w:snapToGrid w:val="0"/>
        </w:rPr>
        <w:t>G</w:t>
      </w:r>
      <w:r w:rsidRPr="00EF7461">
        <w:rPr>
          <w:snapToGrid w:val="0"/>
        </w:rPr>
        <w:t xml:space="preserve"> в качестве ее представления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>Однако, единственный путь ввести</w:t>
      </w:r>
      <w:r w:rsidR="00EF7461" w:rsidRPr="00EF7461">
        <w:rPr>
          <w:snapToGrid w:val="0"/>
        </w:rPr>
        <w:t xml:space="preserve"> </w:t>
      </w:r>
      <w:r w:rsidRPr="00EF7461">
        <w:rPr>
          <w:snapToGrid w:val="0"/>
        </w:rPr>
        <w:t>для этих чисел простые правила умножения</w:t>
      </w:r>
      <w:r w:rsidR="00EF7461" w:rsidRPr="00EF7461">
        <w:rPr>
          <w:snapToGrid w:val="0"/>
        </w:rPr>
        <w:t xml:space="preserve"> - </w:t>
      </w:r>
      <w:r w:rsidRPr="00EF7461">
        <w:rPr>
          <w:snapToGrid w:val="0"/>
        </w:rPr>
        <w:t>это взять их в виде матрицы</w:t>
      </w:r>
      <w:r w:rsidR="00EF7461" w:rsidRPr="00EF7461">
        <w:rPr>
          <w:snapToGrid w:val="0"/>
        </w:rPr>
        <w:t>:</w:t>
      </w:r>
    </w:p>
    <w:p w:rsidR="00622DEF" w:rsidRDefault="00622DEF" w:rsidP="00EF7461"/>
    <w:p w:rsidR="00EF7461" w:rsidRPr="00EF7461" w:rsidRDefault="00273D2E" w:rsidP="00EF7461">
      <w:pPr>
        <w:rPr>
          <w:snapToGrid w:val="0"/>
          <w:lang w:val="en-US"/>
        </w:rPr>
      </w:pPr>
      <w:r>
        <w:rPr>
          <w:snapToGrid w:val="0"/>
          <w:position w:val="-50"/>
          <w:lang w:val="en-US"/>
        </w:rPr>
        <w:pict>
          <v:shape id="_x0000_i1027" type="#_x0000_t75" style="width:107.25pt;height:56.25pt" fillcolor="window">
            <v:imagedata r:id="rId9" o:title=""/>
          </v:shape>
        </w:pict>
      </w:r>
    </w:p>
    <w:p w:rsidR="00622DEF" w:rsidRDefault="00622DEF" w:rsidP="00EF7461">
      <w:pPr>
        <w:rPr>
          <w:snapToGrid w:val="0"/>
        </w:rPr>
      </w:pPr>
    </w:p>
    <w:p w:rsidR="00EF7461" w:rsidRDefault="00F81766" w:rsidP="00EF7461">
      <w:pPr>
        <w:rPr>
          <w:snapToGrid w:val="0"/>
        </w:rPr>
      </w:pPr>
      <w:r w:rsidRPr="00EF7461">
        <w:rPr>
          <w:snapToGrid w:val="0"/>
        </w:rPr>
        <w:t xml:space="preserve">Так, в частности, операция отражения в плоскости </w:t>
      </w:r>
      <w:r w:rsidRPr="00EF7461">
        <w:rPr>
          <w:i/>
          <w:iCs/>
          <w:snapToGrid w:val="0"/>
        </w:rPr>
        <w:sym w:font="Symbol" w:char="F073"/>
      </w:r>
      <w:r w:rsidRPr="00EF7461">
        <w:rPr>
          <w:i/>
          <w:iCs/>
          <w:snapToGrid w:val="0"/>
          <w:vertAlign w:val="subscript"/>
        </w:rPr>
        <w:t>z</w:t>
      </w:r>
      <w:r w:rsidRPr="00EF7461">
        <w:rPr>
          <w:snapToGrid w:val="0"/>
        </w:rPr>
        <w:t xml:space="preserve">, операция идентичности </w:t>
      </w:r>
      <w:r w:rsidRPr="00EF7461">
        <w:rPr>
          <w:i/>
          <w:iCs/>
          <w:snapToGrid w:val="0"/>
        </w:rPr>
        <w:t>Е</w:t>
      </w:r>
      <w:r w:rsidRPr="00EF7461">
        <w:rPr>
          <w:snapToGrid w:val="0"/>
        </w:rPr>
        <w:t xml:space="preserve"> и инверсии </w:t>
      </w:r>
      <w:r w:rsidRPr="00EF7461">
        <w:rPr>
          <w:i/>
          <w:iCs/>
          <w:snapToGrid w:val="0"/>
        </w:rPr>
        <w:t>I</w:t>
      </w:r>
      <w:r w:rsidRPr="00EF7461">
        <w:rPr>
          <w:snapToGrid w:val="0"/>
        </w:rPr>
        <w:t xml:space="preserve"> в начале координат будут иметь вид</w:t>
      </w:r>
      <w:r w:rsidR="00EF7461" w:rsidRPr="00EF7461">
        <w:rPr>
          <w:snapToGrid w:val="0"/>
        </w:rPr>
        <w:t>:</w:t>
      </w:r>
    </w:p>
    <w:p w:rsidR="00622DEF" w:rsidRDefault="00622DEF" w:rsidP="00EF7461">
      <w:pPr>
        <w:rPr>
          <w:snapToGrid w:val="0"/>
        </w:rPr>
      </w:pPr>
    </w:p>
    <w:p w:rsidR="00622DEF" w:rsidRPr="00EF7461" w:rsidRDefault="00273D2E" w:rsidP="00EF7461">
      <w:pPr>
        <w:rPr>
          <w:i/>
          <w:iCs/>
          <w:lang w:val="en-US"/>
        </w:rPr>
      </w:pPr>
      <w:r>
        <w:rPr>
          <w:i/>
          <w:iCs/>
          <w:snapToGrid w:val="0"/>
          <w:position w:val="-50"/>
          <w:lang w:val="en-US"/>
        </w:rPr>
        <w:pict>
          <v:shape id="_x0000_i1028" type="#_x0000_t75" style="width:306.75pt;height:56.25pt" fillcolor="window">
            <v:imagedata r:id="rId10" o:title=""/>
          </v:shape>
        </w:pict>
      </w:r>
    </w:p>
    <w:p w:rsidR="00EF7461" w:rsidRPr="00EF7461" w:rsidRDefault="00EF7461" w:rsidP="00EF7461">
      <w:pPr>
        <w:rPr>
          <w:i/>
          <w:iCs/>
          <w:snapToGrid w:val="0"/>
          <w:lang w:val="en-US"/>
        </w:rPr>
      </w:pPr>
    </w:p>
    <w:p w:rsidR="00622DEF" w:rsidRDefault="00F81766" w:rsidP="00EF7461">
      <w:pPr>
        <w:rPr>
          <w:snapToGrid w:val="0"/>
        </w:rPr>
      </w:pPr>
      <w:r w:rsidRPr="00EF7461">
        <w:rPr>
          <w:snapToGrid w:val="0"/>
        </w:rPr>
        <w:t>Последовательное применение нескольких операций будет описываться матричным произведением исходных представлений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 xml:space="preserve">Действительно, пусть преобразование </w:t>
      </w:r>
      <w:r w:rsidRPr="00EF7461">
        <w:rPr>
          <w:i/>
          <w:iCs/>
          <w:snapToGrid w:val="0"/>
        </w:rPr>
        <w:t>А</w:t>
      </w:r>
      <w:r w:rsidRPr="00EF7461">
        <w:rPr>
          <w:snapToGrid w:val="0"/>
        </w:rPr>
        <w:t xml:space="preserve"> дает </w:t>
      </w:r>
      <w:r w:rsidRPr="00EF7461">
        <w:rPr>
          <w:i/>
          <w:iCs/>
          <w:snapToGrid w:val="0"/>
        </w:rPr>
        <w:t>X</w:t>
      </w:r>
      <w:r w:rsidRPr="00EF7461">
        <w:sym w:font="Symbol" w:char="F0A2"/>
      </w:r>
      <w:r w:rsidRPr="00EF7461">
        <w:rPr>
          <w:i/>
          <w:iCs/>
          <w:snapToGrid w:val="0"/>
        </w:rPr>
        <w:t>=АX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>Последующее преобразование</w:t>
      </w:r>
      <w:r w:rsidRPr="00EF7461">
        <w:rPr>
          <w:i/>
          <w:iCs/>
          <w:snapToGrid w:val="0"/>
        </w:rPr>
        <w:t xml:space="preserve"> B</w:t>
      </w:r>
      <w:r w:rsidRPr="00EF7461">
        <w:rPr>
          <w:snapToGrid w:val="0"/>
        </w:rPr>
        <w:t xml:space="preserve"> дает</w:t>
      </w:r>
      <w:r w:rsidR="00EF7461" w:rsidRPr="00EF7461">
        <w:rPr>
          <w:snapToGrid w:val="0"/>
        </w:rPr>
        <w:t xml:space="preserve">: </w:t>
      </w:r>
      <w:r w:rsidRPr="00EF7461">
        <w:rPr>
          <w:i/>
          <w:iCs/>
          <w:snapToGrid w:val="0"/>
        </w:rPr>
        <w:t>X</w:t>
      </w:r>
      <w:r w:rsidRPr="00EF7461">
        <w:sym w:font="Symbol" w:char="F0A2"/>
      </w:r>
      <w:r w:rsidRPr="00EF7461">
        <w:sym w:font="Symbol" w:char="F0A2"/>
      </w:r>
      <w:r w:rsidRPr="00EF7461">
        <w:rPr>
          <w:i/>
          <w:iCs/>
          <w:snapToGrid w:val="0"/>
        </w:rPr>
        <w:t>=BX</w:t>
      </w:r>
      <w:r w:rsidRPr="00EF7461">
        <w:sym w:font="Symbol" w:char="F0A2"/>
      </w:r>
      <w:r w:rsidRPr="00EF7461">
        <w:rPr>
          <w:snapToGrid w:val="0"/>
        </w:rPr>
        <w:t xml:space="preserve">, или через </w:t>
      </w:r>
      <w:r w:rsidRPr="00EF7461">
        <w:rPr>
          <w:i/>
          <w:iCs/>
          <w:snapToGrid w:val="0"/>
        </w:rPr>
        <w:t>X</w:t>
      </w:r>
      <w:r w:rsidR="00EF7461" w:rsidRPr="00EF7461">
        <w:rPr>
          <w:snapToGrid w:val="0"/>
        </w:rPr>
        <w:t xml:space="preserve">: </w:t>
      </w:r>
      <w:r w:rsidRPr="00EF7461">
        <w:rPr>
          <w:i/>
          <w:iCs/>
          <w:snapToGrid w:val="0"/>
        </w:rPr>
        <w:t>X</w:t>
      </w:r>
      <w:r w:rsidRPr="00EF7461">
        <w:sym w:font="Symbol" w:char="F0A2"/>
      </w:r>
      <w:r w:rsidRPr="00EF7461">
        <w:sym w:font="Symbol" w:char="F0A2"/>
      </w:r>
      <w:r w:rsidRPr="00EF7461">
        <w:rPr>
          <w:i/>
          <w:iCs/>
          <w:snapToGrid w:val="0"/>
        </w:rPr>
        <w:t>=BA</w:t>
      </w:r>
      <w:r w:rsidRPr="00EF7461">
        <w:rPr>
          <w:i/>
          <w:iCs/>
          <w:snapToGrid w:val="0"/>
          <w:lang w:val="en-US"/>
        </w:rPr>
        <w:t>X</w:t>
      </w:r>
      <w:r w:rsidRPr="00EF7461">
        <w:rPr>
          <w:i/>
          <w:iCs/>
          <w:snapToGrid w:val="0"/>
        </w:rPr>
        <w:t>, X</w:t>
      </w:r>
      <w:r w:rsidRPr="00EF7461">
        <w:rPr>
          <w:i/>
          <w:iCs/>
          <w:snapToGrid w:val="0"/>
        </w:rPr>
        <w:sym w:font="Symbol" w:char="F0A2"/>
      </w:r>
      <w:r w:rsidRPr="00EF7461">
        <w:rPr>
          <w:i/>
          <w:iCs/>
          <w:snapToGrid w:val="0"/>
        </w:rPr>
        <w:sym w:font="Symbol" w:char="F0A2"/>
      </w:r>
      <w:r w:rsidRPr="00EF7461">
        <w:rPr>
          <w:i/>
          <w:iCs/>
          <w:snapToGrid w:val="0"/>
        </w:rPr>
        <w:t>=CX</w:t>
      </w:r>
      <w:r w:rsidRPr="00EF7461">
        <w:rPr>
          <w:snapToGrid w:val="0"/>
        </w:rPr>
        <w:t xml:space="preserve">, где </w:t>
      </w:r>
      <w:r w:rsidRPr="00EF7461">
        <w:rPr>
          <w:i/>
          <w:iCs/>
          <w:snapToGrid w:val="0"/>
        </w:rPr>
        <w:t>C=BA</w:t>
      </w:r>
      <w:r w:rsidR="00EF7461" w:rsidRPr="00EF7461">
        <w:rPr>
          <w:snapToGrid w:val="0"/>
        </w:rPr>
        <w:t xml:space="preserve">. </w:t>
      </w:r>
      <w:r w:rsidR="00622DEF">
        <w:rPr>
          <w:snapToGrid w:val="0"/>
        </w:rPr>
        <w:t xml:space="preserve"> </w:t>
      </w:r>
      <w:r w:rsidRPr="00EF7461">
        <w:rPr>
          <w:snapToGrid w:val="0"/>
        </w:rPr>
        <w:t xml:space="preserve">Преобразование с коэффициентами </w:t>
      </w:r>
      <w:r w:rsidRPr="00EF7461">
        <w:rPr>
          <w:i/>
          <w:iCs/>
          <w:snapToGrid w:val="0"/>
        </w:rPr>
        <w:t>C</w:t>
      </w:r>
      <w:r w:rsidRPr="00EF7461">
        <w:rPr>
          <w:snapToGrid w:val="0"/>
        </w:rPr>
        <w:t xml:space="preserve"> является произведением двух преобразований и осуществляет таким образом представление операции </w:t>
      </w:r>
      <w:r w:rsidRPr="00EF7461">
        <w:rPr>
          <w:i/>
          <w:iCs/>
          <w:snapToGrid w:val="0"/>
        </w:rPr>
        <w:t>C=AB</w:t>
      </w:r>
      <w:r w:rsidR="00EF7461" w:rsidRPr="00EF7461">
        <w:rPr>
          <w:snapToGrid w:val="0"/>
        </w:rPr>
        <w:t xml:space="preserve">. </w:t>
      </w:r>
    </w:p>
    <w:p w:rsidR="00EF7461" w:rsidRDefault="00622DEF" w:rsidP="00EF7461">
      <w:r>
        <w:rPr>
          <w:snapToGrid w:val="0"/>
        </w:rPr>
        <w:br w:type="page"/>
      </w:r>
      <w:r w:rsidR="00F81766" w:rsidRPr="00EF7461">
        <w:rPr>
          <w:snapToGrid w:val="0"/>
        </w:rPr>
        <w:t xml:space="preserve">В частности, зеркально-поворотная ось четвертого порядка </w:t>
      </w:r>
      <w:r w:rsidR="00F81766" w:rsidRPr="00EF7461">
        <w:rPr>
          <w:i/>
          <w:iCs/>
          <w:snapToGrid w:val="0"/>
        </w:rPr>
        <w:t>S</w:t>
      </w:r>
      <w:r w:rsidR="00F81766" w:rsidRPr="00EF7461">
        <w:rPr>
          <w:i/>
          <w:iCs/>
          <w:snapToGrid w:val="0"/>
          <w:vertAlign w:val="subscript"/>
        </w:rPr>
        <w:t>4</w:t>
      </w:r>
      <w:r w:rsidR="00F81766" w:rsidRPr="00EF7461">
        <w:rPr>
          <w:i/>
          <w:iCs/>
          <w:snapToGrid w:val="0"/>
          <w:vertAlign w:val="superscript"/>
        </w:rPr>
        <w:t>1</w:t>
      </w:r>
      <w:r w:rsidR="00F81766" w:rsidRPr="00EF7461">
        <w:rPr>
          <w:i/>
          <w:iCs/>
          <w:snapToGrid w:val="0"/>
        </w:rPr>
        <w:t>=C4</w:t>
      </w:r>
      <w:r w:rsidR="00F81766" w:rsidRPr="00EF7461">
        <w:rPr>
          <w:i/>
          <w:iCs/>
          <w:snapToGrid w:val="0"/>
          <w:vertAlign w:val="superscript"/>
        </w:rPr>
        <w:t>1</w:t>
      </w:r>
      <w:r w:rsidR="00F81766" w:rsidRPr="00EF7461">
        <w:rPr>
          <w:i/>
          <w:iCs/>
          <w:snapToGrid w:val="0"/>
        </w:rPr>
        <w:t>*C</w:t>
      </w:r>
      <w:r w:rsidR="00F81766" w:rsidRPr="00EF7461">
        <w:rPr>
          <w:i/>
          <w:iCs/>
          <w:snapToGrid w:val="0"/>
          <w:vertAlign w:val="subscript"/>
        </w:rPr>
        <w:t>n</w:t>
      </w:r>
      <w:r w:rsidR="00F81766" w:rsidRPr="00EF7461">
        <w:rPr>
          <w:i/>
          <w:iCs/>
          <w:snapToGrid w:val="0"/>
          <w:vertAlign w:val="superscript"/>
        </w:rPr>
        <w:t>2</w:t>
      </w:r>
      <w:r w:rsidR="00F81766" w:rsidRPr="00EF7461">
        <w:rPr>
          <w:i/>
          <w:iCs/>
          <w:snapToGrid w:val="0"/>
        </w:rPr>
        <w:t xml:space="preserve"> </w:t>
      </w:r>
      <w:r w:rsidR="00F81766" w:rsidRPr="00EF7461">
        <w:t>может быть представлена матрицей</w:t>
      </w:r>
      <w:r w:rsidR="00EF7461" w:rsidRPr="00EF7461">
        <w:t>:</w:t>
      </w:r>
    </w:p>
    <w:p w:rsidR="00622DEF" w:rsidRDefault="00622DEF" w:rsidP="00EF7461"/>
    <w:p w:rsidR="00EF7461" w:rsidRPr="00EF7461" w:rsidRDefault="00273D2E" w:rsidP="00EF7461">
      <w:pPr>
        <w:rPr>
          <w:lang w:val="en-US"/>
        </w:rPr>
      </w:pPr>
      <w:r>
        <w:rPr>
          <w:position w:val="-50"/>
          <w:lang w:val="en-US"/>
        </w:rPr>
        <w:pict>
          <v:shape id="_x0000_i1029" type="#_x0000_t75" style="width:206.25pt;height:56.25pt" fillcolor="window">
            <v:imagedata r:id="rId11" o:title=""/>
          </v:shape>
        </w:pict>
      </w:r>
    </w:p>
    <w:p w:rsidR="00622DEF" w:rsidRDefault="00622DEF" w:rsidP="00EF7461">
      <w:pPr>
        <w:rPr>
          <w:snapToGrid w:val="0"/>
        </w:rPr>
      </w:pPr>
    </w:p>
    <w:p w:rsidR="00EF7461" w:rsidRDefault="00F81766" w:rsidP="00EF7461">
      <w:pPr>
        <w:rPr>
          <w:snapToGrid w:val="0"/>
        </w:rPr>
      </w:pPr>
      <w:r w:rsidRPr="00EF7461">
        <w:rPr>
          <w:snapToGrid w:val="0"/>
        </w:rPr>
        <w:t xml:space="preserve">Этот же результат можно было получить, рассматривая непосредственное изменение координат при операции </w:t>
      </w:r>
      <w:r w:rsidRPr="00EF7461">
        <w:rPr>
          <w:i/>
          <w:iCs/>
        </w:rPr>
        <w:sym w:font="Symbol" w:char="F073"/>
      </w:r>
      <w:r w:rsidRPr="00EF7461">
        <w:rPr>
          <w:i/>
          <w:iCs/>
          <w:vertAlign w:val="subscript"/>
        </w:rPr>
        <w:t>h</w:t>
      </w:r>
      <w:r w:rsidRPr="00EF7461">
        <w:rPr>
          <w:snapToGrid w:val="0"/>
        </w:rPr>
        <w:t xml:space="preserve"> и последующей операции </w:t>
      </w:r>
      <w:r w:rsidRPr="00EF7461">
        <w:rPr>
          <w:i/>
          <w:iCs/>
          <w:snapToGrid w:val="0"/>
        </w:rPr>
        <w:t>C</w:t>
      </w:r>
      <w:r w:rsidRPr="00EF7461">
        <w:rPr>
          <w:i/>
          <w:iCs/>
          <w:snapToGrid w:val="0"/>
          <w:vertAlign w:val="subscript"/>
        </w:rPr>
        <w:t>4</w:t>
      </w:r>
      <w:r w:rsidRPr="00EF7461">
        <w:rPr>
          <w:i/>
          <w:iCs/>
          <w:snapToGrid w:val="0"/>
          <w:vertAlign w:val="superscript"/>
        </w:rPr>
        <w:t>1</w:t>
      </w:r>
      <w:r w:rsidR="00EF7461" w:rsidRPr="00EF7461">
        <w:rPr>
          <w:snapToGrid w:val="0"/>
        </w:rPr>
        <w:t>.</w:t>
      </w:r>
    </w:p>
    <w:p w:rsidR="00622DEF" w:rsidRDefault="00622DEF" w:rsidP="00EF7461"/>
    <w:p w:rsidR="00F81766" w:rsidRPr="00EF7461" w:rsidRDefault="00F81766" w:rsidP="00EF7461">
      <w:r w:rsidRPr="00EF7461">
        <w:t>Таблица 2</w:t>
      </w:r>
    </w:p>
    <w:p w:rsidR="00EF7461" w:rsidRDefault="00F81766" w:rsidP="00EF7461">
      <w:pPr>
        <w:rPr>
          <w:snapToGrid w:val="0"/>
        </w:rPr>
      </w:pPr>
      <w:r w:rsidRPr="00EF7461">
        <w:rPr>
          <w:snapToGrid w:val="0"/>
        </w:rPr>
        <w:t xml:space="preserve">Таблица умножения группы </w:t>
      </w:r>
      <w:r w:rsidRPr="00EF7461">
        <w:rPr>
          <w:i/>
          <w:iCs/>
          <w:snapToGrid w:val="0"/>
        </w:rPr>
        <w:t>C</w:t>
      </w:r>
      <w:r w:rsidRPr="00EF7461">
        <w:rPr>
          <w:i/>
          <w:iCs/>
          <w:snapToGrid w:val="0"/>
          <w:vertAlign w:val="subscript"/>
        </w:rPr>
        <w:t>4v</w:t>
      </w:r>
      <w:r w:rsidR="00EF7461" w:rsidRPr="00EF7461">
        <w:rPr>
          <w:snapToGrid w:val="0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851"/>
        <w:gridCol w:w="709"/>
        <w:gridCol w:w="850"/>
        <w:gridCol w:w="851"/>
        <w:gridCol w:w="850"/>
        <w:gridCol w:w="855"/>
        <w:gridCol w:w="760"/>
      </w:tblGrid>
      <w:tr w:rsidR="00F81766" w:rsidRPr="0089090B" w:rsidTr="0089090B">
        <w:trPr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t>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t>C</w:t>
            </w:r>
            <w:r w:rsidRPr="0089090B">
              <w:rPr>
                <w:snapToGrid w:val="0"/>
                <w:vertAlign w:val="subscript"/>
                <w:lang w:val="en-US"/>
              </w:rPr>
              <w:t>4</w:t>
            </w:r>
            <w:r w:rsidRPr="0089090B">
              <w:rPr>
                <w:snapToGrid w:val="0"/>
                <w:vertAlign w:val="superscript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t>C</w:t>
            </w:r>
            <w:r w:rsidRPr="0089090B">
              <w:rPr>
                <w:snapToGrid w:val="0"/>
                <w:vertAlign w:val="subscript"/>
                <w:lang w:val="en-US"/>
              </w:rPr>
              <w:t>4</w:t>
            </w:r>
            <w:r w:rsidRPr="0089090B">
              <w:rPr>
                <w:snapToGrid w:val="0"/>
                <w:vertAlign w:val="superscript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t>C</w:t>
            </w:r>
            <w:r w:rsidRPr="0089090B">
              <w:rPr>
                <w:snapToGrid w:val="0"/>
                <w:vertAlign w:val="subscript"/>
                <w:lang w:val="en-US"/>
              </w:rPr>
              <w:t>4</w:t>
            </w:r>
            <w:r w:rsidRPr="0089090B">
              <w:rPr>
                <w:snapToGrid w:val="0"/>
                <w:vertAlign w:val="superscript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sym w:font="Symbol" w:char="F073"/>
            </w:r>
            <w:r w:rsidRPr="0089090B">
              <w:rPr>
                <w:snapToGrid w:val="0"/>
                <w:vertAlign w:val="subscript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sym w:font="Symbol" w:char="F073"/>
            </w:r>
            <w:r w:rsidRPr="0089090B">
              <w:rPr>
                <w:snapToGrid w:val="0"/>
                <w:vertAlign w:val="subscript"/>
                <w:lang w:val="en-US"/>
              </w:rPr>
              <w:t>y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sym w:font="Symbol" w:char="F073"/>
            </w:r>
            <w:r w:rsidRPr="0089090B">
              <w:rPr>
                <w:snapToGrid w:val="0"/>
                <w:vertAlign w:val="subscript"/>
                <w:lang w:val="en-US"/>
              </w:rPr>
              <w:t>d1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sym w:font="Symbol" w:char="F073"/>
            </w:r>
            <w:r w:rsidRPr="0089090B">
              <w:rPr>
                <w:snapToGrid w:val="0"/>
                <w:vertAlign w:val="subscript"/>
                <w:lang w:val="en-US"/>
              </w:rPr>
              <w:t>d2</w:t>
            </w:r>
          </w:p>
        </w:tc>
      </w:tr>
      <w:tr w:rsidR="00F81766" w:rsidRPr="0089090B" w:rsidTr="0089090B">
        <w:trPr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t>C</w:t>
            </w:r>
            <w:r w:rsidRPr="0089090B">
              <w:rPr>
                <w:snapToGrid w:val="0"/>
                <w:vertAlign w:val="subscript"/>
                <w:lang w:val="en-US"/>
              </w:rPr>
              <w:t>4</w:t>
            </w:r>
            <w:r w:rsidRPr="0089090B">
              <w:rPr>
                <w:snapToGrid w:val="0"/>
                <w:vertAlign w:val="superscript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t>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t>C</w:t>
            </w:r>
            <w:r w:rsidRPr="0089090B">
              <w:rPr>
                <w:snapToGrid w:val="0"/>
                <w:vertAlign w:val="subscript"/>
                <w:lang w:val="en-US"/>
              </w:rPr>
              <w:t>4</w:t>
            </w:r>
            <w:r w:rsidRPr="0089090B">
              <w:rPr>
                <w:snapToGrid w:val="0"/>
                <w:vertAlign w:val="superscript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t>C</w:t>
            </w:r>
            <w:r w:rsidRPr="0089090B">
              <w:rPr>
                <w:snapToGrid w:val="0"/>
                <w:vertAlign w:val="subscript"/>
                <w:lang w:val="en-US"/>
              </w:rPr>
              <w:t>4</w:t>
            </w:r>
            <w:r w:rsidRPr="0089090B">
              <w:rPr>
                <w:snapToGrid w:val="0"/>
                <w:vertAlign w:val="superscript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sym w:font="Symbol" w:char="F073"/>
            </w:r>
            <w:r w:rsidRPr="0089090B">
              <w:rPr>
                <w:snapToGrid w:val="0"/>
                <w:vertAlign w:val="subscript"/>
                <w:lang w:val="en-US"/>
              </w:rPr>
              <w:t>d1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sym w:font="Symbol" w:char="F073"/>
            </w:r>
            <w:r w:rsidRPr="0089090B">
              <w:rPr>
                <w:snapToGrid w:val="0"/>
                <w:vertAlign w:val="subscript"/>
                <w:lang w:val="en-US"/>
              </w:rPr>
              <w:t>d2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sym w:font="Symbol" w:char="F073"/>
            </w:r>
            <w:r w:rsidRPr="0089090B">
              <w:rPr>
                <w:snapToGrid w:val="0"/>
                <w:vertAlign w:val="subscript"/>
                <w:lang w:val="en-US"/>
              </w:rPr>
              <w:t>y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sym w:font="Symbol" w:char="F073"/>
            </w:r>
            <w:r w:rsidRPr="0089090B">
              <w:rPr>
                <w:snapToGrid w:val="0"/>
                <w:vertAlign w:val="subscript"/>
                <w:lang w:val="en-US"/>
              </w:rPr>
              <w:t>x</w:t>
            </w:r>
          </w:p>
        </w:tc>
      </w:tr>
      <w:tr w:rsidR="00F81766" w:rsidRPr="0089090B" w:rsidTr="0089090B">
        <w:trPr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t>C</w:t>
            </w:r>
            <w:r w:rsidRPr="0089090B">
              <w:rPr>
                <w:snapToGrid w:val="0"/>
                <w:vertAlign w:val="subscript"/>
                <w:lang w:val="en-US"/>
              </w:rPr>
              <w:t>4</w:t>
            </w:r>
            <w:r w:rsidRPr="0089090B">
              <w:rPr>
                <w:snapToGrid w:val="0"/>
                <w:vertAlign w:val="superscript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t>C</w:t>
            </w:r>
            <w:r w:rsidRPr="0089090B">
              <w:rPr>
                <w:snapToGrid w:val="0"/>
                <w:vertAlign w:val="subscript"/>
                <w:lang w:val="en-US"/>
              </w:rPr>
              <w:t>4</w:t>
            </w:r>
            <w:r w:rsidRPr="0089090B">
              <w:rPr>
                <w:snapToGrid w:val="0"/>
                <w:vertAlign w:val="superscript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t>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t>C</w:t>
            </w:r>
            <w:r w:rsidRPr="0089090B">
              <w:rPr>
                <w:snapToGrid w:val="0"/>
                <w:vertAlign w:val="subscript"/>
                <w:lang w:val="en-US"/>
              </w:rPr>
              <w:t>4</w:t>
            </w:r>
            <w:r w:rsidRPr="0089090B">
              <w:rPr>
                <w:snapToGrid w:val="0"/>
                <w:vertAlign w:val="superscript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sym w:font="Symbol" w:char="F073"/>
            </w:r>
            <w:r w:rsidRPr="0089090B">
              <w:rPr>
                <w:snapToGrid w:val="0"/>
                <w:vertAlign w:val="subscript"/>
                <w:lang w:val="en-US"/>
              </w:rPr>
              <w:t>d2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sym w:font="Symbol" w:char="F073"/>
            </w:r>
            <w:r w:rsidRPr="0089090B">
              <w:rPr>
                <w:snapToGrid w:val="0"/>
                <w:vertAlign w:val="subscript"/>
                <w:lang w:val="en-US"/>
              </w:rPr>
              <w:t>d1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sym w:font="Symbol" w:char="F073"/>
            </w:r>
            <w:r w:rsidRPr="0089090B">
              <w:rPr>
                <w:snapToGrid w:val="0"/>
                <w:vertAlign w:val="subscript"/>
                <w:lang w:val="en-US"/>
              </w:rPr>
              <w:t>x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sym w:font="Symbol" w:char="F073"/>
            </w:r>
            <w:r w:rsidRPr="0089090B">
              <w:rPr>
                <w:snapToGrid w:val="0"/>
                <w:vertAlign w:val="subscript"/>
                <w:lang w:val="en-US"/>
              </w:rPr>
              <w:t>y</w:t>
            </w:r>
          </w:p>
        </w:tc>
      </w:tr>
      <w:tr w:rsidR="00F81766" w:rsidRPr="0089090B" w:rsidTr="0089090B">
        <w:trPr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t>C</w:t>
            </w:r>
            <w:r w:rsidRPr="0089090B">
              <w:rPr>
                <w:snapToGrid w:val="0"/>
                <w:vertAlign w:val="subscript"/>
                <w:lang w:val="en-US"/>
              </w:rPr>
              <w:t>4</w:t>
            </w:r>
            <w:r w:rsidRPr="0089090B">
              <w:rPr>
                <w:snapToGrid w:val="0"/>
                <w:vertAlign w:val="superscript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t>C</w:t>
            </w:r>
            <w:r w:rsidRPr="0089090B">
              <w:rPr>
                <w:snapToGrid w:val="0"/>
                <w:vertAlign w:val="subscript"/>
                <w:lang w:val="en-US"/>
              </w:rPr>
              <w:t>4</w:t>
            </w:r>
            <w:r w:rsidRPr="0089090B">
              <w:rPr>
                <w:snapToGrid w:val="0"/>
                <w:vertAlign w:val="superscript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t>C</w:t>
            </w:r>
            <w:r w:rsidRPr="0089090B">
              <w:rPr>
                <w:snapToGrid w:val="0"/>
                <w:vertAlign w:val="subscript"/>
                <w:lang w:val="en-US"/>
              </w:rPr>
              <w:t>4</w:t>
            </w:r>
            <w:r w:rsidRPr="0089090B">
              <w:rPr>
                <w:snapToGrid w:val="0"/>
                <w:vertAlign w:val="superscript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t>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sym w:font="Symbol" w:char="F073"/>
            </w:r>
            <w:r w:rsidRPr="0089090B">
              <w:rPr>
                <w:snapToGrid w:val="0"/>
                <w:vertAlign w:val="subscript"/>
                <w:lang w:val="en-US"/>
              </w:rPr>
              <w:t>y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sym w:font="Symbol" w:char="F073"/>
            </w:r>
            <w:r w:rsidRPr="0089090B">
              <w:rPr>
                <w:snapToGrid w:val="0"/>
                <w:vertAlign w:val="subscript"/>
                <w:lang w:val="en-US"/>
              </w:rPr>
              <w:t>x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sym w:font="Symbol" w:char="F073"/>
            </w:r>
            <w:r w:rsidRPr="0089090B">
              <w:rPr>
                <w:snapToGrid w:val="0"/>
                <w:vertAlign w:val="subscript"/>
                <w:lang w:val="en-US"/>
              </w:rPr>
              <w:t>d2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sym w:font="Symbol" w:char="F073"/>
            </w:r>
            <w:r w:rsidRPr="0089090B">
              <w:rPr>
                <w:snapToGrid w:val="0"/>
                <w:vertAlign w:val="subscript"/>
                <w:lang w:val="en-US"/>
              </w:rPr>
              <w:t>d1</w:t>
            </w:r>
          </w:p>
        </w:tc>
      </w:tr>
      <w:tr w:rsidR="00F81766" w:rsidRPr="0089090B" w:rsidTr="0089090B">
        <w:trPr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sym w:font="Symbol" w:char="F073"/>
            </w:r>
            <w:r w:rsidRPr="0089090B">
              <w:rPr>
                <w:snapToGrid w:val="0"/>
                <w:vertAlign w:val="subscript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sym w:font="Symbol" w:char="F073"/>
            </w:r>
            <w:r w:rsidRPr="0089090B">
              <w:rPr>
                <w:snapToGrid w:val="0"/>
                <w:vertAlign w:val="subscript"/>
                <w:lang w:val="en-US"/>
              </w:rPr>
              <w:t>d1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sym w:font="Symbol" w:char="F073"/>
            </w:r>
            <w:r w:rsidRPr="0089090B">
              <w:rPr>
                <w:snapToGrid w:val="0"/>
                <w:vertAlign w:val="subscript"/>
                <w:lang w:val="en-US"/>
              </w:rPr>
              <w:t>d2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sym w:font="Symbol" w:char="F073"/>
            </w:r>
            <w:r w:rsidRPr="0089090B">
              <w:rPr>
                <w:snapToGrid w:val="0"/>
                <w:vertAlign w:val="subscript"/>
                <w:lang w:val="en-US"/>
              </w:rPr>
              <w:t>y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t>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t>C</w:t>
            </w:r>
            <w:r w:rsidRPr="0089090B">
              <w:rPr>
                <w:snapToGrid w:val="0"/>
                <w:vertAlign w:val="subscript"/>
                <w:lang w:val="en-US"/>
              </w:rPr>
              <w:t>4</w:t>
            </w:r>
            <w:r w:rsidRPr="0089090B">
              <w:rPr>
                <w:snapToGrid w:val="0"/>
                <w:vertAlign w:val="superscript"/>
                <w:lang w:val="en-US"/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t>C</w:t>
            </w:r>
            <w:r w:rsidRPr="0089090B">
              <w:rPr>
                <w:snapToGrid w:val="0"/>
                <w:vertAlign w:val="subscript"/>
                <w:lang w:val="en-US"/>
              </w:rPr>
              <w:t>4</w:t>
            </w:r>
            <w:r w:rsidRPr="0089090B">
              <w:rPr>
                <w:snapToGrid w:val="0"/>
                <w:vertAlign w:val="superscript"/>
                <w:lang w:val="en-US"/>
              </w:rPr>
              <w:t>1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t>C</w:t>
            </w:r>
            <w:r w:rsidRPr="0089090B">
              <w:rPr>
                <w:snapToGrid w:val="0"/>
                <w:vertAlign w:val="subscript"/>
                <w:lang w:val="en-US"/>
              </w:rPr>
              <w:t>4</w:t>
            </w:r>
            <w:r w:rsidRPr="0089090B">
              <w:rPr>
                <w:snapToGrid w:val="0"/>
                <w:vertAlign w:val="superscript"/>
                <w:lang w:val="en-US"/>
              </w:rPr>
              <w:t>3</w:t>
            </w:r>
          </w:p>
        </w:tc>
      </w:tr>
      <w:tr w:rsidR="00F81766" w:rsidRPr="0089090B" w:rsidTr="0089090B">
        <w:trPr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sym w:font="Symbol" w:char="F073"/>
            </w:r>
            <w:r w:rsidRPr="0089090B">
              <w:rPr>
                <w:snapToGrid w:val="0"/>
                <w:vertAlign w:val="subscript"/>
                <w:lang w:val="en-US"/>
              </w:rPr>
              <w:t>y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sym w:font="Symbol" w:char="F073"/>
            </w:r>
            <w:r w:rsidRPr="0089090B">
              <w:rPr>
                <w:snapToGrid w:val="0"/>
                <w:vertAlign w:val="subscript"/>
                <w:lang w:val="en-US"/>
              </w:rPr>
              <w:t>d2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sym w:font="Symbol" w:char="F073"/>
            </w:r>
            <w:r w:rsidRPr="0089090B">
              <w:rPr>
                <w:snapToGrid w:val="0"/>
                <w:vertAlign w:val="subscript"/>
                <w:lang w:val="en-US"/>
              </w:rPr>
              <w:t>d1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sym w:font="Symbol" w:char="F073"/>
            </w:r>
            <w:r w:rsidRPr="0089090B">
              <w:rPr>
                <w:snapToGrid w:val="0"/>
                <w:vertAlign w:val="subscript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t>C</w:t>
            </w:r>
            <w:r w:rsidRPr="0089090B">
              <w:rPr>
                <w:snapToGrid w:val="0"/>
                <w:vertAlign w:val="subscript"/>
                <w:lang w:val="en-US"/>
              </w:rPr>
              <w:t>4</w:t>
            </w:r>
            <w:r w:rsidRPr="0089090B">
              <w:rPr>
                <w:snapToGrid w:val="0"/>
                <w:vertAlign w:val="superscript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t>E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t>C</w:t>
            </w:r>
            <w:r w:rsidRPr="0089090B">
              <w:rPr>
                <w:snapToGrid w:val="0"/>
                <w:vertAlign w:val="subscript"/>
                <w:lang w:val="en-US"/>
              </w:rPr>
              <w:t>4</w:t>
            </w:r>
            <w:r w:rsidRPr="0089090B">
              <w:rPr>
                <w:snapToGrid w:val="0"/>
                <w:vertAlign w:val="superscript"/>
                <w:lang w:val="en-US"/>
              </w:rPr>
              <w:t>3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t>C</w:t>
            </w:r>
            <w:r w:rsidRPr="0089090B">
              <w:rPr>
                <w:snapToGrid w:val="0"/>
                <w:vertAlign w:val="subscript"/>
                <w:lang w:val="en-US"/>
              </w:rPr>
              <w:t>4</w:t>
            </w:r>
            <w:r w:rsidRPr="0089090B">
              <w:rPr>
                <w:snapToGrid w:val="0"/>
                <w:vertAlign w:val="superscript"/>
                <w:lang w:val="en-US"/>
              </w:rPr>
              <w:t>1</w:t>
            </w:r>
          </w:p>
        </w:tc>
      </w:tr>
      <w:tr w:rsidR="00F81766" w:rsidRPr="0089090B" w:rsidTr="0089090B">
        <w:trPr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sym w:font="Symbol" w:char="F073"/>
            </w:r>
            <w:r w:rsidRPr="0089090B">
              <w:rPr>
                <w:snapToGrid w:val="0"/>
                <w:vertAlign w:val="subscript"/>
                <w:lang w:val="en-US"/>
              </w:rPr>
              <w:t>d1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sym w:font="Symbol" w:char="F073"/>
            </w:r>
            <w:r w:rsidRPr="0089090B">
              <w:rPr>
                <w:snapToGrid w:val="0"/>
                <w:vertAlign w:val="subscript"/>
                <w:lang w:val="en-US"/>
              </w:rPr>
              <w:t>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sym w:font="Symbol" w:char="F073"/>
            </w:r>
            <w:r w:rsidRPr="0089090B">
              <w:rPr>
                <w:snapToGrid w:val="0"/>
                <w:vertAlign w:val="subscript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sym w:font="Symbol" w:char="F073"/>
            </w:r>
            <w:r w:rsidRPr="0089090B">
              <w:rPr>
                <w:snapToGrid w:val="0"/>
                <w:vertAlign w:val="subscript"/>
                <w:lang w:val="en-US"/>
              </w:rPr>
              <w:t>d2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t>C</w:t>
            </w:r>
            <w:r w:rsidRPr="0089090B">
              <w:rPr>
                <w:snapToGrid w:val="0"/>
                <w:vertAlign w:val="subscript"/>
                <w:lang w:val="en-US"/>
              </w:rPr>
              <w:t>4</w:t>
            </w:r>
            <w:r w:rsidRPr="0089090B">
              <w:rPr>
                <w:snapToGrid w:val="0"/>
                <w:vertAlign w:val="superscript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t>C</w:t>
            </w:r>
            <w:r w:rsidRPr="0089090B">
              <w:rPr>
                <w:snapToGrid w:val="0"/>
                <w:vertAlign w:val="subscript"/>
                <w:lang w:val="en-US"/>
              </w:rPr>
              <w:t>4</w:t>
            </w:r>
            <w:r w:rsidRPr="0089090B">
              <w:rPr>
                <w:snapToGrid w:val="0"/>
                <w:vertAlign w:val="superscript"/>
                <w:lang w:val="en-US"/>
              </w:rPr>
              <w:t>1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t>E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t>C</w:t>
            </w:r>
            <w:r w:rsidRPr="0089090B">
              <w:rPr>
                <w:snapToGrid w:val="0"/>
                <w:vertAlign w:val="subscript"/>
                <w:lang w:val="en-US"/>
              </w:rPr>
              <w:t>4</w:t>
            </w:r>
            <w:r w:rsidRPr="0089090B">
              <w:rPr>
                <w:snapToGrid w:val="0"/>
                <w:vertAlign w:val="superscript"/>
                <w:lang w:val="en-US"/>
              </w:rPr>
              <w:t>2</w:t>
            </w:r>
          </w:p>
        </w:tc>
      </w:tr>
      <w:tr w:rsidR="00F81766" w:rsidRPr="0089090B" w:rsidTr="0089090B">
        <w:trPr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sym w:font="Symbol" w:char="F073"/>
            </w:r>
            <w:r w:rsidRPr="0089090B">
              <w:rPr>
                <w:snapToGrid w:val="0"/>
                <w:vertAlign w:val="subscript"/>
                <w:lang w:val="en-US"/>
              </w:rPr>
              <w:t>d2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sym w:font="Symbol" w:char="F073"/>
            </w:r>
            <w:r w:rsidRPr="0089090B">
              <w:rPr>
                <w:snapToGrid w:val="0"/>
                <w:vertAlign w:val="subscript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sym w:font="Symbol" w:char="F073"/>
            </w:r>
            <w:r w:rsidRPr="0089090B">
              <w:rPr>
                <w:snapToGrid w:val="0"/>
                <w:vertAlign w:val="subscript"/>
                <w:lang w:val="en-US"/>
              </w:rPr>
              <w:t>y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sym w:font="Symbol" w:char="F073"/>
            </w:r>
            <w:r w:rsidRPr="0089090B">
              <w:rPr>
                <w:snapToGrid w:val="0"/>
                <w:vertAlign w:val="subscript"/>
                <w:lang w:val="en-US"/>
              </w:rPr>
              <w:t>d1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t>C</w:t>
            </w:r>
            <w:r w:rsidRPr="0089090B">
              <w:rPr>
                <w:snapToGrid w:val="0"/>
                <w:vertAlign w:val="subscript"/>
                <w:lang w:val="en-US"/>
              </w:rPr>
              <w:t>4</w:t>
            </w:r>
            <w:r w:rsidRPr="0089090B">
              <w:rPr>
                <w:snapToGrid w:val="0"/>
                <w:vertAlign w:val="superscript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t>C</w:t>
            </w:r>
            <w:r w:rsidRPr="0089090B">
              <w:rPr>
                <w:snapToGrid w:val="0"/>
                <w:vertAlign w:val="subscript"/>
                <w:lang w:val="en-US"/>
              </w:rPr>
              <w:t>4</w:t>
            </w:r>
            <w:r w:rsidRPr="0089090B">
              <w:rPr>
                <w:snapToGrid w:val="0"/>
                <w:vertAlign w:val="superscript"/>
                <w:lang w:val="en-US"/>
              </w:rPr>
              <w:t>3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t>C</w:t>
            </w:r>
            <w:r w:rsidRPr="0089090B">
              <w:rPr>
                <w:snapToGrid w:val="0"/>
                <w:vertAlign w:val="subscript"/>
                <w:lang w:val="en-US"/>
              </w:rPr>
              <w:t>4</w:t>
            </w:r>
            <w:r w:rsidRPr="0089090B">
              <w:rPr>
                <w:snapToGrid w:val="0"/>
                <w:vertAlign w:val="superscript"/>
                <w:lang w:val="en-US"/>
              </w:rPr>
              <w:t>2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t>E</w:t>
            </w:r>
          </w:p>
        </w:tc>
      </w:tr>
    </w:tbl>
    <w:p w:rsidR="00EF7461" w:rsidRPr="00EF7461" w:rsidRDefault="00EF7461" w:rsidP="00EF7461">
      <w:pPr>
        <w:rPr>
          <w:snapToGrid w:val="0"/>
          <w:lang w:val="en-US"/>
        </w:rPr>
      </w:pPr>
    </w:p>
    <w:p w:rsidR="00EF7461" w:rsidRDefault="00F81766" w:rsidP="00EF7461">
      <w:pPr>
        <w:rPr>
          <w:snapToGrid w:val="0"/>
        </w:rPr>
      </w:pPr>
      <w:r w:rsidRPr="00EF7461">
        <w:rPr>
          <w:snapToGrid w:val="0"/>
        </w:rPr>
        <w:t>Таким образом, каждому преобразованию симметрии можно сопоставить некоторую матрицу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>Существует взаимно однозначное соответствие между операциями симметрии и матрицей преобразований пространства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 xml:space="preserve">Например, для группы </w:t>
      </w:r>
      <w:r w:rsidRPr="00EF7461">
        <w:rPr>
          <w:i/>
          <w:iCs/>
          <w:snapToGrid w:val="0"/>
        </w:rPr>
        <w:t>C</w:t>
      </w:r>
      <w:r w:rsidRPr="00EF7461">
        <w:rPr>
          <w:i/>
          <w:iCs/>
          <w:snapToGrid w:val="0"/>
          <w:vertAlign w:val="subscript"/>
        </w:rPr>
        <w:t>4v</w:t>
      </w:r>
      <w:r w:rsidRPr="00EF7461">
        <w:rPr>
          <w:snapToGrid w:val="0"/>
        </w:rPr>
        <w:t xml:space="preserve"> мы можем построить матрицы размером </w:t>
      </w:r>
      <w:r w:rsidRPr="00EF7461">
        <w:rPr>
          <w:i/>
          <w:iCs/>
          <w:snapToGrid w:val="0"/>
        </w:rPr>
        <w:t>8х8</w:t>
      </w:r>
      <w:r w:rsidRPr="00EF7461">
        <w:rPr>
          <w:snapToGrid w:val="0"/>
        </w:rPr>
        <w:t xml:space="preserve"> следующим образом</w:t>
      </w:r>
      <w:r w:rsidR="00EF7461" w:rsidRPr="00EF7461">
        <w:rPr>
          <w:snapToGrid w:val="0"/>
        </w:rPr>
        <w:t xml:space="preserve">: </w:t>
      </w:r>
      <w:r w:rsidRPr="00EF7461">
        <w:rPr>
          <w:snapToGrid w:val="0"/>
        </w:rPr>
        <w:t xml:space="preserve">представление операции </w:t>
      </w:r>
      <w:r w:rsidRPr="00EF7461">
        <w:rPr>
          <w:i/>
          <w:iCs/>
          <w:snapToGrid w:val="0"/>
        </w:rPr>
        <w:t xml:space="preserve">R </w:t>
      </w:r>
      <w:r w:rsidRPr="00EF7461">
        <w:rPr>
          <w:snapToGrid w:val="0"/>
        </w:rPr>
        <w:t>получается заменой на единицу тех элементов в таблице умножения, которые соответствуют этому элементу</w:t>
      </w:r>
      <w:r w:rsidR="00EF7461" w:rsidRPr="00EF7461">
        <w:rPr>
          <w:snapToGrid w:val="0"/>
        </w:rPr>
        <w:t xml:space="preserve">; </w:t>
      </w:r>
      <w:r w:rsidRPr="00EF7461">
        <w:rPr>
          <w:snapToGrid w:val="0"/>
        </w:rPr>
        <w:t>в остальных местах таблицы элементы следует заменить нулями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>Таким образом могут быть получены так называемые регулярные представления группы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>С помощью матричного умножения можно убедиться, что правила перемножения этих матриц удовлетворяют приведенной таблице умножения, и, таким образом, сами преобразования симметрии и матрицы регулярного представления образуют изоморфные группы</w:t>
      </w:r>
      <w:r w:rsidR="00EF7461" w:rsidRPr="00EF7461">
        <w:rPr>
          <w:snapToGrid w:val="0"/>
        </w:rPr>
        <w:t>.</w:t>
      </w:r>
    </w:p>
    <w:p w:rsidR="00622DEF" w:rsidRDefault="00622DEF" w:rsidP="00EF7461">
      <w:pPr>
        <w:rPr>
          <w:snapToGrid w:val="0"/>
        </w:rPr>
      </w:pPr>
    </w:p>
    <w:p w:rsidR="00EF7461" w:rsidRPr="00EF7461" w:rsidRDefault="00273D2E" w:rsidP="00622DEF">
      <w:pPr>
        <w:pStyle w:val="aff8"/>
        <w:rPr>
          <w:snapToGrid w:val="0"/>
          <w:lang w:val="en-US"/>
        </w:rPr>
      </w:pPr>
      <w:r>
        <w:rPr>
          <w:snapToGrid w:val="0"/>
          <w:position w:val="-138"/>
          <w:lang w:val="en-US"/>
        </w:rPr>
        <w:pict>
          <v:shape id="_x0000_i1030" type="#_x0000_t75" style="width:387pt;height:2in" fillcolor="window">
            <v:imagedata r:id="rId12" o:title=""/>
          </v:shape>
        </w:pict>
      </w:r>
    </w:p>
    <w:p w:rsidR="00622DEF" w:rsidRDefault="00622DEF" w:rsidP="00EF7461">
      <w:pPr>
        <w:rPr>
          <w:snapToGrid w:val="0"/>
        </w:rPr>
      </w:pPr>
    </w:p>
    <w:p w:rsidR="00EF7461" w:rsidRDefault="00F81766" w:rsidP="00EF7461">
      <w:pPr>
        <w:rPr>
          <w:snapToGrid w:val="0"/>
        </w:rPr>
      </w:pPr>
      <w:r w:rsidRPr="00EF7461">
        <w:rPr>
          <w:snapToGrid w:val="0"/>
        </w:rPr>
        <w:t xml:space="preserve">Можно построить для каждого преобразования группы матрицы размерностью </w:t>
      </w:r>
      <w:r w:rsidRPr="00EF7461">
        <w:rPr>
          <w:i/>
          <w:iCs/>
          <w:snapToGrid w:val="0"/>
        </w:rPr>
        <w:t>3х3</w:t>
      </w:r>
      <w:r w:rsidRPr="00EF7461">
        <w:rPr>
          <w:snapToGrid w:val="0"/>
        </w:rPr>
        <w:t>, определяющие преобразование точки трехмерного пространства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 xml:space="preserve">Для группы </w:t>
      </w:r>
      <w:r w:rsidRPr="00EF7461">
        <w:rPr>
          <w:i/>
          <w:iCs/>
          <w:snapToGrid w:val="0"/>
        </w:rPr>
        <w:t>C</w:t>
      </w:r>
      <w:r w:rsidRPr="00EF7461">
        <w:rPr>
          <w:i/>
          <w:iCs/>
          <w:snapToGrid w:val="0"/>
          <w:vertAlign w:val="subscript"/>
        </w:rPr>
        <w:t>4v</w:t>
      </w:r>
      <w:r w:rsidRPr="00EF7461">
        <w:rPr>
          <w:i/>
          <w:iCs/>
          <w:snapToGrid w:val="0"/>
        </w:rPr>
        <w:t xml:space="preserve"> </w:t>
      </w:r>
      <w:r w:rsidRPr="00EF7461">
        <w:rPr>
          <w:snapToGrid w:val="0"/>
        </w:rPr>
        <w:t>каждому преобразованию симметрии можно сопоставить следующие матрицы преобразования пространства</w:t>
      </w:r>
      <w:r w:rsidR="00EF7461" w:rsidRPr="00EF7461">
        <w:rPr>
          <w:snapToGrid w:val="0"/>
        </w:rPr>
        <w:t>:</w:t>
      </w:r>
    </w:p>
    <w:p w:rsidR="00622DEF" w:rsidRDefault="00622DEF" w:rsidP="00EF7461">
      <w:pPr>
        <w:rPr>
          <w:snapToGrid w:val="0"/>
        </w:rPr>
      </w:pPr>
    </w:p>
    <w:p w:rsidR="00EF7461" w:rsidRPr="00EF7461" w:rsidRDefault="00273D2E" w:rsidP="00622DEF">
      <w:pPr>
        <w:pStyle w:val="aff8"/>
        <w:rPr>
          <w:snapToGrid w:val="0"/>
          <w:lang w:val="en-US"/>
        </w:rPr>
      </w:pPr>
      <w:r>
        <w:rPr>
          <w:snapToGrid w:val="0"/>
          <w:position w:val="-70"/>
          <w:lang w:val="en-US"/>
        </w:rPr>
        <w:pict>
          <v:shape id="_x0000_i1031" type="#_x0000_t75" style="width:450.75pt;height:75pt" fillcolor="window">
            <v:imagedata r:id="rId13" o:title=""/>
          </v:shape>
        </w:pict>
      </w:r>
    </w:p>
    <w:p w:rsidR="00F34E3E" w:rsidRDefault="00F34E3E" w:rsidP="00EF7461">
      <w:pPr>
        <w:rPr>
          <w:snapToGrid w:val="0"/>
        </w:rPr>
      </w:pPr>
    </w:p>
    <w:p w:rsidR="00EF7461" w:rsidRDefault="00F81766" w:rsidP="00EF7461">
      <w:pPr>
        <w:rPr>
          <w:snapToGrid w:val="0"/>
        </w:rPr>
      </w:pPr>
      <w:r w:rsidRPr="00EF7461">
        <w:rPr>
          <w:snapToGrid w:val="0"/>
        </w:rPr>
        <w:t>Здесь приведены матрицы преобразования точки на единичной сфере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>Они</w:t>
      </w:r>
      <w:r w:rsidR="00F34E3E">
        <w:rPr>
          <w:snapToGrid w:val="0"/>
        </w:rPr>
        <w:t xml:space="preserve"> удовлетворяю</w:t>
      </w:r>
      <w:r w:rsidRPr="00EF7461">
        <w:rPr>
          <w:snapToGrid w:val="0"/>
        </w:rPr>
        <w:t>т таблице умножения группы, что легко проверить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>Однако, возникает вопрос о том, возможны ли другие способы нахождения представлений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>Рассмотрим, например, единичную матрицу</w:t>
      </w:r>
      <w:r w:rsidR="00EF7461">
        <w:rPr>
          <w:snapToGrid w:val="0"/>
        </w:rPr>
        <w:t xml:space="preserve"> (</w:t>
      </w:r>
      <w:r w:rsidRPr="00EF7461">
        <w:rPr>
          <w:i/>
          <w:iCs/>
          <w:snapToGrid w:val="0"/>
        </w:rPr>
        <w:t>1</w:t>
      </w:r>
      <w:r w:rsidR="00EF7461" w:rsidRPr="00EF7461">
        <w:rPr>
          <w:i/>
          <w:iCs/>
          <w:snapToGrid w:val="0"/>
        </w:rPr>
        <w:t xml:space="preserve">) </w:t>
      </w:r>
      <w:r w:rsidRPr="00EF7461">
        <w:rPr>
          <w:snapToGrid w:val="0"/>
        </w:rPr>
        <w:t xml:space="preserve">и примем </w:t>
      </w:r>
      <w:r w:rsidRPr="00EF7461">
        <w:rPr>
          <w:i/>
          <w:iCs/>
          <w:snapToGrid w:val="0"/>
        </w:rPr>
        <w:t>E=</w:t>
      </w:r>
      <w:r w:rsidR="00EF7461">
        <w:rPr>
          <w:i/>
          <w:iCs/>
          <w:snapToGrid w:val="0"/>
        </w:rPr>
        <w:t xml:space="preserve"> (</w:t>
      </w:r>
      <w:r w:rsidRPr="00EF7461">
        <w:rPr>
          <w:i/>
          <w:iCs/>
          <w:snapToGrid w:val="0"/>
        </w:rPr>
        <w:t>1</w:t>
      </w:r>
      <w:r w:rsidR="00EF7461" w:rsidRPr="00EF7461">
        <w:rPr>
          <w:i/>
          <w:iCs/>
          <w:snapToGrid w:val="0"/>
        </w:rPr>
        <w:t xml:space="preserve">); </w:t>
      </w:r>
      <w:r w:rsidRPr="00EF7461">
        <w:rPr>
          <w:i/>
          <w:iCs/>
          <w:snapToGrid w:val="0"/>
        </w:rPr>
        <w:t>C</w:t>
      </w:r>
      <w:r w:rsidRPr="00EF7461">
        <w:rPr>
          <w:i/>
          <w:iCs/>
          <w:snapToGrid w:val="0"/>
          <w:vertAlign w:val="subscript"/>
        </w:rPr>
        <w:t>4</w:t>
      </w:r>
      <w:r w:rsidRPr="00EF7461">
        <w:rPr>
          <w:i/>
          <w:iCs/>
          <w:snapToGrid w:val="0"/>
          <w:vertAlign w:val="superscript"/>
        </w:rPr>
        <w:t>1</w:t>
      </w:r>
      <w:r w:rsidRPr="00EF7461">
        <w:rPr>
          <w:i/>
          <w:iCs/>
          <w:snapToGrid w:val="0"/>
        </w:rPr>
        <w:t>=</w:t>
      </w:r>
      <w:r w:rsidR="00EF7461">
        <w:rPr>
          <w:i/>
          <w:iCs/>
          <w:snapToGrid w:val="0"/>
        </w:rPr>
        <w:t xml:space="preserve"> (</w:t>
      </w:r>
      <w:r w:rsidRPr="00EF7461">
        <w:rPr>
          <w:i/>
          <w:iCs/>
          <w:snapToGrid w:val="0"/>
        </w:rPr>
        <w:t>1</w:t>
      </w:r>
      <w:r w:rsidR="00EF7461" w:rsidRPr="00EF7461">
        <w:rPr>
          <w:i/>
          <w:iCs/>
          <w:snapToGrid w:val="0"/>
        </w:rPr>
        <w:t xml:space="preserve">); </w:t>
      </w:r>
      <w:r w:rsidRPr="00EF7461">
        <w:rPr>
          <w:i/>
          <w:iCs/>
          <w:snapToGrid w:val="0"/>
        </w:rPr>
        <w:t>C</w:t>
      </w:r>
      <w:r w:rsidRPr="00EF7461">
        <w:rPr>
          <w:i/>
          <w:iCs/>
          <w:snapToGrid w:val="0"/>
          <w:vertAlign w:val="subscript"/>
        </w:rPr>
        <w:t>4</w:t>
      </w:r>
      <w:r w:rsidRPr="00EF7461">
        <w:rPr>
          <w:i/>
          <w:iCs/>
          <w:snapToGrid w:val="0"/>
          <w:vertAlign w:val="superscript"/>
        </w:rPr>
        <w:t>2</w:t>
      </w:r>
      <w:r w:rsidRPr="00EF7461">
        <w:rPr>
          <w:i/>
          <w:iCs/>
          <w:snapToGrid w:val="0"/>
        </w:rPr>
        <w:t>=</w:t>
      </w:r>
      <w:r w:rsidR="00EF7461">
        <w:rPr>
          <w:i/>
          <w:iCs/>
          <w:snapToGrid w:val="0"/>
        </w:rPr>
        <w:t xml:space="preserve"> (</w:t>
      </w:r>
      <w:r w:rsidRPr="00EF7461">
        <w:rPr>
          <w:i/>
          <w:iCs/>
          <w:snapToGrid w:val="0"/>
        </w:rPr>
        <w:t>1</w:t>
      </w:r>
      <w:r w:rsidR="00EF7461" w:rsidRPr="00EF7461">
        <w:rPr>
          <w:i/>
          <w:iCs/>
          <w:snapToGrid w:val="0"/>
        </w:rPr>
        <w:t xml:space="preserve">); </w:t>
      </w:r>
      <w:r w:rsidRPr="00EF7461">
        <w:rPr>
          <w:i/>
          <w:iCs/>
          <w:snapToGrid w:val="0"/>
        </w:rPr>
        <w:t>C</w:t>
      </w:r>
      <w:r w:rsidRPr="00EF7461">
        <w:rPr>
          <w:i/>
          <w:iCs/>
          <w:snapToGrid w:val="0"/>
          <w:vertAlign w:val="subscript"/>
        </w:rPr>
        <w:t>4</w:t>
      </w:r>
      <w:r w:rsidRPr="00EF7461">
        <w:rPr>
          <w:i/>
          <w:iCs/>
          <w:snapToGrid w:val="0"/>
          <w:vertAlign w:val="superscript"/>
        </w:rPr>
        <w:t>3</w:t>
      </w:r>
      <w:r w:rsidRPr="00EF7461">
        <w:rPr>
          <w:i/>
          <w:iCs/>
          <w:snapToGrid w:val="0"/>
        </w:rPr>
        <w:t>=</w:t>
      </w:r>
      <w:r w:rsidR="00EF7461">
        <w:rPr>
          <w:i/>
          <w:iCs/>
          <w:snapToGrid w:val="0"/>
        </w:rPr>
        <w:t xml:space="preserve"> (</w:t>
      </w:r>
      <w:r w:rsidRPr="00EF7461">
        <w:rPr>
          <w:i/>
          <w:iCs/>
          <w:snapToGrid w:val="0"/>
        </w:rPr>
        <w:t>1</w:t>
      </w:r>
      <w:r w:rsidR="00EF7461" w:rsidRPr="00EF7461">
        <w:rPr>
          <w:i/>
          <w:iCs/>
          <w:snapToGrid w:val="0"/>
        </w:rPr>
        <w:t xml:space="preserve">) </w:t>
      </w:r>
      <w:r w:rsidRPr="00EF7461">
        <w:rPr>
          <w:snapToGrid w:val="0"/>
        </w:rPr>
        <w:t>и так далее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 xml:space="preserve">Оказывается, что этот набор матриц тоже удовлетворяет таблице умножения группы, </w:t>
      </w:r>
      <w:r w:rsidR="00EF7461">
        <w:rPr>
          <w:snapToGrid w:val="0"/>
        </w:rPr>
        <w:t>т.е.</w:t>
      </w:r>
      <w:r w:rsidR="00EF7461" w:rsidRPr="00EF7461">
        <w:rPr>
          <w:snapToGrid w:val="0"/>
        </w:rPr>
        <w:t xml:space="preserve"> </w:t>
      </w:r>
      <w:r w:rsidRPr="00EF7461">
        <w:rPr>
          <w:snapToGrid w:val="0"/>
        </w:rPr>
        <w:t>первоначальный выбор был не самым простым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>Поиск других комбинаций матриц первого ранга показывает, что имеется всего четыре таких набора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>Пятый набор включает матрицы второго ранга</w:t>
      </w:r>
      <w:r w:rsidR="00EF7461">
        <w:rPr>
          <w:snapToGrid w:val="0"/>
        </w:rPr>
        <w:t xml:space="preserve"> (</w:t>
      </w:r>
      <w:r w:rsidRPr="00EF7461">
        <w:rPr>
          <w:snapToGrid w:val="0"/>
        </w:rPr>
        <w:t>состоящий из двух столбцов и двух строк</w:t>
      </w:r>
      <w:r w:rsidR="00EF7461" w:rsidRPr="00EF7461">
        <w:rPr>
          <w:snapToGrid w:val="0"/>
        </w:rPr>
        <w:t>),</w:t>
      </w:r>
      <w:r w:rsidRPr="00EF7461">
        <w:rPr>
          <w:snapToGrid w:val="0"/>
        </w:rPr>
        <w:t xml:space="preserve"> так что это так называемое двумерное представление</w:t>
      </w:r>
      <w:r w:rsidR="00EF7461" w:rsidRPr="00EF7461">
        <w:rPr>
          <w:snapToGrid w:val="0"/>
        </w:rPr>
        <w:t>.</w:t>
      </w:r>
    </w:p>
    <w:p w:rsidR="00622DEF" w:rsidRDefault="00622DEF" w:rsidP="00EF7461"/>
    <w:p w:rsidR="00F81766" w:rsidRPr="00EF7461" w:rsidRDefault="00F81766" w:rsidP="00EF7461">
      <w:r w:rsidRPr="00EF7461">
        <w:t>Таблица 3</w:t>
      </w:r>
    </w:p>
    <w:p w:rsidR="00F81766" w:rsidRPr="00EF7461" w:rsidRDefault="00F81766" w:rsidP="00EF7461">
      <w:pPr>
        <w:rPr>
          <w:snapToGrid w:val="0"/>
          <w:vertAlign w:val="subscript"/>
          <w:lang w:val="en-US"/>
        </w:rPr>
      </w:pPr>
      <w:r w:rsidRPr="00EF7461">
        <w:rPr>
          <w:snapToGrid w:val="0"/>
        </w:rPr>
        <w:t xml:space="preserve">Представления группы </w:t>
      </w:r>
      <w:r w:rsidRPr="00EF7461">
        <w:rPr>
          <w:snapToGrid w:val="0"/>
          <w:lang w:val="en-US"/>
        </w:rPr>
        <w:t>C</w:t>
      </w:r>
      <w:r w:rsidRPr="00EF7461">
        <w:rPr>
          <w:snapToGrid w:val="0"/>
          <w:vertAlign w:val="subscript"/>
          <w:lang w:val="en-US"/>
        </w:rPr>
        <w:t>4v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6"/>
        <w:gridCol w:w="976"/>
        <w:gridCol w:w="977"/>
        <w:gridCol w:w="976"/>
        <w:gridCol w:w="977"/>
        <w:gridCol w:w="976"/>
        <w:gridCol w:w="977"/>
        <w:gridCol w:w="976"/>
        <w:gridCol w:w="977"/>
      </w:tblGrid>
      <w:tr w:rsidR="00F81766" w:rsidRPr="0089090B" w:rsidTr="0089090B">
        <w:trPr>
          <w:trHeight w:val="269"/>
          <w:jc w:val="center"/>
        </w:trPr>
        <w:tc>
          <w:tcPr>
            <w:tcW w:w="976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</w:rPr>
            </w:pPr>
            <w:r w:rsidRPr="0089090B">
              <w:rPr>
                <w:snapToGrid w:val="0"/>
              </w:rPr>
              <w:t>Пред-ставле</w:t>
            </w:r>
            <w:r w:rsidR="00F34E3E" w:rsidRPr="0089090B">
              <w:rPr>
                <w:snapToGrid w:val="0"/>
              </w:rPr>
              <w:t>-</w:t>
            </w:r>
            <w:r w:rsidRPr="0089090B">
              <w:rPr>
                <w:snapToGrid w:val="0"/>
              </w:rPr>
              <w:t>ние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  <w:lang w:val="en-US"/>
              </w:rPr>
            </w:pPr>
          </w:p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t>E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  <w:lang w:val="en-US"/>
              </w:rPr>
            </w:pPr>
          </w:p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t>C</w:t>
            </w:r>
            <w:r w:rsidRPr="0089090B">
              <w:rPr>
                <w:i/>
                <w:iCs/>
                <w:snapToGrid w:val="0"/>
                <w:vertAlign w:val="subscript"/>
                <w:lang w:val="en-US"/>
              </w:rPr>
              <w:t>4</w:t>
            </w:r>
            <w:r w:rsidRPr="0089090B">
              <w:rPr>
                <w:i/>
                <w:iCs/>
                <w:snapToGrid w:val="0"/>
                <w:vertAlign w:val="superscript"/>
                <w:lang w:val="en-US"/>
              </w:rPr>
              <w:t>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  <w:lang w:val="en-US"/>
              </w:rPr>
            </w:pPr>
          </w:p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t>C</w:t>
            </w:r>
            <w:r w:rsidRPr="0089090B">
              <w:rPr>
                <w:i/>
                <w:iCs/>
                <w:snapToGrid w:val="0"/>
                <w:vertAlign w:val="subscript"/>
                <w:lang w:val="en-US"/>
              </w:rPr>
              <w:t>4</w:t>
            </w:r>
            <w:r w:rsidRPr="0089090B">
              <w:rPr>
                <w:i/>
                <w:iCs/>
                <w:snapToGrid w:val="0"/>
                <w:vertAlign w:val="superscript"/>
                <w:lang w:val="en-US"/>
              </w:rPr>
              <w:t>2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  <w:lang w:val="en-US"/>
              </w:rPr>
            </w:pPr>
          </w:p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t>C</w:t>
            </w:r>
            <w:r w:rsidRPr="0089090B">
              <w:rPr>
                <w:i/>
                <w:iCs/>
                <w:snapToGrid w:val="0"/>
                <w:vertAlign w:val="subscript"/>
                <w:lang w:val="en-US"/>
              </w:rPr>
              <w:t>4</w:t>
            </w:r>
            <w:r w:rsidRPr="0089090B">
              <w:rPr>
                <w:i/>
                <w:iCs/>
                <w:snapToGrid w:val="0"/>
                <w:vertAlign w:val="superscript"/>
                <w:lang w:val="en-US"/>
              </w:rPr>
              <w:t>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  <w:lang w:val="en-US"/>
              </w:rPr>
            </w:pPr>
          </w:p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sym w:font="Symbol" w:char="F073"/>
            </w:r>
            <w:r w:rsidRPr="0089090B">
              <w:rPr>
                <w:i/>
                <w:iCs/>
                <w:snapToGrid w:val="0"/>
                <w:vertAlign w:val="subscript"/>
                <w:lang w:val="en-US"/>
              </w:rPr>
              <w:t>x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  <w:lang w:val="en-US"/>
              </w:rPr>
            </w:pPr>
          </w:p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sym w:font="Symbol" w:char="F073"/>
            </w:r>
            <w:r w:rsidRPr="0089090B">
              <w:rPr>
                <w:i/>
                <w:iCs/>
                <w:snapToGrid w:val="0"/>
                <w:vertAlign w:val="subscript"/>
                <w:lang w:val="en-US"/>
              </w:rPr>
              <w:t>y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  <w:lang w:val="en-US"/>
              </w:rPr>
            </w:pPr>
          </w:p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sym w:font="Symbol" w:char="F073"/>
            </w:r>
            <w:r w:rsidRPr="0089090B">
              <w:rPr>
                <w:i/>
                <w:iCs/>
                <w:snapToGrid w:val="0"/>
                <w:vertAlign w:val="subscript"/>
                <w:lang w:val="en-US"/>
              </w:rPr>
              <w:t>d1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  <w:lang w:val="en-US"/>
              </w:rPr>
            </w:pPr>
          </w:p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sym w:font="Symbol" w:char="F073"/>
            </w:r>
            <w:r w:rsidRPr="0089090B">
              <w:rPr>
                <w:i/>
                <w:iCs/>
                <w:snapToGrid w:val="0"/>
                <w:vertAlign w:val="subscript"/>
                <w:lang w:val="en-US"/>
              </w:rPr>
              <w:t>d2</w:t>
            </w:r>
          </w:p>
        </w:tc>
      </w:tr>
      <w:tr w:rsidR="00F81766" w:rsidRPr="0089090B" w:rsidTr="0089090B">
        <w:trPr>
          <w:trHeight w:val="291"/>
          <w:jc w:val="center"/>
        </w:trPr>
        <w:tc>
          <w:tcPr>
            <w:tcW w:w="976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</w:rPr>
            </w:pPr>
            <w:r w:rsidRPr="0089090B">
              <w:rPr>
                <w:snapToGrid w:val="0"/>
              </w:rPr>
              <w:t>Г</w:t>
            </w:r>
            <w:r w:rsidR="00EF7461" w:rsidRPr="0089090B">
              <w:rPr>
                <w:snapToGrid w:val="0"/>
                <w:vertAlign w:val="superscript"/>
              </w:rPr>
              <w:t xml:space="preserve"> (</w:t>
            </w:r>
            <w:r w:rsidRPr="0089090B">
              <w:rPr>
                <w:snapToGrid w:val="0"/>
                <w:vertAlign w:val="superscript"/>
              </w:rPr>
              <w:t>1</w:t>
            </w:r>
            <w:r w:rsidR="00EF7461" w:rsidRPr="0089090B">
              <w:rPr>
                <w:snapToGrid w:val="0"/>
                <w:vertAlign w:val="superscript"/>
              </w:rPr>
              <w:t xml:space="preserve">) 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+</w:t>
            </w:r>
            <w:r w:rsidR="00EF7461" w:rsidRPr="0089090B">
              <w:rPr>
                <w:i/>
                <w:iCs/>
                <w:snapToGrid w:val="0"/>
              </w:rPr>
              <w:t xml:space="preserve"> (</w:t>
            </w:r>
            <w:r w:rsidRPr="0089090B">
              <w:rPr>
                <w:i/>
                <w:iCs/>
                <w:snapToGrid w:val="0"/>
              </w:rPr>
              <w:t>1</w:t>
            </w:r>
            <w:r w:rsidR="00EF7461" w:rsidRPr="0089090B">
              <w:rPr>
                <w:i/>
                <w:iCs/>
                <w:snapToGrid w:val="0"/>
              </w:rPr>
              <w:t xml:space="preserve">) 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+</w:t>
            </w:r>
            <w:r w:rsidR="00EF7461" w:rsidRPr="0089090B">
              <w:rPr>
                <w:i/>
                <w:iCs/>
                <w:snapToGrid w:val="0"/>
              </w:rPr>
              <w:t xml:space="preserve"> (</w:t>
            </w:r>
            <w:r w:rsidRPr="0089090B">
              <w:rPr>
                <w:i/>
                <w:iCs/>
                <w:snapToGrid w:val="0"/>
              </w:rPr>
              <w:t>1</w:t>
            </w:r>
            <w:r w:rsidR="00EF7461" w:rsidRPr="0089090B">
              <w:rPr>
                <w:i/>
                <w:iCs/>
                <w:snapToGrid w:val="0"/>
              </w:rPr>
              <w:t xml:space="preserve">) 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+</w:t>
            </w:r>
            <w:r w:rsidR="00EF7461" w:rsidRPr="0089090B">
              <w:rPr>
                <w:i/>
                <w:iCs/>
                <w:snapToGrid w:val="0"/>
              </w:rPr>
              <w:t xml:space="preserve"> (</w:t>
            </w:r>
            <w:r w:rsidRPr="0089090B">
              <w:rPr>
                <w:i/>
                <w:iCs/>
                <w:snapToGrid w:val="0"/>
              </w:rPr>
              <w:t>1</w:t>
            </w:r>
            <w:r w:rsidR="00EF7461" w:rsidRPr="0089090B">
              <w:rPr>
                <w:i/>
                <w:iCs/>
                <w:snapToGrid w:val="0"/>
              </w:rPr>
              <w:t xml:space="preserve">) 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+</w:t>
            </w:r>
            <w:r w:rsidR="00EF7461" w:rsidRPr="0089090B">
              <w:rPr>
                <w:i/>
                <w:iCs/>
                <w:snapToGrid w:val="0"/>
              </w:rPr>
              <w:t xml:space="preserve"> (</w:t>
            </w:r>
            <w:r w:rsidRPr="0089090B">
              <w:rPr>
                <w:i/>
                <w:iCs/>
                <w:snapToGrid w:val="0"/>
              </w:rPr>
              <w:t>1</w:t>
            </w:r>
            <w:r w:rsidR="00EF7461" w:rsidRPr="0089090B">
              <w:rPr>
                <w:i/>
                <w:iCs/>
                <w:snapToGrid w:val="0"/>
              </w:rPr>
              <w:t xml:space="preserve">) 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+</w:t>
            </w:r>
            <w:r w:rsidR="00EF7461" w:rsidRPr="0089090B">
              <w:rPr>
                <w:i/>
                <w:iCs/>
                <w:snapToGrid w:val="0"/>
              </w:rPr>
              <w:t xml:space="preserve"> (</w:t>
            </w:r>
            <w:r w:rsidRPr="0089090B">
              <w:rPr>
                <w:i/>
                <w:iCs/>
                <w:snapToGrid w:val="0"/>
              </w:rPr>
              <w:t>1</w:t>
            </w:r>
            <w:r w:rsidR="00EF7461" w:rsidRPr="0089090B">
              <w:rPr>
                <w:i/>
                <w:iCs/>
                <w:snapToGrid w:val="0"/>
              </w:rPr>
              <w:t xml:space="preserve">) 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+</w:t>
            </w:r>
            <w:r w:rsidR="00EF7461" w:rsidRPr="0089090B">
              <w:rPr>
                <w:i/>
                <w:iCs/>
                <w:snapToGrid w:val="0"/>
              </w:rPr>
              <w:t xml:space="preserve"> (</w:t>
            </w:r>
            <w:r w:rsidRPr="0089090B">
              <w:rPr>
                <w:i/>
                <w:iCs/>
                <w:snapToGrid w:val="0"/>
              </w:rPr>
              <w:t>1</w:t>
            </w:r>
            <w:r w:rsidR="00EF7461" w:rsidRPr="0089090B">
              <w:rPr>
                <w:i/>
                <w:iCs/>
                <w:snapToGrid w:val="0"/>
              </w:rPr>
              <w:t xml:space="preserve">) 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+</w:t>
            </w:r>
            <w:r w:rsidR="00EF7461" w:rsidRPr="0089090B">
              <w:rPr>
                <w:i/>
                <w:iCs/>
                <w:snapToGrid w:val="0"/>
              </w:rPr>
              <w:t xml:space="preserve"> (</w:t>
            </w:r>
            <w:r w:rsidRPr="0089090B">
              <w:rPr>
                <w:i/>
                <w:iCs/>
                <w:snapToGrid w:val="0"/>
              </w:rPr>
              <w:t>1</w:t>
            </w:r>
            <w:r w:rsidR="00EF7461" w:rsidRPr="0089090B">
              <w:rPr>
                <w:i/>
                <w:iCs/>
                <w:snapToGrid w:val="0"/>
              </w:rPr>
              <w:t xml:space="preserve">) 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+</w:t>
            </w:r>
            <w:r w:rsidR="00EF7461" w:rsidRPr="0089090B">
              <w:rPr>
                <w:i/>
                <w:iCs/>
                <w:snapToGrid w:val="0"/>
              </w:rPr>
              <w:t xml:space="preserve"> (</w:t>
            </w:r>
            <w:r w:rsidRPr="0089090B">
              <w:rPr>
                <w:i/>
                <w:iCs/>
                <w:snapToGrid w:val="0"/>
              </w:rPr>
              <w:t>1</w:t>
            </w:r>
            <w:r w:rsidR="00EF7461" w:rsidRPr="0089090B">
              <w:rPr>
                <w:i/>
                <w:iCs/>
                <w:snapToGrid w:val="0"/>
              </w:rPr>
              <w:t xml:space="preserve">) </w:t>
            </w:r>
          </w:p>
        </w:tc>
      </w:tr>
      <w:tr w:rsidR="00F81766" w:rsidRPr="0089090B" w:rsidTr="0089090B">
        <w:trPr>
          <w:trHeight w:val="237"/>
          <w:jc w:val="center"/>
        </w:trPr>
        <w:tc>
          <w:tcPr>
            <w:tcW w:w="976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</w:rPr>
            </w:pPr>
            <w:r w:rsidRPr="0089090B">
              <w:rPr>
                <w:snapToGrid w:val="0"/>
              </w:rPr>
              <w:t>Г</w:t>
            </w:r>
            <w:r w:rsidR="00EF7461" w:rsidRPr="0089090B">
              <w:rPr>
                <w:snapToGrid w:val="0"/>
                <w:vertAlign w:val="superscript"/>
              </w:rPr>
              <w:t xml:space="preserve"> (</w:t>
            </w:r>
            <w:r w:rsidRPr="0089090B">
              <w:rPr>
                <w:snapToGrid w:val="0"/>
                <w:vertAlign w:val="superscript"/>
              </w:rPr>
              <w:t>2</w:t>
            </w:r>
            <w:r w:rsidR="00EF7461" w:rsidRPr="0089090B">
              <w:rPr>
                <w:snapToGrid w:val="0"/>
                <w:vertAlign w:val="superscript"/>
              </w:rPr>
              <w:t xml:space="preserve">) 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+</w:t>
            </w:r>
            <w:r w:rsidR="00EF7461" w:rsidRPr="0089090B">
              <w:rPr>
                <w:i/>
                <w:iCs/>
                <w:snapToGrid w:val="0"/>
              </w:rPr>
              <w:t xml:space="preserve"> (</w:t>
            </w:r>
            <w:r w:rsidRPr="0089090B">
              <w:rPr>
                <w:i/>
                <w:iCs/>
                <w:snapToGrid w:val="0"/>
              </w:rPr>
              <w:t>1</w:t>
            </w:r>
            <w:r w:rsidR="00EF7461" w:rsidRPr="0089090B">
              <w:rPr>
                <w:i/>
                <w:iCs/>
                <w:snapToGrid w:val="0"/>
              </w:rPr>
              <w:t xml:space="preserve">) 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+</w:t>
            </w:r>
            <w:r w:rsidR="00EF7461" w:rsidRPr="0089090B">
              <w:rPr>
                <w:i/>
                <w:iCs/>
                <w:snapToGrid w:val="0"/>
              </w:rPr>
              <w:t xml:space="preserve"> (</w:t>
            </w:r>
            <w:r w:rsidRPr="0089090B">
              <w:rPr>
                <w:i/>
                <w:iCs/>
                <w:snapToGrid w:val="0"/>
              </w:rPr>
              <w:t>1</w:t>
            </w:r>
            <w:r w:rsidR="00EF7461" w:rsidRPr="0089090B">
              <w:rPr>
                <w:i/>
                <w:iCs/>
                <w:snapToGrid w:val="0"/>
              </w:rPr>
              <w:t xml:space="preserve">) 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+</w:t>
            </w:r>
            <w:r w:rsidR="00EF7461" w:rsidRPr="0089090B">
              <w:rPr>
                <w:i/>
                <w:iCs/>
                <w:snapToGrid w:val="0"/>
              </w:rPr>
              <w:t xml:space="preserve"> (</w:t>
            </w:r>
            <w:r w:rsidRPr="0089090B">
              <w:rPr>
                <w:i/>
                <w:iCs/>
                <w:snapToGrid w:val="0"/>
              </w:rPr>
              <w:t>1</w:t>
            </w:r>
            <w:r w:rsidR="00EF7461" w:rsidRPr="0089090B">
              <w:rPr>
                <w:i/>
                <w:iCs/>
                <w:snapToGrid w:val="0"/>
              </w:rPr>
              <w:t xml:space="preserve">) 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-</w:t>
            </w:r>
            <w:r w:rsidR="00EF7461" w:rsidRPr="0089090B">
              <w:rPr>
                <w:i/>
                <w:iCs/>
                <w:snapToGrid w:val="0"/>
              </w:rPr>
              <w:t xml:space="preserve"> (</w:t>
            </w:r>
            <w:r w:rsidRPr="0089090B">
              <w:rPr>
                <w:i/>
                <w:iCs/>
                <w:snapToGrid w:val="0"/>
              </w:rPr>
              <w:t>1</w:t>
            </w:r>
            <w:r w:rsidR="00EF7461" w:rsidRPr="0089090B">
              <w:rPr>
                <w:i/>
                <w:iCs/>
                <w:snapToGrid w:val="0"/>
              </w:rPr>
              <w:t xml:space="preserve">) 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-</w:t>
            </w:r>
            <w:r w:rsidR="00EF7461" w:rsidRPr="0089090B">
              <w:rPr>
                <w:i/>
                <w:iCs/>
                <w:snapToGrid w:val="0"/>
              </w:rPr>
              <w:t xml:space="preserve"> (</w:t>
            </w:r>
            <w:r w:rsidRPr="0089090B">
              <w:rPr>
                <w:i/>
                <w:iCs/>
                <w:snapToGrid w:val="0"/>
              </w:rPr>
              <w:t>1</w:t>
            </w:r>
            <w:r w:rsidR="00EF7461" w:rsidRPr="0089090B">
              <w:rPr>
                <w:i/>
                <w:iCs/>
                <w:snapToGrid w:val="0"/>
              </w:rPr>
              <w:t xml:space="preserve">) 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-</w:t>
            </w:r>
            <w:r w:rsidR="00EF7461" w:rsidRPr="0089090B">
              <w:rPr>
                <w:i/>
                <w:iCs/>
                <w:snapToGrid w:val="0"/>
              </w:rPr>
              <w:t xml:space="preserve"> (</w:t>
            </w:r>
            <w:r w:rsidRPr="0089090B">
              <w:rPr>
                <w:i/>
                <w:iCs/>
                <w:snapToGrid w:val="0"/>
              </w:rPr>
              <w:t>1</w:t>
            </w:r>
            <w:r w:rsidR="00EF7461" w:rsidRPr="0089090B">
              <w:rPr>
                <w:i/>
                <w:iCs/>
                <w:snapToGrid w:val="0"/>
              </w:rPr>
              <w:t xml:space="preserve">) 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-</w:t>
            </w:r>
            <w:r w:rsidR="00EF7461" w:rsidRPr="0089090B">
              <w:rPr>
                <w:i/>
                <w:iCs/>
                <w:snapToGrid w:val="0"/>
              </w:rPr>
              <w:t xml:space="preserve"> (</w:t>
            </w:r>
            <w:r w:rsidRPr="0089090B">
              <w:rPr>
                <w:i/>
                <w:iCs/>
                <w:snapToGrid w:val="0"/>
              </w:rPr>
              <w:t>1</w:t>
            </w:r>
            <w:r w:rsidR="00EF7461" w:rsidRPr="0089090B">
              <w:rPr>
                <w:i/>
                <w:iCs/>
                <w:snapToGrid w:val="0"/>
              </w:rPr>
              <w:t xml:space="preserve">) 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-</w:t>
            </w:r>
            <w:r w:rsidR="00EF7461" w:rsidRPr="0089090B">
              <w:rPr>
                <w:i/>
                <w:iCs/>
                <w:snapToGrid w:val="0"/>
              </w:rPr>
              <w:t xml:space="preserve"> (</w:t>
            </w:r>
            <w:r w:rsidRPr="0089090B">
              <w:rPr>
                <w:i/>
                <w:iCs/>
                <w:snapToGrid w:val="0"/>
              </w:rPr>
              <w:t>1</w:t>
            </w:r>
            <w:r w:rsidR="00EF7461" w:rsidRPr="0089090B">
              <w:rPr>
                <w:i/>
                <w:iCs/>
                <w:snapToGrid w:val="0"/>
              </w:rPr>
              <w:t xml:space="preserve">) </w:t>
            </w:r>
          </w:p>
        </w:tc>
      </w:tr>
      <w:tr w:rsidR="00F81766" w:rsidRPr="0089090B" w:rsidTr="0089090B">
        <w:trPr>
          <w:trHeight w:val="237"/>
          <w:jc w:val="center"/>
        </w:trPr>
        <w:tc>
          <w:tcPr>
            <w:tcW w:w="976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</w:rPr>
            </w:pPr>
            <w:r w:rsidRPr="0089090B">
              <w:rPr>
                <w:snapToGrid w:val="0"/>
              </w:rPr>
              <w:t>Г</w:t>
            </w:r>
            <w:r w:rsidR="00EF7461" w:rsidRPr="0089090B">
              <w:rPr>
                <w:snapToGrid w:val="0"/>
                <w:vertAlign w:val="superscript"/>
              </w:rPr>
              <w:t xml:space="preserve"> (</w:t>
            </w:r>
            <w:r w:rsidRPr="0089090B">
              <w:rPr>
                <w:snapToGrid w:val="0"/>
                <w:vertAlign w:val="superscript"/>
              </w:rPr>
              <w:t>3</w:t>
            </w:r>
            <w:r w:rsidR="00EF7461" w:rsidRPr="0089090B">
              <w:rPr>
                <w:snapToGrid w:val="0"/>
                <w:vertAlign w:val="superscript"/>
              </w:rPr>
              <w:t xml:space="preserve">) 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+</w:t>
            </w:r>
            <w:r w:rsidR="00EF7461" w:rsidRPr="0089090B">
              <w:rPr>
                <w:i/>
                <w:iCs/>
                <w:snapToGrid w:val="0"/>
              </w:rPr>
              <w:t xml:space="preserve"> (</w:t>
            </w:r>
            <w:r w:rsidRPr="0089090B">
              <w:rPr>
                <w:i/>
                <w:iCs/>
                <w:snapToGrid w:val="0"/>
              </w:rPr>
              <w:t>1</w:t>
            </w:r>
            <w:r w:rsidR="00EF7461" w:rsidRPr="0089090B">
              <w:rPr>
                <w:i/>
                <w:iCs/>
                <w:snapToGrid w:val="0"/>
              </w:rPr>
              <w:t xml:space="preserve">) 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-</w:t>
            </w:r>
            <w:r w:rsidR="00EF7461" w:rsidRPr="0089090B">
              <w:rPr>
                <w:i/>
                <w:iCs/>
                <w:snapToGrid w:val="0"/>
              </w:rPr>
              <w:t xml:space="preserve"> (</w:t>
            </w:r>
            <w:r w:rsidRPr="0089090B">
              <w:rPr>
                <w:i/>
                <w:iCs/>
                <w:snapToGrid w:val="0"/>
              </w:rPr>
              <w:t>1</w:t>
            </w:r>
            <w:r w:rsidR="00EF7461" w:rsidRPr="0089090B">
              <w:rPr>
                <w:i/>
                <w:iCs/>
                <w:snapToGrid w:val="0"/>
              </w:rPr>
              <w:t xml:space="preserve">) 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+</w:t>
            </w:r>
            <w:r w:rsidR="00EF7461" w:rsidRPr="0089090B">
              <w:rPr>
                <w:i/>
                <w:iCs/>
                <w:snapToGrid w:val="0"/>
              </w:rPr>
              <w:t xml:space="preserve"> (</w:t>
            </w:r>
            <w:r w:rsidRPr="0089090B">
              <w:rPr>
                <w:i/>
                <w:iCs/>
                <w:snapToGrid w:val="0"/>
              </w:rPr>
              <w:t>1</w:t>
            </w:r>
            <w:r w:rsidR="00EF7461" w:rsidRPr="0089090B">
              <w:rPr>
                <w:i/>
                <w:iCs/>
                <w:snapToGrid w:val="0"/>
              </w:rPr>
              <w:t xml:space="preserve">) 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+</w:t>
            </w:r>
            <w:r w:rsidR="00EF7461" w:rsidRPr="0089090B">
              <w:rPr>
                <w:i/>
                <w:iCs/>
                <w:snapToGrid w:val="0"/>
              </w:rPr>
              <w:t xml:space="preserve"> (</w:t>
            </w:r>
            <w:r w:rsidRPr="0089090B">
              <w:rPr>
                <w:i/>
                <w:iCs/>
                <w:snapToGrid w:val="0"/>
              </w:rPr>
              <w:t>1</w:t>
            </w:r>
            <w:r w:rsidR="00EF7461" w:rsidRPr="0089090B">
              <w:rPr>
                <w:i/>
                <w:iCs/>
                <w:snapToGrid w:val="0"/>
              </w:rPr>
              <w:t xml:space="preserve">) 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-</w:t>
            </w:r>
            <w:r w:rsidR="00EF7461" w:rsidRPr="0089090B">
              <w:rPr>
                <w:i/>
                <w:iCs/>
                <w:snapToGrid w:val="0"/>
              </w:rPr>
              <w:t xml:space="preserve"> (</w:t>
            </w:r>
            <w:r w:rsidRPr="0089090B">
              <w:rPr>
                <w:i/>
                <w:iCs/>
                <w:snapToGrid w:val="0"/>
              </w:rPr>
              <w:t>1</w:t>
            </w:r>
            <w:r w:rsidR="00EF7461" w:rsidRPr="0089090B">
              <w:rPr>
                <w:i/>
                <w:iCs/>
                <w:snapToGrid w:val="0"/>
              </w:rPr>
              <w:t xml:space="preserve">) 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-</w:t>
            </w:r>
            <w:r w:rsidR="00EF7461" w:rsidRPr="0089090B">
              <w:rPr>
                <w:i/>
                <w:iCs/>
                <w:snapToGrid w:val="0"/>
              </w:rPr>
              <w:t xml:space="preserve"> (</w:t>
            </w:r>
            <w:r w:rsidRPr="0089090B">
              <w:rPr>
                <w:i/>
                <w:iCs/>
                <w:snapToGrid w:val="0"/>
              </w:rPr>
              <w:t>1</w:t>
            </w:r>
            <w:r w:rsidR="00EF7461" w:rsidRPr="0089090B">
              <w:rPr>
                <w:i/>
                <w:iCs/>
                <w:snapToGrid w:val="0"/>
              </w:rPr>
              <w:t xml:space="preserve">) 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-</w:t>
            </w:r>
            <w:r w:rsidR="00EF7461" w:rsidRPr="0089090B">
              <w:rPr>
                <w:i/>
                <w:iCs/>
                <w:snapToGrid w:val="0"/>
              </w:rPr>
              <w:t xml:space="preserve"> (</w:t>
            </w:r>
            <w:r w:rsidRPr="0089090B">
              <w:rPr>
                <w:i/>
                <w:iCs/>
                <w:snapToGrid w:val="0"/>
              </w:rPr>
              <w:t>1</w:t>
            </w:r>
            <w:r w:rsidR="00EF7461" w:rsidRPr="0089090B">
              <w:rPr>
                <w:i/>
                <w:iCs/>
                <w:snapToGrid w:val="0"/>
              </w:rPr>
              <w:t xml:space="preserve">) 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-</w:t>
            </w:r>
            <w:r w:rsidR="00EF7461" w:rsidRPr="0089090B">
              <w:rPr>
                <w:i/>
                <w:iCs/>
                <w:snapToGrid w:val="0"/>
              </w:rPr>
              <w:t xml:space="preserve"> (</w:t>
            </w:r>
            <w:r w:rsidRPr="0089090B">
              <w:rPr>
                <w:i/>
                <w:iCs/>
                <w:snapToGrid w:val="0"/>
              </w:rPr>
              <w:t>1</w:t>
            </w:r>
            <w:r w:rsidR="00EF7461" w:rsidRPr="0089090B">
              <w:rPr>
                <w:i/>
                <w:iCs/>
                <w:snapToGrid w:val="0"/>
              </w:rPr>
              <w:t xml:space="preserve">) </w:t>
            </w:r>
          </w:p>
        </w:tc>
      </w:tr>
      <w:tr w:rsidR="00F81766" w:rsidRPr="0089090B" w:rsidTr="0089090B">
        <w:trPr>
          <w:trHeight w:val="301"/>
          <w:jc w:val="center"/>
        </w:trPr>
        <w:tc>
          <w:tcPr>
            <w:tcW w:w="976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snapToGrid w:val="0"/>
              </w:rPr>
            </w:pPr>
            <w:r w:rsidRPr="0089090B">
              <w:rPr>
                <w:snapToGrid w:val="0"/>
              </w:rPr>
              <w:t>Г</w:t>
            </w:r>
            <w:r w:rsidR="00EF7461" w:rsidRPr="0089090B">
              <w:rPr>
                <w:snapToGrid w:val="0"/>
                <w:vertAlign w:val="superscript"/>
              </w:rPr>
              <w:t xml:space="preserve"> (</w:t>
            </w:r>
            <w:r w:rsidRPr="0089090B">
              <w:rPr>
                <w:snapToGrid w:val="0"/>
                <w:vertAlign w:val="superscript"/>
              </w:rPr>
              <w:t>4</w:t>
            </w:r>
            <w:r w:rsidR="00EF7461" w:rsidRPr="0089090B">
              <w:rPr>
                <w:snapToGrid w:val="0"/>
                <w:vertAlign w:val="superscript"/>
              </w:rPr>
              <w:t xml:space="preserve">) 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+</w:t>
            </w:r>
            <w:r w:rsidR="00EF7461" w:rsidRPr="0089090B">
              <w:rPr>
                <w:i/>
                <w:iCs/>
                <w:snapToGrid w:val="0"/>
              </w:rPr>
              <w:t xml:space="preserve"> (</w:t>
            </w:r>
            <w:r w:rsidRPr="0089090B">
              <w:rPr>
                <w:i/>
                <w:iCs/>
                <w:snapToGrid w:val="0"/>
              </w:rPr>
              <w:t>1</w:t>
            </w:r>
            <w:r w:rsidR="00EF7461" w:rsidRPr="0089090B">
              <w:rPr>
                <w:i/>
                <w:iCs/>
                <w:snapToGrid w:val="0"/>
              </w:rPr>
              <w:t xml:space="preserve">) 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F81766" w:rsidRPr="0089090B" w:rsidRDefault="00EF7461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 xml:space="preserve"> (</w:t>
            </w:r>
            <w:r w:rsidR="00F81766" w:rsidRPr="0089090B">
              <w:rPr>
                <w:i/>
                <w:iCs/>
                <w:snapToGrid w:val="0"/>
              </w:rPr>
              <w:t>1</w:t>
            </w:r>
            <w:r w:rsidRPr="0089090B">
              <w:rPr>
                <w:i/>
                <w:iCs/>
                <w:snapToGrid w:val="0"/>
              </w:rPr>
              <w:t xml:space="preserve">) 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+</w:t>
            </w:r>
            <w:r w:rsidR="00EF7461" w:rsidRPr="0089090B">
              <w:rPr>
                <w:i/>
                <w:iCs/>
                <w:snapToGrid w:val="0"/>
              </w:rPr>
              <w:t xml:space="preserve"> (</w:t>
            </w:r>
            <w:r w:rsidRPr="0089090B">
              <w:rPr>
                <w:i/>
                <w:iCs/>
                <w:snapToGrid w:val="0"/>
              </w:rPr>
              <w:t>1</w:t>
            </w:r>
            <w:r w:rsidR="00EF7461" w:rsidRPr="0089090B">
              <w:rPr>
                <w:i/>
                <w:iCs/>
                <w:snapToGrid w:val="0"/>
              </w:rPr>
              <w:t xml:space="preserve">) 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-</w:t>
            </w:r>
            <w:r w:rsidR="00EF7461" w:rsidRPr="0089090B">
              <w:rPr>
                <w:i/>
                <w:iCs/>
                <w:snapToGrid w:val="0"/>
              </w:rPr>
              <w:t xml:space="preserve"> (</w:t>
            </w:r>
            <w:r w:rsidRPr="0089090B">
              <w:rPr>
                <w:i/>
                <w:iCs/>
                <w:snapToGrid w:val="0"/>
              </w:rPr>
              <w:t>1</w:t>
            </w:r>
            <w:r w:rsidR="00EF7461" w:rsidRPr="0089090B">
              <w:rPr>
                <w:i/>
                <w:iCs/>
                <w:snapToGrid w:val="0"/>
              </w:rPr>
              <w:t xml:space="preserve">) 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+</w:t>
            </w:r>
            <w:r w:rsidR="00EF7461" w:rsidRPr="0089090B">
              <w:rPr>
                <w:i/>
                <w:iCs/>
                <w:snapToGrid w:val="0"/>
              </w:rPr>
              <w:t xml:space="preserve"> (</w:t>
            </w:r>
            <w:r w:rsidRPr="0089090B">
              <w:rPr>
                <w:i/>
                <w:iCs/>
                <w:snapToGrid w:val="0"/>
              </w:rPr>
              <w:t>1</w:t>
            </w:r>
            <w:r w:rsidR="00EF7461" w:rsidRPr="0089090B">
              <w:rPr>
                <w:i/>
                <w:iCs/>
                <w:snapToGrid w:val="0"/>
              </w:rPr>
              <w:t xml:space="preserve">) 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-</w:t>
            </w:r>
            <w:r w:rsidR="00EF7461" w:rsidRPr="0089090B">
              <w:rPr>
                <w:i/>
                <w:iCs/>
                <w:snapToGrid w:val="0"/>
              </w:rPr>
              <w:t xml:space="preserve"> (</w:t>
            </w:r>
            <w:r w:rsidRPr="0089090B">
              <w:rPr>
                <w:i/>
                <w:iCs/>
                <w:snapToGrid w:val="0"/>
              </w:rPr>
              <w:t>1</w:t>
            </w:r>
            <w:r w:rsidR="00EF7461" w:rsidRPr="0089090B">
              <w:rPr>
                <w:i/>
                <w:iCs/>
                <w:snapToGrid w:val="0"/>
              </w:rPr>
              <w:t xml:space="preserve">) 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-</w:t>
            </w:r>
            <w:r w:rsidR="00EF7461" w:rsidRPr="0089090B">
              <w:rPr>
                <w:i/>
                <w:iCs/>
                <w:snapToGrid w:val="0"/>
              </w:rPr>
              <w:t xml:space="preserve"> (</w:t>
            </w:r>
            <w:r w:rsidRPr="0089090B">
              <w:rPr>
                <w:i/>
                <w:iCs/>
                <w:snapToGrid w:val="0"/>
              </w:rPr>
              <w:t>1</w:t>
            </w:r>
            <w:r w:rsidR="00EF7461" w:rsidRPr="0089090B">
              <w:rPr>
                <w:i/>
                <w:iCs/>
                <w:snapToGrid w:val="0"/>
              </w:rPr>
              <w:t xml:space="preserve">) 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-</w:t>
            </w:r>
            <w:r w:rsidR="00EF7461" w:rsidRPr="0089090B">
              <w:rPr>
                <w:i/>
                <w:iCs/>
                <w:snapToGrid w:val="0"/>
              </w:rPr>
              <w:t xml:space="preserve"> (</w:t>
            </w:r>
            <w:r w:rsidRPr="0089090B">
              <w:rPr>
                <w:i/>
                <w:iCs/>
                <w:snapToGrid w:val="0"/>
              </w:rPr>
              <w:t>1</w:t>
            </w:r>
            <w:r w:rsidR="00EF7461" w:rsidRPr="0089090B">
              <w:rPr>
                <w:i/>
                <w:iCs/>
                <w:snapToGrid w:val="0"/>
              </w:rPr>
              <w:t xml:space="preserve">) </w:t>
            </w:r>
          </w:p>
        </w:tc>
      </w:tr>
      <w:tr w:rsidR="00F81766" w:rsidRPr="0089090B" w:rsidTr="0089090B">
        <w:trPr>
          <w:trHeight w:val="270"/>
          <w:jc w:val="center"/>
        </w:trPr>
        <w:tc>
          <w:tcPr>
            <w:tcW w:w="976" w:type="dxa"/>
            <w:shd w:val="clear" w:color="auto" w:fill="auto"/>
            <w:vAlign w:val="center"/>
          </w:tcPr>
          <w:p w:rsidR="00EF7461" w:rsidRPr="0089090B" w:rsidRDefault="00EF7461" w:rsidP="00622DEF">
            <w:pPr>
              <w:pStyle w:val="aff3"/>
              <w:rPr>
                <w:snapToGrid w:val="0"/>
              </w:rPr>
            </w:pPr>
          </w:p>
          <w:p w:rsidR="00F81766" w:rsidRPr="0089090B" w:rsidRDefault="00F81766" w:rsidP="00622DEF">
            <w:pPr>
              <w:pStyle w:val="aff3"/>
              <w:rPr>
                <w:snapToGrid w:val="0"/>
              </w:rPr>
            </w:pPr>
            <w:r w:rsidRPr="0089090B">
              <w:rPr>
                <w:snapToGrid w:val="0"/>
              </w:rPr>
              <w:t>Г</w:t>
            </w:r>
            <w:r w:rsidR="00EF7461" w:rsidRPr="0089090B">
              <w:rPr>
                <w:snapToGrid w:val="0"/>
                <w:vertAlign w:val="superscript"/>
              </w:rPr>
              <w:t xml:space="preserve"> (</w:t>
            </w:r>
            <w:r w:rsidRPr="0089090B">
              <w:rPr>
                <w:snapToGrid w:val="0"/>
                <w:vertAlign w:val="superscript"/>
              </w:rPr>
              <w:t>5</w:t>
            </w:r>
            <w:r w:rsidR="00EF7461" w:rsidRPr="0089090B">
              <w:rPr>
                <w:snapToGrid w:val="0"/>
                <w:vertAlign w:val="superscript"/>
              </w:rPr>
              <w:t xml:space="preserve">) 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1 0</w:t>
            </w:r>
          </w:p>
          <w:p w:rsidR="00EF7461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0 1</w:t>
            </w:r>
          </w:p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1 0</w:t>
            </w:r>
          </w:p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0 1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0-1</w:t>
            </w:r>
          </w:p>
          <w:p w:rsidR="00EF7461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1 0</w:t>
            </w:r>
          </w:p>
          <w:p w:rsidR="00EF7461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0 1</w:t>
            </w:r>
          </w:p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1 0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-1 0</w:t>
            </w:r>
          </w:p>
          <w:p w:rsidR="00EF7461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0-1</w:t>
            </w:r>
          </w:p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1 0</w:t>
            </w:r>
          </w:p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0-1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-1 0</w:t>
            </w:r>
          </w:p>
          <w:p w:rsidR="00EF7461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0 1</w:t>
            </w:r>
          </w:p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1 0</w:t>
            </w:r>
          </w:p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0-1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0 1</w:t>
            </w:r>
          </w:p>
          <w:p w:rsidR="00EF7461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1 0</w:t>
            </w:r>
          </w:p>
          <w:p w:rsidR="00EF7461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0-1</w:t>
            </w:r>
          </w:p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1 0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0 1</w:t>
            </w:r>
          </w:p>
          <w:p w:rsidR="00EF7461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1 0</w:t>
            </w:r>
          </w:p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0 0</w:t>
            </w:r>
          </w:p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0 0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1 0</w:t>
            </w:r>
          </w:p>
          <w:p w:rsidR="00EF7461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0 1</w:t>
            </w:r>
          </w:p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1 1</w:t>
            </w:r>
          </w:p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1 1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1 0</w:t>
            </w:r>
          </w:p>
          <w:p w:rsidR="00EF7461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0 1</w:t>
            </w:r>
          </w:p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0 1</w:t>
            </w:r>
          </w:p>
          <w:p w:rsidR="00F81766" w:rsidRPr="0089090B" w:rsidRDefault="00F81766" w:rsidP="00622DEF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1 0</w:t>
            </w:r>
          </w:p>
        </w:tc>
      </w:tr>
    </w:tbl>
    <w:p w:rsidR="00EF7461" w:rsidRPr="00EF7461" w:rsidRDefault="00EF7461" w:rsidP="00EF7461">
      <w:pPr>
        <w:rPr>
          <w:snapToGrid w:val="0"/>
          <w:lang w:val="en-US"/>
        </w:rPr>
      </w:pPr>
    </w:p>
    <w:p w:rsidR="00EF7461" w:rsidRDefault="00F81766" w:rsidP="00EF7461">
      <w:pPr>
        <w:rPr>
          <w:snapToGrid w:val="0"/>
        </w:rPr>
      </w:pPr>
      <w:r w:rsidRPr="00EF7461">
        <w:rPr>
          <w:snapToGrid w:val="0"/>
        </w:rPr>
        <w:t xml:space="preserve">Пример набора матриц </w:t>
      </w:r>
      <w:r w:rsidRPr="00EF7461">
        <w:rPr>
          <w:i/>
          <w:iCs/>
          <w:snapToGrid w:val="0"/>
        </w:rPr>
        <w:t>3*3</w:t>
      </w:r>
      <w:r w:rsidRPr="00EF7461">
        <w:rPr>
          <w:snapToGrid w:val="0"/>
        </w:rPr>
        <w:t xml:space="preserve"> уже был рассмотрен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 xml:space="preserve">Однако при более детальном рассмотрении обнаруживается, что в действительности матрицы разбиваются на блоки </w:t>
      </w:r>
      <w:r w:rsidRPr="00EF7461">
        <w:rPr>
          <w:i/>
          <w:iCs/>
          <w:snapToGrid w:val="0"/>
        </w:rPr>
        <w:t>2*2</w:t>
      </w:r>
      <w:r w:rsidRPr="00EF7461">
        <w:rPr>
          <w:snapToGrid w:val="0"/>
        </w:rPr>
        <w:t xml:space="preserve"> и </w:t>
      </w:r>
      <w:r w:rsidRPr="00EF7461">
        <w:rPr>
          <w:i/>
          <w:iCs/>
          <w:snapToGrid w:val="0"/>
        </w:rPr>
        <w:t>1*1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>Видно, что матрицы, полученные при разбиении на блоки, являются представлениями групп</w:t>
      </w:r>
      <w:r w:rsidR="00EF7461" w:rsidRPr="00EF7461">
        <w:rPr>
          <w:snapToGrid w:val="0"/>
        </w:rPr>
        <w:t>.</w:t>
      </w:r>
    </w:p>
    <w:p w:rsidR="00EF7461" w:rsidRDefault="00F81766" w:rsidP="00EF7461">
      <w:pPr>
        <w:rPr>
          <w:snapToGrid w:val="0"/>
        </w:rPr>
      </w:pPr>
      <w:r w:rsidRPr="00EF7461">
        <w:rPr>
          <w:snapToGrid w:val="0"/>
        </w:rPr>
        <w:t xml:space="preserve">Возникают случаи, когда получают матрицы ранга </w:t>
      </w:r>
      <w:r w:rsidRPr="00EF7461">
        <w:rPr>
          <w:i/>
          <w:iCs/>
          <w:snapToGrid w:val="0"/>
        </w:rPr>
        <w:t>4*4</w:t>
      </w:r>
      <w:r w:rsidRPr="00EF7461">
        <w:rPr>
          <w:snapToGrid w:val="0"/>
        </w:rPr>
        <w:t xml:space="preserve"> или выше, но исследование всех этих матриц показывает, что их всегда можно разбить на блоки более простых матриц, которые для группы </w:t>
      </w:r>
      <w:r w:rsidRPr="00EF7461">
        <w:rPr>
          <w:i/>
          <w:iCs/>
          <w:snapToGrid w:val="0"/>
        </w:rPr>
        <w:t>C</w:t>
      </w:r>
      <w:r w:rsidRPr="00EF7461">
        <w:rPr>
          <w:i/>
          <w:iCs/>
          <w:snapToGrid w:val="0"/>
          <w:vertAlign w:val="subscript"/>
        </w:rPr>
        <w:t>4v</w:t>
      </w:r>
      <w:r w:rsidRPr="00EF7461">
        <w:rPr>
          <w:snapToGrid w:val="0"/>
          <w:vertAlign w:val="subscript"/>
        </w:rPr>
        <w:t xml:space="preserve"> </w:t>
      </w:r>
      <w:r w:rsidRPr="00EF7461">
        <w:rPr>
          <w:snapToGrid w:val="0"/>
        </w:rPr>
        <w:t>всегда связаны с пятью представлениями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>Эти пять наборов матриц, таким образом, имеют особое значение, и их называют неприводимыми представлениями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>Необходимо заметить, что такой интуитивный метод нахождения представлений делает ясным их геометрический смысл, но имеет серьезные недостатки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>Имеется слишком большой произвол в выборе численной величины, ассоциированной с симметричной фигурой и нет простого пути убедиться, все ли возможные представления найдены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>Так же мы не знаем, являются ли полученные представления независимыми или нет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>Еще одно возражение состоит в том, что никакой наглядный смысл не может быть приписан представлениям с матрицами порядка выше третьего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>В результате мы должны употреблять другие, более формальные методы получения представлений за исключением лишь самых простых случаев</w:t>
      </w:r>
      <w:r w:rsidR="00EF7461" w:rsidRPr="00EF7461">
        <w:rPr>
          <w:snapToGrid w:val="0"/>
        </w:rPr>
        <w:t>.</w:t>
      </w:r>
    </w:p>
    <w:p w:rsidR="00622DEF" w:rsidRDefault="00622DEF" w:rsidP="00EF7461">
      <w:pPr>
        <w:rPr>
          <w:snapToGrid w:val="0"/>
        </w:rPr>
      </w:pPr>
    </w:p>
    <w:p w:rsidR="00EF7461" w:rsidRDefault="00622DEF" w:rsidP="00622DEF">
      <w:pPr>
        <w:pStyle w:val="2"/>
        <w:rPr>
          <w:snapToGrid w:val="0"/>
        </w:rPr>
      </w:pPr>
      <w:r w:rsidRPr="00EF7461">
        <w:rPr>
          <w:snapToGrid w:val="0"/>
        </w:rPr>
        <w:t>Симметрия потен</w:t>
      </w:r>
      <w:r>
        <w:rPr>
          <w:snapToGrid w:val="0"/>
        </w:rPr>
        <w:t>циальной и кинетической энергий</w:t>
      </w:r>
    </w:p>
    <w:p w:rsidR="00622DEF" w:rsidRPr="00622DEF" w:rsidRDefault="00622DEF" w:rsidP="00622DEF"/>
    <w:p w:rsidR="00EF7461" w:rsidRDefault="00F81766" w:rsidP="00EF7461">
      <w:pPr>
        <w:rPr>
          <w:snapToGrid w:val="0"/>
        </w:rPr>
      </w:pPr>
      <w:r w:rsidRPr="00EF7461">
        <w:rPr>
          <w:snapToGrid w:val="0"/>
        </w:rPr>
        <w:t>При рассмотрении симметрии молекулы речь шла о равновесной конфигурации, тогда как при решении колебательной задачи особенно интересно рассмотреть деформированную молекулу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>Деформацию молекулы можно представить векторами смещений атомов из положения равновесия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 xml:space="preserve">Можно использовать декартовы координаты смещения </w:t>
      </w:r>
      <w:r w:rsidRPr="00EF7461">
        <w:rPr>
          <w:i/>
          <w:iCs/>
          <w:snapToGrid w:val="0"/>
        </w:rPr>
        <w:t>X</w:t>
      </w:r>
      <w:r w:rsidRPr="00EF7461">
        <w:rPr>
          <w:i/>
          <w:iCs/>
          <w:snapToGrid w:val="0"/>
          <w:vertAlign w:val="subscript"/>
        </w:rPr>
        <w:t>i</w:t>
      </w:r>
      <w:r w:rsidRPr="00EF7461">
        <w:rPr>
          <w:i/>
          <w:iCs/>
          <w:snapToGrid w:val="0"/>
        </w:rPr>
        <w:t>,</w:t>
      </w:r>
      <w:r w:rsidRPr="00EF7461">
        <w:rPr>
          <w:snapToGrid w:val="0"/>
        </w:rPr>
        <w:t xml:space="preserve"> </w:t>
      </w:r>
      <w:r w:rsidRPr="00EF7461">
        <w:rPr>
          <w:i/>
          <w:iCs/>
          <w:snapToGrid w:val="0"/>
        </w:rPr>
        <w:t>Y</w:t>
      </w:r>
      <w:r w:rsidRPr="00EF7461">
        <w:rPr>
          <w:i/>
          <w:iCs/>
          <w:snapToGrid w:val="0"/>
          <w:vertAlign w:val="subscript"/>
        </w:rPr>
        <w:t>i</w:t>
      </w:r>
      <w:r w:rsidRPr="00EF7461">
        <w:rPr>
          <w:i/>
          <w:iCs/>
          <w:snapToGrid w:val="0"/>
        </w:rPr>
        <w:t>, Z</w:t>
      </w:r>
      <w:r w:rsidRPr="00EF7461">
        <w:rPr>
          <w:i/>
          <w:iCs/>
          <w:snapToGrid w:val="0"/>
          <w:vertAlign w:val="subscript"/>
        </w:rPr>
        <w:t>i</w:t>
      </w:r>
      <w:r w:rsidRPr="00EF7461">
        <w:rPr>
          <w:snapToGrid w:val="0"/>
        </w:rPr>
        <w:t xml:space="preserve"> для каждой молекулы</w:t>
      </w:r>
      <w:r w:rsidR="00EF7461">
        <w:rPr>
          <w:snapToGrid w:val="0"/>
        </w:rPr>
        <w:t xml:space="preserve"> (</w:t>
      </w:r>
      <w:r w:rsidRPr="00EF7461">
        <w:rPr>
          <w:i/>
          <w:iCs/>
          <w:snapToGrid w:val="0"/>
        </w:rPr>
        <w:t>i</w:t>
      </w:r>
      <w:r w:rsidR="00EF7461" w:rsidRPr="00EF7461">
        <w:rPr>
          <w:snapToGrid w:val="0"/>
        </w:rPr>
        <w:t xml:space="preserve"> - </w:t>
      </w:r>
      <w:r w:rsidRPr="00EF7461">
        <w:rPr>
          <w:snapToGrid w:val="0"/>
        </w:rPr>
        <w:t>номер молекулы</w:t>
      </w:r>
      <w:r w:rsidR="00EF7461" w:rsidRPr="00EF7461">
        <w:rPr>
          <w:snapToGrid w:val="0"/>
        </w:rPr>
        <w:t>).</w:t>
      </w:r>
    </w:p>
    <w:p w:rsidR="00EF7461" w:rsidRDefault="00F81766" w:rsidP="00EF7461">
      <w:r w:rsidRPr="00EF7461">
        <w:t>Если деформированная молекула подвергается действию операций симметрии, допускаемых недеформированной молекулой, то в результате получается новая конфигурация, которая отличается от первоначальной, но всегда ей эквивалентна в том отношении, что межатомные расстояния и углы остаются теми же самыми</w:t>
      </w:r>
      <w:r w:rsidR="00EF7461" w:rsidRPr="00EF7461">
        <w:t xml:space="preserve">. </w:t>
      </w:r>
      <w:r w:rsidRPr="00EF7461">
        <w:t>Поэтому операции симметрии можно рассматривать как операции, при которых меняются местами не атомы, а смещения эквивалентных атомов</w:t>
      </w:r>
      <w:r w:rsidR="00EF7461" w:rsidRPr="00EF7461">
        <w:t>.</w:t>
      </w:r>
    </w:p>
    <w:p w:rsidR="00EF7461" w:rsidRDefault="00F81766" w:rsidP="00EF7461">
      <w:pPr>
        <w:rPr>
          <w:snapToGrid w:val="0"/>
        </w:rPr>
      </w:pPr>
      <w:r w:rsidRPr="00EF7461">
        <w:rPr>
          <w:snapToGrid w:val="0"/>
        </w:rPr>
        <w:t xml:space="preserve">Поскольку потенциальная энергия </w:t>
      </w:r>
      <w:r w:rsidRPr="00EF7461">
        <w:rPr>
          <w:i/>
          <w:iCs/>
          <w:snapToGrid w:val="0"/>
        </w:rPr>
        <w:t>U</w:t>
      </w:r>
      <w:r w:rsidRPr="00EF7461">
        <w:rPr>
          <w:snapToGrid w:val="0"/>
        </w:rPr>
        <w:t xml:space="preserve"> является только функцией расстояний между атомами и углов между связями, она не изменяется при применении операций симметрии, которые допускаются равновесными конфигурациями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>Это означает, что потенциальная энергия молекулы в деформированной конфигурации имеет то же самое численное значение, что и в конфигурации, полученной при применении любого преобразования симметрии равновесной конфигурации</w:t>
      </w:r>
      <w:r w:rsidR="00EF7461" w:rsidRPr="00EF7461">
        <w:rPr>
          <w:snapToGrid w:val="0"/>
        </w:rPr>
        <w:t>.</w:t>
      </w:r>
    </w:p>
    <w:p w:rsidR="00EF7461" w:rsidRDefault="00F81766" w:rsidP="00EF7461">
      <w:pPr>
        <w:rPr>
          <w:snapToGrid w:val="0"/>
        </w:rPr>
      </w:pPr>
      <w:r w:rsidRPr="00EF7461">
        <w:rPr>
          <w:snapToGrid w:val="0"/>
        </w:rPr>
        <w:t xml:space="preserve">Кинетическая энергия обладает теми же свойствами, поскольку она определяется величинами </w:t>
      </w:r>
      <w:r w:rsidRPr="00EF7461">
        <w:rPr>
          <w:i/>
          <w:iCs/>
          <w:snapToGrid w:val="0"/>
        </w:rPr>
        <w:t>dX/dt, dY/dt, dZ/dt</w:t>
      </w:r>
      <w:r w:rsidRPr="00EF7461">
        <w:rPr>
          <w:snapToGrid w:val="0"/>
        </w:rPr>
        <w:t>, которые можно рассматривать как компоненты векторов скорости, и которые преобразуются так же как и вектора смещений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 xml:space="preserve">Следовательно, полная энергия системы </w:t>
      </w:r>
      <w:r w:rsidRPr="00EF7461">
        <w:rPr>
          <w:i/>
          <w:iCs/>
          <w:snapToGrid w:val="0"/>
        </w:rPr>
        <w:t>V+T</w:t>
      </w:r>
      <w:r w:rsidRPr="00EF7461">
        <w:rPr>
          <w:snapToGrid w:val="0"/>
        </w:rPr>
        <w:t xml:space="preserve"> является инвариантной относительно всех преобразований симметрии равновесной конфигурации</w:t>
      </w:r>
      <w:r w:rsidR="00EF7461" w:rsidRPr="00EF7461">
        <w:rPr>
          <w:snapToGrid w:val="0"/>
        </w:rPr>
        <w:t>.</w:t>
      </w:r>
    </w:p>
    <w:p w:rsidR="00622DEF" w:rsidRDefault="00622DEF" w:rsidP="00EF7461">
      <w:pPr>
        <w:rPr>
          <w:snapToGrid w:val="0"/>
        </w:rPr>
      </w:pPr>
    </w:p>
    <w:p w:rsidR="00EF7461" w:rsidRDefault="00622DEF" w:rsidP="00622DEF">
      <w:pPr>
        <w:pStyle w:val="2"/>
        <w:rPr>
          <w:snapToGrid w:val="0"/>
        </w:rPr>
      </w:pPr>
      <w:r w:rsidRPr="00EF7461">
        <w:rPr>
          <w:snapToGrid w:val="0"/>
        </w:rPr>
        <w:t>Представления в пространстве 3</w:t>
      </w:r>
      <w:r w:rsidRPr="00EF7461">
        <w:rPr>
          <w:snapToGrid w:val="0"/>
          <w:lang w:val="en-US"/>
        </w:rPr>
        <w:t>n</w:t>
      </w:r>
      <w:r w:rsidRPr="00EF7461">
        <w:rPr>
          <w:snapToGrid w:val="0"/>
        </w:rPr>
        <w:t xml:space="preserve"> координат смещения молекулы</w:t>
      </w:r>
    </w:p>
    <w:p w:rsidR="00622DEF" w:rsidRPr="00622DEF" w:rsidRDefault="00622DEF" w:rsidP="00622DEF"/>
    <w:p w:rsidR="00EF7461" w:rsidRDefault="00F81766" w:rsidP="00EF7461">
      <w:pPr>
        <w:rPr>
          <w:i/>
          <w:iCs/>
          <w:snapToGrid w:val="0"/>
          <w:vertAlign w:val="subscript"/>
        </w:rPr>
      </w:pPr>
      <w:r w:rsidRPr="00EF7461">
        <w:rPr>
          <w:snapToGrid w:val="0"/>
        </w:rPr>
        <w:t xml:space="preserve">Действия операций симметрии на деформированную молекулу можно представить аналитически линейным преобразованием, связывающим новые смещения </w:t>
      </w:r>
      <w:r w:rsidRPr="00EF7461">
        <w:rPr>
          <w:i/>
          <w:iCs/>
          <w:snapToGrid w:val="0"/>
        </w:rPr>
        <w:t>X`, Y`,</w:t>
      </w:r>
      <w:r w:rsidRPr="00EF7461">
        <w:rPr>
          <w:snapToGrid w:val="0"/>
        </w:rPr>
        <w:t xml:space="preserve"> </w:t>
      </w:r>
      <w:r w:rsidRPr="00EF7461">
        <w:rPr>
          <w:i/>
          <w:iCs/>
          <w:snapToGrid w:val="0"/>
          <w:lang w:val="en-US"/>
        </w:rPr>
        <w:t>Z</w:t>
      </w:r>
      <w:r w:rsidRPr="00EF7461">
        <w:rPr>
          <w:i/>
          <w:iCs/>
          <w:snapToGrid w:val="0"/>
        </w:rPr>
        <w:t>`</w:t>
      </w:r>
      <w:r w:rsidRPr="00EF7461">
        <w:rPr>
          <w:snapToGrid w:val="0"/>
        </w:rPr>
        <w:t xml:space="preserve"> со старыми </w:t>
      </w:r>
      <w:r w:rsidRPr="00EF7461">
        <w:rPr>
          <w:i/>
          <w:iCs/>
          <w:snapToGrid w:val="0"/>
        </w:rPr>
        <w:t>X, Y</w:t>
      </w:r>
      <w:r w:rsidRPr="00EF7461">
        <w:rPr>
          <w:snapToGrid w:val="0"/>
        </w:rPr>
        <w:t xml:space="preserve">, </w:t>
      </w:r>
      <w:r w:rsidRPr="00EF7461">
        <w:rPr>
          <w:i/>
          <w:iCs/>
          <w:snapToGrid w:val="0"/>
          <w:lang w:val="en-US"/>
        </w:rPr>
        <w:t>Z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 xml:space="preserve">Например, преобразование смещений атомов в ионе </w:t>
      </w:r>
      <w:r w:rsidRPr="00EF7461">
        <w:rPr>
          <w:i/>
          <w:iCs/>
          <w:snapToGrid w:val="0"/>
        </w:rPr>
        <w:t>NO</w:t>
      </w:r>
      <w:r w:rsidRPr="00EF7461">
        <w:rPr>
          <w:i/>
          <w:iCs/>
          <w:snapToGrid w:val="0"/>
          <w:vertAlign w:val="subscript"/>
        </w:rPr>
        <w:t>3</w:t>
      </w:r>
      <w:r w:rsidRPr="00EF7461">
        <w:rPr>
          <w:snapToGrid w:val="0"/>
        </w:rPr>
        <w:t xml:space="preserve"> при применении отражения в плоскости </w:t>
      </w:r>
      <w:r w:rsidRPr="00EF7461">
        <w:rPr>
          <w:i/>
          <w:iCs/>
          <w:snapToGrid w:val="0"/>
        </w:rPr>
        <w:sym w:font="Symbol" w:char="F073"/>
      </w:r>
      <w:r w:rsidRPr="00EF7461">
        <w:rPr>
          <w:i/>
          <w:iCs/>
          <w:snapToGrid w:val="0"/>
          <w:vertAlign w:val="subscript"/>
        </w:rPr>
        <w:t>V</w:t>
      </w:r>
    </w:p>
    <w:p w:rsidR="00622DEF" w:rsidRPr="00EF7461" w:rsidRDefault="00622DEF" w:rsidP="00EF7461">
      <w:pPr>
        <w:rPr>
          <w:i/>
          <w:iCs/>
          <w:snapToGrid w:val="0"/>
          <w:vertAlign w:val="subscript"/>
        </w:rPr>
      </w:pPr>
    </w:p>
    <w:p w:rsidR="00F81766" w:rsidRPr="00EF7461" w:rsidRDefault="00F81766" w:rsidP="00EF7461">
      <w:pPr>
        <w:rPr>
          <w:i/>
          <w:iCs/>
          <w:snapToGrid w:val="0"/>
        </w:rPr>
      </w:pPr>
      <w:r w:rsidRPr="00EF7461">
        <w:rPr>
          <w:i/>
          <w:iCs/>
          <w:snapToGrid w:val="0"/>
        </w:rPr>
        <w:t>Х</w:t>
      </w:r>
      <w:r w:rsidRPr="00EF7461">
        <w:rPr>
          <w:i/>
          <w:iCs/>
          <w:snapToGrid w:val="0"/>
          <w:vertAlign w:val="subscript"/>
        </w:rPr>
        <w:t>1</w:t>
      </w:r>
      <w:r w:rsidRPr="00EF7461">
        <w:rPr>
          <w:i/>
          <w:iCs/>
          <w:snapToGrid w:val="0"/>
        </w:rPr>
        <w:t xml:space="preserve"> </w:t>
      </w:r>
      <w:r w:rsidRPr="00EF7461">
        <w:rPr>
          <w:i/>
          <w:iCs/>
          <w:snapToGrid w:val="0"/>
        </w:rPr>
        <w:sym w:font="Symbol" w:char="F0AE"/>
      </w:r>
      <w:r w:rsidRPr="00EF7461">
        <w:rPr>
          <w:i/>
          <w:iCs/>
          <w:snapToGrid w:val="0"/>
        </w:rPr>
        <w:t xml:space="preserve"> Х</w:t>
      </w:r>
      <w:r w:rsidRPr="00EF7461">
        <w:rPr>
          <w:i/>
          <w:iCs/>
          <w:snapToGrid w:val="0"/>
          <w:vertAlign w:val="subscript"/>
        </w:rPr>
        <w:t>1</w:t>
      </w:r>
      <w:r w:rsidRPr="00EF7461">
        <w:rPr>
          <w:i/>
          <w:iCs/>
          <w:snapToGrid w:val="0"/>
        </w:rPr>
        <w:t>` = 1/2 Х</w:t>
      </w:r>
      <w:r w:rsidRPr="00EF7461">
        <w:rPr>
          <w:i/>
          <w:iCs/>
          <w:snapToGrid w:val="0"/>
          <w:vertAlign w:val="subscript"/>
        </w:rPr>
        <w:t>2</w:t>
      </w:r>
      <w:r w:rsidRPr="00EF7461">
        <w:rPr>
          <w:i/>
          <w:iCs/>
          <w:snapToGrid w:val="0"/>
        </w:rPr>
        <w:t xml:space="preserve"> + 3/2 Y</w:t>
      </w:r>
      <w:r w:rsidRPr="00EF7461">
        <w:rPr>
          <w:i/>
          <w:iCs/>
          <w:snapToGrid w:val="0"/>
          <w:vertAlign w:val="subscript"/>
        </w:rPr>
        <w:t>2</w:t>
      </w:r>
    </w:p>
    <w:p w:rsidR="00F81766" w:rsidRPr="00EF7461" w:rsidRDefault="00F81766" w:rsidP="00EF7461">
      <w:pPr>
        <w:rPr>
          <w:i/>
          <w:iCs/>
          <w:snapToGrid w:val="0"/>
        </w:rPr>
      </w:pPr>
      <w:r w:rsidRPr="00EF7461">
        <w:rPr>
          <w:i/>
          <w:iCs/>
          <w:snapToGrid w:val="0"/>
        </w:rPr>
        <w:t>Y</w:t>
      </w:r>
      <w:r w:rsidRPr="00EF7461">
        <w:rPr>
          <w:i/>
          <w:iCs/>
          <w:snapToGrid w:val="0"/>
          <w:vertAlign w:val="subscript"/>
        </w:rPr>
        <w:t>1</w:t>
      </w:r>
      <w:r w:rsidRPr="00EF7461">
        <w:rPr>
          <w:i/>
          <w:iCs/>
          <w:snapToGrid w:val="0"/>
        </w:rPr>
        <w:t xml:space="preserve"> </w:t>
      </w:r>
      <w:r w:rsidRPr="00EF7461">
        <w:rPr>
          <w:i/>
          <w:iCs/>
          <w:snapToGrid w:val="0"/>
        </w:rPr>
        <w:sym w:font="Symbol" w:char="F0AE"/>
      </w:r>
      <w:r w:rsidRPr="00EF7461">
        <w:rPr>
          <w:i/>
          <w:iCs/>
          <w:snapToGrid w:val="0"/>
        </w:rPr>
        <w:t xml:space="preserve"> Y</w:t>
      </w:r>
      <w:r w:rsidRPr="00EF7461">
        <w:rPr>
          <w:i/>
          <w:iCs/>
          <w:snapToGrid w:val="0"/>
          <w:vertAlign w:val="subscript"/>
        </w:rPr>
        <w:t>1</w:t>
      </w:r>
      <w:r w:rsidRPr="00EF7461">
        <w:rPr>
          <w:i/>
          <w:iCs/>
          <w:snapToGrid w:val="0"/>
        </w:rPr>
        <w:t>` = 3/2 Х</w:t>
      </w:r>
      <w:r w:rsidRPr="00EF7461">
        <w:rPr>
          <w:i/>
          <w:iCs/>
          <w:snapToGrid w:val="0"/>
          <w:vertAlign w:val="subscript"/>
        </w:rPr>
        <w:t>2</w:t>
      </w:r>
      <w:r w:rsidR="00EF7461" w:rsidRPr="00EF7461">
        <w:rPr>
          <w:i/>
          <w:iCs/>
          <w:snapToGrid w:val="0"/>
        </w:rPr>
        <w:t xml:space="preserve"> - </w:t>
      </w:r>
      <w:r w:rsidRPr="00EF7461">
        <w:rPr>
          <w:i/>
          <w:iCs/>
          <w:snapToGrid w:val="0"/>
        </w:rPr>
        <w:t>1/2 Х</w:t>
      </w:r>
      <w:r w:rsidRPr="00EF7461">
        <w:rPr>
          <w:i/>
          <w:iCs/>
          <w:snapToGrid w:val="0"/>
          <w:vertAlign w:val="subscript"/>
        </w:rPr>
        <w:t>2</w:t>
      </w:r>
    </w:p>
    <w:p w:rsidR="00EF7461" w:rsidRPr="00EF7461" w:rsidRDefault="00F81766" w:rsidP="00EF7461">
      <w:pPr>
        <w:rPr>
          <w:i/>
          <w:iCs/>
          <w:snapToGrid w:val="0"/>
        </w:rPr>
      </w:pPr>
      <w:r w:rsidRPr="00EF7461">
        <w:rPr>
          <w:i/>
          <w:iCs/>
          <w:snapToGrid w:val="0"/>
        </w:rPr>
        <w:t>Z</w:t>
      </w:r>
      <w:r w:rsidRPr="00EF7461">
        <w:rPr>
          <w:i/>
          <w:iCs/>
          <w:snapToGrid w:val="0"/>
          <w:vertAlign w:val="subscript"/>
        </w:rPr>
        <w:t>1</w:t>
      </w:r>
      <w:r w:rsidRPr="00EF7461">
        <w:rPr>
          <w:i/>
          <w:iCs/>
          <w:snapToGrid w:val="0"/>
        </w:rPr>
        <w:t xml:space="preserve"> </w:t>
      </w:r>
      <w:r w:rsidRPr="00EF7461">
        <w:rPr>
          <w:i/>
          <w:iCs/>
          <w:snapToGrid w:val="0"/>
        </w:rPr>
        <w:sym w:font="Symbol" w:char="F0AE"/>
      </w:r>
      <w:r w:rsidRPr="00EF7461">
        <w:rPr>
          <w:i/>
          <w:iCs/>
          <w:snapToGrid w:val="0"/>
        </w:rPr>
        <w:t xml:space="preserve"> Z</w:t>
      </w:r>
      <w:r w:rsidRPr="00EF7461">
        <w:rPr>
          <w:i/>
          <w:iCs/>
          <w:snapToGrid w:val="0"/>
          <w:vertAlign w:val="subscript"/>
        </w:rPr>
        <w:t>1</w:t>
      </w:r>
      <w:r w:rsidRPr="00EF7461">
        <w:rPr>
          <w:i/>
          <w:iCs/>
          <w:snapToGrid w:val="0"/>
        </w:rPr>
        <w:t>` = Z</w:t>
      </w:r>
      <w:r w:rsidRPr="00EF7461">
        <w:rPr>
          <w:i/>
          <w:iCs/>
          <w:snapToGrid w:val="0"/>
          <w:vertAlign w:val="subscript"/>
        </w:rPr>
        <w:t>1</w:t>
      </w:r>
    </w:p>
    <w:p w:rsidR="00F81766" w:rsidRPr="00EF7461" w:rsidRDefault="00F81766" w:rsidP="00EF7461">
      <w:pPr>
        <w:rPr>
          <w:i/>
          <w:iCs/>
          <w:snapToGrid w:val="0"/>
        </w:rPr>
      </w:pPr>
      <w:r w:rsidRPr="00EF7461">
        <w:rPr>
          <w:i/>
          <w:iCs/>
          <w:snapToGrid w:val="0"/>
        </w:rPr>
        <w:t>Х</w:t>
      </w:r>
      <w:r w:rsidRPr="00EF7461">
        <w:rPr>
          <w:i/>
          <w:iCs/>
          <w:snapToGrid w:val="0"/>
          <w:vertAlign w:val="subscript"/>
        </w:rPr>
        <w:t>2</w:t>
      </w:r>
      <w:r w:rsidRPr="00EF7461">
        <w:rPr>
          <w:i/>
          <w:iCs/>
          <w:snapToGrid w:val="0"/>
        </w:rPr>
        <w:t xml:space="preserve"> </w:t>
      </w:r>
      <w:r w:rsidRPr="00EF7461">
        <w:rPr>
          <w:i/>
          <w:iCs/>
          <w:snapToGrid w:val="0"/>
        </w:rPr>
        <w:sym w:font="Symbol" w:char="F0AE"/>
      </w:r>
      <w:r w:rsidRPr="00EF7461">
        <w:rPr>
          <w:i/>
          <w:iCs/>
          <w:snapToGrid w:val="0"/>
        </w:rPr>
        <w:t xml:space="preserve"> Х</w:t>
      </w:r>
      <w:r w:rsidRPr="00EF7461">
        <w:rPr>
          <w:i/>
          <w:iCs/>
          <w:snapToGrid w:val="0"/>
          <w:vertAlign w:val="subscript"/>
        </w:rPr>
        <w:t>2</w:t>
      </w:r>
      <w:r w:rsidRPr="00EF7461">
        <w:rPr>
          <w:i/>
          <w:iCs/>
          <w:snapToGrid w:val="0"/>
        </w:rPr>
        <w:t>` = 1/2 Х</w:t>
      </w:r>
      <w:r w:rsidRPr="00EF7461">
        <w:rPr>
          <w:i/>
          <w:iCs/>
          <w:snapToGrid w:val="0"/>
          <w:vertAlign w:val="subscript"/>
        </w:rPr>
        <w:t>1</w:t>
      </w:r>
      <w:r w:rsidRPr="00EF7461">
        <w:rPr>
          <w:i/>
          <w:iCs/>
          <w:snapToGrid w:val="0"/>
        </w:rPr>
        <w:t xml:space="preserve"> + 3/2 Y</w:t>
      </w:r>
      <w:r w:rsidRPr="00EF7461">
        <w:rPr>
          <w:i/>
          <w:iCs/>
          <w:snapToGrid w:val="0"/>
          <w:vertAlign w:val="subscript"/>
        </w:rPr>
        <w:t>1</w:t>
      </w:r>
    </w:p>
    <w:p w:rsidR="00F81766" w:rsidRPr="00EF7461" w:rsidRDefault="00F81766" w:rsidP="00EF7461">
      <w:pPr>
        <w:rPr>
          <w:i/>
          <w:iCs/>
          <w:snapToGrid w:val="0"/>
        </w:rPr>
      </w:pPr>
      <w:r w:rsidRPr="00EF7461">
        <w:rPr>
          <w:i/>
          <w:iCs/>
          <w:snapToGrid w:val="0"/>
        </w:rPr>
        <w:t>Y</w:t>
      </w:r>
      <w:r w:rsidRPr="00EF7461">
        <w:rPr>
          <w:i/>
          <w:iCs/>
          <w:snapToGrid w:val="0"/>
          <w:vertAlign w:val="subscript"/>
        </w:rPr>
        <w:t>2</w:t>
      </w:r>
      <w:r w:rsidRPr="00EF7461">
        <w:rPr>
          <w:i/>
          <w:iCs/>
          <w:snapToGrid w:val="0"/>
        </w:rPr>
        <w:t xml:space="preserve"> </w:t>
      </w:r>
      <w:r w:rsidRPr="00EF7461">
        <w:rPr>
          <w:i/>
          <w:iCs/>
          <w:snapToGrid w:val="0"/>
        </w:rPr>
        <w:sym w:font="Symbol" w:char="F0AE"/>
      </w:r>
      <w:r w:rsidRPr="00EF7461">
        <w:rPr>
          <w:i/>
          <w:iCs/>
          <w:snapToGrid w:val="0"/>
        </w:rPr>
        <w:t xml:space="preserve"> Y</w:t>
      </w:r>
      <w:r w:rsidRPr="00EF7461">
        <w:rPr>
          <w:i/>
          <w:iCs/>
          <w:snapToGrid w:val="0"/>
          <w:vertAlign w:val="subscript"/>
        </w:rPr>
        <w:t>2</w:t>
      </w:r>
      <w:r w:rsidRPr="00EF7461">
        <w:rPr>
          <w:i/>
          <w:iCs/>
          <w:snapToGrid w:val="0"/>
        </w:rPr>
        <w:t>` = 3/2 Х</w:t>
      </w:r>
      <w:r w:rsidRPr="00EF7461">
        <w:rPr>
          <w:i/>
          <w:iCs/>
          <w:snapToGrid w:val="0"/>
          <w:vertAlign w:val="subscript"/>
        </w:rPr>
        <w:t>1</w:t>
      </w:r>
      <w:r w:rsidR="00EF7461" w:rsidRPr="00EF7461">
        <w:rPr>
          <w:i/>
          <w:iCs/>
          <w:snapToGrid w:val="0"/>
        </w:rPr>
        <w:t xml:space="preserve"> - </w:t>
      </w:r>
      <w:r w:rsidRPr="00EF7461">
        <w:rPr>
          <w:i/>
          <w:iCs/>
          <w:snapToGrid w:val="0"/>
        </w:rPr>
        <w:t>1/2 Y</w:t>
      </w:r>
      <w:r w:rsidRPr="00EF7461">
        <w:rPr>
          <w:i/>
          <w:iCs/>
          <w:snapToGrid w:val="0"/>
          <w:vertAlign w:val="subscript"/>
        </w:rPr>
        <w:t>1</w:t>
      </w:r>
    </w:p>
    <w:p w:rsidR="00EF7461" w:rsidRPr="00EF7461" w:rsidRDefault="00F81766" w:rsidP="00EF7461">
      <w:pPr>
        <w:rPr>
          <w:i/>
          <w:iCs/>
          <w:snapToGrid w:val="0"/>
          <w:vertAlign w:val="subscript"/>
        </w:rPr>
      </w:pPr>
      <w:r w:rsidRPr="00EF7461">
        <w:rPr>
          <w:i/>
          <w:iCs/>
          <w:snapToGrid w:val="0"/>
        </w:rPr>
        <w:t>Z</w:t>
      </w:r>
      <w:r w:rsidRPr="00EF7461">
        <w:rPr>
          <w:i/>
          <w:iCs/>
          <w:snapToGrid w:val="0"/>
          <w:vertAlign w:val="subscript"/>
        </w:rPr>
        <w:t>2</w:t>
      </w:r>
      <w:r w:rsidRPr="00EF7461">
        <w:rPr>
          <w:i/>
          <w:iCs/>
          <w:snapToGrid w:val="0"/>
        </w:rPr>
        <w:t xml:space="preserve"> </w:t>
      </w:r>
      <w:r w:rsidRPr="00EF7461">
        <w:rPr>
          <w:i/>
          <w:iCs/>
          <w:snapToGrid w:val="0"/>
        </w:rPr>
        <w:sym w:font="Symbol" w:char="F0AE"/>
      </w:r>
      <w:r w:rsidRPr="00EF7461">
        <w:rPr>
          <w:i/>
          <w:iCs/>
          <w:snapToGrid w:val="0"/>
        </w:rPr>
        <w:t xml:space="preserve"> Z</w:t>
      </w:r>
      <w:r w:rsidRPr="00EF7461">
        <w:rPr>
          <w:i/>
          <w:iCs/>
          <w:snapToGrid w:val="0"/>
          <w:vertAlign w:val="subscript"/>
        </w:rPr>
        <w:t>2</w:t>
      </w:r>
      <w:r w:rsidRPr="00EF7461">
        <w:rPr>
          <w:i/>
          <w:iCs/>
          <w:snapToGrid w:val="0"/>
        </w:rPr>
        <w:t>` = Z</w:t>
      </w:r>
      <w:r w:rsidRPr="00EF7461">
        <w:rPr>
          <w:i/>
          <w:iCs/>
          <w:snapToGrid w:val="0"/>
          <w:vertAlign w:val="subscript"/>
        </w:rPr>
        <w:t>2</w:t>
      </w:r>
    </w:p>
    <w:p w:rsidR="00F81766" w:rsidRPr="00EF7461" w:rsidRDefault="00F81766" w:rsidP="00EF7461">
      <w:pPr>
        <w:rPr>
          <w:i/>
          <w:iCs/>
          <w:snapToGrid w:val="0"/>
        </w:rPr>
      </w:pPr>
      <w:r w:rsidRPr="00EF7461">
        <w:rPr>
          <w:i/>
          <w:iCs/>
          <w:snapToGrid w:val="0"/>
        </w:rPr>
        <w:t>Х</w:t>
      </w:r>
      <w:r w:rsidRPr="00EF7461">
        <w:rPr>
          <w:i/>
          <w:iCs/>
          <w:snapToGrid w:val="0"/>
          <w:vertAlign w:val="subscript"/>
        </w:rPr>
        <w:t>3</w:t>
      </w:r>
      <w:r w:rsidRPr="00EF7461">
        <w:rPr>
          <w:i/>
          <w:iCs/>
          <w:snapToGrid w:val="0"/>
        </w:rPr>
        <w:t xml:space="preserve"> </w:t>
      </w:r>
      <w:r w:rsidRPr="00EF7461">
        <w:rPr>
          <w:i/>
          <w:iCs/>
          <w:snapToGrid w:val="0"/>
        </w:rPr>
        <w:sym w:font="Symbol" w:char="F0AE"/>
      </w:r>
      <w:r w:rsidRPr="00EF7461">
        <w:rPr>
          <w:i/>
          <w:iCs/>
          <w:snapToGrid w:val="0"/>
        </w:rPr>
        <w:t xml:space="preserve"> Х</w:t>
      </w:r>
      <w:r w:rsidRPr="00EF7461">
        <w:rPr>
          <w:i/>
          <w:iCs/>
          <w:snapToGrid w:val="0"/>
          <w:vertAlign w:val="subscript"/>
        </w:rPr>
        <w:t>3</w:t>
      </w:r>
      <w:r w:rsidRPr="00EF7461">
        <w:rPr>
          <w:i/>
          <w:iCs/>
          <w:snapToGrid w:val="0"/>
        </w:rPr>
        <w:t>` = 1/2 Х</w:t>
      </w:r>
      <w:r w:rsidRPr="00EF7461">
        <w:rPr>
          <w:i/>
          <w:iCs/>
          <w:snapToGrid w:val="0"/>
          <w:vertAlign w:val="subscript"/>
        </w:rPr>
        <w:t>3</w:t>
      </w:r>
      <w:r w:rsidRPr="00EF7461">
        <w:rPr>
          <w:i/>
          <w:iCs/>
          <w:snapToGrid w:val="0"/>
        </w:rPr>
        <w:t xml:space="preserve"> + 3/2 Y</w:t>
      </w:r>
      <w:r w:rsidRPr="00EF7461">
        <w:rPr>
          <w:i/>
          <w:iCs/>
          <w:snapToGrid w:val="0"/>
          <w:vertAlign w:val="subscript"/>
        </w:rPr>
        <w:t>3</w:t>
      </w:r>
    </w:p>
    <w:p w:rsidR="00F81766" w:rsidRPr="003227F8" w:rsidRDefault="00F81766" w:rsidP="00EF7461">
      <w:pPr>
        <w:rPr>
          <w:i/>
          <w:iCs/>
          <w:lang w:val="fr-FR"/>
        </w:rPr>
      </w:pPr>
      <w:r w:rsidRPr="003227F8">
        <w:rPr>
          <w:i/>
          <w:iCs/>
          <w:snapToGrid w:val="0"/>
          <w:lang w:val="fr-FR"/>
        </w:rPr>
        <w:t>Y</w:t>
      </w:r>
      <w:r w:rsidRPr="003227F8">
        <w:rPr>
          <w:i/>
          <w:iCs/>
          <w:snapToGrid w:val="0"/>
          <w:vertAlign w:val="subscript"/>
          <w:lang w:val="fr-FR"/>
        </w:rPr>
        <w:t>3</w:t>
      </w:r>
      <w:r w:rsidRPr="003227F8">
        <w:rPr>
          <w:i/>
          <w:iCs/>
          <w:snapToGrid w:val="0"/>
          <w:lang w:val="fr-FR"/>
        </w:rPr>
        <w:t xml:space="preserve"> </w:t>
      </w:r>
      <w:r w:rsidRPr="00EF7461">
        <w:rPr>
          <w:i/>
          <w:iCs/>
          <w:snapToGrid w:val="0"/>
        </w:rPr>
        <w:sym w:font="Symbol" w:char="F0AE"/>
      </w:r>
      <w:r w:rsidRPr="003227F8">
        <w:rPr>
          <w:i/>
          <w:iCs/>
          <w:snapToGrid w:val="0"/>
          <w:lang w:val="fr-FR"/>
        </w:rPr>
        <w:t xml:space="preserve"> Y</w:t>
      </w:r>
      <w:r w:rsidRPr="003227F8">
        <w:rPr>
          <w:i/>
          <w:iCs/>
          <w:snapToGrid w:val="0"/>
          <w:vertAlign w:val="subscript"/>
          <w:lang w:val="fr-FR"/>
        </w:rPr>
        <w:t>3</w:t>
      </w:r>
      <w:r w:rsidRPr="003227F8">
        <w:rPr>
          <w:i/>
          <w:iCs/>
          <w:snapToGrid w:val="0"/>
          <w:lang w:val="fr-FR"/>
        </w:rPr>
        <w:t xml:space="preserve">` = 3/2 </w:t>
      </w:r>
      <w:r w:rsidRPr="00EF7461">
        <w:rPr>
          <w:i/>
          <w:iCs/>
          <w:snapToGrid w:val="0"/>
        </w:rPr>
        <w:t>Х</w:t>
      </w:r>
      <w:r w:rsidRPr="003227F8">
        <w:rPr>
          <w:i/>
          <w:iCs/>
          <w:snapToGrid w:val="0"/>
          <w:vertAlign w:val="subscript"/>
          <w:lang w:val="fr-FR"/>
        </w:rPr>
        <w:t>3</w:t>
      </w:r>
      <w:r w:rsidR="00EF7461" w:rsidRPr="003227F8">
        <w:rPr>
          <w:i/>
          <w:iCs/>
          <w:snapToGrid w:val="0"/>
          <w:lang w:val="fr-FR"/>
        </w:rPr>
        <w:t xml:space="preserve"> - </w:t>
      </w:r>
      <w:r w:rsidRPr="003227F8">
        <w:rPr>
          <w:i/>
          <w:iCs/>
          <w:snapToGrid w:val="0"/>
          <w:lang w:val="fr-FR"/>
        </w:rPr>
        <w:t>1/2 Y</w:t>
      </w:r>
      <w:r w:rsidRPr="003227F8">
        <w:rPr>
          <w:i/>
          <w:iCs/>
          <w:snapToGrid w:val="0"/>
          <w:vertAlign w:val="subscript"/>
          <w:lang w:val="fr-FR"/>
        </w:rPr>
        <w:t>3</w:t>
      </w:r>
    </w:p>
    <w:p w:rsidR="00EF7461" w:rsidRPr="003227F8" w:rsidRDefault="00F81766" w:rsidP="00EF7461">
      <w:pPr>
        <w:rPr>
          <w:i/>
          <w:iCs/>
          <w:snapToGrid w:val="0"/>
          <w:lang w:val="fr-FR"/>
        </w:rPr>
      </w:pPr>
      <w:r w:rsidRPr="003227F8">
        <w:rPr>
          <w:i/>
          <w:iCs/>
          <w:lang w:val="fr-FR"/>
        </w:rPr>
        <w:t>Z</w:t>
      </w:r>
      <w:r w:rsidRPr="003227F8">
        <w:rPr>
          <w:i/>
          <w:iCs/>
          <w:vertAlign w:val="subscript"/>
          <w:lang w:val="fr-FR"/>
        </w:rPr>
        <w:t>3</w:t>
      </w:r>
      <w:r w:rsidRPr="003227F8">
        <w:rPr>
          <w:i/>
          <w:iCs/>
          <w:snapToGrid w:val="0"/>
          <w:lang w:val="fr-FR"/>
        </w:rPr>
        <w:t xml:space="preserve"> </w:t>
      </w:r>
      <w:r w:rsidRPr="00EF7461">
        <w:rPr>
          <w:i/>
          <w:iCs/>
          <w:snapToGrid w:val="0"/>
        </w:rPr>
        <w:sym w:font="Symbol" w:char="F0AE"/>
      </w:r>
      <w:r w:rsidRPr="003227F8">
        <w:rPr>
          <w:i/>
          <w:iCs/>
          <w:lang w:val="fr-FR"/>
        </w:rPr>
        <w:t xml:space="preserve"> </w:t>
      </w:r>
      <w:r w:rsidRPr="003227F8">
        <w:rPr>
          <w:i/>
          <w:iCs/>
          <w:snapToGrid w:val="0"/>
          <w:lang w:val="fr-FR"/>
        </w:rPr>
        <w:t>Z</w:t>
      </w:r>
      <w:r w:rsidRPr="003227F8">
        <w:rPr>
          <w:i/>
          <w:iCs/>
          <w:snapToGrid w:val="0"/>
          <w:vertAlign w:val="subscript"/>
          <w:lang w:val="fr-FR"/>
        </w:rPr>
        <w:t>3</w:t>
      </w:r>
      <w:r w:rsidRPr="003227F8">
        <w:rPr>
          <w:i/>
          <w:iCs/>
          <w:snapToGrid w:val="0"/>
          <w:lang w:val="fr-FR"/>
        </w:rPr>
        <w:t>`</w:t>
      </w:r>
      <w:r w:rsidRPr="003227F8">
        <w:rPr>
          <w:i/>
          <w:iCs/>
          <w:lang w:val="fr-FR"/>
        </w:rPr>
        <w:t xml:space="preserve"> = </w:t>
      </w:r>
      <w:r w:rsidRPr="003227F8">
        <w:rPr>
          <w:i/>
          <w:iCs/>
          <w:snapToGrid w:val="0"/>
          <w:lang w:val="fr-FR"/>
        </w:rPr>
        <w:t>Z</w:t>
      </w:r>
      <w:r w:rsidRPr="003227F8">
        <w:rPr>
          <w:i/>
          <w:iCs/>
          <w:snapToGrid w:val="0"/>
          <w:vertAlign w:val="subscript"/>
          <w:lang w:val="fr-FR"/>
        </w:rPr>
        <w:t>3</w:t>
      </w:r>
    </w:p>
    <w:p w:rsidR="00F81766" w:rsidRPr="003227F8" w:rsidRDefault="00F81766" w:rsidP="00EF7461">
      <w:pPr>
        <w:rPr>
          <w:i/>
          <w:iCs/>
          <w:snapToGrid w:val="0"/>
          <w:lang w:val="fr-FR"/>
        </w:rPr>
      </w:pPr>
      <w:r w:rsidRPr="00EF7461">
        <w:rPr>
          <w:i/>
          <w:iCs/>
          <w:snapToGrid w:val="0"/>
        </w:rPr>
        <w:t>Х</w:t>
      </w:r>
      <w:r w:rsidRPr="003227F8">
        <w:rPr>
          <w:i/>
          <w:iCs/>
          <w:snapToGrid w:val="0"/>
          <w:vertAlign w:val="subscript"/>
          <w:lang w:val="fr-FR"/>
        </w:rPr>
        <w:t>4</w:t>
      </w:r>
      <w:r w:rsidRPr="003227F8">
        <w:rPr>
          <w:i/>
          <w:iCs/>
          <w:snapToGrid w:val="0"/>
          <w:lang w:val="fr-FR"/>
        </w:rPr>
        <w:t xml:space="preserve"> </w:t>
      </w:r>
      <w:r w:rsidRPr="00EF7461">
        <w:rPr>
          <w:i/>
          <w:iCs/>
          <w:snapToGrid w:val="0"/>
        </w:rPr>
        <w:sym w:font="Symbol" w:char="F0AE"/>
      </w:r>
      <w:r w:rsidRPr="003227F8">
        <w:rPr>
          <w:i/>
          <w:iCs/>
          <w:snapToGrid w:val="0"/>
          <w:lang w:val="fr-FR"/>
        </w:rPr>
        <w:t xml:space="preserve"> </w:t>
      </w:r>
      <w:r w:rsidRPr="00EF7461">
        <w:rPr>
          <w:i/>
          <w:iCs/>
          <w:snapToGrid w:val="0"/>
        </w:rPr>
        <w:t>Х</w:t>
      </w:r>
      <w:r w:rsidRPr="003227F8">
        <w:rPr>
          <w:i/>
          <w:iCs/>
          <w:snapToGrid w:val="0"/>
          <w:vertAlign w:val="subscript"/>
          <w:lang w:val="fr-FR"/>
        </w:rPr>
        <w:t>4</w:t>
      </w:r>
      <w:r w:rsidRPr="003227F8">
        <w:rPr>
          <w:i/>
          <w:iCs/>
          <w:snapToGrid w:val="0"/>
          <w:lang w:val="fr-FR"/>
        </w:rPr>
        <w:t xml:space="preserve">` = 1/2 </w:t>
      </w:r>
      <w:r w:rsidRPr="00EF7461">
        <w:rPr>
          <w:i/>
          <w:iCs/>
          <w:snapToGrid w:val="0"/>
        </w:rPr>
        <w:t>Х</w:t>
      </w:r>
      <w:r w:rsidRPr="003227F8">
        <w:rPr>
          <w:i/>
          <w:iCs/>
          <w:snapToGrid w:val="0"/>
          <w:vertAlign w:val="subscript"/>
          <w:lang w:val="fr-FR"/>
        </w:rPr>
        <w:t>4</w:t>
      </w:r>
      <w:r w:rsidRPr="003227F8">
        <w:rPr>
          <w:i/>
          <w:iCs/>
          <w:snapToGrid w:val="0"/>
          <w:lang w:val="fr-FR"/>
        </w:rPr>
        <w:t xml:space="preserve"> + 3/2 Y</w:t>
      </w:r>
      <w:r w:rsidRPr="003227F8">
        <w:rPr>
          <w:i/>
          <w:iCs/>
          <w:snapToGrid w:val="0"/>
          <w:vertAlign w:val="subscript"/>
          <w:lang w:val="fr-FR"/>
        </w:rPr>
        <w:t>4</w:t>
      </w:r>
    </w:p>
    <w:p w:rsidR="00F81766" w:rsidRPr="003227F8" w:rsidRDefault="00F81766" w:rsidP="00EF7461">
      <w:pPr>
        <w:rPr>
          <w:i/>
          <w:iCs/>
          <w:snapToGrid w:val="0"/>
          <w:lang w:val="fr-FR"/>
        </w:rPr>
      </w:pPr>
      <w:r w:rsidRPr="003227F8">
        <w:rPr>
          <w:i/>
          <w:iCs/>
          <w:snapToGrid w:val="0"/>
          <w:lang w:val="fr-FR"/>
        </w:rPr>
        <w:t>Y</w:t>
      </w:r>
      <w:r w:rsidRPr="003227F8">
        <w:rPr>
          <w:i/>
          <w:iCs/>
          <w:snapToGrid w:val="0"/>
          <w:vertAlign w:val="subscript"/>
          <w:lang w:val="fr-FR"/>
        </w:rPr>
        <w:t>4</w:t>
      </w:r>
      <w:r w:rsidRPr="003227F8">
        <w:rPr>
          <w:i/>
          <w:iCs/>
          <w:snapToGrid w:val="0"/>
          <w:lang w:val="fr-FR"/>
        </w:rPr>
        <w:t xml:space="preserve"> </w:t>
      </w:r>
      <w:r w:rsidRPr="00EF7461">
        <w:rPr>
          <w:i/>
          <w:iCs/>
          <w:snapToGrid w:val="0"/>
        </w:rPr>
        <w:sym w:font="Symbol" w:char="F0AE"/>
      </w:r>
      <w:r w:rsidRPr="003227F8">
        <w:rPr>
          <w:i/>
          <w:iCs/>
          <w:snapToGrid w:val="0"/>
          <w:lang w:val="fr-FR"/>
        </w:rPr>
        <w:t xml:space="preserve"> Y</w:t>
      </w:r>
      <w:r w:rsidRPr="003227F8">
        <w:rPr>
          <w:i/>
          <w:iCs/>
          <w:snapToGrid w:val="0"/>
          <w:vertAlign w:val="subscript"/>
          <w:lang w:val="fr-FR"/>
        </w:rPr>
        <w:t>4</w:t>
      </w:r>
      <w:r w:rsidRPr="003227F8">
        <w:rPr>
          <w:i/>
          <w:iCs/>
          <w:snapToGrid w:val="0"/>
          <w:lang w:val="fr-FR"/>
        </w:rPr>
        <w:t xml:space="preserve">` = 3/2 </w:t>
      </w:r>
      <w:r w:rsidRPr="00EF7461">
        <w:rPr>
          <w:i/>
          <w:iCs/>
          <w:snapToGrid w:val="0"/>
        </w:rPr>
        <w:t>Х</w:t>
      </w:r>
      <w:r w:rsidRPr="003227F8">
        <w:rPr>
          <w:i/>
          <w:iCs/>
          <w:snapToGrid w:val="0"/>
          <w:vertAlign w:val="subscript"/>
          <w:lang w:val="fr-FR"/>
        </w:rPr>
        <w:t>4</w:t>
      </w:r>
      <w:r w:rsidR="00EF7461" w:rsidRPr="003227F8">
        <w:rPr>
          <w:i/>
          <w:iCs/>
          <w:snapToGrid w:val="0"/>
          <w:lang w:val="fr-FR"/>
        </w:rPr>
        <w:t xml:space="preserve"> - </w:t>
      </w:r>
      <w:r w:rsidRPr="003227F8">
        <w:rPr>
          <w:i/>
          <w:iCs/>
          <w:snapToGrid w:val="0"/>
          <w:lang w:val="fr-FR"/>
        </w:rPr>
        <w:t>1/2 Y</w:t>
      </w:r>
      <w:r w:rsidRPr="003227F8">
        <w:rPr>
          <w:i/>
          <w:iCs/>
          <w:snapToGrid w:val="0"/>
          <w:vertAlign w:val="subscript"/>
          <w:lang w:val="fr-FR"/>
        </w:rPr>
        <w:t>4</w:t>
      </w:r>
    </w:p>
    <w:p w:rsidR="00EF7461" w:rsidRPr="00EF7461" w:rsidRDefault="00F81766" w:rsidP="00EF7461">
      <w:pPr>
        <w:rPr>
          <w:i/>
          <w:iCs/>
          <w:snapToGrid w:val="0"/>
          <w:vertAlign w:val="subscript"/>
        </w:rPr>
      </w:pPr>
      <w:r w:rsidRPr="00EF7461">
        <w:rPr>
          <w:i/>
          <w:iCs/>
        </w:rPr>
        <w:t>Z</w:t>
      </w:r>
      <w:r w:rsidRPr="00EF7461">
        <w:rPr>
          <w:i/>
          <w:iCs/>
          <w:vertAlign w:val="subscript"/>
        </w:rPr>
        <w:t>4</w:t>
      </w:r>
      <w:r w:rsidRPr="00EF7461">
        <w:rPr>
          <w:i/>
          <w:iCs/>
        </w:rPr>
        <w:t xml:space="preserve"> </w:t>
      </w:r>
      <w:r w:rsidRPr="00EF7461">
        <w:rPr>
          <w:i/>
          <w:iCs/>
          <w:snapToGrid w:val="0"/>
        </w:rPr>
        <w:sym w:font="Symbol" w:char="F0AE"/>
      </w:r>
      <w:r w:rsidRPr="00EF7461">
        <w:rPr>
          <w:i/>
          <w:iCs/>
        </w:rPr>
        <w:t xml:space="preserve"> Z</w:t>
      </w:r>
      <w:r w:rsidRPr="00EF7461">
        <w:rPr>
          <w:i/>
          <w:iCs/>
          <w:vertAlign w:val="subscript"/>
        </w:rPr>
        <w:t>4</w:t>
      </w:r>
      <w:r w:rsidRPr="00EF7461">
        <w:rPr>
          <w:i/>
          <w:iCs/>
        </w:rPr>
        <w:t>` =</w:t>
      </w:r>
      <w:r w:rsidRPr="00EF7461">
        <w:rPr>
          <w:i/>
          <w:iCs/>
          <w:snapToGrid w:val="0"/>
        </w:rPr>
        <w:t xml:space="preserve"> Z</w:t>
      </w:r>
      <w:r w:rsidRPr="00EF7461">
        <w:rPr>
          <w:i/>
          <w:iCs/>
          <w:snapToGrid w:val="0"/>
          <w:vertAlign w:val="subscript"/>
        </w:rPr>
        <w:t>4</w:t>
      </w:r>
    </w:p>
    <w:p w:rsidR="00622DEF" w:rsidRDefault="00622DEF" w:rsidP="00EF7461">
      <w:pPr>
        <w:rPr>
          <w:snapToGrid w:val="0"/>
        </w:rPr>
      </w:pPr>
    </w:p>
    <w:p w:rsidR="00622DEF" w:rsidRDefault="00EF7461" w:rsidP="00EF7461">
      <w:pPr>
        <w:rPr>
          <w:snapToGrid w:val="0"/>
        </w:rPr>
      </w:pPr>
      <w:r>
        <w:rPr>
          <w:snapToGrid w:val="0"/>
        </w:rPr>
        <w:t>т.е.</w:t>
      </w:r>
      <w:r w:rsidRPr="00EF7461">
        <w:rPr>
          <w:snapToGrid w:val="0"/>
        </w:rPr>
        <w:t xml:space="preserve"> </w:t>
      </w:r>
      <w:r w:rsidR="00F81766" w:rsidRPr="00EF7461">
        <w:rPr>
          <w:snapToGrid w:val="0"/>
        </w:rPr>
        <w:t xml:space="preserve">матрица преобразования </w:t>
      </w:r>
      <w:r w:rsidR="00F81766" w:rsidRPr="00EF7461">
        <w:rPr>
          <w:i/>
          <w:iCs/>
          <w:snapToGrid w:val="0"/>
        </w:rPr>
        <w:t>X</w:t>
      </w:r>
      <w:r w:rsidR="00F81766" w:rsidRPr="00EF7461">
        <w:rPr>
          <w:i/>
          <w:iCs/>
          <w:snapToGrid w:val="0"/>
        </w:rPr>
        <w:sym w:font="Symbol" w:char="F0A2"/>
      </w:r>
      <w:r w:rsidR="00F81766" w:rsidRPr="00EF7461">
        <w:rPr>
          <w:i/>
          <w:iCs/>
          <w:snapToGrid w:val="0"/>
        </w:rPr>
        <w:t>=А*X</w:t>
      </w:r>
      <w:r w:rsidR="00F81766" w:rsidRPr="00EF7461">
        <w:rPr>
          <w:snapToGrid w:val="0"/>
        </w:rPr>
        <w:t xml:space="preserve"> такова</w:t>
      </w:r>
      <w:r w:rsidRPr="00EF7461">
        <w:rPr>
          <w:snapToGrid w:val="0"/>
        </w:rPr>
        <w:t>:</w:t>
      </w:r>
    </w:p>
    <w:p w:rsidR="00622DEF" w:rsidRDefault="00622DEF" w:rsidP="00EF7461">
      <w:pPr>
        <w:rPr>
          <w:snapToGrid w:val="0"/>
        </w:rPr>
      </w:pPr>
    </w:p>
    <w:p w:rsidR="00EF7461" w:rsidRPr="00EF7461" w:rsidRDefault="00622DEF" w:rsidP="00EF7461">
      <w:pPr>
        <w:rPr>
          <w:snapToGrid w:val="0"/>
          <w:lang w:val="en-US"/>
        </w:rPr>
      </w:pPr>
      <w:r>
        <w:rPr>
          <w:snapToGrid w:val="0"/>
        </w:rPr>
        <w:br w:type="page"/>
      </w:r>
      <w:r w:rsidR="00273D2E">
        <w:rPr>
          <w:snapToGrid w:val="0"/>
          <w:position w:val="-210"/>
          <w:lang w:val="en-US"/>
        </w:rPr>
        <w:pict>
          <v:shape id="_x0000_i1032" type="#_x0000_t75" style="width:228pt;height:3in" fillcolor="window">
            <v:imagedata r:id="rId14" o:title=""/>
          </v:shape>
        </w:pict>
      </w:r>
    </w:p>
    <w:p w:rsidR="00622DEF" w:rsidRDefault="00622DEF" w:rsidP="00EF7461">
      <w:pPr>
        <w:rPr>
          <w:snapToGrid w:val="0"/>
        </w:rPr>
      </w:pPr>
    </w:p>
    <w:p w:rsidR="00EF7461" w:rsidRDefault="00F81766" w:rsidP="00EF7461">
      <w:pPr>
        <w:rPr>
          <w:snapToGrid w:val="0"/>
        </w:rPr>
      </w:pPr>
      <w:r w:rsidRPr="00EF7461">
        <w:rPr>
          <w:snapToGrid w:val="0"/>
        </w:rPr>
        <w:t>Потенциальная и кинетическая энергия являются инвариантными по отношению к данному преобразованию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>Если два такие преобразования представляют собой операции симметрии молекулы, то их произведение тоже должно представлять операцию симметрии молекулы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>Существуют также тождественное преобразование, матрица которого имеет только единицы на главной диагонали</w:t>
      </w:r>
      <w:r w:rsidR="00EF7461">
        <w:rPr>
          <w:snapToGrid w:val="0"/>
        </w:rPr>
        <w:t>.</w:t>
      </w:r>
      <w:r w:rsidR="00F34E3E">
        <w:rPr>
          <w:snapToGrid w:val="0"/>
        </w:rPr>
        <w:t xml:space="preserve"> </w:t>
      </w:r>
      <w:r w:rsidR="00EF7461">
        <w:rPr>
          <w:snapToGrid w:val="0"/>
        </w:rPr>
        <w:t>Т.к.</w:t>
      </w:r>
      <w:r w:rsidR="00EF7461" w:rsidRPr="00EF7461">
        <w:rPr>
          <w:snapToGrid w:val="0"/>
        </w:rPr>
        <w:t xml:space="preserve"> </w:t>
      </w:r>
      <w:r w:rsidRPr="00EF7461">
        <w:rPr>
          <w:snapToGrid w:val="0"/>
        </w:rPr>
        <w:t>такая система линейных преобразований обладает всеми необходимыми свойствами группы, можно сказать, что эти преобразования, также как и сами операции составляют группу</w:t>
      </w:r>
      <w:r w:rsidR="00EF7461" w:rsidRPr="00EF7461">
        <w:rPr>
          <w:snapToGrid w:val="0"/>
        </w:rPr>
        <w:t>.</w:t>
      </w:r>
    </w:p>
    <w:p w:rsidR="00EF7461" w:rsidRDefault="00F81766" w:rsidP="00EF7461">
      <w:pPr>
        <w:rPr>
          <w:snapToGrid w:val="0"/>
        </w:rPr>
      </w:pPr>
      <w:r w:rsidRPr="00EF7461">
        <w:rPr>
          <w:snapToGrid w:val="0"/>
        </w:rPr>
        <w:t>Группа, образованная самими физическими операциями симметрии и группа, образованная линейными преобразованиями, очевидно, тесно связаны между собой</w:t>
      </w:r>
      <w:r w:rsidR="00EF7461" w:rsidRPr="00EF7461">
        <w:rPr>
          <w:snapToGrid w:val="0"/>
        </w:rPr>
        <w:t xml:space="preserve"> - </w:t>
      </w:r>
      <w:r w:rsidRPr="00EF7461">
        <w:rPr>
          <w:snapToGrid w:val="0"/>
        </w:rPr>
        <w:t>каждый из элементов одной группы взаимно однозначно соответствует элементу другой группы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>Аналогично обстоит дело и с произведениями элементов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>Такие группы изоморфны, а группа линейных преобразовании</w:t>
      </w:r>
      <w:r w:rsidR="00EF7461">
        <w:rPr>
          <w:snapToGrid w:val="0"/>
        </w:rPr>
        <w:t xml:space="preserve"> (</w:t>
      </w:r>
      <w:r w:rsidRPr="00EF7461">
        <w:rPr>
          <w:snapToGrid w:val="0"/>
        </w:rPr>
        <w:t>линейных подстановок</w:t>
      </w:r>
      <w:r w:rsidR="00EF7461" w:rsidRPr="00EF7461">
        <w:rPr>
          <w:snapToGrid w:val="0"/>
        </w:rPr>
        <w:t xml:space="preserve">) </w:t>
      </w:r>
      <w:r w:rsidRPr="00EF7461">
        <w:rPr>
          <w:snapToGrid w:val="0"/>
        </w:rPr>
        <w:t>будет осуществлять представление группы операции симметрии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 xml:space="preserve">Координаты </w:t>
      </w:r>
      <w:r w:rsidRPr="00EF7461">
        <w:rPr>
          <w:i/>
          <w:iCs/>
          <w:snapToGrid w:val="0"/>
        </w:rPr>
        <w:t>Х</w:t>
      </w:r>
      <w:r w:rsidRPr="00EF7461">
        <w:rPr>
          <w:i/>
          <w:iCs/>
          <w:snapToGrid w:val="0"/>
          <w:vertAlign w:val="subscript"/>
        </w:rPr>
        <w:t>i</w:t>
      </w:r>
      <w:r w:rsidRPr="00EF7461">
        <w:rPr>
          <w:i/>
          <w:iCs/>
          <w:snapToGrid w:val="0"/>
        </w:rPr>
        <w:t>, Y</w:t>
      </w:r>
      <w:r w:rsidRPr="00EF7461">
        <w:rPr>
          <w:i/>
          <w:iCs/>
          <w:snapToGrid w:val="0"/>
          <w:vertAlign w:val="subscript"/>
        </w:rPr>
        <w:t>i</w:t>
      </w:r>
      <w:r w:rsidRPr="00EF7461">
        <w:rPr>
          <w:i/>
          <w:iCs/>
          <w:snapToGrid w:val="0"/>
        </w:rPr>
        <w:t>, Z</w:t>
      </w:r>
      <w:r w:rsidRPr="00EF7461">
        <w:rPr>
          <w:i/>
          <w:iCs/>
          <w:snapToGrid w:val="0"/>
          <w:vertAlign w:val="subscript"/>
        </w:rPr>
        <w:t>i</w:t>
      </w:r>
      <w:r w:rsidRPr="00EF7461">
        <w:rPr>
          <w:i/>
          <w:iCs/>
          <w:snapToGrid w:val="0"/>
        </w:rPr>
        <w:t>,</w:t>
      </w:r>
      <w:r w:rsidRPr="00EF7461">
        <w:rPr>
          <w:snapToGrid w:val="0"/>
        </w:rPr>
        <w:t xml:space="preserve"> с помощью которых эти представления записываются, называются базисом представления</w:t>
      </w:r>
      <w:r w:rsidR="00EF7461" w:rsidRPr="00EF7461">
        <w:rPr>
          <w:snapToGrid w:val="0"/>
        </w:rPr>
        <w:t>.</w:t>
      </w:r>
    </w:p>
    <w:p w:rsidR="00EF7461" w:rsidRDefault="00F81766" w:rsidP="00EF7461">
      <w:r w:rsidRPr="00EF7461">
        <w:t>Система координат, в которой были записаны преобразования, была выбрана произвольно, но подобные результаты получились бы в любой другой системе координат</w:t>
      </w:r>
      <w:r w:rsidR="00EF7461" w:rsidRPr="00EF7461">
        <w:t xml:space="preserve">. </w:t>
      </w:r>
      <w:r w:rsidRPr="00EF7461">
        <w:t>В матрице появились бы другие коэффициенты, но общие заключения остались бы справедливыми</w:t>
      </w:r>
      <w:r w:rsidR="00EF7461" w:rsidRPr="00EF7461">
        <w:t xml:space="preserve">. </w:t>
      </w:r>
      <w:r w:rsidRPr="00EF7461">
        <w:t xml:space="preserve">Действительно, пусть </w:t>
      </w:r>
      <w:r w:rsidRPr="00EF7461">
        <w:rPr>
          <w:i/>
          <w:iCs/>
        </w:rPr>
        <w:sym w:font="Symbol" w:char="F062"/>
      </w:r>
      <w:r w:rsidRPr="00EF7461">
        <w:rPr>
          <w:i/>
          <w:iCs/>
          <w:vertAlign w:val="subscript"/>
        </w:rPr>
        <w:t>k</w:t>
      </w:r>
      <w:r w:rsidR="00EF7461" w:rsidRPr="00EF7461">
        <w:t xml:space="preserve"> - </w:t>
      </w:r>
      <w:r w:rsidRPr="00EF7461">
        <w:t xml:space="preserve">новые, а </w:t>
      </w:r>
      <w:r w:rsidRPr="00EF7461">
        <w:rPr>
          <w:i/>
          <w:iCs/>
        </w:rPr>
        <w:sym w:font="Symbol" w:char="F061"/>
      </w:r>
      <w:r w:rsidRPr="00EF7461">
        <w:rPr>
          <w:i/>
          <w:iCs/>
          <w:vertAlign w:val="subscript"/>
          <w:lang w:val="en-US"/>
        </w:rPr>
        <w:t>i</w:t>
      </w:r>
      <w:r w:rsidR="00EF7461" w:rsidRPr="00EF7461">
        <w:t xml:space="preserve"> - </w:t>
      </w:r>
      <w:r w:rsidRPr="00EF7461">
        <w:t>старые координаты, связь между которыми дается следующим выражением</w:t>
      </w:r>
      <w:r w:rsidR="00EF7461" w:rsidRPr="00EF7461">
        <w:t>:</w:t>
      </w:r>
    </w:p>
    <w:p w:rsidR="00622DEF" w:rsidRDefault="00622DEF" w:rsidP="00EF7461">
      <w:pPr>
        <w:rPr>
          <w:i/>
          <w:iCs/>
          <w:snapToGrid w:val="0"/>
        </w:rPr>
      </w:pPr>
    </w:p>
    <w:p w:rsidR="00EF7461" w:rsidRPr="00EF7461" w:rsidRDefault="00F81766" w:rsidP="00EF7461">
      <w:pPr>
        <w:rPr>
          <w:i/>
          <w:iCs/>
          <w:snapToGrid w:val="0"/>
        </w:rPr>
      </w:pPr>
      <w:r w:rsidRPr="00EF7461">
        <w:rPr>
          <w:i/>
          <w:iCs/>
          <w:snapToGrid w:val="0"/>
        </w:rPr>
        <w:sym w:font="Symbol" w:char="F062"/>
      </w:r>
      <w:r w:rsidRPr="00EF7461">
        <w:rPr>
          <w:i/>
          <w:iCs/>
          <w:snapToGrid w:val="0"/>
          <w:vertAlign w:val="subscript"/>
        </w:rPr>
        <w:t>k</w:t>
      </w:r>
      <w:r w:rsidRPr="00EF7461">
        <w:rPr>
          <w:i/>
          <w:iCs/>
          <w:snapToGrid w:val="0"/>
        </w:rPr>
        <w:t xml:space="preserve">= </w:t>
      </w:r>
      <w:r w:rsidRPr="00EF7461">
        <w:rPr>
          <w:i/>
          <w:iCs/>
          <w:snapToGrid w:val="0"/>
        </w:rPr>
        <w:sym w:font="Symbol" w:char="F053"/>
      </w:r>
      <w:r w:rsidRPr="00EF7461">
        <w:rPr>
          <w:i/>
          <w:iCs/>
          <w:snapToGrid w:val="0"/>
        </w:rPr>
        <w:t xml:space="preserve"> а</w:t>
      </w:r>
      <w:r w:rsidRPr="00EF7461">
        <w:rPr>
          <w:i/>
          <w:iCs/>
          <w:snapToGrid w:val="0"/>
          <w:vertAlign w:val="subscript"/>
        </w:rPr>
        <w:t>kj</w:t>
      </w:r>
      <w:r w:rsidRPr="00EF7461">
        <w:rPr>
          <w:i/>
          <w:iCs/>
          <w:snapToGrid w:val="0"/>
        </w:rPr>
        <w:sym w:font="Symbol" w:char="F061"/>
      </w:r>
      <w:r w:rsidRPr="00EF7461">
        <w:rPr>
          <w:i/>
          <w:iCs/>
          <w:snapToGrid w:val="0"/>
          <w:vertAlign w:val="subscript"/>
        </w:rPr>
        <w:t>j</w:t>
      </w:r>
      <w:r w:rsidR="00EF7461" w:rsidRPr="00EF7461">
        <w:rPr>
          <w:i/>
          <w:iCs/>
          <w:snapToGrid w:val="0"/>
        </w:rPr>
        <w:t xml:space="preserve"> </w:t>
      </w:r>
      <w:r w:rsidRPr="00EF7461">
        <w:rPr>
          <w:i/>
          <w:iCs/>
          <w:snapToGrid w:val="0"/>
        </w:rPr>
        <w:t>k,j=1,2,3</w:t>
      </w:r>
      <w:r w:rsidR="00EF7461">
        <w:rPr>
          <w:i/>
          <w:iCs/>
          <w:snapToGrid w:val="0"/>
        </w:rPr>
        <w:t>...</w:t>
      </w:r>
      <w:r w:rsidR="00EF7461" w:rsidRPr="00EF7461">
        <w:rPr>
          <w:i/>
          <w:iCs/>
          <w:snapToGrid w:val="0"/>
        </w:rPr>
        <w:t xml:space="preserve"> </w:t>
      </w:r>
      <w:r w:rsidR="00EF7461">
        <w:rPr>
          <w:i/>
          <w:iCs/>
          <w:snapToGrid w:val="0"/>
        </w:rPr>
        <w:t>.3</w:t>
      </w:r>
      <w:r w:rsidRPr="00EF7461">
        <w:rPr>
          <w:i/>
          <w:iCs/>
          <w:snapToGrid w:val="0"/>
        </w:rPr>
        <w:t>N</w:t>
      </w:r>
    </w:p>
    <w:p w:rsidR="002D0511" w:rsidRDefault="002D0511" w:rsidP="00EF7461"/>
    <w:p w:rsidR="00EF7461" w:rsidRDefault="00F81766" w:rsidP="00EF7461">
      <w:r w:rsidRPr="00EF7461">
        <w:t>Это преобразование может быть просто поворотом системы на некоторый угол</w:t>
      </w:r>
      <w:r w:rsidR="00EF7461" w:rsidRPr="00EF7461">
        <w:t xml:space="preserve">. </w:t>
      </w:r>
      <w:r w:rsidRPr="00EF7461">
        <w:t>Существует также обратное преобразование</w:t>
      </w:r>
      <w:r w:rsidR="00EF7461" w:rsidRPr="00EF7461">
        <w:t>:</w:t>
      </w:r>
    </w:p>
    <w:p w:rsidR="002D0511" w:rsidRDefault="002D0511" w:rsidP="00EF7461">
      <w:pPr>
        <w:rPr>
          <w:i/>
          <w:iCs/>
          <w:snapToGrid w:val="0"/>
        </w:rPr>
      </w:pPr>
    </w:p>
    <w:p w:rsidR="00F81766" w:rsidRPr="00EF7461" w:rsidRDefault="00F81766" w:rsidP="00EF7461">
      <w:pPr>
        <w:rPr>
          <w:i/>
          <w:iCs/>
          <w:snapToGrid w:val="0"/>
        </w:rPr>
      </w:pPr>
      <w:r w:rsidRPr="00EF7461">
        <w:rPr>
          <w:i/>
          <w:iCs/>
          <w:snapToGrid w:val="0"/>
        </w:rPr>
        <w:sym w:font="Symbol" w:char="F061"/>
      </w:r>
      <w:r w:rsidRPr="00EF7461">
        <w:rPr>
          <w:i/>
          <w:iCs/>
          <w:snapToGrid w:val="0"/>
          <w:vertAlign w:val="subscript"/>
        </w:rPr>
        <w:t>i</w:t>
      </w:r>
      <w:r w:rsidRPr="00EF7461">
        <w:rPr>
          <w:i/>
          <w:iCs/>
          <w:snapToGrid w:val="0"/>
        </w:rPr>
        <w:t xml:space="preserve">= </w:t>
      </w:r>
      <w:r w:rsidRPr="00EF7461">
        <w:rPr>
          <w:i/>
          <w:iCs/>
          <w:snapToGrid w:val="0"/>
        </w:rPr>
        <w:sym w:font="Symbol" w:char="F053"/>
      </w:r>
      <w:r w:rsidR="00EF7461">
        <w:rPr>
          <w:i/>
          <w:iCs/>
          <w:snapToGrid w:val="0"/>
        </w:rPr>
        <w:t xml:space="preserve"> (</w:t>
      </w:r>
      <w:r w:rsidRPr="00EF7461">
        <w:rPr>
          <w:i/>
          <w:iCs/>
          <w:snapToGrid w:val="0"/>
        </w:rPr>
        <w:t>а</w:t>
      </w:r>
      <w:r w:rsidRPr="00EF7461">
        <w:rPr>
          <w:i/>
          <w:iCs/>
          <w:snapToGrid w:val="0"/>
          <w:vertAlign w:val="subscript"/>
        </w:rPr>
        <w:t>in</w:t>
      </w:r>
      <w:r w:rsidR="00EF7461" w:rsidRPr="00EF7461">
        <w:rPr>
          <w:i/>
          <w:iCs/>
          <w:snapToGrid w:val="0"/>
        </w:rPr>
        <w:t xml:space="preserve">) - </w:t>
      </w:r>
      <w:r w:rsidRPr="00EF7461">
        <w:rPr>
          <w:i/>
          <w:iCs/>
          <w:snapToGrid w:val="0"/>
          <w:vertAlign w:val="superscript"/>
        </w:rPr>
        <w:t>1</w:t>
      </w:r>
      <w:r w:rsidRPr="00EF7461">
        <w:rPr>
          <w:i/>
          <w:iCs/>
          <w:snapToGrid w:val="0"/>
        </w:rPr>
        <w:sym w:font="Symbol" w:char="F062"/>
      </w:r>
      <w:r w:rsidRPr="00EF7461">
        <w:rPr>
          <w:i/>
          <w:iCs/>
          <w:snapToGrid w:val="0"/>
          <w:vertAlign w:val="subscript"/>
        </w:rPr>
        <w:t>n</w:t>
      </w:r>
      <w:r w:rsidR="00EF7461" w:rsidRPr="00EF7461">
        <w:rPr>
          <w:i/>
          <w:iCs/>
          <w:snapToGrid w:val="0"/>
        </w:rPr>
        <w:t xml:space="preserve"> </w:t>
      </w:r>
      <w:r w:rsidRPr="00EF7461">
        <w:rPr>
          <w:i/>
          <w:iCs/>
          <w:snapToGrid w:val="0"/>
        </w:rPr>
        <w:t>i,n=1,2,3</w:t>
      </w:r>
      <w:r w:rsidR="00EF7461">
        <w:rPr>
          <w:i/>
          <w:iCs/>
          <w:snapToGrid w:val="0"/>
        </w:rPr>
        <w:t>...</w:t>
      </w:r>
      <w:r w:rsidR="00EF7461" w:rsidRPr="00EF7461">
        <w:rPr>
          <w:i/>
          <w:iCs/>
          <w:snapToGrid w:val="0"/>
        </w:rPr>
        <w:t xml:space="preserve"> </w:t>
      </w:r>
      <w:r w:rsidR="00EF7461">
        <w:rPr>
          <w:i/>
          <w:iCs/>
          <w:snapToGrid w:val="0"/>
        </w:rPr>
        <w:t>.3</w:t>
      </w:r>
      <w:r w:rsidRPr="00EF7461">
        <w:rPr>
          <w:i/>
          <w:iCs/>
          <w:snapToGrid w:val="0"/>
        </w:rPr>
        <w:t>N</w:t>
      </w:r>
    </w:p>
    <w:p w:rsidR="002D0511" w:rsidRDefault="002D0511" w:rsidP="00EF7461">
      <w:pPr>
        <w:rPr>
          <w:snapToGrid w:val="0"/>
        </w:rPr>
      </w:pPr>
    </w:p>
    <w:p w:rsidR="00EF7461" w:rsidRDefault="00F81766" w:rsidP="00EF7461">
      <w:pPr>
        <w:rPr>
          <w:snapToGrid w:val="0"/>
        </w:rPr>
      </w:pPr>
      <w:r w:rsidRPr="00EF7461">
        <w:rPr>
          <w:snapToGrid w:val="0"/>
        </w:rPr>
        <w:t xml:space="preserve">Если координаты смещений атомов </w:t>
      </w:r>
      <w:r w:rsidRPr="00EF7461">
        <w:rPr>
          <w:i/>
          <w:iCs/>
          <w:snapToGrid w:val="0"/>
        </w:rPr>
        <w:sym w:font="Symbol" w:char="F061"/>
      </w:r>
      <w:r w:rsidRPr="00EF7461">
        <w:rPr>
          <w:i/>
          <w:iCs/>
          <w:snapToGrid w:val="0"/>
          <w:vertAlign w:val="subscript"/>
        </w:rPr>
        <w:t>i</w:t>
      </w:r>
      <w:r w:rsidRPr="00EF7461">
        <w:rPr>
          <w:snapToGrid w:val="0"/>
        </w:rPr>
        <w:t xml:space="preserve"> при преобразовании </w:t>
      </w:r>
      <w:r w:rsidRPr="00EF7461">
        <w:rPr>
          <w:i/>
          <w:iCs/>
          <w:snapToGrid w:val="0"/>
        </w:rPr>
        <w:t>R</w:t>
      </w:r>
      <w:r w:rsidRPr="00EF7461">
        <w:rPr>
          <w:snapToGrid w:val="0"/>
        </w:rPr>
        <w:t xml:space="preserve"> переходят в координаты </w:t>
      </w:r>
      <w:r w:rsidRPr="00EF7461">
        <w:rPr>
          <w:i/>
          <w:iCs/>
          <w:snapToGrid w:val="0"/>
        </w:rPr>
        <w:sym w:font="Symbol" w:char="F061"/>
      </w:r>
      <w:r w:rsidRPr="00EF7461">
        <w:rPr>
          <w:i/>
          <w:iCs/>
          <w:snapToGrid w:val="0"/>
          <w:vertAlign w:val="subscript"/>
        </w:rPr>
        <w:t>i</w:t>
      </w:r>
      <w:r w:rsidRPr="00EF7461">
        <w:rPr>
          <w:i/>
          <w:iCs/>
          <w:snapToGrid w:val="0"/>
        </w:rPr>
        <w:t>`</w:t>
      </w:r>
      <w:r w:rsidRPr="00EF7461">
        <w:rPr>
          <w:snapToGrid w:val="0"/>
        </w:rPr>
        <w:t xml:space="preserve"> и описываются таким преобразованием</w:t>
      </w:r>
      <w:r w:rsidR="00EF7461" w:rsidRPr="00EF7461">
        <w:rPr>
          <w:snapToGrid w:val="0"/>
        </w:rPr>
        <w:t>:</w:t>
      </w:r>
    </w:p>
    <w:p w:rsidR="002D0511" w:rsidRDefault="002D0511" w:rsidP="00EF7461">
      <w:pPr>
        <w:rPr>
          <w:i/>
          <w:iCs/>
          <w:snapToGrid w:val="0"/>
        </w:rPr>
      </w:pPr>
    </w:p>
    <w:p w:rsidR="00EF7461" w:rsidRDefault="00F81766" w:rsidP="00EF7461">
      <w:r w:rsidRPr="00EF7461">
        <w:rPr>
          <w:i/>
          <w:iCs/>
          <w:snapToGrid w:val="0"/>
        </w:rPr>
        <w:sym w:font="Symbol" w:char="F061"/>
      </w:r>
      <w:r w:rsidRPr="00EF7461">
        <w:rPr>
          <w:i/>
          <w:iCs/>
          <w:snapToGrid w:val="0"/>
          <w:vertAlign w:val="subscript"/>
        </w:rPr>
        <w:t>k</w:t>
      </w:r>
      <w:r w:rsidRPr="00EF7461">
        <w:rPr>
          <w:i/>
          <w:iCs/>
          <w:snapToGrid w:val="0"/>
        </w:rPr>
        <w:t xml:space="preserve">` = </w:t>
      </w:r>
      <w:r w:rsidRPr="00EF7461">
        <w:rPr>
          <w:i/>
          <w:iCs/>
          <w:snapToGrid w:val="0"/>
        </w:rPr>
        <w:sym w:font="Symbol" w:char="F053"/>
      </w:r>
      <w:r w:rsidRPr="00EF7461">
        <w:rPr>
          <w:i/>
          <w:iCs/>
          <w:snapToGrid w:val="0"/>
        </w:rPr>
        <w:t xml:space="preserve"> R</w:t>
      </w:r>
      <w:r w:rsidRPr="00EF7461">
        <w:rPr>
          <w:i/>
          <w:iCs/>
          <w:snapToGrid w:val="0"/>
          <w:vertAlign w:val="subscript"/>
        </w:rPr>
        <w:t>kj</w:t>
      </w:r>
      <w:r w:rsidRPr="00EF7461">
        <w:rPr>
          <w:i/>
          <w:iCs/>
          <w:snapToGrid w:val="0"/>
        </w:rPr>
        <w:sym w:font="Symbol" w:char="F061"/>
      </w:r>
      <w:r w:rsidRPr="00EF7461">
        <w:rPr>
          <w:i/>
          <w:iCs/>
          <w:snapToGrid w:val="0"/>
          <w:vertAlign w:val="subscript"/>
        </w:rPr>
        <w:t>j</w:t>
      </w:r>
      <w:r w:rsidR="00EF7461" w:rsidRPr="00EF7461">
        <w:rPr>
          <w:i/>
          <w:iCs/>
          <w:snapToGrid w:val="0"/>
        </w:rPr>
        <w:t xml:space="preserve"> </w:t>
      </w:r>
      <w:r w:rsidRPr="00EF7461">
        <w:rPr>
          <w:i/>
          <w:iCs/>
          <w:snapToGrid w:val="0"/>
        </w:rPr>
        <w:t>k,j=1,2,3</w:t>
      </w:r>
      <w:r w:rsidR="00EF7461">
        <w:rPr>
          <w:i/>
          <w:iCs/>
          <w:snapToGrid w:val="0"/>
        </w:rPr>
        <w:t>...</w:t>
      </w:r>
      <w:r w:rsidR="00EF7461" w:rsidRPr="00EF7461">
        <w:rPr>
          <w:i/>
          <w:iCs/>
          <w:snapToGrid w:val="0"/>
        </w:rPr>
        <w:t xml:space="preserve"> </w:t>
      </w:r>
      <w:r w:rsidR="00EF7461">
        <w:rPr>
          <w:i/>
          <w:iCs/>
          <w:snapToGrid w:val="0"/>
        </w:rPr>
        <w:t>.3</w:t>
      </w:r>
      <w:r w:rsidRPr="00EF7461">
        <w:rPr>
          <w:i/>
          <w:iCs/>
          <w:snapToGrid w:val="0"/>
        </w:rPr>
        <w:t>N</w:t>
      </w:r>
      <w:r w:rsidRPr="00EF7461">
        <w:t>,</w:t>
      </w:r>
    </w:p>
    <w:p w:rsidR="002D0511" w:rsidRDefault="002D0511" w:rsidP="00EF7461"/>
    <w:p w:rsidR="00EF7461" w:rsidRDefault="00F81766" w:rsidP="00EF7461">
      <w:r w:rsidRPr="00EF7461">
        <w:t xml:space="preserve">то новые координаты </w:t>
      </w:r>
      <w:r w:rsidRPr="00EF7461">
        <w:rPr>
          <w:i/>
          <w:iCs/>
        </w:rPr>
        <w:sym w:font="Symbol" w:char="F062"/>
      </w:r>
      <w:r w:rsidRPr="00EF7461">
        <w:rPr>
          <w:i/>
          <w:iCs/>
          <w:vertAlign w:val="subscript"/>
        </w:rPr>
        <w:t>k</w:t>
      </w:r>
      <w:r w:rsidRPr="00EF7461">
        <w:rPr>
          <w:i/>
          <w:iCs/>
        </w:rPr>
        <w:t>`</w:t>
      </w:r>
      <w:r w:rsidRPr="00EF7461">
        <w:t xml:space="preserve"> можно получить</w:t>
      </w:r>
      <w:r w:rsidR="00EF7461" w:rsidRPr="00EF7461">
        <w:t>:</w:t>
      </w:r>
    </w:p>
    <w:p w:rsidR="002D0511" w:rsidRDefault="002D0511" w:rsidP="00EF7461">
      <w:pPr>
        <w:rPr>
          <w:i/>
          <w:iCs/>
          <w:snapToGrid w:val="0"/>
        </w:rPr>
      </w:pPr>
    </w:p>
    <w:p w:rsidR="00EF7461" w:rsidRPr="00EF7461" w:rsidRDefault="00F81766" w:rsidP="00EF7461">
      <w:pPr>
        <w:rPr>
          <w:i/>
          <w:iCs/>
          <w:snapToGrid w:val="0"/>
          <w:vertAlign w:val="subscript"/>
        </w:rPr>
      </w:pPr>
      <w:r w:rsidRPr="00EF7461">
        <w:rPr>
          <w:i/>
          <w:iCs/>
          <w:snapToGrid w:val="0"/>
        </w:rPr>
        <w:sym w:font="Symbol" w:char="F062"/>
      </w:r>
      <w:r w:rsidRPr="00EF7461">
        <w:rPr>
          <w:i/>
          <w:iCs/>
          <w:snapToGrid w:val="0"/>
          <w:vertAlign w:val="subscript"/>
        </w:rPr>
        <w:t>k</w:t>
      </w:r>
      <w:r w:rsidRPr="00EF7461">
        <w:rPr>
          <w:i/>
          <w:iCs/>
          <w:snapToGrid w:val="0"/>
        </w:rPr>
        <w:t>`=</w:t>
      </w:r>
      <w:r w:rsidRPr="00EF7461">
        <w:rPr>
          <w:i/>
          <w:iCs/>
          <w:snapToGrid w:val="0"/>
        </w:rPr>
        <w:sym w:font="Symbol" w:char="F053"/>
      </w:r>
      <w:r w:rsidRPr="00EF7461">
        <w:rPr>
          <w:i/>
          <w:iCs/>
          <w:snapToGrid w:val="0"/>
        </w:rPr>
        <w:t xml:space="preserve"> а</w:t>
      </w:r>
      <w:r w:rsidRPr="00EF7461">
        <w:rPr>
          <w:i/>
          <w:iCs/>
          <w:snapToGrid w:val="0"/>
          <w:vertAlign w:val="subscript"/>
        </w:rPr>
        <w:t>kj</w:t>
      </w:r>
      <w:r w:rsidRPr="00EF7461">
        <w:rPr>
          <w:i/>
          <w:iCs/>
          <w:snapToGrid w:val="0"/>
        </w:rPr>
        <w:sym w:font="Symbol" w:char="F061"/>
      </w:r>
      <w:r w:rsidRPr="00EF7461">
        <w:rPr>
          <w:i/>
          <w:iCs/>
          <w:snapToGrid w:val="0"/>
          <w:vertAlign w:val="subscript"/>
        </w:rPr>
        <w:t>j</w:t>
      </w:r>
      <w:r w:rsidRPr="00EF7461">
        <w:rPr>
          <w:i/>
          <w:iCs/>
          <w:snapToGrid w:val="0"/>
        </w:rPr>
        <w:t>`=</w:t>
      </w:r>
      <w:r w:rsidRPr="00EF7461">
        <w:rPr>
          <w:i/>
          <w:iCs/>
          <w:snapToGrid w:val="0"/>
        </w:rPr>
        <w:sym w:font="Symbol" w:char="F053"/>
      </w:r>
      <w:r w:rsidRPr="00EF7461">
        <w:rPr>
          <w:i/>
          <w:iCs/>
          <w:snapToGrid w:val="0"/>
        </w:rPr>
        <w:t xml:space="preserve"> а</w:t>
      </w:r>
      <w:r w:rsidRPr="00EF7461">
        <w:rPr>
          <w:i/>
          <w:iCs/>
          <w:snapToGrid w:val="0"/>
          <w:vertAlign w:val="subscript"/>
        </w:rPr>
        <w:t>ij</w:t>
      </w:r>
      <w:r w:rsidRPr="00EF7461">
        <w:rPr>
          <w:i/>
          <w:iCs/>
          <w:snapToGrid w:val="0"/>
        </w:rPr>
        <w:t>R</w:t>
      </w:r>
      <w:r w:rsidRPr="00EF7461">
        <w:rPr>
          <w:i/>
          <w:iCs/>
          <w:snapToGrid w:val="0"/>
          <w:vertAlign w:val="subscript"/>
        </w:rPr>
        <w:t>ji</w:t>
      </w:r>
      <w:r w:rsidRPr="00EF7461">
        <w:rPr>
          <w:i/>
          <w:iCs/>
          <w:snapToGrid w:val="0"/>
        </w:rPr>
        <w:sym w:font="Symbol" w:char="F061"/>
      </w:r>
      <w:r w:rsidRPr="00EF7461">
        <w:rPr>
          <w:i/>
          <w:iCs/>
          <w:snapToGrid w:val="0"/>
          <w:vertAlign w:val="subscript"/>
        </w:rPr>
        <w:t>i</w:t>
      </w:r>
      <w:r w:rsidRPr="00EF7461">
        <w:rPr>
          <w:i/>
          <w:iCs/>
          <w:snapToGrid w:val="0"/>
        </w:rPr>
        <w:t xml:space="preserve">= </w:t>
      </w:r>
      <w:r w:rsidRPr="00EF7461">
        <w:rPr>
          <w:i/>
          <w:iCs/>
          <w:snapToGrid w:val="0"/>
        </w:rPr>
        <w:sym w:font="Symbol" w:char="F053"/>
      </w:r>
      <w:r w:rsidRPr="00EF7461">
        <w:rPr>
          <w:i/>
          <w:iCs/>
          <w:snapToGrid w:val="0"/>
        </w:rPr>
        <w:t>a</w:t>
      </w:r>
      <w:r w:rsidRPr="00EF7461">
        <w:rPr>
          <w:i/>
          <w:iCs/>
          <w:snapToGrid w:val="0"/>
          <w:vertAlign w:val="subscript"/>
        </w:rPr>
        <w:t>kj</w:t>
      </w:r>
      <w:r w:rsidRPr="00EF7461">
        <w:rPr>
          <w:i/>
          <w:iCs/>
          <w:snapToGrid w:val="0"/>
        </w:rPr>
        <w:sym w:font="Symbol" w:char="F053"/>
      </w:r>
      <w:r w:rsidRPr="00EF7461">
        <w:rPr>
          <w:i/>
          <w:iCs/>
          <w:snapToGrid w:val="0"/>
        </w:rPr>
        <w:t>R</w:t>
      </w:r>
      <w:r w:rsidRPr="00EF7461">
        <w:rPr>
          <w:i/>
          <w:iCs/>
          <w:snapToGrid w:val="0"/>
          <w:vertAlign w:val="subscript"/>
        </w:rPr>
        <w:t>ji</w:t>
      </w:r>
      <w:r w:rsidR="00EF7461">
        <w:rPr>
          <w:i/>
          <w:iCs/>
          <w:snapToGrid w:val="0"/>
        </w:rPr>
        <w:t xml:space="preserve"> (</w:t>
      </w:r>
      <w:r w:rsidRPr="00EF7461">
        <w:rPr>
          <w:i/>
          <w:iCs/>
          <w:snapToGrid w:val="0"/>
        </w:rPr>
        <w:t>a</w:t>
      </w:r>
      <w:r w:rsidRPr="00EF7461">
        <w:rPr>
          <w:i/>
          <w:iCs/>
          <w:snapToGrid w:val="0"/>
          <w:vertAlign w:val="subscript"/>
        </w:rPr>
        <w:t>in</w:t>
      </w:r>
      <w:r w:rsidR="00EF7461" w:rsidRPr="00EF7461">
        <w:rPr>
          <w:i/>
          <w:iCs/>
          <w:snapToGrid w:val="0"/>
        </w:rPr>
        <w:t xml:space="preserve">) - </w:t>
      </w:r>
      <w:r w:rsidRPr="00EF7461">
        <w:rPr>
          <w:i/>
          <w:iCs/>
          <w:snapToGrid w:val="0"/>
          <w:vertAlign w:val="superscript"/>
        </w:rPr>
        <w:t>1</w:t>
      </w:r>
      <w:r w:rsidRPr="00EF7461">
        <w:rPr>
          <w:i/>
          <w:iCs/>
          <w:snapToGrid w:val="0"/>
        </w:rPr>
        <w:sym w:font="Symbol" w:char="F061"/>
      </w:r>
      <w:r w:rsidRPr="00EF7461">
        <w:rPr>
          <w:i/>
          <w:iCs/>
          <w:snapToGrid w:val="0"/>
          <w:vertAlign w:val="subscript"/>
        </w:rPr>
        <w:t>n</w:t>
      </w:r>
      <w:r w:rsidRPr="00EF7461">
        <w:rPr>
          <w:i/>
          <w:iCs/>
          <w:snapToGrid w:val="0"/>
        </w:rPr>
        <w:t xml:space="preserve">= </w:t>
      </w:r>
      <w:r w:rsidRPr="00EF7461">
        <w:rPr>
          <w:i/>
          <w:iCs/>
          <w:snapToGrid w:val="0"/>
        </w:rPr>
        <w:sym w:font="Symbol" w:char="F053"/>
      </w:r>
      <w:r w:rsidR="00EF7461">
        <w:rPr>
          <w:i/>
          <w:iCs/>
          <w:snapToGrid w:val="0"/>
        </w:rPr>
        <w:t xml:space="preserve"> (</w:t>
      </w:r>
      <w:r w:rsidRPr="00EF7461">
        <w:rPr>
          <w:i/>
          <w:iCs/>
          <w:snapToGrid w:val="0"/>
        </w:rPr>
        <w:sym w:font="Symbol" w:char="F053"/>
      </w:r>
      <w:r w:rsidRPr="00EF7461">
        <w:rPr>
          <w:i/>
          <w:iCs/>
          <w:snapToGrid w:val="0"/>
        </w:rPr>
        <w:t xml:space="preserve"> а</w:t>
      </w:r>
      <w:r w:rsidRPr="00EF7461">
        <w:rPr>
          <w:i/>
          <w:iCs/>
          <w:snapToGrid w:val="0"/>
          <w:vertAlign w:val="subscript"/>
        </w:rPr>
        <w:t>kj</w:t>
      </w:r>
      <w:r w:rsidRPr="00EF7461">
        <w:rPr>
          <w:i/>
          <w:iCs/>
          <w:snapToGrid w:val="0"/>
        </w:rPr>
        <w:t>R</w:t>
      </w:r>
      <w:r w:rsidRPr="00EF7461">
        <w:rPr>
          <w:i/>
          <w:iCs/>
          <w:snapToGrid w:val="0"/>
          <w:vertAlign w:val="subscript"/>
        </w:rPr>
        <w:t>ji</w:t>
      </w:r>
      <w:r w:rsidR="00EF7461">
        <w:rPr>
          <w:i/>
          <w:iCs/>
          <w:snapToGrid w:val="0"/>
        </w:rPr>
        <w:t xml:space="preserve"> (</w:t>
      </w:r>
      <w:r w:rsidRPr="00EF7461">
        <w:rPr>
          <w:i/>
          <w:iCs/>
          <w:snapToGrid w:val="0"/>
        </w:rPr>
        <w:t>a</w:t>
      </w:r>
      <w:r w:rsidRPr="00EF7461">
        <w:rPr>
          <w:i/>
          <w:iCs/>
          <w:snapToGrid w:val="0"/>
          <w:vertAlign w:val="subscript"/>
        </w:rPr>
        <w:t>in</w:t>
      </w:r>
      <w:r w:rsidR="00EF7461" w:rsidRPr="00EF7461">
        <w:rPr>
          <w:i/>
          <w:iCs/>
          <w:snapToGrid w:val="0"/>
        </w:rPr>
        <w:t xml:space="preserve">) - </w:t>
      </w:r>
      <w:r w:rsidRPr="00EF7461">
        <w:rPr>
          <w:i/>
          <w:iCs/>
          <w:snapToGrid w:val="0"/>
          <w:vertAlign w:val="superscript"/>
        </w:rPr>
        <w:t>1</w:t>
      </w:r>
      <w:r w:rsidR="00EF7461" w:rsidRPr="00EF7461">
        <w:rPr>
          <w:i/>
          <w:iCs/>
          <w:snapToGrid w:val="0"/>
        </w:rPr>
        <w:t xml:space="preserve">) </w:t>
      </w:r>
      <w:r w:rsidRPr="00EF7461">
        <w:rPr>
          <w:i/>
          <w:iCs/>
          <w:snapToGrid w:val="0"/>
        </w:rPr>
        <w:sym w:font="Symbol" w:char="F062"/>
      </w:r>
      <w:r w:rsidRPr="00EF7461">
        <w:rPr>
          <w:i/>
          <w:iCs/>
          <w:snapToGrid w:val="0"/>
          <w:vertAlign w:val="subscript"/>
        </w:rPr>
        <w:t>n</w:t>
      </w:r>
    </w:p>
    <w:p w:rsidR="002D0511" w:rsidRDefault="002D0511" w:rsidP="00EF7461">
      <w:pPr>
        <w:rPr>
          <w:snapToGrid w:val="0"/>
        </w:rPr>
      </w:pPr>
    </w:p>
    <w:p w:rsidR="00EF7461" w:rsidRDefault="00F81766" w:rsidP="00EF7461">
      <w:pPr>
        <w:rPr>
          <w:snapToGrid w:val="0"/>
        </w:rPr>
      </w:pPr>
      <w:r w:rsidRPr="00EF7461">
        <w:rPr>
          <w:snapToGrid w:val="0"/>
        </w:rPr>
        <w:t xml:space="preserve">Когда два представления отличаются только тем, что базисные координаты одного являются линейными комбинациями координат другого, говорят, что представления эквивалентны, </w:t>
      </w:r>
      <w:r w:rsidR="00EF7461">
        <w:rPr>
          <w:snapToGrid w:val="0"/>
        </w:rPr>
        <w:t>т.е.</w:t>
      </w:r>
      <w:r w:rsidR="00EF7461" w:rsidRPr="00EF7461">
        <w:rPr>
          <w:snapToGrid w:val="0"/>
        </w:rPr>
        <w:t xml:space="preserve"> </w:t>
      </w:r>
      <w:r w:rsidRPr="00EF7461">
        <w:rPr>
          <w:snapToGrid w:val="0"/>
        </w:rPr>
        <w:t xml:space="preserve">представление </w:t>
      </w:r>
      <w:r w:rsidRPr="00EF7461">
        <w:rPr>
          <w:i/>
          <w:iCs/>
          <w:snapToGrid w:val="0"/>
        </w:rPr>
        <w:t>R</w:t>
      </w:r>
      <w:r w:rsidRPr="00EF7461">
        <w:rPr>
          <w:i/>
          <w:iCs/>
          <w:snapToGrid w:val="0"/>
          <w:vertAlign w:val="subscript"/>
        </w:rPr>
        <w:t>ji</w:t>
      </w:r>
      <w:r w:rsidRPr="00EF7461">
        <w:rPr>
          <w:snapToGrid w:val="0"/>
        </w:rPr>
        <w:t xml:space="preserve"> эквивалентно представлению </w:t>
      </w:r>
      <w:r w:rsidRPr="00EF7461">
        <w:rPr>
          <w:i/>
          <w:iCs/>
          <w:snapToGrid w:val="0"/>
        </w:rPr>
        <w:sym w:font="Symbol" w:char="F053"/>
      </w:r>
      <w:r w:rsidRPr="00EF7461">
        <w:rPr>
          <w:i/>
          <w:iCs/>
          <w:snapToGrid w:val="0"/>
        </w:rPr>
        <w:t>а</w:t>
      </w:r>
      <w:r w:rsidRPr="00EF7461">
        <w:rPr>
          <w:i/>
          <w:iCs/>
          <w:snapToGrid w:val="0"/>
          <w:vertAlign w:val="subscript"/>
        </w:rPr>
        <w:t>ki</w:t>
      </w:r>
      <w:r w:rsidRPr="00EF7461">
        <w:rPr>
          <w:i/>
          <w:iCs/>
          <w:snapToGrid w:val="0"/>
        </w:rPr>
        <w:t>R</w:t>
      </w:r>
      <w:r w:rsidRPr="00EF7461">
        <w:rPr>
          <w:i/>
          <w:iCs/>
          <w:snapToGrid w:val="0"/>
          <w:vertAlign w:val="subscript"/>
        </w:rPr>
        <w:t>ji</w:t>
      </w:r>
      <w:r w:rsidR="00EF7461">
        <w:rPr>
          <w:i/>
          <w:iCs/>
          <w:snapToGrid w:val="0"/>
        </w:rPr>
        <w:t xml:space="preserve"> (</w:t>
      </w:r>
      <w:r w:rsidRPr="00EF7461">
        <w:rPr>
          <w:i/>
          <w:iCs/>
          <w:snapToGrid w:val="0"/>
        </w:rPr>
        <w:t>а</w:t>
      </w:r>
      <w:r w:rsidRPr="00EF7461">
        <w:rPr>
          <w:i/>
          <w:iCs/>
          <w:snapToGrid w:val="0"/>
          <w:vertAlign w:val="subscript"/>
        </w:rPr>
        <w:t>in</w:t>
      </w:r>
      <w:r w:rsidR="00EF7461" w:rsidRPr="00EF7461">
        <w:rPr>
          <w:i/>
          <w:iCs/>
          <w:snapToGrid w:val="0"/>
        </w:rPr>
        <w:t xml:space="preserve">) - </w:t>
      </w:r>
      <w:r w:rsidRPr="00EF7461">
        <w:rPr>
          <w:i/>
          <w:iCs/>
          <w:snapToGrid w:val="0"/>
          <w:vertAlign w:val="superscript"/>
        </w:rPr>
        <w:t>1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 xml:space="preserve">Эквивалентность представлений может быть установлена на основании того, что соответствующие представления имеют одинаковый </w:t>
      </w:r>
      <w:r w:rsidRPr="00EF7461">
        <w:rPr>
          <w:i/>
          <w:iCs/>
          <w:snapToGrid w:val="0"/>
        </w:rPr>
        <w:t>spur</w:t>
      </w:r>
      <w:r w:rsidRPr="00EF7461">
        <w:rPr>
          <w:snapToGrid w:val="0"/>
        </w:rPr>
        <w:t xml:space="preserve">, или характер, </w:t>
      </w:r>
      <w:r w:rsidR="00EF7461">
        <w:rPr>
          <w:snapToGrid w:val="0"/>
        </w:rPr>
        <w:t>т.е.</w:t>
      </w:r>
      <w:r w:rsidR="00EF7461" w:rsidRPr="00EF7461">
        <w:rPr>
          <w:snapToGrid w:val="0"/>
        </w:rPr>
        <w:t xml:space="preserve"> </w:t>
      </w:r>
      <w:r w:rsidRPr="00EF7461">
        <w:rPr>
          <w:snapToGrid w:val="0"/>
        </w:rPr>
        <w:t>величина</w:t>
      </w:r>
    </w:p>
    <w:p w:rsidR="002D0511" w:rsidRPr="00EF7461" w:rsidRDefault="002D0511" w:rsidP="00EF7461">
      <w:pPr>
        <w:rPr>
          <w:snapToGrid w:val="0"/>
        </w:rPr>
      </w:pPr>
    </w:p>
    <w:p w:rsidR="00EF7461" w:rsidRPr="00EF7461" w:rsidRDefault="00F81766" w:rsidP="00EF7461">
      <w:pPr>
        <w:rPr>
          <w:i/>
          <w:iCs/>
          <w:snapToGrid w:val="0"/>
        </w:rPr>
      </w:pPr>
      <w:r w:rsidRPr="00EF7461">
        <w:rPr>
          <w:i/>
          <w:iCs/>
        </w:rPr>
        <w:sym w:font="Symbol" w:char="F063"/>
      </w:r>
      <w:r w:rsidR="00EF7461">
        <w:rPr>
          <w:i/>
          <w:iCs/>
        </w:rPr>
        <w:t xml:space="preserve"> (</w:t>
      </w:r>
      <w:r w:rsidRPr="00EF7461">
        <w:rPr>
          <w:i/>
          <w:iCs/>
        </w:rPr>
        <w:t>R</w:t>
      </w:r>
      <w:r w:rsidR="00EF7461" w:rsidRPr="00EF7461">
        <w:rPr>
          <w:i/>
          <w:iCs/>
        </w:rPr>
        <w:t xml:space="preserve">) </w:t>
      </w:r>
      <w:r w:rsidRPr="00EF7461">
        <w:rPr>
          <w:i/>
          <w:iCs/>
        </w:rPr>
        <w:t>=</w:t>
      </w:r>
      <w:r w:rsidRPr="00EF7461">
        <w:rPr>
          <w:i/>
          <w:iCs/>
          <w:snapToGrid w:val="0"/>
        </w:rPr>
        <w:t xml:space="preserve"> </w:t>
      </w:r>
      <w:r w:rsidRPr="00EF7461">
        <w:rPr>
          <w:i/>
          <w:iCs/>
          <w:snapToGrid w:val="0"/>
        </w:rPr>
        <w:sym w:font="Symbol" w:char="F053"/>
      </w:r>
      <w:r w:rsidRPr="00EF7461">
        <w:rPr>
          <w:i/>
          <w:iCs/>
          <w:snapToGrid w:val="0"/>
        </w:rPr>
        <w:t>R</w:t>
      </w:r>
      <w:r w:rsidRPr="00EF7461">
        <w:rPr>
          <w:i/>
          <w:iCs/>
          <w:snapToGrid w:val="0"/>
          <w:vertAlign w:val="subscript"/>
        </w:rPr>
        <w:t>ii</w:t>
      </w:r>
      <w:r w:rsidRPr="00EF7461">
        <w:rPr>
          <w:i/>
          <w:iCs/>
          <w:snapToGrid w:val="0"/>
        </w:rPr>
        <w:t>=R</w:t>
      </w:r>
      <w:r w:rsidRPr="00EF7461">
        <w:rPr>
          <w:i/>
          <w:iCs/>
          <w:snapToGrid w:val="0"/>
          <w:vertAlign w:val="subscript"/>
        </w:rPr>
        <w:t>11</w:t>
      </w:r>
      <w:r w:rsidRPr="00EF7461">
        <w:rPr>
          <w:i/>
          <w:iCs/>
          <w:snapToGrid w:val="0"/>
        </w:rPr>
        <w:t>+R</w:t>
      </w:r>
      <w:r w:rsidRPr="00EF7461">
        <w:rPr>
          <w:i/>
          <w:iCs/>
          <w:snapToGrid w:val="0"/>
          <w:vertAlign w:val="subscript"/>
        </w:rPr>
        <w:t>22</w:t>
      </w:r>
      <w:r w:rsidRPr="00EF7461">
        <w:rPr>
          <w:i/>
          <w:iCs/>
          <w:snapToGrid w:val="0"/>
        </w:rPr>
        <w:t>+R</w:t>
      </w:r>
      <w:r w:rsidRPr="00EF7461">
        <w:rPr>
          <w:i/>
          <w:iCs/>
          <w:snapToGrid w:val="0"/>
          <w:vertAlign w:val="subscript"/>
        </w:rPr>
        <w:t>33</w:t>
      </w:r>
      <w:r w:rsidRPr="00EF7461">
        <w:rPr>
          <w:i/>
          <w:iCs/>
          <w:snapToGrid w:val="0"/>
        </w:rPr>
        <w:t>+</w:t>
      </w:r>
      <w:r w:rsidR="00EF7461">
        <w:rPr>
          <w:i/>
          <w:iCs/>
          <w:snapToGrid w:val="0"/>
        </w:rPr>
        <w:t xml:space="preserve">... </w:t>
      </w:r>
      <w:r w:rsidRPr="00EF7461">
        <w:rPr>
          <w:i/>
          <w:iCs/>
          <w:snapToGrid w:val="0"/>
        </w:rPr>
        <w:t>+R</w:t>
      </w:r>
      <w:r w:rsidRPr="00EF7461">
        <w:rPr>
          <w:i/>
          <w:iCs/>
          <w:snapToGrid w:val="0"/>
          <w:vertAlign w:val="subscript"/>
        </w:rPr>
        <w:t>3N3N</w:t>
      </w:r>
    </w:p>
    <w:p w:rsidR="002D0511" w:rsidRDefault="002D0511" w:rsidP="00EF7461">
      <w:pPr>
        <w:rPr>
          <w:snapToGrid w:val="0"/>
        </w:rPr>
      </w:pPr>
    </w:p>
    <w:p w:rsidR="00EF7461" w:rsidRDefault="00F81766" w:rsidP="00EF7461">
      <w:pPr>
        <w:rPr>
          <w:snapToGrid w:val="0"/>
        </w:rPr>
      </w:pPr>
      <w:r w:rsidRPr="00EF7461">
        <w:rPr>
          <w:snapToGrid w:val="0"/>
        </w:rPr>
        <w:t xml:space="preserve">постоянна для данного преобразования симметрии </w:t>
      </w:r>
      <w:r w:rsidRPr="00EF7461">
        <w:rPr>
          <w:i/>
          <w:iCs/>
          <w:snapToGrid w:val="0"/>
        </w:rPr>
        <w:t>R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>Легко показать, что преобразования, соответствующие эквивалентным представлениям имеют одинаковые характеры представлений</w:t>
      </w:r>
      <w:r w:rsidR="00EF7461" w:rsidRPr="00EF7461">
        <w:rPr>
          <w:snapToGrid w:val="0"/>
        </w:rPr>
        <w:t>.</w:t>
      </w:r>
    </w:p>
    <w:p w:rsidR="002D0511" w:rsidRDefault="002D0511" w:rsidP="00EF7461">
      <w:pPr>
        <w:rPr>
          <w:i/>
          <w:iCs/>
        </w:rPr>
      </w:pPr>
    </w:p>
    <w:p w:rsidR="00EF7461" w:rsidRPr="003227F8" w:rsidRDefault="00F81766" w:rsidP="00EF7461">
      <w:pPr>
        <w:rPr>
          <w:i/>
          <w:iCs/>
          <w:snapToGrid w:val="0"/>
        </w:rPr>
      </w:pPr>
      <w:r w:rsidRPr="00EF7461">
        <w:rPr>
          <w:i/>
          <w:iCs/>
        </w:rPr>
        <w:sym w:font="Symbol" w:char="F063"/>
      </w:r>
      <w:r w:rsidR="00EF7461" w:rsidRPr="003227F8">
        <w:rPr>
          <w:i/>
          <w:iCs/>
          <w:snapToGrid w:val="0"/>
        </w:rPr>
        <w:t xml:space="preserve"> (</w:t>
      </w:r>
      <w:r w:rsidRPr="00EF7461">
        <w:rPr>
          <w:i/>
          <w:iCs/>
          <w:snapToGrid w:val="0"/>
          <w:lang w:val="en-US"/>
        </w:rPr>
        <w:t>R</w:t>
      </w:r>
      <w:r w:rsidR="00EF7461" w:rsidRPr="003227F8">
        <w:rPr>
          <w:i/>
          <w:iCs/>
          <w:snapToGrid w:val="0"/>
        </w:rPr>
        <w:t xml:space="preserve">) </w:t>
      </w:r>
      <w:r w:rsidRPr="003227F8">
        <w:rPr>
          <w:i/>
          <w:iCs/>
          <w:snapToGrid w:val="0"/>
        </w:rPr>
        <w:t>=</w:t>
      </w:r>
      <w:r w:rsidRPr="00EF7461">
        <w:rPr>
          <w:i/>
          <w:iCs/>
          <w:snapToGrid w:val="0"/>
        </w:rPr>
        <w:sym w:font="Symbol" w:char="F053"/>
      </w:r>
      <w:r w:rsidR="00EF7461" w:rsidRPr="003227F8">
        <w:rPr>
          <w:i/>
          <w:iCs/>
          <w:snapToGrid w:val="0"/>
        </w:rPr>
        <w:t xml:space="preserve"> [</w:t>
      </w:r>
      <w:r w:rsidRPr="00EF7461">
        <w:rPr>
          <w:i/>
          <w:iCs/>
          <w:snapToGrid w:val="0"/>
          <w:lang w:val="en-US"/>
        </w:rPr>
        <w:t>a</w:t>
      </w:r>
      <w:r w:rsidRPr="00EF7461">
        <w:rPr>
          <w:i/>
          <w:iCs/>
          <w:snapToGrid w:val="0"/>
          <w:vertAlign w:val="subscript"/>
          <w:lang w:val="en-US"/>
        </w:rPr>
        <w:t>mi</w:t>
      </w:r>
      <w:r w:rsidRPr="00EF7461">
        <w:rPr>
          <w:i/>
          <w:iCs/>
          <w:snapToGrid w:val="0"/>
          <w:lang w:val="en-US"/>
        </w:rPr>
        <w:t>R</w:t>
      </w:r>
      <w:r w:rsidRPr="00EF7461">
        <w:rPr>
          <w:i/>
          <w:iCs/>
          <w:snapToGrid w:val="0"/>
          <w:vertAlign w:val="subscript"/>
          <w:lang w:val="en-US"/>
        </w:rPr>
        <w:t>ik</w:t>
      </w:r>
      <w:r w:rsidR="00EF7461" w:rsidRPr="003227F8">
        <w:rPr>
          <w:i/>
          <w:iCs/>
          <w:snapToGrid w:val="0"/>
        </w:rPr>
        <w:t xml:space="preserve"> (</w:t>
      </w:r>
      <w:r w:rsidRPr="00EF7461">
        <w:rPr>
          <w:i/>
          <w:iCs/>
          <w:snapToGrid w:val="0"/>
          <w:lang w:val="en-US"/>
        </w:rPr>
        <w:t>a</w:t>
      </w:r>
      <w:r w:rsidRPr="00EF7461">
        <w:rPr>
          <w:i/>
          <w:iCs/>
          <w:snapToGrid w:val="0"/>
          <w:vertAlign w:val="subscript"/>
          <w:lang w:val="en-US"/>
        </w:rPr>
        <w:t>km</w:t>
      </w:r>
      <w:r w:rsidR="00EF7461" w:rsidRPr="003227F8">
        <w:rPr>
          <w:i/>
          <w:iCs/>
          <w:snapToGrid w:val="0"/>
        </w:rPr>
        <w:t xml:space="preserve">) - </w:t>
      </w:r>
      <w:r w:rsidRPr="003227F8">
        <w:rPr>
          <w:i/>
          <w:iCs/>
          <w:snapToGrid w:val="0"/>
          <w:vertAlign w:val="superscript"/>
        </w:rPr>
        <w:t>1</w:t>
      </w:r>
      <w:r w:rsidR="00EF7461" w:rsidRPr="003227F8">
        <w:rPr>
          <w:i/>
          <w:iCs/>
          <w:snapToGrid w:val="0"/>
        </w:rPr>
        <w:t xml:space="preserve">] </w:t>
      </w:r>
      <w:r w:rsidRPr="003227F8">
        <w:rPr>
          <w:i/>
          <w:iCs/>
          <w:snapToGrid w:val="0"/>
        </w:rPr>
        <w:t>=</w:t>
      </w:r>
      <w:r w:rsidRPr="00EF7461">
        <w:rPr>
          <w:i/>
          <w:iCs/>
          <w:snapToGrid w:val="0"/>
          <w:lang w:val="en-US"/>
        </w:rPr>
        <w:t>R</w:t>
      </w:r>
      <w:r w:rsidRPr="00EF7461">
        <w:rPr>
          <w:i/>
          <w:iCs/>
          <w:snapToGrid w:val="0"/>
          <w:vertAlign w:val="subscript"/>
          <w:lang w:val="en-US"/>
        </w:rPr>
        <w:t>ik</w:t>
      </w:r>
      <w:r w:rsidR="00EF7461" w:rsidRPr="003227F8">
        <w:rPr>
          <w:i/>
          <w:iCs/>
          <w:snapToGrid w:val="0"/>
        </w:rPr>
        <w:t xml:space="preserve"> [</w:t>
      </w:r>
      <w:r w:rsidRPr="00EF7461">
        <w:rPr>
          <w:i/>
          <w:iCs/>
          <w:snapToGrid w:val="0"/>
          <w:lang w:val="en-US"/>
        </w:rPr>
        <w:t>a</w:t>
      </w:r>
      <w:r w:rsidRPr="00EF7461">
        <w:rPr>
          <w:i/>
          <w:iCs/>
          <w:snapToGrid w:val="0"/>
          <w:vertAlign w:val="subscript"/>
          <w:lang w:val="en-US"/>
        </w:rPr>
        <w:t>mi</w:t>
      </w:r>
      <w:r w:rsidR="00EF7461" w:rsidRPr="003227F8">
        <w:rPr>
          <w:i/>
          <w:iCs/>
          <w:snapToGrid w:val="0"/>
        </w:rPr>
        <w:t xml:space="preserve"> (</w:t>
      </w:r>
      <w:r w:rsidRPr="00EF7461">
        <w:rPr>
          <w:i/>
          <w:iCs/>
          <w:snapToGrid w:val="0"/>
          <w:lang w:val="en-US"/>
        </w:rPr>
        <w:t>a</w:t>
      </w:r>
      <w:r w:rsidRPr="00EF7461">
        <w:rPr>
          <w:i/>
          <w:iCs/>
          <w:snapToGrid w:val="0"/>
          <w:vertAlign w:val="subscript"/>
          <w:lang w:val="en-US"/>
        </w:rPr>
        <w:t>km</w:t>
      </w:r>
      <w:r w:rsidR="00EF7461" w:rsidRPr="003227F8">
        <w:rPr>
          <w:i/>
          <w:iCs/>
          <w:snapToGrid w:val="0"/>
        </w:rPr>
        <w:t xml:space="preserve">) - </w:t>
      </w:r>
      <w:r w:rsidRPr="003227F8">
        <w:rPr>
          <w:i/>
          <w:iCs/>
          <w:snapToGrid w:val="0"/>
          <w:vertAlign w:val="superscript"/>
        </w:rPr>
        <w:t>1</w:t>
      </w:r>
      <w:r w:rsidR="00EF7461" w:rsidRPr="003227F8">
        <w:rPr>
          <w:i/>
          <w:iCs/>
          <w:snapToGrid w:val="0"/>
        </w:rPr>
        <w:t xml:space="preserve">] </w:t>
      </w:r>
      <w:r w:rsidRPr="003227F8">
        <w:rPr>
          <w:i/>
          <w:iCs/>
          <w:snapToGrid w:val="0"/>
        </w:rPr>
        <w:t>=</w:t>
      </w:r>
      <w:r w:rsidRPr="00EF7461">
        <w:rPr>
          <w:i/>
          <w:iCs/>
          <w:snapToGrid w:val="0"/>
          <w:lang w:val="en-US"/>
        </w:rPr>
        <w:t>R</w:t>
      </w:r>
      <w:r w:rsidRPr="00EF7461">
        <w:rPr>
          <w:i/>
          <w:iCs/>
          <w:snapToGrid w:val="0"/>
          <w:vertAlign w:val="subscript"/>
          <w:lang w:val="en-US"/>
        </w:rPr>
        <w:t>ik</w:t>
      </w:r>
      <w:r w:rsidRPr="00EF7461">
        <w:rPr>
          <w:i/>
          <w:iCs/>
          <w:snapToGrid w:val="0"/>
        </w:rPr>
        <w:sym w:font="Symbol" w:char="F064"/>
      </w:r>
      <w:r w:rsidRPr="00EF7461">
        <w:rPr>
          <w:i/>
          <w:iCs/>
          <w:snapToGrid w:val="0"/>
          <w:vertAlign w:val="subscript"/>
          <w:lang w:val="en-US"/>
        </w:rPr>
        <w:t>ki</w:t>
      </w:r>
      <w:r w:rsidRPr="003227F8">
        <w:rPr>
          <w:i/>
          <w:iCs/>
          <w:snapToGrid w:val="0"/>
        </w:rPr>
        <w:t>=</w:t>
      </w:r>
      <w:r w:rsidRPr="00EF7461">
        <w:rPr>
          <w:i/>
          <w:iCs/>
          <w:snapToGrid w:val="0"/>
          <w:lang w:val="en-US"/>
        </w:rPr>
        <w:t>R</w:t>
      </w:r>
      <w:r w:rsidRPr="00EF7461">
        <w:rPr>
          <w:i/>
          <w:iCs/>
          <w:snapToGrid w:val="0"/>
          <w:vertAlign w:val="subscript"/>
          <w:lang w:val="en-US"/>
        </w:rPr>
        <w:t>ii</w:t>
      </w:r>
      <w:r w:rsidRPr="003227F8">
        <w:rPr>
          <w:i/>
          <w:iCs/>
          <w:snapToGrid w:val="0"/>
        </w:rPr>
        <w:t>=</w:t>
      </w:r>
      <w:r w:rsidRPr="00EF7461">
        <w:rPr>
          <w:i/>
          <w:iCs/>
        </w:rPr>
        <w:sym w:font="Symbol" w:char="F063"/>
      </w:r>
      <w:r w:rsidR="00EF7461" w:rsidRPr="003227F8">
        <w:rPr>
          <w:i/>
          <w:iCs/>
          <w:snapToGrid w:val="0"/>
        </w:rPr>
        <w:t xml:space="preserve"> (</w:t>
      </w:r>
      <w:r w:rsidRPr="00EF7461">
        <w:rPr>
          <w:i/>
          <w:iCs/>
          <w:snapToGrid w:val="0"/>
          <w:lang w:val="en-US"/>
        </w:rPr>
        <w:t>R</w:t>
      </w:r>
      <w:r w:rsidR="00EF7461" w:rsidRPr="003227F8">
        <w:rPr>
          <w:i/>
          <w:iCs/>
          <w:snapToGrid w:val="0"/>
        </w:rPr>
        <w:t>)</w:t>
      </w:r>
    </w:p>
    <w:p w:rsidR="002D0511" w:rsidRDefault="002D0511" w:rsidP="00EF7461">
      <w:pPr>
        <w:rPr>
          <w:snapToGrid w:val="0"/>
        </w:rPr>
      </w:pPr>
    </w:p>
    <w:p w:rsidR="00EF7461" w:rsidRDefault="00F81766" w:rsidP="00EF7461">
      <w:pPr>
        <w:rPr>
          <w:i/>
          <w:iCs/>
          <w:snapToGrid w:val="0"/>
        </w:rPr>
      </w:pPr>
      <w:r w:rsidRPr="00EF7461">
        <w:rPr>
          <w:snapToGrid w:val="0"/>
        </w:rPr>
        <w:t>Для линейного преобразования к новым координатам справедливо</w:t>
      </w:r>
      <w:r w:rsidR="00EF7461">
        <w:rPr>
          <w:snapToGrid w:val="0"/>
        </w:rPr>
        <w:t xml:space="preserve"> (</w:t>
      </w:r>
      <w:r w:rsidRPr="00EF7461">
        <w:rPr>
          <w:i/>
          <w:iCs/>
          <w:snapToGrid w:val="0"/>
        </w:rPr>
        <w:t>а</w:t>
      </w:r>
      <w:r w:rsidRPr="00EF7461">
        <w:rPr>
          <w:i/>
          <w:iCs/>
          <w:snapToGrid w:val="0"/>
          <w:vertAlign w:val="subscript"/>
        </w:rPr>
        <w:t>km</w:t>
      </w:r>
      <w:r w:rsidR="00EF7461" w:rsidRPr="00EF7461">
        <w:rPr>
          <w:i/>
          <w:iCs/>
          <w:snapToGrid w:val="0"/>
        </w:rPr>
        <w:t xml:space="preserve">) - </w:t>
      </w:r>
      <w:r w:rsidRPr="00EF7461">
        <w:rPr>
          <w:i/>
          <w:iCs/>
          <w:snapToGrid w:val="0"/>
          <w:vertAlign w:val="superscript"/>
        </w:rPr>
        <w:t>1</w:t>
      </w:r>
      <w:r w:rsidRPr="00EF7461">
        <w:rPr>
          <w:i/>
          <w:iCs/>
          <w:snapToGrid w:val="0"/>
        </w:rPr>
        <w:t>a</w:t>
      </w:r>
      <w:r w:rsidRPr="00EF7461">
        <w:rPr>
          <w:i/>
          <w:iCs/>
          <w:snapToGrid w:val="0"/>
          <w:vertAlign w:val="subscript"/>
        </w:rPr>
        <w:t>mi</w:t>
      </w:r>
      <w:r w:rsidRPr="00EF7461">
        <w:rPr>
          <w:i/>
          <w:iCs/>
          <w:snapToGrid w:val="0"/>
        </w:rPr>
        <w:t>=</w:t>
      </w:r>
      <w:r w:rsidRPr="00EF7461">
        <w:rPr>
          <w:i/>
          <w:iCs/>
          <w:snapToGrid w:val="0"/>
        </w:rPr>
        <w:sym w:font="Symbol" w:char="F064"/>
      </w:r>
      <w:r w:rsidRPr="00EF7461">
        <w:rPr>
          <w:i/>
          <w:iCs/>
          <w:snapToGrid w:val="0"/>
          <w:vertAlign w:val="subscript"/>
        </w:rPr>
        <w:t>ki</w:t>
      </w:r>
      <w:r w:rsidR="00EF7461" w:rsidRPr="00EF7461">
        <w:rPr>
          <w:i/>
          <w:iCs/>
          <w:snapToGrid w:val="0"/>
        </w:rPr>
        <w:t>.</w:t>
      </w:r>
    </w:p>
    <w:p w:rsidR="00EF7461" w:rsidRDefault="00F81766" w:rsidP="00EF7461">
      <w:pPr>
        <w:rPr>
          <w:snapToGrid w:val="0"/>
        </w:rPr>
      </w:pPr>
      <w:r w:rsidRPr="00EF7461">
        <w:rPr>
          <w:snapToGrid w:val="0"/>
        </w:rPr>
        <w:t xml:space="preserve">Предположим, что мы каким-то образом нашли преобразование от декартовых координат смещения </w:t>
      </w:r>
      <w:r w:rsidRPr="00EF7461">
        <w:rPr>
          <w:i/>
          <w:iCs/>
          <w:snapToGrid w:val="0"/>
        </w:rPr>
        <w:t>X, Y, Z</w:t>
      </w:r>
      <w:r w:rsidRPr="00EF7461">
        <w:rPr>
          <w:snapToGrid w:val="0"/>
        </w:rPr>
        <w:t xml:space="preserve"> к нормальным координатам </w:t>
      </w:r>
      <w:r w:rsidRPr="00EF7461">
        <w:rPr>
          <w:i/>
          <w:iCs/>
          <w:snapToGrid w:val="0"/>
        </w:rPr>
        <w:t>Q</w:t>
      </w:r>
      <w:r w:rsidRPr="00EF7461">
        <w:rPr>
          <w:i/>
          <w:iCs/>
          <w:snapToGrid w:val="0"/>
          <w:vertAlign w:val="subscript"/>
        </w:rPr>
        <w:t>i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>Известно, что в этом случае координаты при преобразованиях симметрии не смешиваются, а потенциальная и кинетическая энергии имеют вид квадратичной функции</w:t>
      </w:r>
      <w:r w:rsidR="00EF7461" w:rsidRPr="00EF7461">
        <w:rPr>
          <w:snapToGrid w:val="0"/>
        </w:rPr>
        <w:t>:</w:t>
      </w:r>
    </w:p>
    <w:p w:rsidR="002D0511" w:rsidRDefault="002D0511" w:rsidP="00EF7461"/>
    <w:p w:rsidR="00EF7461" w:rsidRPr="00EF7461" w:rsidRDefault="00273D2E" w:rsidP="00EF7461">
      <w:pPr>
        <w:rPr>
          <w:snapToGrid w:val="0"/>
        </w:rPr>
      </w:pPr>
      <w:r>
        <w:rPr>
          <w:snapToGrid w:val="0"/>
          <w:position w:val="-28"/>
        </w:rPr>
        <w:pict>
          <v:shape id="_x0000_i1033" type="#_x0000_t75" style="width:159.75pt;height:35.25pt" fillcolor="window">
            <v:imagedata r:id="rId15" o:title=""/>
          </v:shape>
        </w:pict>
      </w:r>
      <w:r w:rsidR="002D0511">
        <w:t xml:space="preserve">, </w:t>
      </w:r>
      <w:r>
        <w:rPr>
          <w:snapToGrid w:val="0"/>
          <w:position w:val="-28"/>
        </w:rPr>
        <w:pict>
          <v:shape id="_x0000_i1034" type="#_x0000_t75" style="width:144.75pt;height:35.25pt" fillcolor="window">
            <v:imagedata r:id="rId16" o:title=""/>
          </v:shape>
        </w:pict>
      </w:r>
    </w:p>
    <w:p w:rsidR="002D0511" w:rsidRDefault="002D0511" w:rsidP="00EF7461">
      <w:pPr>
        <w:rPr>
          <w:snapToGrid w:val="0"/>
        </w:rPr>
      </w:pPr>
    </w:p>
    <w:p w:rsidR="002D0511" w:rsidRDefault="00F81766" w:rsidP="00EF7461">
      <w:pPr>
        <w:rPr>
          <w:snapToGrid w:val="0"/>
        </w:rPr>
      </w:pPr>
      <w:r w:rsidRPr="00EF7461">
        <w:rPr>
          <w:snapToGrid w:val="0"/>
        </w:rPr>
        <w:t xml:space="preserve">Координаты с двумя значками вырождены </w:t>
      </w:r>
      <w:r w:rsidRPr="00EF7461">
        <w:rPr>
          <w:i/>
          <w:iCs/>
          <w:snapToGrid w:val="0"/>
        </w:rPr>
        <w:t>f</w:t>
      </w:r>
      <w:r w:rsidRPr="00EF7461">
        <w:rPr>
          <w:i/>
          <w:iCs/>
          <w:snapToGrid w:val="0"/>
          <w:vertAlign w:val="subscript"/>
        </w:rPr>
        <w:t>k</w:t>
      </w:r>
      <w:r w:rsidRPr="00EF7461">
        <w:rPr>
          <w:snapToGrid w:val="0"/>
        </w:rPr>
        <w:t xml:space="preserve"> раз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 xml:space="preserve">Существует </w:t>
      </w:r>
      <w:r w:rsidRPr="00EF7461">
        <w:rPr>
          <w:i/>
          <w:iCs/>
          <w:snapToGrid w:val="0"/>
        </w:rPr>
        <w:t>f</w:t>
      </w:r>
      <w:r w:rsidRPr="00EF7461">
        <w:rPr>
          <w:i/>
          <w:iCs/>
          <w:snapToGrid w:val="0"/>
          <w:vertAlign w:val="subscript"/>
        </w:rPr>
        <w:t>k</w:t>
      </w:r>
      <w:r w:rsidRPr="00EF7461">
        <w:rPr>
          <w:snapToGrid w:val="0"/>
        </w:rPr>
        <w:t xml:space="preserve"> таких колебаний с частотой </w:t>
      </w:r>
      <w:r w:rsidRPr="00EF7461">
        <w:rPr>
          <w:i/>
          <w:iCs/>
          <w:snapToGrid w:val="0"/>
        </w:rPr>
        <w:sym w:font="Symbol" w:char="F06C"/>
      </w:r>
      <w:r w:rsidRPr="00EF7461">
        <w:rPr>
          <w:i/>
          <w:iCs/>
          <w:snapToGrid w:val="0"/>
          <w:vertAlign w:val="subscript"/>
        </w:rPr>
        <w:t>i</w:t>
      </w:r>
      <w:r w:rsidRPr="00EF7461">
        <w:rPr>
          <w:i/>
          <w:iCs/>
          <w:snapToGrid w:val="0"/>
          <w:vertAlign w:val="superscript"/>
        </w:rPr>
        <w:t>1/2</w:t>
      </w:r>
      <w:r w:rsidR="00EF7461" w:rsidRPr="00EF7461">
        <w:rPr>
          <w:snapToGrid w:val="0"/>
        </w:rPr>
        <w:t xml:space="preserve">. </w:t>
      </w:r>
      <w:r w:rsidRPr="00EF7461">
        <w:rPr>
          <w:i/>
          <w:iCs/>
          <w:snapToGrid w:val="0"/>
        </w:rPr>
        <w:t>f</w:t>
      </w:r>
      <w:r w:rsidRPr="00EF7461">
        <w:rPr>
          <w:i/>
          <w:iCs/>
          <w:snapToGrid w:val="0"/>
          <w:vertAlign w:val="subscript"/>
        </w:rPr>
        <w:t>k</w:t>
      </w:r>
      <w:r w:rsidR="00EF7461" w:rsidRPr="00EF7461">
        <w:rPr>
          <w:snapToGrid w:val="0"/>
        </w:rPr>
        <w:t xml:space="preserve"> - </w:t>
      </w:r>
      <w:r w:rsidRPr="00EF7461">
        <w:rPr>
          <w:snapToGrid w:val="0"/>
        </w:rPr>
        <w:t>степень вырождения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 xml:space="preserve">Если теперь мы применим к молекуле операцию симметрии </w:t>
      </w:r>
      <w:r w:rsidRPr="00EF7461">
        <w:rPr>
          <w:i/>
          <w:iCs/>
          <w:snapToGrid w:val="0"/>
        </w:rPr>
        <w:t>R</w:t>
      </w:r>
      <w:r w:rsidRPr="00EF7461">
        <w:rPr>
          <w:snapToGrid w:val="0"/>
        </w:rPr>
        <w:t xml:space="preserve"> она не может влиять на физическое состояние молекулы, поскольку </w:t>
      </w:r>
      <w:r w:rsidRPr="00EF7461">
        <w:rPr>
          <w:i/>
          <w:iCs/>
          <w:snapToGrid w:val="0"/>
        </w:rPr>
        <w:t>Т</w:t>
      </w:r>
      <w:r w:rsidRPr="00EF7461">
        <w:rPr>
          <w:snapToGrid w:val="0"/>
        </w:rPr>
        <w:t xml:space="preserve"> и </w:t>
      </w:r>
      <w:r w:rsidRPr="00EF7461">
        <w:rPr>
          <w:i/>
          <w:iCs/>
          <w:snapToGrid w:val="0"/>
        </w:rPr>
        <w:t>V</w:t>
      </w:r>
      <w:r w:rsidRPr="00EF7461">
        <w:rPr>
          <w:snapToGrid w:val="0"/>
        </w:rPr>
        <w:t xml:space="preserve"> являются инвариантными относительно любого преобразования группы симметрии молекулы</w:t>
      </w:r>
      <w:r w:rsidR="00EF7461" w:rsidRPr="00EF7461">
        <w:rPr>
          <w:snapToGrid w:val="0"/>
        </w:rPr>
        <w:t xml:space="preserve">. </w:t>
      </w:r>
    </w:p>
    <w:p w:rsidR="002D0511" w:rsidRPr="00F34E3E" w:rsidRDefault="00F81766" w:rsidP="00F34E3E">
      <w:pPr>
        <w:rPr>
          <w:snapToGrid w:val="0"/>
        </w:rPr>
      </w:pPr>
      <w:r w:rsidRPr="00EF7461">
        <w:rPr>
          <w:snapToGrid w:val="0"/>
        </w:rPr>
        <w:t xml:space="preserve">Поэтому единственный эффект, который может произвести это преобразование </w:t>
      </w:r>
      <w:r w:rsidRPr="00EF7461">
        <w:rPr>
          <w:i/>
          <w:iCs/>
          <w:snapToGrid w:val="0"/>
        </w:rPr>
        <w:t>R</w:t>
      </w:r>
      <w:r w:rsidRPr="00EF7461">
        <w:rPr>
          <w:snapToGrid w:val="0"/>
        </w:rPr>
        <w:t xml:space="preserve"> на невырожденную координату </w:t>
      </w:r>
      <w:r w:rsidRPr="00EF7461">
        <w:rPr>
          <w:i/>
          <w:iCs/>
          <w:snapToGrid w:val="0"/>
        </w:rPr>
        <w:t>Q</w:t>
      </w:r>
      <w:r w:rsidRPr="00EF7461">
        <w:rPr>
          <w:i/>
          <w:iCs/>
          <w:snapToGrid w:val="0"/>
          <w:vertAlign w:val="subscript"/>
        </w:rPr>
        <w:t>i</w:t>
      </w:r>
      <w:r w:rsidR="00EF7461" w:rsidRPr="00EF7461">
        <w:rPr>
          <w:snapToGrid w:val="0"/>
        </w:rPr>
        <w:t xml:space="preserve"> - </w:t>
      </w:r>
      <w:r w:rsidRPr="00EF7461">
        <w:rPr>
          <w:snapToGrid w:val="0"/>
        </w:rPr>
        <w:t xml:space="preserve">это либо оставить ее неизменной, либо сменить знак на обратный, </w:t>
      </w:r>
      <w:r w:rsidR="00EF7461">
        <w:rPr>
          <w:snapToGrid w:val="0"/>
        </w:rPr>
        <w:t>т.е.</w:t>
      </w:r>
    </w:p>
    <w:p w:rsidR="00F34E3E" w:rsidRDefault="00F34E3E" w:rsidP="00EF7461">
      <w:pPr>
        <w:rPr>
          <w:i/>
          <w:iCs/>
          <w:snapToGrid w:val="0"/>
        </w:rPr>
      </w:pPr>
    </w:p>
    <w:p w:rsidR="00EF7461" w:rsidRDefault="00F81766" w:rsidP="00EF7461">
      <w:pPr>
        <w:rPr>
          <w:i/>
          <w:iCs/>
          <w:snapToGrid w:val="0"/>
        </w:rPr>
      </w:pPr>
      <w:r w:rsidRPr="00EF7461">
        <w:rPr>
          <w:i/>
          <w:iCs/>
          <w:snapToGrid w:val="0"/>
        </w:rPr>
        <w:t>RQ</w:t>
      </w:r>
      <w:r w:rsidRPr="00EF7461">
        <w:rPr>
          <w:i/>
          <w:iCs/>
          <w:snapToGrid w:val="0"/>
          <w:vertAlign w:val="subscript"/>
        </w:rPr>
        <w:t>i</w:t>
      </w:r>
      <w:r w:rsidRPr="00EF7461">
        <w:rPr>
          <w:i/>
          <w:iCs/>
          <w:snapToGrid w:val="0"/>
        </w:rPr>
        <w:t>=</w:t>
      </w:r>
      <w:r w:rsidRPr="00EF7461">
        <w:rPr>
          <w:i/>
          <w:iCs/>
        </w:rPr>
        <w:sym w:font="Symbol" w:char="F063"/>
      </w:r>
      <w:r w:rsidRPr="00EF7461">
        <w:rPr>
          <w:i/>
          <w:iCs/>
          <w:snapToGrid w:val="0"/>
        </w:rPr>
        <w:t>Q</w:t>
      </w:r>
      <w:r w:rsidRPr="00EF7461">
        <w:rPr>
          <w:i/>
          <w:iCs/>
          <w:snapToGrid w:val="0"/>
          <w:vertAlign w:val="subscript"/>
        </w:rPr>
        <w:t>i</w:t>
      </w:r>
      <w:r w:rsidR="00EF7461" w:rsidRPr="00EF7461">
        <w:rPr>
          <w:i/>
          <w:iCs/>
          <w:snapToGrid w:val="0"/>
        </w:rPr>
        <w:t>.</w:t>
      </w:r>
    </w:p>
    <w:p w:rsidR="002D0511" w:rsidRDefault="002D0511" w:rsidP="00EF7461">
      <w:pPr>
        <w:rPr>
          <w:snapToGrid w:val="0"/>
        </w:rPr>
      </w:pPr>
    </w:p>
    <w:p w:rsidR="00EF7461" w:rsidRDefault="00F81766" w:rsidP="00EF7461">
      <w:pPr>
        <w:rPr>
          <w:snapToGrid w:val="0"/>
        </w:rPr>
      </w:pPr>
      <w:r w:rsidRPr="00EF7461">
        <w:rPr>
          <w:snapToGrid w:val="0"/>
        </w:rPr>
        <w:t xml:space="preserve">Это же видно из квадратичной формы </w:t>
      </w:r>
      <w:r w:rsidRPr="00EF7461">
        <w:rPr>
          <w:i/>
          <w:iCs/>
          <w:snapToGrid w:val="0"/>
        </w:rPr>
        <w:t>V</w:t>
      </w:r>
      <w:r w:rsidRPr="00EF7461">
        <w:rPr>
          <w:snapToGrid w:val="0"/>
        </w:rPr>
        <w:t xml:space="preserve"> и </w:t>
      </w:r>
      <w:r w:rsidRPr="00EF7461">
        <w:rPr>
          <w:i/>
          <w:iCs/>
          <w:snapToGrid w:val="0"/>
        </w:rPr>
        <w:t>T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 xml:space="preserve">Вырожденные переменные </w:t>
      </w:r>
      <w:r w:rsidRPr="00EF7461">
        <w:rPr>
          <w:i/>
          <w:iCs/>
          <w:snapToGrid w:val="0"/>
        </w:rPr>
        <w:t>Q</w:t>
      </w:r>
      <w:r w:rsidRPr="00EF7461">
        <w:rPr>
          <w:i/>
          <w:iCs/>
          <w:snapToGrid w:val="0"/>
          <w:vertAlign w:val="subscript"/>
        </w:rPr>
        <w:t>k</w:t>
      </w:r>
      <w:r w:rsidRPr="00EF7461">
        <w:rPr>
          <w:i/>
          <w:iCs/>
          <w:snapToGrid w:val="0"/>
          <w:vertAlign w:val="subscript"/>
        </w:rPr>
        <w:sym w:font="Symbol" w:char="F061"/>
      </w:r>
      <w:r w:rsidRPr="00EF7461">
        <w:rPr>
          <w:snapToGrid w:val="0"/>
        </w:rPr>
        <w:t xml:space="preserve"> определяются неоднозначно, они перемешиваются между собой, но ортогональные их комбинации остаются нормальными координатами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 xml:space="preserve">Условия инвариантности </w:t>
      </w:r>
      <w:r w:rsidRPr="00EF7461">
        <w:rPr>
          <w:i/>
          <w:iCs/>
          <w:snapToGrid w:val="0"/>
        </w:rPr>
        <w:t>V</w:t>
      </w:r>
      <w:r w:rsidRPr="00EF7461">
        <w:rPr>
          <w:snapToGrid w:val="0"/>
        </w:rPr>
        <w:t xml:space="preserve"> и </w:t>
      </w:r>
      <w:r w:rsidRPr="00EF7461">
        <w:rPr>
          <w:i/>
          <w:iCs/>
          <w:snapToGrid w:val="0"/>
        </w:rPr>
        <w:t>T</w:t>
      </w:r>
      <w:r w:rsidRPr="00EF7461">
        <w:rPr>
          <w:snapToGrid w:val="0"/>
        </w:rPr>
        <w:t xml:space="preserve"> будут удовлетворены, если </w:t>
      </w:r>
      <w:r w:rsidRPr="00EF7461">
        <w:rPr>
          <w:i/>
          <w:iCs/>
          <w:snapToGrid w:val="0"/>
        </w:rPr>
        <w:t>R</w:t>
      </w:r>
      <w:r w:rsidRPr="00EF7461">
        <w:rPr>
          <w:snapToGrid w:val="0"/>
        </w:rPr>
        <w:t xml:space="preserve"> преобразует каждую </w:t>
      </w:r>
      <w:r w:rsidRPr="00EF7461">
        <w:rPr>
          <w:i/>
          <w:iCs/>
          <w:snapToGrid w:val="0"/>
        </w:rPr>
        <w:t>Q</w:t>
      </w:r>
      <w:r w:rsidRPr="00EF7461">
        <w:rPr>
          <w:i/>
          <w:iCs/>
          <w:snapToGrid w:val="0"/>
          <w:vertAlign w:val="subscript"/>
        </w:rPr>
        <w:t>k</w:t>
      </w:r>
      <w:r w:rsidRPr="00EF7461">
        <w:rPr>
          <w:i/>
          <w:iCs/>
          <w:snapToGrid w:val="0"/>
          <w:vertAlign w:val="subscript"/>
        </w:rPr>
        <w:sym w:font="Symbol" w:char="F061"/>
      </w:r>
      <w:r w:rsidRPr="00EF7461">
        <w:rPr>
          <w:snapToGrid w:val="0"/>
        </w:rPr>
        <w:t xml:space="preserve"> в комбинацию всех координат, соответствующих одной и той же частоте </w:t>
      </w:r>
      <w:r w:rsidRPr="00EF7461">
        <w:rPr>
          <w:i/>
          <w:iCs/>
          <w:snapToGrid w:val="0"/>
        </w:rPr>
        <w:sym w:font="Symbol" w:char="F06C"/>
      </w:r>
      <w:r w:rsidRPr="00EF7461">
        <w:rPr>
          <w:i/>
          <w:iCs/>
          <w:snapToGrid w:val="0"/>
          <w:vertAlign w:val="subscript"/>
        </w:rPr>
        <w:t>k</w:t>
      </w:r>
      <w:r w:rsidRPr="00EF7461">
        <w:rPr>
          <w:i/>
          <w:iCs/>
          <w:snapToGrid w:val="0"/>
          <w:vertAlign w:val="superscript"/>
        </w:rPr>
        <w:t>1/2</w:t>
      </w:r>
      <w:r w:rsidR="00EF7461" w:rsidRPr="00EF7461">
        <w:rPr>
          <w:snapToGrid w:val="0"/>
        </w:rPr>
        <w:t>.</w:t>
      </w:r>
    </w:p>
    <w:p w:rsidR="002D0511" w:rsidRDefault="002D0511" w:rsidP="00EF7461">
      <w:pPr>
        <w:rPr>
          <w:i/>
          <w:iCs/>
          <w:snapToGrid w:val="0"/>
        </w:rPr>
      </w:pPr>
    </w:p>
    <w:p w:rsidR="00EF7461" w:rsidRPr="003227F8" w:rsidRDefault="00F81766" w:rsidP="00EF7461">
      <w:pPr>
        <w:rPr>
          <w:i/>
          <w:iCs/>
          <w:snapToGrid w:val="0"/>
        </w:rPr>
      </w:pPr>
      <w:r w:rsidRPr="00EF7461">
        <w:rPr>
          <w:i/>
          <w:iCs/>
          <w:snapToGrid w:val="0"/>
          <w:lang w:val="en-US"/>
        </w:rPr>
        <w:t>RQ</w:t>
      </w:r>
      <w:r w:rsidRPr="00EF7461">
        <w:rPr>
          <w:i/>
          <w:iCs/>
          <w:snapToGrid w:val="0"/>
          <w:vertAlign w:val="subscript"/>
          <w:lang w:val="en-US"/>
        </w:rPr>
        <w:t>k</w:t>
      </w:r>
      <w:r w:rsidRPr="00EF7461">
        <w:rPr>
          <w:i/>
          <w:iCs/>
          <w:snapToGrid w:val="0"/>
          <w:vertAlign w:val="subscript"/>
        </w:rPr>
        <w:sym w:font="Symbol" w:char="F061"/>
      </w:r>
      <w:r w:rsidRPr="003227F8">
        <w:rPr>
          <w:i/>
          <w:iCs/>
          <w:snapToGrid w:val="0"/>
        </w:rPr>
        <w:t>=</w:t>
      </w:r>
      <w:r w:rsidRPr="00EF7461">
        <w:rPr>
          <w:i/>
          <w:iCs/>
          <w:snapToGrid w:val="0"/>
        </w:rPr>
        <w:sym w:font="Symbol" w:char="F053"/>
      </w:r>
      <w:r w:rsidRPr="00EF7461">
        <w:rPr>
          <w:i/>
          <w:iCs/>
          <w:snapToGrid w:val="0"/>
        </w:rPr>
        <w:t>а</w:t>
      </w:r>
      <w:r w:rsidRPr="00EF7461">
        <w:rPr>
          <w:i/>
          <w:iCs/>
          <w:snapToGrid w:val="0"/>
          <w:vertAlign w:val="subscript"/>
          <w:lang w:val="en-US"/>
        </w:rPr>
        <w:t>k</w:t>
      </w:r>
      <w:r w:rsidRPr="00EF7461">
        <w:rPr>
          <w:i/>
          <w:iCs/>
          <w:snapToGrid w:val="0"/>
          <w:vertAlign w:val="subscript"/>
        </w:rPr>
        <w:sym w:font="Symbol" w:char="F061"/>
      </w:r>
      <w:r w:rsidRPr="00EF7461">
        <w:rPr>
          <w:i/>
          <w:iCs/>
          <w:snapToGrid w:val="0"/>
          <w:vertAlign w:val="subscript"/>
        </w:rPr>
        <w:sym w:font="Symbol" w:char="F062"/>
      </w:r>
      <w:r w:rsidRPr="00EF7461">
        <w:rPr>
          <w:i/>
          <w:iCs/>
          <w:snapToGrid w:val="0"/>
          <w:lang w:val="en-US"/>
        </w:rPr>
        <w:t>Q</w:t>
      </w:r>
      <w:r w:rsidRPr="00EF7461">
        <w:rPr>
          <w:i/>
          <w:iCs/>
          <w:snapToGrid w:val="0"/>
          <w:vertAlign w:val="subscript"/>
          <w:lang w:val="en-US"/>
        </w:rPr>
        <w:t>k</w:t>
      </w:r>
      <w:r w:rsidRPr="00EF7461">
        <w:rPr>
          <w:i/>
          <w:iCs/>
          <w:snapToGrid w:val="0"/>
          <w:vertAlign w:val="subscript"/>
          <w:lang w:val="en-US"/>
        </w:rPr>
        <w:sym w:font="Symbol" w:char="F062"/>
      </w:r>
      <w:r w:rsidR="00EF7461" w:rsidRPr="003227F8">
        <w:rPr>
          <w:i/>
          <w:iCs/>
          <w:snapToGrid w:val="0"/>
          <w:vertAlign w:val="subscript"/>
        </w:rPr>
        <w:t xml:space="preserve"> (</w:t>
      </w:r>
      <w:r w:rsidRPr="00EF7461">
        <w:rPr>
          <w:i/>
          <w:iCs/>
          <w:snapToGrid w:val="0"/>
          <w:lang w:val="en-US"/>
        </w:rPr>
        <w:t>k</w:t>
      </w:r>
      <w:r w:rsidRPr="003227F8">
        <w:rPr>
          <w:i/>
          <w:iCs/>
          <w:snapToGrid w:val="0"/>
        </w:rPr>
        <w:t>=1,2,</w:t>
      </w:r>
      <w:r w:rsidR="00EF7461" w:rsidRPr="003227F8">
        <w:rPr>
          <w:i/>
          <w:iCs/>
          <w:snapToGrid w:val="0"/>
        </w:rPr>
        <w:t>...,</w:t>
      </w:r>
      <w:r w:rsidRPr="00EF7461">
        <w:rPr>
          <w:i/>
          <w:iCs/>
          <w:snapToGrid w:val="0"/>
          <w:lang w:val="en-US"/>
        </w:rPr>
        <w:t>f</w:t>
      </w:r>
      <w:r w:rsidRPr="00EF7461">
        <w:rPr>
          <w:i/>
          <w:iCs/>
          <w:snapToGrid w:val="0"/>
          <w:vertAlign w:val="subscript"/>
          <w:lang w:val="en-US"/>
        </w:rPr>
        <w:t>k</w:t>
      </w:r>
      <w:r w:rsidR="00EF7461" w:rsidRPr="003227F8">
        <w:rPr>
          <w:i/>
          <w:iCs/>
          <w:snapToGrid w:val="0"/>
        </w:rPr>
        <w:t>).</w:t>
      </w:r>
    </w:p>
    <w:p w:rsidR="002D0511" w:rsidRDefault="002D0511" w:rsidP="00EF7461"/>
    <w:p w:rsidR="00EF7461" w:rsidRDefault="00F81766" w:rsidP="00EF7461">
      <w:r w:rsidRPr="00EF7461">
        <w:t>Поэтому представление данной операции группы симметрии будет выглядеть так</w:t>
      </w:r>
      <w:r w:rsidR="00EF7461" w:rsidRPr="00EF7461">
        <w:t>:</w:t>
      </w:r>
    </w:p>
    <w:p w:rsidR="002D0511" w:rsidRDefault="002D0511" w:rsidP="00EF7461"/>
    <w:p w:rsidR="00EF7461" w:rsidRPr="00EF7461" w:rsidRDefault="00273D2E" w:rsidP="00EF7461">
      <w:pPr>
        <w:rPr>
          <w:lang w:val="en-US"/>
        </w:rPr>
      </w:pPr>
      <w:r>
        <w:rPr>
          <w:position w:val="-230"/>
          <w:lang w:val="en-US"/>
        </w:rPr>
        <w:pict>
          <v:shape id="_x0000_i1035" type="#_x0000_t75" style="width:315.75pt;height:236.25pt" fillcolor="window">
            <v:imagedata r:id="rId17" o:title=""/>
          </v:shape>
        </w:pict>
      </w:r>
    </w:p>
    <w:p w:rsidR="002D0511" w:rsidRDefault="002D0511" w:rsidP="00EF7461">
      <w:pPr>
        <w:rPr>
          <w:snapToGrid w:val="0"/>
        </w:rPr>
      </w:pPr>
    </w:p>
    <w:p w:rsidR="00EF7461" w:rsidRDefault="00EF7461" w:rsidP="00EF7461">
      <w:pPr>
        <w:rPr>
          <w:snapToGrid w:val="0"/>
        </w:rPr>
      </w:pPr>
      <w:r>
        <w:rPr>
          <w:snapToGrid w:val="0"/>
        </w:rPr>
        <w:t>Т.о.</w:t>
      </w:r>
      <w:r w:rsidRPr="00EF7461">
        <w:rPr>
          <w:snapToGrid w:val="0"/>
        </w:rPr>
        <w:t xml:space="preserve"> </w:t>
      </w:r>
      <w:r w:rsidR="00F81766" w:rsidRPr="00EF7461">
        <w:rPr>
          <w:snapToGrid w:val="0"/>
        </w:rPr>
        <w:t>представление в нормальных координатах будет иметь самый простой вид</w:t>
      </w:r>
      <w:r w:rsidRPr="00EF7461">
        <w:rPr>
          <w:snapToGrid w:val="0"/>
        </w:rPr>
        <w:t xml:space="preserve">. </w:t>
      </w:r>
      <w:r w:rsidR="00F81766" w:rsidRPr="00EF7461">
        <w:rPr>
          <w:snapToGrid w:val="0"/>
        </w:rPr>
        <w:t>Вообще, новая система координат может быть выбрана так, что преобразование, представляющее любую операцию симметрии будет выглядеть диагональным</w:t>
      </w:r>
      <w:r w:rsidRPr="00EF7461">
        <w:rPr>
          <w:snapToGrid w:val="0"/>
        </w:rPr>
        <w:t>:</w:t>
      </w:r>
    </w:p>
    <w:p w:rsidR="002D0511" w:rsidRDefault="002D0511" w:rsidP="00EF7461">
      <w:pPr>
        <w:rPr>
          <w:snapToGrid w:val="0"/>
        </w:rPr>
      </w:pPr>
    </w:p>
    <w:p w:rsidR="00EF7461" w:rsidRPr="002D0511" w:rsidRDefault="00273D2E" w:rsidP="00EF7461">
      <w:pPr>
        <w:rPr>
          <w:snapToGrid w:val="0"/>
        </w:rPr>
      </w:pPr>
      <w:r>
        <w:rPr>
          <w:snapToGrid w:val="0"/>
          <w:position w:val="-210"/>
          <w:lang w:val="en-US"/>
        </w:rPr>
        <w:pict>
          <v:shape id="_x0000_i1036" type="#_x0000_t75" style="width:333pt;height:3in" fillcolor="window">
            <v:imagedata r:id="rId18" o:title=""/>
          </v:shape>
        </w:pict>
      </w:r>
      <w:r w:rsidR="002D0511">
        <w:t>,</w:t>
      </w:r>
    </w:p>
    <w:p w:rsidR="002D0511" w:rsidRDefault="002D0511" w:rsidP="00EF7461"/>
    <w:p w:rsidR="00EF7461" w:rsidRDefault="00EF7461" w:rsidP="00EF7461">
      <w:r>
        <w:t>т.е.</w:t>
      </w:r>
      <w:r w:rsidRPr="00EF7461">
        <w:t xml:space="preserve"> </w:t>
      </w:r>
      <w:r w:rsidR="00F81766" w:rsidRPr="00EF7461">
        <w:t>всякая координата будет преобразовываться в себя с некоторым множителем</w:t>
      </w:r>
      <w:r w:rsidRPr="00EF7461">
        <w:t xml:space="preserve">. </w:t>
      </w:r>
      <w:r w:rsidR="00F81766" w:rsidRPr="00EF7461">
        <w:t xml:space="preserve">Но не всегда можно найти такую систему координат, чтобы каждое преобразование группы имело самый простой вид, но нельзя одновременно это сделать со всеми преобразованиями </w:t>
      </w:r>
      <w:r w:rsidR="00F81766" w:rsidRPr="00EF7461">
        <w:rPr>
          <w:i/>
          <w:iCs/>
        </w:rPr>
        <w:t>R</w:t>
      </w:r>
      <w:r w:rsidRPr="00EF7461">
        <w:t xml:space="preserve">. </w:t>
      </w:r>
      <w:r w:rsidR="00F81766" w:rsidRPr="00EF7461">
        <w:t>Однако обычно можно найти такую систему координат, в которой будут значительно упрощены все преобразования группы</w:t>
      </w:r>
      <w:r w:rsidRPr="00EF7461">
        <w:t xml:space="preserve">. </w:t>
      </w:r>
      <w:r w:rsidR="00F81766" w:rsidRPr="00EF7461">
        <w:t>Тогда, очевидно, группы определенных координат не будут смешиваться при любых преобразованиях группы</w:t>
      </w:r>
      <w:r w:rsidRPr="00EF7461">
        <w:t xml:space="preserve">. </w:t>
      </w:r>
      <w:r w:rsidR="00F81766" w:rsidRPr="00EF7461">
        <w:t>В такой системе координат представления наиболее простые и называются они неприводимыми представлениями</w:t>
      </w:r>
      <w:r w:rsidRPr="00EF7461">
        <w:t xml:space="preserve">. </w:t>
      </w:r>
      <w:r w:rsidR="00F81766" w:rsidRPr="00EF7461">
        <w:t>Для описания неприводимых представлений мы воспользовались концепцией нормальных координат в качестве конкретного примера</w:t>
      </w:r>
      <w:r w:rsidRPr="00EF7461">
        <w:t xml:space="preserve">. </w:t>
      </w:r>
      <w:r w:rsidR="00F81766" w:rsidRPr="00EF7461">
        <w:t>Однако, следует помнить, эта концепция неприводимых представлений совершенно не зависит от представления о нормальных координатах или проблемы молекулярных колебаний</w:t>
      </w:r>
      <w:r w:rsidRPr="00EF7461">
        <w:t xml:space="preserve">. </w:t>
      </w:r>
      <w:r w:rsidR="00F81766" w:rsidRPr="00EF7461">
        <w:t>Она появляется всякий раз, когда система линейных преобразований имеет свойства группы</w:t>
      </w:r>
      <w:r w:rsidRPr="00EF7461">
        <w:t>.</w:t>
      </w:r>
    </w:p>
    <w:p w:rsidR="00EF7461" w:rsidRDefault="00F81766" w:rsidP="00EF7461">
      <w:pPr>
        <w:rPr>
          <w:snapToGrid w:val="0"/>
        </w:rPr>
      </w:pPr>
      <w:r w:rsidRPr="00EF7461">
        <w:rPr>
          <w:snapToGrid w:val="0"/>
        </w:rPr>
        <w:t>Итак, если имеется представление в виде матрицы Г</w:t>
      </w:r>
      <w:r w:rsidR="00EF7461">
        <w:rPr>
          <w:snapToGrid w:val="0"/>
        </w:rPr>
        <w:t xml:space="preserve"> (</w:t>
      </w:r>
      <w:r w:rsidRPr="00EF7461">
        <w:rPr>
          <w:snapToGrid w:val="0"/>
        </w:rPr>
        <w:t>R</w:t>
      </w:r>
      <w:r w:rsidR="00EF7461" w:rsidRPr="00EF7461">
        <w:rPr>
          <w:snapToGrid w:val="0"/>
        </w:rPr>
        <w:t xml:space="preserve">) </w:t>
      </w:r>
      <w:r w:rsidRPr="00EF7461">
        <w:rPr>
          <w:snapToGrid w:val="0"/>
        </w:rPr>
        <w:t>=</w:t>
      </w:r>
      <w:r w:rsidRPr="00EF7461">
        <w:rPr>
          <w:i/>
          <w:iCs/>
          <w:snapToGrid w:val="0"/>
        </w:rPr>
        <w:t>|а</w:t>
      </w:r>
      <w:r w:rsidRPr="00EF7461">
        <w:rPr>
          <w:i/>
          <w:iCs/>
          <w:snapToGrid w:val="0"/>
          <w:vertAlign w:val="subscript"/>
        </w:rPr>
        <w:t>i</w:t>
      </w:r>
      <w:r w:rsidRPr="00EF7461">
        <w:rPr>
          <w:i/>
          <w:iCs/>
          <w:snapToGrid w:val="0"/>
        </w:rPr>
        <w:t>|</w:t>
      </w:r>
      <w:r w:rsidR="00EF7461" w:rsidRPr="00EF7461">
        <w:rPr>
          <w:i/>
          <w:iCs/>
          <w:snapToGrid w:val="0"/>
        </w:rPr>
        <w:t xml:space="preserve">; </w:t>
      </w:r>
      <w:r w:rsidRPr="00EF7461">
        <w:rPr>
          <w:i/>
          <w:iCs/>
          <w:snapToGrid w:val="0"/>
        </w:rPr>
        <w:t>|а</w:t>
      </w:r>
      <w:r w:rsidRPr="00EF7461">
        <w:rPr>
          <w:i/>
          <w:iCs/>
          <w:snapToGrid w:val="0"/>
          <w:vertAlign w:val="subscript"/>
        </w:rPr>
        <w:t>ik</w:t>
      </w:r>
      <w:r w:rsidRPr="00EF7461">
        <w:rPr>
          <w:i/>
          <w:iCs/>
          <w:snapToGrid w:val="0"/>
        </w:rPr>
        <w:t>|=0</w:t>
      </w:r>
      <w:r w:rsidRPr="00EF7461">
        <w:rPr>
          <w:snapToGrid w:val="0"/>
        </w:rPr>
        <w:t>, то часто возможно найти преобразование координат такое, что все матрицы будут иметь форму</w:t>
      </w:r>
      <w:r w:rsidR="00EF7461" w:rsidRPr="00EF7461">
        <w:rPr>
          <w:snapToGrid w:val="0"/>
        </w:rPr>
        <w:t>:</w:t>
      </w:r>
    </w:p>
    <w:p w:rsidR="002D0511" w:rsidRDefault="002D0511" w:rsidP="00EF7461"/>
    <w:p w:rsidR="00F81766" w:rsidRPr="00EF7461" w:rsidRDefault="00273D2E" w:rsidP="00EF7461">
      <w:pPr>
        <w:rPr>
          <w:snapToGrid w:val="0"/>
        </w:rPr>
      </w:pPr>
      <w:r>
        <w:rPr>
          <w:snapToGrid w:val="0"/>
          <w:position w:val="-32"/>
        </w:rPr>
        <w:pict>
          <v:shape id="_x0000_i1037" type="#_x0000_t75" style="width:129.75pt;height:38.25pt" fillcolor="window">
            <v:imagedata r:id="rId19" o:title=""/>
          </v:shape>
        </w:pict>
      </w:r>
    </w:p>
    <w:p w:rsidR="002D0511" w:rsidRDefault="002D0511" w:rsidP="00EF7461">
      <w:pPr>
        <w:rPr>
          <w:snapToGrid w:val="0"/>
        </w:rPr>
      </w:pPr>
    </w:p>
    <w:p w:rsidR="00EF7461" w:rsidRDefault="00F81766" w:rsidP="00EF7461">
      <w:pPr>
        <w:rPr>
          <w:snapToGrid w:val="0"/>
        </w:rPr>
      </w:pPr>
      <w:r w:rsidRPr="00EF7461">
        <w:rPr>
          <w:snapToGrid w:val="0"/>
        </w:rPr>
        <w:t>Тогда представление Г</w:t>
      </w:r>
      <w:r w:rsidR="00EF7461">
        <w:rPr>
          <w:snapToGrid w:val="0"/>
        </w:rPr>
        <w:t xml:space="preserve"> (</w:t>
      </w:r>
      <w:r w:rsidRPr="00EF7461">
        <w:rPr>
          <w:snapToGrid w:val="0"/>
        </w:rPr>
        <w:t>R</w:t>
      </w:r>
      <w:r w:rsidR="00EF7461" w:rsidRPr="00EF7461">
        <w:rPr>
          <w:snapToGrid w:val="0"/>
        </w:rPr>
        <w:t xml:space="preserve">) </w:t>
      </w:r>
      <w:r w:rsidRPr="00EF7461">
        <w:rPr>
          <w:snapToGrid w:val="0"/>
        </w:rPr>
        <w:t>называется приводимым, а Г</w:t>
      </w:r>
      <w:r w:rsidR="00EF7461">
        <w:rPr>
          <w:snapToGrid w:val="0"/>
          <w:vertAlign w:val="superscript"/>
        </w:rPr>
        <w:t xml:space="preserve"> (</w:t>
      </w:r>
      <w:r w:rsidRPr="00EF7461">
        <w:rPr>
          <w:snapToGrid w:val="0"/>
          <w:vertAlign w:val="superscript"/>
        </w:rPr>
        <w:t>1</w:t>
      </w:r>
      <w:r w:rsidR="00EF7461" w:rsidRPr="00EF7461">
        <w:rPr>
          <w:snapToGrid w:val="0"/>
          <w:vertAlign w:val="superscript"/>
        </w:rPr>
        <w:t>)</w:t>
      </w:r>
      <w:r w:rsidR="00EF7461">
        <w:rPr>
          <w:snapToGrid w:val="0"/>
          <w:vertAlign w:val="superscript"/>
        </w:rPr>
        <w:t xml:space="preserve"> (</w:t>
      </w:r>
      <w:r w:rsidRPr="00EF7461">
        <w:rPr>
          <w:snapToGrid w:val="0"/>
        </w:rPr>
        <w:t>R</w:t>
      </w:r>
      <w:r w:rsidR="00EF7461" w:rsidRPr="00EF7461">
        <w:rPr>
          <w:snapToGrid w:val="0"/>
        </w:rPr>
        <w:t xml:space="preserve">) </w:t>
      </w:r>
      <w:r w:rsidRPr="00EF7461">
        <w:rPr>
          <w:snapToGrid w:val="0"/>
        </w:rPr>
        <w:t>и Г</w:t>
      </w:r>
      <w:r w:rsidR="00EF7461">
        <w:rPr>
          <w:snapToGrid w:val="0"/>
          <w:vertAlign w:val="superscript"/>
        </w:rPr>
        <w:t xml:space="preserve"> (</w:t>
      </w:r>
      <w:r w:rsidRPr="00EF7461">
        <w:rPr>
          <w:snapToGrid w:val="0"/>
          <w:vertAlign w:val="superscript"/>
        </w:rPr>
        <w:t>2</w:t>
      </w:r>
      <w:r w:rsidR="00EF7461" w:rsidRPr="00EF7461">
        <w:rPr>
          <w:snapToGrid w:val="0"/>
          <w:vertAlign w:val="superscript"/>
        </w:rPr>
        <w:t>)</w:t>
      </w:r>
      <w:r w:rsidR="00EF7461">
        <w:rPr>
          <w:snapToGrid w:val="0"/>
          <w:vertAlign w:val="superscript"/>
        </w:rPr>
        <w:t xml:space="preserve"> (</w:t>
      </w:r>
      <w:r w:rsidRPr="00EF7461">
        <w:rPr>
          <w:snapToGrid w:val="0"/>
        </w:rPr>
        <w:t>R</w:t>
      </w:r>
      <w:r w:rsidR="00EF7461" w:rsidRPr="00EF7461">
        <w:rPr>
          <w:snapToGrid w:val="0"/>
        </w:rPr>
        <w:t xml:space="preserve">) - </w:t>
      </w:r>
      <w:r w:rsidRPr="00EF7461">
        <w:rPr>
          <w:snapToGrid w:val="0"/>
        </w:rPr>
        <w:t>неприводимыми, если их невозможно далее упростить</w:t>
      </w:r>
      <w:r w:rsidR="00EF7461" w:rsidRPr="00EF7461">
        <w:rPr>
          <w:snapToGrid w:val="0"/>
        </w:rPr>
        <w:t xml:space="preserve">. </w:t>
      </w:r>
      <w:r w:rsidRPr="00EF7461">
        <w:rPr>
          <w:i/>
          <w:iCs/>
          <w:snapToGrid w:val="0"/>
        </w:rPr>
        <w:t>h</w:t>
      </w:r>
      <w:r w:rsidRPr="00EF7461">
        <w:rPr>
          <w:snapToGrid w:val="0"/>
        </w:rPr>
        <w:t xml:space="preserve"> операций группы могут действовать на любое число </w:t>
      </w:r>
      <w:r w:rsidRPr="00EF7461">
        <w:rPr>
          <w:i/>
          <w:iCs/>
          <w:snapToGrid w:val="0"/>
        </w:rPr>
        <w:t>i</w:t>
      </w:r>
      <w:r w:rsidRPr="00EF7461">
        <w:rPr>
          <w:snapToGrid w:val="0"/>
        </w:rPr>
        <w:t xml:space="preserve"> переменных </w:t>
      </w:r>
      <w:r w:rsidRPr="00EF7461">
        <w:rPr>
          <w:i/>
          <w:iCs/>
          <w:snapToGrid w:val="0"/>
        </w:rPr>
        <w:t>k</w:t>
      </w:r>
      <w:r w:rsidRPr="00EF7461">
        <w:rPr>
          <w:i/>
          <w:iCs/>
          <w:snapToGrid w:val="0"/>
          <w:vertAlign w:val="subscript"/>
        </w:rPr>
        <w:t>i</w:t>
      </w:r>
      <w:r w:rsidR="00EF7461">
        <w:rPr>
          <w:snapToGrid w:val="0"/>
        </w:rPr>
        <w:t xml:space="preserve"> (</w:t>
      </w:r>
      <w:r w:rsidRPr="00EF7461">
        <w:rPr>
          <w:snapToGrid w:val="0"/>
        </w:rPr>
        <w:t>молекулы с разным числом атомов</w:t>
      </w:r>
      <w:r w:rsidR="00EF7461" w:rsidRPr="00EF7461">
        <w:rPr>
          <w:snapToGrid w:val="0"/>
        </w:rPr>
        <w:t xml:space="preserve">). </w:t>
      </w:r>
      <w:r w:rsidRPr="00EF7461">
        <w:rPr>
          <w:snapToGrid w:val="0"/>
        </w:rPr>
        <w:t xml:space="preserve">Полное представление группы по отношению к этим переменным будет состоять из матриц с </w:t>
      </w:r>
      <w:r w:rsidRPr="00EF7461">
        <w:rPr>
          <w:i/>
          <w:iCs/>
          <w:snapToGrid w:val="0"/>
        </w:rPr>
        <w:t>i</w:t>
      </w:r>
      <w:r w:rsidRPr="00EF7461">
        <w:rPr>
          <w:snapToGrid w:val="0"/>
        </w:rPr>
        <w:t xml:space="preserve"> строками и i столбцами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>Если мы напишем такую матрицу в приведенной форме, некоторые из матриц неприводимых представлений могут появиться более чем один раз</w:t>
      </w:r>
      <w:r w:rsidR="00EF7461">
        <w:rPr>
          <w:snapToGrid w:val="0"/>
        </w:rPr>
        <w:t xml:space="preserve"> (</w:t>
      </w:r>
      <w:r w:rsidRPr="00EF7461">
        <w:rPr>
          <w:snapToGrid w:val="0"/>
        </w:rPr>
        <w:t>некоторые могут не появиться совсем</w:t>
      </w:r>
      <w:r w:rsidR="00EF7461" w:rsidRPr="00EF7461">
        <w:rPr>
          <w:snapToGrid w:val="0"/>
        </w:rPr>
        <w:t>),</w:t>
      </w:r>
      <w:r w:rsidRPr="00EF7461">
        <w:rPr>
          <w:snapToGrid w:val="0"/>
        </w:rPr>
        <w:t xml:space="preserve"> </w:t>
      </w:r>
      <w:r w:rsidR="00EF7461">
        <w:rPr>
          <w:snapToGrid w:val="0"/>
        </w:rPr>
        <w:t>т.к</w:t>
      </w:r>
      <w:r w:rsidR="00EF7461" w:rsidRPr="00EF7461">
        <w:rPr>
          <w:snapToGrid w:val="0"/>
        </w:rPr>
        <w:t xml:space="preserve"> </w:t>
      </w:r>
      <w:r w:rsidRPr="00EF7461">
        <w:rPr>
          <w:snapToGrid w:val="0"/>
        </w:rPr>
        <w:t xml:space="preserve">число </w:t>
      </w:r>
      <w:r w:rsidRPr="00EF7461">
        <w:rPr>
          <w:i/>
          <w:iCs/>
          <w:snapToGrid w:val="0"/>
        </w:rPr>
        <w:t>i</w:t>
      </w:r>
      <w:r w:rsidRPr="00EF7461">
        <w:rPr>
          <w:snapToGrid w:val="0"/>
        </w:rPr>
        <w:t xml:space="preserve"> не зависит от группы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>Символически это обозначают так</w:t>
      </w:r>
      <w:r w:rsidR="00EF7461" w:rsidRPr="00EF7461">
        <w:rPr>
          <w:snapToGrid w:val="0"/>
        </w:rPr>
        <w:t>:</w:t>
      </w:r>
    </w:p>
    <w:p w:rsidR="002D0511" w:rsidRDefault="002D0511" w:rsidP="00EF7461">
      <w:pPr>
        <w:rPr>
          <w:snapToGrid w:val="0"/>
        </w:rPr>
      </w:pPr>
    </w:p>
    <w:p w:rsidR="00EF7461" w:rsidRPr="00EF7461" w:rsidRDefault="00F81766" w:rsidP="00EF7461">
      <w:pPr>
        <w:rPr>
          <w:snapToGrid w:val="0"/>
        </w:rPr>
      </w:pPr>
      <w:r w:rsidRPr="00EF7461">
        <w:rPr>
          <w:snapToGrid w:val="0"/>
        </w:rPr>
        <w:t>Г</w:t>
      </w:r>
      <w:r w:rsidR="00EF7461">
        <w:rPr>
          <w:snapToGrid w:val="0"/>
        </w:rPr>
        <w:t xml:space="preserve"> (</w:t>
      </w:r>
      <w:r w:rsidRPr="00EF7461">
        <w:rPr>
          <w:snapToGrid w:val="0"/>
        </w:rPr>
        <w:t>R</w:t>
      </w:r>
      <w:r w:rsidR="00EF7461" w:rsidRPr="00EF7461">
        <w:rPr>
          <w:snapToGrid w:val="0"/>
        </w:rPr>
        <w:t xml:space="preserve">) </w:t>
      </w:r>
      <w:r w:rsidRPr="00EF7461">
        <w:rPr>
          <w:snapToGrid w:val="0"/>
        </w:rPr>
        <w:t>=</w:t>
      </w:r>
      <w:r w:rsidRPr="00EF7461">
        <w:rPr>
          <w:i/>
          <w:iCs/>
          <w:snapToGrid w:val="0"/>
        </w:rPr>
        <w:sym w:font="Symbol" w:char="F053"/>
      </w:r>
      <w:r w:rsidRPr="00EF7461">
        <w:rPr>
          <w:i/>
          <w:iCs/>
          <w:snapToGrid w:val="0"/>
        </w:rPr>
        <w:t xml:space="preserve"> n</w:t>
      </w:r>
      <w:r w:rsidR="00EF7461">
        <w:rPr>
          <w:i/>
          <w:iCs/>
          <w:snapToGrid w:val="0"/>
          <w:vertAlign w:val="superscript"/>
        </w:rPr>
        <w:t xml:space="preserve"> (</w:t>
      </w:r>
      <w:r w:rsidRPr="00EF7461">
        <w:rPr>
          <w:i/>
          <w:iCs/>
          <w:snapToGrid w:val="0"/>
          <w:vertAlign w:val="superscript"/>
        </w:rPr>
        <w:t>i</w:t>
      </w:r>
      <w:r w:rsidR="00EF7461" w:rsidRPr="00EF7461">
        <w:rPr>
          <w:i/>
          <w:iCs/>
          <w:snapToGrid w:val="0"/>
          <w:vertAlign w:val="superscript"/>
        </w:rPr>
        <w:t xml:space="preserve">) </w:t>
      </w:r>
      <w:r w:rsidRPr="00EF7461">
        <w:rPr>
          <w:snapToGrid w:val="0"/>
        </w:rPr>
        <w:t>Г</w:t>
      </w:r>
      <w:r w:rsidR="00EF7461">
        <w:rPr>
          <w:snapToGrid w:val="0"/>
          <w:vertAlign w:val="superscript"/>
        </w:rPr>
        <w:t xml:space="preserve"> (</w:t>
      </w:r>
      <w:r w:rsidRPr="00EF7461">
        <w:rPr>
          <w:snapToGrid w:val="0"/>
          <w:vertAlign w:val="superscript"/>
        </w:rPr>
        <w:t>i</w:t>
      </w:r>
      <w:r w:rsidR="00EF7461" w:rsidRPr="00EF7461">
        <w:rPr>
          <w:snapToGrid w:val="0"/>
          <w:vertAlign w:val="superscript"/>
        </w:rPr>
        <w:t>)</w:t>
      </w:r>
      <w:r w:rsidR="00EF7461">
        <w:rPr>
          <w:snapToGrid w:val="0"/>
          <w:vertAlign w:val="superscript"/>
        </w:rPr>
        <w:t xml:space="preserve"> (</w:t>
      </w:r>
      <w:r w:rsidRPr="00EF7461">
        <w:rPr>
          <w:snapToGrid w:val="0"/>
        </w:rPr>
        <w:t>R</w:t>
      </w:r>
      <w:r w:rsidR="00EF7461" w:rsidRPr="00EF7461">
        <w:rPr>
          <w:snapToGrid w:val="0"/>
        </w:rPr>
        <w:t>),</w:t>
      </w:r>
    </w:p>
    <w:p w:rsidR="002D0511" w:rsidRDefault="002D0511" w:rsidP="00EF7461">
      <w:pPr>
        <w:rPr>
          <w:snapToGrid w:val="0"/>
        </w:rPr>
      </w:pPr>
    </w:p>
    <w:p w:rsidR="00EF7461" w:rsidRDefault="00F81766" w:rsidP="00EF7461">
      <w:pPr>
        <w:rPr>
          <w:snapToGrid w:val="0"/>
        </w:rPr>
      </w:pPr>
      <w:r w:rsidRPr="00EF7461">
        <w:rPr>
          <w:snapToGrid w:val="0"/>
        </w:rPr>
        <w:t xml:space="preserve">где </w:t>
      </w:r>
      <w:r w:rsidRPr="00EF7461">
        <w:rPr>
          <w:i/>
          <w:iCs/>
          <w:snapToGrid w:val="0"/>
        </w:rPr>
        <w:t>n</w:t>
      </w:r>
      <w:r w:rsidR="00EF7461">
        <w:rPr>
          <w:i/>
          <w:iCs/>
          <w:snapToGrid w:val="0"/>
          <w:vertAlign w:val="superscript"/>
        </w:rPr>
        <w:t xml:space="preserve"> (</w:t>
      </w:r>
      <w:r w:rsidRPr="00EF7461">
        <w:rPr>
          <w:i/>
          <w:iCs/>
          <w:snapToGrid w:val="0"/>
          <w:vertAlign w:val="superscript"/>
        </w:rPr>
        <w:t>i</w:t>
      </w:r>
      <w:r w:rsidR="00EF7461" w:rsidRPr="00EF7461">
        <w:rPr>
          <w:i/>
          <w:iCs/>
          <w:snapToGrid w:val="0"/>
          <w:vertAlign w:val="superscript"/>
        </w:rPr>
        <w:t xml:space="preserve">) </w:t>
      </w:r>
      <w:r w:rsidRPr="00EF7461">
        <w:rPr>
          <w:snapToGrid w:val="0"/>
        </w:rPr>
        <w:t>дает число раз, которое неприводимое представление Г</w:t>
      </w:r>
      <w:r w:rsidR="00EF7461">
        <w:rPr>
          <w:snapToGrid w:val="0"/>
          <w:vertAlign w:val="superscript"/>
        </w:rPr>
        <w:t xml:space="preserve"> (</w:t>
      </w:r>
      <w:r w:rsidRPr="00EF7461">
        <w:rPr>
          <w:snapToGrid w:val="0"/>
          <w:vertAlign w:val="superscript"/>
        </w:rPr>
        <w:t>i</w:t>
      </w:r>
      <w:r w:rsidR="00EF7461" w:rsidRPr="00EF7461">
        <w:rPr>
          <w:snapToGrid w:val="0"/>
          <w:vertAlign w:val="superscript"/>
        </w:rPr>
        <w:t>)</w:t>
      </w:r>
      <w:r w:rsidR="00EF7461">
        <w:rPr>
          <w:snapToGrid w:val="0"/>
          <w:vertAlign w:val="superscript"/>
        </w:rPr>
        <w:t xml:space="preserve"> (</w:t>
      </w:r>
      <w:r w:rsidRPr="00EF7461">
        <w:rPr>
          <w:snapToGrid w:val="0"/>
        </w:rPr>
        <w:t>R</w:t>
      </w:r>
      <w:r w:rsidR="00EF7461" w:rsidRPr="00EF7461">
        <w:rPr>
          <w:snapToGrid w:val="0"/>
        </w:rPr>
        <w:t xml:space="preserve">) </w:t>
      </w:r>
      <w:r w:rsidRPr="00EF7461">
        <w:rPr>
          <w:snapToGrid w:val="0"/>
        </w:rPr>
        <w:t>содержится в приводимом Г</w:t>
      </w:r>
      <w:r w:rsidR="00EF7461">
        <w:rPr>
          <w:snapToGrid w:val="0"/>
        </w:rPr>
        <w:t xml:space="preserve"> (</w:t>
      </w:r>
      <w:r w:rsidRPr="00EF7461">
        <w:rPr>
          <w:snapToGrid w:val="0"/>
        </w:rPr>
        <w:t>R</w:t>
      </w:r>
      <w:r w:rsidR="00EF7461" w:rsidRPr="00EF7461">
        <w:rPr>
          <w:snapToGrid w:val="0"/>
        </w:rPr>
        <w:t xml:space="preserve">). </w:t>
      </w:r>
      <w:r w:rsidRPr="00EF7461">
        <w:rPr>
          <w:snapToGrid w:val="0"/>
        </w:rPr>
        <w:t xml:space="preserve">Можно символически записать то же самое для любой операции </w:t>
      </w:r>
      <w:r w:rsidRPr="00EF7461">
        <w:rPr>
          <w:i/>
          <w:iCs/>
          <w:snapToGrid w:val="0"/>
        </w:rPr>
        <w:t>R</w:t>
      </w:r>
      <w:r w:rsidRPr="00EF7461">
        <w:rPr>
          <w:snapToGrid w:val="0"/>
        </w:rPr>
        <w:t xml:space="preserve"> группы </w:t>
      </w:r>
      <w:r w:rsidR="00EF7461">
        <w:rPr>
          <w:snapToGrid w:val="0"/>
        </w:rPr>
        <w:t>т.е.:</w:t>
      </w:r>
    </w:p>
    <w:p w:rsidR="002D0511" w:rsidRDefault="002D0511" w:rsidP="00EF7461">
      <w:pPr>
        <w:rPr>
          <w:snapToGrid w:val="0"/>
        </w:rPr>
      </w:pPr>
    </w:p>
    <w:p w:rsidR="00EF7461" w:rsidRDefault="00F81766" w:rsidP="00EF7461">
      <w:pPr>
        <w:rPr>
          <w:snapToGrid w:val="0"/>
          <w:vertAlign w:val="superscript"/>
        </w:rPr>
      </w:pPr>
      <w:r w:rsidRPr="00EF7461">
        <w:rPr>
          <w:snapToGrid w:val="0"/>
        </w:rPr>
        <w:t>Г</w:t>
      </w:r>
      <w:r w:rsidRPr="00EF7461">
        <w:rPr>
          <w:i/>
          <w:iCs/>
          <w:snapToGrid w:val="0"/>
        </w:rPr>
        <w:t>=</w:t>
      </w:r>
      <w:r w:rsidRPr="00EF7461">
        <w:rPr>
          <w:i/>
          <w:iCs/>
          <w:snapToGrid w:val="0"/>
        </w:rPr>
        <w:sym w:font="Symbol" w:char="F053"/>
      </w:r>
      <w:r w:rsidRPr="00EF7461">
        <w:rPr>
          <w:i/>
          <w:iCs/>
          <w:snapToGrid w:val="0"/>
        </w:rPr>
        <w:t xml:space="preserve"> n</w:t>
      </w:r>
      <w:r w:rsidR="00EF7461">
        <w:rPr>
          <w:i/>
          <w:iCs/>
          <w:snapToGrid w:val="0"/>
          <w:vertAlign w:val="superscript"/>
        </w:rPr>
        <w:t xml:space="preserve"> (</w:t>
      </w:r>
      <w:r w:rsidRPr="00EF7461">
        <w:rPr>
          <w:i/>
          <w:iCs/>
          <w:snapToGrid w:val="0"/>
          <w:vertAlign w:val="superscript"/>
        </w:rPr>
        <w:t>i</w:t>
      </w:r>
      <w:r w:rsidR="00EF7461" w:rsidRPr="00EF7461">
        <w:rPr>
          <w:i/>
          <w:iCs/>
          <w:snapToGrid w:val="0"/>
          <w:vertAlign w:val="superscript"/>
        </w:rPr>
        <w:t xml:space="preserve">) </w:t>
      </w:r>
      <w:r w:rsidRPr="00EF7461">
        <w:rPr>
          <w:snapToGrid w:val="0"/>
        </w:rPr>
        <w:t>Г</w:t>
      </w:r>
      <w:r w:rsidR="00EF7461">
        <w:rPr>
          <w:snapToGrid w:val="0"/>
          <w:vertAlign w:val="superscript"/>
        </w:rPr>
        <w:t xml:space="preserve"> (</w:t>
      </w:r>
      <w:r w:rsidRPr="00EF7461">
        <w:rPr>
          <w:snapToGrid w:val="0"/>
          <w:vertAlign w:val="superscript"/>
        </w:rPr>
        <w:t>i</w:t>
      </w:r>
      <w:r w:rsidR="00EF7461" w:rsidRPr="00EF7461">
        <w:rPr>
          <w:snapToGrid w:val="0"/>
          <w:vertAlign w:val="superscript"/>
        </w:rPr>
        <w:t>).</w:t>
      </w:r>
    </w:p>
    <w:p w:rsidR="002D0511" w:rsidRDefault="002D0511" w:rsidP="00EF7461">
      <w:pPr>
        <w:rPr>
          <w:snapToGrid w:val="0"/>
        </w:rPr>
      </w:pPr>
    </w:p>
    <w:p w:rsidR="00EF7461" w:rsidRDefault="002D0511" w:rsidP="002D0511">
      <w:pPr>
        <w:pStyle w:val="2"/>
        <w:rPr>
          <w:snapToGrid w:val="0"/>
        </w:rPr>
      </w:pPr>
      <w:r w:rsidRPr="00EF7461">
        <w:rPr>
          <w:snapToGrid w:val="0"/>
        </w:rPr>
        <w:t xml:space="preserve">Свойства </w:t>
      </w:r>
      <w:r>
        <w:rPr>
          <w:snapToGrid w:val="0"/>
        </w:rPr>
        <w:t>характера</w:t>
      </w:r>
    </w:p>
    <w:p w:rsidR="002D0511" w:rsidRPr="002D0511" w:rsidRDefault="002D0511" w:rsidP="002D0511"/>
    <w:p w:rsidR="00EF7461" w:rsidRDefault="00F81766" w:rsidP="00EF7461">
      <w:r w:rsidRPr="00EF7461">
        <w:t>Задача нахождения всех представлений группы является довольно громоздкой</w:t>
      </w:r>
      <w:r w:rsidR="00EF7461" w:rsidRPr="00EF7461">
        <w:t xml:space="preserve">. </w:t>
      </w:r>
      <w:r w:rsidRPr="00EF7461">
        <w:t>Однако, в большинстве приложений достаточно знать лишь характеры представлений</w:t>
      </w:r>
      <w:r w:rsidR="00EF7461" w:rsidRPr="00EF7461">
        <w:t xml:space="preserve">. </w:t>
      </w:r>
      <w:r w:rsidRPr="00EF7461">
        <w:t>Мы сформулируем без доказательства некоторые свойства характера</w:t>
      </w:r>
      <w:r w:rsidR="00EF7461" w:rsidRPr="00EF7461">
        <w:t>.</w:t>
      </w:r>
    </w:p>
    <w:p w:rsidR="00EF7461" w:rsidRDefault="00F81766" w:rsidP="00EF7461">
      <w:pPr>
        <w:rPr>
          <w:snapToGrid w:val="0"/>
        </w:rPr>
      </w:pPr>
      <w:r w:rsidRPr="00EF7461">
        <w:rPr>
          <w:snapToGrid w:val="0"/>
        </w:rPr>
        <w:t>1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 xml:space="preserve">Если для конечной группы имеется </w:t>
      </w:r>
      <w:r w:rsidRPr="00EF7461">
        <w:rPr>
          <w:i/>
          <w:iCs/>
          <w:snapToGrid w:val="0"/>
        </w:rPr>
        <w:t>r</w:t>
      </w:r>
      <w:r w:rsidRPr="00EF7461">
        <w:rPr>
          <w:snapToGrid w:val="0"/>
        </w:rPr>
        <w:t xml:space="preserve"> классов, то всего может быть только </w:t>
      </w:r>
      <w:r w:rsidRPr="00EF7461">
        <w:rPr>
          <w:i/>
          <w:iCs/>
          <w:snapToGrid w:val="0"/>
        </w:rPr>
        <w:t>r</w:t>
      </w:r>
      <w:r w:rsidRPr="00EF7461">
        <w:rPr>
          <w:snapToGrid w:val="0"/>
        </w:rPr>
        <w:t xml:space="preserve"> неприводимых представлений Г</w:t>
      </w:r>
      <w:r w:rsidR="00EF7461">
        <w:rPr>
          <w:snapToGrid w:val="0"/>
          <w:vertAlign w:val="superscript"/>
        </w:rPr>
        <w:t xml:space="preserve"> (</w:t>
      </w:r>
      <w:r w:rsidRPr="00EF7461">
        <w:rPr>
          <w:snapToGrid w:val="0"/>
          <w:vertAlign w:val="superscript"/>
        </w:rPr>
        <w:t>1</w:t>
      </w:r>
      <w:r w:rsidR="00EF7461" w:rsidRPr="00EF7461">
        <w:rPr>
          <w:snapToGrid w:val="0"/>
          <w:vertAlign w:val="superscript"/>
        </w:rPr>
        <w:t>),</w:t>
      </w:r>
      <w:r w:rsidR="00EF7461">
        <w:rPr>
          <w:snapToGrid w:val="0"/>
        </w:rPr>
        <w:t>...</w:t>
      </w:r>
      <w:r w:rsidR="00EF7461" w:rsidRPr="00EF7461">
        <w:rPr>
          <w:snapToGrid w:val="0"/>
        </w:rPr>
        <w:t xml:space="preserve"> </w:t>
      </w:r>
      <w:r w:rsidRPr="00EF7461">
        <w:rPr>
          <w:snapToGrid w:val="0"/>
        </w:rPr>
        <w:t>Г</w:t>
      </w:r>
      <w:r w:rsidR="00EF7461">
        <w:rPr>
          <w:snapToGrid w:val="0"/>
          <w:vertAlign w:val="superscript"/>
        </w:rPr>
        <w:t xml:space="preserve"> (</w:t>
      </w:r>
      <w:r w:rsidRPr="00EF7461">
        <w:rPr>
          <w:snapToGrid w:val="0"/>
          <w:vertAlign w:val="superscript"/>
        </w:rPr>
        <w:t>r</w:t>
      </w:r>
      <w:r w:rsidR="00EF7461" w:rsidRPr="00EF7461">
        <w:rPr>
          <w:snapToGrid w:val="0"/>
          <w:vertAlign w:val="superscript"/>
        </w:rPr>
        <w:t xml:space="preserve">). </w:t>
      </w:r>
      <w:r w:rsidRPr="00EF7461">
        <w:rPr>
          <w:snapToGrid w:val="0"/>
        </w:rPr>
        <w:t>Характеры преобразований одного класса одинаковы</w:t>
      </w:r>
      <w:r w:rsidR="00EF7461" w:rsidRPr="00EF7461">
        <w:rPr>
          <w:snapToGrid w:val="0"/>
        </w:rPr>
        <w:t>.</w:t>
      </w:r>
    </w:p>
    <w:p w:rsidR="00EF7461" w:rsidRDefault="00F81766" w:rsidP="00EF7461">
      <w:pPr>
        <w:rPr>
          <w:snapToGrid w:val="0"/>
        </w:rPr>
      </w:pPr>
      <w:r w:rsidRPr="00EF7461">
        <w:rPr>
          <w:snapToGrid w:val="0"/>
        </w:rPr>
        <w:t>2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 xml:space="preserve">Класс </w:t>
      </w:r>
      <w:r w:rsidRPr="00EF7461">
        <w:rPr>
          <w:i/>
          <w:iCs/>
          <w:snapToGrid w:val="0"/>
        </w:rPr>
        <w:t>Е</w:t>
      </w:r>
      <w:r w:rsidRPr="00EF7461">
        <w:rPr>
          <w:snapToGrid w:val="0"/>
        </w:rPr>
        <w:t xml:space="preserve"> всегда представляется единичной матрицей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 xml:space="preserve">Характеры представлений </w:t>
      </w:r>
      <w:r w:rsidRPr="00EF7461">
        <w:rPr>
          <w:i/>
          <w:iCs/>
          <w:snapToGrid w:val="0"/>
        </w:rPr>
        <w:sym w:font="Symbol" w:char="F063"/>
      </w:r>
      <w:r w:rsidR="00EF7461">
        <w:rPr>
          <w:i/>
          <w:iCs/>
          <w:snapToGrid w:val="0"/>
          <w:vertAlign w:val="superscript"/>
        </w:rPr>
        <w:t xml:space="preserve"> (</w:t>
      </w:r>
      <w:r w:rsidRPr="00EF7461">
        <w:rPr>
          <w:i/>
          <w:iCs/>
          <w:snapToGrid w:val="0"/>
          <w:vertAlign w:val="superscript"/>
        </w:rPr>
        <w:t>i</w:t>
      </w:r>
      <w:r w:rsidR="00EF7461" w:rsidRPr="00EF7461">
        <w:rPr>
          <w:i/>
          <w:iCs/>
          <w:snapToGrid w:val="0"/>
          <w:vertAlign w:val="superscript"/>
        </w:rPr>
        <w:t>)</w:t>
      </w:r>
      <w:r w:rsidR="00EF7461">
        <w:rPr>
          <w:i/>
          <w:iCs/>
          <w:snapToGrid w:val="0"/>
          <w:vertAlign w:val="superscript"/>
        </w:rPr>
        <w:t xml:space="preserve"> (</w:t>
      </w:r>
      <w:r w:rsidRPr="00EF7461">
        <w:rPr>
          <w:i/>
          <w:iCs/>
          <w:snapToGrid w:val="0"/>
        </w:rPr>
        <w:t>Е</w:t>
      </w:r>
      <w:r w:rsidR="00EF7461" w:rsidRPr="00EF7461">
        <w:rPr>
          <w:i/>
          <w:iCs/>
          <w:snapToGrid w:val="0"/>
        </w:rPr>
        <w:t xml:space="preserve">) </w:t>
      </w:r>
      <w:r w:rsidRPr="00EF7461">
        <w:rPr>
          <w:snapToGrid w:val="0"/>
        </w:rPr>
        <w:t>таким образом равны порядку представления и являются делителем порядка группы</w:t>
      </w:r>
      <w:r w:rsidR="00EF7461" w:rsidRPr="00EF7461">
        <w:rPr>
          <w:snapToGrid w:val="0"/>
        </w:rPr>
        <w:t>.</w:t>
      </w:r>
    </w:p>
    <w:p w:rsidR="00EF7461" w:rsidRDefault="00F81766" w:rsidP="00EF7461">
      <w:pPr>
        <w:rPr>
          <w:snapToGrid w:val="0"/>
        </w:rPr>
      </w:pPr>
      <w:r w:rsidRPr="00EF7461">
        <w:rPr>
          <w:snapToGrid w:val="0"/>
        </w:rPr>
        <w:t>3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>Порядки представления могут быть получены из соотношения</w:t>
      </w:r>
      <w:r w:rsidR="00EF7461" w:rsidRPr="00EF7461">
        <w:rPr>
          <w:snapToGrid w:val="0"/>
        </w:rPr>
        <w:t>:</w:t>
      </w:r>
    </w:p>
    <w:p w:rsidR="002D0511" w:rsidRDefault="002D0511" w:rsidP="00EF7461">
      <w:pPr>
        <w:rPr>
          <w:i/>
          <w:iCs/>
          <w:snapToGrid w:val="0"/>
        </w:rPr>
      </w:pPr>
    </w:p>
    <w:p w:rsidR="00F81766" w:rsidRPr="00EF7461" w:rsidRDefault="00EF7461" w:rsidP="00EF7461">
      <w:pPr>
        <w:rPr>
          <w:i/>
          <w:iCs/>
          <w:snapToGrid w:val="0"/>
        </w:rPr>
      </w:pPr>
      <w:r w:rsidRPr="00EF7461">
        <w:rPr>
          <w:i/>
          <w:iCs/>
          <w:snapToGrid w:val="0"/>
        </w:rPr>
        <w:t>[</w:t>
      </w:r>
      <w:r w:rsidR="00F81766" w:rsidRPr="00EF7461">
        <w:rPr>
          <w:i/>
          <w:iCs/>
          <w:snapToGrid w:val="0"/>
        </w:rPr>
        <w:sym w:font="Symbol" w:char="F063"/>
      </w:r>
      <w:r>
        <w:rPr>
          <w:i/>
          <w:iCs/>
          <w:snapToGrid w:val="0"/>
          <w:vertAlign w:val="superscript"/>
        </w:rPr>
        <w:t xml:space="preserve"> (</w:t>
      </w:r>
      <w:r w:rsidR="00F81766" w:rsidRPr="00EF7461">
        <w:rPr>
          <w:i/>
          <w:iCs/>
          <w:snapToGrid w:val="0"/>
          <w:vertAlign w:val="superscript"/>
        </w:rPr>
        <w:t>1</w:t>
      </w:r>
      <w:r w:rsidRPr="00EF7461">
        <w:rPr>
          <w:i/>
          <w:iCs/>
          <w:snapToGrid w:val="0"/>
          <w:vertAlign w:val="superscript"/>
        </w:rPr>
        <w:t>)</w:t>
      </w:r>
      <w:r>
        <w:rPr>
          <w:i/>
          <w:iCs/>
          <w:snapToGrid w:val="0"/>
          <w:vertAlign w:val="superscript"/>
        </w:rPr>
        <w:t xml:space="preserve"> (</w:t>
      </w:r>
      <w:r w:rsidR="00F81766" w:rsidRPr="00EF7461">
        <w:rPr>
          <w:i/>
          <w:iCs/>
          <w:snapToGrid w:val="0"/>
        </w:rPr>
        <w:t>E</w:t>
      </w:r>
      <w:r w:rsidRPr="00EF7461">
        <w:rPr>
          <w:i/>
          <w:iCs/>
          <w:snapToGrid w:val="0"/>
        </w:rPr>
        <w:t xml:space="preserve">)] </w:t>
      </w:r>
      <w:r w:rsidR="00F81766" w:rsidRPr="00EF7461">
        <w:rPr>
          <w:i/>
          <w:iCs/>
          <w:snapToGrid w:val="0"/>
          <w:vertAlign w:val="superscript"/>
        </w:rPr>
        <w:t>2</w:t>
      </w:r>
      <w:r w:rsidR="00F81766" w:rsidRPr="00EF7461">
        <w:rPr>
          <w:i/>
          <w:iCs/>
          <w:snapToGrid w:val="0"/>
        </w:rPr>
        <w:t>+</w:t>
      </w:r>
      <w:r w:rsidRPr="00EF7461">
        <w:rPr>
          <w:i/>
          <w:iCs/>
          <w:snapToGrid w:val="0"/>
        </w:rPr>
        <w:t xml:space="preserve"> [</w:t>
      </w:r>
      <w:r w:rsidR="00F81766" w:rsidRPr="00EF7461">
        <w:rPr>
          <w:i/>
          <w:iCs/>
          <w:snapToGrid w:val="0"/>
        </w:rPr>
        <w:sym w:font="Symbol" w:char="F063"/>
      </w:r>
      <w:r>
        <w:rPr>
          <w:i/>
          <w:iCs/>
          <w:snapToGrid w:val="0"/>
          <w:vertAlign w:val="superscript"/>
        </w:rPr>
        <w:t xml:space="preserve"> (</w:t>
      </w:r>
      <w:r w:rsidR="00F81766" w:rsidRPr="00EF7461">
        <w:rPr>
          <w:i/>
          <w:iCs/>
          <w:snapToGrid w:val="0"/>
          <w:vertAlign w:val="superscript"/>
        </w:rPr>
        <w:t>2</w:t>
      </w:r>
      <w:r w:rsidRPr="00EF7461">
        <w:rPr>
          <w:i/>
          <w:iCs/>
          <w:snapToGrid w:val="0"/>
          <w:vertAlign w:val="superscript"/>
        </w:rPr>
        <w:t>)</w:t>
      </w:r>
      <w:r>
        <w:rPr>
          <w:i/>
          <w:iCs/>
          <w:snapToGrid w:val="0"/>
          <w:vertAlign w:val="superscript"/>
        </w:rPr>
        <w:t xml:space="preserve"> (</w:t>
      </w:r>
      <w:r w:rsidR="00F81766" w:rsidRPr="00EF7461">
        <w:rPr>
          <w:i/>
          <w:iCs/>
          <w:snapToGrid w:val="0"/>
        </w:rPr>
        <w:t>E</w:t>
      </w:r>
      <w:r w:rsidRPr="00EF7461">
        <w:rPr>
          <w:i/>
          <w:iCs/>
          <w:snapToGrid w:val="0"/>
        </w:rPr>
        <w:t xml:space="preserve">)] </w:t>
      </w:r>
      <w:r w:rsidR="00F81766" w:rsidRPr="00EF7461">
        <w:rPr>
          <w:i/>
          <w:iCs/>
          <w:snapToGrid w:val="0"/>
          <w:vertAlign w:val="superscript"/>
        </w:rPr>
        <w:t>2</w:t>
      </w:r>
      <w:r w:rsidR="00F81766" w:rsidRPr="00EF7461">
        <w:rPr>
          <w:i/>
          <w:iCs/>
          <w:snapToGrid w:val="0"/>
        </w:rPr>
        <w:t>+</w:t>
      </w:r>
      <w:r>
        <w:rPr>
          <w:i/>
          <w:iCs/>
          <w:snapToGrid w:val="0"/>
        </w:rPr>
        <w:t>...</w:t>
      </w:r>
      <w:r w:rsidRPr="00EF7461">
        <w:rPr>
          <w:i/>
          <w:iCs/>
          <w:snapToGrid w:val="0"/>
        </w:rPr>
        <w:t xml:space="preserve"> </w:t>
      </w:r>
      <w:r>
        <w:rPr>
          <w:i/>
          <w:iCs/>
          <w:snapToGrid w:val="0"/>
        </w:rPr>
        <w:t>...</w:t>
      </w:r>
      <w:r w:rsidRPr="00EF7461">
        <w:rPr>
          <w:i/>
          <w:iCs/>
          <w:snapToGrid w:val="0"/>
        </w:rPr>
        <w:t xml:space="preserve"> [</w:t>
      </w:r>
      <w:r w:rsidR="00F81766" w:rsidRPr="00EF7461">
        <w:rPr>
          <w:i/>
          <w:iCs/>
          <w:snapToGrid w:val="0"/>
        </w:rPr>
        <w:sym w:font="Symbol" w:char="F063"/>
      </w:r>
      <w:r>
        <w:rPr>
          <w:i/>
          <w:iCs/>
          <w:snapToGrid w:val="0"/>
          <w:vertAlign w:val="superscript"/>
        </w:rPr>
        <w:t xml:space="preserve"> (</w:t>
      </w:r>
      <w:r w:rsidR="00F81766" w:rsidRPr="00EF7461">
        <w:rPr>
          <w:i/>
          <w:iCs/>
          <w:snapToGrid w:val="0"/>
          <w:vertAlign w:val="superscript"/>
        </w:rPr>
        <w:t>r</w:t>
      </w:r>
      <w:r w:rsidRPr="00EF7461">
        <w:rPr>
          <w:i/>
          <w:iCs/>
          <w:snapToGrid w:val="0"/>
          <w:vertAlign w:val="superscript"/>
        </w:rPr>
        <w:t>)</w:t>
      </w:r>
      <w:r>
        <w:rPr>
          <w:i/>
          <w:iCs/>
          <w:snapToGrid w:val="0"/>
          <w:vertAlign w:val="superscript"/>
        </w:rPr>
        <w:t xml:space="preserve"> (</w:t>
      </w:r>
      <w:r w:rsidR="00F81766" w:rsidRPr="00EF7461">
        <w:rPr>
          <w:i/>
          <w:iCs/>
          <w:snapToGrid w:val="0"/>
        </w:rPr>
        <w:t>E</w:t>
      </w:r>
      <w:r w:rsidRPr="00EF7461">
        <w:rPr>
          <w:i/>
          <w:iCs/>
          <w:snapToGrid w:val="0"/>
        </w:rPr>
        <w:t xml:space="preserve">)] </w:t>
      </w:r>
      <w:r w:rsidR="00F81766" w:rsidRPr="00EF7461">
        <w:rPr>
          <w:i/>
          <w:iCs/>
          <w:snapToGrid w:val="0"/>
          <w:vertAlign w:val="superscript"/>
        </w:rPr>
        <w:t>2</w:t>
      </w:r>
      <w:r w:rsidR="00F81766" w:rsidRPr="00EF7461">
        <w:rPr>
          <w:i/>
          <w:iCs/>
          <w:snapToGrid w:val="0"/>
        </w:rPr>
        <w:t>=</w:t>
      </w:r>
      <w:r w:rsidR="00F81766" w:rsidRPr="00EF7461">
        <w:rPr>
          <w:i/>
          <w:iCs/>
          <w:snapToGrid w:val="0"/>
          <w:lang w:val="en-US"/>
        </w:rPr>
        <w:t>g</w:t>
      </w:r>
    </w:p>
    <w:p w:rsidR="002D0511" w:rsidRDefault="002D0511" w:rsidP="00EF7461">
      <w:pPr>
        <w:rPr>
          <w:snapToGrid w:val="0"/>
        </w:rPr>
      </w:pPr>
    </w:p>
    <w:p w:rsidR="00EF7461" w:rsidRDefault="00F81766" w:rsidP="00EF7461">
      <w:pPr>
        <w:rPr>
          <w:snapToGrid w:val="0"/>
        </w:rPr>
      </w:pPr>
      <w:r w:rsidRPr="00EF7461">
        <w:rPr>
          <w:snapToGrid w:val="0"/>
        </w:rPr>
        <w:t xml:space="preserve">где </w:t>
      </w:r>
      <w:r w:rsidRPr="00EF7461">
        <w:rPr>
          <w:i/>
          <w:iCs/>
          <w:snapToGrid w:val="0"/>
          <w:lang w:val="en-US"/>
        </w:rPr>
        <w:t>g</w:t>
      </w:r>
      <w:r w:rsidRPr="00EF7461">
        <w:rPr>
          <w:snapToGrid w:val="0"/>
        </w:rPr>
        <w:t xml:space="preserve"> </w:t>
      </w:r>
      <w:r w:rsidR="00EF7461">
        <w:rPr>
          <w:snapToGrid w:val="0"/>
        </w:rPr>
        <w:t>-</w:t>
      </w:r>
      <w:r w:rsidRPr="00EF7461">
        <w:rPr>
          <w:snapToGrid w:val="0"/>
        </w:rPr>
        <w:t xml:space="preserve"> порядок группы</w:t>
      </w:r>
      <w:r w:rsidR="00EF7461">
        <w:rPr>
          <w:snapToGrid w:val="0"/>
        </w:rPr>
        <w:t xml:space="preserve"> (</w:t>
      </w:r>
      <w:r w:rsidRPr="00EF7461">
        <w:rPr>
          <w:snapToGrid w:val="0"/>
        </w:rPr>
        <w:t>число элементов группы</w:t>
      </w:r>
      <w:r w:rsidR="00EF7461" w:rsidRPr="00EF7461">
        <w:rPr>
          <w:snapToGrid w:val="0"/>
        </w:rPr>
        <w:t>).</w:t>
      </w:r>
    </w:p>
    <w:p w:rsidR="00EF7461" w:rsidRDefault="00F81766" w:rsidP="00EF7461">
      <w:r w:rsidRPr="00EF7461">
        <w:t>4</w:t>
      </w:r>
      <w:r w:rsidR="00EF7461" w:rsidRPr="00EF7461">
        <w:t xml:space="preserve">. </w:t>
      </w:r>
      <w:r w:rsidRPr="00EF7461">
        <w:t>Характеры образуют ортогональную систему</w:t>
      </w:r>
      <w:r w:rsidR="00EF7461" w:rsidRPr="00EF7461">
        <w:t>:</w:t>
      </w:r>
    </w:p>
    <w:p w:rsidR="002D0511" w:rsidRDefault="002D0511" w:rsidP="00EF7461">
      <w:pPr>
        <w:rPr>
          <w:i/>
          <w:iCs/>
          <w:snapToGrid w:val="0"/>
        </w:rPr>
      </w:pPr>
    </w:p>
    <w:p w:rsidR="00EF7461" w:rsidRPr="00EF7461" w:rsidRDefault="00F81766" w:rsidP="00EF7461">
      <w:pPr>
        <w:rPr>
          <w:i/>
          <w:iCs/>
          <w:snapToGrid w:val="0"/>
        </w:rPr>
      </w:pPr>
      <w:r w:rsidRPr="00EF7461">
        <w:rPr>
          <w:i/>
          <w:iCs/>
          <w:snapToGrid w:val="0"/>
        </w:rPr>
        <w:sym w:font="Symbol" w:char="F053"/>
      </w:r>
      <w:r w:rsidRPr="00EF7461">
        <w:rPr>
          <w:i/>
          <w:iCs/>
          <w:snapToGrid w:val="0"/>
        </w:rPr>
        <w:sym w:font="Symbol" w:char="F063"/>
      </w:r>
      <w:r w:rsidR="00EF7461">
        <w:rPr>
          <w:i/>
          <w:iCs/>
          <w:snapToGrid w:val="0"/>
          <w:vertAlign w:val="superscript"/>
        </w:rPr>
        <w:t xml:space="preserve"> (</w:t>
      </w:r>
      <w:r w:rsidRPr="00EF7461">
        <w:rPr>
          <w:i/>
          <w:iCs/>
          <w:snapToGrid w:val="0"/>
          <w:vertAlign w:val="superscript"/>
        </w:rPr>
        <w:t>j</w:t>
      </w:r>
      <w:r w:rsidR="00EF7461" w:rsidRPr="00EF7461">
        <w:rPr>
          <w:i/>
          <w:iCs/>
          <w:snapToGrid w:val="0"/>
          <w:vertAlign w:val="superscript"/>
        </w:rPr>
        <w:t>)</w:t>
      </w:r>
      <w:r w:rsidR="00EF7461">
        <w:rPr>
          <w:i/>
          <w:iCs/>
          <w:snapToGrid w:val="0"/>
          <w:vertAlign w:val="superscript"/>
        </w:rPr>
        <w:t xml:space="preserve"> (</w:t>
      </w:r>
      <w:r w:rsidRPr="00EF7461">
        <w:rPr>
          <w:i/>
          <w:iCs/>
          <w:snapToGrid w:val="0"/>
        </w:rPr>
        <w:t>R</w:t>
      </w:r>
      <w:r w:rsidR="00EF7461" w:rsidRPr="00EF7461">
        <w:rPr>
          <w:i/>
          <w:iCs/>
          <w:snapToGrid w:val="0"/>
        </w:rPr>
        <w:t xml:space="preserve">) </w:t>
      </w:r>
      <w:r w:rsidRPr="00EF7461">
        <w:rPr>
          <w:i/>
          <w:iCs/>
          <w:snapToGrid w:val="0"/>
        </w:rPr>
        <w:sym w:font="Symbol" w:char="F063"/>
      </w:r>
      <w:r w:rsidR="00EF7461">
        <w:rPr>
          <w:i/>
          <w:iCs/>
          <w:snapToGrid w:val="0"/>
          <w:vertAlign w:val="superscript"/>
        </w:rPr>
        <w:t xml:space="preserve"> (</w:t>
      </w:r>
      <w:r w:rsidRPr="00EF7461">
        <w:rPr>
          <w:i/>
          <w:iCs/>
          <w:snapToGrid w:val="0"/>
          <w:vertAlign w:val="superscript"/>
        </w:rPr>
        <w:t>i</w:t>
      </w:r>
      <w:r w:rsidR="00EF7461" w:rsidRPr="00EF7461">
        <w:rPr>
          <w:i/>
          <w:iCs/>
          <w:snapToGrid w:val="0"/>
          <w:vertAlign w:val="superscript"/>
        </w:rPr>
        <w:t>)</w:t>
      </w:r>
      <w:r w:rsidR="00EF7461">
        <w:rPr>
          <w:i/>
          <w:iCs/>
          <w:snapToGrid w:val="0"/>
          <w:vertAlign w:val="superscript"/>
        </w:rPr>
        <w:t xml:space="preserve"> (</w:t>
      </w:r>
      <w:r w:rsidRPr="00EF7461">
        <w:rPr>
          <w:i/>
          <w:iCs/>
          <w:snapToGrid w:val="0"/>
        </w:rPr>
        <w:t>R</w:t>
      </w:r>
      <w:r w:rsidR="00EF7461" w:rsidRPr="00EF7461">
        <w:rPr>
          <w:i/>
          <w:iCs/>
          <w:snapToGrid w:val="0"/>
        </w:rPr>
        <w:t xml:space="preserve">) </w:t>
      </w:r>
      <w:r w:rsidRPr="00EF7461">
        <w:rPr>
          <w:i/>
          <w:iCs/>
          <w:snapToGrid w:val="0"/>
        </w:rPr>
        <w:t>=g</w:t>
      </w:r>
      <w:r w:rsidRPr="00EF7461">
        <w:rPr>
          <w:i/>
          <w:iCs/>
          <w:snapToGrid w:val="0"/>
        </w:rPr>
        <w:sym w:font="Symbol" w:char="F064"/>
      </w:r>
      <w:r w:rsidRPr="00EF7461">
        <w:rPr>
          <w:i/>
          <w:iCs/>
          <w:snapToGrid w:val="0"/>
          <w:vertAlign w:val="subscript"/>
        </w:rPr>
        <w:t>ji</w:t>
      </w:r>
    </w:p>
    <w:p w:rsidR="002D0511" w:rsidRDefault="002D0511" w:rsidP="00EF7461">
      <w:pPr>
        <w:rPr>
          <w:snapToGrid w:val="0"/>
        </w:rPr>
      </w:pPr>
    </w:p>
    <w:p w:rsidR="00EF7461" w:rsidRDefault="00F81766" w:rsidP="00EF7461">
      <w:pPr>
        <w:rPr>
          <w:snapToGrid w:val="0"/>
        </w:rPr>
      </w:pPr>
      <w:r w:rsidRPr="00EF7461">
        <w:rPr>
          <w:snapToGrid w:val="0"/>
        </w:rPr>
        <w:t>Вообще, не только характеры, но и сами представления ортогональны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 xml:space="preserve">Характеры </w:t>
      </w:r>
      <w:r w:rsidRPr="00EF7461">
        <w:rPr>
          <w:i/>
          <w:iCs/>
          <w:snapToGrid w:val="0"/>
        </w:rPr>
        <w:sym w:font="Symbol" w:char="F063"/>
      </w:r>
      <w:r w:rsidR="00EF7461">
        <w:rPr>
          <w:i/>
          <w:iCs/>
          <w:snapToGrid w:val="0"/>
        </w:rPr>
        <w:t xml:space="preserve"> (</w:t>
      </w:r>
      <w:r w:rsidRPr="00EF7461">
        <w:rPr>
          <w:i/>
          <w:iCs/>
          <w:snapToGrid w:val="0"/>
        </w:rPr>
        <w:t>R</w:t>
      </w:r>
      <w:r w:rsidR="00EF7461" w:rsidRPr="00EF7461">
        <w:rPr>
          <w:i/>
          <w:iCs/>
          <w:snapToGrid w:val="0"/>
        </w:rPr>
        <w:t xml:space="preserve">) </w:t>
      </w:r>
      <w:r w:rsidRPr="00EF7461">
        <w:rPr>
          <w:snapToGrid w:val="0"/>
        </w:rPr>
        <w:t>приводимых представлений даются равенством</w:t>
      </w:r>
      <w:r w:rsidR="00EF7461" w:rsidRPr="00EF7461">
        <w:rPr>
          <w:snapToGrid w:val="0"/>
        </w:rPr>
        <w:t>:</w:t>
      </w:r>
    </w:p>
    <w:p w:rsidR="002D0511" w:rsidRDefault="002D0511" w:rsidP="00EF7461"/>
    <w:p w:rsidR="00F81766" w:rsidRPr="00EF7461" w:rsidRDefault="00273D2E" w:rsidP="00EF7461">
      <w:pPr>
        <w:rPr>
          <w:snapToGrid w:val="0"/>
          <w:lang w:val="en-US"/>
        </w:rPr>
      </w:pPr>
      <w:r>
        <w:rPr>
          <w:snapToGrid w:val="0"/>
          <w:position w:val="-30"/>
          <w:lang w:val="en-US"/>
        </w:rPr>
        <w:pict>
          <v:shape id="_x0000_i1038" type="#_x0000_t75" style="width:108.75pt;height:35.25pt" fillcolor="window">
            <v:imagedata r:id="rId20" o:title=""/>
          </v:shape>
        </w:pict>
      </w:r>
    </w:p>
    <w:p w:rsidR="002D0511" w:rsidRDefault="002D0511" w:rsidP="00EF7461">
      <w:pPr>
        <w:rPr>
          <w:snapToGrid w:val="0"/>
        </w:rPr>
      </w:pPr>
    </w:p>
    <w:p w:rsidR="00EF7461" w:rsidRDefault="00F81766" w:rsidP="00EF7461">
      <w:pPr>
        <w:rPr>
          <w:snapToGrid w:val="0"/>
        </w:rPr>
      </w:pPr>
      <w:r w:rsidRPr="00EF7461">
        <w:rPr>
          <w:snapToGrid w:val="0"/>
        </w:rPr>
        <w:t xml:space="preserve">Это равенство полностью определяет </w:t>
      </w:r>
      <w:r w:rsidRPr="00EF7461">
        <w:rPr>
          <w:i/>
          <w:iCs/>
          <w:snapToGrid w:val="0"/>
        </w:rPr>
        <w:t>r</w:t>
      </w:r>
      <w:r w:rsidRPr="00EF7461">
        <w:rPr>
          <w:snapToGrid w:val="0"/>
        </w:rPr>
        <w:t xml:space="preserve"> чисел </w:t>
      </w:r>
      <w:r w:rsidRPr="00EF7461">
        <w:rPr>
          <w:i/>
          <w:iCs/>
          <w:snapToGrid w:val="0"/>
        </w:rPr>
        <w:t>n</w:t>
      </w:r>
      <w:r w:rsidR="00EF7461">
        <w:rPr>
          <w:i/>
          <w:iCs/>
          <w:snapToGrid w:val="0"/>
          <w:vertAlign w:val="superscript"/>
        </w:rPr>
        <w:t xml:space="preserve"> (</w:t>
      </w:r>
      <w:r w:rsidRPr="00EF7461">
        <w:rPr>
          <w:i/>
          <w:iCs/>
          <w:snapToGrid w:val="0"/>
          <w:vertAlign w:val="superscript"/>
        </w:rPr>
        <w:t>j</w:t>
      </w:r>
      <w:r w:rsidR="00EF7461" w:rsidRPr="00EF7461">
        <w:rPr>
          <w:i/>
          <w:iCs/>
          <w:snapToGrid w:val="0"/>
          <w:vertAlign w:val="superscript"/>
        </w:rPr>
        <w:t>),</w:t>
      </w:r>
      <w:r w:rsidRPr="00EF7461">
        <w:rPr>
          <w:snapToGrid w:val="0"/>
        </w:rPr>
        <w:t xml:space="preserve"> </w:t>
      </w:r>
      <w:r w:rsidR="00EF7461">
        <w:rPr>
          <w:snapToGrid w:val="0"/>
        </w:rPr>
        <w:t>т.к</w:t>
      </w:r>
      <w:r w:rsidR="00EF7461" w:rsidRPr="00EF7461">
        <w:rPr>
          <w:snapToGrid w:val="0"/>
        </w:rPr>
        <w:t xml:space="preserve"> </w:t>
      </w:r>
      <w:r w:rsidRPr="00EF7461">
        <w:rPr>
          <w:snapToGrid w:val="0"/>
        </w:rPr>
        <w:t xml:space="preserve">путем образования скалярного произведения с </w:t>
      </w:r>
      <w:r w:rsidRPr="00EF7461">
        <w:rPr>
          <w:i/>
          <w:iCs/>
          <w:snapToGrid w:val="0"/>
        </w:rPr>
        <w:sym w:font="Symbol" w:char="F063"/>
      </w:r>
      <w:r w:rsidR="00EF7461">
        <w:rPr>
          <w:i/>
          <w:iCs/>
          <w:snapToGrid w:val="0"/>
          <w:vertAlign w:val="superscript"/>
        </w:rPr>
        <w:t xml:space="preserve"> (</w:t>
      </w:r>
      <w:r w:rsidRPr="00EF7461">
        <w:rPr>
          <w:i/>
          <w:iCs/>
          <w:snapToGrid w:val="0"/>
          <w:vertAlign w:val="superscript"/>
        </w:rPr>
        <w:t>j</w:t>
      </w:r>
      <w:r w:rsidR="00EF7461" w:rsidRPr="00EF7461">
        <w:rPr>
          <w:i/>
          <w:iCs/>
          <w:snapToGrid w:val="0"/>
          <w:vertAlign w:val="superscript"/>
        </w:rPr>
        <w:t>)</w:t>
      </w:r>
      <w:r w:rsidR="00EF7461">
        <w:rPr>
          <w:i/>
          <w:iCs/>
          <w:snapToGrid w:val="0"/>
          <w:vertAlign w:val="superscript"/>
        </w:rPr>
        <w:t xml:space="preserve"> (</w:t>
      </w:r>
      <w:r w:rsidRPr="00EF7461">
        <w:rPr>
          <w:i/>
          <w:iCs/>
          <w:snapToGrid w:val="0"/>
        </w:rPr>
        <w:t>R</w:t>
      </w:r>
      <w:r w:rsidR="00EF7461" w:rsidRPr="00EF7461">
        <w:rPr>
          <w:i/>
          <w:iCs/>
          <w:snapToGrid w:val="0"/>
        </w:rPr>
        <w:t>),</w:t>
      </w:r>
      <w:r w:rsidRPr="00EF7461">
        <w:rPr>
          <w:snapToGrid w:val="0"/>
        </w:rPr>
        <w:t xml:space="preserve"> суммирования по всем элементам группы и учета ортогональности мы имеем</w:t>
      </w:r>
      <w:r w:rsidR="00EF7461" w:rsidRPr="00EF7461">
        <w:rPr>
          <w:snapToGrid w:val="0"/>
        </w:rPr>
        <w:t>:</w:t>
      </w:r>
    </w:p>
    <w:p w:rsidR="002D0511" w:rsidRDefault="002D0511" w:rsidP="00EF7461"/>
    <w:p w:rsidR="00EF7461" w:rsidRPr="00EF7461" w:rsidRDefault="00273D2E" w:rsidP="00EF7461">
      <w:pPr>
        <w:rPr>
          <w:snapToGrid w:val="0"/>
          <w:lang w:val="en-US"/>
        </w:rPr>
      </w:pPr>
      <w:r>
        <w:rPr>
          <w:snapToGrid w:val="0"/>
          <w:position w:val="-28"/>
          <w:lang w:val="en-US"/>
        </w:rPr>
        <w:pict>
          <v:shape id="_x0000_i1039" type="#_x0000_t75" style="width:120pt;height:33pt" fillcolor="window">
            <v:imagedata r:id="rId21" o:title=""/>
          </v:shape>
        </w:pict>
      </w:r>
    </w:p>
    <w:p w:rsidR="002D0511" w:rsidRDefault="002D0511" w:rsidP="00EF7461"/>
    <w:p w:rsidR="00EF7461" w:rsidRDefault="00F81766" w:rsidP="00EF7461">
      <w:r w:rsidRPr="00EF7461">
        <w:t>или при суммировании по классам</w:t>
      </w:r>
      <w:r w:rsidR="00EF7461" w:rsidRPr="00EF7461">
        <w:t>:</w:t>
      </w:r>
    </w:p>
    <w:p w:rsidR="002D0511" w:rsidRDefault="002D0511" w:rsidP="00EF7461"/>
    <w:p w:rsidR="00F81766" w:rsidRPr="00EF7461" w:rsidRDefault="00273D2E" w:rsidP="00EF7461">
      <w:pPr>
        <w:rPr>
          <w:i/>
          <w:iCs/>
          <w:snapToGrid w:val="0"/>
          <w:lang w:val="en-US"/>
        </w:rPr>
      </w:pPr>
      <w:r>
        <w:rPr>
          <w:i/>
          <w:iCs/>
          <w:snapToGrid w:val="0"/>
          <w:position w:val="-28"/>
          <w:lang w:val="en-US"/>
        </w:rPr>
        <w:pict>
          <v:shape id="_x0000_i1040" type="#_x0000_t75" style="width:131.25pt;height:33pt" fillcolor="window">
            <v:imagedata r:id="rId22" o:title=""/>
          </v:shape>
        </w:pict>
      </w:r>
    </w:p>
    <w:p w:rsidR="00F34E3E" w:rsidRDefault="00F34E3E" w:rsidP="00EF7461">
      <w:pPr>
        <w:rPr>
          <w:snapToGrid w:val="0"/>
        </w:rPr>
      </w:pPr>
    </w:p>
    <w:p w:rsidR="00EF7461" w:rsidRDefault="00F81766" w:rsidP="00EF7461">
      <w:pPr>
        <w:rPr>
          <w:snapToGrid w:val="0"/>
        </w:rPr>
      </w:pPr>
      <w:r w:rsidRPr="00EF7461">
        <w:rPr>
          <w:snapToGrid w:val="0"/>
        </w:rPr>
        <w:t xml:space="preserve">где </w:t>
      </w:r>
      <w:r w:rsidRPr="00EF7461">
        <w:rPr>
          <w:i/>
          <w:iCs/>
          <w:snapToGrid w:val="0"/>
        </w:rPr>
        <w:t>h</w:t>
      </w:r>
      <w:r w:rsidRPr="00EF7461">
        <w:rPr>
          <w:i/>
          <w:iCs/>
          <w:snapToGrid w:val="0"/>
          <w:vertAlign w:val="subscript"/>
        </w:rPr>
        <w:t>i</w:t>
      </w:r>
      <w:r w:rsidR="00EF7461" w:rsidRPr="00EF7461">
        <w:rPr>
          <w:snapToGrid w:val="0"/>
        </w:rPr>
        <w:t xml:space="preserve"> - </w:t>
      </w:r>
      <w:r w:rsidRPr="00EF7461">
        <w:rPr>
          <w:snapToGrid w:val="0"/>
        </w:rPr>
        <w:t>число элементов в классе</w:t>
      </w:r>
      <w:r w:rsidR="00EF7461" w:rsidRPr="00EF7461">
        <w:rPr>
          <w:snapToGrid w:val="0"/>
        </w:rPr>
        <w:t>.</w:t>
      </w:r>
    </w:p>
    <w:p w:rsidR="002D0511" w:rsidRDefault="002D0511" w:rsidP="00EF7461"/>
    <w:p w:rsidR="00EF7461" w:rsidRDefault="002D0511" w:rsidP="002D0511">
      <w:pPr>
        <w:pStyle w:val="2"/>
      </w:pPr>
      <w:r w:rsidRPr="00EF7461">
        <w:t xml:space="preserve">Определение характеров приводимого представления </w:t>
      </w:r>
      <w:r w:rsidR="00F81766" w:rsidRPr="00EF7461">
        <w:sym w:font="Symbol" w:char="F063"/>
      </w:r>
      <w:r>
        <w:t xml:space="preserve"> (</w:t>
      </w:r>
      <w:r w:rsidR="00F34E3E">
        <w:t>r)</w:t>
      </w:r>
    </w:p>
    <w:p w:rsidR="002D0511" w:rsidRDefault="002D0511" w:rsidP="00EF7461">
      <w:pPr>
        <w:rPr>
          <w:snapToGrid w:val="0"/>
        </w:rPr>
      </w:pPr>
    </w:p>
    <w:p w:rsidR="002D0511" w:rsidRDefault="00F81766" w:rsidP="00EF7461">
      <w:pPr>
        <w:rPr>
          <w:snapToGrid w:val="0"/>
        </w:rPr>
      </w:pPr>
      <w:r w:rsidRPr="00EF7461">
        <w:rPr>
          <w:snapToGrid w:val="0"/>
        </w:rPr>
        <w:t>Число нормальных координат с данными свойствами симметрии может быть получено, если известны характеры преобразования координат смещения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>Характеры могут быть найдены непосредственно из преобразования координат для данной операции симметрии, но лучше использовать другие методы, которые позволяют это сделать проще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 xml:space="preserve">По определению </w:t>
      </w:r>
      <w:r w:rsidRPr="00EF7461">
        <w:rPr>
          <w:i/>
          <w:iCs/>
          <w:snapToGrid w:val="0"/>
        </w:rPr>
        <w:sym w:font="Symbol" w:char="F063"/>
      </w:r>
      <w:r w:rsidR="00EF7461">
        <w:rPr>
          <w:i/>
          <w:iCs/>
          <w:snapToGrid w:val="0"/>
        </w:rPr>
        <w:t xml:space="preserve"> (</w:t>
      </w:r>
      <w:r w:rsidRPr="00EF7461">
        <w:rPr>
          <w:i/>
          <w:iCs/>
          <w:snapToGrid w:val="0"/>
        </w:rPr>
        <w:t>R</w:t>
      </w:r>
      <w:r w:rsidR="00EF7461" w:rsidRPr="00EF7461">
        <w:rPr>
          <w:i/>
          <w:iCs/>
          <w:snapToGrid w:val="0"/>
        </w:rPr>
        <w:t xml:space="preserve">) </w:t>
      </w:r>
      <w:r w:rsidRPr="00EF7461">
        <w:rPr>
          <w:i/>
          <w:iCs/>
          <w:snapToGrid w:val="0"/>
        </w:rPr>
        <w:t>=</w:t>
      </w:r>
      <w:r w:rsidRPr="00EF7461">
        <w:rPr>
          <w:i/>
          <w:iCs/>
          <w:snapToGrid w:val="0"/>
        </w:rPr>
        <w:sym w:font="Symbol" w:char="F053"/>
      </w:r>
      <w:r w:rsidRPr="00EF7461">
        <w:rPr>
          <w:i/>
          <w:iCs/>
          <w:snapToGrid w:val="0"/>
        </w:rPr>
        <w:t>R</w:t>
      </w:r>
      <w:r w:rsidRPr="00EF7461">
        <w:rPr>
          <w:i/>
          <w:iCs/>
          <w:snapToGrid w:val="0"/>
          <w:vertAlign w:val="subscript"/>
        </w:rPr>
        <w:t>ii</w:t>
      </w:r>
      <w:r w:rsidRPr="00EF7461">
        <w:rPr>
          <w:snapToGrid w:val="0"/>
        </w:rPr>
        <w:t xml:space="preserve">, где </w:t>
      </w:r>
      <w:r w:rsidRPr="00EF7461">
        <w:rPr>
          <w:i/>
          <w:iCs/>
          <w:snapToGrid w:val="0"/>
        </w:rPr>
        <w:t>R</w:t>
      </w:r>
      <w:r w:rsidRPr="00EF7461">
        <w:rPr>
          <w:i/>
          <w:iCs/>
          <w:snapToGrid w:val="0"/>
          <w:vertAlign w:val="subscript"/>
        </w:rPr>
        <w:t>ii</w:t>
      </w:r>
      <w:r w:rsidR="00EF7461" w:rsidRPr="00EF7461">
        <w:rPr>
          <w:i/>
          <w:iCs/>
          <w:snapToGrid w:val="0"/>
        </w:rPr>
        <w:t xml:space="preserve"> - </w:t>
      </w:r>
      <w:r w:rsidRPr="00EF7461">
        <w:rPr>
          <w:snapToGrid w:val="0"/>
        </w:rPr>
        <w:t xml:space="preserve">диагональный элемент преобразования </w:t>
      </w:r>
      <w:r w:rsidRPr="00EF7461">
        <w:rPr>
          <w:i/>
          <w:iCs/>
          <w:snapToGrid w:val="0"/>
        </w:rPr>
        <w:t>R</w:t>
      </w:r>
      <w:r w:rsidRPr="00EF7461">
        <w:rPr>
          <w:i/>
          <w:iCs/>
          <w:snapToGrid w:val="0"/>
          <w:vertAlign w:val="subscript"/>
        </w:rPr>
        <w:t>ij</w:t>
      </w:r>
      <w:r w:rsidRPr="00EF7461">
        <w:rPr>
          <w:snapToGrid w:val="0"/>
        </w:rPr>
        <w:t xml:space="preserve"> соответствующего операции </w:t>
      </w:r>
      <w:r w:rsidRPr="00EF7461">
        <w:rPr>
          <w:i/>
          <w:iCs/>
          <w:snapToGrid w:val="0"/>
        </w:rPr>
        <w:t>R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 xml:space="preserve">Если эта операция </w:t>
      </w:r>
      <w:r w:rsidRPr="00EF7461">
        <w:rPr>
          <w:i/>
          <w:iCs/>
          <w:snapToGrid w:val="0"/>
        </w:rPr>
        <w:t>R</w:t>
      </w:r>
      <w:r w:rsidRPr="00EF7461">
        <w:rPr>
          <w:snapToGrid w:val="0"/>
        </w:rPr>
        <w:t xml:space="preserve"> заменяет в равновесной конфигурации атом </w:t>
      </w:r>
      <w:r w:rsidRPr="00EF7461">
        <w:rPr>
          <w:i/>
          <w:iCs/>
          <w:snapToGrid w:val="0"/>
        </w:rPr>
        <w:t>1</w:t>
      </w:r>
      <w:r w:rsidRPr="00EF7461">
        <w:rPr>
          <w:snapToGrid w:val="0"/>
        </w:rPr>
        <w:t xml:space="preserve"> на </w:t>
      </w:r>
      <w:r w:rsidRPr="00EF7461">
        <w:rPr>
          <w:i/>
          <w:iCs/>
          <w:snapToGrid w:val="0"/>
        </w:rPr>
        <w:t>2</w:t>
      </w:r>
      <w:r w:rsidRPr="00EF7461">
        <w:rPr>
          <w:snapToGrid w:val="0"/>
        </w:rPr>
        <w:t xml:space="preserve">, то в деформированной молекуле она заменяет смещение атома </w:t>
      </w:r>
      <w:r w:rsidRPr="00EF7461">
        <w:rPr>
          <w:i/>
          <w:iCs/>
          <w:snapToGrid w:val="0"/>
        </w:rPr>
        <w:t>1</w:t>
      </w:r>
      <w:r w:rsidRPr="00EF7461">
        <w:rPr>
          <w:snapToGrid w:val="0"/>
        </w:rPr>
        <w:t xml:space="preserve"> смещением атома </w:t>
      </w:r>
      <w:r w:rsidRPr="00EF7461">
        <w:rPr>
          <w:i/>
          <w:iCs/>
          <w:snapToGrid w:val="0"/>
        </w:rPr>
        <w:t>2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 xml:space="preserve">Следовательно, новая координата </w:t>
      </w:r>
      <w:r w:rsidRPr="00EF7461">
        <w:rPr>
          <w:i/>
          <w:iCs/>
          <w:snapToGrid w:val="0"/>
        </w:rPr>
        <w:sym w:font="Symbol" w:char="F061"/>
      </w:r>
      <w:r w:rsidRPr="00EF7461">
        <w:rPr>
          <w:i/>
          <w:iCs/>
          <w:snapToGrid w:val="0"/>
          <w:vertAlign w:val="subscript"/>
        </w:rPr>
        <w:t>i</w:t>
      </w:r>
      <w:r w:rsidRPr="00EF7461">
        <w:rPr>
          <w:snapToGrid w:val="0"/>
        </w:rPr>
        <w:t xml:space="preserve"> атома </w:t>
      </w:r>
      <w:r w:rsidRPr="00EF7461">
        <w:rPr>
          <w:i/>
          <w:iCs/>
          <w:snapToGrid w:val="0"/>
        </w:rPr>
        <w:t xml:space="preserve">1 </w:t>
      </w:r>
      <w:r w:rsidRPr="00EF7461">
        <w:rPr>
          <w:snapToGrid w:val="0"/>
        </w:rPr>
        <w:t xml:space="preserve">выражается через старые координаты </w:t>
      </w:r>
      <w:r w:rsidRPr="00EF7461">
        <w:rPr>
          <w:i/>
          <w:iCs/>
          <w:snapToGrid w:val="0"/>
        </w:rPr>
        <w:sym w:font="Symbol" w:char="F062"/>
      </w:r>
      <w:r w:rsidRPr="00EF7461">
        <w:rPr>
          <w:i/>
          <w:iCs/>
          <w:snapToGrid w:val="0"/>
          <w:vertAlign w:val="subscript"/>
        </w:rPr>
        <w:t>i</w:t>
      </w:r>
      <w:r w:rsidRPr="00EF7461">
        <w:rPr>
          <w:snapToGrid w:val="0"/>
        </w:rPr>
        <w:t xml:space="preserve"> атома </w:t>
      </w:r>
      <w:r w:rsidRPr="00EF7461">
        <w:rPr>
          <w:i/>
          <w:iCs/>
          <w:snapToGrid w:val="0"/>
        </w:rPr>
        <w:t>2</w:t>
      </w:r>
      <w:r w:rsidRPr="00EF7461">
        <w:rPr>
          <w:snapToGrid w:val="0"/>
        </w:rPr>
        <w:t xml:space="preserve">, так что все диагональные элементы матрицы преобразования </w:t>
      </w:r>
      <w:r w:rsidRPr="00EF7461">
        <w:rPr>
          <w:i/>
          <w:iCs/>
          <w:snapToGrid w:val="0"/>
        </w:rPr>
        <w:t>R</w:t>
      </w:r>
      <w:r w:rsidRPr="00EF7461">
        <w:rPr>
          <w:i/>
          <w:iCs/>
          <w:snapToGrid w:val="0"/>
          <w:vertAlign w:val="subscript"/>
        </w:rPr>
        <w:t>ii</w:t>
      </w:r>
      <w:r w:rsidRPr="00EF7461">
        <w:rPr>
          <w:snapToGrid w:val="0"/>
        </w:rPr>
        <w:t xml:space="preserve"> равны нулю для всех </w:t>
      </w:r>
      <w:r w:rsidRPr="00EF7461">
        <w:rPr>
          <w:i/>
          <w:iCs/>
          <w:snapToGrid w:val="0"/>
        </w:rPr>
        <w:t>i</w:t>
      </w:r>
      <w:r w:rsidRPr="00EF7461">
        <w:rPr>
          <w:snapToGrid w:val="0"/>
        </w:rPr>
        <w:t xml:space="preserve">, относящихся к атому </w:t>
      </w:r>
      <w:r w:rsidRPr="00EF7461">
        <w:rPr>
          <w:i/>
          <w:iCs/>
          <w:snapToGrid w:val="0"/>
        </w:rPr>
        <w:t>1</w:t>
      </w:r>
      <w:r w:rsidR="00EF7461">
        <w:rPr>
          <w:snapToGrid w:val="0"/>
        </w:rPr>
        <w:t>.</w:t>
      </w:r>
    </w:p>
    <w:p w:rsidR="00EF7461" w:rsidRDefault="00EF7461" w:rsidP="00EF7461">
      <w:pPr>
        <w:rPr>
          <w:snapToGrid w:val="0"/>
        </w:rPr>
      </w:pPr>
      <w:r>
        <w:rPr>
          <w:snapToGrid w:val="0"/>
        </w:rPr>
        <w:t>Т.о.</w:t>
      </w:r>
      <w:r w:rsidRPr="00EF7461">
        <w:rPr>
          <w:snapToGrid w:val="0"/>
        </w:rPr>
        <w:t xml:space="preserve"> </w:t>
      </w:r>
      <w:r w:rsidR="00F81766" w:rsidRPr="00EF7461">
        <w:rPr>
          <w:snapToGrid w:val="0"/>
        </w:rPr>
        <w:t xml:space="preserve">вклад в характеры дают только те атомы, которые не изменяют свое равновесное положение при применении данной операции симметрии </w:t>
      </w:r>
      <w:r w:rsidR="00F81766" w:rsidRPr="00EF7461">
        <w:rPr>
          <w:i/>
          <w:iCs/>
          <w:snapToGrid w:val="0"/>
        </w:rPr>
        <w:t>R</w:t>
      </w:r>
      <w:r w:rsidRPr="00EF7461">
        <w:rPr>
          <w:snapToGrid w:val="0"/>
        </w:rPr>
        <w:t xml:space="preserve">. </w:t>
      </w:r>
      <w:r w:rsidR="00F81766" w:rsidRPr="00EF7461">
        <w:rPr>
          <w:snapToGrid w:val="0"/>
        </w:rPr>
        <w:t xml:space="preserve">Для тождественной операции </w:t>
      </w:r>
      <w:r w:rsidR="00F81766" w:rsidRPr="00EF7461">
        <w:rPr>
          <w:i/>
          <w:iCs/>
          <w:snapToGrid w:val="0"/>
        </w:rPr>
        <w:t>E</w:t>
      </w:r>
      <w:r w:rsidRPr="00EF7461">
        <w:rPr>
          <w:snapToGrid w:val="0"/>
        </w:rPr>
        <w:t xml:space="preserve"> - </w:t>
      </w:r>
      <w:r w:rsidR="00F81766" w:rsidRPr="00EF7461">
        <w:rPr>
          <w:snapToGrid w:val="0"/>
        </w:rPr>
        <w:t xml:space="preserve">это все атомы, для плоскости </w:t>
      </w:r>
      <w:r w:rsidR="00F81766" w:rsidRPr="00EF7461">
        <w:rPr>
          <w:i/>
          <w:iCs/>
          <w:snapToGrid w:val="0"/>
        </w:rPr>
        <w:sym w:font="Symbol" w:char="F073"/>
      </w:r>
      <w:r w:rsidR="00F81766" w:rsidRPr="00EF7461">
        <w:rPr>
          <w:snapToGrid w:val="0"/>
        </w:rPr>
        <w:t xml:space="preserve"> это все атомы, лежащие в этой плоскости и </w:t>
      </w:r>
      <w:r>
        <w:rPr>
          <w:snapToGrid w:val="0"/>
        </w:rPr>
        <w:t>т.д.</w:t>
      </w:r>
      <w:r w:rsidR="0054362E">
        <w:rPr>
          <w:snapToGrid w:val="0"/>
        </w:rPr>
        <w:t xml:space="preserve"> </w:t>
      </w:r>
      <w:r w:rsidR="00F81766" w:rsidRPr="00EF7461">
        <w:rPr>
          <w:snapToGrid w:val="0"/>
        </w:rPr>
        <w:t xml:space="preserve">В общем случае для операции вращения </w:t>
      </w:r>
      <w:r w:rsidR="00F81766" w:rsidRPr="00EF7461">
        <w:rPr>
          <w:i/>
          <w:iCs/>
          <w:snapToGrid w:val="0"/>
        </w:rPr>
        <w:t>C</w:t>
      </w:r>
      <w:r w:rsidR="00F81766" w:rsidRPr="00EF7461">
        <w:rPr>
          <w:i/>
          <w:iCs/>
          <w:snapToGrid w:val="0"/>
          <w:vertAlign w:val="superscript"/>
        </w:rPr>
        <w:t>z</w:t>
      </w:r>
      <w:r>
        <w:rPr>
          <w:i/>
          <w:iCs/>
          <w:snapToGrid w:val="0"/>
        </w:rPr>
        <w:t xml:space="preserve"> (</w:t>
      </w:r>
      <w:r w:rsidR="00F81766" w:rsidRPr="00EF7461">
        <w:rPr>
          <w:i/>
          <w:iCs/>
          <w:snapToGrid w:val="0"/>
        </w:rPr>
        <w:sym w:font="Symbol" w:char="F06A"/>
      </w:r>
      <w:r w:rsidRPr="00EF7461">
        <w:rPr>
          <w:i/>
          <w:iCs/>
          <w:snapToGrid w:val="0"/>
        </w:rPr>
        <w:t xml:space="preserve">) </w:t>
      </w:r>
      <w:r w:rsidR="00F81766" w:rsidRPr="00EF7461">
        <w:rPr>
          <w:snapToGrid w:val="0"/>
        </w:rPr>
        <w:t>преобразование таково</w:t>
      </w:r>
      <w:r w:rsidRPr="00EF7461">
        <w:rPr>
          <w:snapToGrid w:val="0"/>
        </w:rPr>
        <w:t>:</w:t>
      </w:r>
    </w:p>
    <w:p w:rsidR="002D0511" w:rsidRDefault="002D0511" w:rsidP="00EF7461">
      <w:pPr>
        <w:rPr>
          <w:snapToGrid w:val="0"/>
        </w:rPr>
      </w:pPr>
    </w:p>
    <w:p w:rsidR="00F81766" w:rsidRPr="003227F8" w:rsidRDefault="00F81766" w:rsidP="00EF7461">
      <w:pPr>
        <w:rPr>
          <w:snapToGrid w:val="0"/>
          <w:lang w:val="fr-FR"/>
        </w:rPr>
      </w:pPr>
      <w:r w:rsidRPr="003227F8">
        <w:rPr>
          <w:snapToGrid w:val="0"/>
          <w:lang w:val="fr-FR"/>
        </w:rPr>
        <w:t>x</w:t>
      </w:r>
      <w:r w:rsidRPr="00EF7461">
        <w:rPr>
          <w:snapToGrid w:val="0"/>
        </w:rPr>
        <w:sym w:font="Symbol" w:char="F0A2"/>
      </w:r>
      <w:r w:rsidRPr="003227F8">
        <w:rPr>
          <w:snapToGrid w:val="0"/>
          <w:lang w:val="fr-FR"/>
        </w:rPr>
        <w:t xml:space="preserve"> = x</w:t>
      </w:r>
      <w:r w:rsidRPr="00EF7461">
        <w:rPr>
          <w:snapToGrid w:val="0"/>
        </w:rPr>
        <w:sym w:font="Symbol" w:char="F0D7"/>
      </w:r>
      <w:r w:rsidRPr="003227F8">
        <w:rPr>
          <w:snapToGrid w:val="0"/>
          <w:lang w:val="fr-FR"/>
        </w:rPr>
        <w:t>cos</w:t>
      </w:r>
      <w:r w:rsidRPr="00EF7461">
        <w:rPr>
          <w:snapToGrid w:val="0"/>
        </w:rPr>
        <w:sym w:font="Symbol" w:char="F06A"/>
      </w:r>
      <w:r w:rsidR="00EF7461" w:rsidRPr="003227F8">
        <w:rPr>
          <w:snapToGrid w:val="0"/>
          <w:lang w:val="fr-FR"/>
        </w:rPr>
        <w:t xml:space="preserve"> - </w:t>
      </w:r>
      <w:r w:rsidRPr="003227F8">
        <w:rPr>
          <w:snapToGrid w:val="0"/>
          <w:lang w:val="fr-FR"/>
        </w:rPr>
        <w:t>y</w:t>
      </w:r>
      <w:r w:rsidRPr="00EF7461">
        <w:rPr>
          <w:snapToGrid w:val="0"/>
        </w:rPr>
        <w:sym w:font="Symbol" w:char="F0D7"/>
      </w:r>
      <w:r w:rsidRPr="003227F8">
        <w:rPr>
          <w:snapToGrid w:val="0"/>
          <w:lang w:val="fr-FR"/>
        </w:rPr>
        <w:t>sin</w:t>
      </w:r>
      <w:r w:rsidRPr="00EF7461">
        <w:rPr>
          <w:snapToGrid w:val="0"/>
        </w:rPr>
        <w:sym w:font="Symbol" w:char="F06A"/>
      </w:r>
    </w:p>
    <w:p w:rsidR="00F81766" w:rsidRPr="003227F8" w:rsidRDefault="00F81766" w:rsidP="00EF7461">
      <w:pPr>
        <w:rPr>
          <w:snapToGrid w:val="0"/>
          <w:lang w:val="fr-FR"/>
        </w:rPr>
      </w:pPr>
      <w:r w:rsidRPr="003227F8">
        <w:rPr>
          <w:snapToGrid w:val="0"/>
          <w:lang w:val="fr-FR"/>
        </w:rPr>
        <w:t>y</w:t>
      </w:r>
      <w:r w:rsidRPr="00EF7461">
        <w:rPr>
          <w:snapToGrid w:val="0"/>
        </w:rPr>
        <w:sym w:font="Symbol" w:char="F0A2"/>
      </w:r>
      <w:r w:rsidRPr="003227F8">
        <w:rPr>
          <w:snapToGrid w:val="0"/>
          <w:lang w:val="fr-FR"/>
        </w:rPr>
        <w:t xml:space="preserve"> = x</w:t>
      </w:r>
      <w:r w:rsidRPr="00EF7461">
        <w:rPr>
          <w:snapToGrid w:val="0"/>
        </w:rPr>
        <w:sym w:font="Symbol" w:char="F0D7"/>
      </w:r>
      <w:r w:rsidRPr="003227F8">
        <w:rPr>
          <w:snapToGrid w:val="0"/>
          <w:lang w:val="fr-FR"/>
        </w:rPr>
        <w:t>sin</w:t>
      </w:r>
      <w:r w:rsidRPr="00EF7461">
        <w:rPr>
          <w:snapToGrid w:val="0"/>
        </w:rPr>
        <w:sym w:font="Symbol" w:char="F06A"/>
      </w:r>
      <w:r w:rsidRPr="003227F8">
        <w:rPr>
          <w:snapToGrid w:val="0"/>
          <w:lang w:val="fr-FR"/>
        </w:rPr>
        <w:t xml:space="preserve"> + y</w:t>
      </w:r>
      <w:r w:rsidRPr="00EF7461">
        <w:rPr>
          <w:snapToGrid w:val="0"/>
        </w:rPr>
        <w:sym w:font="Symbol" w:char="F0D7"/>
      </w:r>
      <w:r w:rsidRPr="003227F8">
        <w:rPr>
          <w:snapToGrid w:val="0"/>
          <w:lang w:val="fr-FR"/>
        </w:rPr>
        <w:t>cos</w:t>
      </w:r>
      <w:r w:rsidRPr="00EF7461">
        <w:rPr>
          <w:snapToGrid w:val="0"/>
        </w:rPr>
        <w:sym w:font="Symbol" w:char="F06A"/>
      </w:r>
    </w:p>
    <w:p w:rsidR="00F81766" w:rsidRPr="00EF7461" w:rsidRDefault="00F81766" w:rsidP="00EF7461">
      <w:pPr>
        <w:rPr>
          <w:snapToGrid w:val="0"/>
        </w:rPr>
      </w:pPr>
      <w:r w:rsidRPr="00EF7461">
        <w:rPr>
          <w:snapToGrid w:val="0"/>
        </w:rPr>
        <w:t>z</w:t>
      </w:r>
      <w:r w:rsidRPr="00EF7461">
        <w:rPr>
          <w:snapToGrid w:val="0"/>
        </w:rPr>
        <w:sym w:font="Symbol" w:char="F0A2"/>
      </w:r>
      <w:r w:rsidRPr="00EF7461">
        <w:rPr>
          <w:snapToGrid w:val="0"/>
        </w:rPr>
        <w:t xml:space="preserve"> = z</w:t>
      </w:r>
    </w:p>
    <w:p w:rsidR="002D0511" w:rsidRDefault="002D0511" w:rsidP="00EF7461">
      <w:pPr>
        <w:rPr>
          <w:snapToGrid w:val="0"/>
        </w:rPr>
      </w:pPr>
    </w:p>
    <w:p w:rsidR="00EF7461" w:rsidRDefault="00F81766" w:rsidP="00EF7461">
      <w:pPr>
        <w:rPr>
          <w:i/>
          <w:iCs/>
          <w:snapToGrid w:val="0"/>
        </w:rPr>
      </w:pPr>
      <w:r w:rsidRPr="00EF7461">
        <w:rPr>
          <w:snapToGrid w:val="0"/>
        </w:rPr>
        <w:t xml:space="preserve">Следовательно каждый атом, лежащий на оси </w:t>
      </w:r>
      <w:r w:rsidRPr="00EF7461">
        <w:rPr>
          <w:i/>
          <w:iCs/>
          <w:snapToGrid w:val="0"/>
        </w:rPr>
        <w:t>C</w:t>
      </w:r>
      <w:r w:rsidR="00EF7461">
        <w:rPr>
          <w:i/>
          <w:iCs/>
          <w:snapToGrid w:val="0"/>
        </w:rPr>
        <w:t xml:space="preserve"> (</w:t>
      </w:r>
      <w:r w:rsidRPr="00EF7461">
        <w:rPr>
          <w:i/>
          <w:iCs/>
          <w:snapToGrid w:val="0"/>
        </w:rPr>
        <w:sym w:font="Symbol" w:char="F06A"/>
      </w:r>
      <w:r w:rsidR="00EF7461" w:rsidRPr="00EF7461">
        <w:rPr>
          <w:i/>
          <w:iCs/>
          <w:snapToGrid w:val="0"/>
        </w:rPr>
        <w:t xml:space="preserve">) </w:t>
      </w:r>
      <w:r w:rsidRPr="00EF7461">
        <w:rPr>
          <w:snapToGrid w:val="0"/>
        </w:rPr>
        <w:t xml:space="preserve">вносит в характер в виде слагаемого величину </w:t>
      </w:r>
      <w:r w:rsidRPr="00EF7461">
        <w:rPr>
          <w:i/>
          <w:iCs/>
          <w:snapToGrid w:val="0"/>
        </w:rPr>
        <w:t>1+2cos</w:t>
      </w:r>
      <w:r w:rsidRPr="00EF7461">
        <w:rPr>
          <w:snapToGrid w:val="0"/>
        </w:rPr>
        <w:sym w:font="Symbol" w:char="F06A"/>
      </w:r>
      <w:r w:rsidRPr="00EF7461">
        <w:rPr>
          <w:snapToGrid w:val="0"/>
        </w:rPr>
        <w:t xml:space="preserve"> Для зеркального поворота </w:t>
      </w:r>
      <w:r w:rsidRPr="00EF7461">
        <w:rPr>
          <w:i/>
          <w:iCs/>
          <w:snapToGrid w:val="0"/>
        </w:rPr>
        <w:t>S</w:t>
      </w:r>
      <w:r w:rsidRPr="00EF7461">
        <w:rPr>
          <w:i/>
          <w:iCs/>
          <w:snapToGrid w:val="0"/>
          <w:vertAlign w:val="superscript"/>
        </w:rPr>
        <w:t>z</w:t>
      </w:r>
      <w:r w:rsidR="00EF7461">
        <w:rPr>
          <w:i/>
          <w:iCs/>
          <w:snapToGrid w:val="0"/>
        </w:rPr>
        <w:t xml:space="preserve"> (</w:t>
      </w:r>
      <w:r w:rsidRPr="00EF7461">
        <w:rPr>
          <w:i/>
          <w:iCs/>
          <w:snapToGrid w:val="0"/>
        </w:rPr>
        <w:sym w:font="Symbol" w:char="F06A"/>
      </w:r>
      <w:r w:rsidR="00EF7461" w:rsidRPr="00EF7461">
        <w:rPr>
          <w:i/>
          <w:iCs/>
          <w:snapToGrid w:val="0"/>
        </w:rPr>
        <w:t>):</w:t>
      </w:r>
    </w:p>
    <w:p w:rsidR="002D0511" w:rsidRDefault="002D0511" w:rsidP="00EF7461">
      <w:pPr>
        <w:rPr>
          <w:snapToGrid w:val="0"/>
        </w:rPr>
      </w:pPr>
    </w:p>
    <w:p w:rsidR="00F81766" w:rsidRPr="003227F8" w:rsidRDefault="00F81766" w:rsidP="00EF7461">
      <w:pPr>
        <w:rPr>
          <w:snapToGrid w:val="0"/>
          <w:lang w:val="fr-FR"/>
        </w:rPr>
      </w:pPr>
      <w:r w:rsidRPr="003227F8">
        <w:rPr>
          <w:snapToGrid w:val="0"/>
          <w:lang w:val="fr-FR"/>
        </w:rPr>
        <w:t>x</w:t>
      </w:r>
      <w:r w:rsidRPr="00EF7461">
        <w:rPr>
          <w:snapToGrid w:val="0"/>
        </w:rPr>
        <w:sym w:font="Symbol" w:char="F0A2"/>
      </w:r>
      <w:r w:rsidRPr="003227F8">
        <w:rPr>
          <w:snapToGrid w:val="0"/>
          <w:lang w:val="fr-FR"/>
        </w:rPr>
        <w:t xml:space="preserve"> = x</w:t>
      </w:r>
      <w:r w:rsidRPr="00EF7461">
        <w:rPr>
          <w:snapToGrid w:val="0"/>
        </w:rPr>
        <w:sym w:font="Symbol" w:char="F0D7"/>
      </w:r>
      <w:r w:rsidRPr="003227F8">
        <w:rPr>
          <w:snapToGrid w:val="0"/>
          <w:lang w:val="fr-FR"/>
        </w:rPr>
        <w:t>cos</w:t>
      </w:r>
      <w:r w:rsidRPr="00EF7461">
        <w:rPr>
          <w:snapToGrid w:val="0"/>
        </w:rPr>
        <w:sym w:font="Symbol" w:char="F06A"/>
      </w:r>
      <w:r w:rsidR="00EF7461" w:rsidRPr="003227F8">
        <w:rPr>
          <w:snapToGrid w:val="0"/>
          <w:lang w:val="fr-FR"/>
        </w:rPr>
        <w:t xml:space="preserve"> - </w:t>
      </w:r>
      <w:r w:rsidRPr="003227F8">
        <w:rPr>
          <w:snapToGrid w:val="0"/>
          <w:lang w:val="fr-FR"/>
        </w:rPr>
        <w:t>y</w:t>
      </w:r>
      <w:r w:rsidRPr="00EF7461">
        <w:rPr>
          <w:snapToGrid w:val="0"/>
        </w:rPr>
        <w:sym w:font="Symbol" w:char="F0D7"/>
      </w:r>
      <w:r w:rsidRPr="003227F8">
        <w:rPr>
          <w:snapToGrid w:val="0"/>
          <w:lang w:val="fr-FR"/>
        </w:rPr>
        <w:t>sin</w:t>
      </w:r>
      <w:r w:rsidRPr="00EF7461">
        <w:rPr>
          <w:snapToGrid w:val="0"/>
        </w:rPr>
        <w:sym w:font="Symbol" w:char="F06A"/>
      </w:r>
    </w:p>
    <w:p w:rsidR="00F81766" w:rsidRPr="003227F8" w:rsidRDefault="00F81766" w:rsidP="00EF7461">
      <w:pPr>
        <w:rPr>
          <w:snapToGrid w:val="0"/>
          <w:lang w:val="fr-FR"/>
        </w:rPr>
      </w:pPr>
      <w:r w:rsidRPr="003227F8">
        <w:rPr>
          <w:snapToGrid w:val="0"/>
          <w:lang w:val="fr-FR"/>
        </w:rPr>
        <w:t>y</w:t>
      </w:r>
      <w:r w:rsidRPr="00EF7461">
        <w:rPr>
          <w:snapToGrid w:val="0"/>
        </w:rPr>
        <w:sym w:font="Symbol" w:char="F0A2"/>
      </w:r>
      <w:r w:rsidRPr="003227F8">
        <w:rPr>
          <w:snapToGrid w:val="0"/>
          <w:lang w:val="fr-FR"/>
        </w:rPr>
        <w:t xml:space="preserve"> = x</w:t>
      </w:r>
      <w:r w:rsidRPr="00EF7461">
        <w:rPr>
          <w:snapToGrid w:val="0"/>
        </w:rPr>
        <w:sym w:font="Symbol" w:char="F0D7"/>
      </w:r>
      <w:r w:rsidRPr="003227F8">
        <w:rPr>
          <w:snapToGrid w:val="0"/>
          <w:lang w:val="fr-FR"/>
        </w:rPr>
        <w:t>sin</w:t>
      </w:r>
      <w:r w:rsidRPr="00EF7461">
        <w:rPr>
          <w:snapToGrid w:val="0"/>
        </w:rPr>
        <w:sym w:font="Symbol" w:char="F06A"/>
      </w:r>
      <w:r w:rsidRPr="003227F8">
        <w:rPr>
          <w:snapToGrid w:val="0"/>
          <w:lang w:val="fr-FR"/>
        </w:rPr>
        <w:t xml:space="preserve"> + y</w:t>
      </w:r>
      <w:r w:rsidRPr="00EF7461">
        <w:rPr>
          <w:snapToGrid w:val="0"/>
        </w:rPr>
        <w:sym w:font="Symbol" w:char="F0D7"/>
      </w:r>
      <w:r w:rsidRPr="003227F8">
        <w:rPr>
          <w:snapToGrid w:val="0"/>
          <w:lang w:val="fr-FR"/>
        </w:rPr>
        <w:t>cos</w:t>
      </w:r>
      <w:r w:rsidRPr="00EF7461">
        <w:rPr>
          <w:snapToGrid w:val="0"/>
        </w:rPr>
        <w:sym w:font="Symbol" w:char="F06A"/>
      </w:r>
    </w:p>
    <w:p w:rsidR="00F81766" w:rsidRPr="00EF7461" w:rsidRDefault="00F81766" w:rsidP="00EF7461">
      <w:pPr>
        <w:rPr>
          <w:snapToGrid w:val="0"/>
        </w:rPr>
      </w:pPr>
      <w:r w:rsidRPr="00EF7461">
        <w:rPr>
          <w:snapToGrid w:val="0"/>
        </w:rPr>
        <w:t>z</w:t>
      </w:r>
      <w:r w:rsidRPr="00EF7461">
        <w:rPr>
          <w:snapToGrid w:val="0"/>
        </w:rPr>
        <w:sym w:font="Symbol" w:char="F0A2"/>
      </w:r>
      <w:r w:rsidRPr="00EF7461">
        <w:rPr>
          <w:snapToGrid w:val="0"/>
        </w:rPr>
        <w:t xml:space="preserve"> =-z</w:t>
      </w:r>
    </w:p>
    <w:p w:rsidR="002D0511" w:rsidRDefault="002D0511" w:rsidP="00EF7461">
      <w:pPr>
        <w:rPr>
          <w:snapToGrid w:val="0"/>
        </w:rPr>
      </w:pPr>
    </w:p>
    <w:p w:rsidR="00EF7461" w:rsidRDefault="00F81766" w:rsidP="00EF7461">
      <w:pPr>
        <w:rPr>
          <w:snapToGrid w:val="0"/>
        </w:rPr>
      </w:pPr>
      <w:r w:rsidRPr="00EF7461">
        <w:rPr>
          <w:snapToGrid w:val="0"/>
        </w:rPr>
        <w:t xml:space="preserve">Поэтому вклад в характер для атома, лежащего на пересечении оси </w:t>
      </w:r>
      <w:r w:rsidRPr="00EF7461">
        <w:rPr>
          <w:i/>
          <w:iCs/>
          <w:snapToGrid w:val="0"/>
        </w:rPr>
        <w:t>C</w:t>
      </w:r>
      <w:r w:rsidR="00EF7461">
        <w:rPr>
          <w:i/>
          <w:iCs/>
          <w:snapToGrid w:val="0"/>
        </w:rPr>
        <w:t xml:space="preserve"> (</w:t>
      </w:r>
      <w:r w:rsidRPr="00EF7461">
        <w:rPr>
          <w:i/>
          <w:iCs/>
          <w:snapToGrid w:val="0"/>
        </w:rPr>
        <w:sym w:font="Symbol" w:char="F06A"/>
      </w:r>
      <w:r w:rsidR="00EF7461" w:rsidRPr="00EF7461">
        <w:rPr>
          <w:i/>
          <w:iCs/>
          <w:snapToGrid w:val="0"/>
        </w:rPr>
        <w:t xml:space="preserve">) </w:t>
      </w:r>
      <w:r w:rsidRPr="00EF7461">
        <w:rPr>
          <w:snapToGrid w:val="0"/>
        </w:rPr>
        <w:t xml:space="preserve">и плоскости </w:t>
      </w:r>
      <w:r w:rsidRPr="00EF7461">
        <w:rPr>
          <w:i/>
          <w:iCs/>
          <w:snapToGrid w:val="0"/>
        </w:rPr>
        <w:sym w:font="Symbol" w:char="F073"/>
      </w:r>
      <w:r w:rsidRPr="00EF7461">
        <w:rPr>
          <w:i/>
          <w:iCs/>
          <w:snapToGrid w:val="0"/>
          <w:vertAlign w:val="subscript"/>
        </w:rPr>
        <w:t>h</w:t>
      </w:r>
      <w:r w:rsidRPr="00EF7461">
        <w:rPr>
          <w:snapToGrid w:val="0"/>
        </w:rPr>
        <w:t xml:space="preserve"> будет</w:t>
      </w:r>
      <w:r w:rsidR="00EF7461" w:rsidRPr="00EF7461">
        <w:rPr>
          <w:snapToGrid w:val="0"/>
        </w:rPr>
        <w:t xml:space="preserve"> - </w:t>
      </w:r>
      <w:r w:rsidRPr="00EF7461">
        <w:rPr>
          <w:i/>
          <w:iCs/>
          <w:snapToGrid w:val="0"/>
        </w:rPr>
        <w:t>1+2cos</w:t>
      </w:r>
      <w:r w:rsidRPr="00EF7461">
        <w:rPr>
          <w:i/>
          <w:iCs/>
          <w:snapToGrid w:val="0"/>
        </w:rPr>
        <w:sym w:font="Symbol" w:char="F06A"/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>Для всех других атомов вклад будет равен нулю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 xml:space="preserve">Вклад в характер для всех остальных операций можно получить, ибо </w:t>
      </w:r>
      <w:r w:rsidRPr="00EF7461">
        <w:rPr>
          <w:i/>
          <w:iCs/>
          <w:snapToGrid w:val="0"/>
        </w:rPr>
        <w:t>Е=C</w:t>
      </w:r>
      <w:r w:rsidR="00EF7461">
        <w:rPr>
          <w:i/>
          <w:iCs/>
          <w:snapToGrid w:val="0"/>
        </w:rPr>
        <w:t xml:space="preserve"> (</w:t>
      </w:r>
      <w:r w:rsidRPr="00EF7461">
        <w:rPr>
          <w:i/>
          <w:iCs/>
          <w:snapToGrid w:val="0"/>
        </w:rPr>
        <w:t>0</w:t>
      </w:r>
      <w:r w:rsidR="00EF7461" w:rsidRPr="00EF7461">
        <w:rPr>
          <w:i/>
          <w:iCs/>
          <w:snapToGrid w:val="0"/>
        </w:rPr>
        <w:t xml:space="preserve">) </w:t>
      </w:r>
      <w:r w:rsidRPr="00EF7461">
        <w:rPr>
          <w:i/>
          <w:iCs/>
          <w:snapToGrid w:val="0"/>
        </w:rPr>
        <w:t>=C</w:t>
      </w:r>
      <w:r w:rsidRPr="00EF7461">
        <w:rPr>
          <w:i/>
          <w:iCs/>
          <w:snapToGrid w:val="0"/>
          <w:vertAlign w:val="subscript"/>
        </w:rPr>
        <w:t>1</w:t>
      </w:r>
      <w:r w:rsidR="00EF7461" w:rsidRPr="00EF7461">
        <w:rPr>
          <w:i/>
          <w:iCs/>
          <w:snapToGrid w:val="0"/>
        </w:rPr>
        <w:t xml:space="preserve">; </w:t>
      </w:r>
      <w:r w:rsidRPr="00EF7461">
        <w:rPr>
          <w:i/>
          <w:iCs/>
          <w:snapToGrid w:val="0"/>
        </w:rPr>
        <w:sym w:font="Symbol" w:char="F073"/>
      </w:r>
      <w:r w:rsidRPr="00EF7461">
        <w:rPr>
          <w:i/>
          <w:iCs/>
          <w:snapToGrid w:val="0"/>
        </w:rPr>
        <w:t>=S</w:t>
      </w:r>
      <w:r w:rsidR="00EF7461">
        <w:rPr>
          <w:i/>
          <w:iCs/>
          <w:snapToGrid w:val="0"/>
        </w:rPr>
        <w:t xml:space="preserve"> (</w:t>
      </w:r>
      <w:r w:rsidRPr="00EF7461">
        <w:rPr>
          <w:i/>
          <w:iCs/>
          <w:snapToGrid w:val="0"/>
        </w:rPr>
        <w:t>0</w:t>
      </w:r>
      <w:r w:rsidR="00EF7461" w:rsidRPr="00EF7461">
        <w:rPr>
          <w:i/>
          <w:iCs/>
          <w:snapToGrid w:val="0"/>
        </w:rPr>
        <w:t xml:space="preserve">) </w:t>
      </w:r>
      <w:r w:rsidRPr="00EF7461">
        <w:rPr>
          <w:i/>
          <w:iCs/>
          <w:snapToGrid w:val="0"/>
        </w:rPr>
        <w:t>=S</w:t>
      </w:r>
      <w:r w:rsidRPr="00EF7461">
        <w:rPr>
          <w:i/>
          <w:iCs/>
          <w:snapToGrid w:val="0"/>
          <w:vertAlign w:val="subscript"/>
        </w:rPr>
        <w:t>i</w:t>
      </w:r>
      <w:r w:rsidRPr="00EF7461">
        <w:rPr>
          <w:i/>
          <w:iCs/>
          <w:snapToGrid w:val="0"/>
        </w:rPr>
        <w:t>, I=S</w:t>
      </w:r>
      <w:r w:rsidR="00EF7461">
        <w:rPr>
          <w:i/>
          <w:iCs/>
          <w:snapToGrid w:val="0"/>
        </w:rPr>
        <w:t xml:space="preserve"> (</w:t>
      </w:r>
      <w:r w:rsidRPr="00EF7461">
        <w:rPr>
          <w:i/>
          <w:iCs/>
          <w:snapToGrid w:val="0"/>
        </w:rPr>
        <w:sym w:font="Symbol" w:char="F070"/>
      </w:r>
      <w:r w:rsidR="00EF7461" w:rsidRPr="00EF7461">
        <w:rPr>
          <w:i/>
          <w:iCs/>
          <w:snapToGrid w:val="0"/>
        </w:rPr>
        <w:t xml:space="preserve">) </w:t>
      </w:r>
      <w:r w:rsidRPr="00EF7461">
        <w:rPr>
          <w:i/>
          <w:iCs/>
          <w:snapToGrid w:val="0"/>
        </w:rPr>
        <w:t>=S</w:t>
      </w:r>
      <w:r w:rsidRPr="00EF7461">
        <w:rPr>
          <w:i/>
          <w:iCs/>
          <w:snapToGrid w:val="0"/>
          <w:vertAlign w:val="subscript"/>
        </w:rPr>
        <w:t>2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 xml:space="preserve">Типы операций </w:t>
      </w:r>
      <w:r w:rsidRPr="00EF7461">
        <w:rPr>
          <w:i/>
          <w:iCs/>
          <w:snapToGrid w:val="0"/>
        </w:rPr>
        <w:t>C</w:t>
      </w:r>
      <w:r w:rsidR="00EF7461">
        <w:rPr>
          <w:i/>
          <w:iCs/>
          <w:snapToGrid w:val="0"/>
        </w:rPr>
        <w:t xml:space="preserve"> (</w:t>
      </w:r>
      <w:r w:rsidRPr="00EF7461">
        <w:rPr>
          <w:i/>
          <w:iCs/>
          <w:snapToGrid w:val="0"/>
        </w:rPr>
        <w:sym w:font="Symbol" w:char="F06A"/>
      </w:r>
      <w:r w:rsidR="00EF7461" w:rsidRPr="00EF7461">
        <w:rPr>
          <w:i/>
          <w:iCs/>
          <w:snapToGrid w:val="0"/>
        </w:rPr>
        <w:t xml:space="preserve">) </w:t>
      </w:r>
      <w:r w:rsidRPr="00EF7461">
        <w:rPr>
          <w:snapToGrid w:val="0"/>
        </w:rPr>
        <w:t xml:space="preserve">и </w:t>
      </w:r>
      <w:r w:rsidRPr="00EF7461">
        <w:rPr>
          <w:i/>
          <w:iCs/>
          <w:snapToGrid w:val="0"/>
        </w:rPr>
        <w:t>S</w:t>
      </w:r>
      <w:r w:rsidR="00EF7461">
        <w:rPr>
          <w:i/>
          <w:iCs/>
          <w:snapToGrid w:val="0"/>
        </w:rPr>
        <w:t xml:space="preserve"> (</w:t>
      </w:r>
      <w:r w:rsidRPr="00EF7461">
        <w:rPr>
          <w:i/>
          <w:iCs/>
          <w:snapToGrid w:val="0"/>
        </w:rPr>
        <w:sym w:font="Symbol" w:char="F06A"/>
      </w:r>
      <w:r w:rsidR="00EF7461" w:rsidRPr="00EF7461">
        <w:rPr>
          <w:i/>
          <w:iCs/>
          <w:snapToGrid w:val="0"/>
        </w:rPr>
        <w:t xml:space="preserve">) </w:t>
      </w:r>
      <w:r w:rsidRPr="00EF7461">
        <w:rPr>
          <w:snapToGrid w:val="0"/>
        </w:rPr>
        <w:t>называют иногда правильными и неправильными операциями</w:t>
      </w:r>
      <w:r w:rsidR="00EF7461" w:rsidRPr="00EF7461">
        <w:rPr>
          <w:snapToGrid w:val="0"/>
        </w:rPr>
        <w:t>.</w:t>
      </w:r>
    </w:p>
    <w:p w:rsidR="002D0511" w:rsidRDefault="002D0511" w:rsidP="00EF7461"/>
    <w:p w:rsidR="00F81766" w:rsidRPr="00EF7461" w:rsidRDefault="00F81766" w:rsidP="00EF7461">
      <w:pPr>
        <w:rPr>
          <w:lang w:val="en-US"/>
        </w:rPr>
      </w:pPr>
      <w:r w:rsidRPr="00EF7461">
        <w:t>Таблица 4</w:t>
      </w:r>
      <w:r w:rsidR="0054362E">
        <w:t xml:space="preserve">. </w:t>
      </w:r>
      <w:r w:rsidRPr="00EF7461">
        <w:t>Вклады в характеры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0"/>
        <w:gridCol w:w="1710"/>
        <w:gridCol w:w="1860"/>
        <w:gridCol w:w="1755"/>
      </w:tblGrid>
      <w:tr w:rsidR="00F81766" w:rsidRPr="0089090B" w:rsidTr="0089090B">
        <w:trPr>
          <w:trHeight w:val="292"/>
          <w:jc w:val="center"/>
        </w:trPr>
        <w:tc>
          <w:tcPr>
            <w:tcW w:w="3180" w:type="dxa"/>
            <w:gridSpan w:val="2"/>
            <w:shd w:val="clear" w:color="auto" w:fill="auto"/>
            <w:vAlign w:val="center"/>
          </w:tcPr>
          <w:p w:rsidR="00F81766" w:rsidRPr="00EF7461" w:rsidRDefault="00F81766" w:rsidP="002D0511">
            <w:pPr>
              <w:pStyle w:val="aff3"/>
            </w:pPr>
            <w:r w:rsidRPr="00EF7461">
              <w:t>Правильные операции</w:t>
            </w:r>
          </w:p>
        </w:tc>
        <w:tc>
          <w:tcPr>
            <w:tcW w:w="3615" w:type="dxa"/>
            <w:gridSpan w:val="2"/>
            <w:shd w:val="clear" w:color="auto" w:fill="auto"/>
            <w:vAlign w:val="center"/>
          </w:tcPr>
          <w:p w:rsidR="00F81766" w:rsidRPr="0089090B" w:rsidRDefault="00F81766" w:rsidP="002D0511">
            <w:pPr>
              <w:pStyle w:val="aff3"/>
              <w:rPr>
                <w:lang w:val="en-US"/>
              </w:rPr>
            </w:pPr>
            <w:r w:rsidRPr="0089090B">
              <w:rPr>
                <w:lang w:val="en-US"/>
              </w:rPr>
              <w:t>Неправильные операции</w:t>
            </w:r>
          </w:p>
        </w:tc>
      </w:tr>
      <w:tr w:rsidR="00F81766" w:rsidRPr="0089090B" w:rsidTr="0089090B">
        <w:trPr>
          <w:trHeight w:val="293"/>
          <w:jc w:val="center"/>
        </w:trPr>
        <w:tc>
          <w:tcPr>
            <w:tcW w:w="1470" w:type="dxa"/>
            <w:shd w:val="clear" w:color="auto" w:fill="auto"/>
            <w:vAlign w:val="center"/>
          </w:tcPr>
          <w:p w:rsidR="00F81766" w:rsidRPr="0089090B" w:rsidRDefault="00F81766" w:rsidP="002D0511">
            <w:pPr>
              <w:pStyle w:val="aff3"/>
              <w:rPr>
                <w:i/>
                <w:iCs/>
                <w:lang w:val="en-US"/>
              </w:rPr>
            </w:pPr>
            <w:r w:rsidRPr="0089090B">
              <w:rPr>
                <w:i/>
                <w:iCs/>
                <w:lang w:val="en-US"/>
              </w:rPr>
              <w:t>R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81766" w:rsidRPr="0089090B" w:rsidRDefault="00F81766" w:rsidP="002D0511">
            <w:pPr>
              <w:pStyle w:val="aff3"/>
              <w:rPr>
                <w:i/>
                <w:iCs/>
                <w:lang w:val="en-US"/>
              </w:rPr>
            </w:pPr>
            <w:r w:rsidRPr="0089090B">
              <w:rPr>
                <w:i/>
                <w:iCs/>
                <w:lang w:val="en-US"/>
              </w:rPr>
              <w:sym w:font="Symbol" w:char="F063"/>
            </w:r>
            <w:r w:rsidR="00EF7461" w:rsidRPr="0089090B">
              <w:rPr>
                <w:i/>
                <w:iCs/>
                <w:lang w:val="en-US"/>
              </w:rPr>
              <w:t xml:space="preserve"> (</w:t>
            </w:r>
            <w:r w:rsidRPr="0089090B">
              <w:rPr>
                <w:i/>
                <w:iCs/>
                <w:lang w:val="en-US"/>
              </w:rPr>
              <w:t>R</w:t>
            </w:r>
            <w:r w:rsidR="00EF7461" w:rsidRPr="0089090B">
              <w:rPr>
                <w:i/>
                <w:iCs/>
                <w:lang w:val="en-US"/>
              </w:rPr>
              <w:t xml:space="preserve">) 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F81766" w:rsidRPr="0089090B" w:rsidRDefault="00F81766" w:rsidP="002D0511">
            <w:pPr>
              <w:pStyle w:val="aff3"/>
              <w:rPr>
                <w:i/>
                <w:iCs/>
                <w:lang w:val="en-US"/>
              </w:rPr>
            </w:pPr>
            <w:r w:rsidRPr="0089090B">
              <w:rPr>
                <w:i/>
                <w:iCs/>
                <w:lang w:val="en-US"/>
              </w:rPr>
              <w:t>R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F81766" w:rsidRPr="0089090B" w:rsidRDefault="00F81766" w:rsidP="002D0511">
            <w:pPr>
              <w:pStyle w:val="aff3"/>
              <w:rPr>
                <w:i/>
                <w:iCs/>
                <w:lang w:val="en-US"/>
              </w:rPr>
            </w:pPr>
            <w:r w:rsidRPr="0089090B">
              <w:rPr>
                <w:i/>
                <w:iCs/>
                <w:lang w:val="en-US"/>
              </w:rPr>
              <w:sym w:font="Symbol" w:char="F063"/>
            </w:r>
            <w:r w:rsidR="00EF7461" w:rsidRPr="0089090B">
              <w:rPr>
                <w:i/>
                <w:iCs/>
                <w:lang w:val="en-US"/>
              </w:rPr>
              <w:t xml:space="preserve"> (</w:t>
            </w:r>
            <w:r w:rsidRPr="0089090B">
              <w:rPr>
                <w:i/>
                <w:iCs/>
                <w:lang w:val="en-US"/>
              </w:rPr>
              <w:t>R</w:t>
            </w:r>
            <w:r w:rsidR="00EF7461" w:rsidRPr="0089090B">
              <w:rPr>
                <w:i/>
                <w:iCs/>
                <w:lang w:val="en-US"/>
              </w:rPr>
              <w:t xml:space="preserve">) </w:t>
            </w:r>
          </w:p>
        </w:tc>
      </w:tr>
      <w:tr w:rsidR="00F81766" w:rsidRPr="0089090B" w:rsidTr="0089090B">
        <w:trPr>
          <w:trHeight w:val="292"/>
          <w:jc w:val="center"/>
        </w:trPr>
        <w:tc>
          <w:tcPr>
            <w:tcW w:w="1470" w:type="dxa"/>
            <w:shd w:val="clear" w:color="auto" w:fill="auto"/>
            <w:vAlign w:val="center"/>
          </w:tcPr>
          <w:p w:rsidR="00F81766" w:rsidRPr="0089090B" w:rsidRDefault="00F81766" w:rsidP="002D0511">
            <w:pPr>
              <w:pStyle w:val="aff3"/>
              <w:rPr>
                <w:i/>
                <w:iCs/>
                <w:lang w:val="en-US"/>
              </w:rPr>
            </w:pPr>
            <w:r w:rsidRPr="0089090B">
              <w:rPr>
                <w:i/>
                <w:iCs/>
                <w:lang w:val="en-US"/>
              </w:rPr>
              <w:t>C</w:t>
            </w:r>
            <w:r w:rsidRPr="0089090B">
              <w:rPr>
                <w:i/>
                <w:iCs/>
                <w:vertAlign w:val="subscript"/>
                <w:lang w:val="en-US"/>
              </w:rPr>
              <w:t>n</w:t>
            </w:r>
            <w:r w:rsidRPr="0089090B">
              <w:rPr>
                <w:i/>
                <w:iCs/>
                <w:vertAlign w:val="superscript"/>
                <w:lang w:val="en-US"/>
              </w:rPr>
              <w:t>k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81766" w:rsidRPr="0089090B" w:rsidRDefault="00F81766" w:rsidP="002D0511">
            <w:pPr>
              <w:pStyle w:val="aff3"/>
              <w:rPr>
                <w:i/>
                <w:iCs/>
                <w:lang w:val="en-US"/>
              </w:rPr>
            </w:pPr>
            <w:r w:rsidRPr="0089090B">
              <w:rPr>
                <w:i/>
                <w:iCs/>
                <w:lang w:val="en-US"/>
              </w:rPr>
              <w:t>1+2cos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F81766" w:rsidRPr="0089090B" w:rsidRDefault="00F81766" w:rsidP="002D0511">
            <w:pPr>
              <w:pStyle w:val="aff3"/>
              <w:rPr>
                <w:i/>
                <w:iCs/>
                <w:lang w:val="en-US"/>
              </w:rPr>
            </w:pPr>
            <w:r w:rsidRPr="0089090B">
              <w:rPr>
                <w:i/>
                <w:iCs/>
                <w:lang w:val="en-US"/>
              </w:rPr>
              <w:t>S</w:t>
            </w:r>
            <w:r w:rsidRPr="0089090B">
              <w:rPr>
                <w:i/>
                <w:iCs/>
                <w:vertAlign w:val="subscript"/>
                <w:lang w:val="en-US"/>
              </w:rPr>
              <w:t>n</w:t>
            </w:r>
            <w:r w:rsidRPr="0089090B">
              <w:rPr>
                <w:i/>
                <w:iCs/>
                <w:vertAlign w:val="superscript"/>
                <w:lang w:val="en-US"/>
              </w:rPr>
              <w:t>k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F81766" w:rsidRPr="0089090B" w:rsidRDefault="00F81766" w:rsidP="002D0511">
            <w:pPr>
              <w:pStyle w:val="aff3"/>
              <w:rPr>
                <w:i/>
                <w:iCs/>
                <w:lang w:val="en-US"/>
              </w:rPr>
            </w:pPr>
            <w:r w:rsidRPr="0089090B">
              <w:rPr>
                <w:i/>
                <w:iCs/>
                <w:lang w:val="en-US"/>
              </w:rPr>
              <w:t>-1+2cos</w:t>
            </w:r>
          </w:p>
        </w:tc>
      </w:tr>
      <w:tr w:rsidR="00F81766" w:rsidRPr="0089090B" w:rsidTr="0089090B">
        <w:trPr>
          <w:trHeight w:val="293"/>
          <w:jc w:val="center"/>
        </w:trPr>
        <w:tc>
          <w:tcPr>
            <w:tcW w:w="1470" w:type="dxa"/>
            <w:shd w:val="clear" w:color="auto" w:fill="auto"/>
            <w:vAlign w:val="center"/>
          </w:tcPr>
          <w:p w:rsidR="00F81766" w:rsidRPr="0089090B" w:rsidRDefault="00F81766" w:rsidP="002D0511">
            <w:pPr>
              <w:pStyle w:val="aff3"/>
              <w:rPr>
                <w:i/>
                <w:iCs/>
                <w:lang w:val="en-US"/>
              </w:rPr>
            </w:pPr>
            <w:r w:rsidRPr="0089090B">
              <w:rPr>
                <w:i/>
                <w:iCs/>
                <w:lang w:val="en-US"/>
              </w:rPr>
              <w:t>E=C</w:t>
            </w:r>
            <w:r w:rsidRPr="0089090B">
              <w:rPr>
                <w:i/>
                <w:iCs/>
                <w:vertAlign w:val="subscript"/>
                <w:lang w:val="en-US"/>
              </w:rPr>
              <w:t>1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81766" w:rsidRPr="0089090B" w:rsidRDefault="00F81766" w:rsidP="002D0511">
            <w:pPr>
              <w:pStyle w:val="aff3"/>
              <w:rPr>
                <w:i/>
                <w:iCs/>
                <w:lang w:val="en-US"/>
              </w:rPr>
            </w:pPr>
            <w:r w:rsidRPr="0089090B">
              <w:rPr>
                <w:i/>
                <w:iCs/>
                <w:lang w:val="en-US"/>
              </w:rPr>
              <w:t>3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F81766" w:rsidRPr="0089090B" w:rsidRDefault="00F81766" w:rsidP="002D0511">
            <w:pPr>
              <w:pStyle w:val="aff3"/>
              <w:rPr>
                <w:i/>
                <w:iCs/>
                <w:lang w:val="en-US"/>
              </w:rPr>
            </w:pPr>
            <w:r w:rsidRPr="0089090B">
              <w:rPr>
                <w:i/>
                <w:iCs/>
                <w:lang w:val="en-US"/>
              </w:rPr>
              <w:sym w:font="Symbol" w:char="F073"/>
            </w:r>
            <w:r w:rsidRPr="0089090B">
              <w:rPr>
                <w:i/>
                <w:iCs/>
                <w:lang w:val="en-US"/>
              </w:rPr>
              <w:t>=S</w:t>
            </w:r>
            <w:r w:rsidRPr="0089090B">
              <w:rPr>
                <w:i/>
                <w:iCs/>
                <w:vertAlign w:val="subscript"/>
                <w:lang w:val="en-US"/>
              </w:rPr>
              <w:t>1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F81766" w:rsidRPr="0089090B" w:rsidRDefault="00F81766" w:rsidP="002D0511">
            <w:pPr>
              <w:pStyle w:val="aff3"/>
              <w:rPr>
                <w:i/>
                <w:iCs/>
                <w:lang w:val="en-US"/>
              </w:rPr>
            </w:pPr>
            <w:r w:rsidRPr="0089090B">
              <w:rPr>
                <w:i/>
                <w:iCs/>
                <w:lang w:val="en-US"/>
              </w:rPr>
              <w:t>1</w:t>
            </w:r>
          </w:p>
        </w:tc>
      </w:tr>
      <w:tr w:rsidR="00F81766" w:rsidRPr="0089090B" w:rsidTr="0089090B">
        <w:trPr>
          <w:trHeight w:val="292"/>
          <w:jc w:val="center"/>
        </w:trPr>
        <w:tc>
          <w:tcPr>
            <w:tcW w:w="1470" w:type="dxa"/>
            <w:shd w:val="clear" w:color="auto" w:fill="auto"/>
            <w:vAlign w:val="center"/>
          </w:tcPr>
          <w:p w:rsidR="00F81766" w:rsidRPr="0089090B" w:rsidRDefault="00F81766" w:rsidP="002D0511">
            <w:pPr>
              <w:pStyle w:val="aff3"/>
              <w:rPr>
                <w:i/>
                <w:iCs/>
                <w:lang w:val="en-US"/>
              </w:rPr>
            </w:pPr>
            <w:r w:rsidRPr="0089090B">
              <w:rPr>
                <w:i/>
                <w:iCs/>
                <w:lang w:val="en-US"/>
              </w:rPr>
              <w:t>C</w:t>
            </w:r>
            <w:r w:rsidRPr="0089090B">
              <w:rPr>
                <w:i/>
                <w:iCs/>
                <w:vertAlign w:val="subscript"/>
                <w:lang w:val="en-US"/>
              </w:rPr>
              <w:t>2</w:t>
            </w:r>
            <w:r w:rsidRPr="0089090B">
              <w:rPr>
                <w:i/>
                <w:iCs/>
                <w:vertAlign w:val="superscript"/>
                <w:lang w:val="en-US"/>
              </w:rPr>
              <w:t>1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81766" w:rsidRPr="0089090B" w:rsidRDefault="00F81766" w:rsidP="002D0511">
            <w:pPr>
              <w:pStyle w:val="aff3"/>
              <w:rPr>
                <w:i/>
                <w:iCs/>
                <w:lang w:val="en-US"/>
              </w:rPr>
            </w:pPr>
            <w:r w:rsidRPr="0089090B">
              <w:rPr>
                <w:i/>
                <w:iCs/>
                <w:lang w:val="en-US"/>
              </w:rPr>
              <w:t>-1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F81766" w:rsidRPr="0089090B" w:rsidRDefault="00F81766" w:rsidP="002D0511">
            <w:pPr>
              <w:pStyle w:val="aff3"/>
              <w:rPr>
                <w:i/>
                <w:iCs/>
                <w:lang w:val="en-US"/>
              </w:rPr>
            </w:pPr>
            <w:r w:rsidRPr="0089090B">
              <w:rPr>
                <w:i/>
                <w:iCs/>
                <w:lang w:val="en-US"/>
              </w:rPr>
              <w:t>I=S</w:t>
            </w:r>
            <w:r w:rsidRPr="0089090B">
              <w:rPr>
                <w:i/>
                <w:iCs/>
                <w:vertAlign w:val="subscript"/>
                <w:lang w:val="en-US"/>
              </w:rPr>
              <w:t>2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F81766" w:rsidRPr="0089090B" w:rsidRDefault="00F81766" w:rsidP="002D0511">
            <w:pPr>
              <w:pStyle w:val="aff3"/>
              <w:rPr>
                <w:i/>
                <w:iCs/>
                <w:lang w:val="en-US"/>
              </w:rPr>
            </w:pPr>
            <w:r w:rsidRPr="0089090B">
              <w:rPr>
                <w:i/>
                <w:iCs/>
                <w:lang w:val="en-US"/>
              </w:rPr>
              <w:t>-3</w:t>
            </w:r>
          </w:p>
        </w:tc>
      </w:tr>
      <w:tr w:rsidR="00F81766" w:rsidRPr="0089090B" w:rsidTr="0089090B">
        <w:trPr>
          <w:trHeight w:val="293"/>
          <w:jc w:val="center"/>
        </w:trPr>
        <w:tc>
          <w:tcPr>
            <w:tcW w:w="1470" w:type="dxa"/>
            <w:shd w:val="clear" w:color="auto" w:fill="auto"/>
            <w:vAlign w:val="center"/>
          </w:tcPr>
          <w:p w:rsidR="00F81766" w:rsidRPr="0089090B" w:rsidRDefault="00F81766" w:rsidP="002D0511">
            <w:pPr>
              <w:pStyle w:val="aff3"/>
              <w:rPr>
                <w:i/>
                <w:iCs/>
                <w:lang w:val="en-US"/>
              </w:rPr>
            </w:pPr>
            <w:r w:rsidRPr="0089090B">
              <w:rPr>
                <w:i/>
                <w:iCs/>
                <w:lang w:val="en-US"/>
              </w:rPr>
              <w:t>C</w:t>
            </w:r>
            <w:r w:rsidRPr="0089090B">
              <w:rPr>
                <w:i/>
                <w:iCs/>
                <w:vertAlign w:val="subscript"/>
                <w:lang w:val="en-US"/>
              </w:rPr>
              <w:t>3</w:t>
            </w:r>
            <w:r w:rsidRPr="0089090B">
              <w:rPr>
                <w:i/>
                <w:iCs/>
                <w:vertAlign w:val="superscript"/>
                <w:lang w:val="en-US"/>
              </w:rPr>
              <w:t>1</w:t>
            </w:r>
            <w:r w:rsidRPr="0089090B">
              <w:rPr>
                <w:i/>
                <w:iCs/>
                <w:lang w:val="en-US"/>
              </w:rPr>
              <w:t>, C</w:t>
            </w:r>
            <w:r w:rsidRPr="0089090B">
              <w:rPr>
                <w:i/>
                <w:iCs/>
                <w:vertAlign w:val="subscript"/>
                <w:lang w:val="en-US"/>
              </w:rPr>
              <w:t>3</w:t>
            </w:r>
            <w:r w:rsidRPr="0089090B">
              <w:rPr>
                <w:i/>
                <w:iCs/>
                <w:vertAlign w:val="superscript"/>
                <w:lang w:val="en-US"/>
              </w:rPr>
              <w:t>2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81766" w:rsidRPr="0089090B" w:rsidRDefault="00F81766" w:rsidP="002D0511">
            <w:pPr>
              <w:pStyle w:val="aff3"/>
              <w:rPr>
                <w:i/>
                <w:iCs/>
                <w:lang w:val="en-US"/>
              </w:rPr>
            </w:pPr>
            <w:r w:rsidRPr="0089090B">
              <w:rPr>
                <w:i/>
                <w:iCs/>
                <w:lang w:val="en-US"/>
              </w:rPr>
              <w:t>0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F81766" w:rsidRPr="0089090B" w:rsidRDefault="00F81766" w:rsidP="002D0511">
            <w:pPr>
              <w:pStyle w:val="aff3"/>
              <w:rPr>
                <w:i/>
                <w:iCs/>
                <w:lang w:val="en-US"/>
              </w:rPr>
            </w:pPr>
            <w:r w:rsidRPr="0089090B">
              <w:rPr>
                <w:i/>
                <w:iCs/>
                <w:lang w:val="en-US"/>
              </w:rPr>
              <w:t>S</w:t>
            </w:r>
            <w:r w:rsidRPr="0089090B">
              <w:rPr>
                <w:i/>
                <w:iCs/>
                <w:vertAlign w:val="subscript"/>
                <w:lang w:val="en-US"/>
              </w:rPr>
              <w:t>3</w:t>
            </w:r>
            <w:r w:rsidRPr="0089090B">
              <w:rPr>
                <w:i/>
                <w:iCs/>
                <w:vertAlign w:val="superscript"/>
                <w:lang w:val="en-US"/>
              </w:rPr>
              <w:t>1</w:t>
            </w:r>
            <w:r w:rsidRPr="0089090B">
              <w:rPr>
                <w:i/>
                <w:iCs/>
                <w:lang w:val="en-US"/>
              </w:rPr>
              <w:t>, S</w:t>
            </w:r>
            <w:r w:rsidRPr="0089090B">
              <w:rPr>
                <w:i/>
                <w:iCs/>
                <w:vertAlign w:val="subscript"/>
                <w:lang w:val="en-US"/>
              </w:rPr>
              <w:t>3</w:t>
            </w:r>
            <w:r w:rsidRPr="0089090B">
              <w:rPr>
                <w:i/>
                <w:iCs/>
                <w:vertAlign w:val="superscript"/>
                <w:lang w:val="en-US"/>
              </w:rPr>
              <w:t>1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F81766" w:rsidRPr="0089090B" w:rsidRDefault="00F81766" w:rsidP="002D0511">
            <w:pPr>
              <w:pStyle w:val="aff3"/>
              <w:rPr>
                <w:i/>
                <w:iCs/>
                <w:lang w:val="en-US"/>
              </w:rPr>
            </w:pPr>
            <w:r w:rsidRPr="0089090B">
              <w:rPr>
                <w:i/>
                <w:iCs/>
                <w:lang w:val="en-US"/>
              </w:rPr>
              <w:t>-2</w:t>
            </w:r>
          </w:p>
        </w:tc>
      </w:tr>
      <w:tr w:rsidR="00F81766" w:rsidRPr="0089090B" w:rsidTr="0089090B">
        <w:trPr>
          <w:trHeight w:val="292"/>
          <w:jc w:val="center"/>
        </w:trPr>
        <w:tc>
          <w:tcPr>
            <w:tcW w:w="1470" w:type="dxa"/>
            <w:shd w:val="clear" w:color="auto" w:fill="auto"/>
            <w:vAlign w:val="center"/>
          </w:tcPr>
          <w:p w:rsidR="00F81766" w:rsidRPr="0089090B" w:rsidRDefault="00F81766" w:rsidP="002D0511">
            <w:pPr>
              <w:pStyle w:val="aff3"/>
              <w:rPr>
                <w:i/>
                <w:iCs/>
                <w:lang w:val="en-US"/>
              </w:rPr>
            </w:pPr>
            <w:r w:rsidRPr="0089090B">
              <w:rPr>
                <w:i/>
                <w:iCs/>
                <w:lang w:val="en-US"/>
              </w:rPr>
              <w:t>C</w:t>
            </w:r>
            <w:r w:rsidRPr="0089090B">
              <w:rPr>
                <w:i/>
                <w:iCs/>
                <w:vertAlign w:val="subscript"/>
                <w:lang w:val="en-US"/>
              </w:rPr>
              <w:t>4</w:t>
            </w:r>
            <w:r w:rsidRPr="0089090B">
              <w:rPr>
                <w:i/>
                <w:iCs/>
                <w:vertAlign w:val="superscript"/>
                <w:lang w:val="en-US"/>
              </w:rPr>
              <w:t>1</w:t>
            </w:r>
            <w:r w:rsidRPr="0089090B">
              <w:rPr>
                <w:i/>
                <w:iCs/>
                <w:lang w:val="en-US"/>
              </w:rPr>
              <w:t>, C</w:t>
            </w:r>
            <w:r w:rsidRPr="0089090B">
              <w:rPr>
                <w:i/>
                <w:iCs/>
                <w:vertAlign w:val="subscript"/>
                <w:lang w:val="en-US"/>
              </w:rPr>
              <w:t>4</w:t>
            </w:r>
            <w:r w:rsidRPr="0089090B">
              <w:rPr>
                <w:i/>
                <w:iCs/>
                <w:vertAlign w:val="superscript"/>
                <w:lang w:val="en-US"/>
              </w:rPr>
              <w:t>3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81766" w:rsidRPr="0089090B" w:rsidRDefault="00F81766" w:rsidP="002D0511">
            <w:pPr>
              <w:pStyle w:val="aff3"/>
              <w:rPr>
                <w:i/>
                <w:iCs/>
                <w:lang w:val="en-US"/>
              </w:rPr>
            </w:pPr>
            <w:r w:rsidRPr="0089090B">
              <w:rPr>
                <w:i/>
                <w:iCs/>
                <w:lang w:val="en-US"/>
              </w:rPr>
              <w:t>1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F81766" w:rsidRPr="0089090B" w:rsidRDefault="00F81766" w:rsidP="002D0511">
            <w:pPr>
              <w:pStyle w:val="aff3"/>
              <w:rPr>
                <w:i/>
                <w:iCs/>
                <w:lang w:val="en-US"/>
              </w:rPr>
            </w:pPr>
            <w:r w:rsidRPr="0089090B">
              <w:rPr>
                <w:i/>
                <w:iCs/>
                <w:lang w:val="en-US"/>
              </w:rPr>
              <w:t>S</w:t>
            </w:r>
            <w:r w:rsidRPr="0089090B">
              <w:rPr>
                <w:i/>
                <w:iCs/>
                <w:vertAlign w:val="subscript"/>
                <w:lang w:val="en-US"/>
              </w:rPr>
              <w:t>4</w:t>
            </w:r>
            <w:r w:rsidRPr="0089090B">
              <w:rPr>
                <w:i/>
                <w:iCs/>
                <w:vertAlign w:val="superscript"/>
                <w:lang w:val="en-US"/>
              </w:rPr>
              <w:t>1</w:t>
            </w:r>
            <w:r w:rsidRPr="0089090B">
              <w:rPr>
                <w:i/>
                <w:iCs/>
                <w:lang w:val="en-US"/>
              </w:rPr>
              <w:t>, S</w:t>
            </w:r>
            <w:r w:rsidRPr="0089090B">
              <w:rPr>
                <w:i/>
                <w:iCs/>
                <w:vertAlign w:val="subscript"/>
                <w:lang w:val="en-US"/>
              </w:rPr>
              <w:t>4</w:t>
            </w:r>
            <w:r w:rsidRPr="0089090B">
              <w:rPr>
                <w:i/>
                <w:iCs/>
                <w:vertAlign w:val="superscript"/>
                <w:lang w:val="en-US"/>
              </w:rPr>
              <w:t>3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F81766" w:rsidRPr="0089090B" w:rsidRDefault="00F81766" w:rsidP="002D0511">
            <w:pPr>
              <w:pStyle w:val="aff3"/>
              <w:rPr>
                <w:i/>
                <w:iCs/>
                <w:lang w:val="en-US"/>
              </w:rPr>
            </w:pPr>
            <w:r w:rsidRPr="0089090B">
              <w:rPr>
                <w:i/>
                <w:iCs/>
                <w:lang w:val="en-US"/>
              </w:rPr>
              <w:t>-1</w:t>
            </w:r>
          </w:p>
        </w:tc>
      </w:tr>
      <w:tr w:rsidR="00F81766" w:rsidRPr="0089090B" w:rsidTr="0089090B">
        <w:trPr>
          <w:trHeight w:val="293"/>
          <w:jc w:val="center"/>
        </w:trPr>
        <w:tc>
          <w:tcPr>
            <w:tcW w:w="1470" w:type="dxa"/>
            <w:shd w:val="clear" w:color="auto" w:fill="auto"/>
            <w:vAlign w:val="center"/>
          </w:tcPr>
          <w:p w:rsidR="00F81766" w:rsidRPr="0089090B" w:rsidRDefault="00F81766" w:rsidP="002D0511">
            <w:pPr>
              <w:pStyle w:val="aff3"/>
              <w:rPr>
                <w:i/>
                <w:iCs/>
                <w:lang w:val="en-US"/>
              </w:rPr>
            </w:pPr>
            <w:r w:rsidRPr="0089090B">
              <w:rPr>
                <w:i/>
                <w:iCs/>
                <w:lang w:val="en-US"/>
              </w:rPr>
              <w:t>C</w:t>
            </w:r>
            <w:r w:rsidRPr="0089090B">
              <w:rPr>
                <w:i/>
                <w:iCs/>
                <w:vertAlign w:val="subscript"/>
                <w:lang w:val="en-US"/>
              </w:rPr>
              <w:t>6</w:t>
            </w:r>
            <w:r w:rsidRPr="0089090B">
              <w:rPr>
                <w:i/>
                <w:iCs/>
                <w:vertAlign w:val="superscript"/>
                <w:lang w:val="en-US"/>
              </w:rPr>
              <w:t>1</w:t>
            </w:r>
            <w:r w:rsidRPr="0089090B">
              <w:rPr>
                <w:i/>
                <w:iCs/>
                <w:lang w:val="en-US"/>
              </w:rPr>
              <w:t>, C</w:t>
            </w:r>
            <w:r w:rsidRPr="0089090B">
              <w:rPr>
                <w:i/>
                <w:iCs/>
                <w:vertAlign w:val="subscript"/>
                <w:lang w:val="en-US"/>
              </w:rPr>
              <w:t>6</w:t>
            </w:r>
            <w:r w:rsidRPr="0089090B">
              <w:rPr>
                <w:i/>
                <w:iCs/>
                <w:vertAlign w:val="superscript"/>
                <w:lang w:val="en-US"/>
              </w:rPr>
              <w:t>5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81766" w:rsidRPr="0089090B" w:rsidRDefault="00F81766" w:rsidP="002D0511">
            <w:pPr>
              <w:pStyle w:val="aff3"/>
              <w:rPr>
                <w:i/>
                <w:iCs/>
                <w:lang w:val="en-US"/>
              </w:rPr>
            </w:pPr>
            <w:r w:rsidRPr="0089090B">
              <w:rPr>
                <w:i/>
                <w:iCs/>
                <w:lang w:val="en-US"/>
              </w:rPr>
              <w:t>2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F81766" w:rsidRPr="0089090B" w:rsidRDefault="00F81766" w:rsidP="002D0511">
            <w:pPr>
              <w:pStyle w:val="aff3"/>
              <w:rPr>
                <w:i/>
                <w:iCs/>
                <w:lang w:val="en-US"/>
              </w:rPr>
            </w:pPr>
            <w:r w:rsidRPr="0089090B">
              <w:rPr>
                <w:i/>
                <w:iCs/>
                <w:lang w:val="en-US"/>
              </w:rPr>
              <w:t>S</w:t>
            </w:r>
            <w:r w:rsidRPr="0089090B">
              <w:rPr>
                <w:i/>
                <w:iCs/>
                <w:vertAlign w:val="subscript"/>
                <w:lang w:val="en-US"/>
              </w:rPr>
              <w:t>6</w:t>
            </w:r>
            <w:r w:rsidRPr="0089090B">
              <w:rPr>
                <w:i/>
                <w:iCs/>
                <w:vertAlign w:val="superscript"/>
                <w:lang w:val="en-US"/>
              </w:rPr>
              <w:t>1</w:t>
            </w:r>
            <w:r w:rsidRPr="0089090B">
              <w:rPr>
                <w:i/>
                <w:iCs/>
                <w:lang w:val="en-US"/>
              </w:rPr>
              <w:t>, S</w:t>
            </w:r>
            <w:r w:rsidRPr="0089090B">
              <w:rPr>
                <w:i/>
                <w:iCs/>
                <w:vertAlign w:val="subscript"/>
                <w:lang w:val="en-US"/>
              </w:rPr>
              <w:t>6</w:t>
            </w:r>
            <w:r w:rsidRPr="0089090B">
              <w:rPr>
                <w:i/>
                <w:iCs/>
                <w:vertAlign w:val="superscript"/>
                <w:lang w:val="en-US"/>
              </w:rPr>
              <w:t>5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F81766" w:rsidRPr="0089090B" w:rsidRDefault="00F81766" w:rsidP="002D0511">
            <w:pPr>
              <w:pStyle w:val="aff3"/>
              <w:rPr>
                <w:i/>
                <w:iCs/>
                <w:lang w:val="en-US"/>
              </w:rPr>
            </w:pPr>
            <w:r w:rsidRPr="0089090B">
              <w:rPr>
                <w:i/>
                <w:iCs/>
                <w:lang w:val="en-US"/>
              </w:rPr>
              <w:t>0</w:t>
            </w:r>
          </w:p>
        </w:tc>
      </w:tr>
    </w:tbl>
    <w:p w:rsidR="00F81766" w:rsidRPr="00EF7461" w:rsidRDefault="00F81766" w:rsidP="00EF7461">
      <w:pPr>
        <w:rPr>
          <w:snapToGrid w:val="0"/>
        </w:rPr>
      </w:pPr>
    </w:p>
    <w:p w:rsidR="00EF7461" w:rsidRDefault="00F81766" w:rsidP="00EF7461">
      <w:pPr>
        <w:rPr>
          <w:snapToGrid w:val="0"/>
        </w:rPr>
      </w:pPr>
      <w:r w:rsidRPr="00EF7461">
        <w:rPr>
          <w:snapToGrid w:val="0"/>
        </w:rPr>
        <w:t xml:space="preserve">Если на элементе симметрии </w:t>
      </w:r>
      <w:r w:rsidRPr="00EF7461">
        <w:rPr>
          <w:i/>
          <w:iCs/>
          <w:snapToGrid w:val="0"/>
        </w:rPr>
        <w:t>C</w:t>
      </w:r>
      <w:r w:rsidR="00EF7461">
        <w:rPr>
          <w:i/>
          <w:iCs/>
          <w:snapToGrid w:val="0"/>
        </w:rPr>
        <w:t xml:space="preserve"> (</w:t>
      </w:r>
      <w:r w:rsidRPr="00EF7461">
        <w:rPr>
          <w:i/>
          <w:iCs/>
          <w:snapToGrid w:val="0"/>
        </w:rPr>
        <w:sym w:font="Symbol" w:char="F06A"/>
      </w:r>
      <w:r w:rsidR="00EF7461" w:rsidRPr="00EF7461">
        <w:rPr>
          <w:i/>
          <w:iCs/>
          <w:snapToGrid w:val="0"/>
        </w:rPr>
        <w:t xml:space="preserve">) </w:t>
      </w:r>
      <w:r w:rsidRPr="00EF7461">
        <w:rPr>
          <w:snapToGrid w:val="0"/>
        </w:rPr>
        <w:t xml:space="preserve">находится </w:t>
      </w:r>
      <w:r w:rsidRPr="00EF7461">
        <w:rPr>
          <w:i/>
          <w:iCs/>
          <w:snapToGrid w:val="0"/>
        </w:rPr>
        <w:t>U</w:t>
      </w:r>
      <w:r w:rsidRPr="00EF7461">
        <w:rPr>
          <w:i/>
          <w:iCs/>
          <w:snapToGrid w:val="0"/>
          <w:vertAlign w:val="subscript"/>
        </w:rPr>
        <w:t>c</w:t>
      </w:r>
      <w:r w:rsidRPr="00EF7461">
        <w:rPr>
          <w:snapToGrid w:val="0"/>
        </w:rPr>
        <w:t xml:space="preserve"> атомов, а на элементе </w:t>
      </w:r>
      <w:r w:rsidRPr="00EF7461">
        <w:rPr>
          <w:i/>
          <w:iCs/>
          <w:snapToGrid w:val="0"/>
        </w:rPr>
        <w:t>S</w:t>
      </w:r>
      <w:r w:rsidR="00EF7461">
        <w:rPr>
          <w:i/>
          <w:iCs/>
          <w:snapToGrid w:val="0"/>
        </w:rPr>
        <w:t xml:space="preserve"> (</w:t>
      </w:r>
      <w:r w:rsidRPr="00EF7461">
        <w:rPr>
          <w:i/>
          <w:iCs/>
          <w:snapToGrid w:val="0"/>
        </w:rPr>
        <w:sym w:font="Symbol" w:char="F06A"/>
      </w:r>
      <w:r w:rsidR="00EF7461" w:rsidRPr="00EF7461">
        <w:rPr>
          <w:i/>
          <w:iCs/>
          <w:snapToGrid w:val="0"/>
        </w:rPr>
        <w:t xml:space="preserve">) - </w:t>
      </w:r>
      <w:r w:rsidRPr="00EF7461">
        <w:rPr>
          <w:i/>
          <w:iCs/>
          <w:snapToGrid w:val="0"/>
        </w:rPr>
        <w:t>U</w:t>
      </w:r>
      <w:r w:rsidRPr="00EF7461">
        <w:rPr>
          <w:i/>
          <w:iCs/>
          <w:snapToGrid w:val="0"/>
          <w:vertAlign w:val="subscript"/>
        </w:rPr>
        <w:t>s</w:t>
      </w:r>
      <w:r w:rsidRPr="00EF7461">
        <w:rPr>
          <w:snapToGrid w:val="0"/>
        </w:rPr>
        <w:t xml:space="preserve"> атомов, то характеры полных приводимых представлений будут</w:t>
      </w:r>
      <w:r w:rsidR="00EF7461" w:rsidRPr="00EF7461">
        <w:rPr>
          <w:snapToGrid w:val="0"/>
        </w:rPr>
        <w:t>:</w:t>
      </w:r>
    </w:p>
    <w:p w:rsidR="0054362E" w:rsidRDefault="0054362E" w:rsidP="00EF7461">
      <w:pPr>
        <w:rPr>
          <w:i/>
          <w:iCs/>
          <w:snapToGrid w:val="0"/>
        </w:rPr>
      </w:pPr>
    </w:p>
    <w:p w:rsidR="00EF7461" w:rsidRDefault="00F81766" w:rsidP="00EF7461">
      <w:pPr>
        <w:rPr>
          <w:i/>
          <w:iCs/>
          <w:snapToGrid w:val="0"/>
          <w:lang w:val="en-US"/>
        </w:rPr>
      </w:pPr>
      <w:r w:rsidRPr="00EF7461">
        <w:rPr>
          <w:i/>
          <w:iCs/>
          <w:snapToGrid w:val="0"/>
        </w:rPr>
        <w:sym w:font="Symbol" w:char="F063"/>
      </w:r>
      <w:r w:rsidRPr="00EF7461">
        <w:rPr>
          <w:i/>
          <w:iCs/>
          <w:snapToGrid w:val="0"/>
          <w:vertAlign w:val="subscript"/>
          <w:lang w:val="en-US"/>
        </w:rPr>
        <w:t>c</w:t>
      </w:r>
      <w:r w:rsidRPr="00EF7461">
        <w:rPr>
          <w:i/>
          <w:iCs/>
          <w:snapToGrid w:val="0"/>
          <w:lang w:val="en-US"/>
        </w:rPr>
        <w:t>=U</w:t>
      </w:r>
      <w:r w:rsidRPr="00EF7461">
        <w:rPr>
          <w:i/>
          <w:iCs/>
          <w:snapToGrid w:val="0"/>
          <w:vertAlign w:val="subscript"/>
          <w:lang w:val="en-US"/>
        </w:rPr>
        <w:t>c</w:t>
      </w:r>
      <w:r w:rsidR="00EF7461">
        <w:rPr>
          <w:i/>
          <w:iCs/>
          <w:snapToGrid w:val="0"/>
          <w:lang w:val="en-US"/>
        </w:rPr>
        <w:t xml:space="preserve"> (</w:t>
      </w:r>
      <w:r w:rsidRPr="00EF7461">
        <w:rPr>
          <w:i/>
          <w:iCs/>
          <w:snapToGrid w:val="0"/>
          <w:lang w:val="en-US"/>
        </w:rPr>
        <w:t>1+2cos</w:t>
      </w:r>
      <w:r w:rsidRPr="00EF7461">
        <w:rPr>
          <w:i/>
          <w:iCs/>
          <w:snapToGrid w:val="0"/>
        </w:rPr>
        <w:sym w:font="Symbol" w:char="F06A"/>
      </w:r>
      <w:r w:rsidR="00EF7461" w:rsidRPr="00EF7461">
        <w:rPr>
          <w:i/>
          <w:iCs/>
          <w:snapToGrid w:val="0"/>
          <w:lang w:val="en-US"/>
        </w:rPr>
        <w:t xml:space="preserve">) </w:t>
      </w:r>
      <w:r w:rsidRPr="00EF7461">
        <w:rPr>
          <w:i/>
          <w:iCs/>
          <w:snapToGrid w:val="0"/>
        </w:rPr>
        <w:sym w:font="Symbol" w:char="F063"/>
      </w:r>
      <w:r w:rsidRPr="00EF7461">
        <w:rPr>
          <w:i/>
          <w:iCs/>
          <w:snapToGrid w:val="0"/>
          <w:vertAlign w:val="subscript"/>
          <w:lang w:val="en-US"/>
        </w:rPr>
        <w:t>s</w:t>
      </w:r>
      <w:r w:rsidRPr="00EF7461">
        <w:rPr>
          <w:i/>
          <w:iCs/>
          <w:snapToGrid w:val="0"/>
          <w:lang w:val="en-US"/>
        </w:rPr>
        <w:t>=U</w:t>
      </w:r>
      <w:r w:rsidRPr="00EF7461">
        <w:rPr>
          <w:i/>
          <w:iCs/>
          <w:snapToGrid w:val="0"/>
          <w:vertAlign w:val="subscript"/>
          <w:lang w:val="en-US"/>
        </w:rPr>
        <w:t>s</w:t>
      </w:r>
      <w:r w:rsidR="00EF7461">
        <w:rPr>
          <w:i/>
          <w:iCs/>
          <w:snapToGrid w:val="0"/>
          <w:lang w:val="en-US"/>
        </w:rPr>
        <w:t xml:space="preserve"> (</w:t>
      </w:r>
      <w:r w:rsidRPr="00EF7461">
        <w:rPr>
          <w:i/>
          <w:iCs/>
          <w:snapToGrid w:val="0"/>
          <w:lang w:val="en-US"/>
        </w:rPr>
        <w:t>-1+2cos</w:t>
      </w:r>
      <w:r w:rsidRPr="00EF7461">
        <w:rPr>
          <w:i/>
          <w:iCs/>
          <w:snapToGrid w:val="0"/>
        </w:rPr>
        <w:sym w:font="Symbol" w:char="F06A"/>
      </w:r>
      <w:r w:rsidR="00EF7461" w:rsidRPr="00EF7461">
        <w:rPr>
          <w:i/>
          <w:iCs/>
          <w:snapToGrid w:val="0"/>
          <w:lang w:val="en-US"/>
        </w:rPr>
        <w:t>)</w:t>
      </w:r>
    </w:p>
    <w:p w:rsidR="0054362E" w:rsidRPr="00F34E3E" w:rsidRDefault="0054362E" w:rsidP="00EF7461">
      <w:pPr>
        <w:rPr>
          <w:snapToGrid w:val="0"/>
          <w:lang w:val="en-US"/>
        </w:rPr>
      </w:pPr>
    </w:p>
    <w:p w:rsidR="00EF7461" w:rsidRDefault="00F81766" w:rsidP="00EF7461">
      <w:pPr>
        <w:rPr>
          <w:snapToGrid w:val="0"/>
        </w:rPr>
      </w:pPr>
      <w:r w:rsidRPr="00EF7461">
        <w:rPr>
          <w:snapToGrid w:val="0"/>
        </w:rPr>
        <w:t>Они, однако, относятся к представлениям в пространстве всех 3N переменных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 xml:space="preserve">Чтобы получить характер, соответствующий представлению в пространстве </w:t>
      </w:r>
      <w:r w:rsidRPr="00EF7461">
        <w:rPr>
          <w:i/>
          <w:iCs/>
          <w:snapToGrid w:val="0"/>
        </w:rPr>
        <w:t>3N-6</w:t>
      </w:r>
      <w:r w:rsidRPr="00EF7461">
        <w:rPr>
          <w:snapToGrid w:val="0"/>
        </w:rPr>
        <w:t xml:space="preserve"> нормальных координат, нужно вычесть характеры, соответствующие трансляциям и вращениям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>Рассмотрим трансляции молекулы как целого</w:t>
      </w:r>
      <w:r w:rsidR="00EF7461" w:rsidRPr="00EF7461">
        <w:rPr>
          <w:snapToGrid w:val="0"/>
        </w:rPr>
        <w:t xml:space="preserve">. </w:t>
      </w:r>
      <w:r w:rsidRPr="00EF7461">
        <w:rPr>
          <w:i/>
          <w:iCs/>
          <w:snapToGrid w:val="0"/>
        </w:rPr>
        <w:t>N</w:t>
      </w:r>
      <w:r w:rsidRPr="00EF7461">
        <w:rPr>
          <w:snapToGrid w:val="0"/>
        </w:rPr>
        <w:t xml:space="preserve"> векторов смещения ядер в этом случае эквивалентны результирующему вектору, действующему на центр тяжести молекулы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>Три компоненты этого вектора при операции R преобразуются как любые другие смещения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 xml:space="preserve">Поэтому характер трансляции равен </w:t>
      </w:r>
      <w:r w:rsidRPr="00EF7461">
        <w:rPr>
          <w:i/>
          <w:iCs/>
          <w:snapToGrid w:val="0"/>
        </w:rPr>
        <w:t>1+2cos</w:t>
      </w:r>
      <w:r w:rsidRPr="00EF7461">
        <w:rPr>
          <w:i/>
          <w:iCs/>
          <w:snapToGrid w:val="0"/>
        </w:rPr>
        <w:sym w:font="Symbol" w:char="F06A"/>
      </w:r>
      <w:r w:rsidRPr="00EF7461">
        <w:rPr>
          <w:snapToGrid w:val="0"/>
        </w:rPr>
        <w:t xml:space="preserve"> для </w:t>
      </w:r>
      <w:r w:rsidRPr="00EF7461">
        <w:rPr>
          <w:i/>
          <w:iCs/>
          <w:snapToGrid w:val="0"/>
        </w:rPr>
        <w:t>C</w:t>
      </w:r>
      <w:r w:rsidR="00EF7461">
        <w:rPr>
          <w:i/>
          <w:iCs/>
          <w:snapToGrid w:val="0"/>
        </w:rPr>
        <w:t xml:space="preserve"> (</w:t>
      </w:r>
      <w:r w:rsidRPr="00EF7461">
        <w:rPr>
          <w:i/>
          <w:iCs/>
          <w:snapToGrid w:val="0"/>
        </w:rPr>
        <w:sym w:font="Symbol" w:char="F06A"/>
      </w:r>
      <w:r w:rsidR="00EF7461" w:rsidRPr="00EF7461">
        <w:rPr>
          <w:i/>
          <w:iCs/>
          <w:snapToGrid w:val="0"/>
        </w:rPr>
        <w:t xml:space="preserve">) </w:t>
      </w:r>
      <w:r w:rsidRPr="00EF7461">
        <w:rPr>
          <w:snapToGrid w:val="0"/>
        </w:rPr>
        <w:t>и</w:t>
      </w:r>
      <w:r w:rsidR="00EF7461" w:rsidRPr="00EF7461">
        <w:rPr>
          <w:snapToGrid w:val="0"/>
        </w:rPr>
        <w:t xml:space="preserve"> - </w:t>
      </w:r>
      <w:r w:rsidRPr="00EF7461">
        <w:rPr>
          <w:i/>
          <w:iCs/>
          <w:snapToGrid w:val="0"/>
        </w:rPr>
        <w:t>1+2cos</w:t>
      </w:r>
      <w:r w:rsidRPr="00EF7461">
        <w:rPr>
          <w:i/>
          <w:iCs/>
          <w:snapToGrid w:val="0"/>
        </w:rPr>
        <w:sym w:font="Symbol" w:char="F06A"/>
      </w:r>
      <w:r w:rsidRPr="00EF7461">
        <w:rPr>
          <w:snapToGrid w:val="0"/>
        </w:rPr>
        <w:t xml:space="preserve"> для </w:t>
      </w:r>
      <w:r w:rsidRPr="00EF7461">
        <w:rPr>
          <w:i/>
          <w:iCs/>
          <w:snapToGrid w:val="0"/>
        </w:rPr>
        <w:t>S</w:t>
      </w:r>
      <w:r w:rsidR="00EF7461">
        <w:rPr>
          <w:i/>
          <w:iCs/>
          <w:snapToGrid w:val="0"/>
        </w:rPr>
        <w:t xml:space="preserve"> (</w:t>
      </w:r>
      <w:r w:rsidRPr="00EF7461">
        <w:rPr>
          <w:i/>
          <w:iCs/>
          <w:snapToGrid w:val="0"/>
        </w:rPr>
        <w:sym w:font="Symbol" w:char="F06A"/>
      </w:r>
      <w:r w:rsidR="00EF7461" w:rsidRPr="00EF7461">
        <w:rPr>
          <w:i/>
          <w:iCs/>
          <w:snapToGrid w:val="0"/>
        </w:rPr>
        <w:t xml:space="preserve">). </w:t>
      </w:r>
      <w:r w:rsidRPr="00EF7461">
        <w:rPr>
          <w:snapToGrid w:val="0"/>
        </w:rPr>
        <w:t>Пусть теперь смещения ядер таковы, что они дают физическое вращение молекулы как целого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 xml:space="preserve">Это движение можно охарактеризовать с помощью вектора углового момента </w:t>
      </w:r>
      <w:r w:rsidRPr="00EF7461">
        <w:rPr>
          <w:i/>
          <w:iCs/>
          <w:snapToGrid w:val="0"/>
        </w:rPr>
        <w:t>l</w:t>
      </w:r>
      <w:r w:rsidRPr="00EF7461">
        <w:rPr>
          <w:snapToGrid w:val="0"/>
        </w:rPr>
        <w:t>, который не полярным вектором, а аксиальным вектором</w:t>
      </w:r>
      <w:r w:rsidR="00EF7461" w:rsidRPr="00EF7461">
        <w:rPr>
          <w:snapToGrid w:val="0"/>
        </w:rPr>
        <w:t xml:space="preserve">: </w:t>
      </w:r>
      <w:r w:rsidRPr="00EF7461">
        <w:rPr>
          <w:i/>
          <w:iCs/>
          <w:snapToGrid w:val="0"/>
        </w:rPr>
        <w:t>l=</w:t>
      </w:r>
      <w:r w:rsidR="00EF7461" w:rsidRPr="00EF7461">
        <w:rPr>
          <w:i/>
          <w:iCs/>
          <w:snapToGrid w:val="0"/>
        </w:rPr>
        <w:t xml:space="preserve"> [</w:t>
      </w:r>
      <w:r w:rsidRPr="00EF7461">
        <w:rPr>
          <w:i/>
          <w:iCs/>
          <w:snapToGrid w:val="0"/>
        </w:rPr>
        <w:t>r,dr</w:t>
      </w:r>
      <w:r w:rsidR="00EF7461" w:rsidRPr="00EF7461">
        <w:rPr>
          <w:i/>
          <w:iCs/>
          <w:snapToGrid w:val="0"/>
        </w:rPr>
        <w:t xml:space="preserve">]. </w:t>
      </w:r>
      <w:r w:rsidRPr="00EF7461">
        <w:rPr>
          <w:snapToGrid w:val="0"/>
        </w:rPr>
        <w:t>Три компоненты этого вектора равны</w:t>
      </w:r>
      <w:r w:rsidR="00EF7461" w:rsidRPr="00EF7461">
        <w:rPr>
          <w:snapToGrid w:val="0"/>
        </w:rPr>
        <w:t>:</w:t>
      </w:r>
    </w:p>
    <w:p w:rsidR="0054362E" w:rsidRDefault="0054362E" w:rsidP="00EF7461">
      <w:pPr>
        <w:rPr>
          <w:i/>
          <w:iCs/>
          <w:snapToGrid w:val="0"/>
        </w:rPr>
      </w:pPr>
    </w:p>
    <w:p w:rsidR="00F81766" w:rsidRPr="00EF7461" w:rsidRDefault="00F81766" w:rsidP="00EF7461">
      <w:pPr>
        <w:rPr>
          <w:i/>
          <w:iCs/>
          <w:snapToGrid w:val="0"/>
        </w:rPr>
      </w:pPr>
      <w:r w:rsidRPr="00EF7461">
        <w:rPr>
          <w:i/>
          <w:iCs/>
          <w:snapToGrid w:val="0"/>
        </w:rPr>
        <w:t>l</w:t>
      </w:r>
      <w:r w:rsidRPr="00EF7461">
        <w:rPr>
          <w:i/>
          <w:iCs/>
          <w:snapToGrid w:val="0"/>
          <w:vertAlign w:val="subscript"/>
        </w:rPr>
        <w:t>x</w:t>
      </w:r>
      <w:r w:rsidRPr="00EF7461">
        <w:rPr>
          <w:i/>
          <w:iCs/>
          <w:snapToGrid w:val="0"/>
        </w:rPr>
        <w:t>= y</w:t>
      </w:r>
      <w:r w:rsidRPr="00EF7461">
        <w:rPr>
          <w:i/>
          <w:iCs/>
          <w:snapToGrid w:val="0"/>
        </w:rPr>
        <w:sym w:font="Symbol" w:char="F0D7"/>
      </w:r>
      <w:r w:rsidRPr="00EF7461">
        <w:rPr>
          <w:i/>
          <w:iCs/>
          <w:snapToGrid w:val="0"/>
        </w:rPr>
        <w:t>dz-z</w:t>
      </w:r>
      <w:r w:rsidRPr="00EF7461">
        <w:rPr>
          <w:i/>
          <w:iCs/>
          <w:snapToGrid w:val="0"/>
        </w:rPr>
        <w:sym w:font="Symbol" w:char="F0D7"/>
      </w:r>
      <w:r w:rsidRPr="00EF7461">
        <w:rPr>
          <w:i/>
          <w:iCs/>
          <w:snapToGrid w:val="0"/>
        </w:rPr>
        <w:t>dy</w:t>
      </w:r>
    </w:p>
    <w:p w:rsidR="00F81766" w:rsidRPr="00EF7461" w:rsidRDefault="00F81766" w:rsidP="00EF7461">
      <w:pPr>
        <w:rPr>
          <w:i/>
          <w:iCs/>
          <w:snapToGrid w:val="0"/>
        </w:rPr>
      </w:pPr>
      <w:r w:rsidRPr="00EF7461">
        <w:rPr>
          <w:i/>
          <w:iCs/>
          <w:snapToGrid w:val="0"/>
        </w:rPr>
        <w:t>l</w:t>
      </w:r>
      <w:r w:rsidRPr="00EF7461">
        <w:rPr>
          <w:i/>
          <w:iCs/>
          <w:snapToGrid w:val="0"/>
          <w:vertAlign w:val="subscript"/>
        </w:rPr>
        <w:t>y</w:t>
      </w:r>
      <w:r w:rsidRPr="00EF7461">
        <w:rPr>
          <w:i/>
          <w:iCs/>
          <w:snapToGrid w:val="0"/>
        </w:rPr>
        <w:t>=-x</w:t>
      </w:r>
      <w:r w:rsidRPr="00EF7461">
        <w:rPr>
          <w:i/>
          <w:iCs/>
          <w:snapToGrid w:val="0"/>
        </w:rPr>
        <w:sym w:font="Symbol" w:char="F0D7"/>
      </w:r>
      <w:r w:rsidRPr="00EF7461">
        <w:rPr>
          <w:i/>
          <w:iCs/>
          <w:snapToGrid w:val="0"/>
        </w:rPr>
        <w:t>dz+z</w:t>
      </w:r>
      <w:r w:rsidRPr="00EF7461">
        <w:rPr>
          <w:i/>
          <w:iCs/>
          <w:snapToGrid w:val="0"/>
        </w:rPr>
        <w:sym w:font="Symbol" w:char="F0D7"/>
      </w:r>
      <w:r w:rsidRPr="00EF7461">
        <w:rPr>
          <w:i/>
          <w:iCs/>
          <w:snapToGrid w:val="0"/>
        </w:rPr>
        <w:t>dx</w:t>
      </w:r>
    </w:p>
    <w:p w:rsidR="00F81766" w:rsidRPr="00EF7461" w:rsidRDefault="00F81766" w:rsidP="00EF7461">
      <w:pPr>
        <w:rPr>
          <w:i/>
          <w:iCs/>
          <w:snapToGrid w:val="0"/>
        </w:rPr>
      </w:pPr>
      <w:r w:rsidRPr="00EF7461">
        <w:rPr>
          <w:i/>
          <w:iCs/>
          <w:snapToGrid w:val="0"/>
        </w:rPr>
        <w:t>l</w:t>
      </w:r>
      <w:r w:rsidRPr="00EF7461">
        <w:rPr>
          <w:i/>
          <w:iCs/>
          <w:snapToGrid w:val="0"/>
          <w:vertAlign w:val="subscript"/>
        </w:rPr>
        <w:t>z</w:t>
      </w:r>
      <w:r w:rsidRPr="00EF7461">
        <w:rPr>
          <w:i/>
          <w:iCs/>
          <w:snapToGrid w:val="0"/>
        </w:rPr>
        <w:t>= x</w:t>
      </w:r>
      <w:r w:rsidRPr="00EF7461">
        <w:rPr>
          <w:i/>
          <w:iCs/>
          <w:snapToGrid w:val="0"/>
        </w:rPr>
        <w:sym w:font="Symbol" w:char="F0D7"/>
      </w:r>
      <w:r w:rsidRPr="00EF7461">
        <w:rPr>
          <w:i/>
          <w:iCs/>
          <w:snapToGrid w:val="0"/>
        </w:rPr>
        <w:t>dy-y</w:t>
      </w:r>
      <w:r w:rsidRPr="00EF7461">
        <w:rPr>
          <w:i/>
          <w:iCs/>
          <w:snapToGrid w:val="0"/>
        </w:rPr>
        <w:sym w:font="Symbol" w:char="F0D7"/>
      </w:r>
      <w:r w:rsidRPr="00EF7461">
        <w:rPr>
          <w:i/>
          <w:iCs/>
          <w:snapToGrid w:val="0"/>
        </w:rPr>
        <w:t>dx</w:t>
      </w:r>
    </w:p>
    <w:p w:rsidR="0054362E" w:rsidRDefault="0054362E" w:rsidP="00EF7461">
      <w:pPr>
        <w:rPr>
          <w:snapToGrid w:val="0"/>
        </w:rPr>
      </w:pPr>
    </w:p>
    <w:p w:rsidR="00EF7461" w:rsidRDefault="00F81766" w:rsidP="00EF7461">
      <w:pPr>
        <w:rPr>
          <w:snapToGrid w:val="0"/>
        </w:rPr>
      </w:pPr>
      <w:r w:rsidRPr="00EF7461">
        <w:rPr>
          <w:snapToGrid w:val="0"/>
        </w:rPr>
        <w:t xml:space="preserve">Можно показать, что компоненты вектора </w:t>
      </w:r>
      <w:r w:rsidRPr="00EF7461">
        <w:rPr>
          <w:i/>
          <w:iCs/>
          <w:snapToGrid w:val="0"/>
        </w:rPr>
        <w:t>l</w:t>
      </w:r>
      <w:r w:rsidRPr="00EF7461">
        <w:rPr>
          <w:snapToGrid w:val="0"/>
        </w:rPr>
        <w:t xml:space="preserve"> преобразуется при вращении </w:t>
      </w:r>
      <w:r w:rsidRPr="00EF7461">
        <w:rPr>
          <w:i/>
          <w:iCs/>
          <w:snapToGrid w:val="0"/>
        </w:rPr>
        <w:t>C</w:t>
      </w:r>
      <w:r w:rsidRPr="00EF7461">
        <w:rPr>
          <w:i/>
          <w:iCs/>
          <w:snapToGrid w:val="0"/>
          <w:vertAlign w:val="superscript"/>
        </w:rPr>
        <w:t>z</w:t>
      </w:r>
      <w:r w:rsidR="00EF7461">
        <w:rPr>
          <w:i/>
          <w:iCs/>
          <w:snapToGrid w:val="0"/>
        </w:rPr>
        <w:t xml:space="preserve"> (</w:t>
      </w:r>
      <w:r w:rsidRPr="00EF7461">
        <w:rPr>
          <w:i/>
          <w:iCs/>
          <w:snapToGrid w:val="0"/>
        </w:rPr>
        <w:sym w:font="Symbol" w:char="F06A"/>
      </w:r>
      <w:r w:rsidR="00EF7461" w:rsidRPr="00EF7461">
        <w:rPr>
          <w:i/>
          <w:iCs/>
          <w:snapToGrid w:val="0"/>
        </w:rPr>
        <w:t xml:space="preserve">) </w:t>
      </w:r>
      <w:r w:rsidRPr="00EF7461">
        <w:rPr>
          <w:snapToGrid w:val="0"/>
        </w:rPr>
        <w:t>следующим образом</w:t>
      </w:r>
      <w:r w:rsidR="00EF7461">
        <w:rPr>
          <w:snapToGrid w:val="0"/>
        </w:rPr>
        <w:t xml:space="preserve"> (</w:t>
      </w:r>
      <w:r w:rsidRPr="00EF7461">
        <w:rPr>
          <w:snapToGrid w:val="0"/>
        </w:rPr>
        <w:t>хотя бы с помощью простой подстановки</w:t>
      </w:r>
      <w:r w:rsidR="00EF7461" w:rsidRPr="00EF7461">
        <w:rPr>
          <w:snapToGrid w:val="0"/>
        </w:rPr>
        <w:t>):</w:t>
      </w:r>
    </w:p>
    <w:p w:rsidR="0054362E" w:rsidRDefault="0054362E" w:rsidP="00EF7461">
      <w:pPr>
        <w:rPr>
          <w:snapToGrid w:val="0"/>
        </w:rPr>
      </w:pPr>
    </w:p>
    <w:p w:rsidR="00F81766" w:rsidRPr="00EF7461" w:rsidRDefault="00F81766" w:rsidP="00EF7461">
      <w:pPr>
        <w:rPr>
          <w:i/>
          <w:iCs/>
          <w:snapToGrid w:val="0"/>
          <w:lang w:val="en-US"/>
        </w:rPr>
      </w:pPr>
      <w:r w:rsidRPr="00EF7461">
        <w:rPr>
          <w:i/>
          <w:iCs/>
          <w:snapToGrid w:val="0"/>
          <w:lang w:val="en-US"/>
        </w:rPr>
        <w:t>l</w:t>
      </w:r>
      <w:r w:rsidRPr="00EF7461">
        <w:rPr>
          <w:i/>
          <w:iCs/>
          <w:snapToGrid w:val="0"/>
          <w:vertAlign w:val="subscript"/>
          <w:lang w:val="en-US"/>
        </w:rPr>
        <w:t>x</w:t>
      </w:r>
      <w:r w:rsidRPr="00EF7461">
        <w:sym w:font="Symbol" w:char="F0A2"/>
      </w:r>
      <w:r w:rsidRPr="00EF7461">
        <w:rPr>
          <w:lang w:val="en-US"/>
        </w:rPr>
        <w:t xml:space="preserve"> </w:t>
      </w:r>
      <w:r w:rsidRPr="00EF7461">
        <w:rPr>
          <w:i/>
          <w:iCs/>
          <w:snapToGrid w:val="0"/>
          <w:lang w:val="en-US"/>
        </w:rPr>
        <w:t>= l</w:t>
      </w:r>
      <w:r w:rsidRPr="00EF7461">
        <w:rPr>
          <w:i/>
          <w:iCs/>
          <w:snapToGrid w:val="0"/>
          <w:vertAlign w:val="subscript"/>
          <w:lang w:val="en-US"/>
        </w:rPr>
        <w:t>x</w:t>
      </w:r>
      <w:r w:rsidRPr="00EF7461">
        <w:rPr>
          <w:i/>
          <w:iCs/>
          <w:snapToGrid w:val="0"/>
        </w:rPr>
        <w:sym w:font="Symbol" w:char="F0D7"/>
      </w:r>
      <w:r w:rsidRPr="00EF7461">
        <w:rPr>
          <w:i/>
          <w:iCs/>
          <w:snapToGrid w:val="0"/>
          <w:lang w:val="en-US"/>
        </w:rPr>
        <w:t>cos</w:t>
      </w:r>
      <w:r w:rsidRPr="00EF7461">
        <w:rPr>
          <w:i/>
          <w:iCs/>
          <w:snapToGrid w:val="0"/>
        </w:rPr>
        <w:sym w:font="Symbol" w:char="F06A"/>
      </w:r>
      <w:r w:rsidR="00EF7461" w:rsidRPr="00EF7461">
        <w:rPr>
          <w:i/>
          <w:iCs/>
          <w:snapToGrid w:val="0"/>
          <w:lang w:val="en-US"/>
        </w:rPr>
        <w:t xml:space="preserve"> - </w:t>
      </w:r>
      <w:r w:rsidRPr="00EF7461">
        <w:rPr>
          <w:i/>
          <w:iCs/>
          <w:snapToGrid w:val="0"/>
          <w:lang w:val="en-US"/>
        </w:rPr>
        <w:t>l</w:t>
      </w:r>
      <w:r w:rsidRPr="00EF7461">
        <w:rPr>
          <w:i/>
          <w:iCs/>
          <w:snapToGrid w:val="0"/>
          <w:vertAlign w:val="subscript"/>
          <w:lang w:val="en-US"/>
        </w:rPr>
        <w:t>y</w:t>
      </w:r>
      <w:r w:rsidRPr="00EF7461">
        <w:rPr>
          <w:i/>
          <w:iCs/>
          <w:snapToGrid w:val="0"/>
        </w:rPr>
        <w:sym w:font="Symbol" w:char="F0D7"/>
      </w:r>
      <w:r w:rsidRPr="00EF7461">
        <w:rPr>
          <w:i/>
          <w:iCs/>
          <w:snapToGrid w:val="0"/>
          <w:lang w:val="en-US"/>
        </w:rPr>
        <w:t>sin</w:t>
      </w:r>
      <w:r w:rsidRPr="00EF7461">
        <w:rPr>
          <w:i/>
          <w:iCs/>
          <w:snapToGrid w:val="0"/>
        </w:rPr>
        <w:sym w:font="Symbol" w:char="F06A"/>
      </w:r>
    </w:p>
    <w:p w:rsidR="00F81766" w:rsidRPr="00EF7461" w:rsidRDefault="00F81766" w:rsidP="00EF7461">
      <w:pPr>
        <w:rPr>
          <w:i/>
          <w:iCs/>
          <w:snapToGrid w:val="0"/>
          <w:lang w:val="en-US"/>
        </w:rPr>
      </w:pPr>
      <w:r w:rsidRPr="00EF7461">
        <w:rPr>
          <w:i/>
          <w:iCs/>
          <w:snapToGrid w:val="0"/>
          <w:lang w:val="en-US"/>
        </w:rPr>
        <w:t>l</w:t>
      </w:r>
      <w:r w:rsidRPr="00EF7461">
        <w:rPr>
          <w:i/>
          <w:iCs/>
          <w:snapToGrid w:val="0"/>
          <w:vertAlign w:val="subscript"/>
          <w:lang w:val="en-US"/>
        </w:rPr>
        <w:t>y</w:t>
      </w:r>
      <w:r w:rsidRPr="00EF7461">
        <w:sym w:font="Symbol" w:char="F0A2"/>
      </w:r>
      <w:r w:rsidRPr="00EF7461">
        <w:rPr>
          <w:lang w:val="en-US"/>
        </w:rPr>
        <w:t xml:space="preserve"> </w:t>
      </w:r>
      <w:r w:rsidRPr="00EF7461">
        <w:rPr>
          <w:i/>
          <w:iCs/>
          <w:snapToGrid w:val="0"/>
          <w:lang w:val="en-US"/>
        </w:rPr>
        <w:t>= l</w:t>
      </w:r>
      <w:r w:rsidRPr="00EF7461">
        <w:rPr>
          <w:i/>
          <w:iCs/>
          <w:snapToGrid w:val="0"/>
          <w:vertAlign w:val="subscript"/>
          <w:lang w:val="en-US"/>
        </w:rPr>
        <w:t>x</w:t>
      </w:r>
      <w:r w:rsidRPr="00EF7461">
        <w:rPr>
          <w:i/>
          <w:iCs/>
          <w:snapToGrid w:val="0"/>
        </w:rPr>
        <w:sym w:font="Symbol" w:char="F0D7"/>
      </w:r>
      <w:r w:rsidRPr="00EF7461">
        <w:rPr>
          <w:i/>
          <w:iCs/>
          <w:snapToGrid w:val="0"/>
          <w:lang w:val="en-US"/>
        </w:rPr>
        <w:t>sin</w:t>
      </w:r>
      <w:r w:rsidRPr="00EF7461">
        <w:rPr>
          <w:i/>
          <w:iCs/>
          <w:snapToGrid w:val="0"/>
        </w:rPr>
        <w:sym w:font="Symbol" w:char="F06A"/>
      </w:r>
      <w:r w:rsidRPr="00EF7461">
        <w:rPr>
          <w:i/>
          <w:iCs/>
          <w:snapToGrid w:val="0"/>
          <w:lang w:val="en-US"/>
        </w:rPr>
        <w:t xml:space="preserve"> + l</w:t>
      </w:r>
      <w:r w:rsidRPr="00EF7461">
        <w:rPr>
          <w:i/>
          <w:iCs/>
          <w:snapToGrid w:val="0"/>
          <w:vertAlign w:val="subscript"/>
          <w:lang w:val="en-US"/>
        </w:rPr>
        <w:t>y</w:t>
      </w:r>
      <w:r w:rsidRPr="00EF7461">
        <w:rPr>
          <w:i/>
          <w:iCs/>
          <w:snapToGrid w:val="0"/>
        </w:rPr>
        <w:sym w:font="Symbol" w:char="F0D7"/>
      </w:r>
      <w:r w:rsidRPr="00EF7461">
        <w:rPr>
          <w:i/>
          <w:iCs/>
          <w:snapToGrid w:val="0"/>
          <w:lang w:val="en-US"/>
        </w:rPr>
        <w:t>cos</w:t>
      </w:r>
      <w:r w:rsidRPr="00EF7461">
        <w:rPr>
          <w:i/>
          <w:iCs/>
          <w:snapToGrid w:val="0"/>
        </w:rPr>
        <w:sym w:font="Symbol" w:char="F06A"/>
      </w:r>
    </w:p>
    <w:p w:rsidR="00F81766" w:rsidRPr="00EF7461" w:rsidRDefault="00F81766" w:rsidP="00EF7461">
      <w:pPr>
        <w:rPr>
          <w:i/>
          <w:iCs/>
          <w:snapToGrid w:val="0"/>
        </w:rPr>
      </w:pPr>
      <w:r w:rsidRPr="00EF7461">
        <w:rPr>
          <w:i/>
          <w:iCs/>
          <w:snapToGrid w:val="0"/>
        </w:rPr>
        <w:t>l</w:t>
      </w:r>
      <w:r w:rsidRPr="00EF7461">
        <w:rPr>
          <w:i/>
          <w:iCs/>
          <w:snapToGrid w:val="0"/>
          <w:vertAlign w:val="subscript"/>
        </w:rPr>
        <w:t>z</w:t>
      </w:r>
      <w:r w:rsidRPr="00EF7461">
        <w:sym w:font="Symbol" w:char="F0A2"/>
      </w:r>
      <w:r w:rsidRPr="00EF7461">
        <w:t xml:space="preserve"> </w:t>
      </w:r>
      <w:r w:rsidRPr="00EF7461">
        <w:rPr>
          <w:i/>
          <w:iCs/>
          <w:snapToGrid w:val="0"/>
        </w:rPr>
        <w:t>= l</w:t>
      </w:r>
      <w:r w:rsidRPr="00EF7461">
        <w:rPr>
          <w:i/>
          <w:iCs/>
          <w:snapToGrid w:val="0"/>
          <w:vertAlign w:val="subscript"/>
        </w:rPr>
        <w:t>z</w:t>
      </w:r>
    </w:p>
    <w:p w:rsidR="0054362E" w:rsidRDefault="0054362E" w:rsidP="00EF7461"/>
    <w:p w:rsidR="00EF7461" w:rsidRDefault="00F81766" w:rsidP="00EF7461">
      <w:r w:rsidRPr="00EF7461">
        <w:t xml:space="preserve">С другой стороны, воздействие </w:t>
      </w:r>
      <w:r w:rsidRPr="00EF7461">
        <w:rPr>
          <w:i/>
          <w:iCs/>
        </w:rPr>
        <w:t>S</w:t>
      </w:r>
      <w:r w:rsidR="00EF7461">
        <w:rPr>
          <w:i/>
          <w:iCs/>
        </w:rPr>
        <w:t xml:space="preserve"> (</w:t>
      </w:r>
      <w:r w:rsidRPr="00EF7461">
        <w:rPr>
          <w:i/>
          <w:iCs/>
        </w:rPr>
        <w:sym w:font="Symbol" w:char="F06A"/>
      </w:r>
      <w:r w:rsidR="00EF7461" w:rsidRPr="00EF7461">
        <w:rPr>
          <w:i/>
          <w:iCs/>
        </w:rPr>
        <w:t xml:space="preserve">) </w:t>
      </w:r>
      <w:r w:rsidRPr="00EF7461">
        <w:t>выражается при помощи равенств</w:t>
      </w:r>
      <w:r w:rsidR="00EF7461" w:rsidRPr="00EF7461">
        <w:t>:</w:t>
      </w:r>
    </w:p>
    <w:p w:rsidR="0054362E" w:rsidRDefault="0054362E" w:rsidP="00EF7461"/>
    <w:p w:rsidR="00F81766" w:rsidRPr="00EF7461" w:rsidRDefault="00F81766" w:rsidP="00EF7461">
      <w:pPr>
        <w:rPr>
          <w:i/>
          <w:iCs/>
          <w:lang w:val="en-US"/>
        </w:rPr>
      </w:pPr>
      <w:r w:rsidRPr="00EF7461">
        <w:rPr>
          <w:i/>
          <w:iCs/>
          <w:lang w:val="en-US"/>
        </w:rPr>
        <w:t>l</w:t>
      </w:r>
      <w:r w:rsidRPr="00EF7461">
        <w:rPr>
          <w:i/>
          <w:iCs/>
          <w:vertAlign w:val="subscript"/>
          <w:lang w:val="en-US"/>
        </w:rPr>
        <w:t>x</w:t>
      </w:r>
      <w:r w:rsidRPr="00EF7461">
        <w:rPr>
          <w:i/>
          <w:iCs/>
        </w:rPr>
        <w:sym w:font="Symbol" w:char="F0A2"/>
      </w:r>
      <w:r w:rsidRPr="00EF7461">
        <w:rPr>
          <w:i/>
          <w:iCs/>
          <w:lang w:val="en-US"/>
        </w:rPr>
        <w:t xml:space="preserve"> =</w:t>
      </w:r>
      <w:r w:rsidR="00EF7461" w:rsidRPr="00EF7461">
        <w:rPr>
          <w:i/>
          <w:iCs/>
          <w:lang w:val="en-US"/>
        </w:rPr>
        <w:t xml:space="preserve"> - </w:t>
      </w:r>
      <w:r w:rsidRPr="00EF7461">
        <w:rPr>
          <w:i/>
          <w:iCs/>
          <w:lang w:val="en-US"/>
        </w:rPr>
        <w:t>l</w:t>
      </w:r>
      <w:r w:rsidRPr="00EF7461">
        <w:rPr>
          <w:i/>
          <w:iCs/>
          <w:vertAlign w:val="subscript"/>
          <w:lang w:val="en-US"/>
        </w:rPr>
        <w:t>x</w:t>
      </w:r>
      <w:r w:rsidRPr="00EF7461">
        <w:rPr>
          <w:i/>
          <w:iCs/>
        </w:rPr>
        <w:sym w:font="Symbol" w:char="F0D7"/>
      </w:r>
      <w:r w:rsidRPr="00EF7461">
        <w:rPr>
          <w:i/>
          <w:iCs/>
          <w:lang w:val="en-US"/>
        </w:rPr>
        <w:t>cos</w:t>
      </w:r>
      <w:r w:rsidRPr="00EF7461">
        <w:rPr>
          <w:i/>
          <w:iCs/>
        </w:rPr>
        <w:sym w:font="Symbol" w:char="F06A"/>
      </w:r>
      <w:r w:rsidRPr="00EF7461">
        <w:rPr>
          <w:i/>
          <w:iCs/>
          <w:lang w:val="en-US"/>
        </w:rPr>
        <w:t xml:space="preserve"> + l</w:t>
      </w:r>
      <w:r w:rsidRPr="00EF7461">
        <w:rPr>
          <w:i/>
          <w:iCs/>
          <w:vertAlign w:val="subscript"/>
          <w:lang w:val="en-US"/>
        </w:rPr>
        <w:t>y</w:t>
      </w:r>
      <w:r w:rsidRPr="00EF7461">
        <w:rPr>
          <w:i/>
          <w:iCs/>
        </w:rPr>
        <w:sym w:font="Symbol" w:char="F0D7"/>
      </w:r>
      <w:r w:rsidRPr="00EF7461">
        <w:rPr>
          <w:i/>
          <w:iCs/>
          <w:lang w:val="en-US"/>
        </w:rPr>
        <w:t>sin</w:t>
      </w:r>
      <w:r w:rsidRPr="00EF7461">
        <w:rPr>
          <w:i/>
          <w:iCs/>
        </w:rPr>
        <w:sym w:font="Symbol" w:char="F06A"/>
      </w:r>
    </w:p>
    <w:p w:rsidR="00F81766" w:rsidRPr="00EF7461" w:rsidRDefault="00F81766" w:rsidP="00EF7461">
      <w:pPr>
        <w:rPr>
          <w:i/>
          <w:iCs/>
          <w:snapToGrid w:val="0"/>
          <w:lang w:val="en-US"/>
        </w:rPr>
      </w:pPr>
      <w:r w:rsidRPr="00EF7461">
        <w:rPr>
          <w:i/>
          <w:iCs/>
          <w:snapToGrid w:val="0"/>
          <w:lang w:val="en-US"/>
        </w:rPr>
        <w:t>l</w:t>
      </w:r>
      <w:r w:rsidRPr="00EF7461">
        <w:rPr>
          <w:i/>
          <w:iCs/>
          <w:snapToGrid w:val="0"/>
          <w:vertAlign w:val="subscript"/>
          <w:lang w:val="en-US"/>
        </w:rPr>
        <w:t>y</w:t>
      </w:r>
      <w:r w:rsidRPr="00EF7461">
        <w:rPr>
          <w:i/>
          <w:iCs/>
          <w:snapToGrid w:val="0"/>
        </w:rPr>
        <w:sym w:font="Symbol" w:char="F0A2"/>
      </w:r>
      <w:r w:rsidRPr="00EF7461">
        <w:rPr>
          <w:i/>
          <w:iCs/>
          <w:snapToGrid w:val="0"/>
          <w:lang w:val="en-US"/>
        </w:rPr>
        <w:t xml:space="preserve"> =</w:t>
      </w:r>
      <w:r w:rsidR="00EF7461" w:rsidRPr="00EF7461">
        <w:rPr>
          <w:i/>
          <w:iCs/>
          <w:snapToGrid w:val="0"/>
          <w:lang w:val="en-US"/>
        </w:rPr>
        <w:t xml:space="preserve"> - </w:t>
      </w:r>
      <w:r w:rsidRPr="00EF7461">
        <w:rPr>
          <w:i/>
          <w:iCs/>
          <w:snapToGrid w:val="0"/>
          <w:lang w:val="en-US"/>
        </w:rPr>
        <w:t>l</w:t>
      </w:r>
      <w:r w:rsidRPr="00EF7461">
        <w:rPr>
          <w:i/>
          <w:iCs/>
          <w:snapToGrid w:val="0"/>
          <w:vertAlign w:val="subscript"/>
          <w:lang w:val="en-US"/>
        </w:rPr>
        <w:t>x</w:t>
      </w:r>
      <w:r w:rsidRPr="00EF7461">
        <w:rPr>
          <w:i/>
          <w:iCs/>
          <w:snapToGrid w:val="0"/>
        </w:rPr>
        <w:sym w:font="Symbol" w:char="F0D7"/>
      </w:r>
      <w:r w:rsidRPr="00EF7461">
        <w:rPr>
          <w:i/>
          <w:iCs/>
          <w:snapToGrid w:val="0"/>
          <w:lang w:val="en-US"/>
        </w:rPr>
        <w:t>sin</w:t>
      </w:r>
      <w:r w:rsidRPr="00EF7461">
        <w:rPr>
          <w:i/>
          <w:iCs/>
        </w:rPr>
        <w:sym w:font="Symbol" w:char="F06A"/>
      </w:r>
      <w:r w:rsidR="00EF7461" w:rsidRPr="00EF7461">
        <w:rPr>
          <w:i/>
          <w:iCs/>
          <w:snapToGrid w:val="0"/>
          <w:lang w:val="en-US"/>
        </w:rPr>
        <w:t xml:space="preserve"> - </w:t>
      </w:r>
      <w:r w:rsidRPr="00EF7461">
        <w:rPr>
          <w:i/>
          <w:iCs/>
          <w:snapToGrid w:val="0"/>
          <w:lang w:val="en-US"/>
        </w:rPr>
        <w:t>l</w:t>
      </w:r>
      <w:r w:rsidRPr="00EF7461">
        <w:rPr>
          <w:i/>
          <w:iCs/>
          <w:snapToGrid w:val="0"/>
          <w:vertAlign w:val="subscript"/>
          <w:lang w:val="en-US"/>
        </w:rPr>
        <w:t>y</w:t>
      </w:r>
      <w:r w:rsidRPr="00EF7461">
        <w:rPr>
          <w:i/>
          <w:iCs/>
          <w:snapToGrid w:val="0"/>
        </w:rPr>
        <w:sym w:font="Symbol" w:char="F0D7"/>
      </w:r>
      <w:r w:rsidRPr="00EF7461">
        <w:rPr>
          <w:i/>
          <w:iCs/>
          <w:snapToGrid w:val="0"/>
          <w:lang w:val="en-US"/>
        </w:rPr>
        <w:t>cos</w:t>
      </w:r>
      <w:r w:rsidRPr="00EF7461">
        <w:rPr>
          <w:i/>
          <w:iCs/>
        </w:rPr>
        <w:sym w:font="Symbol" w:char="F06A"/>
      </w:r>
    </w:p>
    <w:p w:rsidR="00F81766" w:rsidRPr="00EF7461" w:rsidRDefault="00F81766" w:rsidP="00EF7461">
      <w:pPr>
        <w:rPr>
          <w:i/>
          <w:iCs/>
          <w:snapToGrid w:val="0"/>
        </w:rPr>
      </w:pPr>
      <w:r w:rsidRPr="00EF7461">
        <w:rPr>
          <w:i/>
          <w:iCs/>
          <w:snapToGrid w:val="0"/>
        </w:rPr>
        <w:t>l</w:t>
      </w:r>
      <w:r w:rsidRPr="00EF7461">
        <w:rPr>
          <w:i/>
          <w:iCs/>
          <w:snapToGrid w:val="0"/>
          <w:vertAlign w:val="subscript"/>
        </w:rPr>
        <w:t>z</w:t>
      </w:r>
      <w:r w:rsidRPr="00EF7461">
        <w:rPr>
          <w:i/>
          <w:iCs/>
          <w:snapToGrid w:val="0"/>
        </w:rPr>
        <w:sym w:font="Symbol" w:char="F0A2"/>
      </w:r>
      <w:r w:rsidRPr="00EF7461">
        <w:rPr>
          <w:i/>
          <w:iCs/>
          <w:snapToGrid w:val="0"/>
        </w:rPr>
        <w:t xml:space="preserve"> = l</w:t>
      </w:r>
      <w:r w:rsidRPr="00EF7461">
        <w:rPr>
          <w:i/>
          <w:iCs/>
          <w:snapToGrid w:val="0"/>
          <w:vertAlign w:val="subscript"/>
        </w:rPr>
        <w:t>z</w:t>
      </w:r>
    </w:p>
    <w:p w:rsidR="0054362E" w:rsidRDefault="0054362E" w:rsidP="00EF7461">
      <w:pPr>
        <w:rPr>
          <w:snapToGrid w:val="0"/>
        </w:rPr>
      </w:pPr>
    </w:p>
    <w:p w:rsidR="00EF7461" w:rsidRDefault="00F81766" w:rsidP="00EF7461">
      <w:pPr>
        <w:rPr>
          <w:snapToGrid w:val="0"/>
        </w:rPr>
      </w:pPr>
      <w:r w:rsidRPr="00EF7461">
        <w:rPr>
          <w:snapToGrid w:val="0"/>
        </w:rPr>
        <w:t xml:space="preserve">Характер ротации таким образом равен </w:t>
      </w:r>
      <w:r w:rsidRPr="00EF7461">
        <w:rPr>
          <w:i/>
          <w:iCs/>
          <w:snapToGrid w:val="0"/>
        </w:rPr>
        <w:t>1+2cos</w:t>
      </w:r>
      <w:r w:rsidRPr="00EF7461">
        <w:rPr>
          <w:i/>
          <w:iCs/>
        </w:rPr>
        <w:sym w:font="Symbol" w:char="F06A"/>
      </w:r>
      <w:r w:rsidRPr="00EF7461">
        <w:rPr>
          <w:snapToGrid w:val="0"/>
        </w:rPr>
        <w:t xml:space="preserve"> для </w:t>
      </w:r>
      <w:r w:rsidRPr="00EF7461">
        <w:rPr>
          <w:i/>
          <w:iCs/>
          <w:snapToGrid w:val="0"/>
        </w:rPr>
        <w:t>C</w:t>
      </w:r>
      <w:r w:rsidR="00EF7461">
        <w:rPr>
          <w:i/>
          <w:iCs/>
          <w:snapToGrid w:val="0"/>
        </w:rPr>
        <w:t xml:space="preserve"> (</w:t>
      </w:r>
      <w:r w:rsidRPr="00EF7461">
        <w:rPr>
          <w:i/>
          <w:iCs/>
          <w:snapToGrid w:val="0"/>
        </w:rPr>
        <w:sym w:font="Symbol" w:char="F06A"/>
      </w:r>
      <w:r w:rsidR="00EF7461" w:rsidRPr="00EF7461">
        <w:rPr>
          <w:i/>
          <w:iCs/>
          <w:snapToGrid w:val="0"/>
        </w:rPr>
        <w:t xml:space="preserve">) </w:t>
      </w:r>
      <w:r w:rsidRPr="00EF7461">
        <w:rPr>
          <w:snapToGrid w:val="0"/>
        </w:rPr>
        <w:t xml:space="preserve">и </w:t>
      </w:r>
      <w:r w:rsidRPr="00EF7461">
        <w:rPr>
          <w:i/>
          <w:iCs/>
          <w:snapToGrid w:val="0"/>
        </w:rPr>
        <w:t>1-2cos</w:t>
      </w:r>
      <w:r w:rsidRPr="00EF7461">
        <w:rPr>
          <w:i/>
          <w:iCs/>
          <w:snapToGrid w:val="0"/>
        </w:rPr>
        <w:sym w:font="Symbol" w:char="F06A"/>
      </w:r>
      <w:r w:rsidRPr="00EF7461">
        <w:rPr>
          <w:snapToGrid w:val="0"/>
        </w:rPr>
        <w:t xml:space="preserve"> для </w:t>
      </w:r>
      <w:r w:rsidRPr="00EF7461">
        <w:rPr>
          <w:i/>
          <w:iCs/>
          <w:snapToGrid w:val="0"/>
        </w:rPr>
        <w:t>S</w:t>
      </w:r>
      <w:r w:rsidR="00EF7461">
        <w:rPr>
          <w:i/>
          <w:iCs/>
          <w:snapToGrid w:val="0"/>
        </w:rPr>
        <w:t xml:space="preserve"> (</w:t>
      </w:r>
      <w:r w:rsidRPr="00EF7461">
        <w:rPr>
          <w:i/>
          <w:iCs/>
        </w:rPr>
        <w:sym w:font="Symbol" w:char="F06A"/>
      </w:r>
      <w:r w:rsidR="00EF7461" w:rsidRPr="00EF7461">
        <w:rPr>
          <w:i/>
          <w:iCs/>
          <w:snapToGrid w:val="0"/>
        </w:rPr>
        <w:t xml:space="preserve">). </w:t>
      </w:r>
      <w:r w:rsidRPr="00EF7461">
        <w:rPr>
          <w:snapToGrid w:val="0"/>
        </w:rPr>
        <w:t xml:space="preserve">Поэтому характер представления, относящийся к пространству </w:t>
      </w:r>
      <w:r w:rsidRPr="00EF7461">
        <w:rPr>
          <w:i/>
          <w:iCs/>
          <w:snapToGrid w:val="0"/>
        </w:rPr>
        <w:t>3N-6</w:t>
      </w:r>
      <w:r w:rsidRPr="00EF7461">
        <w:rPr>
          <w:snapToGrid w:val="0"/>
        </w:rPr>
        <w:t xml:space="preserve"> координат равен</w:t>
      </w:r>
      <w:r w:rsidR="00EF7461" w:rsidRPr="00EF7461">
        <w:rPr>
          <w:snapToGrid w:val="0"/>
        </w:rPr>
        <w:t>:</w:t>
      </w:r>
    </w:p>
    <w:p w:rsidR="0054362E" w:rsidRDefault="0054362E" w:rsidP="00EF7461">
      <w:pPr>
        <w:rPr>
          <w:snapToGrid w:val="0"/>
        </w:rPr>
      </w:pPr>
    </w:p>
    <w:p w:rsidR="00EF7461" w:rsidRPr="00F34E3E" w:rsidRDefault="00F81766" w:rsidP="00EF7461">
      <w:pPr>
        <w:rPr>
          <w:i/>
          <w:iCs/>
        </w:rPr>
      </w:pPr>
      <w:r w:rsidRPr="00EF7461">
        <w:rPr>
          <w:i/>
          <w:iCs/>
        </w:rPr>
        <w:sym w:font="Symbol" w:char="F063"/>
      </w:r>
      <w:r w:rsidRPr="0054362E">
        <w:rPr>
          <w:i/>
          <w:iCs/>
          <w:vertAlign w:val="subscript"/>
          <w:lang w:val="en-US"/>
        </w:rPr>
        <w:t>c</w:t>
      </w:r>
      <w:r w:rsidRPr="00F34E3E">
        <w:rPr>
          <w:i/>
          <w:iCs/>
        </w:rPr>
        <w:t>=</w:t>
      </w:r>
      <w:r w:rsidRPr="0054362E">
        <w:rPr>
          <w:i/>
          <w:iCs/>
          <w:lang w:val="en-US"/>
        </w:rPr>
        <w:t>U</w:t>
      </w:r>
      <w:r w:rsidRPr="0054362E">
        <w:rPr>
          <w:i/>
          <w:iCs/>
          <w:vertAlign w:val="subscript"/>
          <w:lang w:val="en-US"/>
        </w:rPr>
        <w:t>c</w:t>
      </w:r>
      <w:r w:rsidR="00EF7461" w:rsidRPr="00F34E3E">
        <w:rPr>
          <w:i/>
          <w:iCs/>
        </w:rPr>
        <w:t xml:space="preserve"> (</w:t>
      </w:r>
      <w:r w:rsidRPr="00F34E3E">
        <w:rPr>
          <w:i/>
          <w:iCs/>
        </w:rPr>
        <w:t>1+2</w:t>
      </w:r>
      <w:r w:rsidRPr="0054362E">
        <w:rPr>
          <w:i/>
          <w:iCs/>
          <w:lang w:val="en-US"/>
        </w:rPr>
        <w:t>cos</w:t>
      </w:r>
      <w:r w:rsidRPr="00EF7461">
        <w:rPr>
          <w:i/>
          <w:iCs/>
        </w:rPr>
        <w:sym w:font="Symbol" w:char="F06A"/>
      </w:r>
      <w:r w:rsidR="00EF7461" w:rsidRPr="00F34E3E">
        <w:rPr>
          <w:i/>
          <w:iCs/>
        </w:rPr>
        <w:t>) - (</w:t>
      </w:r>
      <w:r w:rsidRPr="00F34E3E">
        <w:rPr>
          <w:i/>
          <w:iCs/>
        </w:rPr>
        <w:t>1+2</w:t>
      </w:r>
      <w:r w:rsidRPr="0054362E">
        <w:rPr>
          <w:i/>
          <w:iCs/>
          <w:lang w:val="en-US"/>
        </w:rPr>
        <w:t>cos</w:t>
      </w:r>
      <w:r w:rsidRPr="00EF7461">
        <w:rPr>
          <w:i/>
          <w:iCs/>
        </w:rPr>
        <w:sym w:font="Symbol" w:char="F06A"/>
      </w:r>
      <w:r w:rsidR="00EF7461" w:rsidRPr="00F34E3E">
        <w:rPr>
          <w:i/>
          <w:iCs/>
        </w:rPr>
        <w:t>) - (</w:t>
      </w:r>
      <w:r w:rsidRPr="00F34E3E">
        <w:rPr>
          <w:i/>
          <w:iCs/>
        </w:rPr>
        <w:t>1+2</w:t>
      </w:r>
      <w:r w:rsidRPr="0054362E">
        <w:rPr>
          <w:i/>
          <w:iCs/>
          <w:lang w:val="en-US"/>
        </w:rPr>
        <w:t>cos</w:t>
      </w:r>
      <w:r w:rsidRPr="00EF7461">
        <w:rPr>
          <w:i/>
          <w:iCs/>
        </w:rPr>
        <w:sym w:font="Symbol" w:char="F06A"/>
      </w:r>
      <w:r w:rsidR="00EF7461" w:rsidRPr="00F34E3E">
        <w:rPr>
          <w:i/>
          <w:iCs/>
        </w:rPr>
        <w:t xml:space="preserve">) </w:t>
      </w:r>
      <w:r w:rsidRPr="00F34E3E">
        <w:rPr>
          <w:i/>
          <w:iCs/>
        </w:rPr>
        <w:t>=</w:t>
      </w:r>
      <w:r w:rsidR="00EF7461" w:rsidRPr="00F34E3E">
        <w:rPr>
          <w:i/>
          <w:iCs/>
        </w:rPr>
        <w:t xml:space="preserve"> (</w:t>
      </w:r>
      <w:r w:rsidRPr="0054362E">
        <w:rPr>
          <w:i/>
          <w:iCs/>
          <w:lang w:val="en-US"/>
        </w:rPr>
        <w:t>U</w:t>
      </w:r>
      <w:r w:rsidRPr="0054362E">
        <w:rPr>
          <w:i/>
          <w:iCs/>
          <w:vertAlign w:val="subscript"/>
          <w:lang w:val="en-US"/>
        </w:rPr>
        <w:t>c</w:t>
      </w:r>
      <w:r w:rsidRPr="00F34E3E">
        <w:rPr>
          <w:i/>
          <w:iCs/>
        </w:rPr>
        <w:t>-2</w:t>
      </w:r>
      <w:r w:rsidR="00EF7461" w:rsidRPr="00F34E3E">
        <w:rPr>
          <w:i/>
          <w:iCs/>
        </w:rPr>
        <w:t>) (</w:t>
      </w:r>
      <w:r w:rsidRPr="00F34E3E">
        <w:rPr>
          <w:i/>
          <w:iCs/>
        </w:rPr>
        <w:t>1+2</w:t>
      </w:r>
      <w:r w:rsidRPr="0054362E">
        <w:rPr>
          <w:i/>
          <w:iCs/>
          <w:lang w:val="en-US"/>
        </w:rPr>
        <w:t>cos</w:t>
      </w:r>
      <w:r w:rsidRPr="00EF7461">
        <w:rPr>
          <w:i/>
          <w:iCs/>
        </w:rPr>
        <w:sym w:font="Symbol" w:char="F06A"/>
      </w:r>
      <w:r w:rsidR="00EF7461" w:rsidRPr="00F34E3E">
        <w:rPr>
          <w:i/>
          <w:iCs/>
        </w:rPr>
        <w:t>)</w:t>
      </w:r>
    </w:p>
    <w:p w:rsidR="00EF7461" w:rsidRDefault="00F81766" w:rsidP="00EF7461">
      <w:pPr>
        <w:rPr>
          <w:i/>
          <w:iCs/>
          <w:lang w:val="en-US"/>
        </w:rPr>
      </w:pPr>
      <w:r w:rsidRPr="00EF7461">
        <w:rPr>
          <w:i/>
          <w:iCs/>
        </w:rPr>
        <w:sym w:font="Symbol" w:char="F063"/>
      </w:r>
      <w:r w:rsidRPr="00EF7461">
        <w:rPr>
          <w:i/>
          <w:iCs/>
          <w:vertAlign w:val="subscript"/>
          <w:lang w:val="en-US"/>
        </w:rPr>
        <w:t>s</w:t>
      </w:r>
      <w:r w:rsidRPr="00EF7461">
        <w:rPr>
          <w:i/>
          <w:iCs/>
          <w:lang w:val="en-US"/>
        </w:rPr>
        <w:t>=U</w:t>
      </w:r>
      <w:r w:rsidRPr="00EF7461">
        <w:rPr>
          <w:i/>
          <w:iCs/>
          <w:vertAlign w:val="subscript"/>
          <w:lang w:val="en-US"/>
        </w:rPr>
        <w:t>s</w:t>
      </w:r>
      <w:r w:rsidR="00EF7461">
        <w:rPr>
          <w:i/>
          <w:iCs/>
          <w:lang w:val="en-US"/>
        </w:rPr>
        <w:t xml:space="preserve"> (</w:t>
      </w:r>
      <w:r w:rsidRPr="00EF7461">
        <w:rPr>
          <w:i/>
          <w:iCs/>
          <w:lang w:val="en-US"/>
        </w:rPr>
        <w:t>-1+2cos</w:t>
      </w:r>
      <w:r w:rsidRPr="00EF7461">
        <w:rPr>
          <w:i/>
          <w:iCs/>
        </w:rPr>
        <w:sym w:font="Symbol" w:char="F06A"/>
      </w:r>
      <w:r w:rsidR="00EF7461" w:rsidRPr="00EF7461">
        <w:rPr>
          <w:i/>
          <w:iCs/>
          <w:lang w:val="en-US"/>
        </w:rPr>
        <w:t>) -</w:t>
      </w:r>
      <w:r w:rsidR="00EF7461">
        <w:rPr>
          <w:i/>
          <w:iCs/>
          <w:lang w:val="en-US"/>
        </w:rPr>
        <w:t xml:space="preserve"> (</w:t>
      </w:r>
      <w:r w:rsidRPr="00EF7461">
        <w:rPr>
          <w:i/>
          <w:iCs/>
          <w:lang w:val="en-US"/>
        </w:rPr>
        <w:t>1+2cos</w:t>
      </w:r>
      <w:r w:rsidRPr="00EF7461">
        <w:rPr>
          <w:i/>
          <w:iCs/>
        </w:rPr>
        <w:sym w:font="Symbol" w:char="F06A"/>
      </w:r>
      <w:r w:rsidR="00EF7461" w:rsidRPr="00EF7461">
        <w:rPr>
          <w:i/>
          <w:iCs/>
          <w:lang w:val="en-US"/>
        </w:rPr>
        <w:t>) -</w:t>
      </w:r>
      <w:r w:rsidR="00EF7461">
        <w:rPr>
          <w:i/>
          <w:iCs/>
          <w:lang w:val="en-US"/>
        </w:rPr>
        <w:t xml:space="preserve"> (</w:t>
      </w:r>
      <w:r w:rsidRPr="00EF7461">
        <w:rPr>
          <w:i/>
          <w:iCs/>
          <w:lang w:val="en-US"/>
        </w:rPr>
        <w:t>1-2cos</w:t>
      </w:r>
      <w:r w:rsidRPr="00EF7461">
        <w:rPr>
          <w:i/>
          <w:iCs/>
        </w:rPr>
        <w:sym w:font="Symbol" w:char="F06A"/>
      </w:r>
      <w:r w:rsidR="00EF7461" w:rsidRPr="00EF7461">
        <w:rPr>
          <w:i/>
          <w:iCs/>
          <w:lang w:val="en-US"/>
        </w:rPr>
        <w:t xml:space="preserve">) </w:t>
      </w:r>
      <w:r w:rsidRPr="00EF7461">
        <w:rPr>
          <w:i/>
          <w:iCs/>
          <w:lang w:val="en-US"/>
        </w:rPr>
        <w:t>=U</w:t>
      </w:r>
      <w:r w:rsidRPr="00EF7461">
        <w:rPr>
          <w:i/>
          <w:iCs/>
          <w:vertAlign w:val="subscript"/>
          <w:lang w:val="en-US"/>
        </w:rPr>
        <w:t>s</w:t>
      </w:r>
      <w:r w:rsidR="00EF7461">
        <w:rPr>
          <w:i/>
          <w:iCs/>
          <w:lang w:val="en-US"/>
        </w:rPr>
        <w:t xml:space="preserve"> (</w:t>
      </w:r>
      <w:r w:rsidRPr="00EF7461">
        <w:rPr>
          <w:i/>
          <w:iCs/>
          <w:lang w:val="en-US"/>
        </w:rPr>
        <w:t>-1+2cos</w:t>
      </w:r>
      <w:r w:rsidRPr="00EF7461">
        <w:rPr>
          <w:i/>
          <w:iCs/>
        </w:rPr>
        <w:sym w:font="Symbol" w:char="F06A"/>
      </w:r>
      <w:r w:rsidR="00EF7461" w:rsidRPr="00EF7461">
        <w:rPr>
          <w:i/>
          <w:iCs/>
          <w:lang w:val="en-US"/>
        </w:rPr>
        <w:t>)</w:t>
      </w:r>
    </w:p>
    <w:p w:rsidR="0054362E" w:rsidRPr="00F34E3E" w:rsidRDefault="0054362E" w:rsidP="00EF7461">
      <w:pPr>
        <w:rPr>
          <w:snapToGrid w:val="0"/>
          <w:lang w:val="en-US"/>
        </w:rPr>
      </w:pPr>
    </w:p>
    <w:p w:rsidR="00EF7461" w:rsidRDefault="00F81766" w:rsidP="00EF7461">
      <w:pPr>
        <w:rPr>
          <w:snapToGrid w:val="0"/>
        </w:rPr>
      </w:pPr>
      <w:r w:rsidRPr="00EF7461">
        <w:rPr>
          <w:snapToGrid w:val="0"/>
        </w:rPr>
        <w:t xml:space="preserve">Чтобы проиллюстрировать сказанное, рассмотрим молекулу </w:t>
      </w:r>
      <w:r w:rsidRPr="00EF7461">
        <w:rPr>
          <w:i/>
          <w:iCs/>
          <w:snapToGrid w:val="0"/>
        </w:rPr>
        <w:t>CCl</w:t>
      </w:r>
      <w:r w:rsidRPr="00EF7461">
        <w:rPr>
          <w:i/>
          <w:iCs/>
          <w:snapToGrid w:val="0"/>
          <w:vertAlign w:val="subscript"/>
        </w:rPr>
        <w:t>3</w:t>
      </w:r>
      <w:r w:rsidRPr="00EF7461">
        <w:rPr>
          <w:i/>
          <w:iCs/>
          <w:snapToGrid w:val="0"/>
        </w:rPr>
        <w:t>H</w:t>
      </w:r>
      <w:r w:rsidRPr="00EF7461">
        <w:rPr>
          <w:snapToGrid w:val="0"/>
        </w:rPr>
        <w:t xml:space="preserve">, </w:t>
      </w:r>
      <w:r w:rsidRPr="00EF7461">
        <w:rPr>
          <w:i/>
          <w:iCs/>
          <w:snapToGrid w:val="0"/>
        </w:rPr>
        <w:t>CHCl</w:t>
      </w:r>
      <w:r w:rsidRPr="00EF7461">
        <w:rPr>
          <w:i/>
          <w:iCs/>
          <w:snapToGrid w:val="0"/>
          <w:vertAlign w:val="subscript"/>
        </w:rPr>
        <w:t>3</w:t>
      </w:r>
      <w:r w:rsidR="00EF7461" w:rsidRPr="00EF7461">
        <w:rPr>
          <w:snapToGrid w:val="0"/>
        </w:rPr>
        <w:t xml:space="preserve"> [</w:t>
      </w:r>
      <w:r w:rsidRPr="00EF7461">
        <w:rPr>
          <w:i/>
          <w:iCs/>
          <w:snapToGrid w:val="0"/>
        </w:rPr>
        <w:t>XY</w:t>
      </w:r>
      <w:r w:rsidRPr="00EF7461">
        <w:rPr>
          <w:i/>
          <w:iCs/>
          <w:snapToGrid w:val="0"/>
          <w:vertAlign w:val="subscript"/>
        </w:rPr>
        <w:t>3</w:t>
      </w:r>
      <w:r w:rsidRPr="00EF7461">
        <w:rPr>
          <w:i/>
          <w:iCs/>
          <w:snapToGrid w:val="0"/>
        </w:rPr>
        <w:t>Z</w:t>
      </w:r>
      <w:r w:rsidR="00EF7461">
        <w:rPr>
          <w:snapToGrid w:val="0"/>
        </w:rPr>
        <w:t>],</w:t>
      </w:r>
      <w:r w:rsidRPr="00EF7461">
        <w:rPr>
          <w:snapToGrid w:val="0"/>
        </w:rPr>
        <w:t xml:space="preserve"> и произведем классификацию колебаний этом молекулы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 xml:space="preserve">После вычисления характеров приводимых представлений в пространстве </w:t>
      </w:r>
      <w:r w:rsidRPr="00EF7461">
        <w:rPr>
          <w:i/>
          <w:iCs/>
          <w:snapToGrid w:val="0"/>
        </w:rPr>
        <w:t>3N</w:t>
      </w:r>
      <w:r w:rsidRPr="00EF7461">
        <w:rPr>
          <w:snapToGrid w:val="0"/>
        </w:rPr>
        <w:t xml:space="preserve"> и </w:t>
      </w:r>
      <w:r w:rsidRPr="00EF7461">
        <w:rPr>
          <w:i/>
          <w:iCs/>
          <w:snapToGrid w:val="0"/>
        </w:rPr>
        <w:t>3N-6</w:t>
      </w:r>
      <w:r w:rsidRPr="00EF7461">
        <w:rPr>
          <w:snapToGrid w:val="0"/>
        </w:rPr>
        <w:t xml:space="preserve"> координат, необходимо произвести разложение их на неприводимые представления при помощи формулы</w:t>
      </w:r>
    </w:p>
    <w:p w:rsidR="0054362E" w:rsidRPr="00EF7461" w:rsidRDefault="0054362E" w:rsidP="00EF7461">
      <w:pPr>
        <w:rPr>
          <w:snapToGrid w:val="0"/>
        </w:rPr>
      </w:pPr>
    </w:p>
    <w:p w:rsidR="00EF7461" w:rsidRDefault="00F81766" w:rsidP="00EF7461">
      <w:pPr>
        <w:rPr>
          <w:i/>
          <w:iCs/>
          <w:snapToGrid w:val="0"/>
        </w:rPr>
      </w:pPr>
      <w:r w:rsidRPr="00EF7461">
        <w:rPr>
          <w:i/>
          <w:iCs/>
          <w:snapToGrid w:val="0"/>
        </w:rPr>
        <w:t>n</w:t>
      </w:r>
      <w:r w:rsidR="00EF7461">
        <w:rPr>
          <w:i/>
          <w:iCs/>
          <w:snapToGrid w:val="0"/>
          <w:vertAlign w:val="superscript"/>
        </w:rPr>
        <w:t xml:space="preserve"> (</w:t>
      </w:r>
      <w:r w:rsidRPr="00EF7461">
        <w:rPr>
          <w:i/>
          <w:iCs/>
          <w:snapToGrid w:val="0"/>
          <w:vertAlign w:val="superscript"/>
        </w:rPr>
        <w:t>j</w:t>
      </w:r>
      <w:r w:rsidR="00EF7461" w:rsidRPr="00EF7461">
        <w:rPr>
          <w:i/>
          <w:iCs/>
          <w:snapToGrid w:val="0"/>
          <w:vertAlign w:val="superscript"/>
        </w:rPr>
        <w:t xml:space="preserve">) </w:t>
      </w:r>
      <w:r w:rsidRPr="00EF7461">
        <w:rPr>
          <w:i/>
          <w:iCs/>
          <w:snapToGrid w:val="0"/>
        </w:rPr>
        <w:t>=1/</w:t>
      </w:r>
      <w:r w:rsidRPr="00EF7461">
        <w:rPr>
          <w:i/>
          <w:iCs/>
          <w:snapToGrid w:val="0"/>
          <w:lang w:val="en-US"/>
        </w:rPr>
        <w:t>g</w:t>
      </w:r>
      <w:r w:rsidRPr="00EF7461">
        <w:rPr>
          <w:i/>
          <w:iCs/>
          <w:snapToGrid w:val="0"/>
        </w:rPr>
        <w:t xml:space="preserve"> </w:t>
      </w:r>
      <w:r w:rsidRPr="00EF7461">
        <w:rPr>
          <w:i/>
          <w:iCs/>
          <w:snapToGrid w:val="0"/>
        </w:rPr>
        <w:sym w:font="Symbol" w:char="F053"/>
      </w:r>
      <w:r w:rsidRPr="00EF7461">
        <w:rPr>
          <w:i/>
          <w:iCs/>
          <w:snapToGrid w:val="0"/>
        </w:rPr>
        <w:t xml:space="preserve"> h</w:t>
      </w:r>
      <w:r w:rsidRPr="00EF7461">
        <w:rPr>
          <w:i/>
          <w:iCs/>
          <w:snapToGrid w:val="0"/>
          <w:vertAlign w:val="subscript"/>
        </w:rPr>
        <w:t xml:space="preserve">i </w:t>
      </w:r>
      <w:r w:rsidRPr="00EF7461">
        <w:rPr>
          <w:i/>
          <w:iCs/>
          <w:snapToGrid w:val="0"/>
        </w:rPr>
        <w:sym w:font="Symbol" w:char="F063"/>
      </w:r>
      <w:r w:rsidR="00EF7461">
        <w:rPr>
          <w:i/>
          <w:iCs/>
          <w:snapToGrid w:val="0"/>
        </w:rPr>
        <w:t xml:space="preserve"> (</w:t>
      </w:r>
      <w:r w:rsidRPr="00EF7461">
        <w:rPr>
          <w:i/>
          <w:iCs/>
          <w:snapToGrid w:val="0"/>
        </w:rPr>
        <w:t>R</w:t>
      </w:r>
      <w:r w:rsidR="00EF7461" w:rsidRPr="00EF7461">
        <w:rPr>
          <w:i/>
          <w:iCs/>
          <w:snapToGrid w:val="0"/>
        </w:rPr>
        <w:t xml:space="preserve">) </w:t>
      </w:r>
      <w:r w:rsidRPr="00EF7461">
        <w:rPr>
          <w:i/>
          <w:iCs/>
          <w:snapToGrid w:val="0"/>
        </w:rPr>
        <w:sym w:font="Symbol" w:char="F063"/>
      </w:r>
      <w:r w:rsidR="00EF7461">
        <w:rPr>
          <w:i/>
          <w:iCs/>
          <w:snapToGrid w:val="0"/>
          <w:vertAlign w:val="superscript"/>
        </w:rPr>
        <w:t xml:space="preserve"> (</w:t>
      </w:r>
      <w:r w:rsidRPr="00EF7461">
        <w:rPr>
          <w:i/>
          <w:iCs/>
          <w:snapToGrid w:val="0"/>
          <w:vertAlign w:val="superscript"/>
        </w:rPr>
        <w:t>j</w:t>
      </w:r>
      <w:r w:rsidR="00EF7461" w:rsidRPr="00EF7461">
        <w:rPr>
          <w:i/>
          <w:iCs/>
          <w:snapToGrid w:val="0"/>
          <w:vertAlign w:val="superscript"/>
        </w:rPr>
        <w:t>)</w:t>
      </w:r>
      <w:r w:rsidR="00EF7461">
        <w:rPr>
          <w:i/>
          <w:iCs/>
          <w:snapToGrid w:val="0"/>
          <w:vertAlign w:val="superscript"/>
        </w:rPr>
        <w:t xml:space="preserve"> (</w:t>
      </w:r>
      <w:r w:rsidRPr="00EF7461">
        <w:rPr>
          <w:i/>
          <w:iCs/>
          <w:snapToGrid w:val="0"/>
        </w:rPr>
        <w:t>R</w:t>
      </w:r>
      <w:r w:rsidR="00EF7461" w:rsidRPr="00EF7461">
        <w:rPr>
          <w:i/>
          <w:iCs/>
          <w:snapToGrid w:val="0"/>
        </w:rPr>
        <w:t>).</w:t>
      </w:r>
    </w:p>
    <w:p w:rsidR="0054362E" w:rsidRDefault="0054362E" w:rsidP="00EF7461"/>
    <w:p w:rsidR="00F81766" w:rsidRPr="00EF7461" w:rsidRDefault="00F81766" w:rsidP="00EF7461">
      <w:r w:rsidRPr="00EF7461">
        <w:t>Таблица 5</w:t>
      </w:r>
    </w:p>
    <w:p w:rsidR="00F81766" w:rsidRPr="00EF7461" w:rsidRDefault="00F81766" w:rsidP="00F34E3E">
      <w:pPr>
        <w:ind w:left="708" w:firstLine="12"/>
        <w:rPr>
          <w:snapToGrid w:val="0"/>
        </w:rPr>
      </w:pPr>
      <w:r w:rsidRPr="00EF7461">
        <w:rPr>
          <w:snapToGrid w:val="0"/>
        </w:rPr>
        <w:t xml:space="preserve">Таблица характеров неприводимых представлений группы </w:t>
      </w:r>
      <w:r w:rsidRPr="00EF7461">
        <w:rPr>
          <w:i/>
          <w:iCs/>
          <w:snapToGrid w:val="0"/>
        </w:rPr>
        <w:t>C</w:t>
      </w:r>
      <w:r w:rsidRPr="00EF7461">
        <w:rPr>
          <w:i/>
          <w:iCs/>
          <w:snapToGrid w:val="0"/>
          <w:vertAlign w:val="subscript"/>
        </w:rPr>
        <w:t>3v</w:t>
      </w:r>
      <w:r w:rsidRPr="00EF7461">
        <w:rPr>
          <w:snapToGrid w:val="0"/>
        </w:rPr>
        <w:t xml:space="preserve"> и классификация колебаний молекулы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1"/>
        <w:gridCol w:w="567"/>
        <w:gridCol w:w="851"/>
        <w:gridCol w:w="708"/>
        <w:gridCol w:w="567"/>
        <w:gridCol w:w="567"/>
        <w:gridCol w:w="851"/>
        <w:gridCol w:w="709"/>
        <w:gridCol w:w="1842"/>
      </w:tblGrid>
      <w:tr w:rsidR="00F81766" w:rsidRPr="0089090B" w:rsidTr="0089090B">
        <w:trPr>
          <w:trHeight w:val="330"/>
          <w:jc w:val="center"/>
        </w:trPr>
        <w:tc>
          <w:tcPr>
            <w:tcW w:w="1851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snapToGrid w:val="0"/>
                <w:lang w:val="en-US"/>
              </w:rPr>
            </w:pPr>
            <w:r w:rsidRPr="0089090B">
              <w:rPr>
                <w:snapToGrid w:val="0"/>
                <w:lang w:val="en-US"/>
              </w:rPr>
              <w:t>C</w:t>
            </w:r>
            <w:r w:rsidRPr="0089090B">
              <w:rPr>
                <w:snapToGrid w:val="0"/>
                <w:vertAlign w:val="subscript"/>
                <w:lang w:val="en-US"/>
              </w:rPr>
              <w:t>3V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t>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t>2C</w:t>
            </w:r>
            <w:r w:rsidRPr="0089090B">
              <w:rPr>
                <w:i/>
                <w:iCs/>
                <w:snapToGrid w:val="0"/>
                <w:vertAlign w:val="subscript"/>
                <w:lang w:val="en-US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t>3</w:t>
            </w:r>
            <w:r w:rsidRPr="0089090B">
              <w:rPr>
                <w:i/>
                <w:iCs/>
                <w:snapToGrid w:val="0"/>
                <w:lang w:val="en-US"/>
              </w:rPr>
              <w:sym w:font="Symbol" w:char="F073"/>
            </w:r>
            <w:r w:rsidRPr="0089090B">
              <w:rPr>
                <w:i/>
                <w:iCs/>
                <w:snapToGrid w:val="0"/>
                <w:vertAlign w:val="subscript"/>
                <w:lang w:val="en-US"/>
              </w:rPr>
              <w:t>v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t>n`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t>tr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t>libr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t>n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  <w:lang w:val="en-US"/>
              </w:rPr>
            </w:pPr>
          </w:p>
        </w:tc>
      </w:tr>
      <w:tr w:rsidR="00F81766" w:rsidRPr="0089090B" w:rsidTr="0089090B">
        <w:trPr>
          <w:trHeight w:val="330"/>
          <w:jc w:val="center"/>
        </w:trPr>
        <w:tc>
          <w:tcPr>
            <w:tcW w:w="1851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t>A</w:t>
            </w:r>
            <w:r w:rsidRPr="0089090B">
              <w:rPr>
                <w:i/>
                <w:iCs/>
                <w:snapToGrid w:val="0"/>
                <w:vertAlign w:val="subscript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t>T</w:t>
            </w:r>
            <w:r w:rsidRPr="0089090B">
              <w:rPr>
                <w:i/>
                <w:iCs/>
                <w:snapToGrid w:val="0"/>
                <w:vertAlign w:val="subscript"/>
                <w:lang w:val="en-US"/>
              </w:rPr>
              <w:t>z</w:t>
            </w:r>
          </w:p>
        </w:tc>
      </w:tr>
      <w:tr w:rsidR="00F81766" w:rsidRPr="0089090B" w:rsidTr="0089090B">
        <w:trPr>
          <w:trHeight w:val="330"/>
          <w:jc w:val="center"/>
        </w:trPr>
        <w:tc>
          <w:tcPr>
            <w:tcW w:w="1851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t>A</w:t>
            </w:r>
            <w:r w:rsidRPr="0089090B">
              <w:rPr>
                <w:i/>
                <w:iCs/>
                <w:snapToGrid w:val="0"/>
                <w:vertAlign w:val="subscript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t>-1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t>R</w:t>
            </w:r>
            <w:r w:rsidRPr="0089090B">
              <w:rPr>
                <w:i/>
                <w:iCs/>
                <w:snapToGrid w:val="0"/>
                <w:vertAlign w:val="subscript"/>
                <w:lang w:val="en-US"/>
              </w:rPr>
              <w:t>z</w:t>
            </w:r>
          </w:p>
        </w:tc>
      </w:tr>
      <w:tr w:rsidR="00F81766" w:rsidRPr="0089090B" w:rsidTr="0089090B">
        <w:trPr>
          <w:trHeight w:val="330"/>
          <w:jc w:val="center"/>
        </w:trPr>
        <w:tc>
          <w:tcPr>
            <w:tcW w:w="1851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</w:rPr>
            </w:pPr>
            <w:r w:rsidRPr="0089090B">
              <w:rPr>
                <w:i/>
                <w:iCs/>
              </w:rPr>
              <w:t>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t>-1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t>T</w:t>
            </w:r>
            <w:r w:rsidRPr="0089090B">
              <w:rPr>
                <w:i/>
                <w:iCs/>
                <w:snapToGrid w:val="0"/>
                <w:vertAlign w:val="subscript"/>
                <w:lang w:val="en-US"/>
              </w:rPr>
              <w:t>x</w:t>
            </w:r>
            <w:r w:rsidRPr="0089090B">
              <w:rPr>
                <w:i/>
                <w:iCs/>
                <w:snapToGrid w:val="0"/>
                <w:lang w:val="en-US"/>
              </w:rPr>
              <w:t>T</w:t>
            </w:r>
            <w:r w:rsidRPr="0089090B">
              <w:rPr>
                <w:i/>
                <w:iCs/>
                <w:snapToGrid w:val="0"/>
                <w:vertAlign w:val="subscript"/>
                <w:lang w:val="en-US"/>
              </w:rPr>
              <w:t>y</w:t>
            </w:r>
            <w:r w:rsidR="00EF7461" w:rsidRPr="0089090B">
              <w:rPr>
                <w:i/>
                <w:iCs/>
                <w:snapToGrid w:val="0"/>
                <w:lang w:val="en-US"/>
              </w:rPr>
              <w:t xml:space="preserve">; </w:t>
            </w:r>
            <w:r w:rsidRPr="0089090B">
              <w:rPr>
                <w:i/>
                <w:iCs/>
                <w:snapToGrid w:val="0"/>
                <w:lang w:val="en-US"/>
              </w:rPr>
              <w:t>R</w:t>
            </w:r>
            <w:r w:rsidRPr="0089090B">
              <w:rPr>
                <w:i/>
                <w:iCs/>
                <w:snapToGrid w:val="0"/>
                <w:vertAlign w:val="subscript"/>
                <w:lang w:val="en-US"/>
              </w:rPr>
              <w:t>x</w:t>
            </w:r>
            <w:r w:rsidRPr="0089090B">
              <w:rPr>
                <w:i/>
                <w:iCs/>
                <w:snapToGrid w:val="0"/>
                <w:lang w:val="en-US"/>
              </w:rPr>
              <w:t>R</w:t>
            </w:r>
            <w:r w:rsidRPr="0089090B">
              <w:rPr>
                <w:i/>
                <w:iCs/>
                <w:snapToGrid w:val="0"/>
                <w:vertAlign w:val="subscript"/>
                <w:lang w:val="en-US"/>
              </w:rPr>
              <w:t>y</w:t>
            </w:r>
          </w:p>
        </w:tc>
      </w:tr>
      <w:tr w:rsidR="00F81766" w:rsidRPr="0089090B" w:rsidTr="0089090B">
        <w:trPr>
          <w:trHeight w:val="330"/>
          <w:jc w:val="center"/>
        </w:trPr>
        <w:tc>
          <w:tcPr>
            <w:tcW w:w="1851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</w:rPr>
              <w:t>Угол</w:t>
            </w:r>
            <w:r w:rsidR="00EF7461" w:rsidRPr="0089090B">
              <w:rPr>
                <w:i/>
                <w:iCs/>
                <w:snapToGrid w:val="0"/>
                <w:lang w:val="en-US"/>
              </w:rPr>
              <w:t xml:space="preserve"> </w:t>
            </w:r>
            <w:r w:rsidRPr="0089090B">
              <w:rPr>
                <w:i/>
                <w:iCs/>
                <w:snapToGrid w:val="0"/>
                <w:lang w:val="en-US"/>
              </w:rPr>
              <w:sym w:font="Symbol" w:char="F06A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t>2</w:t>
            </w:r>
            <w:r w:rsidRPr="0089090B">
              <w:rPr>
                <w:i/>
                <w:iCs/>
                <w:snapToGrid w:val="0"/>
                <w:lang w:val="en-US"/>
              </w:rPr>
              <w:sym w:font="Symbol" w:char="F070"/>
            </w:r>
            <w:r w:rsidRPr="0089090B">
              <w:rPr>
                <w:i/>
                <w:iCs/>
                <w:snapToGrid w:val="0"/>
                <w:lang w:val="en-US"/>
              </w:rPr>
              <w:t>/3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t>0</w:t>
            </w:r>
          </w:p>
        </w:tc>
        <w:tc>
          <w:tcPr>
            <w:tcW w:w="4536" w:type="dxa"/>
            <w:gridSpan w:val="5"/>
            <w:vMerge w:val="restart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</w:rPr>
            </w:pPr>
          </w:p>
        </w:tc>
      </w:tr>
      <w:tr w:rsidR="00F81766" w:rsidRPr="0089090B" w:rsidTr="0089090B">
        <w:trPr>
          <w:trHeight w:val="330"/>
          <w:jc w:val="center"/>
        </w:trPr>
        <w:tc>
          <w:tcPr>
            <w:tcW w:w="1851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</w:rPr>
              <w:t>Число атомов</w:t>
            </w:r>
            <w:r w:rsidRPr="0089090B">
              <w:rPr>
                <w:i/>
                <w:iCs/>
                <w:snapToGrid w:val="0"/>
                <w:lang w:val="en-US"/>
              </w:rPr>
              <w:t xml:space="preserve"> U</w:t>
            </w:r>
            <w:r w:rsidRPr="0089090B">
              <w:rPr>
                <w:i/>
                <w:iCs/>
                <w:snapToGrid w:val="0"/>
                <w:vertAlign w:val="subscript"/>
                <w:lang w:val="en-US"/>
              </w:rPr>
              <w:t>R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t>3</w:t>
            </w:r>
          </w:p>
        </w:tc>
        <w:tc>
          <w:tcPr>
            <w:tcW w:w="4536" w:type="dxa"/>
            <w:gridSpan w:val="5"/>
            <w:vMerge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</w:rPr>
            </w:pPr>
          </w:p>
        </w:tc>
      </w:tr>
      <w:tr w:rsidR="00F81766" w:rsidRPr="0089090B" w:rsidTr="0089090B">
        <w:trPr>
          <w:trHeight w:val="330"/>
          <w:jc w:val="center"/>
        </w:trPr>
        <w:tc>
          <w:tcPr>
            <w:tcW w:w="1851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sym w:font="Symbol" w:char="F063"/>
            </w:r>
            <w:r w:rsidR="00EF7461" w:rsidRPr="0089090B">
              <w:rPr>
                <w:i/>
                <w:iCs/>
                <w:snapToGrid w:val="0"/>
              </w:rPr>
              <w:t xml:space="preserve"> (</w:t>
            </w:r>
            <w:r w:rsidRPr="0089090B">
              <w:rPr>
                <w:i/>
                <w:iCs/>
                <w:snapToGrid w:val="0"/>
                <w:lang w:val="en-US"/>
              </w:rPr>
              <w:t>R</w:t>
            </w:r>
            <w:r w:rsidR="00EF7461" w:rsidRPr="0089090B">
              <w:rPr>
                <w:i/>
                <w:iCs/>
                <w:snapToGrid w:val="0"/>
              </w:rPr>
              <w:t xml:space="preserve">) </w:t>
            </w:r>
            <w:r w:rsidRPr="0089090B">
              <w:rPr>
                <w:i/>
                <w:iCs/>
                <w:snapToGrid w:val="0"/>
                <w:lang w:val="en-US"/>
              </w:rPr>
              <w:t>=</w:t>
            </w:r>
            <w:r w:rsidRPr="0089090B">
              <w:rPr>
                <w:i/>
                <w:iCs/>
                <w:snapToGrid w:val="0"/>
                <w:lang w:val="en-US"/>
              </w:rPr>
              <w:sym w:font="Symbol" w:char="F0B1"/>
            </w:r>
            <w:r w:rsidRPr="0089090B">
              <w:rPr>
                <w:i/>
                <w:iCs/>
                <w:snapToGrid w:val="0"/>
                <w:lang w:val="en-US"/>
              </w:rPr>
              <w:t>1+2cos</w:t>
            </w:r>
            <w:r w:rsidRPr="0089090B">
              <w:rPr>
                <w:i/>
                <w:iCs/>
                <w:snapToGrid w:val="0"/>
                <w:lang w:val="en-US"/>
              </w:rPr>
              <w:sym w:font="Symbol" w:char="F06A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t>1</w:t>
            </w:r>
          </w:p>
        </w:tc>
        <w:tc>
          <w:tcPr>
            <w:tcW w:w="4536" w:type="dxa"/>
            <w:gridSpan w:val="5"/>
            <w:vMerge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</w:rPr>
            </w:pPr>
          </w:p>
        </w:tc>
      </w:tr>
      <w:tr w:rsidR="00F81766" w:rsidRPr="0089090B" w:rsidTr="0089090B">
        <w:trPr>
          <w:trHeight w:val="330"/>
          <w:jc w:val="center"/>
        </w:trPr>
        <w:tc>
          <w:tcPr>
            <w:tcW w:w="1851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sym w:font="Symbol" w:char="F063"/>
            </w:r>
            <w:r w:rsidRPr="0089090B">
              <w:rPr>
                <w:i/>
                <w:iCs/>
                <w:snapToGrid w:val="0"/>
                <w:vertAlign w:val="subscript"/>
                <w:lang w:val="en-US"/>
              </w:rPr>
              <w:t>3N</w:t>
            </w:r>
            <w:r w:rsidRPr="0089090B">
              <w:rPr>
                <w:i/>
                <w:iCs/>
                <w:snapToGrid w:val="0"/>
                <w:lang w:val="en-US"/>
              </w:rPr>
              <w:t>=U</w:t>
            </w:r>
            <w:r w:rsidRPr="0089090B">
              <w:rPr>
                <w:i/>
                <w:iCs/>
                <w:snapToGrid w:val="0"/>
                <w:vertAlign w:val="subscript"/>
                <w:lang w:val="en-US"/>
              </w:rPr>
              <w:t>R</w:t>
            </w:r>
            <w:r w:rsidR="00EF7461" w:rsidRPr="0089090B">
              <w:rPr>
                <w:i/>
                <w:iCs/>
                <w:snapToGrid w:val="0"/>
                <w:lang w:val="en-US"/>
              </w:rPr>
              <w:t xml:space="preserve"> (</w:t>
            </w:r>
            <w:r w:rsidRPr="0089090B">
              <w:rPr>
                <w:i/>
                <w:iCs/>
                <w:snapToGrid w:val="0"/>
                <w:lang w:val="en-US"/>
              </w:rPr>
              <w:sym w:font="Symbol" w:char="F0B1"/>
            </w:r>
            <w:r w:rsidRPr="0089090B">
              <w:rPr>
                <w:i/>
                <w:iCs/>
                <w:snapToGrid w:val="0"/>
                <w:lang w:val="en-US"/>
              </w:rPr>
              <w:t>1+2cos</w:t>
            </w:r>
            <w:r w:rsidRPr="0089090B">
              <w:rPr>
                <w:i/>
                <w:iCs/>
                <w:snapToGrid w:val="0"/>
                <w:lang w:val="en-US"/>
              </w:rPr>
              <w:sym w:font="Symbol" w:char="F06A"/>
            </w:r>
            <w:r w:rsidR="00EF7461" w:rsidRPr="0089090B">
              <w:rPr>
                <w:i/>
                <w:iCs/>
                <w:snapToGrid w:val="0"/>
                <w:lang w:val="en-US"/>
              </w:rPr>
              <w:t xml:space="preserve">)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t>3</w:t>
            </w:r>
          </w:p>
        </w:tc>
        <w:tc>
          <w:tcPr>
            <w:tcW w:w="4536" w:type="dxa"/>
            <w:gridSpan w:val="5"/>
            <w:vMerge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</w:rPr>
            </w:pPr>
          </w:p>
        </w:tc>
      </w:tr>
      <w:tr w:rsidR="00F81766" w:rsidRPr="0089090B" w:rsidTr="0089090B">
        <w:trPr>
          <w:trHeight w:val="330"/>
          <w:jc w:val="center"/>
        </w:trPr>
        <w:tc>
          <w:tcPr>
            <w:tcW w:w="1851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  <w:lang w:val="en-US"/>
              </w:rPr>
              <w:sym w:font="Symbol" w:char="F063"/>
            </w:r>
            <w:r w:rsidR="00EF7461" w:rsidRPr="0089090B">
              <w:rPr>
                <w:i/>
                <w:iCs/>
                <w:snapToGrid w:val="0"/>
                <w:lang w:val="en-US"/>
              </w:rPr>
              <w:t xml:space="preserve"> (</w:t>
            </w:r>
            <w:r w:rsidRPr="0089090B">
              <w:rPr>
                <w:i/>
                <w:iCs/>
                <w:snapToGrid w:val="0"/>
                <w:lang w:val="en-US"/>
              </w:rPr>
              <w:t>tr</w:t>
            </w:r>
            <w:r w:rsidR="00EF7461" w:rsidRPr="0089090B">
              <w:rPr>
                <w:i/>
                <w:iCs/>
                <w:snapToGrid w:val="0"/>
                <w:lang w:val="en-US"/>
              </w:rPr>
              <w:t xml:space="preserve">) </w:t>
            </w:r>
            <w:r w:rsidRPr="0089090B">
              <w:rPr>
                <w:i/>
                <w:iCs/>
                <w:snapToGrid w:val="0"/>
                <w:lang w:val="en-US"/>
              </w:rPr>
              <w:t>=</w:t>
            </w:r>
            <w:r w:rsidRPr="0089090B">
              <w:rPr>
                <w:i/>
                <w:iCs/>
                <w:snapToGrid w:val="0"/>
                <w:lang w:val="en-US"/>
              </w:rPr>
              <w:sym w:font="Symbol" w:char="F0B1"/>
            </w:r>
            <w:r w:rsidRPr="0089090B">
              <w:rPr>
                <w:i/>
                <w:iCs/>
                <w:snapToGrid w:val="0"/>
                <w:lang w:val="en-US"/>
              </w:rPr>
              <w:t>1+2cos</w:t>
            </w:r>
            <w:r w:rsidRPr="0089090B">
              <w:rPr>
                <w:i/>
                <w:iCs/>
                <w:snapToGrid w:val="0"/>
                <w:lang w:val="en-US"/>
              </w:rPr>
              <w:sym w:font="Symbol" w:char="F06A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t>3</w:t>
            </w:r>
          </w:p>
        </w:tc>
        <w:tc>
          <w:tcPr>
            <w:tcW w:w="4536" w:type="dxa"/>
            <w:gridSpan w:val="5"/>
            <w:vMerge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</w:rPr>
            </w:pPr>
          </w:p>
        </w:tc>
      </w:tr>
      <w:tr w:rsidR="00F81766" w:rsidRPr="0089090B" w:rsidTr="0089090B">
        <w:trPr>
          <w:trHeight w:val="330"/>
          <w:jc w:val="center"/>
        </w:trPr>
        <w:tc>
          <w:tcPr>
            <w:tcW w:w="1851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  <w:lang w:val="en-US"/>
              </w:rPr>
              <w:sym w:font="Symbol" w:char="F063"/>
            </w:r>
            <w:r w:rsidR="00EF7461" w:rsidRPr="0089090B">
              <w:rPr>
                <w:i/>
                <w:iCs/>
                <w:snapToGrid w:val="0"/>
                <w:lang w:val="en-US"/>
              </w:rPr>
              <w:t xml:space="preserve"> (</w:t>
            </w:r>
            <w:r w:rsidRPr="0089090B">
              <w:rPr>
                <w:i/>
                <w:iCs/>
                <w:snapToGrid w:val="0"/>
                <w:lang w:val="en-US"/>
              </w:rPr>
              <w:t>l</w:t>
            </w:r>
            <w:r w:rsidR="00EF7461" w:rsidRPr="0089090B">
              <w:rPr>
                <w:i/>
                <w:iCs/>
                <w:snapToGrid w:val="0"/>
                <w:lang w:val="en-US"/>
              </w:rPr>
              <w:t xml:space="preserve">) </w:t>
            </w:r>
            <w:r w:rsidRPr="0089090B">
              <w:rPr>
                <w:i/>
                <w:iCs/>
                <w:snapToGrid w:val="0"/>
                <w:lang w:val="en-US"/>
              </w:rPr>
              <w:t>=1</w:t>
            </w:r>
            <w:r w:rsidRPr="0089090B">
              <w:rPr>
                <w:i/>
                <w:iCs/>
                <w:snapToGrid w:val="0"/>
                <w:lang w:val="en-US"/>
              </w:rPr>
              <w:sym w:font="Symbol" w:char="F0B1"/>
            </w:r>
            <w:r w:rsidRPr="0089090B">
              <w:rPr>
                <w:i/>
                <w:iCs/>
                <w:snapToGrid w:val="0"/>
                <w:lang w:val="en-US"/>
              </w:rPr>
              <w:t>2cos</w:t>
            </w:r>
            <w:r w:rsidRPr="0089090B">
              <w:rPr>
                <w:i/>
                <w:iCs/>
                <w:snapToGrid w:val="0"/>
                <w:lang w:val="en-US"/>
              </w:rPr>
              <w:sym w:font="Symbol" w:char="F06A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t>-1</w:t>
            </w:r>
          </w:p>
        </w:tc>
        <w:tc>
          <w:tcPr>
            <w:tcW w:w="4536" w:type="dxa"/>
            <w:gridSpan w:val="5"/>
            <w:vMerge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</w:rPr>
            </w:pPr>
          </w:p>
        </w:tc>
      </w:tr>
      <w:tr w:rsidR="00F81766" w:rsidRPr="0089090B" w:rsidTr="0089090B">
        <w:trPr>
          <w:trHeight w:val="330"/>
          <w:jc w:val="center"/>
        </w:trPr>
        <w:tc>
          <w:tcPr>
            <w:tcW w:w="1851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</w:rPr>
            </w:pPr>
            <w:r w:rsidRPr="0089090B">
              <w:rPr>
                <w:i/>
                <w:iCs/>
                <w:snapToGrid w:val="0"/>
                <w:lang w:val="en-US"/>
              </w:rPr>
              <w:sym w:font="Symbol" w:char="F063"/>
            </w:r>
            <w:r w:rsidRPr="0089090B">
              <w:rPr>
                <w:i/>
                <w:iCs/>
                <w:snapToGrid w:val="0"/>
                <w:vertAlign w:val="subscript"/>
                <w:lang w:val="en-US"/>
              </w:rPr>
              <w:t>3N-6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  <w:lang w:val="en-US"/>
              </w:rPr>
            </w:pPr>
            <w:r w:rsidRPr="0089090B">
              <w:rPr>
                <w:i/>
                <w:iCs/>
                <w:snapToGrid w:val="0"/>
                <w:lang w:val="en-US"/>
              </w:rPr>
              <w:t>3</w:t>
            </w:r>
          </w:p>
        </w:tc>
        <w:tc>
          <w:tcPr>
            <w:tcW w:w="4536" w:type="dxa"/>
            <w:gridSpan w:val="5"/>
            <w:vMerge/>
            <w:shd w:val="clear" w:color="auto" w:fill="auto"/>
            <w:vAlign w:val="center"/>
          </w:tcPr>
          <w:p w:rsidR="00F81766" w:rsidRPr="0089090B" w:rsidRDefault="00F81766" w:rsidP="0054362E">
            <w:pPr>
              <w:pStyle w:val="aff3"/>
              <w:rPr>
                <w:i/>
                <w:iCs/>
                <w:snapToGrid w:val="0"/>
              </w:rPr>
            </w:pPr>
          </w:p>
        </w:tc>
      </w:tr>
    </w:tbl>
    <w:p w:rsidR="00EF7461" w:rsidRDefault="00EF7461" w:rsidP="00EF7461">
      <w:pPr>
        <w:rPr>
          <w:i/>
          <w:iCs/>
          <w:snapToGrid w:val="0"/>
        </w:rPr>
      </w:pPr>
    </w:p>
    <w:p w:rsidR="00EF7461" w:rsidRDefault="00F81766" w:rsidP="00EF7461">
      <w:pPr>
        <w:rPr>
          <w:snapToGrid w:val="0"/>
        </w:rPr>
      </w:pPr>
      <w:r w:rsidRPr="00EF7461">
        <w:rPr>
          <w:snapToGrid w:val="0"/>
        </w:rPr>
        <w:t xml:space="preserve">Можно было бы выяснить, что для системы координат, когда ось </w:t>
      </w:r>
      <w:r w:rsidRPr="00EF7461">
        <w:rPr>
          <w:i/>
          <w:iCs/>
          <w:snapToGrid w:val="0"/>
        </w:rPr>
        <w:t>Z</w:t>
      </w:r>
      <w:r w:rsidRPr="00EF7461">
        <w:rPr>
          <w:snapToGrid w:val="0"/>
        </w:rPr>
        <w:t xml:space="preserve"> направлена вдоль </w:t>
      </w:r>
      <w:r w:rsidRPr="00EF7461">
        <w:rPr>
          <w:i/>
          <w:iCs/>
          <w:snapToGrid w:val="0"/>
        </w:rPr>
        <w:t>C</w:t>
      </w:r>
      <w:r w:rsidRPr="00EF7461">
        <w:rPr>
          <w:i/>
          <w:iCs/>
          <w:snapToGrid w:val="0"/>
          <w:vertAlign w:val="subscript"/>
        </w:rPr>
        <w:t>3</w:t>
      </w:r>
      <w:r w:rsidRPr="00EF7461">
        <w:rPr>
          <w:snapToGrid w:val="0"/>
        </w:rPr>
        <w:t xml:space="preserve">, координата </w:t>
      </w:r>
      <w:r w:rsidRPr="00EF7461">
        <w:rPr>
          <w:i/>
          <w:iCs/>
          <w:snapToGrid w:val="0"/>
          <w:lang w:val="en-US"/>
        </w:rPr>
        <w:t>z</w:t>
      </w:r>
      <w:r w:rsidRPr="00EF7461">
        <w:rPr>
          <w:snapToGrid w:val="0"/>
        </w:rPr>
        <w:t xml:space="preserve"> преобразуется по представлению </w:t>
      </w:r>
      <w:r w:rsidRPr="00EF7461">
        <w:rPr>
          <w:i/>
          <w:iCs/>
          <w:snapToGrid w:val="0"/>
        </w:rPr>
        <w:t>А</w:t>
      </w:r>
      <w:r w:rsidRPr="00EF7461">
        <w:rPr>
          <w:i/>
          <w:iCs/>
          <w:snapToGrid w:val="0"/>
          <w:vertAlign w:val="subscript"/>
        </w:rPr>
        <w:t>1</w:t>
      </w:r>
      <w:r w:rsidRPr="00EF7461">
        <w:rPr>
          <w:snapToGrid w:val="0"/>
        </w:rPr>
        <w:t xml:space="preserve">, координаты </w:t>
      </w:r>
      <w:r w:rsidRPr="00EF7461">
        <w:rPr>
          <w:i/>
          <w:iCs/>
          <w:snapToGrid w:val="0"/>
        </w:rPr>
        <w:t>x</w:t>
      </w:r>
      <w:r w:rsidRPr="00EF7461">
        <w:rPr>
          <w:snapToGrid w:val="0"/>
        </w:rPr>
        <w:t xml:space="preserve"> и </w:t>
      </w:r>
      <w:r w:rsidRPr="00EF7461">
        <w:rPr>
          <w:i/>
          <w:iCs/>
          <w:snapToGrid w:val="0"/>
        </w:rPr>
        <w:t>y</w:t>
      </w:r>
      <w:r w:rsidRPr="00EF7461">
        <w:rPr>
          <w:snapToGrid w:val="0"/>
        </w:rPr>
        <w:t xml:space="preserve"> смешанные, ибо преобразуются по представлению </w:t>
      </w:r>
      <w:r w:rsidRPr="00EF7461">
        <w:rPr>
          <w:i/>
          <w:iCs/>
          <w:snapToGrid w:val="0"/>
        </w:rPr>
        <w:t>E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 xml:space="preserve">Аналогично </w:t>
      </w:r>
      <w:r w:rsidRPr="00EF7461">
        <w:rPr>
          <w:i/>
          <w:iCs/>
          <w:snapToGrid w:val="0"/>
        </w:rPr>
        <w:t>l</w:t>
      </w:r>
      <w:r w:rsidRPr="00EF7461">
        <w:rPr>
          <w:i/>
          <w:iCs/>
          <w:snapToGrid w:val="0"/>
          <w:vertAlign w:val="subscript"/>
        </w:rPr>
        <w:t>z</w:t>
      </w:r>
      <w:r w:rsidRPr="00EF7461">
        <w:rPr>
          <w:snapToGrid w:val="0"/>
        </w:rPr>
        <w:t xml:space="preserve"> относится к представлению </w:t>
      </w:r>
      <w:r w:rsidRPr="00EF7461">
        <w:rPr>
          <w:i/>
          <w:iCs/>
          <w:snapToGrid w:val="0"/>
        </w:rPr>
        <w:t>A</w:t>
      </w:r>
      <w:r w:rsidRPr="00EF7461">
        <w:rPr>
          <w:i/>
          <w:iCs/>
          <w:snapToGrid w:val="0"/>
          <w:vertAlign w:val="subscript"/>
        </w:rPr>
        <w:t>2</w:t>
      </w:r>
      <w:r w:rsidRPr="00EF7461">
        <w:rPr>
          <w:snapToGrid w:val="0"/>
        </w:rPr>
        <w:t xml:space="preserve">, а </w:t>
      </w:r>
      <w:r w:rsidRPr="00EF7461">
        <w:rPr>
          <w:i/>
          <w:iCs/>
          <w:snapToGrid w:val="0"/>
        </w:rPr>
        <w:t>l</w:t>
      </w:r>
      <w:r w:rsidRPr="00EF7461">
        <w:rPr>
          <w:i/>
          <w:iCs/>
          <w:snapToGrid w:val="0"/>
          <w:vertAlign w:val="subscript"/>
        </w:rPr>
        <w:t>y</w:t>
      </w:r>
      <w:r w:rsidRPr="00EF7461">
        <w:rPr>
          <w:snapToGrid w:val="0"/>
        </w:rPr>
        <w:t xml:space="preserve"> и </w:t>
      </w:r>
      <w:r w:rsidRPr="00EF7461">
        <w:rPr>
          <w:i/>
          <w:iCs/>
          <w:snapToGrid w:val="0"/>
        </w:rPr>
        <w:t>l</w:t>
      </w:r>
      <w:r w:rsidRPr="00EF7461">
        <w:rPr>
          <w:i/>
          <w:iCs/>
          <w:snapToGrid w:val="0"/>
          <w:vertAlign w:val="subscript"/>
        </w:rPr>
        <w:t>x</w:t>
      </w:r>
      <w:r w:rsidRPr="00EF7461">
        <w:rPr>
          <w:snapToGrid w:val="0"/>
        </w:rPr>
        <w:t xml:space="preserve"> к представлению </w:t>
      </w:r>
      <w:r w:rsidRPr="00EF7461">
        <w:rPr>
          <w:i/>
          <w:iCs/>
          <w:snapToGrid w:val="0"/>
        </w:rPr>
        <w:t>E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>Все эти данные обычно помещаются в таблицу характеров группы</w:t>
      </w:r>
      <w:r w:rsidR="00EF7461">
        <w:rPr>
          <w:snapToGrid w:val="0"/>
        </w:rPr>
        <w:t xml:space="preserve"> (</w:t>
      </w:r>
      <w:r w:rsidRPr="00EF7461">
        <w:rPr>
          <w:snapToGrid w:val="0"/>
        </w:rPr>
        <w:t>см</w:t>
      </w:r>
      <w:r w:rsidR="00EF7461" w:rsidRPr="00EF7461">
        <w:rPr>
          <w:snapToGrid w:val="0"/>
        </w:rPr>
        <w:t xml:space="preserve">. </w:t>
      </w:r>
      <w:r w:rsidRPr="00EF7461">
        <w:rPr>
          <w:snapToGrid w:val="0"/>
        </w:rPr>
        <w:t>Вильсон, Дешиус, Кросс</w:t>
      </w:r>
      <w:r w:rsidR="00EF7461" w:rsidRPr="00EF7461">
        <w:rPr>
          <w:snapToGrid w:val="0"/>
        </w:rPr>
        <w:t xml:space="preserve">; </w:t>
      </w:r>
      <w:r w:rsidRPr="00EF7461">
        <w:rPr>
          <w:snapToGrid w:val="0"/>
        </w:rPr>
        <w:t xml:space="preserve">Герцберг и </w:t>
      </w:r>
      <w:r w:rsidR="00EF7461">
        <w:rPr>
          <w:snapToGrid w:val="0"/>
        </w:rPr>
        <w:t>др.)</w:t>
      </w:r>
      <w:r w:rsidR="00EF7461" w:rsidRPr="00EF7461">
        <w:rPr>
          <w:snapToGrid w:val="0"/>
        </w:rPr>
        <w:t>.</w:t>
      </w:r>
    </w:p>
    <w:p w:rsidR="0054362E" w:rsidRDefault="0054362E" w:rsidP="00EF7461"/>
    <w:p w:rsidR="00EF7461" w:rsidRDefault="0054362E" w:rsidP="0054362E">
      <w:pPr>
        <w:pStyle w:val="2"/>
      </w:pPr>
      <w:r w:rsidRPr="00EF7461">
        <w:t>Обозначение типов симметрии</w:t>
      </w:r>
      <w:r>
        <w:t xml:space="preserve"> (</w:t>
      </w:r>
      <w:r w:rsidRPr="00EF7461">
        <w:t>неприводимых представлений)</w:t>
      </w:r>
    </w:p>
    <w:p w:rsidR="0054362E" w:rsidRDefault="0054362E" w:rsidP="00EF7461"/>
    <w:p w:rsidR="00EF7461" w:rsidRDefault="00F81766" w:rsidP="00EF7461">
      <w:r w:rsidRPr="00EF7461">
        <w:t xml:space="preserve">Обычно принято одномерное представление обозначать </w:t>
      </w:r>
      <w:r w:rsidRPr="00EF7461">
        <w:rPr>
          <w:i/>
          <w:iCs/>
        </w:rPr>
        <w:t>А</w:t>
      </w:r>
      <w:r w:rsidRPr="00EF7461">
        <w:t xml:space="preserve"> или </w:t>
      </w:r>
      <w:r w:rsidRPr="00EF7461">
        <w:rPr>
          <w:i/>
          <w:iCs/>
        </w:rPr>
        <w:t>В</w:t>
      </w:r>
      <w:r w:rsidRPr="00EF7461">
        <w:t>, двумерное</w:t>
      </w:r>
      <w:r w:rsidR="00EF7461" w:rsidRPr="00EF7461">
        <w:t xml:space="preserve"> - </w:t>
      </w:r>
      <w:r w:rsidRPr="00EF7461">
        <w:rPr>
          <w:i/>
          <w:iCs/>
        </w:rPr>
        <w:t>Е</w:t>
      </w:r>
      <w:r w:rsidRPr="00EF7461">
        <w:t>, трехмерное</w:t>
      </w:r>
      <w:r w:rsidR="00EF7461" w:rsidRPr="00EF7461">
        <w:t xml:space="preserve"> - </w:t>
      </w:r>
      <w:r w:rsidRPr="00EF7461">
        <w:rPr>
          <w:i/>
          <w:iCs/>
        </w:rPr>
        <w:t>F</w:t>
      </w:r>
      <w:r w:rsidR="00EF7461" w:rsidRPr="00EF7461">
        <w:t xml:space="preserve">. </w:t>
      </w:r>
      <w:r w:rsidRPr="00EF7461">
        <w:t xml:space="preserve">Буквы </w:t>
      </w:r>
      <w:r w:rsidRPr="00EF7461">
        <w:rPr>
          <w:i/>
          <w:iCs/>
        </w:rPr>
        <w:t>А</w:t>
      </w:r>
      <w:r w:rsidRPr="00EF7461">
        <w:t xml:space="preserve"> и </w:t>
      </w:r>
      <w:r w:rsidRPr="00EF7461">
        <w:rPr>
          <w:i/>
          <w:iCs/>
        </w:rPr>
        <w:t>B</w:t>
      </w:r>
      <w:r w:rsidRPr="00EF7461">
        <w:t xml:space="preserve"> употребляются для того, чтобы различать одномерные типы симметричные относительно </w:t>
      </w:r>
      <w:r w:rsidRPr="00EF7461">
        <w:rPr>
          <w:i/>
          <w:iCs/>
        </w:rPr>
        <w:t>C</w:t>
      </w:r>
      <w:r w:rsidRPr="00EF7461">
        <w:rPr>
          <w:i/>
          <w:iCs/>
          <w:vertAlign w:val="subscript"/>
        </w:rPr>
        <w:t>n</w:t>
      </w:r>
      <w:r w:rsidR="00EF7461">
        <w:t xml:space="preserve"> (</w:t>
      </w:r>
      <w:r w:rsidRPr="00EF7461">
        <w:t xml:space="preserve">в группах </w:t>
      </w:r>
      <w:r w:rsidRPr="00EF7461">
        <w:rPr>
          <w:i/>
          <w:iCs/>
        </w:rPr>
        <w:t>D</w:t>
      </w:r>
      <w:r w:rsidRPr="00EF7461">
        <w:rPr>
          <w:i/>
          <w:iCs/>
          <w:vertAlign w:val="subscript"/>
        </w:rPr>
        <w:t>n</w:t>
      </w:r>
      <w:r w:rsidR="00EF7461" w:rsidRPr="00EF7461">
        <w:t xml:space="preserve">). </w:t>
      </w:r>
      <w:r w:rsidRPr="00EF7461">
        <w:t xml:space="preserve">Цифры </w:t>
      </w:r>
      <w:r w:rsidRPr="00EF7461">
        <w:rPr>
          <w:i/>
          <w:iCs/>
        </w:rPr>
        <w:t>1</w:t>
      </w:r>
      <w:r w:rsidRPr="00EF7461">
        <w:t xml:space="preserve"> и </w:t>
      </w:r>
      <w:r w:rsidRPr="00EF7461">
        <w:rPr>
          <w:i/>
          <w:iCs/>
        </w:rPr>
        <w:t>2</w:t>
      </w:r>
      <w:r w:rsidRPr="00EF7461">
        <w:t xml:space="preserve"> внизу означают симметричные и антисимметричные типы по отношению к оси </w:t>
      </w:r>
      <w:r w:rsidRPr="00EF7461">
        <w:rPr>
          <w:i/>
          <w:iCs/>
        </w:rPr>
        <w:t>C</w:t>
      </w:r>
      <w:r w:rsidRPr="00EF7461">
        <w:rPr>
          <w:i/>
          <w:iCs/>
          <w:vertAlign w:val="subscript"/>
        </w:rPr>
        <w:t>2</w:t>
      </w:r>
      <w:r w:rsidRPr="00EF7461">
        <w:rPr>
          <w:vertAlign w:val="subscript"/>
        </w:rPr>
        <w:t xml:space="preserve"> </w:t>
      </w:r>
      <w:r w:rsidRPr="00EF7461">
        <w:t xml:space="preserve">или </w:t>
      </w:r>
      <w:r w:rsidRPr="00EF7461">
        <w:rPr>
          <w:i/>
          <w:iCs/>
        </w:rPr>
        <w:sym w:font="Symbol" w:char="F073"/>
      </w:r>
      <w:r w:rsidRPr="00EF7461">
        <w:rPr>
          <w:i/>
          <w:iCs/>
          <w:vertAlign w:val="subscript"/>
        </w:rPr>
        <w:t>v</w:t>
      </w:r>
      <w:r w:rsidRPr="00EF7461">
        <w:t xml:space="preserve"> в группах </w:t>
      </w:r>
      <w:r w:rsidRPr="00EF7461">
        <w:rPr>
          <w:i/>
          <w:iCs/>
        </w:rPr>
        <w:t>D</w:t>
      </w:r>
      <w:r w:rsidRPr="00EF7461">
        <w:rPr>
          <w:i/>
          <w:iCs/>
          <w:vertAlign w:val="subscript"/>
        </w:rPr>
        <w:t>n</w:t>
      </w:r>
      <w:r w:rsidR="00EF7461" w:rsidRPr="00EF7461">
        <w:t xml:space="preserve">. </w:t>
      </w:r>
      <w:r w:rsidRPr="00EF7461">
        <w:t xml:space="preserve">В группах, где имеется центр инверсии </w:t>
      </w:r>
      <w:r w:rsidRPr="00EF7461">
        <w:rPr>
          <w:i/>
          <w:iCs/>
        </w:rPr>
        <w:t>I,</w:t>
      </w:r>
      <w:r w:rsidRPr="00EF7461">
        <w:t xml:space="preserve"> выделяются представления симметричные и антисимметричные относительно центра инверсии </w:t>
      </w:r>
      <w:r w:rsidRPr="00EF7461">
        <w:rPr>
          <w:i/>
          <w:iCs/>
        </w:rPr>
        <w:t>I</w:t>
      </w:r>
      <w:r w:rsidR="00EF7461" w:rsidRPr="00EF7461">
        <w:t xml:space="preserve"> - </w:t>
      </w:r>
      <w:r w:rsidRPr="00EF7461">
        <w:t xml:space="preserve">значки </w:t>
      </w:r>
      <w:r w:rsidRPr="00EF7461">
        <w:rPr>
          <w:i/>
          <w:iCs/>
        </w:rPr>
        <w:t>u</w:t>
      </w:r>
      <w:r w:rsidRPr="00EF7461">
        <w:t xml:space="preserve"> и </w:t>
      </w:r>
      <w:r w:rsidRPr="00EF7461">
        <w:rPr>
          <w:i/>
          <w:iCs/>
        </w:rPr>
        <w:t>g</w:t>
      </w:r>
      <w:r w:rsidRPr="00EF7461">
        <w:t xml:space="preserve"> соответственно</w:t>
      </w:r>
      <w:r w:rsidR="00EF7461" w:rsidRPr="00EF7461">
        <w:t xml:space="preserve">. </w:t>
      </w:r>
      <w:r w:rsidRPr="00EF7461">
        <w:t xml:space="preserve">Симметрия и антисимметрия относительно плоскости </w:t>
      </w:r>
      <w:r w:rsidRPr="00EF7461">
        <w:rPr>
          <w:i/>
          <w:iCs/>
        </w:rPr>
        <w:sym w:font="Symbol" w:char="F073"/>
      </w:r>
      <w:r w:rsidRPr="00EF7461">
        <w:rPr>
          <w:i/>
          <w:iCs/>
          <w:vertAlign w:val="subscript"/>
          <w:lang w:val="en-US"/>
        </w:rPr>
        <w:t>v</w:t>
      </w:r>
      <w:r w:rsidRPr="00EF7461">
        <w:t xml:space="preserve"> обозна</w:t>
      </w:r>
      <w:r w:rsidR="0054362E">
        <w:t>чается одним или двумя штрихами.</w:t>
      </w:r>
    </w:p>
    <w:p w:rsidR="00584945" w:rsidRPr="00EF7461" w:rsidRDefault="00584945" w:rsidP="00EF7461">
      <w:bookmarkStart w:id="0" w:name="_GoBack"/>
      <w:bookmarkEnd w:id="0"/>
    </w:p>
    <w:sectPr w:rsidR="00584945" w:rsidRPr="00EF7461" w:rsidSect="00EF7461">
      <w:headerReference w:type="default" r:id="rId23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90B" w:rsidRDefault="0089090B">
      <w:r>
        <w:separator/>
      </w:r>
    </w:p>
  </w:endnote>
  <w:endnote w:type="continuationSeparator" w:id="0">
    <w:p w:rsidR="0089090B" w:rsidRDefault="00890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90B" w:rsidRDefault="0089090B">
      <w:r>
        <w:separator/>
      </w:r>
    </w:p>
  </w:footnote>
  <w:footnote w:type="continuationSeparator" w:id="0">
    <w:p w:rsidR="0089090B" w:rsidRDefault="00890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511" w:rsidRDefault="000A2BE0" w:rsidP="00EF7461">
    <w:pPr>
      <w:pStyle w:val="ab"/>
      <w:framePr w:wrap="auto" w:vAnchor="text" w:hAnchor="margin" w:xAlign="right" w:y="1"/>
      <w:rPr>
        <w:rStyle w:val="ac"/>
      </w:rPr>
    </w:pPr>
    <w:r>
      <w:rPr>
        <w:rStyle w:val="ac"/>
      </w:rPr>
      <w:t>2</w:t>
    </w:r>
  </w:p>
  <w:p w:rsidR="002D0511" w:rsidRDefault="002D0511" w:rsidP="00EF7461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429B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420E3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116F14E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124F11D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18C210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2BEB139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A2645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404C6B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41A9204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>
    <w:nsid w:val="42BF6DF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>
    <w:nsid w:val="46DA5D0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>
    <w:nsid w:val="4BFB246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>
    <w:nsid w:val="4F9F46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">
    <w:nsid w:val="4FCF76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>
    <w:nsid w:val="6016057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>
    <w:nsid w:val="61FC4E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6DBA41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">
    <w:nsid w:val="71232DD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0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10"/>
  </w:num>
  <w:num w:numId="5">
    <w:abstractNumId w:val="18"/>
  </w:num>
  <w:num w:numId="6">
    <w:abstractNumId w:val="12"/>
  </w:num>
  <w:num w:numId="7">
    <w:abstractNumId w:val="2"/>
  </w:num>
  <w:num w:numId="8">
    <w:abstractNumId w:val="16"/>
  </w:num>
  <w:num w:numId="9">
    <w:abstractNumId w:val="11"/>
  </w:num>
  <w:num w:numId="10">
    <w:abstractNumId w:val="14"/>
  </w:num>
  <w:num w:numId="11">
    <w:abstractNumId w:val="5"/>
  </w:num>
  <w:num w:numId="12">
    <w:abstractNumId w:val="4"/>
  </w:num>
  <w:num w:numId="13">
    <w:abstractNumId w:val="6"/>
  </w:num>
  <w:num w:numId="14">
    <w:abstractNumId w:val="8"/>
  </w:num>
  <w:num w:numId="15">
    <w:abstractNumId w:val="17"/>
  </w:num>
  <w:num w:numId="16">
    <w:abstractNumId w:val="13"/>
  </w:num>
  <w:num w:numId="17">
    <w:abstractNumId w:val="19"/>
  </w:num>
  <w:num w:numId="18">
    <w:abstractNumId w:val="15"/>
  </w:num>
  <w:num w:numId="19">
    <w:abstractNumId w:val="7"/>
  </w:num>
  <w:num w:numId="20">
    <w:abstractNumId w:val="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1766"/>
    <w:rsid w:val="000A2BE0"/>
    <w:rsid w:val="0019068B"/>
    <w:rsid w:val="001C0B2F"/>
    <w:rsid w:val="001C4871"/>
    <w:rsid w:val="0025649F"/>
    <w:rsid w:val="00273D2E"/>
    <w:rsid w:val="002D0511"/>
    <w:rsid w:val="003227F8"/>
    <w:rsid w:val="003B0A3B"/>
    <w:rsid w:val="00442820"/>
    <w:rsid w:val="004E748F"/>
    <w:rsid w:val="0054362E"/>
    <w:rsid w:val="0054397C"/>
    <w:rsid w:val="00584945"/>
    <w:rsid w:val="00607940"/>
    <w:rsid w:val="00622DEF"/>
    <w:rsid w:val="006309A3"/>
    <w:rsid w:val="00633045"/>
    <w:rsid w:val="00872F8D"/>
    <w:rsid w:val="0089090B"/>
    <w:rsid w:val="009E09B5"/>
    <w:rsid w:val="009E4AD7"/>
    <w:rsid w:val="00A46744"/>
    <w:rsid w:val="00C060FD"/>
    <w:rsid w:val="00CC7902"/>
    <w:rsid w:val="00CF08AE"/>
    <w:rsid w:val="00D77651"/>
    <w:rsid w:val="00DC1D7F"/>
    <w:rsid w:val="00E26748"/>
    <w:rsid w:val="00E54063"/>
    <w:rsid w:val="00E5542B"/>
    <w:rsid w:val="00EF7461"/>
    <w:rsid w:val="00F34E3E"/>
    <w:rsid w:val="00F81766"/>
    <w:rsid w:val="00FB36F6"/>
    <w:rsid w:val="00FE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</o:shapelayout>
  </w:shapeDefaults>
  <w:decimalSymbol w:val=","/>
  <w:listSeparator w:val=";"/>
  <w14:defaultImageDpi w14:val="0"/>
  <w15:chartTrackingRefBased/>
  <w15:docId w15:val="{D1884EC6-9E90-4CBD-8CC8-CF5A6ABE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EF7461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EF7461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EF7461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EF7461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EF7461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EF7461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EF7461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EF7461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EF7461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2"/>
    <w:next w:val="a2"/>
    <w:link w:val="90"/>
    <w:uiPriority w:val="99"/>
    <w:qFormat/>
    <w:rsid w:val="00A46744"/>
    <w:pPr>
      <w:keepNext/>
      <w:jc w:val="center"/>
      <w:outlineLvl w:val="8"/>
    </w:pPr>
    <w:rPr>
      <w:b/>
      <w:bCs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character" w:styleId="a6">
    <w:name w:val="Hyperlink"/>
    <w:uiPriority w:val="99"/>
    <w:rsid w:val="00EF7461"/>
    <w:rPr>
      <w:color w:val="0000FF"/>
      <w:u w:val="single"/>
    </w:rPr>
  </w:style>
  <w:style w:type="character" w:styleId="a7">
    <w:name w:val="footnote reference"/>
    <w:uiPriority w:val="99"/>
    <w:semiHidden/>
    <w:rsid w:val="00EF7461"/>
    <w:rPr>
      <w:sz w:val="28"/>
      <w:szCs w:val="28"/>
      <w:vertAlign w:val="superscript"/>
    </w:rPr>
  </w:style>
  <w:style w:type="paragraph" w:styleId="a8">
    <w:name w:val="footer"/>
    <w:basedOn w:val="a2"/>
    <w:link w:val="a9"/>
    <w:uiPriority w:val="99"/>
    <w:semiHidden/>
    <w:rsid w:val="00EF7461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b"/>
    <w:uiPriority w:val="99"/>
    <w:semiHidden/>
    <w:locked/>
    <w:rsid w:val="00EF7461"/>
    <w:rPr>
      <w:noProof/>
      <w:kern w:val="16"/>
      <w:sz w:val="28"/>
      <w:szCs w:val="28"/>
      <w:lang w:val="ru-RU" w:eastAsia="ru-RU"/>
    </w:rPr>
  </w:style>
  <w:style w:type="character" w:styleId="ac">
    <w:name w:val="page number"/>
    <w:uiPriority w:val="99"/>
    <w:rsid w:val="00EF7461"/>
  </w:style>
  <w:style w:type="paragraph" w:styleId="11">
    <w:name w:val="toc 1"/>
    <w:basedOn w:val="a2"/>
    <w:next w:val="a2"/>
    <w:autoRedefine/>
    <w:uiPriority w:val="99"/>
    <w:semiHidden/>
    <w:rsid w:val="00EF7461"/>
    <w:pPr>
      <w:tabs>
        <w:tab w:val="right" w:leader="dot" w:pos="1400"/>
      </w:tabs>
      <w:ind w:firstLine="0"/>
    </w:pPr>
  </w:style>
  <w:style w:type="paragraph" w:styleId="21">
    <w:name w:val="toc 2"/>
    <w:basedOn w:val="a2"/>
    <w:next w:val="a2"/>
    <w:autoRedefine/>
    <w:uiPriority w:val="99"/>
    <w:semiHidden/>
    <w:rsid w:val="00EF7461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EF7461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EF7461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EF7461"/>
    <w:pPr>
      <w:ind w:left="958"/>
    </w:pPr>
  </w:style>
  <w:style w:type="paragraph" w:styleId="61">
    <w:name w:val="toc 6"/>
    <w:basedOn w:val="a2"/>
    <w:next w:val="a2"/>
    <w:autoRedefine/>
    <w:uiPriority w:val="99"/>
    <w:semiHidden/>
    <w:rsid w:val="00A46744"/>
    <w:pPr>
      <w:ind w:left="1400"/>
    </w:pPr>
  </w:style>
  <w:style w:type="paragraph" w:styleId="71">
    <w:name w:val="toc 7"/>
    <w:basedOn w:val="a2"/>
    <w:next w:val="a2"/>
    <w:autoRedefine/>
    <w:uiPriority w:val="99"/>
    <w:semiHidden/>
    <w:rsid w:val="00A46744"/>
    <w:pPr>
      <w:ind w:left="1680"/>
    </w:pPr>
  </w:style>
  <w:style w:type="paragraph" w:styleId="81">
    <w:name w:val="toc 8"/>
    <w:basedOn w:val="a2"/>
    <w:next w:val="a2"/>
    <w:autoRedefine/>
    <w:uiPriority w:val="99"/>
    <w:semiHidden/>
    <w:rsid w:val="00A46744"/>
    <w:pPr>
      <w:ind w:left="1960"/>
    </w:pPr>
  </w:style>
  <w:style w:type="paragraph" w:styleId="91">
    <w:name w:val="toc 9"/>
    <w:basedOn w:val="a2"/>
    <w:next w:val="a2"/>
    <w:autoRedefine/>
    <w:uiPriority w:val="99"/>
    <w:semiHidden/>
    <w:rsid w:val="00A46744"/>
    <w:pPr>
      <w:ind w:left="2240"/>
    </w:pPr>
  </w:style>
  <w:style w:type="paragraph" w:styleId="ad">
    <w:name w:val="footnote text"/>
    <w:basedOn w:val="a2"/>
    <w:link w:val="ae"/>
    <w:autoRedefine/>
    <w:uiPriority w:val="99"/>
    <w:semiHidden/>
    <w:rsid w:val="00EF7461"/>
    <w:rPr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Pr>
      <w:sz w:val="20"/>
      <w:szCs w:val="20"/>
    </w:rPr>
  </w:style>
  <w:style w:type="paragraph" w:styleId="af">
    <w:name w:val="Body Text"/>
    <w:basedOn w:val="a2"/>
    <w:link w:val="af0"/>
    <w:uiPriority w:val="99"/>
    <w:rsid w:val="00EF7461"/>
    <w:pPr>
      <w:ind w:firstLine="0"/>
    </w:pPr>
  </w:style>
  <w:style w:type="character" w:customStyle="1" w:styleId="af0">
    <w:name w:val="Основной текст Знак"/>
    <w:link w:val="af"/>
    <w:uiPriority w:val="99"/>
    <w:semiHidden/>
    <w:rPr>
      <w:sz w:val="28"/>
      <w:szCs w:val="28"/>
    </w:rPr>
  </w:style>
  <w:style w:type="paragraph" w:customStyle="1" w:styleId="af1">
    <w:name w:val="Название рисунка"/>
    <w:basedOn w:val="af"/>
    <w:next w:val="af"/>
    <w:uiPriority w:val="99"/>
    <w:rsid w:val="00607940"/>
    <w:pPr>
      <w:keepLines/>
      <w:suppressAutoHyphens/>
      <w:autoSpaceDE w:val="0"/>
      <w:autoSpaceDN w:val="0"/>
      <w:adjustRightInd w:val="0"/>
      <w:spacing w:after="240"/>
      <w:jc w:val="center"/>
    </w:pPr>
  </w:style>
  <w:style w:type="paragraph" w:customStyle="1" w:styleId="af2">
    <w:name w:val="Название таблицы"/>
    <w:basedOn w:val="a2"/>
    <w:uiPriority w:val="99"/>
    <w:rsid w:val="00607940"/>
    <w:pPr>
      <w:keepNext/>
      <w:keepLines/>
      <w:suppressAutoHyphens/>
      <w:autoSpaceDE w:val="0"/>
      <w:autoSpaceDN w:val="0"/>
      <w:adjustRightInd w:val="0"/>
      <w:spacing w:before="120" w:after="120"/>
      <w:jc w:val="center"/>
    </w:pPr>
    <w:rPr>
      <w:b/>
      <w:bCs/>
    </w:rPr>
  </w:style>
  <w:style w:type="paragraph" w:customStyle="1" w:styleId="af3">
    <w:name w:val="Номер таблицы"/>
    <w:basedOn w:val="a2"/>
    <w:uiPriority w:val="99"/>
    <w:rsid w:val="00607940"/>
    <w:pPr>
      <w:keepNext/>
      <w:keepLines/>
      <w:suppressAutoHyphens/>
      <w:autoSpaceDE w:val="0"/>
      <w:autoSpaceDN w:val="0"/>
      <w:adjustRightInd w:val="0"/>
      <w:spacing w:before="240" w:after="120"/>
      <w:jc w:val="right"/>
    </w:pPr>
    <w:rPr>
      <w:i/>
      <w:iCs/>
    </w:rPr>
  </w:style>
  <w:style w:type="paragraph" w:customStyle="1" w:styleId="af4">
    <w:name w:val="Номер формулы"/>
    <w:basedOn w:val="af"/>
    <w:next w:val="af"/>
    <w:uiPriority w:val="99"/>
    <w:rsid w:val="00607940"/>
    <w:pPr>
      <w:keepLines/>
      <w:suppressAutoHyphens/>
      <w:autoSpaceDE w:val="0"/>
      <w:autoSpaceDN w:val="0"/>
      <w:adjustRightInd w:val="0"/>
      <w:jc w:val="right"/>
    </w:pPr>
  </w:style>
  <w:style w:type="paragraph" w:customStyle="1" w:styleId="af5">
    <w:name w:val="Параграф рисунка"/>
    <w:basedOn w:val="a2"/>
    <w:uiPriority w:val="99"/>
    <w:rsid w:val="00607940"/>
    <w:pPr>
      <w:keepLines/>
      <w:shd w:val="clear" w:color="auto" w:fill="FFFFFF"/>
      <w:suppressAutoHyphens/>
      <w:spacing w:before="480" w:after="480"/>
      <w:jc w:val="center"/>
    </w:pPr>
  </w:style>
  <w:style w:type="paragraph" w:customStyle="1" w:styleId="af6">
    <w:name w:val="Примечание таблицы"/>
    <w:basedOn w:val="a2"/>
    <w:next w:val="af"/>
    <w:uiPriority w:val="99"/>
    <w:rsid w:val="00607940"/>
    <w:pPr>
      <w:shd w:val="clear" w:color="auto" w:fill="FFFFFF"/>
      <w:suppressAutoHyphens/>
      <w:spacing w:before="80" w:after="320"/>
      <w:ind w:firstLine="283"/>
    </w:pPr>
    <w:rPr>
      <w:position w:val="-8"/>
    </w:rPr>
  </w:style>
  <w:style w:type="table" w:customStyle="1" w:styleId="32">
    <w:name w:val="3"/>
    <w:uiPriority w:val="99"/>
    <w:pPr>
      <w:widowControl w:val="0"/>
      <w:autoSpaceDE w:val="0"/>
      <w:autoSpaceDN w:val="0"/>
      <w:adjustRightInd w:val="0"/>
    </w:pPr>
    <w:rPr>
      <w:sz w:val="24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57"/>
    <w:uiPriority w:val="99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28"/>
    <w:uiPriority w:val="99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Формула"/>
    <w:basedOn w:val="af"/>
    <w:next w:val="af"/>
    <w:uiPriority w:val="99"/>
    <w:rsid w:val="00607940"/>
    <w:pPr>
      <w:keepLines/>
      <w:shd w:val="clear" w:color="auto" w:fill="FFFFFF"/>
      <w:tabs>
        <w:tab w:val="center" w:pos="4678"/>
        <w:tab w:val="right" w:pos="9923"/>
      </w:tabs>
      <w:suppressAutoHyphens/>
      <w:spacing w:before="240" w:after="240"/>
      <w:jc w:val="center"/>
    </w:pPr>
  </w:style>
  <w:style w:type="paragraph" w:customStyle="1" w:styleId="af8">
    <w:name w:val="Шапка таблицы"/>
    <w:basedOn w:val="a2"/>
    <w:uiPriority w:val="99"/>
    <w:rsid w:val="00607940"/>
    <w:pPr>
      <w:keepNext/>
      <w:keepLines/>
      <w:jc w:val="center"/>
    </w:pPr>
  </w:style>
  <w:style w:type="paragraph" w:styleId="af9">
    <w:name w:val="Plain Text"/>
    <w:basedOn w:val="a2"/>
    <w:link w:val="afa"/>
    <w:uiPriority w:val="99"/>
    <w:rsid w:val="00EF7461"/>
    <w:rPr>
      <w:rFonts w:ascii="Consolas" w:hAnsi="Consolas" w:cs="Consolas"/>
      <w:sz w:val="21"/>
      <w:szCs w:val="21"/>
      <w:lang w:val="uk-UA" w:eastAsia="en-US"/>
    </w:rPr>
  </w:style>
  <w:style w:type="character" w:customStyle="1" w:styleId="a9">
    <w:name w:val="Нижний колонтитул Знак"/>
    <w:link w:val="a8"/>
    <w:uiPriority w:val="99"/>
    <w:semiHidden/>
    <w:locked/>
    <w:rsid w:val="00EF7461"/>
    <w:rPr>
      <w:sz w:val="28"/>
      <w:szCs w:val="28"/>
      <w:lang w:val="ru-RU" w:eastAsia="ru-RU"/>
    </w:rPr>
  </w:style>
  <w:style w:type="paragraph" w:styleId="afb">
    <w:name w:val="Body Text Indent"/>
    <w:basedOn w:val="a2"/>
    <w:link w:val="afc"/>
    <w:uiPriority w:val="99"/>
    <w:rsid w:val="00EF7461"/>
    <w:pPr>
      <w:shd w:val="clear" w:color="auto" w:fill="FFFFFF"/>
      <w:spacing w:before="192"/>
      <w:ind w:right="-5" w:firstLine="360"/>
    </w:pPr>
  </w:style>
  <w:style w:type="character" w:customStyle="1" w:styleId="afc">
    <w:name w:val="Основной текст с отступом Знак"/>
    <w:link w:val="afb"/>
    <w:uiPriority w:val="99"/>
    <w:semiHidden/>
    <w:rPr>
      <w:sz w:val="28"/>
      <w:szCs w:val="28"/>
    </w:rPr>
  </w:style>
  <w:style w:type="paragraph" w:styleId="22">
    <w:name w:val="Body Text 2"/>
    <w:basedOn w:val="a2"/>
    <w:link w:val="23"/>
    <w:uiPriority w:val="99"/>
    <w:rsid w:val="00F81766"/>
    <w:pPr>
      <w:widowControl w:val="0"/>
      <w:tabs>
        <w:tab w:val="left" w:pos="720"/>
        <w:tab w:val="left" w:pos="1152"/>
        <w:tab w:val="left" w:pos="1440"/>
        <w:tab w:val="left" w:pos="1584"/>
        <w:tab w:val="left" w:pos="2736"/>
        <w:tab w:val="left" w:pos="2880"/>
        <w:tab w:val="left" w:pos="3456"/>
        <w:tab w:val="left" w:pos="4464"/>
        <w:tab w:val="left" w:pos="4752"/>
        <w:tab w:val="left" w:pos="5328"/>
        <w:tab w:val="left" w:pos="7776"/>
      </w:tabs>
    </w:pPr>
    <w:rPr>
      <w:rFonts w:ascii="Courier New" w:hAnsi="Courier New" w:cs="Courier New"/>
      <w:sz w:val="24"/>
      <w:szCs w:val="24"/>
    </w:rPr>
  </w:style>
  <w:style w:type="character" w:customStyle="1" w:styleId="23">
    <w:name w:val="Основной текст 2 Знак"/>
    <w:link w:val="22"/>
    <w:uiPriority w:val="99"/>
    <w:semiHidden/>
    <w:rPr>
      <w:sz w:val="28"/>
      <w:szCs w:val="28"/>
    </w:rPr>
  </w:style>
  <w:style w:type="paragraph" w:styleId="33">
    <w:name w:val="Body Text 3"/>
    <w:basedOn w:val="a2"/>
    <w:link w:val="34"/>
    <w:uiPriority w:val="99"/>
    <w:rsid w:val="00F81766"/>
    <w:pPr>
      <w:widowControl w:val="0"/>
      <w:tabs>
        <w:tab w:val="left" w:pos="720"/>
        <w:tab w:val="left" w:pos="1152"/>
        <w:tab w:val="left" w:pos="1440"/>
        <w:tab w:val="left" w:pos="1584"/>
        <w:tab w:val="left" w:pos="2736"/>
        <w:tab w:val="left" w:pos="2880"/>
        <w:tab w:val="left" w:pos="3456"/>
        <w:tab w:val="left" w:pos="4464"/>
        <w:tab w:val="left" w:pos="4752"/>
        <w:tab w:val="left" w:pos="5328"/>
        <w:tab w:val="left" w:pos="7776"/>
      </w:tabs>
      <w:spacing w:after="480"/>
    </w:pPr>
    <w:rPr>
      <w:rFonts w:ascii="Courier New" w:hAnsi="Courier New" w:cs="Courier New"/>
    </w:rPr>
  </w:style>
  <w:style w:type="character" w:customStyle="1" w:styleId="34">
    <w:name w:val="Основной текст 3 Знак"/>
    <w:link w:val="33"/>
    <w:uiPriority w:val="99"/>
    <w:semiHidden/>
    <w:rPr>
      <w:sz w:val="16"/>
      <w:szCs w:val="16"/>
    </w:rPr>
  </w:style>
  <w:style w:type="paragraph" w:styleId="24">
    <w:name w:val="Body Text Indent 2"/>
    <w:basedOn w:val="a2"/>
    <w:link w:val="25"/>
    <w:uiPriority w:val="99"/>
    <w:rsid w:val="00EF7461"/>
    <w:pPr>
      <w:shd w:val="clear" w:color="auto" w:fill="FFFFFF"/>
      <w:tabs>
        <w:tab w:val="left" w:pos="163"/>
      </w:tabs>
      <w:ind w:firstLine="360"/>
    </w:pPr>
  </w:style>
  <w:style w:type="character" w:customStyle="1" w:styleId="25">
    <w:name w:val="Основной текст с отступом 2 Знак"/>
    <w:link w:val="24"/>
    <w:uiPriority w:val="99"/>
    <w:semiHidden/>
    <w:rPr>
      <w:sz w:val="28"/>
      <w:szCs w:val="28"/>
    </w:rPr>
  </w:style>
  <w:style w:type="table" w:styleId="-1">
    <w:name w:val="Table Web 1"/>
    <w:basedOn w:val="a4"/>
    <w:uiPriority w:val="99"/>
    <w:rsid w:val="00EF7461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header"/>
    <w:basedOn w:val="a2"/>
    <w:next w:val="af"/>
    <w:link w:val="aa"/>
    <w:uiPriority w:val="99"/>
    <w:rsid w:val="00EF7461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fd">
    <w:name w:val="endnote reference"/>
    <w:uiPriority w:val="99"/>
    <w:semiHidden/>
    <w:rsid w:val="00EF7461"/>
    <w:rPr>
      <w:vertAlign w:val="superscript"/>
    </w:rPr>
  </w:style>
  <w:style w:type="paragraph" w:customStyle="1" w:styleId="afe">
    <w:name w:val="выделение"/>
    <w:uiPriority w:val="99"/>
    <w:rsid w:val="00EF7461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6">
    <w:name w:val="Заголовок 2 дипл"/>
    <w:basedOn w:val="a2"/>
    <w:next w:val="afb"/>
    <w:uiPriority w:val="99"/>
    <w:rsid w:val="00EF7461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afa">
    <w:name w:val="Текст Знак"/>
    <w:link w:val="af9"/>
    <w:uiPriority w:val="99"/>
    <w:locked/>
    <w:rsid w:val="00EF7461"/>
    <w:rPr>
      <w:rFonts w:ascii="Consolas" w:eastAsia="Times New Roman" w:hAnsi="Consolas" w:cs="Consolas"/>
      <w:sz w:val="21"/>
      <w:szCs w:val="21"/>
      <w:lang w:val="uk-UA" w:eastAsia="en-US"/>
    </w:rPr>
  </w:style>
  <w:style w:type="paragraph" w:customStyle="1" w:styleId="a0">
    <w:name w:val="лит"/>
    <w:autoRedefine/>
    <w:uiPriority w:val="99"/>
    <w:rsid w:val="00EF7461"/>
    <w:pPr>
      <w:numPr>
        <w:numId w:val="19"/>
      </w:numPr>
      <w:spacing w:line="360" w:lineRule="auto"/>
      <w:jc w:val="both"/>
    </w:pPr>
    <w:rPr>
      <w:sz w:val="28"/>
      <w:szCs w:val="28"/>
    </w:rPr>
  </w:style>
  <w:style w:type="character" w:customStyle="1" w:styleId="aff">
    <w:name w:val="номер страницы"/>
    <w:uiPriority w:val="99"/>
    <w:rsid w:val="00EF7461"/>
    <w:rPr>
      <w:sz w:val="28"/>
      <w:szCs w:val="28"/>
    </w:rPr>
  </w:style>
  <w:style w:type="paragraph" w:styleId="aff0">
    <w:name w:val="Normal (Web)"/>
    <w:basedOn w:val="a2"/>
    <w:uiPriority w:val="99"/>
    <w:rsid w:val="00EF7461"/>
    <w:pPr>
      <w:spacing w:before="100" w:beforeAutospacing="1" w:after="100" w:afterAutospacing="1"/>
    </w:pPr>
    <w:rPr>
      <w:lang w:val="uk-UA" w:eastAsia="uk-UA"/>
    </w:rPr>
  </w:style>
  <w:style w:type="paragraph" w:styleId="35">
    <w:name w:val="Body Text Indent 3"/>
    <w:basedOn w:val="a2"/>
    <w:link w:val="36"/>
    <w:uiPriority w:val="99"/>
    <w:rsid w:val="00EF7461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6">
    <w:name w:val="Основной текст с отступом 3 Знак"/>
    <w:link w:val="35"/>
    <w:uiPriority w:val="99"/>
    <w:semiHidden/>
    <w:rPr>
      <w:sz w:val="16"/>
      <w:szCs w:val="16"/>
    </w:rPr>
  </w:style>
  <w:style w:type="table" w:styleId="aff1">
    <w:name w:val="Table Grid"/>
    <w:basedOn w:val="a4"/>
    <w:uiPriority w:val="99"/>
    <w:rsid w:val="00EF7461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2">
    <w:name w:val="содержание"/>
    <w:uiPriority w:val="99"/>
    <w:rsid w:val="00EF7461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EF7461"/>
    <w:pPr>
      <w:numPr>
        <w:numId w:val="20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EF7461"/>
    <w:pPr>
      <w:numPr>
        <w:numId w:val="21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EF7461"/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EF7461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EF7461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EF7461"/>
    <w:rPr>
      <w:i/>
      <w:iCs/>
    </w:rPr>
  </w:style>
  <w:style w:type="paragraph" w:customStyle="1" w:styleId="aff3">
    <w:name w:val="ТАБЛИЦА"/>
    <w:next w:val="a2"/>
    <w:autoRedefine/>
    <w:uiPriority w:val="99"/>
    <w:rsid w:val="00EF7461"/>
    <w:pPr>
      <w:spacing w:line="360" w:lineRule="auto"/>
    </w:pPr>
    <w:rPr>
      <w:color w:val="000000"/>
    </w:rPr>
  </w:style>
  <w:style w:type="paragraph" w:customStyle="1" w:styleId="aff4">
    <w:name w:val="Стиль ТАБЛИЦА + Междустр.интервал:  полуторный"/>
    <w:basedOn w:val="aff3"/>
    <w:uiPriority w:val="99"/>
    <w:rsid w:val="00EF7461"/>
  </w:style>
  <w:style w:type="paragraph" w:customStyle="1" w:styleId="12">
    <w:name w:val="Стиль ТАБЛИЦА + Междустр.интервал:  полуторный1"/>
    <w:basedOn w:val="aff3"/>
    <w:autoRedefine/>
    <w:uiPriority w:val="99"/>
    <w:rsid w:val="00EF7461"/>
  </w:style>
  <w:style w:type="table" w:customStyle="1" w:styleId="13">
    <w:name w:val="Стиль таблицы1"/>
    <w:uiPriority w:val="99"/>
    <w:rsid w:val="00EF7461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5">
    <w:name w:val="схема"/>
    <w:basedOn w:val="a2"/>
    <w:autoRedefine/>
    <w:uiPriority w:val="99"/>
    <w:rsid w:val="00EF7461"/>
    <w:pPr>
      <w:spacing w:line="240" w:lineRule="auto"/>
      <w:ind w:firstLine="0"/>
      <w:jc w:val="center"/>
    </w:pPr>
    <w:rPr>
      <w:sz w:val="20"/>
      <w:szCs w:val="20"/>
    </w:rPr>
  </w:style>
  <w:style w:type="paragraph" w:styleId="aff6">
    <w:name w:val="endnote text"/>
    <w:basedOn w:val="a2"/>
    <w:link w:val="aff7"/>
    <w:uiPriority w:val="99"/>
    <w:semiHidden/>
    <w:rsid w:val="00EF7461"/>
    <w:rPr>
      <w:sz w:val="20"/>
      <w:szCs w:val="20"/>
    </w:rPr>
  </w:style>
  <w:style w:type="character" w:customStyle="1" w:styleId="aff7">
    <w:name w:val="Текст концевой сноски Знак"/>
    <w:link w:val="aff6"/>
    <w:uiPriority w:val="99"/>
    <w:semiHidden/>
    <w:rPr>
      <w:sz w:val="20"/>
      <w:szCs w:val="20"/>
    </w:rPr>
  </w:style>
  <w:style w:type="paragraph" w:customStyle="1" w:styleId="aff8">
    <w:name w:val="титут"/>
    <w:autoRedefine/>
    <w:uiPriority w:val="99"/>
    <w:rsid w:val="00EF7461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header" Target="header1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3412</Words>
  <Characters>19454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СООТВЕТСТВИЕ МЕЖДУ МОЛЕКУЛАМИ И ГРУППАМИ СИММЕТРИИ</vt:lpstr>
    </vt:vector>
  </TitlesOfParts>
  <Company>NhT</Company>
  <LinksUpToDate>false</LinksUpToDate>
  <CharactersWithSpaces>22821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СООТВЕТСТВИЕ МЕЖДУ МОЛЕКУЛАМИ И ГРУППАМИ СИММЕТРИИ</dc:title>
  <dc:subject/>
  <dc:creator>Zver</dc:creator>
  <cp:keywords/>
  <dc:description/>
  <cp:lastModifiedBy>admin</cp:lastModifiedBy>
  <cp:revision>2</cp:revision>
  <dcterms:created xsi:type="dcterms:W3CDTF">2014-02-24T15:10:00Z</dcterms:created>
  <dcterms:modified xsi:type="dcterms:W3CDTF">2014-02-24T15:10:00Z</dcterms:modified>
</cp:coreProperties>
</file>