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A98" w:rsidRDefault="007E69A8">
      <w:pPr>
        <w:pStyle w:val="a3"/>
        <w:ind w:left="360"/>
        <w:jc w:val="center"/>
      </w:pPr>
      <w:r>
        <w:t>Содержание.</w:t>
      </w:r>
    </w:p>
    <w:p w:rsidR="006C5A98" w:rsidRDefault="007E69A8">
      <w:pPr>
        <w:pStyle w:val="a3"/>
        <w:ind w:left="9204"/>
        <w:rPr>
          <w:b w:val="0"/>
          <w:bCs w:val="0"/>
          <w:i w:val="0"/>
          <w:iCs w:val="0"/>
          <w:sz w:val="24"/>
        </w:rPr>
      </w:pPr>
      <w:r>
        <w:rPr>
          <w:b w:val="0"/>
          <w:bCs w:val="0"/>
          <w:i w:val="0"/>
          <w:iCs w:val="0"/>
          <w:sz w:val="24"/>
        </w:rPr>
        <w:t xml:space="preserve">                                                                                                                                                                                                                    Лист</w:t>
      </w:r>
    </w:p>
    <w:p w:rsidR="006C5A98" w:rsidRDefault="006C5A98">
      <w:pPr>
        <w:pStyle w:val="a3"/>
        <w:ind w:left="9204"/>
        <w:rPr>
          <w:b w:val="0"/>
          <w:bCs w:val="0"/>
          <w:i w:val="0"/>
          <w:iCs w:val="0"/>
          <w:sz w:val="24"/>
        </w:rPr>
      </w:pPr>
    </w:p>
    <w:p w:rsidR="006C5A98" w:rsidRDefault="007E69A8">
      <w:pPr>
        <w:pStyle w:val="a3"/>
        <w:numPr>
          <w:ilvl w:val="0"/>
          <w:numId w:val="11"/>
        </w:numPr>
        <w:ind w:right="1506"/>
        <w:rPr>
          <w:b w:val="0"/>
          <w:bCs w:val="0"/>
          <w:i w:val="0"/>
          <w:iCs w:val="0"/>
          <w:sz w:val="24"/>
        </w:rPr>
      </w:pPr>
      <w:r>
        <w:rPr>
          <w:b w:val="0"/>
          <w:bCs w:val="0"/>
          <w:i w:val="0"/>
          <w:iCs w:val="0"/>
          <w:sz w:val="24"/>
        </w:rPr>
        <w:t>Основное направление производственной деятельности предприятия. Виды, типы выпускаемой продукции.</w:t>
      </w:r>
    </w:p>
    <w:p w:rsidR="006C5A98" w:rsidRDefault="007E69A8">
      <w:pPr>
        <w:pStyle w:val="a3"/>
        <w:numPr>
          <w:ilvl w:val="0"/>
          <w:numId w:val="11"/>
        </w:numPr>
        <w:tabs>
          <w:tab w:val="left" w:pos="8602"/>
        </w:tabs>
        <w:ind w:right="1506"/>
        <w:rPr>
          <w:b w:val="0"/>
          <w:bCs w:val="0"/>
          <w:i w:val="0"/>
          <w:iCs w:val="0"/>
          <w:sz w:val="24"/>
        </w:rPr>
      </w:pPr>
      <w:r>
        <w:rPr>
          <w:b w:val="0"/>
          <w:bCs w:val="0"/>
          <w:i w:val="0"/>
          <w:iCs w:val="0"/>
          <w:sz w:val="24"/>
        </w:rPr>
        <w:t>Структура предприятия, включая основные производственные звенья (цехи), отделы вспомогательные службы, работающие в интересах производства.</w:t>
      </w:r>
    </w:p>
    <w:p w:rsidR="006C5A98" w:rsidRDefault="007E69A8">
      <w:pPr>
        <w:pStyle w:val="a3"/>
        <w:numPr>
          <w:ilvl w:val="0"/>
          <w:numId w:val="11"/>
        </w:numPr>
        <w:tabs>
          <w:tab w:val="left" w:pos="8602"/>
        </w:tabs>
        <w:ind w:right="1506"/>
        <w:rPr>
          <w:b w:val="0"/>
          <w:bCs w:val="0"/>
          <w:i w:val="0"/>
          <w:iCs w:val="0"/>
          <w:sz w:val="24"/>
        </w:rPr>
      </w:pPr>
      <w:r>
        <w:rPr>
          <w:b w:val="0"/>
          <w:bCs w:val="0"/>
          <w:i w:val="0"/>
          <w:iCs w:val="0"/>
          <w:sz w:val="24"/>
        </w:rPr>
        <w:t>Описание ремонтных участков, цехов по восстановлению электрооборудования.</w:t>
      </w:r>
    </w:p>
    <w:p w:rsidR="006C5A98" w:rsidRDefault="007E69A8">
      <w:pPr>
        <w:pStyle w:val="a3"/>
        <w:numPr>
          <w:ilvl w:val="0"/>
          <w:numId w:val="11"/>
        </w:numPr>
        <w:tabs>
          <w:tab w:val="left" w:pos="8602"/>
        </w:tabs>
        <w:ind w:right="1506"/>
        <w:rPr>
          <w:b w:val="0"/>
          <w:bCs w:val="0"/>
          <w:i w:val="0"/>
          <w:iCs w:val="0"/>
          <w:sz w:val="24"/>
        </w:rPr>
      </w:pPr>
      <w:r>
        <w:rPr>
          <w:b w:val="0"/>
          <w:bCs w:val="0"/>
          <w:i w:val="0"/>
          <w:iCs w:val="0"/>
          <w:sz w:val="24"/>
        </w:rPr>
        <w:t>Изучение и оценка уровня механизации, автоматизации производственных процессов. Примеры использования автоматизированных линий, отдельных технологических процессов.</w:t>
      </w:r>
    </w:p>
    <w:p w:rsidR="006C5A98" w:rsidRDefault="007E69A8">
      <w:pPr>
        <w:pStyle w:val="a3"/>
        <w:numPr>
          <w:ilvl w:val="0"/>
          <w:numId w:val="11"/>
        </w:numPr>
        <w:tabs>
          <w:tab w:val="left" w:pos="8602"/>
        </w:tabs>
        <w:ind w:right="1506"/>
        <w:rPr>
          <w:b w:val="0"/>
          <w:bCs w:val="0"/>
          <w:i w:val="0"/>
          <w:iCs w:val="0"/>
          <w:sz w:val="24"/>
        </w:rPr>
      </w:pPr>
      <w:r>
        <w:rPr>
          <w:b w:val="0"/>
          <w:bCs w:val="0"/>
          <w:i w:val="0"/>
          <w:iCs w:val="0"/>
          <w:sz w:val="24"/>
        </w:rPr>
        <w:t>Изучение вопросов техники безопасности и охраны труда в цехах предприятия.</w:t>
      </w:r>
    </w:p>
    <w:p w:rsidR="006C5A98" w:rsidRDefault="007E69A8">
      <w:pPr>
        <w:pStyle w:val="a3"/>
        <w:numPr>
          <w:ilvl w:val="0"/>
          <w:numId w:val="11"/>
        </w:numPr>
        <w:tabs>
          <w:tab w:val="left" w:pos="8602"/>
        </w:tabs>
        <w:ind w:right="1506"/>
        <w:rPr>
          <w:b w:val="0"/>
          <w:bCs w:val="0"/>
          <w:i w:val="0"/>
          <w:iCs w:val="0"/>
          <w:sz w:val="24"/>
        </w:rPr>
      </w:pPr>
      <w:r>
        <w:rPr>
          <w:b w:val="0"/>
          <w:bCs w:val="0"/>
          <w:i w:val="0"/>
          <w:iCs w:val="0"/>
          <w:sz w:val="24"/>
        </w:rPr>
        <w:t>Описание технических средств повышения производительности труда, системы автоматизированного проектирования, применения ЭВМ.</w:t>
      </w:r>
    </w:p>
    <w:p w:rsidR="006C5A98" w:rsidRDefault="007E69A8">
      <w:pPr>
        <w:pStyle w:val="a3"/>
        <w:numPr>
          <w:ilvl w:val="0"/>
          <w:numId w:val="11"/>
        </w:numPr>
        <w:tabs>
          <w:tab w:val="left" w:pos="8602"/>
        </w:tabs>
        <w:ind w:right="1506"/>
        <w:rPr>
          <w:b w:val="0"/>
          <w:bCs w:val="0"/>
          <w:i w:val="0"/>
          <w:iCs w:val="0"/>
          <w:sz w:val="24"/>
        </w:rPr>
      </w:pPr>
      <w:r>
        <w:rPr>
          <w:b w:val="0"/>
          <w:bCs w:val="0"/>
          <w:i w:val="0"/>
          <w:iCs w:val="0"/>
          <w:sz w:val="24"/>
        </w:rPr>
        <w:t>Изучение вопросов, связанных с электроснабжением предприятия.</w:t>
      </w:r>
    </w:p>
    <w:p w:rsidR="006C5A98" w:rsidRDefault="007E69A8">
      <w:pPr>
        <w:pStyle w:val="a3"/>
        <w:numPr>
          <w:ilvl w:val="0"/>
          <w:numId w:val="11"/>
        </w:numPr>
        <w:tabs>
          <w:tab w:val="left" w:pos="8602"/>
        </w:tabs>
        <w:ind w:right="1506"/>
        <w:rPr>
          <w:b w:val="0"/>
          <w:bCs w:val="0"/>
          <w:i w:val="0"/>
          <w:iCs w:val="0"/>
          <w:sz w:val="24"/>
        </w:rPr>
      </w:pPr>
      <w:r>
        <w:rPr>
          <w:b w:val="0"/>
          <w:bCs w:val="0"/>
          <w:i w:val="0"/>
          <w:iCs w:val="0"/>
          <w:sz w:val="24"/>
        </w:rPr>
        <w:t>Изучение экономики и организации производства, плановых заданий и основных показателей деятельности предприятия. Изучение патентно-технической, метрологической служб.</w:t>
      </w:r>
    </w:p>
    <w:p w:rsidR="006C5A98" w:rsidRDefault="007E69A8">
      <w:pPr>
        <w:pStyle w:val="a3"/>
        <w:numPr>
          <w:ilvl w:val="0"/>
          <w:numId w:val="11"/>
        </w:numPr>
        <w:tabs>
          <w:tab w:val="left" w:pos="8602"/>
        </w:tabs>
        <w:ind w:right="1506"/>
        <w:rPr>
          <w:b w:val="0"/>
          <w:bCs w:val="0"/>
          <w:i w:val="0"/>
          <w:iCs w:val="0"/>
          <w:sz w:val="24"/>
        </w:rPr>
      </w:pPr>
      <w:r>
        <w:rPr>
          <w:b w:val="0"/>
          <w:bCs w:val="0"/>
          <w:i w:val="0"/>
          <w:iCs w:val="0"/>
          <w:sz w:val="24"/>
        </w:rPr>
        <w:t xml:space="preserve">Изучение функций отдела главного энергетика и вычислительного центра. </w:t>
      </w:r>
    </w:p>
    <w:p w:rsidR="006C5A98" w:rsidRDefault="007E69A8">
      <w:pPr>
        <w:pStyle w:val="a3"/>
        <w:numPr>
          <w:ilvl w:val="0"/>
          <w:numId w:val="11"/>
        </w:numPr>
        <w:tabs>
          <w:tab w:val="left" w:pos="8602"/>
        </w:tabs>
        <w:ind w:right="1506"/>
        <w:rPr>
          <w:b w:val="0"/>
          <w:bCs w:val="0"/>
          <w:i w:val="0"/>
          <w:iCs w:val="0"/>
          <w:sz w:val="24"/>
        </w:rPr>
      </w:pPr>
      <w:r>
        <w:rPr>
          <w:b w:val="0"/>
          <w:bCs w:val="0"/>
          <w:i w:val="0"/>
          <w:iCs w:val="0"/>
          <w:sz w:val="24"/>
        </w:rPr>
        <w:t xml:space="preserve"> Изучение опытно-конструкторских и научно-исследовательских работ, проводимых на предприятии.</w:t>
      </w:r>
    </w:p>
    <w:p w:rsidR="006C5A98" w:rsidRDefault="007E69A8">
      <w:pPr>
        <w:pStyle w:val="a3"/>
        <w:numPr>
          <w:ilvl w:val="0"/>
          <w:numId w:val="11"/>
        </w:numPr>
        <w:tabs>
          <w:tab w:val="left" w:pos="8602"/>
        </w:tabs>
        <w:ind w:right="1506"/>
        <w:rPr>
          <w:b w:val="0"/>
          <w:bCs w:val="0"/>
          <w:i w:val="0"/>
          <w:iCs w:val="0"/>
          <w:sz w:val="24"/>
        </w:rPr>
      </w:pPr>
      <w:r>
        <w:rPr>
          <w:b w:val="0"/>
          <w:bCs w:val="0"/>
          <w:i w:val="0"/>
          <w:iCs w:val="0"/>
          <w:sz w:val="24"/>
        </w:rPr>
        <w:t xml:space="preserve"> Изучение стандартизации, правил и порядка разработки стандартов, приобретение навыков по использованию нормативно-технической документации, изучение системы контроля качества продукции.</w:t>
      </w:r>
    </w:p>
    <w:p w:rsidR="006C5A98" w:rsidRDefault="007E69A8">
      <w:pPr>
        <w:pStyle w:val="a3"/>
        <w:numPr>
          <w:ilvl w:val="0"/>
          <w:numId w:val="11"/>
        </w:numPr>
        <w:tabs>
          <w:tab w:val="left" w:pos="8602"/>
        </w:tabs>
        <w:ind w:right="1506"/>
        <w:rPr>
          <w:b w:val="0"/>
          <w:bCs w:val="0"/>
          <w:i w:val="0"/>
          <w:iCs w:val="0"/>
          <w:sz w:val="24"/>
        </w:rPr>
      </w:pPr>
      <w:r>
        <w:rPr>
          <w:b w:val="0"/>
          <w:bCs w:val="0"/>
          <w:i w:val="0"/>
          <w:iCs w:val="0"/>
          <w:sz w:val="24"/>
        </w:rPr>
        <w:t xml:space="preserve"> Индивидуальное задание.</w:t>
      </w:r>
    </w:p>
    <w:p w:rsidR="006C5A98" w:rsidRDefault="007E69A8">
      <w:pPr>
        <w:pStyle w:val="a3"/>
        <w:tabs>
          <w:tab w:val="left" w:pos="8602"/>
        </w:tabs>
        <w:ind w:left="360" w:right="1506"/>
        <w:rPr>
          <w:b w:val="0"/>
          <w:bCs w:val="0"/>
          <w:i w:val="0"/>
          <w:iCs w:val="0"/>
          <w:sz w:val="24"/>
        </w:rPr>
      </w:pPr>
      <w:r>
        <w:rPr>
          <w:b w:val="0"/>
          <w:bCs w:val="0"/>
          <w:i w:val="0"/>
          <w:iCs w:val="0"/>
          <w:sz w:val="24"/>
        </w:rPr>
        <w:t>Заключение.</w:t>
      </w:r>
    </w:p>
    <w:p w:rsidR="006C5A98" w:rsidRDefault="006C5A98">
      <w:pPr>
        <w:pStyle w:val="a3"/>
        <w:ind w:left="360"/>
      </w:pPr>
    </w:p>
    <w:p w:rsidR="006C5A98" w:rsidRDefault="006C5A98">
      <w:pPr>
        <w:pStyle w:val="a3"/>
        <w:ind w:left="360"/>
      </w:pPr>
    </w:p>
    <w:p w:rsidR="006C5A98" w:rsidRDefault="006C5A98">
      <w:pPr>
        <w:pStyle w:val="a3"/>
        <w:ind w:left="360"/>
      </w:pPr>
    </w:p>
    <w:p w:rsidR="006C5A98" w:rsidRDefault="006C5A98">
      <w:pPr>
        <w:pStyle w:val="a3"/>
        <w:ind w:left="360"/>
      </w:pPr>
    </w:p>
    <w:p w:rsidR="006C5A98" w:rsidRDefault="006C5A98">
      <w:pPr>
        <w:pStyle w:val="a3"/>
        <w:ind w:left="360"/>
      </w:pPr>
    </w:p>
    <w:p w:rsidR="006C5A98" w:rsidRDefault="006C5A98">
      <w:pPr>
        <w:pStyle w:val="a3"/>
        <w:ind w:left="360"/>
      </w:pPr>
    </w:p>
    <w:p w:rsidR="006C5A98" w:rsidRDefault="006C5A98">
      <w:pPr>
        <w:pStyle w:val="a3"/>
        <w:ind w:left="360"/>
      </w:pPr>
    </w:p>
    <w:p w:rsidR="006C5A98" w:rsidRDefault="006C5A98">
      <w:pPr>
        <w:pStyle w:val="a3"/>
        <w:ind w:left="360"/>
      </w:pPr>
    </w:p>
    <w:p w:rsidR="006C5A98" w:rsidRDefault="006C5A98">
      <w:pPr>
        <w:pStyle w:val="a3"/>
        <w:ind w:left="360"/>
      </w:pPr>
    </w:p>
    <w:p w:rsidR="006C5A98" w:rsidRDefault="006C5A98">
      <w:pPr>
        <w:pStyle w:val="a3"/>
        <w:ind w:left="360"/>
      </w:pPr>
    </w:p>
    <w:p w:rsidR="006C5A98" w:rsidRDefault="006C5A98">
      <w:pPr>
        <w:pStyle w:val="a3"/>
        <w:ind w:left="360"/>
      </w:pPr>
    </w:p>
    <w:p w:rsidR="006C5A98" w:rsidRDefault="007E69A8">
      <w:pPr>
        <w:pStyle w:val="a3"/>
        <w:numPr>
          <w:ilvl w:val="0"/>
          <w:numId w:val="10"/>
        </w:numPr>
      </w:pPr>
      <w:r>
        <w:t>Основное направление производственной деятельности предприятия. Виды, типы выпускаемой продукции.</w:t>
      </w:r>
    </w:p>
    <w:p w:rsidR="006C5A98" w:rsidRDefault="006C5A98">
      <w:pPr>
        <w:rPr>
          <w:rFonts w:ascii="Century Gothic" w:hAnsi="Century Gothic" w:cs="Tahoma"/>
          <w:sz w:val="28"/>
        </w:rPr>
      </w:pPr>
    </w:p>
    <w:p w:rsidR="006C5A98" w:rsidRDefault="007E69A8">
      <w:pPr>
        <w:pStyle w:val="a4"/>
        <w:ind w:left="0" w:firstLine="360"/>
        <w:rPr>
          <w:sz w:val="24"/>
        </w:rPr>
      </w:pPr>
      <w:r>
        <w:rPr>
          <w:sz w:val="24"/>
        </w:rPr>
        <w:t xml:space="preserve">Сейчас Армавирский завод входит в ассоциацию заводов «Электрокабель». Перечень производимых на заводе изделий включает более 300 наименований. Вся продукция сертифицирована. Особой гордостью завода является австрийская линия  </w:t>
      </w:r>
      <w:r>
        <w:rPr>
          <w:sz w:val="24"/>
          <w:lang w:val="en-US"/>
        </w:rPr>
        <w:t>Rosendal</w:t>
      </w:r>
      <w:r>
        <w:rPr>
          <w:sz w:val="24"/>
        </w:rPr>
        <w:t xml:space="preserve"> для производства волоконно-оптического кабеля, необходимого для единой цифровой телефонной сети, создаваемой Южной телекоммуникационной компанией. Армавирский завод стал третьим в стране по выпуску ОВК.</w:t>
      </w:r>
    </w:p>
    <w:p w:rsidR="006C5A98" w:rsidRDefault="007E69A8">
      <w:pPr>
        <w:pStyle w:val="a4"/>
        <w:ind w:left="0" w:firstLine="360"/>
        <w:rPr>
          <w:sz w:val="24"/>
        </w:rPr>
      </w:pPr>
      <w:r>
        <w:rPr>
          <w:sz w:val="24"/>
        </w:rPr>
        <w:t>В настоящее время заводом приобретена линия для производства силовых электрических кабелей. И, по мере возведения специальных корпусов, конструкторами и технологами будут окончены подготовительные работы по производству кабелей с алюминиевой и медной жилой широкого спектра действия сечением от 4 до 185, (мм^2).</w:t>
      </w:r>
    </w:p>
    <w:p w:rsidR="006C5A98" w:rsidRDefault="007E69A8">
      <w:pPr>
        <w:pStyle w:val="a4"/>
        <w:ind w:left="0" w:firstLine="360"/>
        <w:rPr>
          <w:sz w:val="24"/>
        </w:rPr>
      </w:pPr>
      <w:r>
        <w:rPr>
          <w:sz w:val="24"/>
        </w:rPr>
        <w:t>Особое внимание специалисты завода уделяют модернизации продукции. Так, с 2001 года начат выпуск боксов на основе врезных плинтов с параллельными изменениями конструкций распределительных шкафов. Тесное сотрудничество с ОАО «Южная телекоммуникационная компания», другими операторами связи юга России и зарубежными фирмами Австрии, Германии, Швейцарии позволило совершенствовать технологические процессы таких изделий, как провод бытового назначения, провод для щёток электрических машин, провод для переносных заземлений.</w:t>
      </w:r>
    </w:p>
    <w:p w:rsidR="006C5A98" w:rsidRDefault="007E69A8">
      <w:pPr>
        <w:pStyle w:val="a4"/>
        <w:ind w:left="0" w:firstLine="360"/>
        <w:rPr>
          <w:sz w:val="24"/>
        </w:rPr>
      </w:pPr>
      <w:r>
        <w:rPr>
          <w:sz w:val="24"/>
        </w:rPr>
        <w:t>На протяжении всего этапа развития завода возглавляет его Василий Григорьевич Куськов.</w:t>
      </w:r>
    </w:p>
    <w:p w:rsidR="006C5A98" w:rsidRDefault="007E69A8">
      <w:pPr>
        <w:pStyle w:val="a4"/>
        <w:ind w:left="0" w:firstLine="360"/>
        <w:rPr>
          <w:sz w:val="24"/>
        </w:rPr>
      </w:pPr>
      <w:r>
        <w:rPr>
          <w:sz w:val="24"/>
        </w:rPr>
        <w:t>В 2001 году Общественный фонд человеческих измерений «Ренессанс» наградил его орденом Созидания. Мастер связи России. Именно благодаря его энергии предприятие обрело своё теперешнее положение.</w:t>
      </w:r>
    </w:p>
    <w:p w:rsidR="006C5A98" w:rsidRDefault="007E69A8">
      <w:pPr>
        <w:pStyle w:val="a4"/>
        <w:ind w:left="0" w:firstLine="360"/>
        <w:rPr>
          <w:sz w:val="24"/>
        </w:rPr>
      </w:pPr>
      <w:r>
        <w:rPr>
          <w:sz w:val="24"/>
        </w:rPr>
        <w:t>Предприятие, хорошо известное теперь российским потребителям, было создано в 1989 г. на базе Армавирского эксплуатационного узла связи для обеспечения связистов юга России всеми необходимыми изделиями. Годы становления завода совпали с самыми сложными этапами в современной истории России и наряду с постоянным расширением номенклатуры выпускаемых изделий, вниманием к запросам потребителей позволили с честью выйти из всех испытаний.</w:t>
      </w:r>
    </w:p>
    <w:p w:rsidR="006C5A98" w:rsidRDefault="006C5A98">
      <w:pPr>
        <w:pStyle w:val="a4"/>
        <w:ind w:left="0" w:firstLine="360"/>
        <w:jc w:val="center"/>
        <w:rPr>
          <w:i/>
          <w:iCs/>
          <w:sz w:val="24"/>
          <w:u w:val="single"/>
        </w:rPr>
      </w:pPr>
    </w:p>
    <w:p w:rsidR="006C5A98" w:rsidRDefault="007E69A8">
      <w:pPr>
        <w:pStyle w:val="a4"/>
        <w:ind w:left="0" w:firstLine="360"/>
        <w:jc w:val="center"/>
        <w:rPr>
          <w:i/>
          <w:iCs/>
          <w:sz w:val="24"/>
          <w:u w:val="single"/>
        </w:rPr>
      </w:pPr>
      <w:r>
        <w:rPr>
          <w:i/>
          <w:iCs/>
          <w:sz w:val="24"/>
          <w:u w:val="single"/>
        </w:rPr>
        <w:t>Этапы развития завода.</w:t>
      </w:r>
    </w:p>
    <w:p w:rsidR="006C5A98" w:rsidRDefault="007E69A8">
      <w:pPr>
        <w:pStyle w:val="a4"/>
        <w:ind w:left="0" w:firstLine="360"/>
        <w:rPr>
          <w:sz w:val="24"/>
        </w:rPr>
      </w:pPr>
      <w:r>
        <w:rPr>
          <w:sz w:val="24"/>
        </w:rPr>
        <w:t xml:space="preserve"> </w:t>
      </w:r>
    </w:p>
    <w:p w:rsidR="006C5A98" w:rsidRDefault="007E69A8">
      <w:pPr>
        <w:pStyle w:val="a4"/>
        <w:ind w:left="0" w:firstLine="360"/>
        <w:rPr>
          <w:sz w:val="24"/>
        </w:rPr>
      </w:pPr>
      <w:r>
        <w:rPr>
          <w:b/>
          <w:bCs/>
          <w:sz w:val="24"/>
        </w:rPr>
        <w:t>1990</w:t>
      </w:r>
      <w:r>
        <w:rPr>
          <w:sz w:val="24"/>
        </w:rPr>
        <w:t xml:space="preserve"> – освоено производство кронштейнов, блокираторов и сургуча.</w:t>
      </w:r>
    </w:p>
    <w:p w:rsidR="006C5A98" w:rsidRDefault="007E69A8">
      <w:pPr>
        <w:pStyle w:val="a4"/>
        <w:ind w:left="0" w:firstLine="360"/>
        <w:rPr>
          <w:sz w:val="24"/>
        </w:rPr>
      </w:pPr>
      <w:r>
        <w:rPr>
          <w:b/>
          <w:bCs/>
          <w:sz w:val="24"/>
        </w:rPr>
        <w:t>1991</w:t>
      </w:r>
      <w:r>
        <w:rPr>
          <w:sz w:val="24"/>
        </w:rPr>
        <w:t xml:space="preserve"> – освоено 7 видов изделий, выпущено 3661.2, (км) проводной продукции, освоен выпуск телефонных проводов ТРП.</w:t>
      </w:r>
    </w:p>
    <w:p w:rsidR="006C5A98" w:rsidRDefault="007E69A8">
      <w:pPr>
        <w:pStyle w:val="a4"/>
        <w:ind w:left="0" w:firstLine="360"/>
        <w:rPr>
          <w:sz w:val="24"/>
        </w:rPr>
      </w:pPr>
      <w:r>
        <w:rPr>
          <w:b/>
          <w:bCs/>
          <w:sz w:val="24"/>
        </w:rPr>
        <w:t>1992</w:t>
      </w:r>
      <w:r>
        <w:rPr>
          <w:sz w:val="24"/>
        </w:rPr>
        <w:t xml:space="preserve"> – освоено 14 видов изделий, среди них кабели ТППэп 10х2х0.4, ПРППМ, ПВ–1 и др. </w:t>
      </w:r>
    </w:p>
    <w:p w:rsidR="006C5A98" w:rsidRDefault="007E69A8">
      <w:pPr>
        <w:pStyle w:val="a4"/>
        <w:ind w:left="0" w:firstLine="360"/>
        <w:rPr>
          <w:sz w:val="24"/>
        </w:rPr>
      </w:pPr>
      <w:r>
        <w:rPr>
          <w:b/>
          <w:bCs/>
          <w:sz w:val="24"/>
        </w:rPr>
        <w:t>1993</w:t>
      </w:r>
      <w:r>
        <w:rPr>
          <w:sz w:val="24"/>
        </w:rPr>
        <w:t xml:space="preserve"> – освоено 13 видов новых изделий кабельно-проводниковой продукции и электромонтажных изделий, в том числе муфты соединительные МПС, кабель ТСВ 10х2х0.5, ТПВ 10х2х0.4.</w:t>
      </w:r>
    </w:p>
    <w:p w:rsidR="006C5A98" w:rsidRDefault="007E69A8">
      <w:pPr>
        <w:pStyle w:val="a4"/>
        <w:ind w:left="0" w:firstLine="360"/>
        <w:rPr>
          <w:sz w:val="24"/>
        </w:rPr>
      </w:pPr>
      <w:r>
        <w:rPr>
          <w:b/>
          <w:bCs/>
          <w:sz w:val="24"/>
        </w:rPr>
        <w:t>1994</w:t>
      </w:r>
      <w:r>
        <w:rPr>
          <w:sz w:val="24"/>
        </w:rPr>
        <w:t xml:space="preserve"> – освоено 23 вида новых изделий.</w:t>
      </w:r>
    </w:p>
    <w:p w:rsidR="006C5A98" w:rsidRDefault="007E69A8">
      <w:pPr>
        <w:pStyle w:val="a4"/>
        <w:ind w:left="0" w:firstLine="360"/>
        <w:rPr>
          <w:sz w:val="24"/>
        </w:rPr>
      </w:pPr>
      <w:r>
        <w:rPr>
          <w:b/>
          <w:bCs/>
          <w:sz w:val="24"/>
        </w:rPr>
        <w:t>1995</w:t>
      </w:r>
      <w:r>
        <w:rPr>
          <w:sz w:val="24"/>
        </w:rPr>
        <w:t xml:space="preserve"> – освоено 11 видов изделий.</w:t>
      </w:r>
    </w:p>
    <w:p w:rsidR="006C5A98" w:rsidRDefault="007E69A8">
      <w:pPr>
        <w:pStyle w:val="a4"/>
        <w:ind w:left="0" w:firstLine="360"/>
        <w:rPr>
          <w:sz w:val="24"/>
        </w:rPr>
      </w:pPr>
      <w:r>
        <w:rPr>
          <w:b/>
          <w:bCs/>
          <w:sz w:val="24"/>
        </w:rPr>
        <w:t>1996</w:t>
      </w:r>
      <w:r>
        <w:rPr>
          <w:sz w:val="24"/>
        </w:rPr>
        <w:t xml:space="preserve"> – заводом освоено производство кабеля 200 и 300 пар с жилой 0.4 и 0.5, (мм); кабеля с гидрофобным заполнителем, телевизионного кабеля РК-75-4-12, станционного кабеля КМС-1 и ТСВ. Всего освоено 29 новых видов изделий.</w:t>
      </w:r>
    </w:p>
    <w:p w:rsidR="006C5A98" w:rsidRDefault="007E69A8">
      <w:pPr>
        <w:pStyle w:val="a4"/>
        <w:ind w:left="0" w:firstLine="360"/>
        <w:rPr>
          <w:sz w:val="24"/>
        </w:rPr>
      </w:pPr>
      <w:r>
        <w:rPr>
          <w:b/>
          <w:bCs/>
          <w:sz w:val="24"/>
        </w:rPr>
        <w:t>1997</w:t>
      </w:r>
      <w:r>
        <w:rPr>
          <w:sz w:val="24"/>
        </w:rPr>
        <w:t xml:space="preserve"> – 13 видов новых изделий, освоено производство волоконно-оптического кабеля из импортного сырья и материалов. В год произведено 117.974, (км) кабеля ОМЗКГм-10-01-0.4-4 и 89, 739, (км) кабеля ОМЗКГм-10-01-0.4-8.</w:t>
      </w:r>
    </w:p>
    <w:p w:rsidR="006C5A98" w:rsidRDefault="007E69A8">
      <w:pPr>
        <w:pStyle w:val="a4"/>
        <w:ind w:left="0" w:firstLine="360"/>
        <w:rPr>
          <w:sz w:val="24"/>
        </w:rPr>
      </w:pPr>
      <w:r>
        <w:rPr>
          <w:b/>
          <w:bCs/>
          <w:sz w:val="24"/>
        </w:rPr>
        <w:t>1998</w:t>
      </w:r>
      <w:r>
        <w:rPr>
          <w:sz w:val="24"/>
        </w:rPr>
        <w:t xml:space="preserve"> – год, рекордный по количеству освоенных новых изделий – 40 видов. Среди них многопарный кабель ТППэп 500х3х0.4, сигнально-блокировочные кабели, кабель ВВГ пяти видов и т.п.</w:t>
      </w:r>
    </w:p>
    <w:p w:rsidR="006C5A98" w:rsidRDefault="007E69A8">
      <w:pPr>
        <w:pStyle w:val="a4"/>
        <w:ind w:left="0" w:firstLine="360"/>
        <w:rPr>
          <w:sz w:val="24"/>
        </w:rPr>
      </w:pPr>
      <w:r>
        <w:rPr>
          <w:b/>
          <w:bCs/>
          <w:sz w:val="24"/>
        </w:rPr>
        <w:t>1999</w:t>
      </w:r>
      <w:r>
        <w:rPr>
          <w:sz w:val="24"/>
        </w:rPr>
        <w:t xml:space="preserve"> – освоено производство кабеля высокочастотного КСПП, КСПЗП, провода силового гибкого ПВС, кроме этого, осваивается производство печатных плат, кабеля телефонного бронированного.</w:t>
      </w:r>
    </w:p>
    <w:p w:rsidR="006C5A98" w:rsidRDefault="007E69A8">
      <w:pPr>
        <w:pStyle w:val="a4"/>
        <w:ind w:left="0" w:firstLine="360"/>
        <w:rPr>
          <w:sz w:val="24"/>
        </w:rPr>
      </w:pPr>
      <w:r>
        <w:rPr>
          <w:b/>
          <w:bCs/>
          <w:sz w:val="24"/>
        </w:rPr>
        <w:t>2000</w:t>
      </w:r>
      <w:r>
        <w:rPr>
          <w:sz w:val="24"/>
        </w:rPr>
        <w:t xml:space="preserve"> – освоен выпуск бронированного кабеля, высокочастотного станционного кабеля КВСПЭВ, комплектов муфт в ассортименте. Расширен ассортимент телефонного кабеля до 600 пар, электромонтажных изделий, шин экранных. Закончена работа по освоению таксофонной трубки новой конструкции в ассортименте.</w:t>
      </w:r>
    </w:p>
    <w:p w:rsidR="006C5A98" w:rsidRDefault="007E69A8">
      <w:pPr>
        <w:pStyle w:val="a4"/>
        <w:ind w:left="0" w:firstLine="360"/>
        <w:rPr>
          <w:sz w:val="24"/>
        </w:rPr>
      </w:pPr>
      <w:r>
        <w:rPr>
          <w:b/>
          <w:bCs/>
          <w:sz w:val="24"/>
        </w:rPr>
        <w:t>2001</w:t>
      </w:r>
      <w:r>
        <w:rPr>
          <w:sz w:val="24"/>
        </w:rPr>
        <w:t xml:space="preserve"> – год реконструкции электромонтажных изделий. Освоен выпуск боксов с врезными плинтами, шкафов распределительных по новой технологии, ящиков кабельных телефонных с врезными плинтами, муфт в ассортименте с различными конусами, кабеля парной скрутки КВП, высокочастотного кабеля дальней связи ЗКП.</w:t>
      </w:r>
    </w:p>
    <w:p w:rsidR="006C5A98" w:rsidRDefault="006C5A98">
      <w:pPr>
        <w:pStyle w:val="a4"/>
        <w:ind w:left="0" w:firstLine="360"/>
        <w:jc w:val="center"/>
        <w:rPr>
          <w:sz w:val="24"/>
        </w:rPr>
      </w:pPr>
    </w:p>
    <w:p w:rsidR="006C5A98" w:rsidRDefault="007E69A8">
      <w:pPr>
        <w:pStyle w:val="a4"/>
        <w:ind w:left="0" w:firstLine="360"/>
        <w:jc w:val="center"/>
        <w:rPr>
          <w:i/>
          <w:iCs/>
          <w:sz w:val="24"/>
          <w:u w:val="single"/>
        </w:rPr>
      </w:pPr>
      <w:r>
        <w:rPr>
          <w:i/>
          <w:iCs/>
          <w:sz w:val="24"/>
          <w:u w:val="single"/>
        </w:rPr>
        <w:t>Виды, типы выпускаемой продукции.</w:t>
      </w:r>
    </w:p>
    <w:p w:rsidR="006C5A98" w:rsidRDefault="006C5A98">
      <w:pPr>
        <w:pStyle w:val="a4"/>
        <w:ind w:left="0" w:firstLine="360"/>
        <w:rPr>
          <w:sz w:val="24"/>
        </w:rPr>
      </w:pPr>
    </w:p>
    <w:p w:rsidR="006C5A98" w:rsidRDefault="007E69A8">
      <w:pPr>
        <w:pStyle w:val="a4"/>
        <w:ind w:left="0" w:firstLine="360"/>
        <w:rPr>
          <w:sz w:val="24"/>
        </w:rPr>
      </w:pPr>
      <w:r>
        <w:rPr>
          <w:b/>
          <w:bCs/>
          <w:sz w:val="24"/>
        </w:rPr>
        <w:t>ТППэп, ТППэпЗ, ТППэпБ, ТППэпЗБ</w:t>
      </w:r>
      <w:r>
        <w:rPr>
          <w:sz w:val="24"/>
        </w:rPr>
        <w:t xml:space="preserve"> - кабели городские телефонные с полиэтиленовой изоляцией в полиэтиленовой оболочке с экраном из алюмополиэтиленовой фольги.</w:t>
      </w:r>
    </w:p>
    <w:p w:rsidR="006C5A98" w:rsidRDefault="007E69A8">
      <w:pPr>
        <w:pStyle w:val="a4"/>
        <w:ind w:left="0" w:firstLine="360"/>
        <w:rPr>
          <w:sz w:val="24"/>
        </w:rPr>
      </w:pPr>
      <w:r>
        <w:rPr>
          <w:b/>
          <w:bCs/>
          <w:sz w:val="24"/>
        </w:rPr>
        <w:t>ТППэпЗ</w:t>
      </w:r>
      <w:r>
        <w:rPr>
          <w:sz w:val="24"/>
        </w:rPr>
        <w:t xml:space="preserve"> – то же с гидрофобным заполнителем.</w:t>
      </w:r>
    </w:p>
    <w:p w:rsidR="006C5A98" w:rsidRDefault="007E69A8">
      <w:pPr>
        <w:pStyle w:val="a4"/>
        <w:ind w:left="0" w:firstLine="360"/>
        <w:rPr>
          <w:sz w:val="24"/>
        </w:rPr>
      </w:pPr>
      <w:r>
        <w:rPr>
          <w:b/>
          <w:bCs/>
          <w:sz w:val="24"/>
        </w:rPr>
        <w:t>ТППэпБ</w:t>
      </w:r>
      <w:r>
        <w:rPr>
          <w:sz w:val="24"/>
        </w:rPr>
        <w:t xml:space="preserve"> – бронированный стальными проволоками или стальной лентой с наружной защитной оболочкой.</w:t>
      </w:r>
    </w:p>
    <w:p w:rsidR="006C5A98" w:rsidRDefault="007E69A8">
      <w:pPr>
        <w:pStyle w:val="a4"/>
        <w:ind w:left="0" w:firstLine="360"/>
        <w:rPr>
          <w:sz w:val="24"/>
        </w:rPr>
      </w:pPr>
      <w:r>
        <w:rPr>
          <w:b/>
          <w:bCs/>
          <w:sz w:val="24"/>
        </w:rPr>
        <w:t>ТППэпЗБ</w:t>
      </w:r>
      <w:r>
        <w:rPr>
          <w:sz w:val="24"/>
        </w:rPr>
        <w:t xml:space="preserve"> – то же гидрофобным заполнителем.</w:t>
      </w:r>
    </w:p>
    <w:p w:rsidR="006C5A98" w:rsidRDefault="007E69A8">
      <w:pPr>
        <w:pStyle w:val="a4"/>
        <w:ind w:left="0" w:firstLine="708"/>
        <w:rPr>
          <w:sz w:val="24"/>
        </w:rPr>
      </w:pPr>
      <w:r>
        <w:rPr>
          <w:sz w:val="24"/>
        </w:rPr>
        <w:t>Предназначены для эксплуатации в местных телефонных сетях.</w:t>
      </w:r>
    </w:p>
    <w:p w:rsidR="006C5A98" w:rsidRDefault="007E69A8">
      <w:pPr>
        <w:pStyle w:val="a4"/>
        <w:ind w:left="0" w:firstLine="360"/>
        <w:rPr>
          <w:sz w:val="24"/>
        </w:rPr>
      </w:pPr>
      <w:r>
        <w:rPr>
          <w:b/>
          <w:bCs/>
          <w:sz w:val="24"/>
        </w:rPr>
        <w:t>КСПП</w:t>
      </w:r>
      <w:r>
        <w:rPr>
          <w:sz w:val="24"/>
        </w:rPr>
        <w:t xml:space="preserve"> – кабели местной связи высокочастотные с полиэтиленовой изоляцией в ПЭТ оболочке.</w:t>
      </w:r>
    </w:p>
    <w:p w:rsidR="006C5A98" w:rsidRDefault="007E69A8">
      <w:pPr>
        <w:pStyle w:val="a4"/>
        <w:ind w:left="0" w:firstLine="360"/>
        <w:rPr>
          <w:sz w:val="24"/>
        </w:rPr>
      </w:pPr>
      <w:r>
        <w:rPr>
          <w:b/>
          <w:bCs/>
          <w:sz w:val="24"/>
        </w:rPr>
        <w:t>КСПЗП</w:t>
      </w:r>
      <w:r>
        <w:rPr>
          <w:sz w:val="24"/>
        </w:rPr>
        <w:t xml:space="preserve"> – то же с гидрофобным заполнителем.</w:t>
      </w:r>
    </w:p>
    <w:p w:rsidR="006C5A98" w:rsidRDefault="007E69A8">
      <w:pPr>
        <w:pStyle w:val="a4"/>
        <w:ind w:left="0" w:firstLine="360"/>
        <w:rPr>
          <w:sz w:val="24"/>
        </w:rPr>
      </w:pPr>
      <w:r>
        <w:rPr>
          <w:b/>
          <w:bCs/>
          <w:sz w:val="24"/>
        </w:rPr>
        <w:t>КСПЗПБ</w:t>
      </w:r>
      <w:r>
        <w:rPr>
          <w:sz w:val="24"/>
        </w:rPr>
        <w:t xml:space="preserve"> – с гидрофобным заполнителем, бронированный. Предназначены для линий межстанционной и абонентской связи и систем передачи.</w:t>
      </w:r>
    </w:p>
    <w:p w:rsidR="006C5A98" w:rsidRDefault="007E69A8">
      <w:pPr>
        <w:pStyle w:val="a4"/>
        <w:ind w:left="0" w:firstLine="360"/>
        <w:rPr>
          <w:sz w:val="24"/>
        </w:rPr>
      </w:pPr>
      <w:r>
        <w:rPr>
          <w:b/>
          <w:bCs/>
          <w:sz w:val="24"/>
        </w:rPr>
        <w:t>ПВЖ</w:t>
      </w:r>
      <w:r>
        <w:rPr>
          <w:sz w:val="24"/>
        </w:rPr>
        <w:t xml:space="preserve"> – провода трансляционные с пластмассовой и ПВХ изоляцией со стальной оцинкованной жилой.</w:t>
      </w:r>
    </w:p>
    <w:p w:rsidR="006C5A98" w:rsidRDefault="007E69A8">
      <w:pPr>
        <w:pStyle w:val="a4"/>
        <w:ind w:left="0" w:firstLine="360"/>
        <w:rPr>
          <w:sz w:val="24"/>
        </w:rPr>
      </w:pPr>
      <w:r>
        <w:rPr>
          <w:b/>
          <w:bCs/>
          <w:sz w:val="24"/>
        </w:rPr>
        <w:t>ПРСП</w:t>
      </w:r>
      <w:r>
        <w:rPr>
          <w:sz w:val="24"/>
        </w:rPr>
        <w:t xml:space="preserve"> – то же с изоляцией из полиэтилена.</w:t>
      </w:r>
    </w:p>
    <w:p w:rsidR="006C5A98" w:rsidRDefault="007E69A8">
      <w:pPr>
        <w:pStyle w:val="a4"/>
        <w:ind w:left="0" w:firstLine="360"/>
        <w:rPr>
          <w:sz w:val="24"/>
        </w:rPr>
      </w:pPr>
      <w:r>
        <w:rPr>
          <w:b/>
          <w:bCs/>
          <w:sz w:val="24"/>
        </w:rPr>
        <w:t>ПТПЖ</w:t>
      </w:r>
      <w:r>
        <w:rPr>
          <w:sz w:val="24"/>
        </w:rPr>
        <w:t xml:space="preserve"> – провод однопарный со стальными оцинкованными жилами с полиэтиленовой изоляцией.</w:t>
      </w:r>
    </w:p>
    <w:p w:rsidR="006C5A98" w:rsidRDefault="007E69A8">
      <w:pPr>
        <w:pStyle w:val="a4"/>
        <w:ind w:left="0" w:firstLine="360"/>
        <w:rPr>
          <w:sz w:val="24"/>
        </w:rPr>
      </w:pPr>
      <w:r>
        <w:rPr>
          <w:b/>
          <w:bCs/>
          <w:sz w:val="24"/>
        </w:rPr>
        <w:t>ПТВЖ</w:t>
      </w:r>
      <w:r>
        <w:rPr>
          <w:sz w:val="24"/>
        </w:rPr>
        <w:t xml:space="preserve"> – то же с изоляцией из пластика.</w:t>
      </w:r>
    </w:p>
    <w:p w:rsidR="006C5A98" w:rsidRDefault="007E69A8">
      <w:pPr>
        <w:pStyle w:val="a4"/>
        <w:ind w:left="0" w:firstLine="360"/>
        <w:rPr>
          <w:sz w:val="24"/>
        </w:rPr>
      </w:pPr>
      <w:r>
        <w:rPr>
          <w:b/>
          <w:bCs/>
          <w:sz w:val="24"/>
        </w:rPr>
        <w:t>ТСВ</w:t>
      </w:r>
      <w:r>
        <w:rPr>
          <w:sz w:val="24"/>
        </w:rPr>
        <w:t xml:space="preserve"> – кабели станционные с медными жилами с изоляцией и оболочкой из ПВХ пластиката.</w:t>
      </w:r>
    </w:p>
    <w:p w:rsidR="006C5A98" w:rsidRDefault="007E69A8">
      <w:pPr>
        <w:pStyle w:val="a4"/>
        <w:ind w:left="0" w:firstLine="708"/>
        <w:rPr>
          <w:sz w:val="24"/>
        </w:rPr>
      </w:pPr>
      <w:r>
        <w:rPr>
          <w:sz w:val="24"/>
        </w:rPr>
        <w:t>Предназначены для монтажа низкочастотного станционного оборудования.</w:t>
      </w:r>
    </w:p>
    <w:p w:rsidR="006C5A98" w:rsidRDefault="007E69A8">
      <w:pPr>
        <w:pStyle w:val="a4"/>
        <w:ind w:left="0" w:firstLine="360"/>
        <w:rPr>
          <w:sz w:val="24"/>
        </w:rPr>
      </w:pPr>
      <w:r>
        <w:rPr>
          <w:b/>
          <w:bCs/>
          <w:sz w:val="24"/>
        </w:rPr>
        <w:t>СБПу</w:t>
      </w:r>
      <w:r>
        <w:rPr>
          <w:sz w:val="24"/>
        </w:rPr>
        <w:t xml:space="preserve"> – кабели для сигнализации и блокировки.</w:t>
      </w:r>
    </w:p>
    <w:p w:rsidR="006C5A98" w:rsidRDefault="007E69A8">
      <w:pPr>
        <w:pStyle w:val="a4"/>
        <w:ind w:left="0" w:firstLine="360"/>
        <w:rPr>
          <w:sz w:val="24"/>
        </w:rPr>
      </w:pPr>
      <w:r>
        <w:rPr>
          <w:b/>
          <w:bCs/>
          <w:sz w:val="24"/>
        </w:rPr>
        <w:t>СБЗПУ</w:t>
      </w:r>
      <w:r>
        <w:rPr>
          <w:sz w:val="24"/>
        </w:rPr>
        <w:t xml:space="preserve"> – то же, с заполнителем.</w:t>
      </w:r>
    </w:p>
    <w:p w:rsidR="006C5A98" w:rsidRDefault="007E69A8">
      <w:pPr>
        <w:pStyle w:val="a4"/>
        <w:ind w:left="0" w:firstLine="360"/>
        <w:rPr>
          <w:sz w:val="24"/>
        </w:rPr>
      </w:pPr>
      <w:r>
        <w:rPr>
          <w:b/>
          <w:bCs/>
          <w:sz w:val="24"/>
        </w:rPr>
        <w:t>КВСПЭВ</w:t>
      </w:r>
      <w:r>
        <w:rPr>
          <w:sz w:val="24"/>
        </w:rPr>
        <w:t xml:space="preserve"> – кабель высокочастотный станционный с полиэтиленовой изоляцией экранированный с ПВХ оболочкой.</w:t>
      </w:r>
    </w:p>
    <w:p w:rsidR="006C5A98" w:rsidRDefault="007E69A8">
      <w:pPr>
        <w:pStyle w:val="a4"/>
        <w:ind w:left="0" w:firstLine="708"/>
        <w:rPr>
          <w:sz w:val="24"/>
        </w:rPr>
      </w:pPr>
      <w:r>
        <w:rPr>
          <w:sz w:val="24"/>
        </w:rPr>
        <w:t>Предназначен для межстоечных соединений электронных автоматических телефонных станций с цифровыми аппаратами и передачи сигналов цифровых потоков.</w:t>
      </w:r>
    </w:p>
    <w:p w:rsidR="006C5A98" w:rsidRDefault="007E69A8">
      <w:pPr>
        <w:pStyle w:val="a4"/>
        <w:ind w:left="0" w:firstLine="360"/>
        <w:rPr>
          <w:sz w:val="24"/>
        </w:rPr>
      </w:pPr>
      <w:r>
        <w:rPr>
          <w:b/>
          <w:bCs/>
          <w:sz w:val="24"/>
        </w:rPr>
        <w:t>КМС</w:t>
      </w:r>
      <w:r>
        <w:rPr>
          <w:sz w:val="24"/>
        </w:rPr>
        <w:t xml:space="preserve"> – кабели симметричные станционные для межстоечного монтажа оборудования высокочастотных систем передач.</w:t>
      </w:r>
    </w:p>
    <w:p w:rsidR="006C5A98" w:rsidRDefault="007E69A8">
      <w:pPr>
        <w:pStyle w:val="a4"/>
        <w:ind w:left="0" w:firstLine="360"/>
        <w:rPr>
          <w:sz w:val="24"/>
        </w:rPr>
      </w:pPr>
      <w:r>
        <w:rPr>
          <w:b/>
          <w:bCs/>
          <w:sz w:val="24"/>
        </w:rPr>
        <w:t>КС, КСП</w:t>
      </w:r>
      <w:r>
        <w:rPr>
          <w:sz w:val="24"/>
        </w:rPr>
        <w:t xml:space="preserve"> – кабели сигнальные для монтажа систем сигнализации.</w:t>
      </w:r>
    </w:p>
    <w:p w:rsidR="006C5A98" w:rsidRDefault="007E69A8">
      <w:pPr>
        <w:pStyle w:val="a4"/>
        <w:ind w:left="0" w:firstLine="360"/>
        <w:rPr>
          <w:sz w:val="24"/>
        </w:rPr>
      </w:pPr>
      <w:r>
        <w:rPr>
          <w:b/>
          <w:bCs/>
          <w:sz w:val="24"/>
        </w:rPr>
        <w:t>ОМЗКГм, ОКСТ</w:t>
      </w:r>
      <w:r>
        <w:rPr>
          <w:sz w:val="24"/>
        </w:rPr>
        <w:t xml:space="preserve"> – волоконно-оптический кабель для магистральных и внутризоновых линий связи с числом волокон от 2 до 48 (волокно фирмы «</w:t>
      </w:r>
      <w:r>
        <w:rPr>
          <w:sz w:val="24"/>
          <w:lang w:val="en-US"/>
        </w:rPr>
        <w:t>Corning</w:t>
      </w:r>
      <w:r>
        <w:rPr>
          <w:sz w:val="24"/>
        </w:rPr>
        <w:t>»), бронированный стальными оцинкованными проволоками или лентой (ОКСТ), с центральным элементом из стеклопластика или стального тросика.</w:t>
      </w:r>
    </w:p>
    <w:p w:rsidR="006C5A98" w:rsidRDefault="007E69A8">
      <w:pPr>
        <w:pStyle w:val="a4"/>
        <w:ind w:left="0" w:firstLine="360"/>
        <w:rPr>
          <w:sz w:val="24"/>
        </w:rPr>
      </w:pPr>
      <w:r>
        <w:rPr>
          <w:b/>
          <w:bCs/>
          <w:sz w:val="24"/>
        </w:rPr>
        <w:t>БКТ</w:t>
      </w:r>
      <w:r>
        <w:rPr>
          <w:sz w:val="24"/>
        </w:rPr>
        <w:t xml:space="preserve"> – бокс кабельный телефонный 10…100.</w:t>
      </w:r>
    </w:p>
    <w:p w:rsidR="006C5A98" w:rsidRDefault="007E69A8">
      <w:pPr>
        <w:pStyle w:val="a4"/>
        <w:ind w:left="0" w:firstLine="708"/>
        <w:rPr>
          <w:sz w:val="24"/>
        </w:rPr>
      </w:pPr>
      <w:r>
        <w:rPr>
          <w:sz w:val="24"/>
        </w:rPr>
        <w:t>Устанавливается в распределительных устройствах телефонной сети.</w:t>
      </w:r>
    </w:p>
    <w:p w:rsidR="006C5A98" w:rsidRDefault="007E69A8">
      <w:pPr>
        <w:pStyle w:val="a4"/>
        <w:ind w:left="0" w:firstLine="360"/>
        <w:rPr>
          <w:sz w:val="24"/>
        </w:rPr>
      </w:pPr>
      <w:r>
        <w:rPr>
          <w:b/>
          <w:bCs/>
          <w:sz w:val="24"/>
        </w:rPr>
        <w:t>БКТ(Вр)</w:t>
      </w:r>
      <w:r>
        <w:rPr>
          <w:sz w:val="24"/>
        </w:rPr>
        <w:t xml:space="preserve"> – модернизированный бокс на основе врезных плинтов.</w:t>
      </w:r>
    </w:p>
    <w:p w:rsidR="006C5A98" w:rsidRDefault="007E69A8">
      <w:pPr>
        <w:pStyle w:val="a4"/>
        <w:ind w:left="0" w:firstLine="360"/>
        <w:rPr>
          <w:sz w:val="24"/>
        </w:rPr>
      </w:pPr>
      <w:r>
        <w:rPr>
          <w:b/>
          <w:bCs/>
          <w:sz w:val="24"/>
        </w:rPr>
        <w:t>ПРППМ</w:t>
      </w:r>
      <w:r>
        <w:rPr>
          <w:sz w:val="24"/>
        </w:rPr>
        <w:t xml:space="preserve"> – провода телефонной связи и радиофикации, однопарные, с изоляцией и оболочкой из полиэтилена.</w:t>
      </w:r>
    </w:p>
    <w:p w:rsidR="006C5A98" w:rsidRDefault="007E69A8">
      <w:pPr>
        <w:pStyle w:val="a4"/>
        <w:ind w:left="0" w:firstLine="708"/>
        <w:rPr>
          <w:sz w:val="24"/>
        </w:rPr>
      </w:pPr>
      <w:r>
        <w:rPr>
          <w:sz w:val="24"/>
        </w:rPr>
        <w:t>Предназначены для эксплуатации на абонентских линиях телефонной связи и распределительных сетях проводного вещания.</w:t>
      </w:r>
    </w:p>
    <w:p w:rsidR="006C5A98" w:rsidRDefault="007E69A8">
      <w:pPr>
        <w:pStyle w:val="a4"/>
        <w:ind w:left="0" w:firstLine="360"/>
        <w:rPr>
          <w:sz w:val="24"/>
        </w:rPr>
      </w:pPr>
      <w:r>
        <w:rPr>
          <w:b/>
          <w:bCs/>
          <w:sz w:val="24"/>
        </w:rPr>
        <w:t>ТРП, ТРВ</w:t>
      </w:r>
      <w:r>
        <w:rPr>
          <w:sz w:val="24"/>
        </w:rPr>
        <w:t xml:space="preserve"> – провода телефонные распределительные однопарные, с медными шипами, с полиэтиленовой (ТРП) или ПВХ (ТРВ) изоляцией. </w:t>
      </w:r>
    </w:p>
    <w:p w:rsidR="006C5A98" w:rsidRDefault="007E69A8">
      <w:pPr>
        <w:pStyle w:val="a4"/>
        <w:ind w:left="0" w:firstLine="708"/>
        <w:rPr>
          <w:sz w:val="24"/>
        </w:rPr>
      </w:pPr>
      <w:r>
        <w:rPr>
          <w:sz w:val="24"/>
        </w:rPr>
        <w:t>Предназначены для стационарной скрытой или открытой абонентской проводки телефонной распределительной сети внутри помещений и по наружным стенам зданий.</w:t>
      </w:r>
    </w:p>
    <w:p w:rsidR="006C5A98" w:rsidRDefault="007E69A8">
      <w:pPr>
        <w:pStyle w:val="a4"/>
        <w:ind w:left="0" w:firstLine="360"/>
        <w:rPr>
          <w:sz w:val="24"/>
        </w:rPr>
      </w:pPr>
      <w:r>
        <w:rPr>
          <w:b/>
          <w:bCs/>
          <w:sz w:val="24"/>
        </w:rPr>
        <w:t>П-274М</w:t>
      </w:r>
      <w:r>
        <w:rPr>
          <w:sz w:val="24"/>
        </w:rPr>
        <w:t xml:space="preserve"> – провода для полевой связи с полиэтиленовой изоляцией, с жилой из скрученных медных или стальных оцинкованных проволок.</w:t>
      </w:r>
    </w:p>
    <w:p w:rsidR="006C5A98" w:rsidRDefault="007E69A8">
      <w:pPr>
        <w:pStyle w:val="a4"/>
        <w:ind w:left="0" w:firstLine="360"/>
        <w:rPr>
          <w:sz w:val="24"/>
        </w:rPr>
      </w:pPr>
      <w:r>
        <w:rPr>
          <w:b/>
          <w:bCs/>
          <w:sz w:val="24"/>
        </w:rPr>
        <w:t>ПКСВ</w:t>
      </w:r>
      <w:r>
        <w:rPr>
          <w:sz w:val="24"/>
        </w:rPr>
        <w:t xml:space="preserve"> – провод кроссовый станционный, с изоляцией из ПВХ.</w:t>
      </w:r>
    </w:p>
    <w:p w:rsidR="006C5A98" w:rsidRDefault="007E69A8">
      <w:pPr>
        <w:pStyle w:val="a4"/>
        <w:ind w:left="0" w:firstLine="708"/>
        <w:rPr>
          <w:sz w:val="24"/>
        </w:rPr>
      </w:pPr>
      <w:r>
        <w:rPr>
          <w:sz w:val="24"/>
        </w:rPr>
        <w:t xml:space="preserve">Предназначен для осуществления нестандартных включений в кроссах телефонных станций. </w:t>
      </w:r>
    </w:p>
    <w:p w:rsidR="006C5A98" w:rsidRDefault="007E69A8">
      <w:pPr>
        <w:pStyle w:val="a4"/>
        <w:ind w:left="0" w:firstLine="360"/>
        <w:rPr>
          <w:sz w:val="24"/>
        </w:rPr>
      </w:pPr>
      <w:r>
        <w:rPr>
          <w:b/>
          <w:bCs/>
          <w:sz w:val="24"/>
        </w:rPr>
        <w:t>ШВВП, ПВС</w:t>
      </w:r>
      <w:r>
        <w:rPr>
          <w:sz w:val="24"/>
        </w:rPr>
        <w:t xml:space="preserve"> – провода и шнуры соединительные.</w:t>
      </w:r>
    </w:p>
    <w:p w:rsidR="006C5A98" w:rsidRDefault="007E69A8">
      <w:pPr>
        <w:pStyle w:val="a4"/>
        <w:ind w:left="0" w:firstLine="360"/>
        <w:rPr>
          <w:sz w:val="24"/>
        </w:rPr>
      </w:pPr>
      <w:r>
        <w:rPr>
          <w:b/>
          <w:bCs/>
          <w:sz w:val="24"/>
        </w:rPr>
        <w:t>ШВВП</w:t>
      </w:r>
      <w:r>
        <w:rPr>
          <w:sz w:val="24"/>
        </w:rPr>
        <w:t xml:space="preserve"> – шнур гибкий, с параллельными жилами, с изоляцией и оболочкой из пластиката.</w:t>
      </w:r>
    </w:p>
    <w:p w:rsidR="006C5A98" w:rsidRDefault="007E69A8">
      <w:pPr>
        <w:pStyle w:val="a4"/>
        <w:ind w:left="0" w:firstLine="360"/>
        <w:rPr>
          <w:sz w:val="24"/>
        </w:rPr>
      </w:pPr>
      <w:r>
        <w:rPr>
          <w:b/>
          <w:bCs/>
          <w:sz w:val="24"/>
        </w:rPr>
        <w:t>ПВС</w:t>
      </w:r>
      <w:r>
        <w:rPr>
          <w:sz w:val="24"/>
        </w:rPr>
        <w:t xml:space="preserve"> – провод гибкий, со скрученными жилами, с изоляцией и оболочкой из пластиката.</w:t>
      </w:r>
    </w:p>
    <w:p w:rsidR="006C5A98" w:rsidRDefault="007E69A8">
      <w:pPr>
        <w:pStyle w:val="a4"/>
        <w:ind w:left="0" w:firstLine="360"/>
        <w:rPr>
          <w:sz w:val="24"/>
        </w:rPr>
      </w:pPr>
      <w:r>
        <w:rPr>
          <w:b/>
          <w:bCs/>
          <w:sz w:val="24"/>
        </w:rPr>
        <w:t>ПВ-З</w:t>
      </w:r>
      <w:r>
        <w:rPr>
          <w:sz w:val="24"/>
        </w:rPr>
        <w:t xml:space="preserve"> – провод с медными жилами, с изоляцией из пластиката повышенной гибкости.</w:t>
      </w:r>
    </w:p>
    <w:p w:rsidR="006C5A98" w:rsidRDefault="007E69A8">
      <w:pPr>
        <w:pStyle w:val="a4"/>
        <w:ind w:left="0" w:firstLine="360"/>
        <w:rPr>
          <w:sz w:val="24"/>
        </w:rPr>
      </w:pPr>
      <w:r>
        <w:rPr>
          <w:b/>
          <w:bCs/>
          <w:sz w:val="24"/>
        </w:rPr>
        <w:t>ППВ</w:t>
      </w:r>
      <w:r>
        <w:rPr>
          <w:sz w:val="24"/>
        </w:rPr>
        <w:t xml:space="preserve"> – провод с медными жилами, с ПВХ изоляцией, плоский, с разделительным основанием.</w:t>
      </w:r>
    </w:p>
    <w:p w:rsidR="006C5A98" w:rsidRDefault="007E69A8">
      <w:pPr>
        <w:pStyle w:val="a4"/>
        <w:ind w:left="0" w:firstLine="708"/>
        <w:rPr>
          <w:sz w:val="24"/>
        </w:rPr>
      </w:pPr>
      <w:r>
        <w:rPr>
          <w:sz w:val="24"/>
        </w:rPr>
        <w:t xml:space="preserve">Применяются для электрических установок при стационарной прокладке в осветительных и силовых сетях.  </w:t>
      </w:r>
    </w:p>
    <w:p w:rsidR="006C5A98" w:rsidRDefault="007E69A8">
      <w:pPr>
        <w:pStyle w:val="a4"/>
        <w:ind w:left="0" w:firstLine="360"/>
        <w:rPr>
          <w:sz w:val="24"/>
        </w:rPr>
      </w:pPr>
      <w:r>
        <w:rPr>
          <w:b/>
          <w:bCs/>
          <w:sz w:val="24"/>
        </w:rPr>
        <w:t>ПУМП</w:t>
      </w:r>
      <w:r>
        <w:rPr>
          <w:sz w:val="24"/>
        </w:rPr>
        <w:t xml:space="preserve"> – провод бытового назначения плоский, с медной жилой, с изоляцией из ПВХ пластиката.</w:t>
      </w:r>
    </w:p>
    <w:p w:rsidR="006C5A98" w:rsidRDefault="007E69A8">
      <w:pPr>
        <w:pStyle w:val="a4"/>
        <w:ind w:left="0" w:firstLine="360"/>
        <w:rPr>
          <w:sz w:val="24"/>
        </w:rPr>
      </w:pPr>
      <w:r>
        <w:rPr>
          <w:b/>
          <w:bCs/>
          <w:sz w:val="24"/>
        </w:rPr>
        <w:t>АВВГ, ВВГ</w:t>
      </w:r>
      <w:r>
        <w:rPr>
          <w:sz w:val="24"/>
        </w:rPr>
        <w:t xml:space="preserve"> – кабели силовые, с изоляцией и оболочкой из пластиката, с алюминиевыми или медными жилами.</w:t>
      </w:r>
    </w:p>
    <w:p w:rsidR="006C5A98" w:rsidRDefault="007E69A8">
      <w:pPr>
        <w:pStyle w:val="a4"/>
        <w:ind w:left="0" w:firstLine="360"/>
        <w:rPr>
          <w:sz w:val="24"/>
        </w:rPr>
      </w:pPr>
      <w:r>
        <w:rPr>
          <w:sz w:val="24"/>
        </w:rPr>
        <w:tab/>
        <w:t>Предназначены для передачи и распределения энергии в стационарных установках.</w:t>
      </w:r>
    </w:p>
    <w:p w:rsidR="006C5A98" w:rsidRDefault="007E69A8">
      <w:pPr>
        <w:pStyle w:val="a4"/>
        <w:ind w:left="0" w:firstLine="360"/>
        <w:rPr>
          <w:sz w:val="24"/>
        </w:rPr>
      </w:pPr>
      <w:r>
        <w:rPr>
          <w:b/>
          <w:bCs/>
          <w:sz w:val="24"/>
        </w:rPr>
        <w:t>ШТЛ</w:t>
      </w:r>
      <w:r>
        <w:rPr>
          <w:sz w:val="24"/>
        </w:rPr>
        <w:t xml:space="preserve"> – шнуры телефонные линейные.</w:t>
      </w:r>
    </w:p>
    <w:p w:rsidR="006C5A98" w:rsidRDefault="007E69A8">
      <w:pPr>
        <w:pStyle w:val="a4"/>
        <w:ind w:left="0" w:firstLine="360"/>
        <w:rPr>
          <w:sz w:val="24"/>
        </w:rPr>
      </w:pPr>
      <w:r>
        <w:rPr>
          <w:sz w:val="24"/>
        </w:rPr>
        <w:tab/>
        <w:t>Предназначены для соединения стенных розеток с телефонными аппаратами.</w:t>
      </w:r>
    </w:p>
    <w:p w:rsidR="006C5A98" w:rsidRDefault="007E69A8">
      <w:pPr>
        <w:pStyle w:val="a4"/>
        <w:ind w:left="0" w:firstLine="360"/>
        <w:rPr>
          <w:sz w:val="24"/>
        </w:rPr>
      </w:pPr>
      <w:r>
        <w:rPr>
          <w:b/>
          <w:bCs/>
          <w:sz w:val="24"/>
        </w:rPr>
        <w:t>УКС10х2(20х2)</w:t>
      </w:r>
      <w:r>
        <w:rPr>
          <w:sz w:val="24"/>
        </w:rPr>
        <w:t xml:space="preserve"> – устройство кабельное УКС предназначено для защиты абонентских пунктов от опасных напряжений и токов, возникающих на линиях связи.</w:t>
      </w:r>
    </w:p>
    <w:p w:rsidR="006C5A98" w:rsidRDefault="007E69A8">
      <w:pPr>
        <w:pStyle w:val="a4"/>
        <w:ind w:left="0" w:firstLine="360"/>
        <w:rPr>
          <w:sz w:val="24"/>
        </w:rPr>
      </w:pPr>
      <w:r>
        <w:rPr>
          <w:b/>
          <w:bCs/>
          <w:sz w:val="24"/>
        </w:rPr>
        <w:t>ЯКТ</w:t>
      </w:r>
      <w:r>
        <w:rPr>
          <w:sz w:val="24"/>
        </w:rPr>
        <w:t xml:space="preserve"> – ящик кабельный телефонный. Устанавливается на столбах для подключения абонентов.</w:t>
      </w:r>
    </w:p>
    <w:p w:rsidR="006C5A98" w:rsidRDefault="007E69A8">
      <w:pPr>
        <w:pStyle w:val="a4"/>
        <w:ind w:left="0" w:firstLine="360"/>
        <w:rPr>
          <w:sz w:val="24"/>
        </w:rPr>
      </w:pPr>
      <w:r>
        <w:rPr>
          <w:b/>
          <w:bCs/>
          <w:sz w:val="24"/>
        </w:rPr>
        <w:t>Блокиратор</w:t>
      </w:r>
      <w:r>
        <w:rPr>
          <w:sz w:val="24"/>
        </w:rPr>
        <w:t xml:space="preserve"> – предназначен для работы с телефонными станциями. Обеспечивает секретность разговора, избирательность посылки вызова, возможность связи между спаренными абонентами.</w:t>
      </w:r>
    </w:p>
    <w:p w:rsidR="006C5A98" w:rsidRDefault="007E69A8">
      <w:pPr>
        <w:pStyle w:val="a4"/>
        <w:ind w:left="0" w:firstLine="360"/>
        <w:rPr>
          <w:sz w:val="24"/>
        </w:rPr>
      </w:pPr>
      <w:r>
        <w:rPr>
          <w:b/>
          <w:bCs/>
          <w:sz w:val="24"/>
        </w:rPr>
        <w:t>ШР-300…1200</w:t>
      </w:r>
      <w:r>
        <w:rPr>
          <w:sz w:val="24"/>
        </w:rPr>
        <w:t xml:space="preserve"> – шкафы телефонные распределительные для подключения магистральных и распределительных кабелей.</w:t>
      </w:r>
    </w:p>
    <w:p w:rsidR="006C5A98" w:rsidRDefault="007E69A8">
      <w:pPr>
        <w:pStyle w:val="a4"/>
        <w:ind w:left="0" w:firstLine="360"/>
        <w:rPr>
          <w:sz w:val="24"/>
        </w:rPr>
      </w:pPr>
      <w:r>
        <w:rPr>
          <w:b/>
          <w:bCs/>
          <w:sz w:val="24"/>
        </w:rPr>
        <w:t>ШР-600…1200(ВР)</w:t>
      </w:r>
      <w:r>
        <w:rPr>
          <w:sz w:val="24"/>
        </w:rPr>
        <w:t xml:space="preserve"> – модернизированные шкафы с наружной вентиляцией и монтажным окном в основании. Комплектуются боксами с врезными плинтами.</w:t>
      </w:r>
    </w:p>
    <w:p w:rsidR="006C5A98" w:rsidRDefault="007E69A8">
      <w:pPr>
        <w:pStyle w:val="a4"/>
        <w:ind w:left="0" w:firstLine="360"/>
        <w:rPr>
          <w:sz w:val="24"/>
        </w:rPr>
      </w:pPr>
      <w:r>
        <w:rPr>
          <w:b/>
          <w:bCs/>
          <w:sz w:val="24"/>
        </w:rPr>
        <w:t>ШР-600…1200(СБ)</w:t>
      </w:r>
      <w:r>
        <w:rPr>
          <w:sz w:val="24"/>
        </w:rPr>
        <w:t xml:space="preserve"> – модернизированные конструкции с дополнительной герметизацией, монтажом вентиляции на боковой поверхности монтажного окна и введением съёмного каркаса.</w:t>
      </w:r>
    </w:p>
    <w:p w:rsidR="006C5A98" w:rsidRDefault="007E69A8">
      <w:pPr>
        <w:pStyle w:val="a4"/>
        <w:ind w:left="0" w:firstLine="360"/>
        <w:rPr>
          <w:sz w:val="24"/>
        </w:rPr>
      </w:pPr>
      <w:r>
        <w:rPr>
          <w:b/>
          <w:bCs/>
          <w:sz w:val="24"/>
        </w:rPr>
        <w:t xml:space="preserve">КРТ </w:t>
      </w:r>
      <w:r>
        <w:rPr>
          <w:sz w:val="24"/>
        </w:rPr>
        <w:t>– коробка распределительная телефонная. Устанавливается в жилых, общественных и промышленных помещениях и подключается к общему вводному телефонному кабелю. Модификация – КРТ с запирающим устройством.</w:t>
      </w:r>
    </w:p>
    <w:p w:rsidR="006C5A98" w:rsidRDefault="007E69A8">
      <w:pPr>
        <w:pStyle w:val="a4"/>
        <w:ind w:left="0" w:firstLine="360"/>
        <w:rPr>
          <w:sz w:val="24"/>
        </w:rPr>
      </w:pPr>
      <w:r>
        <w:rPr>
          <w:b/>
          <w:bCs/>
          <w:sz w:val="24"/>
        </w:rPr>
        <w:t>УК-2</w:t>
      </w:r>
      <w:r>
        <w:rPr>
          <w:sz w:val="24"/>
        </w:rPr>
        <w:t xml:space="preserve"> – унифицированная коробка для предохранения радиотрансляционных сетей от перегрузок и короткого замыкания, поддержания установленного уровня передач.</w:t>
      </w:r>
    </w:p>
    <w:p w:rsidR="006C5A98" w:rsidRDefault="007E69A8">
      <w:pPr>
        <w:pStyle w:val="a4"/>
        <w:ind w:left="0" w:firstLine="360"/>
        <w:rPr>
          <w:sz w:val="24"/>
        </w:rPr>
      </w:pPr>
      <w:r>
        <w:rPr>
          <w:b/>
          <w:bCs/>
          <w:sz w:val="24"/>
        </w:rPr>
        <w:t>Трубка таксофонная</w:t>
      </w:r>
      <w:r>
        <w:rPr>
          <w:sz w:val="24"/>
        </w:rPr>
        <w:t xml:space="preserve"> – предназначена для подключения к городскому и междугороднему таксофону. Комплектуется различными капсюлями.</w:t>
      </w:r>
    </w:p>
    <w:p w:rsidR="006C5A98" w:rsidRDefault="007E69A8">
      <w:pPr>
        <w:pStyle w:val="a4"/>
        <w:ind w:left="0" w:firstLine="360"/>
        <w:rPr>
          <w:sz w:val="24"/>
        </w:rPr>
      </w:pPr>
      <w:r>
        <w:rPr>
          <w:b/>
          <w:bCs/>
          <w:sz w:val="24"/>
        </w:rPr>
        <w:t>Номеронабиратель таксофонный</w:t>
      </w:r>
      <w:r>
        <w:rPr>
          <w:sz w:val="24"/>
        </w:rPr>
        <w:t xml:space="preserve"> – предназначен для установки в таксофон при </w:t>
      </w:r>
      <w:r>
        <w:rPr>
          <w:sz w:val="24"/>
          <w:lang w:val="en-US"/>
        </w:rPr>
        <w:t>t</w:t>
      </w:r>
      <w:r>
        <w:rPr>
          <w:sz w:val="24"/>
        </w:rPr>
        <w:t xml:space="preserve"> окружающей среды от –40</w:t>
      </w:r>
      <w:r>
        <w:rPr>
          <w:sz w:val="24"/>
        </w:rPr>
        <w:sym w:font="Symbol" w:char="F0B0"/>
      </w:r>
      <w:r>
        <w:rPr>
          <w:sz w:val="24"/>
        </w:rPr>
        <w:t>С до +45</w:t>
      </w:r>
      <w:r>
        <w:rPr>
          <w:sz w:val="24"/>
        </w:rPr>
        <w:sym w:font="Symbol" w:char="F0B0"/>
      </w:r>
      <w:r>
        <w:rPr>
          <w:sz w:val="24"/>
        </w:rPr>
        <w:t>С.</w:t>
      </w:r>
    </w:p>
    <w:p w:rsidR="006C5A98" w:rsidRDefault="007E69A8">
      <w:pPr>
        <w:pStyle w:val="a4"/>
        <w:ind w:left="0" w:firstLine="360"/>
        <w:rPr>
          <w:sz w:val="24"/>
        </w:rPr>
      </w:pPr>
      <w:r>
        <w:rPr>
          <w:b/>
          <w:bCs/>
          <w:sz w:val="24"/>
        </w:rPr>
        <w:t>МТОК, МПР, МПС, МПТ</w:t>
      </w:r>
      <w:r>
        <w:rPr>
          <w:sz w:val="24"/>
        </w:rPr>
        <w:t xml:space="preserve"> – муфты с различными конусами в ассортименте. Предназначены для сращивания, разветвления строительных длин кабелей.</w:t>
      </w:r>
    </w:p>
    <w:p w:rsidR="006C5A98" w:rsidRDefault="007E69A8">
      <w:pPr>
        <w:pStyle w:val="a4"/>
        <w:ind w:left="0" w:firstLine="360"/>
        <w:rPr>
          <w:sz w:val="24"/>
        </w:rPr>
      </w:pPr>
      <w:r>
        <w:rPr>
          <w:b/>
          <w:bCs/>
          <w:sz w:val="24"/>
        </w:rPr>
        <w:t>МТОК</w:t>
      </w:r>
      <w:r>
        <w:rPr>
          <w:sz w:val="24"/>
        </w:rPr>
        <w:t xml:space="preserve"> – для оптических кабелей типа ОМЗКГм и ОКСТ.</w:t>
      </w:r>
    </w:p>
    <w:p w:rsidR="006C5A98" w:rsidRDefault="007E69A8">
      <w:pPr>
        <w:pStyle w:val="a4"/>
        <w:ind w:left="0" w:firstLine="360"/>
        <w:rPr>
          <w:sz w:val="24"/>
        </w:rPr>
      </w:pPr>
      <w:r>
        <w:rPr>
          <w:b/>
          <w:bCs/>
          <w:sz w:val="24"/>
        </w:rPr>
        <w:t>Сигнальная лента</w:t>
      </w:r>
      <w:r>
        <w:rPr>
          <w:sz w:val="24"/>
        </w:rPr>
        <w:t xml:space="preserve"> – предназначена для укладки в грунт при строительстве кабельных линий с целью предохранения кабеля от повреждения при землеройных работах.</w:t>
      </w:r>
    </w:p>
    <w:p w:rsidR="006C5A98" w:rsidRDefault="006C5A98">
      <w:pPr>
        <w:pStyle w:val="a4"/>
        <w:ind w:left="0" w:firstLine="360"/>
        <w:rPr>
          <w:sz w:val="24"/>
        </w:rPr>
      </w:pPr>
    </w:p>
    <w:p w:rsidR="006C5A98" w:rsidRDefault="007E69A8">
      <w:pPr>
        <w:pStyle w:val="a4"/>
        <w:ind w:left="0" w:firstLine="360"/>
        <w:rPr>
          <w:sz w:val="24"/>
        </w:rPr>
      </w:pPr>
      <w:r>
        <w:rPr>
          <w:sz w:val="24"/>
        </w:rPr>
        <w:t>Сегодня продукция армавирцев пользуется огромным спросом далеко за пределами Краснодарского края. Может быть, причина такого спроса на выпускаемые изделия кроется не только в их отличном качестве, за которым на заводе установлен строгий постоянный контроль, осуществляемый самыми современными приборами или во вполне приемлемой для российских покупателей цене, но и в особом внимании к запросам потребителей.</w:t>
      </w:r>
    </w:p>
    <w:p w:rsidR="006C5A98" w:rsidRDefault="007E69A8">
      <w:pPr>
        <w:pStyle w:val="a4"/>
        <w:ind w:left="0" w:firstLine="360"/>
        <w:rPr>
          <w:sz w:val="24"/>
        </w:rPr>
      </w:pPr>
      <w:r>
        <w:rPr>
          <w:sz w:val="24"/>
        </w:rPr>
        <w:t>На заводе всегда идут на встречу клиенту и охотно выполняют самые сложные заказы, считая, что он должен иметь возможность приобрести всё, что ему необходимо, для этого выдерживается большой ассортимент продукции, изготавливается нестандартная, например бронированный, кабель.</w:t>
      </w:r>
    </w:p>
    <w:p w:rsidR="006C5A98" w:rsidRDefault="007E69A8">
      <w:pPr>
        <w:pStyle w:val="a4"/>
        <w:ind w:left="0" w:firstLine="360"/>
        <w:rPr>
          <w:sz w:val="24"/>
        </w:rPr>
      </w:pPr>
      <w:r>
        <w:rPr>
          <w:sz w:val="24"/>
        </w:rPr>
        <w:t>Изготовленным за 10 лет армавирскими связистами кабелем можно дважды опоясать земной шар, начало третьему витку уже положено.</w:t>
      </w:r>
    </w:p>
    <w:p w:rsidR="006C5A98" w:rsidRDefault="006C5A98">
      <w:pPr>
        <w:pStyle w:val="a4"/>
        <w:ind w:left="0" w:firstLine="360"/>
        <w:rPr>
          <w:sz w:val="24"/>
        </w:rPr>
      </w:pPr>
    </w:p>
    <w:p w:rsidR="006C5A98" w:rsidRDefault="007E69A8">
      <w:pPr>
        <w:pStyle w:val="a4"/>
        <w:ind w:left="0" w:firstLine="360"/>
        <w:rPr>
          <w:sz w:val="24"/>
        </w:rPr>
      </w:pPr>
      <w:r>
        <w:rPr>
          <w:sz w:val="24"/>
        </w:rPr>
        <w:t xml:space="preserve">   </w:t>
      </w:r>
    </w:p>
    <w:p w:rsidR="006C5A98" w:rsidRDefault="007E69A8">
      <w:pPr>
        <w:pStyle w:val="a4"/>
        <w:ind w:left="0" w:firstLine="360"/>
        <w:rPr>
          <w:sz w:val="24"/>
        </w:rPr>
      </w:pPr>
      <w:r>
        <w:rPr>
          <w:sz w:val="24"/>
        </w:rPr>
        <w:t xml:space="preserve"> </w:t>
      </w:r>
    </w:p>
    <w:p w:rsidR="006C5A98" w:rsidRDefault="006C5A98">
      <w:pPr>
        <w:pStyle w:val="a4"/>
        <w:ind w:left="0" w:firstLine="360"/>
        <w:rPr>
          <w:b/>
          <w:bCs/>
          <w:sz w:val="24"/>
        </w:rPr>
      </w:pPr>
    </w:p>
    <w:p w:rsidR="006C5A98" w:rsidRDefault="006C5A98">
      <w:pPr>
        <w:pStyle w:val="a4"/>
        <w:ind w:left="0" w:firstLine="360"/>
        <w:rPr>
          <w:sz w:val="24"/>
        </w:rPr>
      </w:pPr>
    </w:p>
    <w:p w:rsidR="006C5A98" w:rsidRDefault="007E69A8">
      <w:pPr>
        <w:ind w:left="360"/>
        <w:rPr>
          <w:rFonts w:ascii="Century Gothic" w:hAnsi="Century Gothic" w:cs="Tahoma"/>
        </w:rPr>
      </w:pPr>
      <w:r>
        <w:rPr>
          <w:rFonts w:ascii="Century Gothic" w:hAnsi="Century Gothic" w:cs="Tahoma"/>
        </w:rPr>
        <w:t xml:space="preserve"> </w:t>
      </w:r>
    </w:p>
    <w:p w:rsidR="006C5A98" w:rsidRDefault="006C5A98">
      <w:pPr>
        <w:ind w:left="360"/>
        <w:rPr>
          <w:rFonts w:ascii="Century Gothic" w:hAnsi="Century Gothic" w:cs="Tahoma"/>
        </w:rPr>
      </w:pPr>
    </w:p>
    <w:p w:rsidR="006C5A98" w:rsidRDefault="006C5A98">
      <w:pPr>
        <w:ind w:left="360"/>
        <w:rPr>
          <w:rFonts w:ascii="Century Gothic" w:hAnsi="Century Gothic" w:cs="Tahoma"/>
        </w:rPr>
      </w:pPr>
    </w:p>
    <w:p w:rsidR="006C5A98" w:rsidRDefault="006C5A98">
      <w:pPr>
        <w:ind w:left="360"/>
        <w:rPr>
          <w:rFonts w:ascii="Century Gothic" w:hAnsi="Century Gothic" w:cs="Tahoma"/>
        </w:rPr>
      </w:pPr>
    </w:p>
    <w:p w:rsidR="006C5A98" w:rsidRDefault="006C5A98">
      <w:pPr>
        <w:ind w:left="360"/>
        <w:rPr>
          <w:rFonts w:ascii="Century Gothic" w:hAnsi="Century Gothic" w:cs="Tahoma"/>
        </w:rPr>
      </w:pPr>
    </w:p>
    <w:p w:rsidR="006C5A98" w:rsidRDefault="006C5A98">
      <w:pPr>
        <w:ind w:left="360"/>
        <w:rPr>
          <w:rFonts w:ascii="Century Gothic" w:hAnsi="Century Gothic" w:cs="Tahoma"/>
        </w:rPr>
      </w:pPr>
    </w:p>
    <w:p w:rsidR="006C5A98" w:rsidRDefault="006C5A98">
      <w:pPr>
        <w:ind w:left="360"/>
        <w:rPr>
          <w:rFonts w:ascii="Century Gothic" w:hAnsi="Century Gothic" w:cs="Tahoma"/>
        </w:rPr>
      </w:pPr>
    </w:p>
    <w:p w:rsidR="006C5A98" w:rsidRDefault="006C5A98">
      <w:pPr>
        <w:ind w:left="360"/>
        <w:rPr>
          <w:rFonts w:ascii="Century Gothic" w:hAnsi="Century Gothic" w:cs="Tahoma"/>
        </w:rPr>
      </w:pPr>
    </w:p>
    <w:p w:rsidR="006C5A98" w:rsidRDefault="007E69A8">
      <w:pPr>
        <w:pStyle w:val="3"/>
      </w:pPr>
      <w:r>
        <w:t>3. Описание ремонтных участков, цехов по восстановлению электрооборудования.</w:t>
      </w:r>
    </w:p>
    <w:p w:rsidR="006C5A98" w:rsidRDefault="006C5A98">
      <w:pPr>
        <w:pStyle w:val="3"/>
        <w:rPr>
          <w:b w:val="0"/>
          <w:bCs w:val="0"/>
          <w:i w:val="0"/>
          <w:iCs w:val="0"/>
          <w:sz w:val="24"/>
        </w:rPr>
      </w:pPr>
    </w:p>
    <w:p w:rsidR="006C5A98" w:rsidRDefault="007E69A8">
      <w:pPr>
        <w:pStyle w:val="3"/>
        <w:ind w:left="0" w:firstLine="360"/>
        <w:rPr>
          <w:b w:val="0"/>
          <w:bCs w:val="0"/>
          <w:i w:val="0"/>
          <w:iCs w:val="0"/>
          <w:sz w:val="24"/>
        </w:rPr>
      </w:pPr>
      <w:r>
        <w:rPr>
          <w:b w:val="0"/>
          <w:bCs w:val="0"/>
          <w:i w:val="0"/>
          <w:iCs w:val="0"/>
          <w:sz w:val="24"/>
        </w:rPr>
        <w:t>На предприятии есть служба, которая осуществляет обслуживание и ремонт электрооборудования и электросетей.</w:t>
      </w:r>
    </w:p>
    <w:p w:rsidR="006C5A98" w:rsidRDefault="007E69A8">
      <w:pPr>
        <w:pStyle w:val="3"/>
        <w:ind w:left="0" w:firstLine="360"/>
        <w:rPr>
          <w:b w:val="0"/>
          <w:bCs w:val="0"/>
          <w:i w:val="0"/>
          <w:iCs w:val="0"/>
          <w:sz w:val="24"/>
        </w:rPr>
      </w:pPr>
      <w:r>
        <w:rPr>
          <w:b w:val="0"/>
          <w:bCs w:val="0"/>
          <w:i w:val="0"/>
          <w:iCs w:val="0"/>
          <w:sz w:val="24"/>
        </w:rPr>
        <w:t>Эта служба производит перемотку статоров асинхронных электродвигателей мощностью до трёх киловатт. Для этой цели есть станок для намотки секций обмоток. Пазовая изоляция изготавливается вручную с применением специальных ножниц. Ремонт электродвигателей постоянного тока и переменного свыше трёх киловатт осуществляется вне завода.</w:t>
      </w:r>
    </w:p>
    <w:p w:rsidR="006C5A98" w:rsidRDefault="007E69A8">
      <w:pPr>
        <w:pStyle w:val="3"/>
        <w:ind w:left="0" w:firstLine="360"/>
        <w:rPr>
          <w:b w:val="0"/>
          <w:bCs w:val="0"/>
          <w:i w:val="0"/>
          <w:iCs w:val="0"/>
          <w:sz w:val="24"/>
        </w:rPr>
      </w:pPr>
      <w:r>
        <w:rPr>
          <w:b w:val="0"/>
          <w:bCs w:val="0"/>
          <w:i w:val="0"/>
          <w:iCs w:val="0"/>
          <w:sz w:val="24"/>
        </w:rPr>
        <w:t>Также производится ремонт приобретённых станков у других предприятий бригадой электромонтёров.</w:t>
      </w:r>
    </w:p>
    <w:p w:rsidR="006C5A98" w:rsidRDefault="007E69A8">
      <w:pPr>
        <w:pStyle w:val="3"/>
        <w:ind w:left="0" w:firstLine="360"/>
        <w:rPr>
          <w:b w:val="0"/>
          <w:bCs w:val="0"/>
          <w:i w:val="0"/>
          <w:iCs w:val="0"/>
          <w:sz w:val="24"/>
        </w:rPr>
      </w:pPr>
      <w:r>
        <w:rPr>
          <w:b w:val="0"/>
          <w:bCs w:val="0"/>
          <w:i w:val="0"/>
          <w:iCs w:val="0"/>
          <w:sz w:val="24"/>
        </w:rPr>
        <w:t>Производится ремонт, перемотка и сборка нагревательных элементов экструдеров.</w:t>
      </w:r>
    </w:p>
    <w:p w:rsidR="006C5A98" w:rsidRDefault="007E69A8">
      <w:pPr>
        <w:pStyle w:val="3"/>
        <w:ind w:left="0" w:firstLine="360"/>
        <w:rPr>
          <w:b w:val="0"/>
          <w:bCs w:val="0"/>
          <w:i w:val="0"/>
          <w:iCs w:val="0"/>
          <w:sz w:val="24"/>
        </w:rPr>
      </w:pPr>
      <w:r>
        <w:rPr>
          <w:b w:val="0"/>
          <w:bCs w:val="0"/>
          <w:i w:val="0"/>
          <w:iCs w:val="0"/>
          <w:sz w:val="24"/>
        </w:rPr>
        <w:t>На предприятии имеет место участок механизации и автоматизации, где осуществляется ремонт и доработка электроприводов станков любого типа.</w:t>
      </w:r>
    </w:p>
    <w:p w:rsidR="006C5A98" w:rsidRDefault="007E69A8">
      <w:pPr>
        <w:pStyle w:val="3"/>
        <w:ind w:left="0" w:firstLine="360"/>
        <w:rPr>
          <w:b w:val="0"/>
          <w:bCs w:val="0"/>
          <w:i w:val="0"/>
          <w:iCs w:val="0"/>
          <w:sz w:val="24"/>
        </w:rPr>
      </w:pPr>
      <w:r>
        <w:rPr>
          <w:b w:val="0"/>
          <w:bCs w:val="0"/>
          <w:i w:val="0"/>
          <w:iCs w:val="0"/>
          <w:sz w:val="24"/>
        </w:rPr>
        <w:t>Производятся различные доработки к линиям.</w:t>
      </w:r>
    </w:p>
    <w:p w:rsidR="006C5A98" w:rsidRDefault="007E69A8">
      <w:pPr>
        <w:pStyle w:val="3"/>
        <w:ind w:left="0" w:firstLine="360"/>
        <w:rPr>
          <w:b w:val="0"/>
          <w:bCs w:val="0"/>
          <w:i w:val="0"/>
          <w:iCs w:val="0"/>
          <w:sz w:val="24"/>
        </w:rPr>
      </w:pPr>
      <w:r>
        <w:rPr>
          <w:b w:val="0"/>
          <w:bCs w:val="0"/>
          <w:i w:val="0"/>
          <w:iCs w:val="0"/>
          <w:sz w:val="24"/>
        </w:rPr>
        <w:t>На таком предприятии, как ДЗАО «АЗС» ремонтные участки и цехи играют не маловажную роль в работе завода.</w:t>
      </w:r>
    </w:p>
    <w:p w:rsidR="006C5A98" w:rsidRDefault="007E69A8">
      <w:pPr>
        <w:pStyle w:val="3"/>
        <w:ind w:left="0" w:firstLine="360"/>
        <w:rPr>
          <w:b w:val="0"/>
          <w:bCs w:val="0"/>
          <w:i w:val="0"/>
          <w:iCs w:val="0"/>
          <w:sz w:val="24"/>
        </w:rPr>
      </w:pPr>
      <w:r>
        <w:rPr>
          <w:b w:val="0"/>
          <w:bCs w:val="0"/>
          <w:i w:val="0"/>
          <w:iCs w:val="0"/>
          <w:sz w:val="24"/>
        </w:rPr>
        <w:t xml:space="preserve"> </w:t>
      </w: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7E69A8">
      <w:pPr>
        <w:pStyle w:val="3"/>
      </w:pPr>
      <w:r>
        <w:t>4. Изучение и оценка уровня механизации, автоматизации производственных процессов. Примеры использования автоматизированных линий, отдельных технологических процессов.</w:t>
      </w:r>
    </w:p>
    <w:p w:rsidR="006C5A98" w:rsidRDefault="006C5A98">
      <w:pPr>
        <w:ind w:left="360"/>
        <w:rPr>
          <w:rFonts w:ascii="Century Gothic" w:hAnsi="Century Gothic" w:cs="Tahoma"/>
        </w:rPr>
      </w:pPr>
    </w:p>
    <w:p w:rsidR="006C5A98" w:rsidRDefault="007E69A8">
      <w:pPr>
        <w:ind w:firstLine="360"/>
        <w:rPr>
          <w:rFonts w:ascii="Century Gothic" w:hAnsi="Century Gothic" w:cs="Tahoma"/>
        </w:rPr>
      </w:pPr>
      <w:r>
        <w:rPr>
          <w:rFonts w:ascii="Century Gothic" w:hAnsi="Century Gothic" w:cs="Tahoma"/>
        </w:rPr>
        <w:t>Все основные производственные процессы по производству телефонных кабелей на предприятии автоматизированы.</w:t>
      </w:r>
    </w:p>
    <w:p w:rsidR="006C5A98" w:rsidRDefault="007E69A8">
      <w:pPr>
        <w:ind w:firstLine="360"/>
        <w:rPr>
          <w:rFonts w:ascii="Century Gothic" w:hAnsi="Century Gothic" w:cs="Tahoma"/>
        </w:rPr>
      </w:pPr>
      <w:r>
        <w:rPr>
          <w:rFonts w:ascii="Century Gothic" w:hAnsi="Century Gothic" w:cs="Tahoma"/>
        </w:rPr>
        <w:t>Так автоматически производится волочение медной жилы. Катанка диаметром восемь миллиметров проходит поэтапно три стадии волочения:</w:t>
      </w:r>
    </w:p>
    <w:p w:rsidR="006C5A98" w:rsidRDefault="007E69A8">
      <w:pPr>
        <w:numPr>
          <w:ilvl w:val="0"/>
          <w:numId w:val="48"/>
        </w:numPr>
        <w:tabs>
          <w:tab w:val="clear" w:pos="720"/>
          <w:tab w:val="num" w:pos="748"/>
          <w:tab w:val="left" w:pos="935"/>
        </w:tabs>
        <w:ind w:hanging="159"/>
        <w:rPr>
          <w:rFonts w:ascii="Century Gothic" w:hAnsi="Century Gothic" w:cs="Tahoma"/>
        </w:rPr>
      </w:pPr>
      <w:r>
        <w:rPr>
          <w:rFonts w:ascii="Century Gothic" w:hAnsi="Century Gothic" w:cs="Tahoma"/>
        </w:rPr>
        <w:t>грубое;</w:t>
      </w:r>
    </w:p>
    <w:p w:rsidR="006C5A98" w:rsidRDefault="007E69A8">
      <w:pPr>
        <w:numPr>
          <w:ilvl w:val="0"/>
          <w:numId w:val="48"/>
        </w:numPr>
        <w:tabs>
          <w:tab w:val="left" w:pos="935"/>
        </w:tabs>
        <w:ind w:hanging="159"/>
        <w:rPr>
          <w:rFonts w:ascii="Century Gothic" w:hAnsi="Century Gothic" w:cs="Tahoma"/>
        </w:rPr>
      </w:pPr>
      <w:r>
        <w:rPr>
          <w:rFonts w:ascii="Century Gothic" w:hAnsi="Century Gothic" w:cs="Tahoma"/>
        </w:rPr>
        <w:t>среднее;</w:t>
      </w:r>
    </w:p>
    <w:p w:rsidR="006C5A98" w:rsidRDefault="007E69A8">
      <w:pPr>
        <w:numPr>
          <w:ilvl w:val="0"/>
          <w:numId w:val="48"/>
        </w:numPr>
        <w:tabs>
          <w:tab w:val="left" w:pos="935"/>
        </w:tabs>
        <w:ind w:hanging="159"/>
        <w:rPr>
          <w:rFonts w:ascii="Century Gothic" w:hAnsi="Century Gothic" w:cs="Tahoma"/>
        </w:rPr>
      </w:pPr>
      <w:r>
        <w:rPr>
          <w:rFonts w:ascii="Century Gothic" w:hAnsi="Century Gothic" w:cs="Tahoma"/>
        </w:rPr>
        <w:t>тонкое.</w:t>
      </w:r>
    </w:p>
    <w:p w:rsidR="006C5A98" w:rsidRDefault="007E69A8">
      <w:pPr>
        <w:ind w:firstLine="360"/>
        <w:rPr>
          <w:rFonts w:ascii="Century Gothic" w:hAnsi="Century Gothic" w:cs="Tahoma"/>
        </w:rPr>
      </w:pPr>
      <w:r>
        <w:rPr>
          <w:rFonts w:ascii="Century Gothic" w:hAnsi="Century Gothic" w:cs="Tahoma"/>
        </w:rPr>
        <w:t>После грубого волочения медь насыпом кругами автоматически укладывается в контейнер, затем среднее и тонкое волочение – автоматически наматывается на алюминиевые катушки.</w:t>
      </w:r>
    </w:p>
    <w:p w:rsidR="006C5A98" w:rsidRDefault="007E69A8">
      <w:pPr>
        <w:ind w:firstLine="360"/>
        <w:rPr>
          <w:rFonts w:ascii="Century Gothic" w:hAnsi="Century Gothic" w:cs="Tahoma"/>
        </w:rPr>
      </w:pPr>
      <w:r>
        <w:rPr>
          <w:rFonts w:ascii="Century Gothic" w:hAnsi="Century Gothic" w:cs="Tahoma"/>
        </w:rPr>
        <w:t>Далее катушки с медью поступают на линии изолирования, где жила, проходя через головку экструдера, покрывается полиэтиленовой изоляцией.</w:t>
      </w:r>
    </w:p>
    <w:p w:rsidR="006C5A98" w:rsidRDefault="007E69A8">
      <w:pPr>
        <w:ind w:firstLine="360"/>
        <w:rPr>
          <w:rFonts w:ascii="Century Gothic" w:hAnsi="Century Gothic" w:cs="Tahoma"/>
        </w:rPr>
      </w:pPr>
      <w:r>
        <w:rPr>
          <w:rFonts w:ascii="Century Gothic" w:hAnsi="Century Gothic" w:cs="Tahoma"/>
        </w:rPr>
        <w:t>Изолированная жила (провод) автоматически укладывается в контейнер.</w:t>
      </w:r>
    </w:p>
    <w:p w:rsidR="006C5A98" w:rsidRDefault="007E69A8">
      <w:pPr>
        <w:ind w:firstLine="360"/>
        <w:rPr>
          <w:rFonts w:ascii="Century Gothic" w:hAnsi="Century Gothic" w:cs="Tahoma"/>
        </w:rPr>
      </w:pPr>
      <w:r>
        <w:rPr>
          <w:rFonts w:ascii="Century Gothic" w:hAnsi="Century Gothic" w:cs="Tahoma"/>
        </w:rPr>
        <w:t>В процессе производства изолированной жилы автоматически производится также контроль диэлектрических свойств изоляции.</w:t>
      </w:r>
    </w:p>
    <w:p w:rsidR="006C5A98" w:rsidRDefault="007E69A8">
      <w:pPr>
        <w:ind w:firstLine="360"/>
        <w:rPr>
          <w:rFonts w:ascii="Century Gothic" w:hAnsi="Century Gothic" w:cs="Tahoma"/>
        </w:rPr>
      </w:pPr>
      <w:r>
        <w:rPr>
          <w:rFonts w:ascii="Century Gothic" w:hAnsi="Century Gothic" w:cs="Tahoma"/>
        </w:rPr>
        <w:t>Изолированные жилы поступают на скрутку витых пар и стренг (количество жил в стренгах зависит от количества пар в кабеле).</w:t>
      </w:r>
    </w:p>
    <w:p w:rsidR="006C5A98" w:rsidRDefault="007E69A8">
      <w:pPr>
        <w:ind w:firstLine="360"/>
        <w:rPr>
          <w:rFonts w:ascii="Century Gothic" w:hAnsi="Century Gothic" w:cs="Tahoma"/>
        </w:rPr>
      </w:pPr>
      <w:r>
        <w:rPr>
          <w:rFonts w:ascii="Century Gothic" w:hAnsi="Century Gothic" w:cs="Tahoma"/>
        </w:rPr>
        <w:t>Максимальное число пар в кабеле, выпускаемом на ДЗАО «АЗС» - 600.</w:t>
      </w:r>
    </w:p>
    <w:p w:rsidR="006C5A98" w:rsidRDefault="007E69A8">
      <w:pPr>
        <w:ind w:firstLine="360"/>
        <w:rPr>
          <w:rFonts w:ascii="Century Gothic" w:hAnsi="Century Gothic" w:cs="Tahoma"/>
        </w:rPr>
      </w:pPr>
      <w:r>
        <w:rPr>
          <w:rFonts w:ascii="Century Gothic" w:hAnsi="Century Gothic" w:cs="Tahoma"/>
        </w:rPr>
        <w:t>Заключительной операцией в производстве кабеля является «ошланговывание» (наложение наружной полиэтиленовой изоляции). Этот технологический процесс также полностью автоматизирован. Скрученные стренги (или пары) подаются через головки экструдеров (</w:t>
      </w:r>
      <w:r>
        <w:rPr>
          <w:rFonts w:ascii="Century Gothic" w:hAnsi="Century Gothic" w:cs="Tahoma"/>
          <w:lang w:val="en-US"/>
        </w:rPr>
        <w:t>D</w:t>
      </w:r>
      <w:r>
        <w:rPr>
          <w:rFonts w:ascii="Century Gothic" w:hAnsi="Century Gothic" w:cs="Tahoma"/>
        </w:rPr>
        <w:t xml:space="preserve">у=90, (мм) и </w:t>
      </w:r>
      <w:r>
        <w:rPr>
          <w:rFonts w:ascii="Century Gothic" w:hAnsi="Century Gothic" w:cs="Tahoma"/>
          <w:lang w:val="en-US"/>
        </w:rPr>
        <w:t>D</w:t>
      </w:r>
      <w:r>
        <w:rPr>
          <w:rFonts w:ascii="Century Gothic" w:hAnsi="Century Gothic" w:cs="Tahoma"/>
        </w:rPr>
        <w:t>у=125, (мм)), автоматически подаётся также ламинированная фольга, которая перед входом заготовки кабеля в экструдер автоматически обворачивает кабель.</w:t>
      </w:r>
    </w:p>
    <w:p w:rsidR="006C5A98" w:rsidRDefault="007E69A8">
      <w:pPr>
        <w:ind w:firstLine="360"/>
        <w:rPr>
          <w:rFonts w:ascii="Century Gothic" w:hAnsi="Century Gothic" w:cs="Tahoma"/>
        </w:rPr>
      </w:pPr>
      <w:r>
        <w:rPr>
          <w:rFonts w:ascii="Century Gothic" w:hAnsi="Century Gothic" w:cs="Tahoma"/>
        </w:rPr>
        <w:t xml:space="preserve">На кабель после выхода из ванн охлаждения автоматически высоким напряжением проверяется прочность изоляции. </w:t>
      </w:r>
    </w:p>
    <w:p w:rsidR="006C5A98" w:rsidRDefault="006C5A98">
      <w:pPr>
        <w:ind w:left="360"/>
        <w:rPr>
          <w:rFonts w:ascii="Century Gothic" w:hAnsi="Century Gothic" w:cs="Tahoma"/>
        </w:rPr>
      </w:pPr>
    </w:p>
    <w:p w:rsidR="006C5A98" w:rsidRDefault="007E69A8">
      <w:pPr>
        <w:ind w:firstLine="360"/>
        <w:rPr>
          <w:rFonts w:ascii="Century Gothic" w:hAnsi="Century Gothic" w:cs="Tahoma"/>
        </w:rPr>
      </w:pPr>
      <w:r>
        <w:rPr>
          <w:rFonts w:ascii="Century Gothic" w:hAnsi="Century Gothic" w:cs="Tahoma"/>
        </w:rPr>
        <w:t xml:space="preserve">Другой пример полностью автоматизированной линии является австрийская линия </w:t>
      </w:r>
      <w:r>
        <w:rPr>
          <w:rFonts w:ascii="Century Gothic" w:hAnsi="Century Gothic"/>
          <w:lang w:val="en-US"/>
        </w:rPr>
        <w:t>Rosendal</w:t>
      </w:r>
      <w:r>
        <w:rPr>
          <w:rFonts w:ascii="Century Gothic" w:hAnsi="Century Gothic" w:cs="Tahoma"/>
        </w:rPr>
        <w:t xml:space="preserve"> по производству оптоволоконного кабеля. Процесс контролируется ЭВМ встроенной в саму линию. Контроль качества (толщина, прочность) осуществлён лазерным устройством. </w:t>
      </w:r>
    </w:p>
    <w:p w:rsidR="006C5A98" w:rsidRDefault="007E69A8">
      <w:pPr>
        <w:ind w:firstLine="360"/>
        <w:rPr>
          <w:rFonts w:ascii="Century Gothic" w:hAnsi="Century Gothic" w:cs="Tahoma"/>
        </w:rPr>
      </w:pPr>
      <w:r>
        <w:rPr>
          <w:rFonts w:ascii="Century Gothic" w:hAnsi="Century Gothic" w:cs="Tahoma"/>
        </w:rPr>
        <w:t>Оператор может задать выходные параметры продукции вручную с клавиатуры. Введённая информация отображается на жидкокристаллическом мониторе.</w:t>
      </w:r>
    </w:p>
    <w:p w:rsidR="006C5A98" w:rsidRDefault="006C5A98">
      <w:pPr>
        <w:ind w:firstLine="360"/>
        <w:rPr>
          <w:rFonts w:ascii="Century Gothic" w:hAnsi="Century Gothic" w:cs="Tahoma"/>
        </w:rPr>
      </w:pPr>
    </w:p>
    <w:p w:rsidR="006C5A98" w:rsidRDefault="007E69A8">
      <w:pPr>
        <w:ind w:firstLine="360"/>
        <w:rPr>
          <w:rFonts w:ascii="Century Gothic" w:hAnsi="Century Gothic" w:cs="Tahoma"/>
        </w:rPr>
      </w:pPr>
      <w:r>
        <w:rPr>
          <w:rFonts w:ascii="Century Gothic" w:hAnsi="Century Gothic" w:cs="Tahoma"/>
        </w:rPr>
        <w:t xml:space="preserve">Если оценивать автоматизацию производства продукции в целом на предприятии, то она будет лежать где-то в пределах 60-70% от производства всей продукции выпускаемой на армавирском заводе связи.  </w:t>
      </w:r>
    </w:p>
    <w:p w:rsidR="006C5A98" w:rsidRDefault="006C5A98">
      <w:pPr>
        <w:ind w:firstLine="360"/>
        <w:rPr>
          <w:rFonts w:ascii="Century Gothic" w:hAnsi="Century Gothic" w:cs="Tahoma"/>
        </w:rPr>
      </w:pPr>
    </w:p>
    <w:p w:rsidR="006C5A98" w:rsidRDefault="006C5A98">
      <w:pPr>
        <w:ind w:left="360"/>
        <w:rPr>
          <w:rFonts w:ascii="Century Gothic" w:hAnsi="Century Gothic" w:cs="Tahoma"/>
        </w:rPr>
      </w:pPr>
    </w:p>
    <w:p w:rsidR="006C5A98" w:rsidRDefault="006C5A98">
      <w:pPr>
        <w:ind w:left="360"/>
        <w:rPr>
          <w:rFonts w:ascii="Century Gothic" w:hAnsi="Century Gothic" w:cs="Tahoma"/>
        </w:rPr>
      </w:pPr>
    </w:p>
    <w:p w:rsidR="006C5A98" w:rsidRDefault="006C5A98">
      <w:pPr>
        <w:ind w:left="360"/>
        <w:rPr>
          <w:rFonts w:ascii="Century Gothic" w:hAnsi="Century Gothic" w:cs="Tahoma"/>
        </w:rPr>
      </w:pPr>
    </w:p>
    <w:p w:rsidR="006C5A98" w:rsidRDefault="007E69A8">
      <w:pPr>
        <w:ind w:left="360"/>
        <w:rPr>
          <w:rFonts w:ascii="Century Gothic" w:hAnsi="Century Gothic" w:cs="Tahoma"/>
          <w:b/>
          <w:bCs/>
          <w:i/>
          <w:iCs/>
          <w:sz w:val="40"/>
        </w:rPr>
      </w:pPr>
      <w:r>
        <w:rPr>
          <w:rFonts w:ascii="Century Gothic" w:hAnsi="Century Gothic" w:cs="Tahoma"/>
          <w:b/>
          <w:bCs/>
          <w:i/>
          <w:iCs/>
          <w:sz w:val="40"/>
        </w:rPr>
        <w:t xml:space="preserve">5. </w:t>
      </w:r>
      <w:r>
        <w:rPr>
          <w:rFonts w:ascii="Century Gothic" w:hAnsi="Century Gothic"/>
          <w:b/>
          <w:bCs/>
          <w:i/>
          <w:iCs/>
          <w:sz w:val="40"/>
        </w:rPr>
        <w:t>Изучение вопросов техники безопасности и охраны труда в цехах предприятия.</w:t>
      </w:r>
    </w:p>
    <w:p w:rsidR="006C5A98" w:rsidRDefault="006C5A98">
      <w:pPr>
        <w:ind w:left="360"/>
        <w:rPr>
          <w:rFonts w:ascii="Century Gothic" w:hAnsi="Century Gothic" w:cs="Tahoma"/>
        </w:rPr>
      </w:pPr>
    </w:p>
    <w:p w:rsidR="006C5A98" w:rsidRDefault="007E69A8">
      <w:pPr>
        <w:ind w:firstLine="360"/>
        <w:rPr>
          <w:rFonts w:ascii="Century Gothic" w:hAnsi="Century Gothic" w:cs="Tahoma"/>
        </w:rPr>
      </w:pPr>
      <w:r>
        <w:rPr>
          <w:rFonts w:ascii="Century Gothic" w:hAnsi="Century Gothic" w:cs="Tahoma"/>
        </w:rPr>
        <w:t>Охрана труда – система обеспечения безопасности жизни и здоровья работников в процессе трудовой деятельности, включающая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6C5A98" w:rsidRDefault="006C5A98">
      <w:pPr>
        <w:rPr>
          <w:rFonts w:ascii="Century Gothic" w:hAnsi="Century Gothic" w:cs="Tahoma"/>
          <w:i/>
          <w:iCs/>
          <w:u w:val="single"/>
        </w:rPr>
      </w:pPr>
    </w:p>
    <w:p w:rsidR="006C5A98" w:rsidRDefault="007E69A8">
      <w:pPr>
        <w:ind w:firstLine="708"/>
        <w:rPr>
          <w:rFonts w:ascii="Century Gothic" w:hAnsi="Century Gothic" w:cs="Tahoma"/>
        </w:rPr>
      </w:pPr>
      <w:r>
        <w:rPr>
          <w:rFonts w:ascii="Century Gothic" w:hAnsi="Century Gothic" w:cs="Tahoma"/>
          <w:i/>
          <w:iCs/>
          <w:u w:val="single"/>
        </w:rPr>
        <w:t>Обязанности работодателя по обеспечению охраны труда в цехах  на предприятии.</w:t>
      </w:r>
    </w:p>
    <w:p w:rsidR="006C5A98" w:rsidRDefault="007E69A8">
      <w:pPr>
        <w:rPr>
          <w:rFonts w:ascii="Century Gothic" w:hAnsi="Century Gothic" w:cs="Tahoma"/>
        </w:rPr>
      </w:pPr>
      <w:r>
        <w:rPr>
          <w:rFonts w:ascii="Century Gothic" w:hAnsi="Century Gothic" w:cs="Tahoma"/>
        </w:rPr>
        <w:tab/>
        <w:t>Работодатель обязан обеспечить:</w:t>
      </w:r>
    </w:p>
    <w:p w:rsidR="006C5A98" w:rsidRDefault="007E69A8">
      <w:pPr>
        <w:numPr>
          <w:ilvl w:val="0"/>
          <w:numId w:val="13"/>
        </w:numPr>
        <w:rPr>
          <w:rFonts w:ascii="Century Gothic" w:hAnsi="Century Gothic" w:cs="Tahoma"/>
        </w:rPr>
      </w:pPr>
      <w:r>
        <w:rPr>
          <w:rFonts w:ascii="Century Gothic" w:hAnsi="Century Gothic" w:cs="Tahoma"/>
        </w:rPr>
        <w:t>безопасность при эксплуатации производственных зданий, сооружений, оборудования, безопасность технологических процессов и применяемых в производстве сырья и материалов, а также эффективную эксплуатацию средств коллективной и индивидуальной защиты;</w:t>
      </w:r>
    </w:p>
    <w:p w:rsidR="006C5A98" w:rsidRDefault="007E69A8">
      <w:pPr>
        <w:numPr>
          <w:ilvl w:val="0"/>
          <w:numId w:val="13"/>
        </w:numPr>
        <w:rPr>
          <w:rFonts w:ascii="Century Gothic" w:hAnsi="Century Gothic" w:cs="Tahoma"/>
        </w:rPr>
      </w:pPr>
      <w:r>
        <w:rPr>
          <w:rFonts w:ascii="Century Gothic" w:hAnsi="Century Gothic" w:cs="Tahoma"/>
        </w:rPr>
        <w:t>соответствующие требованиям законодательства об охране труда условия труда на каждом рабочем месте;</w:t>
      </w:r>
    </w:p>
    <w:p w:rsidR="006C5A98" w:rsidRDefault="007E69A8">
      <w:pPr>
        <w:numPr>
          <w:ilvl w:val="0"/>
          <w:numId w:val="13"/>
        </w:numPr>
        <w:rPr>
          <w:rFonts w:ascii="Century Gothic" w:hAnsi="Century Gothic" w:cs="Tahoma"/>
        </w:rPr>
      </w:pPr>
      <w:r>
        <w:rPr>
          <w:rFonts w:ascii="Century Gothic" w:hAnsi="Century Gothic" w:cs="Tahoma"/>
        </w:rPr>
        <w:t>организацию надлежащего санитарно-бытового и лечебно-профилактического обслуживания работников;</w:t>
      </w:r>
    </w:p>
    <w:p w:rsidR="006C5A98" w:rsidRDefault="007E69A8">
      <w:pPr>
        <w:numPr>
          <w:ilvl w:val="0"/>
          <w:numId w:val="13"/>
        </w:numPr>
        <w:rPr>
          <w:rFonts w:ascii="Century Gothic" w:hAnsi="Century Gothic" w:cs="Tahoma"/>
        </w:rPr>
      </w:pPr>
      <w:r>
        <w:rPr>
          <w:rFonts w:ascii="Century Gothic" w:hAnsi="Century Gothic" w:cs="Tahoma"/>
        </w:rPr>
        <w:t>режим труда и отдыха работников, установленный законодательством;</w:t>
      </w:r>
    </w:p>
    <w:p w:rsidR="006C5A98" w:rsidRDefault="007E69A8">
      <w:pPr>
        <w:numPr>
          <w:ilvl w:val="0"/>
          <w:numId w:val="13"/>
        </w:numPr>
        <w:rPr>
          <w:rFonts w:ascii="Century Gothic" w:hAnsi="Century Gothic" w:cs="Tahoma"/>
        </w:rPr>
      </w:pPr>
      <w:r>
        <w:rPr>
          <w:rFonts w:ascii="Century Gothic" w:hAnsi="Century Gothic" w:cs="Tahoma"/>
        </w:rPr>
        <w:t>выдачу спецодежды, спецобуви, смывающих и обезвреживающих средств в соответствии с установленными нормами работникам, занятым на производствах с вредными или опасными условиями труда, а также на работах, связанных с загрязнением;</w:t>
      </w:r>
    </w:p>
    <w:p w:rsidR="006C5A98" w:rsidRDefault="007E69A8">
      <w:pPr>
        <w:numPr>
          <w:ilvl w:val="0"/>
          <w:numId w:val="13"/>
        </w:numPr>
        <w:rPr>
          <w:rFonts w:ascii="Century Gothic" w:hAnsi="Century Gothic" w:cs="Tahoma"/>
        </w:rPr>
      </w:pPr>
      <w:r>
        <w:rPr>
          <w:rFonts w:ascii="Century Gothic" w:hAnsi="Century Gothic" w:cs="Tahoma"/>
        </w:rPr>
        <w:t>эффективный контроль за уровнем воздействия вредных или опасных производственных факторов на здоровье работников;</w:t>
      </w:r>
    </w:p>
    <w:p w:rsidR="006C5A98" w:rsidRDefault="007E69A8">
      <w:pPr>
        <w:numPr>
          <w:ilvl w:val="0"/>
          <w:numId w:val="13"/>
        </w:numPr>
        <w:rPr>
          <w:rFonts w:ascii="Century Gothic" w:hAnsi="Century Gothic" w:cs="Tahoma"/>
        </w:rPr>
      </w:pPr>
      <w:r>
        <w:rPr>
          <w:rFonts w:ascii="Century Gothic" w:hAnsi="Century Gothic" w:cs="Tahoma"/>
        </w:rPr>
        <w:t>возмещение вреда, причинённого работникам увечьем, профессиональным заболеванием либо иным повреждением здоровья, связанным с исполнением ими трудовых обязанностей;</w:t>
      </w:r>
    </w:p>
    <w:p w:rsidR="006C5A98" w:rsidRDefault="007E69A8">
      <w:pPr>
        <w:numPr>
          <w:ilvl w:val="0"/>
          <w:numId w:val="13"/>
        </w:numPr>
        <w:rPr>
          <w:rFonts w:ascii="Century Gothic" w:hAnsi="Century Gothic" w:cs="Tahoma"/>
        </w:rPr>
      </w:pPr>
      <w:r>
        <w:rPr>
          <w:rFonts w:ascii="Century Gothic" w:hAnsi="Century Gothic" w:cs="Tahoma"/>
        </w:rPr>
        <w:t>обучение, инструктаж работников и проверку знаний работниками норм, правил и инструкций по охране труда;</w:t>
      </w:r>
    </w:p>
    <w:p w:rsidR="006C5A98" w:rsidRDefault="007E69A8">
      <w:pPr>
        <w:numPr>
          <w:ilvl w:val="0"/>
          <w:numId w:val="13"/>
        </w:numPr>
        <w:rPr>
          <w:rFonts w:ascii="Century Gothic" w:hAnsi="Century Gothic" w:cs="Tahoma"/>
        </w:rPr>
      </w:pPr>
      <w:r>
        <w:rPr>
          <w:rFonts w:ascii="Century Gothic" w:hAnsi="Century Gothic" w:cs="Tahoma"/>
        </w:rPr>
        <w:t>информирование работников о состоянии условий и охране труда на рабочем месте;</w:t>
      </w:r>
    </w:p>
    <w:p w:rsidR="006C5A98" w:rsidRDefault="007E69A8">
      <w:pPr>
        <w:numPr>
          <w:ilvl w:val="0"/>
          <w:numId w:val="13"/>
        </w:numPr>
        <w:rPr>
          <w:rFonts w:ascii="Century Gothic" w:hAnsi="Century Gothic" w:cs="Tahoma"/>
        </w:rPr>
      </w:pPr>
      <w:r>
        <w:rPr>
          <w:rFonts w:ascii="Century Gothic" w:hAnsi="Century Gothic" w:cs="Tahoma"/>
        </w:rPr>
        <w:t>беспрепятственный допуск представителей органов госнадзора и контроля и общественного контроля для проведения проверок состояния условий и охраны труда на предприятии и соблюдения законодательства об охране труда, а также для расследования несчастных случаев на производстве;</w:t>
      </w:r>
    </w:p>
    <w:p w:rsidR="006C5A98" w:rsidRDefault="007E69A8">
      <w:pPr>
        <w:numPr>
          <w:ilvl w:val="0"/>
          <w:numId w:val="13"/>
        </w:numPr>
        <w:rPr>
          <w:rFonts w:ascii="Century Gothic" w:hAnsi="Century Gothic" w:cs="Tahoma"/>
        </w:rPr>
      </w:pPr>
      <w:r>
        <w:rPr>
          <w:rFonts w:ascii="Century Gothic" w:hAnsi="Century Gothic" w:cs="Tahoma"/>
        </w:rPr>
        <w:t>своевременную уплату штрафа, наложенного органами госнадзора и контроля;</w:t>
      </w:r>
    </w:p>
    <w:p w:rsidR="006C5A98" w:rsidRDefault="007E69A8">
      <w:pPr>
        <w:numPr>
          <w:ilvl w:val="0"/>
          <w:numId w:val="13"/>
        </w:numPr>
        <w:rPr>
          <w:rFonts w:ascii="Century Gothic" w:hAnsi="Century Gothic" w:cs="Tahoma"/>
        </w:rPr>
      </w:pPr>
      <w:r>
        <w:rPr>
          <w:rFonts w:ascii="Century Gothic" w:hAnsi="Century Gothic" w:cs="Tahoma"/>
        </w:rPr>
        <w:t>необходимые меры по обеспечению сохранения жизни и здоровья работников при возникновении аварийных ситуаций;</w:t>
      </w:r>
    </w:p>
    <w:p w:rsidR="006C5A98" w:rsidRDefault="007E69A8">
      <w:pPr>
        <w:numPr>
          <w:ilvl w:val="0"/>
          <w:numId w:val="13"/>
        </w:numPr>
        <w:rPr>
          <w:rFonts w:ascii="Century Gothic" w:hAnsi="Century Gothic" w:cs="Tahoma"/>
        </w:rPr>
      </w:pPr>
      <w:r>
        <w:rPr>
          <w:rFonts w:ascii="Century Gothic" w:hAnsi="Century Gothic" w:cs="Tahoma"/>
        </w:rPr>
        <w:t>предоставление органам надзора и контроля необходимой информации о состоянии условий и охраны труда на предприятии, выполнении их предписаний;</w:t>
      </w:r>
    </w:p>
    <w:p w:rsidR="006C5A98" w:rsidRDefault="007E69A8">
      <w:pPr>
        <w:numPr>
          <w:ilvl w:val="0"/>
          <w:numId w:val="13"/>
        </w:numPr>
        <w:rPr>
          <w:rFonts w:ascii="Century Gothic" w:hAnsi="Century Gothic" w:cs="Tahoma"/>
        </w:rPr>
      </w:pPr>
      <w:r>
        <w:rPr>
          <w:rFonts w:ascii="Century Gothic" w:hAnsi="Century Gothic" w:cs="Tahoma"/>
        </w:rPr>
        <w:t>обязательное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w:t>
      </w:r>
    </w:p>
    <w:p w:rsidR="006C5A98" w:rsidRDefault="007E69A8">
      <w:pPr>
        <w:rPr>
          <w:rFonts w:ascii="Century Gothic" w:hAnsi="Century Gothic" w:cs="Tahoma"/>
        </w:rPr>
      </w:pPr>
      <w:r>
        <w:rPr>
          <w:rFonts w:ascii="Century Gothic" w:hAnsi="Century Gothic" w:cs="Tahoma"/>
        </w:rPr>
        <w:t xml:space="preserve">  </w:t>
      </w:r>
    </w:p>
    <w:p w:rsidR="006C5A98" w:rsidRDefault="006C5A98">
      <w:pPr>
        <w:rPr>
          <w:rFonts w:ascii="Century Gothic" w:hAnsi="Century Gothic" w:cs="Tahoma"/>
          <w:i/>
          <w:iCs/>
          <w:u w:val="single"/>
        </w:rPr>
      </w:pPr>
    </w:p>
    <w:p w:rsidR="006C5A98" w:rsidRDefault="006C5A98">
      <w:pPr>
        <w:rPr>
          <w:rFonts w:ascii="Century Gothic" w:hAnsi="Century Gothic" w:cs="Tahoma"/>
          <w:i/>
          <w:iCs/>
          <w:u w:val="single"/>
        </w:rPr>
      </w:pPr>
    </w:p>
    <w:p w:rsidR="006C5A98" w:rsidRDefault="007E69A8">
      <w:pPr>
        <w:ind w:firstLine="360"/>
        <w:rPr>
          <w:rFonts w:ascii="Century Gothic" w:hAnsi="Century Gothic" w:cs="Tahoma"/>
        </w:rPr>
      </w:pPr>
      <w:r>
        <w:rPr>
          <w:rFonts w:ascii="Century Gothic" w:hAnsi="Century Gothic" w:cs="Tahoma"/>
        </w:rPr>
        <w:t xml:space="preserve">Как и на любом предприятии на армавирском заводе связи есть определённые права, обязательства и предписания, касающиеся техники безопасности. Эти права и обязательства будут подробно описаны ниже. </w:t>
      </w:r>
    </w:p>
    <w:p w:rsidR="006C5A98" w:rsidRDefault="007E69A8">
      <w:pPr>
        <w:ind w:firstLine="708"/>
        <w:rPr>
          <w:rFonts w:ascii="Century Gothic" w:hAnsi="Century Gothic" w:cs="Tahoma"/>
          <w:i/>
          <w:iCs/>
          <w:u w:val="single"/>
        </w:rPr>
      </w:pPr>
      <w:r>
        <w:rPr>
          <w:rFonts w:ascii="Century Gothic" w:hAnsi="Century Gothic" w:cs="Tahoma"/>
          <w:i/>
          <w:iCs/>
          <w:u w:val="single"/>
        </w:rPr>
        <w:t>Требования безопасности при погрузке, разгрузке и транспортировке грузов.</w:t>
      </w:r>
    </w:p>
    <w:p w:rsidR="006C5A98" w:rsidRDefault="007E69A8">
      <w:pPr>
        <w:ind w:firstLine="374"/>
        <w:rPr>
          <w:rFonts w:ascii="Century Gothic" w:hAnsi="Century Gothic" w:cs="Tahoma"/>
        </w:rPr>
      </w:pPr>
      <w:r>
        <w:rPr>
          <w:rFonts w:ascii="Century Gothic" w:hAnsi="Century Gothic" w:cs="Tahoma"/>
        </w:rPr>
        <w:t>Работники могут быть допущены к погрузочным работам только после проведения целевого инструктажа.</w:t>
      </w:r>
    </w:p>
    <w:p w:rsidR="006C5A98" w:rsidRDefault="007E69A8">
      <w:pPr>
        <w:ind w:firstLine="374"/>
        <w:rPr>
          <w:rFonts w:ascii="Century Gothic" w:hAnsi="Century Gothic" w:cs="Tahoma"/>
        </w:rPr>
      </w:pPr>
      <w:r>
        <w:rPr>
          <w:rFonts w:ascii="Century Gothic" w:hAnsi="Century Gothic" w:cs="Tahoma"/>
        </w:rPr>
        <w:t>Такелажники, стропальщики, занятые на этих работах, обслуживающие транспортные и грузоподъёмные машины, могут быть допущены к самостоятельной работе после прохождения курсового обучения по специальной программе, сдаче экзаменов и получения удостоверения.</w:t>
      </w:r>
    </w:p>
    <w:p w:rsidR="006C5A98" w:rsidRDefault="007E69A8">
      <w:pPr>
        <w:ind w:firstLine="374"/>
        <w:rPr>
          <w:rFonts w:ascii="Century Gothic" w:hAnsi="Century Gothic" w:cs="Tahoma"/>
        </w:rPr>
      </w:pPr>
      <w:r>
        <w:rPr>
          <w:rFonts w:ascii="Century Gothic" w:hAnsi="Century Gothic" w:cs="Tahoma"/>
        </w:rPr>
        <w:t>Подростков в возрасте до 18 лет направлять на эти работы запрещается. Предельная норма тяжести для мужчин старше 18 лет – 50, (кг). Погрузка и выгрузка грузов массой более 50, (кг), а также подъём их на высоту более 3, (м) должны быть механизированы. Переносить материалы, грузы на носилках можно в исключительных случаях, расстояние не более 50, (м) по ровному пути.</w:t>
      </w:r>
    </w:p>
    <w:p w:rsidR="006C5A98" w:rsidRDefault="007E69A8">
      <w:pPr>
        <w:ind w:firstLine="374"/>
        <w:rPr>
          <w:rFonts w:ascii="Century Gothic" w:hAnsi="Century Gothic" w:cs="Tahoma"/>
        </w:rPr>
      </w:pPr>
      <w:r>
        <w:rPr>
          <w:rFonts w:ascii="Century Gothic" w:hAnsi="Century Gothic" w:cs="Tahoma"/>
        </w:rPr>
        <w:t>Груз, переносимый вдвоём или группой рабочих, поднимай, бросай или опускай только по команде старшего. При переноске груза на плечах, руках или носилках, иди в ногу с товарищем. Для переноски кислородных баллонов и других баллонов со сжатыми газами под давлением пользуются специальными носилками или тележками. Переносят баллоны с навёрнутыми на вентиль предохранительным колпаком. Нельзя подвергать все баллоны под давлением толчкам, ударам. Не допускается попадание масла на вентиль баллона с кислородом, этим можно вызвать взрыв. Браться за баллон чистыми не промасленными руками.</w:t>
      </w:r>
    </w:p>
    <w:p w:rsidR="006C5A98" w:rsidRDefault="007E69A8">
      <w:pPr>
        <w:ind w:firstLine="374"/>
        <w:rPr>
          <w:rFonts w:ascii="Century Gothic" w:hAnsi="Century Gothic" w:cs="Tahoma"/>
        </w:rPr>
      </w:pPr>
      <w:r>
        <w:rPr>
          <w:rFonts w:ascii="Century Gothic" w:hAnsi="Century Gothic" w:cs="Tahoma"/>
        </w:rPr>
        <w:t>Нельзя переносить бутылки с кислотой и другими жидкостями на спине, перед собой. При переноске пользуются ящиками или корзинами с надёжными ручками. Запрещается поднимать баллоны со сжатыми газами и бутыли с кислотами, щелочами кранами, лебёдками.</w:t>
      </w:r>
    </w:p>
    <w:p w:rsidR="006C5A98" w:rsidRDefault="007E69A8">
      <w:pPr>
        <w:ind w:firstLine="374"/>
        <w:rPr>
          <w:rFonts w:ascii="Century Gothic" w:hAnsi="Century Gothic" w:cs="Tahoma"/>
        </w:rPr>
      </w:pPr>
      <w:r>
        <w:rPr>
          <w:rFonts w:ascii="Century Gothic" w:hAnsi="Century Gothic" w:cs="Tahoma"/>
        </w:rPr>
        <w:t>Рабочим, занятым на этих работах, кроме обеденного перерыва предоставляются небольшие перерывы для отдыха, входящие в состав рабочего времени. Рабочие должны одевать спецодежду, спецобувь, а в необходимых случаях – средства индивидуальной защиты (очки, респираторы, каски, противогазы). Рабочее место в зоне работ в тёмное время суток должно иметь достаточное освещение. Площадки для этих работ должны быть спланированными, иметь уклон не более 5</w:t>
      </w:r>
      <w:r>
        <w:rPr>
          <w:rFonts w:ascii="Century Gothic" w:hAnsi="Century Gothic" w:cs="Tahoma"/>
        </w:rPr>
        <w:sym w:font="Symbol" w:char="F0B0"/>
      </w:r>
      <w:r>
        <w:rPr>
          <w:rFonts w:ascii="Century Gothic" w:hAnsi="Century Gothic" w:cs="Tahoma"/>
        </w:rPr>
        <w:t>, а  их размеры и покрытие должны быть выполнены в соответствии с проектом производства работ.</w:t>
      </w:r>
    </w:p>
    <w:p w:rsidR="006C5A98" w:rsidRDefault="007E69A8">
      <w:pPr>
        <w:ind w:firstLine="374"/>
        <w:rPr>
          <w:rFonts w:ascii="Century Gothic" w:hAnsi="Century Gothic" w:cs="Tahoma"/>
        </w:rPr>
      </w:pPr>
      <w:r>
        <w:rPr>
          <w:rFonts w:ascii="Century Gothic" w:hAnsi="Century Gothic" w:cs="Tahoma"/>
        </w:rPr>
        <w:t>Рабочим запрещается:</w:t>
      </w:r>
    </w:p>
    <w:p w:rsidR="006C5A98" w:rsidRDefault="007E69A8">
      <w:pPr>
        <w:numPr>
          <w:ilvl w:val="1"/>
          <w:numId w:val="11"/>
        </w:numPr>
        <w:rPr>
          <w:rFonts w:ascii="Century Gothic" w:hAnsi="Century Gothic" w:cs="Tahoma"/>
        </w:rPr>
      </w:pPr>
      <w:r>
        <w:rPr>
          <w:rFonts w:ascii="Century Gothic" w:hAnsi="Century Gothic" w:cs="Tahoma"/>
        </w:rPr>
        <w:t>Разгружать барабаны с карбидом кальция во влажные места.</w:t>
      </w:r>
    </w:p>
    <w:p w:rsidR="006C5A98" w:rsidRDefault="007E69A8">
      <w:pPr>
        <w:numPr>
          <w:ilvl w:val="1"/>
          <w:numId w:val="11"/>
        </w:numPr>
        <w:rPr>
          <w:rFonts w:ascii="Century Gothic" w:hAnsi="Century Gothic" w:cs="Tahoma"/>
        </w:rPr>
      </w:pPr>
      <w:r>
        <w:rPr>
          <w:rFonts w:ascii="Century Gothic" w:hAnsi="Century Gothic" w:cs="Tahoma"/>
        </w:rPr>
        <w:t>Производить работы неисправными инструментами.</w:t>
      </w:r>
    </w:p>
    <w:p w:rsidR="006C5A98" w:rsidRDefault="007E69A8">
      <w:pPr>
        <w:numPr>
          <w:ilvl w:val="1"/>
          <w:numId w:val="11"/>
        </w:numPr>
        <w:rPr>
          <w:rFonts w:ascii="Century Gothic" w:hAnsi="Century Gothic" w:cs="Tahoma"/>
        </w:rPr>
      </w:pPr>
      <w:r>
        <w:rPr>
          <w:rFonts w:ascii="Century Gothic" w:hAnsi="Century Gothic" w:cs="Tahoma"/>
        </w:rPr>
        <w:t>Садиться на борта кузовов, стоять на подножке автомобиля, курить, принимать пищу.</w:t>
      </w:r>
    </w:p>
    <w:p w:rsidR="006C5A98" w:rsidRDefault="007E69A8">
      <w:pPr>
        <w:numPr>
          <w:ilvl w:val="1"/>
          <w:numId w:val="11"/>
        </w:numPr>
        <w:rPr>
          <w:rFonts w:ascii="Century Gothic" w:hAnsi="Century Gothic" w:cs="Tahoma"/>
        </w:rPr>
      </w:pPr>
      <w:r>
        <w:rPr>
          <w:rFonts w:ascii="Century Gothic" w:hAnsi="Century Gothic" w:cs="Tahoma"/>
        </w:rPr>
        <w:t>Находиться в кузове автомобиля-самосвала, при перевозке длинномерных, воспламеняющихся, взрывчатых, горючих, пылящихся грузов, химикатов, баллонов со сжатым газом, при погрузке, выгрузке грузов.</w:t>
      </w:r>
    </w:p>
    <w:p w:rsidR="006C5A98" w:rsidRDefault="007E69A8">
      <w:pPr>
        <w:numPr>
          <w:ilvl w:val="1"/>
          <w:numId w:val="11"/>
        </w:numPr>
        <w:rPr>
          <w:rFonts w:ascii="Century Gothic" w:hAnsi="Century Gothic" w:cs="Tahoma"/>
        </w:rPr>
      </w:pPr>
      <w:r>
        <w:rPr>
          <w:rFonts w:ascii="Century Gothic" w:hAnsi="Century Gothic" w:cs="Tahoma"/>
        </w:rPr>
        <w:t>Во время движения автомобиля нельзя грузить, выгружать, перекладывать груз с места на место, а также пересаживаться.</w:t>
      </w:r>
    </w:p>
    <w:p w:rsidR="006C5A98" w:rsidRDefault="007E69A8">
      <w:pPr>
        <w:numPr>
          <w:ilvl w:val="1"/>
          <w:numId w:val="11"/>
        </w:numPr>
        <w:rPr>
          <w:rFonts w:ascii="Century Gothic" w:hAnsi="Century Gothic" w:cs="Tahoma"/>
        </w:rPr>
      </w:pPr>
      <w:r>
        <w:rPr>
          <w:rFonts w:ascii="Century Gothic" w:hAnsi="Century Gothic" w:cs="Tahoma"/>
        </w:rPr>
        <w:t>Стоять под грузом.</w:t>
      </w:r>
    </w:p>
    <w:p w:rsidR="006C5A98" w:rsidRDefault="006C5A98">
      <w:pPr>
        <w:rPr>
          <w:rFonts w:ascii="Century Gothic" w:hAnsi="Century Gothic" w:cs="Tahoma"/>
        </w:rPr>
      </w:pPr>
    </w:p>
    <w:p w:rsidR="006C5A98" w:rsidRDefault="007E69A8">
      <w:pPr>
        <w:ind w:firstLine="708"/>
        <w:rPr>
          <w:rFonts w:ascii="Century Gothic" w:hAnsi="Century Gothic" w:cs="Tahoma"/>
          <w:i/>
          <w:iCs/>
          <w:u w:val="single"/>
        </w:rPr>
      </w:pPr>
      <w:r>
        <w:rPr>
          <w:rFonts w:ascii="Century Gothic" w:hAnsi="Century Gothic" w:cs="Tahoma"/>
          <w:i/>
          <w:iCs/>
          <w:u w:val="single"/>
        </w:rPr>
        <w:t>Требования по безопасности при работе на высоте.</w:t>
      </w:r>
    </w:p>
    <w:p w:rsidR="006C5A98" w:rsidRDefault="007E69A8">
      <w:pPr>
        <w:ind w:firstLine="374"/>
        <w:rPr>
          <w:rFonts w:ascii="Century Gothic" w:hAnsi="Century Gothic" w:cs="Tahoma"/>
        </w:rPr>
      </w:pPr>
      <w:r>
        <w:rPr>
          <w:rFonts w:ascii="Century Gothic" w:hAnsi="Century Gothic" w:cs="Tahoma"/>
        </w:rPr>
        <w:t>Типовая инструкция по охране труда электромонтёра по обслуживанию электроустановок, ТОИ Р-45-011-94.</w:t>
      </w:r>
    </w:p>
    <w:p w:rsidR="006C5A98" w:rsidRDefault="007E69A8">
      <w:pPr>
        <w:ind w:firstLine="374"/>
        <w:rPr>
          <w:rFonts w:ascii="Century Gothic" w:hAnsi="Century Gothic" w:cs="Tahoma"/>
        </w:rPr>
      </w:pPr>
      <w:r>
        <w:rPr>
          <w:rFonts w:ascii="Century Gothic" w:hAnsi="Century Gothic" w:cs="Tahoma"/>
        </w:rPr>
        <w:t>К работам на высоте относятся те работы, при которых работник находится выше 1.3, (м) от поверхности грунта, перекрытий или рабочего настила, а в электроустановках - выше 1, (м).</w:t>
      </w:r>
    </w:p>
    <w:p w:rsidR="006C5A98" w:rsidRDefault="007E69A8">
      <w:pPr>
        <w:ind w:firstLine="374"/>
        <w:rPr>
          <w:rFonts w:ascii="Century Gothic" w:hAnsi="Century Gothic" w:cs="Tahoma"/>
        </w:rPr>
      </w:pPr>
      <w:r>
        <w:rPr>
          <w:rFonts w:ascii="Century Gothic" w:hAnsi="Century Gothic" w:cs="Tahoma"/>
        </w:rPr>
        <w:t xml:space="preserve">Работы на высоте выполняются с лестниц, стремянок, они должны иметь гладкую обстроганную поверхность, не иметь трещин. Запрещается применение деревянных лестниц и стремянок, сбитых гвоздями, без врезки ступеней в тетивы и без крепления тетив болтами. </w:t>
      </w:r>
    </w:p>
    <w:p w:rsidR="006C5A98" w:rsidRDefault="007E69A8">
      <w:pPr>
        <w:ind w:firstLine="374"/>
        <w:rPr>
          <w:rFonts w:ascii="Century Gothic" w:hAnsi="Century Gothic" w:cs="Tahoma"/>
        </w:rPr>
      </w:pPr>
      <w:r>
        <w:rPr>
          <w:rFonts w:ascii="Century Gothic" w:hAnsi="Century Gothic" w:cs="Tahoma"/>
        </w:rPr>
        <w:t>Длина приставной лестницы должна обеспечивать возможность производства работ стоя на ступеньке, находящейся на расстоянии не менее 1, (м) от верхнего конца лестницы, не должна превышать 5, (м). В случае недостаточной длины запрещается устраивать опорные сооружения из ящиков, бочек и т.п., а также устраивать приставные лестницы с углом наклона к горизонту более 75 градусов без дополнительного крепления верхней части, т.е. верхние концы лестниц должны иметь специальные крюки.</w:t>
      </w:r>
    </w:p>
    <w:p w:rsidR="006C5A98" w:rsidRDefault="007E69A8">
      <w:pPr>
        <w:ind w:firstLine="374"/>
        <w:rPr>
          <w:rFonts w:ascii="Century Gothic" w:hAnsi="Century Gothic" w:cs="Tahoma"/>
        </w:rPr>
      </w:pPr>
      <w:r>
        <w:rPr>
          <w:rFonts w:ascii="Century Gothic" w:hAnsi="Century Gothic" w:cs="Tahoma"/>
        </w:rPr>
        <w:t>Нижние концы лестниц, устанавливаемых на земле, должны иметь оковки с острыми наконечниками, а при пользовании ими на гладких и шероховатых полах должны иметь башмаки из резины ил другого нескользящего материала.</w:t>
      </w:r>
    </w:p>
    <w:p w:rsidR="006C5A98" w:rsidRDefault="007E69A8">
      <w:pPr>
        <w:ind w:firstLine="374"/>
        <w:rPr>
          <w:rFonts w:ascii="Century Gothic" w:hAnsi="Century Gothic" w:cs="Tahoma"/>
        </w:rPr>
      </w:pPr>
      <w:r>
        <w:rPr>
          <w:rFonts w:ascii="Century Gothic" w:hAnsi="Century Gothic" w:cs="Tahoma"/>
        </w:rPr>
        <w:t>Площадки стремянок высотой 1.3, (м) и более – ограждения или упоры. Раздвижные лестницы – стремянки должны иметь запорное устройство, исключающее возможность самопроизвольного раздвижения при работе.</w:t>
      </w:r>
    </w:p>
    <w:p w:rsidR="006C5A98" w:rsidRDefault="007E69A8">
      <w:pPr>
        <w:ind w:firstLine="374"/>
        <w:rPr>
          <w:rFonts w:ascii="Century Gothic" w:hAnsi="Century Gothic" w:cs="Tahoma"/>
        </w:rPr>
      </w:pPr>
      <w:r>
        <w:rPr>
          <w:rFonts w:ascii="Century Gothic" w:hAnsi="Century Gothic" w:cs="Tahoma"/>
        </w:rPr>
        <w:t>Работать с двух верхних ступеней стремянок, не имеющих перил или упоров, приставных лестниц, а также находится на ступеньках более одного человека, переходить на высоте с приставной лестницы или стремянки на другую запрещается.</w:t>
      </w:r>
    </w:p>
    <w:p w:rsidR="006C5A98" w:rsidRDefault="007E69A8">
      <w:pPr>
        <w:ind w:firstLine="374"/>
        <w:rPr>
          <w:rFonts w:ascii="Century Gothic" w:hAnsi="Century Gothic" w:cs="Tahoma"/>
        </w:rPr>
      </w:pPr>
      <w:r>
        <w:rPr>
          <w:rFonts w:ascii="Century Gothic" w:hAnsi="Century Gothic" w:cs="Tahoma"/>
        </w:rPr>
        <w:t>Запрещается работать на лестницах около и над работающими машинами, транспортёрами и т.п., а также с использованием электрического и механизированного инструмента.</w:t>
      </w:r>
    </w:p>
    <w:p w:rsidR="006C5A98" w:rsidRDefault="007E69A8">
      <w:pPr>
        <w:ind w:firstLine="374"/>
        <w:rPr>
          <w:rFonts w:ascii="Century Gothic" w:hAnsi="Century Gothic" w:cs="Tahoma"/>
        </w:rPr>
      </w:pPr>
      <w:r>
        <w:rPr>
          <w:rFonts w:ascii="Century Gothic" w:hAnsi="Century Gothic" w:cs="Tahoma"/>
        </w:rPr>
        <w:t>Прежде чем приступить к работе, нужно обеспечить устойчивость лестницы, стремянки, а затем путём осмотра и опробования убедиться в том, что она не может соскользнуть с места или быть случайно сдвинута.</w:t>
      </w:r>
    </w:p>
    <w:p w:rsidR="006C5A98" w:rsidRDefault="006C5A98">
      <w:pPr>
        <w:rPr>
          <w:rFonts w:ascii="Century Gothic" w:hAnsi="Century Gothic" w:cs="Tahoma"/>
        </w:rPr>
      </w:pPr>
    </w:p>
    <w:p w:rsidR="006C5A98" w:rsidRDefault="007E69A8">
      <w:pPr>
        <w:ind w:firstLine="708"/>
        <w:rPr>
          <w:rFonts w:ascii="Century Gothic" w:hAnsi="Century Gothic" w:cs="Tahoma"/>
        </w:rPr>
      </w:pPr>
      <w:r>
        <w:rPr>
          <w:rFonts w:ascii="Century Gothic" w:hAnsi="Century Gothic" w:cs="Tahoma"/>
          <w:i/>
          <w:iCs/>
          <w:u w:val="single"/>
        </w:rPr>
        <w:t xml:space="preserve">Требования безопасности при работе с ручным инструментом. </w:t>
      </w:r>
      <w:r>
        <w:rPr>
          <w:rFonts w:ascii="Century Gothic" w:hAnsi="Century Gothic" w:cs="Tahoma"/>
        </w:rPr>
        <w:t xml:space="preserve"> </w:t>
      </w:r>
    </w:p>
    <w:p w:rsidR="006C5A98" w:rsidRDefault="007E69A8">
      <w:pPr>
        <w:ind w:firstLine="374"/>
        <w:rPr>
          <w:rFonts w:ascii="Century Gothic" w:hAnsi="Century Gothic" w:cs="Tahoma"/>
        </w:rPr>
      </w:pPr>
      <w:r>
        <w:rPr>
          <w:rFonts w:ascii="Century Gothic" w:hAnsi="Century Gothic" w:cs="Tahoma"/>
        </w:rPr>
        <w:t>Прежде, чем приступить к работе с ручным инструментом, необходимо убедиться в его полной исправности: правильности насадки молотка, кувалды, топора, не расщеплён ли металл по краям молотка, кувалды.</w:t>
      </w:r>
    </w:p>
    <w:p w:rsidR="006C5A98" w:rsidRDefault="007E69A8">
      <w:pPr>
        <w:ind w:firstLine="374"/>
        <w:rPr>
          <w:rFonts w:ascii="Century Gothic" w:hAnsi="Century Gothic" w:cs="Tahoma"/>
        </w:rPr>
      </w:pPr>
      <w:r>
        <w:rPr>
          <w:rFonts w:ascii="Century Gothic" w:hAnsi="Century Gothic" w:cs="Tahoma"/>
        </w:rPr>
        <w:t>Бойки кувалд и молотков должны иметь гладкую, слегка выпуклую поверхность без косины, сколов, выбоин, трещин, заусенцев и наклёпов.</w:t>
      </w:r>
    </w:p>
    <w:p w:rsidR="006C5A98" w:rsidRDefault="007E69A8">
      <w:pPr>
        <w:ind w:firstLine="374"/>
        <w:rPr>
          <w:rFonts w:ascii="Century Gothic" w:hAnsi="Century Gothic" w:cs="Tahoma"/>
        </w:rPr>
      </w:pPr>
      <w:r>
        <w:rPr>
          <w:rFonts w:ascii="Century Gothic" w:hAnsi="Century Gothic" w:cs="Tahoma"/>
        </w:rPr>
        <w:t>Рукоятки инструмента должны изготавливаться из сухого дерева твёрдых и вязких пород без сучков и косослоя, с гладкой поверхностью и расклиниваться заершёнными клиньями. Зубила не должно быть короче 150, (мм), длина оттянутой части – 60 – 70, (мм). Заточка острия под углом 65 - 70</w:t>
      </w:r>
      <w:r>
        <w:rPr>
          <w:rFonts w:ascii="Century Gothic" w:hAnsi="Century Gothic" w:cs="Tahoma"/>
        </w:rPr>
        <w:sym w:font="Symbol" w:char="F0B0"/>
      </w:r>
      <w:r>
        <w:rPr>
          <w:rFonts w:ascii="Century Gothic" w:hAnsi="Century Gothic" w:cs="Tahoma"/>
        </w:rPr>
        <w:t>, режущая кромка должна представлять прямую или слегка прямую линию.</w:t>
      </w:r>
    </w:p>
    <w:p w:rsidR="006C5A98" w:rsidRDefault="007E69A8">
      <w:pPr>
        <w:ind w:firstLine="374"/>
        <w:rPr>
          <w:rFonts w:ascii="Century Gothic" w:hAnsi="Century Gothic" w:cs="Tahoma"/>
        </w:rPr>
      </w:pPr>
      <w:r>
        <w:rPr>
          <w:rFonts w:ascii="Century Gothic" w:hAnsi="Century Gothic" w:cs="Tahoma"/>
        </w:rPr>
        <w:t>При рубке металла работающие должны иметь очки с небьющимися стёклами и ХБ рукавицы.</w:t>
      </w:r>
    </w:p>
    <w:p w:rsidR="006C5A98" w:rsidRDefault="007E69A8">
      <w:pPr>
        <w:ind w:firstLine="374"/>
        <w:rPr>
          <w:rFonts w:ascii="Century Gothic" w:hAnsi="Century Gothic" w:cs="Tahoma"/>
        </w:rPr>
      </w:pPr>
      <w:r>
        <w:rPr>
          <w:rFonts w:ascii="Century Gothic" w:hAnsi="Century Gothic" w:cs="Tahoma"/>
        </w:rPr>
        <w:t>Отвёртки должны иметь изолирующие рукоятки без трещин, сколов. Рабочая часть должна соответствовать диаметру винта и ширине шлица.</w:t>
      </w:r>
    </w:p>
    <w:p w:rsidR="006C5A98" w:rsidRDefault="007E69A8">
      <w:pPr>
        <w:ind w:firstLine="374"/>
        <w:rPr>
          <w:rFonts w:ascii="Century Gothic" w:hAnsi="Century Gothic" w:cs="Tahoma"/>
        </w:rPr>
      </w:pPr>
      <w:r>
        <w:rPr>
          <w:rFonts w:ascii="Century Gothic" w:hAnsi="Century Gothic" w:cs="Tahoma"/>
        </w:rPr>
        <w:t>Гаечные ключи должны строго соответствовать размерам гаек и болтов. Рабочие поверхности не должны иметь сколов, губки ключей должны быть параллельными. Ключи должны иметь чёткую маркировку.</w:t>
      </w:r>
    </w:p>
    <w:p w:rsidR="006C5A98" w:rsidRDefault="007E69A8">
      <w:pPr>
        <w:ind w:firstLine="374"/>
        <w:rPr>
          <w:rFonts w:ascii="Century Gothic" w:hAnsi="Century Gothic" w:cs="Tahoma"/>
        </w:rPr>
      </w:pPr>
      <w:r>
        <w:rPr>
          <w:rFonts w:ascii="Century Gothic" w:hAnsi="Century Gothic" w:cs="Tahoma"/>
        </w:rPr>
        <w:t>Изолированный инструмент должен подвергаться испытаниям. На нём должен быть: инвентарный номер, дата следующего испытания. Он должен храниться в защищённых от солнечных лучей и влаги помещениях.</w:t>
      </w:r>
    </w:p>
    <w:p w:rsidR="006C5A98" w:rsidRDefault="007E69A8">
      <w:pPr>
        <w:ind w:firstLine="374"/>
        <w:rPr>
          <w:rFonts w:ascii="Century Gothic" w:hAnsi="Century Gothic" w:cs="Tahoma"/>
        </w:rPr>
      </w:pPr>
      <w:r>
        <w:rPr>
          <w:rFonts w:ascii="Century Gothic" w:hAnsi="Century Gothic" w:cs="Tahoma"/>
        </w:rPr>
        <w:t>Весь электроинструмент должен храниться в сухом помещении, иметь инвентарный номер, дату следующего испытания, он не должен иметь повреждения корпуса и изоляции питающих проводов.</w:t>
      </w:r>
    </w:p>
    <w:p w:rsidR="006C5A98" w:rsidRDefault="007E69A8">
      <w:pPr>
        <w:ind w:firstLine="374"/>
        <w:rPr>
          <w:rFonts w:ascii="Century Gothic" w:hAnsi="Century Gothic" w:cs="Tahoma"/>
        </w:rPr>
      </w:pPr>
      <w:r>
        <w:rPr>
          <w:rFonts w:ascii="Century Gothic" w:hAnsi="Century Gothic" w:cs="Tahoma"/>
        </w:rPr>
        <w:t>Заземление корпуса электроинструмента на напряжение свыше 42, (В) должно осуществляться с помощью специальной жилы, которая не должна одновременно служить проводником рабочего электротока.</w:t>
      </w:r>
    </w:p>
    <w:p w:rsidR="006C5A98" w:rsidRDefault="007E69A8">
      <w:pPr>
        <w:ind w:firstLine="374"/>
        <w:rPr>
          <w:rFonts w:ascii="Century Gothic" w:hAnsi="Century Gothic" w:cs="Tahoma"/>
        </w:rPr>
      </w:pPr>
      <w:r>
        <w:rPr>
          <w:rFonts w:ascii="Century Gothic" w:hAnsi="Century Gothic" w:cs="Tahoma"/>
        </w:rPr>
        <w:t>Металлические корпуса измерительных приборов и кожухи переносных понижающих и разделительных трансформаторов и их вторичные обмотки должны быть заземлены.</w:t>
      </w:r>
    </w:p>
    <w:p w:rsidR="006C5A98" w:rsidRDefault="006C5A98">
      <w:pPr>
        <w:ind w:firstLine="374"/>
        <w:rPr>
          <w:rFonts w:ascii="Century Gothic" w:hAnsi="Century Gothic" w:cs="Tahoma"/>
        </w:rPr>
      </w:pPr>
    </w:p>
    <w:p w:rsidR="006C5A98" w:rsidRDefault="007E69A8">
      <w:pPr>
        <w:ind w:firstLine="708"/>
        <w:rPr>
          <w:rFonts w:ascii="Century Gothic" w:hAnsi="Century Gothic" w:cs="Tahoma"/>
        </w:rPr>
      </w:pPr>
      <w:r>
        <w:rPr>
          <w:rFonts w:ascii="Century Gothic" w:hAnsi="Century Gothic" w:cs="Tahoma"/>
          <w:i/>
          <w:iCs/>
          <w:u w:val="single"/>
        </w:rPr>
        <w:t>Требования безопасности при обслуживании автомобилей и станционного оборудования.</w:t>
      </w:r>
      <w:r>
        <w:rPr>
          <w:rFonts w:ascii="Century Gothic" w:hAnsi="Century Gothic" w:cs="Tahoma"/>
        </w:rPr>
        <w:t xml:space="preserve">  </w:t>
      </w:r>
    </w:p>
    <w:p w:rsidR="006C5A98" w:rsidRDefault="007E69A8">
      <w:pPr>
        <w:ind w:firstLine="374"/>
        <w:rPr>
          <w:rFonts w:ascii="Century Gothic" w:hAnsi="Century Gothic" w:cs="Tahoma"/>
        </w:rPr>
      </w:pPr>
      <w:r>
        <w:rPr>
          <w:rFonts w:ascii="Century Gothic" w:hAnsi="Century Gothic" w:cs="Tahoma"/>
        </w:rPr>
        <w:t>Надеть и подогнать спецодежду. При ремонте автомобиля необходимо повесить на рулевое колесо табличку: «Двигатель не запускать! Работают люди».</w:t>
      </w:r>
    </w:p>
    <w:p w:rsidR="006C5A98" w:rsidRDefault="007E69A8">
      <w:pPr>
        <w:ind w:firstLine="374"/>
        <w:rPr>
          <w:rFonts w:ascii="Century Gothic" w:hAnsi="Century Gothic" w:cs="Tahoma"/>
        </w:rPr>
      </w:pPr>
      <w:r>
        <w:rPr>
          <w:rFonts w:ascii="Century Gothic" w:hAnsi="Century Gothic" w:cs="Tahoma"/>
        </w:rPr>
        <w:t>При ремонте ходовой части автомобиль поставить на козелки. Домкрат при подъёме автомобиля ставить на прочную и устойчивую деревянную подкладку. Работать под автомобилем вне смотровой канавы следует только при наличии лежаков.</w:t>
      </w:r>
    </w:p>
    <w:p w:rsidR="006C5A98" w:rsidRDefault="007E69A8">
      <w:pPr>
        <w:ind w:firstLine="374"/>
        <w:rPr>
          <w:rFonts w:ascii="Century Gothic" w:hAnsi="Century Gothic" w:cs="Tahoma"/>
        </w:rPr>
      </w:pPr>
      <w:r>
        <w:rPr>
          <w:rFonts w:ascii="Century Gothic" w:hAnsi="Century Gothic" w:cs="Tahoma"/>
        </w:rPr>
        <w:t>Разборку и сборку колёс следует производить на стенде или ровной чистой площадке. Накачивать шины колёс – только в предохранительном устройстве. Стопорное кольцо осаживать молотком во время работы не следует.</w:t>
      </w:r>
    </w:p>
    <w:p w:rsidR="006C5A98" w:rsidRDefault="007E69A8">
      <w:pPr>
        <w:ind w:firstLine="374"/>
        <w:rPr>
          <w:rFonts w:ascii="Century Gothic" w:hAnsi="Century Gothic" w:cs="Tahoma"/>
        </w:rPr>
      </w:pPr>
      <w:r>
        <w:rPr>
          <w:rFonts w:ascii="Century Gothic" w:hAnsi="Century Gothic" w:cs="Tahoma"/>
        </w:rPr>
        <w:t>При замене рессор на автомобилях всех конструкций и типов обязательна предварительная разгрузка отвеса кузова путём его поднятия с последующей установкой на козелки.</w:t>
      </w:r>
    </w:p>
    <w:p w:rsidR="006C5A98" w:rsidRDefault="007E69A8">
      <w:pPr>
        <w:ind w:firstLine="374"/>
        <w:rPr>
          <w:rFonts w:ascii="Century Gothic" w:hAnsi="Century Gothic" w:cs="Tahoma"/>
        </w:rPr>
      </w:pPr>
      <w:r>
        <w:rPr>
          <w:rFonts w:ascii="Century Gothic" w:hAnsi="Century Gothic" w:cs="Tahoma"/>
        </w:rPr>
        <w:t>При регулировке двигателя в помещении применять бесшланговый местный отсос или накладные шланги для отвода отработанных газов.</w:t>
      </w:r>
    </w:p>
    <w:p w:rsidR="006C5A98" w:rsidRDefault="007E69A8">
      <w:pPr>
        <w:ind w:firstLine="374"/>
        <w:rPr>
          <w:rFonts w:ascii="Century Gothic" w:hAnsi="Century Gothic" w:cs="Tahoma"/>
        </w:rPr>
      </w:pPr>
      <w:r>
        <w:rPr>
          <w:rFonts w:ascii="Century Gothic" w:hAnsi="Century Gothic" w:cs="Tahoma"/>
        </w:rPr>
        <w:t>При разборке автомобиля снимать, транспортировать и устанавливать двигатель, коробку передач, задний и передний мост, кузов и раму следует только при помощи подъёмно-транспортных механизмов.</w:t>
      </w:r>
    </w:p>
    <w:p w:rsidR="006C5A98" w:rsidRDefault="007E69A8">
      <w:pPr>
        <w:ind w:firstLine="374"/>
        <w:rPr>
          <w:rFonts w:ascii="Century Gothic" w:hAnsi="Century Gothic" w:cs="Tahoma"/>
        </w:rPr>
      </w:pPr>
      <w:r>
        <w:rPr>
          <w:rFonts w:ascii="Century Gothic" w:hAnsi="Century Gothic" w:cs="Tahoma"/>
        </w:rPr>
        <w:t>Разборку и сборку агрегатов выполнять только на специальных стендах. Снятые детали класть на стеллаж.</w:t>
      </w:r>
    </w:p>
    <w:p w:rsidR="006C5A98" w:rsidRDefault="007E69A8">
      <w:pPr>
        <w:ind w:firstLine="374"/>
        <w:rPr>
          <w:rFonts w:ascii="Century Gothic" w:hAnsi="Century Gothic" w:cs="Tahoma"/>
        </w:rPr>
      </w:pPr>
      <w:r>
        <w:rPr>
          <w:rFonts w:ascii="Century Gothic" w:hAnsi="Century Gothic" w:cs="Tahoma"/>
        </w:rPr>
        <w:t>Строго выполнять правила пожарной безопасности и правила личной гигиены.</w:t>
      </w:r>
    </w:p>
    <w:p w:rsidR="006C5A98" w:rsidRDefault="007E69A8">
      <w:pPr>
        <w:ind w:firstLine="374"/>
        <w:rPr>
          <w:rFonts w:ascii="Century Gothic" w:hAnsi="Century Gothic" w:cs="Tahoma"/>
        </w:rPr>
      </w:pPr>
      <w:r>
        <w:rPr>
          <w:rFonts w:ascii="Century Gothic" w:hAnsi="Century Gothic" w:cs="Tahoma"/>
        </w:rPr>
        <w:t>Проверку правильности маркировки (прозвонку линий) электрической цепи необходимо производить при помощи первичных устройств с рабочим напряжением не выше 42, (В).</w:t>
      </w:r>
    </w:p>
    <w:p w:rsidR="006C5A98" w:rsidRDefault="007E69A8">
      <w:pPr>
        <w:ind w:firstLine="374"/>
        <w:rPr>
          <w:rFonts w:ascii="Century Gothic" w:hAnsi="Century Gothic" w:cs="Tahoma"/>
        </w:rPr>
      </w:pPr>
      <w:r>
        <w:rPr>
          <w:rFonts w:ascii="Century Gothic" w:hAnsi="Century Gothic" w:cs="Tahoma"/>
        </w:rPr>
        <w:t>Для подготовки рабочего места при работах с частичным или полным снятием напряжения необходимо:</w:t>
      </w:r>
    </w:p>
    <w:p w:rsidR="006C5A98" w:rsidRDefault="007E69A8">
      <w:pPr>
        <w:numPr>
          <w:ilvl w:val="0"/>
          <w:numId w:val="14"/>
        </w:numPr>
        <w:rPr>
          <w:rFonts w:ascii="Century Gothic" w:hAnsi="Century Gothic" w:cs="Tahoma"/>
        </w:rPr>
      </w:pPr>
      <w:r>
        <w:rPr>
          <w:rFonts w:ascii="Century Gothic" w:hAnsi="Century Gothic" w:cs="Tahoma"/>
        </w:rPr>
        <w:t>обесточить станционное оборудование;</w:t>
      </w:r>
    </w:p>
    <w:p w:rsidR="006C5A98" w:rsidRDefault="007E69A8">
      <w:pPr>
        <w:numPr>
          <w:ilvl w:val="0"/>
          <w:numId w:val="14"/>
        </w:numPr>
        <w:rPr>
          <w:rFonts w:ascii="Century Gothic" w:hAnsi="Century Gothic" w:cs="Tahoma"/>
        </w:rPr>
      </w:pPr>
      <w:r>
        <w:rPr>
          <w:rFonts w:ascii="Century Gothic" w:hAnsi="Century Gothic" w:cs="Tahoma"/>
        </w:rPr>
        <w:t>заземлить токоведущие части;</w:t>
      </w:r>
    </w:p>
    <w:p w:rsidR="006C5A98" w:rsidRDefault="007E69A8">
      <w:pPr>
        <w:numPr>
          <w:ilvl w:val="0"/>
          <w:numId w:val="14"/>
        </w:numPr>
        <w:rPr>
          <w:rFonts w:ascii="Century Gothic" w:hAnsi="Century Gothic" w:cs="Tahoma"/>
        </w:rPr>
      </w:pPr>
      <w:r>
        <w:rPr>
          <w:rFonts w:ascii="Century Gothic" w:hAnsi="Century Gothic" w:cs="Tahoma"/>
        </w:rPr>
        <w:t>вывесить плакаты: «Не включать! Работают люди», а при необходимости установить ограждения;</w:t>
      </w:r>
    </w:p>
    <w:p w:rsidR="006C5A98" w:rsidRDefault="007E69A8">
      <w:pPr>
        <w:numPr>
          <w:ilvl w:val="0"/>
          <w:numId w:val="14"/>
        </w:numPr>
        <w:rPr>
          <w:rFonts w:ascii="Century Gothic" w:hAnsi="Century Gothic" w:cs="Tahoma"/>
        </w:rPr>
      </w:pPr>
      <w:r>
        <w:rPr>
          <w:rFonts w:ascii="Century Gothic" w:hAnsi="Century Gothic" w:cs="Tahoma"/>
        </w:rPr>
        <w:t>принять меры, препятствующие подаче напряжения к месту работы вследствие ошибочного или самопроизвольного включения коммутационной аппаратуры.</w:t>
      </w:r>
    </w:p>
    <w:p w:rsidR="006C5A98" w:rsidRDefault="007E69A8">
      <w:pPr>
        <w:ind w:firstLine="374"/>
        <w:rPr>
          <w:rFonts w:ascii="Century Gothic" w:hAnsi="Century Gothic" w:cs="Tahoma"/>
        </w:rPr>
      </w:pPr>
      <w:r>
        <w:rPr>
          <w:rFonts w:ascii="Century Gothic" w:hAnsi="Century Gothic" w:cs="Tahoma"/>
        </w:rPr>
        <w:t xml:space="preserve">При работах по чистке аппаратуры спиртом необходимо выполнить правила: </w:t>
      </w:r>
    </w:p>
    <w:p w:rsidR="006C5A98" w:rsidRDefault="007E69A8">
      <w:pPr>
        <w:numPr>
          <w:ilvl w:val="0"/>
          <w:numId w:val="15"/>
        </w:numPr>
        <w:rPr>
          <w:rFonts w:ascii="Century Gothic" w:hAnsi="Century Gothic" w:cs="Tahoma"/>
        </w:rPr>
      </w:pPr>
      <w:r>
        <w:rPr>
          <w:rFonts w:ascii="Century Gothic" w:hAnsi="Century Gothic" w:cs="Tahoma"/>
        </w:rPr>
        <w:t>приборы должны быть отключены от электропитания;</w:t>
      </w:r>
    </w:p>
    <w:p w:rsidR="006C5A98" w:rsidRDefault="007E69A8">
      <w:pPr>
        <w:numPr>
          <w:ilvl w:val="0"/>
          <w:numId w:val="15"/>
        </w:numPr>
        <w:rPr>
          <w:rFonts w:ascii="Century Gothic" w:hAnsi="Century Gothic" w:cs="Tahoma"/>
        </w:rPr>
      </w:pPr>
      <w:r>
        <w:rPr>
          <w:rFonts w:ascii="Century Gothic" w:hAnsi="Century Gothic" w:cs="Tahoma"/>
        </w:rPr>
        <w:t>контакты чистят при помощи чистотела, обёрнутого замшей или миткалю, увлажнённой спиртом;</w:t>
      </w:r>
    </w:p>
    <w:p w:rsidR="006C5A98" w:rsidRDefault="007E69A8">
      <w:pPr>
        <w:numPr>
          <w:ilvl w:val="0"/>
          <w:numId w:val="15"/>
        </w:numPr>
        <w:rPr>
          <w:rFonts w:ascii="Century Gothic" w:hAnsi="Century Gothic" w:cs="Tahoma"/>
        </w:rPr>
      </w:pPr>
      <w:r>
        <w:rPr>
          <w:rFonts w:ascii="Century Gothic" w:hAnsi="Century Gothic" w:cs="Tahoma"/>
        </w:rPr>
        <w:t>спирт на рабочем месте должен находиться в сосуде с закрывающейся крышкой в количестве не более 50, (г);</w:t>
      </w:r>
    </w:p>
    <w:p w:rsidR="006C5A98" w:rsidRDefault="007E69A8">
      <w:pPr>
        <w:numPr>
          <w:ilvl w:val="0"/>
          <w:numId w:val="15"/>
        </w:numPr>
        <w:rPr>
          <w:rFonts w:ascii="Century Gothic" w:hAnsi="Century Gothic" w:cs="Tahoma"/>
        </w:rPr>
      </w:pPr>
      <w:r>
        <w:rPr>
          <w:rFonts w:ascii="Century Gothic" w:hAnsi="Century Gothic" w:cs="Tahoma"/>
        </w:rPr>
        <w:t>прибор, прошедший чистку спиртом, включается в работу через 10 минут после окончания чистки.</w:t>
      </w:r>
    </w:p>
    <w:p w:rsidR="006C5A98" w:rsidRDefault="007E69A8">
      <w:pPr>
        <w:ind w:firstLine="374"/>
        <w:rPr>
          <w:rFonts w:ascii="Century Gothic" w:hAnsi="Century Gothic" w:cs="Tahoma"/>
        </w:rPr>
      </w:pPr>
      <w:r>
        <w:rPr>
          <w:rFonts w:ascii="Century Gothic" w:hAnsi="Century Gothic" w:cs="Tahoma"/>
        </w:rPr>
        <w:t>При работе на высоте необходимо пользоваться исправными лестницами и стремянками.</w:t>
      </w:r>
    </w:p>
    <w:p w:rsidR="006C5A98" w:rsidRDefault="007E69A8">
      <w:pPr>
        <w:ind w:firstLine="374"/>
        <w:rPr>
          <w:rFonts w:ascii="Century Gothic" w:hAnsi="Century Gothic" w:cs="Tahoma"/>
        </w:rPr>
      </w:pPr>
      <w:r>
        <w:rPr>
          <w:rFonts w:ascii="Century Gothic" w:hAnsi="Century Gothic" w:cs="Tahoma"/>
        </w:rPr>
        <w:t>Выполнять только ту работу, которая определена должностной инструкцией, контрактом и при этом хорошо известны безопасные способы её выполнения.</w:t>
      </w:r>
    </w:p>
    <w:p w:rsidR="006C5A98" w:rsidRDefault="007E69A8">
      <w:pPr>
        <w:ind w:firstLine="374"/>
        <w:rPr>
          <w:rFonts w:ascii="Century Gothic" w:hAnsi="Century Gothic" w:cs="Tahoma"/>
        </w:rPr>
      </w:pPr>
      <w:r>
        <w:rPr>
          <w:rFonts w:ascii="Century Gothic" w:hAnsi="Century Gothic" w:cs="Tahoma"/>
        </w:rPr>
        <w:t>ЗАПРЕЩАЕТСЯ во всех типах АТС применять металлические лестницы и стремянки.</w:t>
      </w:r>
    </w:p>
    <w:p w:rsidR="006C5A98" w:rsidRDefault="007E69A8">
      <w:pPr>
        <w:ind w:firstLine="374"/>
        <w:rPr>
          <w:rFonts w:ascii="Century Gothic" w:hAnsi="Century Gothic" w:cs="Tahoma"/>
        </w:rPr>
      </w:pPr>
      <w:r>
        <w:rPr>
          <w:rFonts w:ascii="Century Gothic" w:hAnsi="Century Gothic" w:cs="Tahoma"/>
        </w:rPr>
        <w:t>При замене предохранителей строго соблюдать их маркировку по току. Подключать, отключать, ремонтировать разъёмы кабельных устройств, фишек питания, блоков питания производить при отключённом напряжении электросети.</w:t>
      </w:r>
    </w:p>
    <w:p w:rsidR="006C5A98" w:rsidRDefault="007E69A8">
      <w:pPr>
        <w:ind w:firstLine="374"/>
        <w:rPr>
          <w:rFonts w:ascii="Century Gothic" w:hAnsi="Century Gothic" w:cs="Tahoma"/>
        </w:rPr>
      </w:pPr>
      <w:r>
        <w:rPr>
          <w:rFonts w:ascii="Century Gothic" w:hAnsi="Century Gothic" w:cs="Tahoma"/>
        </w:rPr>
        <w:t>При необходимости проведения замеров параметров схемы, режимов работы электронных и полупроводниковых приборов, микросхем на включенном оборудовании необходимо располагаться на резиновом коврике и применять инструменты с изолированными ручками.</w:t>
      </w:r>
    </w:p>
    <w:p w:rsidR="006C5A98" w:rsidRDefault="007E69A8">
      <w:pPr>
        <w:ind w:firstLine="374"/>
        <w:rPr>
          <w:rFonts w:ascii="Century Gothic" w:hAnsi="Century Gothic" w:cs="Tahoma"/>
        </w:rPr>
      </w:pPr>
      <w:r>
        <w:rPr>
          <w:rFonts w:ascii="Century Gothic" w:hAnsi="Century Gothic" w:cs="Tahoma"/>
        </w:rPr>
        <w:t>После проведения спаечных работ обязательно помыть руки и лицо 1% раствором уксусной кислоты.</w:t>
      </w:r>
    </w:p>
    <w:p w:rsidR="006C5A98" w:rsidRDefault="006C5A98">
      <w:pPr>
        <w:ind w:firstLine="374"/>
        <w:rPr>
          <w:rFonts w:ascii="Century Gothic" w:hAnsi="Century Gothic" w:cs="Tahoma"/>
        </w:rPr>
      </w:pPr>
    </w:p>
    <w:p w:rsidR="006C5A98" w:rsidRDefault="007E69A8">
      <w:pPr>
        <w:ind w:firstLine="708"/>
        <w:rPr>
          <w:rFonts w:ascii="Century Gothic" w:hAnsi="Century Gothic" w:cs="Tahoma"/>
        </w:rPr>
      </w:pPr>
      <w:r>
        <w:rPr>
          <w:rFonts w:ascii="Century Gothic" w:hAnsi="Century Gothic" w:cs="Tahoma"/>
          <w:i/>
          <w:iCs/>
          <w:u w:val="single"/>
        </w:rPr>
        <w:t>Электробезопасность.</w:t>
      </w:r>
      <w:r>
        <w:rPr>
          <w:rFonts w:ascii="Century Gothic" w:hAnsi="Century Gothic" w:cs="Tahoma"/>
        </w:rPr>
        <w:t xml:space="preserve">  </w:t>
      </w:r>
    </w:p>
    <w:p w:rsidR="006C5A98" w:rsidRDefault="007E69A8">
      <w:pPr>
        <w:tabs>
          <w:tab w:val="left" w:pos="374"/>
        </w:tabs>
        <w:rPr>
          <w:rFonts w:ascii="Century Gothic" w:hAnsi="Century Gothic" w:cs="Tahoma"/>
        </w:rPr>
      </w:pPr>
      <w:r>
        <w:rPr>
          <w:rFonts w:ascii="Century Gothic" w:hAnsi="Century Gothic" w:cs="Tahoma"/>
        </w:rPr>
        <w:tab/>
        <w:t>По условиям безопасности электроустановки делят на две категории: напряжением до 1000, (В) и выше 1000, (В). Электроустановки до 1000, (В) питаются в основном от трёхфазных сетей двух типов: трёхпроводной с изолированной нейтралью и четырёхпроводной с глухозаземлённой нейтралью.</w:t>
      </w:r>
    </w:p>
    <w:p w:rsidR="006C5A98" w:rsidRDefault="007E69A8">
      <w:pPr>
        <w:tabs>
          <w:tab w:val="left" w:pos="374"/>
        </w:tabs>
        <w:rPr>
          <w:rFonts w:ascii="Century Gothic" w:hAnsi="Century Gothic" w:cs="Tahoma"/>
        </w:rPr>
      </w:pPr>
      <w:r>
        <w:rPr>
          <w:rFonts w:ascii="Century Gothic" w:hAnsi="Century Gothic" w:cs="Tahoma"/>
        </w:rPr>
        <w:tab/>
        <w:t>При нормальном режиме работы сети более безопасна сеть с изолированной нейтралью, а в аварийный период – сеть с глухозаземлённой нейтралью.</w:t>
      </w:r>
    </w:p>
    <w:p w:rsidR="006C5A98" w:rsidRDefault="007E69A8">
      <w:pPr>
        <w:tabs>
          <w:tab w:val="left" w:pos="374"/>
        </w:tabs>
        <w:rPr>
          <w:rFonts w:ascii="Century Gothic" w:hAnsi="Century Gothic" w:cs="Tahoma"/>
        </w:rPr>
      </w:pPr>
      <w:r>
        <w:rPr>
          <w:rFonts w:ascii="Century Gothic" w:hAnsi="Century Gothic" w:cs="Tahoma"/>
        </w:rPr>
        <w:tab/>
        <w:t>Ответственным за электрохозяйство назначается приказом лицо из числа ИТР, прошедшее проверку знаний ПУЭ, ПЭЭП и ПТБ с присвоением соответствующей группы по электробезопасности (</w:t>
      </w:r>
      <w:r>
        <w:rPr>
          <w:rFonts w:ascii="Century Gothic" w:hAnsi="Century Gothic" w:cs="Tahoma"/>
          <w:lang w:val="en-US"/>
        </w:rPr>
        <w:t>IV</w:t>
      </w:r>
      <w:r>
        <w:rPr>
          <w:rFonts w:ascii="Century Gothic" w:hAnsi="Century Gothic" w:cs="Tahoma"/>
        </w:rPr>
        <w:t xml:space="preserve"> – до и </w:t>
      </w:r>
      <w:r>
        <w:rPr>
          <w:rFonts w:ascii="Century Gothic" w:hAnsi="Century Gothic" w:cs="Tahoma"/>
          <w:lang w:val="en-US"/>
        </w:rPr>
        <w:t>V</w:t>
      </w:r>
      <w:r>
        <w:rPr>
          <w:rFonts w:ascii="Century Gothic" w:hAnsi="Century Gothic" w:cs="Tahoma"/>
        </w:rPr>
        <w:t xml:space="preserve"> – выше 1000, (В)) и выдачей удостоверения.</w:t>
      </w:r>
    </w:p>
    <w:p w:rsidR="006C5A98" w:rsidRDefault="007E69A8">
      <w:pPr>
        <w:tabs>
          <w:tab w:val="left" w:pos="374"/>
        </w:tabs>
        <w:rPr>
          <w:rFonts w:ascii="Century Gothic" w:hAnsi="Century Gothic" w:cs="Tahoma"/>
        </w:rPr>
      </w:pPr>
      <w:r>
        <w:rPr>
          <w:rFonts w:ascii="Century Gothic" w:hAnsi="Century Gothic" w:cs="Tahoma"/>
        </w:rPr>
        <w:tab/>
        <w:t>Обязанности ответственного за электрохозяйство:</w:t>
      </w:r>
    </w:p>
    <w:p w:rsidR="006C5A98" w:rsidRDefault="007E69A8">
      <w:pPr>
        <w:numPr>
          <w:ilvl w:val="0"/>
          <w:numId w:val="32"/>
        </w:numPr>
        <w:tabs>
          <w:tab w:val="left" w:pos="374"/>
        </w:tabs>
        <w:rPr>
          <w:rFonts w:ascii="Century Gothic" w:hAnsi="Century Gothic" w:cs="Tahoma"/>
        </w:rPr>
      </w:pPr>
      <w:r>
        <w:rPr>
          <w:rFonts w:ascii="Century Gothic" w:hAnsi="Century Gothic" w:cs="Tahoma"/>
        </w:rPr>
        <w:t>надёжная и безопасная работа электроустановок;</w:t>
      </w:r>
    </w:p>
    <w:p w:rsidR="006C5A98" w:rsidRDefault="007E69A8">
      <w:pPr>
        <w:numPr>
          <w:ilvl w:val="0"/>
          <w:numId w:val="32"/>
        </w:numPr>
        <w:tabs>
          <w:tab w:val="left" w:pos="374"/>
        </w:tabs>
        <w:rPr>
          <w:rFonts w:ascii="Century Gothic" w:hAnsi="Century Gothic" w:cs="Tahoma"/>
        </w:rPr>
      </w:pPr>
      <w:r>
        <w:rPr>
          <w:rFonts w:ascii="Century Gothic" w:hAnsi="Century Gothic" w:cs="Tahoma"/>
        </w:rPr>
        <w:t>организация и своевременное проведение ППР;</w:t>
      </w:r>
    </w:p>
    <w:p w:rsidR="006C5A98" w:rsidRDefault="007E69A8">
      <w:pPr>
        <w:numPr>
          <w:ilvl w:val="0"/>
          <w:numId w:val="32"/>
        </w:numPr>
        <w:tabs>
          <w:tab w:val="left" w:pos="374"/>
        </w:tabs>
        <w:rPr>
          <w:rFonts w:ascii="Century Gothic" w:hAnsi="Century Gothic" w:cs="Tahoma"/>
        </w:rPr>
      </w:pPr>
      <w:r>
        <w:rPr>
          <w:rFonts w:ascii="Century Gothic" w:hAnsi="Century Gothic" w:cs="Tahoma"/>
        </w:rPr>
        <w:t>обучение, инструктаж и проверка знаний персонала;</w:t>
      </w:r>
    </w:p>
    <w:p w:rsidR="006C5A98" w:rsidRDefault="007E69A8">
      <w:pPr>
        <w:numPr>
          <w:ilvl w:val="0"/>
          <w:numId w:val="32"/>
        </w:numPr>
        <w:tabs>
          <w:tab w:val="left" w:pos="374"/>
        </w:tabs>
        <w:rPr>
          <w:rFonts w:ascii="Century Gothic" w:hAnsi="Century Gothic" w:cs="Tahoma"/>
        </w:rPr>
      </w:pPr>
      <w:r>
        <w:rPr>
          <w:rFonts w:ascii="Century Gothic" w:hAnsi="Century Gothic" w:cs="Tahoma"/>
        </w:rPr>
        <w:t>своевременная проверка средств защиты;</w:t>
      </w:r>
    </w:p>
    <w:p w:rsidR="006C5A98" w:rsidRDefault="007E69A8">
      <w:pPr>
        <w:numPr>
          <w:ilvl w:val="0"/>
          <w:numId w:val="32"/>
        </w:numPr>
        <w:tabs>
          <w:tab w:val="left" w:pos="374"/>
        </w:tabs>
        <w:rPr>
          <w:rFonts w:ascii="Century Gothic" w:hAnsi="Century Gothic" w:cs="Tahoma"/>
        </w:rPr>
      </w:pPr>
      <w:r>
        <w:rPr>
          <w:rFonts w:ascii="Century Gothic" w:hAnsi="Century Gothic" w:cs="Tahoma"/>
        </w:rPr>
        <w:t>расследование аварий и брака в работе ЭУ, а также НС;</w:t>
      </w:r>
    </w:p>
    <w:p w:rsidR="006C5A98" w:rsidRDefault="007E69A8">
      <w:pPr>
        <w:numPr>
          <w:ilvl w:val="0"/>
          <w:numId w:val="32"/>
        </w:numPr>
        <w:tabs>
          <w:tab w:val="left" w:pos="374"/>
        </w:tabs>
        <w:rPr>
          <w:rFonts w:ascii="Century Gothic" w:hAnsi="Century Gothic" w:cs="Tahoma"/>
        </w:rPr>
      </w:pPr>
      <w:r>
        <w:rPr>
          <w:rFonts w:ascii="Century Gothic" w:hAnsi="Century Gothic" w:cs="Tahoma"/>
        </w:rPr>
        <w:t>ведение технической документации, разработка инструкций.</w:t>
      </w:r>
    </w:p>
    <w:p w:rsidR="006C5A98" w:rsidRDefault="007E69A8">
      <w:pPr>
        <w:tabs>
          <w:tab w:val="left" w:pos="374"/>
        </w:tabs>
        <w:rPr>
          <w:rFonts w:ascii="Century Gothic" w:hAnsi="Century Gothic" w:cs="Tahoma"/>
        </w:rPr>
      </w:pPr>
      <w:r>
        <w:rPr>
          <w:rFonts w:ascii="Century Gothic" w:hAnsi="Century Gothic" w:cs="Tahoma"/>
        </w:rPr>
        <w:tab/>
        <w:t>Обнаруживший нарушения ПЭЭП и ПТБ и заметивший неисправность ЭУ или средств защиты немедленно сообщить непосредственному или вышестоящему начальнику. При непосредственной опасности для окружающих или самой ЭУ – отключить её.</w:t>
      </w:r>
    </w:p>
    <w:p w:rsidR="006C5A98" w:rsidRDefault="007E69A8">
      <w:pPr>
        <w:tabs>
          <w:tab w:val="left" w:pos="374"/>
        </w:tabs>
        <w:rPr>
          <w:rFonts w:ascii="Century Gothic" w:hAnsi="Century Gothic" w:cs="Tahoma"/>
        </w:rPr>
      </w:pPr>
      <w:r>
        <w:rPr>
          <w:rFonts w:ascii="Century Gothic" w:hAnsi="Century Gothic" w:cs="Tahoma"/>
        </w:rPr>
        <w:tab/>
        <w:t>Эксплуатацию ЭУ должен осуществлять специально подготовленный электротехнический персонал: административно-технический, оперативный, ремонтный и оперативно-ремонтный.</w:t>
      </w:r>
    </w:p>
    <w:p w:rsidR="006C5A98" w:rsidRDefault="007E69A8">
      <w:pPr>
        <w:tabs>
          <w:tab w:val="left" w:pos="374"/>
        </w:tabs>
        <w:rPr>
          <w:rFonts w:ascii="Century Gothic" w:hAnsi="Century Gothic" w:cs="Tahoma"/>
        </w:rPr>
      </w:pPr>
      <w:r>
        <w:rPr>
          <w:rFonts w:ascii="Century Gothic" w:hAnsi="Century Gothic" w:cs="Tahoma"/>
        </w:rPr>
        <w:tab/>
        <w:t xml:space="preserve">К работе в ЭУ допускаются лица электротехнического персонала </w:t>
      </w:r>
      <w:r>
        <w:rPr>
          <w:rFonts w:ascii="Century Gothic" w:hAnsi="Century Gothic" w:cs="Tahoma"/>
          <w:lang w:val="en-US"/>
        </w:rPr>
        <w:t>II</w:t>
      </w:r>
      <w:r>
        <w:rPr>
          <w:rFonts w:ascii="Century Gothic" w:hAnsi="Century Gothic" w:cs="Tahoma"/>
        </w:rPr>
        <w:t xml:space="preserve"> – </w:t>
      </w:r>
      <w:r>
        <w:rPr>
          <w:rFonts w:ascii="Century Gothic" w:hAnsi="Century Gothic" w:cs="Tahoma"/>
          <w:lang w:val="en-US"/>
        </w:rPr>
        <w:t>V</w:t>
      </w:r>
      <w:r>
        <w:rPr>
          <w:rFonts w:ascii="Century Gothic" w:hAnsi="Century Gothic" w:cs="Tahoma"/>
        </w:rPr>
        <w:t xml:space="preserve"> группы не моложе 18 лет, прошедшие медицинское обследование и проверку знаний ПЭЭП, ПТБ и ПУЭ, имеющие соответствующие удостоверения.</w:t>
      </w:r>
    </w:p>
    <w:p w:rsidR="006C5A98" w:rsidRDefault="007E69A8">
      <w:pPr>
        <w:tabs>
          <w:tab w:val="left" w:pos="374"/>
        </w:tabs>
        <w:rPr>
          <w:rFonts w:ascii="Century Gothic" w:hAnsi="Century Gothic" w:cs="Tahoma"/>
        </w:rPr>
      </w:pPr>
      <w:r>
        <w:rPr>
          <w:rFonts w:ascii="Century Gothic" w:hAnsi="Century Gothic" w:cs="Tahoma"/>
        </w:rPr>
        <w:tab/>
        <w:t>Электроустановки допускаются к эксплуатации в соответствии со следующими документами:</w:t>
      </w:r>
    </w:p>
    <w:p w:rsidR="006C5A98" w:rsidRDefault="007E69A8">
      <w:pPr>
        <w:numPr>
          <w:ilvl w:val="0"/>
          <w:numId w:val="33"/>
        </w:numPr>
        <w:tabs>
          <w:tab w:val="left" w:pos="374"/>
        </w:tabs>
        <w:rPr>
          <w:rFonts w:ascii="Century Gothic" w:hAnsi="Century Gothic" w:cs="Tahoma"/>
        </w:rPr>
      </w:pPr>
      <w:r>
        <w:rPr>
          <w:rFonts w:ascii="Century Gothic" w:hAnsi="Century Gothic" w:cs="Tahoma"/>
        </w:rPr>
        <w:t>акты приёмки скрытых работ;</w:t>
      </w:r>
    </w:p>
    <w:p w:rsidR="006C5A98" w:rsidRDefault="007E69A8">
      <w:pPr>
        <w:numPr>
          <w:ilvl w:val="0"/>
          <w:numId w:val="33"/>
        </w:numPr>
        <w:tabs>
          <w:tab w:val="left" w:pos="374"/>
        </w:tabs>
        <w:rPr>
          <w:rFonts w:ascii="Century Gothic" w:hAnsi="Century Gothic" w:cs="Tahoma"/>
        </w:rPr>
      </w:pPr>
      <w:r>
        <w:rPr>
          <w:rFonts w:ascii="Century Gothic" w:hAnsi="Century Gothic" w:cs="Tahoma"/>
        </w:rPr>
        <w:t>акты испытаний и наладки оборудования;</w:t>
      </w:r>
    </w:p>
    <w:p w:rsidR="006C5A98" w:rsidRDefault="007E69A8">
      <w:pPr>
        <w:numPr>
          <w:ilvl w:val="0"/>
          <w:numId w:val="33"/>
        </w:numPr>
        <w:tabs>
          <w:tab w:val="left" w:pos="374"/>
        </w:tabs>
        <w:rPr>
          <w:rFonts w:ascii="Century Gothic" w:hAnsi="Century Gothic" w:cs="Tahoma"/>
        </w:rPr>
      </w:pPr>
      <w:r>
        <w:rPr>
          <w:rFonts w:ascii="Century Gothic" w:hAnsi="Century Gothic" w:cs="Tahoma"/>
        </w:rPr>
        <w:t>акты приёмки ЭУ в эксплуатацию;</w:t>
      </w:r>
    </w:p>
    <w:p w:rsidR="006C5A98" w:rsidRDefault="007E69A8">
      <w:pPr>
        <w:numPr>
          <w:ilvl w:val="0"/>
          <w:numId w:val="33"/>
        </w:numPr>
        <w:tabs>
          <w:tab w:val="left" w:pos="374"/>
        </w:tabs>
        <w:rPr>
          <w:rFonts w:ascii="Century Gothic" w:hAnsi="Century Gothic" w:cs="Tahoma"/>
        </w:rPr>
      </w:pPr>
      <w:r>
        <w:rPr>
          <w:rFonts w:ascii="Century Gothic" w:hAnsi="Century Gothic" w:cs="Tahoma"/>
        </w:rPr>
        <w:t>исполнительные схемы первичных и вторичных соединений;</w:t>
      </w:r>
    </w:p>
    <w:p w:rsidR="006C5A98" w:rsidRDefault="007E69A8">
      <w:pPr>
        <w:numPr>
          <w:ilvl w:val="0"/>
          <w:numId w:val="33"/>
        </w:numPr>
        <w:tabs>
          <w:tab w:val="left" w:pos="374"/>
        </w:tabs>
        <w:rPr>
          <w:rFonts w:ascii="Century Gothic" w:hAnsi="Century Gothic" w:cs="Tahoma"/>
        </w:rPr>
      </w:pPr>
      <w:r>
        <w:rPr>
          <w:rFonts w:ascii="Century Gothic" w:hAnsi="Century Gothic" w:cs="Tahoma"/>
        </w:rPr>
        <w:t>технический паспорт ЭУ;</w:t>
      </w:r>
    </w:p>
    <w:p w:rsidR="006C5A98" w:rsidRDefault="007E69A8">
      <w:pPr>
        <w:numPr>
          <w:ilvl w:val="0"/>
          <w:numId w:val="33"/>
        </w:numPr>
        <w:tabs>
          <w:tab w:val="left" w:pos="374"/>
        </w:tabs>
        <w:rPr>
          <w:rFonts w:ascii="Century Gothic" w:hAnsi="Century Gothic" w:cs="Tahoma"/>
        </w:rPr>
      </w:pPr>
      <w:r>
        <w:rPr>
          <w:rFonts w:ascii="Century Gothic" w:hAnsi="Century Gothic" w:cs="Tahoma"/>
        </w:rPr>
        <w:t>инструкции по обслуживанию и ОТ, а также должностные инструкции;</w:t>
      </w:r>
    </w:p>
    <w:p w:rsidR="006C5A98" w:rsidRDefault="007E69A8">
      <w:pPr>
        <w:numPr>
          <w:ilvl w:val="0"/>
          <w:numId w:val="33"/>
        </w:numPr>
        <w:tabs>
          <w:tab w:val="left" w:pos="374"/>
        </w:tabs>
        <w:rPr>
          <w:rFonts w:ascii="Century Gothic" w:hAnsi="Century Gothic" w:cs="Tahoma"/>
        </w:rPr>
      </w:pPr>
      <w:r>
        <w:rPr>
          <w:rFonts w:ascii="Century Gothic" w:hAnsi="Century Gothic" w:cs="Tahoma"/>
        </w:rPr>
        <w:t>чертежи подземных кабельных трасс и заземляющих устройств с привязками к зданиям и сооружениям;</w:t>
      </w:r>
    </w:p>
    <w:p w:rsidR="006C5A98" w:rsidRDefault="007E69A8">
      <w:pPr>
        <w:numPr>
          <w:ilvl w:val="0"/>
          <w:numId w:val="33"/>
        </w:numPr>
        <w:tabs>
          <w:tab w:val="left" w:pos="374"/>
        </w:tabs>
        <w:rPr>
          <w:rFonts w:ascii="Century Gothic" w:hAnsi="Century Gothic" w:cs="Tahoma"/>
        </w:rPr>
      </w:pPr>
      <w:r>
        <w:rPr>
          <w:rFonts w:ascii="Century Gothic" w:hAnsi="Century Gothic" w:cs="Tahoma"/>
        </w:rPr>
        <w:t>схемы электроснабжения и заземления ЭУ.</w:t>
      </w:r>
    </w:p>
    <w:p w:rsidR="006C5A98" w:rsidRDefault="007E69A8">
      <w:pPr>
        <w:tabs>
          <w:tab w:val="left" w:pos="374"/>
        </w:tabs>
        <w:rPr>
          <w:rFonts w:ascii="Century Gothic" w:hAnsi="Century Gothic" w:cs="Tahoma"/>
        </w:rPr>
      </w:pPr>
      <w:r>
        <w:rPr>
          <w:rFonts w:ascii="Century Gothic" w:hAnsi="Century Gothic" w:cs="Tahoma"/>
        </w:rPr>
        <w:tab/>
        <w:t xml:space="preserve">К работе с электроинструментом в помещениях с повышенной опасностью допускается персонал с группой по электробезопасности не ниже </w:t>
      </w:r>
      <w:r>
        <w:rPr>
          <w:rFonts w:ascii="Century Gothic" w:hAnsi="Century Gothic" w:cs="Tahoma"/>
          <w:lang w:val="en-US"/>
        </w:rPr>
        <w:t>II</w:t>
      </w:r>
      <w:r>
        <w:rPr>
          <w:rFonts w:ascii="Century Gothic" w:hAnsi="Century Gothic" w:cs="Tahoma"/>
        </w:rPr>
        <w:t>.</w:t>
      </w:r>
    </w:p>
    <w:p w:rsidR="006C5A98" w:rsidRDefault="007E69A8">
      <w:pPr>
        <w:tabs>
          <w:tab w:val="left" w:pos="374"/>
        </w:tabs>
        <w:rPr>
          <w:rFonts w:ascii="Century Gothic" w:hAnsi="Century Gothic" w:cs="Tahoma"/>
        </w:rPr>
      </w:pPr>
      <w:r>
        <w:rPr>
          <w:rFonts w:ascii="Century Gothic" w:hAnsi="Century Gothic" w:cs="Tahoma"/>
        </w:rPr>
        <w:tab/>
        <w:t xml:space="preserve">Подключение производит персонал с группой не ниже </w:t>
      </w:r>
      <w:r>
        <w:rPr>
          <w:rFonts w:ascii="Century Gothic" w:hAnsi="Century Gothic" w:cs="Tahoma"/>
          <w:lang w:val="en-US"/>
        </w:rPr>
        <w:t>III</w:t>
      </w:r>
      <w:r>
        <w:rPr>
          <w:rFonts w:ascii="Century Gothic" w:hAnsi="Century Gothic" w:cs="Tahoma"/>
        </w:rPr>
        <w:t>.</w:t>
      </w:r>
    </w:p>
    <w:p w:rsidR="006C5A98" w:rsidRDefault="007E69A8">
      <w:pPr>
        <w:tabs>
          <w:tab w:val="left" w:pos="374"/>
        </w:tabs>
        <w:rPr>
          <w:rFonts w:ascii="Century Gothic" w:hAnsi="Century Gothic" w:cs="Tahoma"/>
        </w:rPr>
      </w:pPr>
      <w:r>
        <w:rPr>
          <w:rFonts w:ascii="Century Gothic" w:hAnsi="Century Gothic" w:cs="Tahoma"/>
        </w:rPr>
        <w:tab/>
        <w:t>В зависимости от категории помещения должен применяться электроинструмент не ниже класса:</w:t>
      </w:r>
    </w:p>
    <w:p w:rsidR="006C5A98" w:rsidRDefault="007E69A8">
      <w:pPr>
        <w:numPr>
          <w:ilvl w:val="0"/>
          <w:numId w:val="34"/>
        </w:numPr>
        <w:tabs>
          <w:tab w:val="left" w:pos="374"/>
        </w:tabs>
        <w:rPr>
          <w:rFonts w:ascii="Century Gothic" w:hAnsi="Century Gothic" w:cs="Tahoma"/>
        </w:rPr>
      </w:pPr>
      <w:r>
        <w:rPr>
          <w:rFonts w:ascii="Century Gothic" w:hAnsi="Century Gothic" w:cs="Tahoma"/>
          <w:lang w:val="en-US"/>
        </w:rPr>
        <w:t>I</w:t>
      </w:r>
      <w:r>
        <w:rPr>
          <w:rFonts w:ascii="Century Gothic" w:hAnsi="Century Gothic" w:cs="Tahoma"/>
        </w:rPr>
        <w:t xml:space="preserve"> – в помещениях без повышенной опасности. При работе с инструментом класса </w:t>
      </w:r>
      <w:r>
        <w:rPr>
          <w:rFonts w:ascii="Century Gothic" w:hAnsi="Century Gothic" w:cs="Tahoma"/>
          <w:lang w:val="en-US"/>
        </w:rPr>
        <w:t>I</w:t>
      </w:r>
      <w:r>
        <w:rPr>
          <w:rFonts w:ascii="Century Gothic" w:hAnsi="Century Gothic" w:cs="Tahoma"/>
        </w:rPr>
        <w:t xml:space="preserve"> следует пользоваться СИЗ; допускается работа без СИЗ, если инструмент получает питание от разделительного трансформатора или через 30У; 220, (В);</w:t>
      </w:r>
    </w:p>
    <w:p w:rsidR="006C5A98" w:rsidRDefault="007E69A8">
      <w:pPr>
        <w:numPr>
          <w:ilvl w:val="0"/>
          <w:numId w:val="34"/>
        </w:numPr>
        <w:tabs>
          <w:tab w:val="left" w:pos="374"/>
        </w:tabs>
        <w:rPr>
          <w:rFonts w:ascii="Century Gothic" w:hAnsi="Century Gothic" w:cs="Tahoma"/>
        </w:rPr>
      </w:pPr>
      <w:r>
        <w:rPr>
          <w:rFonts w:ascii="Century Gothic" w:hAnsi="Century Gothic" w:cs="Tahoma"/>
          <w:lang w:val="en-US"/>
        </w:rPr>
        <w:t>II</w:t>
      </w:r>
      <w:r>
        <w:rPr>
          <w:rFonts w:ascii="Century Gothic" w:hAnsi="Century Gothic" w:cs="Tahoma"/>
        </w:rPr>
        <w:t xml:space="preserve"> и </w:t>
      </w:r>
      <w:r>
        <w:rPr>
          <w:rFonts w:ascii="Century Gothic" w:hAnsi="Century Gothic" w:cs="Tahoma"/>
          <w:lang w:val="en-US"/>
        </w:rPr>
        <w:t>III</w:t>
      </w:r>
      <w:r>
        <w:rPr>
          <w:rFonts w:ascii="Century Gothic" w:hAnsi="Century Gothic" w:cs="Tahoma"/>
        </w:rPr>
        <w:t xml:space="preserve"> – в помещениях с повышенной опасностью и вне помещений. Разрешается работа без СИЗ. Не выше 42, (В);</w:t>
      </w:r>
    </w:p>
    <w:p w:rsidR="006C5A98" w:rsidRDefault="007E69A8">
      <w:pPr>
        <w:numPr>
          <w:ilvl w:val="0"/>
          <w:numId w:val="34"/>
        </w:numPr>
        <w:tabs>
          <w:tab w:val="left" w:pos="374"/>
        </w:tabs>
        <w:rPr>
          <w:rFonts w:ascii="Century Gothic" w:hAnsi="Century Gothic" w:cs="Tahoma"/>
        </w:rPr>
      </w:pPr>
      <w:r>
        <w:rPr>
          <w:rFonts w:ascii="Century Gothic" w:hAnsi="Century Gothic" w:cs="Tahoma"/>
          <w:lang w:val="en-US"/>
        </w:rPr>
        <w:t>III</w:t>
      </w:r>
      <w:r>
        <w:rPr>
          <w:rFonts w:ascii="Century Gothic" w:hAnsi="Century Gothic" w:cs="Tahoma"/>
        </w:rPr>
        <w:t xml:space="preserve"> – в особо опасных помещениях, а также в неблагоприятных условиях (в котлах, баках и т.п.).</w:t>
      </w:r>
    </w:p>
    <w:p w:rsidR="006C5A98" w:rsidRDefault="007E69A8">
      <w:pPr>
        <w:tabs>
          <w:tab w:val="left" w:pos="374"/>
        </w:tabs>
        <w:rPr>
          <w:rFonts w:ascii="Century Gothic" w:hAnsi="Century Gothic" w:cs="Tahoma"/>
        </w:rPr>
      </w:pPr>
      <w:r>
        <w:rPr>
          <w:rFonts w:ascii="Century Gothic" w:hAnsi="Century Gothic" w:cs="Tahoma"/>
        </w:rPr>
        <w:tab/>
        <w:t xml:space="preserve">При работе в помещениях с повышенной опасностью применяются переносные светильники на напряжение не выше 42, (В), в особо опасных помещениях – не выше 12, (В). </w:t>
      </w:r>
    </w:p>
    <w:p w:rsidR="006C5A98" w:rsidRDefault="007E69A8">
      <w:pPr>
        <w:tabs>
          <w:tab w:val="left" w:pos="374"/>
        </w:tabs>
        <w:rPr>
          <w:rFonts w:ascii="Century Gothic" w:hAnsi="Century Gothic" w:cs="Tahoma"/>
        </w:rPr>
      </w:pPr>
      <w:r>
        <w:rPr>
          <w:rFonts w:ascii="Century Gothic" w:hAnsi="Century Gothic" w:cs="Tahoma"/>
        </w:rPr>
        <w:tab/>
        <w:t>В качестве источников пониженного напряжения применяются понижающие трансформаторы, аккумуляторные батареи. Применение автотрансформаторов запрещается.</w:t>
      </w:r>
    </w:p>
    <w:p w:rsidR="006C5A98" w:rsidRDefault="007E69A8">
      <w:pPr>
        <w:tabs>
          <w:tab w:val="left" w:pos="374"/>
        </w:tabs>
        <w:rPr>
          <w:rFonts w:ascii="Century Gothic" w:hAnsi="Century Gothic" w:cs="Tahoma"/>
        </w:rPr>
      </w:pPr>
      <w:r>
        <w:rPr>
          <w:rFonts w:ascii="Century Gothic" w:hAnsi="Century Gothic" w:cs="Tahoma"/>
        </w:rPr>
        <w:tab/>
        <w:t>Перед началом работы с переносными светильниками и электроинструментом следует производить:</w:t>
      </w:r>
    </w:p>
    <w:p w:rsidR="006C5A98" w:rsidRDefault="007E69A8">
      <w:pPr>
        <w:numPr>
          <w:ilvl w:val="0"/>
          <w:numId w:val="35"/>
        </w:numPr>
        <w:tabs>
          <w:tab w:val="left" w:pos="374"/>
        </w:tabs>
        <w:rPr>
          <w:rFonts w:ascii="Century Gothic" w:hAnsi="Century Gothic" w:cs="Tahoma"/>
        </w:rPr>
      </w:pPr>
      <w:r>
        <w:rPr>
          <w:rFonts w:ascii="Century Gothic" w:hAnsi="Century Gothic" w:cs="Tahoma"/>
        </w:rPr>
        <w:t>проверку комплектности и надёжности крепления деталей;</w:t>
      </w:r>
    </w:p>
    <w:p w:rsidR="006C5A98" w:rsidRDefault="007E69A8">
      <w:pPr>
        <w:numPr>
          <w:ilvl w:val="0"/>
          <w:numId w:val="35"/>
        </w:numPr>
        <w:tabs>
          <w:tab w:val="left" w:pos="374"/>
        </w:tabs>
        <w:rPr>
          <w:rFonts w:ascii="Century Gothic" w:hAnsi="Century Gothic" w:cs="Tahoma"/>
        </w:rPr>
      </w:pPr>
      <w:r>
        <w:rPr>
          <w:rFonts w:ascii="Century Gothic" w:hAnsi="Century Gothic" w:cs="Tahoma"/>
        </w:rPr>
        <w:t>проверку внешним осмотром исправности кабеля и вилки, целости изоляционных деталей, наличия защитных кожухов и их исправности;</w:t>
      </w:r>
    </w:p>
    <w:p w:rsidR="006C5A98" w:rsidRDefault="007E69A8">
      <w:pPr>
        <w:numPr>
          <w:ilvl w:val="0"/>
          <w:numId w:val="35"/>
        </w:numPr>
        <w:tabs>
          <w:tab w:val="left" w:pos="374"/>
        </w:tabs>
        <w:rPr>
          <w:rFonts w:ascii="Century Gothic" w:hAnsi="Century Gothic" w:cs="Tahoma"/>
        </w:rPr>
      </w:pPr>
      <w:r>
        <w:rPr>
          <w:rFonts w:ascii="Century Gothic" w:hAnsi="Century Gothic" w:cs="Tahoma"/>
        </w:rPr>
        <w:t>проверку работы на холостом ходу.</w:t>
      </w:r>
    </w:p>
    <w:p w:rsidR="006C5A98" w:rsidRDefault="007E69A8">
      <w:pPr>
        <w:tabs>
          <w:tab w:val="left" w:pos="374"/>
        </w:tabs>
        <w:rPr>
          <w:rFonts w:ascii="Century Gothic" w:hAnsi="Century Gothic" w:cs="Tahoma"/>
        </w:rPr>
      </w:pPr>
      <w:r>
        <w:rPr>
          <w:rFonts w:ascii="Century Gothic" w:hAnsi="Century Gothic" w:cs="Tahoma"/>
        </w:rPr>
        <w:tab/>
        <w:t>При обнаружении неисправности работа с переносными светильниками и электроинструментом немедленно прекращается.</w:t>
      </w:r>
    </w:p>
    <w:p w:rsidR="006C5A98" w:rsidRDefault="007E69A8">
      <w:pPr>
        <w:tabs>
          <w:tab w:val="left" w:pos="374"/>
        </w:tabs>
        <w:rPr>
          <w:rFonts w:ascii="Century Gothic" w:hAnsi="Century Gothic" w:cs="Tahoma"/>
        </w:rPr>
      </w:pPr>
      <w:r>
        <w:rPr>
          <w:rFonts w:ascii="Century Gothic" w:hAnsi="Century Gothic" w:cs="Tahoma"/>
        </w:rPr>
        <w:tab/>
        <w:t xml:space="preserve">Проверка на отсутствие замыкания на корпус и состояния изоляции проводов, отсутствие обрыва заземляющего провода (жилы) электроинструмента, переносных светильников, а также изоляции понижающих трансформаторов производится мегомметром не реже одного раза в месяц специально назначенным лицом с квалификацией не ниже </w:t>
      </w:r>
      <w:r>
        <w:rPr>
          <w:rFonts w:ascii="Century Gothic" w:hAnsi="Century Gothic" w:cs="Tahoma"/>
          <w:lang w:val="en-US"/>
        </w:rPr>
        <w:t>III</w:t>
      </w:r>
      <w:r>
        <w:rPr>
          <w:rFonts w:ascii="Century Gothic" w:hAnsi="Century Gothic" w:cs="Tahoma"/>
        </w:rPr>
        <w:t xml:space="preserve"> группы.</w:t>
      </w:r>
    </w:p>
    <w:p w:rsidR="006C5A98" w:rsidRDefault="007E69A8">
      <w:pPr>
        <w:tabs>
          <w:tab w:val="left" w:pos="374"/>
        </w:tabs>
        <w:rPr>
          <w:rFonts w:ascii="Century Gothic" w:hAnsi="Century Gothic" w:cs="Tahoma"/>
        </w:rPr>
      </w:pPr>
      <w:r>
        <w:rPr>
          <w:rFonts w:ascii="Century Gothic" w:hAnsi="Century Gothic" w:cs="Tahoma"/>
        </w:rPr>
        <w:tab/>
        <w:t>Перед выдачей на руки электроинструмент проверяют на стенде или прибором в отношении исправности заземляющего провода и отсутствия замыкания на корпус.</w:t>
      </w:r>
    </w:p>
    <w:p w:rsidR="006C5A98" w:rsidRDefault="007E69A8">
      <w:pPr>
        <w:tabs>
          <w:tab w:val="left" w:pos="374"/>
        </w:tabs>
        <w:rPr>
          <w:rFonts w:ascii="Century Gothic" w:hAnsi="Century Gothic" w:cs="Tahoma"/>
        </w:rPr>
      </w:pPr>
      <w:r>
        <w:rPr>
          <w:rFonts w:ascii="Century Gothic" w:hAnsi="Century Gothic" w:cs="Tahoma"/>
        </w:rPr>
        <w:tab/>
        <w:t>Перед началом работы должны быть проверены:</w:t>
      </w:r>
    </w:p>
    <w:p w:rsidR="006C5A98" w:rsidRDefault="007E69A8">
      <w:pPr>
        <w:numPr>
          <w:ilvl w:val="0"/>
          <w:numId w:val="21"/>
        </w:numPr>
        <w:tabs>
          <w:tab w:val="left" w:pos="374"/>
        </w:tabs>
        <w:rPr>
          <w:rFonts w:ascii="Century Gothic" w:hAnsi="Century Gothic" w:cs="Tahoma"/>
        </w:rPr>
      </w:pPr>
      <w:r>
        <w:rPr>
          <w:rFonts w:ascii="Century Gothic" w:hAnsi="Century Gothic" w:cs="Tahoma"/>
        </w:rPr>
        <w:t>затяжка винтов, крепящих узлы и детали инструмента;</w:t>
      </w:r>
    </w:p>
    <w:p w:rsidR="006C5A98" w:rsidRDefault="007E69A8">
      <w:pPr>
        <w:numPr>
          <w:ilvl w:val="0"/>
          <w:numId w:val="21"/>
        </w:numPr>
        <w:tabs>
          <w:tab w:val="left" w:pos="374"/>
        </w:tabs>
        <w:rPr>
          <w:rFonts w:ascii="Century Gothic" w:hAnsi="Century Gothic" w:cs="Tahoma"/>
        </w:rPr>
      </w:pPr>
      <w:r>
        <w:rPr>
          <w:rFonts w:ascii="Century Gothic" w:hAnsi="Century Gothic" w:cs="Tahoma"/>
        </w:rPr>
        <w:t>исправность редуктора путём проворачивания вручную;</w:t>
      </w:r>
    </w:p>
    <w:p w:rsidR="006C5A98" w:rsidRDefault="007E69A8">
      <w:pPr>
        <w:numPr>
          <w:ilvl w:val="0"/>
          <w:numId w:val="21"/>
        </w:numPr>
        <w:tabs>
          <w:tab w:val="left" w:pos="374"/>
        </w:tabs>
        <w:rPr>
          <w:rFonts w:ascii="Century Gothic" w:hAnsi="Century Gothic" w:cs="Tahoma"/>
        </w:rPr>
      </w:pPr>
      <w:r>
        <w:rPr>
          <w:rFonts w:ascii="Century Gothic" w:hAnsi="Century Gothic" w:cs="Tahoma"/>
        </w:rPr>
        <w:t>состояние щёток и коллектора;</w:t>
      </w:r>
    </w:p>
    <w:p w:rsidR="006C5A98" w:rsidRDefault="007E69A8">
      <w:pPr>
        <w:numPr>
          <w:ilvl w:val="0"/>
          <w:numId w:val="21"/>
        </w:numPr>
        <w:tabs>
          <w:tab w:val="left" w:pos="374"/>
        </w:tabs>
        <w:rPr>
          <w:rFonts w:ascii="Century Gothic" w:hAnsi="Century Gothic" w:cs="Tahoma"/>
        </w:rPr>
      </w:pPr>
      <w:r>
        <w:rPr>
          <w:rFonts w:ascii="Century Gothic" w:hAnsi="Century Gothic" w:cs="Tahoma"/>
        </w:rPr>
        <w:t>состояние провода, целостность изоляции, отсутствие излома жил;</w:t>
      </w:r>
    </w:p>
    <w:p w:rsidR="006C5A98" w:rsidRDefault="007E69A8">
      <w:pPr>
        <w:numPr>
          <w:ilvl w:val="0"/>
          <w:numId w:val="21"/>
        </w:numPr>
        <w:tabs>
          <w:tab w:val="left" w:pos="374"/>
        </w:tabs>
        <w:rPr>
          <w:rFonts w:ascii="Century Gothic" w:hAnsi="Century Gothic" w:cs="Tahoma"/>
        </w:rPr>
      </w:pPr>
      <w:r>
        <w:rPr>
          <w:rFonts w:ascii="Century Gothic" w:hAnsi="Century Gothic" w:cs="Tahoma"/>
        </w:rPr>
        <w:t>исправность заземления.</w:t>
      </w:r>
    </w:p>
    <w:p w:rsidR="006C5A98" w:rsidRDefault="007E69A8">
      <w:pPr>
        <w:tabs>
          <w:tab w:val="left" w:pos="374"/>
        </w:tabs>
        <w:ind w:left="360"/>
        <w:rPr>
          <w:rFonts w:ascii="Century Gothic" w:hAnsi="Century Gothic" w:cs="Tahoma"/>
        </w:rPr>
      </w:pPr>
      <w:r>
        <w:rPr>
          <w:rFonts w:ascii="Century Gothic" w:hAnsi="Century Gothic" w:cs="Tahoma"/>
        </w:rPr>
        <w:t>Запрещается:</w:t>
      </w:r>
    </w:p>
    <w:p w:rsidR="006C5A98" w:rsidRDefault="007E69A8">
      <w:pPr>
        <w:numPr>
          <w:ilvl w:val="0"/>
          <w:numId w:val="20"/>
        </w:numPr>
        <w:tabs>
          <w:tab w:val="left" w:pos="374"/>
        </w:tabs>
        <w:rPr>
          <w:rFonts w:ascii="Century Gothic" w:hAnsi="Century Gothic" w:cs="Tahoma"/>
        </w:rPr>
      </w:pPr>
      <w:r>
        <w:rPr>
          <w:rFonts w:ascii="Century Gothic" w:hAnsi="Century Gothic" w:cs="Tahoma"/>
        </w:rPr>
        <w:t>передавать ЭИ другим лицам;</w:t>
      </w:r>
    </w:p>
    <w:p w:rsidR="006C5A98" w:rsidRDefault="007E69A8">
      <w:pPr>
        <w:numPr>
          <w:ilvl w:val="0"/>
          <w:numId w:val="20"/>
        </w:numPr>
        <w:tabs>
          <w:tab w:val="left" w:pos="374"/>
        </w:tabs>
        <w:rPr>
          <w:rFonts w:ascii="Century Gothic" w:hAnsi="Century Gothic" w:cs="Tahoma"/>
        </w:rPr>
      </w:pPr>
      <w:r>
        <w:rPr>
          <w:rFonts w:ascii="Century Gothic" w:hAnsi="Century Gothic" w:cs="Tahoma"/>
        </w:rPr>
        <w:t>разбирать и производить самим ремонт ЭИ;</w:t>
      </w:r>
    </w:p>
    <w:p w:rsidR="006C5A98" w:rsidRDefault="007E69A8">
      <w:pPr>
        <w:numPr>
          <w:ilvl w:val="0"/>
          <w:numId w:val="20"/>
        </w:numPr>
        <w:tabs>
          <w:tab w:val="left" w:pos="374"/>
        </w:tabs>
        <w:rPr>
          <w:rFonts w:ascii="Century Gothic" w:hAnsi="Century Gothic" w:cs="Tahoma"/>
        </w:rPr>
      </w:pPr>
      <w:r>
        <w:rPr>
          <w:rFonts w:ascii="Century Gothic" w:hAnsi="Century Gothic" w:cs="Tahoma"/>
        </w:rPr>
        <w:t>держать за провод или вращающийся инструмент.</w:t>
      </w:r>
    </w:p>
    <w:p w:rsidR="006C5A98" w:rsidRDefault="007E69A8">
      <w:pPr>
        <w:tabs>
          <w:tab w:val="left" w:pos="374"/>
        </w:tabs>
        <w:rPr>
          <w:rFonts w:ascii="Century Gothic" w:hAnsi="Century Gothic" w:cs="Tahoma"/>
        </w:rPr>
      </w:pPr>
      <w:r>
        <w:rPr>
          <w:rFonts w:ascii="Century Gothic" w:hAnsi="Century Gothic" w:cs="Tahoma"/>
        </w:rPr>
        <w:tab/>
        <w:t>Защитное заземление является основной мерой защиты человека от поражения электрическим током в сетях с изолированной нейтралью до 1000, (В) и в сетях выше 1000, (В) не зависимо от режима нейтрали.</w:t>
      </w:r>
    </w:p>
    <w:p w:rsidR="006C5A98" w:rsidRDefault="007E69A8">
      <w:pPr>
        <w:tabs>
          <w:tab w:val="left" w:pos="374"/>
        </w:tabs>
        <w:rPr>
          <w:rFonts w:ascii="Century Gothic" w:hAnsi="Century Gothic" w:cs="Tahoma"/>
        </w:rPr>
      </w:pPr>
      <w:r>
        <w:rPr>
          <w:rFonts w:ascii="Century Gothic" w:hAnsi="Century Gothic" w:cs="Tahoma"/>
        </w:rPr>
        <w:tab/>
        <w:t>В сетях до 1000, (В) с глухозаземлённой нейтралью такой мерой защиты является зануление, т.е. преднамеренное электрическое соединение нейтрали источника напряжения зануляющими проводниками металлическими частями ЭУ, могущими оказаться под напряжением.</w:t>
      </w:r>
    </w:p>
    <w:p w:rsidR="006C5A98" w:rsidRDefault="007E69A8">
      <w:pPr>
        <w:tabs>
          <w:tab w:val="left" w:pos="374"/>
        </w:tabs>
        <w:rPr>
          <w:rFonts w:ascii="Century Gothic" w:hAnsi="Century Gothic" w:cs="Tahoma"/>
        </w:rPr>
      </w:pPr>
      <w:r>
        <w:rPr>
          <w:rFonts w:ascii="Century Gothic" w:hAnsi="Century Gothic" w:cs="Tahoma"/>
        </w:rPr>
        <w:tab/>
        <w:t>Заземление или зануление ЭУ следует выполнять:</w:t>
      </w:r>
    </w:p>
    <w:p w:rsidR="006C5A98" w:rsidRDefault="007E69A8">
      <w:pPr>
        <w:numPr>
          <w:ilvl w:val="0"/>
          <w:numId w:val="36"/>
        </w:numPr>
        <w:tabs>
          <w:tab w:val="left" w:pos="374"/>
        </w:tabs>
        <w:rPr>
          <w:rFonts w:ascii="Century Gothic" w:hAnsi="Century Gothic" w:cs="Tahoma"/>
        </w:rPr>
      </w:pPr>
      <w:r>
        <w:rPr>
          <w:rFonts w:ascii="Century Gothic" w:hAnsi="Century Gothic" w:cs="Tahoma"/>
        </w:rPr>
        <w:t>при напряжении 380, (В) и выше переменного тока и 440, (В) и выше постоянного тока – во всех случаях;</w:t>
      </w:r>
    </w:p>
    <w:p w:rsidR="006C5A98" w:rsidRDefault="007E69A8">
      <w:pPr>
        <w:numPr>
          <w:ilvl w:val="0"/>
          <w:numId w:val="36"/>
        </w:numPr>
        <w:tabs>
          <w:tab w:val="left" w:pos="374"/>
        </w:tabs>
        <w:rPr>
          <w:rFonts w:ascii="Century Gothic" w:hAnsi="Century Gothic" w:cs="Tahoma"/>
        </w:rPr>
      </w:pPr>
      <w:r>
        <w:rPr>
          <w:rFonts w:ascii="Century Gothic" w:hAnsi="Century Gothic" w:cs="Tahoma"/>
        </w:rPr>
        <w:t>при напряжении от 42, (В) до 380, (В) переменного тока и от 110, (В) до 440, (В) постоянного тока – в помещениях с повышенной опасностью и особо опасных;</w:t>
      </w:r>
    </w:p>
    <w:p w:rsidR="006C5A98" w:rsidRDefault="007E69A8">
      <w:pPr>
        <w:numPr>
          <w:ilvl w:val="0"/>
          <w:numId w:val="36"/>
        </w:numPr>
        <w:tabs>
          <w:tab w:val="left" w:pos="374"/>
        </w:tabs>
        <w:rPr>
          <w:rFonts w:ascii="Century Gothic" w:hAnsi="Century Gothic" w:cs="Tahoma"/>
        </w:rPr>
      </w:pPr>
      <w:r>
        <w:rPr>
          <w:rFonts w:ascii="Century Gothic" w:hAnsi="Century Gothic" w:cs="Tahoma"/>
        </w:rPr>
        <w:t>при всех значениях напряжения переменного и постоянного тока во взрывоопасных помещениях.</w:t>
      </w:r>
    </w:p>
    <w:p w:rsidR="006C5A98" w:rsidRDefault="007E69A8">
      <w:pPr>
        <w:tabs>
          <w:tab w:val="left" w:pos="374"/>
        </w:tabs>
        <w:rPr>
          <w:rFonts w:ascii="Century Gothic" w:hAnsi="Century Gothic" w:cs="Tahoma"/>
        </w:rPr>
      </w:pPr>
      <w:r>
        <w:rPr>
          <w:rFonts w:ascii="Century Gothic" w:hAnsi="Century Gothic" w:cs="Tahoma"/>
        </w:rPr>
        <w:tab/>
        <w:t>Работы, проводимые в действующих ЭУ, в отношении мер безопасности разбиваются на категории:</w:t>
      </w:r>
    </w:p>
    <w:p w:rsidR="006C5A98" w:rsidRDefault="007E69A8">
      <w:pPr>
        <w:numPr>
          <w:ilvl w:val="0"/>
          <w:numId w:val="38"/>
        </w:numPr>
        <w:tabs>
          <w:tab w:val="left" w:pos="374"/>
        </w:tabs>
        <w:rPr>
          <w:rFonts w:ascii="Century Gothic" w:hAnsi="Century Gothic" w:cs="Tahoma"/>
        </w:rPr>
      </w:pPr>
      <w:r>
        <w:rPr>
          <w:rFonts w:ascii="Century Gothic" w:hAnsi="Century Gothic" w:cs="Tahoma"/>
        </w:rPr>
        <w:t>со снятием напряжения;</w:t>
      </w:r>
    </w:p>
    <w:p w:rsidR="006C5A98" w:rsidRDefault="007E69A8">
      <w:pPr>
        <w:numPr>
          <w:ilvl w:val="0"/>
          <w:numId w:val="38"/>
        </w:numPr>
        <w:tabs>
          <w:tab w:val="left" w:pos="374"/>
        </w:tabs>
        <w:rPr>
          <w:rFonts w:ascii="Century Gothic" w:hAnsi="Century Gothic" w:cs="Tahoma"/>
        </w:rPr>
      </w:pPr>
      <w:r>
        <w:rPr>
          <w:rFonts w:ascii="Century Gothic" w:hAnsi="Century Gothic" w:cs="Tahoma"/>
        </w:rPr>
        <w:t>без снятия напряжения на токоведущих частях и вблизи их;</w:t>
      </w:r>
    </w:p>
    <w:p w:rsidR="006C5A98" w:rsidRDefault="007E69A8">
      <w:pPr>
        <w:numPr>
          <w:ilvl w:val="0"/>
          <w:numId w:val="38"/>
        </w:numPr>
        <w:tabs>
          <w:tab w:val="left" w:pos="374"/>
        </w:tabs>
        <w:rPr>
          <w:rFonts w:ascii="Century Gothic" w:hAnsi="Century Gothic" w:cs="Tahoma"/>
        </w:rPr>
      </w:pPr>
      <w:r>
        <w:rPr>
          <w:rFonts w:ascii="Century Gothic" w:hAnsi="Century Gothic" w:cs="Tahoma"/>
        </w:rPr>
        <w:t>без снятия напряжения вдали от токоведущих частей, находящихся под напряжением.</w:t>
      </w:r>
    </w:p>
    <w:p w:rsidR="006C5A98" w:rsidRDefault="007E69A8">
      <w:pPr>
        <w:tabs>
          <w:tab w:val="left" w:pos="374"/>
        </w:tabs>
        <w:rPr>
          <w:rFonts w:ascii="Century Gothic" w:hAnsi="Century Gothic" w:cs="Tahoma"/>
        </w:rPr>
      </w:pPr>
      <w:r>
        <w:rPr>
          <w:rFonts w:ascii="Century Gothic" w:hAnsi="Century Gothic" w:cs="Tahoma"/>
        </w:rPr>
        <w:tab/>
        <w:t>К работам, выполняемым со снятием напряжения, относятся работы, которые производятся в ЭУ (или её части), в которой с токоведущих частей снято напряжение.</w:t>
      </w:r>
    </w:p>
    <w:p w:rsidR="006C5A98" w:rsidRDefault="007E69A8">
      <w:pPr>
        <w:tabs>
          <w:tab w:val="left" w:pos="374"/>
        </w:tabs>
        <w:rPr>
          <w:rFonts w:ascii="Century Gothic" w:hAnsi="Century Gothic" w:cs="Tahoma"/>
        </w:rPr>
      </w:pPr>
      <w:r>
        <w:rPr>
          <w:rFonts w:ascii="Century Gothic" w:hAnsi="Century Gothic" w:cs="Tahoma"/>
        </w:rPr>
        <w:tab/>
        <w:t>К работам, выполняемым без снятия напряжения на токоведущих частях и вблизи них, относятся работы, выполняемые непосредственно на этих частях. В установках до 1000, (В) к этим же работам относятся выполняемые на расстоянии от токоведущих частей ближе 0.6, (м).</w:t>
      </w:r>
    </w:p>
    <w:p w:rsidR="006C5A98" w:rsidRDefault="007E69A8">
      <w:pPr>
        <w:tabs>
          <w:tab w:val="left" w:pos="374"/>
        </w:tabs>
        <w:rPr>
          <w:rFonts w:ascii="Century Gothic" w:hAnsi="Century Gothic" w:cs="Tahoma"/>
        </w:rPr>
      </w:pPr>
      <w:r>
        <w:rPr>
          <w:rFonts w:ascii="Century Gothic" w:hAnsi="Century Gothic" w:cs="Tahoma"/>
        </w:rPr>
        <w:tab/>
        <w:t xml:space="preserve">Работы, выполняемые без снятия напряжения должны выполнять не менее чем два лица, из которых производитель работ должен иметь группу по электробезопасности не ниже </w:t>
      </w:r>
      <w:r>
        <w:rPr>
          <w:rFonts w:ascii="Century Gothic" w:hAnsi="Century Gothic" w:cs="Tahoma"/>
          <w:lang w:val="en-US"/>
        </w:rPr>
        <w:t>IV</w:t>
      </w:r>
      <w:r>
        <w:rPr>
          <w:rFonts w:ascii="Century Gothic" w:hAnsi="Century Gothic" w:cs="Tahoma"/>
        </w:rPr>
        <w:t xml:space="preserve">, остальные – не ниже </w:t>
      </w:r>
      <w:r>
        <w:rPr>
          <w:rFonts w:ascii="Century Gothic" w:hAnsi="Century Gothic" w:cs="Tahoma"/>
          <w:lang w:val="en-US"/>
        </w:rPr>
        <w:t>III</w:t>
      </w:r>
      <w:r>
        <w:rPr>
          <w:rFonts w:ascii="Century Gothic" w:hAnsi="Century Gothic" w:cs="Tahoma"/>
        </w:rPr>
        <w:t>.</w:t>
      </w:r>
    </w:p>
    <w:p w:rsidR="006C5A98" w:rsidRDefault="007E69A8">
      <w:pPr>
        <w:tabs>
          <w:tab w:val="left" w:pos="374"/>
        </w:tabs>
        <w:rPr>
          <w:rFonts w:ascii="Century Gothic" w:hAnsi="Century Gothic" w:cs="Tahoma"/>
        </w:rPr>
      </w:pPr>
      <w:r>
        <w:rPr>
          <w:rFonts w:ascii="Century Gothic" w:hAnsi="Century Gothic" w:cs="Tahoma"/>
        </w:rPr>
        <w:tab/>
        <w:t>Установка и снятие предохранителей, как правило, производятся при снятом напряжении. Под напряжением, но без нагрузки допускается снимать и устанавливать предохранители на присоединениях, в схеме которых отсутствуют коммутационные аппараты.</w:t>
      </w:r>
    </w:p>
    <w:p w:rsidR="006C5A98" w:rsidRDefault="007E69A8">
      <w:pPr>
        <w:tabs>
          <w:tab w:val="left" w:pos="374"/>
        </w:tabs>
        <w:rPr>
          <w:rFonts w:ascii="Century Gothic" w:hAnsi="Century Gothic" w:cs="Tahoma"/>
        </w:rPr>
      </w:pPr>
      <w:r>
        <w:rPr>
          <w:rFonts w:ascii="Century Gothic" w:hAnsi="Century Gothic" w:cs="Tahoma"/>
        </w:rPr>
        <w:tab/>
        <w:t>При снятии и установке предохранителей под напряжением необходимо пользоваться:</w:t>
      </w:r>
    </w:p>
    <w:p w:rsidR="006C5A98" w:rsidRDefault="007E69A8">
      <w:pPr>
        <w:numPr>
          <w:ilvl w:val="0"/>
          <w:numId w:val="39"/>
        </w:numPr>
        <w:tabs>
          <w:tab w:val="left" w:pos="374"/>
        </w:tabs>
        <w:rPr>
          <w:rFonts w:ascii="Century Gothic" w:hAnsi="Century Gothic" w:cs="Tahoma"/>
        </w:rPr>
      </w:pPr>
      <w:r>
        <w:rPr>
          <w:rFonts w:ascii="Century Gothic" w:hAnsi="Century Gothic" w:cs="Tahoma"/>
        </w:rPr>
        <w:t>в ЭУ выше 1000, (В) – изолирующими клещами, диэлектрическими перчатками и защитными очками;</w:t>
      </w:r>
    </w:p>
    <w:p w:rsidR="006C5A98" w:rsidRDefault="007E69A8">
      <w:pPr>
        <w:numPr>
          <w:ilvl w:val="0"/>
          <w:numId w:val="39"/>
        </w:numPr>
        <w:tabs>
          <w:tab w:val="left" w:pos="374"/>
        </w:tabs>
        <w:rPr>
          <w:rFonts w:ascii="Century Gothic" w:hAnsi="Century Gothic" w:cs="Tahoma"/>
        </w:rPr>
      </w:pPr>
      <w:r>
        <w:rPr>
          <w:rFonts w:ascii="Century Gothic" w:hAnsi="Century Gothic" w:cs="Tahoma"/>
        </w:rPr>
        <w:t>в ЭУ до 1000, (В) – изолирующими клещами или диэлектрическими перчатками, а при наличии открытых плавких вставок и защитными очками.</w:t>
      </w:r>
    </w:p>
    <w:p w:rsidR="006C5A98" w:rsidRDefault="007E69A8">
      <w:pPr>
        <w:tabs>
          <w:tab w:val="left" w:pos="374"/>
        </w:tabs>
        <w:rPr>
          <w:rFonts w:ascii="Century Gothic" w:hAnsi="Century Gothic" w:cs="Tahoma"/>
        </w:rPr>
      </w:pPr>
      <w:r>
        <w:rPr>
          <w:rFonts w:ascii="Century Gothic" w:hAnsi="Century Gothic" w:cs="Tahoma"/>
        </w:rPr>
        <w:tab/>
      </w:r>
      <w:r>
        <w:rPr>
          <w:rFonts w:ascii="Century Gothic" w:hAnsi="Century Gothic" w:cs="Tahoma"/>
          <w:i/>
          <w:iCs/>
        </w:rPr>
        <w:t>Организационными мероприятиями</w:t>
      </w:r>
      <w:r>
        <w:rPr>
          <w:rFonts w:ascii="Century Gothic" w:hAnsi="Century Gothic" w:cs="Tahoma"/>
        </w:rPr>
        <w:t>, обеспечивающими безопасность работ в ЭУ являются:</w:t>
      </w:r>
    </w:p>
    <w:p w:rsidR="006C5A98" w:rsidRDefault="007E69A8">
      <w:pPr>
        <w:numPr>
          <w:ilvl w:val="0"/>
          <w:numId w:val="40"/>
        </w:numPr>
        <w:tabs>
          <w:tab w:val="left" w:pos="374"/>
        </w:tabs>
        <w:rPr>
          <w:rFonts w:ascii="Century Gothic" w:hAnsi="Century Gothic" w:cs="Tahoma"/>
        </w:rPr>
      </w:pPr>
      <w:r>
        <w:rPr>
          <w:rFonts w:ascii="Century Gothic" w:hAnsi="Century Gothic" w:cs="Tahoma"/>
        </w:rPr>
        <w:t>оформление работы нарядом, распоряжением или перечнем работ, выполняемых в порядке текущей эксплуатации;</w:t>
      </w:r>
    </w:p>
    <w:p w:rsidR="006C5A98" w:rsidRDefault="007E69A8">
      <w:pPr>
        <w:numPr>
          <w:ilvl w:val="0"/>
          <w:numId w:val="40"/>
        </w:numPr>
        <w:tabs>
          <w:tab w:val="left" w:pos="374"/>
        </w:tabs>
        <w:rPr>
          <w:rFonts w:ascii="Century Gothic" w:hAnsi="Century Gothic" w:cs="Tahoma"/>
        </w:rPr>
      </w:pPr>
      <w:r>
        <w:rPr>
          <w:rFonts w:ascii="Century Gothic" w:hAnsi="Century Gothic" w:cs="Tahoma"/>
        </w:rPr>
        <w:t>допуск к работе;</w:t>
      </w:r>
    </w:p>
    <w:p w:rsidR="006C5A98" w:rsidRDefault="007E69A8">
      <w:pPr>
        <w:numPr>
          <w:ilvl w:val="0"/>
          <w:numId w:val="40"/>
        </w:numPr>
        <w:tabs>
          <w:tab w:val="left" w:pos="374"/>
        </w:tabs>
        <w:rPr>
          <w:rFonts w:ascii="Century Gothic" w:hAnsi="Century Gothic" w:cs="Tahoma"/>
        </w:rPr>
      </w:pPr>
      <w:r>
        <w:rPr>
          <w:rFonts w:ascii="Century Gothic" w:hAnsi="Century Gothic" w:cs="Tahoma"/>
        </w:rPr>
        <w:t>надзор во время работы;</w:t>
      </w:r>
    </w:p>
    <w:p w:rsidR="006C5A98" w:rsidRDefault="007E69A8">
      <w:pPr>
        <w:numPr>
          <w:ilvl w:val="0"/>
          <w:numId w:val="40"/>
        </w:numPr>
        <w:tabs>
          <w:tab w:val="left" w:pos="374"/>
        </w:tabs>
        <w:rPr>
          <w:rFonts w:ascii="Century Gothic" w:hAnsi="Century Gothic" w:cs="Tahoma"/>
        </w:rPr>
      </w:pPr>
      <w:r>
        <w:rPr>
          <w:rFonts w:ascii="Century Gothic" w:hAnsi="Century Gothic" w:cs="Tahoma"/>
        </w:rPr>
        <w:t>оформление перерыва в работе, перевода на другое рабочее место, окончание работы.</w:t>
      </w:r>
    </w:p>
    <w:p w:rsidR="006C5A98" w:rsidRDefault="007E69A8">
      <w:pPr>
        <w:tabs>
          <w:tab w:val="left" w:pos="374"/>
        </w:tabs>
        <w:rPr>
          <w:rFonts w:ascii="Century Gothic" w:hAnsi="Century Gothic" w:cs="Tahoma"/>
        </w:rPr>
      </w:pPr>
      <w:r>
        <w:rPr>
          <w:rFonts w:ascii="Century Gothic" w:hAnsi="Century Gothic" w:cs="Tahoma"/>
          <w:i/>
          <w:iCs/>
        </w:rPr>
        <w:tab/>
        <w:t xml:space="preserve">Наряд – </w:t>
      </w:r>
      <w:r>
        <w:rPr>
          <w:rFonts w:ascii="Century Gothic" w:hAnsi="Century Gothic" w:cs="Tahoma"/>
        </w:rPr>
        <w:t>это задание на производство работ, оформленное на специальном бланке установленной формы и оформляющее содержание, место работы, время её начала окончания, условия безопасности её проведения, состав бригады и лиц, ответственных за безопасность выполнения работы.</w:t>
      </w:r>
    </w:p>
    <w:p w:rsidR="006C5A98" w:rsidRDefault="007E69A8">
      <w:pPr>
        <w:tabs>
          <w:tab w:val="left" w:pos="374"/>
        </w:tabs>
        <w:rPr>
          <w:rFonts w:ascii="Century Gothic" w:hAnsi="Century Gothic" w:cs="Tahoma"/>
        </w:rPr>
      </w:pPr>
      <w:r>
        <w:rPr>
          <w:rFonts w:ascii="Century Gothic" w:hAnsi="Century Gothic" w:cs="Tahoma"/>
        </w:rPr>
        <w:tab/>
        <w:t>По наряду могут производиться работы в ЭУ, выполняемые:</w:t>
      </w:r>
    </w:p>
    <w:p w:rsidR="006C5A98" w:rsidRDefault="007E69A8">
      <w:pPr>
        <w:numPr>
          <w:ilvl w:val="0"/>
          <w:numId w:val="41"/>
        </w:numPr>
        <w:tabs>
          <w:tab w:val="left" w:pos="374"/>
        </w:tabs>
        <w:rPr>
          <w:rFonts w:ascii="Century Gothic" w:hAnsi="Century Gothic" w:cs="Tahoma"/>
        </w:rPr>
      </w:pPr>
      <w:r>
        <w:rPr>
          <w:rFonts w:ascii="Century Gothic" w:hAnsi="Century Gothic" w:cs="Tahoma"/>
        </w:rPr>
        <w:t>со снятием напряжения;</w:t>
      </w:r>
    </w:p>
    <w:p w:rsidR="006C5A98" w:rsidRDefault="007E69A8">
      <w:pPr>
        <w:numPr>
          <w:ilvl w:val="0"/>
          <w:numId w:val="41"/>
        </w:numPr>
        <w:tabs>
          <w:tab w:val="left" w:pos="374"/>
        </w:tabs>
        <w:rPr>
          <w:rFonts w:ascii="Century Gothic" w:hAnsi="Century Gothic" w:cs="Tahoma"/>
        </w:rPr>
      </w:pPr>
      <w:r>
        <w:rPr>
          <w:rFonts w:ascii="Century Gothic" w:hAnsi="Century Gothic" w:cs="Tahoma"/>
        </w:rPr>
        <w:t>без снятия напряжения на токоведущих частях и вблизи них.</w:t>
      </w:r>
    </w:p>
    <w:p w:rsidR="006C5A98" w:rsidRDefault="007E69A8">
      <w:pPr>
        <w:tabs>
          <w:tab w:val="left" w:pos="374"/>
        </w:tabs>
        <w:rPr>
          <w:rFonts w:ascii="Century Gothic" w:hAnsi="Century Gothic" w:cs="Tahoma"/>
        </w:rPr>
      </w:pPr>
      <w:r>
        <w:rPr>
          <w:rFonts w:ascii="Century Gothic" w:hAnsi="Century Gothic" w:cs="Tahoma"/>
          <w:i/>
          <w:iCs/>
        </w:rPr>
        <w:tab/>
        <w:t>Распоряжение</w:t>
      </w:r>
      <w:r>
        <w:rPr>
          <w:rFonts w:ascii="Century Gothic" w:hAnsi="Century Gothic" w:cs="Tahoma"/>
        </w:rPr>
        <w:t xml:space="preserve"> – это задание на производство работы в ЭУ, определяющее её содержание, место, время, меры безопасности и лиц, которым поручено её выполнение. Распоряжение может быть передано непосредственно или с помощью средств связи с последующим оформлением в оперативном журнале. Распоряжение имеет разовый характер, срок его действия определяется длительностью рабочего дня исполнителя.</w:t>
      </w:r>
    </w:p>
    <w:p w:rsidR="006C5A98" w:rsidRDefault="007E69A8">
      <w:pPr>
        <w:tabs>
          <w:tab w:val="left" w:pos="374"/>
        </w:tabs>
        <w:rPr>
          <w:rFonts w:ascii="Century Gothic" w:hAnsi="Century Gothic" w:cs="Tahoma"/>
        </w:rPr>
      </w:pPr>
      <w:r>
        <w:rPr>
          <w:rFonts w:ascii="Century Gothic" w:hAnsi="Century Gothic" w:cs="Tahoma"/>
        </w:rPr>
        <w:tab/>
      </w:r>
      <w:r>
        <w:rPr>
          <w:rFonts w:ascii="Century Gothic" w:hAnsi="Century Gothic" w:cs="Tahoma"/>
          <w:i/>
          <w:iCs/>
        </w:rPr>
        <w:t>Текущая эксплуатация</w:t>
      </w:r>
      <w:r>
        <w:rPr>
          <w:rFonts w:ascii="Century Gothic" w:hAnsi="Century Gothic" w:cs="Tahoma"/>
        </w:rPr>
        <w:t xml:space="preserve"> – это проведение работ в ЭУ оперативным (оперативно-ремонтным) персоналом самостоятельно на закреплённом за ним участке в течение одной смены по перечню соответствующих работ, утверждённому руководителем.</w:t>
      </w:r>
    </w:p>
    <w:p w:rsidR="006C5A98" w:rsidRDefault="007E69A8">
      <w:pPr>
        <w:tabs>
          <w:tab w:val="left" w:pos="374"/>
        </w:tabs>
        <w:rPr>
          <w:rFonts w:ascii="Century Gothic" w:hAnsi="Century Gothic" w:cs="Tahoma"/>
        </w:rPr>
      </w:pPr>
      <w:r>
        <w:rPr>
          <w:rFonts w:ascii="Century Gothic" w:hAnsi="Century Gothic" w:cs="Tahoma"/>
        </w:rPr>
        <w:tab/>
        <w:t>Лицо, выдающее наряд, отдающее распоряжение, устанавливает необходимость и объём работы и отвечает за безопасное её выполнение, достаточность квалификации ответственного руководителя, производителя работ или наблюдающего, а также членов бригады.</w:t>
      </w:r>
    </w:p>
    <w:p w:rsidR="006C5A98" w:rsidRDefault="007E69A8">
      <w:pPr>
        <w:tabs>
          <w:tab w:val="left" w:pos="374"/>
        </w:tabs>
        <w:rPr>
          <w:rFonts w:ascii="Century Gothic" w:hAnsi="Century Gothic" w:cs="Tahoma"/>
        </w:rPr>
      </w:pPr>
      <w:r>
        <w:rPr>
          <w:rFonts w:ascii="Century Gothic" w:hAnsi="Century Gothic" w:cs="Tahoma"/>
        </w:rPr>
        <w:tab/>
        <w:t>Право выдачи нарядов и распоряжений представляется лицам из электротехнического персонала предприятия, уполномоченным на это распоряжением руководителя или ответственного за электрохозяйство и имеющим соответствующую группу по электробезопасности (</w:t>
      </w:r>
      <w:r>
        <w:rPr>
          <w:rFonts w:ascii="Century Gothic" w:hAnsi="Century Gothic" w:cs="Tahoma"/>
          <w:lang w:val="en-US"/>
        </w:rPr>
        <w:t>IV</w:t>
      </w:r>
      <w:r>
        <w:rPr>
          <w:rFonts w:ascii="Century Gothic" w:hAnsi="Century Gothic" w:cs="Tahoma"/>
        </w:rPr>
        <w:t xml:space="preserve"> – до 1000, (В)).</w:t>
      </w:r>
    </w:p>
    <w:p w:rsidR="006C5A98" w:rsidRDefault="007E69A8">
      <w:pPr>
        <w:tabs>
          <w:tab w:val="left" w:pos="374"/>
        </w:tabs>
        <w:rPr>
          <w:rFonts w:ascii="Century Gothic" w:hAnsi="Century Gothic" w:cs="Tahoma"/>
        </w:rPr>
      </w:pPr>
      <w:r>
        <w:rPr>
          <w:rFonts w:ascii="Century Gothic" w:hAnsi="Century Gothic" w:cs="Tahoma"/>
        </w:rPr>
        <w:tab/>
      </w:r>
      <w:r>
        <w:rPr>
          <w:rFonts w:ascii="Century Gothic" w:hAnsi="Century Gothic" w:cs="Tahoma"/>
          <w:i/>
          <w:iCs/>
        </w:rPr>
        <w:t>Допускающий</w:t>
      </w:r>
      <w:r>
        <w:rPr>
          <w:rFonts w:ascii="Century Gothic" w:hAnsi="Century Gothic" w:cs="Tahoma"/>
        </w:rPr>
        <w:t xml:space="preserve"> – ответственное лицо из оперативного персонала – несёт ответственность:</w:t>
      </w:r>
    </w:p>
    <w:p w:rsidR="006C5A98" w:rsidRDefault="007E69A8">
      <w:pPr>
        <w:numPr>
          <w:ilvl w:val="0"/>
          <w:numId w:val="42"/>
        </w:numPr>
        <w:tabs>
          <w:tab w:val="left" w:pos="374"/>
        </w:tabs>
        <w:rPr>
          <w:rFonts w:ascii="Century Gothic" w:hAnsi="Century Gothic" w:cs="Tahoma"/>
        </w:rPr>
      </w:pPr>
      <w:r>
        <w:rPr>
          <w:rFonts w:ascii="Century Gothic" w:hAnsi="Century Gothic" w:cs="Tahoma"/>
        </w:rPr>
        <w:t>за правильность выполнения необходимых для допуска и производства работ мер безопасности, их достаточность и соответствие характеру и месту работ;</w:t>
      </w:r>
    </w:p>
    <w:p w:rsidR="006C5A98" w:rsidRDefault="007E69A8">
      <w:pPr>
        <w:numPr>
          <w:ilvl w:val="0"/>
          <w:numId w:val="42"/>
        </w:numPr>
        <w:tabs>
          <w:tab w:val="left" w:pos="374"/>
        </w:tabs>
        <w:rPr>
          <w:rFonts w:ascii="Century Gothic" w:hAnsi="Century Gothic" w:cs="Tahoma"/>
        </w:rPr>
      </w:pPr>
      <w:r>
        <w:rPr>
          <w:rFonts w:ascii="Century Gothic" w:hAnsi="Century Gothic" w:cs="Tahoma"/>
        </w:rPr>
        <w:t xml:space="preserve">за правильность допуска к работе, приёмку рабочего места по окончании работ с оформлением в нарядах ил журналах. Допускающий должен иметь не ниже </w:t>
      </w:r>
      <w:r>
        <w:rPr>
          <w:rFonts w:ascii="Century Gothic" w:hAnsi="Century Gothic" w:cs="Tahoma"/>
          <w:lang w:val="en-US"/>
        </w:rPr>
        <w:t>III</w:t>
      </w:r>
      <w:r>
        <w:rPr>
          <w:rFonts w:ascii="Century Gothic" w:hAnsi="Century Gothic" w:cs="Tahoma"/>
        </w:rPr>
        <w:t xml:space="preserve"> группы до 1000, (В).</w:t>
      </w:r>
    </w:p>
    <w:p w:rsidR="006C5A98" w:rsidRDefault="007E69A8">
      <w:pPr>
        <w:tabs>
          <w:tab w:val="left" w:pos="374"/>
        </w:tabs>
        <w:rPr>
          <w:rFonts w:ascii="Century Gothic" w:hAnsi="Century Gothic" w:cs="Tahoma"/>
        </w:rPr>
      </w:pPr>
      <w:r>
        <w:rPr>
          <w:rFonts w:ascii="Century Gothic" w:hAnsi="Century Gothic" w:cs="Tahoma"/>
        </w:rPr>
        <w:tab/>
        <w:t>Ответственный руководитель (при работах по наряду) отвечает за численный состав бригады и за достаточность квалификации лиц, включённых в состав бригады. Принимая рабочее место от допускающего или осуществляя допуск, ответственный руководитель отвечает наравне с допускающим за правильную подготовку рабочего места и достаточность выполнения мер безопасности.</w:t>
      </w:r>
    </w:p>
    <w:p w:rsidR="006C5A98" w:rsidRDefault="007E69A8">
      <w:pPr>
        <w:tabs>
          <w:tab w:val="left" w:pos="374"/>
        </w:tabs>
        <w:rPr>
          <w:rFonts w:ascii="Century Gothic" w:hAnsi="Century Gothic" w:cs="Tahoma"/>
        </w:rPr>
      </w:pPr>
      <w:r>
        <w:rPr>
          <w:rFonts w:ascii="Century Gothic" w:hAnsi="Century Gothic" w:cs="Tahoma"/>
        </w:rPr>
        <w:tab/>
        <w:t>Ответственному руководителю запрещается принимать непосредственное участие в работе по нарядам, кроме случая, когда он совмещает обязанности ответственного руководителя и производителя работ.</w:t>
      </w:r>
    </w:p>
    <w:p w:rsidR="006C5A98" w:rsidRDefault="007E69A8">
      <w:pPr>
        <w:tabs>
          <w:tab w:val="left" w:pos="374"/>
        </w:tabs>
        <w:rPr>
          <w:rFonts w:ascii="Century Gothic" w:hAnsi="Century Gothic" w:cs="Tahoma"/>
        </w:rPr>
      </w:pPr>
      <w:r>
        <w:rPr>
          <w:rFonts w:ascii="Century Gothic" w:hAnsi="Century Gothic" w:cs="Tahoma"/>
        </w:rPr>
        <w:tab/>
        <w:t>Назначение ответственного руководителя не требуется при работах по наряду до 1000, (В) и по распоряжениям.</w:t>
      </w:r>
    </w:p>
    <w:p w:rsidR="006C5A98" w:rsidRDefault="007E69A8">
      <w:pPr>
        <w:tabs>
          <w:tab w:val="left" w:pos="374"/>
        </w:tabs>
        <w:rPr>
          <w:rFonts w:ascii="Century Gothic" w:hAnsi="Century Gothic" w:cs="Tahoma"/>
        </w:rPr>
      </w:pPr>
      <w:r>
        <w:rPr>
          <w:rFonts w:ascii="Century Gothic" w:hAnsi="Century Gothic" w:cs="Tahoma"/>
        </w:rPr>
        <w:tab/>
        <w:t xml:space="preserve">Производитель работ, выполняемых по наряду в ЭУ должен иметь группу не ниже </w:t>
      </w:r>
      <w:r>
        <w:rPr>
          <w:rFonts w:ascii="Century Gothic" w:hAnsi="Century Gothic" w:cs="Tahoma"/>
          <w:lang w:val="en-US"/>
        </w:rPr>
        <w:t>IV</w:t>
      </w:r>
      <w:r>
        <w:rPr>
          <w:rFonts w:ascii="Century Gothic" w:hAnsi="Century Gothic" w:cs="Tahoma"/>
        </w:rPr>
        <w:t xml:space="preserve"> выше 1000, (В) и </w:t>
      </w:r>
      <w:r>
        <w:rPr>
          <w:rFonts w:ascii="Century Gothic" w:hAnsi="Century Gothic" w:cs="Tahoma"/>
          <w:lang w:val="en-US"/>
        </w:rPr>
        <w:t>III</w:t>
      </w:r>
      <w:r>
        <w:rPr>
          <w:rFonts w:ascii="Century Gothic" w:hAnsi="Century Gothic" w:cs="Tahoma"/>
        </w:rPr>
        <w:t xml:space="preserve"> – до 1000, (В). При выполнении работ по распоряжению во всех ЭУ – не ниже </w:t>
      </w:r>
      <w:r>
        <w:rPr>
          <w:rFonts w:ascii="Century Gothic" w:hAnsi="Century Gothic" w:cs="Tahoma"/>
          <w:lang w:val="en-US"/>
        </w:rPr>
        <w:t>III</w:t>
      </w:r>
      <w:r>
        <w:rPr>
          <w:rFonts w:ascii="Century Gothic" w:hAnsi="Century Gothic" w:cs="Tahoma"/>
        </w:rPr>
        <w:t xml:space="preserve"> группы.</w:t>
      </w:r>
    </w:p>
    <w:p w:rsidR="006C5A98" w:rsidRDefault="007E69A8">
      <w:pPr>
        <w:tabs>
          <w:tab w:val="left" w:pos="374"/>
        </w:tabs>
        <w:rPr>
          <w:rFonts w:ascii="Century Gothic" w:hAnsi="Century Gothic" w:cs="Tahoma"/>
        </w:rPr>
      </w:pPr>
      <w:r>
        <w:rPr>
          <w:rFonts w:ascii="Century Gothic" w:hAnsi="Century Gothic" w:cs="Tahoma"/>
        </w:rPr>
        <w:tab/>
        <w:t>Производитель работ, принимая рабочее место от допускающего, отвечает за правильность его подготовки за выполнение необходимых для производства работы мер безопасности. Он соблюдает сам ПЭЭП и ПТБ и отвечает за их соблюдение членами бригады, следит за исправностью инструмента, приспособлений и защитных средств.</w:t>
      </w:r>
    </w:p>
    <w:p w:rsidR="006C5A98" w:rsidRDefault="007E69A8">
      <w:pPr>
        <w:tabs>
          <w:tab w:val="left" w:pos="374"/>
        </w:tabs>
        <w:rPr>
          <w:rFonts w:ascii="Century Gothic" w:hAnsi="Century Gothic" w:cs="Tahoma"/>
        </w:rPr>
      </w:pPr>
      <w:r>
        <w:rPr>
          <w:rFonts w:ascii="Century Gothic" w:hAnsi="Century Gothic" w:cs="Tahoma"/>
        </w:rPr>
        <w:tab/>
        <w:t>Наблюдающий за электротехническим персоналом назначается в случае проведения работ в ЭУ при особо опасных условиях, определяемых лицом, ответственным за электрохозяйство предприятия, где эти работы проводятся.</w:t>
      </w:r>
    </w:p>
    <w:p w:rsidR="006C5A98" w:rsidRDefault="007E69A8">
      <w:pPr>
        <w:tabs>
          <w:tab w:val="left" w:pos="374"/>
        </w:tabs>
        <w:rPr>
          <w:rFonts w:ascii="Century Gothic" w:hAnsi="Century Gothic" w:cs="Tahoma"/>
        </w:rPr>
      </w:pPr>
      <w:r>
        <w:rPr>
          <w:rFonts w:ascii="Century Gothic" w:hAnsi="Century Gothic" w:cs="Tahoma"/>
        </w:rPr>
        <w:tab/>
        <w:t>Наблюдающий контролирует наличие установленных на месте работы заземлений, ограждений, плакатов, запирающих устройств и отвечает за безопасность членов бригады от поражения электротоком.</w:t>
      </w:r>
    </w:p>
    <w:p w:rsidR="006C5A98" w:rsidRDefault="007E69A8">
      <w:pPr>
        <w:tabs>
          <w:tab w:val="left" w:pos="374"/>
        </w:tabs>
        <w:rPr>
          <w:rFonts w:ascii="Century Gothic" w:hAnsi="Century Gothic" w:cs="Tahoma"/>
        </w:rPr>
      </w:pPr>
      <w:r>
        <w:rPr>
          <w:rFonts w:ascii="Century Gothic" w:hAnsi="Century Gothic" w:cs="Tahoma"/>
        </w:rPr>
        <w:tab/>
        <w:t xml:space="preserve">Наблюдающему запрещается совмещать надзор с выполнением какой-либо работы и оставлять бригаду без надзора. Группа по электробезопасности – не ниже </w:t>
      </w:r>
      <w:r>
        <w:rPr>
          <w:rFonts w:ascii="Century Gothic" w:hAnsi="Century Gothic" w:cs="Tahoma"/>
          <w:lang w:val="en-US"/>
        </w:rPr>
        <w:t>III</w:t>
      </w:r>
      <w:r>
        <w:rPr>
          <w:rFonts w:ascii="Century Gothic" w:hAnsi="Century Gothic" w:cs="Tahoma"/>
        </w:rPr>
        <w:t>.</w:t>
      </w:r>
    </w:p>
    <w:p w:rsidR="006C5A98" w:rsidRDefault="007E69A8">
      <w:pPr>
        <w:tabs>
          <w:tab w:val="left" w:pos="374"/>
        </w:tabs>
        <w:rPr>
          <w:rFonts w:ascii="Century Gothic" w:hAnsi="Century Gothic" w:cs="Tahoma"/>
        </w:rPr>
      </w:pPr>
      <w:r>
        <w:rPr>
          <w:rFonts w:ascii="Century Gothic" w:hAnsi="Century Gothic" w:cs="Tahoma"/>
        </w:rPr>
        <w:t xml:space="preserve"> </w:t>
      </w:r>
      <w:r>
        <w:rPr>
          <w:rFonts w:ascii="Century Gothic" w:hAnsi="Century Gothic" w:cs="Tahoma"/>
        </w:rPr>
        <w:tab/>
        <w:t>Лицам, ответственным за безопасное производство работ в ЭУ разрешается совмещать обязанности двух лиц из числа следующих:</w:t>
      </w:r>
    </w:p>
    <w:p w:rsidR="006C5A98" w:rsidRDefault="007E69A8">
      <w:pPr>
        <w:numPr>
          <w:ilvl w:val="0"/>
          <w:numId w:val="43"/>
        </w:numPr>
        <w:tabs>
          <w:tab w:val="left" w:pos="374"/>
        </w:tabs>
        <w:rPr>
          <w:rFonts w:ascii="Century Gothic" w:hAnsi="Century Gothic" w:cs="Tahoma"/>
        </w:rPr>
      </w:pPr>
      <w:r>
        <w:rPr>
          <w:rFonts w:ascii="Century Gothic" w:hAnsi="Century Gothic" w:cs="Tahoma"/>
        </w:rPr>
        <w:t>выдающего наряд;</w:t>
      </w:r>
    </w:p>
    <w:p w:rsidR="006C5A98" w:rsidRDefault="007E69A8">
      <w:pPr>
        <w:numPr>
          <w:ilvl w:val="0"/>
          <w:numId w:val="43"/>
        </w:numPr>
        <w:tabs>
          <w:tab w:val="left" w:pos="374"/>
        </w:tabs>
        <w:rPr>
          <w:rFonts w:ascii="Century Gothic" w:hAnsi="Century Gothic" w:cs="Tahoma"/>
        </w:rPr>
      </w:pPr>
      <w:r>
        <w:rPr>
          <w:rFonts w:ascii="Century Gothic" w:hAnsi="Century Gothic" w:cs="Tahoma"/>
        </w:rPr>
        <w:t>ответственного руководителя;</w:t>
      </w:r>
    </w:p>
    <w:p w:rsidR="006C5A98" w:rsidRDefault="007E69A8">
      <w:pPr>
        <w:numPr>
          <w:ilvl w:val="0"/>
          <w:numId w:val="43"/>
        </w:numPr>
        <w:tabs>
          <w:tab w:val="left" w:pos="374"/>
        </w:tabs>
        <w:rPr>
          <w:rFonts w:ascii="Century Gothic" w:hAnsi="Century Gothic" w:cs="Tahoma"/>
        </w:rPr>
      </w:pPr>
      <w:r>
        <w:rPr>
          <w:rFonts w:ascii="Century Gothic" w:hAnsi="Century Gothic" w:cs="Tahoma"/>
        </w:rPr>
        <w:t>производителя работ.</w:t>
      </w:r>
    </w:p>
    <w:p w:rsidR="006C5A98" w:rsidRDefault="007E69A8">
      <w:pPr>
        <w:tabs>
          <w:tab w:val="left" w:pos="374"/>
        </w:tabs>
        <w:rPr>
          <w:rFonts w:ascii="Century Gothic" w:hAnsi="Century Gothic" w:cs="Tahoma"/>
        </w:rPr>
      </w:pPr>
      <w:r>
        <w:rPr>
          <w:rFonts w:ascii="Century Gothic" w:hAnsi="Century Gothic" w:cs="Tahoma"/>
        </w:rPr>
        <w:tab/>
        <w:t>Группа по электробезопасности – не ниже той, которая требуется для лиц, обязанности которых совмещаются.</w:t>
      </w:r>
    </w:p>
    <w:p w:rsidR="006C5A98" w:rsidRDefault="007E69A8">
      <w:pPr>
        <w:tabs>
          <w:tab w:val="left" w:pos="374"/>
        </w:tabs>
        <w:rPr>
          <w:rFonts w:ascii="Century Gothic" w:hAnsi="Century Gothic" w:cs="Tahoma"/>
        </w:rPr>
      </w:pPr>
      <w:r>
        <w:rPr>
          <w:rFonts w:ascii="Century Gothic" w:hAnsi="Century Gothic" w:cs="Tahoma"/>
        </w:rPr>
        <w:tab/>
        <w:t>Для подготовки рабочего места при работах со снятием напряжения должны быть выполнены в указанном порядке следующие технические мероприятия:</w:t>
      </w:r>
    </w:p>
    <w:p w:rsidR="006C5A98" w:rsidRDefault="007E69A8">
      <w:pPr>
        <w:numPr>
          <w:ilvl w:val="0"/>
          <w:numId w:val="44"/>
        </w:numPr>
        <w:tabs>
          <w:tab w:val="left" w:pos="374"/>
        </w:tabs>
        <w:rPr>
          <w:rFonts w:ascii="Century Gothic" w:hAnsi="Century Gothic" w:cs="Tahoma"/>
        </w:rPr>
      </w:pPr>
      <w:r>
        <w:rPr>
          <w:rFonts w:ascii="Century Gothic" w:hAnsi="Century Gothic" w:cs="Tahoma"/>
        </w:rPr>
        <w:t>проведены необходимые отключения и приняты меры против подачи напряжения к месту работы вследствие ошибочного или самопроизвольного включения коммутационной аппаратуры;</w:t>
      </w:r>
    </w:p>
    <w:p w:rsidR="006C5A98" w:rsidRDefault="007E69A8">
      <w:pPr>
        <w:numPr>
          <w:ilvl w:val="0"/>
          <w:numId w:val="44"/>
        </w:numPr>
        <w:tabs>
          <w:tab w:val="left" w:pos="374"/>
        </w:tabs>
        <w:rPr>
          <w:rFonts w:ascii="Century Gothic" w:hAnsi="Century Gothic" w:cs="Tahoma"/>
        </w:rPr>
      </w:pPr>
      <w:r>
        <w:rPr>
          <w:rFonts w:ascii="Century Gothic" w:hAnsi="Century Gothic" w:cs="Tahoma"/>
        </w:rPr>
        <w:t>на приводах ручного и на ключах дистанционного управления коммутационной аппаратурой вывешены запрещающие плакаты;</w:t>
      </w:r>
    </w:p>
    <w:p w:rsidR="006C5A98" w:rsidRDefault="007E69A8">
      <w:pPr>
        <w:numPr>
          <w:ilvl w:val="0"/>
          <w:numId w:val="44"/>
        </w:numPr>
        <w:tabs>
          <w:tab w:val="left" w:pos="374"/>
        </w:tabs>
        <w:rPr>
          <w:rFonts w:ascii="Century Gothic" w:hAnsi="Century Gothic" w:cs="Tahoma"/>
        </w:rPr>
      </w:pPr>
      <w:r>
        <w:rPr>
          <w:rFonts w:ascii="Century Gothic" w:hAnsi="Century Gothic" w:cs="Tahoma"/>
        </w:rPr>
        <w:t>проверено отсутствие напряжения на токоведущих частях, на которых должно быть наложено заземление;</w:t>
      </w:r>
    </w:p>
    <w:p w:rsidR="006C5A98" w:rsidRDefault="007E69A8">
      <w:pPr>
        <w:numPr>
          <w:ilvl w:val="0"/>
          <w:numId w:val="44"/>
        </w:numPr>
        <w:tabs>
          <w:tab w:val="left" w:pos="374"/>
        </w:tabs>
        <w:rPr>
          <w:rFonts w:ascii="Century Gothic" w:hAnsi="Century Gothic" w:cs="Tahoma"/>
        </w:rPr>
      </w:pPr>
      <w:r>
        <w:rPr>
          <w:rFonts w:ascii="Century Gothic" w:hAnsi="Century Gothic" w:cs="Tahoma"/>
        </w:rPr>
        <w:t>наложено заземление (включены заземляющие ножи или установлены переносные заземления);</w:t>
      </w:r>
    </w:p>
    <w:p w:rsidR="006C5A98" w:rsidRDefault="007E69A8">
      <w:pPr>
        <w:numPr>
          <w:ilvl w:val="0"/>
          <w:numId w:val="44"/>
        </w:numPr>
        <w:tabs>
          <w:tab w:val="left" w:pos="374"/>
        </w:tabs>
        <w:rPr>
          <w:rFonts w:ascii="Century Gothic" w:hAnsi="Century Gothic" w:cs="Tahoma"/>
        </w:rPr>
      </w:pPr>
      <w:r>
        <w:rPr>
          <w:rFonts w:ascii="Century Gothic" w:hAnsi="Century Gothic" w:cs="Tahoma"/>
        </w:rPr>
        <w:t>вывешены предупредительные плакаты, ограждены при необходимости рабочие места и оставшиеся под напряжением токоведущие части.</w:t>
      </w:r>
    </w:p>
    <w:p w:rsidR="006C5A98" w:rsidRDefault="007E69A8">
      <w:pPr>
        <w:tabs>
          <w:tab w:val="left" w:pos="374"/>
        </w:tabs>
        <w:rPr>
          <w:rFonts w:ascii="Century Gothic" w:hAnsi="Century Gothic" w:cs="Tahoma"/>
        </w:rPr>
      </w:pPr>
      <w:r>
        <w:rPr>
          <w:rFonts w:ascii="Century Gothic" w:hAnsi="Century Gothic" w:cs="Tahoma"/>
        </w:rPr>
        <w:tab/>
        <w:t>В ЭУ до 1000, (В) с токоведущих частей, на которых будет производиться работа, напряжение со всех сторон должно быть снято отключением коммутационных аппаратов с ручным приводом, а при наличии в схеме предохранителей – снятием их.</w:t>
      </w:r>
    </w:p>
    <w:p w:rsidR="006C5A98" w:rsidRDefault="007E69A8">
      <w:pPr>
        <w:tabs>
          <w:tab w:val="left" w:pos="374"/>
        </w:tabs>
        <w:rPr>
          <w:rFonts w:ascii="Century Gothic" w:hAnsi="Century Gothic" w:cs="Tahoma"/>
        </w:rPr>
      </w:pPr>
      <w:r>
        <w:rPr>
          <w:rFonts w:ascii="Century Gothic" w:hAnsi="Century Gothic" w:cs="Tahoma"/>
        </w:rPr>
        <w:tab/>
        <w:t>При отсутствии в схеме предохранителей предотвращение ошибочного включения должно быть обеспечено такими мерами, как запирание рукояток или дверец шкафа, закрытие кнопок, установка между контактами изолирующих накладок.</w:t>
      </w:r>
    </w:p>
    <w:p w:rsidR="006C5A98" w:rsidRDefault="007E69A8">
      <w:pPr>
        <w:tabs>
          <w:tab w:val="left" w:pos="374"/>
        </w:tabs>
        <w:rPr>
          <w:rFonts w:ascii="Century Gothic" w:hAnsi="Century Gothic" w:cs="Tahoma"/>
        </w:rPr>
      </w:pPr>
      <w:r>
        <w:rPr>
          <w:rFonts w:ascii="Century Gothic" w:hAnsi="Century Gothic" w:cs="Tahoma"/>
        </w:rPr>
        <w:tab/>
        <w:t>Разрешается снимать напряжение коммутационным аппаратом с дистанционным управлением при условии отсоединения концов включающей катушки.</w:t>
      </w:r>
    </w:p>
    <w:p w:rsidR="006C5A98" w:rsidRDefault="007E69A8">
      <w:pPr>
        <w:tabs>
          <w:tab w:val="left" w:pos="374"/>
        </w:tabs>
        <w:rPr>
          <w:rFonts w:ascii="Century Gothic" w:hAnsi="Century Gothic" w:cs="Tahoma"/>
        </w:rPr>
      </w:pPr>
      <w:r>
        <w:rPr>
          <w:rFonts w:ascii="Century Gothic" w:hAnsi="Century Gothic" w:cs="Tahoma"/>
        </w:rPr>
        <w:tab/>
        <w:t xml:space="preserve">Если позволяет конструкция, можно отсоединить концы кабеля, проводов от оборудования, на котором нужно работать. Отсоединение может выполнять лицо не ниже </w:t>
      </w:r>
      <w:r>
        <w:rPr>
          <w:rFonts w:ascii="Century Gothic" w:hAnsi="Century Gothic" w:cs="Tahoma"/>
          <w:lang w:val="en-US"/>
        </w:rPr>
        <w:t>III</w:t>
      </w:r>
      <w:r>
        <w:rPr>
          <w:rFonts w:ascii="Century Gothic" w:hAnsi="Century Gothic" w:cs="Tahoma"/>
        </w:rPr>
        <w:t xml:space="preserve"> группы из оперативного персонала под руководством допускающего.</w:t>
      </w:r>
    </w:p>
    <w:p w:rsidR="006C5A98" w:rsidRDefault="007E69A8">
      <w:pPr>
        <w:tabs>
          <w:tab w:val="left" w:pos="374"/>
        </w:tabs>
        <w:rPr>
          <w:rFonts w:ascii="Century Gothic" w:hAnsi="Century Gothic" w:cs="Tahoma"/>
        </w:rPr>
      </w:pPr>
      <w:r>
        <w:rPr>
          <w:rFonts w:ascii="Century Gothic" w:hAnsi="Century Gothic" w:cs="Tahoma"/>
        </w:rPr>
        <w:tab/>
        <w:t>Отключенное положение аппаратов определяют проверкой отсутствия напряжения на их зажимах.</w:t>
      </w:r>
    </w:p>
    <w:p w:rsidR="006C5A98" w:rsidRDefault="007E69A8">
      <w:pPr>
        <w:tabs>
          <w:tab w:val="left" w:pos="374"/>
        </w:tabs>
        <w:rPr>
          <w:rFonts w:ascii="Century Gothic" w:hAnsi="Century Gothic" w:cs="Tahoma"/>
        </w:rPr>
      </w:pPr>
      <w:r>
        <w:rPr>
          <w:rFonts w:ascii="Century Gothic" w:hAnsi="Century Gothic" w:cs="Tahoma"/>
        </w:rPr>
        <w:tab/>
        <w:t>В ЭУ до 1000, (В) с заземлённой нейтралью при применении двухполюсного указателя проверять отсутствие напряжения нужно как между фазами, так и между каждой фазой и заземлением (занулённым) корпусом оборудования. Допускается применение предварительно проверенного вольтметра. Указания сигнализирующих устройств и щитовых приборов о наличии напряжения является безусловным признаком, в то время, как отсутствие таких указаний должно быть подтверждено проверенным прибором. Пользование контрольными лимбами запрещается.</w:t>
      </w:r>
    </w:p>
    <w:p w:rsidR="006C5A98" w:rsidRDefault="007E69A8">
      <w:pPr>
        <w:tabs>
          <w:tab w:val="left" w:pos="374"/>
        </w:tabs>
        <w:rPr>
          <w:rFonts w:ascii="Century Gothic" w:hAnsi="Century Gothic" w:cs="Tahoma"/>
        </w:rPr>
      </w:pPr>
      <w:r>
        <w:rPr>
          <w:rFonts w:ascii="Century Gothic" w:hAnsi="Century Gothic" w:cs="Tahoma"/>
        </w:rPr>
        <w:tab/>
        <w:t>Плакаты и знаки:</w:t>
      </w:r>
    </w:p>
    <w:p w:rsidR="006C5A98" w:rsidRDefault="007E69A8">
      <w:pPr>
        <w:numPr>
          <w:ilvl w:val="0"/>
          <w:numId w:val="45"/>
        </w:numPr>
        <w:tabs>
          <w:tab w:val="left" w:pos="374"/>
        </w:tabs>
        <w:rPr>
          <w:rFonts w:ascii="Century Gothic" w:hAnsi="Century Gothic" w:cs="Tahoma"/>
        </w:rPr>
      </w:pPr>
      <w:r>
        <w:rPr>
          <w:rFonts w:ascii="Century Gothic" w:hAnsi="Century Gothic" w:cs="Tahoma"/>
        </w:rPr>
        <w:t>предупреждающие («Стой. Напряжение», «Не влезай. Убьёт»);</w:t>
      </w:r>
    </w:p>
    <w:p w:rsidR="006C5A98" w:rsidRDefault="007E69A8">
      <w:pPr>
        <w:numPr>
          <w:ilvl w:val="0"/>
          <w:numId w:val="45"/>
        </w:numPr>
        <w:tabs>
          <w:tab w:val="left" w:pos="374"/>
        </w:tabs>
        <w:rPr>
          <w:rFonts w:ascii="Century Gothic" w:hAnsi="Century Gothic" w:cs="Tahoma"/>
        </w:rPr>
      </w:pPr>
      <w:r>
        <w:rPr>
          <w:rFonts w:ascii="Century Gothic" w:hAnsi="Century Gothic" w:cs="Tahoma"/>
        </w:rPr>
        <w:t>запрещающие («Не включать – работают люди», «Не включать – работа на линии»);</w:t>
      </w:r>
    </w:p>
    <w:p w:rsidR="006C5A98" w:rsidRDefault="007E69A8">
      <w:pPr>
        <w:numPr>
          <w:ilvl w:val="0"/>
          <w:numId w:val="45"/>
        </w:numPr>
        <w:tabs>
          <w:tab w:val="left" w:pos="374"/>
        </w:tabs>
        <w:rPr>
          <w:rFonts w:ascii="Century Gothic" w:hAnsi="Century Gothic" w:cs="Tahoma"/>
        </w:rPr>
      </w:pPr>
      <w:r>
        <w:rPr>
          <w:rFonts w:ascii="Century Gothic" w:hAnsi="Century Gothic" w:cs="Tahoma"/>
        </w:rPr>
        <w:t>предписывающие («Работать здесь», «Влезать здесь»);</w:t>
      </w:r>
    </w:p>
    <w:p w:rsidR="006C5A98" w:rsidRDefault="007E69A8">
      <w:pPr>
        <w:numPr>
          <w:ilvl w:val="0"/>
          <w:numId w:val="45"/>
        </w:numPr>
        <w:tabs>
          <w:tab w:val="left" w:pos="374"/>
        </w:tabs>
        <w:rPr>
          <w:rFonts w:ascii="Century Gothic" w:hAnsi="Century Gothic" w:cs="Tahoma"/>
        </w:rPr>
      </w:pPr>
      <w:r>
        <w:rPr>
          <w:rFonts w:ascii="Century Gothic" w:hAnsi="Century Gothic" w:cs="Tahoma"/>
        </w:rPr>
        <w:t>указательный или напоминающий («Заземлено»).</w:t>
      </w:r>
    </w:p>
    <w:p w:rsidR="006C5A98" w:rsidRDefault="006C5A98">
      <w:pPr>
        <w:pStyle w:val="3"/>
      </w:pPr>
    </w:p>
    <w:p w:rsidR="006C5A98" w:rsidRDefault="007E69A8">
      <w:pPr>
        <w:pStyle w:val="3"/>
      </w:pPr>
      <w:r>
        <w:t>6. Описание технических средств повышения производительности труда, системы автоматизированного проектирования, применения ЭВМ.</w:t>
      </w:r>
    </w:p>
    <w:p w:rsidR="006C5A98" w:rsidRDefault="006C5A98">
      <w:pPr>
        <w:pStyle w:val="3"/>
        <w:rPr>
          <w:b w:val="0"/>
          <w:bCs w:val="0"/>
          <w:i w:val="0"/>
          <w:iCs w:val="0"/>
          <w:sz w:val="24"/>
        </w:rPr>
      </w:pPr>
    </w:p>
    <w:p w:rsidR="006C5A98" w:rsidRDefault="007E69A8">
      <w:pPr>
        <w:pStyle w:val="3"/>
        <w:ind w:left="0" w:firstLine="360"/>
        <w:rPr>
          <w:b w:val="0"/>
          <w:bCs w:val="0"/>
          <w:i w:val="0"/>
          <w:iCs w:val="0"/>
          <w:sz w:val="24"/>
        </w:rPr>
      </w:pPr>
      <w:r>
        <w:rPr>
          <w:b w:val="0"/>
          <w:bCs w:val="0"/>
          <w:i w:val="0"/>
          <w:iCs w:val="0"/>
          <w:sz w:val="24"/>
        </w:rPr>
        <w:t>Как таковой системы автоматизирования на армавирском заводе связи нет. Но, не смотря на это без применения вычислительных машин на быстро развивающимся производстве не обойтись. Что касается повышения производительности труда, то ЭВМ применяется только в качестве баз данных и для упрощения работы бухгалтерии, секретарей, профкома и других бюро в которых не обойтись без помощи компьютера.</w:t>
      </w:r>
    </w:p>
    <w:p w:rsidR="006C5A98" w:rsidRDefault="007E69A8">
      <w:pPr>
        <w:pStyle w:val="3"/>
        <w:ind w:left="0" w:firstLine="360"/>
        <w:rPr>
          <w:b w:val="0"/>
          <w:bCs w:val="0"/>
          <w:i w:val="0"/>
          <w:iCs w:val="0"/>
          <w:sz w:val="24"/>
        </w:rPr>
      </w:pPr>
      <w:r>
        <w:rPr>
          <w:b w:val="0"/>
          <w:bCs w:val="0"/>
          <w:i w:val="0"/>
          <w:iCs w:val="0"/>
          <w:sz w:val="24"/>
        </w:rPr>
        <w:t>В настоящее время предприятие приняло на работу программиста, задачей которого будет являться полное программное обеспечение всего завода, развития САПР на предприятии и полной или частичной компьютеризации предприятия (обеспечение средств электронной связи между отделами или бюро и т.д.). На мой взгляд, это всё будет сделано в будущем, а сейчас на данном этапе развития у предприятия имеется свой сайд в интернете и электронная почта.</w:t>
      </w:r>
    </w:p>
    <w:p w:rsidR="006C5A98" w:rsidRDefault="007E69A8">
      <w:pPr>
        <w:pStyle w:val="3"/>
        <w:ind w:left="0" w:firstLine="360"/>
        <w:rPr>
          <w:b w:val="0"/>
          <w:bCs w:val="0"/>
          <w:i w:val="0"/>
          <w:iCs w:val="0"/>
          <w:sz w:val="24"/>
        </w:rPr>
      </w:pPr>
      <w:r>
        <w:rPr>
          <w:b w:val="0"/>
          <w:bCs w:val="0"/>
          <w:i w:val="0"/>
          <w:iCs w:val="0"/>
          <w:sz w:val="24"/>
        </w:rPr>
        <w:t xml:space="preserve">           </w:t>
      </w: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6C5A98">
      <w:pPr>
        <w:pStyle w:val="3"/>
      </w:pPr>
    </w:p>
    <w:p w:rsidR="006C5A98" w:rsidRDefault="007E69A8">
      <w:pPr>
        <w:pStyle w:val="3"/>
      </w:pPr>
      <w:r>
        <w:t>8. Изучение экономики и организации производства, плановых заданий и основных показателей деятельности предприятия. Изучение патентно-технической, метрологической служб.</w:t>
      </w:r>
    </w:p>
    <w:p w:rsidR="006C5A98" w:rsidRDefault="007E69A8">
      <w:pPr>
        <w:ind w:left="360"/>
        <w:rPr>
          <w:rFonts w:ascii="Century Gothic" w:hAnsi="Century Gothic" w:cs="Tahoma"/>
        </w:rPr>
      </w:pPr>
      <w:r>
        <w:rPr>
          <w:rFonts w:ascii="Century Gothic" w:hAnsi="Century Gothic" w:cs="Tahoma"/>
        </w:rPr>
        <w:tab/>
      </w:r>
    </w:p>
    <w:p w:rsidR="006C5A98" w:rsidRDefault="007E69A8">
      <w:pPr>
        <w:ind w:firstLine="360"/>
        <w:rPr>
          <w:rFonts w:ascii="Century Gothic" w:hAnsi="Century Gothic"/>
        </w:rPr>
      </w:pPr>
      <w:r>
        <w:rPr>
          <w:rFonts w:ascii="Century Gothic" w:hAnsi="Century Gothic" w:cs="Tahoma"/>
        </w:rPr>
        <w:t xml:space="preserve">На предприятии имеет место плановый отдел, который несёт следующую ответственность, а также </w:t>
      </w:r>
      <w:r>
        <w:rPr>
          <w:rFonts w:ascii="Century Gothic" w:hAnsi="Century Gothic"/>
        </w:rPr>
        <w:t>выполняет следующие должностные обязанности и права связанные с экономикой и организацией производства, плановых заданий и основных показателей деятельности предприятия:</w:t>
      </w:r>
    </w:p>
    <w:p w:rsidR="006C5A98" w:rsidRDefault="007E69A8">
      <w:pPr>
        <w:ind w:firstLine="708"/>
        <w:rPr>
          <w:rFonts w:ascii="Century Gothic" w:hAnsi="Century Gothic" w:cs="Tahoma"/>
          <w:i/>
          <w:iCs/>
          <w:u w:val="single"/>
        </w:rPr>
      </w:pPr>
      <w:r>
        <w:rPr>
          <w:rFonts w:ascii="Century Gothic" w:hAnsi="Century Gothic" w:cs="Tahoma"/>
          <w:i/>
          <w:iCs/>
          <w:u w:val="single"/>
        </w:rPr>
        <w:t>Обязанности</w:t>
      </w:r>
    </w:p>
    <w:p w:rsidR="006C5A98" w:rsidRDefault="007E69A8">
      <w:pPr>
        <w:ind w:firstLine="360"/>
        <w:rPr>
          <w:rFonts w:ascii="Century Gothic" w:hAnsi="Century Gothic" w:cs="Tahoma"/>
        </w:rPr>
      </w:pPr>
      <w:r>
        <w:rPr>
          <w:rFonts w:ascii="Century Gothic" w:hAnsi="Century Gothic" w:cs="Tahoma"/>
        </w:rPr>
        <w:t>Выполняет работу по осуществлению экономической деятельности предприятия, направленной на повышении эффективности и рентабельности производства, качества выпускаемой продукции и освоение новых видов, достижение высоких конечных результатов при оптимальном использовании материальных, трудовых и финансовых ресурсов.</w:t>
      </w:r>
    </w:p>
    <w:p w:rsidR="006C5A98" w:rsidRDefault="007E69A8">
      <w:pPr>
        <w:ind w:firstLine="360"/>
        <w:rPr>
          <w:rFonts w:ascii="Century Gothic" w:hAnsi="Century Gothic" w:cs="Tahoma"/>
        </w:rPr>
      </w:pPr>
      <w:r>
        <w:rPr>
          <w:rFonts w:ascii="Century Gothic" w:hAnsi="Century Gothic" w:cs="Tahoma"/>
        </w:rPr>
        <w:t>Подготавливает исходные данные для составления проектов хозяйственно-финансовой, производственной и коммерческой деятельности (бизнес-планов) предприятия в целях обеспечения роста объёмов сбыта продукции и увеличения прибыли.</w:t>
      </w:r>
    </w:p>
    <w:p w:rsidR="006C5A98" w:rsidRDefault="007E69A8">
      <w:pPr>
        <w:ind w:firstLine="360"/>
        <w:rPr>
          <w:rFonts w:ascii="Century Gothic" w:hAnsi="Century Gothic" w:cs="Tahoma"/>
        </w:rPr>
      </w:pPr>
      <w:r>
        <w:rPr>
          <w:rFonts w:ascii="Century Gothic" w:hAnsi="Century Gothic" w:cs="Tahoma"/>
        </w:rPr>
        <w:t>Выполняет расчёты по материальным, трудовым и финансовым затратам, необходимые для производства и реализации выпускаемой продукции, освоения новых видов продукции, прогрессивной техники и технологии.</w:t>
      </w:r>
    </w:p>
    <w:p w:rsidR="006C5A98" w:rsidRDefault="007E69A8">
      <w:pPr>
        <w:ind w:firstLine="360"/>
        <w:rPr>
          <w:rFonts w:ascii="Century Gothic" w:hAnsi="Century Gothic" w:cs="Tahoma"/>
        </w:rPr>
      </w:pPr>
      <w:r>
        <w:rPr>
          <w:rFonts w:ascii="Century Gothic" w:hAnsi="Century Gothic" w:cs="Tahoma"/>
        </w:rPr>
        <w:t>Осуществляет экономический анализ хозяйственной деятельности предприятия и его подразделений, разрабатывает меры по обеспечению режима экономии, повышению рентабельности производства, конкурентоспособности выпускаемой продукции, производительности труда, снижению издержек на производство и реализацию продукции, устранению потерь и непроизводственных расходов, а также выявлению возможностей дополнительного выпуска продукции.</w:t>
      </w:r>
    </w:p>
    <w:p w:rsidR="006C5A98" w:rsidRDefault="007E69A8">
      <w:pPr>
        <w:ind w:firstLine="360"/>
        <w:rPr>
          <w:rFonts w:ascii="Century Gothic" w:hAnsi="Century Gothic" w:cs="Tahoma"/>
        </w:rPr>
      </w:pPr>
      <w:r>
        <w:rPr>
          <w:rFonts w:ascii="Century Gothic" w:hAnsi="Century Gothic" w:cs="Tahoma"/>
        </w:rPr>
        <w:t>Определяет экономическую эффективность организации труда и производства, внедрения новой техники и технологии, рационализаторских предложений и изобретений.</w:t>
      </w:r>
    </w:p>
    <w:p w:rsidR="006C5A98" w:rsidRDefault="007E69A8">
      <w:pPr>
        <w:ind w:firstLine="360"/>
        <w:rPr>
          <w:rFonts w:ascii="Century Gothic" w:hAnsi="Century Gothic" w:cs="Tahoma"/>
        </w:rPr>
      </w:pPr>
      <w:r>
        <w:rPr>
          <w:rFonts w:ascii="Century Gothic" w:hAnsi="Century Gothic" w:cs="Tahoma"/>
        </w:rPr>
        <w:t>Составляет отчётные калькуляции себестоимости готовой продукции (выполняемых работ, услуг).</w:t>
      </w:r>
    </w:p>
    <w:p w:rsidR="006C5A98" w:rsidRDefault="007E69A8">
      <w:pPr>
        <w:ind w:firstLine="360"/>
        <w:rPr>
          <w:rFonts w:ascii="Century Gothic" w:hAnsi="Century Gothic" w:cs="Tahoma"/>
        </w:rPr>
      </w:pPr>
      <w:r>
        <w:rPr>
          <w:rFonts w:ascii="Century Gothic" w:hAnsi="Century Gothic" w:cs="Tahoma"/>
        </w:rPr>
        <w:t>Следит за рациональным и экономным использованием материальных, трудовых и финансовых ресурсов в целях выявления внутрихозяйственных резервов, снижения себестоимости продукции, предупреждения потерь и непроизводительных расходов.</w:t>
      </w:r>
    </w:p>
    <w:p w:rsidR="006C5A98" w:rsidRDefault="007E69A8">
      <w:pPr>
        <w:ind w:firstLine="360"/>
        <w:rPr>
          <w:rFonts w:ascii="Century Gothic" w:hAnsi="Century Gothic" w:cs="Tahoma"/>
        </w:rPr>
      </w:pPr>
      <w:r>
        <w:rPr>
          <w:rFonts w:ascii="Century Gothic" w:hAnsi="Century Gothic" w:cs="Tahoma"/>
        </w:rPr>
        <w:t>На основе данных бухгалтерского учёта и отчётности проводит комплексный анализ хозяйственно-экономической деятельности предприятия и его подразделений, подготавливает предложения по устранению недостатков в расходовании средств, повышению эффективности производства, последовательному осуществлению режима экономии.</w:t>
      </w:r>
    </w:p>
    <w:p w:rsidR="006C5A98" w:rsidRDefault="007E69A8">
      <w:pPr>
        <w:ind w:firstLine="360"/>
        <w:rPr>
          <w:rFonts w:ascii="Century Gothic" w:hAnsi="Century Gothic" w:cs="Tahoma"/>
        </w:rPr>
      </w:pPr>
      <w:r>
        <w:rPr>
          <w:rFonts w:ascii="Century Gothic" w:hAnsi="Century Gothic" w:cs="Tahoma"/>
        </w:rPr>
        <w:t>Участвует:</w:t>
      </w:r>
    </w:p>
    <w:p w:rsidR="006C5A98" w:rsidRDefault="007E69A8">
      <w:pPr>
        <w:numPr>
          <w:ilvl w:val="0"/>
          <w:numId w:val="4"/>
        </w:numPr>
        <w:rPr>
          <w:rFonts w:ascii="Century Gothic" w:hAnsi="Century Gothic" w:cs="Tahoma"/>
        </w:rPr>
      </w:pPr>
      <w:r>
        <w:rPr>
          <w:rFonts w:ascii="Century Gothic" w:hAnsi="Century Gothic" w:cs="Tahoma"/>
        </w:rPr>
        <w:t>в рассмотрении разработанных производственно-хозяйственных планов;</w:t>
      </w:r>
    </w:p>
    <w:p w:rsidR="006C5A98" w:rsidRDefault="007E69A8">
      <w:pPr>
        <w:numPr>
          <w:ilvl w:val="0"/>
          <w:numId w:val="4"/>
        </w:numPr>
        <w:rPr>
          <w:rFonts w:ascii="Century Gothic" w:hAnsi="Century Gothic" w:cs="Tahoma"/>
        </w:rPr>
      </w:pPr>
      <w:r>
        <w:rPr>
          <w:rFonts w:ascii="Century Gothic" w:hAnsi="Century Gothic" w:cs="Tahoma"/>
        </w:rPr>
        <w:t>в проведении работ по ресурсосбережению;</w:t>
      </w:r>
    </w:p>
    <w:p w:rsidR="006C5A98" w:rsidRDefault="007E69A8">
      <w:pPr>
        <w:numPr>
          <w:ilvl w:val="0"/>
          <w:numId w:val="4"/>
        </w:numPr>
        <w:rPr>
          <w:rFonts w:ascii="Century Gothic" w:hAnsi="Century Gothic" w:cs="Tahoma"/>
        </w:rPr>
      </w:pPr>
      <w:r>
        <w:rPr>
          <w:rFonts w:ascii="Century Gothic" w:hAnsi="Century Gothic" w:cs="Tahoma"/>
        </w:rPr>
        <w:t>во внедрении и совершенствовании внутрихозяйственного расчёта;</w:t>
      </w:r>
    </w:p>
    <w:p w:rsidR="006C5A98" w:rsidRDefault="007E69A8">
      <w:pPr>
        <w:numPr>
          <w:ilvl w:val="0"/>
          <w:numId w:val="4"/>
        </w:numPr>
        <w:rPr>
          <w:rFonts w:ascii="Century Gothic" w:hAnsi="Century Gothic" w:cs="Tahoma"/>
        </w:rPr>
      </w:pPr>
      <w:r>
        <w:rPr>
          <w:rFonts w:ascii="Century Gothic" w:hAnsi="Century Gothic" w:cs="Tahoma"/>
        </w:rPr>
        <w:t>в совершенствовании прогрессивных форм организации труда и управления;</w:t>
      </w:r>
    </w:p>
    <w:p w:rsidR="006C5A98" w:rsidRDefault="007E69A8">
      <w:pPr>
        <w:numPr>
          <w:ilvl w:val="0"/>
          <w:numId w:val="4"/>
        </w:numPr>
        <w:rPr>
          <w:rFonts w:ascii="Century Gothic" w:hAnsi="Century Gothic" w:cs="Tahoma"/>
        </w:rPr>
      </w:pPr>
      <w:r>
        <w:rPr>
          <w:rFonts w:ascii="Century Gothic" w:hAnsi="Century Gothic" w:cs="Tahoma"/>
        </w:rPr>
        <w:t>в совершенствовании плановой и учётной документации;</w:t>
      </w:r>
    </w:p>
    <w:p w:rsidR="006C5A98" w:rsidRDefault="007E69A8">
      <w:pPr>
        <w:numPr>
          <w:ilvl w:val="0"/>
          <w:numId w:val="4"/>
        </w:numPr>
        <w:rPr>
          <w:rFonts w:ascii="Century Gothic" w:hAnsi="Century Gothic" w:cs="Tahoma"/>
        </w:rPr>
      </w:pPr>
      <w:r>
        <w:rPr>
          <w:rFonts w:ascii="Century Gothic" w:hAnsi="Century Gothic" w:cs="Tahoma"/>
        </w:rPr>
        <w:t>в проведении маркетинговых исследований и прогнозировании развития производства;</w:t>
      </w:r>
    </w:p>
    <w:p w:rsidR="006C5A98" w:rsidRDefault="007E69A8">
      <w:pPr>
        <w:numPr>
          <w:ilvl w:val="0"/>
          <w:numId w:val="4"/>
        </w:numPr>
        <w:rPr>
          <w:rFonts w:ascii="Century Gothic" w:hAnsi="Century Gothic" w:cs="Tahoma"/>
        </w:rPr>
      </w:pPr>
      <w:r>
        <w:rPr>
          <w:rFonts w:ascii="Century Gothic" w:hAnsi="Century Gothic" w:cs="Tahoma"/>
        </w:rPr>
        <w:t xml:space="preserve">в формировании экономической постановки задач либо отдельных их этапов, решаемых с помощью вычислительной техники. </w:t>
      </w:r>
    </w:p>
    <w:p w:rsidR="006C5A98" w:rsidRDefault="007E69A8">
      <w:pPr>
        <w:ind w:firstLine="374"/>
        <w:rPr>
          <w:rFonts w:ascii="Century Gothic" w:hAnsi="Century Gothic" w:cs="Tahoma"/>
        </w:rPr>
      </w:pPr>
      <w:r>
        <w:rPr>
          <w:rFonts w:ascii="Century Gothic" w:hAnsi="Century Gothic" w:cs="Tahoma"/>
        </w:rPr>
        <w:t>Оформляет материалы для заключения договоров, следит за сроками выполнения договорных обязательств.</w:t>
      </w:r>
    </w:p>
    <w:p w:rsidR="006C5A98" w:rsidRDefault="007E69A8">
      <w:pPr>
        <w:ind w:firstLine="374"/>
        <w:rPr>
          <w:rFonts w:ascii="Century Gothic" w:hAnsi="Century Gothic" w:cs="Tahoma"/>
        </w:rPr>
      </w:pPr>
      <w:r>
        <w:rPr>
          <w:rFonts w:ascii="Century Gothic" w:hAnsi="Century Gothic" w:cs="Tahoma"/>
        </w:rPr>
        <w:t>Осуществляет контроль за ходом выполнения плановых заданий по предприятию и его подразделениям, использованием внутрихозяйственных резервов.</w:t>
      </w:r>
    </w:p>
    <w:p w:rsidR="006C5A98" w:rsidRDefault="007E69A8">
      <w:pPr>
        <w:ind w:firstLine="374"/>
        <w:rPr>
          <w:rFonts w:ascii="Century Gothic" w:hAnsi="Century Gothic" w:cs="Tahoma"/>
        </w:rPr>
      </w:pPr>
      <w:r>
        <w:rPr>
          <w:rFonts w:ascii="Century Gothic" w:hAnsi="Century Gothic" w:cs="Tahoma"/>
        </w:rPr>
        <w:t>Выполняет необходимую работу, связанную с нерегламентными  расчётами и контролем за правильностью осуществления расчётных операций.</w:t>
      </w:r>
    </w:p>
    <w:p w:rsidR="006C5A98" w:rsidRDefault="007E69A8">
      <w:pPr>
        <w:ind w:firstLine="374"/>
        <w:rPr>
          <w:rFonts w:ascii="Century Gothic" w:hAnsi="Century Gothic" w:cs="Tahoma"/>
        </w:rPr>
      </w:pPr>
      <w:r>
        <w:rPr>
          <w:rFonts w:ascii="Century Gothic" w:hAnsi="Century Gothic" w:cs="Tahoma"/>
        </w:rPr>
        <w:t>Ведёт учёт экономических показателей результатов производственной деятельности предприятия и его подразделений, а также учёт заключённых договоров.</w:t>
      </w:r>
    </w:p>
    <w:p w:rsidR="006C5A98" w:rsidRDefault="007E69A8">
      <w:pPr>
        <w:ind w:firstLine="374"/>
        <w:rPr>
          <w:rFonts w:ascii="Century Gothic" w:hAnsi="Century Gothic" w:cs="Tahoma"/>
        </w:rPr>
      </w:pPr>
      <w:r>
        <w:rPr>
          <w:rFonts w:ascii="Century Gothic" w:hAnsi="Century Gothic" w:cs="Tahoma"/>
        </w:rPr>
        <w:t>Подготавливает периодическую отчётность в установленные сроки.</w:t>
      </w:r>
    </w:p>
    <w:p w:rsidR="006C5A98" w:rsidRDefault="007E69A8">
      <w:pPr>
        <w:ind w:firstLine="374"/>
        <w:rPr>
          <w:rFonts w:ascii="Century Gothic" w:hAnsi="Century Gothic" w:cs="Tahoma"/>
        </w:rPr>
      </w:pPr>
      <w:r>
        <w:rPr>
          <w:rFonts w:ascii="Century Gothic" w:hAnsi="Century Gothic" w:cs="Tahoma"/>
        </w:rPr>
        <w:t>Выполняет работы по формированию, ведению и хранению базы данных экономической информации, вносит изменения в справочную и нормативную информацию, которая используется при обработке данных.</w:t>
      </w:r>
    </w:p>
    <w:p w:rsidR="006C5A98" w:rsidRDefault="007E69A8">
      <w:pPr>
        <w:ind w:firstLine="374"/>
        <w:rPr>
          <w:rFonts w:ascii="Century Gothic" w:hAnsi="Century Gothic" w:cs="Tahoma"/>
        </w:rPr>
      </w:pPr>
      <w:r>
        <w:rPr>
          <w:rFonts w:ascii="Century Gothic" w:hAnsi="Century Gothic" w:cs="Tahoma"/>
        </w:rPr>
        <w:t>Изучает специальную литературу, касающуюся выполняемой работы, а также по тематике проводимых исследований и разработок; составляет различные экономические обоснования, справки, периодическую отчётность, аннотации, экономические обоснования и обзоры.</w:t>
      </w:r>
    </w:p>
    <w:p w:rsidR="006C5A98" w:rsidRDefault="007E69A8">
      <w:pPr>
        <w:ind w:firstLine="374"/>
        <w:rPr>
          <w:rFonts w:ascii="Century Gothic" w:hAnsi="Century Gothic" w:cs="Tahoma"/>
        </w:rPr>
      </w:pPr>
      <w:r>
        <w:rPr>
          <w:rFonts w:ascii="Century Gothic" w:hAnsi="Century Gothic" w:cs="Tahoma"/>
        </w:rPr>
        <w:t>Выполняет отдельные служебные поручения своего непосредственного руководителя.</w:t>
      </w:r>
    </w:p>
    <w:p w:rsidR="006C5A98" w:rsidRDefault="007E69A8">
      <w:pPr>
        <w:ind w:firstLine="708"/>
        <w:rPr>
          <w:rFonts w:ascii="Century Gothic" w:hAnsi="Century Gothic" w:cs="Tahoma"/>
          <w:i/>
          <w:iCs/>
          <w:u w:val="single"/>
        </w:rPr>
      </w:pPr>
      <w:r>
        <w:rPr>
          <w:rFonts w:ascii="Century Gothic" w:hAnsi="Century Gothic" w:cs="Tahoma"/>
          <w:i/>
          <w:iCs/>
          <w:u w:val="single"/>
        </w:rPr>
        <w:t>Права</w:t>
      </w:r>
    </w:p>
    <w:p w:rsidR="006C5A98" w:rsidRDefault="007E69A8">
      <w:pPr>
        <w:ind w:firstLine="374"/>
        <w:rPr>
          <w:rFonts w:ascii="Century Gothic" w:hAnsi="Century Gothic" w:cs="Tahoma"/>
        </w:rPr>
      </w:pPr>
      <w:r>
        <w:rPr>
          <w:rFonts w:ascii="Century Gothic" w:hAnsi="Century Gothic" w:cs="Tahoma"/>
        </w:rPr>
        <w:t>Плановый отдел имеет право:</w:t>
      </w:r>
    </w:p>
    <w:p w:rsidR="006C5A98" w:rsidRDefault="007E69A8">
      <w:pPr>
        <w:numPr>
          <w:ilvl w:val="0"/>
          <w:numId w:val="8"/>
        </w:numPr>
        <w:rPr>
          <w:rFonts w:ascii="Century Gothic" w:hAnsi="Century Gothic" w:cs="Tahoma"/>
        </w:rPr>
      </w:pPr>
      <w:r>
        <w:rPr>
          <w:rFonts w:ascii="Century Gothic" w:hAnsi="Century Gothic" w:cs="Tahoma"/>
        </w:rPr>
        <w:t>знакомиться с проектами решений руководства предприятия, касающимися его деятельности;</w:t>
      </w:r>
    </w:p>
    <w:p w:rsidR="006C5A98" w:rsidRDefault="007E69A8">
      <w:pPr>
        <w:numPr>
          <w:ilvl w:val="0"/>
          <w:numId w:val="8"/>
        </w:numPr>
        <w:rPr>
          <w:rFonts w:ascii="Century Gothic" w:hAnsi="Century Gothic" w:cs="Tahoma"/>
        </w:rPr>
      </w:pPr>
      <w:r>
        <w:rPr>
          <w:rFonts w:ascii="Century Gothic" w:hAnsi="Century Gothic" w:cs="Tahoma"/>
        </w:rPr>
        <w:t>вносить на рассмотрение руководства предложения по совершенствованию работы, связанной с предусмотренными настоящей инструкцией обязанностями;</w:t>
      </w:r>
    </w:p>
    <w:p w:rsidR="006C5A98" w:rsidRDefault="007E69A8">
      <w:pPr>
        <w:numPr>
          <w:ilvl w:val="0"/>
          <w:numId w:val="8"/>
        </w:numPr>
        <w:rPr>
          <w:rFonts w:ascii="Century Gothic" w:hAnsi="Century Gothic" w:cs="Tahoma"/>
        </w:rPr>
      </w:pPr>
      <w:r>
        <w:rPr>
          <w:rFonts w:ascii="Century Gothic" w:hAnsi="Century Gothic" w:cs="Tahoma"/>
        </w:rPr>
        <w:t>в пределах своей компетенции сообщать непосредственному руководителю обо всех выявленных в процессе деятельности недостатках и вносить предложения по их устранению;</w:t>
      </w:r>
    </w:p>
    <w:p w:rsidR="006C5A98" w:rsidRDefault="007E69A8">
      <w:pPr>
        <w:numPr>
          <w:ilvl w:val="0"/>
          <w:numId w:val="8"/>
        </w:numPr>
        <w:rPr>
          <w:rFonts w:ascii="Century Gothic" w:hAnsi="Century Gothic" w:cs="Tahoma"/>
        </w:rPr>
      </w:pPr>
      <w:r>
        <w:rPr>
          <w:rFonts w:ascii="Century Gothic" w:hAnsi="Century Gothic" w:cs="Tahoma"/>
        </w:rPr>
        <w:t>привлекать специалистов всех (отдельных) структурных подразделений к решению задач, возложенных на него (если это предусмотрено положениями структурных подразделений, если нет – то с разрешения руководителя);</w:t>
      </w:r>
    </w:p>
    <w:p w:rsidR="006C5A98" w:rsidRDefault="007E69A8">
      <w:pPr>
        <w:numPr>
          <w:ilvl w:val="0"/>
          <w:numId w:val="8"/>
        </w:numPr>
        <w:rPr>
          <w:rFonts w:ascii="Century Gothic" w:hAnsi="Century Gothic" w:cs="Tahoma"/>
        </w:rPr>
      </w:pPr>
      <w:r>
        <w:rPr>
          <w:rFonts w:ascii="Century Gothic" w:hAnsi="Century Gothic" w:cs="Tahoma"/>
        </w:rPr>
        <w:t>запрашивать лично по поручению руководства предприятия у руководителей структурных подразделений м специалистов информацию и документы, необходимые для выполнения должностных обязанностей;</w:t>
      </w:r>
    </w:p>
    <w:p w:rsidR="006C5A98" w:rsidRDefault="007E69A8">
      <w:pPr>
        <w:numPr>
          <w:ilvl w:val="0"/>
          <w:numId w:val="8"/>
        </w:numPr>
        <w:rPr>
          <w:rFonts w:ascii="Century Gothic" w:hAnsi="Century Gothic" w:cs="Tahoma"/>
        </w:rPr>
      </w:pPr>
      <w:r>
        <w:rPr>
          <w:rFonts w:ascii="Century Gothic" w:hAnsi="Century Gothic" w:cs="Tahoma"/>
        </w:rPr>
        <w:t>требовать от руководства предприятия оказания содействия в исполнении своих должностных обязанностей.</w:t>
      </w:r>
    </w:p>
    <w:p w:rsidR="006C5A98" w:rsidRDefault="007E69A8">
      <w:pPr>
        <w:ind w:left="708"/>
        <w:rPr>
          <w:rFonts w:ascii="Century Gothic" w:hAnsi="Century Gothic" w:cs="Tahoma"/>
          <w:i/>
          <w:iCs/>
          <w:u w:val="single"/>
        </w:rPr>
      </w:pPr>
      <w:r>
        <w:rPr>
          <w:rFonts w:ascii="Century Gothic" w:hAnsi="Century Gothic" w:cs="Tahoma"/>
          <w:i/>
          <w:iCs/>
          <w:u w:val="single"/>
        </w:rPr>
        <w:t>Ответственность</w:t>
      </w:r>
    </w:p>
    <w:p w:rsidR="006C5A98" w:rsidRDefault="007E69A8">
      <w:pPr>
        <w:ind w:firstLine="374"/>
        <w:rPr>
          <w:rFonts w:ascii="Century Gothic" w:hAnsi="Century Gothic" w:cs="Tahoma"/>
        </w:rPr>
      </w:pPr>
      <w:r>
        <w:rPr>
          <w:rFonts w:ascii="Century Gothic" w:hAnsi="Century Gothic" w:cs="Tahoma"/>
        </w:rPr>
        <w:t>Плановый отдел несёт ответственность:</w:t>
      </w:r>
    </w:p>
    <w:p w:rsidR="006C5A98" w:rsidRDefault="007E69A8">
      <w:pPr>
        <w:numPr>
          <w:ilvl w:val="0"/>
          <w:numId w:val="9"/>
        </w:numPr>
        <w:rPr>
          <w:rFonts w:ascii="Century Gothic" w:hAnsi="Century Gothic" w:cs="Tahoma"/>
        </w:rPr>
      </w:pPr>
      <w:r>
        <w:rPr>
          <w:rFonts w:ascii="Century Gothic" w:hAnsi="Century Gothic" w:cs="Tahoma"/>
        </w:rPr>
        <w:t>за ненадлежащее исполнение или неисполнение своих должностных обязанностей, предусмотренных настоящей должностной инструкцией, - в пределах, определённых действующим трудовым законодательством Российской Федерации;</w:t>
      </w:r>
    </w:p>
    <w:p w:rsidR="006C5A98" w:rsidRDefault="007E69A8">
      <w:pPr>
        <w:numPr>
          <w:ilvl w:val="0"/>
          <w:numId w:val="9"/>
        </w:numPr>
        <w:rPr>
          <w:rFonts w:ascii="Century Gothic" w:hAnsi="Century Gothic" w:cs="Tahoma"/>
        </w:rPr>
      </w:pPr>
      <w:r>
        <w:rPr>
          <w:rFonts w:ascii="Century Gothic" w:hAnsi="Century Gothic" w:cs="Tahoma"/>
        </w:rPr>
        <w:t>за правонарушения, совершённые в процессе осуществления своей деятельности, - в пределах, определённых действующим административным, уголовным и гражданским законодательством Российской Федерации;</w:t>
      </w:r>
    </w:p>
    <w:p w:rsidR="006C5A98" w:rsidRDefault="007E69A8">
      <w:pPr>
        <w:numPr>
          <w:ilvl w:val="0"/>
          <w:numId w:val="9"/>
        </w:numPr>
        <w:rPr>
          <w:rFonts w:ascii="Century Gothic" w:hAnsi="Century Gothic" w:cs="Tahoma"/>
        </w:rPr>
      </w:pPr>
      <w:r>
        <w:rPr>
          <w:rFonts w:ascii="Century Gothic" w:hAnsi="Century Gothic" w:cs="Tahoma"/>
        </w:rPr>
        <w:t>за причинение материального ущерба – в пределах, определённых действующим трудовым и гражданским законодательством Российской Федерации.</w:t>
      </w:r>
    </w:p>
    <w:p w:rsidR="006C5A98" w:rsidRDefault="006C5A98">
      <w:pPr>
        <w:rPr>
          <w:rFonts w:ascii="Century Gothic" w:hAnsi="Century Gothic" w:cs="Tahoma"/>
        </w:rPr>
      </w:pPr>
    </w:p>
    <w:p w:rsidR="006C5A98" w:rsidRDefault="007E69A8">
      <w:pPr>
        <w:ind w:firstLine="374"/>
        <w:rPr>
          <w:rFonts w:ascii="Century Gothic" w:hAnsi="Century Gothic" w:cs="Tahoma"/>
        </w:rPr>
      </w:pPr>
      <w:r>
        <w:rPr>
          <w:rFonts w:ascii="Century Gothic" w:hAnsi="Century Gothic" w:cs="Tahoma"/>
        </w:rPr>
        <w:t>Также на заводе работает метрологическое бюро, которое несёт определённую ответственность и у которого есть тоже свои права и обязанности.</w:t>
      </w:r>
    </w:p>
    <w:p w:rsidR="006C5A98" w:rsidRDefault="007E69A8">
      <w:pPr>
        <w:ind w:firstLine="374"/>
        <w:rPr>
          <w:rFonts w:ascii="Century Gothic" w:hAnsi="Century Gothic" w:cs="Tahoma"/>
          <w:i/>
          <w:iCs/>
          <w:u w:val="single"/>
        </w:rPr>
      </w:pPr>
      <w:r>
        <w:rPr>
          <w:rFonts w:ascii="Century Gothic" w:hAnsi="Century Gothic" w:cs="Tahoma"/>
        </w:rPr>
        <w:tab/>
      </w:r>
      <w:r>
        <w:rPr>
          <w:rFonts w:ascii="Century Gothic" w:hAnsi="Century Gothic" w:cs="Tahoma"/>
          <w:i/>
          <w:iCs/>
          <w:u w:val="single"/>
        </w:rPr>
        <w:t>Обязанности</w:t>
      </w:r>
    </w:p>
    <w:p w:rsidR="006C5A98" w:rsidRDefault="007E69A8">
      <w:pPr>
        <w:ind w:firstLine="374"/>
        <w:rPr>
          <w:rFonts w:ascii="Century Gothic" w:hAnsi="Century Gothic" w:cs="Tahoma"/>
        </w:rPr>
      </w:pPr>
      <w:r>
        <w:rPr>
          <w:rFonts w:ascii="Century Gothic" w:hAnsi="Century Gothic" w:cs="Tahoma"/>
        </w:rPr>
        <w:t>Выполняет работу по метрологическому обследованию разработке производства, испытаний и эксплуатации выпускаемой предприятием продукции.</w:t>
      </w:r>
    </w:p>
    <w:p w:rsidR="006C5A98" w:rsidRDefault="007E69A8">
      <w:pPr>
        <w:ind w:firstLine="374"/>
        <w:rPr>
          <w:rFonts w:ascii="Century Gothic" w:hAnsi="Century Gothic" w:cs="Tahoma"/>
        </w:rPr>
      </w:pPr>
      <w:r>
        <w:rPr>
          <w:rFonts w:ascii="Century Gothic" w:hAnsi="Century Gothic" w:cs="Tahoma"/>
        </w:rPr>
        <w:t>Проводит лабораторные анализы, испытания сырья, полуфабрикатов, материалов, конструкций и готовой продукции для определения соответствия действующим ТУ и стандартам. Производит необходимые расчёты по проведённым анализам, испытаниям и исследованиям. Принимает участие в разработке техпроцессов, и исследовании их в период освоения, в разработке и внедрении стандартов и ТУ на используемые в производстве сырьё и полуфабрикаты, материалы, а также в установлении прогрессивных норм и расхода. Исследует причину брака в производстве и принимает участие в разработке предложений по его предупреждению и устранению.</w:t>
      </w:r>
    </w:p>
    <w:p w:rsidR="006C5A98" w:rsidRDefault="007E69A8">
      <w:pPr>
        <w:ind w:firstLine="374"/>
        <w:rPr>
          <w:rFonts w:ascii="Century Gothic" w:hAnsi="Century Gothic" w:cs="Tahoma"/>
        </w:rPr>
      </w:pPr>
      <w:r>
        <w:rPr>
          <w:rFonts w:ascii="Century Gothic" w:hAnsi="Century Gothic" w:cs="Tahoma"/>
        </w:rPr>
        <w:t>Участвует в подготовке проектов перспективных и годовых планов внедрения новой измерительной техники, средств и методов измерений.</w:t>
      </w:r>
    </w:p>
    <w:p w:rsidR="006C5A98" w:rsidRDefault="007E69A8">
      <w:pPr>
        <w:ind w:firstLine="374"/>
        <w:rPr>
          <w:rFonts w:ascii="Century Gothic" w:hAnsi="Century Gothic" w:cs="Tahoma"/>
        </w:rPr>
      </w:pPr>
      <w:r>
        <w:rPr>
          <w:rFonts w:ascii="Century Gothic" w:hAnsi="Century Gothic" w:cs="Tahoma"/>
        </w:rPr>
        <w:t xml:space="preserve">Осуществляет метрологическую экспертизу конструкций и технологической документации, метрологическую аттестацию не стандартизируемых средств измерений. </w:t>
      </w:r>
    </w:p>
    <w:p w:rsidR="006C5A98" w:rsidRDefault="007E69A8">
      <w:pPr>
        <w:ind w:firstLine="374"/>
        <w:rPr>
          <w:rFonts w:ascii="Century Gothic" w:hAnsi="Century Gothic" w:cs="Tahoma"/>
        </w:rPr>
      </w:pPr>
      <w:r>
        <w:rPr>
          <w:rFonts w:ascii="Century Gothic" w:hAnsi="Century Gothic" w:cs="Tahoma"/>
        </w:rPr>
        <w:t>Анализирует причины нарушения технологических режимов, брака продукции, непроизводительных затрат сырья, материалов, энергии и т.п., связанных с состоянием средств измерений, контроля и испытаний.</w:t>
      </w:r>
    </w:p>
    <w:p w:rsidR="006C5A98" w:rsidRDefault="007E69A8">
      <w:pPr>
        <w:ind w:firstLine="374"/>
        <w:rPr>
          <w:rFonts w:ascii="Century Gothic" w:hAnsi="Century Gothic" w:cs="Tahoma"/>
        </w:rPr>
      </w:pPr>
      <w:r>
        <w:rPr>
          <w:rFonts w:ascii="Century Gothic" w:hAnsi="Century Gothic" w:cs="Tahoma"/>
        </w:rPr>
        <w:t>Участвует в проведении испытаний новых видов продукции и серийной продукции предприятия.</w:t>
      </w:r>
    </w:p>
    <w:p w:rsidR="006C5A98" w:rsidRDefault="007E69A8">
      <w:pPr>
        <w:ind w:firstLine="374"/>
        <w:rPr>
          <w:rFonts w:ascii="Century Gothic" w:hAnsi="Century Gothic" w:cs="Tahoma"/>
        </w:rPr>
      </w:pPr>
      <w:r>
        <w:rPr>
          <w:rFonts w:ascii="Century Gothic" w:hAnsi="Century Gothic" w:cs="Tahoma"/>
        </w:rPr>
        <w:t>Проверяет сложные системы измерений технологического оборудования на соответствие установленным нормам точности.</w:t>
      </w:r>
    </w:p>
    <w:p w:rsidR="006C5A98" w:rsidRDefault="007E69A8">
      <w:pPr>
        <w:ind w:firstLine="374"/>
        <w:rPr>
          <w:rFonts w:ascii="Century Gothic" w:hAnsi="Century Gothic" w:cs="Tahoma"/>
        </w:rPr>
      </w:pPr>
      <w:r>
        <w:rPr>
          <w:rFonts w:ascii="Century Gothic" w:hAnsi="Century Gothic" w:cs="Tahoma"/>
        </w:rPr>
        <w:t>Участвует во внедрении государственных и отраслевых стандартов предприятия и других нормативных документов, регламентирующих точность измерений.</w:t>
      </w:r>
    </w:p>
    <w:p w:rsidR="006C5A98" w:rsidRDefault="007E69A8">
      <w:pPr>
        <w:ind w:firstLine="374"/>
        <w:rPr>
          <w:rFonts w:ascii="Century Gothic" w:hAnsi="Century Gothic" w:cs="Tahoma"/>
        </w:rPr>
      </w:pPr>
      <w:r>
        <w:rPr>
          <w:rFonts w:ascii="Century Gothic" w:hAnsi="Century Gothic" w:cs="Tahoma"/>
        </w:rPr>
        <w:t>Проводит расчёты экономической эффективности внедрения новых средств измерений.</w:t>
      </w:r>
    </w:p>
    <w:p w:rsidR="006C5A98" w:rsidRDefault="007E69A8">
      <w:pPr>
        <w:ind w:firstLine="374"/>
        <w:rPr>
          <w:rFonts w:ascii="Century Gothic" w:hAnsi="Century Gothic" w:cs="Tahoma"/>
        </w:rPr>
      </w:pPr>
      <w:r>
        <w:rPr>
          <w:rFonts w:ascii="Century Gothic" w:hAnsi="Century Gothic" w:cs="Tahoma"/>
        </w:rPr>
        <w:t>Осуществляет обязательный контроль за состоянием и правильностью монтажа, установки и применения средств измерений, техническую приёмку вновь поступающих на предприятие измерительных средств.</w:t>
      </w:r>
    </w:p>
    <w:p w:rsidR="006C5A98" w:rsidRDefault="007E69A8">
      <w:pPr>
        <w:ind w:firstLine="374"/>
        <w:rPr>
          <w:rFonts w:ascii="Century Gothic" w:hAnsi="Century Gothic" w:cs="Tahoma"/>
        </w:rPr>
      </w:pPr>
      <w:r>
        <w:rPr>
          <w:rFonts w:ascii="Century Gothic" w:hAnsi="Century Gothic" w:cs="Tahoma"/>
        </w:rPr>
        <w:t>Участвует в работе по предотвращению загрязнения окружающей среды, выбросов вредных веществ в атмосферу. Осуществляет контроль за соблюдением технологических режимов, следит за соблюдением прав охраны природы, за состоянием окружающей среды в работе предприятия, составляет отчётность о выполнении мероприятий по охране окружающей среды, принимает участие в работе комиссий по проверке деятельности предприятия в этой области.</w:t>
      </w:r>
    </w:p>
    <w:p w:rsidR="006C5A98" w:rsidRDefault="007E69A8">
      <w:pPr>
        <w:ind w:firstLine="374"/>
        <w:rPr>
          <w:rFonts w:ascii="Century Gothic" w:hAnsi="Century Gothic" w:cs="Tahoma"/>
        </w:rPr>
      </w:pPr>
      <w:r>
        <w:rPr>
          <w:rFonts w:ascii="Century Gothic" w:hAnsi="Century Gothic" w:cs="Tahoma"/>
        </w:rPr>
        <w:t>Составляет отчёты о выполнении планов метрологического обеспечения производства.</w:t>
      </w:r>
    </w:p>
    <w:p w:rsidR="006C5A98" w:rsidRDefault="007E69A8">
      <w:pPr>
        <w:ind w:firstLine="374"/>
        <w:rPr>
          <w:rFonts w:ascii="Century Gothic" w:hAnsi="Century Gothic" w:cs="Tahoma"/>
        </w:rPr>
      </w:pPr>
      <w:r>
        <w:rPr>
          <w:rFonts w:ascii="Century Gothic" w:hAnsi="Century Gothic" w:cs="Tahoma"/>
        </w:rPr>
        <w:t>Соблюдает Правила внутреннего трудового распорядка требований пожарной безопасности.</w:t>
      </w:r>
    </w:p>
    <w:p w:rsidR="006C5A98" w:rsidRDefault="007E69A8">
      <w:pPr>
        <w:ind w:firstLine="374"/>
        <w:rPr>
          <w:rFonts w:ascii="Century Gothic" w:hAnsi="Century Gothic" w:cs="Tahoma"/>
        </w:rPr>
      </w:pPr>
      <w:r>
        <w:rPr>
          <w:rFonts w:ascii="Century Gothic" w:hAnsi="Century Gothic" w:cs="Tahoma"/>
        </w:rPr>
        <w:tab/>
      </w:r>
      <w:r>
        <w:rPr>
          <w:rFonts w:ascii="Century Gothic" w:hAnsi="Century Gothic" w:cs="Tahoma"/>
          <w:i/>
          <w:iCs/>
          <w:u w:val="single"/>
        </w:rPr>
        <w:t>Права</w:t>
      </w:r>
    </w:p>
    <w:p w:rsidR="006C5A98" w:rsidRDefault="007E69A8">
      <w:pPr>
        <w:ind w:firstLine="374"/>
        <w:rPr>
          <w:rFonts w:ascii="Century Gothic" w:hAnsi="Century Gothic" w:cs="Tahoma"/>
        </w:rPr>
      </w:pPr>
      <w:r>
        <w:rPr>
          <w:rFonts w:ascii="Century Gothic" w:hAnsi="Century Gothic" w:cs="Tahoma"/>
        </w:rPr>
        <w:t>Контролирует работу подразделений предприятия по метрологическому обеспечению производства.</w:t>
      </w:r>
    </w:p>
    <w:p w:rsidR="006C5A98" w:rsidRDefault="007E69A8">
      <w:pPr>
        <w:ind w:firstLine="374"/>
        <w:rPr>
          <w:rFonts w:ascii="Century Gothic" w:hAnsi="Century Gothic" w:cs="Tahoma"/>
        </w:rPr>
      </w:pPr>
      <w:r>
        <w:rPr>
          <w:rFonts w:ascii="Century Gothic" w:hAnsi="Century Gothic" w:cs="Tahoma"/>
        </w:rPr>
        <w:t>Требует от руководителей подразделений предприятия представление сведений, необходимых для выполнения работ по метрологии.</w:t>
      </w:r>
    </w:p>
    <w:p w:rsidR="006C5A98" w:rsidRDefault="007E69A8">
      <w:pPr>
        <w:ind w:firstLine="374"/>
        <w:rPr>
          <w:rFonts w:ascii="Century Gothic" w:hAnsi="Century Gothic" w:cs="Tahoma"/>
        </w:rPr>
      </w:pPr>
      <w:r>
        <w:rPr>
          <w:rFonts w:ascii="Century Gothic" w:hAnsi="Century Gothic" w:cs="Tahoma"/>
        </w:rPr>
        <w:t>Привлекает для выполнения отдельных работ, исследований по вопросам метрологии специалистов данного предприятия, других предприятий и учреждений.</w:t>
      </w:r>
    </w:p>
    <w:p w:rsidR="006C5A98" w:rsidRDefault="007E69A8">
      <w:pPr>
        <w:ind w:firstLine="374"/>
        <w:rPr>
          <w:rFonts w:ascii="Century Gothic" w:hAnsi="Century Gothic" w:cs="Tahoma"/>
        </w:rPr>
      </w:pPr>
      <w:r>
        <w:rPr>
          <w:rFonts w:ascii="Century Gothic" w:hAnsi="Century Gothic" w:cs="Tahoma"/>
        </w:rPr>
        <w:t>Принимает участие в проводимых отделом технического контроля  и проверках поступивших на предприятие оборудования, контрольно-измерительных приборов и т.п.</w:t>
      </w:r>
    </w:p>
    <w:p w:rsidR="006C5A98" w:rsidRDefault="007E69A8">
      <w:pPr>
        <w:ind w:firstLine="374"/>
        <w:rPr>
          <w:rFonts w:ascii="Century Gothic" w:hAnsi="Century Gothic" w:cs="Tahoma"/>
        </w:rPr>
      </w:pPr>
      <w:r>
        <w:rPr>
          <w:rFonts w:ascii="Century Gothic" w:hAnsi="Century Gothic" w:cs="Tahoma"/>
        </w:rPr>
        <w:t>Составляет проект приказов и распоряжений по вопросам метрологии.</w:t>
      </w:r>
    </w:p>
    <w:p w:rsidR="006C5A98" w:rsidRDefault="007E69A8">
      <w:pPr>
        <w:ind w:firstLine="374"/>
        <w:rPr>
          <w:rFonts w:ascii="Century Gothic" w:hAnsi="Century Gothic" w:cs="Tahoma"/>
          <w:i/>
          <w:iCs/>
          <w:u w:val="single"/>
        </w:rPr>
      </w:pPr>
      <w:r>
        <w:rPr>
          <w:rFonts w:ascii="Century Gothic" w:hAnsi="Century Gothic" w:cs="Tahoma"/>
        </w:rPr>
        <w:tab/>
      </w:r>
      <w:r>
        <w:rPr>
          <w:rFonts w:ascii="Century Gothic" w:hAnsi="Century Gothic" w:cs="Tahoma"/>
          <w:i/>
          <w:iCs/>
          <w:u w:val="single"/>
        </w:rPr>
        <w:t>Ответственность</w:t>
      </w:r>
    </w:p>
    <w:p w:rsidR="006C5A98" w:rsidRDefault="007E69A8">
      <w:pPr>
        <w:ind w:firstLine="374"/>
        <w:rPr>
          <w:rFonts w:ascii="Century Gothic" w:hAnsi="Century Gothic" w:cs="Tahoma"/>
        </w:rPr>
      </w:pPr>
      <w:r>
        <w:rPr>
          <w:rFonts w:ascii="Century Gothic" w:hAnsi="Century Gothic" w:cs="Tahoma"/>
        </w:rPr>
        <w:t>Метрологическая служба несёт ответственность за качество и своевременность выполнения возложенных на него настоящей должностной инструкцией обязанностей. Служба, виновная в нарушении законодательных и иных нормативных актов об охране труда, в невыполнении обязательств, установленных коллективным договором или соглашениями по охране труда, привлекается к административной, дисциплинарной или уголовной ответственности в порядке, установленном законодательством Российской Федерации.</w:t>
      </w:r>
    </w:p>
    <w:p w:rsidR="006C5A98" w:rsidRDefault="006C5A98">
      <w:pPr>
        <w:ind w:firstLine="374"/>
        <w:rPr>
          <w:rFonts w:ascii="Century Gothic" w:hAnsi="Century Gothic" w:cs="Tahoma"/>
        </w:rPr>
      </w:pPr>
    </w:p>
    <w:p w:rsidR="006C5A98" w:rsidRDefault="007E69A8">
      <w:pPr>
        <w:ind w:firstLine="374"/>
        <w:rPr>
          <w:rFonts w:ascii="Century Gothic" w:hAnsi="Century Gothic" w:cs="Tahoma"/>
        </w:rPr>
      </w:pPr>
      <w:r>
        <w:rPr>
          <w:rFonts w:ascii="Century Gothic" w:hAnsi="Century Gothic" w:cs="Tahoma"/>
        </w:rPr>
        <w:t>На предприятии работает техническая служба, которая является структурным подразделением и подчиняется директору завода.</w:t>
      </w:r>
    </w:p>
    <w:p w:rsidR="006C5A98" w:rsidRDefault="007E69A8">
      <w:pPr>
        <w:ind w:firstLine="374"/>
        <w:rPr>
          <w:rFonts w:ascii="Century Gothic" w:hAnsi="Century Gothic" w:cs="Tahoma"/>
        </w:rPr>
      </w:pPr>
      <w:r>
        <w:rPr>
          <w:rFonts w:ascii="Century Gothic" w:hAnsi="Century Gothic" w:cs="Tahoma"/>
        </w:rPr>
        <w:t>Задачи технического отдела:</w:t>
      </w:r>
    </w:p>
    <w:p w:rsidR="006C5A98" w:rsidRDefault="007E69A8">
      <w:pPr>
        <w:ind w:firstLine="374"/>
        <w:rPr>
          <w:rFonts w:ascii="Century Gothic" w:hAnsi="Century Gothic" w:cs="Tahoma"/>
        </w:rPr>
      </w:pPr>
      <w:r>
        <w:rPr>
          <w:rFonts w:ascii="Century Gothic" w:hAnsi="Century Gothic" w:cs="Tahoma"/>
        </w:rPr>
        <w:t xml:space="preserve">Обеспечивает внедрение новых прогрессивных технологий. </w:t>
      </w:r>
    </w:p>
    <w:p w:rsidR="006C5A98" w:rsidRDefault="007E69A8">
      <w:pPr>
        <w:ind w:firstLine="374"/>
        <w:rPr>
          <w:rFonts w:ascii="Century Gothic" w:hAnsi="Century Gothic" w:cs="Tahoma"/>
        </w:rPr>
      </w:pPr>
      <w:r>
        <w:rPr>
          <w:rFonts w:ascii="Century Gothic" w:hAnsi="Century Gothic" w:cs="Tahoma"/>
        </w:rPr>
        <w:t>Совершенствует технологическую подготовку производства.</w:t>
      </w:r>
    </w:p>
    <w:p w:rsidR="006C5A98" w:rsidRDefault="007E69A8">
      <w:pPr>
        <w:ind w:firstLine="374"/>
        <w:rPr>
          <w:rFonts w:ascii="Century Gothic" w:hAnsi="Century Gothic" w:cs="Tahoma"/>
        </w:rPr>
      </w:pPr>
      <w:r>
        <w:rPr>
          <w:rFonts w:ascii="Century Gothic" w:hAnsi="Century Gothic" w:cs="Tahoma"/>
        </w:rPr>
        <w:t>Обеспечивает конструкторской документацией подразделения завода.</w:t>
      </w:r>
    </w:p>
    <w:p w:rsidR="006C5A98" w:rsidRDefault="007E69A8">
      <w:pPr>
        <w:ind w:firstLine="374"/>
        <w:rPr>
          <w:rFonts w:ascii="Century Gothic" w:hAnsi="Century Gothic" w:cs="Tahoma"/>
        </w:rPr>
      </w:pPr>
      <w:r>
        <w:rPr>
          <w:rFonts w:ascii="Century Gothic" w:hAnsi="Century Gothic" w:cs="Tahoma"/>
        </w:rPr>
        <w:t>Обеспечивает высокий технический уровень разрабатываемых конструкций изделий, оборудования, приспособлений, инструмента.</w:t>
      </w:r>
    </w:p>
    <w:p w:rsidR="006C5A98" w:rsidRDefault="007E69A8">
      <w:pPr>
        <w:ind w:firstLine="374"/>
        <w:rPr>
          <w:rFonts w:ascii="Century Gothic" w:hAnsi="Century Gothic" w:cs="Tahoma"/>
        </w:rPr>
      </w:pPr>
      <w:r>
        <w:rPr>
          <w:rFonts w:ascii="Century Gothic" w:hAnsi="Century Gothic" w:cs="Tahoma"/>
        </w:rPr>
        <w:t>В состав технического отдела входят:</w:t>
      </w:r>
    </w:p>
    <w:p w:rsidR="006C5A98" w:rsidRDefault="007E69A8">
      <w:pPr>
        <w:numPr>
          <w:ilvl w:val="0"/>
          <w:numId w:val="12"/>
        </w:numPr>
        <w:rPr>
          <w:rFonts w:ascii="Century Gothic" w:hAnsi="Century Gothic" w:cs="Tahoma"/>
        </w:rPr>
      </w:pPr>
      <w:r>
        <w:rPr>
          <w:rFonts w:ascii="Century Gothic" w:hAnsi="Century Gothic" w:cs="Tahoma"/>
        </w:rPr>
        <w:t>начальник технического отдела;</w:t>
      </w:r>
    </w:p>
    <w:p w:rsidR="006C5A98" w:rsidRDefault="007E69A8">
      <w:pPr>
        <w:numPr>
          <w:ilvl w:val="0"/>
          <w:numId w:val="12"/>
        </w:numPr>
        <w:rPr>
          <w:rFonts w:ascii="Century Gothic" w:hAnsi="Century Gothic" w:cs="Tahoma"/>
        </w:rPr>
      </w:pPr>
      <w:r>
        <w:rPr>
          <w:rFonts w:ascii="Century Gothic" w:hAnsi="Century Gothic" w:cs="Tahoma"/>
        </w:rPr>
        <w:t>старший технолог;</w:t>
      </w:r>
    </w:p>
    <w:p w:rsidR="006C5A98" w:rsidRDefault="007E69A8">
      <w:pPr>
        <w:numPr>
          <w:ilvl w:val="0"/>
          <w:numId w:val="12"/>
        </w:numPr>
        <w:rPr>
          <w:rFonts w:ascii="Century Gothic" w:hAnsi="Century Gothic" w:cs="Tahoma"/>
        </w:rPr>
      </w:pPr>
      <w:r>
        <w:rPr>
          <w:rFonts w:ascii="Century Gothic" w:hAnsi="Century Gothic" w:cs="Tahoma"/>
        </w:rPr>
        <w:t>инженеры-конструкторы;</w:t>
      </w:r>
    </w:p>
    <w:p w:rsidR="006C5A98" w:rsidRDefault="007E69A8">
      <w:pPr>
        <w:numPr>
          <w:ilvl w:val="0"/>
          <w:numId w:val="12"/>
        </w:numPr>
        <w:rPr>
          <w:rFonts w:ascii="Century Gothic" w:hAnsi="Century Gothic" w:cs="Tahoma"/>
        </w:rPr>
      </w:pPr>
      <w:r>
        <w:rPr>
          <w:rFonts w:ascii="Century Gothic" w:hAnsi="Century Gothic" w:cs="Tahoma"/>
        </w:rPr>
        <w:t>инженеры-технологи.</w:t>
      </w:r>
    </w:p>
    <w:p w:rsidR="006C5A98" w:rsidRDefault="007E69A8">
      <w:pPr>
        <w:pStyle w:val="1"/>
        <w:ind w:firstLine="708"/>
      </w:pPr>
      <w:r>
        <w:t>Функции</w:t>
      </w:r>
    </w:p>
    <w:p w:rsidR="006C5A98" w:rsidRDefault="007E69A8">
      <w:pPr>
        <w:ind w:firstLine="374"/>
        <w:rPr>
          <w:rFonts w:ascii="Century Gothic" w:hAnsi="Century Gothic" w:cs="Tahoma"/>
        </w:rPr>
      </w:pPr>
      <w:r>
        <w:rPr>
          <w:rFonts w:ascii="Century Gothic" w:hAnsi="Century Gothic" w:cs="Tahoma"/>
        </w:rPr>
        <w:t>Разрабатывает новые технически совершенные конструкции и модернизирует ранее изготовленные или приобретённые заводом изделия, оборудование, оснастки, инструменты.</w:t>
      </w:r>
    </w:p>
    <w:p w:rsidR="006C5A98" w:rsidRDefault="007E69A8">
      <w:pPr>
        <w:ind w:firstLine="374"/>
        <w:rPr>
          <w:rFonts w:ascii="Century Gothic" w:hAnsi="Century Gothic" w:cs="Tahoma"/>
        </w:rPr>
      </w:pPr>
      <w:r>
        <w:rPr>
          <w:rFonts w:ascii="Century Gothic" w:hAnsi="Century Gothic" w:cs="Tahoma"/>
        </w:rPr>
        <w:t>Выпускает рабочие чертежи и техническую документацию новых и модернизированных изделий, оборудования, приспособлений, инструмента.</w:t>
      </w:r>
    </w:p>
    <w:p w:rsidR="006C5A98" w:rsidRDefault="007E69A8">
      <w:pPr>
        <w:ind w:firstLine="374"/>
        <w:rPr>
          <w:rFonts w:ascii="Century Gothic" w:hAnsi="Century Gothic" w:cs="Tahoma"/>
        </w:rPr>
      </w:pPr>
      <w:r>
        <w:rPr>
          <w:rFonts w:ascii="Century Gothic" w:hAnsi="Century Gothic" w:cs="Tahoma"/>
        </w:rPr>
        <w:t>Согласовывает рабочие чертежи и другую техническую документацию с технологической службой.</w:t>
      </w:r>
    </w:p>
    <w:p w:rsidR="006C5A98" w:rsidRDefault="007E69A8">
      <w:pPr>
        <w:ind w:firstLine="374"/>
        <w:rPr>
          <w:rFonts w:ascii="Century Gothic" w:hAnsi="Century Gothic" w:cs="Tahoma"/>
        </w:rPr>
      </w:pPr>
      <w:r>
        <w:rPr>
          <w:rFonts w:ascii="Century Gothic" w:hAnsi="Century Gothic" w:cs="Tahoma"/>
        </w:rPr>
        <w:t>Разрабатывает, согласовывает с заказчиком, утверждения в установленном порядке ТУ на проектируемые изделия.</w:t>
      </w:r>
    </w:p>
    <w:p w:rsidR="006C5A98" w:rsidRDefault="007E69A8">
      <w:pPr>
        <w:ind w:firstLine="374"/>
        <w:rPr>
          <w:rFonts w:ascii="Century Gothic" w:hAnsi="Century Gothic" w:cs="Tahoma"/>
        </w:rPr>
      </w:pPr>
      <w:r>
        <w:rPr>
          <w:rFonts w:ascii="Century Gothic" w:hAnsi="Century Gothic" w:cs="Tahoma"/>
        </w:rPr>
        <w:t>Проводит унификацию и стандартизацию отдельных узлов и деталей.</w:t>
      </w:r>
    </w:p>
    <w:p w:rsidR="006C5A98" w:rsidRDefault="007E69A8">
      <w:pPr>
        <w:ind w:firstLine="374"/>
        <w:rPr>
          <w:rFonts w:ascii="Century Gothic" w:hAnsi="Century Gothic" w:cs="Tahoma"/>
        </w:rPr>
      </w:pPr>
      <w:r>
        <w:rPr>
          <w:rFonts w:ascii="Century Gothic" w:hAnsi="Century Gothic" w:cs="Tahoma"/>
        </w:rPr>
        <w:t>Осуществляет авторский надзор за изготовлением разработанных изделий.</w:t>
      </w:r>
    </w:p>
    <w:p w:rsidR="006C5A98" w:rsidRDefault="007E69A8">
      <w:pPr>
        <w:ind w:firstLine="374"/>
        <w:rPr>
          <w:rFonts w:ascii="Century Gothic" w:hAnsi="Century Gothic" w:cs="Tahoma"/>
        </w:rPr>
      </w:pPr>
      <w:r>
        <w:rPr>
          <w:rFonts w:ascii="Century Gothic" w:hAnsi="Century Gothic" w:cs="Tahoma"/>
        </w:rPr>
        <w:t>Проводит приёмо-сдаточные испытания изделий, оборудования, приспособлений, инструментов.</w:t>
      </w:r>
    </w:p>
    <w:p w:rsidR="006C5A98" w:rsidRDefault="007E69A8">
      <w:pPr>
        <w:ind w:firstLine="374"/>
        <w:rPr>
          <w:rFonts w:ascii="Century Gothic" w:hAnsi="Century Gothic" w:cs="Tahoma"/>
        </w:rPr>
      </w:pPr>
      <w:r>
        <w:rPr>
          <w:rFonts w:ascii="Century Gothic" w:hAnsi="Century Gothic" w:cs="Tahoma"/>
        </w:rPr>
        <w:t>Представляет заключение по рационализаторским предложениям и изобретениям.</w:t>
      </w:r>
    </w:p>
    <w:p w:rsidR="006C5A98" w:rsidRDefault="007E69A8">
      <w:pPr>
        <w:ind w:firstLine="374"/>
        <w:rPr>
          <w:rFonts w:ascii="Century Gothic" w:hAnsi="Century Gothic" w:cs="Tahoma"/>
        </w:rPr>
      </w:pPr>
      <w:r>
        <w:rPr>
          <w:rFonts w:ascii="Century Gothic" w:hAnsi="Century Gothic" w:cs="Tahoma"/>
        </w:rPr>
        <w:t>Участвует в разработке планов технического развития завода.</w:t>
      </w:r>
    </w:p>
    <w:p w:rsidR="006C5A98" w:rsidRDefault="007E69A8">
      <w:pPr>
        <w:ind w:firstLine="374"/>
        <w:rPr>
          <w:rFonts w:ascii="Century Gothic" w:hAnsi="Century Gothic" w:cs="Tahoma"/>
        </w:rPr>
      </w:pPr>
      <w:r>
        <w:rPr>
          <w:rFonts w:ascii="Century Gothic" w:hAnsi="Century Gothic" w:cs="Tahoma"/>
        </w:rPr>
        <w:t>Проводит разработку технических паспортов на проектируемое и изготавливаемое на заводе нестандартное оборудование.</w:t>
      </w:r>
    </w:p>
    <w:p w:rsidR="006C5A98" w:rsidRDefault="007E69A8">
      <w:pPr>
        <w:ind w:firstLine="374"/>
        <w:rPr>
          <w:rFonts w:ascii="Century Gothic" w:hAnsi="Century Gothic" w:cs="Tahoma"/>
        </w:rPr>
      </w:pPr>
      <w:r>
        <w:rPr>
          <w:rFonts w:ascii="Century Gothic" w:hAnsi="Century Gothic" w:cs="Tahoma"/>
        </w:rPr>
        <w:t>Составляет заявки на приобретение материалов и комплектующих для изготовления проектируемых изделий.</w:t>
      </w:r>
    </w:p>
    <w:p w:rsidR="006C5A98" w:rsidRDefault="007E69A8">
      <w:pPr>
        <w:ind w:firstLine="374"/>
        <w:rPr>
          <w:rFonts w:ascii="Century Gothic" w:hAnsi="Century Gothic" w:cs="Tahoma"/>
        </w:rPr>
      </w:pPr>
      <w:r>
        <w:rPr>
          <w:rFonts w:ascii="Century Gothic" w:hAnsi="Century Gothic" w:cs="Tahoma"/>
        </w:rPr>
        <w:t>Разрабатывает и внедряет в производство наиболее прогрессивные технологические процессы, виды оборудования и технологические оснастки, средств автоматизации и механизации.</w:t>
      </w:r>
    </w:p>
    <w:p w:rsidR="006C5A98" w:rsidRDefault="007E69A8">
      <w:pPr>
        <w:ind w:firstLine="374"/>
        <w:rPr>
          <w:rFonts w:ascii="Century Gothic" w:hAnsi="Century Gothic" w:cs="Tahoma"/>
        </w:rPr>
      </w:pPr>
      <w:r>
        <w:rPr>
          <w:rFonts w:ascii="Century Gothic" w:hAnsi="Century Gothic" w:cs="Tahoma"/>
        </w:rPr>
        <w:t>Производит систематический анализ прогрессивности действующих технологических процессов и их совершенствование в целях повышения производительности труда, улучшения качества, снижения себестоимости продукции.</w:t>
      </w:r>
    </w:p>
    <w:p w:rsidR="006C5A98" w:rsidRDefault="007E69A8">
      <w:pPr>
        <w:ind w:firstLine="374"/>
        <w:rPr>
          <w:rFonts w:ascii="Century Gothic" w:hAnsi="Century Gothic" w:cs="Tahoma"/>
        </w:rPr>
      </w:pPr>
      <w:r>
        <w:rPr>
          <w:rFonts w:ascii="Century Gothic" w:hAnsi="Century Gothic" w:cs="Tahoma"/>
        </w:rPr>
        <w:t>Проводит контроль чертежей, деталей, узлов, агрегатов, изделий на технологичность.</w:t>
      </w:r>
    </w:p>
    <w:p w:rsidR="006C5A98" w:rsidRDefault="007E69A8">
      <w:pPr>
        <w:ind w:firstLine="374"/>
        <w:rPr>
          <w:rFonts w:ascii="Century Gothic" w:hAnsi="Century Gothic" w:cs="Tahoma"/>
        </w:rPr>
      </w:pPr>
      <w:r>
        <w:rPr>
          <w:rFonts w:ascii="Century Gothic" w:hAnsi="Century Gothic" w:cs="Tahoma"/>
        </w:rPr>
        <w:t>Разрабатывает технологические процессы с установлением режимов обработки и машинного времени на вновь вводимые и модернизированные объекты производства, корректировка разработанных технологических процессов в связи с изменениями, вводимыми в конструкцию и технологию изделий.</w:t>
      </w:r>
    </w:p>
    <w:p w:rsidR="006C5A98" w:rsidRDefault="007E69A8">
      <w:pPr>
        <w:ind w:firstLine="374"/>
        <w:rPr>
          <w:rFonts w:ascii="Century Gothic" w:hAnsi="Century Gothic" w:cs="Tahoma"/>
        </w:rPr>
      </w:pPr>
      <w:r>
        <w:rPr>
          <w:rFonts w:ascii="Century Gothic" w:hAnsi="Century Gothic" w:cs="Tahoma"/>
        </w:rPr>
        <w:t>Разрабатывает технические задания на конструирование изделий, нестандартного оборудования, средств автоматизации и механизации, участвует в обсуждении разработанных конструкций.</w:t>
      </w:r>
    </w:p>
    <w:p w:rsidR="006C5A98" w:rsidRDefault="007E69A8">
      <w:pPr>
        <w:ind w:firstLine="374"/>
        <w:rPr>
          <w:rFonts w:ascii="Century Gothic" w:hAnsi="Century Gothic" w:cs="Tahoma"/>
        </w:rPr>
      </w:pPr>
      <w:r>
        <w:rPr>
          <w:rFonts w:ascii="Century Gothic" w:hAnsi="Century Gothic" w:cs="Tahoma"/>
        </w:rPr>
        <w:t>Разрабатывает планировки по расстановке оборудования в новых и реконструируемых цехах и участках.</w:t>
      </w:r>
    </w:p>
    <w:p w:rsidR="006C5A98" w:rsidRDefault="007E69A8">
      <w:pPr>
        <w:ind w:firstLine="374"/>
        <w:rPr>
          <w:rFonts w:ascii="Century Gothic" w:hAnsi="Century Gothic" w:cs="Tahoma"/>
        </w:rPr>
      </w:pPr>
      <w:r>
        <w:rPr>
          <w:rFonts w:ascii="Century Gothic" w:hAnsi="Century Gothic" w:cs="Tahoma"/>
        </w:rPr>
        <w:t>Проводит систематическое изучение причин брака и дефектов в производстве и разрабатывает мероприятия по их ликвидации.</w:t>
      </w:r>
    </w:p>
    <w:p w:rsidR="006C5A98" w:rsidRDefault="007E69A8">
      <w:pPr>
        <w:ind w:firstLine="374"/>
        <w:rPr>
          <w:rFonts w:ascii="Century Gothic" w:hAnsi="Century Gothic" w:cs="Tahoma"/>
        </w:rPr>
      </w:pPr>
      <w:r>
        <w:rPr>
          <w:rFonts w:ascii="Century Gothic" w:hAnsi="Century Gothic" w:cs="Tahoma"/>
        </w:rPr>
        <w:t>Контролирует соблюдение технологической дисциплины и принимает своевременные меры по устранению её нарушений.</w:t>
      </w:r>
    </w:p>
    <w:p w:rsidR="006C5A98" w:rsidRDefault="007E69A8">
      <w:pPr>
        <w:ind w:firstLine="374"/>
        <w:rPr>
          <w:rFonts w:ascii="Century Gothic" w:hAnsi="Century Gothic" w:cs="Tahoma"/>
        </w:rPr>
      </w:pPr>
      <w:r>
        <w:rPr>
          <w:rFonts w:ascii="Century Gothic" w:hAnsi="Century Gothic" w:cs="Tahoma"/>
        </w:rPr>
        <w:t>Рассчитывает нормы расхода сырья и материалов на изделия, анализирует расходы сырья и материалов в производстве.</w:t>
      </w:r>
    </w:p>
    <w:p w:rsidR="006C5A98" w:rsidRDefault="007E69A8">
      <w:pPr>
        <w:ind w:firstLine="374"/>
        <w:rPr>
          <w:rFonts w:ascii="Century Gothic" w:hAnsi="Century Gothic" w:cs="Tahoma"/>
        </w:rPr>
      </w:pPr>
      <w:r>
        <w:rPr>
          <w:rFonts w:ascii="Century Gothic" w:hAnsi="Century Gothic" w:cs="Tahoma"/>
        </w:rPr>
        <w:t>Производит разработку расчётных материалов для обоснования потребности завода в оборудовании, приспособлениях, инструменте.</w:t>
      </w:r>
    </w:p>
    <w:p w:rsidR="006C5A98" w:rsidRDefault="007E69A8">
      <w:pPr>
        <w:ind w:firstLine="374"/>
        <w:rPr>
          <w:rFonts w:ascii="Century Gothic" w:hAnsi="Century Gothic" w:cs="Tahoma"/>
        </w:rPr>
      </w:pPr>
      <w:r>
        <w:rPr>
          <w:rFonts w:ascii="Century Gothic" w:hAnsi="Century Gothic" w:cs="Tahoma"/>
        </w:rPr>
        <w:t>Обобщает и распространяет передовой опыт.</w:t>
      </w:r>
    </w:p>
    <w:p w:rsidR="006C5A98" w:rsidRDefault="007E69A8">
      <w:pPr>
        <w:rPr>
          <w:rFonts w:ascii="Century Gothic" w:hAnsi="Century Gothic" w:cs="Tahoma"/>
          <w:i/>
          <w:iCs/>
          <w:u w:val="single"/>
        </w:rPr>
      </w:pPr>
      <w:r>
        <w:rPr>
          <w:rFonts w:ascii="Century Gothic" w:hAnsi="Century Gothic" w:cs="Tahoma"/>
        </w:rPr>
        <w:tab/>
      </w:r>
      <w:r>
        <w:rPr>
          <w:rFonts w:ascii="Century Gothic" w:hAnsi="Century Gothic" w:cs="Tahoma"/>
          <w:i/>
          <w:iCs/>
          <w:u w:val="single"/>
        </w:rPr>
        <w:t>Права</w:t>
      </w:r>
    </w:p>
    <w:p w:rsidR="006C5A98" w:rsidRDefault="007E69A8">
      <w:pPr>
        <w:ind w:firstLine="374"/>
        <w:rPr>
          <w:rFonts w:ascii="Century Gothic" w:hAnsi="Century Gothic" w:cs="Tahoma"/>
        </w:rPr>
      </w:pPr>
      <w:r>
        <w:rPr>
          <w:rFonts w:ascii="Century Gothic" w:hAnsi="Century Gothic" w:cs="Tahoma"/>
        </w:rPr>
        <w:t xml:space="preserve"> Требует от руководителей подразделений сведения и материалы, необходимые для работы отдела, цеха.</w:t>
      </w:r>
    </w:p>
    <w:p w:rsidR="006C5A98" w:rsidRDefault="007E69A8">
      <w:pPr>
        <w:ind w:firstLine="374"/>
        <w:rPr>
          <w:rFonts w:ascii="Century Gothic" w:hAnsi="Century Gothic" w:cs="Tahoma"/>
        </w:rPr>
      </w:pPr>
      <w:r>
        <w:rPr>
          <w:rFonts w:ascii="Century Gothic" w:hAnsi="Century Gothic" w:cs="Tahoma"/>
        </w:rPr>
        <w:t>Поручает технологу производственного цеха по согласованию с руководством производственного цеха выполнения отдельных заданий по вопросам технологии производства.</w:t>
      </w:r>
    </w:p>
    <w:p w:rsidR="006C5A98" w:rsidRDefault="007E69A8">
      <w:pPr>
        <w:ind w:firstLine="374"/>
        <w:rPr>
          <w:rFonts w:ascii="Century Gothic" w:hAnsi="Century Gothic" w:cs="Tahoma"/>
        </w:rPr>
      </w:pPr>
      <w:r>
        <w:rPr>
          <w:rFonts w:ascii="Century Gothic" w:hAnsi="Century Gothic" w:cs="Tahoma"/>
        </w:rPr>
        <w:t>Останавливает производство работ при отступлении от утверждённого технологического процесса с последующим уведомлением об этом директора завода.</w:t>
      </w:r>
    </w:p>
    <w:p w:rsidR="006C5A98" w:rsidRDefault="007E69A8">
      <w:pPr>
        <w:ind w:firstLine="374"/>
        <w:rPr>
          <w:rFonts w:ascii="Century Gothic" w:hAnsi="Century Gothic" w:cs="Tahoma"/>
        </w:rPr>
      </w:pPr>
      <w:r>
        <w:rPr>
          <w:rFonts w:ascii="Century Gothic" w:hAnsi="Century Gothic" w:cs="Tahoma"/>
        </w:rPr>
        <w:t>Вносит предложения руководству завода о привлечении к ответственности работников завода, систематически нарушающих технологическую дисциплину.</w:t>
      </w:r>
    </w:p>
    <w:p w:rsidR="006C5A98" w:rsidRDefault="007E69A8">
      <w:pPr>
        <w:ind w:firstLine="374"/>
        <w:rPr>
          <w:rFonts w:ascii="Century Gothic" w:hAnsi="Century Gothic" w:cs="Tahoma"/>
          <w:i/>
          <w:iCs/>
          <w:u w:val="single"/>
        </w:rPr>
      </w:pPr>
      <w:r>
        <w:rPr>
          <w:rFonts w:ascii="Century Gothic" w:hAnsi="Century Gothic" w:cs="Tahoma"/>
        </w:rPr>
        <w:tab/>
      </w:r>
      <w:r>
        <w:rPr>
          <w:rFonts w:ascii="Century Gothic" w:hAnsi="Century Gothic" w:cs="Tahoma"/>
          <w:i/>
          <w:iCs/>
          <w:u w:val="single"/>
        </w:rPr>
        <w:t>Ответственность</w:t>
      </w:r>
    </w:p>
    <w:p w:rsidR="006C5A98" w:rsidRDefault="007E69A8">
      <w:pPr>
        <w:ind w:firstLine="374"/>
        <w:rPr>
          <w:rFonts w:ascii="Century Gothic" w:hAnsi="Century Gothic" w:cs="Tahoma"/>
        </w:rPr>
      </w:pPr>
      <w:r>
        <w:rPr>
          <w:rFonts w:ascii="Century Gothic" w:hAnsi="Century Gothic" w:cs="Tahoma"/>
        </w:rPr>
        <w:t>Всю полноту ответственности за качество и своевременность выполнения возложенных настоящим Положением на отдел задач и функций несёт начальник отдела.</w:t>
      </w:r>
    </w:p>
    <w:p w:rsidR="006C5A98" w:rsidRDefault="007E69A8">
      <w:pPr>
        <w:ind w:firstLine="374"/>
        <w:rPr>
          <w:rFonts w:ascii="Century Gothic" w:hAnsi="Century Gothic" w:cs="Tahoma"/>
        </w:rPr>
      </w:pPr>
      <w:r>
        <w:rPr>
          <w:rFonts w:ascii="Century Gothic" w:hAnsi="Century Gothic" w:cs="Tahoma"/>
        </w:rPr>
        <w:t>Степень ответственности других работников устанавливается должностными инструкциями.</w:t>
      </w:r>
    </w:p>
    <w:p w:rsidR="006C5A98" w:rsidRDefault="006C5A98">
      <w:pPr>
        <w:ind w:firstLine="374"/>
        <w:rPr>
          <w:rFonts w:ascii="Century Gothic" w:hAnsi="Century Gothic" w:cs="Tahoma"/>
        </w:rPr>
      </w:pPr>
    </w:p>
    <w:p w:rsidR="006C5A98" w:rsidRDefault="006C5A98">
      <w:pPr>
        <w:ind w:firstLine="374"/>
        <w:rPr>
          <w:rFonts w:ascii="Century Gothic" w:hAnsi="Century Gothic" w:cs="Tahoma"/>
        </w:rPr>
      </w:pPr>
    </w:p>
    <w:p w:rsidR="006C5A98" w:rsidRDefault="007E69A8">
      <w:pPr>
        <w:ind w:firstLine="374"/>
        <w:rPr>
          <w:rFonts w:ascii="Century Gothic" w:hAnsi="Century Gothic" w:cs="Tahoma"/>
          <w:b/>
          <w:bCs/>
          <w:i/>
          <w:iCs/>
          <w:sz w:val="40"/>
        </w:rPr>
      </w:pPr>
      <w:r>
        <w:rPr>
          <w:rFonts w:ascii="Century Gothic" w:hAnsi="Century Gothic" w:cs="Tahoma"/>
          <w:b/>
          <w:bCs/>
          <w:i/>
          <w:iCs/>
          <w:sz w:val="40"/>
        </w:rPr>
        <w:t>9. Изучение функций отдела главного энергетика и вычислительного центра.</w:t>
      </w:r>
    </w:p>
    <w:p w:rsidR="006C5A98" w:rsidRDefault="006C5A98">
      <w:pPr>
        <w:ind w:firstLine="374"/>
        <w:rPr>
          <w:rFonts w:ascii="Century Gothic" w:hAnsi="Century Gothic" w:cs="Tahoma"/>
        </w:rPr>
      </w:pPr>
    </w:p>
    <w:p w:rsidR="006C5A98" w:rsidRDefault="007E69A8">
      <w:pPr>
        <w:ind w:firstLine="374"/>
        <w:rPr>
          <w:rFonts w:ascii="Century Gothic" w:hAnsi="Century Gothic" w:cs="Tahoma"/>
        </w:rPr>
      </w:pPr>
      <w:r>
        <w:rPr>
          <w:rFonts w:ascii="Century Gothic" w:hAnsi="Century Gothic" w:cs="Tahoma"/>
        </w:rPr>
        <w:t>Отдел главного энергетика является самостоятельным структурным подразделением завода и подчиняется непосредственно главному инженеру.</w:t>
      </w:r>
    </w:p>
    <w:p w:rsidR="006C5A98" w:rsidRDefault="007E69A8">
      <w:pPr>
        <w:ind w:firstLine="374"/>
        <w:rPr>
          <w:rFonts w:ascii="Century Gothic" w:hAnsi="Century Gothic" w:cs="Tahoma"/>
        </w:rPr>
      </w:pPr>
      <w:r>
        <w:rPr>
          <w:rFonts w:ascii="Century Gothic" w:hAnsi="Century Gothic" w:cs="Tahoma"/>
        </w:rPr>
        <w:t>В задачи отдела входит:</w:t>
      </w:r>
    </w:p>
    <w:p w:rsidR="006C5A98" w:rsidRDefault="007E69A8">
      <w:pPr>
        <w:numPr>
          <w:ilvl w:val="0"/>
          <w:numId w:val="46"/>
        </w:numPr>
        <w:rPr>
          <w:rFonts w:ascii="Century Gothic" w:hAnsi="Century Gothic" w:cs="Tahoma"/>
        </w:rPr>
      </w:pPr>
      <w:r>
        <w:rPr>
          <w:rFonts w:ascii="Century Gothic" w:hAnsi="Century Gothic" w:cs="Tahoma"/>
        </w:rPr>
        <w:t>обеспечение сохранности, надлежащего технического состояния и рациональной эксплуатации энергетического оборудования и установок;</w:t>
      </w:r>
    </w:p>
    <w:p w:rsidR="006C5A98" w:rsidRDefault="007E69A8">
      <w:pPr>
        <w:numPr>
          <w:ilvl w:val="0"/>
          <w:numId w:val="46"/>
        </w:numPr>
        <w:rPr>
          <w:rFonts w:ascii="Century Gothic" w:hAnsi="Century Gothic" w:cs="Tahoma"/>
        </w:rPr>
      </w:pPr>
      <w:r>
        <w:rPr>
          <w:rFonts w:ascii="Century Gothic" w:hAnsi="Century Gothic" w:cs="Tahoma"/>
        </w:rPr>
        <w:t>обеспечение бесперебойного снабжения завода всеми видами энергии;</w:t>
      </w:r>
    </w:p>
    <w:p w:rsidR="006C5A98" w:rsidRDefault="007E69A8">
      <w:pPr>
        <w:numPr>
          <w:ilvl w:val="0"/>
          <w:numId w:val="46"/>
        </w:numPr>
        <w:rPr>
          <w:rFonts w:ascii="Century Gothic" w:hAnsi="Century Gothic" w:cs="Tahoma"/>
        </w:rPr>
      </w:pPr>
      <w:r>
        <w:rPr>
          <w:rFonts w:ascii="Century Gothic" w:hAnsi="Century Gothic" w:cs="Tahoma"/>
        </w:rPr>
        <w:t>разработка и осуществление мероприятий по экономии газообразного топлива, тепловой и электрической энергии, по повышению коэффициента мощности электроустановок и коэффициента полезного действия установок;</w:t>
      </w:r>
    </w:p>
    <w:p w:rsidR="006C5A98" w:rsidRDefault="007E69A8">
      <w:pPr>
        <w:numPr>
          <w:ilvl w:val="0"/>
          <w:numId w:val="46"/>
        </w:numPr>
        <w:rPr>
          <w:rFonts w:ascii="Century Gothic" w:hAnsi="Century Gothic" w:cs="Tahoma"/>
        </w:rPr>
      </w:pPr>
      <w:r>
        <w:rPr>
          <w:rFonts w:ascii="Century Gothic" w:hAnsi="Century Gothic" w:cs="Tahoma"/>
        </w:rPr>
        <w:t>развитие энергетического хозяйства соответственно росту производственных мощностей завода.</w:t>
      </w:r>
    </w:p>
    <w:p w:rsidR="006C5A98" w:rsidRDefault="007E69A8">
      <w:pPr>
        <w:ind w:left="708" w:hanging="334"/>
        <w:rPr>
          <w:rFonts w:ascii="Century Gothic" w:hAnsi="Century Gothic" w:cs="Tahoma"/>
        </w:rPr>
      </w:pPr>
      <w:r>
        <w:rPr>
          <w:rFonts w:ascii="Century Gothic" w:hAnsi="Century Gothic" w:cs="Tahoma"/>
        </w:rPr>
        <w:t>Структуру и штаты отдела главного энергетика утверждает директор завода.</w:t>
      </w:r>
    </w:p>
    <w:p w:rsidR="006C5A98" w:rsidRDefault="007E69A8">
      <w:pPr>
        <w:ind w:left="708" w:hanging="334"/>
        <w:rPr>
          <w:rFonts w:ascii="Century Gothic" w:hAnsi="Century Gothic" w:cs="Tahoma"/>
          <w:i/>
          <w:iCs/>
        </w:rPr>
      </w:pPr>
      <w:r>
        <w:rPr>
          <w:rFonts w:ascii="Century Gothic" w:hAnsi="Century Gothic" w:cs="Tahoma"/>
        </w:rPr>
        <w:tab/>
      </w:r>
      <w:r>
        <w:rPr>
          <w:rFonts w:ascii="Century Gothic" w:hAnsi="Century Gothic" w:cs="Tahoma"/>
          <w:i/>
          <w:iCs/>
          <w:u w:val="single"/>
        </w:rPr>
        <w:t>Функции</w:t>
      </w:r>
    </w:p>
    <w:p w:rsidR="006C5A98" w:rsidRDefault="007E69A8">
      <w:pPr>
        <w:ind w:firstLine="374"/>
        <w:rPr>
          <w:rFonts w:ascii="Century Gothic" w:hAnsi="Century Gothic" w:cs="Tahoma"/>
        </w:rPr>
      </w:pPr>
      <w:r>
        <w:rPr>
          <w:rFonts w:ascii="Century Gothic" w:hAnsi="Century Gothic" w:cs="Tahoma"/>
        </w:rPr>
        <w:t>Осуществляет технический надзор за правильной эксплуатацией энергетического оборудования, энергоустановок и энергокоммуникаций в соответствии с действующими правилами технической эксплуатации и правилами техники безопасности и пожарной безопасности.</w:t>
      </w:r>
    </w:p>
    <w:p w:rsidR="006C5A98" w:rsidRDefault="007E69A8">
      <w:pPr>
        <w:ind w:firstLine="374"/>
        <w:rPr>
          <w:rFonts w:ascii="Century Gothic" w:hAnsi="Century Gothic" w:cs="Tahoma"/>
        </w:rPr>
      </w:pPr>
      <w:r>
        <w:rPr>
          <w:rFonts w:ascii="Century Gothic" w:hAnsi="Century Gothic" w:cs="Tahoma"/>
        </w:rPr>
        <w:t>Планирует, организует работы по ремонту, наладке, испытанию и эксплуатации энергетического оборудования.</w:t>
      </w:r>
    </w:p>
    <w:p w:rsidR="006C5A98" w:rsidRDefault="007E69A8">
      <w:pPr>
        <w:ind w:firstLine="374"/>
        <w:rPr>
          <w:rFonts w:ascii="Century Gothic" w:hAnsi="Century Gothic" w:cs="Tahoma"/>
        </w:rPr>
      </w:pPr>
      <w:r>
        <w:rPr>
          <w:rFonts w:ascii="Century Gothic" w:hAnsi="Century Gothic" w:cs="Tahoma"/>
        </w:rPr>
        <w:t>Организует правильную эксплуатацию с содержание компрессорных установок, котельной завода, систем водоснабжения, теплоснабжения и канализации.</w:t>
      </w:r>
    </w:p>
    <w:p w:rsidR="006C5A98" w:rsidRDefault="007E69A8">
      <w:pPr>
        <w:ind w:firstLine="374"/>
        <w:rPr>
          <w:rFonts w:ascii="Century Gothic" w:hAnsi="Century Gothic" w:cs="Tahoma"/>
        </w:rPr>
      </w:pPr>
      <w:r>
        <w:rPr>
          <w:rFonts w:ascii="Century Gothic" w:hAnsi="Century Gothic" w:cs="Tahoma"/>
        </w:rPr>
        <w:t>Разрабатывает планы монтажа и ремонта энергетического и силового оборудования, энергоустановок, энергетических коммуникаций и представление их на утверждение главному инженеру.</w:t>
      </w:r>
    </w:p>
    <w:p w:rsidR="006C5A98" w:rsidRDefault="007E69A8">
      <w:pPr>
        <w:ind w:firstLine="374"/>
        <w:rPr>
          <w:rFonts w:ascii="Century Gothic" w:hAnsi="Century Gothic" w:cs="Tahoma"/>
          <w:i/>
          <w:iCs/>
          <w:u w:val="single"/>
        </w:rPr>
      </w:pPr>
      <w:r>
        <w:rPr>
          <w:rFonts w:ascii="Century Gothic" w:hAnsi="Century Gothic" w:cs="Tahoma"/>
        </w:rPr>
        <w:tab/>
      </w:r>
      <w:r>
        <w:rPr>
          <w:rFonts w:ascii="Century Gothic" w:hAnsi="Century Gothic" w:cs="Tahoma"/>
          <w:i/>
          <w:iCs/>
          <w:u w:val="single"/>
        </w:rPr>
        <w:t>Ответственность</w:t>
      </w:r>
    </w:p>
    <w:p w:rsidR="006C5A98" w:rsidRDefault="007E69A8">
      <w:pPr>
        <w:ind w:firstLine="374"/>
        <w:rPr>
          <w:rFonts w:ascii="Century Gothic" w:hAnsi="Century Gothic" w:cs="Tahoma"/>
        </w:rPr>
      </w:pPr>
      <w:r>
        <w:rPr>
          <w:rFonts w:ascii="Century Gothic" w:hAnsi="Century Gothic" w:cs="Tahoma"/>
        </w:rPr>
        <w:t xml:space="preserve">Всю полноту ответственности за качество и своевременность выполнения возложенных настоящим положением на отдел задач и функций несёт главный энергетик. </w:t>
      </w:r>
    </w:p>
    <w:p w:rsidR="006C5A98" w:rsidRDefault="007E69A8">
      <w:pPr>
        <w:tabs>
          <w:tab w:val="left" w:pos="374"/>
        </w:tabs>
        <w:rPr>
          <w:rFonts w:ascii="Century Gothic" w:hAnsi="Century Gothic" w:cs="Tahoma"/>
        </w:rPr>
      </w:pPr>
      <w:r>
        <w:rPr>
          <w:rFonts w:ascii="Century Gothic" w:hAnsi="Century Gothic" w:cs="Tahoma"/>
        </w:rPr>
        <w:tab/>
        <w:t>Непосредственно главному энергетику подчинены: бригадир электромонтёров, бригадир слесарей-сантехников и участок механизации и автоматизации.</w:t>
      </w:r>
    </w:p>
    <w:p w:rsidR="006C5A98" w:rsidRDefault="007E69A8">
      <w:pPr>
        <w:tabs>
          <w:tab w:val="left" w:pos="374"/>
        </w:tabs>
        <w:rPr>
          <w:rFonts w:ascii="Century Gothic" w:hAnsi="Century Gothic" w:cs="Tahoma"/>
        </w:rPr>
      </w:pPr>
      <w:r>
        <w:rPr>
          <w:rFonts w:ascii="Century Gothic" w:hAnsi="Century Gothic" w:cs="Tahoma"/>
        </w:rPr>
        <w:tab/>
        <w:t>На службе главного энергетика лежит обязанность водоснабжения, канализации и отопления.</w:t>
      </w:r>
    </w:p>
    <w:p w:rsidR="006C5A98" w:rsidRDefault="007E69A8">
      <w:pPr>
        <w:tabs>
          <w:tab w:val="left" w:pos="374"/>
        </w:tabs>
        <w:rPr>
          <w:rFonts w:ascii="Century Gothic" w:hAnsi="Century Gothic" w:cs="Tahoma"/>
        </w:rPr>
      </w:pPr>
      <w:r>
        <w:rPr>
          <w:rFonts w:ascii="Century Gothic" w:hAnsi="Century Gothic" w:cs="Tahoma"/>
        </w:rPr>
        <w:tab/>
        <w:t>Система отопления осуществляется котельной, где установлены три водонагревательных котла работающих на газовом топливе.</w:t>
      </w:r>
    </w:p>
    <w:p w:rsidR="006C5A98" w:rsidRDefault="007E69A8">
      <w:pPr>
        <w:tabs>
          <w:tab w:val="left" w:pos="374"/>
        </w:tabs>
        <w:rPr>
          <w:rFonts w:ascii="Century Gothic" w:hAnsi="Century Gothic" w:cs="Tahoma"/>
        </w:rPr>
      </w:pPr>
      <w:r>
        <w:rPr>
          <w:rFonts w:ascii="Century Gothic" w:hAnsi="Century Gothic" w:cs="Tahoma"/>
        </w:rPr>
        <w:tab/>
        <w:t>Централизованного пароснабжения на заводе на заводе нет, также как и вычислительного центра.</w:t>
      </w:r>
    </w:p>
    <w:p w:rsidR="006C5A98" w:rsidRDefault="007E69A8">
      <w:pPr>
        <w:tabs>
          <w:tab w:val="left" w:pos="374"/>
        </w:tabs>
        <w:rPr>
          <w:rFonts w:ascii="Century Gothic" w:hAnsi="Century Gothic" w:cs="Tahoma"/>
        </w:rPr>
      </w:pPr>
      <w:r>
        <w:rPr>
          <w:rFonts w:ascii="Century Gothic" w:hAnsi="Century Gothic" w:cs="Tahoma"/>
        </w:rPr>
        <w:t xml:space="preserve"> </w:t>
      </w:r>
    </w:p>
    <w:p w:rsidR="006C5A98" w:rsidRDefault="006C5A98">
      <w:pPr>
        <w:tabs>
          <w:tab w:val="left" w:pos="374"/>
        </w:tabs>
        <w:rPr>
          <w:rFonts w:ascii="Century Gothic" w:hAnsi="Century Gothic" w:cs="Tahoma"/>
        </w:rPr>
      </w:pPr>
    </w:p>
    <w:p w:rsidR="006C5A98" w:rsidRDefault="006C5A98">
      <w:pPr>
        <w:ind w:firstLine="374"/>
        <w:rPr>
          <w:rFonts w:ascii="Century Gothic" w:hAnsi="Century Gothic" w:cs="Tahoma"/>
          <w:b/>
          <w:bCs/>
          <w:i/>
          <w:iCs/>
          <w:sz w:val="40"/>
        </w:rPr>
      </w:pPr>
    </w:p>
    <w:p w:rsidR="006C5A98" w:rsidRDefault="006C5A98">
      <w:pPr>
        <w:ind w:firstLine="374"/>
        <w:rPr>
          <w:rFonts w:ascii="Century Gothic" w:hAnsi="Century Gothic" w:cs="Tahoma"/>
          <w:b/>
          <w:bCs/>
          <w:i/>
          <w:iCs/>
          <w:sz w:val="40"/>
        </w:rPr>
      </w:pPr>
    </w:p>
    <w:p w:rsidR="006C5A98" w:rsidRDefault="006C5A98">
      <w:pPr>
        <w:ind w:firstLine="374"/>
        <w:rPr>
          <w:rFonts w:ascii="Century Gothic" w:hAnsi="Century Gothic" w:cs="Tahoma"/>
          <w:b/>
          <w:bCs/>
          <w:i/>
          <w:iCs/>
          <w:sz w:val="40"/>
        </w:rPr>
      </w:pPr>
    </w:p>
    <w:p w:rsidR="006C5A98" w:rsidRDefault="007E69A8">
      <w:pPr>
        <w:ind w:firstLine="374"/>
        <w:rPr>
          <w:rFonts w:ascii="Century Gothic" w:hAnsi="Century Gothic" w:cs="Tahoma"/>
          <w:b/>
          <w:bCs/>
          <w:i/>
          <w:iCs/>
          <w:sz w:val="40"/>
        </w:rPr>
      </w:pPr>
      <w:r>
        <w:rPr>
          <w:rFonts w:ascii="Century Gothic" w:hAnsi="Century Gothic" w:cs="Tahoma"/>
          <w:b/>
          <w:bCs/>
          <w:i/>
          <w:iCs/>
          <w:sz w:val="40"/>
        </w:rPr>
        <w:t>10. Изучение опытно-конструкторских и научно-исследовательских работ, проводимых на предприятии.</w:t>
      </w:r>
    </w:p>
    <w:p w:rsidR="006C5A98" w:rsidRDefault="006C5A98">
      <w:pPr>
        <w:ind w:firstLine="374"/>
        <w:rPr>
          <w:rFonts w:ascii="Century Gothic" w:hAnsi="Century Gothic" w:cs="Tahoma"/>
        </w:rPr>
      </w:pPr>
    </w:p>
    <w:p w:rsidR="006C5A98" w:rsidRDefault="007E69A8">
      <w:pPr>
        <w:ind w:firstLine="374"/>
        <w:rPr>
          <w:rFonts w:ascii="Century Gothic" w:hAnsi="Century Gothic" w:cs="Tahoma"/>
        </w:rPr>
      </w:pPr>
      <w:r>
        <w:rPr>
          <w:rFonts w:ascii="Century Gothic" w:hAnsi="Century Gothic" w:cs="Tahoma"/>
        </w:rPr>
        <w:t>Вопросами, касающимися опытно-конструкторских и научно-исследовательских работ на армавирском заводе связи, занимаются ОГТ, КБ и УМА.</w:t>
      </w:r>
    </w:p>
    <w:p w:rsidR="006C5A98" w:rsidRDefault="007E69A8">
      <w:pPr>
        <w:ind w:firstLine="374"/>
        <w:rPr>
          <w:rFonts w:ascii="Century Gothic" w:hAnsi="Century Gothic" w:cs="Tahoma"/>
        </w:rPr>
      </w:pPr>
      <w:r>
        <w:rPr>
          <w:rFonts w:ascii="Century Gothic" w:hAnsi="Century Gothic" w:cs="Tahoma"/>
        </w:rPr>
        <w:t xml:space="preserve">При проектировании каждой линии сначала проводятся опытно-конструкторские работы (проектирование, технические и электрические расчёты), затем производятся научно-исследовательские работы по ходу работы спроектированной системы (снятие выходных характеристик и их анализ, различные проверки). По итогам этих работ делаются соответствующие выводы и если необходимо производятся определённые доработки. </w:t>
      </w:r>
    </w:p>
    <w:p w:rsidR="006C5A98" w:rsidRDefault="007E69A8">
      <w:pPr>
        <w:ind w:firstLine="374"/>
        <w:rPr>
          <w:rFonts w:ascii="Century Gothic" w:hAnsi="Century Gothic" w:cs="Tahoma"/>
        </w:rPr>
      </w:pPr>
      <w:r>
        <w:rPr>
          <w:rFonts w:ascii="Century Gothic" w:hAnsi="Century Gothic" w:cs="Tahoma"/>
        </w:rPr>
        <w:t>Узким местом в автоматизированном производстве кабеля является межоперационное накопление волочённой меди и изолирования жилы.</w:t>
      </w:r>
    </w:p>
    <w:p w:rsidR="006C5A98" w:rsidRDefault="007E69A8">
      <w:pPr>
        <w:ind w:firstLine="374"/>
        <w:rPr>
          <w:rFonts w:ascii="Century Gothic" w:hAnsi="Century Gothic" w:cs="Tahoma"/>
        </w:rPr>
      </w:pPr>
      <w:r>
        <w:rPr>
          <w:rFonts w:ascii="Century Gothic" w:hAnsi="Century Gothic" w:cs="Tahoma"/>
        </w:rPr>
        <w:t>В настоящее время спроектирована и изготавливается линия, где после тонкого волочения медная жила, минуя приёмное устройство, пойдёт в экструдер на изолирование.</w:t>
      </w:r>
    </w:p>
    <w:p w:rsidR="006C5A98" w:rsidRDefault="007E69A8">
      <w:pPr>
        <w:ind w:firstLine="374"/>
        <w:rPr>
          <w:rFonts w:ascii="Century Gothic" w:hAnsi="Century Gothic" w:cs="Tahoma"/>
        </w:rPr>
      </w:pPr>
      <w:r>
        <w:rPr>
          <w:rFonts w:ascii="Century Gothic" w:hAnsi="Century Gothic" w:cs="Tahoma"/>
        </w:rPr>
        <w:t>Кроме этого проектируется скрутка стренг новой конструкции.</w:t>
      </w:r>
    </w:p>
    <w:p w:rsidR="006C5A98" w:rsidRDefault="007E69A8">
      <w:pPr>
        <w:ind w:firstLine="374"/>
        <w:rPr>
          <w:rFonts w:ascii="Century Gothic" w:hAnsi="Century Gothic" w:cs="Tahoma"/>
        </w:rPr>
      </w:pPr>
      <w:r>
        <w:rPr>
          <w:rFonts w:ascii="Century Gothic" w:hAnsi="Century Gothic" w:cs="Tahoma"/>
        </w:rPr>
        <w:t>Производится проектирование оборудования для производства силового кабеля, который также будет производиться в автоматическом режиме.</w:t>
      </w:r>
    </w:p>
    <w:p w:rsidR="006C5A98" w:rsidRDefault="007E69A8">
      <w:pPr>
        <w:ind w:firstLine="374"/>
        <w:rPr>
          <w:rFonts w:ascii="Century Gothic" w:hAnsi="Century Gothic" w:cs="Tahoma"/>
        </w:rPr>
      </w:pPr>
      <w:r>
        <w:rPr>
          <w:rFonts w:ascii="Century Gothic" w:hAnsi="Century Gothic" w:cs="Tahoma"/>
        </w:rPr>
        <w:t>Производится также проектирования оборудования для сушки лакокрасочных покрытий изделий связи (шкафов ШР и  ящиков кабельных телефонных ЯКТ, распределительных ящиков и т.д.). Это позволит повысить стойкость и эстетичность покрытий.</w:t>
      </w:r>
    </w:p>
    <w:p w:rsidR="006C5A98" w:rsidRDefault="007E69A8">
      <w:pPr>
        <w:ind w:firstLine="374"/>
        <w:rPr>
          <w:rFonts w:ascii="Century Gothic" w:hAnsi="Century Gothic" w:cs="Tahoma"/>
        </w:rPr>
      </w:pPr>
      <w:r>
        <w:rPr>
          <w:rFonts w:ascii="Century Gothic" w:hAnsi="Century Gothic" w:cs="Tahoma"/>
        </w:rPr>
        <w:t>Проектируются устройства отжима жилы непосредственно в процессе волочения катанки.</w:t>
      </w:r>
    </w:p>
    <w:p w:rsidR="006C5A98" w:rsidRDefault="007E69A8">
      <w:pPr>
        <w:ind w:firstLine="374"/>
        <w:rPr>
          <w:rFonts w:ascii="Century Gothic" w:hAnsi="Century Gothic" w:cs="Tahoma"/>
        </w:rPr>
      </w:pPr>
      <w:r>
        <w:rPr>
          <w:rFonts w:ascii="Century Gothic" w:hAnsi="Century Gothic" w:cs="Tahoma"/>
        </w:rPr>
        <w:t>Спроектированное оборудование изготовлено непосредственно на предприятии в цехах оснащённых необходимым оборудованием – токарными, сверлильными, расточными, шлифовальными, фрезерными станками.</w:t>
      </w:r>
    </w:p>
    <w:p w:rsidR="006C5A98" w:rsidRDefault="007E69A8">
      <w:pPr>
        <w:ind w:firstLine="374"/>
        <w:rPr>
          <w:rFonts w:ascii="Century Gothic" w:hAnsi="Century Gothic" w:cs="Tahoma"/>
        </w:rPr>
      </w:pPr>
      <w:r>
        <w:rPr>
          <w:rFonts w:ascii="Century Gothic" w:hAnsi="Century Gothic" w:cs="Tahoma"/>
        </w:rPr>
        <w:t>Электрическая часть работ по его производству возложена на бригаду электромонтёров.</w:t>
      </w:r>
    </w:p>
    <w:p w:rsidR="006C5A98" w:rsidRDefault="007E69A8">
      <w:pPr>
        <w:ind w:firstLine="374"/>
        <w:rPr>
          <w:rFonts w:ascii="Century Gothic" w:hAnsi="Century Gothic" w:cs="Tahoma"/>
        </w:rPr>
      </w:pPr>
      <w:r>
        <w:rPr>
          <w:rFonts w:ascii="Century Gothic" w:hAnsi="Century Gothic" w:cs="Tahoma"/>
        </w:rPr>
        <w:t xml:space="preserve">На заводе есть линии, приобретённые у других предприятий. Эти линии не всегда находятся в кондиции, т.е. их зачастую приходиться ремонтировать и дорабатывать. Для этого проводятся научно-исследовательские и опытно-конструкторские работы почти во всех областях. </w:t>
      </w:r>
    </w:p>
    <w:p w:rsidR="006C5A98" w:rsidRDefault="007E69A8">
      <w:pPr>
        <w:ind w:firstLine="374"/>
        <w:rPr>
          <w:rFonts w:ascii="Century Gothic" w:hAnsi="Century Gothic" w:cs="Tahoma"/>
        </w:rPr>
      </w:pPr>
      <w:r>
        <w:rPr>
          <w:rFonts w:ascii="Century Gothic" w:hAnsi="Century Gothic" w:cs="Tahoma"/>
        </w:rPr>
        <w:t xml:space="preserve">Эти приобретения отражаются с хорошей стороны на материальном положении завода.        </w:t>
      </w:r>
    </w:p>
    <w:p w:rsidR="006C5A98" w:rsidRDefault="007E69A8">
      <w:pPr>
        <w:ind w:firstLine="374"/>
        <w:rPr>
          <w:rFonts w:ascii="Century Gothic" w:hAnsi="Century Gothic" w:cs="Tahoma"/>
        </w:rPr>
      </w:pPr>
      <w:r>
        <w:rPr>
          <w:rFonts w:ascii="Century Gothic" w:hAnsi="Century Gothic" w:cs="Tahoma"/>
        </w:rPr>
        <w:t>Проведено множество доработок почти во всех линиях: доработка линии скрутки в 10 пар; доработка линии изолирования и т.д.</w:t>
      </w:r>
    </w:p>
    <w:p w:rsidR="006C5A98" w:rsidRDefault="007E69A8">
      <w:pPr>
        <w:ind w:firstLine="374"/>
        <w:rPr>
          <w:rFonts w:ascii="Century Gothic" w:hAnsi="Century Gothic" w:cs="Tahoma"/>
        </w:rPr>
      </w:pPr>
      <w:r>
        <w:rPr>
          <w:rFonts w:ascii="Century Gothic" w:hAnsi="Century Gothic" w:cs="Tahoma"/>
        </w:rPr>
        <w:t xml:space="preserve"> </w:t>
      </w:r>
    </w:p>
    <w:p w:rsidR="006C5A98" w:rsidRDefault="006C5A98">
      <w:pPr>
        <w:ind w:firstLine="374"/>
        <w:rPr>
          <w:rFonts w:ascii="Century Gothic" w:hAnsi="Century Gothic" w:cs="Tahoma"/>
          <w:b/>
          <w:bCs/>
          <w:i/>
          <w:iCs/>
          <w:sz w:val="40"/>
        </w:rPr>
      </w:pPr>
    </w:p>
    <w:p w:rsidR="006C5A98" w:rsidRDefault="006C5A98">
      <w:pPr>
        <w:ind w:firstLine="374"/>
        <w:rPr>
          <w:rFonts w:ascii="Century Gothic" w:hAnsi="Century Gothic" w:cs="Tahoma"/>
          <w:b/>
          <w:bCs/>
          <w:i/>
          <w:iCs/>
          <w:sz w:val="40"/>
        </w:rPr>
      </w:pPr>
    </w:p>
    <w:p w:rsidR="006C5A98" w:rsidRDefault="006C5A98">
      <w:pPr>
        <w:ind w:firstLine="374"/>
        <w:rPr>
          <w:rFonts w:ascii="Century Gothic" w:hAnsi="Century Gothic" w:cs="Tahoma"/>
          <w:b/>
          <w:bCs/>
          <w:i/>
          <w:iCs/>
          <w:sz w:val="40"/>
        </w:rPr>
      </w:pPr>
    </w:p>
    <w:p w:rsidR="006C5A98" w:rsidRDefault="006C5A98">
      <w:pPr>
        <w:ind w:firstLine="374"/>
        <w:rPr>
          <w:rFonts w:ascii="Century Gothic" w:hAnsi="Century Gothic" w:cs="Tahoma"/>
          <w:b/>
          <w:bCs/>
          <w:i/>
          <w:iCs/>
          <w:sz w:val="40"/>
        </w:rPr>
      </w:pPr>
    </w:p>
    <w:p w:rsidR="006C5A98" w:rsidRDefault="006C5A98">
      <w:pPr>
        <w:ind w:firstLine="374"/>
        <w:rPr>
          <w:rFonts w:ascii="Century Gothic" w:hAnsi="Century Gothic" w:cs="Tahoma"/>
          <w:b/>
          <w:bCs/>
          <w:i/>
          <w:iCs/>
          <w:sz w:val="40"/>
        </w:rPr>
      </w:pPr>
    </w:p>
    <w:p w:rsidR="006C5A98" w:rsidRDefault="007E69A8">
      <w:pPr>
        <w:ind w:firstLine="374"/>
        <w:rPr>
          <w:rFonts w:ascii="Century Gothic" w:hAnsi="Century Gothic" w:cs="Tahoma"/>
          <w:b/>
          <w:bCs/>
          <w:i/>
          <w:iCs/>
          <w:sz w:val="40"/>
        </w:rPr>
      </w:pPr>
      <w:r>
        <w:rPr>
          <w:rFonts w:ascii="Century Gothic" w:hAnsi="Century Gothic" w:cs="Tahoma"/>
          <w:b/>
          <w:bCs/>
          <w:i/>
          <w:iCs/>
          <w:sz w:val="40"/>
        </w:rPr>
        <w:t xml:space="preserve">11. </w:t>
      </w:r>
      <w:r>
        <w:rPr>
          <w:rFonts w:ascii="Century Gothic" w:hAnsi="Century Gothic"/>
          <w:b/>
          <w:bCs/>
          <w:i/>
          <w:iCs/>
          <w:sz w:val="40"/>
        </w:rPr>
        <w:t>Изучение стандартизации, правил и порядка разработки стандартов, приобретение навыков по использованию нормативно-технической документации, изучение системы контроля качества продукции.</w:t>
      </w:r>
    </w:p>
    <w:p w:rsidR="006C5A98" w:rsidRDefault="006C5A98">
      <w:pPr>
        <w:rPr>
          <w:rFonts w:ascii="Century Gothic" w:hAnsi="Century Gothic" w:cs="Tahoma"/>
          <w:u w:val="single"/>
        </w:rPr>
      </w:pPr>
    </w:p>
    <w:p w:rsidR="006C5A98" w:rsidRDefault="007E69A8">
      <w:pPr>
        <w:tabs>
          <w:tab w:val="left" w:pos="374"/>
        </w:tabs>
        <w:rPr>
          <w:rFonts w:ascii="Century Gothic" w:hAnsi="Century Gothic" w:cs="Tahoma"/>
        </w:rPr>
      </w:pPr>
      <w:r>
        <w:rPr>
          <w:rFonts w:ascii="Century Gothic" w:hAnsi="Century Gothic" w:cs="Tahoma"/>
        </w:rPr>
        <w:tab/>
        <w:t>Стандартизация, правила и порядок разработки стандартов, а также работа с нормативно-технической документацией возложены на КБ, ОТК, ОГТ и инженера-метролога. Так в КБ есть отдельный шкаф, где в номерном порядке хранятся контрольные экземпляры ГОСТов используемых на предприятии. Рабочие экземпляры ГОСТов используются различными  службами завода.</w:t>
      </w:r>
    </w:p>
    <w:p w:rsidR="006C5A98" w:rsidRDefault="007E69A8">
      <w:pPr>
        <w:tabs>
          <w:tab w:val="left" w:pos="374"/>
        </w:tabs>
        <w:rPr>
          <w:rFonts w:ascii="Century Gothic" w:hAnsi="Century Gothic" w:cs="Tahoma"/>
        </w:rPr>
      </w:pPr>
      <w:r>
        <w:rPr>
          <w:rFonts w:ascii="Century Gothic" w:hAnsi="Century Gothic" w:cs="Tahoma"/>
        </w:rPr>
        <w:tab/>
        <w:t>На ДЗАО «АЗС» также действуют определённые стандарты. Порядок их разработки – служба, заинтересованная во внедрении этого стандарта его разрабатывает, согласовывает со всеми службами завода и утверждается директором.</w:t>
      </w:r>
    </w:p>
    <w:p w:rsidR="006C5A98" w:rsidRDefault="007E69A8">
      <w:pPr>
        <w:tabs>
          <w:tab w:val="left" w:pos="374"/>
        </w:tabs>
        <w:rPr>
          <w:rFonts w:ascii="Century Gothic" w:hAnsi="Century Gothic" w:cs="Tahoma"/>
        </w:rPr>
      </w:pPr>
      <w:r>
        <w:rPr>
          <w:rFonts w:ascii="Century Gothic" w:hAnsi="Century Gothic" w:cs="Tahoma"/>
        </w:rPr>
        <w:tab/>
        <w:t>По вопросам контроля качества продукции на предприятии работает отдел технического контроля. ОТК является самостоятельным структурным подразделением и подчиняется непосредственно директору.</w:t>
      </w:r>
    </w:p>
    <w:p w:rsidR="006C5A98" w:rsidRDefault="007E69A8">
      <w:pPr>
        <w:tabs>
          <w:tab w:val="left" w:pos="374"/>
        </w:tabs>
        <w:rPr>
          <w:rFonts w:ascii="Century Gothic" w:hAnsi="Century Gothic" w:cs="Tahoma"/>
        </w:rPr>
      </w:pPr>
      <w:r>
        <w:rPr>
          <w:rFonts w:ascii="Century Gothic" w:hAnsi="Century Gothic" w:cs="Tahoma"/>
        </w:rPr>
        <w:tab/>
        <w:t>Задачей ОТК является предотвращение выпуска предприятием продукции, не соответствующей требованиям стандартов и технических условий, утверждённым образцам, проектно-конструкторской и технологической документации, условиям поставки и договоров, или некомплектной продукции, а также укрепления производственной дисциплины и повышение ответственности всех звеньев производства за качество выпускаемой продукции.</w:t>
      </w:r>
    </w:p>
    <w:p w:rsidR="006C5A98" w:rsidRDefault="007E69A8">
      <w:pPr>
        <w:tabs>
          <w:tab w:val="left" w:pos="374"/>
        </w:tabs>
        <w:rPr>
          <w:rFonts w:ascii="Century Gothic" w:hAnsi="Century Gothic" w:cs="Tahoma"/>
        </w:rPr>
      </w:pPr>
      <w:r>
        <w:rPr>
          <w:rFonts w:ascii="Century Gothic" w:hAnsi="Century Gothic" w:cs="Tahoma"/>
        </w:rPr>
        <w:tab/>
        <w:t>Структуру и штаты отдела утверждает директор предприятия в соответствии с типовыми структурами аппарата управления и нормативами численности руководителей, специалистов и служащих с учётом объёмов работы и особенностей производства.</w:t>
      </w:r>
    </w:p>
    <w:p w:rsidR="006C5A98" w:rsidRDefault="007E69A8">
      <w:pPr>
        <w:tabs>
          <w:tab w:val="left" w:pos="374"/>
        </w:tabs>
        <w:rPr>
          <w:rFonts w:ascii="Century Gothic" w:hAnsi="Century Gothic" w:cs="Tahoma"/>
          <w:i/>
          <w:iCs/>
          <w:u w:val="single"/>
        </w:rPr>
      </w:pPr>
      <w:r>
        <w:rPr>
          <w:rFonts w:ascii="Century Gothic" w:hAnsi="Century Gothic" w:cs="Tahoma"/>
        </w:rPr>
        <w:t xml:space="preserve"> </w:t>
      </w:r>
      <w:r>
        <w:rPr>
          <w:rFonts w:ascii="Century Gothic" w:hAnsi="Century Gothic" w:cs="Tahoma"/>
        </w:rPr>
        <w:tab/>
      </w:r>
      <w:r>
        <w:rPr>
          <w:rFonts w:ascii="Century Gothic" w:hAnsi="Century Gothic" w:cs="Tahoma"/>
        </w:rPr>
        <w:tab/>
      </w:r>
      <w:r>
        <w:rPr>
          <w:rFonts w:ascii="Century Gothic" w:hAnsi="Century Gothic" w:cs="Tahoma"/>
          <w:i/>
          <w:iCs/>
          <w:u w:val="single"/>
        </w:rPr>
        <w:t>Функции</w:t>
      </w:r>
    </w:p>
    <w:p w:rsidR="006C5A98" w:rsidRDefault="007E69A8">
      <w:pPr>
        <w:tabs>
          <w:tab w:val="left" w:pos="374"/>
        </w:tabs>
        <w:rPr>
          <w:rFonts w:ascii="Century Gothic" w:hAnsi="Century Gothic" w:cs="Tahoma"/>
        </w:rPr>
      </w:pPr>
      <w:r>
        <w:rPr>
          <w:rFonts w:ascii="Century Gothic" w:hAnsi="Century Gothic" w:cs="Tahoma"/>
        </w:rPr>
        <w:tab/>
        <w:t>Контролирует качество и комплектность изготавливаемых предприятием деталей, узлов и готовых изделий, за соответствие их стандартам, техническим условиям, эталонам и чертежам, клеймение принятой и забракованной продукции, оформление в установленном порядке документации на принятую и забракованную продукцию, а также, контроль за изъятием из производства окончательно забракованных изделий в специально организованные изоляторы брака и сдачей их в отходы.</w:t>
      </w:r>
    </w:p>
    <w:p w:rsidR="006C5A98" w:rsidRDefault="007E69A8">
      <w:pPr>
        <w:tabs>
          <w:tab w:val="left" w:pos="374"/>
        </w:tabs>
        <w:rPr>
          <w:rFonts w:ascii="Century Gothic" w:hAnsi="Century Gothic" w:cs="Tahoma"/>
        </w:rPr>
      </w:pPr>
      <w:r>
        <w:rPr>
          <w:rFonts w:ascii="Century Gothic" w:hAnsi="Century Gothic" w:cs="Tahoma"/>
        </w:rPr>
        <w:tab/>
        <w:t>Предъявляет принятую продукцию представителям заказчика, если это предусмотрено техническим условием или договором.</w:t>
      </w:r>
    </w:p>
    <w:p w:rsidR="006C5A98" w:rsidRDefault="007E69A8">
      <w:pPr>
        <w:tabs>
          <w:tab w:val="left" w:pos="374"/>
        </w:tabs>
        <w:rPr>
          <w:rFonts w:ascii="Century Gothic" w:hAnsi="Century Gothic" w:cs="Tahoma"/>
        </w:rPr>
      </w:pPr>
      <w:r>
        <w:rPr>
          <w:rFonts w:ascii="Century Gothic" w:hAnsi="Century Gothic" w:cs="Tahoma"/>
        </w:rPr>
        <w:tab/>
        <w:t>Анализирует и проводит технический учёт брака и дефектов продукции предприятия, отмеченных в рекламациях и протоколах испытаний, участвует в разработке и контроле за осуществлением мероприятий, направленных на предупреждение возникновения брака и устранения дефектов, выявления лиц виновных в изготовлении недоброкачественных изделий.</w:t>
      </w:r>
    </w:p>
    <w:p w:rsidR="006C5A98" w:rsidRDefault="007E69A8">
      <w:pPr>
        <w:tabs>
          <w:tab w:val="left" w:pos="374"/>
        </w:tabs>
        <w:rPr>
          <w:rFonts w:ascii="Century Gothic" w:hAnsi="Century Gothic" w:cs="Tahoma"/>
        </w:rPr>
      </w:pPr>
      <w:r>
        <w:rPr>
          <w:rFonts w:ascii="Century Gothic" w:hAnsi="Century Gothic" w:cs="Tahoma"/>
        </w:rPr>
        <w:tab/>
        <w:t>Проводит организацию получения от потребителей и систематизация информации по качеству и надёжности изделий.</w:t>
      </w:r>
    </w:p>
    <w:p w:rsidR="006C5A98" w:rsidRDefault="007E69A8">
      <w:pPr>
        <w:tabs>
          <w:tab w:val="left" w:pos="374"/>
        </w:tabs>
        <w:rPr>
          <w:rFonts w:ascii="Century Gothic" w:hAnsi="Century Gothic" w:cs="Tahoma"/>
        </w:rPr>
      </w:pPr>
      <w:r>
        <w:rPr>
          <w:rFonts w:ascii="Century Gothic" w:hAnsi="Century Gothic" w:cs="Tahoma"/>
        </w:rPr>
        <w:tab/>
        <w:t>Контролирует качество поступающих на завод для изготовления изделий основного производства сырья, материалов, полуфабрикатов и комплектующих изделий с заводов-поставщиков, составляет акты на недоброкачественное сырьё, материалы, полуфабрикаты и готовые изделия для предъявления претензий поставщикам.</w:t>
      </w:r>
    </w:p>
    <w:p w:rsidR="006C5A98" w:rsidRDefault="007E69A8">
      <w:pPr>
        <w:tabs>
          <w:tab w:val="left" w:pos="374"/>
        </w:tabs>
        <w:rPr>
          <w:rFonts w:ascii="Century Gothic" w:hAnsi="Century Gothic" w:cs="Tahoma"/>
        </w:rPr>
      </w:pPr>
      <w:r>
        <w:rPr>
          <w:rFonts w:ascii="Century Gothic" w:hAnsi="Century Gothic" w:cs="Tahoma"/>
        </w:rPr>
        <w:tab/>
        <w:t>Контролирует комплектование, упаковку и консервацию готовой продукции.</w:t>
      </w:r>
    </w:p>
    <w:p w:rsidR="006C5A98" w:rsidRDefault="007E69A8">
      <w:pPr>
        <w:tabs>
          <w:tab w:val="left" w:pos="374"/>
        </w:tabs>
        <w:rPr>
          <w:rFonts w:ascii="Century Gothic" w:hAnsi="Century Gothic" w:cs="Tahoma"/>
        </w:rPr>
      </w:pPr>
      <w:r>
        <w:rPr>
          <w:rFonts w:ascii="Century Gothic" w:hAnsi="Century Gothic" w:cs="Tahoma"/>
        </w:rPr>
        <w:tab/>
        <w:t>Проводит контроль за своевременной подготовкой и проведением мероприятий, связанных с введением новых стандартов, технических условий и нормалей.</w:t>
      </w:r>
    </w:p>
    <w:p w:rsidR="006C5A98" w:rsidRDefault="007E69A8">
      <w:pPr>
        <w:tabs>
          <w:tab w:val="left" w:pos="374"/>
        </w:tabs>
        <w:rPr>
          <w:rFonts w:ascii="Century Gothic" w:hAnsi="Century Gothic" w:cs="Tahoma"/>
        </w:rPr>
      </w:pPr>
      <w:r>
        <w:rPr>
          <w:rFonts w:ascii="Century Gothic" w:hAnsi="Century Gothic" w:cs="Tahoma"/>
        </w:rPr>
        <w:tab/>
        <w:t>Проверяет наличие товарного знака (марки предприятия) на готовых изделиях.</w:t>
      </w:r>
    </w:p>
    <w:p w:rsidR="006C5A98" w:rsidRDefault="007E69A8">
      <w:pPr>
        <w:tabs>
          <w:tab w:val="left" w:pos="374"/>
        </w:tabs>
        <w:rPr>
          <w:rFonts w:ascii="Century Gothic" w:hAnsi="Century Gothic" w:cs="Tahoma"/>
        </w:rPr>
      </w:pPr>
      <w:r>
        <w:rPr>
          <w:rFonts w:ascii="Century Gothic" w:hAnsi="Century Gothic" w:cs="Tahoma"/>
        </w:rPr>
        <w:tab/>
        <w:t>Проводит систематический контроль за состоянием контрольно-измерительных средств на предприятии, а также за своевременным представлением их для государственной проверки.</w:t>
      </w:r>
    </w:p>
    <w:p w:rsidR="006C5A98" w:rsidRDefault="007E69A8">
      <w:pPr>
        <w:tabs>
          <w:tab w:val="left" w:pos="374"/>
        </w:tabs>
        <w:rPr>
          <w:rFonts w:ascii="Century Gothic" w:hAnsi="Century Gothic" w:cs="Tahoma"/>
        </w:rPr>
      </w:pPr>
      <w:r>
        <w:rPr>
          <w:rFonts w:ascii="Century Gothic" w:hAnsi="Century Gothic" w:cs="Tahoma"/>
        </w:rPr>
        <w:tab/>
        <w:t>Проводит контроль за качеством изготовления изделий и инспектирования состояния, находящихся в эксплуатации на предприятии инструмента и производственной оснастки.</w:t>
      </w:r>
    </w:p>
    <w:p w:rsidR="006C5A98" w:rsidRDefault="007E69A8">
      <w:pPr>
        <w:tabs>
          <w:tab w:val="left" w:pos="374"/>
        </w:tabs>
        <w:rPr>
          <w:rFonts w:ascii="Century Gothic" w:hAnsi="Century Gothic" w:cs="Tahoma"/>
        </w:rPr>
      </w:pPr>
      <w:r>
        <w:rPr>
          <w:rFonts w:ascii="Century Gothic" w:hAnsi="Century Gothic" w:cs="Tahoma"/>
        </w:rPr>
        <w:tab/>
        <w:t>Составляет и представляет директору предприятия на утверждение и своевременное выполнение графиков периодических (повторных) типовых испытаний серийных изделий в соответствии с требованиями ГОСТов, ТУ, а также проверок соблюдения требований важнейших технологических процессов.</w:t>
      </w:r>
    </w:p>
    <w:p w:rsidR="006C5A98" w:rsidRDefault="007E69A8">
      <w:pPr>
        <w:tabs>
          <w:tab w:val="left" w:pos="374"/>
        </w:tabs>
        <w:rPr>
          <w:rFonts w:ascii="Century Gothic" w:hAnsi="Century Gothic" w:cs="Tahoma"/>
        </w:rPr>
      </w:pPr>
      <w:r>
        <w:rPr>
          <w:rFonts w:ascii="Century Gothic" w:hAnsi="Century Gothic" w:cs="Tahoma"/>
        </w:rPr>
        <w:tab/>
        <w:t>Проводит инспекторский контроль за соблюдением условий хранения на складах и в цехах предприятия комплектующих изделий сырья, материалов, готовой продукции.</w:t>
      </w:r>
    </w:p>
    <w:p w:rsidR="006C5A98" w:rsidRDefault="007E69A8">
      <w:pPr>
        <w:tabs>
          <w:tab w:val="left" w:pos="374"/>
        </w:tabs>
        <w:rPr>
          <w:rFonts w:ascii="Century Gothic" w:hAnsi="Century Gothic" w:cs="Tahoma"/>
        </w:rPr>
      </w:pPr>
      <w:r>
        <w:rPr>
          <w:rFonts w:ascii="Century Gothic" w:hAnsi="Century Gothic" w:cs="Tahoma"/>
        </w:rPr>
        <w:tab/>
        <w:t>Осуществляет учёт показателей качества выпускаемой продукции по всем подразделениям производства, работающим по системе бездефектного изготовления продукции и сдачи её ОТК и заказчику с первого предъявления.</w:t>
      </w:r>
    </w:p>
    <w:p w:rsidR="006C5A98" w:rsidRDefault="007E69A8">
      <w:pPr>
        <w:tabs>
          <w:tab w:val="left" w:pos="374"/>
        </w:tabs>
        <w:rPr>
          <w:rFonts w:ascii="Century Gothic" w:hAnsi="Century Gothic" w:cs="Tahoma"/>
        </w:rPr>
      </w:pPr>
      <w:r>
        <w:rPr>
          <w:rFonts w:ascii="Century Gothic" w:hAnsi="Century Gothic" w:cs="Tahoma"/>
        </w:rPr>
        <w:tab/>
        <w:t>Организует и внедряет прогрессивные методы контроля и оценки качества продукции.</w:t>
      </w:r>
    </w:p>
    <w:p w:rsidR="006C5A98" w:rsidRDefault="007E69A8">
      <w:pPr>
        <w:tabs>
          <w:tab w:val="left" w:pos="374"/>
        </w:tabs>
        <w:rPr>
          <w:rFonts w:ascii="Century Gothic" w:hAnsi="Century Gothic" w:cs="Tahoma"/>
        </w:rPr>
      </w:pPr>
      <w:r>
        <w:rPr>
          <w:rFonts w:ascii="Century Gothic" w:hAnsi="Century Gothic" w:cs="Tahoma"/>
        </w:rPr>
        <w:tab/>
        <w:t>Обеспечивает проведение не предусмотренных утверждённым технологическим процессом выборочных проверок качества готовой продукции, сырья, материалов, полуфабрикатов и комплектующих изделий, качества выполнения отдельных технологических операций и переходов качества и соблюдения технологического оборудования и инструмента условий производства, хранения и транспортировки продукции.</w:t>
      </w:r>
    </w:p>
    <w:p w:rsidR="006C5A98" w:rsidRDefault="007E69A8">
      <w:pPr>
        <w:tabs>
          <w:tab w:val="left" w:pos="374"/>
        </w:tabs>
        <w:rPr>
          <w:rFonts w:ascii="Century Gothic" w:hAnsi="Century Gothic" w:cs="Tahoma"/>
        </w:rPr>
      </w:pPr>
      <w:r>
        <w:rPr>
          <w:rFonts w:ascii="Century Gothic" w:hAnsi="Century Gothic" w:cs="Tahoma"/>
        </w:rPr>
        <w:tab/>
        <w:t>Участвует в испытаниях новых и модернизированных образцов продукции, а также в согласованиях технической документации на эту продукцию с целью обеспечения условий для эффективного контроля её качества.</w:t>
      </w:r>
    </w:p>
    <w:p w:rsidR="006C5A98" w:rsidRDefault="007E69A8">
      <w:pPr>
        <w:tabs>
          <w:tab w:val="left" w:pos="374"/>
        </w:tabs>
        <w:rPr>
          <w:rFonts w:ascii="Century Gothic" w:hAnsi="Century Gothic" w:cs="Tahoma"/>
        </w:rPr>
      </w:pPr>
      <w:r>
        <w:rPr>
          <w:rFonts w:ascii="Century Gothic" w:hAnsi="Century Gothic" w:cs="Tahoma"/>
        </w:rPr>
        <w:tab/>
        <w:t>Участвует в работах по подготовке продукции к аттестации и по техническому обеспечению проведения аттестации, осуществляет контроль за соблюдением условий аттестации в процессе производства продукции.</w:t>
      </w:r>
    </w:p>
    <w:p w:rsidR="006C5A98" w:rsidRDefault="007E69A8">
      <w:pPr>
        <w:tabs>
          <w:tab w:val="left" w:pos="374"/>
        </w:tabs>
        <w:rPr>
          <w:rFonts w:ascii="Century Gothic" w:hAnsi="Century Gothic" w:cs="Tahoma"/>
        </w:rPr>
      </w:pPr>
      <w:r>
        <w:rPr>
          <w:rFonts w:ascii="Century Gothic" w:hAnsi="Century Gothic" w:cs="Tahoma"/>
        </w:rPr>
        <w:tab/>
        <w:t>Участвует в подготовке договоров на поставку предприятию предназначенных для основного производства сырья, материалов, полуфабрикатов, комплектующих изделий и инструмента в части согласования условий приёмки их по качеству.</w:t>
      </w:r>
    </w:p>
    <w:p w:rsidR="006C5A98" w:rsidRDefault="007E69A8">
      <w:pPr>
        <w:tabs>
          <w:tab w:val="left" w:pos="374"/>
        </w:tabs>
        <w:rPr>
          <w:rFonts w:ascii="Century Gothic" w:hAnsi="Century Gothic" w:cs="Tahoma"/>
        </w:rPr>
      </w:pPr>
      <w:r>
        <w:rPr>
          <w:rFonts w:ascii="Century Gothic" w:hAnsi="Century Gothic" w:cs="Tahoma"/>
        </w:rPr>
        <w:tab/>
        <w:t>Разрабатывает предложения о повышении требований к качеству изготовляемой и потребляемой предприятием продукции, о совершенствовании нормативно-технической документации, устанавливающей эти требования.</w:t>
      </w:r>
    </w:p>
    <w:p w:rsidR="006C5A98" w:rsidRDefault="007E69A8">
      <w:pPr>
        <w:tabs>
          <w:tab w:val="left" w:pos="374"/>
        </w:tabs>
        <w:rPr>
          <w:rFonts w:ascii="Century Gothic" w:hAnsi="Century Gothic" w:cs="Tahoma"/>
        </w:rPr>
      </w:pPr>
      <w:r>
        <w:rPr>
          <w:rFonts w:ascii="Century Gothic" w:hAnsi="Century Gothic" w:cs="Tahoma"/>
        </w:rPr>
        <w:t xml:space="preserve">  </w:t>
      </w:r>
    </w:p>
    <w:p w:rsidR="006C5A98" w:rsidRDefault="007E69A8">
      <w:pPr>
        <w:tabs>
          <w:tab w:val="left" w:pos="374"/>
        </w:tabs>
        <w:rPr>
          <w:rFonts w:ascii="Century Gothic" w:hAnsi="Century Gothic" w:cs="Tahoma"/>
        </w:rPr>
      </w:pPr>
      <w:r>
        <w:rPr>
          <w:rFonts w:ascii="Century Gothic" w:hAnsi="Century Gothic" w:cs="Tahoma"/>
        </w:rPr>
        <w:t xml:space="preserve">    </w:t>
      </w:r>
    </w:p>
    <w:p w:rsidR="006C5A98" w:rsidRDefault="006C5A98">
      <w:pPr>
        <w:ind w:left="360" w:firstLine="348"/>
        <w:rPr>
          <w:rFonts w:ascii="Century Gothic" w:hAnsi="Century Gothic" w:cs="Tahoma"/>
          <w:u w:val="single"/>
        </w:rPr>
      </w:pPr>
    </w:p>
    <w:p w:rsidR="006C5A98" w:rsidRDefault="006C5A98">
      <w:pPr>
        <w:ind w:left="360" w:firstLine="348"/>
        <w:rPr>
          <w:rFonts w:ascii="Century Gothic" w:hAnsi="Century Gothic" w:cs="Tahoma"/>
          <w:u w:val="single"/>
        </w:rPr>
      </w:pPr>
    </w:p>
    <w:p w:rsidR="006C5A98" w:rsidRDefault="006C5A98">
      <w:pPr>
        <w:ind w:left="360" w:firstLine="348"/>
        <w:rPr>
          <w:rFonts w:ascii="Century Gothic" w:hAnsi="Century Gothic" w:cs="Tahoma"/>
          <w:u w:val="single"/>
        </w:rPr>
      </w:pPr>
    </w:p>
    <w:p w:rsidR="006C5A98" w:rsidRDefault="006C5A98">
      <w:pPr>
        <w:ind w:left="360" w:firstLine="348"/>
        <w:rPr>
          <w:rFonts w:ascii="Century Gothic" w:hAnsi="Century Gothic" w:cs="Tahoma"/>
          <w:u w:val="single"/>
        </w:rPr>
      </w:pPr>
    </w:p>
    <w:p w:rsidR="006C5A98" w:rsidRDefault="006C5A98">
      <w:pPr>
        <w:ind w:left="360" w:firstLine="348"/>
        <w:rPr>
          <w:rFonts w:ascii="Century Gothic" w:hAnsi="Century Gothic" w:cs="Tahoma"/>
          <w:u w:val="single"/>
        </w:rPr>
      </w:pPr>
    </w:p>
    <w:p w:rsidR="006C5A98" w:rsidRDefault="006C5A98">
      <w:pPr>
        <w:ind w:left="360" w:firstLine="348"/>
        <w:jc w:val="center"/>
        <w:rPr>
          <w:rFonts w:ascii="Century Gothic" w:hAnsi="Century Gothic" w:cs="Tahoma"/>
          <w:b/>
          <w:bCs/>
          <w:i/>
          <w:iCs/>
          <w:sz w:val="40"/>
        </w:rPr>
      </w:pPr>
    </w:p>
    <w:p w:rsidR="006C5A98" w:rsidRDefault="007E69A8">
      <w:pPr>
        <w:numPr>
          <w:ilvl w:val="0"/>
          <w:numId w:val="49"/>
        </w:numPr>
        <w:rPr>
          <w:rFonts w:ascii="Century Gothic" w:hAnsi="Century Gothic" w:cs="Tahoma"/>
          <w:b/>
          <w:bCs/>
          <w:i/>
          <w:iCs/>
          <w:sz w:val="40"/>
        </w:rPr>
      </w:pPr>
      <w:r>
        <w:rPr>
          <w:rFonts w:ascii="Century Gothic" w:hAnsi="Century Gothic" w:cs="Tahoma"/>
          <w:b/>
          <w:bCs/>
          <w:i/>
          <w:iCs/>
          <w:sz w:val="40"/>
        </w:rPr>
        <w:t xml:space="preserve"> Индивидуальное задание.</w:t>
      </w:r>
    </w:p>
    <w:p w:rsidR="006C5A98" w:rsidRDefault="006C5A98">
      <w:pPr>
        <w:ind w:left="360"/>
        <w:rPr>
          <w:rFonts w:ascii="Century Gothic" w:hAnsi="Century Gothic" w:cs="Tahoma"/>
        </w:rPr>
      </w:pPr>
    </w:p>
    <w:p w:rsidR="006C5A98" w:rsidRDefault="007E69A8">
      <w:pPr>
        <w:ind w:firstLine="360"/>
        <w:rPr>
          <w:rFonts w:ascii="Century Gothic" w:hAnsi="Century Gothic" w:cs="Tahoma"/>
        </w:rPr>
      </w:pPr>
      <w:r>
        <w:rPr>
          <w:rFonts w:ascii="Century Gothic" w:hAnsi="Century Gothic" w:cs="Tahoma"/>
        </w:rPr>
        <w:t>На предприятии одной из основных линий является линия производства кабеля и проводов. А одним из основных звеньев производства является изолирование жил кабелей и проводов.</w:t>
      </w:r>
    </w:p>
    <w:p w:rsidR="006C5A98" w:rsidRDefault="007E69A8">
      <w:pPr>
        <w:ind w:firstLine="360"/>
        <w:rPr>
          <w:rFonts w:ascii="Century Gothic" w:hAnsi="Century Gothic" w:cs="Tahoma"/>
        </w:rPr>
      </w:pPr>
      <w:r>
        <w:rPr>
          <w:rFonts w:ascii="Century Gothic" w:hAnsi="Century Gothic" w:cs="Tahoma"/>
        </w:rPr>
        <w:t>В этом производственном звене есть существенный недостаток – нет контроля и изменения температуры экструдера.</w:t>
      </w:r>
    </w:p>
    <w:p w:rsidR="006C5A98" w:rsidRDefault="007E69A8">
      <w:pPr>
        <w:ind w:firstLine="360"/>
        <w:rPr>
          <w:rFonts w:ascii="Century Gothic" w:hAnsi="Century Gothic" w:cs="Tahoma"/>
        </w:rPr>
      </w:pPr>
      <w:r>
        <w:rPr>
          <w:rFonts w:ascii="Century Gothic" w:hAnsi="Century Gothic" w:cs="Tahoma"/>
        </w:rPr>
        <w:t xml:space="preserve">С этой целью была предложена мысль о доработке этой линии, так как изолирование влияет на качество и спрос выпускаемой продукции. </w:t>
      </w:r>
    </w:p>
    <w:p w:rsidR="006C5A98" w:rsidRDefault="007E69A8">
      <w:pPr>
        <w:ind w:firstLine="360"/>
        <w:rPr>
          <w:rFonts w:ascii="Century Gothic" w:hAnsi="Century Gothic" w:cs="Tahoma"/>
        </w:rPr>
      </w:pPr>
      <w:r>
        <w:rPr>
          <w:rFonts w:ascii="Century Gothic" w:hAnsi="Century Gothic" w:cs="Tahoma"/>
        </w:rPr>
        <w:t>Суть самой доработки заключается в необходимости контроля и изменения температуры экструдера. Дело в том, что экструдер является инерционным звеном и его температура не постоянна. С ростом количества часов работы, возрастает и его главный выходной параметр – это температура нагрева полиэтиленового сырья.</w:t>
      </w:r>
    </w:p>
    <w:p w:rsidR="006C5A98" w:rsidRDefault="007E69A8">
      <w:pPr>
        <w:ind w:firstLine="360"/>
        <w:rPr>
          <w:rFonts w:ascii="Century Gothic" w:hAnsi="Century Gothic" w:cs="Tahoma"/>
        </w:rPr>
      </w:pPr>
      <w:r>
        <w:rPr>
          <w:rFonts w:ascii="Century Gothic" w:hAnsi="Century Gothic" w:cs="Tahoma"/>
        </w:rPr>
        <w:t>Покрытие должно быть равномерным и качественным, а также определённой толщины. При перегреве полиэтилена он приобретает излишнюю текучесть, а при не полном расплаве он будет не плотно лежать на жилах провода или кабеля, что противоречит требованиям техники безопасности и качества продукции. Именно из-за этого возникла задача сделать устройство, которое будет обеспечивать возможность визуального контроля и при необходимости возможность изменения температуры нагрева сырья, которым является полиэтилен.</w:t>
      </w:r>
    </w:p>
    <w:p w:rsidR="006C5A98" w:rsidRDefault="007E69A8">
      <w:pPr>
        <w:ind w:firstLine="360"/>
        <w:rPr>
          <w:rFonts w:ascii="Century Gothic" w:hAnsi="Century Gothic" w:cs="Tahoma"/>
        </w:rPr>
      </w:pPr>
      <w:r>
        <w:rPr>
          <w:rFonts w:ascii="Century Gothic" w:hAnsi="Century Gothic" w:cs="Tahoma"/>
        </w:rPr>
        <w:t>Устройство представляет собой релейно-контакторную систему в основе, которой положено устройство управления собранное на полупроводниковых элементах (диодах и семисторах).</w:t>
      </w:r>
    </w:p>
    <w:p w:rsidR="006C5A98" w:rsidRDefault="007E69A8">
      <w:pPr>
        <w:ind w:firstLine="360"/>
        <w:rPr>
          <w:rFonts w:ascii="Century Gothic" w:hAnsi="Century Gothic" w:cs="Tahoma"/>
        </w:rPr>
      </w:pPr>
      <w:r>
        <w:rPr>
          <w:rFonts w:ascii="Century Gothic" w:hAnsi="Century Gothic" w:cs="Tahoma"/>
        </w:rPr>
        <w:t xml:space="preserve">В качестве индикаторов температуры используются приборы ПТ – 3К на схеме обозначены </w:t>
      </w:r>
      <w:r>
        <w:rPr>
          <w:rFonts w:ascii="Century Gothic" w:hAnsi="Century Gothic" w:cs="Tahoma"/>
          <w:lang w:val="en-US"/>
        </w:rPr>
        <w:t>PS</w:t>
      </w:r>
      <w:r>
        <w:rPr>
          <w:rFonts w:ascii="Century Gothic" w:hAnsi="Century Gothic" w:cs="Tahoma"/>
        </w:rPr>
        <w:t xml:space="preserve">1, </w:t>
      </w:r>
      <w:r>
        <w:rPr>
          <w:rFonts w:ascii="Century Gothic" w:hAnsi="Century Gothic" w:cs="Tahoma"/>
          <w:lang w:val="en-US"/>
        </w:rPr>
        <w:t>PS</w:t>
      </w:r>
      <w:r>
        <w:rPr>
          <w:rFonts w:ascii="Century Gothic" w:hAnsi="Century Gothic" w:cs="Tahoma"/>
        </w:rPr>
        <w:t xml:space="preserve">2, </w:t>
      </w:r>
      <w:r>
        <w:rPr>
          <w:rFonts w:ascii="Century Gothic" w:hAnsi="Century Gothic" w:cs="Tahoma"/>
          <w:lang w:val="en-US"/>
        </w:rPr>
        <w:t>PS</w:t>
      </w:r>
      <w:r>
        <w:rPr>
          <w:rFonts w:ascii="Century Gothic" w:hAnsi="Century Gothic" w:cs="Tahoma"/>
        </w:rPr>
        <w:t xml:space="preserve">3, </w:t>
      </w:r>
      <w:r>
        <w:rPr>
          <w:rFonts w:ascii="Century Gothic" w:hAnsi="Century Gothic" w:cs="Tahoma"/>
          <w:lang w:val="en-US"/>
        </w:rPr>
        <w:t>PS</w:t>
      </w:r>
      <w:r>
        <w:rPr>
          <w:rFonts w:ascii="Century Gothic" w:hAnsi="Century Gothic" w:cs="Tahoma"/>
        </w:rPr>
        <w:t xml:space="preserve">4, </w:t>
      </w:r>
      <w:r>
        <w:rPr>
          <w:rFonts w:ascii="Century Gothic" w:hAnsi="Century Gothic" w:cs="Tahoma"/>
          <w:lang w:val="en-US"/>
        </w:rPr>
        <w:t>PS</w:t>
      </w:r>
      <w:r>
        <w:rPr>
          <w:rFonts w:ascii="Century Gothic" w:hAnsi="Century Gothic" w:cs="Tahoma"/>
        </w:rPr>
        <w:t xml:space="preserve">5, </w:t>
      </w:r>
      <w:r>
        <w:rPr>
          <w:rFonts w:ascii="Century Gothic" w:hAnsi="Century Gothic" w:cs="Tahoma"/>
          <w:lang w:val="en-US"/>
        </w:rPr>
        <w:t>PS</w:t>
      </w:r>
      <w:r>
        <w:rPr>
          <w:rFonts w:ascii="Century Gothic" w:hAnsi="Century Gothic" w:cs="Tahoma"/>
        </w:rPr>
        <w:t>6. Индикатор представляет собой прибор с тремя стрелками: синей, красной и чёрной. Синяя стрелка - это заданное необходимое значение минимальной температуры. Красная стрелка – это заданное необходимое значение максимальной температуры. Чёрная стрелка – это текущее значение температуры.</w:t>
      </w:r>
    </w:p>
    <w:p w:rsidR="006C5A98" w:rsidRDefault="007E69A8">
      <w:pPr>
        <w:ind w:firstLine="360"/>
        <w:rPr>
          <w:rFonts w:ascii="Century Gothic" w:hAnsi="Century Gothic" w:cs="Tahoma"/>
        </w:rPr>
      </w:pPr>
      <w:r>
        <w:rPr>
          <w:rFonts w:ascii="Century Gothic" w:hAnsi="Century Gothic" w:cs="Tahoma"/>
        </w:rPr>
        <w:t xml:space="preserve">На контакты (1) и (2) индикаторов </w:t>
      </w:r>
      <w:r>
        <w:rPr>
          <w:rFonts w:ascii="Century Gothic" w:hAnsi="Century Gothic" w:cs="Tahoma"/>
          <w:lang w:val="en-US"/>
        </w:rPr>
        <w:t>PS</w:t>
      </w:r>
      <w:r>
        <w:rPr>
          <w:rFonts w:ascii="Century Gothic" w:hAnsi="Century Gothic" w:cs="Tahoma"/>
        </w:rPr>
        <w:t xml:space="preserve">1, </w:t>
      </w:r>
      <w:r>
        <w:rPr>
          <w:rFonts w:ascii="Century Gothic" w:hAnsi="Century Gothic" w:cs="Tahoma"/>
          <w:lang w:val="en-US"/>
        </w:rPr>
        <w:t>PS</w:t>
      </w:r>
      <w:r>
        <w:rPr>
          <w:rFonts w:ascii="Century Gothic" w:hAnsi="Century Gothic" w:cs="Tahoma"/>
        </w:rPr>
        <w:t xml:space="preserve">2, </w:t>
      </w:r>
      <w:r>
        <w:rPr>
          <w:rFonts w:ascii="Century Gothic" w:hAnsi="Century Gothic" w:cs="Tahoma"/>
          <w:lang w:val="en-US"/>
        </w:rPr>
        <w:t>PS</w:t>
      </w:r>
      <w:r>
        <w:rPr>
          <w:rFonts w:ascii="Century Gothic" w:hAnsi="Century Gothic" w:cs="Tahoma"/>
        </w:rPr>
        <w:t xml:space="preserve">3, </w:t>
      </w:r>
      <w:r>
        <w:rPr>
          <w:rFonts w:ascii="Century Gothic" w:hAnsi="Century Gothic" w:cs="Tahoma"/>
          <w:lang w:val="en-US"/>
        </w:rPr>
        <w:t>PS</w:t>
      </w:r>
      <w:r>
        <w:rPr>
          <w:rFonts w:ascii="Century Gothic" w:hAnsi="Century Gothic" w:cs="Tahoma"/>
        </w:rPr>
        <w:t xml:space="preserve">4, </w:t>
      </w:r>
      <w:r>
        <w:rPr>
          <w:rFonts w:ascii="Century Gothic" w:hAnsi="Century Gothic" w:cs="Tahoma"/>
          <w:lang w:val="en-US"/>
        </w:rPr>
        <w:t>PS</w:t>
      </w:r>
      <w:r>
        <w:rPr>
          <w:rFonts w:ascii="Century Gothic" w:hAnsi="Century Gothic" w:cs="Tahoma"/>
        </w:rPr>
        <w:t xml:space="preserve">5, </w:t>
      </w:r>
      <w:r>
        <w:rPr>
          <w:rFonts w:ascii="Century Gothic" w:hAnsi="Century Gothic" w:cs="Tahoma"/>
          <w:lang w:val="en-US"/>
        </w:rPr>
        <w:t>PS</w:t>
      </w:r>
      <w:r>
        <w:rPr>
          <w:rFonts w:ascii="Century Gothic" w:hAnsi="Century Gothic" w:cs="Tahoma"/>
        </w:rPr>
        <w:t xml:space="preserve">6 подаётся напряжение 220, (В). Если текущее значение температуры упадёт или превысит заданных значений, то на выходах индикаторов (3) или (5) относительно выхода (4) соответственно появится напряжение величиной 220, (В). При этом сработают минимальные К10, К12, К14, К16, К18, К20 или максимальные К11, К13, К15, К17, К19, К21 реле. На входы (6) и (7) приборов </w:t>
      </w:r>
      <w:r>
        <w:rPr>
          <w:rFonts w:ascii="Century Gothic" w:hAnsi="Century Gothic" w:cs="Tahoma"/>
          <w:lang w:val="en-US"/>
        </w:rPr>
        <w:t>PS</w:t>
      </w:r>
      <w:r>
        <w:rPr>
          <w:rFonts w:ascii="Century Gothic" w:hAnsi="Century Gothic" w:cs="Tahoma"/>
        </w:rPr>
        <w:t xml:space="preserve">1, </w:t>
      </w:r>
      <w:r>
        <w:rPr>
          <w:rFonts w:ascii="Century Gothic" w:hAnsi="Century Gothic" w:cs="Tahoma"/>
          <w:lang w:val="en-US"/>
        </w:rPr>
        <w:t>PS</w:t>
      </w:r>
      <w:r>
        <w:rPr>
          <w:rFonts w:ascii="Century Gothic" w:hAnsi="Century Gothic" w:cs="Tahoma"/>
        </w:rPr>
        <w:t xml:space="preserve">2, </w:t>
      </w:r>
      <w:r>
        <w:rPr>
          <w:rFonts w:ascii="Century Gothic" w:hAnsi="Century Gothic" w:cs="Tahoma"/>
          <w:lang w:val="en-US"/>
        </w:rPr>
        <w:t>PS</w:t>
      </w:r>
      <w:r>
        <w:rPr>
          <w:rFonts w:ascii="Century Gothic" w:hAnsi="Century Gothic" w:cs="Tahoma"/>
        </w:rPr>
        <w:t xml:space="preserve">3, </w:t>
      </w:r>
      <w:r>
        <w:rPr>
          <w:rFonts w:ascii="Century Gothic" w:hAnsi="Century Gothic" w:cs="Tahoma"/>
          <w:lang w:val="en-US"/>
        </w:rPr>
        <w:t>PS</w:t>
      </w:r>
      <w:r>
        <w:rPr>
          <w:rFonts w:ascii="Century Gothic" w:hAnsi="Century Gothic" w:cs="Tahoma"/>
        </w:rPr>
        <w:t xml:space="preserve">4, </w:t>
      </w:r>
      <w:r>
        <w:rPr>
          <w:rFonts w:ascii="Century Gothic" w:hAnsi="Century Gothic" w:cs="Tahoma"/>
          <w:lang w:val="en-US"/>
        </w:rPr>
        <w:t>PS</w:t>
      </w:r>
      <w:r>
        <w:rPr>
          <w:rFonts w:ascii="Century Gothic" w:hAnsi="Century Gothic" w:cs="Tahoma"/>
        </w:rPr>
        <w:t xml:space="preserve">5, </w:t>
      </w:r>
      <w:r>
        <w:rPr>
          <w:rFonts w:ascii="Century Gothic" w:hAnsi="Century Gothic" w:cs="Tahoma"/>
          <w:lang w:val="en-US"/>
        </w:rPr>
        <w:t>PS</w:t>
      </w:r>
      <w:r>
        <w:rPr>
          <w:rFonts w:ascii="Century Gothic" w:hAnsi="Century Gothic" w:cs="Tahoma"/>
        </w:rPr>
        <w:t>6 подключены термопары ВК1, ВК2, ВК3, зачеканенные в экструдер.</w:t>
      </w:r>
    </w:p>
    <w:p w:rsidR="006C5A98" w:rsidRDefault="007E69A8">
      <w:pPr>
        <w:ind w:firstLine="360"/>
        <w:rPr>
          <w:rFonts w:ascii="Century Gothic" w:hAnsi="Century Gothic" w:cs="Tahoma"/>
        </w:rPr>
      </w:pPr>
      <w:r>
        <w:rPr>
          <w:rFonts w:ascii="Century Gothic" w:hAnsi="Century Gothic" w:cs="Tahoma"/>
        </w:rPr>
        <w:t>При нормальном режиме нагревательные элементы ЕК1, ЕК2, ЕК3, ЕК4, ЕК5, ЕК6 подключены к сети через семисторы 1</w:t>
      </w:r>
      <w:r>
        <w:rPr>
          <w:rFonts w:ascii="Century Gothic" w:hAnsi="Century Gothic" w:cs="Tahoma"/>
          <w:lang w:val="en-US"/>
        </w:rPr>
        <w:t>VS</w:t>
      </w:r>
      <w:r>
        <w:rPr>
          <w:rFonts w:ascii="Century Gothic" w:hAnsi="Century Gothic" w:cs="Tahoma"/>
        </w:rPr>
        <w:t>1, 1</w:t>
      </w:r>
      <w:r>
        <w:rPr>
          <w:rFonts w:ascii="Century Gothic" w:hAnsi="Century Gothic" w:cs="Tahoma"/>
          <w:lang w:val="en-US"/>
        </w:rPr>
        <w:t>VS</w:t>
      </w:r>
      <w:r>
        <w:rPr>
          <w:rFonts w:ascii="Century Gothic" w:hAnsi="Century Gothic" w:cs="Tahoma"/>
        </w:rPr>
        <w:t>2, 1</w:t>
      </w:r>
      <w:r>
        <w:rPr>
          <w:rFonts w:ascii="Century Gothic" w:hAnsi="Century Gothic" w:cs="Tahoma"/>
          <w:lang w:val="en-US"/>
        </w:rPr>
        <w:t>VS</w:t>
      </w:r>
      <w:r>
        <w:rPr>
          <w:rFonts w:ascii="Century Gothic" w:hAnsi="Century Gothic" w:cs="Tahoma"/>
        </w:rPr>
        <w:t>3, 1</w:t>
      </w:r>
      <w:r>
        <w:rPr>
          <w:rFonts w:ascii="Century Gothic" w:hAnsi="Century Gothic" w:cs="Tahoma"/>
          <w:lang w:val="en-US"/>
        </w:rPr>
        <w:t>VS</w:t>
      </w:r>
      <w:r>
        <w:rPr>
          <w:rFonts w:ascii="Century Gothic" w:hAnsi="Century Gothic" w:cs="Tahoma"/>
        </w:rPr>
        <w:t>4, 1</w:t>
      </w:r>
      <w:r>
        <w:rPr>
          <w:rFonts w:ascii="Century Gothic" w:hAnsi="Century Gothic" w:cs="Tahoma"/>
          <w:lang w:val="en-US"/>
        </w:rPr>
        <w:t>VS</w:t>
      </w:r>
      <w:r>
        <w:rPr>
          <w:rFonts w:ascii="Century Gothic" w:hAnsi="Century Gothic" w:cs="Tahoma"/>
        </w:rPr>
        <w:t>5, 1</w:t>
      </w:r>
      <w:r>
        <w:rPr>
          <w:rFonts w:ascii="Century Gothic" w:hAnsi="Century Gothic" w:cs="Tahoma"/>
          <w:lang w:val="en-US"/>
        </w:rPr>
        <w:t>VS</w:t>
      </w:r>
      <w:r>
        <w:rPr>
          <w:rFonts w:ascii="Century Gothic" w:hAnsi="Century Gothic" w:cs="Tahoma"/>
        </w:rPr>
        <w:t xml:space="preserve">6. Контакты КК10, КК12, КК14, КК16, КК18, КК20 минимальных реле К10, К12, К14, К16, К18, К20 замкнуты, а контакты КК11, КК13, КК15, КК17, КК19, КК21 максимальных реле К11, К13, К15, К17, К19, К21 разомкнуты, то напряжение через резисторы </w:t>
      </w:r>
      <w:r>
        <w:rPr>
          <w:rFonts w:ascii="Century Gothic" w:hAnsi="Century Gothic" w:cs="Tahoma"/>
          <w:lang w:val="en-US"/>
        </w:rPr>
        <w:t>R</w:t>
      </w:r>
      <w:r>
        <w:rPr>
          <w:rFonts w:ascii="Century Gothic" w:hAnsi="Century Gothic" w:cs="Tahoma"/>
        </w:rPr>
        <w:t xml:space="preserve">1, </w:t>
      </w:r>
      <w:r>
        <w:rPr>
          <w:rFonts w:ascii="Century Gothic" w:hAnsi="Century Gothic" w:cs="Tahoma"/>
          <w:lang w:val="en-US"/>
        </w:rPr>
        <w:t>R</w:t>
      </w:r>
      <w:r>
        <w:rPr>
          <w:rFonts w:ascii="Century Gothic" w:hAnsi="Century Gothic" w:cs="Tahoma"/>
        </w:rPr>
        <w:t xml:space="preserve">2, </w:t>
      </w:r>
      <w:r>
        <w:rPr>
          <w:rFonts w:ascii="Century Gothic" w:hAnsi="Century Gothic" w:cs="Tahoma"/>
          <w:lang w:val="en-US"/>
        </w:rPr>
        <w:t>R</w:t>
      </w:r>
      <w:r>
        <w:rPr>
          <w:rFonts w:ascii="Century Gothic" w:hAnsi="Century Gothic" w:cs="Tahoma"/>
        </w:rPr>
        <w:t xml:space="preserve">3, </w:t>
      </w:r>
      <w:r>
        <w:rPr>
          <w:rFonts w:ascii="Century Gothic" w:hAnsi="Century Gothic" w:cs="Tahoma"/>
          <w:lang w:val="en-US"/>
        </w:rPr>
        <w:t>R</w:t>
      </w:r>
      <w:r>
        <w:rPr>
          <w:rFonts w:ascii="Century Gothic" w:hAnsi="Century Gothic" w:cs="Tahoma"/>
        </w:rPr>
        <w:t xml:space="preserve">4, </w:t>
      </w:r>
      <w:r>
        <w:rPr>
          <w:rFonts w:ascii="Century Gothic" w:hAnsi="Century Gothic" w:cs="Tahoma"/>
          <w:lang w:val="en-US"/>
        </w:rPr>
        <w:t>R</w:t>
      </w:r>
      <w:r>
        <w:rPr>
          <w:rFonts w:ascii="Century Gothic" w:hAnsi="Century Gothic" w:cs="Tahoma"/>
        </w:rPr>
        <w:t xml:space="preserve">5, </w:t>
      </w:r>
      <w:r>
        <w:rPr>
          <w:rFonts w:ascii="Century Gothic" w:hAnsi="Century Gothic" w:cs="Tahoma"/>
          <w:lang w:val="en-US"/>
        </w:rPr>
        <w:t>R</w:t>
      </w:r>
      <w:r>
        <w:rPr>
          <w:rFonts w:ascii="Century Gothic" w:hAnsi="Century Gothic" w:cs="Tahoma"/>
        </w:rPr>
        <w:t>6 подаётся на управляющие электроды семисторов 1</w:t>
      </w:r>
      <w:r>
        <w:rPr>
          <w:rFonts w:ascii="Century Gothic" w:hAnsi="Century Gothic" w:cs="Tahoma"/>
          <w:lang w:val="en-US"/>
        </w:rPr>
        <w:t>VS</w:t>
      </w:r>
      <w:r>
        <w:rPr>
          <w:rFonts w:ascii="Century Gothic" w:hAnsi="Century Gothic" w:cs="Tahoma"/>
        </w:rPr>
        <w:t>1, 1</w:t>
      </w:r>
      <w:r>
        <w:rPr>
          <w:rFonts w:ascii="Century Gothic" w:hAnsi="Century Gothic" w:cs="Tahoma"/>
          <w:lang w:val="en-US"/>
        </w:rPr>
        <w:t>VS</w:t>
      </w:r>
      <w:r>
        <w:rPr>
          <w:rFonts w:ascii="Century Gothic" w:hAnsi="Century Gothic" w:cs="Tahoma"/>
        </w:rPr>
        <w:t>2, 1</w:t>
      </w:r>
      <w:r>
        <w:rPr>
          <w:rFonts w:ascii="Century Gothic" w:hAnsi="Century Gothic" w:cs="Tahoma"/>
          <w:lang w:val="en-US"/>
        </w:rPr>
        <w:t>VS</w:t>
      </w:r>
      <w:r>
        <w:rPr>
          <w:rFonts w:ascii="Century Gothic" w:hAnsi="Century Gothic" w:cs="Tahoma"/>
        </w:rPr>
        <w:t>3, 1</w:t>
      </w:r>
      <w:r>
        <w:rPr>
          <w:rFonts w:ascii="Century Gothic" w:hAnsi="Century Gothic" w:cs="Tahoma"/>
          <w:lang w:val="en-US"/>
        </w:rPr>
        <w:t>VS</w:t>
      </w:r>
      <w:r>
        <w:rPr>
          <w:rFonts w:ascii="Century Gothic" w:hAnsi="Century Gothic" w:cs="Tahoma"/>
        </w:rPr>
        <w:t>4, 1</w:t>
      </w:r>
      <w:r>
        <w:rPr>
          <w:rFonts w:ascii="Century Gothic" w:hAnsi="Century Gothic" w:cs="Tahoma"/>
          <w:lang w:val="en-US"/>
        </w:rPr>
        <w:t>VS</w:t>
      </w:r>
      <w:r>
        <w:rPr>
          <w:rFonts w:ascii="Century Gothic" w:hAnsi="Century Gothic" w:cs="Tahoma"/>
        </w:rPr>
        <w:t>5, 1</w:t>
      </w:r>
      <w:r>
        <w:rPr>
          <w:rFonts w:ascii="Century Gothic" w:hAnsi="Century Gothic" w:cs="Tahoma"/>
          <w:lang w:val="en-US"/>
        </w:rPr>
        <w:t>VS</w:t>
      </w:r>
      <w:r>
        <w:rPr>
          <w:rFonts w:ascii="Century Gothic" w:hAnsi="Century Gothic" w:cs="Tahoma"/>
        </w:rPr>
        <w:t xml:space="preserve">6. Вследствие этого напряжение величиной 220, (В) идёт на нагревательные элементы ЕК1, </w:t>
      </w:r>
      <w:r>
        <w:rPr>
          <w:rFonts w:ascii="Century Gothic" w:hAnsi="Century Gothic" w:cs="Tahoma"/>
          <w:lang w:val="en-US"/>
        </w:rPr>
        <w:t>EK</w:t>
      </w:r>
      <w:r>
        <w:rPr>
          <w:rFonts w:ascii="Century Gothic" w:hAnsi="Century Gothic" w:cs="Tahoma"/>
        </w:rPr>
        <w:t xml:space="preserve">2, </w:t>
      </w:r>
      <w:r>
        <w:rPr>
          <w:rFonts w:ascii="Century Gothic" w:hAnsi="Century Gothic" w:cs="Tahoma"/>
          <w:lang w:val="en-US"/>
        </w:rPr>
        <w:t>EK</w:t>
      </w:r>
      <w:r>
        <w:rPr>
          <w:rFonts w:ascii="Century Gothic" w:hAnsi="Century Gothic" w:cs="Tahoma"/>
        </w:rPr>
        <w:t xml:space="preserve">3, </w:t>
      </w:r>
      <w:r>
        <w:rPr>
          <w:rFonts w:ascii="Century Gothic" w:hAnsi="Century Gothic" w:cs="Tahoma"/>
          <w:lang w:val="en-US"/>
        </w:rPr>
        <w:t>EK</w:t>
      </w:r>
      <w:r>
        <w:rPr>
          <w:rFonts w:ascii="Century Gothic" w:hAnsi="Century Gothic" w:cs="Tahoma"/>
        </w:rPr>
        <w:t xml:space="preserve">4, </w:t>
      </w:r>
      <w:r>
        <w:rPr>
          <w:rFonts w:ascii="Century Gothic" w:hAnsi="Century Gothic" w:cs="Tahoma"/>
          <w:lang w:val="en-US"/>
        </w:rPr>
        <w:t>EK</w:t>
      </w:r>
      <w:r>
        <w:rPr>
          <w:rFonts w:ascii="Century Gothic" w:hAnsi="Century Gothic" w:cs="Tahoma"/>
        </w:rPr>
        <w:t xml:space="preserve">5, </w:t>
      </w:r>
      <w:r>
        <w:rPr>
          <w:rFonts w:ascii="Century Gothic" w:hAnsi="Century Gothic" w:cs="Tahoma"/>
          <w:lang w:val="en-US"/>
        </w:rPr>
        <w:t>EK</w:t>
      </w:r>
      <w:r>
        <w:rPr>
          <w:rFonts w:ascii="Century Gothic" w:hAnsi="Century Gothic" w:cs="Tahoma"/>
        </w:rPr>
        <w:t xml:space="preserve">6. Как только температура превысит заданного значения, сразу сработают максимальные реле и замкнуться контакты КК11, КК13, КК15, КК17, КК19, КК21, а контакты минимальных реле КК10, КК12, КК14, КК16, КК18, КК20 разомкнутся. Вследствие того, что ток пойдёт через диоды, то произойдёт падение напряжения в два раза, т.к.  диод пропускает только одну полуволну синусоидального напряжения. Из-за этого семистор будет находиться в полузакрытом состоянии и на нагревательный элемент тоже пойдёт половина напряжения питания.        </w:t>
      </w:r>
    </w:p>
    <w:p w:rsidR="006C5A98" w:rsidRDefault="007E69A8">
      <w:pPr>
        <w:ind w:firstLine="360"/>
        <w:rPr>
          <w:rFonts w:ascii="Century Gothic" w:hAnsi="Century Gothic" w:cs="Tahoma"/>
        </w:rPr>
      </w:pPr>
      <w:r>
        <w:rPr>
          <w:rFonts w:ascii="Century Gothic" w:hAnsi="Century Gothic" w:cs="Tahoma"/>
        </w:rPr>
        <w:t>Таким образом, происходит контроль и автоматическое изменение  температуры нагрева экструдера.</w:t>
      </w:r>
    </w:p>
    <w:p w:rsidR="006C5A98" w:rsidRDefault="007E69A8">
      <w:pPr>
        <w:ind w:firstLine="360"/>
        <w:rPr>
          <w:rFonts w:ascii="Century Gothic" w:hAnsi="Century Gothic" w:cs="Tahoma"/>
        </w:rPr>
      </w:pPr>
      <w:r>
        <w:rPr>
          <w:rFonts w:ascii="Century Gothic" w:hAnsi="Century Gothic" w:cs="Tahoma"/>
        </w:rPr>
        <w:t>Схема доработки прилагается.</w:t>
      </w:r>
    </w:p>
    <w:p w:rsidR="006C5A98" w:rsidRDefault="006C5A98">
      <w:pPr>
        <w:ind w:firstLine="360"/>
        <w:rPr>
          <w:rFonts w:ascii="Century Gothic" w:hAnsi="Century Gothic" w:cs="Tahoma"/>
        </w:rPr>
      </w:pPr>
    </w:p>
    <w:p w:rsidR="006C5A98" w:rsidRDefault="006C5A98">
      <w:pPr>
        <w:ind w:firstLine="360"/>
        <w:rPr>
          <w:rFonts w:ascii="Century Gothic" w:hAnsi="Century Gothic" w:cs="Tahoma"/>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6C5A98">
      <w:pPr>
        <w:ind w:left="360" w:firstLine="348"/>
        <w:jc w:val="center"/>
        <w:rPr>
          <w:rFonts w:ascii="Century Gothic" w:hAnsi="Century Gothic" w:cs="Tahoma"/>
          <w:b/>
          <w:bCs/>
          <w:i/>
          <w:iCs/>
          <w:sz w:val="40"/>
        </w:rPr>
      </w:pPr>
    </w:p>
    <w:p w:rsidR="006C5A98" w:rsidRDefault="007E69A8">
      <w:pPr>
        <w:ind w:left="360" w:firstLine="348"/>
        <w:jc w:val="center"/>
        <w:rPr>
          <w:rFonts w:ascii="Century Gothic" w:hAnsi="Century Gothic" w:cs="Tahoma"/>
          <w:b/>
          <w:bCs/>
          <w:i/>
          <w:iCs/>
          <w:sz w:val="40"/>
        </w:rPr>
      </w:pPr>
      <w:r>
        <w:rPr>
          <w:rFonts w:ascii="Century Gothic" w:hAnsi="Century Gothic" w:cs="Tahoma"/>
          <w:b/>
          <w:bCs/>
          <w:i/>
          <w:iCs/>
          <w:sz w:val="40"/>
        </w:rPr>
        <w:t>Заключение.</w:t>
      </w:r>
    </w:p>
    <w:p w:rsidR="006C5A98" w:rsidRDefault="006C5A98">
      <w:pPr>
        <w:ind w:left="360" w:firstLine="348"/>
        <w:jc w:val="center"/>
        <w:rPr>
          <w:rFonts w:ascii="Century Gothic" w:hAnsi="Century Gothic" w:cs="Tahoma"/>
          <w:b/>
          <w:bCs/>
          <w:i/>
          <w:iCs/>
          <w:sz w:val="40"/>
        </w:rPr>
      </w:pPr>
    </w:p>
    <w:p w:rsidR="006C5A98" w:rsidRDefault="007E69A8">
      <w:pPr>
        <w:ind w:firstLine="360"/>
        <w:rPr>
          <w:rFonts w:ascii="Century Gothic" w:hAnsi="Century Gothic" w:cs="Tahoma"/>
        </w:rPr>
      </w:pPr>
      <w:r>
        <w:rPr>
          <w:rFonts w:ascii="Century Gothic" w:hAnsi="Century Gothic" w:cs="Tahoma"/>
        </w:rPr>
        <w:t>За время прохождения второй производственной практики с 27.05.2002г. по 23.06.2002г. было произведено знакомство, изучение, выполнение всех пунктов программы по прохождению второй производственной практики для студентов четвёртого курса. Выполнено индивидуальное задание. Приведены структурные и принципиальные схемы, касающиеся электроснабжения предприятия и индивидуального задания. Составлен отчёт.</w:t>
      </w:r>
    </w:p>
    <w:p w:rsidR="006C5A98" w:rsidRDefault="006C5A98">
      <w:pPr>
        <w:ind w:firstLine="360"/>
        <w:rPr>
          <w:rFonts w:ascii="Century Gothic" w:hAnsi="Century Gothic" w:cs="Tahoma"/>
        </w:rPr>
      </w:pPr>
    </w:p>
    <w:p w:rsidR="006C5A98" w:rsidRDefault="007E69A8">
      <w:pPr>
        <w:ind w:firstLine="360"/>
        <w:rPr>
          <w:rFonts w:ascii="Century Gothic" w:hAnsi="Century Gothic" w:cs="Tahoma"/>
        </w:rPr>
      </w:pPr>
      <w:r>
        <w:rPr>
          <w:rFonts w:ascii="Century Gothic" w:hAnsi="Century Gothic" w:cs="Tahoma"/>
        </w:rPr>
        <w:t xml:space="preserve"> </w:t>
      </w:r>
    </w:p>
    <w:p w:rsidR="006C5A98" w:rsidRDefault="007E69A8">
      <w:pPr>
        <w:ind w:left="360"/>
        <w:rPr>
          <w:rFonts w:ascii="Century Gothic" w:hAnsi="Century Gothic" w:cs="Tahoma"/>
          <w:b/>
          <w:bCs/>
          <w:i/>
          <w:iCs/>
          <w:sz w:val="40"/>
        </w:rPr>
      </w:pPr>
      <w:r>
        <w:rPr>
          <w:rFonts w:ascii="Century Gothic" w:hAnsi="Century Gothic" w:cs="Tahoma"/>
          <w:b/>
          <w:bCs/>
          <w:i/>
          <w:iCs/>
          <w:sz w:val="40"/>
        </w:rPr>
        <w:t xml:space="preserve"> </w:t>
      </w: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p>
    <w:p w:rsidR="006C5A98" w:rsidRDefault="006C5A98">
      <w:pPr>
        <w:ind w:left="360"/>
        <w:rPr>
          <w:rFonts w:ascii="Century Gothic" w:hAnsi="Century Gothic" w:cs="Tahoma"/>
          <w:b/>
          <w:bCs/>
          <w:i/>
          <w:iCs/>
          <w:sz w:val="40"/>
        </w:rPr>
      </w:pPr>
      <w:bookmarkStart w:id="0" w:name="_GoBack"/>
      <w:bookmarkEnd w:id="0"/>
    </w:p>
    <w:sectPr w:rsidR="006C5A98">
      <w:pgSz w:w="11906" w:h="16838" w:code="9"/>
      <w:pgMar w:top="567" w:right="567" w:bottom="56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14DA"/>
    <w:multiLevelType w:val="hybridMultilevel"/>
    <w:tmpl w:val="63645CFA"/>
    <w:lvl w:ilvl="0" w:tplc="04190001">
      <w:start w:val="1"/>
      <w:numFmt w:val="bullet"/>
      <w:lvlText w:val=""/>
      <w:lvlJc w:val="left"/>
      <w:pPr>
        <w:tabs>
          <w:tab w:val="num" w:pos="1147"/>
        </w:tabs>
        <w:ind w:left="1147" w:hanging="360"/>
      </w:pPr>
      <w:rPr>
        <w:rFonts w:ascii="Symbol" w:hAnsi="Symbol" w:hint="default"/>
      </w:rPr>
    </w:lvl>
    <w:lvl w:ilvl="1" w:tplc="04190003" w:tentative="1">
      <w:start w:val="1"/>
      <w:numFmt w:val="bullet"/>
      <w:lvlText w:val="o"/>
      <w:lvlJc w:val="left"/>
      <w:pPr>
        <w:tabs>
          <w:tab w:val="num" w:pos="1867"/>
        </w:tabs>
        <w:ind w:left="1867" w:hanging="360"/>
      </w:pPr>
      <w:rPr>
        <w:rFonts w:ascii="Courier New" w:hAnsi="Courier New" w:hint="default"/>
      </w:rPr>
    </w:lvl>
    <w:lvl w:ilvl="2" w:tplc="04190005" w:tentative="1">
      <w:start w:val="1"/>
      <w:numFmt w:val="bullet"/>
      <w:lvlText w:val=""/>
      <w:lvlJc w:val="left"/>
      <w:pPr>
        <w:tabs>
          <w:tab w:val="num" w:pos="2587"/>
        </w:tabs>
        <w:ind w:left="2587" w:hanging="360"/>
      </w:pPr>
      <w:rPr>
        <w:rFonts w:ascii="Wingdings" w:hAnsi="Wingdings" w:hint="default"/>
      </w:rPr>
    </w:lvl>
    <w:lvl w:ilvl="3" w:tplc="04190001" w:tentative="1">
      <w:start w:val="1"/>
      <w:numFmt w:val="bullet"/>
      <w:lvlText w:val=""/>
      <w:lvlJc w:val="left"/>
      <w:pPr>
        <w:tabs>
          <w:tab w:val="num" w:pos="3307"/>
        </w:tabs>
        <w:ind w:left="3307" w:hanging="360"/>
      </w:pPr>
      <w:rPr>
        <w:rFonts w:ascii="Symbol" w:hAnsi="Symbol" w:hint="default"/>
      </w:rPr>
    </w:lvl>
    <w:lvl w:ilvl="4" w:tplc="04190003" w:tentative="1">
      <w:start w:val="1"/>
      <w:numFmt w:val="bullet"/>
      <w:lvlText w:val="o"/>
      <w:lvlJc w:val="left"/>
      <w:pPr>
        <w:tabs>
          <w:tab w:val="num" w:pos="4027"/>
        </w:tabs>
        <w:ind w:left="4027" w:hanging="360"/>
      </w:pPr>
      <w:rPr>
        <w:rFonts w:ascii="Courier New" w:hAnsi="Courier New" w:hint="default"/>
      </w:rPr>
    </w:lvl>
    <w:lvl w:ilvl="5" w:tplc="04190005" w:tentative="1">
      <w:start w:val="1"/>
      <w:numFmt w:val="bullet"/>
      <w:lvlText w:val=""/>
      <w:lvlJc w:val="left"/>
      <w:pPr>
        <w:tabs>
          <w:tab w:val="num" w:pos="4747"/>
        </w:tabs>
        <w:ind w:left="4747" w:hanging="360"/>
      </w:pPr>
      <w:rPr>
        <w:rFonts w:ascii="Wingdings" w:hAnsi="Wingdings" w:hint="default"/>
      </w:rPr>
    </w:lvl>
    <w:lvl w:ilvl="6" w:tplc="04190001" w:tentative="1">
      <w:start w:val="1"/>
      <w:numFmt w:val="bullet"/>
      <w:lvlText w:val=""/>
      <w:lvlJc w:val="left"/>
      <w:pPr>
        <w:tabs>
          <w:tab w:val="num" w:pos="5467"/>
        </w:tabs>
        <w:ind w:left="5467" w:hanging="360"/>
      </w:pPr>
      <w:rPr>
        <w:rFonts w:ascii="Symbol" w:hAnsi="Symbol" w:hint="default"/>
      </w:rPr>
    </w:lvl>
    <w:lvl w:ilvl="7" w:tplc="04190003" w:tentative="1">
      <w:start w:val="1"/>
      <w:numFmt w:val="bullet"/>
      <w:lvlText w:val="o"/>
      <w:lvlJc w:val="left"/>
      <w:pPr>
        <w:tabs>
          <w:tab w:val="num" w:pos="6187"/>
        </w:tabs>
        <w:ind w:left="6187" w:hanging="360"/>
      </w:pPr>
      <w:rPr>
        <w:rFonts w:ascii="Courier New" w:hAnsi="Courier New" w:hint="default"/>
      </w:rPr>
    </w:lvl>
    <w:lvl w:ilvl="8" w:tplc="04190005" w:tentative="1">
      <w:start w:val="1"/>
      <w:numFmt w:val="bullet"/>
      <w:lvlText w:val=""/>
      <w:lvlJc w:val="left"/>
      <w:pPr>
        <w:tabs>
          <w:tab w:val="num" w:pos="6907"/>
        </w:tabs>
        <w:ind w:left="6907" w:hanging="360"/>
      </w:pPr>
      <w:rPr>
        <w:rFonts w:ascii="Wingdings" w:hAnsi="Wingdings" w:hint="default"/>
      </w:rPr>
    </w:lvl>
  </w:abstractNum>
  <w:abstractNum w:abstractNumId="1">
    <w:nsid w:val="02FB0A96"/>
    <w:multiLevelType w:val="hybridMultilevel"/>
    <w:tmpl w:val="94C48BF6"/>
    <w:lvl w:ilvl="0" w:tplc="04190001">
      <w:start w:val="1"/>
      <w:numFmt w:val="bullet"/>
      <w:lvlText w:val=""/>
      <w:lvlJc w:val="left"/>
      <w:pPr>
        <w:tabs>
          <w:tab w:val="num" w:pos="1088"/>
        </w:tabs>
        <w:ind w:left="1088" w:hanging="360"/>
      </w:pPr>
      <w:rPr>
        <w:rFonts w:ascii="Symbol" w:hAnsi="Symbol" w:hint="default"/>
      </w:rPr>
    </w:lvl>
    <w:lvl w:ilvl="1" w:tplc="04190003" w:tentative="1">
      <w:start w:val="1"/>
      <w:numFmt w:val="bullet"/>
      <w:lvlText w:val="o"/>
      <w:lvlJc w:val="left"/>
      <w:pPr>
        <w:tabs>
          <w:tab w:val="num" w:pos="1808"/>
        </w:tabs>
        <w:ind w:left="1808" w:hanging="360"/>
      </w:pPr>
      <w:rPr>
        <w:rFonts w:ascii="Courier New" w:hAnsi="Courier New" w:hint="default"/>
      </w:rPr>
    </w:lvl>
    <w:lvl w:ilvl="2" w:tplc="04190005" w:tentative="1">
      <w:start w:val="1"/>
      <w:numFmt w:val="bullet"/>
      <w:lvlText w:val=""/>
      <w:lvlJc w:val="left"/>
      <w:pPr>
        <w:tabs>
          <w:tab w:val="num" w:pos="2528"/>
        </w:tabs>
        <w:ind w:left="2528" w:hanging="360"/>
      </w:pPr>
      <w:rPr>
        <w:rFonts w:ascii="Wingdings" w:hAnsi="Wingdings" w:hint="default"/>
      </w:rPr>
    </w:lvl>
    <w:lvl w:ilvl="3" w:tplc="04190001" w:tentative="1">
      <w:start w:val="1"/>
      <w:numFmt w:val="bullet"/>
      <w:lvlText w:val=""/>
      <w:lvlJc w:val="left"/>
      <w:pPr>
        <w:tabs>
          <w:tab w:val="num" w:pos="3248"/>
        </w:tabs>
        <w:ind w:left="3248" w:hanging="360"/>
      </w:pPr>
      <w:rPr>
        <w:rFonts w:ascii="Symbol" w:hAnsi="Symbol" w:hint="default"/>
      </w:rPr>
    </w:lvl>
    <w:lvl w:ilvl="4" w:tplc="04190003" w:tentative="1">
      <w:start w:val="1"/>
      <w:numFmt w:val="bullet"/>
      <w:lvlText w:val="o"/>
      <w:lvlJc w:val="left"/>
      <w:pPr>
        <w:tabs>
          <w:tab w:val="num" w:pos="3968"/>
        </w:tabs>
        <w:ind w:left="3968" w:hanging="360"/>
      </w:pPr>
      <w:rPr>
        <w:rFonts w:ascii="Courier New" w:hAnsi="Courier New" w:hint="default"/>
      </w:rPr>
    </w:lvl>
    <w:lvl w:ilvl="5" w:tplc="04190005" w:tentative="1">
      <w:start w:val="1"/>
      <w:numFmt w:val="bullet"/>
      <w:lvlText w:val=""/>
      <w:lvlJc w:val="left"/>
      <w:pPr>
        <w:tabs>
          <w:tab w:val="num" w:pos="4688"/>
        </w:tabs>
        <w:ind w:left="4688" w:hanging="360"/>
      </w:pPr>
      <w:rPr>
        <w:rFonts w:ascii="Wingdings" w:hAnsi="Wingdings" w:hint="default"/>
      </w:rPr>
    </w:lvl>
    <w:lvl w:ilvl="6" w:tplc="04190001" w:tentative="1">
      <w:start w:val="1"/>
      <w:numFmt w:val="bullet"/>
      <w:lvlText w:val=""/>
      <w:lvlJc w:val="left"/>
      <w:pPr>
        <w:tabs>
          <w:tab w:val="num" w:pos="5408"/>
        </w:tabs>
        <w:ind w:left="5408" w:hanging="360"/>
      </w:pPr>
      <w:rPr>
        <w:rFonts w:ascii="Symbol" w:hAnsi="Symbol" w:hint="default"/>
      </w:rPr>
    </w:lvl>
    <w:lvl w:ilvl="7" w:tplc="04190003" w:tentative="1">
      <w:start w:val="1"/>
      <w:numFmt w:val="bullet"/>
      <w:lvlText w:val="o"/>
      <w:lvlJc w:val="left"/>
      <w:pPr>
        <w:tabs>
          <w:tab w:val="num" w:pos="6128"/>
        </w:tabs>
        <w:ind w:left="6128" w:hanging="360"/>
      </w:pPr>
      <w:rPr>
        <w:rFonts w:ascii="Courier New" w:hAnsi="Courier New" w:hint="default"/>
      </w:rPr>
    </w:lvl>
    <w:lvl w:ilvl="8" w:tplc="04190005" w:tentative="1">
      <w:start w:val="1"/>
      <w:numFmt w:val="bullet"/>
      <w:lvlText w:val=""/>
      <w:lvlJc w:val="left"/>
      <w:pPr>
        <w:tabs>
          <w:tab w:val="num" w:pos="6848"/>
        </w:tabs>
        <w:ind w:left="6848" w:hanging="360"/>
      </w:pPr>
      <w:rPr>
        <w:rFonts w:ascii="Wingdings" w:hAnsi="Wingdings" w:hint="default"/>
      </w:rPr>
    </w:lvl>
  </w:abstractNum>
  <w:abstractNum w:abstractNumId="2">
    <w:nsid w:val="037A13E5"/>
    <w:multiLevelType w:val="hybridMultilevel"/>
    <w:tmpl w:val="F69A00D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3C6038E"/>
    <w:multiLevelType w:val="hybridMultilevel"/>
    <w:tmpl w:val="217033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3CA7E14"/>
    <w:multiLevelType w:val="hybridMultilevel"/>
    <w:tmpl w:val="35020CDA"/>
    <w:lvl w:ilvl="0" w:tplc="04190001">
      <w:start w:val="1"/>
      <w:numFmt w:val="bullet"/>
      <w:lvlText w:val=""/>
      <w:lvlJc w:val="left"/>
      <w:pPr>
        <w:tabs>
          <w:tab w:val="num" w:pos="854"/>
        </w:tabs>
        <w:ind w:left="854" w:hanging="360"/>
      </w:pPr>
      <w:rPr>
        <w:rFonts w:ascii="Symbol" w:hAnsi="Symbol" w:hint="default"/>
      </w:rPr>
    </w:lvl>
    <w:lvl w:ilvl="1" w:tplc="04190003" w:tentative="1">
      <w:start w:val="1"/>
      <w:numFmt w:val="bullet"/>
      <w:lvlText w:val="o"/>
      <w:lvlJc w:val="left"/>
      <w:pPr>
        <w:tabs>
          <w:tab w:val="num" w:pos="1574"/>
        </w:tabs>
        <w:ind w:left="1574" w:hanging="360"/>
      </w:pPr>
      <w:rPr>
        <w:rFonts w:ascii="Courier New" w:hAnsi="Courier New" w:hint="default"/>
      </w:rPr>
    </w:lvl>
    <w:lvl w:ilvl="2" w:tplc="04190005" w:tentative="1">
      <w:start w:val="1"/>
      <w:numFmt w:val="bullet"/>
      <w:lvlText w:val=""/>
      <w:lvlJc w:val="left"/>
      <w:pPr>
        <w:tabs>
          <w:tab w:val="num" w:pos="2294"/>
        </w:tabs>
        <w:ind w:left="2294" w:hanging="360"/>
      </w:pPr>
      <w:rPr>
        <w:rFonts w:ascii="Wingdings" w:hAnsi="Wingdings" w:hint="default"/>
      </w:rPr>
    </w:lvl>
    <w:lvl w:ilvl="3" w:tplc="04190001" w:tentative="1">
      <w:start w:val="1"/>
      <w:numFmt w:val="bullet"/>
      <w:lvlText w:val=""/>
      <w:lvlJc w:val="left"/>
      <w:pPr>
        <w:tabs>
          <w:tab w:val="num" w:pos="3014"/>
        </w:tabs>
        <w:ind w:left="3014" w:hanging="360"/>
      </w:pPr>
      <w:rPr>
        <w:rFonts w:ascii="Symbol" w:hAnsi="Symbol" w:hint="default"/>
      </w:rPr>
    </w:lvl>
    <w:lvl w:ilvl="4" w:tplc="04190003" w:tentative="1">
      <w:start w:val="1"/>
      <w:numFmt w:val="bullet"/>
      <w:lvlText w:val="o"/>
      <w:lvlJc w:val="left"/>
      <w:pPr>
        <w:tabs>
          <w:tab w:val="num" w:pos="3734"/>
        </w:tabs>
        <w:ind w:left="3734" w:hanging="360"/>
      </w:pPr>
      <w:rPr>
        <w:rFonts w:ascii="Courier New" w:hAnsi="Courier New" w:hint="default"/>
      </w:rPr>
    </w:lvl>
    <w:lvl w:ilvl="5" w:tplc="04190005" w:tentative="1">
      <w:start w:val="1"/>
      <w:numFmt w:val="bullet"/>
      <w:lvlText w:val=""/>
      <w:lvlJc w:val="left"/>
      <w:pPr>
        <w:tabs>
          <w:tab w:val="num" w:pos="4454"/>
        </w:tabs>
        <w:ind w:left="4454" w:hanging="360"/>
      </w:pPr>
      <w:rPr>
        <w:rFonts w:ascii="Wingdings" w:hAnsi="Wingdings" w:hint="default"/>
      </w:rPr>
    </w:lvl>
    <w:lvl w:ilvl="6" w:tplc="04190001" w:tentative="1">
      <w:start w:val="1"/>
      <w:numFmt w:val="bullet"/>
      <w:lvlText w:val=""/>
      <w:lvlJc w:val="left"/>
      <w:pPr>
        <w:tabs>
          <w:tab w:val="num" w:pos="5174"/>
        </w:tabs>
        <w:ind w:left="5174" w:hanging="360"/>
      </w:pPr>
      <w:rPr>
        <w:rFonts w:ascii="Symbol" w:hAnsi="Symbol" w:hint="default"/>
      </w:rPr>
    </w:lvl>
    <w:lvl w:ilvl="7" w:tplc="04190003" w:tentative="1">
      <w:start w:val="1"/>
      <w:numFmt w:val="bullet"/>
      <w:lvlText w:val="o"/>
      <w:lvlJc w:val="left"/>
      <w:pPr>
        <w:tabs>
          <w:tab w:val="num" w:pos="5894"/>
        </w:tabs>
        <w:ind w:left="5894" w:hanging="360"/>
      </w:pPr>
      <w:rPr>
        <w:rFonts w:ascii="Courier New" w:hAnsi="Courier New" w:hint="default"/>
      </w:rPr>
    </w:lvl>
    <w:lvl w:ilvl="8" w:tplc="04190005" w:tentative="1">
      <w:start w:val="1"/>
      <w:numFmt w:val="bullet"/>
      <w:lvlText w:val=""/>
      <w:lvlJc w:val="left"/>
      <w:pPr>
        <w:tabs>
          <w:tab w:val="num" w:pos="6614"/>
        </w:tabs>
        <w:ind w:left="6614" w:hanging="360"/>
      </w:pPr>
      <w:rPr>
        <w:rFonts w:ascii="Wingdings" w:hAnsi="Wingdings" w:hint="default"/>
      </w:rPr>
    </w:lvl>
  </w:abstractNum>
  <w:abstractNum w:abstractNumId="5">
    <w:nsid w:val="069B1C9F"/>
    <w:multiLevelType w:val="hybridMultilevel"/>
    <w:tmpl w:val="58E2370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07295D36"/>
    <w:multiLevelType w:val="hybridMultilevel"/>
    <w:tmpl w:val="4A120D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2B0DE2"/>
    <w:multiLevelType w:val="hybridMultilevel"/>
    <w:tmpl w:val="9306B4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453F6F"/>
    <w:multiLevelType w:val="hybridMultilevel"/>
    <w:tmpl w:val="8BB4FC8A"/>
    <w:lvl w:ilvl="0" w:tplc="04190001">
      <w:start w:val="1"/>
      <w:numFmt w:val="bullet"/>
      <w:lvlText w:val=""/>
      <w:lvlJc w:val="left"/>
      <w:pPr>
        <w:tabs>
          <w:tab w:val="num" w:pos="1147"/>
        </w:tabs>
        <w:ind w:left="1147" w:hanging="360"/>
      </w:pPr>
      <w:rPr>
        <w:rFonts w:ascii="Symbol" w:hAnsi="Symbol" w:hint="default"/>
      </w:rPr>
    </w:lvl>
    <w:lvl w:ilvl="1" w:tplc="04190003" w:tentative="1">
      <w:start w:val="1"/>
      <w:numFmt w:val="bullet"/>
      <w:lvlText w:val="o"/>
      <w:lvlJc w:val="left"/>
      <w:pPr>
        <w:tabs>
          <w:tab w:val="num" w:pos="1867"/>
        </w:tabs>
        <w:ind w:left="1867" w:hanging="360"/>
      </w:pPr>
      <w:rPr>
        <w:rFonts w:ascii="Courier New" w:hAnsi="Courier New" w:hint="default"/>
      </w:rPr>
    </w:lvl>
    <w:lvl w:ilvl="2" w:tplc="04190005" w:tentative="1">
      <w:start w:val="1"/>
      <w:numFmt w:val="bullet"/>
      <w:lvlText w:val=""/>
      <w:lvlJc w:val="left"/>
      <w:pPr>
        <w:tabs>
          <w:tab w:val="num" w:pos="2587"/>
        </w:tabs>
        <w:ind w:left="2587" w:hanging="360"/>
      </w:pPr>
      <w:rPr>
        <w:rFonts w:ascii="Wingdings" w:hAnsi="Wingdings" w:hint="default"/>
      </w:rPr>
    </w:lvl>
    <w:lvl w:ilvl="3" w:tplc="04190001" w:tentative="1">
      <w:start w:val="1"/>
      <w:numFmt w:val="bullet"/>
      <w:lvlText w:val=""/>
      <w:lvlJc w:val="left"/>
      <w:pPr>
        <w:tabs>
          <w:tab w:val="num" w:pos="3307"/>
        </w:tabs>
        <w:ind w:left="3307" w:hanging="360"/>
      </w:pPr>
      <w:rPr>
        <w:rFonts w:ascii="Symbol" w:hAnsi="Symbol" w:hint="default"/>
      </w:rPr>
    </w:lvl>
    <w:lvl w:ilvl="4" w:tplc="04190003" w:tentative="1">
      <w:start w:val="1"/>
      <w:numFmt w:val="bullet"/>
      <w:lvlText w:val="o"/>
      <w:lvlJc w:val="left"/>
      <w:pPr>
        <w:tabs>
          <w:tab w:val="num" w:pos="4027"/>
        </w:tabs>
        <w:ind w:left="4027" w:hanging="360"/>
      </w:pPr>
      <w:rPr>
        <w:rFonts w:ascii="Courier New" w:hAnsi="Courier New" w:hint="default"/>
      </w:rPr>
    </w:lvl>
    <w:lvl w:ilvl="5" w:tplc="04190005" w:tentative="1">
      <w:start w:val="1"/>
      <w:numFmt w:val="bullet"/>
      <w:lvlText w:val=""/>
      <w:lvlJc w:val="left"/>
      <w:pPr>
        <w:tabs>
          <w:tab w:val="num" w:pos="4747"/>
        </w:tabs>
        <w:ind w:left="4747" w:hanging="360"/>
      </w:pPr>
      <w:rPr>
        <w:rFonts w:ascii="Wingdings" w:hAnsi="Wingdings" w:hint="default"/>
      </w:rPr>
    </w:lvl>
    <w:lvl w:ilvl="6" w:tplc="04190001" w:tentative="1">
      <w:start w:val="1"/>
      <w:numFmt w:val="bullet"/>
      <w:lvlText w:val=""/>
      <w:lvlJc w:val="left"/>
      <w:pPr>
        <w:tabs>
          <w:tab w:val="num" w:pos="5467"/>
        </w:tabs>
        <w:ind w:left="5467" w:hanging="360"/>
      </w:pPr>
      <w:rPr>
        <w:rFonts w:ascii="Symbol" w:hAnsi="Symbol" w:hint="default"/>
      </w:rPr>
    </w:lvl>
    <w:lvl w:ilvl="7" w:tplc="04190003" w:tentative="1">
      <w:start w:val="1"/>
      <w:numFmt w:val="bullet"/>
      <w:lvlText w:val="o"/>
      <w:lvlJc w:val="left"/>
      <w:pPr>
        <w:tabs>
          <w:tab w:val="num" w:pos="6187"/>
        </w:tabs>
        <w:ind w:left="6187" w:hanging="360"/>
      </w:pPr>
      <w:rPr>
        <w:rFonts w:ascii="Courier New" w:hAnsi="Courier New" w:hint="default"/>
      </w:rPr>
    </w:lvl>
    <w:lvl w:ilvl="8" w:tplc="04190005" w:tentative="1">
      <w:start w:val="1"/>
      <w:numFmt w:val="bullet"/>
      <w:lvlText w:val=""/>
      <w:lvlJc w:val="left"/>
      <w:pPr>
        <w:tabs>
          <w:tab w:val="num" w:pos="6907"/>
        </w:tabs>
        <w:ind w:left="6907" w:hanging="360"/>
      </w:pPr>
      <w:rPr>
        <w:rFonts w:ascii="Wingdings" w:hAnsi="Wingdings" w:hint="default"/>
      </w:rPr>
    </w:lvl>
  </w:abstractNum>
  <w:abstractNum w:abstractNumId="9">
    <w:nsid w:val="19A929C5"/>
    <w:multiLevelType w:val="hybridMultilevel"/>
    <w:tmpl w:val="618C98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9B74107"/>
    <w:multiLevelType w:val="hybridMultilevel"/>
    <w:tmpl w:val="CF581A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B5A08B5"/>
    <w:multiLevelType w:val="hybridMultilevel"/>
    <w:tmpl w:val="8368C6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169689E"/>
    <w:multiLevelType w:val="hybridMultilevel"/>
    <w:tmpl w:val="6826F386"/>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13">
    <w:nsid w:val="26997830"/>
    <w:multiLevelType w:val="hybridMultilevel"/>
    <w:tmpl w:val="58B0CDB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6CE7655"/>
    <w:multiLevelType w:val="hybridMultilevel"/>
    <w:tmpl w:val="DC2044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164BB9"/>
    <w:multiLevelType w:val="hybridMultilevel"/>
    <w:tmpl w:val="7F9268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A78084A"/>
    <w:multiLevelType w:val="hybridMultilevel"/>
    <w:tmpl w:val="67CA0B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2DC219BB"/>
    <w:multiLevelType w:val="hybridMultilevel"/>
    <w:tmpl w:val="A4EC5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2E3B5006"/>
    <w:multiLevelType w:val="hybridMultilevel"/>
    <w:tmpl w:val="6504C1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2EEE2BD6"/>
    <w:multiLevelType w:val="hybridMultilevel"/>
    <w:tmpl w:val="F9AA7A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F4352E4"/>
    <w:multiLevelType w:val="hybridMultilevel"/>
    <w:tmpl w:val="8AE4C9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4027723"/>
    <w:multiLevelType w:val="hybridMultilevel"/>
    <w:tmpl w:val="A0BE260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96515B6"/>
    <w:multiLevelType w:val="hybridMultilevel"/>
    <w:tmpl w:val="15D28C8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39E8474E"/>
    <w:multiLevelType w:val="hybridMultilevel"/>
    <w:tmpl w:val="C03E9A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B68565F"/>
    <w:multiLevelType w:val="hybridMultilevel"/>
    <w:tmpl w:val="7B48EF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41674558"/>
    <w:multiLevelType w:val="hybridMultilevel"/>
    <w:tmpl w:val="ECF656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24A4F21"/>
    <w:multiLevelType w:val="hybridMultilevel"/>
    <w:tmpl w:val="BBB4828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42B2735F"/>
    <w:multiLevelType w:val="hybridMultilevel"/>
    <w:tmpl w:val="86B66BCE"/>
    <w:lvl w:ilvl="0" w:tplc="04190001">
      <w:start w:val="1"/>
      <w:numFmt w:val="bullet"/>
      <w:lvlText w:val=""/>
      <w:lvlJc w:val="left"/>
      <w:pPr>
        <w:tabs>
          <w:tab w:val="num" w:pos="1214"/>
        </w:tabs>
        <w:ind w:left="1214" w:hanging="360"/>
      </w:pPr>
      <w:rPr>
        <w:rFonts w:ascii="Symbol" w:hAnsi="Symbol" w:hint="default"/>
      </w:rPr>
    </w:lvl>
    <w:lvl w:ilvl="1" w:tplc="04190003" w:tentative="1">
      <w:start w:val="1"/>
      <w:numFmt w:val="bullet"/>
      <w:lvlText w:val="o"/>
      <w:lvlJc w:val="left"/>
      <w:pPr>
        <w:tabs>
          <w:tab w:val="num" w:pos="1934"/>
        </w:tabs>
        <w:ind w:left="1934" w:hanging="360"/>
      </w:pPr>
      <w:rPr>
        <w:rFonts w:ascii="Courier New" w:hAnsi="Courier New" w:hint="default"/>
      </w:rPr>
    </w:lvl>
    <w:lvl w:ilvl="2" w:tplc="04190005" w:tentative="1">
      <w:start w:val="1"/>
      <w:numFmt w:val="bullet"/>
      <w:lvlText w:val=""/>
      <w:lvlJc w:val="left"/>
      <w:pPr>
        <w:tabs>
          <w:tab w:val="num" w:pos="2654"/>
        </w:tabs>
        <w:ind w:left="2654" w:hanging="360"/>
      </w:pPr>
      <w:rPr>
        <w:rFonts w:ascii="Wingdings" w:hAnsi="Wingdings" w:hint="default"/>
      </w:rPr>
    </w:lvl>
    <w:lvl w:ilvl="3" w:tplc="04190001" w:tentative="1">
      <w:start w:val="1"/>
      <w:numFmt w:val="bullet"/>
      <w:lvlText w:val=""/>
      <w:lvlJc w:val="left"/>
      <w:pPr>
        <w:tabs>
          <w:tab w:val="num" w:pos="3374"/>
        </w:tabs>
        <w:ind w:left="3374" w:hanging="360"/>
      </w:pPr>
      <w:rPr>
        <w:rFonts w:ascii="Symbol" w:hAnsi="Symbol" w:hint="default"/>
      </w:rPr>
    </w:lvl>
    <w:lvl w:ilvl="4" w:tplc="04190003" w:tentative="1">
      <w:start w:val="1"/>
      <w:numFmt w:val="bullet"/>
      <w:lvlText w:val="o"/>
      <w:lvlJc w:val="left"/>
      <w:pPr>
        <w:tabs>
          <w:tab w:val="num" w:pos="4094"/>
        </w:tabs>
        <w:ind w:left="4094" w:hanging="360"/>
      </w:pPr>
      <w:rPr>
        <w:rFonts w:ascii="Courier New" w:hAnsi="Courier New" w:hint="default"/>
      </w:rPr>
    </w:lvl>
    <w:lvl w:ilvl="5" w:tplc="04190005" w:tentative="1">
      <w:start w:val="1"/>
      <w:numFmt w:val="bullet"/>
      <w:lvlText w:val=""/>
      <w:lvlJc w:val="left"/>
      <w:pPr>
        <w:tabs>
          <w:tab w:val="num" w:pos="4814"/>
        </w:tabs>
        <w:ind w:left="4814" w:hanging="360"/>
      </w:pPr>
      <w:rPr>
        <w:rFonts w:ascii="Wingdings" w:hAnsi="Wingdings" w:hint="default"/>
      </w:rPr>
    </w:lvl>
    <w:lvl w:ilvl="6" w:tplc="04190001" w:tentative="1">
      <w:start w:val="1"/>
      <w:numFmt w:val="bullet"/>
      <w:lvlText w:val=""/>
      <w:lvlJc w:val="left"/>
      <w:pPr>
        <w:tabs>
          <w:tab w:val="num" w:pos="5534"/>
        </w:tabs>
        <w:ind w:left="5534" w:hanging="360"/>
      </w:pPr>
      <w:rPr>
        <w:rFonts w:ascii="Symbol" w:hAnsi="Symbol" w:hint="default"/>
      </w:rPr>
    </w:lvl>
    <w:lvl w:ilvl="7" w:tplc="04190003" w:tentative="1">
      <w:start w:val="1"/>
      <w:numFmt w:val="bullet"/>
      <w:lvlText w:val="o"/>
      <w:lvlJc w:val="left"/>
      <w:pPr>
        <w:tabs>
          <w:tab w:val="num" w:pos="6254"/>
        </w:tabs>
        <w:ind w:left="6254" w:hanging="360"/>
      </w:pPr>
      <w:rPr>
        <w:rFonts w:ascii="Courier New" w:hAnsi="Courier New" w:hint="default"/>
      </w:rPr>
    </w:lvl>
    <w:lvl w:ilvl="8" w:tplc="04190005" w:tentative="1">
      <w:start w:val="1"/>
      <w:numFmt w:val="bullet"/>
      <w:lvlText w:val=""/>
      <w:lvlJc w:val="left"/>
      <w:pPr>
        <w:tabs>
          <w:tab w:val="num" w:pos="6974"/>
        </w:tabs>
        <w:ind w:left="6974" w:hanging="360"/>
      </w:pPr>
      <w:rPr>
        <w:rFonts w:ascii="Wingdings" w:hAnsi="Wingdings" w:hint="default"/>
      </w:rPr>
    </w:lvl>
  </w:abstractNum>
  <w:abstractNum w:abstractNumId="28">
    <w:nsid w:val="46C81D35"/>
    <w:multiLevelType w:val="hybridMultilevel"/>
    <w:tmpl w:val="96C6C23E"/>
    <w:lvl w:ilvl="0" w:tplc="0419000F">
      <w:start w:val="1"/>
      <w:numFmt w:val="decimal"/>
      <w:lvlText w:val="%1."/>
      <w:lvlJc w:val="left"/>
      <w:pPr>
        <w:tabs>
          <w:tab w:val="num" w:pos="720"/>
        </w:tabs>
        <w:ind w:left="720" w:hanging="360"/>
      </w:pPr>
      <w:rPr>
        <w:rFonts w:hint="default"/>
      </w:rPr>
    </w:lvl>
    <w:lvl w:ilvl="1" w:tplc="67D2565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6E0440C"/>
    <w:multiLevelType w:val="hybridMultilevel"/>
    <w:tmpl w:val="78BAD5F4"/>
    <w:lvl w:ilvl="0" w:tplc="04190001">
      <w:start w:val="1"/>
      <w:numFmt w:val="bullet"/>
      <w:lvlText w:val=""/>
      <w:lvlJc w:val="left"/>
      <w:pPr>
        <w:tabs>
          <w:tab w:val="num" w:pos="1088"/>
        </w:tabs>
        <w:ind w:left="1088" w:hanging="360"/>
      </w:pPr>
      <w:rPr>
        <w:rFonts w:ascii="Symbol" w:hAnsi="Symbol" w:hint="default"/>
      </w:rPr>
    </w:lvl>
    <w:lvl w:ilvl="1" w:tplc="04190003" w:tentative="1">
      <w:start w:val="1"/>
      <w:numFmt w:val="bullet"/>
      <w:lvlText w:val="o"/>
      <w:lvlJc w:val="left"/>
      <w:pPr>
        <w:tabs>
          <w:tab w:val="num" w:pos="1808"/>
        </w:tabs>
        <w:ind w:left="1808" w:hanging="360"/>
      </w:pPr>
      <w:rPr>
        <w:rFonts w:ascii="Courier New" w:hAnsi="Courier New" w:hint="default"/>
      </w:rPr>
    </w:lvl>
    <w:lvl w:ilvl="2" w:tplc="04190005" w:tentative="1">
      <w:start w:val="1"/>
      <w:numFmt w:val="bullet"/>
      <w:lvlText w:val=""/>
      <w:lvlJc w:val="left"/>
      <w:pPr>
        <w:tabs>
          <w:tab w:val="num" w:pos="2528"/>
        </w:tabs>
        <w:ind w:left="2528" w:hanging="360"/>
      </w:pPr>
      <w:rPr>
        <w:rFonts w:ascii="Wingdings" w:hAnsi="Wingdings" w:hint="default"/>
      </w:rPr>
    </w:lvl>
    <w:lvl w:ilvl="3" w:tplc="04190001" w:tentative="1">
      <w:start w:val="1"/>
      <w:numFmt w:val="bullet"/>
      <w:lvlText w:val=""/>
      <w:lvlJc w:val="left"/>
      <w:pPr>
        <w:tabs>
          <w:tab w:val="num" w:pos="3248"/>
        </w:tabs>
        <w:ind w:left="3248" w:hanging="360"/>
      </w:pPr>
      <w:rPr>
        <w:rFonts w:ascii="Symbol" w:hAnsi="Symbol" w:hint="default"/>
      </w:rPr>
    </w:lvl>
    <w:lvl w:ilvl="4" w:tplc="04190003" w:tentative="1">
      <w:start w:val="1"/>
      <w:numFmt w:val="bullet"/>
      <w:lvlText w:val="o"/>
      <w:lvlJc w:val="left"/>
      <w:pPr>
        <w:tabs>
          <w:tab w:val="num" w:pos="3968"/>
        </w:tabs>
        <w:ind w:left="3968" w:hanging="360"/>
      </w:pPr>
      <w:rPr>
        <w:rFonts w:ascii="Courier New" w:hAnsi="Courier New" w:hint="default"/>
      </w:rPr>
    </w:lvl>
    <w:lvl w:ilvl="5" w:tplc="04190005" w:tentative="1">
      <w:start w:val="1"/>
      <w:numFmt w:val="bullet"/>
      <w:lvlText w:val=""/>
      <w:lvlJc w:val="left"/>
      <w:pPr>
        <w:tabs>
          <w:tab w:val="num" w:pos="4688"/>
        </w:tabs>
        <w:ind w:left="4688" w:hanging="360"/>
      </w:pPr>
      <w:rPr>
        <w:rFonts w:ascii="Wingdings" w:hAnsi="Wingdings" w:hint="default"/>
      </w:rPr>
    </w:lvl>
    <w:lvl w:ilvl="6" w:tplc="04190001" w:tentative="1">
      <w:start w:val="1"/>
      <w:numFmt w:val="bullet"/>
      <w:lvlText w:val=""/>
      <w:lvlJc w:val="left"/>
      <w:pPr>
        <w:tabs>
          <w:tab w:val="num" w:pos="5408"/>
        </w:tabs>
        <w:ind w:left="5408" w:hanging="360"/>
      </w:pPr>
      <w:rPr>
        <w:rFonts w:ascii="Symbol" w:hAnsi="Symbol" w:hint="default"/>
      </w:rPr>
    </w:lvl>
    <w:lvl w:ilvl="7" w:tplc="04190003" w:tentative="1">
      <w:start w:val="1"/>
      <w:numFmt w:val="bullet"/>
      <w:lvlText w:val="o"/>
      <w:lvlJc w:val="left"/>
      <w:pPr>
        <w:tabs>
          <w:tab w:val="num" w:pos="6128"/>
        </w:tabs>
        <w:ind w:left="6128" w:hanging="360"/>
      </w:pPr>
      <w:rPr>
        <w:rFonts w:ascii="Courier New" w:hAnsi="Courier New" w:hint="default"/>
      </w:rPr>
    </w:lvl>
    <w:lvl w:ilvl="8" w:tplc="04190005" w:tentative="1">
      <w:start w:val="1"/>
      <w:numFmt w:val="bullet"/>
      <w:lvlText w:val=""/>
      <w:lvlJc w:val="left"/>
      <w:pPr>
        <w:tabs>
          <w:tab w:val="num" w:pos="6848"/>
        </w:tabs>
        <w:ind w:left="6848" w:hanging="360"/>
      </w:pPr>
      <w:rPr>
        <w:rFonts w:ascii="Wingdings" w:hAnsi="Wingdings" w:hint="default"/>
      </w:rPr>
    </w:lvl>
  </w:abstractNum>
  <w:abstractNum w:abstractNumId="30">
    <w:nsid w:val="4A6309EB"/>
    <w:multiLevelType w:val="hybridMultilevel"/>
    <w:tmpl w:val="5E20790C"/>
    <w:lvl w:ilvl="0" w:tplc="04190001">
      <w:start w:val="1"/>
      <w:numFmt w:val="bullet"/>
      <w:lvlText w:val=""/>
      <w:lvlJc w:val="left"/>
      <w:pPr>
        <w:tabs>
          <w:tab w:val="num" w:pos="1094"/>
        </w:tabs>
        <w:ind w:left="1094"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31">
    <w:nsid w:val="4EC81D51"/>
    <w:multiLevelType w:val="hybridMultilevel"/>
    <w:tmpl w:val="D3E221C6"/>
    <w:lvl w:ilvl="0" w:tplc="04190001">
      <w:start w:val="1"/>
      <w:numFmt w:val="bullet"/>
      <w:lvlText w:val=""/>
      <w:lvlJc w:val="left"/>
      <w:pPr>
        <w:tabs>
          <w:tab w:val="num" w:pos="1094"/>
        </w:tabs>
        <w:ind w:left="1094"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32">
    <w:nsid w:val="518A7193"/>
    <w:multiLevelType w:val="hybridMultilevel"/>
    <w:tmpl w:val="272AF6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3854A0D"/>
    <w:multiLevelType w:val="hybridMultilevel"/>
    <w:tmpl w:val="B2DAD4BE"/>
    <w:lvl w:ilvl="0" w:tplc="902C775E">
      <w:start w:val="12"/>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38B36D8"/>
    <w:multiLevelType w:val="hybridMultilevel"/>
    <w:tmpl w:val="8C8A283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563C0A11"/>
    <w:multiLevelType w:val="hybridMultilevel"/>
    <w:tmpl w:val="A4F84F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592078F8"/>
    <w:multiLevelType w:val="hybridMultilevel"/>
    <w:tmpl w:val="0DFA707C"/>
    <w:lvl w:ilvl="0" w:tplc="04190001">
      <w:start w:val="1"/>
      <w:numFmt w:val="bullet"/>
      <w:lvlText w:val=""/>
      <w:lvlJc w:val="left"/>
      <w:pPr>
        <w:tabs>
          <w:tab w:val="num" w:pos="1094"/>
        </w:tabs>
        <w:ind w:left="1094"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37">
    <w:nsid w:val="5D49121C"/>
    <w:multiLevelType w:val="hybridMultilevel"/>
    <w:tmpl w:val="C2F4C72E"/>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5FBF0014"/>
    <w:multiLevelType w:val="hybridMultilevel"/>
    <w:tmpl w:val="68E6C8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7E166ED"/>
    <w:multiLevelType w:val="hybridMultilevel"/>
    <w:tmpl w:val="983CB998"/>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40">
    <w:nsid w:val="68C100DB"/>
    <w:multiLevelType w:val="hybridMultilevel"/>
    <w:tmpl w:val="08306F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nsid w:val="69426177"/>
    <w:multiLevelType w:val="hybridMultilevel"/>
    <w:tmpl w:val="B42A5036"/>
    <w:lvl w:ilvl="0" w:tplc="04190001">
      <w:start w:val="1"/>
      <w:numFmt w:val="bullet"/>
      <w:lvlText w:val=""/>
      <w:lvlJc w:val="left"/>
      <w:pPr>
        <w:tabs>
          <w:tab w:val="num" w:pos="1094"/>
        </w:tabs>
        <w:ind w:left="1094"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42">
    <w:nsid w:val="6C9F4E84"/>
    <w:multiLevelType w:val="hybridMultilevel"/>
    <w:tmpl w:val="4BC4F9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1372952"/>
    <w:multiLevelType w:val="hybridMultilevel"/>
    <w:tmpl w:val="7A520946"/>
    <w:lvl w:ilvl="0" w:tplc="2848C852">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2EB6D4A"/>
    <w:multiLevelType w:val="hybridMultilevel"/>
    <w:tmpl w:val="1318BD14"/>
    <w:lvl w:ilvl="0" w:tplc="04190001">
      <w:start w:val="1"/>
      <w:numFmt w:val="bullet"/>
      <w:lvlText w:val=""/>
      <w:lvlJc w:val="left"/>
      <w:pPr>
        <w:tabs>
          <w:tab w:val="num" w:pos="1094"/>
        </w:tabs>
        <w:ind w:left="1094"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45">
    <w:nsid w:val="79B148CA"/>
    <w:multiLevelType w:val="hybridMultilevel"/>
    <w:tmpl w:val="74A8E28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6">
    <w:nsid w:val="7B6C2BE8"/>
    <w:multiLevelType w:val="hybridMultilevel"/>
    <w:tmpl w:val="2C7636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EFF4C76"/>
    <w:multiLevelType w:val="hybridMultilevel"/>
    <w:tmpl w:val="226869E4"/>
    <w:lvl w:ilvl="0" w:tplc="04190001">
      <w:start w:val="1"/>
      <w:numFmt w:val="bullet"/>
      <w:lvlText w:val=""/>
      <w:lvlJc w:val="left"/>
      <w:pPr>
        <w:tabs>
          <w:tab w:val="num" w:pos="1094"/>
        </w:tabs>
        <w:ind w:left="1094" w:hanging="360"/>
      </w:pPr>
      <w:rPr>
        <w:rFonts w:ascii="Symbol" w:hAnsi="Symbol" w:hint="default"/>
      </w:rPr>
    </w:lvl>
    <w:lvl w:ilvl="1" w:tplc="AF1AE9CC">
      <w:numFmt w:val="bullet"/>
      <w:lvlText w:val="-"/>
      <w:lvlJc w:val="left"/>
      <w:pPr>
        <w:tabs>
          <w:tab w:val="num" w:pos="1814"/>
        </w:tabs>
        <w:ind w:left="1814" w:hanging="360"/>
      </w:pPr>
      <w:rPr>
        <w:rFonts w:ascii="Times New Roman" w:eastAsia="Times New Roman" w:hAnsi="Times New Roman" w:cs="Times New Roman"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48">
    <w:nsid w:val="7F675ACB"/>
    <w:multiLevelType w:val="hybridMultilevel"/>
    <w:tmpl w:val="EF46D804"/>
    <w:lvl w:ilvl="0" w:tplc="04190001">
      <w:start w:val="1"/>
      <w:numFmt w:val="bullet"/>
      <w:lvlText w:val=""/>
      <w:lvlJc w:val="left"/>
      <w:pPr>
        <w:tabs>
          <w:tab w:val="num" w:pos="1094"/>
        </w:tabs>
        <w:ind w:left="1094"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num w:numId="1">
    <w:abstractNumId w:val="43"/>
  </w:num>
  <w:num w:numId="2">
    <w:abstractNumId w:val="23"/>
  </w:num>
  <w:num w:numId="3">
    <w:abstractNumId w:val="24"/>
  </w:num>
  <w:num w:numId="4">
    <w:abstractNumId w:val="13"/>
  </w:num>
  <w:num w:numId="5">
    <w:abstractNumId w:val="40"/>
  </w:num>
  <w:num w:numId="6">
    <w:abstractNumId w:val="16"/>
  </w:num>
  <w:num w:numId="7">
    <w:abstractNumId w:val="3"/>
  </w:num>
  <w:num w:numId="8">
    <w:abstractNumId w:val="36"/>
  </w:num>
  <w:num w:numId="9">
    <w:abstractNumId w:val="41"/>
  </w:num>
  <w:num w:numId="10">
    <w:abstractNumId w:val="42"/>
  </w:num>
  <w:num w:numId="11">
    <w:abstractNumId w:val="28"/>
  </w:num>
  <w:num w:numId="12">
    <w:abstractNumId w:val="31"/>
  </w:num>
  <w:num w:numId="13">
    <w:abstractNumId w:val="9"/>
  </w:num>
  <w:num w:numId="14">
    <w:abstractNumId w:val="47"/>
  </w:num>
  <w:num w:numId="15">
    <w:abstractNumId w:val="30"/>
  </w:num>
  <w:num w:numId="16">
    <w:abstractNumId w:val="39"/>
  </w:num>
  <w:num w:numId="17">
    <w:abstractNumId w:val="25"/>
  </w:num>
  <w:num w:numId="18">
    <w:abstractNumId w:val="19"/>
  </w:num>
  <w:num w:numId="19">
    <w:abstractNumId w:val="6"/>
  </w:num>
  <w:num w:numId="20">
    <w:abstractNumId w:val="17"/>
  </w:num>
  <w:num w:numId="21">
    <w:abstractNumId w:val="45"/>
  </w:num>
  <w:num w:numId="22">
    <w:abstractNumId w:val="7"/>
  </w:num>
  <w:num w:numId="23">
    <w:abstractNumId w:val="46"/>
  </w:num>
  <w:num w:numId="24">
    <w:abstractNumId w:val="10"/>
  </w:num>
  <w:num w:numId="25">
    <w:abstractNumId w:val="38"/>
  </w:num>
  <w:num w:numId="26">
    <w:abstractNumId w:val="20"/>
  </w:num>
  <w:num w:numId="27">
    <w:abstractNumId w:val="15"/>
  </w:num>
  <w:num w:numId="28">
    <w:abstractNumId w:val="4"/>
  </w:num>
  <w:num w:numId="29">
    <w:abstractNumId w:val="14"/>
  </w:num>
  <w:num w:numId="30">
    <w:abstractNumId w:val="11"/>
  </w:num>
  <w:num w:numId="31">
    <w:abstractNumId w:val="12"/>
  </w:num>
  <w:num w:numId="32">
    <w:abstractNumId w:val="1"/>
  </w:num>
  <w:num w:numId="33">
    <w:abstractNumId w:val="0"/>
  </w:num>
  <w:num w:numId="34">
    <w:abstractNumId w:val="22"/>
  </w:num>
  <w:num w:numId="35">
    <w:abstractNumId w:val="2"/>
  </w:num>
  <w:num w:numId="36">
    <w:abstractNumId w:val="37"/>
  </w:num>
  <w:num w:numId="37">
    <w:abstractNumId w:val="34"/>
  </w:num>
  <w:num w:numId="38">
    <w:abstractNumId w:val="29"/>
  </w:num>
  <w:num w:numId="39">
    <w:abstractNumId w:val="26"/>
  </w:num>
  <w:num w:numId="40">
    <w:abstractNumId w:val="5"/>
  </w:num>
  <w:num w:numId="41">
    <w:abstractNumId w:val="35"/>
  </w:num>
  <w:num w:numId="42">
    <w:abstractNumId w:val="27"/>
  </w:num>
  <w:num w:numId="43">
    <w:abstractNumId w:val="18"/>
  </w:num>
  <w:num w:numId="44">
    <w:abstractNumId w:val="21"/>
  </w:num>
  <w:num w:numId="45">
    <w:abstractNumId w:val="8"/>
  </w:num>
  <w:num w:numId="46">
    <w:abstractNumId w:val="44"/>
  </w:num>
  <w:num w:numId="47">
    <w:abstractNumId w:val="48"/>
  </w:num>
  <w:num w:numId="48">
    <w:abstractNumId w:val="32"/>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9A8"/>
    <w:rsid w:val="006C5A98"/>
    <w:rsid w:val="007E69A8"/>
    <w:rsid w:val="00CE0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A8F38D-6622-4523-8850-2A0FCC8C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374"/>
      <w:outlineLvl w:val="0"/>
    </w:pPr>
    <w:rPr>
      <w:rFonts w:ascii="Century Gothic" w:hAnsi="Century Gothic" w:cs="Tahoma"/>
      <w:i/>
      <w:i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Century Gothic" w:hAnsi="Century Gothic" w:cs="Tahoma"/>
      <w:b/>
      <w:bCs/>
      <w:i/>
      <w:iCs/>
      <w:sz w:val="40"/>
    </w:rPr>
  </w:style>
  <w:style w:type="paragraph" w:styleId="a4">
    <w:name w:val="Body Text Indent"/>
    <w:basedOn w:val="a"/>
    <w:semiHidden/>
    <w:pPr>
      <w:ind w:left="360"/>
    </w:pPr>
    <w:rPr>
      <w:rFonts w:ascii="Century Gothic" w:hAnsi="Century Gothic" w:cs="Tahoma"/>
      <w:sz w:val="28"/>
    </w:rPr>
  </w:style>
  <w:style w:type="paragraph" w:styleId="2">
    <w:name w:val="Body Text Indent 2"/>
    <w:basedOn w:val="a"/>
    <w:semiHidden/>
    <w:pPr>
      <w:ind w:left="360"/>
    </w:pPr>
    <w:rPr>
      <w:rFonts w:ascii="Century Gothic" w:hAnsi="Century Gothic" w:cs="Tahoma"/>
    </w:rPr>
  </w:style>
  <w:style w:type="paragraph" w:styleId="3">
    <w:name w:val="Body Text Indent 3"/>
    <w:basedOn w:val="a"/>
    <w:semiHidden/>
    <w:pPr>
      <w:ind w:left="360"/>
    </w:pPr>
    <w:rPr>
      <w:rFonts w:ascii="Century Gothic" w:hAnsi="Century Gothic" w:cs="Tahoma"/>
      <w:b/>
      <w:bCs/>
      <w:i/>
      <w:iC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10279</Words>
  <Characters>58592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1</vt:lpstr>
    </vt:vector>
  </TitlesOfParts>
  <Company>ЦБ Управления Культуры</Company>
  <LinksUpToDate>false</LinksUpToDate>
  <CharactersWithSpaces>68734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Бухгалтер</dc:creator>
  <cp:keywords/>
  <dc:description/>
  <cp:lastModifiedBy>admin</cp:lastModifiedBy>
  <cp:revision>2</cp:revision>
  <cp:lastPrinted>2096-06-16T10:04:00Z</cp:lastPrinted>
  <dcterms:created xsi:type="dcterms:W3CDTF">2014-02-10T12:35:00Z</dcterms:created>
  <dcterms:modified xsi:type="dcterms:W3CDTF">2014-02-10T12:35:00Z</dcterms:modified>
</cp:coreProperties>
</file>