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F9" w:rsidRDefault="00493C05">
      <w:pPr>
        <w:spacing w:line="480" w:lineRule="auto"/>
        <w:jc w:val="center"/>
        <w:rPr>
          <w:b/>
          <w:i/>
          <w:sz w:val="40"/>
        </w:rPr>
      </w:pPr>
      <w:r>
        <w:rPr>
          <w:b/>
          <w:sz w:val="52"/>
        </w:rPr>
        <w:t>План :</w:t>
      </w:r>
    </w:p>
    <w:p w:rsidR="002D0EF9" w:rsidRDefault="00493C05">
      <w:pPr>
        <w:spacing w:line="480" w:lineRule="auto"/>
        <w:jc w:val="both"/>
        <w:rPr>
          <w:sz w:val="32"/>
        </w:rPr>
      </w:pPr>
      <w:r>
        <w:rPr>
          <w:sz w:val="32"/>
        </w:rPr>
        <w:tab/>
        <w:t xml:space="preserve"> Введение  (краткий обзор понятий государство и право )</w:t>
      </w:r>
    </w:p>
    <w:p w:rsidR="002D0EF9" w:rsidRDefault="00493C05">
      <w:pPr>
        <w:spacing w:line="480" w:lineRule="auto"/>
        <w:jc w:val="both"/>
        <w:rPr>
          <w:sz w:val="32"/>
        </w:rPr>
      </w:pPr>
      <w:r>
        <w:rPr>
          <w:sz w:val="32"/>
        </w:rPr>
        <w:t>1.. Понятие правосознания :</w:t>
      </w:r>
    </w:p>
    <w:p w:rsidR="002D0EF9" w:rsidRDefault="00493C05">
      <w:pPr>
        <w:spacing w:line="480" w:lineRule="auto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а) структура ;   б) функции ;</w:t>
      </w:r>
    </w:p>
    <w:p w:rsidR="002D0EF9" w:rsidRDefault="00493C05">
      <w:pPr>
        <w:spacing w:line="480" w:lineRule="auto"/>
        <w:jc w:val="both"/>
        <w:rPr>
          <w:sz w:val="32"/>
        </w:rPr>
      </w:pPr>
      <w:r>
        <w:rPr>
          <w:sz w:val="32"/>
        </w:rPr>
        <w:t>2. Правовая культура :</w:t>
      </w:r>
    </w:p>
    <w:p w:rsidR="002D0EF9" w:rsidRDefault="00493C05">
      <w:pPr>
        <w:spacing w:line="480" w:lineRule="auto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а) Понятие ;  б) Структура ;</w:t>
      </w:r>
    </w:p>
    <w:p w:rsidR="002D0EF9" w:rsidRDefault="00493C05">
      <w:pPr>
        <w:spacing w:line="480" w:lineRule="auto"/>
        <w:jc w:val="both"/>
        <w:rPr>
          <w:sz w:val="32"/>
        </w:rPr>
      </w:pPr>
      <w:r>
        <w:rPr>
          <w:sz w:val="32"/>
        </w:rPr>
        <w:t>3. Правовое воспитание , как средство формирования правосознания .</w:t>
      </w:r>
    </w:p>
    <w:p w:rsidR="002D0EF9" w:rsidRDefault="00493C05" w:rsidP="00493C05">
      <w:pPr>
        <w:numPr>
          <w:ilvl w:val="0"/>
          <w:numId w:val="1"/>
        </w:numPr>
        <w:spacing w:line="480" w:lineRule="auto"/>
        <w:rPr>
          <w:sz w:val="32"/>
        </w:rPr>
      </w:pPr>
      <w:r>
        <w:rPr>
          <w:sz w:val="32"/>
        </w:rPr>
        <w:t xml:space="preserve">Правосознание и правовая культура работников </w:t>
      </w:r>
      <w:r>
        <w:rPr>
          <w:sz w:val="32"/>
        </w:rPr>
        <w:tab/>
        <w:t>органов внутренних дел .</w:t>
      </w:r>
    </w:p>
    <w:p w:rsidR="002D0EF9" w:rsidRDefault="00493C05" w:rsidP="00493C05">
      <w:pPr>
        <w:spacing w:line="480" w:lineRule="auto"/>
        <w:rPr>
          <w:sz w:val="32"/>
        </w:rPr>
      </w:pPr>
      <w:r>
        <w:rPr>
          <w:sz w:val="32"/>
        </w:rPr>
        <w:t>Заключение</w:t>
      </w:r>
    </w:p>
    <w:p w:rsidR="002D0EF9" w:rsidRDefault="002D0EF9">
      <w:pPr>
        <w:spacing w:line="480" w:lineRule="auto"/>
        <w:jc w:val="both"/>
        <w:rPr>
          <w:sz w:val="32"/>
        </w:rPr>
      </w:pPr>
    </w:p>
    <w:p w:rsidR="002D0EF9" w:rsidRDefault="002D0EF9">
      <w:pPr>
        <w:spacing w:line="480" w:lineRule="auto"/>
        <w:jc w:val="both"/>
        <w:rPr>
          <w:sz w:val="32"/>
        </w:rPr>
      </w:pPr>
    </w:p>
    <w:p w:rsidR="002D0EF9" w:rsidRDefault="002D0EF9">
      <w:pPr>
        <w:spacing w:line="480" w:lineRule="auto"/>
        <w:jc w:val="center"/>
        <w:rPr>
          <w:b/>
          <w:sz w:val="36"/>
        </w:rPr>
      </w:pPr>
    </w:p>
    <w:p w:rsidR="002D0EF9" w:rsidRDefault="002D0EF9">
      <w:pPr>
        <w:spacing w:line="480" w:lineRule="auto"/>
        <w:jc w:val="center"/>
        <w:rPr>
          <w:b/>
          <w:sz w:val="36"/>
        </w:rPr>
      </w:pPr>
    </w:p>
    <w:p w:rsidR="002D0EF9" w:rsidRDefault="002D0EF9">
      <w:pPr>
        <w:spacing w:line="480" w:lineRule="auto"/>
        <w:jc w:val="center"/>
        <w:rPr>
          <w:b/>
          <w:sz w:val="36"/>
        </w:rPr>
      </w:pPr>
    </w:p>
    <w:p w:rsidR="002D0EF9" w:rsidRDefault="002D0EF9">
      <w:pPr>
        <w:spacing w:line="480" w:lineRule="auto"/>
        <w:jc w:val="center"/>
        <w:rPr>
          <w:b/>
          <w:i/>
          <w:sz w:val="36"/>
        </w:rPr>
      </w:pPr>
    </w:p>
    <w:p w:rsidR="002D0EF9" w:rsidRDefault="002D0EF9">
      <w:pPr>
        <w:spacing w:line="480" w:lineRule="auto"/>
        <w:jc w:val="center"/>
        <w:rPr>
          <w:b/>
          <w:i/>
          <w:sz w:val="40"/>
        </w:rPr>
      </w:pPr>
    </w:p>
    <w:p w:rsidR="002D0EF9" w:rsidRDefault="002D0EF9">
      <w:pPr>
        <w:spacing w:line="480" w:lineRule="auto"/>
        <w:jc w:val="center"/>
        <w:rPr>
          <w:b/>
          <w:i/>
          <w:sz w:val="40"/>
        </w:rPr>
      </w:pPr>
    </w:p>
    <w:p w:rsidR="002D0EF9" w:rsidRDefault="00493C05">
      <w:pPr>
        <w:spacing w:line="480" w:lineRule="auto"/>
        <w:jc w:val="center"/>
        <w:rPr>
          <w:b/>
          <w:i/>
          <w:sz w:val="36"/>
        </w:rPr>
      </w:pPr>
      <w:r>
        <w:rPr>
          <w:b/>
          <w:i/>
          <w:sz w:val="40"/>
        </w:rPr>
        <w:t>Введение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 В большинстве своем люди живут сообща и поэтому постоянно контактируют между собой . Но просто совокупность людей еще не является обществом , для данного понятия необходимы следующие условия :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— Совокупность людей , объединенных сознанием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— Постоянные общие потребности и интересы , удовлетворение которых требует их совместных усилий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Наиболее важным элементом общества является государство . Именно оно берет на себя и выполняет объем политических функций общества , а так как государство и право - это понятия неразделимые , возникает вопрос : “ Как возникло государство и право ? “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И тут хочется сразу сказать , что сколько бы литературы мы не перебирали , какой бы титанический труд не проделывали , ответы на вопросы — “ Как возникло государство и право ? “ , “ Что послужило причиной их зарождения ? “ , “ При каких исторических условиях возникли данные понятия ? “  и “ Что появилось раньше ? “ — не найдем . Это все равно , что завести полемику на тему : “ Что возникло раньше — курица или яйцо ? “ , результат тот же самый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Теперь перечислим уже известные теории возникновения государства и права :</w:t>
      </w:r>
    </w:p>
    <w:p w:rsidR="002D0EF9" w:rsidRDefault="002D0EF9">
      <w:pPr>
        <w:spacing w:line="480" w:lineRule="auto"/>
        <w:jc w:val="both"/>
        <w:rPr>
          <w:sz w:val="28"/>
        </w:rPr>
      </w:pP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i/>
          <w:sz w:val="28"/>
        </w:rPr>
        <w:t xml:space="preserve">1. Теологическая теория - </w:t>
      </w:r>
      <w:r>
        <w:rPr>
          <w:sz w:val="28"/>
        </w:rPr>
        <w:t>теория , где государство и право имеют божественное происхождение .</w:t>
      </w:r>
    </w:p>
    <w:p w:rsidR="002D0EF9" w:rsidRDefault="00493C05" w:rsidP="00493C05">
      <w:pPr>
        <w:numPr>
          <w:ilvl w:val="0"/>
          <w:numId w:val="2"/>
        </w:numPr>
        <w:spacing w:line="480" w:lineRule="auto"/>
        <w:jc w:val="both"/>
        <w:rPr>
          <w:sz w:val="28"/>
        </w:rPr>
      </w:pPr>
      <w:r>
        <w:rPr>
          <w:b/>
          <w:i/>
          <w:sz w:val="28"/>
        </w:rPr>
        <w:t>Патриархальная теория -</w:t>
      </w:r>
      <w:r>
        <w:rPr>
          <w:sz w:val="28"/>
        </w:rPr>
        <w:t xml:space="preserve"> теория разрастания государства из семьи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b/>
          <w:i/>
          <w:sz w:val="28"/>
        </w:rPr>
        <w:t xml:space="preserve">3. Договорная теория - </w:t>
      </w:r>
      <w:r>
        <w:rPr>
          <w:sz w:val="28"/>
        </w:rPr>
        <w:t>Государство , как результат объединения людей на добровольной основе .</w:t>
      </w:r>
    </w:p>
    <w:p w:rsidR="002D0EF9" w:rsidRDefault="00493C05" w:rsidP="00493C05">
      <w:pPr>
        <w:numPr>
          <w:ilvl w:val="0"/>
          <w:numId w:val="3"/>
        </w:numPr>
        <w:spacing w:line="480" w:lineRule="auto"/>
        <w:jc w:val="both"/>
        <w:rPr>
          <w:sz w:val="28"/>
        </w:rPr>
      </w:pPr>
      <w:r>
        <w:rPr>
          <w:b/>
          <w:i/>
          <w:sz w:val="28"/>
        </w:rPr>
        <w:t>Теория насилия -</w:t>
      </w:r>
      <w:r>
        <w:rPr>
          <w:sz w:val="28"/>
        </w:rPr>
        <w:tab/>
        <w:t>борьба за власть , установление власти сильнейшего над слабейшим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b/>
          <w:i/>
          <w:sz w:val="28"/>
        </w:rPr>
        <w:t>5. Психологическая теория -</w:t>
      </w:r>
      <w:r>
        <w:rPr>
          <w:sz w:val="28"/>
        </w:rPr>
        <w:t>основана на психологических переживаниях , связанных с потребностями людей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b/>
          <w:i/>
          <w:sz w:val="28"/>
        </w:rPr>
        <w:t>6. Расовая теория -</w:t>
      </w:r>
      <w:r>
        <w:rPr>
          <w:sz w:val="28"/>
        </w:rPr>
        <w:t>Проповедует неравноценность человеческих брасс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b/>
          <w:i/>
          <w:sz w:val="28"/>
        </w:rPr>
        <w:t>7. Материалистическая ( марксистская ) теория -</w:t>
      </w:r>
      <w:r>
        <w:rPr>
          <w:sz w:val="28"/>
        </w:rPr>
        <w:t>Государство пришло на смену родоплеменной организации , право - сменило обычаи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Все вышеперечисленные теории , под разным углом , объясняют условия возникновения государства и права . Какая из них самая верная сказать невозможно , это было бы узкое и однобокое утверждение . Итак , что представляет собой государство и право и о теориях их возникновения мы немного поговорили , и общая картина нам ясна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А вот , что же такое “</w:t>
      </w:r>
      <w:r>
        <w:rPr>
          <w:b/>
          <w:sz w:val="28"/>
        </w:rPr>
        <w:t xml:space="preserve"> право </w:t>
      </w:r>
      <w:r>
        <w:rPr>
          <w:sz w:val="28"/>
        </w:rPr>
        <w:t>“ - как понятие ? Без краткого освещения данного понятия вряд ли можно дать точные ответы на вопросы , определенные заданием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Что такое “ </w:t>
      </w:r>
      <w:r>
        <w:rPr>
          <w:b/>
          <w:sz w:val="28"/>
        </w:rPr>
        <w:t xml:space="preserve">ПРАВО </w:t>
      </w:r>
      <w:r>
        <w:rPr>
          <w:sz w:val="28"/>
        </w:rPr>
        <w:t xml:space="preserve">“ - ?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Очень часто в разговорах с друзьями или знакомыми мы произносим : “ У меня есть на это право ” , “ У меня имеются на это все права “ . Под данным словом , в любой его интерпретации - понимается обоснованная , оправданная свобода , возможность поведения , которое не порицается , а признается обществом , в котором мы живем . А так как </w:t>
      </w:r>
      <w:r>
        <w:rPr>
          <w:b/>
          <w:sz w:val="28"/>
        </w:rPr>
        <w:t xml:space="preserve">ПРАВО </w:t>
      </w:r>
      <w:r>
        <w:rPr>
          <w:sz w:val="28"/>
        </w:rPr>
        <w:t xml:space="preserve"> неразрывно связано с государством , оно выступает в виде общеобязательных правил поведения , которые издаются законодательным органом и санкционируются государством .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Исполнительные органы применяют к нарушителям данных норм меры государственного воздействия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У “ </w:t>
      </w:r>
      <w:r>
        <w:rPr>
          <w:b/>
          <w:sz w:val="28"/>
        </w:rPr>
        <w:t xml:space="preserve">ПРАВА </w:t>
      </w:r>
      <w:r>
        <w:rPr>
          <w:sz w:val="28"/>
        </w:rPr>
        <w:t xml:space="preserve">“  есть сущность , то есть “ </w:t>
      </w:r>
      <w:r>
        <w:rPr>
          <w:b/>
          <w:sz w:val="28"/>
        </w:rPr>
        <w:t xml:space="preserve">ПРАВО </w:t>
      </w:r>
      <w:r>
        <w:rPr>
          <w:sz w:val="28"/>
        </w:rPr>
        <w:t>“ всегда выражает и закрепляет прежде всего волю и интересы властвующих кругов , а затем уже интересы всего общества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Если говорить о классификации норм “ </w:t>
      </w:r>
      <w:r>
        <w:rPr>
          <w:b/>
          <w:sz w:val="28"/>
        </w:rPr>
        <w:t xml:space="preserve">ПРАВА </w:t>
      </w:r>
      <w:r>
        <w:rPr>
          <w:sz w:val="28"/>
        </w:rPr>
        <w:t>“ , то подразделить их можно на :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b/>
          <w:i/>
          <w:sz w:val="28"/>
        </w:rPr>
        <w:t>1. Запрещающие нормы -</w:t>
      </w:r>
      <w:r>
        <w:rPr>
          <w:sz w:val="28"/>
        </w:rPr>
        <w:t>нормы , которые устанавливают запреты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b/>
          <w:i/>
          <w:sz w:val="28"/>
        </w:rPr>
        <w:t>2. Обязывающие нормы -</w:t>
      </w:r>
      <w:r>
        <w:rPr>
          <w:sz w:val="28"/>
        </w:rPr>
        <w:t>нормы , требующие определенного обязательного поведения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b/>
          <w:i/>
          <w:sz w:val="28"/>
        </w:rPr>
        <w:t>3. Управомачивающие нормы -</w:t>
      </w:r>
      <w:r>
        <w:rPr>
          <w:sz w:val="28"/>
        </w:rPr>
        <w:t>право определенной возможности действий .</w:t>
      </w:r>
    </w:p>
    <w:p w:rsidR="002D0EF9" w:rsidRDefault="00493C05">
      <w:pPr>
        <w:spacing w:line="480" w:lineRule="auto"/>
        <w:ind w:firstLine="708"/>
        <w:jc w:val="both"/>
        <w:rPr>
          <w:b/>
          <w:i/>
          <w:sz w:val="28"/>
        </w:rPr>
      </w:pPr>
      <w:r>
        <w:rPr>
          <w:sz w:val="28"/>
        </w:rPr>
        <w:t xml:space="preserve">И последнее , что хочется сказать о праве , чтобы закончить введение и перейти к основной части работы , это то , что “ </w:t>
      </w:r>
      <w:r>
        <w:rPr>
          <w:b/>
          <w:sz w:val="28"/>
        </w:rPr>
        <w:t xml:space="preserve">ПРАВО </w:t>
      </w:r>
      <w:r>
        <w:rPr>
          <w:sz w:val="28"/>
        </w:rPr>
        <w:t xml:space="preserve">“ бывает </w:t>
      </w:r>
      <w:r>
        <w:rPr>
          <w:b/>
          <w:i/>
          <w:sz w:val="28"/>
        </w:rPr>
        <w:t>объективное и субъективное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b/>
          <w:i/>
          <w:sz w:val="28"/>
        </w:rPr>
        <w:tab/>
        <w:t>Субъективное право -</w:t>
      </w:r>
      <w:r>
        <w:rPr>
          <w:sz w:val="28"/>
        </w:rPr>
        <w:t>право - это свобода или возможность субъекта , а так же конкретного лица на юридически обоснованное поведение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i/>
          <w:sz w:val="28"/>
        </w:rPr>
        <w:t>Объективное право -</w:t>
      </w:r>
      <w:r>
        <w:rPr>
          <w:b/>
          <w:i/>
          <w:sz w:val="28"/>
        </w:rPr>
        <w:tab/>
      </w:r>
      <w:r>
        <w:rPr>
          <w:sz w:val="28"/>
        </w:rPr>
        <w:t>это юридические нормы , выраженные в законах , а так же в иных источниках , либо в целом , либо , как часть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Все вышеизложенное в какой - то мере дало нам возможность не изучить , но иметь представление и понятие , что такое право и то , что данное понятие неразрывно связано с государством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Естественно , чтобы глубоко понять значение данных терминов , проведенного экскурса крайне мало , но для окончания вводной части и для перехода к вынесенным для изучения вопросам , достаточно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Исходя из принципа - “ нельзя объять необъятное “ , и великого Сократовского изречения : “ Нужно много знать , чтобы знать , как мало ты знаешь “ - сузим свои изыскания а область правосознания , его структуры и роли в правовой системе общества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Рассмотрим правосознание , как одну из форм общественного сознания , рассмотрим как оно взаимосвязано и взаимодействует с другими формами общественного сознания : политическими философскими , моральными . В конечном счете рассмотрим характер и содержание правосознания . </w:t>
      </w:r>
    </w:p>
    <w:p w:rsidR="002D0EF9" w:rsidRDefault="002D0EF9">
      <w:pPr>
        <w:spacing w:line="480" w:lineRule="auto"/>
        <w:jc w:val="both"/>
        <w:rPr>
          <w:sz w:val="28"/>
        </w:rPr>
      </w:pPr>
    </w:p>
    <w:p w:rsidR="002D0EF9" w:rsidRDefault="00493C05">
      <w:pPr>
        <w:spacing w:line="480" w:lineRule="auto"/>
        <w:jc w:val="both"/>
        <w:rPr>
          <w:b/>
          <w:i/>
          <w:sz w:val="44"/>
        </w:rPr>
      </w:pPr>
      <w:r>
        <w:rPr>
          <w:b/>
          <w:i/>
          <w:sz w:val="44"/>
        </w:rPr>
        <w:t>1. Понятие правосознания .</w:t>
      </w:r>
    </w:p>
    <w:p w:rsidR="002D0EF9" w:rsidRDefault="00493C05">
      <w:pPr>
        <w:spacing w:line="480" w:lineRule="auto"/>
        <w:jc w:val="both"/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  <w:t>а).  Структура правосознания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Прежде чем четко сформулировать понятие правосознания остановимся на том , что “ </w:t>
      </w:r>
      <w:r>
        <w:rPr>
          <w:b/>
          <w:sz w:val="28"/>
        </w:rPr>
        <w:t xml:space="preserve">ПРАВО </w:t>
      </w:r>
      <w:r>
        <w:rPr>
          <w:sz w:val="28"/>
        </w:rPr>
        <w:t>“ возникает , развивается и регулирует поведение людей в тесной связи с правосознанием , где большую роль играет область индивидуального , группового  и общественного сознания , где отражается правовая действительность , выраженная в форме юридических знаний и объективных оценок данного права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Итак :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i/>
          <w:sz w:val="28"/>
        </w:rPr>
        <w:t>Правосознание -</w:t>
      </w:r>
      <w:r>
        <w:rPr>
          <w:b/>
          <w:i/>
          <w:sz w:val="28"/>
        </w:rPr>
        <w:tab/>
      </w:r>
      <w:r>
        <w:rPr>
          <w:sz w:val="28"/>
        </w:rPr>
        <w:t>это одна из форм общественного сознания , которая выражает представления и чувства людей о праве и его реализации . Другими словами - правосознание - это отношение людей к праву.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Непосредственно наблюдать правосознание нельзя , так как оно состит из взглядов , представлений , идей , чувств людей о праве . Все это в совокупности можно назвать элементами правосознания , которые делятся на три большие группы :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i/>
          <w:sz w:val="28"/>
        </w:rPr>
        <w:t>1. Психологические элементы -</w:t>
      </w:r>
      <w:r>
        <w:rPr>
          <w:b/>
          <w:i/>
          <w:sz w:val="28"/>
        </w:rPr>
        <w:tab/>
      </w:r>
      <w:r>
        <w:rPr>
          <w:sz w:val="28"/>
        </w:rPr>
        <w:t>это эмоции , переживания , настроения , то есть - правовые чувства , которые помогают понять причину правомерного и неправомерного поведения . Именно на этой группе элементов , необходимо строить воспитание граждан и уважение к закону .</w:t>
      </w:r>
    </w:p>
    <w:p w:rsidR="002D0EF9" w:rsidRDefault="00493C05" w:rsidP="00493C05">
      <w:pPr>
        <w:numPr>
          <w:ilvl w:val="0"/>
          <w:numId w:val="4"/>
        </w:numPr>
        <w:spacing w:line="480" w:lineRule="auto"/>
        <w:jc w:val="both"/>
        <w:rPr>
          <w:sz w:val="28"/>
        </w:rPr>
      </w:pPr>
      <w:r>
        <w:rPr>
          <w:b/>
          <w:i/>
          <w:sz w:val="28"/>
        </w:rPr>
        <w:t>Идеологические элементы -</w:t>
      </w:r>
      <w:r>
        <w:rPr>
          <w:sz w:val="28"/>
        </w:rPr>
        <w:t>включают в себя правовые знания и идеи , понятия , взгляды и представления . Именно эти элементы объясняют людям деятельность государства , содержание прав и свобод граждан .</w:t>
      </w:r>
    </w:p>
    <w:p w:rsidR="002D0EF9" w:rsidRDefault="00493C05" w:rsidP="00493C05">
      <w:pPr>
        <w:numPr>
          <w:ilvl w:val="0"/>
          <w:numId w:val="5"/>
        </w:numPr>
        <w:spacing w:line="480" w:lineRule="auto"/>
        <w:jc w:val="both"/>
        <w:rPr>
          <w:sz w:val="28"/>
        </w:rPr>
      </w:pPr>
      <w:r>
        <w:rPr>
          <w:b/>
          <w:i/>
          <w:sz w:val="28"/>
        </w:rPr>
        <w:t xml:space="preserve"> Поведенческие элементы -</w:t>
      </w:r>
      <w:r>
        <w:rPr>
          <w:sz w:val="28"/>
        </w:rPr>
        <w:t>само название говорит , что это группа  , на основе двух других групп , формирует у людей убеждения и взгляды , которые способствуют воспитанию законопослушных граждан . Все это играет большую роль в общественной деятельности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Следовательно, структура правосознания состоит из идеологических , психологических и поведенческих элементов , на которых мы остановились выше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Данная структура - это ключевой пункт правосознания , который включает в себя осознания людьми ценностей , естественного права , прав и свобод человека , и по сути своей дает представление о действующем позитивном праве , а также о правовых ценностях и идеалах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Как мы уже говорили раньше , правосознание может быть общественным , групповым или индивидуальным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Общественное правосознание является основой для группового и индивидуального правосознания . Следует вывод , что сознание возникает в процессе ее любой деятельности и проявляется в ней .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Поэтому , прежде чем перейти к функциям правосознания , немного рассмотрим отражение правовой деятельности , которая подразделяется на три уровня правосознания :</w:t>
      </w:r>
    </w:p>
    <w:p w:rsidR="002D0EF9" w:rsidRDefault="00493C05">
      <w:pPr>
        <w:spacing w:line="480" w:lineRule="auto"/>
        <w:ind w:firstLine="708"/>
        <w:jc w:val="both"/>
        <w:rPr>
          <w:sz w:val="28"/>
        </w:rPr>
      </w:pPr>
      <w:r>
        <w:rPr>
          <w:b/>
          <w:i/>
          <w:sz w:val="28"/>
        </w:rPr>
        <w:t xml:space="preserve"> Эмпирическое  ( обыденное ) правосознание -</w:t>
      </w:r>
      <w:r>
        <w:rPr>
          <w:sz w:val="28"/>
        </w:rPr>
        <w:t xml:space="preserve">данное правосознание исходит из условий жизни , жизненного опыта и правового образования </w:t>
      </w:r>
    </w:p>
    <w:p w:rsidR="002D0EF9" w:rsidRDefault="00493C05">
      <w:pPr>
        <w:spacing w:line="480" w:lineRule="auto"/>
        <w:ind w:firstLine="708"/>
        <w:jc w:val="both"/>
        <w:rPr>
          <w:sz w:val="28"/>
        </w:rPr>
      </w:pPr>
      <w:r>
        <w:rPr>
          <w:b/>
          <w:i/>
          <w:sz w:val="28"/>
        </w:rPr>
        <w:t xml:space="preserve">1. Теоретическое ( научное ) правосознание - </w:t>
      </w:r>
      <w:r>
        <w:rPr>
          <w:sz w:val="28"/>
        </w:rPr>
        <w:t>формируется исходя из глубоких правовых обобщений , закономерностей и социальных исследований правовой деятельности , что способствует правотворчеству и совершенно необходимой юридической практики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i/>
          <w:sz w:val="28"/>
        </w:rPr>
        <w:t>3. Профессиональное правосознание -</w:t>
      </w:r>
      <w:r>
        <w:rPr>
          <w:sz w:val="28"/>
        </w:rPr>
        <w:t>то есть сознание , где конкретизируется правовая идеология и правовая психология , проводится сравнительное исследование различных групп населения .</w:t>
      </w:r>
    </w:p>
    <w:p w:rsidR="002D0EF9" w:rsidRDefault="00493C05">
      <w:pPr>
        <w:spacing w:line="480" w:lineRule="auto"/>
        <w:jc w:val="both"/>
        <w:rPr>
          <w:b/>
          <w:i/>
          <w:sz w:val="32"/>
        </w:rPr>
      </w:pPr>
      <w:r>
        <w:rPr>
          <w:b/>
          <w:i/>
          <w:sz w:val="36"/>
        </w:rPr>
        <w:t>б)</w:t>
      </w:r>
      <w:r>
        <w:rPr>
          <w:b/>
          <w:i/>
          <w:sz w:val="32"/>
        </w:rPr>
        <w:t>Функции  правосознания</w:t>
      </w:r>
    </w:p>
    <w:p w:rsidR="002D0EF9" w:rsidRDefault="00493C05">
      <w:pPr>
        <w:spacing w:line="480" w:lineRule="auto"/>
        <w:jc w:val="both"/>
        <w:rPr>
          <w:b/>
          <w:i/>
          <w:sz w:val="28"/>
        </w:rPr>
      </w:pPr>
      <w:r>
        <w:rPr>
          <w:sz w:val="28"/>
        </w:rPr>
        <w:tab/>
        <w:t xml:space="preserve">Постепенно углубляясь в изученное , мы подошли к тому , какие основные функции присущи правосознанию : а) </w:t>
      </w:r>
      <w:r>
        <w:rPr>
          <w:b/>
          <w:i/>
          <w:sz w:val="28"/>
        </w:rPr>
        <w:t>Познавательная функция ;</w:t>
      </w:r>
      <w:r>
        <w:rPr>
          <w:sz w:val="28"/>
        </w:rPr>
        <w:t xml:space="preserve"> б) </w:t>
      </w:r>
      <w:r>
        <w:rPr>
          <w:b/>
          <w:i/>
          <w:sz w:val="28"/>
        </w:rPr>
        <w:t>Оценочная функция ;</w:t>
      </w:r>
      <w:r>
        <w:rPr>
          <w:sz w:val="28"/>
        </w:rPr>
        <w:t xml:space="preserve"> в) </w:t>
      </w:r>
      <w:r>
        <w:rPr>
          <w:b/>
          <w:i/>
          <w:sz w:val="28"/>
        </w:rPr>
        <w:t>Регулятивная функция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Все остальные функции , такие как информативная , прогностическая и так далее , практически полностью охватываются ими.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Остановимся подробней на каждой их них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i/>
          <w:sz w:val="28"/>
        </w:rPr>
        <w:t>1. Познавательная функция -</w:t>
      </w:r>
      <w:r>
        <w:rPr>
          <w:sz w:val="28"/>
        </w:rPr>
        <w:t>это совокупность юридических знаний , являющихся результатом мыслительной деятельности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i/>
          <w:sz w:val="28"/>
        </w:rPr>
        <w:t>2. Оценочная функция -</w:t>
      </w:r>
      <w:r>
        <w:rPr>
          <w:sz w:val="28"/>
        </w:rPr>
        <w:t xml:space="preserve">это эмоциональное отношение индивидуума , как личности к “аверсу “ и “ реверсу “  правовой жизни , используя для оценки свой опыт и правовую практику .Данную функцию , в свою очередь ,  можно смело разделить на четыре основных вида оценочных отношений :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а) — к праву и законодательству ; б) — к правовому поведению окружающих и к объектам деятельности ; в) — к правоохранительным органам ;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>г) — к своему правовому поведению ( самооценке )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i/>
          <w:sz w:val="28"/>
        </w:rPr>
        <w:t xml:space="preserve">3. Регулятивная функция - </w:t>
      </w:r>
      <w:r>
        <w:rPr>
          <w:sz w:val="28"/>
        </w:rPr>
        <w:t>это функция где используются правовые установки , как источники  правовой активности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Далее сам по себе напрашивается вывод о том , что при всем разнообразии правосознания , происходит качественное совершенствование законодательства и в связи с этим улучшается эффективность работы суда и других правоохранительных органов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Правосознание , по большому счету , оказывает воздействие на развитие морали , способствует конкретизации отдельных нравственных требований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Важнейшим принципом правосознания является принцип законности . Любой гражданин государства обязан не только исполнять , но и уважать закон . Правосознание осуждает произвол и беззаконие со стороны кого бы то ни было . В цивилизованном государстве никто не может быть признан виновным в совершении преступления , а также подвергнут уголовному наказанию иначе , как по приговору суда и в соответствии с законом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Таким образом , правосознание есть совокупность правовых взглядов , идей , представлений , чувств , выражающих отношение всего народа к действующему праву , его развитию , правам , обязанностям гражданина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Углубляясь в изученное , “ выходим “ на такое понятие , как  “</w:t>
      </w:r>
      <w:r>
        <w:rPr>
          <w:b/>
          <w:sz w:val="28"/>
        </w:rPr>
        <w:t>правовая идеология</w:t>
      </w:r>
      <w:r>
        <w:rPr>
          <w:sz w:val="28"/>
        </w:rPr>
        <w:t>“   - это когда активная часть правосознания , непосредственно влияет на законодательство и юридическую практику.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Итак , мы выяснили , что правосознание это источник права , который зеркально отражает все потребности развития общества , оказывает прямое воздействие на сам процесс и результаты правотворчества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Именно правосознание дает возможность законодателю выражать мысли и законы в правовых актах .</w:t>
      </w:r>
    </w:p>
    <w:p w:rsidR="002D0EF9" w:rsidRDefault="002D0EF9">
      <w:pPr>
        <w:spacing w:line="480" w:lineRule="auto"/>
        <w:jc w:val="both"/>
        <w:rPr>
          <w:sz w:val="28"/>
        </w:rPr>
      </w:pPr>
    </w:p>
    <w:p w:rsidR="002D0EF9" w:rsidRDefault="00493C05">
      <w:pPr>
        <w:spacing w:line="480" w:lineRule="auto"/>
        <w:rPr>
          <w:b/>
          <w:i/>
          <w:sz w:val="40"/>
        </w:rPr>
      </w:pPr>
      <w:r>
        <w:rPr>
          <w:b/>
          <w:sz w:val="40"/>
        </w:rPr>
        <w:t>2.Правовая культура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b/>
          <w:i/>
          <w:sz w:val="32"/>
        </w:rPr>
        <w:tab/>
      </w:r>
      <w:r>
        <w:rPr>
          <w:sz w:val="28"/>
        </w:rPr>
        <w:t>С развитием правосознания появляется новое понятие - правовая культура . Право , как и политика во многом обусловлены исторически определенным уровнем развития общества в целом , включая и уровень развития культуры . Юридическая и политическая науки , рассматривая проблемы взаимосвязи права и политики с культурой , используют специальные термины : правовая культура , политическая культура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Взяв любой словарь и открыв на букву “ К “ мы прочтем дословно : “ Культура - означает - воспитание , образование , развитие“ .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Все это в полной мере относится к термину “ </w:t>
      </w:r>
      <w:r>
        <w:rPr>
          <w:i/>
          <w:sz w:val="28"/>
        </w:rPr>
        <w:t xml:space="preserve"> правовая культура“</w:t>
      </w:r>
      <w:r>
        <w:rPr>
          <w:sz w:val="28"/>
        </w:rPr>
        <w:t>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 Если смотреть широко , масштабно , то правовая культура включает в себя не только высокий уровень развития законодательства , как правовую науку , законность и правопорядок , она является , как бы составной частью культуры всего общества , и представляет собой разновидность общей культуры , состоящей из духовных и материальных ценностей , относящихся к правовой действительности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Само собой напрашивается определение :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i/>
          <w:sz w:val="28"/>
        </w:rPr>
        <w:t>“ Правовая культура “ -</w:t>
      </w:r>
      <w:r>
        <w:rPr>
          <w:sz w:val="28"/>
        </w:rPr>
        <w:t>это общее состояние законодательства , работы суда , других правоохранительных органов , правосознание всего населения страны , выражающее уровень развития права и правосознания , их места в жизни общества , усвоением правовых ценностей , их реализацию на практике , осуществления требования верховенства права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Короче говоря , понятие </w:t>
      </w:r>
      <w:r>
        <w:rPr>
          <w:b/>
          <w:i/>
          <w:sz w:val="28"/>
        </w:rPr>
        <w:t xml:space="preserve"> “ Правовая культура “ </w:t>
      </w:r>
      <w:r>
        <w:rPr>
          <w:sz w:val="28"/>
        </w:rPr>
        <w:t xml:space="preserve"> характеризует уровень развития права , законодательства , осведомленность о нем в обществе , состояние законности и правопорядка .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Данная постановка определения правовой культуры поведения в учебнике “ Государство и право “ под редакцией С.С.  Алексеева . Понятнее и лучше , наверное не скажешь , но можно попробовать разобраться а данной формулировке  , для более глубокого изучения понятия  “ </w:t>
      </w:r>
      <w:r>
        <w:rPr>
          <w:b/>
          <w:i/>
          <w:sz w:val="28"/>
        </w:rPr>
        <w:t xml:space="preserve">Правовая культура “ </w:t>
      </w:r>
      <w:r>
        <w:rPr>
          <w:sz w:val="28"/>
        </w:rPr>
        <w:t xml:space="preserve">.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Итак правовая культура отдельного гражданина или должностного лица , это знания каждым из них действующего законодательства , умение правильно его применять и не нарушать законность , использовать полученные правовые знания для укрепления законности и правопорядка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О высоком уровне правовой культуры можно говорить тогда , когда индивидуум будет являться не простым созерцателем и наблюдателем , а гражданином , активно решающим общественные проблемы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Исследовав правовые знания всего населения страны , можно определить правовую культуру всей нации и личности в отдельности , а так как государственные служащие это и есть личности  , составляющие структуру государственных организаций , то можно смело сказать , что именно они определяют цели и процедуры , потребности и требования населения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Низкий уровень правовой культуры государственных служащих воздействует худшим образом на уровень правовой культуры всего населения , вызывая нарушения и неуважение к законам права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Правовая культура должна включать в себя все прогрессивное , все социально полезное и ценное , она должна быть стандартом поведения , иметь передовые нормы и прогрессивное мышление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Важный показатель правовой культуры - уровень правосознания в обществе , то есть совокупность правовых взглядов и чувств , в которых выражено отношение к действующему праву , новые правовые требования , отражающие потребности общества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Конечно нельзя требовать от граждан знания всех законов . всех нормативных актов , речь идет о знании Конституции .Правовая культура способствует тому , чтобы нормы права выполнялись гражданами добросовестно , ведь государство заинтересовано в высоком уровне правовой культуры , ибо это ведет к укреплению правопорядка в обществе , к решению различного рода конфликтов .</w:t>
      </w:r>
    </w:p>
    <w:p w:rsidR="002D0EF9" w:rsidRDefault="00493C05">
      <w:pPr>
        <w:spacing w:line="480" w:lineRule="auto"/>
        <w:jc w:val="both"/>
        <w:rPr>
          <w:b/>
          <w:i/>
          <w:sz w:val="28"/>
        </w:rPr>
      </w:pPr>
      <w:r>
        <w:rPr>
          <w:sz w:val="28"/>
        </w:rPr>
        <w:tab/>
        <w:t xml:space="preserve">Так как правовая структура это неотъемлемая часть правосознания, то она тоже подразделяется на : </w:t>
      </w:r>
      <w:r>
        <w:rPr>
          <w:b/>
          <w:i/>
          <w:sz w:val="28"/>
        </w:rPr>
        <w:t>1. Правовую культуру общества ; 2. Правовую культуру группы ; 3. Индивидуальную правовую культуру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b/>
          <w:i/>
          <w:sz w:val="28"/>
        </w:rPr>
        <w:tab/>
      </w:r>
      <w:r>
        <w:rPr>
          <w:sz w:val="28"/>
        </w:rPr>
        <w:t>Если в первом и во втором случаях правовую культуру составляет социальная правовая культура юристов , то при индивидуальной правовой культуре , высшим уровнем является правовая активность личности , возможность воплощать передовые идеи с сознательным и творческим подходом в сфере правового регулирования и реализации прав , где высшая ценность - это служба закону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Много веков назад великий Цицерон сказал : “ Коль преступить закон , то только ради царства , а в остальном его ты должен чтить “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Правовая культура характеризуется состоянием правопорядка , законности и правосудия . Чем выше данные критерии , тем выше культура общества , тем более высокие моральные и правовые ценности присутствуют в нем , да и сама правовая культура представляет собой ценность в той мере , в какой позволяет людям пользоваться благами свободы и справедливости , оберегает достоинство личности , помогает в достижении достойного жизненного уровня .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Разговор о правовой культуре был бы незаконченным , если бы мы не упомянули и о политической культуре , где совокупность идеалов , ценностей и образцов поведения во взаимоотношениях власти и граждан - стоит на первом месте .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Политическая культура - это необходимый компонент эффективного функционирования политической системы общества , средство взаимодействия субъектов политической жизни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Участие в реализации политической власти , в управлении государством обуславливает необходимость овладения гражданами политической и правовой культурой .</w:t>
      </w:r>
    </w:p>
    <w:p w:rsidR="002D0EF9" w:rsidRDefault="002D0EF9">
      <w:pPr>
        <w:spacing w:line="480" w:lineRule="auto"/>
        <w:jc w:val="both"/>
        <w:rPr>
          <w:sz w:val="28"/>
        </w:rPr>
      </w:pPr>
    </w:p>
    <w:p w:rsidR="002D0EF9" w:rsidRDefault="00493C05">
      <w:pPr>
        <w:spacing w:line="480" w:lineRule="auto"/>
        <w:jc w:val="both"/>
        <w:rPr>
          <w:b/>
          <w:sz w:val="40"/>
        </w:rPr>
      </w:pPr>
      <w:r>
        <w:rPr>
          <w:b/>
          <w:sz w:val="40"/>
        </w:rPr>
        <w:t>3. Правовое воспитание , как средство</w:t>
      </w:r>
    </w:p>
    <w:p w:rsidR="002D0EF9" w:rsidRDefault="00493C05">
      <w:pPr>
        <w:spacing w:line="480" w:lineRule="auto"/>
        <w:rPr>
          <w:b/>
          <w:sz w:val="40"/>
        </w:rPr>
      </w:pPr>
      <w:r>
        <w:rPr>
          <w:b/>
          <w:sz w:val="40"/>
        </w:rPr>
        <w:t>формирования правосознания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Существенное значение для повышения уровня правовой культуры играет правовое воспитание . Оно неизменно представляет собой целеустремленное воздействие на сознание и культуру поведения. Все это осуществляется с целью выработки у всех граждан чувство уважения к праву и на основе личного убеждения  - соблюдать право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Правовое воспитание граждан , поднимает индивидуальное правосознание личности , способствует уважению закона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Правовое воспитание - это сознательное и эффективное осуществление каждым гражданином своего долга перед обществом и государством , это процесс целеустремленного и систематического воздействия на сознание и культуру поведения членов общества , осуществляемый в целях достижения высокого уровня правовых знаний .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В связи с этим вырабатывается чувство уважения к закону и привычка точно соблюдать его требования на основе своего подлинного убеждения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Правовое воспитание способствует укреплению законности и правопорядка в обществе , обеспечивает высокий уровень правосознания , проявляющийся как в законопослушании , так и в правовой активности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При рассмотрении данного подвопроса можно выделить следующие методы правового воспитания :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i/>
          <w:sz w:val="28"/>
        </w:rPr>
        <w:t>1. Правовая пропаганда -</w:t>
      </w:r>
      <w:r>
        <w:rPr>
          <w:sz w:val="28"/>
        </w:rPr>
        <w:t>распространение определенных правовых идей и ценностей . Необходимость в соблюдении норм права , где необходимы различные способы агитации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i/>
          <w:sz w:val="28"/>
        </w:rPr>
        <w:t>2. Правовое обучение -</w:t>
      </w:r>
      <w:r>
        <w:rPr>
          <w:sz w:val="28"/>
        </w:rPr>
        <w:t xml:space="preserve">данная форма довольно распространена , но по независящим причинам , не всегда доходит до каждого и в этом плане более действенна следующая форма :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i/>
          <w:sz w:val="28"/>
        </w:rPr>
        <w:t>3. Юридическая практика -</w:t>
      </w:r>
      <w:r>
        <w:rPr>
          <w:sz w:val="28"/>
        </w:rPr>
        <w:t>как бы не старалось государство вести активную пропаганду, какие бы силы и средства не выделялись , но если юридическая практика органов суда , прокуратуры , правоохранительных органов будет носить поверхностный характер , а значит не всегда точный и справедливый , общество нельзя будет убедить в том , что соблюдение права - это необходимость , к тому же довольно выгодная с любой точки зрения законопослушного гражданина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b/>
          <w:i/>
          <w:sz w:val="28"/>
        </w:rPr>
        <w:t>4. Самовоспитание -</w:t>
      </w:r>
      <w:r>
        <w:rPr>
          <w:sz w:val="28"/>
        </w:rPr>
        <w:t>это самая эффективная форма воспитания , именно она опирается на осознанное и добровольное усвоение личностью основных положений права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</w:p>
    <w:p w:rsidR="002D0EF9" w:rsidRDefault="00493C05">
      <w:pPr>
        <w:spacing w:line="480" w:lineRule="auto"/>
        <w:rPr>
          <w:b/>
          <w:sz w:val="40"/>
        </w:rPr>
      </w:pPr>
      <w:r>
        <w:rPr>
          <w:sz w:val="28"/>
        </w:rPr>
        <w:t xml:space="preserve">  </w:t>
      </w:r>
      <w:r>
        <w:rPr>
          <w:b/>
          <w:sz w:val="40"/>
        </w:rPr>
        <w:t>4. Правосознание и правовая культура работников органов внутренних дел .</w:t>
      </w:r>
    </w:p>
    <w:p w:rsidR="002D0EF9" w:rsidRDefault="00493C05">
      <w:pPr>
        <w:spacing w:line="480" w:lineRule="auto"/>
        <w:ind w:firstLine="708"/>
        <w:jc w:val="both"/>
        <w:rPr>
          <w:sz w:val="28"/>
        </w:rPr>
      </w:pPr>
      <w:r>
        <w:rPr>
          <w:sz w:val="28"/>
        </w:rPr>
        <w:t>Основные функции МВД и его органов - это охрана законности и общественного правопорядка , предупреждение и пресечение преступлений . Основные задачи по охране общественного порядка в системе МВД выполняет милиция . И чтобы выполнить свою работу качественно , каждый сотрудник милиции должен быть не только высоко квалифицированно подготовлен , но и обладать высокой правовой культурой , заниматься своим правовым воспитанием - для повышения правосознания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Правовая культура работника внутренних дел проявляется в знании действующего законодательства ; в уважительном отношении к праву ; предполагает уважение чужих прав ; добросовестное исполнение своих служебных и функциональных обязанностей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Так же правовая культура милиционера характеризуется его стремлением строить свое поведение в соответствии с юридическими нормами , необходимости вырабатывания своего рода модели поведения . Работники органов внутренних дел , в силу своих служебных обязанностей , призваны заниматься правоохранительной деятельностью . Они в первую очередь должны с уважением относиться к закону , правам и обязанностям , быть юридически компетентными в сфере своей служебной деятельности . Государство заинтересовано в высоком уровне правовой культуры работников органов внутренних дел , в их высоком правосознании , ведь все это ведет к укреплению правопорядка .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Имея высокую правовую культуру , работник органов внутренних дел строго и точно исполняет все нормы права . Законопослушные граждане приходят и обращаясь за помощью в МВД ,   должны находить не только понимание и заботу , но и правовую помощь , грамотность , знание правовых норм , соблюдение закона и беспристрастность . Только в этом случае сотрудники правоохранительных органов перестанут ощущать на себе косые взгляды ; не будут сталкиваться с  проблемой общения с гражданами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Но все это вовсе не значит , что милиция должна ассоциироваться с понятием - миловать . Закон дает право самым жестоким правом карать преступников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Жить по Толстому и представлять то правую , то левую щеку в надежде , что человек все же поймет , что он не прав - нельзя . Более  подходящим девизом , которым хочется завершить данный вопрос ,  будут слова князя Александра Невского : </w:t>
      </w:r>
    </w:p>
    <w:p w:rsidR="002D0EF9" w:rsidRDefault="00493C05">
      <w:pPr>
        <w:spacing w:line="480" w:lineRule="auto"/>
        <w:jc w:val="both"/>
        <w:rPr>
          <w:i/>
          <w:sz w:val="28"/>
        </w:rPr>
      </w:pPr>
      <w:r>
        <w:rPr>
          <w:sz w:val="28"/>
        </w:rPr>
        <w:tab/>
        <w:t xml:space="preserve">“ </w:t>
      </w:r>
      <w:r>
        <w:rPr>
          <w:i/>
          <w:sz w:val="28"/>
        </w:rPr>
        <w:t>Кто к нам с мечом придет , тот от меча и погибнет “</w:t>
      </w:r>
    </w:p>
    <w:p w:rsidR="002D0EF9" w:rsidRDefault="002D0EF9">
      <w:pPr>
        <w:spacing w:line="480" w:lineRule="auto"/>
        <w:jc w:val="both"/>
        <w:rPr>
          <w:sz w:val="28"/>
        </w:rPr>
      </w:pPr>
    </w:p>
    <w:p w:rsidR="002D0EF9" w:rsidRDefault="002D0EF9">
      <w:pPr>
        <w:spacing w:line="480" w:lineRule="auto"/>
        <w:jc w:val="both"/>
        <w:rPr>
          <w:sz w:val="28"/>
        </w:rPr>
      </w:pPr>
    </w:p>
    <w:p w:rsidR="002D0EF9" w:rsidRDefault="00493C05">
      <w:pPr>
        <w:spacing w:line="480" w:lineRule="auto"/>
        <w:jc w:val="center"/>
        <w:rPr>
          <w:sz w:val="52"/>
        </w:rPr>
      </w:pPr>
      <w:r>
        <w:rPr>
          <w:sz w:val="52"/>
        </w:rPr>
        <w:t>ЗАКЛЮЧЕНИЕ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52"/>
        </w:rPr>
        <w:tab/>
      </w:r>
      <w:r>
        <w:rPr>
          <w:sz w:val="28"/>
        </w:rPr>
        <w:t>Развитие правосознания гражданина, общества способствует преодолению отсталых взглядов, отклоняющегося</w:t>
      </w:r>
      <w:r>
        <w:rPr>
          <w:sz w:val="52"/>
        </w:rPr>
        <w:t xml:space="preserve"> </w:t>
      </w:r>
      <w:r>
        <w:rPr>
          <w:sz w:val="28"/>
        </w:rPr>
        <w:t>поведения людей, предотвращению случаев произвола и насилия над личностью. Внесение научно обоснованных. Взвешенных правовых представлений, взглядов в сознание граждан, борьба с преступностью являются предпосылками укрепления законности и правопорядка, без чего невозможно построить гражданское общество и правовое государство.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Время , в которое нам выпало жить , скорее всего будет увековечено в учебниках истории большими красными буквами . Страна в упадке , царит непонимание , хаос , боязнь завтрашнего дня , недоверие ко всем , даже к ближнему . И в это тяжелое время милиция - это одна из немногих государственных структур , которая еще действует , которая вселяет какую - то надежду на порядок . И как велико должно быть правосознание работников органов внутренних дел , и как высока должна быть правовая культура , чтобы люди верили им .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А ведь надежда умирает последней . . . </w:t>
      </w:r>
    </w:p>
    <w:p w:rsidR="002D0EF9" w:rsidRDefault="002D0EF9">
      <w:pPr>
        <w:spacing w:line="480" w:lineRule="auto"/>
        <w:jc w:val="both"/>
        <w:rPr>
          <w:sz w:val="28"/>
        </w:rPr>
      </w:pPr>
    </w:p>
    <w:p w:rsidR="002D0EF9" w:rsidRDefault="002D0EF9">
      <w:pPr>
        <w:spacing w:line="480" w:lineRule="auto"/>
        <w:jc w:val="both"/>
        <w:rPr>
          <w:sz w:val="28"/>
        </w:rPr>
      </w:pPr>
    </w:p>
    <w:p w:rsidR="002D0EF9" w:rsidRDefault="002D0EF9">
      <w:pPr>
        <w:spacing w:line="480" w:lineRule="auto"/>
        <w:jc w:val="both"/>
        <w:rPr>
          <w:sz w:val="28"/>
        </w:rPr>
      </w:pPr>
    </w:p>
    <w:p w:rsidR="002D0EF9" w:rsidRDefault="002D0EF9">
      <w:pPr>
        <w:spacing w:line="480" w:lineRule="auto"/>
        <w:jc w:val="both"/>
        <w:rPr>
          <w:sz w:val="28"/>
        </w:rPr>
      </w:pPr>
    </w:p>
    <w:p w:rsidR="002D0EF9" w:rsidRDefault="002D0EF9">
      <w:pPr>
        <w:spacing w:line="480" w:lineRule="auto"/>
        <w:jc w:val="center"/>
        <w:rPr>
          <w:b/>
          <w:sz w:val="48"/>
        </w:rPr>
      </w:pPr>
    </w:p>
    <w:p w:rsidR="002D0EF9" w:rsidRDefault="00493C05">
      <w:pPr>
        <w:spacing w:line="480" w:lineRule="auto"/>
        <w:jc w:val="center"/>
        <w:rPr>
          <w:b/>
          <w:i/>
          <w:sz w:val="36"/>
        </w:rPr>
      </w:pPr>
      <w:r>
        <w:rPr>
          <w:b/>
          <w:sz w:val="48"/>
        </w:rPr>
        <w:t>Список использованной литературы :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1. Общая теория государства и права . -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/ Под ред . В.В. Позарева. М. , 1994 год /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2. Юридическая энциклопедия -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Изд . 3. , М. , Юр. Информ. Центр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3. Теория государства и права 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/ Под ред. А. В. Васильева . М., 1983 год /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4. Проблемы теории государства и права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Алексеев С.С. 1987 год.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5. Конституция РФ . Вопросы и ответы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г. Москва , 1994 год 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>6. Баранов П. П. Профессиональное правосознание сотрудников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органов внутренних дел. М., 1991 г.       </w:t>
      </w:r>
    </w:p>
    <w:p w:rsidR="002D0EF9" w:rsidRDefault="00493C05" w:rsidP="00493C05">
      <w:pPr>
        <w:numPr>
          <w:ilvl w:val="0"/>
          <w:numId w:val="6"/>
        </w:numPr>
        <w:spacing w:line="480" w:lineRule="auto"/>
        <w:jc w:val="both"/>
        <w:rPr>
          <w:sz w:val="28"/>
        </w:rPr>
      </w:pPr>
      <w:r>
        <w:rPr>
          <w:sz w:val="28"/>
        </w:rPr>
        <w:t>Баранов П. П. Профессиональное правосознание и поведение работников правоохранительных органов.  // Личность и власть. Ростов  н / Д  1995 г.</w:t>
      </w:r>
    </w:p>
    <w:p w:rsidR="002D0EF9" w:rsidRDefault="00493C05" w:rsidP="00493C05">
      <w:pPr>
        <w:numPr>
          <w:ilvl w:val="0"/>
          <w:numId w:val="7"/>
        </w:numPr>
        <w:spacing w:line="480" w:lineRule="auto"/>
        <w:jc w:val="both"/>
        <w:rPr>
          <w:sz w:val="28"/>
        </w:rPr>
      </w:pPr>
      <w:r>
        <w:rPr>
          <w:sz w:val="28"/>
        </w:rPr>
        <w:t>Бельский К.Т. Формирование и развитие социалистического правосознания. Киев., 1986 г.</w:t>
      </w: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9. Бура Н. А. Функции общественного правосознания. Киев 1986 г.        </w:t>
      </w:r>
    </w:p>
    <w:p w:rsidR="002D0EF9" w:rsidRDefault="00493C05" w:rsidP="00493C05">
      <w:pPr>
        <w:numPr>
          <w:ilvl w:val="0"/>
          <w:numId w:val="8"/>
        </w:numPr>
        <w:spacing w:line="480" w:lineRule="auto"/>
        <w:jc w:val="both"/>
        <w:rPr>
          <w:sz w:val="28"/>
        </w:rPr>
      </w:pPr>
      <w:r>
        <w:rPr>
          <w:sz w:val="28"/>
        </w:rPr>
        <w:t>Соколов И. Я. Профессиональное   правосознание   юриста. М., 1988 г.</w:t>
      </w:r>
    </w:p>
    <w:p w:rsidR="002D0EF9" w:rsidRDefault="00493C05" w:rsidP="00493C05">
      <w:pPr>
        <w:numPr>
          <w:ilvl w:val="0"/>
          <w:numId w:val="9"/>
        </w:numPr>
        <w:spacing w:line="480" w:lineRule="auto"/>
        <w:jc w:val="both"/>
        <w:rPr>
          <w:sz w:val="28"/>
        </w:rPr>
      </w:pPr>
      <w:r>
        <w:rPr>
          <w:sz w:val="28"/>
        </w:rPr>
        <w:t>Фарбер И.Е. Правосознание как форма общественного сознания. М., 1963 г.</w:t>
      </w:r>
    </w:p>
    <w:p w:rsidR="002D0EF9" w:rsidRDefault="002D0EF9">
      <w:pPr>
        <w:spacing w:line="480" w:lineRule="auto"/>
        <w:jc w:val="both"/>
        <w:rPr>
          <w:sz w:val="28"/>
        </w:rPr>
      </w:pPr>
    </w:p>
    <w:p w:rsidR="002D0EF9" w:rsidRDefault="00493C05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</w:p>
    <w:p w:rsidR="002D0EF9" w:rsidRDefault="002D0EF9">
      <w:pPr>
        <w:spacing w:line="480" w:lineRule="auto"/>
        <w:jc w:val="both"/>
        <w:rPr>
          <w:sz w:val="28"/>
        </w:rPr>
      </w:pPr>
    </w:p>
    <w:p w:rsidR="002D0EF9" w:rsidRDefault="00493C05">
      <w:pPr>
        <w:spacing w:line="480" w:lineRule="auto"/>
        <w:jc w:val="both"/>
        <w:rPr>
          <w:i/>
          <w:sz w:val="32"/>
        </w:rPr>
      </w:pPr>
      <w:r>
        <w:rPr>
          <w:sz w:val="28"/>
        </w:rPr>
        <w:t xml:space="preserve"> </w:t>
      </w:r>
      <w:bookmarkStart w:id="0" w:name="_GoBack"/>
      <w:bookmarkEnd w:id="0"/>
    </w:p>
    <w:sectPr w:rsidR="002D0EF9">
      <w:headerReference w:type="even" r:id="rId7"/>
      <w:headerReference w:type="default" r:id="rId8"/>
      <w:pgSz w:w="11907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EF9" w:rsidRDefault="00493C05">
      <w:r>
        <w:separator/>
      </w:r>
    </w:p>
  </w:endnote>
  <w:endnote w:type="continuationSeparator" w:id="0">
    <w:p w:rsidR="002D0EF9" w:rsidRDefault="0049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EF9" w:rsidRDefault="00493C05">
      <w:r>
        <w:separator/>
      </w:r>
    </w:p>
  </w:footnote>
  <w:footnote w:type="continuationSeparator" w:id="0">
    <w:p w:rsidR="002D0EF9" w:rsidRDefault="00493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EF9" w:rsidRDefault="00493C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25</w:t>
    </w:r>
    <w:r>
      <w:rPr>
        <w:rStyle w:val="a4"/>
      </w:rPr>
      <w:fldChar w:fldCharType="end"/>
    </w:r>
  </w:p>
  <w:p w:rsidR="002D0EF9" w:rsidRDefault="002D0E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EF9" w:rsidRDefault="00493C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D0EF9" w:rsidRDefault="002D0E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B6E1D"/>
    <w:multiLevelType w:val="singleLevel"/>
    <w:tmpl w:val="4F3E7F60"/>
    <w:lvl w:ilvl="0">
      <w:start w:val="10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3905354F"/>
    <w:multiLevelType w:val="singleLevel"/>
    <w:tmpl w:val="ADC4C08A"/>
    <w:lvl w:ilvl="0">
      <w:start w:val="7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3FA67B0B"/>
    <w:multiLevelType w:val="singleLevel"/>
    <w:tmpl w:val="8F0A0BB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abstractNum w:abstractNumId="3">
    <w:nsid w:val="3FBF54B3"/>
    <w:multiLevelType w:val="singleLevel"/>
    <w:tmpl w:val="4E9644F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8"/>
        <w:u w:val="none"/>
      </w:rPr>
    </w:lvl>
  </w:abstractNum>
  <w:abstractNum w:abstractNumId="4">
    <w:nsid w:val="5201381C"/>
    <w:multiLevelType w:val="singleLevel"/>
    <w:tmpl w:val="4E9644F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8"/>
        <w:u w:val="none"/>
      </w:rPr>
    </w:lvl>
  </w:abstractNum>
  <w:abstractNum w:abstractNumId="5">
    <w:nsid w:val="5E01175C"/>
    <w:multiLevelType w:val="singleLevel"/>
    <w:tmpl w:val="D48A60B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/>
          <w:sz w:val="28"/>
          <w:u w:val="none"/>
        </w:rPr>
      </w:lvl>
    </w:lvlOverride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8">
    <w:abstractNumId w:val="0"/>
  </w:num>
  <w:num w:numId="9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C05"/>
    <w:rsid w:val="002D0EF9"/>
    <w:rsid w:val="00493C05"/>
    <w:rsid w:val="006C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3BCB6-5441-4575-9231-86ABAE72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3345</Words>
  <Characters>19069</Characters>
  <Application>Microsoft Office Word</Application>
  <DocSecurity>0</DocSecurity>
  <Lines>158</Lines>
  <Paragraphs>44</Paragraphs>
  <ScaleCrop>false</ScaleCrop>
  <Company>РВШ МВД России</Company>
  <LinksUpToDate>false</LinksUpToDate>
  <CharactersWithSpaces>22370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№ 10 : Правосознание :</dc:title>
  <dc:subject/>
  <dc:creator>Чичко Игорь</dc:creator>
  <cp:keywords/>
  <dc:description/>
  <cp:lastModifiedBy>Irina</cp:lastModifiedBy>
  <cp:revision>2</cp:revision>
  <cp:lastPrinted>1998-01-22T08:43:00Z</cp:lastPrinted>
  <dcterms:created xsi:type="dcterms:W3CDTF">2014-09-05T19:59:00Z</dcterms:created>
  <dcterms:modified xsi:type="dcterms:W3CDTF">2014-09-05T19:59:00Z</dcterms:modified>
</cp:coreProperties>
</file>