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Административная ответственность за коррупционные деяния</w:t>
      </w: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4F6285">
      <w:pPr>
        <w:pStyle w:val="a3"/>
        <w:ind w:firstLine="142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Действительность</w:t>
      </w: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D7510A">
      <w:pPr>
        <w:pStyle w:val="a3"/>
        <w:ind w:firstLine="142"/>
        <w:rPr>
          <w:b/>
          <w:i/>
          <w:sz w:val="36"/>
          <w:u w:val="single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На современном этапе формирования и становление Украины как независимого , демократического и правового государства коррупция представляет собой особенно опасное явление . Она подрывает авторитет демократических институтов государства , тормозит ход экономических реформ . Кроме того коррупция попирает законные права и интересы граждан , отрицательно влияют на моральное состояние общества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По оценкам специалистов , из числа всех совершаемых    в Украине  преступлений более половины являются латентными , т.е. по различным причинам не регистрируемых в правоохранительных органах и не попадающих в официальную статистику  . Данные средств массовой информации , опросов работников правоохранительных органов и населения  свидетельствуют о том что  в последние годы  наиболее широкое распространение в самых различных сферах общества приобрели взяточничество и другие должностные преступления , связанные с коррупцией . Истинный уровень подобных преступных проявлений правоохранительная система на сегодняшний день определить не в состоянии . На основании некоторых теоретических разработок , с учетом имеющихся данных об уровне латентности некоторых других преступлений , можно предположить , что из всей массы преступлений , связанных с коррупцией , регистрируется не более одного процента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Официальная статистика подтверждает , что более чем по половине зарегистрированных фактов совершения должностных преступлений органами дознания, предварительного следствия и прокурорами выносятся постановления об отказе в возбуждении уголовного дела, а каждое второе возбужденное по указанным фактам уголовное дело прекращается в ходе предварительного расследования по основаниям , которые не могут быть признаны полностью реабилитирующими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Таким образом с относительной степенью точности можно утверждать что из каждых ста тысяч лиц , совершивших преступления содержащие признаки связанные с коррупцией лишь около 250 лиц предстают перед судом . Отметим , что в отношении 7 из них (2,7%) выносятся оправдательные приговоры</w:t>
      </w:r>
      <w:r>
        <w:rPr>
          <w:rStyle w:val="a7"/>
          <w:sz w:val="28"/>
        </w:rPr>
        <w:footnoteReference w:id="1"/>
      </w:r>
      <w:r>
        <w:rPr>
          <w:sz w:val="28"/>
        </w:rPr>
        <w:t>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Данные Министерства юстиции Украины по судимости за должностные преступления ( ст.165-168 , 171-172 Ук . Украины) за 1991 –95 г.г.  , показывают что в отношении 1,3% процента осужденных обвинительные приговоры выносились без назначения наказания , а наказание, связанное с лишением свободы назначалось лишь 19,5% осужденных ( при этом в 80,9% случаях применялась отсрочка исполнения наказания )  . К подавляющему большинству виновных были применены исправительные работы без лишения свободы ,штраф , условное лишение свободы или общественное порицание , лишь 11,9% лиц , осужденных за совершение должностных преступлений , были лишены права занимать определенные должности . Это наказание как дополнительное применялось судами в отношении лиц , которые в качестве основного наказания назначалось реальное лишение свободы . Таким образом , 9 из 10 осужденных за взяточничество , злоупотребление властью или служебным положением , превышение власти или служебных полномочий , служебный подлог даже после осуждения за перечисленные преступления , которые они не смогли бы совершить без использования своего служебного положения , вопреки интересам службы остались  на своих должностях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Приведенные расчеты  показывают , что из каждых 100000 лиц , совершивших должностные преступления , осуждены с назначением наказания лишь 215 человек , а наказание в виде реального лишения свободы , предусмотренного санкцией статей 165-168 , 171-172 Ук и наиболее полно отвечающим целям общей и специальной превенции , понесли всего 8 человек . При этом не учитывается что определенная часть лиц , привлекавшихся к уголовной ответственности , могла стать жертвой судебной ошибки , однако временно не принимается во внимание и то, что другая более значительная часть осужденных , не отбывало наказание в связи с амнистией или тем что назначенное наказание в виде лишения свободы было заменено более мягким в результате рассмотрения дела в кассационном или надзорном порядке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Следовало бы упомянуть и о сроках лишения свободы назначаемых судами в случаях когда этот вид наказания ими применяется .  Надо подчеркнуть что не следует говорить о ужесточении наказания , а следует ставить акцент на его неотвратимости и реальности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Данные судебной статистики показывают , что за такое тяжкое преступление как за получение взятки при квалифицирующих обстоятельствах ( части 2 и 3 статьи 168 УК ) судами в 34,2%  случаев назначалось наказание , не связанное с лишением свободы . В тех случаях когда было назначено лишение свободы , сроки его распределялись таким образом : 28,6 % - до трех лет , 42,5 % - от трех до пяти , 25,0% - от пяти до восьми , 3,2 %- от восьми до десяти и 0,7 % - от десяти до пятнадцати . Кроме того , в 11,5 случаев применялась отсрочка наказания</w:t>
      </w:r>
      <w:r>
        <w:rPr>
          <w:rStyle w:val="a7"/>
          <w:sz w:val="28"/>
        </w:rPr>
        <w:footnoteReference w:customMarkFollows="1" w:id="2"/>
        <w:t>1</w:t>
      </w:r>
      <w:r>
        <w:rPr>
          <w:sz w:val="28"/>
        </w:rPr>
        <w:t>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Помимо глобальных социально – экономических факторов , бурный рост коррупционных проявлений , обусловлен прежде всего тем , что на фоне резкого увеличения числа насильственно – корыстных преступлений взяточничество и коррупция в общественном мнении значительно утратили свою общественную опасность . Ведь коррумпированный государственный чиновник не совершает открыто общественно опасные деяния ставившие бы под угрозу жизнь или здоровье людей .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Неоправданная (гуманизация) правоприменительной практики, связанная с освобождением от уголовной ответственности и реального наказания значительного числа лиц , совершивших преступления , в том числе должностные ,- это тоже следствие коррупции , проникшей в правоохранительные органы и в суды . 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В этих условиях закон ( О борьбе с коррупцией ) является тем инструментом , который может нейтрализовать или пресечь коррупционные проявления на стадиях , когда они еще не приобрели признаков соответствующих составов оконченных преступлений , а также , когда имеющиеся признаки должностных преступлений очевидны и в силу своей относительно невысокой степени общественной опасности позволяют не прибегать к мерам уголовной ответственности и связанным с ними сложным и громоздким процессом расследования и судебного разрешения дел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Совершение коррупционного  правонарушения , не имеющего признаков преступления , влечет ответственность на основании Закона ( О борьбе с коррупцией ) , которая как правило , состоит в применении административного штрафа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Разумеется вся эта деятельность не должна осуществляться репрессивными методами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Необходимо нормативно урегулировать многие формы деятельности государственного аппарата, которые сделали бы невозможным или значительно усложнили коррупционные проявления, постепенно сузили сферы чиновничьего произвола, внедрили различные формы эффективного контроля за принятием нормативно-правовых актов, решений и отказов в принятии законных решений,  а так же стимулировали процесс нравственного оздоровления  общества.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Последнее тесно взаимосвязано с кадровой политикой государства. Подбор и расстановка кадров на соответствующие посты должны осуществляться по принципу: Порядочность, Профессионализм, Патриотизм. Несоответствие хотя бы одному из этих принципов должно быть препятствием  для назначения лица на государственную службу.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В таких  условиях усиление борьбы с коррупцией является объективной необходимостью, поэтому борьба с ней , как и с любыми другими общественно-опасными проявлениями должна вестись на основе и в рамках закона. Действовавшее до принятия   Закона (О борьбе с коррупцией) законодательство Украины предусматривало лишь уголовную ответственность за совершение отдельных коррупционных деяний, в частности за взяточничество , либо провозглашало необходимость борьбы с коррупцией , не определяя необходимые правовые и организационные основы для предупреждения , выявления и прекращения ее проявлений , устранение ее негативных последствии</w:t>
      </w:r>
      <w:r>
        <w:rPr>
          <w:rStyle w:val="a7"/>
          <w:sz w:val="28"/>
        </w:rPr>
        <w:footnoteReference w:customMarkFollows="1" w:id="3"/>
        <w:t>1</w:t>
      </w:r>
      <w:r>
        <w:rPr>
          <w:sz w:val="28"/>
        </w:rPr>
        <w:t xml:space="preserve">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Так , Распоряжением Президента Украины от 28 .09 .92 ( О дополнительных мерах по усилению борьбы с преступностью и укреплением правопорядка в Украине ) Кабинету Министров Украины , министерствам , и иным центральным органам государственной исполнительной власти , Совету Министров Республики Крым , местным государственным администрациям было предписано , в частности, рассмотреть материалы о финансовых нарушениях , злоупотреблениях в экономических структурах , возникших в процессе приватизации , изменения форм собственности , лицензировании и квотировании ,  отреагировать надлежащим образом на каждый из таких фактов, устранить недостатки в работе по борьбе с коррупцией и т.д.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Постановлением Верховного Совета Украины от 26 января 1993 г. ( О состоянии выполнения законов и постановлении Верховного Совета Украины по вопросам правопорядка и мерах по усилению борьбы с преступностью ) было признанно необходимым обязать представительские и исполнительные органы государственной власти включить в программы социального и экономического развития государства специальный раздел, в котором предусмотреть соответствующие административные и иные правовые мероприятия , направленные на устранение причин злоупотреблении служебной властью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27 мая 1993 г. Президентом Украины был издан Указ ( О некоторых вопросах  прохождения службы в органах государственной исполнительной власти ) , который декларативно установил , что должностные лица Администрации Президента Украины , Кабинета Министров Украины , министерств , других центральных органов государственной исполнительной власти и местных государственных администрации не имеют права использовать служебное положение с корыстной целью в личных интересах или в интересах других лиц ; заниматься предпринимательской деятельностью непосредственно или через посредников или быть поверенными третьих лиц в делах государственного органа , где должностные лица работают ;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выполняют работу на условиях совместительства ( кроме научной, преподавательской и творческой деятельности ) ; содействовать физическим и юридическим лицам с использованием своего служебного положения в осуществлении ими предпринимательской деятельности с целью получения материального вознаграждения , услуг и льгот . Этим же Указом перечисленным должностным лицам было запрещенно занимать руководящие должности и входить в состав органов управления компаний , корпораций , ассоциаций , иных хозяйственных объединений , а также предприятий , кооперативов , занимающихся предпринимательской деятельностью , хозяйственных обществ и т.д.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Формально антикоррупционный , данный Указ фактически не сыграл большой роли в деле борьбы с коррупцией . Любой правовой норме , содержащей какое-нибудь запрещение , должна сопутствовать норма , содержащая указание на санкции, принимаемые в случаях пренебрежения запретами , установленными государством . При этом , чем большую общественную опасность представляет собой деяние , тем строже и определеннее должны быть санкции за его совершение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Указом Президента Украины от 18 июня 1993 г. образован Координационный комитет пор вопросам борьбы с преступностью, одним из заданий которого организация контроля за исполнением законодательства Украины по вопросам борьбы с преступностью и коррупцией. . </w:t>
      </w:r>
      <w:r>
        <w:rPr>
          <w:sz w:val="28"/>
        </w:rPr>
        <w:br/>
        <w:t xml:space="preserve">В соответствии с Указом Президента Украины от 26 ноября 1993г. этот комитет был переименован в Координационный комитет по борьбе с коррупцией и организованной преступностью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Некоторые вопросы , имеющие значение для организации борьбы с коррупцией в Украине , впервые нашли отражение в Законе (О государственной службе ), вступившей в силу 5 января 1994г</w:t>
      </w:r>
      <w:r>
        <w:rPr>
          <w:rStyle w:val="a7"/>
          <w:sz w:val="28"/>
        </w:rPr>
        <w:footnoteReference w:customMarkFollows="1" w:id="4"/>
        <w:t>1</w:t>
      </w:r>
      <w:r>
        <w:rPr>
          <w:sz w:val="28"/>
        </w:rPr>
        <w:t>. В нем были установлены ограничения , связанные с прохождением государственной службы , предусмотрены основные обязанности государственных служащих и этика их поведения . Однако основной проблемы – установление конкретной ответственности за совершение конкретных коррупционных правонарушений этот Закон не разрешил : как и во многих других законодательных актах Украины , в его статье 38 содержалось лишь стандартное декларативное положение – (лица виновные в нарушении законодательства о государственной службе , несут гражданскую , административную или уголовную  ответственность в соответствии с действующим законодательством )</w:t>
      </w:r>
      <w:r>
        <w:rPr>
          <w:rStyle w:val="a7"/>
          <w:sz w:val="28"/>
        </w:rPr>
        <w:footnoteReference w:customMarkFollows="1" w:id="5"/>
        <w:t>2</w:t>
      </w:r>
      <w:r>
        <w:rPr>
          <w:sz w:val="28"/>
        </w:rPr>
        <w:t xml:space="preserve">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Что касается уголовной ответственности ,действительно многие статьи УК Украины вполне применимы для борьбы с коррупцией . Так , статьи 165, 166, 168, 172 , 176, 176</w:t>
      </w:r>
      <w:r>
        <w:rPr>
          <w:vertAlign w:val="superscript"/>
        </w:rPr>
        <w:t>1</w:t>
      </w:r>
      <w:r>
        <w:rPr>
          <w:sz w:val="28"/>
        </w:rPr>
        <w:t xml:space="preserve"> , 176</w:t>
      </w:r>
      <w:r>
        <w:rPr>
          <w:vertAlign w:val="superscript"/>
        </w:rPr>
        <w:t>4</w:t>
      </w:r>
      <w:r>
        <w:rPr>
          <w:sz w:val="28"/>
        </w:rPr>
        <w:t xml:space="preserve"> , 189</w:t>
      </w:r>
      <w:r>
        <w:rPr>
          <w:vertAlign w:val="superscript"/>
        </w:rPr>
        <w:t xml:space="preserve">3   </w:t>
      </w:r>
      <w:r>
        <w:rPr>
          <w:sz w:val="28"/>
        </w:rPr>
        <w:t xml:space="preserve"> УК предусматривают уголовную ответственность за злоупотребление властью или служебным положением ; превышение власти или служебных полномочий ; получение взятки ; должностной подлог ; вынесение судьями заведомо неправосудного приговора , решения , определения или постановления ; вмешательства должностного лица в разрешение судебных дел , совершенное с использованием служебного положения ; неисполнение служебного решения ; вмешательство в деятельность работников прокуратуры , органов внутренних дел , безопасности , совершенное должностным лицом с использованием своего служебного положения</w:t>
      </w:r>
      <w:r>
        <w:rPr>
          <w:rStyle w:val="a7"/>
          <w:sz w:val="28"/>
        </w:rPr>
        <w:footnoteReference w:customMarkFollows="1" w:id="6"/>
        <w:t>1</w:t>
      </w:r>
      <w:r>
        <w:rPr>
          <w:sz w:val="28"/>
        </w:rPr>
        <w:t xml:space="preserve">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Лица совершившие коррупционные деяния , не всегда могут привлекаться к уголовной ответственности . Для этого должно быть определенное основание , которое в уголовном праве называется основанием уголовной ответственности , т.е. состав преступления . Кроме того , уголовная ответственность – это самый строгий вид ответственности , поэтому применятся она должна как крайняя мера . Стандарты морального поведения лиц , уполномоченных на выполнение функций государства , должны поддерживаться постоянно с помощью таких мер воздействия , которые могут быть применены за проступки , не содержащие общественной опасности , характерной для преступлений , а именно : мер административного и абсолютно определенного дисциплинарно воздействия . Такие меры эффективней , чем уголовная ответственность , поскольку их применение сопряжено с более простой процедурой ; не требуют значительных материальных затрат со стороны государства и усилий его правоохранительных органов ; наиболее полно соответствуют одному из основных принципов карательно-воспитательной политики , которого должно поддерживаться государство : наказание тем эффективней , чем быстрее оно применяется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Кроме того , чем  длительнее процесс применения наказания за совершенное правонарушение , тем больше вероятности , что оно останется безнаказанным . Для этого есть объективные и субъективные причины , что подтверждается правоприменительной практикой . Безнаказанность же служит заразительным примером . Кодекс Украины об административных правонарушениях содержит массу норм , запрещающих те или иные действия . Но , надо откровенно сказать , столь же массовым является в нашем обществе и нарушение этих норм . Массовость нарушений приводит к полному пренебрежению установленными правилами и запретами . Это же относится и к коррупционным деяниям : невозможное по морально-этическим соображениям для определенного государственного служащего становится возможным , если он видит , что так постоянно поступают его коллеги . Причем , чем чаще совершаются такие нарушения , тем меньше колебании при решении их совершить испытывают люди . Рушатся моральные запреты и сфера государственного управления пропитывается коррупцией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 </w:t>
      </w:r>
    </w:p>
    <w:p w:rsidR="00D7510A" w:rsidRDefault="004F6285">
      <w:pPr>
        <w:pStyle w:val="a3"/>
        <w:ind w:firstLine="142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2 Понятие коррупции и коррупционных деяний</w:t>
      </w:r>
    </w:p>
    <w:p w:rsidR="00D7510A" w:rsidRDefault="00D7510A">
      <w:pPr>
        <w:pStyle w:val="a3"/>
        <w:ind w:firstLine="142"/>
        <w:rPr>
          <w:i/>
          <w:sz w:val="36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Под коррупцией в Законе (О борьбе с коррупцией)  понимается деятельность лиц, уполномоченных на исполнение функций государства, направленная на противоправное использование предоставленных им полномочий для получения материальных благ, услуг, льгот или иных преимуществ.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Коррупционными деяниями являются: 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А) Незаконное получение лицом , уполномоченным на исполнение функции государства , в связи с исполнением таких функции материальных благ , услуг , льгот или иных преимуществ , в том числе принятие либо получение предметов (услуг) путем их приобретение по цене (тарифу), которая существенно ниже их фактической  (действительной) стоимости ;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Б)    Получение лицом , уполномоченным на исполнение функции государства , кредитов или ссуд , приобретение ценных бумаг , недвижимости  либо иного имущества с использованием при этом льгот или преимуществ , не предусмотренных действующим законодательством . 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Коррупция может рассматриваться как философская, социальная или иная категория .Однако в нормативно-правовых актах она определена как категория правовая ,  т.е. коррупция рассматривается не как явление , а как деятельность определенных физических лиц, имеющая определенные правовые последствия . Такое понятие коррупции дает возможность законодательно определить правовые и организационные основы предупреждения коррупции , выявление и пресечение ее проявлений , а также устранение ее вредных последствий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Из законодательного определение коррупции можно выделить такие основные ее признаки :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коррупционная деятельность может осуществляться лишь лицами , уполномоченными на выполнение функции государства ;</w:t>
      </w:r>
    </w:p>
    <w:p w:rsidR="00D7510A" w:rsidRDefault="00D7510A">
      <w:pPr>
        <w:pStyle w:val="a3"/>
        <w:ind w:left="709"/>
        <w:rPr>
          <w:sz w:val="28"/>
        </w:rPr>
      </w:pPr>
    </w:p>
    <w:p w:rsidR="00D7510A" w:rsidRDefault="004F628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данная деятельность связана с противоправным использованием предоставленных указанным лицам полномочий ;</w:t>
      </w:r>
    </w:p>
    <w:p w:rsidR="00D7510A" w:rsidRDefault="004F628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специальной целью такой деятельности является получение материальных благ , услуг , льгот и иных преимуществ.</w:t>
      </w:r>
    </w:p>
    <w:p w:rsidR="00D7510A" w:rsidRDefault="00D7510A">
      <w:pPr>
        <w:pStyle w:val="a3"/>
        <w:ind w:left="709"/>
        <w:rPr>
          <w:sz w:val="28"/>
        </w:rPr>
      </w:pPr>
    </w:p>
    <w:p w:rsidR="00D7510A" w:rsidRDefault="004F6285">
      <w:pPr>
        <w:pStyle w:val="a3"/>
        <w:ind w:left="709"/>
        <w:rPr>
          <w:sz w:val="28"/>
        </w:rPr>
      </w:pPr>
      <w:r>
        <w:rPr>
          <w:sz w:val="28"/>
        </w:rPr>
        <w:t>Эти признаки взаимосвязаны и взаимообусловлены.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К лицам , уполномоченным на выполнение функций государства относятся : государственные служащие , а также народные депутаты Украины , народные депутаты Автономной Республики Крым , депутатов и председателей местных советов.</w:t>
      </w: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Полномочия , предоставленные лицам , уполномоченным на выполнение функций государства  ,- это те конкретные обязанности , которые они должны выполнять , а также права , предоставленные для им для наиболее полного и эффективного выполнения своих обязанностей . Противоправное использование полномочий предполагает их превышение , а равно иное умышленное злоупотребление ими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В законодательном определении коррупции подчеркнуто , что обязательной целью коррупционной деятельностью является корыстная цель , а сама эта деятельность , таким образом, обусловливается корыстными мотивами . Не исключено , что в отдельных ситуациях при совершении коррупционных деяний или иных других правонарушениях , связанных с коррупцией , на первый план могут выступать другие мотивы , например желание оказать поддержку родственнику или знакомому , трусость , карьеризм , желание отомстить , зависть и т.д., но при этом корыстный мотив тоже должен присутствовать в психическом отношении субъекта к совершаемому коррупционному правонарушению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Также предусмотрено в качестве коррупционного деяния незаконное получение лицом , уполномоченным на выполнение функций государства , в связи с выполнением таких функций материальных благ , услуг , льгот и иных преимуществ </w:t>
      </w:r>
      <w:r>
        <w:rPr>
          <w:rStyle w:val="a7"/>
          <w:sz w:val="28"/>
        </w:rPr>
        <w:footnoteReference w:customMarkFollows="1" w:id="7"/>
        <w:t>1</w:t>
      </w:r>
      <w:r>
        <w:rPr>
          <w:sz w:val="28"/>
        </w:rPr>
        <w:t>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 xml:space="preserve">Под материальными благами следует  понимать вещи , предметы , способные дать достаток , материальное благополучие , удовлетворить меркантильные интересы . 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Материальные услуги – это деятельность по предоставлению бытовых удобств (ремонт квартиры , строительство дачи , пошив одежд и т.д.) , требующая материальных затрат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pStyle w:val="a3"/>
        <w:ind w:firstLine="142"/>
        <w:rPr>
          <w:sz w:val="28"/>
        </w:rPr>
      </w:pPr>
      <w:r>
        <w:rPr>
          <w:sz w:val="28"/>
        </w:rPr>
        <w:t>Льготы – это выгода , облегчения , предоставляемые лицам , уполномоченным на выполнение функций государства , как исключение из общих правил , связанных с возможностью получить материальные блага или услуги , либо с возможностью избежать материальных затрат .</w:t>
      </w: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D7510A">
      <w:pPr>
        <w:pStyle w:val="a3"/>
        <w:ind w:firstLine="142"/>
        <w:rPr>
          <w:sz w:val="28"/>
        </w:rPr>
      </w:pPr>
    </w:p>
    <w:p w:rsidR="00D7510A" w:rsidRDefault="004F6285">
      <w:pPr>
        <w:spacing w:line="260" w:lineRule="auto"/>
        <w:ind w:right="-590"/>
        <w:rPr>
          <w:position w:val="-16"/>
          <w:sz w:val="36"/>
        </w:rPr>
      </w:pPr>
      <w:r>
        <w:rPr>
          <w:b/>
          <w:bCs/>
          <w:position w:val="-16"/>
          <w:sz w:val="36"/>
        </w:rPr>
        <w:t xml:space="preserve"> 2. Состав коррупционного правонарушения</w:t>
      </w:r>
      <w:r>
        <w:rPr>
          <w:position w:val="-16"/>
          <w:sz w:val="36"/>
        </w:rPr>
        <w:t xml:space="preserve"> 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предполагает / наличие четырёх взаимообусловленных и взаимосвязанных элементов: объекта и объективной стороны, субъекта и субъективной стороны.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 Специальным объектом всех коррупционных правонару</w:t>
      </w:r>
      <w:r>
        <w:rPr>
          <w:position w:val="-16"/>
          <w:sz w:val="28"/>
        </w:rPr>
        <w:softHyphen/>
        <w:t>шений, как уже отмечалось, является установленный порядок осуществления служебных полномочий лицами, уполномочен</w:t>
      </w:r>
      <w:r>
        <w:rPr>
          <w:position w:val="-16"/>
          <w:sz w:val="28"/>
        </w:rPr>
        <w:softHyphen/>
        <w:t>ными на выполнение функций государства. Кроме того, каждо</w:t>
      </w:r>
      <w:r>
        <w:rPr>
          <w:position w:val="-16"/>
          <w:sz w:val="28"/>
        </w:rPr>
        <w:softHyphen/>
        <w:t>му конкретному коррупционному правонарушению, в зависи</w:t>
      </w:r>
      <w:r>
        <w:rPr>
          <w:position w:val="-16"/>
          <w:sz w:val="28"/>
        </w:rPr>
        <w:softHyphen/>
        <w:t>мости от выполняемых уполномоченными на то лицами функ</w:t>
      </w:r>
      <w:r>
        <w:rPr>
          <w:position w:val="-16"/>
          <w:sz w:val="28"/>
        </w:rPr>
        <w:softHyphen/>
        <w:t>ций государства, присущ его непосредственный объект. Напри</w:t>
      </w:r>
      <w:r>
        <w:rPr>
          <w:position w:val="-16"/>
          <w:sz w:val="28"/>
        </w:rPr>
        <w:softHyphen/>
        <w:t>мер, установленный порядок предоставления лицами, уполно</w:t>
      </w:r>
      <w:r>
        <w:rPr>
          <w:position w:val="-16"/>
          <w:sz w:val="28"/>
        </w:rPr>
        <w:softHyphen/>
        <w:t>моченными на выполнение функций государства, информации юридическим и физическим лицам; установленный порядок ока</w:t>
      </w:r>
      <w:r>
        <w:rPr>
          <w:position w:val="-16"/>
          <w:sz w:val="28"/>
        </w:rPr>
        <w:softHyphen/>
        <w:t>зания этими же лицами содействия в осуществлении предпри</w:t>
      </w:r>
      <w:r>
        <w:rPr>
          <w:position w:val="-16"/>
          <w:sz w:val="28"/>
        </w:rPr>
        <w:softHyphen/>
        <w:t>нимательской деятельности иными лицами и т.д.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Объективная сторона</w:t>
      </w:r>
      <w:r>
        <w:rPr>
          <w:position w:val="-16"/>
          <w:sz w:val="28"/>
        </w:rPr>
        <w:t xml:space="preserve"> всех коррупционных правонару</w:t>
      </w:r>
      <w:r>
        <w:rPr>
          <w:position w:val="-16"/>
          <w:sz w:val="28"/>
        </w:rPr>
        <w:softHyphen/>
        <w:t>шений характеризуется действием (например, осуществление функций поверенного третьих лиц) либо бездействием (несостав</w:t>
      </w:r>
      <w:r>
        <w:rPr>
          <w:position w:val="-16"/>
          <w:sz w:val="28"/>
        </w:rPr>
        <w:softHyphen/>
        <w:t>ление протокола о совершении коррупционного правонаруше</w:t>
      </w:r>
      <w:r>
        <w:rPr>
          <w:position w:val="-16"/>
          <w:sz w:val="28"/>
        </w:rPr>
        <w:softHyphen/>
        <w:t>ния).</w:t>
      </w:r>
    </w:p>
    <w:p w:rsidR="00D7510A" w:rsidRDefault="004F6285">
      <w:pPr>
        <w:pStyle w:val="2"/>
      </w:pPr>
      <w:r>
        <w:t xml:space="preserve">Последствия совершения коррупционного правонарушения в диспозициях конкретных норм Закона не предусмотрены и значения для квалификации указанных действий (бездействий) как                                      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коррупционных правонарушений не имеют.</w:t>
      </w:r>
    </w:p>
    <w:p w:rsidR="00D7510A" w:rsidRDefault="004F6285">
      <w:pPr>
        <w:spacing w:line="260" w:lineRule="auto"/>
        <w:ind w:right="-590" w:firstLine="260"/>
        <w:rPr>
          <w:position w:val="-16"/>
          <w:sz w:val="28"/>
        </w:rPr>
      </w:pPr>
      <w:r>
        <w:rPr>
          <w:position w:val="-16"/>
          <w:sz w:val="28"/>
        </w:rPr>
        <w:t>Кроме того, для ряда коррупционных правонарушений харак</w:t>
      </w:r>
      <w:r>
        <w:rPr>
          <w:position w:val="-16"/>
          <w:sz w:val="28"/>
        </w:rPr>
        <w:softHyphen/>
        <w:t>терен такой признак объективной стороны, как способ его совер</w:t>
      </w:r>
      <w:r>
        <w:rPr>
          <w:position w:val="-16"/>
          <w:sz w:val="28"/>
        </w:rPr>
        <w:softHyphen/>
        <w:t>шения (например, получение кредита путём использования льгот, не предусмотренных действующим законодательством).</w:t>
      </w:r>
    </w:p>
    <w:p w:rsidR="00D7510A" w:rsidRDefault="004F6285">
      <w:pPr>
        <w:spacing w:line="260" w:lineRule="auto"/>
        <w:ind w:right="-590" w:firstLine="32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Субъективная сторона</w:t>
      </w:r>
      <w:r>
        <w:rPr>
          <w:position w:val="-16"/>
          <w:sz w:val="28"/>
        </w:rPr>
        <w:t xml:space="preserve"> коррупционных правонарушений характеризуется прямым умыслом: виновное лицо осознаёт об</w:t>
      </w:r>
      <w:r>
        <w:rPr>
          <w:position w:val="-16"/>
          <w:sz w:val="28"/>
        </w:rPr>
        <w:softHyphen/>
        <w:t>щественную опасность и противоправность совершаемого им дей</w:t>
      </w:r>
      <w:r>
        <w:rPr>
          <w:position w:val="-16"/>
          <w:sz w:val="28"/>
        </w:rPr>
        <w:softHyphen/>
        <w:t>ствия или бездействия, и желает его совершить. I'  Для некоторых составов коррупционных правонарушений ха</w:t>
      </w:r>
      <w:r>
        <w:rPr>
          <w:position w:val="-16"/>
          <w:sz w:val="28"/>
        </w:rPr>
        <w:softHyphen/>
        <w:t>рактерны цель и мотив. Ни одно из коррупционных правонару</w:t>
      </w:r>
      <w:r>
        <w:rPr>
          <w:position w:val="-16"/>
          <w:sz w:val="28"/>
        </w:rPr>
        <w:softHyphen/>
        <w:t>шений не совершается по неосторожности.</w:t>
      </w:r>
    </w:p>
    <w:p w:rsidR="00D7510A" w:rsidRDefault="004F6285">
      <w:pPr>
        <w:spacing w:line="260" w:lineRule="auto"/>
        <w:ind w:right="-590" w:firstLine="320"/>
        <w:rPr>
          <w:b/>
          <w:bCs/>
          <w:position w:val="-16"/>
          <w:sz w:val="28"/>
        </w:rPr>
      </w:pPr>
      <w:r>
        <w:rPr>
          <w:b/>
          <w:bCs/>
          <w:position w:val="-16"/>
          <w:sz w:val="28"/>
        </w:rPr>
        <w:t>Субъект.</w:t>
      </w:r>
    </w:p>
    <w:p w:rsidR="00D7510A" w:rsidRDefault="004F6285">
      <w:pPr>
        <w:spacing w:line="260" w:lineRule="auto"/>
        <w:ind w:right="-590" w:firstLine="320"/>
        <w:rPr>
          <w:position w:val="-16"/>
          <w:sz w:val="28"/>
        </w:rPr>
      </w:pPr>
      <w:r>
        <w:rPr>
          <w:sz w:val="28"/>
        </w:rPr>
        <w:t xml:space="preserve">Все коррупционные деяния предполагают их совершение </w:t>
      </w:r>
      <w:r>
        <w:rPr>
          <w:b/>
          <w:sz w:val="28"/>
        </w:rPr>
        <w:t xml:space="preserve">специальным субъектом </w:t>
      </w:r>
      <w:r>
        <w:rPr>
          <w:sz w:val="28"/>
        </w:rPr>
        <w:t>– лицом уполномоченным на выполнение функций государства.</w:t>
      </w:r>
    </w:p>
    <w:p w:rsidR="00D7510A" w:rsidRDefault="004F6285">
      <w:pPr>
        <w:tabs>
          <w:tab w:val="left" w:pos="0"/>
        </w:tabs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 xml:space="preserve"> Понятие государственных служащих вытекает из статьи 1 Закона Украины «О государственной службе», где указано, что «государственная служба в Украине — это профессиональная деятельность лиц, которые занимают должности в государствен</w:t>
      </w:r>
      <w:r>
        <w:rPr>
          <w:position w:val="-16"/>
          <w:sz w:val="28"/>
        </w:rPr>
        <w:softHyphen/>
        <w:t>ных органах и их аппарате по практическому выполнению за</w:t>
      </w:r>
      <w:r>
        <w:rPr>
          <w:position w:val="-16"/>
          <w:sz w:val="28"/>
        </w:rPr>
        <w:softHyphen/>
        <w:t>дач и функций государства и получают заработную плату за счёт государственных средств. Эти лица являются государствен</w:t>
      </w:r>
      <w:r>
        <w:rPr>
          <w:position w:val="-16"/>
          <w:sz w:val="28"/>
        </w:rPr>
        <w:softHyphen/>
        <w:t>ными служащими и имеют соответствующие служебные пол</w:t>
      </w:r>
      <w:r>
        <w:rPr>
          <w:position w:val="-16"/>
          <w:sz w:val="28"/>
        </w:rPr>
        <w:softHyphen/>
        <w:t>номочия».</w:t>
      </w:r>
    </w:p>
    <w:p w:rsidR="00D7510A" w:rsidRDefault="004F6285">
      <w:pPr>
        <w:tabs>
          <w:tab w:val="left" w:pos="0"/>
        </w:tabs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>Таким образом,</w:t>
      </w:r>
      <w:r>
        <w:rPr>
          <w:b/>
          <w:bCs/>
          <w:position w:val="-16"/>
          <w:sz w:val="28"/>
        </w:rPr>
        <w:t xml:space="preserve"> к государственным служащим</w:t>
      </w:r>
      <w:r>
        <w:rPr>
          <w:position w:val="-16"/>
          <w:sz w:val="28"/>
        </w:rPr>
        <w:t xml:space="preserve"> можно отнес</w:t>
      </w:r>
      <w:r>
        <w:rPr>
          <w:position w:val="-16"/>
          <w:sz w:val="28"/>
        </w:rPr>
        <w:softHyphen/>
        <w:t>ти лиц, которые:</w:t>
      </w:r>
    </w:p>
    <w:p w:rsidR="00D7510A" w:rsidRDefault="004F6285">
      <w:pPr>
        <w:tabs>
          <w:tab w:val="left" w:pos="0"/>
        </w:tabs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занимают должности в государственных органах и их ап</w:t>
      </w:r>
      <w:r>
        <w:rPr>
          <w:position w:val="-16"/>
          <w:sz w:val="28"/>
        </w:rPr>
        <w:softHyphen/>
        <w:t xml:space="preserve">парате;                                                 </w:t>
      </w:r>
    </w:p>
    <w:p w:rsidR="00D7510A" w:rsidRDefault="004F6285">
      <w:pPr>
        <w:tabs>
          <w:tab w:val="left" w:pos="0"/>
        </w:tabs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— профессионально занимаются деятельностью по практическому выполнению задач и функций государства;          </w:t>
      </w:r>
    </w:p>
    <w:p w:rsidR="00D7510A" w:rsidRDefault="004F6285">
      <w:pPr>
        <w:tabs>
          <w:tab w:val="left" w:pos="0"/>
        </w:tabs>
        <w:ind w:right="-590" w:firstLine="280"/>
        <w:rPr>
          <w:position w:val="-16"/>
          <w:sz w:val="28"/>
        </w:rPr>
      </w:pPr>
      <w:r>
        <w:rPr>
          <w:position w:val="-16"/>
          <w:sz w:val="28"/>
        </w:rPr>
        <w:t>— получают за это заработную плату за счёт государственных средств.</w:t>
      </w:r>
    </w:p>
    <w:p w:rsidR="00D7510A" w:rsidRDefault="004F6285">
      <w:pPr>
        <w:tabs>
          <w:tab w:val="left" w:pos="0"/>
        </w:tabs>
        <w:spacing w:line="260" w:lineRule="auto"/>
        <w:ind w:left="40" w:right="-590" w:firstLine="240"/>
        <w:rPr>
          <w:position w:val="-16"/>
          <w:sz w:val="28"/>
        </w:rPr>
      </w:pPr>
      <w:r>
        <w:rPr>
          <w:position w:val="-16"/>
          <w:sz w:val="28"/>
        </w:rPr>
        <w:t xml:space="preserve"> Понятие</w:t>
      </w:r>
      <w:r>
        <w:rPr>
          <w:b/>
          <w:bCs/>
          <w:position w:val="-16"/>
          <w:sz w:val="28"/>
        </w:rPr>
        <w:t xml:space="preserve"> должности</w:t>
      </w:r>
      <w:r>
        <w:rPr>
          <w:position w:val="-16"/>
          <w:sz w:val="28"/>
        </w:rPr>
        <w:t xml:space="preserve"> сформулировано в статье 2 Закона «О государственной службе». Под ней понимается определен</w:t>
      </w:r>
      <w:r>
        <w:rPr>
          <w:position w:val="-16"/>
          <w:sz w:val="28"/>
        </w:rPr>
        <w:softHyphen/>
        <w:t>ная структурой и штатным расписанием первичная структур</w:t>
      </w:r>
      <w:r>
        <w:rPr>
          <w:position w:val="-16"/>
          <w:sz w:val="28"/>
        </w:rPr>
        <w:softHyphen/>
        <w:t>ная единица государственного органа и его аппарата, на кото</w:t>
      </w:r>
      <w:r>
        <w:rPr>
          <w:position w:val="-16"/>
          <w:sz w:val="28"/>
        </w:rPr>
        <w:softHyphen/>
        <w:t>рую возложен установленный нормативными актами круг слу</w:t>
      </w:r>
      <w:r>
        <w:rPr>
          <w:position w:val="-16"/>
          <w:sz w:val="28"/>
        </w:rPr>
        <w:softHyphen/>
        <w:t>жебных полномочий.</w:t>
      </w:r>
    </w:p>
    <w:p w:rsidR="00D7510A" w:rsidRDefault="004F6285">
      <w:pPr>
        <w:tabs>
          <w:tab w:val="left" w:pos="0"/>
        </w:tabs>
        <w:spacing w:line="260" w:lineRule="auto"/>
        <w:ind w:left="40" w:right="-590" w:firstLine="240"/>
        <w:rPr>
          <w:position w:val="-16"/>
          <w:sz w:val="28"/>
        </w:rPr>
      </w:pPr>
      <w:r>
        <w:rPr>
          <w:position w:val="-16"/>
          <w:sz w:val="28"/>
        </w:rPr>
        <w:t>Должности могут быть выборными или такими, на которые государственные служащие назначаются. При этом избранию или назначению может предшествовать согласование и сопут</w:t>
      </w:r>
      <w:r>
        <w:rPr>
          <w:position w:val="-16"/>
          <w:sz w:val="28"/>
        </w:rPr>
        <w:softHyphen/>
        <w:t>ствовать утверждение на должность. Последние бывают посто</w:t>
      </w:r>
      <w:r>
        <w:rPr>
          <w:position w:val="-16"/>
          <w:sz w:val="28"/>
        </w:rPr>
        <w:softHyphen/>
        <w:t>янными или временными (например, должность председателя окружной избирательной комиссии по выборам народных депу</w:t>
      </w:r>
      <w:r>
        <w:rPr>
          <w:position w:val="-16"/>
          <w:sz w:val="28"/>
        </w:rPr>
        <w:softHyphen/>
        <w:t>татов Украины учреждаются только на период избирательной кампании).</w:t>
      </w:r>
    </w:p>
    <w:p w:rsidR="00D7510A" w:rsidRDefault="004F6285">
      <w:pPr>
        <w:tabs>
          <w:tab w:val="left" w:pos="0"/>
        </w:tabs>
        <w:ind w:left="40" w:right="-590" w:firstLine="240"/>
        <w:rPr>
          <w:position w:val="-16"/>
          <w:sz w:val="28"/>
        </w:rPr>
      </w:pPr>
      <w:r>
        <w:rPr>
          <w:position w:val="-16"/>
          <w:sz w:val="28"/>
        </w:rPr>
        <w:t>Основной признак должности как служебного места, занима-</w:t>
      </w:r>
    </w:p>
    <w:p w:rsidR="00D7510A" w:rsidRDefault="00D7510A">
      <w:pPr>
        <w:framePr w:h="600" w:hSpace="80" w:vSpace="40" w:wrap="notBeside" w:vAnchor="text" w:hAnchor="margin" w:x="-1159" w:y="6501" w:anchorLock="1"/>
        <w:ind w:right="-590"/>
        <w:rPr>
          <w:position w:val="-16"/>
          <w:sz w:val="28"/>
        </w:rPr>
      </w:pPr>
    </w:p>
    <w:p w:rsidR="00D7510A" w:rsidRDefault="004F6285">
      <w:pPr>
        <w:spacing w:line="220" w:lineRule="auto"/>
        <w:ind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емого государственным служащим — это присущие ей юриди</w:t>
      </w:r>
      <w:r>
        <w:rPr>
          <w:position w:val="-16"/>
          <w:sz w:val="28"/>
          <w:szCs w:val="18"/>
        </w:rPr>
        <w:softHyphen/>
        <w:t>чески властные полномочия, включающие право на приём (увольнение) работников, издание обязательных актов правово</w:t>
      </w:r>
      <w:r>
        <w:rPr>
          <w:position w:val="-16"/>
          <w:sz w:val="28"/>
          <w:szCs w:val="18"/>
        </w:rPr>
        <w:softHyphen/>
        <w:t>го характера; осуществление контроля за их выполнением; сти</w:t>
      </w:r>
      <w:r>
        <w:rPr>
          <w:position w:val="-16"/>
          <w:sz w:val="28"/>
          <w:szCs w:val="18"/>
        </w:rPr>
        <w:softHyphen/>
        <w:t>мулирование реализации соответствующих предписаний зако</w:t>
      </w:r>
      <w:r>
        <w:rPr>
          <w:position w:val="-16"/>
          <w:sz w:val="28"/>
          <w:szCs w:val="18"/>
        </w:rPr>
        <w:softHyphen/>
        <w:t>нодательных актов экономическими, организационными и юри</w:t>
      </w:r>
      <w:r>
        <w:rPr>
          <w:position w:val="-16"/>
          <w:sz w:val="28"/>
          <w:szCs w:val="18"/>
        </w:rPr>
        <w:softHyphen/>
        <w:t>дическими принудительными мерами, а также совершение слу</w:t>
      </w:r>
      <w:r>
        <w:rPr>
          <w:position w:val="-16"/>
          <w:sz w:val="28"/>
          <w:szCs w:val="18"/>
        </w:rPr>
        <w:softHyphen/>
        <w:t>жебных действий, влекущих юридические последствия — со</w:t>
      </w:r>
      <w:r>
        <w:rPr>
          <w:position w:val="-16"/>
          <w:sz w:val="28"/>
          <w:szCs w:val="18"/>
        </w:rPr>
        <w:softHyphen/>
        <w:t>ставление протоколов, актов ревизии, служебных и докладных записок, справок, проектов нормативных актов. Служебными действиями государственных служащих являются не только властные распоряжения, но и их реальное осуществление.</w:t>
      </w:r>
    </w:p>
    <w:p w:rsidR="00D7510A" w:rsidRDefault="004F6285">
      <w:pPr>
        <w:spacing w:line="220" w:lineRule="auto"/>
        <w:ind w:left="160"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Должность как служебное место отличается от должности как рабочего места, которое занимают служащие, выполняющие фун</w:t>
      </w:r>
      <w:r>
        <w:rPr>
          <w:position w:val="-16"/>
          <w:sz w:val="28"/>
          <w:szCs w:val="18"/>
        </w:rPr>
        <w:softHyphen/>
        <w:t>кции по обеспечению технических, производственных, инфор</w:t>
      </w:r>
      <w:r>
        <w:rPr>
          <w:position w:val="-16"/>
          <w:sz w:val="28"/>
          <w:szCs w:val="18"/>
        </w:rPr>
        <w:softHyphen/>
        <w:t>мационных и иных процессов (машинистки, операторы ЭВМ, технички и т.д.), в том числе обслуживающий персонал.</w:t>
      </w:r>
    </w:p>
    <w:p w:rsidR="00D7510A" w:rsidRDefault="004F6285">
      <w:pPr>
        <w:ind w:right="-590" w:firstLine="460"/>
        <w:rPr>
          <w:position w:val="-16"/>
          <w:sz w:val="28"/>
        </w:rPr>
      </w:pPr>
      <w:r>
        <w:rPr>
          <w:position w:val="-16"/>
          <w:sz w:val="28"/>
          <w:szCs w:val="18"/>
        </w:rPr>
        <w:t xml:space="preserve"> Необходимо отметить, что к государственным служащим не могут быть отнесены лица, проходящие стажировку в соот</w:t>
      </w:r>
      <w:r>
        <w:rPr>
          <w:position w:val="-16"/>
          <w:sz w:val="28"/>
          <w:szCs w:val="18"/>
        </w:rPr>
        <w:softHyphen/>
        <w:t>ветствии с Положением о порядке стажировки в государствен</w:t>
      </w:r>
      <w:r>
        <w:rPr>
          <w:position w:val="-16"/>
          <w:sz w:val="28"/>
          <w:szCs w:val="18"/>
        </w:rPr>
        <w:softHyphen/>
        <w:t>ных органах, утверждённым постановлением Кабинета Минист</w:t>
      </w:r>
      <w:r>
        <w:rPr>
          <w:position w:val="-16"/>
          <w:sz w:val="28"/>
          <w:szCs w:val="18"/>
        </w:rPr>
        <w:softHyphen/>
        <w:t>ров Украины от 1 декабря 1994 г., поскольку они не занимают должностей в государственных органах, а лишь претендуют на это.</w:t>
      </w:r>
    </w:p>
    <w:p w:rsidR="00D7510A" w:rsidRDefault="004F6285">
      <w:pPr>
        <w:spacing w:before="40"/>
        <w:ind w:left="120"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Как следует из статьи 4 Закона «О государственной службе», государственными служащими не могут быть иностранцы и лица без гражданства.</w:t>
      </w:r>
    </w:p>
    <w:p w:rsidR="00D7510A" w:rsidRDefault="004F6285">
      <w:pPr>
        <w:spacing w:line="220" w:lineRule="auto"/>
        <w:ind w:right="-590" w:firstLine="460"/>
        <w:rPr>
          <w:position w:val="-16"/>
          <w:sz w:val="28"/>
        </w:rPr>
      </w:pPr>
      <w:r>
        <w:rPr>
          <w:position w:val="-16"/>
          <w:sz w:val="28"/>
          <w:szCs w:val="18"/>
        </w:rPr>
        <w:t xml:space="preserve"> Под</w:t>
      </w:r>
      <w:r>
        <w:rPr>
          <w:b/>
          <w:bCs/>
          <w:position w:val="-16"/>
          <w:sz w:val="28"/>
          <w:szCs w:val="18"/>
        </w:rPr>
        <w:t xml:space="preserve"> органами государства</w:t>
      </w:r>
      <w:r>
        <w:rPr>
          <w:position w:val="-16"/>
          <w:sz w:val="28"/>
          <w:szCs w:val="18"/>
        </w:rPr>
        <w:t xml:space="preserve"> следует понимать отдельных государственных служащих (как правило, высших должностных лиц государства) или структурно-организованные коллективы государственных служащих, которые наделены властными полномочиями, т.е. полномочиями устанавливать обязательные правила поведения и обеспечивать их соблюдение.</w:t>
      </w:r>
    </w:p>
    <w:p w:rsidR="00D7510A" w:rsidRDefault="004F6285">
      <w:pPr>
        <w:ind w:right="-590" w:firstLine="460"/>
        <w:rPr>
          <w:position w:val="-16"/>
          <w:sz w:val="28"/>
        </w:rPr>
      </w:pPr>
      <w:r>
        <w:rPr>
          <w:position w:val="-16"/>
          <w:sz w:val="28"/>
          <w:szCs w:val="18"/>
        </w:rPr>
        <w:t xml:space="preserve"> Все органы государства (или государственные органы) мож</w:t>
      </w:r>
      <w:r>
        <w:rPr>
          <w:position w:val="-16"/>
          <w:sz w:val="28"/>
          <w:szCs w:val="18"/>
        </w:rPr>
        <w:softHyphen/>
        <w:t>но разделить на следующие группы:</w:t>
      </w:r>
    </w:p>
    <w:p w:rsidR="00D7510A" w:rsidRDefault="004F6285">
      <w:pPr>
        <w:spacing w:line="220" w:lineRule="auto"/>
        <w:ind w:left="160" w:right="-590"/>
        <w:rPr>
          <w:position w:val="-16"/>
          <w:sz w:val="28"/>
        </w:rPr>
      </w:pPr>
      <w:r>
        <w:rPr>
          <w:b/>
          <w:bCs/>
          <w:position w:val="-16"/>
          <w:sz w:val="28"/>
          <w:szCs w:val="18"/>
        </w:rPr>
        <w:t>1) органы законодательной власти</w:t>
      </w:r>
      <w:r>
        <w:rPr>
          <w:position w:val="-16"/>
          <w:sz w:val="28"/>
          <w:szCs w:val="18"/>
        </w:rPr>
        <w:t xml:space="preserve"> — Верховный Совет Ук</w:t>
      </w:r>
      <w:r>
        <w:rPr>
          <w:position w:val="-16"/>
          <w:sz w:val="28"/>
          <w:szCs w:val="18"/>
        </w:rPr>
        <w:softHyphen/>
        <w:t>раины, Верховный Совет Автономной Республики Крым;</w:t>
      </w:r>
    </w:p>
    <w:p w:rsidR="00D7510A" w:rsidRDefault="004F6285">
      <w:pPr>
        <w:ind w:left="160" w:right="-590"/>
        <w:rPr>
          <w:position w:val="-16"/>
          <w:sz w:val="28"/>
        </w:rPr>
      </w:pPr>
      <w:r>
        <w:rPr>
          <w:b/>
          <w:bCs/>
          <w:position w:val="-16"/>
          <w:sz w:val="28"/>
          <w:szCs w:val="18"/>
        </w:rPr>
        <w:t>2) органы исполнительной власти:</w:t>
      </w:r>
    </w:p>
    <w:p w:rsidR="00D7510A" w:rsidRDefault="004F6285">
      <w:pPr>
        <w:spacing w:line="220" w:lineRule="auto"/>
        <w:ind w:left="120"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а) высшие — Президент Украины, Администрация Прези</w:t>
      </w:r>
      <w:r>
        <w:rPr>
          <w:position w:val="-16"/>
          <w:sz w:val="28"/>
          <w:szCs w:val="18"/>
        </w:rPr>
        <w:softHyphen/>
        <w:t>дента Украины, Кабинет Министров Украины, Совет Минист</w:t>
      </w:r>
      <w:r>
        <w:rPr>
          <w:position w:val="-16"/>
          <w:sz w:val="28"/>
          <w:szCs w:val="18"/>
        </w:rPr>
        <w:softHyphen/>
        <w:t>ров Автономной Республики Крым, Постоянный Представитель Президента Украины в Автономной Республике Крым;</w:t>
      </w:r>
    </w:p>
    <w:p w:rsidR="00D7510A" w:rsidRDefault="004F6285">
      <w:pPr>
        <w:ind w:left="120"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б) центральные — министерства, государственные комите</w:t>
      </w:r>
      <w:r>
        <w:rPr>
          <w:position w:val="-16"/>
          <w:sz w:val="28"/>
          <w:szCs w:val="18"/>
        </w:rPr>
        <w:softHyphen/>
        <w:t>ты, другие ведомства (Лицензионная палата при Министерстве экономики Украины, Высшая аттестационная комиссия Украи</w:t>
      </w:r>
      <w:r>
        <w:rPr>
          <w:position w:val="-16"/>
          <w:sz w:val="28"/>
          <w:szCs w:val="18"/>
        </w:rPr>
        <w:softHyphen/>
        <w:t>ны и др.);</w:t>
      </w:r>
    </w:p>
    <w:p w:rsidR="00D7510A" w:rsidRDefault="004F6285">
      <w:pPr>
        <w:spacing w:before="20"/>
        <w:ind w:left="120" w:right="-590"/>
        <w:rPr>
          <w:position w:val="-16"/>
          <w:sz w:val="28"/>
        </w:rPr>
      </w:pPr>
      <w:r>
        <w:rPr>
          <w:position w:val="-16"/>
          <w:sz w:val="28"/>
          <w:szCs w:val="18"/>
        </w:rPr>
        <w:t>в) местные — областные. Киевская и Севастопольская город</w:t>
      </w:r>
      <w:r>
        <w:rPr>
          <w:position w:val="-16"/>
          <w:sz w:val="28"/>
          <w:szCs w:val="18"/>
        </w:rPr>
        <w:softHyphen/>
        <w:t>ские, районные, районные в городах Киеве и Севастополе госу</w:t>
      </w:r>
      <w:r>
        <w:rPr>
          <w:position w:val="-16"/>
          <w:sz w:val="28"/>
        </w:rPr>
        <w:t>дарственные администрации и председатели этих государствен</w:t>
      </w:r>
      <w:r>
        <w:rPr>
          <w:position w:val="-16"/>
          <w:sz w:val="28"/>
        </w:rPr>
        <w:softHyphen/>
        <w:t>ных администраций, председатели сельских и поселковых Со</w:t>
      </w:r>
      <w:r>
        <w:rPr>
          <w:position w:val="-16"/>
          <w:sz w:val="28"/>
        </w:rPr>
        <w:softHyphen/>
        <w:t>ветов;</w:t>
      </w:r>
    </w:p>
    <w:p w:rsidR="00D7510A" w:rsidRDefault="004F6285">
      <w:pPr>
        <w:ind w:left="240"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3) органы судебной власти: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а) высшие — Конституционный суд Украины, Верховный Суд Украины, Высший арбитражный суд Украины;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б) местные — Верховный Суд Автономной Республики Крым, Арбитражный суд Автономной Республики Крым, областные, ме</w:t>
      </w:r>
      <w:r>
        <w:rPr>
          <w:position w:val="-16"/>
          <w:sz w:val="28"/>
        </w:rPr>
        <w:softHyphen/>
        <w:t>жобластные, межрайонные, районные, городские и военные суды, областные арбитражные суды, арбитражные суды городов Кие</w:t>
      </w:r>
      <w:r>
        <w:rPr>
          <w:position w:val="-16"/>
          <w:sz w:val="28"/>
        </w:rPr>
        <w:softHyphen/>
        <w:t>ва и Севастополя;</w:t>
      </w:r>
    </w:p>
    <w:p w:rsidR="00D7510A" w:rsidRDefault="004F6285">
      <w:pPr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4)органы прокуратуры:</w:t>
      </w:r>
    </w:p>
    <w:p w:rsidR="00D7510A" w:rsidRDefault="004F6285">
      <w:pPr>
        <w:ind w:right="-590"/>
        <w:rPr>
          <w:position w:val="-16"/>
          <w:sz w:val="28"/>
        </w:rPr>
      </w:pPr>
      <w:r>
        <w:rPr>
          <w:position w:val="-16"/>
          <w:sz w:val="28"/>
        </w:rPr>
        <w:t>а) высшие — Генеральная прокуратура Украины;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б) местные — прокуратура Автономной Республики Крым, областные, районные, городские, межрайонные, транспортные, военные и другие прокуратуры;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5)</w:t>
      </w:r>
      <w:r>
        <w:rPr>
          <w:b/>
          <w:bCs/>
          <w:position w:val="-16"/>
          <w:sz w:val="28"/>
        </w:rPr>
        <w:t xml:space="preserve"> контрольные и другие надзорные органы</w:t>
      </w:r>
      <w:r>
        <w:rPr>
          <w:position w:val="-16"/>
          <w:sz w:val="28"/>
        </w:rPr>
        <w:t xml:space="preserve"> — Националь</w:t>
      </w:r>
      <w:r>
        <w:rPr>
          <w:position w:val="-16"/>
          <w:sz w:val="28"/>
        </w:rPr>
        <w:softHyphen/>
        <w:t>ный банк Украины, Антимонопольный комитет. Фонд государ</w:t>
      </w:r>
      <w:r>
        <w:rPr>
          <w:position w:val="-16"/>
          <w:sz w:val="28"/>
        </w:rPr>
        <w:softHyphen/>
        <w:t>ственного имущества, органы государственного пожарного над</w:t>
      </w:r>
      <w:r>
        <w:rPr>
          <w:position w:val="-16"/>
          <w:sz w:val="28"/>
        </w:rPr>
        <w:softHyphen/>
        <w:t>зора, Государственного комитета Украины по надзору за охра</w:t>
      </w:r>
      <w:r>
        <w:rPr>
          <w:position w:val="-16"/>
          <w:sz w:val="28"/>
        </w:rPr>
        <w:softHyphen/>
        <w:t>ной труда. Государственной налоговой службы. Государственной контрольно-ревизионной службы, государственного санитарно</w:t>
      </w:r>
      <w:r>
        <w:rPr>
          <w:position w:val="-16"/>
          <w:sz w:val="28"/>
        </w:rPr>
        <w:softHyphen/>
        <w:t>го надзора, государственного ветеринарного надзора, рыбоохра</w:t>
      </w:r>
      <w:r>
        <w:rPr>
          <w:position w:val="-16"/>
          <w:sz w:val="28"/>
        </w:rPr>
        <w:softHyphen/>
        <w:t>ны, Государственной инспекции электросвязи, Государственно</w:t>
      </w:r>
      <w:r>
        <w:rPr>
          <w:position w:val="-16"/>
          <w:sz w:val="28"/>
        </w:rPr>
        <w:softHyphen/>
        <w:t>го комитета по делам защиты прав потребителей, таможенные органы и другие, перечисленные в статьях 222—244</w:t>
      </w:r>
      <w:r>
        <w:rPr>
          <w:position w:val="-16"/>
          <w:sz w:val="28"/>
          <w:vertAlign w:val="superscript"/>
        </w:rPr>
        <w:t>7</w:t>
      </w:r>
      <w:r>
        <w:rPr>
          <w:position w:val="-16"/>
          <w:sz w:val="28"/>
        </w:rPr>
        <w:t>, 255 Ко</w:t>
      </w:r>
      <w:r>
        <w:rPr>
          <w:position w:val="-16"/>
          <w:sz w:val="28"/>
        </w:rPr>
        <w:softHyphen/>
        <w:t>декса Украины об административных правонарушениях, в статье 18 Закона «Об организационно-правовых основах борьбы с орга</w:t>
      </w:r>
      <w:r>
        <w:rPr>
          <w:position w:val="-16"/>
          <w:sz w:val="28"/>
        </w:rPr>
        <w:softHyphen/>
        <w:t>низованной преступностью» — центральные и местные;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6)</w:t>
      </w:r>
      <w:r>
        <w:rPr>
          <w:b/>
          <w:bCs/>
          <w:position w:val="-16"/>
          <w:sz w:val="28"/>
        </w:rPr>
        <w:t xml:space="preserve"> органы местного самоуправления</w:t>
      </w:r>
      <w:r>
        <w:rPr>
          <w:position w:val="-16"/>
          <w:sz w:val="28"/>
        </w:rPr>
        <w:t xml:space="preserve"> (сельские, поселковые, городские, районные, районные в городах Киеве и Севастополе, областные Советы);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7)</w:t>
      </w:r>
      <w:r>
        <w:rPr>
          <w:b/>
          <w:bCs/>
          <w:position w:val="-16"/>
          <w:sz w:val="28"/>
        </w:rPr>
        <w:t xml:space="preserve"> государственные предприятия и их объединения, госу</w:t>
      </w:r>
      <w:r>
        <w:rPr>
          <w:b/>
          <w:bCs/>
          <w:position w:val="-16"/>
          <w:sz w:val="28"/>
        </w:rPr>
        <w:softHyphen/>
        <w:t>дарственные учреждения и организации,</w:t>
      </w:r>
      <w:r>
        <w:rPr>
          <w:position w:val="-16"/>
          <w:sz w:val="28"/>
        </w:rPr>
        <w:t xml:space="preserve"> например, издатель</w:t>
      </w:r>
      <w:r>
        <w:rPr>
          <w:position w:val="-16"/>
          <w:sz w:val="28"/>
        </w:rPr>
        <w:softHyphen/>
        <w:t>ства газет «Голос Украини», «Урядовий кур'ер», другие госу</w:t>
      </w:r>
      <w:r>
        <w:rPr>
          <w:position w:val="-16"/>
          <w:sz w:val="28"/>
        </w:rPr>
        <w:softHyphen/>
        <w:t>дарственные издательства, научно-исследовательские институ</w:t>
      </w:r>
      <w:r>
        <w:rPr>
          <w:position w:val="-16"/>
          <w:sz w:val="28"/>
        </w:rPr>
        <w:softHyphen/>
        <w:t>ты, учебно-воспитательные заведения, лечебные учреждения, му</w:t>
      </w:r>
      <w:r>
        <w:rPr>
          <w:position w:val="-16"/>
          <w:sz w:val="28"/>
        </w:rPr>
        <w:softHyphen/>
        <w:t>зеи, театры, центры, фонды и т.д.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 Государство является организацией, состоящей из орга</w:t>
      </w:r>
      <w:r>
        <w:rPr>
          <w:position w:val="-16"/>
          <w:sz w:val="28"/>
        </w:rPr>
        <w:softHyphen/>
        <w:t>нов, каждый из которых определённым образом связан с госу</w:t>
      </w:r>
      <w:r>
        <w:rPr>
          <w:position w:val="-16"/>
          <w:sz w:val="28"/>
        </w:rPr>
        <w:softHyphen/>
        <w:t>дарством вообще и с другими государственными органами в частности. Основу внутренних связей государства составляет ориентация отдельных государственных органов на государство в целом, на его внутреннюю и внешнюю политику.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Каждый государственный орган, который является элемен</w:t>
      </w:r>
      <w:r>
        <w:rPr>
          <w:position w:val="-16"/>
          <w:sz w:val="28"/>
        </w:rPr>
        <w:softHyphen/>
        <w:t>том структуры государства, в свою очередь имеет свою струк</w:t>
      </w:r>
      <w:r>
        <w:rPr>
          <w:position w:val="-16"/>
          <w:sz w:val="28"/>
        </w:rPr>
        <w:softHyphen/>
        <w:t>туру. Таким образом, государство представляет собой иерархию структур, взаимодействующих между собой; координируют их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 Согласно статье 12коАП, административной ответствен</w:t>
      </w:r>
      <w:r>
        <w:rPr>
          <w:position w:val="-16"/>
          <w:sz w:val="28"/>
        </w:rPr>
        <w:softHyphen/>
        <w:t>ности подлежат лица, достигшие к моменту совершения адми</w:t>
      </w:r>
      <w:r>
        <w:rPr>
          <w:position w:val="-16"/>
          <w:sz w:val="28"/>
        </w:rPr>
        <w:softHyphen/>
        <w:t>нистративного правонарушения шестнадцатилетнего</w:t>
      </w:r>
      <w:r>
        <w:rPr>
          <w:b/>
          <w:bCs/>
          <w:position w:val="-16"/>
          <w:sz w:val="28"/>
        </w:rPr>
        <w:t xml:space="preserve"> возраста. </w:t>
      </w:r>
      <w:r>
        <w:rPr>
          <w:position w:val="-16"/>
          <w:sz w:val="28"/>
        </w:rPr>
        <w:t>Данное положение в принципе применимо и к субъектам кор</w:t>
      </w:r>
      <w:r>
        <w:rPr>
          <w:position w:val="-16"/>
          <w:sz w:val="28"/>
        </w:rPr>
        <w:softHyphen/>
        <w:t>рупционных правонарушений, однако законодательство Украи</w:t>
      </w:r>
      <w:r>
        <w:rPr>
          <w:position w:val="-16"/>
          <w:sz w:val="28"/>
        </w:rPr>
        <w:softHyphen/>
        <w:t>ны не предусматривает возможности занятия должностей в го</w:t>
      </w:r>
      <w:r>
        <w:rPr>
          <w:position w:val="-16"/>
          <w:sz w:val="28"/>
        </w:rPr>
        <w:softHyphen/>
        <w:t>сударственных органах и их аппарате лицами, которым не ис</w:t>
      </w:r>
      <w:r>
        <w:rPr>
          <w:position w:val="-16"/>
          <w:sz w:val="28"/>
        </w:rPr>
        <w:softHyphen/>
        <w:t>полнилось 16 лет, поэтому речь не идет о привлечении к ответ</w:t>
      </w:r>
      <w:r>
        <w:rPr>
          <w:position w:val="-16"/>
          <w:sz w:val="28"/>
        </w:rPr>
        <w:softHyphen/>
        <w:t>ственности за коррупционные правонарушения таких лиц.</w:t>
      </w:r>
    </w:p>
    <w:p w:rsidR="00D7510A" w:rsidRDefault="004F6285">
      <w:pPr>
        <w:spacing w:line="260" w:lineRule="auto"/>
        <w:ind w:left="120" w:right="-590"/>
        <w:rPr>
          <w:position w:val="-16"/>
          <w:sz w:val="28"/>
        </w:rPr>
      </w:pPr>
      <w:r>
        <w:rPr>
          <w:position w:val="-16"/>
          <w:sz w:val="28"/>
        </w:rPr>
        <w:t xml:space="preserve"> Согласно статье 20 КоАП, не подлежит административ</w:t>
      </w:r>
      <w:r>
        <w:rPr>
          <w:position w:val="-16"/>
          <w:sz w:val="28"/>
        </w:rPr>
        <w:softHyphen/>
        <w:t>ной ответственности лицо, которое во время совершения проти</w:t>
      </w:r>
      <w:r>
        <w:rPr>
          <w:position w:val="-16"/>
          <w:sz w:val="28"/>
        </w:rPr>
        <w:softHyphen/>
        <w:t xml:space="preserve">воправного действия или бездействия находилось в состоянии </w:t>
      </w:r>
      <w:r>
        <w:rPr>
          <w:b/>
          <w:bCs/>
          <w:position w:val="-16"/>
          <w:sz w:val="28"/>
        </w:rPr>
        <w:t>невменяемости,</w:t>
      </w:r>
      <w:r>
        <w:rPr>
          <w:position w:val="-16"/>
          <w:sz w:val="28"/>
        </w:rPr>
        <w:t xml:space="preserve"> то есть не могло отдавать отчёт в своих дей</w:t>
      </w:r>
      <w:r>
        <w:rPr>
          <w:position w:val="-16"/>
          <w:sz w:val="28"/>
        </w:rPr>
        <w:softHyphen/>
        <w:t>ствиях или руководить ими вследствие хронической душевной болезни, временного расстройства душевной деятельности, сла</w:t>
      </w:r>
      <w:r>
        <w:rPr>
          <w:position w:val="-16"/>
          <w:sz w:val="28"/>
        </w:rPr>
        <w:softHyphen/>
        <w:t>боумия или иного болезненного состояния.</w:t>
      </w:r>
    </w:p>
    <w:p w:rsidR="00D7510A" w:rsidRDefault="004F6285">
      <w:pPr>
        <w:spacing w:line="260" w:lineRule="auto"/>
        <w:ind w:left="120" w:right="-590" w:firstLine="300"/>
        <w:rPr>
          <w:position w:val="-16"/>
          <w:sz w:val="28"/>
        </w:rPr>
      </w:pPr>
      <w:r>
        <w:rPr>
          <w:position w:val="-16"/>
          <w:sz w:val="28"/>
        </w:rPr>
        <w:t>Следует отметить, что хотя, в силу специфики субъектов коррупционных правонарушений, случаи, когда они могут быть боль</w:t>
      </w:r>
      <w:r>
        <w:rPr>
          <w:position w:val="-16"/>
          <w:sz w:val="28"/>
        </w:rPr>
        <w:softHyphen/>
        <w:t>ны хронической душевной болезнью, а тем более слабоумием, на практике встречаться не должны, иные проявления рас</w:t>
      </w:r>
      <w:r>
        <w:rPr>
          <w:position w:val="-16"/>
          <w:sz w:val="28"/>
        </w:rPr>
        <w:softHyphen/>
        <w:t>стройств душевной деятельности не исключены. При этом ме</w:t>
      </w:r>
      <w:r>
        <w:rPr>
          <w:position w:val="-16"/>
          <w:sz w:val="28"/>
        </w:rPr>
        <w:softHyphen/>
        <w:t>дицинский (болезненное состояние) и юридический (невозможность давать отчёт в своих действиях и руководить ими) крите</w:t>
      </w:r>
      <w:r>
        <w:rPr>
          <w:position w:val="-16"/>
          <w:sz w:val="28"/>
        </w:rPr>
        <w:softHyphen/>
        <w:t>рии невменяемости должны присутствовать одновременно, пос</w:t>
      </w:r>
      <w:r>
        <w:rPr>
          <w:position w:val="-16"/>
          <w:sz w:val="28"/>
        </w:rPr>
        <w:softHyphen/>
        <w:t>кольку факт болезненного состояния души не всегда свидетель</w:t>
      </w:r>
      <w:r>
        <w:rPr>
          <w:position w:val="-16"/>
          <w:sz w:val="28"/>
        </w:rPr>
        <w:softHyphen/>
        <w:t>ствует о невозможности давать отчёт своим действиям (в ста</w:t>
      </w:r>
      <w:r>
        <w:rPr>
          <w:position w:val="-16"/>
          <w:sz w:val="28"/>
        </w:rPr>
        <w:softHyphen/>
        <w:t>дии ремиссии болезни человек действительно ведёт себя как полностью здоровый), и наоборот, факт невозможности руково</w:t>
      </w:r>
      <w:r>
        <w:rPr>
          <w:position w:val="-16"/>
          <w:sz w:val="28"/>
        </w:rPr>
        <w:softHyphen/>
        <w:t>дить своими действиями не всегда свидетельствует о психичес</w:t>
      </w:r>
      <w:r>
        <w:rPr>
          <w:position w:val="-16"/>
          <w:sz w:val="28"/>
        </w:rPr>
        <w:softHyphen/>
        <w:t>кой болезни (при клептомании, например, когда лицо психоло</w:t>
      </w:r>
      <w:r>
        <w:rPr>
          <w:position w:val="-16"/>
          <w:sz w:val="28"/>
        </w:rPr>
        <w:softHyphen/>
        <w:t>гически не может удержать себя от мелких краж). Впрочем, вопрос разграничения клептоманов, а также так называемых «несунов» и прочих расхитителей ещё требует своего изучения: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психология определённых групп и даже масс людей, видимо, может становиться болезненной. По данным пресс-службы Ка</w:t>
      </w:r>
      <w:r>
        <w:rPr>
          <w:position w:val="-16"/>
          <w:sz w:val="28"/>
        </w:rPr>
        <w:softHyphen/>
        <w:t>бинета Министров Украины, за девять месяцев 1995 г. выявлено 60,5 тыс. преступлений в сфере экономики, из них каждое пя</w:t>
      </w:r>
      <w:r>
        <w:rPr>
          <w:position w:val="-16"/>
          <w:sz w:val="28"/>
        </w:rPr>
        <w:softHyphen/>
        <w:t>тое связано с хищением государственного имущества и совер</w:t>
      </w:r>
      <w:r>
        <w:rPr>
          <w:position w:val="-16"/>
          <w:sz w:val="28"/>
        </w:rPr>
        <w:softHyphen/>
        <w:t>шено государственными служащими (см.: Урядовий кур'ер.— 1995.— 23 ноября).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Основанием для освобождения лица, совершившего корруп-ционное правонарушение, от административной и иной пред</w:t>
      </w:r>
      <w:r>
        <w:rPr>
          <w:position w:val="-16"/>
          <w:sz w:val="28"/>
        </w:rPr>
        <w:softHyphen/>
        <w:t>усмотренной Законом ответственности ввиду его невменяемо</w:t>
      </w:r>
      <w:r>
        <w:rPr>
          <w:position w:val="-16"/>
          <w:sz w:val="28"/>
        </w:rPr>
        <w:softHyphen/>
        <w:t>сти может быть только заключение судебно-психиатрической экспертизы. В случае установления невменяемости лица, про</w:t>
      </w:r>
      <w:r>
        <w:rPr>
          <w:position w:val="-16"/>
          <w:sz w:val="28"/>
        </w:rPr>
        <w:softHyphen/>
        <w:t>изводство по делу о коорупционном правонарушении не может быть начато или, если оно было начато, подлежит прекраще</w:t>
      </w:r>
      <w:r>
        <w:rPr>
          <w:position w:val="-16"/>
          <w:sz w:val="28"/>
        </w:rPr>
        <w:softHyphen/>
        <w:t>нию.</w:t>
      </w: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4F6285">
      <w:pPr>
        <w:spacing w:line="260" w:lineRule="auto"/>
        <w:ind w:left="40" w:right="-590" w:firstLine="240"/>
      </w:pPr>
      <w:r>
        <w:t>.</w:t>
      </w:r>
    </w:p>
    <w:p w:rsidR="00D7510A" w:rsidRDefault="00D7510A">
      <w:pPr>
        <w:spacing w:line="260" w:lineRule="auto"/>
        <w:ind w:left="40" w:right="-590" w:firstLine="240"/>
      </w:pPr>
    </w:p>
    <w:p w:rsidR="00D7510A" w:rsidRDefault="00D7510A">
      <w:pPr>
        <w:spacing w:line="260" w:lineRule="auto"/>
        <w:ind w:left="40" w:right="-590" w:firstLine="240"/>
      </w:pPr>
    </w:p>
    <w:p w:rsidR="00D7510A" w:rsidRDefault="00D7510A">
      <w:pPr>
        <w:spacing w:line="260" w:lineRule="auto"/>
        <w:ind w:left="40" w:right="-590" w:firstLine="240"/>
      </w:pPr>
    </w:p>
    <w:p w:rsidR="00D7510A" w:rsidRDefault="004F6285">
      <w:pPr>
        <w:spacing w:line="260" w:lineRule="auto"/>
        <w:ind w:left="40" w:right="-590" w:firstLine="240"/>
        <w:rPr>
          <w:sz w:val="28"/>
        </w:rPr>
      </w:pPr>
      <w:r>
        <w:rPr>
          <w:sz w:val="28"/>
        </w:rPr>
        <w:t>Ответственность</w:t>
      </w:r>
    </w:p>
    <w:p w:rsidR="00D7510A" w:rsidRDefault="004F6285">
      <w:pPr>
        <w:spacing w:before="160"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Субъекты, указаные в статье 2 Закона, за совершение кор</w:t>
      </w:r>
      <w:r>
        <w:rPr>
          <w:b/>
          <w:bCs/>
          <w:position w:val="-16"/>
          <w:sz w:val="28"/>
        </w:rPr>
        <w:softHyphen/>
        <w:t>рупционных деяний и иных правонарушений, связанных с кор</w:t>
      </w:r>
      <w:r>
        <w:rPr>
          <w:b/>
          <w:bCs/>
          <w:position w:val="-16"/>
          <w:sz w:val="28"/>
        </w:rPr>
        <w:softHyphen/>
        <w:t>рупцией, несут административную м дисциплинарную ответ</w:t>
      </w:r>
      <w:r>
        <w:rPr>
          <w:b/>
          <w:bCs/>
          <w:position w:val="-16"/>
          <w:sz w:val="28"/>
        </w:rPr>
        <w:softHyphen/>
        <w:t>ственность на основании настоящего Закона. Вопросы об уго</w:t>
      </w:r>
    </w:p>
    <w:p w:rsidR="00D7510A" w:rsidRDefault="00D7510A">
      <w:pPr>
        <w:pStyle w:val="FR1"/>
        <w:spacing w:before="240"/>
        <w:ind w:right="-590"/>
        <w:jc w:val="both"/>
        <w:rPr>
          <w:rFonts w:ascii="Times New Roman" w:hAnsi="Times New Roman" w:cs="Times New Roman"/>
          <w:position w:val="-16"/>
          <w:sz w:val="28"/>
        </w:r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ловной, гражданско-правовой и материальной ответственнос</w:t>
      </w:r>
      <w:r>
        <w:rPr>
          <w:b/>
          <w:bCs/>
          <w:position w:val="-16"/>
          <w:sz w:val="28"/>
        </w:rPr>
        <w:softHyphen/>
        <w:t>ти за коррупционные деяния и правонарушения, связанные с коррупцией, решаются в соответствии с требованиями действу</w:t>
      </w:r>
      <w:r>
        <w:rPr>
          <w:b/>
          <w:bCs/>
          <w:position w:val="-16"/>
          <w:sz w:val="28"/>
        </w:rPr>
        <w:softHyphen/>
        <w:t>ющего законодательства.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Военнослужащие и другие лица, которые согласно действу</w:t>
      </w:r>
      <w:r>
        <w:rPr>
          <w:b/>
          <w:bCs/>
          <w:position w:val="-16"/>
          <w:sz w:val="28"/>
        </w:rPr>
        <w:softHyphen/>
        <w:t>ющему законодательству привлекаются к ответственности за административные правонарушения в соответствии с дисцип</w:t>
      </w:r>
      <w:r>
        <w:rPr>
          <w:b/>
          <w:bCs/>
          <w:position w:val="-16"/>
          <w:sz w:val="28"/>
        </w:rPr>
        <w:softHyphen/>
        <w:t>линарными уставами, в случае совершения коррупционных де</w:t>
      </w:r>
      <w:r>
        <w:rPr>
          <w:b/>
          <w:bCs/>
          <w:position w:val="-16"/>
          <w:sz w:val="28"/>
        </w:rPr>
        <w:softHyphen/>
        <w:t>яний и иных правонарушений, связанных с коррупцией, несут ответственность, предусмотренную настоящим Законом.</w:t>
      </w:r>
    </w:p>
    <w:p w:rsidR="00D7510A" w:rsidRDefault="004F6285">
      <w:pPr>
        <w:spacing w:before="140"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1. При определённых условиях коррупционные деяния и иные правонарушения, связанные с коррупцией, приобретают характер преступлений и влекут уголовную ответственность в соответствии с нормами Уголовного кодекса Украины, что ука</w:t>
      </w:r>
      <w:r>
        <w:rPr>
          <w:position w:val="-16"/>
          <w:sz w:val="28"/>
        </w:rPr>
        <w:softHyphen/>
        <w:t>зывалось выше (см. комментарий к статье 1 Закона).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В отношении административной и дисциплинарной ответствен</w:t>
      </w:r>
      <w:r>
        <w:rPr>
          <w:position w:val="-16"/>
          <w:sz w:val="28"/>
        </w:rPr>
        <w:softHyphen/>
        <w:t>ности субъектов коррупционных правонарушений этот Закон яв</w:t>
      </w:r>
      <w:r>
        <w:rPr>
          <w:position w:val="-16"/>
          <w:sz w:val="28"/>
        </w:rPr>
        <w:softHyphen/>
        <w:t>ляется актом прямого действия: он предусматривает специаль</w:t>
      </w:r>
      <w:r>
        <w:rPr>
          <w:position w:val="-16"/>
          <w:sz w:val="28"/>
        </w:rPr>
        <w:softHyphen/>
        <w:t>ные составы указанных правонарушений, специальный механизм привлечения виновных лиц к административной и дисципли</w:t>
      </w:r>
      <w:r>
        <w:rPr>
          <w:position w:val="-16"/>
          <w:sz w:val="28"/>
        </w:rPr>
        <w:softHyphen/>
        <w:t>нарной ответственности (см. комментарий к статьям 1, 5—12 За</w:t>
      </w:r>
      <w:r>
        <w:rPr>
          <w:position w:val="-16"/>
          <w:sz w:val="28"/>
        </w:rPr>
        <w:softHyphen/>
        <w:t>кона), регламентирует другие связанные с этим вопросы.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2. Положение части 1 статьи 3 настоящего Закона о том, что субъекты коррупционных деяний и иных правонарушений, свя</w:t>
      </w:r>
      <w:r>
        <w:rPr>
          <w:position w:val="-16"/>
          <w:sz w:val="28"/>
        </w:rPr>
        <w:softHyphen/>
        <w:t>занных с коррупцией, несут административную и дисципли</w:t>
      </w:r>
      <w:r>
        <w:rPr>
          <w:position w:val="-16"/>
          <w:sz w:val="28"/>
        </w:rPr>
        <w:softHyphen/>
        <w:t>нарную ответственность на основании этого Закона, следует по</w:t>
      </w:r>
      <w:r>
        <w:rPr>
          <w:position w:val="-16"/>
          <w:sz w:val="28"/>
        </w:rPr>
        <w:softHyphen/>
        <w:t>нимать так, что иные законодательные акты Украины и их от</w:t>
      </w:r>
      <w:r>
        <w:rPr>
          <w:position w:val="-16"/>
          <w:sz w:val="28"/>
        </w:rPr>
        <w:softHyphen/>
        <w:t>дельные нормы, предусматривающие основания и порядок при</w:t>
      </w:r>
      <w:r>
        <w:rPr>
          <w:position w:val="-16"/>
          <w:sz w:val="28"/>
        </w:rPr>
        <w:softHyphen/>
        <w:t>влечения указанных лиц к административной и дисциплинар</w:t>
      </w:r>
      <w:r>
        <w:rPr>
          <w:position w:val="-16"/>
          <w:sz w:val="28"/>
        </w:rPr>
        <w:softHyphen/>
        <w:t>ной ответственности, могут применяться лишь в той мере, в ко</w:t>
      </w:r>
      <w:r>
        <w:rPr>
          <w:position w:val="-16"/>
          <w:sz w:val="28"/>
        </w:rPr>
        <w:softHyphen/>
        <w:t>торой они не противоречат требованиям этого Закона. Иное пол</w:t>
      </w:r>
      <w:r>
        <w:rPr>
          <w:position w:val="-16"/>
          <w:sz w:val="28"/>
        </w:rPr>
        <w:softHyphen/>
        <w:t>ожение вещей внесло бы такой беспорядок в вопросы примене</w:t>
      </w:r>
      <w:r>
        <w:rPr>
          <w:position w:val="-16"/>
          <w:sz w:val="28"/>
        </w:rPr>
        <w:softHyphen/>
        <w:t>ния Закона «О борьбе с коррупцией», при котором его дей-ствие оказалось бы невозможным.</w:t>
      </w:r>
    </w:p>
    <w:p w:rsidR="00D7510A" w:rsidRDefault="004F6285">
      <w:pPr>
        <w:spacing w:line="260" w:lineRule="auto"/>
        <w:ind w:right="-590"/>
        <w:rPr>
          <w:sz w:val="28"/>
        </w:rPr>
      </w:pPr>
      <w:r>
        <w:rPr>
          <w:sz w:val="28"/>
        </w:rPr>
        <w:t>3. В части 3 статьи 2 Кодекса Украины об административ</w:t>
      </w:r>
      <w:r>
        <w:rPr>
          <w:sz w:val="28"/>
        </w:rPr>
        <w:softHyphen/>
        <w:t>ных правонарушениях (КоАП) подчёркивается, что положения Кодекса распространяются и на административные правонару</w:t>
      </w:r>
      <w:r>
        <w:rPr>
          <w:sz w:val="28"/>
        </w:rPr>
        <w:softHyphen/>
        <w:t>шения, ответственность за совершение которых предусмотрена законодательством, ещё не включенным в Кодекс. Слово «ещё» в данном контексте может означать лишь то, что авторы КоАП являются приверженцами концепции кодифицирования всех норм, предусматривающих административную ответственность. Полностью разделяя требование части 3 статьи 2 данного Ко</w:t>
      </w:r>
      <w:r>
        <w:rPr>
          <w:sz w:val="28"/>
        </w:rPr>
        <w:softHyphen/>
        <w:t>декса, не можем согласиться лишь с необходимостью включе</w:t>
      </w:r>
      <w:r>
        <w:rPr>
          <w:sz w:val="28"/>
        </w:rPr>
        <w:softHyphen/>
        <w:t>ния норм Закона «О борьбе с коррупцией» в КоАП хотя бы пото</w:t>
      </w:r>
      <w:r>
        <w:rPr>
          <w:sz w:val="28"/>
        </w:rPr>
        <w:softHyphen/>
        <w:t>му, что ответственность за коррупционные деяния и другие правонарушения, связанные с коррупцией, как правило, является одновременно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b w:val="0"/>
          <w:bCs w:val="0"/>
          <w:i w:val="0"/>
          <w:iCs w:val="0"/>
          <w:position w:val="-16"/>
          <w:sz w:val="28"/>
        </w:rPr>
        <w:sectPr w:rsidR="00D7510A">
          <w:footerReference w:type="even" r:id="rId7"/>
          <w:footerReference w:type="default" r:id="rId8"/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административной и дисциплинарной, кро</w:t>
      </w:r>
      <w:r>
        <w:rPr>
          <w:position w:val="-16"/>
          <w:sz w:val="28"/>
        </w:rPr>
        <w:softHyphen/>
        <w:t>ме того, в отдельных случаях предусматривает дополнительные ограничения. Для Кодекса Украины об административных пра</w:t>
      </w:r>
      <w:r>
        <w:rPr>
          <w:position w:val="-16"/>
          <w:sz w:val="28"/>
        </w:rPr>
        <w:softHyphen/>
        <w:t>вонарушениях это явно не характерно.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4. Если говорить</w:t>
      </w:r>
      <w:r>
        <w:rPr>
          <w:b/>
          <w:bCs/>
          <w:position w:val="-16"/>
          <w:sz w:val="28"/>
        </w:rPr>
        <w:t xml:space="preserve"> об административной ответственности,</w:t>
      </w:r>
      <w:r>
        <w:rPr>
          <w:position w:val="-16"/>
          <w:sz w:val="28"/>
        </w:rPr>
        <w:t xml:space="preserve"> ко</w:t>
      </w:r>
      <w:r>
        <w:rPr>
          <w:position w:val="-16"/>
          <w:sz w:val="28"/>
        </w:rPr>
        <w:softHyphen/>
        <w:t>торая применяется за совершение коррупционных деяний и иных правонарушений, связанных с коррупцией, следует при</w:t>
      </w:r>
      <w:r>
        <w:rPr>
          <w:position w:val="-16"/>
          <w:sz w:val="28"/>
        </w:rPr>
        <w:softHyphen/>
        <w:t>знать, что при её применении действуют все общие и процессу</w:t>
      </w:r>
      <w:r>
        <w:rPr>
          <w:position w:val="-16"/>
          <w:sz w:val="28"/>
        </w:rPr>
        <w:softHyphen/>
        <w:t>альные нормы, содержащиеся в главах 1—4, 18—33, а также в статье 221 Кодекса Украины об административных правонару</w:t>
      </w:r>
      <w:r>
        <w:rPr>
          <w:position w:val="-16"/>
          <w:sz w:val="28"/>
        </w:rPr>
        <w:softHyphen/>
        <w:t>шениях, не противоречащие Закону «О борьбе с коррупцией», а также конкретные нормы указанного Закона, прежде всего уста</w:t>
      </w:r>
      <w:r>
        <w:rPr>
          <w:position w:val="-16"/>
          <w:sz w:val="28"/>
        </w:rPr>
        <w:softHyphen/>
        <w:t>навливающие вид и меру ответственности. \</w:t>
      </w:r>
    </w:p>
    <w:p w:rsidR="00D7510A" w:rsidRDefault="004F6285">
      <w:pPr>
        <w:ind w:right="-590"/>
        <w:rPr>
          <w:position w:val="-16"/>
          <w:sz w:val="28"/>
        </w:rPr>
      </w:pPr>
      <w:r>
        <w:rPr>
          <w:position w:val="-16"/>
          <w:sz w:val="28"/>
        </w:rPr>
        <w:t>Так, в соответствии со статьями 7, 8 КоАП: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никто не может быть подвергнут мере воздействия в связи с административным правонарушением иначе как на основани</w:t>
      </w:r>
      <w:r>
        <w:rPr>
          <w:position w:val="-16"/>
          <w:sz w:val="28"/>
        </w:rPr>
        <w:softHyphen/>
        <w:t>ях и в порядке, установленных законодательством;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применение уполномоченными органами и должностными лицами мер административного воздействия производится в пре</w:t>
      </w:r>
      <w:r>
        <w:rPr>
          <w:position w:val="-16"/>
          <w:sz w:val="28"/>
        </w:rPr>
        <w:softHyphen/>
        <w:t>делах</w:t>
      </w:r>
      <w:r>
        <w:rPr>
          <w:b/>
          <w:bCs/>
          <w:position w:val="-16"/>
          <w:sz w:val="28"/>
        </w:rPr>
        <w:t xml:space="preserve"> их</w:t>
      </w:r>
      <w:r>
        <w:rPr>
          <w:position w:val="-16"/>
          <w:sz w:val="28"/>
        </w:rPr>
        <w:t xml:space="preserve"> компетенции, в соответствии с законодательством;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—— соблюдение требований законодательства при применении мер воздействия за административные правонарушения обеспе</w:t>
      </w:r>
      <w:r>
        <w:rPr>
          <w:position w:val="-16"/>
          <w:sz w:val="28"/>
        </w:rPr>
        <w:softHyphen/>
        <w:t>чивается систематическим контролем со стороны вышестоящих органов и должностных лиц, прокурорским надзором, правом обжалования, другими установленными законодательством спо</w:t>
      </w:r>
      <w:r>
        <w:rPr>
          <w:position w:val="-16"/>
          <w:sz w:val="28"/>
        </w:rPr>
        <w:softHyphen/>
        <w:t>собами;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лицо, совершившее административное правонарушение, подлежит ответственности на основании законодательства, дей</w:t>
      </w:r>
      <w:r>
        <w:rPr>
          <w:position w:val="-16"/>
          <w:sz w:val="28"/>
        </w:rPr>
        <w:softHyphen/>
        <w:t>ствующего во время и по месту совершения правонарушения;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акты, смягчающие или отменяющие ответственность за административные правонарушения, имеют обратную силу, т.е. распространяются и на правонарушения, совершённые до изда</w:t>
      </w:r>
      <w:r>
        <w:rPr>
          <w:position w:val="-16"/>
          <w:sz w:val="28"/>
        </w:rPr>
        <w:softHyphen/>
        <w:t>ния этих актов;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акты, устанавливающие или усиливающие ответственность за административные правонарушения, обратной силы не имеют;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— производство по делам об административных правонару</w:t>
      </w:r>
      <w:r>
        <w:rPr>
          <w:position w:val="-16"/>
          <w:sz w:val="28"/>
        </w:rPr>
        <w:softHyphen/>
        <w:t>шениях ведётся на основании законодательства, действующего во время и по месту рассмотрения дела о правонарушении,   п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Перечисленные общие положения имеют значение и для при- | менения Закона «О борьбе с коррупцией». При этом следует учитывать, что основания для применения мер воздействия за коррупционные правонарушения содержатся только в указан</w:t>
      </w:r>
      <w:r>
        <w:rPr>
          <w:position w:val="-16"/>
          <w:sz w:val="28"/>
        </w:rPr>
        <w:softHyphen/>
        <w:t>ном Законе; применять эти меры воздействия может только суд,</w:t>
      </w:r>
      <w:r>
        <w:rPr>
          <w:position w:val="-16"/>
          <w:sz w:val="28"/>
          <w:vertAlign w:val="superscript"/>
        </w:rPr>
        <w:t xml:space="preserve">/ </w:t>
      </w:r>
      <w:r>
        <w:rPr>
          <w:position w:val="-16"/>
          <w:sz w:val="28"/>
        </w:rPr>
        <w:t>решения которого обжалованию не подлежат, но могут быть опротестованы; Закон «О борьбе с коррупцией» как акт, устанав</w:t>
      </w:r>
      <w:r>
        <w:rPr>
          <w:position w:val="-16"/>
          <w:sz w:val="28"/>
        </w:rPr>
        <w:softHyphen/>
        <w:t>ливающий ответственность за коррупционные правонарушения, обратной силы не имеет.                                 1</w:t>
      </w:r>
    </w:p>
    <w:p w:rsidR="00D7510A" w:rsidRDefault="004F6285">
      <w:pPr>
        <w:ind w:right="-590"/>
        <w:rPr>
          <w:position w:val="-16"/>
          <w:sz w:val="28"/>
        </w:rPr>
      </w:pPr>
      <w:r>
        <w:rPr>
          <w:position w:val="-16"/>
          <w:sz w:val="28"/>
        </w:rPr>
        <w:t>5. В соответствии со статьей 9 КоАП</w:t>
      </w:r>
      <w:r>
        <w:rPr>
          <w:b/>
          <w:bCs/>
          <w:position w:val="-16"/>
          <w:sz w:val="28"/>
        </w:rPr>
        <w:t xml:space="preserve"> административным пра-^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position w:val="-16"/>
          <w:sz w:val="28"/>
        </w:r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вонарушением</w:t>
      </w:r>
      <w:r>
        <w:rPr>
          <w:position w:val="-16"/>
          <w:sz w:val="28"/>
        </w:rPr>
        <w:t xml:space="preserve"> признаётся посягающее на государственный или общественный порядок, собственность, права и свободы граж</w:t>
      </w:r>
      <w:r>
        <w:rPr>
          <w:position w:val="-16"/>
          <w:sz w:val="28"/>
        </w:rPr>
        <w:softHyphen/>
        <w:t>дан, на установленный порядок управления противоправное, виновное (умышленное или неосторожное) действие или бездей</w:t>
      </w:r>
      <w:r>
        <w:rPr>
          <w:position w:val="-16"/>
          <w:sz w:val="28"/>
        </w:rPr>
        <w:softHyphen/>
        <w:t>ствие, за которое законодательством предусмотрена админис</w:t>
      </w:r>
      <w:r>
        <w:rPr>
          <w:position w:val="-16"/>
          <w:sz w:val="28"/>
        </w:rPr>
        <w:softHyphen/>
        <w:t>тративная ответственность.</w:t>
      </w:r>
    </w:p>
    <w:p w:rsidR="00D7510A" w:rsidRDefault="004F6285">
      <w:pPr>
        <w:spacing w:line="260" w:lineRule="auto"/>
        <w:ind w:right="-590" w:firstLine="40"/>
        <w:rPr>
          <w:position w:val="-16"/>
          <w:sz w:val="28"/>
        </w:rPr>
      </w:pPr>
      <w:r>
        <w:rPr>
          <w:position w:val="-16"/>
          <w:sz w:val="28"/>
        </w:rPr>
        <w:t>• По аналогии конструкции данного определения,</w:t>
      </w:r>
      <w:r>
        <w:rPr>
          <w:b/>
          <w:bCs/>
          <w:position w:val="-16"/>
          <w:sz w:val="28"/>
        </w:rPr>
        <w:t xml:space="preserve"> коррупци-онным правонарушением</w:t>
      </w:r>
      <w:r>
        <w:rPr>
          <w:position w:val="-16"/>
          <w:sz w:val="28"/>
        </w:rPr>
        <w:t xml:space="preserve"> следует признавать общественно-опас</w:t>
      </w:r>
      <w:r>
        <w:rPr>
          <w:position w:val="-16"/>
          <w:sz w:val="28"/>
        </w:rPr>
        <w:softHyphen/>
        <w:t>ное, посягающее на установленный порядок осуществления ли</w:t>
      </w:r>
      <w:r>
        <w:rPr>
          <w:position w:val="-16"/>
          <w:sz w:val="28"/>
        </w:rPr>
        <w:softHyphen/>
        <w:t>цами, уполномоченными на выполнение функций государства, предоставленных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полномочий, противоправное, умышленное действие или бездействие, за которое Законом Украины «О борьбе с коррупцией» предусмотрена административная и иные виды ответственности.</w:t>
      </w:r>
    </w:p>
    <w:p w:rsidR="00D7510A" w:rsidRDefault="004F6285">
      <w:pPr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>Данное понятие раскрывает материальное содержание, юри</w:t>
      </w:r>
      <w:r>
        <w:rPr>
          <w:position w:val="-16"/>
          <w:sz w:val="28"/>
        </w:rPr>
        <w:softHyphen/>
        <w:t>дическую природу и социальную сущность коррупционного пра</w:t>
      </w:r>
      <w:r>
        <w:rPr>
          <w:position w:val="-16"/>
          <w:sz w:val="28"/>
        </w:rPr>
        <w:softHyphen/>
        <w:t>вонарушения и тем самым определяет такие его признаки, как общественная опасность, противоправность, наказуемость, винов</w:t>
      </w:r>
      <w:r>
        <w:rPr>
          <w:position w:val="-16"/>
          <w:sz w:val="28"/>
        </w:rPr>
        <w:softHyphen/>
        <w:t>ность и объект посягательства.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Конкретные составы коррупционных правонарушений пре</w:t>
      </w:r>
      <w:r>
        <w:rPr>
          <w:position w:val="-16"/>
          <w:sz w:val="28"/>
        </w:rPr>
        <w:softHyphen/>
        <w:t>дусмотрены в статьях 1, 5—11 Закона «О борьбе с коррупцией», в которых описываются конкретные проявления противоправно</w:t>
      </w:r>
      <w:r>
        <w:rPr>
          <w:position w:val="-16"/>
          <w:sz w:val="28"/>
        </w:rPr>
        <w:softHyphen/>
        <w:t>го поведения, включающие объективные и субъективные при</w:t>
      </w:r>
      <w:r>
        <w:rPr>
          <w:position w:val="-16"/>
          <w:sz w:val="28"/>
        </w:rPr>
        <w:softHyphen/>
        <w:t>знаки, а также пределы наказуемости. Поведение субъектов, уполномоченных на выполнение функций государства, не огра</w:t>
      </w:r>
      <w:r>
        <w:rPr>
          <w:position w:val="-16"/>
          <w:sz w:val="28"/>
        </w:rPr>
        <w:softHyphen/>
        <w:t>ничено запретами, изложенными в указанных статьях Закона, не имеет юридического значения при его применении.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(--&gt;. 6. В отличие от общих принципов законодательства об ответ</w:t>
      </w:r>
      <w:r>
        <w:rPr>
          <w:position w:val="-16"/>
          <w:sz w:val="28"/>
        </w:rPr>
        <w:softHyphen/>
        <w:t>ственности за административные правонарушения, в соответст</w:t>
      </w:r>
      <w:r>
        <w:rPr>
          <w:position w:val="-16"/>
          <w:sz w:val="28"/>
        </w:rPr>
        <w:softHyphen/>
        <w:t>вии с которыми создание условий для административного пра</w:t>
      </w:r>
      <w:r>
        <w:rPr>
          <w:position w:val="-16"/>
          <w:sz w:val="28"/>
        </w:rPr>
        <w:softHyphen/>
        <w:t>вонарушения не является основанием для привлечения к ответ</w:t>
      </w:r>
      <w:r>
        <w:rPr>
          <w:position w:val="-16"/>
          <w:sz w:val="28"/>
        </w:rPr>
        <w:softHyphen/>
        <w:t>ственности, в Законе «О борьбе с коррупцией» предусмотрена ответственность за совершение не только коррупционных дея</w:t>
      </w:r>
      <w:r>
        <w:rPr>
          <w:position w:val="-16"/>
          <w:sz w:val="28"/>
        </w:rPr>
        <w:softHyphen/>
        <w:t>ний, но и нарушение определённых ограничений, направленных на предупреждение коррупционных деяний, которые сами по себе, в отрыве от общего смысла и содержания Закона, выгля</w:t>
      </w:r>
      <w:r>
        <w:rPr>
          <w:position w:val="-16"/>
          <w:sz w:val="28"/>
        </w:rPr>
        <w:softHyphen/>
        <w:t>дят как виды подготовительных действий или способы покуше</w:t>
      </w:r>
      <w:r>
        <w:rPr>
          <w:position w:val="-16"/>
          <w:sz w:val="28"/>
        </w:rPr>
        <w:softHyphen/>
        <w:t>ний на совершение коррупционных деяний.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i/>
          <w:iCs/>
          <w:position w:val="-16"/>
          <w:sz w:val="28"/>
        </w:rPr>
        <w:t>^^</w:t>
      </w:r>
      <w:r>
        <w:rPr>
          <w:position w:val="-16"/>
          <w:sz w:val="28"/>
        </w:rPr>
        <w:t xml:space="preserve"> 7. Принципы законодательства об административных право</w:t>
      </w:r>
      <w:r>
        <w:rPr>
          <w:position w:val="-16"/>
          <w:sz w:val="28"/>
        </w:rPr>
        <w:softHyphen/>
        <w:t>нарушениях не исключают того, что за определённые админис</w:t>
      </w:r>
      <w:r>
        <w:rPr>
          <w:position w:val="-16"/>
          <w:sz w:val="28"/>
        </w:rPr>
        <w:softHyphen/>
        <w:t>тративные правонарушения можно понести также дисциплинар</w:t>
      </w:r>
      <w:r>
        <w:rPr>
          <w:position w:val="-16"/>
          <w:sz w:val="28"/>
        </w:rPr>
        <w:softHyphen/>
        <w:t>ную, гражданско-правовую, материальную и иную ответствен</w:t>
      </w:r>
      <w:r>
        <w:rPr>
          <w:position w:val="-16"/>
          <w:sz w:val="28"/>
        </w:rPr>
        <w:softHyphen/>
        <w:t>ность. Взаимоисключающими являются лишь административ</w:t>
      </w:r>
      <w:r>
        <w:rPr>
          <w:position w:val="-16"/>
          <w:sz w:val="28"/>
        </w:rPr>
        <w:softHyphen/>
        <w:t>ная и уголовная ответственности за совершение одного и того же деяния.</w:t>
      </w:r>
    </w:p>
    <w:p w:rsidR="00D7510A" w:rsidRDefault="004F6285">
      <w:pPr>
        <w:spacing w:line="260" w:lineRule="auto"/>
        <w:ind w:right="-590" w:firstLine="140"/>
        <w:rPr>
          <w:sz w:val="28"/>
        </w:rPr>
      </w:pPr>
      <w:r>
        <w:rPr>
          <w:sz w:val="28"/>
        </w:rPr>
        <w:t>|8. В отличие от административных правонарушений, многие из которых не носят общественно-опасный характер, хотя и яв</w:t>
      </w:r>
      <w:r>
        <w:rPr>
          <w:sz w:val="28"/>
        </w:rPr>
        <w:softHyphen/>
        <w:t>ляются антиобщественными проявлениями, коррупционные пра-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вонарушения, в каких бы конкретных деяниях они не выража</w:t>
      </w:r>
      <w:r>
        <w:rPr>
          <w:position w:val="-16"/>
          <w:sz w:val="28"/>
        </w:rPr>
        <w:softHyphen/>
        <w:t>лись, всегда представляют</w:t>
      </w:r>
      <w:r>
        <w:rPr>
          <w:b/>
          <w:bCs/>
          <w:position w:val="-16"/>
          <w:sz w:val="28"/>
        </w:rPr>
        <w:t xml:space="preserve"> общественную опасность,</w:t>
      </w:r>
      <w:r>
        <w:rPr>
          <w:position w:val="-16"/>
          <w:sz w:val="28"/>
        </w:rPr>
        <w:t xml:space="preserve"> посколь</w:t>
      </w:r>
      <w:r>
        <w:rPr>
          <w:position w:val="-16"/>
          <w:sz w:val="28"/>
        </w:rPr>
        <w:softHyphen/>
        <w:t>ку они объективно способны причинять или создавать угрозу причинения вреда государству и обществу, а именно установ</w:t>
      </w:r>
      <w:r>
        <w:rPr>
          <w:position w:val="-16"/>
          <w:sz w:val="28"/>
        </w:rPr>
        <w:softHyphen/>
        <w:t>ленному порядку осуществления служебных полномочий лица</w:t>
      </w:r>
      <w:r>
        <w:rPr>
          <w:position w:val="-16"/>
          <w:sz w:val="28"/>
        </w:rPr>
        <w:softHyphen/>
        <w:t>ми, уполномоченными на выполнение функции государства.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9. Признак</w:t>
      </w:r>
      <w:r>
        <w:rPr>
          <w:b/>
          <w:bCs/>
          <w:position w:val="-16"/>
          <w:sz w:val="28"/>
        </w:rPr>
        <w:t xml:space="preserve"> противоправности</w:t>
      </w:r>
      <w:r>
        <w:rPr>
          <w:position w:val="-16"/>
          <w:sz w:val="28"/>
        </w:rPr>
        <w:t xml:space="preserve"> отражает запрещённость оп</w:t>
      </w:r>
      <w:r>
        <w:rPr>
          <w:position w:val="-16"/>
          <w:sz w:val="28"/>
        </w:rPr>
        <w:softHyphen/>
        <w:t>ределённого поведения как причиняющего или создающего уг</w:t>
      </w:r>
      <w:r>
        <w:rPr>
          <w:position w:val="-16"/>
          <w:sz w:val="28"/>
        </w:rPr>
        <w:softHyphen/>
        <w:t>розу причинения вреда.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10. Признак</w:t>
      </w:r>
      <w:r>
        <w:rPr>
          <w:b/>
          <w:bCs/>
          <w:position w:val="-16"/>
          <w:sz w:val="28"/>
        </w:rPr>
        <w:t xml:space="preserve"> наказуемости</w:t>
      </w:r>
      <w:r>
        <w:rPr>
          <w:position w:val="-16"/>
          <w:sz w:val="28"/>
        </w:rPr>
        <w:t xml:space="preserve"> является обязательным для кор</w:t>
      </w:r>
      <w:r>
        <w:rPr>
          <w:position w:val="-16"/>
          <w:sz w:val="28"/>
        </w:rPr>
        <w:softHyphen/>
        <w:t>рупционных правонарушений, поэтому нормы, предусматрива</w:t>
      </w:r>
      <w:r>
        <w:rPr>
          <w:position w:val="-16"/>
          <w:sz w:val="28"/>
        </w:rPr>
        <w:softHyphen/>
        <w:t>ющие их, выгодно отличаются от некоторых других. Напри</w:t>
      </w:r>
      <w:r>
        <w:rPr>
          <w:position w:val="-16"/>
          <w:sz w:val="28"/>
        </w:rPr>
        <w:softHyphen/>
        <w:t>мер, в соответствии со статьей 5 Закона «О статусе депутатов местных ^Советов народных депутатов» депутат не может исполь</w:t>
      </w:r>
      <w:r>
        <w:rPr>
          <w:position w:val="-16"/>
          <w:sz w:val="28"/>
        </w:rPr>
        <w:softHyphen/>
        <w:t>зовать свой депутатский мандат в целях, не связанных с депу</w:t>
      </w:r>
      <w:r>
        <w:rPr>
          <w:position w:val="-16"/>
          <w:sz w:val="28"/>
        </w:rPr>
        <w:softHyphen/>
        <w:t>татской деятельностью. Однако случаи нарушения этого запре</w:t>
      </w:r>
      <w:r>
        <w:rPr>
          <w:position w:val="-16"/>
          <w:sz w:val="28"/>
        </w:rPr>
        <w:softHyphen/>
        <w:t>та неединичны, хотя ответственности за это виновные депутаты практически не несут благодаря тому, что для приведенной нор</w:t>
      </w:r>
      <w:r>
        <w:rPr>
          <w:position w:val="-16"/>
          <w:sz w:val="28"/>
        </w:rPr>
        <w:softHyphen/>
        <w:t>мы, содержащей признаки противоправности и виновности, при</w:t>
      </w:r>
      <w:r>
        <w:rPr>
          <w:position w:val="-16"/>
          <w:sz w:val="28"/>
        </w:rPr>
        <w:softHyphen/>
        <w:t>знак наказуемости не характерен.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11.</w:t>
      </w:r>
      <w:r>
        <w:rPr>
          <w:b/>
          <w:bCs/>
          <w:position w:val="-16"/>
          <w:sz w:val="28"/>
        </w:rPr>
        <w:t xml:space="preserve"> Виновность</w:t>
      </w:r>
      <w:r>
        <w:rPr>
          <w:position w:val="-16"/>
          <w:sz w:val="28"/>
        </w:rPr>
        <w:t xml:space="preserve"> как признак коррупционных правонаруше</w:t>
      </w:r>
      <w:r>
        <w:rPr>
          <w:position w:val="-16"/>
          <w:sz w:val="28"/>
        </w:rPr>
        <w:softHyphen/>
        <w:t>ний предполагает наличие у лица соответствующего психичес</w:t>
      </w:r>
      <w:r>
        <w:rPr>
          <w:position w:val="-16"/>
          <w:sz w:val="28"/>
        </w:rPr>
        <w:softHyphen/>
        <w:t xml:space="preserve">кого отношения к совершённому действию или бездействию, а именно умысла, о чем свидетельствует проведенный анализ норм Закона «О борьбе с коррупцией»                      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 Целью</w:t>
      </w:r>
      <w:r>
        <w:rPr>
          <w:b/>
          <w:bCs/>
          <w:position w:val="-16"/>
          <w:sz w:val="28"/>
        </w:rPr>
        <w:t xml:space="preserve"> административного взыскания</w:t>
      </w:r>
      <w:r>
        <w:rPr>
          <w:position w:val="-16"/>
          <w:sz w:val="28"/>
        </w:rPr>
        <w:t xml:space="preserve"> в виде штрафа, который, согласно статьям 7—11 Закона «О борьбе с корруп-щией», налагается на правонарушителей, является, как целью •любого другого административного взыскания, воспитания лица в духе соблюдения законов, так </w:t>
      </w:r>
      <w:r>
        <w:rPr>
          <w:i/>
          <w:iCs/>
          <w:position w:val="-16"/>
          <w:sz w:val="28"/>
        </w:rPr>
        <w:t>и</w:t>
      </w:r>
      <w:r>
        <w:rPr>
          <w:position w:val="-16"/>
          <w:sz w:val="28"/>
        </w:rPr>
        <w:t xml:space="preserve"> предупреждением подобных нарушений как самим правонарушителем, так и другими ли</w:t>
      </w:r>
      <w:r>
        <w:rPr>
          <w:position w:val="-16"/>
          <w:sz w:val="28"/>
        </w:rPr>
        <w:softHyphen/>
        <w:t>цами, уполномоченными на выполнение функций государства (по аналогии со статьей 23 КоАП).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i/>
          <w:iCs/>
          <w:position w:val="-16"/>
          <w:sz w:val="28"/>
        </w:rPr>
        <w:t>г-\</w:t>
      </w:r>
      <w:r>
        <w:rPr>
          <w:position w:val="-16"/>
          <w:sz w:val="28"/>
        </w:rPr>
        <w:t xml:space="preserve"> 24. Статьями 24—32 КоАП предусмотрены различные виды ,' административных взысканий. При этом, как следует из смыс-' ла статьи 24 КоАП, за конкретное правонарушение может быть ' применено лишь такое взыскание, которое прямо предусмотре</w:t>
      </w:r>
      <w:r>
        <w:rPr>
          <w:position w:val="-16"/>
          <w:sz w:val="28"/>
        </w:rPr>
        <w:softHyphen/>
        <w:t>но в норме, предусматривающей ответственность за это право</w:t>
      </w:r>
      <w:r>
        <w:rPr>
          <w:position w:val="-16"/>
          <w:sz w:val="28"/>
        </w:rPr>
        <w:softHyphen/>
        <w:t>нарушение. Из всех видов административных взысканий Зако</w:t>
      </w:r>
      <w:r>
        <w:rPr>
          <w:position w:val="-16"/>
          <w:sz w:val="28"/>
        </w:rPr>
        <w:softHyphen/>
        <w:t>ном «О борьбе с коррупцией» предусмотрен лишь штраф, кото</w:t>
      </w:r>
      <w:r>
        <w:rPr>
          <w:position w:val="-16"/>
          <w:sz w:val="28"/>
        </w:rPr>
        <w:softHyphen/>
        <w:t>рый является основным видом наказания и может взыскиваться только в денежной форме в тех относительно-определённых раз</w:t>
      </w:r>
      <w:r>
        <w:rPr>
          <w:position w:val="-16"/>
          <w:sz w:val="28"/>
        </w:rPr>
        <w:softHyphen/>
        <w:t>мерах, которые установлены нормами указанного Закона.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 xml:space="preserve"> Дополнительными видами административных взысканий, со</w:t>
      </w:r>
      <w:r>
        <w:rPr>
          <w:position w:val="-16"/>
          <w:sz w:val="28"/>
        </w:rPr>
        <w:softHyphen/>
        <w:t>гласно статье 25 КоАП, являются конфискация и возмездное изъятие предметов, однако они, наряду со штрафом, по делам о коррупционных правонарушениях применяться не могут, пос</w:t>
      </w:r>
      <w:r>
        <w:rPr>
          <w:position w:val="-16"/>
          <w:sz w:val="28"/>
        </w:rPr>
        <w:softHyphen/>
        <w:t>кольку в санкциях статей 7—11 Закона «О борьбе с коррупцией» не предусмотрены. Часть 3 статьи 1 этого Закона предполагает специфический порядок взыскания (возмещения) предметов кор</w:t>
      </w:r>
      <w:r>
        <w:rPr>
          <w:position w:val="-16"/>
          <w:sz w:val="28"/>
        </w:rPr>
        <w:softHyphen/>
        <w:t>рупционных правонарушений, который, согласно пункту 4 пос</w:t>
      </w:r>
      <w:r>
        <w:rPr>
          <w:position w:val="-16"/>
          <w:sz w:val="28"/>
        </w:rPr>
        <w:softHyphen/>
        <w:t>тановления Верховного Совета Украины от 5 октября 1995 г. «О порядке введения в действие Закона Украины «О борьбе с коррупцией», регулируется специальным Положением, приня</w:t>
      </w:r>
      <w:r>
        <w:rPr>
          <w:position w:val="-16"/>
          <w:sz w:val="28"/>
        </w:rPr>
        <w:softHyphen/>
        <w:t>тым Кабинетом Министров Украины.</w:t>
      </w:r>
    </w:p>
    <w:p w:rsidR="00D7510A" w:rsidRDefault="004F6285">
      <w:pPr>
        <w:spacing w:line="260" w:lineRule="auto"/>
        <w:ind w:left="80" w:right="-590" w:hanging="4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Правила наложения административного взыскания</w:t>
      </w:r>
      <w:r>
        <w:rPr>
          <w:position w:val="-16"/>
          <w:sz w:val="28"/>
        </w:rPr>
        <w:t xml:space="preserve"> за коррупционные правонарушения регулируются главой 4 КоАП. В соответствии с ними:</w:t>
      </w:r>
    </w:p>
    <w:p w:rsidR="00D7510A" w:rsidRDefault="004F6285">
      <w:pPr>
        <w:spacing w:line="260" w:lineRule="auto"/>
        <w:ind w:left="120" w:right="-590"/>
        <w:rPr>
          <w:position w:val="-16"/>
          <w:sz w:val="28"/>
        </w:rPr>
      </w:pPr>
      <w:r>
        <w:rPr>
          <w:position w:val="-16"/>
          <w:sz w:val="28"/>
        </w:rPr>
        <w:t>— взыскание за коррупционное правонарушение налагается судом в пределах, установленных в санкциях статей 7—11 За</w:t>
      </w:r>
      <w:r>
        <w:rPr>
          <w:position w:val="-16"/>
          <w:sz w:val="28"/>
        </w:rPr>
        <w:softHyphen/>
        <w:t>кона «О борьбе с коррупцией»;</w:t>
      </w:r>
    </w:p>
    <w:p w:rsidR="00D7510A" w:rsidRDefault="004F6285">
      <w:pPr>
        <w:spacing w:line="260" w:lineRule="auto"/>
        <w:ind w:left="120" w:right="-590"/>
        <w:rPr>
          <w:position w:val="-16"/>
          <w:sz w:val="28"/>
        </w:rPr>
      </w:pPr>
      <w:r>
        <w:rPr>
          <w:position w:val="-16"/>
          <w:sz w:val="28"/>
        </w:rPr>
        <w:t>— при наложении взыскания учитываются характер совер</w:t>
      </w:r>
      <w:r>
        <w:rPr>
          <w:position w:val="-16"/>
          <w:sz w:val="28"/>
        </w:rPr>
        <w:softHyphen/>
        <w:t>шённого правонарушения, личность нарушителя, степень его вины, имущественное положение, обстоятельства, смягчающие и отягчающие ответственность;</w:t>
      </w:r>
    </w:p>
    <w:p w:rsidR="00D7510A" w:rsidRDefault="004F6285">
      <w:pPr>
        <w:spacing w:line="260" w:lineRule="auto"/>
        <w:ind w:left="120" w:right="-590"/>
        <w:rPr>
          <w:position w:val="-16"/>
          <w:sz w:val="28"/>
        </w:rPr>
      </w:pPr>
      <w:r>
        <w:rPr>
          <w:position w:val="-16"/>
          <w:sz w:val="28"/>
        </w:rPr>
        <w:t>— при совершении лицом двух и более коррупционных пра</w:t>
      </w:r>
      <w:r>
        <w:rPr>
          <w:position w:val="-16"/>
          <w:sz w:val="28"/>
        </w:rPr>
        <w:softHyphen/>
        <w:t>вонарушений административное взыскание налагается в пред</w:t>
      </w:r>
      <w:r>
        <w:rPr>
          <w:position w:val="-16"/>
          <w:sz w:val="28"/>
        </w:rPr>
        <w:softHyphen/>
        <w:t>елах санкции, установленной за более серьёзное правонаруше</w:t>
      </w:r>
      <w:r>
        <w:rPr>
          <w:position w:val="-16"/>
          <w:sz w:val="28"/>
        </w:rPr>
        <w:softHyphen/>
        <w:t>ние из числа совершённых. При этом могут применяться также иные виды дополнительной ответственности, предусмотренные санкциями этих норм (см. комментарий к статье 7 Закона);</w:t>
      </w:r>
    </w:p>
    <w:p w:rsidR="00D7510A" w:rsidRDefault="004F6285">
      <w:pPr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>— административное взыскание может быть наложено не поз</w:t>
      </w:r>
      <w:r>
        <w:rPr>
          <w:position w:val="-16"/>
          <w:sz w:val="28"/>
        </w:rPr>
        <w:softHyphen/>
        <w:t>днее двух месяцев со дня совершения коррупционного правона</w:t>
      </w:r>
      <w:r>
        <w:rPr>
          <w:position w:val="-16"/>
          <w:sz w:val="28"/>
        </w:rPr>
        <w:softHyphen/>
        <w:t>рушения, при длящемся правонарушении — двух месяцев со дня его обнаружения, а в случае отказа в возбуждении уголов</w:t>
      </w:r>
      <w:r>
        <w:rPr>
          <w:position w:val="-16"/>
          <w:sz w:val="28"/>
        </w:rPr>
        <w:softHyphen/>
        <w:t>ного дела либо его прекращения, но при наличии в действиях нарушителя признаков коррупционного правонарушения — не позднее месяца со дня принятия решения об отказе в возбужде</w:t>
      </w:r>
      <w:r>
        <w:rPr>
          <w:position w:val="-16"/>
          <w:sz w:val="28"/>
        </w:rPr>
        <w:softHyphen/>
        <w:t>нии уголовного дела либо о его прекращении (при этом давнос-тный срок завершается в 12 часов ночи последних суток уста</w:t>
      </w:r>
      <w:r>
        <w:rPr>
          <w:position w:val="-16"/>
          <w:sz w:val="28"/>
        </w:rPr>
        <w:softHyphen/>
        <w:t>новленного срока).                                 —----</w:t>
      </w:r>
    </w:p>
    <w:p w:rsidR="00D7510A" w:rsidRDefault="004F6285">
      <w:pPr>
        <w:spacing w:line="260" w:lineRule="auto"/>
        <w:ind w:right="-590" w:firstLine="32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Срок, по истечении которого лицо считается не подвер</w:t>
      </w:r>
      <w:r>
        <w:rPr>
          <w:b/>
          <w:bCs/>
          <w:position w:val="-16"/>
          <w:sz w:val="28"/>
        </w:rPr>
        <w:softHyphen/>
        <w:t>гавшимся административному взысканию,</w:t>
      </w:r>
      <w:r>
        <w:rPr>
          <w:position w:val="-16"/>
          <w:sz w:val="28"/>
        </w:rPr>
        <w:t xml:space="preserve"> в сатьях 7 и 8 За</w:t>
      </w:r>
      <w:r>
        <w:rPr>
          <w:position w:val="-16"/>
          <w:sz w:val="28"/>
        </w:rPr>
        <w:softHyphen/>
        <w:t xml:space="preserve">кона «р борьбе о. коррупцией» устанавливается иначе, чем </w:t>
      </w:r>
      <w:r>
        <w:rPr>
          <w:i/>
          <w:iCs/>
          <w:position w:val="-16"/>
          <w:sz w:val="28"/>
        </w:rPr>
        <w:t xml:space="preserve">Э10\ </w:t>
      </w:r>
      <w:r>
        <w:rPr>
          <w:position w:val="-16"/>
          <w:sz w:val="28"/>
        </w:rPr>
        <w:t>определено в статье 39 КоАП Украины, где такой срок равен году со дня окончания исполнения взыскания. Анализ норм, изложенных в указанных статьях, показывает, что лицо счита</w:t>
      </w:r>
      <w:r>
        <w:rPr>
          <w:position w:val="-16"/>
          <w:sz w:val="28"/>
        </w:rPr>
        <w:softHyphen/>
        <w:t>ется не подвергавшимся административному взысканию лишь после того, как пройдёт три года со дня его увольнения с дол</w:t>
      </w:r>
      <w:r>
        <w:rPr>
          <w:position w:val="-16"/>
          <w:sz w:val="28"/>
        </w:rPr>
        <w:softHyphen/>
        <w:t>жности или иного отстранения от выполнения функций госу</w:t>
      </w:r>
      <w:r>
        <w:rPr>
          <w:position w:val="-16"/>
          <w:sz w:val="28"/>
        </w:rPr>
        <w:softHyphen/>
        <w:t>дарства, связанного с совершением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коррупционного деяния;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если речь идёт о народном депутате Украины, народном депута</w:t>
      </w:r>
      <w:r>
        <w:rPr>
          <w:position w:val="-16"/>
          <w:sz w:val="28"/>
        </w:rPr>
        <w:softHyphen/>
        <w:t>те Автономной Республики Крым, депутате или председателе местного Совета народных депутатов — пять лет с момента пре</w:t>
      </w:r>
      <w:r>
        <w:rPr>
          <w:position w:val="-16"/>
          <w:sz w:val="28"/>
        </w:rPr>
        <w:softHyphen/>
        <w:t>кращения депутатских полномочий, связанного с совершением/ такого деяния. В случае, когда лицо уволено с должности или иным образом отстранено от выполнения функций государства за нарушение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специальных ограничений, предусмотренных статьей 5 Закона, такой срок составляет один год со дня его уволь</w:t>
      </w:r>
      <w:r>
        <w:rPr>
          <w:position w:val="-16"/>
          <w:sz w:val="28"/>
        </w:rPr>
        <w:softHyphen/>
        <w:t>нения (иного отстранения от выполнения функций государст</w:t>
      </w:r>
      <w:r>
        <w:rPr>
          <w:position w:val="-16"/>
          <w:sz w:val="28"/>
        </w:rPr>
        <w:softHyphen/>
        <w:t>ва). В случае совершения иных правонарушений, связанных с 1 коррупцией, предусмотренных статьями 6, 9—11 Закона, срок, по истечении которого лицо считается не подвергавшимся ад</w:t>
      </w:r>
      <w:r>
        <w:rPr>
          <w:position w:val="-16"/>
          <w:sz w:val="28"/>
        </w:rPr>
        <w:softHyphen/>
        <w:t>министративному взысканию, законодательством Украины не установлен. Его следовало бы установить в пределах, предус</w:t>
      </w:r>
      <w:r>
        <w:rPr>
          <w:position w:val="-16"/>
          <w:sz w:val="28"/>
        </w:rPr>
        <w:softHyphen/>
        <w:t>мотренных статьей 39 КоАП Украины.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Дисциплинарная ответственность</w:t>
      </w:r>
      <w:r>
        <w:rPr>
          <w:position w:val="-16"/>
          <w:sz w:val="28"/>
        </w:rPr>
        <w:t xml:space="preserve"> за совершение корруп</w:t>
      </w:r>
      <w:r>
        <w:rPr>
          <w:position w:val="-16"/>
          <w:sz w:val="28"/>
        </w:rPr>
        <w:softHyphen/>
        <w:t>ционного деяния и иного правонарушения, связанного с кор-1) рупцией, является производной от административной ответствен-1 нести за такие же правонарушения. Она применяется на основа-! нии постановления суда о привлечении к административной от</w:t>
      </w:r>
      <w:r>
        <w:rPr>
          <w:position w:val="-16"/>
          <w:sz w:val="28"/>
        </w:rPr>
        <w:softHyphen/>
        <w:t>ветственности за эти правонарушения и в случаях, предусмот</w:t>
      </w:r>
      <w:r>
        <w:rPr>
          <w:position w:val="-16"/>
          <w:sz w:val="28"/>
        </w:rPr>
        <w:softHyphen/>
        <w:t>ренных частями 1 и 2 статьи 7, частью 2 статей 8 и 9, частью 3 статей 10 и 11 Закона «О борьбе с коррупцией».              ,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28. Основания и порядок привлечения лица к дисциплинарной ответственности за совершение коррупционного деяния или </w:t>
      </w:r>
      <w:r>
        <w:rPr>
          <w:position w:val="-16"/>
          <w:sz w:val="28"/>
          <w:vertAlign w:val="superscript"/>
        </w:rPr>
        <w:t>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иного правонарушения, связанного с коррупцией, определяют</w:t>
      </w:r>
      <w:r>
        <w:rPr>
          <w:position w:val="-16"/>
          <w:sz w:val="28"/>
        </w:rPr>
        <w:softHyphen/>
        <w:t>ся нормами иных законодательных актов Украины в части,</w:t>
      </w:r>
      <w:r>
        <w:rPr>
          <w:b/>
          <w:bCs/>
          <w:position w:val="-16"/>
          <w:sz w:val="28"/>
        </w:rPr>
        <w:t xml:space="preserve"> не </w:t>
      </w:r>
      <w:r>
        <w:rPr>
          <w:position w:val="-16"/>
          <w:sz w:val="28"/>
        </w:rPr>
        <w:t>противоречащей Закону «О борьбе с коррупцией».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раины предусматривают обязательное получение письменного объяснения от лица, совершившего дисциплинарный просту</w:t>
      </w:r>
      <w:r>
        <w:rPr>
          <w:position w:val="-16"/>
          <w:sz w:val="28"/>
        </w:rPr>
        <w:softHyphen/>
        <w:t>пок, а в случае необходимости — проведение служебной провер</w:t>
      </w:r>
      <w:r>
        <w:rPr>
          <w:position w:val="-16"/>
          <w:sz w:val="28"/>
        </w:rPr>
        <w:softHyphen/>
        <w:t>ки, срок который не может превышать двух месяцев. О наложе</w:t>
      </w:r>
      <w:r>
        <w:rPr>
          <w:position w:val="-16"/>
          <w:sz w:val="28"/>
        </w:rPr>
        <w:softHyphen/>
        <w:t>нии дисциплинарного взыскания издаётся приказ прокурора, с которым работник ознакамливается под роспись. С приказом могут быть ознакомлены работники соответствующей прокура</w:t>
      </w:r>
      <w:r>
        <w:rPr>
          <w:position w:val="-16"/>
          <w:sz w:val="28"/>
        </w:rPr>
        <w:softHyphen/>
        <w:t>туры, а также, при необходимости, личный состав органов про</w:t>
      </w:r>
      <w:r>
        <w:rPr>
          <w:position w:val="-16"/>
          <w:sz w:val="28"/>
        </w:rPr>
        <w:softHyphen/>
        <w:t>куратуры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54. Дисциплинарным уставом органов внутренних дел Укра</w:t>
      </w:r>
      <w:r>
        <w:rPr>
          <w:position w:val="-16"/>
          <w:sz w:val="28"/>
        </w:rPr>
        <w:softHyphen/>
        <w:t>ины каких-либо особенностей дисциплинарного производства, по сравнению с положениями КЗоТ Украины и Закона «О госу</w:t>
      </w:r>
      <w:r>
        <w:rPr>
          <w:position w:val="-16"/>
          <w:sz w:val="28"/>
        </w:rPr>
        <w:softHyphen/>
        <w:t>дарственной службе» не установлено.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55. Во Временном дисциплинарном уставе Вооружённых Сил Украины данный порядок регламентируется достаточно подроб</w:t>
      </w:r>
      <w:r>
        <w:rPr>
          <w:position w:val="-16"/>
          <w:sz w:val="28"/>
        </w:rPr>
        <w:softHyphen/>
        <w:t>но. Статьями 87—111 устава предусмотрено проведение дисцип</w:t>
      </w:r>
      <w:r>
        <w:rPr>
          <w:position w:val="-16"/>
          <w:sz w:val="28"/>
        </w:rPr>
        <w:softHyphen/>
        <w:t>линарного расследования, установлен срок его проведения (5 суток), определены лица, которым можно или нельзя поручить его проведение, указаны порядок принятия решения о наложе</w:t>
      </w:r>
      <w:r>
        <w:rPr>
          <w:position w:val="-16"/>
          <w:sz w:val="28"/>
        </w:rPr>
        <w:softHyphen/>
        <w:t>нии дисциплинарного взыскания и его оглашения.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56. Как следует из статей 222, 232 КЗоТ Украины,</w:t>
      </w:r>
      <w:r>
        <w:rPr>
          <w:b/>
          <w:bCs/>
          <w:position w:val="-16"/>
          <w:sz w:val="28"/>
        </w:rPr>
        <w:t xml:space="preserve"> обжало</w:t>
      </w:r>
      <w:r>
        <w:rPr>
          <w:b/>
          <w:bCs/>
          <w:position w:val="-16"/>
          <w:sz w:val="28"/>
        </w:rPr>
        <w:softHyphen/>
        <w:t>вание дисциплинарного взыскания в виде увольнения с дол</w:t>
      </w:r>
      <w:r>
        <w:rPr>
          <w:b/>
          <w:bCs/>
          <w:position w:val="-16"/>
          <w:sz w:val="28"/>
        </w:rPr>
        <w:softHyphen/>
        <w:t>жности</w:t>
      </w:r>
      <w:r>
        <w:rPr>
          <w:position w:val="-16"/>
          <w:sz w:val="28"/>
        </w:rPr>
        <w:t xml:space="preserve"> любого государственного служащего, кроме судей, прокурорско-следственных работников и имеющих классные чины работников учебных, научных и других учреждений прокурату</w:t>
      </w:r>
      <w:r>
        <w:rPr>
          <w:position w:val="-16"/>
          <w:sz w:val="28"/>
        </w:rPr>
        <w:softHyphen/>
        <w:t>ры, а также военнослужащих и лиц рядового и начальствующе</w:t>
      </w:r>
      <w:r>
        <w:rPr>
          <w:position w:val="-16"/>
          <w:sz w:val="28"/>
        </w:rPr>
        <w:softHyphen/>
        <w:t>го составов органов внутренних дел, производится в районном (городском) суде в порядке, установленном статьями 233—241' КЗоТ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57. Согласно пункту 5 статьи 35 Закона «О статусе судей», судьями обжалуется не сам факт увольнения с должности, а лишь решение квалификационной комиссии о наложении дисципли</w:t>
      </w:r>
      <w:r>
        <w:rPr>
          <w:position w:val="-16"/>
          <w:sz w:val="28"/>
        </w:rPr>
        <w:softHyphen/>
        <w:t>нарного взыскания. Обжалование производится в течение 10 дней в Высшей квалификационной комиссии судей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58. Работником прокуратуры Украины приказ об увольнении его с должности может быть обжалован в Верховный Суд Украи</w:t>
      </w:r>
      <w:r>
        <w:rPr>
          <w:position w:val="-16"/>
          <w:sz w:val="28"/>
        </w:rPr>
        <w:softHyphen/>
        <w:t>ны в месячный срок со дня ознакомления с приказом, как ука</w:t>
      </w:r>
      <w:r>
        <w:rPr>
          <w:position w:val="-16"/>
          <w:sz w:val="28"/>
        </w:rPr>
        <w:softHyphen/>
        <w:t>зано в части 2 статьи 16 Дисциплинарного устава прокуратуры Украины.</w:t>
      </w:r>
    </w:p>
    <w:p w:rsidR="00D7510A" w:rsidRDefault="004F6285">
      <w:pPr>
        <w:spacing w:line="260" w:lineRule="auto"/>
        <w:ind w:right="-590"/>
        <w:rPr>
          <w:sz w:val="28"/>
        </w:rPr>
      </w:pPr>
      <w:r>
        <w:rPr>
          <w:sz w:val="28"/>
        </w:rPr>
        <w:t>59. В соответствии со статьями 40, 43 Дисциплинарного ус</w:t>
      </w:r>
      <w:r>
        <w:rPr>
          <w:sz w:val="28"/>
        </w:rPr>
        <w:softHyphen/>
        <w:t>тава органов внутренних дел Украины, при увольнении со служ</w:t>
      </w:r>
      <w:r>
        <w:rPr>
          <w:sz w:val="28"/>
        </w:rPr>
        <w:softHyphen/>
        <w:t>бы по инициативе администрации работник милиции обжалу</w:t>
      </w:r>
      <w:r>
        <w:rPr>
          <w:sz w:val="28"/>
        </w:rPr>
        <w:softHyphen/>
        <w:t>ет неправомерные действия начальников у вышестоящих дол</w:t>
      </w:r>
      <w:r>
        <w:rPr>
          <w:sz w:val="28"/>
        </w:rPr>
        <w:softHyphen/>
        <w:t>жностных лиц, а в случае отклонения ими его жалобы — обра</w:t>
      </w:r>
      <w:r>
        <w:rPr>
          <w:sz w:val="28"/>
        </w:rPr>
        <w:softHyphen/>
        <w:t>щается в суд. В органах внутренних дел жалоба должна быть рассмотрена в срок до одного месяца; в случае необходимости проведения специальной проверки этот срок может быть прод</w:t>
      </w:r>
      <w:r>
        <w:rPr>
          <w:sz w:val="28"/>
        </w:rPr>
        <w:softHyphen/>
        <w:t>лён ещё на один месяц.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60. Согласно действующему порядку, установленному в стать</w:t>
      </w:r>
      <w:r>
        <w:rPr>
          <w:position w:val="-16"/>
          <w:sz w:val="28"/>
        </w:rPr>
        <w:softHyphen/>
        <w:t>ях 118—122 Временного дисциплинарного устава Вооружённых Сил Украины, военнослужащий подаёт жалобу о его незаконном увольнении со службы непосредственному начальнику того лица, чьим решением он был уволен, а в случае отклонения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жало</w:t>
      </w:r>
      <w:r>
        <w:rPr>
          <w:position w:val="-16"/>
          <w:sz w:val="28"/>
        </w:rPr>
        <w:softHyphen/>
        <w:t>бы — в военный суд.</w:t>
      </w:r>
    </w:p>
    <w:p w:rsidR="00D7510A" w:rsidRDefault="004F6285">
      <w:pPr>
        <w:spacing w:line="260" w:lineRule="auto"/>
        <w:ind w:left="40" w:right="-590" w:firstLine="240"/>
        <w:rPr>
          <w:position w:val="-16"/>
          <w:sz w:val="28"/>
        </w:rPr>
      </w:pPr>
      <w:r>
        <w:rPr>
          <w:position w:val="-16"/>
          <w:sz w:val="28"/>
        </w:rPr>
        <w:t>61. В соответствии с частью 6 статьи 12 Закона «О борьбе с коррупцией» государственный или выборный орган, после по</w:t>
      </w:r>
      <w:r>
        <w:rPr>
          <w:position w:val="-16"/>
          <w:sz w:val="28"/>
        </w:rPr>
        <w:softHyphen/>
        <w:t>лучения постановления суда о наложении административного взыскания на лицо, совершившее правонарушение, связанное с коррупцией, вправе самостоятельно решать вопрос об увольне</w:t>
      </w:r>
      <w:r>
        <w:rPr>
          <w:position w:val="-16"/>
          <w:sz w:val="28"/>
        </w:rPr>
        <w:softHyphen/>
        <w:t>нии виновного с должности или об ином его отстранении от вы</w:t>
      </w:r>
      <w:r>
        <w:rPr>
          <w:position w:val="-16"/>
          <w:sz w:val="28"/>
        </w:rPr>
        <w:softHyphen/>
        <w:t>полнения функций государства. При этом факт совершения ука</w:t>
      </w:r>
      <w:r>
        <w:rPr>
          <w:position w:val="-16"/>
          <w:sz w:val="28"/>
        </w:rPr>
        <w:softHyphen/>
        <w:t>занного правонарушения считается установленным.</w:t>
      </w:r>
    </w:p>
    <w:p w:rsidR="00D7510A" w:rsidRDefault="004F6285">
      <w:pPr>
        <w:spacing w:line="260" w:lineRule="auto"/>
        <w:ind w:left="40" w:right="-590" w:firstLine="240"/>
        <w:rPr>
          <w:position w:val="-16"/>
          <w:sz w:val="28"/>
        </w:rPr>
      </w:pPr>
      <w:r>
        <w:rPr>
          <w:position w:val="-16"/>
          <w:sz w:val="28"/>
        </w:rPr>
        <w:t>Служебным расследованием (проверкой) могут устанавливать</w:t>
      </w:r>
      <w:r>
        <w:rPr>
          <w:position w:val="-16"/>
          <w:sz w:val="28"/>
        </w:rPr>
        <w:softHyphen/>
        <w:t>ся лишь отдельные обстоятельства совершения коррупционного правонарушения, связанные с нарушением служебных (трудо</w:t>
      </w:r>
      <w:r>
        <w:rPr>
          <w:position w:val="-16"/>
          <w:sz w:val="28"/>
        </w:rPr>
        <w:softHyphen/>
        <w:t>вых) обязанностей лица, причины совершения правонарушения и условия, ему способствовавшие. По окончании расследования соответствующим государственным органом (должностным ли</w:t>
      </w:r>
      <w:r>
        <w:rPr>
          <w:position w:val="-16"/>
          <w:sz w:val="28"/>
        </w:rPr>
        <w:softHyphen/>
        <w:t>цом) не может быть принято решение о Применении к виновно</w:t>
      </w:r>
      <w:r>
        <w:rPr>
          <w:position w:val="-16"/>
          <w:sz w:val="28"/>
        </w:rPr>
        <w:softHyphen/>
        <w:t>му другого вида дисциплинарного взыскания, кроме увольне</w:t>
      </w:r>
      <w:r>
        <w:rPr>
          <w:position w:val="-16"/>
          <w:sz w:val="28"/>
        </w:rPr>
        <w:softHyphen/>
        <w:t>ния с должности, поскольку последнее предусмотрено как един</w:t>
      </w:r>
      <w:r>
        <w:rPr>
          <w:position w:val="-16"/>
          <w:sz w:val="28"/>
        </w:rPr>
        <w:softHyphen/>
        <w:t>ственно возможный вид дисциплинарного взыскания за корруп-</w:t>
      </w:r>
    </w:p>
    <w:p w:rsidR="00D7510A" w:rsidRDefault="004F6285">
      <w:pPr>
        <w:spacing w:before="20"/>
        <w:ind w:right="-590"/>
        <w:rPr>
          <w:position w:val="-16"/>
          <w:sz w:val="28"/>
        </w:rPr>
      </w:pPr>
      <w:r>
        <w:rPr>
          <w:position w:val="-16"/>
          <w:sz w:val="28"/>
        </w:rPr>
        <w:t>ционные правонарушения.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Если решение суда о наложении административного взыска</w:t>
      </w:r>
      <w:r>
        <w:rPr>
          <w:position w:val="-16"/>
          <w:sz w:val="28"/>
        </w:rPr>
        <w:softHyphen/>
        <w:t>ния за коррупционное правонарушение опротестовано в установ</w:t>
      </w:r>
      <w:r>
        <w:rPr>
          <w:position w:val="-16"/>
          <w:sz w:val="28"/>
        </w:rPr>
        <w:softHyphen/>
        <w:t>ленном законом порядке, то государственный орган (должност</w:t>
      </w:r>
      <w:r>
        <w:rPr>
          <w:position w:val="-16"/>
          <w:sz w:val="28"/>
        </w:rPr>
        <w:softHyphen/>
        <w:t>ное лицо) обязан приостановить принятие решения об увольне</w:t>
      </w:r>
      <w:r>
        <w:rPr>
          <w:position w:val="-16"/>
          <w:sz w:val="28"/>
        </w:rPr>
        <w:softHyphen/>
        <w:t>нии с должности до вступления в силу постановления суда.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62. Увольнение лица с должности за совершение коррупци</w:t>
      </w:r>
      <w:r>
        <w:rPr>
          <w:position w:val="-16"/>
          <w:sz w:val="28"/>
        </w:rPr>
        <w:softHyphen/>
        <w:t>онного правонарушения должно производиться на основании статьи 41 КЗоТ Украины.</w:t>
      </w:r>
    </w:p>
    <w:p w:rsidR="00D7510A" w:rsidRDefault="004F6285">
      <w:pPr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>63. Согласно части 7 статьи 32 Закона «О статусе народного депутата Украины», народный депутат Украины в течение пяти лет после окончания его полномочий не может быть в порядке дис</w:t>
      </w:r>
      <w:r>
        <w:rPr>
          <w:position w:val="-16"/>
          <w:sz w:val="28"/>
        </w:rPr>
        <w:softHyphen/>
        <w:t>циплинарного взыскания уволен с работы по инициативе владель</w:t>
      </w:r>
      <w:r>
        <w:rPr>
          <w:position w:val="-16"/>
          <w:sz w:val="28"/>
        </w:rPr>
        <w:softHyphen/>
        <w:t>ца предприятия, организации, учреждения или уполномоченного им органа; с воинской службы, службы в органах Министерства внутренних дел. Службы безопасности Украины — по инициати</w:t>
      </w:r>
      <w:r>
        <w:rPr>
          <w:position w:val="-16"/>
          <w:sz w:val="28"/>
        </w:rPr>
        <w:softHyphen/>
        <w:t>ве командования, исключён из колхоза другого кооператива, учеб</w:t>
      </w:r>
      <w:r>
        <w:rPr>
          <w:position w:val="-16"/>
          <w:sz w:val="28"/>
        </w:rPr>
        <w:softHyphen/>
        <w:t>ного заведения, понижен в должности или в звании без предвари</w:t>
      </w:r>
      <w:r>
        <w:rPr>
          <w:position w:val="-16"/>
          <w:sz w:val="28"/>
        </w:rPr>
        <w:softHyphen/>
        <w:t>тельного согласия Верховного Совета Украины.</w:t>
      </w:r>
    </w:p>
    <w:p w:rsidR="00D7510A" w:rsidRDefault="004F6285">
      <w:pPr>
        <w:spacing w:line="260" w:lineRule="auto"/>
        <w:ind w:left="40" w:right="-590"/>
        <w:rPr>
          <w:position w:val="-16"/>
          <w:sz w:val="28"/>
        </w:rPr>
      </w:pPr>
      <w:r>
        <w:rPr>
          <w:position w:val="-16"/>
          <w:sz w:val="28"/>
        </w:rPr>
        <w:t>Аналогичное положение в отношении действующего народного депутата Украины законодательством не установлено и установ</w:t>
      </w:r>
      <w:r>
        <w:rPr>
          <w:position w:val="-16"/>
          <w:sz w:val="28"/>
        </w:rPr>
        <w:softHyphen/>
        <w:t>лено быть не может, поскольку, согласно статье 4 Закона «О ста</w:t>
      </w:r>
      <w:r>
        <w:rPr>
          <w:position w:val="-16"/>
          <w:sz w:val="28"/>
        </w:rPr>
        <w:softHyphen/>
        <w:t>тусе народного депутата Украины», народный депутат Украины осуществляет свои полномочия на постоянной основе и не имеет</w:t>
      </w:r>
    </w:p>
    <w:p w:rsidR="00D7510A" w:rsidRDefault="004F6285">
      <w:pPr>
        <w:pStyle w:val="FR1"/>
        <w:spacing w:before="240"/>
        <w:ind w:left="80" w:right="-59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14"/>
          <w:sz w:val="28"/>
        </w:rPr>
        <w:t>права занимать другие должности в государственных органах и, их аппарате. В этой связи следует признать, что в том случае, если народный депутат Украины, в нарушение действующего законодательства, всё же занимает должность государственного служащего, к нему как к государственному служащему могут применяться любые меры дисциплинарного взыскания, в том числе увольнение с должности без предварительного согласия на это Верховного Совета.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64. Законом «О статусе депутатов местных Советов народных депутатов» не запрещено привлекать депутатов местных Сове</w:t>
      </w:r>
      <w:r>
        <w:rPr>
          <w:position w:val="-16"/>
          <w:sz w:val="28"/>
        </w:rPr>
        <w:softHyphen/>
        <w:t>тов к дисциплинарной ответственности за нарушения, допущен</w:t>
      </w:r>
      <w:r>
        <w:rPr>
          <w:position w:val="-16"/>
          <w:sz w:val="28"/>
        </w:rPr>
        <w:softHyphen/>
        <w:t>ные ими по месту их основной работы (депутаты местных Сове</w:t>
      </w:r>
      <w:r>
        <w:rPr>
          <w:position w:val="-16"/>
          <w:sz w:val="28"/>
        </w:rPr>
        <w:softHyphen/>
        <w:t>тов, согласно статье 5 данного Закона, не имеют права занимать должности глав местных государственных администраций,</w:t>
      </w:r>
      <w:r>
        <w:rPr>
          <w:b/>
          <w:bCs/>
          <w:position w:val="-16"/>
          <w:sz w:val="28"/>
        </w:rPr>
        <w:t xml:space="preserve"> их </w:t>
      </w:r>
      <w:r>
        <w:rPr>
          <w:position w:val="-16"/>
          <w:sz w:val="28"/>
        </w:rPr>
        <w:t>заместителей, руководителей их структурных подразделений, а также являться прокурорами, судьями и арбитрами, но, со</w:t>
      </w:r>
      <w:r>
        <w:rPr>
          <w:position w:val="-16"/>
          <w:sz w:val="28"/>
        </w:rPr>
        <w:softHyphen/>
        <w:t>гласно статье 4 этого же Закона, осуществляют свои полномо</w:t>
      </w:r>
      <w:r>
        <w:rPr>
          <w:position w:val="-16"/>
          <w:sz w:val="28"/>
        </w:rPr>
        <w:softHyphen/>
        <w:t>чия, не порывая с другой служебной деятельностью).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Следовательно, руководители депутатов местных Советов, работающих постоянно в других государственных органах, вправе привлекать их к дисциплинарной ответственности за совершение любых дисциплинарных правонарушений, в том числе и содержащих признаки коррупционных, независимо от привлечения или непривлечения таких депутатов к адми</w:t>
      </w:r>
      <w:r>
        <w:rPr>
          <w:position w:val="-16"/>
          <w:sz w:val="28"/>
        </w:rPr>
        <w:softHyphen/>
        <w:t>нистративной ответственности за коррупционные правонару</w:t>
      </w:r>
      <w:r>
        <w:rPr>
          <w:position w:val="-16"/>
          <w:sz w:val="28"/>
        </w:rPr>
        <w:softHyphen/>
        <w:t>шения.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65. Невозможность привлечь к административной ответствен</w:t>
      </w:r>
      <w:r>
        <w:rPr>
          <w:position w:val="-16"/>
          <w:sz w:val="28"/>
        </w:rPr>
        <w:softHyphen/>
        <w:t>ности за совершение коррупционных правонарушений других лиц, которые пользуются так называемым правом неприкосно</w:t>
      </w:r>
      <w:r>
        <w:rPr>
          <w:position w:val="-16"/>
          <w:sz w:val="28"/>
        </w:rPr>
        <w:softHyphen/>
        <w:t>венности (например, судей), в случаях, когда, скажем, установ</w:t>
      </w:r>
      <w:r>
        <w:rPr>
          <w:position w:val="-16"/>
          <w:sz w:val="28"/>
        </w:rPr>
        <w:softHyphen/>
        <w:t>ленный законодательством двухмесячный срок для привлече</w:t>
      </w:r>
      <w:r>
        <w:rPr>
          <w:position w:val="-16"/>
          <w:sz w:val="28"/>
        </w:rPr>
        <w:softHyphen/>
        <w:t>ния лица к административной ответственности истёк, не исклю</w:t>
      </w:r>
      <w:r>
        <w:rPr>
          <w:position w:val="-16"/>
          <w:sz w:val="28"/>
        </w:rPr>
        <w:softHyphen/>
        <w:t>чает их привлечения к дисциплинарной ответственности в об</w:t>
      </w:r>
      <w:r>
        <w:rPr>
          <w:position w:val="-16"/>
          <w:sz w:val="28"/>
        </w:rPr>
        <w:softHyphen/>
        <w:t>щем порядке, поскольку коррупционное правонарушение всег</w:t>
      </w:r>
      <w:r>
        <w:rPr>
          <w:position w:val="-16"/>
          <w:sz w:val="28"/>
        </w:rPr>
        <w:softHyphen/>
        <w:t>да содержит в себе признаки дисциплинарного, а установлен</w:t>
      </w:r>
      <w:r>
        <w:rPr>
          <w:position w:val="-16"/>
          <w:sz w:val="28"/>
        </w:rPr>
        <w:softHyphen/>
        <w:t>ный Законом «О борьбе с коррупцией» порядок привлечения лица к ответственности за коррупционное правонарушение предус</w:t>
      </w:r>
      <w:r>
        <w:rPr>
          <w:position w:val="-16"/>
          <w:sz w:val="28"/>
        </w:rPr>
        <w:softHyphen/>
        <w:t>матривает дисциплинарную ответственность не как основную, а как производную.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66. Закон «О борьбе с коррупцией» не исключает возможнос</w:t>
      </w:r>
      <w:r>
        <w:rPr>
          <w:position w:val="-16"/>
          <w:sz w:val="28"/>
        </w:rPr>
        <w:softHyphen/>
        <w:t>ти привлечения государственного служащего к дисциплинарной ответственности до возбуждения административного производ</w:t>
      </w:r>
      <w:r>
        <w:rPr>
          <w:position w:val="-16"/>
          <w:sz w:val="28"/>
        </w:rPr>
        <w:softHyphen/>
        <w:t>ства по факту совершения коррупционного правонарушения, когда руководитель принимает меры дисциплинарного воздействия вплоть до увольнения с должности на основании проведенного внутреннего расследования. Кроме того, принятие таких мер не освобождает руководителя от других его обязанностей, предус</w:t>
      </w:r>
      <w:r>
        <w:rPr>
          <w:position w:val="-16"/>
          <w:sz w:val="28"/>
        </w:rPr>
        <w:softHyphen/>
        <w:t>мотренных статьей 10 Закона «О борьбе с коррупцией».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 xml:space="preserve"> 67. Административная и уголовная ответственности за коррупционные правонарушения являются взаимоисключающими видами, при этом к административной лицо может быть при</w:t>
      </w:r>
      <w:r>
        <w:rPr>
          <w:position w:val="-16"/>
          <w:sz w:val="28"/>
        </w:rPr>
        <w:softHyphen/>
        <w:t>влечено лишь в том случае, если не имеется оснований для его привлечения к уголовной ответственности. Основанием уголов</w:t>
      </w:r>
      <w:r>
        <w:rPr>
          <w:position w:val="-16"/>
          <w:sz w:val="28"/>
        </w:rPr>
        <w:softHyphen/>
        <w:t>ной ответственности за коррупционные правонарушения может явиться лишь наличие в деянии лица состава преступления, предусмотренного определёнными статьями УК Украины. Это могут быть статьи 165, 166, 168, 172, 176, 176», 254, 254</w:t>
      </w:r>
      <w:r>
        <w:rPr>
          <w:position w:val="-16"/>
          <w:sz w:val="28"/>
          <w:vertAlign w:val="superscript"/>
        </w:rPr>
        <w:t>2</w:t>
      </w:r>
      <w:r>
        <w:rPr>
          <w:position w:val="-16"/>
          <w:sz w:val="28"/>
        </w:rPr>
        <w:t>, 254</w:t>
      </w:r>
      <w:r>
        <w:rPr>
          <w:position w:val="-16"/>
          <w:sz w:val="28"/>
          <w:vertAlign w:val="superscript"/>
        </w:rPr>
        <w:t>3</w:t>
      </w:r>
      <w:r>
        <w:rPr>
          <w:position w:val="-16"/>
          <w:sz w:val="28"/>
        </w:rPr>
        <w:t>, предусматривающие ответственность за злоупотребление властью или служебным положением, превышение власти или служебных полномочий, получение взятки, вынесение судьями заведомо неправосудного решения, приговора, постановления или определения, вмешательство в разрешение судебных дел, а так</w:t>
      </w:r>
      <w:r>
        <w:rPr>
          <w:position w:val="-16"/>
          <w:sz w:val="28"/>
        </w:rPr>
        <w:softHyphen/>
        <w:t>же ряд других статей УК Украины.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68. Гражданско-правовая и материальная ответственности за коррупционные правонарушения являются дополнительными видами ответственности и могут применяться лишь при наличии | соответствующих оснований. Основания гражданско-правовой ответственности предусмотрены Гражданским и Гражданским процессуальным кодексами Украины, законами «О собственности», «О залоге», «Об авторском праве и смежных правах», «Об охране прав на промышленные образцы», «Об охране прав на изобрете</w:t>
      </w:r>
      <w:r>
        <w:rPr>
          <w:position w:val="-16"/>
          <w:sz w:val="28"/>
        </w:rPr>
        <w:softHyphen/>
        <w:t>ния и полезные модели», «Об охране прав на знаки для товаров и услуг». Декретом Кабинета Министров Украины «О страховании», другими законодательными актами Украины, основания мате</w:t>
      </w:r>
      <w:r>
        <w:rPr>
          <w:position w:val="-16"/>
          <w:sz w:val="28"/>
        </w:rPr>
        <w:softHyphen/>
        <w:t>риальной ответственности — главой 9 КЗоТ Украины и Положе</w:t>
      </w:r>
      <w:r>
        <w:rPr>
          <w:position w:val="-16"/>
          <w:sz w:val="28"/>
        </w:rPr>
        <w:softHyphen/>
        <w:t>нием о материальной ответственности военнослужащих за ущерб, причинённый государству, утверждённым Постановлением Вер</w:t>
      </w:r>
      <w:r>
        <w:rPr>
          <w:position w:val="-16"/>
          <w:sz w:val="28"/>
        </w:rPr>
        <w:softHyphen/>
        <w:t>ховного Совета Украины от 23 июня 1995 года.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Гражданско-правовую ответственность при совершении кор</w:t>
      </w:r>
      <w:r>
        <w:rPr>
          <w:position w:val="-16"/>
          <w:sz w:val="28"/>
        </w:rPr>
        <w:softHyphen/>
        <w:t>рупционных правонарушений государственный служащий или иное лицо, уполномоченное на выполнение функций государств ва, обязано нести, например, в случае причинения им физичес</w:t>
      </w:r>
      <w:r>
        <w:rPr>
          <w:position w:val="-16"/>
          <w:sz w:val="28"/>
        </w:rPr>
        <w:softHyphen/>
        <w:t>кого, морального или имущественного вреда физическим и юри</w:t>
      </w:r>
      <w:r>
        <w:rPr>
          <w:position w:val="-16"/>
          <w:sz w:val="28"/>
        </w:rPr>
        <w:softHyphen/>
        <w:t>дическим лицам и в других случаях (см. комментарий к ст-ям 13 и 15 Закона).</w:t>
      </w:r>
    </w:p>
    <w:p w:rsidR="00D7510A" w:rsidRDefault="004F6285">
      <w:pPr>
        <w:spacing w:line="260" w:lineRule="auto"/>
        <w:ind w:right="-590"/>
        <w:rPr>
          <w:sz w:val="28"/>
        </w:rPr>
      </w:pPr>
      <w:r>
        <w:rPr>
          <w:sz w:val="28"/>
        </w:rPr>
        <w:t>69. Материальную ответственность лицо, уполномоченное на выполнение функций государства, в случае совершения им кор рупционного правонарушения, может нести в случае, если, на пример, это правонарушение связано с причинением вреда учреждению излишними денежными выплатами, или с неприня</w:t>
      </w:r>
      <w:r>
        <w:rPr>
          <w:sz w:val="28"/>
        </w:rPr>
        <w:softHyphen/>
        <w:t>тием руководителем мер по предупреждению расхищений и т.п. (статья 133 КЗоТ Украины), с незаконным увольнением подчи</w:t>
      </w:r>
      <w:r>
        <w:rPr>
          <w:sz w:val="28"/>
        </w:rPr>
        <w:softHyphen/>
        <w:t>нённого (пункт 8 статьи 134 КЗоТ Украины), с нарушением во</w:t>
      </w:r>
      <w:r>
        <w:rPr>
          <w:sz w:val="28"/>
        </w:rPr>
        <w:softHyphen/>
        <w:t>енным начальником установленного порядка учёта, сохранения, использования и перевозки военного имущества (статья 11 Поло</w:t>
      </w:r>
      <w:r>
        <w:rPr>
          <w:sz w:val="28"/>
        </w:rPr>
        <w:softHyphen/>
        <w:t>жения о материальной ответственности военнослужащих</w:t>
      </w:r>
      <w:r>
        <w:rPr>
          <w:b/>
          <w:bCs/>
          <w:sz w:val="28"/>
        </w:rPr>
        <w:t xml:space="preserve"> за </w:t>
      </w:r>
      <w:r>
        <w:rPr>
          <w:sz w:val="28"/>
        </w:rPr>
        <w:t xml:space="preserve">                                                                       </w:t>
      </w:r>
    </w:p>
    <w:p w:rsidR="00D7510A" w:rsidRDefault="004F6285">
      <w:pPr>
        <w:spacing w:line="260" w:lineRule="auto"/>
        <w:ind w:left="40" w:right="-590" w:hanging="40"/>
        <w:rPr>
          <w:position w:val="-16"/>
          <w:sz w:val="28"/>
        </w:rPr>
      </w:pPr>
      <w:r>
        <w:rPr>
          <w:position w:val="-16"/>
          <w:sz w:val="28"/>
        </w:rPr>
        <w:t>ущерб, причинённый государству) и в других случаях, предус</w:t>
      </w:r>
      <w:r>
        <w:rPr>
          <w:position w:val="-16"/>
          <w:sz w:val="28"/>
        </w:rPr>
        <w:softHyphen/>
        <w:t>мотренных законодательством (см. комментарий к статьям 13, 15 Закона).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70. Частью 1 статьи 15 Кодекса Украины об административ</w:t>
      </w:r>
      <w:r>
        <w:rPr>
          <w:position w:val="-16"/>
          <w:sz w:val="28"/>
        </w:rPr>
        <w:softHyphen/>
        <w:t>ных правонарушениях установлено общее правило, согласно ко</w:t>
      </w:r>
      <w:r>
        <w:rPr>
          <w:position w:val="-16"/>
          <w:sz w:val="28"/>
        </w:rPr>
        <w:softHyphen/>
        <w:t>торому военнослужащие и призванные на сборы военнообязан</w:t>
      </w:r>
      <w:r>
        <w:rPr>
          <w:position w:val="-16"/>
          <w:sz w:val="28"/>
        </w:rPr>
        <w:softHyphen/>
        <w:t>ные, а также лица рядового и начальствующего составов орга</w:t>
      </w:r>
      <w:r>
        <w:rPr>
          <w:position w:val="-16"/>
          <w:sz w:val="28"/>
        </w:rPr>
        <w:softHyphen/>
        <w:t>нов внутренних дел несут ответственность за административ</w:t>
      </w:r>
      <w:r>
        <w:rPr>
          <w:position w:val="-16"/>
          <w:sz w:val="28"/>
        </w:rPr>
        <w:softHyphen/>
        <w:t>ные правонарушения в соответствии с дисциплинарными уста</w:t>
      </w:r>
      <w:r>
        <w:rPr>
          <w:position w:val="-16"/>
          <w:sz w:val="28"/>
        </w:rPr>
        <w:softHyphen/>
        <w:t>вами. Эта же статья предусматривает, что на общих основаниях указанные лица несут ответственность лишь за нарушение пра</w:t>
      </w:r>
      <w:r>
        <w:rPr>
          <w:position w:val="-16"/>
          <w:sz w:val="28"/>
        </w:rPr>
        <w:softHyphen/>
        <w:t>вил дорожного движения, правил охоты, рыболовства и охраны рыбных запасов, таможенных правил, за совершение корруп-ционных деяний и иных правонарушений, связанных с корруп</w:t>
      </w:r>
      <w:r>
        <w:rPr>
          <w:position w:val="-16"/>
          <w:sz w:val="28"/>
        </w:rPr>
        <w:softHyphen/>
        <w:t>цией, неправомерное использование государственного имущест</w:t>
      </w:r>
      <w:r>
        <w:rPr>
          <w:position w:val="-16"/>
          <w:sz w:val="28"/>
        </w:rPr>
        <w:softHyphen/>
        <w:t>ва, непринятие мер по частному определению суда или частно</w:t>
      </w:r>
      <w:r>
        <w:rPr>
          <w:position w:val="-16"/>
          <w:sz w:val="28"/>
        </w:rPr>
        <w:softHyphen/>
        <w:t>му постановлению судьи, по представлению органа дознания, следователя или протесту, предписанию или представлению про</w:t>
      </w:r>
      <w:r>
        <w:rPr>
          <w:position w:val="-16"/>
          <w:sz w:val="28"/>
        </w:rPr>
        <w:softHyphen/>
        <w:t>курора, за уклонение от исполнения законных требований проку</w:t>
      </w:r>
      <w:r>
        <w:rPr>
          <w:position w:val="-16"/>
          <w:sz w:val="28"/>
        </w:rPr>
        <w:softHyphen/>
        <w:t>рора и контрабанду.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В части 2 статьи 3 Закона «О борьбе с коррупцией» подчёр</w:t>
      </w:r>
      <w:r>
        <w:rPr>
          <w:position w:val="-16"/>
          <w:sz w:val="28"/>
        </w:rPr>
        <w:softHyphen/>
        <w:t>кнуто, что военнослужащие и призванные на сборы военнообя</w:t>
      </w:r>
      <w:r>
        <w:rPr>
          <w:position w:val="-16"/>
          <w:sz w:val="28"/>
        </w:rPr>
        <w:softHyphen/>
        <w:t>занные, а также лица рядового и начальствующего составов ор</w:t>
      </w:r>
      <w:r>
        <w:rPr>
          <w:position w:val="-16"/>
          <w:sz w:val="28"/>
        </w:rPr>
        <w:softHyphen/>
        <w:t>ганов внутренних дел, за совершённые коррупционные деяния и иные правонарушения, связанные с коррупцией, несут адми</w:t>
      </w:r>
      <w:r>
        <w:rPr>
          <w:position w:val="-16"/>
          <w:sz w:val="28"/>
        </w:rPr>
        <w:softHyphen/>
        <w:t>нистративную ответственность на основаниях и в порядке, пред</w:t>
      </w:r>
      <w:r>
        <w:rPr>
          <w:position w:val="-16"/>
          <w:sz w:val="28"/>
        </w:rPr>
        <w:softHyphen/>
        <w:t>усмотренных этим Законом, а также дисциплинарную, граж</w:t>
      </w:r>
      <w:r>
        <w:rPr>
          <w:position w:val="-16"/>
          <w:sz w:val="28"/>
        </w:rPr>
        <w:softHyphen/>
        <w:t>данско-правовую и материальную ответственности в соответст</w:t>
      </w:r>
      <w:r>
        <w:rPr>
          <w:position w:val="-16"/>
          <w:sz w:val="28"/>
        </w:rPr>
        <w:softHyphen/>
        <w:t>вии с требованиями действующего законодательства, если эти виды ответственности подлежат применению в связи с совер</w:t>
      </w:r>
      <w:r>
        <w:rPr>
          <w:position w:val="-16"/>
          <w:sz w:val="28"/>
        </w:rPr>
        <w:softHyphen/>
        <w:t>шёнными ими правонарушениями.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Таким образом, никаких исключений в порядке привлече</w:t>
      </w:r>
      <w:r>
        <w:rPr>
          <w:position w:val="-16"/>
          <w:sz w:val="28"/>
        </w:rPr>
        <w:softHyphen/>
        <w:t>ния к ответственности и в выборе видов и мер ответственности при совершении коррупционных правонарушений для военно</w:t>
      </w:r>
      <w:r>
        <w:rPr>
          <w:position w:val="-16"/>
          <w:sz w:val="28"/>
        </w:rPr>
        <w:softHyphen/>
        <w:t>служащих, призванных на сборы военнообязанных и лиц рядо</w:t>
      </w:r>
      <w:r>
        <w:rPr>
          <w:position w:val="-16"/>
          <w:sz w:val="28"/>
        </w:rPr>
        <w:softHyphen/>
        <w:t>вого и начальствующего составов органов внутренних дел, зако</w:t>
      </w:r>
      <w:r>
        <w:rPr>
          <w:position w:val="-16"/>
          <w:sz w:val="28"/>
        </w:rPr>
        <w:softHyphen/>
        <w:t>нодательство Украины не предусматривает.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71. В части 3 статьи 15 КоАП содержится положение о том, что в случае нарушения военнослужащими, военнообязанными во время прохождения сборов, а также лицами рядового и на</w:t>
      </w:r>
      <w:r>
        <w:rPr>
          <w:position w:val="-16"/>
          <w:sz w:val="28"/>
        </w:rPr>
        <w:softHyphen/>
        <w:t>чальствующего составов органов внутренних дел правил доро</w:t>
      </w:r>
      <w:r>
        <w:rPr>
          <w:position w:val="-16"/>
          <w:sz w:val="28"/>
        </w:rPr>
        <w:softHyphen/>
        <w:t>жного движения, охоты и рыболовства и других правонаруше</w:t>
      </w:r>
      <w:r>
        <w:rPr>
          <w:position w:val="-16"/>
          <w:sz w:val="28"/>
        </w:rPr>
        <w:softHyphen/>
        <w:t>ний, предусмотренных частью 1 статьи 15 КоАП (в том числе коррупционного правонарушения), органы (должностные лица), которым предоставлено право налагать административное взыс</w:t>
      </w:r>
      <w:r>
        <w:rPr>
          <w:position w:val="-16"/>
          <w:sz w:val="28"/>
        </w:rPr>
        <w:softHyphen/>
        <w:t>кание, могут передавать материалы о правонарушении соответ</w:t>
      </w:r>
      <w:r>
        <w:rPr>
          <w:position w:val="-16"/>
          <w:sz w:val="28"/>
        </w:rPr>
        <w:softHyphen/>
        <w:t>ствующим органам для привлечения виновных к дисциплинар</w:t>
      </w:r>
      <w:r>
        <w:rPr>
          <w:position w:val="-16"/>
          <w:sz w:val="28"/>
        </w:rPr>
        <w:softHyphen/>
        <w:t>ной ответственности.</w:t>
      </w:r>
    </w:p>
    <w:p w:rsidR="00D7510A" w:rsidRDefault="00D7510A">
      <w:pPr>
        <w:pStyle w:val="FR1"/>
        <w:ind w:right="-590" w:firstLine="0"/>
        <w:jc w:val="both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Создается впечатление, что указанное положение составляет коллизию с положением, содержащимся в части 2 статьи 3 За</w:t>
      </w:r>
      <w:r>
        <w:rPr>
          <w:position w:val="-16"/>
          <w:sz w:val="28"/>
        </w:rPr>
        <w:softHyphen/>
        <w:t>кона «О борьбе с коррупцией», однако к коррупционным право</w:t>
      </w:r>
      <w:r>
        <w:rPr>
          <w:position w:val="-16"/>
          <w:sz w:val="28"/>
        </w:rPr>
        <w:softHyphen/>
        <w:t>нарушениям оно не применяется, поскольку, согласно прави</w:t>
      </w:r>
      <w:r>
        <w:rPr>
          <w:position w:val="-16"/>
          <w:sz w:val="28"/>
        </w:rPr>
        <w:softHyphen/>
        <w:t>лам разрешения коллизий, должны применяться нормы, кате</w:t>
      </w:r>
      <w:r>
        <w:rPr>
          <w:position w:val="-16"/>
          <w:sz w:val="28"/>
        </w:rPr>
        <w:softHyphen/>
        <w:t>горически устанавливающие определённые правила обязатель</w:t>
      </w:r>
      <w:r>
        <w:rPr>
          <w:position w:val="-16"/>
          <w:sz w:val="28"/>
        </w:rPr>
        <w:softHyphen/>
        <w:t>ные для исполнения, т.е. нормы части 2 статьи</w:t>
      </w:r>
      <w:r>
        <w:rPr>
          <w:b/>
          <w:bCs/>
          <w:position w:val="-16"/>
          <w:sz w:val="28"/>
        </w:rPr>
        <w:t xml:space="preserve"> 3,</w:t>
      </w:r>
      <w:r>
        <w:rPr>
          <w:position w:val="-16"/>
          <w:sz w:val="28"/>
        </w:rPr>
        <w:t xml:space="preserve"> статей 7—12 Закона «О борьбе с коррупцией», а не нормы, предусматриваю</w:t>
      </w:r>
      <w:r>
        <w:rPr>
          <w:position w:val="-16"/>
          <w:sz w:val="28"/>
        </w:rPr>
        <w:softHyphen/>
        <w:t>щие не обязательность, а лишь возможность определённого по</w:t>
      </w:r>
      <w:r>
        <w:rPr>
          <w:position w:val="-16"/>
          <w:sz w:val="28"/>
        </w:rPr>
        <w:softHyphen/>
        <w:t>ведения.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Кроме того, не может действовать норма части 1 статьи 15 КоАП, в соответствии с которой на военнослужащих и иных пе</w:t>
      </w:r>
      <w:r>
        <w:rPr>
          <w:position w:val="-16"/>
          <w:sz w:val="28"/>
        </w:rPr>
        <w:softHyphen/>
        <w:t>речисленных в этой статье лиц штраф не налагается, поскольку Законом «О борьбе с коррупцией» штраф предусмотрен в качес</w:t>
      </w:r>
      <w:r>
        <w:rPr>
          <w:position w:val="-16"/>
          <w:sz w:val="28"/>
        </w:rPr>
        <w:softHyphen/>
        <w:t>тве единственно возможного административного взыскания, в том числе в отношении указанных лиц.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72. В части 2 статьи 15 КоАП предусмотрено, что другие, кроме указанных в части 1 этой статьи, лица, на которых рас</w:t>
      </w:r>
      <w:r>
        <w:rPr>
          <w:position w:val="-16"/>
          <w:sz w:val="28"/>
        </w:rPr>
        <w:softHyphen/>
        <w:t>пространяется действие дисциплинарных уставов или специ</w:t>
      </w:r>
      <w:r>
        <w:rPr>
          <w:position w:val="-16"/>
          <w:sz w:val="28"/>
        </w:rPr>
        <w:softHyphen/>
        <w:t>альных положений о дисциплине, в случаях, предусмотренных ими, несут за совершение административных правонарушений дисциплинарную ответственность, а в остальных случаях — ад</w:t>
      </w:r>
      <w:r>
        <w:rPr>
          <w:position w:val="-16"/>
          <w:sz w:val="28"/>
        </w:rPr>
        <w:softHyphen/>
        <w:t>министративную ответственность на общих основаниях.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Например, судьи и прокурорско-следственные работники несут дисциплинарную ответственность не только за наруше</w:t>
      </w:r>
      <w:r>
        <w:rPr>
          <w:position w:val="-16"/>
          <w:sz w:val="28"/>
        </w:rPr>
        <w:softHyphen/>
        <w:t>ние государственной трудовой дисциплины, но и за совершение любых действий, порочащих звание работников суда или про</w:t>
      </w:r>
      <w:r>
        <w:rPr>
          <w:position w:val="-16"/>
          <w:sz w:val="28"/>
        </w:rPr>
        <w:softHyphen/>
        <w:t>куратуры (мелкое хулиганство, мелкое хищение государствен</w:t>
      </w:r>
      <w:r>
        <w:rPr>
          <w:position w:val="-16"/>
          <w:sz w:val="28"/>
        </w:rPr>
        <w:softHyphen/>
        <w:t>ного или коллективного имущества и т.д.).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Подобное положение может быть установлено и для работни</w:t>
      </w:r>
      <w:r>
        <w:rPr>
          <w:position w:val="-16"/>
          <w:sz w:val="28"/>
        </w:rPr>
        <w:softHyphen/>
        <w:t>ков других государственных органов. Так, согласно Закону «О связи». Кодекса торгового мореплавания Украины, Лесного кодекса Украины, работники государственной связи, члены эки</w:t>
      </w:r>
      <w:r>
        <w:rPr>
          <w:position w:val="-16"/>
          <w:sz w:val="28"/>
        </w:rPr>
        <w:softHyphen/>
        <w:t>пажей морских судов Министерства транспорта Украины и ры</w:t>
      </w:r>
      <w:r>
        <w:rPr>
          <w:position w:val="-16"/>
          <w:sz w:val="28"/>
        </w:rPr>
        <w:softHyphen/>
        <w:t>боловецких судов Министерства рыбного хозяйства Украины, работники государственной лесной охраны несут дисциплинар</w:t>
      </w:r>
      <w:r>
        <w:rPr>
          <w:position w:val="-16"/>
          <w:sz w:val="28"/>
        </w:rPr>
        <w:softHyphen/>
        <w:t>ную ответственность на основании ведомственных уставов (пол</w:t>
      </w:r>
      <w:r>
        <w:rPr>
          <w:position w:val="-16"/>
          <w:sz w:val="28"/>
        </w:rPr>
        <w:softHyphen/>
        <w:t>ожений) о дисциплине. Следовательно, они могут нести дис</w:t>
      </w:r>
      <w:r>
        <w:rPr>
          <w:position w:val="-16"/>
          <w:sz w:val="28"/>
        </w:rPr>
        <w:softHyphen/>
        <w:t>циплинарную ответственность за такие административные пра</w:t>
      </w:r>
      <w:r>
        <w:rPr>
          <w:position w:val="-16"/>
          <w:sz w:val="28"/>
        </w:rPr>
        <w:softHyphen/>
        <w:t>вонарушения, как, скажем, нарушение правил охраны водных ресурсов, незаконное использование земель государственного лес</w:t>
      </w:r>
      <w:r>
        <w:rPr>
          <w:position w:val="-16"/>
          <w:sz w:val="28"/>
        </w:rPr>
        <w:softHyphen/>
        <w:t>ного фонда, нарушение правил китобойного промысла, наруше-ние правил охраны линий и вооружений связи и другие.     —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Однако это не означает, что распространение на каких-либо лиц действия специальных уставов (положений) о дисциплине влечёт их ответственность за совершение коррупционных пра</w:t>
      </w:r>
      <w:r>
        <w:rPr>
          <w:position w:val="-16"/>
          <w:sz w:val="28"/>
        </w:rPr>
        <w:softHyphen/>
        <w:t>вонарушений на основании этих уставов (уоложений) либо дру</w:t>
      </w:r>
      <w:r>
        <w:rPr>
          <w:position w:val="-16"/>
          <w:sz w:val="28"/>
        </w:rPr>
        <w:softHyphen/>
        <w:t>гих нормативно-правовых актов. Статья 3 Закона «О борьбе с коррупцией» исключает возможность иного порядка привлече</w:t>
      </w:r>
      <w:r>
        <w:rPr>
          <w:position w:val="-16"/>
          <w:sz w:val="28"/>
        </w:rPr>
        <w:softHyphen/>
        <w:t>ния к административной ответственности лиц, уполномоченных на выполнение функций государства, за совершение ими кор-рупцйонных правонарушений, кроме того, который установ</w:t>
      </w:r>
      <w:r>
        <w:rPr>
          <w:position w:val="-16"/>
          <w:sz w:val="28"/>
        </w:rPr>
        <w:softHyphen/>
        <w:t>лен этим Законом.</w:t>
      </w:r>
    </w:p>
    <w:p w:rsidR="00D7510A" w:rsidRDefault="00D7510A">
      <w:pPr>
        <w:tabs>
          <w:tab w:val="left" w:pos="0"/>
        </w:tabs>
        <w:spacing w:before="240"/>
        <w:ind w:right="-590"/>
        <w:rPr>
          <w:position w:val="-16"/>
          <w:sz w:val="28"/>
        </w:rPr>
      </w:pPr>
    </w:p>
    <w:p w:rsidR="00D7510A" w:rsidRDefault="00D7510A">
      <w:pPr>
        <w:spacing w:line="260" w:lineRule="auto"/>
        <w:ind w:left="40" w:right="-590"/>
        <w:rPr>
          <w:position w:val="-16"/>
          <w:sz w:val="28"/>
        </w:rPr>
      </w:pPr>
    </w:p>
    <w:p w:rsidR="00D7510A" w:rsidRDefault="004F6285">
      <w:pPr>
        <w:ind w:right="-590"/>
        <w:rPr>
          <w:position w:val="-16"/>
          <w:sz w:val="28"/>
        </w:rPr>
      </w:pPr>
      <w:r>
        <w:rPr>
          <w:i/>
          <w:iCs/>
          <w:position w:val="-16"/>
          <w:sz w:val="28"/>
        </w:rPr>
        <w:t>I</w:t>
      </w:r>
    </w:p>
    <w:p w:rsidR="00D7510A" w:rsidRDefault="004F6285">
      <w:pPr>
        <w:spacing w:before="140" w:line="32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ОТВЕТСТВЕННОСТЬ ЗА КОРРУПЦИОННЫЕ ДЕЯНИЯ И ИНЫЕ ПРАВОНАРУШЕНИЯ, СВЯЗАННЫЕ С КОРРУПЦИЕЙ</w:t>
      </w:r>
    </w:p>
    <w:p w:rsidR="00D7510A" w:rsidRDefault="004F6285">
      <w:pPr>
        <w:spacing w:before="160" w:line="260" w:lineRule="auto"/>
        <w:ind w:left="960" w:right="-590"/>
        <w:rPr>
          <w:position w:val="-16"/>
          <w:sz w:val="28"/>
        </w:rPr>
      </w:pPr>
      <w:r>
        <w:rPr>
          <w:i/>
          <w:iCs/>
          <w:position w:val="-16"/>
          <w:sz w:val="28"/>
        </w:rPr>
        <w:t>Статья 7. Ответственность за совершение коррупционных деяний</w:t>
      </w:r>
    </w:p>
    <w:p w:rsidR="00D7510A" w:rsidRDefault="004F6285">
      <w:pPr>
        <w:spacing w:before="160"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Совершение лицом, уполномоченным на исполнение функ</w:t>
      </w:r>
      <w:r>
        <w:rPr>
          <w:position w:val="-16"/>
          <w:sz w:val="28"/>
        </w:rPr>
        <w:softHyphen/>
        <w:t>ций государства, какого-либо из указанных в статье 1 настоя</w:t>
      </w:r>
      <w:r>
        <w:rPr>
          <w:position w:val="-16"/>
          <w:sz w:val="28"/>
        </w:rPr>
        <w:softHyphen/>
        <w:t>щего Закона коррупционных деяний, если оно не содержит состава преступления, влечет административную ответствен</w:t>
      </w:r>
      <w:r>
        <w:rPr>
          <w:position w:val="-16"/>
          <w:sz w:val="28"/>
        </w:rPr>
        <w:softHyphen/>
        <w:t>ность в виде штрафа от двадцати пяти до пятидесяти необла</w:t>
      </w:r>
      <w:r>
        <w:rPr>
          <w:position w:val="-16"/>
          <w:sz w:val="28"/>
        </w:rPr>
        <w:softHyphen/>
        <w:t>гаемых налогом минимумов доходов граждан и увольнение с должности или иное отстранение от исполнения функций госу</w:t>
      </w:r>
      <w:r>
        <w:rPr>
          <w:position w:val="-16"/>
          <w:sz w:val="28"/>
        </w:rPr>
        <w:softHyphen/>
        <w:t>дарства. Таким лицам запрещается занимать должности в го</w:t>
      </w:r>
      <w:r>
        <w:rPr>
          <w:position w:val="-16"/>
          <w:sz w:val="28"/>
        </w:rPr>
        <w:softHyphen/>
        <w:t>сударственных органах и их аппарате в течение трех лет со дня их увольнения.</w:t>
      </w:r>
    </w:p>
    <w:p w:rsidR="00D7510A" w:rsidRDefault="004F6285">
      <w:pPr>
        <w:pStyle w:val="20"/>
        <w:ind w:right="-590"/>
        <w:jc w:val="left"/>
        <w:rPr>
          <w:position w:val="-16"/>
          <w:sz w:val="28"/>
        </w:rPr>
      </w:pPr>
      <w:r>
        <w:rPr>
          <w:position w:val="-16"/>
          <w:sz w:val="28"/>
        </w:rPr>
        <w:t>Совершение коррупционных деяний, предусмотренных на</w:t>
      </w:r>
      <w:r>
        <w:rPr>
          <w:position w:val="-16"/>
          <w:sz w:val="28"/>
        </w:rPr>
        <w:softHyphen/>
        <w:t>стоящим Законом, народным депутатом Украины, народным депутатом Автономной Республики Крым, депутатом или пред</w:t>
      </w:r>
      <w:r>
        <w:rPr>
          <w:position w:val="-16"/>
          <w:sz w:val="28"/>
        </w:rPr>
        <w:softHyphen/>
        <w:t>седателем местного Совета народных депутатов влечет адми</w:t>
      </w:r>
      <w:r>
        <w:rPr>
          <w:position w:val="-16"/>
          <w:sz w:val="28"/>
        </w:rPr>
        <w:softHyphen/>
        <w:t>нистративную ответственность в виде штрафа от двадцати пяти до пятидесяти не облагаемых налогом минимумов доходов граждан и досрочное прекращение депутатских полномочий или увольнение с выборной должности. Решение о даче согла</w:t>
      </w:r>
      <w:r>
        <w:rPr>
          <w:position w:val="-16"/>
          <w:sz w:val="28"/>
        </w:rPr>
        <w:softHyphen/>
        <w:t>сия на привлечение их к административной ответственности за совершение коррупционных деяний и досрочное прекраще</w:t>
      </w:r>
      <w:r>
        <w:rPr>
          <w:position w:val="-16"/>
          <w:sz w:val="28"/>
        </w:rPr>
        <w:softHyphen/>
        <w:t>ние депутатских полномочий или увольнение с выборной дол</w:t>
      </w:r>
      <w:r>
        <w:rPr>
          <w:position w:val="-16"/>
          <w:sz w:val="28"/>
        </w:rPr>
        <w:softHyphen/>
        <w:t>жности принимается соответствующим Советом на пленарном заседании. Порядок привлечения народного депутата Украи</w:t>
      </w:r>
      <w:r>
        <w:rPr>
          <w:position w:val="-16"/>
          <w:sz w:val="28"/>
        </w:rPr>
        <w:softHyphen/>
        <w:t>ны к ответственности в этих случаях определяется Законом Украины «О статусе народного депутата Украины*. Таким ли</w:t>
      </w:r>
      <w:r>
        <w:rPr>
          <w:position w:val="-16"/>
          <w:sz w:val="28"/>
        </w:rPr>
        <w:softHyphen/>
        <w:t>цам запрещается баллотироваться в депутаты или на выбор</w:t>
      </w:r>
      <w:r>
        <w:rPr>
          <w:position w:val="-16"/>
          <w:sz w:val="28"/>
        </w:rPr>
        <w:softHyphen/>
        <w:t>ные должности в государственные органы в течение пяти лет со дня прекращения депутатских полномочий или увольнения с должности и занимать должности в государственных орга</w:t>
      </w:r>
      <w:r>
        <w:rPr>
          <w:position w:val="-16"/>
          <w:sz w:val="28"/>
        </w:rPr>
        <w:softHyphen/>
        <w:t>нах и их аппарате в течение трех лет со дня прекращения депу</w:t>
      </w:r>
      <w:r>
        <w:rPr>
          <w:position w:val="-16"/>
          <w:sz w:val="28"/>
        </w:rPr>
        <w:softHyphen/>
        <w:t>татских полномочий или увольнения с должности.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i/>
          <w:iCs/>
          <w:position w:val="-16"/>
          <w:sz w:val="28"/>
          <w:u w:val="single"/>
        </w:rPr>
        <w:t>Примечание.</w:t>
      </w:r>
      <w:r>
        <w:rPr>
          <w:position w:val="-16"/>
          <w:sz w:val="28"/>
        </w:rPr>
        <w:t xml:space="preserve"> Под иным отстранением от исполнения функ</w:t>
      </w:r>
      <w:r>
        <w:rPr>
          <w:position w:val="-16"/>
          <w:sz w:val="28"/>
        </w:rPr>
        <w:softHyphen/>
        <w:t>ций государства в настоящем Законе понимается досрочное пре</w:t>
      </w:r>
      <w:r>
        <w:rPr>
          <w:position w:val="-16"/>
          <w:sz w:val="28"/>
        </w:rPr>
        <w:softHyphen/>
        <w:t>кращение депутатских полномочий или увольнение с выборной</w:t>
      </w:r>
    </w:p>
    <w:p w:rsidR="00D7510A" w:rsidRDefault="00D7510A">
      <w:pPr>
        <w:pStyle w:val="FR1"/>
        <w:ind w:right="-590" w:firstLine="0"/>
        <w:jc w:val="both"/>
        <w:rPr>
          <w:rFonts w:ascii="Times New Roman" w:hAnsi="Times New Roman" w:cs="Times New Roman"/>
          <w:b w:val="0"/>
          <w:bCs w:val="0"/>
          <w:position w:val="-16"/>
          <w:sz w:val="28"/>
        </w:rPr>
      </w:pP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b w:val="0"/>
          <w:bCs w:val="0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ind w:left="160" w:right="-590"/>
        <w:rPr>
          <w:position w:val="-16"/>
          <w:sz w:val="28"/>
        </w:rPr>
      </w:pPr>
      <w:r>
        <w:rPr>
          <w:position w:val="-16"/>
          <w:sz w:val="28"/>
        </w:rPr>
        <w:t>должности, а равно увольнение с военной службы военного дол</w:t>
      </w:r>
      <w:r>
        <w:rPr>
          <w:position w:val="-16"/>
          <w:sz w:val="28"/>
        </w:rPr>
        <w:softHyphen/>
        <w:t>жностного лица (кроме военнослужащих срочной службы).</w:t>
      </w:r>
    </w:p>
    <w:p w:rsidR="00D7510A" w:rsidRDefault="004F6285">
      <w:pPr>
        <w:spacing w:before="140" w:line="260" w:lineRule="auto"/>
        <w:ind w:right="-590" w:firstLine="500"/>
        <w:rPr>
          <w:position w:val="-16"/>
          <w:sz w:val="28"/>
        </w:rPr>
      </w:pPr>
      <w:r>
        <w:rPr>
          <w:position w:val="-16"/>
          <w:sz w:val="28"/>
        </w:rPr>
        <w:t>1. В данной статье установлены административные и дис</w:t>
      </w:r>
      <w:r>
        <w:rPr>
          <w:position w:val="-16"/>
          <w:sz w:val="28"/>
        </w:rPr>
        <w:softHyphen/>
        <w:t>циплинарные санкции за совершение коррупционных деяний, предусмотренных статьей 1 Закона «О борьбе с коррупцией», если эти деяния не содержат состава преступления, и порядок применения этих санкций к некоторым специальным субъек</w:t>
      </w:r>
      <w:r>
        <w:rPr>
          <w:position w:val="-16"/>
          <w:sz w:val="28"/>
        </w:rPr>
        <w:softHyphen/>
        <w:t>там коррупционных деяний.</w:t>
      </w:r>
    </w:p>
    <w:p w:rsidR="00D7510A" w:rsidRDefault="004F6285">
      <w:pPr>
        <w:spacing w:line="260" w:lineRule="auto"/>
        <w:ind w:right="-590" w:firstLine="500"/>
        <w:rPr>
          <w:position w:val="-16"/>
          <w:sz w:val="28"/>
        </w:rPr>
      </w:pPr>
      <w:r>
        <w:rPr>
          <w:position w:val="-16"/>
          <w:sz w:val="28"/>
        </w:rPr>
        <w:t>2. Специфика двойной (административной и дисциплинар</w:t>
      </w:r>
      <w:r>
        <w:rPr>
          <w:position w:val="-16"/>
          <w:sz w:val="28"/>
        </w:rPr>
        <w:softHyphen/>
        <w:t>ной) ответственности государственных служащих и иных лиц, выполняющих функции государства, обусловлена тем, что вы</w:t>
      </w:r>
      <w:r>
        <w:rPr>
          <w:position w:val="-16"/>
          <w:sz w:val="28"/>
        </w:rPr>
        <w:softHyphen/>
        <w:t>полнение общеобязательных правил, охраняемых нормами За</w:t>
      </w:r>
      <w:r>
        <w:rPr>
          <w:position w:val="-16"/>
          <w:sz w:val="28"/>
        </w:rPr>
        <w:softHyphen/>
        <w:t>кона «О борьбе с коррупцией» входит одновременно в круг их служебных (трудовых) обязанностей. Невыполнением (наруше</w:t>
      </w:r>
      <w:r>
        <w:rPr>
          <w:position w:val="-16"/>
          <w:sz w:val="28"/>
        </w:rPr>
        <w:softHyphen/>
        <w:t>нием) этих правил они совершают одновременно и администра</w:t>
      </w:r>
      <w:r>
        <w:rPr>
          <w:position w:val="-16"/>
          <w:sz w:val="28"/>
        </w:rPr>
        <w:softHyphen/>
        <w:t xml:space="preserve">тивный, и дисциплинарный проступок, в связи с чем возникает основание для одновременного наложения административного |аи дисциплинарного взысканий.                          ,..-. ^ 3. Административная ответственность за совершение кор *рупционных деяний состоит в применении к лицам, их совер- </w:t>
      </w:r>
      <w:r>
        <w:rPr>
          <w:position w:val="-16"/>
          <w:sz w:val="28"/>
          <w:vertAlign w:val="superscript"/>
        </w:rPr>
        <w:t xml:space="preserve">! </w:t>
      </w:r>
      <w:r>
        <w:rPr>
          <w:position w:val="-16"/>
          <w:sz w:val="28"/>
        </w:rPr>
        <w:t>[</w:t>
      </w:r>
      <w:r>
        <w:rPr>
          <w:position w:val="-16"/>
          <w:sz w:val="28"/>
          <w:vertAlign w:val="superscript"/>
        </w:rPr>
        <w:t>г</w:t>
      </w:r>
      <w:r>
        <w:rPr>
          <w:position w:val="-16"/>
          <w:sz w:val="28"/>
        </w:rPr>
        <w:t xml:space="preserve"> шившим, штрафа в размере от 25 до 60 необлагаемых налогом —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минимумов доходов граждан... В соответствии с Указом Прези</w:t>
      </w:r>
      <w:r>
        <w:rPr>
          <w:position w:val="-16"/>
          <w:sz w:val="28"/>
        </w:rPr>
        <w:softHyphen/>
        <w:t>дента Украины от 3 февраля 1995 г. «О внесении изменений в Указ Президента Украины от 13 сентября 1994 года № 519», необлагаемый минимум доходов граждан с 1 февраля 1995 года составлял 1 млн 400 тыс.карбованцев в месяц.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С 1 октября 1995 г. необлагаемый минимум доходов граж</w:t>
      </w:r>
      <w:r>
        <w:rPr>
          <w:position w:val="-16"/>
          <w:sz w:val="28"/>
        </w:rPr>
        <w:softHyphen/>
        <w:t>дан, согласно Указу Президента Украины от 21 ноября 1995 года «О внесении изменений в Указ Президента Украины от 13 сентября 1994 года № 519», составляет 1 млн 700 тыс.карбован</w:t>
      </w:r>
      <w:r>
        <w:rPr>
          <w:position w:val="-16"/>
          <w:sz w:val="28"/>
        </w:rPr>
        <w:softHyphen/>
        <w:t>цев в месяц (т.е. в настоящее время размер указанного штрафа вен 42,5—85 млн крб.).</w:t>
      </w:r>
    </w:p>
    <w:p w:rsidR="00D7510A" w:rsidRDefault="004F6285">
      <w:pPr>
        <w:spacing w:line="260" w:lineRule="auto"/>
        <w:ind w:left="120" w:right="-590" w:firstLine="360"/>
        <w:rPr>
          <w:position w:val="-16"/>
          <w:sz w:val="28"/>
        </w:rPr>
      </w:pPr>
      <w:r>
        <w:rPr>
          <w:position w:val="-16"/>
          <w:sz w:val="28"/>
        </w:rPr>
        <w:t>4. Штраф является одним из традиционных видов администра</w:t>
      </w:r>
      <w:r>
        <w:rPr>
          <w:position w:val="-16"/>
          <w:sz w:val="28"/>
        </w:rPr>
        <w:softHyphen/>
        <w:t>тивного взыскания, которые рассчитаны прежде всего на сдержива</w:t>
      </w:r>
      <w:r>
        <w:rPr>
          <w:position w:val="-16"/>
          <w:sz w:val="28"/>
        </w:rPr>
        <w:softHyphen/>
        <w:t>ющий эффект — предупреждение в будущем новых подобных пра</w:t>
      </w:r>
      <w:r>
        <w:rPr>
          <w:position w:val="-16"/>
          <w:sz w:val="28"/>
        </w:rPr>
        <w:softHyphen/>
        <w:t>вонарушений как со стороны данного лица, уполномоченного на выполнение функций государства (специальное предупреждение), , так и иных лиц данной категории (групповое предупреждение). ._1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Штраф как административное взыскание является мерой воз</w:t>
      </w:r>
      <w:r>
        <w:rPr>
          <w:position w:val="-16"/>
          <w:sz w:val="28"/>
        </w:rPr>
        <w:softHyphen/>
        <w:t>действия на психический статус и имущественное положение I правонарушителя. Его следует отличать от штрафа, как одного 1из видов гражданско-правовых санкций, которые направлены на обеспечение исполнения договорных обязательств, а также от .штрафа как одного из видов уголовного наказания, отличающегося специфическим порядком установления и применения.</w:t>
      </w:r>
    </w:p>
    <w:p w:rsidR="00D7510A" w:rsidRDefault="004F6285">
      <w:pPr>
        <w:spacing w:line="260" w:lineRule="auto"/>
        <w:ind w:left="120" w:right="-590" w:firstLine="360"/>
        <w:rPr>
          <w:sz w:val="28"/>
        </w:rPr>
      </w:pPr>
      <w:r>
        <w:rPr>
          <w:sz w:val="28"/>
        </w:rPr>
        <w:t>5. В данной статье штраф определяется в относительно-определённом размере, т.е. с указанием минимально и максималь</w:t>
      </w:r>
    </w:p>
    <w:p w:rsidR="00D7510A" w:rsidRDefault="004F6285">
      <w:pPr>
        <w:spacing w:line="260" w:lineRule="auto"/>
        <w:ind w:left="120" w:right="-590" w:firstLine="360"/>
        <w:rPr>
          <w:b/>
          <w:bCs/>
        </w:rPr>
      </w:pPr>
      <w:r>
        <w:rPr>
          <w:b/>
          <w:bCs/>
          <w:sz w:val="28"/>
        </w:rPr>
        <w:t xml:space="preserve">                                                           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но возможных сумм взыскания. При наложении штрафа на кон</w:t>
      </w:r>
      <w:r>
        <w:rPr>
          <w:position w:val="-16"/>
          <w:sz w:val="28"/>
        </w:rPr>
        <w:softHyphen/>
        <w:t>кретного нарушителя суду, таким образом, предоставляется воз</w:t>
      </w:r>
      <w:r>
        <w:rPr>
          <w:position w:val="-16"/>
          <w:sz w:val="28"/>
        </w:rPr>
        <w:softHyphen/>
        <w:t>можность учесть характер совершённого коррупционного дея</w:t>
      </w:r>
      <w:r>
        <w:rPr>
          <w:position w:val="-16"/>
          <w:sz w:val="28"/>
        </w:rPr>
        <w:softHyphen/>
        <w:t>ния, личность лица, его совершившего, степень его вины, иму</w:t>
      </w:r>
      <w:r>
        <w:rPr>
          <w:position w:val="-16"/>
          <w:sz w:val="28"/>
        </w:rPr>
        <w:softHyphen/>
        <w:t>щественное положение, обстоятельства, смягчающие и отягча</w:t>
      </w:r>
      <w:r>
        <w:rPr>
          <w:position w:val="-16"/>
          <w:sz w:val="28"/>
        </w:rPr>
        <w:softHyphen/>
        <w:t>ющие ответственность.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Характер коррупционного деяния</w:t>
      </w:r>
      <w:r>
        <w:rPr>
          <w:position w:val="-16"/>
          <w:sz w:val="28"/>
        </w:rPr>
        <w:t xml:space="preserve"> определяется наступив</w:t>
      </w:r>
      <w:r>
        <w:rPr>
          <w:position w:val="-16"/>
          <w:sz w:val="28"/>
        </w:rPr>
        <w:softHyphen/>
        <w:t>шими последствиями, размером и'спецификой причинённого государству, государственному органу, каким-либо юридичес</w:t>
      </w:r>
      <w:r>
        <w:rPr>
          <w:position w:val="-16"/>
          <w:sz w:val="28"/>
        </w:rPr>
        <w:softHyphen/>
        <w:t>ким и физическим лицам вреда, особенностями способа совер</w:t>
      </w:r>
      <w:r>
        <w:rPr>
          <w:position w:val="-16"/>
          <w:sz w:val="28"/>
        </w:rPr>
        <w:softHyphen/>
        <w:t>шения этого деяния и т.д.</w:t>
      </w:r>
    </w:p>
    <w:p w:rsidR="00D7510A" w:rsidRDefault="004F6285">
      <w:pPr>
        <w:spacing w:line="260" w:lineRule="auto"/>
        <w:ind w:right="-590" w:firstLine="260"/>
        <w:rPr>
          <w:position w:val="-16"/>
          <w:sz w:val="28"/>
        </w:rPr>
      </w:pPr>
      <w:r>
        <w:rPr>
          <w:position w:val="-16"/>
          <w:sz w:val="28"/>
        </w:rPr>
        <w:t>Учёт</w:t>
      </w:r>
      <w:r>
        <w:rPr>
          <w:b/>
          <w:bCs/>
          <w:position w:val="-16"/>
          <w:sz w:val="28"/>
        </w:rPr>
        <w:t xml:space="preserve"> сведений о личности</w:t>
      </w:r>
      <w:r>
        <w:rPr>
          <w:position w:val="-16"/>
          <w:sz w:val="28"/>
        </w:rPr>
        <w:t xml:space="preserve"> — лице, совершившем корруп-ционное деяние, и степени его вины — предполагает установле</w:t>
      </w:r>
      <w:r>
        <w:rPr>
          <w:position w:val="-16"/>
          <w:sz w:val="28"/>
        </w:rPr>
        <w:softHyphen/>
        <w:t>ние случайности или преднамеренности поведения этого лица;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выяснение, является ли такое поведение определяющим его анти</w:t>
      </w:r>
      <w:r>
        <w:rPr>
          <w:position w:val="-16"/>
          <w:sz w:val="28"/>
        </w:rPr>
        <w:softHyphen/>
        <w:t>общественную поведенческую установку, образ жизни; выясне</w:t>
      </w:r>
      <w:r>
        <w:rPr>
          <w:position w:val="-16"/>
          <w:sz w:val="28"/>
        </w:rPr>
        <w:softHyphen/>
        <w:t>ние мотивов и целей такого поведения.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Обстоятельствами, смягчающими ответственность</w:t>
      </w:r>
      <w:r>
        <w:rPr>
          <w:position w:val="-16"/>
          <w:sz w:val="28"/>
        </w:rPr>
        <w:t xml:space="preserve"> лица, со</w:t>
      </w:r>
      <w:r>
        <w:rPr>
          <w:position w:val="-16"/>
          <w:sz w:val="28"/>
        </w:rPr>
        <w:softHyphen/>
        <w:t>вершившего коррупционное деяние, суд может признать чисто</w:t>
      </w:r>
      <w:r>
        <w:rPr>
          <w:position w:val="-16"/>
          <w:sz w:val="28"/>
        </w:rPr>
        <w:softHyphen/>
        <w:t>сердечное раскаяние виновного; предотвращение им вредных последствий правонарушения; добровольное возмещение ущер</w:t>
      </w:r>
      <w:r>
        <w:rPr>
          <w:position w:val="-16"/>
          <w:sz w:val="28"/>
        </w:rPr>
        <w:softHyphen/>
        <w:t>ба или устранение причинённого вреда; совершение правонару</w:t>
      </w:r>
      <w:r>
        <w:rPr>
          <w:position w:val="-16"/>
          <w:sz w:val="28"/>
        </w:rPr>
        <w:softHyphen/>
        <w:t>шения при стечении тяжёлых личных или семейных обстоя</w:t>
      </w:r>
      <w:r>
        <w:rPr>
          <w:position w:val="-16"/>
          <w:sz w:val="28"/>
        </w:rPr>
        <w:softHyphen/>
        <w:t>тельств, т.е. смягчающие обстоятельства, которые признаются таковыми статьёй 34 Кодекса Украины об административных правонарушениях, а также иные (например, совершение кор</w:t>
      </w:r>
      <w:r>
        <w:rPr>
          <w:position w:val="-16"/>
          <w:sz w:val="28"/>
        </w:rPr>
        <w:softHyphen/>
        <w:t>рупционного деяния впервые, вследствие случайного стечения обстоятельств, под влиянием принуждения или в силу служебной зависимости и т.д.).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b/>
          <w:bCs/>
          <w:position w:val="-16"/>
          <w:sz w:val="28"/>
        </w:rPr>
        <w:t>Обстоятельства, отягчающие ответственность</w:t>
      </w:r>
      <w:r>
        <w:rPr>
          <w:position w:val="-16"/>
          <w:sz w:val="28"/>
        </w:rPr>
        <w:t xml:space="preserve"> лица, совер</w:t>
      </w:r>
      <w:r>
        <w:rPr>
          <w:position w:val="-16"/>
          <w:sz w:val="28"/>
        </w:rPr>
        <w:softHyphen/>
        <w:t>шившего коррупционное деяние, исчерпывающе перечислены в статье 35 Кодекса Украины об административных правонару</w:t>
      </w:r>
      <w:r>
        <w:rPr>
          <w:position w:val="-16"/>
          <w:sz w:val="28"/>
        </w:rPr>
        <w:softHyphen/>
        <w:t>шениях. К ним относится, например, совершение коррупцион</w:t>
      </w:r>
      <w:r>
        <w:rPr>
          <w:position w:val="-16"/>
          <w:sz w:val="28"/>
        </w:rPr>
        <w:softHyphen/>
        <w:t>ного деяния группой государственных служащих и др.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6. При совершении лицом двух коррупционных деяний, пред</w:t>
      </w:r>
      <w:r>
        <w:rPr>
          <w:position w:val="-16"/>
          <w:sz w:val="28"/>
        </w:rPr>
        <w:softHyphen/>
        <w:t>усмотренных одним или обоими пунктами части 2 статьи 1 За</w:t>
      </w:r>
      <w:r>
        <w:rPr>
          <w:position w:val="-16"/>
          <w:sz w:val="28"/>
        </w:rPr>
        <w:softHyphen/>
        <w:t>кона, административный штраф должен налагаться в пределах, предусмотренных статьей 7 Закона. Данное положение вытекает из статьи 36 Кодекса Украины об административных правона</w:t>
      </w:r>
      <w:r>
        <w:rPr>
          <w:position w:val="-16"/>
          <w:sz w:val="28"/>
        </w:rPr>
        <w:softHyphen/>
        <w:t>рушениях, в соответствии с которой, если лицо совершило не</w:t>
      </w:r>
      <w:r>
        <w:rPr>
          <w:position w:val="-16"/>
          <w:sz w:val="28"/>
        </w:rPr>
        <w:softHyphen/>
        <w:t>сколько административных правонарушений, дела о которых рас</w:t>
      </w:r>
      <w:r>
        <w:rPr>
          <w:position w:val="-16"/>
          <w:sz w:val="28"/>
        </w:rPr>
        <w:softHyphen/>
        <w:t>сматриваются одним и тем же органом (в данном случае — су</w:t>
      </w:r>
      <w:r>
        <w:rPr>
          <w:position w:val="-16"/>
          <w:sz w:val="28"/>
        </w:rPr>
        <w:softHyphen/>
        <w:t>дом), взыскание налагается в пределах санкции, установленной за более серьёзное правонарушение из числа совершённых (в данном случае санкции равны).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7. В соответствии со статьей 27 Закона «О статусе народного депутата Украины» народный депутат Украины не может быть подвержен мерам административного взыскания, налагаемым в</w:t>
      </w:r>
    </w:p>
    <w:p w:rsidR="00D7510A" w:rsidRDefault="00D7510A">
      <w:pPr>
        <w:pStyle w:val="FR1"/>
        <w:spacing w:before="240"/>
        <w:ind w:right="-590" w:firstLine="0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ind w:right="-590"/>
        <w:rPr>
          <w:position w:val="-16"/>
          <w:sz w:val="28"/>
        </w:rPr>
      </w:pPr>
      <w:r>
        <w:rPr>
          <w:position w:val="-16"/>
          <w:sz w:val="28"/>
        </w:rPr>
        <w:t>судебном порядке, без его письменного согласия либо согласия Верховного Совета Украины, а в период между сессиями Вер-</w:t>
      </w:r>
    </w:p>
    <w:p w:rsidR="00D7510A" w:rsidRDefault="004F6285">
      <w:pPr>
        <w:spacing w:line="260" w:lineRule="auto"/>
        <w:ind w:right="-590" w:hanging="160"/>
        <w:rPr>
          <w:position w:val="-16"/>
          <w:sz w:val="28"/>
        </w:rPr>
      </w:pPr>
      <w:r>
        <w:rPr>
          <w:position w:val="-16"/>
          <w:sz w:val="28"/>
        </w:rPr>
        <w:t>' ховного Совета Украины — Президиума Верховного Совета Ук</w:t>
      </w:r>
      <w:r>
        <w:rPr>
          <w:position w:val="-16"/>
          <w:sz w:val="28"/>
        </w:rPr>
        <w:softHyphen/>
        <w:t>раины с последующим утверждением Верховным Советом Ук-</w:t>
      </w:r>
    </w:p>
    <w:p w:rsidR="00D7510A" w:rsidRDefault="004F6285">
      <w:pPr>
        <w:ind w:right="-590" w:hanging="160"/>
        <w:rPr>
          <w:position w:val="-16"/>
          <w:sz w:val="28"/>
        </w:rPr>
      </w:pPr>
      <w:r>
        <w:rPr>
          <w:position w:val="-16"/>
          <w:sz w:val="28"/>
        </w:rPr>
        <w:t>I раины. По окончании срока полномочий бывший народный де</w:t>
      </w:r>
      <w:r>
        <w:rPr>
          <w:position w:val="-16"/>
          <w:sz w:val="28"/>
        </w:rPr>
        <w:softHyphen/>
        <w:t>путат Украины может быть привлечён к административной от</w:t>
      </w:r>
      <w:r>
        <w:rPr>
          <w:position w:val="-16"/>
          <w:sz w:val="28"/>
        </w:rPr>
        <w:softHyphen/>
        <w:t>ветственности за нарушение закона, совершённое им в период исполнения депутатских полномочий в том же порядке, что и действующий народный депутат Украины.</w:t>
      </w:r>
    </w:p>
    <w:p w:rsidR="00D7510A" w:rsidRDefault="004F6285">
      <w:pPr>
        <w:ind w:left="120" w:right="-590"/>
        <w:rPr>
          <w:position w:val="-16"/>
          <w:sz w:val="28"/>
        </w:rPr>
      </w:pPr>
      <w:r>
        <w:rPr>
          <w:position w:val="-16"/>
          <w:sz w:val="28"/>
        </w:rPr>
        <w:t>Согласно статье 29 Закона «О статусе депутатов местных Со</w:t>
      </w:r>
      <w:r>
        <w:rPr>
          <w:position w:val="-16"/>
          <w:sz w:val="28"/>
        </w:rPr>
        <w:softHyphen/>
        <w:t>ветов народных депутатов», депутат местного Совета не может быть привлечён к мерам административного взыскания, нала</w:t>
      </w:r>
      <w:r>
        <w:rPr>
          <w:position w:val="-16"/>
          <w:sz w:val="28"/>
        </w:rPr>
        <w:softHyphen/>
        <w:t>гаемым в судебном-порядке, без предварительного согласия со</w:t>
      </w:r>
      <w:r>
        <w:rPr>
          <w:position w:val="-16"/>
          <w:sz w:val="28"/>
        </w:rPr>
        <w:softHyphen/>
        <w:t>ответствующего Совета.</w:t>
      </w:r>
    </w:p>
    <w:p w:rsidR="00D7510A" w:rsidRDefault="004F6285">
      <w:pPr>
        <w:spacing w:line="260" w:lineRule="auto"/>
        <w:ind w:left="80" w:right="-590"/>
        <w:rPr>
          <w:position w:val="-16"/>
          <w:sz w:val="28"/>
        </w:rPr>
      </w:pPr>
      <w:r>
        <w:rPr>
          <w:position w:val="-16"/>
          <w:sz w:val="28"/>
        </w:rPr>
        <w:t>8. Порядок применения к народному депутату Украины, на</w:t>
      </w:r>
      <w:r>
        <w:rPr>
          <w:position w:val="-16"/>
          <w:sz w:val="28"/>
        </w:rPr>
        <w:softHyphen/>
        <w:t>родному депутату Автономной Республики Крым, депутату или председателю местного Совета мер административного взыска</w:t>
      </w:r>
      <w:r>
        <w:rPr>
          <w:position w:val="-16"/>
          <w:sz w:val="28"/>
        </w:rPr>
        <w:softHyphen/>
        <w:t>ния, налагаемых в судебном порядке, установлен Законом «О   ;</w:t>
      </w:r>
    </w:p>
    <w:p w:rsidR="00D7510A" w:rsidRDefault="004F6285">
      <w:pPr>
        <w:ind w:left="160" w:right="-590"/>
        <w:rPr>
          <w:position w:val="-16"/>
          <w:sz w:val="28"/>
        </w:rPr>
      </w:pPr>
      <w:r>
        <w:rPr>
          <w:position w:val="-16"/>
          <w:sz w:val="28"/>
        </w:rPr>
        <w:t>порядке получения согласия Совета народных депутатов на при-'  | влечение депутата к ответственности». Данный порядок статьёй   | 7 Закона «О борьбе с коррупцией» не отменяется.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Решение о даче согласия на привлечение депутатов к" адми</w:t>
      </w:r>
      <w:r>
        <w:rPr>
          <w:position w:val="-16"/>
          <w:sz w:val="28"/>
        </w:rPr>
        <w:softHyphen/>
        <w:t>нистративной ответственности за совершение коррупционных де</w:t>
      </w:r>
      <w:r>
        <w:rPr>
          <w:position w:val="-16"/>
          <w:sz w:val="28"/>
        </w:rPr>
        <w:softHyphen/>
        <w:t>яний принимается соответствующим Советом на пленарном за</w:t>
      </w:r>
      <w:r>
        <w:rPr>
          <w:position w:val="-16"/>
          <w:sz w:val="28"/>
        </w:rPr>
        <w:softHyphen/>
        <w:t>седании. Рассмотрение этого вопроса вносится в повестку дня сессии Совета на основании представления соответствующего прокурора по надзору за исполнением законов специальными подразделениями по борьбе с коррупцией и организованной пре</w:t>
      </w:r>
      <w:r>
        <w:rPr>
          <w:position w:val="-16"/>
          <w:sz w:val="28"/>
        </w:rPr>
        <w:softHyphen/>
        <w:t>ступностью. Такое представление может быть внесено прокуро</w:t>
      </w:r>
      <w:r>
        <w:rPr>
          <w:position w:val="-16"/>
          <w:sz w:val="28"/>
        </w:rPr>
        <w:softHyphen/>
        <w:t>ром по надзору за исполнением законов специальными подраз</w:t>
      </w:r>
      <w:r>
        <w:rPr>
          <w:position w:val="-16"/>
          <w:sz w:val="28"/>
        </w:rPr>
        <w:softHyphen/>
        <w:t>делениями по борьбе с коррупцией и организованной преступ</w:t>
      </w:r>
      <w:r>
        <w:rPr>
          <w:position w:val="-16"/>
          <w:sz w:val="28"/>
        </w:rPr>
        <w:softHyphen/>
        <w:t>ностью высшего уровня или Генеральным прокурором Украи</w:t>
      </w:r>
      <w:r>
        <w:rPr>
          <w:position w:val="-16"/>
          <w:sz w:val="28"/>
        </w:rPr>
        <w:softHyphen/>
        <w:t>ны. Эти же лица имеют право отозвать внесенное таким же про</w:t>
      </w:r>
      <w:r>
        <w:rPr>
          <w:position w:val="-16"/>
          <w:sz w:val="28"/>
        </w:rPr>
        <w:softHyphen/>
        <w:t>курором низшего уровня представление. Совет рассматривает указанное представление не позднее, чем в месячный срок. В этот период при необходимости могут быть истребованы у про</w:t>
      </w:r>
      <w:r>
        <w:rPr>
          <w:position w:val="-16"/>
          <w:sz w:val="28"/>
        </w:rPr>
        <w:softHyphen/>
        <w:t>курора дополнительные материалы. Мотивированное решение об отказе в даче согласия или о даче согласия на привлечение депутата к административной ответственности соответствующий Совет принимает квалифицированным (двумя третями) большин</w:t>
      </w:r>
      <w:r>
        <w:rPr>
          <w:position w:val="-16"/>
          <w:sz w:val="28"/>
        </w:rPr>
        <w:softHyphen/>
        <w:t>ством голосов, о чём в трёхдневный срок уведомляет прокурора, направлявшего представление.</w:t>
      </w:r>
    </w:p>
    <w:p w:rsidR="00D7510A" w:rsidRDefault="004F6285">
      <w:pPr>
        <w:spacing w:line="260" w:lineRule="auto"/>
        <w:ind w:right="-590" w:firstLine="260"/>
        <w:rPr>
          <w:position w:val="-16"/>
          <w:sz w:val="28"/>
        </w:rPr>
      </w:pPr>
      <w:r>
        <w:rPr>
          <w:position w:val="-16"/>
          <w:sz w:val="28"/>
        </w:rPr>
        <w:t>В случае поэтапных отказов сельского, поселкового, городско</w:t>
      </w:r>
      <w:r>
        <w:rPr>
          <w:position w:val="-16"/>
          <w:sz w:val="28"/>
        </w:rPr>
        <w:softHyphen/>
        <w:t>го (города районного значения), районного в городе Совета в даче согласия на привлечение депутата такого Совета к администра</w:t>
      </w:r>
      <w:r>
        <w:rPr>
          <w:position w:val="-16"/>
          <w:sz w:val="28"/>
        </w:rPr>
        <w:softHyphen/>
        <w:t>тивной ответственности за коррупционное деяние, соответствую</w:t>
      </w:r>
      <w:r>
        <w:rPr>
          <w:position w:val="-16"/>
          <w:sz w:val="28"/>
        </w:rPr>
        <w:softHyphen/>
        <w:t>щий прокурор входит с представлением в районный или город</w:t>
      </w:r>
      <w:r>
        <w:rPr>
          <w:position w:val="-16"/>
          <w:sz w:val="28"/>
        </w:rPr>
        <w:softHyphen/>
        <w:t>ской Совет, затем — в Верховный Совет Автономной Республики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Крым или областной Совет, и, наконец. Генеральный прокурор Украины — в Верховный Совет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В случае дачи соответствующим Советом согласия на при</w:t>
      </w:r>
      <w:r>
        <w:rPr>
          <w:position w:val="-16"/>
          <w:sz w:val="28"/>
        </w:rPr>
        <w:softHyphen/>
        <w:t>влечение депутата к административной ответственности после</w:t>
      </w:r>
      <w:r>
        <w:rPr>
          <w:position w:val="-16"/>
          <w:sz w:val="28"/>
        </w:rPr>
        <w:softHyphen/>
        <w:t>дующее административное производство осуществляется в об</w:t>
      </w:r>
      <w:r>
        <w:rPr>
          <w:position w:val="-16"/>
          <w:sz w:val="28"/>
        </w:rPr>
        <w:softHyphen/>
        <w:t>щем порядке, предусмотренном статьей 12 Закона «О борьбе с коррупцией». О результатах рассмотрения дела об администра-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^тивном правонарушении судьёй соответствующий прокурор в трёхдневный срок обязан проинформировать Совет, давший со</w:t>
      </w:r>
      <w:r>
        <w:rPr>
          <w:position w:val="-16"/>
          <w:sz w:val="28"/>
        </w:rPr>
        <w:softHyphen/>
        <w:t>гласие на привлечение депутата к такой ответственности. 9. Подобной неприкосновенностью обладают не только депутаты.</w:t>
      </w:r>
    </w:p>
    <w:p w:rsidR="00D7510A" w:rsidRDefault="004F6285">
      <w:pPr>
        <w:spacing w:line="260" w:lineRule="auto"/>
        <w:ind w:left="120" w:right="-590" w:firstLine="140"/>
        <w:rPr>
          <w:position w:val="-16"/>
          <w:sz w:val="28"/>
        </w:rPr>
      </w:pPr>
      <w:r>
        <w:rPr>
          <w:position w:val="-16"/>
          <w:sz w:val="28"/>
          <w:vertAlign w:val="superscript"/>
        </w:rPr>
        <w:t>-</w:t>
      </w:r>
      <w:r>
        <w:rPr>
          <w:position w:val="-16"/>
          <w:sz w:val="28"/>
        </w:rPr>
        <w:t xml:space="preserve"> В соответствии со статьей 30 Закона «О Конституционном Суде Украины» на судей Конституционного Суда распространя</w:t>
      </w:r>
      <w:r>
        <w:rPr>
          <w:position w:val="-16"/>
          <w:sz w:val="28"/>
        </w:rPr>
        <w:softHyphen/>
        <w:t>ются гарантии неприкосновенности, установленные для народ</w:t>
      </w:r>
      <w:r>
        <w:rPr>
          <w:position w:val="-16"/>
          <w:sz w:val="28"/>
        </w:rPr>
        <w:softHyphen/>
        <w:t>ных депутатов Украины. Они могут быть лишены её только с согласия Верховного Совета Украины. Судьи Конституционного Суда не могут быть привлечены к уголовной ответственности, арестованы или подвержены каким-либо иным мерам, которые</w:t>
      </w:r>
    </w:p>
    <w:p w:rsidR="00D7510A" w:rsidRDefault="004F6285">
      <w:pPr>
        <w:spacing w:line="260" w:lineRule="auto"/>
        <w:ind w:left="120" w:right="-590" w:firstLine="140"/>
        <w:rPr>
          <w:position w:val="-16"/>
          <w:sz w:val="28"/>
        </w:rPr>
      </w:pPr>
      <w:r>
        <w:rPr>
          <w:position w:val="-16"/>
          <w:sz w:val="28"/>
        </w:rPr>
        <w:t>•ограничивают их права и свободу, а также мерам администра</w:t>
      </w:r>
      <w:r>
        <w:rPr>
          <w:position w:val="-16"/>
          <w:sz w:val="28"/>
        </w:rPr>
        <w:softHyphen/>
        <w:t>тивного взыскания, налагаемым в судебном порядке, без пред</w:t>
      </w:r>
      <w:r>
        <w:rPr>
          <w:position w:val="-16"/>
          <w:sz w:val="28"/>
        </w:rPr>
        <w:softHyphen/>
        <w:t>варительного согласия Верховного Совета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Как следует из статьи 13 Закона «О статусе судей», судьи не могут быть подвержены мерам административного взыскания, налагаемым в судебном порядке, без согласия органа, избрав</w:t>
      </w:r>
      <w:r>
        <w:rPr>
          <w:position w:val="-16"/>
          <w:sz w:val="28"/>
        </w:rPr>
        <w:softHyphen/>
        <w:t>шего судью на должность. Согласно статье 22 Закона «Об арбит</w:t>
      </w:r>
      <w:r>
        <w:rPr>
          <w:position w:val="-16"/>
          <w:sz w:val="28"/>
        </w:rPr>
        <w:softHyphen/>
        <w:t>ражном суде», арбитры не могут быть подвержены таким же мерам без согласия Верховного Совета Украины, а в период меж</w:t>
      </w:r>
      <w:r>
        <w:rPr>
          <w:position w:val="-16"/>
          <w:sz w:val="28"/>
        </w:rPr>
        <w:softHyphen/>
        <w:t>ду сессиями — Президиума Верховного Совета Украины.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10. Кроме того, невозможность привлечения перечисленных лиц к административной ответственности за совершённое кор-рупционное деяние не исключает их привлечения к дисципли</w:t>
      </w:r>
      <w:r>
        <w:rPr>
          <w:position w:val="-16"/>
          <w:sz w:val="28"/>
        </w:rPr>
        <w:softHyphen/>
        <w:t>нарной ответственности за это деяние, если такие лица являют</w:t>
      </w:r>
      <w:r>
        <w:rPr>
          <w:position w:val="-16"/>
          <w:sz w:val="28"/>
        </w:rPr>
        <w:softHyphen/>
        <w:t>ся субъектами дисциплинарной ответственности (см. коммен</w:t>
      </w:r>
      <w:r>
        <w:rPr>
          <w:position w:val="-16"/>
          <w:sz w:val="28"/>
        </w:rPr>
        <w:softHyphen/>
        <w:t>тарий к статье 3 Закона).</w:t>
      </w:r>
    </w:p>
    <w:p w:rsidR="00D7510A" w:rsidRDefault="004F6285">
      <w:pPr>
        <w:spacing w:line="260" w:lineRule="auto"/>
        <w:ind w:left="320" w:right="-590" w:hanging="180"/>
        <w:rPr>
          <w:position w:val="-16"/>
          <w:sz w:val="28"/>
        </w:rPr>
      </w:pPr>
      <w:r>
        <w:rPr>
          <w:b/>
          <w:bCs/>
          <w:position w:val="-16"/>
          <w:sz w:val="28"/>
        </w:rPr>
        <w:t xml:space="preserve"> Дисциплинарная ответственность</w:t>
      </w:r>
      <w:r>
        <w:rPr>
          <w:position w:val="-16"/>
          <w:sz w:val="28"/>
        </w:rPr>
        <w:t xml:space="preserve"> за совершение корруп-щионных деяний заключается в увольнении лица, уполномочен</w:t>
      </w:r>
      <w:r>
        <w:rPr>
          <w:position w:val="-16"/>
          <w:sz w:val="28"/>
        </w:rPr>
        <w:softHyphen/>
        <w:t>ного на выполнение функций государства, с должности либо в /ином отстранении его от выполнения функций государства. |   12. Правовыми основаниями увольнения государственного | служащего с должности за совершение коррупционных деяний, | а также иных правонарушений, связанных с коррупцией, явля-' ются положения статьи 147 КЗоТ Украины, статьи 16 и пункта 1 2 статьи 30 Закона «О государственной службе». /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В соответствии со статьей 147 КЗоТ Украины за нарушение трудовой дисциплины (которая, вообще, согласно статье 139 КЗоТ включает в себя обязанность работать честно и добросовестно, соблюдать дисциплину труда, своевременно и точно выполнять распоряжения собственника или уполномоченного им органа,</w:t>
      </w:r>
    </w:p>
    <w:p w:rsidR="00D7510A" w:rsidRDefault="00D7510A">
      <w:pPr>
        <w:pStyle w:val="FR1"/>
        <w:ind w:right="-590"/>
        <w:jc w:val="both"/>
        <w:rPr>
          <w:rFonts w:ascii="Times New Roman" w:hAnsi="Times New Roman" w:cs="Times New Roman"/>
          <w:position w:val="-16"/>
          <w:sz w:val="28"/>
        </w:rPr>
        <w:sectPr w:rsidR="00D7510A">
          <w:type w:val="continuous"/>
          <w:pgSz w:w="11900" w:h="16820"/>
          <w:pgMar w:top="1440" w:right="2268" w:bottom="720" w:left="1418" w:header="720" w:footer="720" w:gutter="0"/>
          <w:paperSrc w:first="1" w:other="1"/>
          <w:cols w:space="60"/>
          <w:noEndnote/>
        </w:sectPr>
      </w:pP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беречь собственность и т.д.) к работнику могут быть применены лишь такие виды взысканий, как выговор и увольнение (для отдельных категорий работников — некоторые иные, если они предусмотрены специальными уставами или положениями о дис</w:t>
      </w:r>
      <w:r>
        <w:rPr>
          <w:position w:val="-16"/>
          <w:sz w:val="28"/>
        </w:rPr>
        <w:softHyphen/>
        <w:t>циплине). На основании пункта 2 статьи 30 Закона «О государ</w:t>
      </w:r>
      <w:r>
        <w:rPr>
          <w:position w:val="-16"/>
          <w:sz w:val="28"/>
        </w:rPr>
        <w:softHyphen/>
        <w:t>ственной службе» государственный служащий увольняется с дол</w:t>
      </w:r>
      <w:r>
        <w:rPr>
          <w:position w:val="-16"/>
          <w:sz w:val="28"/>
        </w:rPr>
        <w:softHyphen/>
        <w:t>жности в случае несоблюдения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связанных с прохождением государственной службы требований, предусмотренных статьей 16 этого же Закона. В соответствии с этой статьей государствен</w:t>
      </w:r>
      <w:r>
        <w:rPr>
          <w:position w:val="-16"/>
          <w:sz w:val="28"/>
        </w:rPr>
        <w:softHyphen/>
        <w:t>ный служащий не имеет права совершать действия, предусмот</w:t>
      </w:r>
      <w:r>
        <w:rPr>
          <w:position w:val="-16"/>
          <w:sz w:val="28"/>
        </w:rPr>
        <w:softHyphen/>
        <w:t>ренные статьями 1 и 5 Закона «О борьбе с коррупцией», а также иные действия, препятствующие нормальному функционирова</w:t>
      </w:r>
      <w:r>
        <w:rPr>
          <w:position w:val="-16"/>
          <w:sz w:val="28"/>
        </w:rPr>
        <w:softHyphen/>
        <w:t>нию государственного органа, в котором он работает.</w:t>
      </w:r>
    </w:p>
    <w:p w:rsidR="00D7510A" w:rsidRDefault="004F6285">
      <w:pPr>
        <w:spacing w:line="260" w:lineRule="auto"/>
        <w:ind w:right="-590" w:firstLine="320"/>
        <w:rPr>
          <w:position w:val="-16"/>
          <w:sz w:val="28"/>
        </w:rPr>
      </w:pPr>
      <w:r>
        <w:rPr>
          <w:position w:val="-16"/>
          <w:sz w:val="28"/>
        </w:rPr>
        <w:t>13. Статьёй 14 Закона «О государственной службе» установ</w:t>
      </w:r>
      <w:r>
        <w:rPr>
          <w:position w:val="-16"/>
          <w:sz w:val="28"/>
        </w:rPr>
        <w:softHyphen/>
        <w:t>лены особенности дисциплинарной ответственности государствен</w:t>
      </w:r>
      <w:r>
        <w:rPr>
          <w:position w:val="-16"/>
          <w:sz w:val="28"/>
        </w:rPr>
        <w:softHyphen/>
        <w:t>ных служащих. Дисциплинарные взыскания к ним применя</w:t>
      </w:r>
      <w:r>
        <w:rPr>
          <w:position w:val="-16"/>
          <w:sz w:val="28"/>
        </w:rPr>
        <w:softHyphen/>
        <w:t>ются за неисполнение или ненадлежащее исполнение служеб</w:t>
      </w:r>
      <w:r>
        <w:rPr>
          <w:position w:val="-16"/>
          <w:sz w:val="28"/>
        </w:rPr>
        <w:softHyphen/>
        <w:t>ных обязанностей, превышение своих полномочий, нарушение ограничений, связанных с прохождением государственной служ</w:t>
      </w:r>
      <w:r>
        <w:rPr>
          <w:position w:val="-16"/>
          <w:sz w:val="28"/>
        </w:rPr>
        <w:softHyphen/>
        <w:t>бы, а также за поступки, которые порочат их как государствен</w:t>
      </w:r>
      <w:r>
        <w:rPr>
          <w:position w:val="-16"/>
          <w:sz w:val="28"/>
        </w:rPr>
        <w:softHyphen/>
        <w:t>ных служащих или дискредитируют государственные органы, в которых они работают.</w:t>
      </w:r>
    </w:p>
    <w:p w:rsidR="00D7510A" w:rsidRDefault="004F6285">
      <w:pPr>
        <w:spacing w:line="260" w:lineRule="auto"/>
        <w:ind w:right="-590" w:firstLine="320"/>
        <w:rPr>
          <w:position w:val="-16"/>
          <w:sz w:val="28"/>
        </w:rPr>
      </w:pPr>
      <w:r>
        <w:rPr>
          <w:position w:val="-16"/>
          <w:sz w:val="28"/>
        </w:rPr>
        <w:t xml:space="preserve">14. В соответствии с Законом «О государственной службе» и ,' статьями 41, 43 и 43' КЗоТ Украины, согласие профсоюзного I органа на увольнение государственного служащего с должности по указанным выше основаниям не требуется.            </w:t>
      </w:r>
      <w:r>
        <w:rPr>
          <w:i/>
          <w:iCs/>
          <w:position w:val="-16"/>
          <w:sz w:val="28"/>
        </w:rPr>
        <w:t>'\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15. Дисциплинарное взыскание в виде увольнения с должнос</w:t>
      </w:r>
      <w:r>
        <w:rPr>
          <w:position w:val="-16"/>
          <w:sz w:val="28"/>
        </w:rPr>
        <w:softHyphen/>
        <w:t>ти, как предусмотрено статьями 147' и 148 КЗоТ Украины, при- / меняется органом, которому предоставлено право принятия на ^ работу (избрания, утверждения и назначения на должность) данного государственного служащего, а также вышестоящим орга</w:t>
      </w:r>
      <w:r>
        <w:rPr>
          <w:position w:val="-16"/>
          <w:sz w:val="28"/>
        </w:rPr>
        <w:softHyphen/>
        <w:t>ном. Такое дисциплинарное взыскание должно быть применено непосредственно после поступления в данный государственный орган постановления судьи о наложении административного штрафа за коррупционное деяние (см.комментарий к статье 12 Закона), но не позднее одного месяца со дня поступления такого постановления, не считая времени-освобождения государствен</w:t>
      </w:r>
      <w:r>
        <w:rPr>
          <w:position w:val="-16"/>
          <w:sz w:val="28"/>
        </w:rPr>
        <w:softHyphen/>
        <w:t>ного служащего от работы в свлучае временной нетрудоспособ</w:t>
      </w:r>
      <w:r>
        <w:rPr>
          <w:position w:val="-16"/>
          <w:sz w:val="28"/>
        </w:rPr>
        <w:softHyphen/>
        <w:t>ностью или нахождения его в отпуске.</w:t>
      </w:r>
    </w:p>
    <w:p w:rsidR="00D7510A" w:rsidRDefault="004F6285">
      <w:pPr>
        <w:spacing w:line="260" w:lineRule="auto"/>
        <w:ind w:right="-590" w:firstLine="300"/>
        <w:rPr>
          <w:position w:val="-16"/>
          <w:sz w:val="28"/>
        </w:rPr>
      </w:pPr>
      <w:r>
        <w:rPr>
          <w:position w:val="-16"/>
          <w:sz w:val="28"/>
        </w:rPr>
        <w:t>При этом, согласно пункту^ статьи 40 КЗоТ Украины, госу</w:t>
      </w:r>
      <w:r>
        <w:rPr>
          <w:position w:val="-16"/>
          <w:sz w:val="28"/>
        </w:rPr>
        <w:softHyphen/>
        <w:t>дарственный служащий можетбьггь уволен с работы по иници</w:t>
      </w:r>
      <w:r>
        <w:rPr>
          <w:position w:val="-16"/>
          <w:sz w:val="28"/>
        </w:rPr>
        <w:softHyphen/>
        <w:t>ативе администрации в случае неявки его на работу в течение более четырёх месяцев подряд вследствие временной нетрудо</w:t>
      </w:r>
      <w:r>
        <w:rPr>
          <w:position w:val="-16"/>
          <w:sz w:val="28"/>
        </w:rPr>
        <w:softHyphen/>
        <w:t>способности (не считая отпуска по беременности и родам, а так/'' же случаев утраты трудоспособности в связи с трудовым увечь</w:t>
      </w:r>
      <w:r>
        <w:rPr>
          <w:position w:val="-16"/>
          <w:sz w:val="28"/>
        </w:rPr>
        <w:softHyphen/>
        <w:t>ем или профессиональным заболеванием, когда должность со</w:t>
      </w:r>
      <w:r>
        <w:rPr>
          <w:position w:val="-16"/>
          <w:sz w:val="28"/>
        </w:rPr>
        <w:softHyphen/>
        <w:t>храняется до восстановления трудоспособности или установле</w:t>
      </w:r>
      <w:r>
        <w:rPr>
          <w:position w:val="-16"/>
          <w:sz w:val="28"/>
        </w:rPr>
        <w:softHyphen/>
        <w:t>ния инвалидности).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народных депутатов, т.е. не могут являться субъектами корруп-ционных деяний и иных правонарушений, связанных с корруп</w:t>
      </w:r>
      <w:r>
        <w:rPr>
          <w:position w:val="-16"/>
          <w:sz w:val="28"/>
        </w:rPr>
        <w:softHyphen/>
        <w:t>цией, и, соответственно, быть отстранёнными от выполнения функций государства (см. комментарий к статье 2 Закона).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22. В примечании к статье 7 Закона «О борьбе с коррупцией» говорится об</w:t>
      </w:r>
      <w:r>
        <w:rPr>
          <w:b/>
          <w:bCs/>
          <w:position w:val="-16"/>
          <w:sz w:val="28"/>
        </w:rPr>
        <w:t xml:space="preserve"> увольнении с военной службы военных должност</w:t>
      </w:r>
      <w:r>
        <w:rPr>
          <w:b/>
          <w:bCs/>
          <w:position w:val="-16"/>
          <w:sz w:val="28"/>
        </w:rPr>
        <w:softHyphen/>
        <w:t>ных лиц</w:t>
      </w:r>
      <w:r>
        <w:rPr>
          <w:position w:val="-16"/>
          <w:sz w:val="28"/>
        </w:rPr>
        <w:t xml:space="preserve"> — военных начальников, а также иных военнослужа</w:t>
      </w:r>
      <w:r>
        <w:rPr>
          <w:position w:val="-16"/>
          <w:sz w:val="28"/>
        </w:rPr>
        <w:softHyphen/>
        <w:t>щих, которые занимают штатные должности в аппарате органов управления воинских формирований, профессионально занима</w:t>
      </w:r>
      <w:r>
        <w:rPr>
          <w:position w:val="-16"/>
          <w:sz w:val="28"/>
        </w:rPr>
        <w:softHyphen/>
        <w:t>ются деятельностью по практическому выполнению функций государства, связанных с охраной и защитой государственного строя, законности и правопорядка, обороны Украины от внеш</w:t>
      </w:r>
      <w:r>
        <w:rPr>
          <w:position w:val="-16"/>
          <w:sz w:val="28"/>
        </w:rPr>
        <w:softHyphen/>
        <w:t>ней агрессии, участием в борьбе с нарушениями международ</w:t>
      </w:r>
      <w:r>
        <w:rPr>
          <w:position w:val="-16"/>
          <w:sz w:val="28"/>
        </w:rPr>
        <w:softHyphen/>
        <w:t>ного правопорядка, помощью населению в случаях стихийных бедствий, кризисных ситуаций и т.п., и получают за это возна</w:t>
      </w:r>
      <w:r>
        <w:rPr>
          <w:position w:val="-16"/>
          <w:sz w:val="28"/>
        </w:rPr>
        <w:softHyphen/>
        <w:t>граждение (содержание) в денежной и натуральной форме (см. комментарий к статье 2 Закона).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23. В случае привлечения народных депутатов Украины, на</w:t>
      </w:r>
      <w:r>
        <w:rPr>
          <w:position w:val="-16"/>
          <w:sz w:val="28"/>
        </w:rPr>
        <w:softHyphen/>
        <w:t>родных депутатов Автономной Республики Крым, депутатов и председателей местных Советов народных депутатов к админис</w:t>
      </w:r>
      <w:r>
        <w:rPr>
          <w:position w:val="-16"/>
          <w:sz w:val="28"/>
        </w:rPr>
        <w:softHyphen/>
        <w:t>тративной и дисциплинарной ответственности за совершение кор-рупционных деяний, повлекших их отстранение от выполнения функций государства,</w:t>
      </w:r>
      <w:r>
        <w:rPr>
          <w:b/>
          <w:bCs/>
          <w:position w:val="-16"/>
          <w:sz w:val="28"/>
        </w:rPr>
        <w:t xml:space="preserve"> им</w:t>
      </w:r>
      <w:r>
        <w:rPr>
          <w:position w:val="-16"/>
          <w:sz w:val="28"/>
        </w:rPr>
        <w:t xml:space="preserve"> запрещается баллотироваться в депу</w:t>
      </w:r>
      <w:r>
        <w:rPr>
          <w:position w:val="-16"/>
          <w:sz w:val="28"/>
        </w:rPr>
        <w:softHyphen/>
        <w:t>таты или на перечисленные выше выборные должности в госу</w:t>
      </w:r>
      <w:r>
        <w:rPr>
          <w:position w:val="-16"/>
          <w:sz w:val="28"/>
        </w:rPr>
        <w:softHyphen/>
        <w:t>дарственные органы в течение пяти лет со дня прекращения депутатских полномочий (освобождения от должности предсе</w:t>
      </w:r>
      <w:r>
        <w:rPr>
          <w:position w:val="-16"/>
          <w:sz w:val="28"/>
        </w:rPr>
        <w:softHyphen/>
        <w:t>дателя местного Совета), а также занимать должности в других государственных органах и их аппарате в течение трёх лет со дня прекращения депутатских полномочий (освобождения от должности председателя местного Совета).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24. Отстранение от выполнения функций государства не сле</w:t>
      </w:r>
      <w:r>
        <w:rPr>
          <w:position w:val="-16"/>
          <w:sz w:val="28"/>
        </w:rPr>
        <w:softHyphen/>
        <w:t>дует путать с отстранением от выполнения полномочий по дол</w:t>
      </w:r>
      <w:r>
        <w:rPr>
          <w:position w:val="-16"/>
          <w:sz w:val="28"/>
        </w:rPr>
        <w:softHyphen/>
        <w:t>жности, предусмотренным статьей 22 Закона «О государственной службе». Последнее применяется только по единоличному реше</w:t>
      </w:r>
      <w:r>
        <w:rPr>
          <w:position w:val="-16"/>
          <w:sz w:val="28"/>
        </w:rPr>
        <w:softHyphen/>
        <w:t>нию руководителя государственного органа, в котором работает государственный служащий, как временная мера (срок такого отстранения не может превышать времени, необходимого для проведения служебного расследования, но не более двух меся</w:t>
      </w:r>
      <w:r>
        <w:rPr>
          <w:position w:val="-16"/>
          <w:sz w:val="28"/>
        </w:rPr>
        <w:softHyphen/>
        <w:t>цев), которая может быть отменена, и лишь при невыполнении служебных обязанностей, которое повлекло отрицательные пос</w:t>
      </w:r>
      <w:r>
        <w:rPr>
          <w:position w:val="-16"/>
          <w:sz w:val="28"/>
        </w:rPr>
        <w:softHyphen/>
        <w:t>ледствия, предусмотренные статьей 22 указанного Закона.</w:t>
      </w:r>
    </w:p>
    <w:p w:rsidR="00D7510A" w:rsidRDefault="004F6285">
      <w:pPr>
        <w:spacing w:line="260" w:lineRule="auto"/>
        <w:ind w:left="200" w:right="-590" w:firstLine="280"/>
        <w:rPr>
          <w:position w:val="-16"/>
          <w:sz w:val="28"/>
        </w:rPr>
      </w:pPr>
      <w:r>
        <w:rPr>
          <w:position w:val="-16"/>
          <w:sz w:val="28"/>
        </w:rPr>
        <w:t>Кроме того, статьёй 147 УПК Украины предусмотрена такая мера, как отстранение обвиняемого от должности, которая при</w:t>
      </w:r>
      <w:r>
        <w:rPr>
          <w:position w:val="-16"/>
          <w:sz w:val="28"/>
        </w:rPr>
        <w:softHyphen/>
        <w:t>меняется руководителем государственного органа (иным дол</w:t>
      </w:r>
      <w:r>
        <w:rPr>
          <w:position w:val="-16"/>
          <w:sz w:val="28"/>
        </w:rPr>
        <w:softHyphen/>
        <w:t>жностным лицом) во исполнение постановления следователя, сан</w:t>
      </w:r>
      <w:r>
        <w:rPr>
          <w:position w:val="-16"/>
          <w:sz w:val="28"/>
        </w:rPr>
        <w:softHyphen/>
        <w:t>кционированного прокурором или его заместителем, может быть отменена только постановлением следователя (прокурора) и при</w:t>
      </w:r>
      <w:r>
        <w:rPr>
          <w:position w:val="-16"/>
          <w:sz w:val="28"/>
        </w:rPr>
        <w:softHyphen/>
        <w:t>меняется лишь в случае привлечения должностного лица к уголовной ответственности за должностное преступление или за иное преступление, когда это лицо может негативно влиять на ход предварительного или судебного следствия.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25. Ответственность лиц, уполномоченных на выполнение функций государства, за совершение коррупционных деяний, не содержащих признаков преступления и не влекущих уголов</w:t>
      </w:r>
      <w:r>
        <w:rPr>
          <w:position w:val="-16"/>
          <w:sz w:val="28"/>
        </w:rPr>
        <w:softHyphen/>
        <w:t>ной ответственности, не ограничивается административной и свя</w:t>
      </w:r>
      <w:r>
        <w:rPr>
          <w:position w:val="-16"/>
          <w:sz w:val="28"/>
        </w:rPr>
        <w:softHyphen/>
        <w:t>занной с ней дисциплинарной ответственностью, установленны</w:t>
      </w:r>
      <w:r>
        <w:rPr>
          <w:position w:val="-16"/>
          <w:sz w:val="28"/>
        </w:rPr>
        <w:softHyphen/>
        <w:t>ми настоящей статьёй.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Как известно, гражданско-правовая и материальная ответствен</w:t>
      </w:r>
      <w:r>
        <w:rPr>
          <w:position w:val="-16"/>
          <w:sz w:val="28"/>
        </w:rPr>
        <w:softHyphen/>
        <w:t>ность являются, применительно к коррупционным деяниям и иным правонарушениям, связанным с коррупцией, самостоя</w:t>
      </w:r>
      <w:r>
        <w:rPr>
          <w:position w:val="-16"/>
          <w:sz w:val="28"/>
        </w:rPr>
        <w:softHyphen/>
        <w:t>тельными видами ответственности и вопрос о привлечении к ним виновны» лиц при' наличии для этого оснований разреша</w:t>
      </w:r>
      <w:r>
        <w:rPr>
          <w:position w:val="-16"/>
          <w:sz w:val="28"/>
        </w:rPr>
        <w:softHyphen/>
        <w:t>ется в соответствии с действующим законодательством.    --—•</w:t>
      </w:r>
    </w:p>
    <w:p w:rsidR="00D7510A" w:rsidRDefault="004F6285">
      <w:pPr>
        <w:spacing w:line="260" w:lineRule="auto"/>
        <w:ind w:right="-590"/>
        <w:rPr>
          <w:position w:val="-16"/>
          <w:sz w:val="28"/>
        </w:rPr>
      </w:pPr>
      <w:r>
        <w:rPr>
          <w:position w:val="-16"/>
          <w:sz w:val="28"/>
        </w:rPr>
        <w:t>Кроме того, законодательством Украины предусмотрены</w:t>
      </w:r>
      <w:r>
        <w:rPr>
          <w:b/>
          <w:bCs/>
          <w:position w:val="-16"/>
          <w:sz w:val="28"/>
        </w:rPr>
        <w:t xml:space="preserve"> до</w:t>
      </w:r>
      <w:r>
        <w:rPr>
          <w:b/>
          <w:bCs/>
          <w:position w:val="-16"/>
          <w:sz w:val="28"/>
        </w:rPr>
        <w:softHyphen/>
        <w:t>полнительные неблагоприятные последствия</w:t>
      </w:r>
      <w:r>
        <w:rPr>
          <w:position w:val="-16"/>
          <w:sz w:val="28"/>
        </w:rPr>
        <w:t xml:space="preserve"> для лиц, совер</w:t>
      </w:r>
      <w:r>
        <w:rPr>
          <w:position w:val="-16"/>
          <w:sz w:val="28"/>
        </w:rPr>
        <w:softHyphen/>
        <w:t>шивших коррупционные деяния, которые можно признать спе</w:t>
      </w:r>
      <w:r>
        <w:rPr>
          <w:position w:val="-16"/>
          <w:sz w:val="28"/>
        </w:rPr>
        <w:softHyphen/>
        <w:t>цифическим видом юридической ответственности, поскольку они предполагают обеспечиваемую государством юридическую обязанность правонарушителя испытать принудительное лише</w:t>
      </w:r>
      <w:r>
        <w:rPr>
          <w:position w:val="-16"/>
          <w:sz w:val="28"/>
        </w:rPr>
        <w:softHyphen/>
        <w:t>ние определённых ценностей. Согласно части 5 статьи 37 Зако</w:t>
      </w:r>
      <w:r>
        <w:rPr>
          <w:position w:val="-16"/>
          <w:sz w:val="28"/>
        </w:rPr>
        <w:softHyphen/>
        <w:t>на «О государственной службе», части 16 статьи 32 Закона «О статусе народного депутата Украины», пункту 4 статьи 43 За</w:t>
      </w:r>
      <w:r>
        <w:rPr>
          <w:position w:val="-16"/>
          <w:sz w:val="28"/>
        </w:rPr>
        <w:softHyphen/>
        <w:t>кона «О статусе судей», части 10 статьи 50' Закона «О проку</w:t>
      </w:r>
      <w:r>
        <w:rPr>
          <w:position w:val="-16"/>
          <w:sz w:val="28"/>
        </w:rPr>
        <w:softHyphen/>
        <w:t>ратуре», части 2 статьи 5 Закона «О пенсионном обеспечении военнослужащих и лиц начальствующего и рядового составов органов внутренних дел», государственные служащие, наро</w:t>
      </w:r>
      <w:r>
        <w:rPr>
          <w:position w:val="-16"/>
          <w:sz w:val="28"/>
        </w:rPr>
        <w:softHyphen/>
        <w:t>дные депутаты Украины, судьи, прокуроры и следователи про</w:t>
      </w:r>
      <w:r>
        <w:rPr>
          <w:position w:val="-16"/>
          <w:sz w:val="28"/>
        </w:rPr>
        <w:softHyphen/>
        <w:t>куратуры, военнослужащие и лица начальствующего и рядо</w:t>
      </w:r>
      <w:r>
        <w:rPr>
          <w:position w:val="-16"/>
          <w:sz w:val="28"/>
        </w:rPr>
        <w:softHyphen/>
        <w:t>вого составов органов внутренних дел, отстранённые от выпол</w:t>
      </w:r>
      <w:r>
        <w:rPr>
          <w:position w:val="-16"/>
          <w:sz w:val="28"/>
        </w:rPr>
        <w:softHyphen/>
        <w:t>нения функций государства в связи с осуждением за умыш</w:t>
      </w:r>
      <w:r>
        <w:rPr>
          <w:position w:val="-16"/>
          <w:sz w:val="28"/>
        </w:rPr>
        <w:softHyphen/>
        <w:t>ленное преступление, совершённое с использованием своего слу</w:t>
      </w:r>
      <w:r>
        <w:rPr>
          <w:position w:val="-16"/>
          <w:sz w:val="28"/>
        </w:rPr>
        <w:softHyphen/>
        <w:t>жебного положения, либо в связи с совершением коррупцией -ного деяния (именно коррупционного деяния, а не любого пра</w:t>
      </w:r>
      <w:r>
        <w:rPr>
          <w:position w:val="-16"/>
          <w:sz w:val="28"/>
        </w:rPr>
        <w:softHyphen/>
        <w:t>вонарушения, связанного с коррупцией), и члены их семей ли</w:t>
      </w:r>
      <w:r>
        <w:rPr>
          <w:position w:val="-16"/>
          <w:sz w:val="28"/>
        </w:rPr>
        <w:softHyphen/>
        <w:t>шаются права на получение льготных пенсий, предусмотрен</w:t>
      </w:r>
      <w:r>
        <w:rPr>
          <w:position w:val="-16"/>
          <w:sz w:val="28"/>
        </w:rPr>
        <w:softHyphen/>
        <w:t>ных перечисленными законами, и пенсии им назначаются на общих основаниях, предусмотренных Законом «О пенсионном обеспечении».</w:t>
      </w: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D7510A">
      <w:pPr>
        <w:pStyle w:val="a3"/>
        <w:rPr>
          <w:b/>
          <w:i/>
          <w:sz w:val="36"/>
          <w:u w:val="single"/>
        </w:rPr>
      </w:pPr>
    </w:p>
    <w:p w:rsidR="00D7510A" w:rsidRDefault="004F6285">
      <w:pPr>
        <w:jc w:val="both"/>
        <w:rPr>
          <w:sz w:val="28"/>
        </w:rPr>
      </w:pPr>
      <w:r>
        <w:rPr>
          <w:sz w:val="28"/>
        </w:rPr>
        <w:t>Заключение .</w:t>
      </w:r>
    </w:p>
    <w:p w:rsidR="00D7510A" w:rsidRDefault="004F6285">
      <w:pPr>
        <w:jc w:val="both"/>
        <w:rPr>
          <w:sz w:val="28"/>
        </w:rPr>
      </w:pPr>
      <w:r>
        <w:rPr>
          <w:sz w:val="28"/>
        </w:rPr>
        <w:t>Исследовав законодательство Украины на тему коррупции можно сделать вывод что оно не совершенно . Некоторые моменты требуют значительных доработок . По моему мнению ответственность за совершения коррупционного деяния слишком мягкая , что соответственно и толкает государственных служащих на совершение их . Также на мой взгляд проблема существует в корне, т.е. лицо обвиненное в совершении коррупционного деяния с легкостью может найти (своего человека) в органах рассматривающих его дело , который соответственно постарается сделать все чтобы дело было прекращено.</w:t>
      </w:r>
    </w:p>
    <w:p w:rsidR="00D7510A" w:rsidRDefault="004F6285">
      <w:pPr>
        <w:jc w:val="both"/>
        <w:rPr>
          <w:sz w:val="28"/>
        </w:rPr>
      </w:pPr>
      <w:r>
        <w:rPr>
          <w:sz w:val="28"/>
        </w:rPr>
        <w:t>На мой взгляд должен быть создан орган по борьбе с коррупцией непосредственно подчиненный  Министру Внутренних Дел ( на первом этапе ) .</w:t>
      </w:r>
    </w:p>
    <w:p w:rsidR="00D7510A" w:rsidRDefault="004F6285">
      <w:pPr>
        <w:jc w:val="both"/>
        <w:rPr>
          <w:sz w:val="28"/>
        </w:rPr>
      </w:pPr>
      <w:r>
        <w:rPr>
          <w:sz w:val="28"/>
        </w:rPr>
        <w:t xml:space="preserve">Сотрудники данного органа должны быть социально защищены , они должны получать должное денежное вознаграждение чтобы коррупции было сложнее пробраться в их ряды . Соответственно они должны иметь ряд широких полномочий для того чтобы исполнять свои функций. На самом деле коррупция очень страшная вещь которая тормозит развитие общества государства и отдельны лиц . </w:t>
      </w:r>
    </w:p>
    <w:p w:rsidR="00D7510A" w:rsidRDefault="004F6285">
      <w:pPr>
        <w:jc w:val="both"/>
        <w:rPr>
          <w:sz w:val="28"/>
        </w:rPr>
      </w:pPr>
      <w:r>
        <w:rPr>
          <w:sz w:val="28"/>
        </w:rPr>
        <w:t xml:space="preserve">Хотя размышления по поводу силового органа, имеющего широкие права для борьбы с коррупцией , непосредственно подчиненному  МВД весьма не реальны  ,так как будут существовать масса причин для его (не существования).              </w:t>
      </w:r>
    </w:p>
    <w:p w:rsidR="00D7510A" w:rsidRDefault="00D7510A">
      <w:pPr>
        <w:pStyle w:val="a3"/>
        <w:jc w:val="both"/>
        <w:rPr>
          <w:sz w:val="28"/>
        </w:rPr>
      </w:pPr>
    </w:p>
    <w:p w:rsidR="00D7510A" w:rsidRDefault="00D7510A">
      <w:pPr>
        <w:pStyle w:val="a3"/>
        <w:jc w:val="both"/>
        <w:rPr>
          <w:b/>
          <w:sz w:val="28"/>
          <w:u w:val="single"/>
        </w:rPr>
      </w:pPr>
    </w:p>
    <w:p w:rsidR="00D7510A" w:rsidRDefault="00D7510A">
      <w:pPr>
        <w:pStyle w:val="a3"/>
        <w:jc w:val="both"/>
        <w:rPr>
          <w:b/>
          <w:sz w:val="28"/>
          <w:u w:val="single"/>
        </w:rPr>
      </w:pPr>
    </w:p>
    <w:p w:rsidR="00D7510A" w:rsidRDefault="00D7510A">
      <w:pPr>
        <w:pStyle w:val="a3"/>
        <w:jc w:val="both"/>
        <w:rPr>
          <w:b/>
          <w:sz w:val="28"/>
          <w:u w:val="single"/>
        </w:rPr>
      </w:pPr>
    </w:p>
    <w:p w:rsidR="00D7510A" w:rsidRDefault="00D7510A">
      <w:pPr>
        <w:pStyle w:val="a3"/>
        <w:jc w:val="both"/>
        <w:rPr>
          <w:sz w:val="28"/>
        </w:rPr>
      </w:pPr>
    </w:p>
    <w:p w:rsidR="00D7510A" w:rsidRDefault="00D7510A">
      <w:pPr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b/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pStyle w:val="a3"/>
        <w:ind w:firstLine="142"/>
        <w:jc w:val="both"/>
        <w:rPr>
          <w:sz w:val="28"/>
        </w:rPr>
      </w:pPr>
    </w:p>
    <w:p w:rsidR="00D7510A" w:rsidRDefault="00D7510A">
      <w:pPr>
        <w:ind w:left="567" w:firstLine="142"/>
        <w:rPr>
          <w:sz w:val="28"/>
        </w:rPr>
      </w:pPr>
      <w:bookmarkStart w:id="0" w:name="_GoBack"/>
      <w:bookmarkEnd w:id="0"/>
    </w:p>
    <w:sectPr w:rsidR="00D7510A">
      <w:footerReference w:type="even" r:id="rId9"/>
      <w:footerReference w:type="default" r:id="rId10"/>
      <w:pgSz w:w="11906" w:h="16838" w:code="9"/>
      <w:pgMar w:top="1440" w:right="1701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0A" w:rsidRDefault="004F6285">
      <w:r>
        <w:separator/>
      </w:r>
    </w:p>
  </w:endnote>
  <w:endnote w:type="continuationSeparator" w:id="0">
    <w:p w:rsidR="00D7510A" w:rsidRDefault="004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A" w:rsidRDefault="004F62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510A" w:rsidRDefault="00D751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A" w:rsidRDefault="004F62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510A" w:rsidRDefault="00D7510A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A" w:rsidRDefault="004F62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510A" w:rsidRDefault="00D7510A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A" w:rsidRDefault="004F62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38</w:t>
    </w:r>
    <w:r>
      <w:rPr>
        <w:rStyle w:val="a5"/>
      </w:rPr>
      <w:fldChar w:fldCharType="end"/>
    </w:r>
  </w:p>
  <w:p w:rsidR="00D7510A" w:rsidRDefault="00D751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0A" w:rsidRDefault="004F6285">
      <w:r>
        <w:separator/>
      </w:r>
    </w:p>
  </w:footnote>
  <w:footnote w:type="continuationSeparator" w:id="0">
    <w:p w:rsidR="00D7510A" w:rsidRDefault="004F6285">
      <w:r>
        <w:continuationSeparator/>
      </w:r>
    </w:p>
  </w:footnote>
  <w:footnote w:id="1">
    <w:p w:rsidR="00D7510A" w:rsidRDefault="004F6285">
      <w:pPr>
        <w:pStyle w:val="a6"/>
      </w:pPr>
      <w:r>
        <w:rPr>
          <w:rStyle w:val="a7"/>
        </w:rPr>
        <w:footnoteRef/>
      </w:r>
      <w:r>
        <w:t xml:space="preserve"> Комментированный Закон Укр. «О борьбе с коррупцией»</w:t>
      </w:r>
    </w:p>
    <w:p w:rsidR="00D7510A" w:rsidRDefault="004F6285">
      <w:pPr>
        <w:pStyle w:val="a6"/>
      </w:pPr>
      <w:r>
        <w:t xml:space="preserve"> </w:t>
      </w:r>
    </w:p>
  </w:footnote>
  <w:footnote w:id="2">
    <w:p w:rsidR="00D7510A" w:rsidRDefault="004F6285">
      <w:pPr>
        <w:pStyle w:val="a6"/>
      </w:pPr>
      <w:r>
        <w:rPr>
          <w:rStyle w:val="a7"/>
        </w:rPr>
        <w:t>1</w:t>
      </w:r>
      <w:r>
        <w:t xml:space="preserve"> Уч. Пособие «Уголовное право Украины» Коржанский. К.1998г.</w:t>
      </w:r>
    </w:p>
  </w:footnote>
  <w:footnote w:id="3">
    <w:p w:rsidR="00D7510A" w:rsidRDefault="004F6285">
      <w:pPr>
        <w:pStyle w:val="a6"/>
      </w:pPr>
      <w:r>
        <w:rPr>
          <w:rStyle w:val="a7"/>
        </w:rPr>
        <w:t>1</w:t>
      </w:r>
      <w:r>
        <w:t xml:space="preserve"> Комментированный Закон Укр. «О борьбе с коррупцией»</w:t>
      </w:r>
    </w:p>
  </w:footnote>
  <w:footnote w:id="4">
    <w:p w:rsidR="00D7510A" w:rsidRDefault="004F6285">
      <w:pPr>
        <w:pStyle w:val="a6"/>
      </w:pPr>
      <w:r>
        <w:rPr>
          <w:rStyle w:val="a7"/>
        </w:rPr>
        <w:t>1</w:t>
      </w:r>
      <w:r>
        <w:t xml:space="preserve"> Закон Украины «О гос. Службе» от 1994г.</w:t>
      </w:r>
    </w:p>
  </w:footnote>
  <w:footnote w:id="5">
    <w:p w:rsidR="00D7510A" w:rsidRDefault="004F6285">
      <w:pPr>
        <w:pStyle w:val="a6"/>
      </w:pPr>
      <w:r>
        <w:rPr>
          <w:rStyle w:val="a7"/>
        </w:rPr>
        <w:t>2</w:t>
      </w:r>
      <w:r>
        <w:t xml:space="preserve"> Гражданский Кодекс Украины.</w:t>
      </w:r>
    </w:p>
  </w:footnote>
  <w:footnote w:id="6">
    <w:p w:rsidR="00D7510A" w:rsidRDefault="004F6285">
      <w:pPr>
        <w:pStyle w:val="a6"/>
      </w:pPr>
      <w:r>
        <w:rPr>
          <w:rStyle w:val="a7"/>
        </w:rPr>
        <w:t>1</w:t>
      </w:r>
      <w:r>
        <w:t xml:space="preserve"> «Научно –практический комментарий Уголовного Кодекса Украины» К.1994г.</w:t>
      </w:r>
    </w:p>
  </w:footnote>
  <w:footnote w:id="7">
    <w:p w:rsidR="00D7510A" w:rsidRDefault="004F6285">
      <w:pPr>
        <w:pStyle w:val="a6"/>
      </w:pPr>
      <w:r>
        <w:rPr>
          <w:rStyle w:val="a7"/>
        </w:rPr>
        <w:t>1</w:t>
      </w:r>
      <w:r>
        <w:t xml:space="preserve"> Закон Украины «Об административной ответственности» изд. К.1997г.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9421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4A7F33"/>
    <w:multiLevelType w:val="singleLevel"/>
    <w:tmpl w:val="ECB4365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B447C72"/>
    <w:multiLevelType w:val="singleLevel"/>
    <w:tmpl w:val="ECB4365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5B74A14"/>
    <w:multiLevelType w:val="singleLevel"/>
    <w:tmpl w:val="5E8EEA4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BF528D4"/>
    <w:multiLevelType w:val="singleLevel"/>
    <w:tmpl w:val="2F1EF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1E629A"/>
    <w:multiLevelType w:val="singleLevel"/>
    <w:tmpl w:val="2F1EF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285"/>
    <w:rsid w:val="00315941"/>
    <w:rsid w:val="004F6285"/>
    <w:rsid w:val="00D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EF2E-FA7B-4186-9249-8038DB5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7"/>
    </w:pPr>
    <w:rPr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spacing w:line="260" w:lineRule="auto"/>
      <w:ind w:right="-590"/>
    </w:pPr>
    <w:rPr>
      <w:sz w:val="28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60" w:line="300" w:lineRule="auto"/>
      <w:ind w:hanging="480"/>
    </w:pPr>
    <w:rPr>
      <w:rFonts w:ascii="Arial" w:hAnsi="Arial" w:cs="Arial"/>
      <w:b/>
      <w:bCs/>
      <w:i/>
      <w:iCs/>
      <w:sz w:val="16"/>
      <w:szCs w:val="16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spacing w:line="260" w:lineRule="auto"/>
      <w:ind w:left="200" w:firstLine="280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12435</Words>
  <Characters>70882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оценкам специалистов , из числа всех совершаемых    в Украине  преступлений более половины являются латентными , т е  по различным причинам не регистрируемых в правоохранительных органах и не попадающих в официальную статистику  </vt:lpstr>
    </vt:vector>
  </TitlesOfParts>
  <Company>AntiGubin</Company>
  <LinksUpToDate>false</LinksUpToDate>
  <CharactersWithSpaces>83151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оценкам специалистов , из числа всех совершаемых    в Украине  преступлений более половины являются латентными , т е  по различным причинам не регистрируемых в правоохранительных органах и не попадающих в официальную статистику  </dc:title>
  <dc:subject/>
  <dc:creator>Johan Ant</dc:creator>
  <cp:keywords/>
  <cp:lastModifiedBy>Irina</cp:lastModifiedBy>
  <cp:revision>2</cp:revision>
  <cp:lastPrinted>2000-12-03T18:55:00Z</cp:lastPrinted>
  <dcterms:created xsi:type="dcterms:W3CDTF">2014-08-03T14:15:00Z</dcterms:created>
  <dcterms:modified xsi:type="dcterms:W3CDTF">2014-08-03T14:15:00Z</dcterms:modified>
</cp:coreProperties>
</file>