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1CC" w:rsidRPr="0035375E" w:rsidRDefault="009501CC" w:rsidP="009501CC">
      <w:pPr>
        <w:spacing w:before="120"/>
        <w:jc w:val="center"/>
        <w:rPr>
          <w:b/>
          <w:sz w:val="32"/>
        </w:rPr>
      </w:pPr>
      <w:r w:rsidRPr="0035375E">
        <w:rPr>
          <w:b/>
          <w:sz w:val="32"/>
        </w:rPr>
        <w:t>Преимущества и недостатки способов очистки коксового газа от сероводорода</w:t>
      </w:r>
    </w:p>
    <w:p w:rsidR="009501CC" w:rsidRPr="0035375E" w:rsidRDefault="009501CC" w:rsidP="009501CC">
      <w:pPr>
        <w:spacing w:before="120"/>
        <w:jc w:val="center"/>
        <w:rPr>
          <w:sz w:val="28"/>
        </w:rPr>
      </w:pPr>
      <w:r w:rsidRPr="0035375E">
        <w:rPr>
          <w:sz w:val="28"/>
        </w:rPr>
        <w:t>Канд. техн. наук Е. Т. КОВАЛЕВ, И. М. ДАВИДЕНКО (НПО «Коксохимия»)</w:t>
      </w:r>
    </w:p>
    <w:p w:rsidR="009501CC" w:rsidRDefault="009501CC" w:rsidP="009501CC">
      <w:pPr>
        <w:spacing w:before="120"/>
        <w:ind w:firstLine="567"/>
        <w:jc w:val="both"/>
      </w:pPr>
      <w:r w:rsidRPr="0035375E">
        <w:t>В мире в настоящее время используют более 15 вариантов технологий очистки коксового газа от сероводорода. При этом промышленный интерес представляют круговые абсорбционно-десорбционные и жидкостные окислительные процессы. Среди действующих сероочисток преобладают круговые: вакуум-карбонатные (содовые</w:t>
      </w:r>
      <w:r>
        <w:t xml:space="preserve">, </w:t>
      </w:r>
      <w:r w:rsidRPr="0035375E">
        <w:t>поташные или их смеси)</w:t>
      </w:r>
      <w:r>
        <w:t xml:space="preserve">, </w:t>
      </w:r>
      <w:r w:rsidRPr="0035375E">
        <w:t>аммиачные (метод комплексной очистки фирмы «Штиль»</w:t>
      </w:r>
      <w:r>
        <w:t xml:space="preserve">, </w:t>
      </w:r>
      <w:r w:rsidRPr="0035375E">
        <w:t>ФРГ) и амин-ные (Сульфибан-процесс — очистка газа водным раствором моноэтаноламина) способы очистки газа.</w:t>
      </w:r>
    </w:p>
    <w:p w:rsidR="009501CC" w:rsidRDefault="009501CC" w:rsidP="009501CC">
      <w:pPr>
        <w:spacing w:before="120"/>
        <w:ind w:firstLine="567"/>
        <w:jc w:val="both"/>
      </w:pPr>
      <w:r w:rsidRPr="0035375E">
        <w:t>Вакуум-карбонатный способ</w:t>
      </w:r>
      <w:r>
        <w:t xml:space="preserve">, </w:t>
      </w:r>
      <w:r w:rsidRPr="0035375E">
        <w:t>модифицированный в двухступенчатый с предварительной очисткой газа от цианистого водорода</w:t>
      </w:r>
      <w:r>
        <w:t xml:space="preserve">, </w:t>
      </w:r>
      <w:r w:rsidRPr="0035375E">
        <w:t>характеризуется простотой аппаратурного оформления и эксплуатации</w:t>
      </w:r>
      <w:r>
        <w:t xml:space="preserve">, </w:t>
      </w:r>
      <w:r w:rsidRPr="0035375E">
        <w:t>сравнительной дешевизной поглотителя</w:t>
      </w:r>
      <w:r>
        <w:t xml:space="preserve">, </w:t>
      </w:r>
      <w:r w:rsidRPr="0035375E">
        <w:t>что позволило рекомендовать этот процесс для внедрения на заводах Юга. Фирма «Крупп-Копиерс» на заводах ФРГ и других стран также применяет этот процесс. К недостаткам процесса относятся его энергоемкость</w:t>
      </w:r>
      <w:r>
        <w:t xml:space="preserve">, </w:t>
      </w:r>
      <w:r w:rsidRPr="0035375E">
        <w:t>дефицит содопродук-тов в нашей стране и несовершенство мокрого катализа.</w:t>
      </w:r>
    </w:p>
    <w:p w:rsidR="009501CC" w:rsidRDefault="009501CC" w:rsidP="009501CC">
      <w:pPr>
        <w:spacing w:before="120"/>
        <w:ind w:firstLine="567"/>
        <w:jc w:val="both"/>
      </w:pPr>
      <w:r w:rsidRPr="0035375E">
        <w:t>Аминные способы сероочистки нашли широкое применение в нефте- и газоперерабатывающей промышленности</w:t>
      </w:r>
      <w:r>
        <w:t xml:space="preserve">, </w:t>
      </w:r>
      <w:r w:rsidRPr="0035375E">
        <w:t>а также в коксохимии (например</w:t>
      </w:r>
      <w:r>
        <w:t xml:space="preserve">, </w:t>
      </w:r>
      <w:r w:rsidRPr="0035375E">
        <w:t>на Баглейском коксохимическом заводе)</w:t>
      </w:r>
      <w:r>
        <w:t xml:space="preserve">, </w:t>
      </w:r>
      <w:r w:rsidRPr="0035375E">
        <w:t>обеспечивая практически полную очистку газа не только от сероводорода</w:t>
      </w:r>
      <w:r>
        <w:t xml:space="preserve">, </w:t>
      </w:r>
      <w:r w:rsidRPr="0035375E">
        <w:t>но и</w:t>
      </w:r>
      <w:r>
        <w:t xml:space="preserve">, </w:t>
      </w:r>
      <w:r w:rsidRPr="0035375E">
        <w:t>в отличие от известных способов</w:t>
      </w:r>
      <w:r>
        <w:t xml:space="preserve">, </w:t>
      </w:r>
      <w:r w:rsidRPr="0035375E">
        <w:t>от сероорганических соединений [1]. Процесс не имеет неутилизированных отходов</w:t>
      </w:r>
      <w:r>
        <w:t xml:space="preserve">, </w:t>
      </w:r>
      <w:r w:rsidRPr="0035375E">
        <w:t>так как на основе кубовых остатков от регенерации моноэтаноламина и пиридиновых оснований получают ингибитор коррозии. В то же время освоенные в промышленности производства аминоспиртов еще не удовлетворяют потребности различных отраслей в этих эффективных абсорбентах</w:t>
      </w:r>
      <w:r>
        <w:t xml:space="preserve">, </w:t>
      </w:r>
      <w:r w:rsidRPr="0035375E">
        <w:t>что в свою очередь сдерживает развитие перспективной технологии очистки газов от сероводорода аминным способом.</w:t>
      </w:r>
    </w:p>
    <w:p w:rsidR="009501CC" w:rsidRDefault="009501CC" w:rsidP="009501CC">
      <w:pPr>
        <w:spacing w:before="120"/>
        <w:ind w:firstLine="567"/>
        <w:jc w:val="both"/>
      </w:pPr>
      <w:r w:rsidRPr="0035375E">
        <w:t>В последние годы развивается аммиачный способ сероочистки коксового газа</w:t>
      </w:r>
      <w:r>
        <w:t xml:space="preserve">, </w:t>
      </w:r>
      <w:r w:rsidRPr="0035375E">
        <w:t>известный за рубежом как процесс фирмы «Штиль» [2]. В нашей стране этот метод исследован ВУХИНом и предложен к внедрению преимущественно на заводах Востока</w:t>
      </w:r>
      <w:r>
        <w:t xml:space="preserve">, </w:t>
      </w:r>
      <w:r w:rsidRPr="0035375E">
        <w:t>а также на Коммунарском коксохимическом заводе. Достоинство его — отсутствие потребности в дополнительных реагентах благодаря использованию аммиака коксового газа. Способ наиболее целесообразен в сочетании с получением аммиака методом Фосам [3]. Однако на заводах Юга</w:t>
      </w:r>
      <w:r>
        <w:t xml:space="preserve">, </w:t>
      </w:r>
      <w:r w:rsidRPr="0035375E">
        <w:t>где соотношение аммиака и сероводорода составляет 1:2 вместо 2-7-2</w:t>
      </w:r>
      <w:r>
        <w:t xml:space="preserve">, </w:t>
      </w:r>
      <w:r w:rsidRPr="0035375E">
        <w:t>5:1</w:t>
      </w:r>
      <w:r>
        <w:t xml:space="preserve">, </w:t>
      </w:r>
      <w:r w:rsidRPr="0035375E">
        <w:t>для его реализации необходимо достичь охлаждения раствора из-за экзотермического характера реакции взаимодействия кислых газов и аммиака на стадии абсорбции и подобрать доступный коррозионностойкий материал для изготовления регенерационной аппаратуры</w:t>
      </w:r>
      <w:r>
        <w:t xml:space="preserve">, </w:t>
      </w:r>
      <w:r w:rsidRPr="0035375E">
        <w:t>так как аммиачный раствор обладает повышенной агрессивностью.</w:t>
      </w:r>
    </w:p>
    <w:p w:rsidR="009501CC" w:rsidRDefault="009501CC" w:rsidP="009501CC">
      <w:pPr>
        <w:spacing w:before="120"/>
        <w:ind w:firstLine="567"/>
        <w:jc w:val="both"/>
      </w:pPr>
      <w:r w:rsidRPr="0035375E">
        <w:t>Среди жидкостных окислительных способов наибольшее рас¬пространение получили процессы сероцианоочистки Холме — Стретфорд</w:t>
      </w:r>
      <w:r>
        <w:t xml:space="preserve">, </w:t>
      </w:r>
      <w:r w:rsidRPr="0035375E">
        <w:t>Фу макс Родякс</w:t>
      </w:r>
      <w:r>
        <w:t xml:space="preserve">, </w:t>
      </w:r>
      <w:r w:rsidRPr="0035375E">
        <w:t>Такахакс — Хайрохакс и др. [4</w:t>
      </w:r>
      <w:r>
        <w:t xml:space="preserve">, </w:t>
      </w:r>
      <w:r w:rsidRPr="0035375E">
        <w:t>5]. При этом предварительное извлечение цианистого водорода в начале газового тракта позволяет существенно сократить расход щелочных реагентов. В отечественной коксохимической</w:t>
      </w:r>
      <w:r>
        <w:t xml:space="preserve">, </w:t>
      </w:r>
      <w:r w:rsidRPr="0035375E">
        <w:t>сланцеперерабатывающей и других отраслях промышленности распространена мышьяково-содовая сероочистка (система «Тайлокс») с использованием солей мышьяка в качестве катализатора.</w:t>
      </w:r>
    </w:p>
    <w:p w:rsidR="009501CC" w:rsidRDefault="009501CC" w:rsidP="009501CC">
      <w:pPr>
        <w:spacing w:before="120"/>
        <w:ind w:firstLine="567"/>
        <w:jc w:val="both"/>
      </w:pPr>
      <w:r w:rsidRPr="0035375E">
        <w:t>Главный недостаток всех применяемых технологических схем с использованием окислительных методов низкая героем кость поглотительных и сложность переработки отработанных растворов. Большое количество и многовариантность окислительных сероочисток свидетельствуют о стремлении подобрать наиболее рациональную композицию реактивов.</w:t>
      </w:r>
    </w:p>
    <w:p w:rsidR="009501CC" w:rsidRPr="0035375E" w:rsidRDefault="009501CC" w:rsidP="009501CC">
      <w:pPr>
        <w:spacing w:before="120"/>
        <w:ind w:firstLine="567"/>
        <w:jc w:val="both"/>
      </w:pPr>
      <w:r w:rsidRPr="0035375E">
        <w:t>В УХИНе в последние годы исследовали и подготовили к внедрению в промышленность новые и усовершенствованные способы очистки коксового газа от сероводорода. Однако трудно рассчитывать на повсеместную замену существующих сероочисток принципиально новыми технологиями. Поэтому на заводах</w:t>
      </w:r>
      <w:r>
        <w:t xml:space="preserve">, </w:t>
      </w:r>
      <w:r w:rsidRPr="0035375E">
        <w:t>имеющих цехи вакуум-карбонатной и мышьяково-содовой сероочистки</w:t>
      </w:r>
      <w:r>
        <w:t xml:space="preserve">, </w:t>
      </w:r>
      <w:r w:rsidRPr="0035375E">
        <w:t>целесообразно проводить их реконструкцию с переводом на двухступенчатую схему.</w:t>
      </w:r>
    </w:p>
    <w:p w:rsidR="009501CC" w:rsidRDefault="0092413C" w:rsidP="009501CC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pt;height:267.75pt">
            <v:imagedata r:id="rId4" o:title=""/>
          </v:shape>
        </w:pict>
      </w:r>
    </w:p>
    <w:p w:rsidR="009501CC" w:rsidRDefault="009501CC" w:rsidP="009501CC">
      <w:pPr>
        <w:spacing w:before="120"/>
        <w:ind w:firstLine="567"/>
        <w:jc w:val="both"/>
      </w:pPr>
      <w:r w:rsidRPr="0035375E">
        <w:t>Рис. I. Зависимость равновесной концентрации сероводорода и паргазовой фазе от содержания NaCNS и H2S в растворе при 360 С</w:t>
      </w:r>
      <w:r>
        <w:t xml:space="preserve">, </w:t>
      </w:r>
      <w:r w:rsidRPr="0035375E">
        <w:t>г/л: 1</w:t>
      </w:r>
      <w:r>
        <w:t xml:space="preserve"> - </w:t>
      </w:r>
      <w:r w:rsidRPr="0035375E">
        <w:t>0</w:t>
      </w:r>
      <w:r>
        <w:t xml:space="preserve">, </w:t>
      </w:r>
      <w:r w:rsidRPr="0035375E">
        <w:t>6; 2 — 1</w:t>
      </w:r>
      <w:r>
        <w:t xml:space="preserve">, </w:t>
      </w:r>
      <w:r w:rsidRPr="0035375E">
        <w:t>0; 3 — 2</w:t>
      </w:r>
      <w:r>
        <w:t xml:space="preserve">, </w:t>
      </w:r>
      <w:r w:rsidRPr="0035375E">
        <w:t>0; 4 — 3</w:t>
      </w:r>
      <w:r>
        <w:t xml:space="preserve">, </w:t>
      </w:r>
      <w:r w:rsidRPr="0035375E">
        <w:t>5; 5 — 7</w:t>
      </w:r>
      <w:r>
        <w:t xml:space="preserve">, </w:t>
      </w:r>
      <w:r w:rsidRPr="0035375E">
        <w:t>1</w:t>
      </w:r>
    </w:p>
    <w:p w:rsidR="009501CC" w:rsidRDefault="009501CC" w:rsidP="009501CC">
      <w:pPr>
        <w:spacing w:before="120"/>
        <w:ind w:firstLine="567"/>
        <w:jc w:val="both"/>
      </w:pPr>
      <w:r w:rsidRPr="0035375E">
        <w:t>Проводили исследования</w:t>
      </w:r>
      <w:r>
        <w:t xml:space="preserve">, </w:t>
      </w:r>
      <w:r w:rsidRPr="0035375E">
        <w:t>связанные с разработкой усовершенствованной технологии очистки коксового газа вакуум-карбонатным способом в две ступени [5]. Установили</w:t>
      </w:r>
      <w:r>
        <w:t xml:space="preserve">, </w:t>
      </w:r>
      <w:r w:rsidRPr="0035375E">
        <w:t>что для достижения глубокой очистки газа от сероводорода необходимо снизить концентрацию балластных солей с 250—280 до 50 г/л</w:t>
      </w:r>
      <w:r>
        <w:t xml:space="preserve">, </w:t>
      </w:r>
      <w:r w:rsidRPr="0035375E">
        <w:t>в результате чего равновесная концентрация сероводорода над раствором уменьшится в 4 раза</w:t>
      </w:r>
      <w:r>
        <w:t xml:space="preserve">, </w:t>
      </w:r>
      <w:r w:rsidRPr="0035375E">
        <w:t>а растворимость соды (и</w:t>
      </w:r>
      <w:r>
        <w:t xml:space="preserve">, </w:t>
      </w:r>
      <w:r w:rsidRPr="0035375E">
        <w:t>следовательно</w:t>
      </w:r>
      <w:r>
        <w:t xml:space="preserve">, </w:t>
      </w:r>
      <w:r w:rsidRPr="0035375E">
        <w:t>сероемкость раствора) возрастет почти вдвое. Эти закономерности подтверждены экспериментально и описаны математически (рис. 1). Схема процесса показана на рис. 2.</w:t>
      </w:r>
    </w:p>
    <w:p w:rsidR="009501CC" w:rsidRDefault="009501CC" w:rsidP="009501CC">
      <w:pPr>
        <w:spacing w:before="120"/>
        <w:ind w:firstLine="567"/>
        <w:jc w:val="both"/>
      </w:pPr>
      <w:r w:rsidRPr="0035375E">
        <w:t>На первой ступени абсорбции используется раствор с содержанием свободной щелочи до 5 % и концентрацией балластных солей до 250 г/л</w:t>
      </w:r>
      <w:r>
        <w:t xml:space="preserve">, </w:t>
      </w:r>
      <w:r w:rsidRPr="0035375E">
        <w:t>плотность орошения 3</w:t>
      </w:r>
      <w:r>
        <w:t xml:space="preserve">, </w:t>
      </w:r>
      <w:r w:rsidRPr="0035375E">
        <w:t>5 л/м3; на второй — соответственно до. 10 %</w:t>
      </w:r>
      <w:r>
        <w:t xml:space="preserve">, </w:t>
      </w:r>
      <w:r w:rsidRPr="0035375E">
        <w:t>до 50 г/л и 2</w:t>
      </w:r>
      <w:r>
        <w:t xml:space="preserve">, </w:t>
      </w:r>
      <w:r w:rsidRPr="0035375E">
        <w:t>5 л/м3. Вся сода подается только на вторую ступень. Диаметр абсорберов первой и второй ступеней 3</w:t>
      </w:r>
      <w:r>
        <w:t xml:space="preserve">, </w:t>
      </w:r>
      <w:smartTag w:uri="urn:schemas-microsoft-com:office:smarttags" w:element="metricconverter">
        <w:smartTagPr>
          <w:attr w:name="ProductID" w:val="6 м"/>
        </w:smartTagPr>
        <w:r w:rsidRPr="0035375E">
          <w:t>6 м</w:t>
        </w:r>
      </w:smartTag>
      <w:r>
        <w:t xml:space="preserve">, </w:t>
      </w:r>
      <w:r w:rsidRPr="0035375E">
        <w:t>высота 37—38 м</w:t>
      </w:r>
      <w:r>
        <w:t xml:space="preserve">, </w:t>
      </w:r>
      <w:r w:rsidRPr="0035375E">
        <w:t>материал корпуса — сталь (с прибавкой на коррозию). Основная насадка — плоскопараллельная</w:t>
      </w:r>
      <w:r>
        <w:t xml:space="preserve">, </w:t>
      </w:r>
      <w:r w:rsidRPr="0035375E">
        <w:t>норма насадки 0.22 мм2/м3 газа. Регенераторы первой и второй ступеней могут быть соединены последовательно</w:t>
      </w:r>
      <w:r>
        <w:t xml:space="preserve">, </w:t>
      </w:r>
      <w:r w:rsidRPr="0035375E">
        <w:t>противоточно по пару паропроводяшей тарелкой. Внутренние элементы регенератора изготавливаются из стали 12Х18Н10Т.</w:t>
      </w:r>
    </w:p>
    <w:p w:rsidR="009501CC" w:rsidRDefault="009501CC" w:rsidP="009501CC">
      <w:pPr>
        <w:spacing w:before="120"/>
        <w:ind w:firstLine="567"/>
        <w:jc w:val="both"/>
      </w:pPr>
      <w:r w:rsidRPr="0035375E">
        <w:t>Внедрение в промышленность описанной схемы сдерживается отсутствием абсорберов единичной мощностью 100 тыс. м3/ч газа с низким сопротивлением</w:t>
      </w:r>
      <w:r>
        <w:t xml:space="preserve">, </w:t>
      </w:r>
      <w:r w:rsidRPr="0035375E">
        <w:t xml:space="preserve">тарельчатых регенераторов диам. </w:t>
      </w:r>
      <w:smartTag w:uri="urn:schemas-microsoft-com:office:smarttags" w:element="metricconverter">
        <w:smartTagPr>
          <w:attr w:name="ProductID" w:val="7 м"/>
        </w:smartTagPr>
        <w:r w:rsidRPr="0035375E">
          <w:t>7 м</w:t>
        </w:r>
      </w:smartTag>
      <w:r w:rsidRPr="0035375E">
        <w:t xml:space="preserve"> вместо выпускаемых диам. 5</w:t>
      </w:r>
      <w:r>
        <w:t xml:space="preserve">, </w:t>
      </w:r>
      <w:smartTag w:uri="urn:schemas-microsoft-com:office:smarttags" w:element="metricconverter">
        <w:smartTagPr>
          <w:attr w:name="ProductID" w:val="5 м"/>
        </w:smartTagPr>
        <w:r w:rsidRPr="0035375E">
          <w:t>5 м</w:t>
        </w:r>
      </w:smartTag>
      <w:r w:rsidRPr="0035375E">
        <w:t xml:space="preserve"> и вакуум-компрессоров ЦКС-390. Головная установка двухступенчатой . вакуум-карбонатной сероочистки сооружается на Криворожском коксохимическом заводе. ТЛЗ на строительство таких установок выданы также для Авдеевского и Донецкого коксохимических заводов.</w:t>
      </w:r>
    </w:p>
    <w:p w:rsidR="009501CC" w:rsidRDefault="009501CC" w:rsidP="009501CC">
      <w:pPr>
        <w:spacing w:before="120"/>
        <w:ind w:firstLine="567"/>
        <w:jc w:val="both"/>
      </w:pPr>
      <w:r w:rsidRPr="0035375E">
        <w:t>В УХИНс разрабатывается процесс моноэтаноламиновой сероочистки</w:t>
      </w:r>
      <w:r>
        <w:t xml:space="preserve">, </w:t>
      </w:r>
      <w:r w:rsidRPr="0035375E">
        <w:t>который помимо Баглейского будет внедрен и на Днепродзержинском заводе. Задача Проводимых в институте исследований</w:t>
      </w:r>
      <w:r>
        <w:t xml:space="preserve">, </w:t>
      </w:r>
      <w:r w:rsidRPr="0035375E">
        <w:t>направленных на совершенствование и интенсификацию процесса очистки коксового газа аминным способом</w:t>
      </w:r>
      <w:r>
        <w:t xml:space="preserve">, </w:t>
      </w:r>
      <w:r w:rsidRPr="0035375E">
        <w:t>состоит в разработке технологической схемы извлечения сероводорода из коксового газа композитными поглотителями аминного происхождения. Оценивается эффективность использования нового абсорбента метилдиэтаноламина</w:t>
      </w:r>
      <w:r>
        <w:t xml:space="preserve">, </w:t>
      </w:r>
      <w:r w:rsidRPr="0035375E">
        <w:t>селективность по сероводороду которого в несколько раз выше широко применяемого моноэтаноламина. Внедрение данной технологической схемы</w:t>
      </w:r>
      <w:r>
        <w:t xml:space="preserve">, </w:t>
      </w:r>
      <w:r w:rsidRPr="0035375E">
        <w:t>оснащенной современными аппаратами с регулярными насадочными элементами</w:t>
      </w:r>
      <w:r>
        <w:t xml:space="preserve">, </w:t>
      </w:r>
      <w:r w:rsidRPr="0035375E">
        <w:t>обеспечит низкие энергетические</w:t>
      </w:r>
      <w:r>
        <w:t xml:space="preserve">, </w:t>
      </w:r>
      <w:r w:rsidRPr="0035375E">
        <w:t>капитальные затраты и компактность установки. В сочетании с процессом переработки регенераторного газа в серную кислоту по безотходной схеме ДК</w:t>
      </w:r>
      <w:r>
        <w:t xml:space="preserve"> - </w:t>
      </w:r>
      <w:r w:rsidRPr="0035375E">
        <w:t>ДА процесс аминной сероочистки позволит комплексно решить экологические проблемы технологии сероцианоочистки.</w:t>
      </w:r>
    </w:p>
    <w:p w:rsidR="009501CC" w:rsidRDefault="009501CC" w:rsidP="009501CC">
      <w:pPr>
        <w:spacing w:before="120"/>
        <w:ind w:firstLine="567"/>
        <w:jc w:val="both"/>
      </w:pPr>
      <w:r w:rsidRPr="0035375E">
        <w:t>Технологическая схема очистки газа моноэтаноламином приведена на рис. 3. Абсорберы представляют собой аппараты диам. 3</w:t>
      </w:r>
      <w:r>
        <w:t xml:space="preserve">, </w:t>
      </w:r>
      <w:smartTag w:uri="urn:schemas-microsoft-com:office:smarttags" w:element="metricconverter">
        <w:smartTagPr>
          <w:attr w:name="ProductID" w:val="2 м"/>
        </w:smartTagPr>
        <w:r w:rsidRPr="0035375E">
          <w:t>2 м</w:t>
        </w:r>
      </w:smartTag>
      <w:r>
        <w:t xml:space="preserve">, </w:t>
      </w:r>
      <w:r w:rsidRPr="0035375E">
        <w:t>включающие по четыре слоя плосконараллельной на садки с секцией 2-образной насадки вверху каждого слоя. В верхней части аппарата предусмотрена промывка газа конденсатом для улавливания паров моноэтаноламина. Материал абсорбера сталь 08Х13АГ19. Регенератор из стали 10х17 Н13М2Т оборудован клапанными тарелками.</w:t>
      </w:r>
    </w:p>
    <w:p w:rsidR="009501CC" w:rsidRDefault="009501CC" w:rsidP="009501CC">
      <w:pPr>
        <w:spacing w:before="120"/>
        <w:ind w:firstLine="567"/>
        <w:jc w:val="both"/>
      </w:pPr>
      <w:r w:rsidRPr="0035375E">
        <w:t>Следует подчеркнуть</w:t>
      </w:r>
      <w:r>
        <w:t xml:space="preserve">, </w:t>
      </w:r>
      <w:r w:rsidRPr="0035375E">
        <w:t>что рассмотренные варианты круговых методов сероцианоочистки предусматривают переработку сероводородного газа в серную кислоту по новой технологии методом ДК — ДА. Оснащение сероочисток установками ДК — ДА позволит не только сделать технологию переработки сероводородного газа экологически чистой</w:t>
      </w:r>
      <w:r>
        <w:t xml:space="preserve">, </w:t>
      </w:r>
      <w:r w:rsidRPr="0035375E">
        <w:t>но и улучшить качество получаемой серной кислоты.</w:t>
      </w:r>
    </w:p>
    <w:p w:rsidR="009501CC" w:rsidRPr="0035375E" w:rsidRDefault="009501CC" w:rsidP="009501CC">
      <w:pPr>
        <w:spacing w:before="120"/>
        <w:ind w:firstLine="567"/>
        <w:jc w:val="both"/>
      </w:pPr>
      <w:r w:rsidRPr="0035375E">
        <w:t>Благодаря модернизации существующей технологической аппаратуры с применением современных элементов внутренней структуры</w:t>
      </w:r>
      <w:r>
        <w:t xml:space="preserve">, </w:t>
      </w:r>
      <w:r w:rsidRPr="0035375E">
        <w:t>этот перевод достигается с минимальными капитальными затратами без привлечения больших материальных и людских ресурсов. Технологические задания на установки выданы Запорожскому</w:t>
      </w:r>
      <w:r>
        <w:t xml:space="preserve">, </w:t>
      </w:r>
      <w:r w:rsidRPr="0035375E">
        <w:t>Мариупольскому и Днепропетровскому коксохимическим заводам.</w:t>
      </w:r>
    </w:p>
    <w:p w:rsidR="009501CC" w:rsidRDefault="0092413C" w:rsidP="009501CC">
      <w:pPr>
        <w:spacing w:before="120"/>
        <w:ind w:firstLine="567"/>
        <w:jc w:val="both"/>
      </w:pPr>
      <w:r>
        <w:pict>
          <v:shape id="_x0000_i1026" type="#_x0000_t75" style="width:373.5pt;height:255pt">
            <v:imagedata r:id="rId5" o:title=""/>
          </v:shape>
        </w:pict>
      </w:r>
    </w:p>
    <w:p w:rsidR="009501CC" w:rsidRDefault="009501CC" w:rsidP="009501CC">
      <w:pPr>
        <w:spacing w:before="120"/>
        <w:ind w:firstLine="567"/>
        <w:jc w:val="both"/>
      </w:pPr>
      <w:r w:rsidRPr="0035375E">
        <w:t>Рис. 3. Схема процесса моноэтаноламиновой (МЭА) очистки коксового газа от сероводорода: 1 — насос-дозатор; 2 — абсорбер с плоскопараллельной насадкой; 3 — холодильники; 4 — теплообменники; 5 — регенератор; 6 — трубчатая печь; 7 — воздушный конденсатор; 5</w:t>
      </w:r>
      <w:r>
        <w:t xml:space="preserve"> - </w:t>
      </w:r>
      <w:r w:rsidRPr="0035375E">
        <w:t>сепаратор газ — жидкость; 9 — емкость раствора щелочи; 10 — куб для отгонки моноэтаноламина; 11 — сборники дистиллированного раствора; 12 — сборник для нерегенерированмого продукта; 13</w:t>
      </w:r>
      <w:r>
        <w:t xml:space="preserve">, </w:t>
      </w:r>
      <w:r w:rsidRPr="0035375E">
        <w:t>14 — соответственно промежуточный сборник и сборник насыщенного раствора моноэтаноламина перед отгонкой; 15 — емкость свежего раствора моноэтаноламина; 16 — фильтры; /</w:t>
      </w:r>
      <w:r>
        <w:t xml:space="preserve">, </w:t>
      </w:r>
      <w:r w:rsidRPr="0035375E">
        <w:t xml:space="preserve">/// — соответственно исходный и очищенный коксовый газ; //— конденсат водяного пара (умягченная вода); IV — сероводородный газ в отделение производства серной кислоты </w:t>
      </w:r>
    </w:p>
    <w:p w:rsidR="009501CC" w:rsidRDefault="009501CC" w:rsidP="009501CC">
      <w:pPr>
        <w:spacing w:before="120"/>
        <w:ind w:firstLine="567"/>
        <w:jc w:val="both"/>
      </w:pPr>
      <w:r w:rsidRPr="0035375E">
        <w:t>На опытной установке УХИНа исследовали процесс очистки коксового газа от сероводорода щелочным раствором комплексоната железа с высокой сероемкостью [7]. Этот процесс обеспечивает глубокую очистку газа от сероводорода</w:t>
      </w:r>
      <w:r>
        <w:t xml:space="preserve">, </w:t>
      </w:r>
      <w:r w:rsidRPr="0035375E">
        <w:t>прост по аппаратурному оформлению абсорбционной части. В то же время необходимо обеспечить процесс комплексонато.м железа (трилон Б) и упростить узлы переработки раствора. На украинских заводах с действующими одноступенчатыми установками экономически целесообразна реконструкция их на двухступенчатую схему</w:t>
      </w:r>
      <w:r>
        <w:t xml:space="preserve">, </w:t>
      </w:r>
      <w:r w:rsidRPr="0035375E">
        <w:t>которая обеспечит относительную экономию капитальных и эксплуатационных затрат за счет общецехового хозяйства</w:t>
      </w:r>
      <w:r>
        <w:t xml:space="preserve">, </w:t>
      </w:r>
      <w:r w:rsidRPr="0035375E">
        <w:t>коммуникаций</w:t>
      </w:r>
      <w:r>
        <w:t xml:space="preserve">, </w:t>
      </w:r>
      <w:r w:rsidRPr="0035375E">
        <w:t>хранилищ и т. д. На отдельных заводах это позволит снизить удельные капитальные затраты на 20— 30 % (до 11 12 руб/1000 м3 газа). Кроме того</w:t>
      </w:r>
      <w:r>
        <w:t xml:space="preserve">, </w:t>
      </w:r>
      <w:r w:rsidRPr="0035375E">
        <w:t>вакуум-карбонатный способ обеспечивает возможность снижения текущих издержек при использовании вместо пара тепла прямого коксового газа. Например</w:t>
      </w:r>
      <w:r>
        <w:t xml:space="preserve">, </w:t>
      </w:r>
      <w:r w:rsidRPr="0035375E">
        <w:t>применение вторичного тепла коксового газа в цехе сероочистки № 2 Авдеевского завода позволило снизить эксплуатационные расходы на 0</w:t>
      </w:r>
      <w:r>
        <w:t xml:space="preserve">, </w:t>
      </w:r>
      <w:r w:rsidRPr="0035375E">
        <w:t xml:space="preserve">85 руб/1000 м </w:t>
      </w:r>
      <w:r>
        <w:t xml:space="preserve">, </w:t>
      </w:r>
      <w:r w:rsidRPr="0035375E">
        <w:t>а для двухступенчатой вакуум-карбонатной сероочистки Криворожского завода</w:t>
      </w:r>
      <w:r>
        <w:t xml:space="preserve">, </w:t>
      </w:r>
      <w:r w:rsidRPr="0035375E">
        <w:t>по проектным данным</w:t>
      </w:r>
      <w:r>
        <w:t xml:space="preserve">, </w:t>
      </w:r>
      <w:r w:rsidRPr="0035375E">
        <w:t>обеспечит снижение текущих издержек с 4</w:t>
      </w:r>
      <w:r>
        <w:t xml:space="preserve">, </w:t>
      </w:r>
      <w:r w:rsidRPr="0035375E">
        <w:t>3 до 2</w:t>
      </w:r>
      <w:r>
        <w:t xml:space="preserve">, </w:t>
      </w:r>
      <w:r w:rsidRPr="0035375E">
        <w:t>8 руб/1000 м3.</w:t>
      </w:r>
    </w:p>
    <w:p w:rsidR="009501CC" w:rsidRDefault="009501CC" w:rsidP="009501CC">
      <w:pPr>
        <w:spacing w:before="120"/>
        <w:ind w:firstLine="567"/>
        <w:jc w:val="both"/>
      </w:pPr>
      <w:r w:rsidRPr="0035375E">
        <w:t>Следует отметить</w:t>
      </w:r>
      <w:r>
        <w:t xml:space="preserve">, </w:t>
      </w:r>
      <w:r w:rsidRPr="0035375E">
        <w:t>что внедрение аммиачного метода сероочистки на украинских коксохимических заводах вызовет относительное увеличение эксплуатационных затрат из-за более высокой стоимости энергетических средств по сравнению с Востоком (на Украине стоимость электроэнергии в среднем на 25 %</w:t>
      </w:r>
      <w:r>
        <w:t xml:space="preserve">, </w:t>
      </w:r>
      <w:r w:rsidRPr="0035375E">
        <w:t>воды — более чем в 3 раза выше стоимости на восточных заводах). Учитывая</w:t>
      </w:r>
      <w:r>
        <w:t xml:space="preserve">, </w:t>
      </w:r>
      <w:r w:rsidRPr="0035375E">
        <w:t>что в эксплуатационных расходах аммиачной сероочистки</w:t>
      </w:r>
      <w:r>
        <w:t xml:space="preserve">, </w:t>
      </w:r>
      <w:r w:rsidRPr="0035375E">
        <w:t>стоимость энергетики составляет 25— 30 %</w:t>
      </w:r>
      <w:r>
        <w:t xml:space="preserve">, </w:t>
      </w:r>
      <w:r w:rsidRPr="0035375E">
        <w:t>на украинских заводах они возрастут на 0</w:t>
      </w:r>
      <w:r>
        <w:t xml:space="preserve">, </w:t>
      </w:r>
      <w:r w:rsidRPr="0035375E">
        <w:t>-2—0</w:t>
      </w:r>
      <w:r>
        <w:t xml:space="preserve">, </w:t>
      </w:r>
      <w:r w:rsidRPr="0035375E">
        <w:t>3 руб/1000 м3. Эта величина будет еще более существенна в перспективных отпускных ценах</w:t>
      </w:r>
      <w:r>
        <w:t xml:space="preserve">, </w:t>
      </w:r>
      <w:r w:rsidRPr="0035375E">
        <w:t>так как ожидается увеличение стоимости пара на 60</w:t>
      </w:r>
      <w:r>
        <w:t xml:space="preserve">, </w:t>
      </w:r>
      <w:r w:rsidRPr="0035375E">
        <w:t>а электроэнергии более чем на 40 %. Таким образом</w:t>
      </w:r>
      <w:r>
        <w:t xml:space="preserve">, </w:t>
      </w:r>
      <w:r w:rsidRPr="0035375E">
        <w:t>при выборе метода глубокой очистки коксового газа для конкретного завода необходимо учитывать ряд факторов: физическое состояние основного оборудования действующих цехов очистки коксового газа от сероводорода; состав коксового газа; обеспеченность процесса сырьевыми и материальными ресурсами; энергоемкость процесса и т. д. Только учет всех этих факторов в их взаимосвязи позволит определить наиболее целесообразный вариант сероочистки для ускорения решения экологических проблем в коксохимической подотрасли.</w:t>
      </w:r>
    </w:p>
    <w:p w:rsidR="009501CC" w:rsidRPr="0035375E" w:rsidRDefault="009501CC" w:rsidP="009501CC">
      <w:pPr>
        <w:spacing w:before="120"/>
        <w:jc w:val="center"/>
        <w:rPr>
          <w:b/>
          <w:sz w:val="28"/>
        </w:rPr>
      </w:pPr>
      <w:r w:rsidRPr="0035375E">
        <w:rPr>
          <w:b/>
          <w:sz w:val="28"/>
        </w:rPr>
        <w:t>Список литературы</w:t>
      </w:r>
    </w:p>
    <w:p w:rsidR="009501CC" w:rsidRDefault="009501CC" w:rsidP="009501CC">
      <w:pPr>
        <w:spacing w:before="120"/>
        <w:ind w:firstLine="567"/>
        <w:jc w:val="both"/>
      </w:pPr>
      <w:r w:rsidRPr="0035375E">
        <w:t>1. Очистка коксового газа от серы процессом Сульфнбан: Экспресс-информ. / Реф. И. И. Иванов // Черная метал лургия. Сер. Коксохимическое производство / Ин-т «Чермет-информация». 1982. Вып. 2.— 20 с.</w:t>
      </w:r>
    </w:p>
    <w:p w:rsidR="009501CC" w:rsidRDefault="009501CC" w:rsidP="009501CC">
      <w:pPr>
        <w:spacing w:before="120"/>
        <w:ind w:firstLine="567"/>
        <w:jc w:val="both"/>
      </w:pPr>
      <w:r w:rsidRPr="0035375E">
        <w:t>2. NH3 recovery in the “Phosam – W” process// Chem.Eng. Progr 1984. № 10. Р. 61—63.</w:t>
      </w:r>
    </w:p>
    <w:p w:rsidR="009501CC" w:rsidRPr="0035375E" w:rsidRDefault="009501CC" w:rsidP="009501CC">
      <w:pPr>
        <w:spacing w:before="120"/>
        <w:ind w:firstLine="567"/>
        <w:jc w:val="both"/>
        <w:rPr>
          <w:lang w:val="en-US"/>
        </w:rPr>
      </w:pPr>
      <w:r w:rsidRPr="0035375E">
        <w:t>3. Антипова В. В. Улавливание и переработка химических продуктов коксования в Японии // Черная металлургия: Бюл'НТИ. 1982. Вып</w:t>
      </w:r>
      <w:r w:rsidRPr="0035375E">
        <w:rPr>
          <w:lang w:val="en-US"/>
        </w:rPr>
        <w:t xml:space="preserve">. 13. </w:t>
      </w:r>
      <w:r w:rsidRPr="0035375E">
        <w:t>С</w:t>
      </w:r>
      <w:r w:rsidRPr="0035375E">
        <w:rPr>
          <w:lang w:val="en-US"/>
        </w:rPr>
        <w:t>. 35—42.</w:t>
      </w:r>
    </w:p>
    <w:p w:rsidR="009501CC" w:rsidRDefault="009501CC" w:rsidP="009501CC">
      <w:pPr>
        <w:spacing w:before="120"/>
        <w:ind w:firstLine="567"/>
        <w:jc w:val="both"/>
      </w:pPr>
      <w:r w:rsidRPr="0035375E">
        <w:rPr>
          <w:lang w:val="en-US"/>
        </w:rPr>
        <w:t xml:space="preserve">4. Wilson B.M., Newell R.D.H2S removal in the Stredford process//Chem. Eng. </w:t>
      </w:r>
      <w:r w:rsidRPr="0035375E">
        <w:t>Progr 1984. № 10. Р. 40—47.</w:t>
      </w:r>
    </w:p>
    <w:p w:rsidR="009501CC" w:rsidRDefault="009501CC" w:rsidP="009501CC">
      <w:pPr>
        <w:spacing w:before="120"/>
        <w:ind w:firstLine="567"/>
        <w:jc w:val="both"/>
      </w:pPr>
      <w:r w:rsidRPr="0035375E">
        <w:t>5. А. с. 1337397 СССР. Способ очистки коксового газа от сероводорода / Ю. И. Резуненко и др. // Открытия</w:t>
      </w:r>
      <w:r>
        <w:t xml:space="preserve">, </w:t>
      </w:r>
      <w:r w:rsidRPr="0035375E">
        <w:t>Изобретения. 1987. № 34. С. 12.</w:t>
      </w:r>
    </w:p>
    <w:p w:rsidR="009501CC" w:rsidRDefault="009501CC" w:rsidP="009501CC">
      <w:pPr>
        <w:spacing w:before="120"/>
        <w:ind w:firstLine="567"/>
        <w:jc w:val="both"/>
      </w:pPr>
      <w:r w:rsidRPr="0035375E">
        <w:t>6. Совершенствование процессов очистки коксового газа от сероводорода: Экспресс-информ. / Реф. В. В. Марков и др. // Черная металлургия. Сер. Коксохимическое производство / Ин-т «Черметинформация». 1989. Вып. 2. 42 с.</w:t>
      </w:r>
    </w:p>
    <w:p w:rsidR="009501CC" w:rsidRDefault="009501CC" w:rsidP="009501CC">
      <w:pPr>
        <w:spacing w:before="120"/>
        <w:ind w:firstLine="567"/>
        <w:jc w:val="both"/>
      </w:pPr>
      <w:r w:rsidRPr="0035375E">
        <w:t>7. Латышева Л. А. и др. Тенденция развития технологии очистки коксового газа // Кокс и химия. 1988. .V» 1. С. 33— 38.</w:t>
      </w:r>
    </w:p>
    <w:p w:rsidR="009501CC" w:rsidRDefault="009501CC" w:rsidP="009501CC">
      <w:pPr>
        <w:spacing w:before="120"/>
        <w:ind w:firstLine="567"/>
        <w:jc w:val="both"/>
      </w:pPr>
      <w:r w:rsidRPr="0035375E">
        <w:t>8/ Совершенствование процессов сероочистки коксового газа за рубежом: Обзор</w:t>
      </w:r>
      <w:r>
        <w:t xml:space="preserve">, </w:t>
      </w:r>
      <w:r w:rsidRPr="0035375E">
        <w:t>информ. / Реф. В. В. Антипова</w:t>
      </w:r>
      <w:r>
        <w:t xml:space="preserve">, </w:t>
      </w:r>
      <w:r w:rsidRPr="0035375E">
        <w:t>Г</w:t>
      </w:r>
      <w:r>
        <w:t xml:space="preserve">, </w:t>
      </w:r>
      <w:r w:rsidRPr="0035375E">
        <w:t>С. Ухмылова II Черная металлургия. Сер. Коксохимическое производство / Ин-т Черметинформация. 1985. Вып. К— 12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01CC"/>
    <w:rsid w:val="00190D7D"/>
    <w:rsid w:val="001A35F6"/>
    <w:rsid w:val="0035375E"/>
    <w:rsid w:val="00811DD4"/>
    <w:rsid w:val="0092413C"/>
    <w:rsid w:val="009501CC"/>
    <w:rsid w:val="00951285"/>
    <w:rsid w:val="00AB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227234BD-D258-4B4E-BD3A-3324CD6E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1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01C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Преимущества и недостатки способов очистки коксового газа от сероводорода</vt:lpstr>
    </vt:vector>
  </TitlesOfParts>
  <Company>Home</Company>
  <LinksUpToDate>false</LinksUpToDate>
  <CharactersWithSpaces>12533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Преимущества и недостатки способов очистки коксового газа от сероводорода</dc:title>
  <dc:subject/>
  <dc:creator>User</dc:creator>
  <cp:keywords/>
  <dc:description/>
  <cp:lastModifiedBy>admin</cp:lastModifiedBy>
  <cp:revision>2</cp:revision>
  <dcterms:created xsi:type="dcterms:W3CDTF">2014-03-24T17:25:00Z</dcterms:created>
  <dcterms:modified xsi:type="dcterms:W3CDTF">2014-03-24T17:25:00Z</dcterms:modified>
</cp:coreProperties>
</file>