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E66" w:rsidRDefault="001F4E66">
      <w:pPr>
        <w:pStyle w:val="aa"/>
        <w:rPr>
          <w:rFonts w:ascii="Monotype Corsiva" w:hAnsi="Monotype Corsiva" w:cs="Monotype Corsiva"/>
        </w:rPr>
      </w:pPr>
      <w:r>
        <w:rPr>
          <w:rFonts w:ascii="Monotype Corsiva" w:hAnsi="Monotype Corsiva" w:cs="Monotype Corsiva"/>
        </w:rPr>
        <w:t>МОУ      СОШ  №92</w:t>
      </w: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pStyle w:val="4"/>
        <w:rPr>
          <w:rFonts w:ascii="Monotype Corsiva" w:hAnsi="Monotype Corsiva" w:cs="Monotype Corsiva"/>
          <w:color w:val="FF0000"/>
          <w:sz w:val="144"/>
          <w:szCs w:val="144"/>
        </w:rPr>
      </w:pPr>
      <w:r>
        <w:rPr>
          <w:rFonts w:ascii="Monotype Corsiva" w:hAnsi="Monotype Corsiva" w:cs="Monotype Corsiva"/>
          <w:color w:val="FF0000"/>
          <w:sz w:val="144"/>
          <w:szCs w:val="144"/>
        </w:rPr>
        <w:t>Реферат</w:t>
      </w: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pStyle w:val="5"/>
        <w:rPr>
          <w:rFonts w:ascii="Monotype Corsiva" w:hAnsi="Monotype Corsiva" w:cs="Monotype Corsiva"/>
          <w:sz w:val="52"/>
          <w:szCs w:val="52"/>
        </w:rPr>
      </w:pPr>
      <w:r>
        <w:rPr>
          <w:rFonts w:ascii="Monotype Corsiva" w:hAnsi="Monotype Corsiva" w:cs="Monotype Corsiva"/>
          <w:sz w:val="52"/>
          <w:szCs w:val="52"/>
        </w:rPr>
        <w:t>Тема: «Деньги»</w:t>
      </w: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Monotype Corsiva" w:hAnsi="Monotype Corsiva" w:cs="Monotype Corsiva"/>
          <w:b/>
          <w:bCs/>
          <w:u w:val="single"/>
        </w:rPr>
      </w:pPr>
    </w:p>
    <w:p w:rsidR="001F4E66" w:rsidRDefault="001F4E66">
      <w:pPr>
        <w:jc w:val="both"/>
        <w:rPr>
          <w:rFonts w:ascii="Monotype Corsiva" w:hAnsi="Monotype Corsiva" w:cs="Monotype Corsiva"/>
          <w:b/>
          <w:bCs/>
          <w:u w:val="single"/>
        </w:rPr>
      </w:pPr>
    </w:p>
    <w:p w:rsidR="001F4E66" w:rsidRDefault="001F4E66">
      <w:pPr>
        <w:jc w:val="both"/>
        <w:rPr>
          <w:rFonts w:ascii="Monotype Corsiva" w:hAnsi="Monotype Corsiva" w:cs="Monotype Corsiva"/>
          <w:b/>
          <w:bCs/>
          <w:u w:val="single"/>
        </w:rPr>
      </w:pPr>
    </w:p>
    <w:p w:rsidR="001F4E66" w:rsidRDefault="001F4E66">
      <w:pPr>
        <w:jc w:val="right"/>
        <w:rPr>
          <w:rFonts w:ascii="Monotype Corsiva" w:hAnsi="Monotype Corsiva" w:cs="Monotype Corsiva"/>
        </w:rPr>
      </w:pPr>
      <w:r>
        <w:rPr>
          <w:rFonts w:ascii="Monotype Corsiva" w:hAnsi="Monotype Corsiva" w:cs="Monotype Corsiva"/>
        </w:rPr>
        <w:t>Выполнил:</w:t>
      </w:r>
    </w:p>
    <w:p w:rsidR="001F4E66" w:rsidRDefault="001F4E66">
      <w:pPr>
        <w:jc w:val="right"/>
        <w:rPr>
          <w:rFonts w:ascii="Monotype Corsiva" w:hAnsi="Monotype Corsiva" w:cs="Monotype Corsiva"/>
        </w:rPr>
      </w:pPr>
      <w:r>
        <w:rPr>
          <w:rFonts w:ascii="Monotype Corsiva" w:hAnsi="Monotype Corsiva" w:cs="Monotype Corsiva"/>
        </w:rPr>
        <w:t xml:space="preserve">ученик  </w:t>
      </w:r>
      <w:r>
        <w:rPr>
          <w:rFonts w:ascii="Monotype Corsiva" w:hAnsi="Monotype Corsiva" w:cs="Monotype Corsiva"/>
        </w:rPr>
        <w:sym w:font="Symbol" w:char="F043"/>
      </w:r>
      <w:r>
        <w:rPr>
          <w:rFonts w:ascii="Monotype Corsiva" w:hAnsi="Monotype Corsiva" w:cs="Monotype Corsiva"/>
        </w:rPr>
        <w:sym w:font="Symbol" w:char="F049"/>
      </w:r>
      <w:r>
        <w:rPr>
          <w:rFonts w:ascii="Monotype Corsiva" w:hAnsi="Monotype Corsiva" w:cs="Monotype Corsiva"/>
        </w:rPr>
        <w:t xml:space="preserve"> «А» класса</w:t>
      </w:r>
    </w:p>
    <w:p w:rsidR="001F4E66" w:rsidRDefault="001F4E66">
      <w:pPr>
        <w:jc w:val="right"/>
        <w:rPr>
          <w:rFonts w:ascii="Monotype Corsiva" w:hAnsi="Monotype Corsiva" w:cs="Monotype Corsiva"/>
        </w:rPr>
      </w:pPr>
      <w:r>
        <w:rPr>
          <w:rFonts w:ascii="Monotype Corsiva" w:hAnsi="Monotype Corsiva" w:cs="Monotype Corsiva"/>
        </w:rPr>
        <w:t>Лавлинский Александр Александрович</w:t>
      </w:r>
    </w:p>
    <w:p w:rsidR="001F4E66" w:rsidRDefault="001F4E66">
      <w:pPr>
        <w:jc w:val="right"/>
        <w:rPr>
          <w:rFonts w:ascii="Monotype Corsiva" w:hAnsi="Monotype Corsiva" w:cs="Monotype Corsiva"/>
        </w:rPr>
      </w:pPr>
    </w:p>
    <w:p w:rsidR="001F4E66" w:rsidRDefault="001F4E66">
      <w:pPr>
        <w:jc w:val="right"/>
        <w:rPr>
          <w:rFonts w:ascii="Monotype Corsiva" w:hAnsi="Monotype Corsiva" w:cs="Monotype Corsiva"/>
        </w:rPr>
      </w:pPr>
    </w:p>
    <w:p w:rsidR="001F4E66" w:rsidRDefault="001F4E66">
      <w:pPr>
        <w:jc w:val="right"/>
        <w:rPr>
          <w:rFonts w:ascii="Monotype Corsiva" w:hAnsi="Monotype Corsiva" w:cs="Monotype Corsiva"/>
        </w:rPr>
      </w:pPr>
      <w:r>
        <w:rPr>
          <w:rFonts w:ascii="Monotype Corsiva" w:hAnsi="Monotype Corsiva" w:cs="Monotype Corsiva"/>
        </w:rPr>
        <w:t>Проверил:</w:t>
      </w:r>
    </w:p>
    <w:p w:rsidR="001F4E66" w:rsidRDefault="001F4E66">
      <w:pPr>
        <w:jc w:val="right"/>
        <w:rPr>
          <w:rFonts w:ascii="Monotype Corsiva" w:hAnsi="Monotype Corsiva" w:cs="Monotype Corsiva"/>
        </w:rPr>
      </w:pPr>
      <w:r>
        <w:rPr>
          <w:rFonts w:ascii="Monotype Corsiva" w:hAnsi="Monotype Corsiva" w:cs="Monotype Corsiva"/>
        </w:rPr>
        <w:t>учитель экономики</w:t>
      </w:r>
    </w:p>
    <w:p w:rsidR="001F4E66" w:rsidRDefault="001F4E66">
      <w:pPr>
        <w:jc w:val="right"/>
        <w:rPr>
          <w:rFonts w:ascii="Monotype Corsiva" w:hAnsi="Monotype Corsiva" w:cs="Monotype Corsiva"/>
        </w:rPr>
      </w:pPr>
      <w:r>
        <w:rPr>
          <w:rFonts w:ascii="Monotype Corsiva" w:hAnsi="Monotype Corsiva" w:cs="Monotype Corsiva"/>
        </w:rPr>
        <w:t>Вячеславлева Валентина Егоровна</w:t>
      </w: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r>
        <w:rPr>
          <w:rFonts w:ascii="Arial" w:hAnsi="Arial" w:cs="Arial"/>
          <w:b/>
          <w:bCs/>
          <w:u w:val="single"/>
        </w:rPr>
        <w:lastRenderedPageBreak/>
        <w:t>Содержание:</w:t>
      </w:r>
    </w:p>
    <w:p w:rsidR="001F4E66" w:rsidRDefault="001F4E66">
      <w:pPr>
        <w:jc w:val="both"/>
        <w:rPr>
          <w:rFonts w:ascii="Arial" w:hAnsi="Arial" w:cs="Arial"/>
          <w:b/>
          <w:bCs/>
          <w:u w:val="single"/>
        </w:rPr>
      </w:pPr>
    </w:p>
    <w:p w:rsidR="001F4E66" w:rsidRDefault="001F4E66">
      <w:pPr>
        <w:jc w:val="both"/>
        <w:rPr>
          <w:rFonts w:ascii="Arial" w:hAnsi="Arial" w:cs="Arial"/>
        </w:rPr>
      </w:pPr>
      <w:r>
        <w:rPr>
          <w:rFonts w:ascii="Arial" w:hAnsi="Arial" w:cs="Arial"/>
        </w:rPr>
        <w:t>Введение</w:t>
      </w:r>
    </w:p>
    <w:p w:rsidR="001F4E66" w:rsidRDefault="001F4E66">
      <w:pPr>
        <w:jc w:val="both"/>
        <w:rPr>
          <w:rFonts w:ascii="Arial" w:hAnsi="Arial" w:cs="Arial"/>
        </w:rPr>
      </w:pPr>
    </w:p>
    <w:p w:rsidR="001F4E66" w:rsidRDefault="001F4E66">
      <w:pPr>
        <w:tabs>
          <w:tab w:val="left" w:pos="374"/>
        </w:tabs>
        <w:jc w:val="both"/>
        <w:rPr>
          <w:rFonts w:ascii="Arial" w:hAnsi="Arial" w:cs="Arial"/>
        </w:rPr>
      </w:pPr>
      <w:r>
        <w:rPr>
          <w:rFonts w:ascii="Arial" w:hAnsi="Arial" w:cs="Arial"/>
        </w:rPr>
        <w:t>1. Краткая история денег</w:t>
      </w:r>
    </w:p>
    <w:p w:rsidR="001F4E66" w:rsidRDefault="001F4E66">
      <w:pPr>
        <w:ind w:left="374"/>
        <w:jc w:val="both"/>
        <w:rPr>
          <w:rFonts w:ascii="Arial" w:hAnsi="Arial" w:cs="Arial"/>
        </w:rPr>
      </w:pPr>
      <w:r>
        <w:rPr>
          <w:rFonts w:ascii="Arial" w:hAnsi="Arial" w:cs="Arial"/>
        </w:rPr>
        <w:t>а) «Золотые» деньги</w:t>
      </w:r>
    </w:p>
    <w:p w:rsidR="001F4E66" w:rsidRDefault="001F4E66">
      <w:pPr>
        <w:ind w:left="374"/>
        <w:jc w:val="both"/>
        <w:rPr>
          <w:rFonts w:ascii="Arial" w:hAnsi="Arial" w:cs="Arial"/>
        </w:rPr>
      </w:pPr>
      <w:r>
        <w:rPr>
          <w:rFonts w:ascii="Arial" w:hAnsi="Arial" w:cs="Arial"/>
        </w:rPr>
        <w:t>б) Неизбежность существования</w:t>
      </w:r>
    </w:p>
    <w:p w:rsidR="001F4E66" w:rsidRDefault="001F4E66">
      <w:pPr>
        <w:ind w:left="374"/>
        <w:jc w:val="both"/>
        <w:rPr>
          <w:rFonts w:ascii="Arial" w:hAnsi="Arial" w:cs="Arial"/>
        </w:rPr>
      </w:pPr>
      <w:r>
        <w:rPr>
          <w:rFonts w:ascii="Arial" w:hAnsi="Arial" w:cs="Arial"/>
        </w:rPr>
        <w:t>в) Деньги – эталон обмена</w:t>
      </w: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2. Виды денег</w:t>
      </w:r>
    </w:p>
    <w:p w:rsidR="001F4E66" w:rsidRDefault="001F4E66">
      <w:pPr>
        <w:ind w:left="374"/>
        <w:jc w:val="both"/>
        <w:rPr>
          <w:rFonts w:ascii="Arial" w:hAnsi="Arial" w:cs="Arial"/>
        </w:rPr>
      </w:pPr>
      <w:r>
        <w:rPr>
          <w:rFonts w:ascii="Arial" w:hAnsi="Arial" w:cs="Arial"/>
        </w:rPr>
        <w:t>а) Натуральные (вещественные) деньги</w:t>
      </w:r>
    </w:p>
    <w:p w:rsidR="001F4E66" w:rsidRDefault="001F4E66">
      <w:pPr>
        <w:ind w:left="374"/>
        <w:jc w:val="both"/>
        <w:rPr>
          <w:rFonts w:ascii="Arial" w:hAnsi="Arial" w:cs="Arial"/>
        </w:rPr>
      </w:pPr>
      <w:r>
        <w:rPr>
          <w:rFonts w:ascii="Arial" w:hAnsi="Arial" w:cs="Arial"/>
        </w:rPr>
        <w:t>б) Символические деньги</w:t>
      </w: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3. Функции денег</w:t>
      </w:r>
    </w:p>
    <w:p w:rsidR="001F4E66" w:rsidRDefault="001F4E66">
      <w:pPr>
        <w:ind w:left="374"/>
        <w:jc w:val="both"/>
        <w:rPr>
          <w:rFonts w:ascii="Arial" w:hAnsi="Arial" w:cs="Arial"/>
        </w:rPr>
      </w:pPr>
      <w:r>
        <w:rPr>
          <w:rFonts w:ascii="Arial" w:hAnsi="Arial" w:cs="Arial"/>
        </w:rPr>
        <w:t>а) Мера стоимости</w:t>
      </w:r>
    </w:p>
    <w:p w:rsidR="001F4E66" w:rsidRDefault="001F4E66">
      <w:pPr>
        <w:ind w:left="374"/>
        <w:jc w:val="both"/>
        <w:rPr>
          <w:rFonts w:ascii="Arial" w:hAnsi="Arial" w:cs="Arial"/>
        </w:rPr>
      </w:pPr>
      <w:r>
        <w:rPr>
          <w:rFonts w:ascii="Arial" w:hAnsi="Arial" w:cs="Arial"/>
        </w:rPr>
        <w:t>б) Средство накопления</w:t>
      </w:r>
    </w:p>
    <w:p w:rsidR="001F4E66" w:rsidRDefault="001F4E66">
      <w:pPr>
        <w:ind w:left="374"/>
        <w:jc w:val="both"/>
        <w:rPr>
          <w:rFonts w:ascii="Arial" w:hAnsi="Arial" w:cs="Arial"/>
        </w:rPr>
      </w:pPr>
      <w:r>
        <w:rPr>
          <w:rFonts w:ascii="Arial" w:hAnsi="Arial" w:cs="Arial"/>
        </w:rPr>
        <w:t xml:space="preserve">в) Средство обращения </w:t>
      </w:r>
    </w:p>
    <w:p w:rsidR="001F4E66" w:rsidRDefault="001F4E66">
      <w:pPr>
        <w:ind w:left="374"/>
        <w:jc w:val="both"/>
        <w:rPr>
          <w:rFonts w:ascii="Arial" w:hAnsi="Arial" w:cs="Arial"/>
        </w:rPr>
      </w:pPr>
      <w:r>
        <w:rPr>
          <w:rFonts w:ascii="Arial" w:hAnsi="Arial" w:cs="Arial"/>
        </w:rPr>
        <w:t>г) Средство платежа</w:t>
      </w: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4. Инфляция, её причины и последствия</w:t>
      </w:r>
    </w:p>
    <w:p w:rsidR="001F4E66" w:rsidRDefault="001F4E66">
      <w:pPr>
        <w:ind w:left="374"/>
        <w:jc w:val="both"/>
        <w:rPr>
          <w:rFonts w:ascii="Arial" w:hAnsi="Arial" w:cs="Arial"/>
        </w:rPr>
      </w:pPr>
      <w:r>
        <w:rPr>
          <w:rFonts w:ascii="Arial" w:hAnsi="Arial" w:cs="Arial"/>
        </w:rPr>
        <w:t>а) Конкретные причины инфляции</w:t>
      </w:r>
    </w:p>
    <w:p w:rsidR="001F4E66" w:rsidRDefault="001F4E66">
      <w:pPr>
        <w:ind w:left="374"/>
        <w:jc w:val="both"/>
        <w:rPr>
          <w:rFonts w:ascii="Arial" w:hAnsi="Arial" w:cs="Arial"/>
        </w:rPr>
      </w:pPr>
      <w:r>
        <w:rPr>
          <w:rFonts w:ascii="Arial" w:hAnsi="Arial" w:cs="Arial"/>
        </w:rPr>
        <w:t>б) Глубинные факторы инфляции</w:t>
      </w:r>
    </w:p>
    <w:p w:rsidR="001F4E66" w:rsidRDefault="001F4E66">
      <w:pPr>
        <w:ind w:left="374"/>
        <w:jc w:val="both"/>
        <w:rPr>
          <w:rFonts w:ascii="Arial" w:hAnsi="Arial" w:cs="Arial"/>
        </w:rPr>
      </w:pPr>
      <w:r>
        <w:rPr>
          <w:rFonts w:ascii="Arial" w:hAnsi="Arial" w:cs="Arial"/>
        </w:rPr>
        <w:t>в) Последствия инфляции</w:t>
      </w:r>
    </w:p>
    <w:p w:rsidR="001F4E66" w:rsidRDefault="001F4E66">
      <w:pPr>
        <w:ind w:left="374"/>
        <w:jc w:val="both"/>
        <w:rPr>
          <w:rFonts w:ascii="Arial" w:hAnsi="Arial" w:cs="Arial"/>
        </w:rPr>
      </w:pPr>
      <w:r>
        <w:rPr>
          <w:rFonts w:ascii="Arial" w:hAnsi="Arial" w:cs="Arial"/>
        </w:rPr>
        <w:t>г) Антиинфляционные меры</w:t>
      </w: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5. Недостаток денег</w:t>
      </w: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6. Бартер</w:t>
      </w: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7. Мировые деньги</w:t>
      </w:r>
    </w:p>
    <w:p w:rsidR="001F4E66" w:rsidRDefault="001F4E66">
      <w:pPr>
        <w:jc w:val="both"/>
        <w:rPr>
          <w:rFonts w:ascii="Arial" w:hAnsi="Arial" w:cs="Arial"/>
        </w:rPr>
      </w:pPr>
    </w:p>
    <w:p w:rsidR="001F4E66" w:rsidRDefault="001F4E66">
      <w:pPr>
        <w:jc w:val="both"/>
        <w:rPr>
          <w:rFonts w:ascii="Arial" w:hAnsi="Arial" w:cs="Arial"/>
          <w:b/>
          <w:bCs/>
          <w:u w:val="single"/>
        </w:rPr>
      </w:pPr>
      <w:r>
        <w:rPr>
          <w:rFonts w:ascii="Arial" w:hAnsi="Arial" w:cs="Arial"/>
        </w:rPr>
        <w:t xml:space="preserve">8. Евро – новые возможности </w:t>
      </w:r>
    </w:p>
    <w:p w:rsidR="001F4E66" w:rsidRDefault="001F4E66">
      <w:pPr>
        <w:jc w:val="both"/>
        <w:rPr>
          <w:rFonts w:ascii="Arial" w:hAnsi="Arial" w:cs="Arial"/>
          <w:b/>
          <w:bCs/>
          <w:u w:val="single"/>
        </w:rPr>
      </w:pPr>
    </w:p>
    <w:p w:rsidR="001F4E66" w:rsidRDefault="001F4E66">
      <w:pPr>
        <w:jc w:val="both"/>
        <w:rPr>
          <w:rFonts w:ascii="Arial" w:hAnsi="Arial" w:cs="Arial"/>
        </w:rPr>
      </w:pPr>
      <w:r>
        <w:rPr>
          <w:rFonts w:ascii="Arial" w:hAnsi="Arial" w:cs="Arial"/>
        </w:rPr>
        <w:t>Заключение</w:t>
      </w:r>
    </w:p>
    <w:p w:rsidR="001F4E66" w:rsidRDefault="001F4E66">
      <w:pPr>
        <w:jc w:val="both"/>
        <w:rPr>
          <w:rFonts w:ascii="Arial" w:hAnsi="Arial" w:cs="Arial"/>
        </w:rPr>
      </w:pPr>
    </w:p>
    <w:p w:rsidR="001F4E66" w:rsidRDefault="001F4E66">
      <w:pPr>
        <w:jc w:val="both"/>
        <w:rPr>
          <w:rFonts w:ascii="Arial" w:hAnsi="Arial" w:cs="Arial"/>
          <w:b/>
          <w:bCs/>
          <w:u w:val="single"/>
        </w:rPr>
      </w:pPr>
      <w:r>
        <w:rPr>
          <w:rFonts w:ascii="Arial" w:hAnsi="Arial" w:cs="Arial"/>
        </w:rPr>
        <w:t>Список литературы</w:t>
      </w: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jc w:val="both"/>
        <w:rPr>
          <w:rFonts w:ascii="Arial" w:hAnsi="Arial" w:cs="Arial"/>
          <w:b/>
          <w:bCs/>
          <w:u w:val="single"/>
        </w:rPr>
      </w:pPr>
    </w:p>
    <w:p w:rsidR="001F4E66" w:rsidRDefault="001F4E66">
      <w:pPr>
        <w:pStyle w:val="3"/>
      </w:pPr>
      <w:r>
        <w:t>Введение</w:t>
      </w:r>
    </w:p>
    <w:p w:rsidR="001F4E66" w:rsidRDefault="001F4E66">
      <w:pPr>
        <w:rPr>
          <w:rFonts w:ascii="Arial" w:hAnsi="Arial" w:cs="Arial"/>
          <w:b/>
          <w:bCs/>
          <w:u w:val="single"/>
        </w:rPr>
      </w:pPr>
    </w:p>
    <w:p w:rsidR="001F4E66" w:rsidRDefault="001F4E66">
      <w:pPr>
        <w:jc w:val="both"/>
        <w:rPr>
          <w:rFonts w:ascii="Arial" w:hAnsi="Arial" w:cs="Arial"/>
        </w:rPr>
      </w:pPr>
      <w:r>
        <w:rPr>
          <w:rFonts w:ascii="Arial" w:hAnsi="Arial" w:cs="Arial"/>
        </w:rPr>
        <w:t>На протяжении развития человеческого общества деньги, с момента своего появления, играли огромную роль. Изучением денег занимались многие экономические школы. Но и в настоящее время интерес к деньгам как экономической категории не убывает.</w:t>
      </w:r>
    </w:p>
    <w:p w:rsidR="001F4E66" w:rsidRDefault="001F4E66">
      <w:pPr>
        <w:jc w:val="both"/>
        <w:rPr>
          <w:rFonts w:ascii="Arial" w:hAnsi="Arial" w:cs="Arial"/>
        </w:rPr>
      </w:pPr>
      <w:r>
        <w:rPr>
          <w:rFonts w:ascii="Arial" w:hAnsi="Arial" w:cs="Arial"/>
        </w:rPr>
        <w:t xml:space="preserve">На первый взгляд может показаться отсутствие каких-либо сложностей в современном понимании людьми денег. Действительно, огромное число людей в мире ежедневно расплачиваются деньгами за приобретённые ими товары (услуги). Но не каждый человек может представить то важное значение, которое имеют деньги. А ведь деньги необходимы для функционирования любой экономики в современном мире уже по той причине, что только они могут привести в действие финансовый механизм, способный обеспечить развитие производительных сил. Если в </w:t>
      </w:r>
      <w:r>
        <w:rPr>
          <w:rFonts w:ascii="Arial" w:hAnsi="Arial" w:cs="Arial"/>
          <w:lang w:val="en-US"/>
        </w:rPr>
        <w:t>XIX</w:t>
      </w:r>
      <w:r>
        <w:rPr>
          <w:rFonts w:ascii="Arial" w:hAnsi="Arial" w:cs="Arial"/>
        </w:rPr>
        <w:t xml:space="preserve"> в. преобладало мнение о том, что изменения в денежной сфере не оказывают никакого влияния на экономику, то в современных условиях никто не оспаривает факт, что денежные факторы оказывают существенное воздействие на поведение экономических агентов. Деньги позволяют им отодвинуть во времени использование результатов своего труда или коммерческих операций и таким образом как бы перекидывают мост между различными моментами экономической жизни. Человек, имеющий деньги, может хранить их, подобно любому другому товару, или отложить  для будущих покупок. </w:t>
      </w:r>
    </w:p>
    <w:p w:rsidR="001F4E66" w:rsidRDefault="001F4E66">
      <w:pPr>
        <w:jc w:val="both"/>
        <w:rPr>
          <w:rFonts w:ascii="Arial" w:hAnsi="Arial" w:cs="Arial"/>
        </w:rPr>
      </w:pPr>
      <w:r>
        <w:rPr>
          <w:rFonts w:ascii="Arial" w:hAnsi="Arial" w:cs="Arial"/>
        </w:rPr>
        <w:t>Итак, являясь предметом спроса и предложения, деньги сами оказывают влияние на рынок товаров и услуг. Состояние денежного обращения может привести к изменению условий экономического равновесия. Так, при инфляции люди по-иному подходят к распределению своих доходов между сбережением и потреблением, чем в периоды стабилизации цен.</w:t>
      </w:r>
      <w:r>
        <w:rPr>
          <w:rFonts w:ascii="Arial" w:hAnsi="Arial" w:cs="Arial"/>
        </w:rPr>
        <w:tab/>
      </w:r>
    </w:p>
    <w:p w:rsidR="001F4E66" w:rsidRDefault="001F4E66">
      <w:pPr>
        <w:jc w:val="both"/>
        <w:rPr>
          <w:rFonts w:ascii="Arial" w:hAnsi="Arial" w:cs="Arial"/>
        </w:rPr>
      </w:pPr>
      <w:r>
        <w:rPr>
          <w:rFonts w:ascii="Arial" w:hAnsi="Arial" w:cs="Arial"/>
        </w:rPr>
        <w:t>Особую значимость изучение денег приобретает для понимания функционирования рыночной системы экономики. Так как, если страна идёт к рыночной экономике современного типа, где регулирующая экономическая роль государства достаточно велика, то  деньги, денежное обращение являются главными инструментами в механизме государственного регулирования, используя которые государство может способствовать экономическому и социальному прогрессу. В том случае, когда государство не владеет этим механизмом, то возможно разрушение всего хозяйства страны. Уже на этом основании можно говорить о бесспорной важности изучения денег.</w:t>
      </w:r>
    </w:p>
    <w:p w:rsidR="001F4E66" w:rsidRDefault="001F4E66">
      <w:pPr>
        <w:jc w:val="both"/>
        <w:rPr>
          <w:rFonts w:ascii="Arial" w:hAnsi="Arial" w:cs="Arial"/>
        </w:rPr>
      </w:pPr>
      <w:r>
        <w:rPr>
          <w:rFonts w:ascii="Arial" w:hAnsi="Arial" w:cs="Arial"/>
        </w:rPr>
        <w:t>В данной работе мной предпринята попытка по возможности детально рассмотреть основные вопросы, касающиеся денег, представляющие наибольший, с экономической точки зрения, интерес.</w:t>
      </w:r>
    </w:p>
    <w:p w:rsidR="001F4E66" w:rsidRDefault="001F4E66">
      <w:pPr>
        <w:jc w:val="both"/>
        <w:rPr>
          <w:rFonts w:ascii="Arial" w:hAnsi="Arial" w:cs="Arial"/>
        </w:rPr>
      </w:pPr>
      <w:r>
        <w:rPr>
          <w:rFonts w:ascii="Arial" w:hAnsi="Arial" w:cs="Arial"/>
        </w:rPr>
        <w:t>Основная часть работы включает в себя главы, посвящённые раскрытию сущности и функций денег, их происхождению и развитию, а также инфляции, её причинам и следствиям. Также я счел нужным посвятить одну из глав ознакомительного характера новой валюте евро и освятить некоторые перспективы его</w:t>
      </w:r>
      <w:r>
        <w:rPr>
          <w:rStyle w:val="ae"/>
          <w:rFonts w:ascii="Arial" w:hAnsi="Arial" w:cs="Arial"/>
        </w:rPr>
        <w:footnoteReference w:id="1"/>
      </w:r>
      <w:r>
        <w:rPr>
          <w:rFonts w:ascii="Arial" w:hAnsi="Arial" w:cs="Arial"/>
        </w:rPr>
        <w:t xml:space="preserve"> пребывания на российском финансовом рынке.</w:t>
      </w:r>
    </w:p>
    <w:p w:rsidR="001F4E66" w:rsidRDefault="001F4E66">
      <w:pPr>
        <w:jc w:val="both"/>
        <w:rPr>
          <w:rFonts w:ascii="Arial" w:hAnsi="Arial" w:cs="Arial"/>
        </w:rPr>
      </w:pPr>
      <w:r>
        <w:rPr>
          <w:rFonts w:ascii="Arial" w:hAnsi="Arial" w:cs="Arial"/>
        </w:rPr>
        <w:t>В написании работы мной широко использовались основные положения современных отечественных и зарубежных работ по экономической теории. Кроме того, я не обошел вниманием информацию статей периодической печати, касающуюся вопросов сегодняшней российской практики в области проведения денежной политики государством.</w:t>
      </w:r>
    </w:p>
    <w:p w:rsidR="001F4E66" w:rsidRDefault="001F4E66">
      <w:pPr>
        <w:tabs>
          <w:tab w:val="left" w:pos="1440"/>
        </w:tabs>
        <w:jc w:val="both"/>
        <w:rPr>
          <w:rFonts w:ascii="Arial" w:hAnsi="Arial" w:cs="Arial"/>
        </w:rPr>
      </w:pPr>
    </w:p>
    <w:p w:rsidR="001F4E66" w:rsidRDefault="001F4E66">
      <w:pPr>
        <w:tabs>
          <w:tab w:val="left" w:pos="1440"/>
        </w:tabs>
        <w:jc w:val="both"/>
        <w:rPr>
          <w:rFonts w:ascii="Arial" w:hAnsi="Arial" w:cs="Arial"/>
          <w:b/>
          <w:bCs/>
          <w:u w:val="single"/>
        </w:rPr>
      </w:pPr>
      <w:r>
        <w:rPr>
          <w:rFonts w:ascii="Arial" w:hAnsi="Arial" w:cs="Arial"/>
          <w:b/>
          <w:bCs/>
          <w:u w:val="single"/>
        </w:rPr>
        <w:t>1. Краткая история денег</w:t>
      </w: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Наличные деньги в древности.</w:t>
      </w:r>
    </w:p>
    <w:p w:rsidR="001F4E66" w:rsidRDefault="001F4E66">
      <w:pPr>
        <w:jc w:val="both"/>
        <w:rPr>
          <w:rFonts w:ascii="Arial" w:hAnsi="Arial" w:cs="Arial"/>
        </w:rPr>
      </w:pPr>
      <w:r>
        <w:rPr>
          <w:rFonts w:ascii="Arial" w:hAnsi="Arial" w:cs="Arial"/>
        </w:rPr>
        <w:t>Считается, что самые первые монеты появились и Китае и в древнем Лидийском царстве в 7 веке до нашей эры. Около 500 лет до нашей эры персидский царь Дарий совершил экономическую революцию в своем государстве, введя в обращение монеты и заменив ими бартер. Хорошо сохранившиеся наскальные надписи в Персеполисе (современный Иран) свидетельствуют о происходивших изменениях.</w:t>
      </w:r>
    </w:p>
    <w:p w:rsidR="001F4E66" w:rsidRDefault="001F4E66">
      <w:pPr>
        <w:jc w:val="both"/>
        <w:rPr>
          <w:rFonts w:ascii="Arial" w:hAnsi="Arial" w:cs="Arial"/>
        </w:rPr>
      </w:pPr>
      <w:r>
        <w:rPr>
          <w:rFonts w:ascii="Arial" w:hAnsi="Arial" w:cs="Arial"/>
        </w:rPr>
        <w:t>Бумажные деньги появились в Китае в 8 веке нашей эры (бумага там впервые была произведена приблизительно в 100 г.н.э.). Наиболее ранний тип бумажных денег в Китае представлял собой особые расписки, выпускаемые либо под ценности, сдаваемые на хранение в специальные лавки, либо в качестве свидетельств об уплаченных налогах, хранящихся на счетах в центрах провинций, а не в столице.</w:t>
      </w:r>
    </w:p>
    <w:p w:rsidR="001F4E66" w:rsidRDefault="001F4E66">
      <w:pPr>
        <w:jc w:val="both"/>
        <w:rPr>
          <w:rFonts w:ascii="Arial" w:hAnsi="Arial" w:cs="Arial"/>
        </w:rPr>
      </w:pPr>
      <w:r>
        <w:rPr>
          <w:rFonts w:ascii="Arial" w:hAnsi="Arial" w:cs="Arial"/>
        </w:rPr>
        <w:t>Бумажные деньги производили большое впечатление на путешественников, посещавших Китай в 7-8 веках. Марко Поло писал, что выпуск бумажных денег - это новый способ достижения той цели, к которой так давно стремились алхимики. В 13 веке правительство Чингиз-Хана свободно обменивало бумажные денежные знаки на золото, поэтому подделка бумажных денег приносила большие доходы и считалась страшным преступлением. К 1500 году китайское правительство было вынуждено прекратить выпуск бумажных денег из-за трудностей, связанных с избыточным выпуском и инфляцией, но уже существовавшие тогда в Китае частные банки продолжали эмиссию бумажных денег.</w:t>
      </w:r>
    </w:p>
    <w:p w:rsidR="001F4E66" w:rsidRDefault="001F4E66">
      <w:pPr>
        <w:jc w:val="both"/>
        <w:rPr>
          <w:rFonts w:ascii="Arial" w:hAnsi="Arial" w:cs="Arial"/>
        </w:rPr>
      </w:pPr>
      <w:r>
        <w:rPr>
          <w:rFonts w:ascii="Arial" w:hAnsi="Arial" w:cs="Arial"/>
        </w:rPr>
        <w:t xml:space="preserve"> </w:t>
      </w:r>
    </w:p>
    <w:p w:rsidR="001F4E66" w:rsidRDefault="001F4E66">
      <w:pPr>
        <w:jc w:val="both"/>
        <w:rPr>
          <w:rFonts w:ascii="Arial" w:hAnsi="Arial" w:cs="Arial"/>
          <w:i/>
          <w:iCs/>
          <w:u w:val="single"/>
        </w:rPr>
      </w:pPr>
      <w:r>
        <w:rPr>
          <w:rFonts w:ascii="Arial" w:hAnsi="Arial" w:cs="Arial"/>
          <w:i/>
          <w:iCs/>
          <w:u w:val="single"/>
        </w:rPr>
        <w:t>а) «Золотые» деньги.</w:t>
      </w:r>
    </w:p>
    <w:p w:rsidR="001F4E66" w:rsidRDefault="001F4E66">
      <w:pPr>
        <w:jc w:val="both"/>
        <w:rPr>
          <w:rFonts w:ascii="Arial" w:hAnsi="Arial" w:cs="Arial"/>
        </w:rPr>
      </w:pPr>
      <w:r>
        <w:rPr>
          <w:rFonts w:ascii="Arial" w:hAnsi="Arial" w:cs="Arial"/>
        </w:rPr>
        <w:t>Деньги - это законченная форма всеобщего эквивалента, представленная благородными металлами - особым товаром, с потребительской стоимостью которого прочно срослась эквивалентная форма стоимости. Пока наряду с золотом в функции всеобщего эквивалента выступало серебро, денежная система была биметаллической. Нот уже к началу 20 столетия одна страна за другой стали переходить к золотой валюте, то есть монометаллической системе. В Австралии это произошло в 1892 г., Японии—в 1897 г., России—1898 г., в США—в 1900 г. В Англии золотоденежная система была введена еще в конце 18 века, в Германии—с 1871 г., в Голландии—с 1877 г.. В Бельгии, во Франции, в Швейцарии, а также в британских и голландских колониальных владениях она начала фактически господствовать с начала нынешнего века.</w:t>
      </w:r>
    </w:p>
    <w:p w:rsidR="001F4E66" w:rsidRDefault="001F4E66">
      <w:pPr>
        <w:jc w:val="both"/>
        <w:rPr>
          <w:rFonts w:ascii="Arial" w:hAnsi="Arial" w:cs="Arial"/>
        </w:rPr>
      </w:pPr>
      <w:r>
        <w:rPr>
          <w:rFonts w:ascii="Arial" w:hAnsi="Arial" w:cs="Arial"/>
        </w:rPr>
        <w:t xml:space="preserve">В настоящее время золото в качестве денежного материала нигде в мире в обращении не фигурирует. Более того, если первоначально сохранялась размерность находящихся в обращении денег на золото, то с течением времени она везде была отменена. Золото теперь может быть приобретено лишь в качестве обычного товара. Только таким косвенным путем достигается фактическая разменность всех разновидностей денег (а их становиться больше—дело дошло уже до появления электронных денег) на золото и участие его в материально-вещественном обеспечении этих денег. Следует к тому же отметить, что золото теперь выступает в данной роли не монопольно, а наряду с другими товарами (недвижимость, произведения искусства и др.).  </w:t>
      </w: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i/>
          <w:iCs/>
          <w:u w:val="single"/>
        </w:rPr>
      </w:pPr>
      <w:r>
        <w:rPr>
          <w:rFonts w:ascii="Arial" w:hAnsi="Arial" w:cs="Arial"/>
          <w:i/>
          <w:iCs/>
          <w:u w:val="single"/>
        </w:rPr>
        <w:t>б) Неизбежность существования.</w:t>
      </w:r>
    </w:p>
    <w:p w:rsidR="001F4E66" w:rsidRDefault="001F4E66">
      <w:pPr>
        <w:jc w:val="both"/>
        <w:rPr>
          <w:rFonts w:ascii="Arial" w:hAnsi="Arial" w:cs="Arial"/>
        </w:rPr>
      </w:pPr>
      <w:r>
        <w:rPr>
          <w:rFonts w:ascii="Arial" w:hAnsi="Arial" w:cs="Arial"/>
        </w:rPr>
        <w:t xml:space="preserve">           Деньги - это, пожалуй, одно из наиболее великих изобретений человеческой мысли. В живой природе аналогий не найти. Вся структура современной экономики предопределена существованием денег. Деньги "родила" торговля, а поскольку торговля - одно из самых древних занятий человечества, то в ту же седую старину уходят корни и денежной системы, хотя устройство её (как и вид самих денег) многократно и сильно меняется на протяжении истёкших тысячелетий. Образно сказал о рождении денег выдающийся историк Фернан Бродель: "Как только происходит обмен товарами, немедленно же раздаётся и лепет денег".</w:t>
      </w:r>
    </w:p>
    <w:p w:rsidR="001F4E66" w:rsidRDefault="001F4E66">
      <w:pPr>
        <w:jc w:val="both"/>
        <w:rPr>
          <w:rFonts w:ascii="Arial" w:hAnsi="Arial" w:cs="Arial"/>
        </w:rPr>
      </w:pPr>
    </w:p>
    <w:p w:rsidR="001F4E66" w:rsidRDefault="001F4E66">
      <w:pPr>
        <w:jc w:val="both"/>
        <w:rPr>
          <w:rFonts w:ascii="Arial" w:hAnsi="Arial" w:cs="Arial"/>
          <w:i/>
          <w:iCs/>
          <w:u w:val="single"/>
        </w:rPr>
      </w:pPr>
      <w:r>
        <w:rPr>
          <w:rFonts w:ascii="Arial" w:hAnsi="Arial" w:cs="Arial"/>
          <w:i/>
          <w:iCs/>
          <w:u w:val="single"/>
        </w:rPr>
        <w:t>в)  Деньги - эталон обмена.</w:t>
      </w:r>
    </w:p>
    <w:p w:rsidR="001F4E66" w:rsidRDefault="001F4E66">
      <w:pPr>
        <w:jc w:val="both"/>
        <w:rPr>
          <w:rFonts w:ascii="Arial" w:hAnsi="Arial" w:cs="Arial"/>
        </w:rPr>
      </w:pPr>
      <w:r>
        <w:rPr>
          <w:rFonts w:ascii="Arial" w:hAnsi="Arial" w:cs="Arial"/>
        </w:rPr>
        <w:t xml:space="preserve">            При натуральном хозяйстве, когда товар менялся на товар, потребность в деньгах не была столь острой, как при развитом рынке. И, тем не менее, даже самые примитивные государства создали свои виды денег. Роль денег, эталона всех обменов, Всегда выпадала тому товару, который был в изобилии или на который был наибольший спрос.</w:t>
      </w:r>
    </w:p>
    <w:p w:rsidR="001F4E66" w:rsidRDefault="001F4E66">
      <w:pPr>
        <w:jc w:val="both"/>
        <w:rPr>
          <w:rFonts w:ascii="Arial" w:hAnsi="Arial" w:cs="Arial"/>
        </w:rPr>
      </w:pPr>
      <w:r>
        <w:rPr>
          <w:rFonts w:ascii="Arial" w:hAnsi="Arial" w:cs="Arial"/>
        </w:rPr>
        <w:t xml:space="preserve">            Историки обнаружили свидетельства того, что у народов мира роль денег играли самые разные товары: соль, хлопковые ткани, медные браслеты, золотой песок, лошади, раковины и даже сушеная рыба. </w:t>
      </w:r>
    </w:p>
    <w:p w:rsidR="001F4E66" w:rsidRDefault="001F4E66">
      <w:pPr>
        <w:jc w:val="both"/>
        <w:rPr>
          <w:rFonts w:ascii="Arial" w:hAnsi="Arial" w:cs="Arial"/>
        </w:rPr>
      </w:pPr>
      <w:r>
        <w:rPr>
          <w:rFonts w:ascii="Arial" w:hAnsi="Arial" w:cs="Arial"/>
        </w:rPr>
        <w:t>Например, в XV веке в Исландии платили так:</w:t>
      </w:r>
    </w:p>
    <w:p w:rsidR="001F4E66" w:rsidRDefault="001F4E66">
      <w:pPr>
        <w:jc w:val="both"/>
        <w:rPr>
          <w:rFonts w:ascii="Arial" w:hAnsi="Arial" w:cs="Arial"/>
        </w:rPr>
      </w:pPr>
      <w:r>
        <w:rPr>
          <w:rFonts w:ascii="Arial" w:hAnsi="Arial" w:cs="Arial"/>
        </w:rPr>
        <w:t>За подкову - 1сушеную рыбу;</w:t>
      </w:r>
    </w:p>
    <w:p w:rsidR="001F4E66" w:rsidRDefault="001F4E66">
      <w:pPr>
        <w:jc w:val="both"/>
        <w:rPr>
          <w:rFonts w:ascii="Arial" w:hAnsi="Arial" w:cs="Arial"/>
        </w:rPr>
      </w:pPr>
      <w:r>
        <w:rPr>
          <w:rFonts w:ascii="Arial" w:hAnsi="Arial" w:cs="Arial"/>
        </w:rPr>
        <w:t>За пару женских башмаков - 3 рыбины;</w:t>
      </w:r>
    </w:p>
    <w:p w:rsidR="001F4E66" w:rsidRDefault="001F4E66">
      <w:pPr>
        <w:jc w:val="both"/>
        <w:rPr>
          <w:rFonts w:ascii="Arial" w:hAnsi="Arial" w:cs="Arial"/>
        </w:rPr>
      </w:pPr>
      <w:r>
        <w:rPr>
          <w:rFonts w:ascii="Arial" w:hAnsi="Arial" w:cs="Arial"/>
        </w:rPr>
        <w:t>За бочонок вина - 100 рыбин;</w:t>
      </w:r>
    </w:p>
    <w:p w:rsidR="001F4E66" w:rsidRDefault="001F4E66">
      <w:pPr>
        <w:jc w:val="both"/>
        <w:rPr>
          <w:rFonts w:ascii="Arial" w:hAnsi="Arial" w:cs="Arial"/>
        </w:rPr>
      </w:pPr>
      <w:r>
        <w:rPr>
          <w:rFonts w:ascii="Arial" w:hAnsi="Arial" w:cs="Arial"/>
        </w:rPr>
        <w:t>За бочонок сливочного масла - 120 рыбин.</w:t>
      </w:r>
    </w:p>
    <w:p w:rsidR="001F4E66" w:rsidRDefault="001F4E66">
      <w:pPr>
        <w:jc w:val="both"/>
        <w:rPr>
          <w:rFonts w:ascii="Arial" w:hAnsi="Arial" w:cs="Arial"/>
        </w:rPr>
      </w:pPr>
      <w:r>
        <w:rPr>
          <w:rFonts w:ascii="Arial" w:hAnsi="Arial" w:cs="Arial"/>
        </w:rPr>
        <w:t xml:space="preserve">            О том, сколь большую роль играли деньги в жизни людей с древнейших времен, красноречиво свидетельствует любопытный факт. В леднике Эцтальских Альп археологами была обнаружена мумия, пролежавшая там 5 тысяч лет. Когда её начали обследовать, то обнаружили, что одна из рук крепко сжата в кулак и держит медную пластинку. Это означает, что, попав в пургу и поняв, что находится на краю гибели, житель бронзового века больше всего боялся потерять самое ценное, что у него было с собой, - деньги, потому что именно такие медные пластинки играли роль денег.</w:t>
      </w:r>
    </w:p>
    <w:p w:rsidR="001F4E66" w:rsidRDefault="001F4E66">
      <w:pPr>
        <w:jc w:val="both"/>
        <w:rPr>
          <w:rFonts w:ascii="Arial" w:hAnsi="Arial" w:cs="Arial"/>
        </w:rPr>
      </w:pPr>
    </w:p>
    <w:p w:rsidR="001F4E66" w:rsidRDefault="00127F5C">
      <w:pPr>
        <w:jc w:val="both"/>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5.45pt;margin-top:-.55pt;width:89.25pt;height:89.25pt;z-index:251664384">
            <v:imagedata r:id="rId7" o:title=""/>
          </v:shape>
        </w:pict>
      </w:r>
    </w:p>
    <w:p w:rsidR="001F4E66" w:rsidRDefault="001F4E66">
      <w:pPr>
        <w:tabs>
          <w:tab w:val="left" w:pos="3735"/>
        </w:tabs>
        <w:jc w:val="both"/>
        <w:rPr>
          <w:rFonts w:ascii="Arial" w:hAnsi="Arial" w:cs="Arial"/>
        </w:rPr>
      </w:pPr>
      <w:r>
        <w:rPr>
          <w:rFonts w:ascii="Arial" w:hAnsi="Arial" w:cs="Arial"/>
        </w:rPr>
        <w:tab/>
        <w:t>Кельтская золотая монета (100г. до н.э.)</w:t>
      </w: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27F5C">
      <w:pPr>
        <w:jc w:val="both"/>
        <w:rPr>
          <w:rFonts w:ascii="Arial" w:hAnsi="Arial" w:cs="Arial"/>
        </w:rPr>
      </w:pPr>
      <w:r>
        <w:rPr>
          <w:noProof/>
        </w:rPr>
        <w:pict>
          <v:shape id="_x0000_s1027" type="#_x0000_t75" style="position:absolute;left:0;text-align:left;margin-left:65.45pt;margin-top:1.25pt;width:79.5pt;height:69pt;z-index:251665408">
            <v:imagedata r:id="rId8" o:title=""/>
          </v:shape>
        </w:pict>
      </w:r>
    </w:p>
    <w:p w:rsidR="001F4E66" w:rsidRDefault="001F4E66">
      <w:pPr>
        <w:tabs>
          <w:tab w:val="left" w:pos="3765"/>
        </w:tabs>
        <w:jc w:val="both"/>
        <w:rPr>
          <w:rFonts w:ascii="Arial" w:hAnsi="Arial" w:cs="Arial"/>
        </w:rPr>
      </w:pPr>
      <w:r>
        <w:rPr>
          <w:rFonts w:ascii="Arial" w:hAnsi="Arial" w:cs="Arial"/>
        </w:rPr>
        <w:tab/>
      </w:r>
    </w:p>
    <w:p w:rsidR="001F4E66" w:rsidRDefault="001F4E66">
      <w:pPr>
        <w:tabs>
          <w:tab w:val="left" w:pos="3765"/>
        </w:tabs>
        <w:jc w:val="both"/>
        <w:rPr>
          <w:rFonts w:ascii="Arial" w:hAnsi="Arial" w:cs="Arial"/>
        </w:rPr>
      </w:pPr>
      <w:r>
        <w:rPr>
          <w:rFonts w:ascii="Arial" w:hAnsi="Arial" w:cs="Arial"/>
        </w:rPr>
        <w:tab/>
        <w:t>Лидийская золотая монета (600г. до н.э.)</w:t>
      </w: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pStyle w:val="1"/>
        <w:jc w:val="both"/>
        <w:rPr>
          <w:rFonts w:ascii="Arial" w:hAnsi="Arial" w:cs="Arial"/>
          <w:sz w:val="24"/>
          <w:szCs w:val="24"/>
          <w:u w:val="single"/>
        </w:rPr>
      </w:pPr>
      <w:r>
        <w:rPr>
          <w:rFonts w:ascii="Arial" w:hAnsi="Arial" w:cs="Arial"/>
          <w:sz w:val="24"/>
          <w:szCs w:val="24"/>
          <w:u w:val="single"/>
        </w:rPr>
        <w:t>2. Виды денег</w:t>
      </w:r>
    </w:p>
    <w:p w:rsidR="001F4E66" w:rsidRDefault="001F4E66">
      <w:pPr>
        <w:widowControl w:val="0"/>
        <w:autoSpaceDE w:val="0"/>
        <w:autoSpaceDN w:val="0"/>
        <w:adjustRightInd w:val="0"/>
        <w:jc w:val="both"/>
        <w:rPr>
          <w:rFonts w:ascii="Arial" w:hAnsi="Arial" w:cs="Arial"/>
        </w:rPr>
      </w:pPr>
      <w:r>
        <w:rPr>
          <w:rFonts w:ascii="Arial" w:hAnsi="Arial" w:cs="Arial"/>
        </w:rPr>
        <w:t>Исходя из природы материала можно выделить два основных вида денег: натуральные и символические деньги.</w:t>
      </w: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r>
        <w:rPr>
          <w:rFonts w:ascii="Arial" w:hAnsi="Arial" w:cs="Arial"/>
          <w:i/>
          <w:iCs/>
          <w:u w:val="single"/>
        </w:rPr>
        <w:t>Натуральные (вещественные) деньги</w:t>
      </w:r>
      <w:r>
        <w:rPr>
          <w:rFonts w:ascii="Arial" w:hAnsi="Arial" w:cs="Arial"/>
        </w:rPr>
        <w:t>, их нередко называют дей</w:t>
      </w:r>
      <w:r>
        <w:rPr>
          <w:rFonts w:ascii="Arial" w:hAnsi="Arial" w:cs="Arial"/>
        </w:rPr>
        <w:softHyphen/>
        <w:t>ствительными деньгами, включают все виды товаров, которые яв</w:t>
      </w:r>
      <w:r>
        <w:rPr>
          <w:rFonts w:ascii="Arial" w:hAnsi="Arial" w:cs="Arial"/>
        </w:rPr>
        <w:softHyphen/>
        <w:t>лялись всеобщими эквивалентами на начальных этапах развития товарного обращения (скот, зерно, меха, ракушки и т.п.), а также деньги из драгоценных металлов (золотые и серебряные).</w:t>
      </w:r>
    </w:p>
    <w:p w:rsidR="001F4E66" w:rsidRDefault="001F4E66">
      <w:pPr>
        <w:pStyle w:val="21"/>
        <w:spacing w:line="240" w:lineRule="auto"/>
        <w:ind w:firstLine="0"/>
        <w:rPr>
          <w:sz w:val="24"/>
          <w:szCs w:val="24"/>
        </w:rPr>
      </w:pPr>
      <w:r>
        <w:rPr>
          <w:sz w:val="24"/>
          <w:szCs w:val="24"/>
        </w:rPr>
        <w:t>Характерная особенность натуральных денег состояла в том, что они могли существовать не только в качестве денег, но и в качестве товара. Номинальная стоимость денег данного вида соот</w:t>
      </w:r>
      <w:r>
        <w:rPr>
          <w:sz w:val="24"/>
          <w:szCs w:val="24"/>
        </w:rPr>
        <w:softHyphen/>
        <w:t>ветствовала их реальной стоимости (стоимости золота или сереб</w:t>
      </w:r>
      <w:r>
        <w:rPr>
          <w:sz w:val="24"/>
          <w:szCs w:val="24"/>
        </w:rPr>
        <w:softHyphen/>
        <w:t>ра).</w:t>
      </w:r>
    </w:p>
    <w:p w:rsidR="001F4E66" w:rsidRDefault="001F4E66">
      <w:pPr>
        <w:widowControl w:val="0"/>
        <w:autoSpaceDE w:val="0"/>
        <w:autoSpaceDN w:val="0"/>
        <w:adjustRightInd w:val="0"/>
        <w:jc w:val="both"/>
        <w:rPr>
          <w:rFonts w:ascii="Arial" w:hAnsi="Arial" w:cs="Arial"/>
        </w:rPr>
      </w:pPr>
      <w:r>
        <w:rPr>
          <w:rFonts w:ascii="Arial" w:hAnsi="Arial" w:cs="Arial"/>
        </w:rPr>
        <w:t>Металлические деньги существовали сначала в форме слитков определенного веса, а затем монет. Металлические деньги возник</w:t>
      </w:r>
      <w:r>
        <w:rPr>
          <w:rFonts w:ascii="Arial" w:hAnsi="Arial" w:cs="Arial"/>
        </w:rPr>
        <w:softHyphen/>
        <w:t>ли в глубокой древности. В России появление первых монет отно</w:t>
      </w:r>
      <w:r>
        <w:rPr>
          <w:rFonts w:ascii="Arial" w:hAnsi="Arial" w:cs="Arial"/>
        </w:rPr>
        <w:softHyphen/>
        <w:t xml:space="preserve">сят к </w:t>
      </w:r>
      <w:r>
        <w:rPr>
          <w:rFonts w:ascii="Arial" w:hAnsi="Arial" w:cs="Arial"/>
          <w:lang w:val="en-US"/>
        </w:rPr>
        <w:t>IX</w:t>
      </w:r>
      <w:r>
        <w:rPr>
          <w:rFonts w:ascii="Arial" w:hAnsi="Arial" w:cs="Arial"/>
        </w:rPr>
        <w:t>—</w:t>
      </w:r>
      <w:r>
        <w:rPr>
          <w:rFonts w:ascii="Arial" w:hAnsi="Arial" w:cs="Arial"/>
          <w:lang w:val="en-US"/>
        </w:rPr>
        <w:t>X</w:t>
      </w:r>
      <w:r>
        <w:rPr>
          <w:rFonts w:ascii="Arial" w:hAnsi="Arial" w:cs="Arial"/>
        </w:rPr>
        <w:t xml:space="preserve"> вв.; в тот период имели хождение как серебряные, так и золотые монеты. Эпохой господства золотых монет считают </w:t>
      </w:r>
      <w:r>
        <w:rPr>
          <w:rFonts w:ascii="Arial" w:hAnsi="Arial" w:cs="Arial"/>
          <w:lang w:val="en-US"/>
        </w:rPr>
        <w:t>XIX</w:t>
      </w:r>
      <w:r>
        <w:rPr>
          <w:rFonts w:ascii="Arial" w:hAnsi="Arial" w:cs="Arial"/>
        </w:rPr>
        <w:t xml:space="preserve"> в. и начало </w:t>
      </w:r>
      <w:r>
        <w:rPr>
          <w:rFonts w:ascii="Arial" w:hAnsi="Arial" w:cs="Arial"/>
          <w:lang w:val="en-US"/>
        </w:rPr>
        <w:t>XX</w:t>
      </w:r>
      <w:r>
        <w:rPr>
          <w:rFonts w:ascii="Arial" w:hAnsi="Arial" w:cs="Arial"/>
        </w:rPr>
        <w:t xml:space="preserve"> в.</w:t>
      </w:r>
    </w:p>
    <w:p w:rsidR="001F4E66" w:rsidRDefault="001F4E66">
      <w:pPr>
        <w:widowControl w:val="0"/>
        <w:autoSpaceDE w:val="0"/>
        <w:autoSpaceDN w:val="0"/>
        <w:adjustRightInd w:val="0"/>
        <w:jc w:val="both"/>
        <w:rPr>
          <w:rFonts w:ascii="Arial" w:hAnsi="Arial" w:cs="Arial"/>
        </w:rPr>
      </w:pPr>
      <w:r>
        <w:rPr>
          <w:rFonts w:ascii="Arial" w:hAnsi="Arial" w:cs="Arial"/>
        </w:rPr>
        <w:t>Использование натуральных денег (прежде всего — золотых) в качестве всеобщего эквивалента имело ряд существенных преиму</w:t>
      </w:r>
      <w:r>
        <w:rPr>
          <w:rFonts w:ascii="Arial" w:hAnsi="Arial" w:cs="Arial"/>
        </w:rPr>
        <w:softHyphen/>
        <w:t>ществ. Натуральные деньги имели собственную стоимость как то</w:t>
      </w:r>
      <w:r>
        <w:rPr>
          <w:rFonts w:ascii="Arial" w:hAnsi="Arial" w:cs="Arial"/>
        </w:rPr>
        <w:softHyphen/>
        <w:t>вара. Поэтому в тот период не могло возникнуть ситуации несоот</w:t>
      </w:r>
      <w:r>
        <w:rPr>
          <w:rFonts w:ascii="Arial" w:hAnsi="Arial" w:cs="Arial"/>
        </w:rPr>
        <w:softHyphen/>
        <w:t>ветствия между объемом денежной массы и объемом товаров и</w:t>
      </w:r>
    </w:p>
    <w:p w:rsidR="001F4E66" w:rsidRDefault="001F4E66">
      <w:pPr>
        <w:pStyle w:val="a6"/>
        <w:jc w:val="both"/>
        <w:rPr>
          <w:sz w:val="24"/>
          <w:szCs w:val="24"/>
        </w:rPr>
      </w:pPr>
      <w:r>
        <w:rPr>
          <w:sz w:val="24"/>
          <w:szCs w:val="24"/>
        </w:rPr>
        <w:t>услуг на рынке. Если на рынке возникал избыток денег, то золо</w:t>
      </w:r>
      <w:r>
        <w:rPr>
          <w:sz w:val="24"/>
          <w:szCs w:val="24"/>
        </w:rPr>
        <w:softHyphen/>
        <w:t>тые и серебряные монеты уходили из обращения, оседая в карма</w:t>
      </w:r>
      <w:r>
        <w:rPr>
          <w:sz w:val="24"/>
          <w:szCs w:val="24"/>
        </w:rPr>
        <w:softHyphen/>
        <w:t>нах их владельцев как сокровище. Ограниченность добычи золота и серебра являлась препятствием бесконтрольной эмиссии денег.</w:t>
      </w:r>
    </w:p>
    <w:p w:rsidR="001F4E66" w:rsidRDefault="001F4E66">
      <w:pPr>
        <w:widowControl w:val="0"/>
        <w:autoSpaceDE w:val="0"/>
        <w:autoSpaceDN w:val="0"/>
        <w:adjustRightInd w:val="0"/>
        <w:jc w:val="both"/>
        <w:rPr>
          <w:rFonts w:ascii="Arial" w:hAnsi="Arial" w:cs="Arial"/>
        </w:rPr>
      </w:pPr>
      <w:r>
        <w:rPr>
          <w:rFonts w:ascii="Arial" w:hAnsi="Arial" w:cs="Arial"/>
        </w:rPr>
        <w:t>Оба эти обстоятельства делали невозможной инфляцию, которая стала неизбежным злом при переходе от натуральных денег к их заменителям.</w:t>
      </w:r>
    </w:p>
    <w:p w:rsidR="001F4E66" w:rsidRDefault="001F4E66">
      <w:pPr>
        <w:widowControl w:val="0"/>
        <w:autoSpaceDE w:val="0"/>
        <w:autoSpaceDN w:val="0"/>
        <w:adjustRightInd w:val="0"/>
        <w:jc w:val="both"/>
        <w:rPr>
          <w:rFonts w:ascii="Arial" w:hAnsi="Arial" w:cs="Arial"/>
          <w:i/>
          <w:iCs/>
        </w:rPr>
      </w:pPr>
      <w:r>
        <w:rPr>
          <w:rFonts w:ascii="Arial" w:hAnsi="Arial" w:cs="Arial"/>
        </w:rPr>
        <w:t>Однако с развитием рыночной экономики возможности ис</w:t>
      </w:r>
      <w:r>
        <w:rPr>
          <w:rFonts w:ascii="Arial" w:hAnsi="Arial" w:cs="Arial"/>
        </w:rPr>
        <w:softHyphen/>
        <w:t>пользования натуральных денег оказались ограниченными. Для обслуживания расширяющихся хозяйственных связей требова</w:t>
      </w:r>
      <w:r>
        <w:rPr>
          <w:rFonts w:ascii="Arial" w:hAnsi="Arial" w:cs="Arial"/>
        </w:rPr>
        <w:softHyphen/>
        <w:t>лось все больше и больше денег. Золота не хватало, увеличение объема денежной массы для обеспечения сделок оказалось затруд</w:t>
      </w:r>
      <w:r>
        <w:rPr>
          <w:rFonts w:ascii="Arial" w:hAnsi="Arial" w:cs="Arial"/>
        </w:rPr>
        <w:softHyphen/>
        <w:t>нительным, что, в свою очередь, сдерживало развитие товарооб</w:t>
      </w:r>
      <w:r>
        <w:rPr>
          <w:rFonts w:ascii="Arial" w:hAnsi="Arial" w:cs="Arial"/>
        </w:rPr>
        <w:softHyphen/>
        <w:t>мена</w:t>
      </w:r>
      <w:r>
        <w:rPr>
          <w:rFonts w:ascii="Arial" w:hAnsi="Arial" w:cs="Arial"/>
          <w:i/>
          <w:iCs/>
        </w:rPr>
        <w:t>.</w:t>
      </w: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r>
        <w:rPr>
          <w:rFonts w:ascii="Arial" w:hAnsi="Arial" w:cs="Arial"/>
          <w:i/>
          <w:iCs/>
          <w:u w:val="single"/>
        </w:rPr>
        <w:t>Символические деньги</w:t>
      </w:r>
      <w:r>
        <w:rPr>
          <w:rFonts w:ascii="Arial" w:hAnsi="Arial" w:cs="Arial"/>
        </w:rPr>
        <w:t xml:space="preserve"> называют знаками стоимости, замените</w:t>
      </w:r>
      <w:r>
        <w:rPr>
          <w:rFonts w:ascii="Arial" w:hAnsi="Arial" w:cs="Arial"/>
        </w:rPr>
        <w:softHyphen/>
        <w:t>лями натуральных (вещественных) денег. К символическим день</w:t>
      </w:r>
      <w:r>
        <w:rPr>
          <w:rFonts w:ascii="Arial" w:hAnsi="Arial" w:cs="Arial"/>
        </w:rPr>
        <w:softHyphen/>
        <w:t>гам относятся бумажные и кредитные деньги.</w:t>
      </w:r>
    </w:p>
    <w:p w:rsidR="001F4E66" w:rsidRDefault="001F4E66">
      <w:pPr>
        <w:widowControl w:val="0"/>
        <w:autoSpaceDE w:val="0"/>
        <w:autoSpaceDN w:val="0"/>
        <w:adjustRightInd w:val="0"/>
        <w:jc w:val="both"/>
        <w:rPr>
          <w:rFonts w:ascii="Arial" w:hAnsi="Arial" w:cs="Arial"/>
        </w:rPr>
      </w:pPr>
      <w:r>
        <w:rPr>
          <w:rFonts w:ascii="Arial" w:hAnsi="Arial" w:cs="Arial"/>
        </w:rPr>
        <w:t>Номинальная стоимость символических денег значительно выше, чем стоимость того материала, их которого они изготовле</w:t>
      </w:r>
      <w:r>
        <w:rPr>
          <w:rFonts w:ascii="Arial" w:hAnsi="Arial" w:cs="Arial"/>
        </w:rPr>
        <w:softHyphen/>
        <w:t>ны. Например, наивысшая ценность десяти бумажных рублей со</w:t>
      </w:r>
      <w:r>
        <w:rPr>
          <w:rFonts w:ascii="Arial" w:hAnsi="Arial" w:cs="Arial"/>
        </w:rPr>
        <w:softHyphen/>
        <w:t>стоит именно в их использовании в качестве денег; а не в каком-либо ином качестве.</w:t>
      </w:r>
    </w:p>
    <w:p w:rsidR="001F4E66" w:rsidRDefault="001F4E66">
      <w:pPr>
        <w:widowControl w:val="0"/>
        <w:autoSpaceDE w:val="0"/>
        <w:autoSpaceDN w:val="0"/>
        <w:adjustRightInd w:val="0"/>
        <w:jc w:val="both"/>
        <w:rPr>
          <w:rFonts w:ascii="Arial" w:hAnsi="Arial" w:cs="Arial"/>
        </w:rPr>
      </w:pPr>
      <w:r>
        <w:rPr>
          <w:rFonts w:ascii="Arial" w:hAnsi="Arial" w:cs="Arial"/>
        </w:rPr>
        <w:t>Бумажные деньги и различные монеты (из меди и алюминия и иных металлов) появляются тогда, когда в часто повторяющихся сделках непосредственное присутствие самих благородных метал</w:t>
      </w:r>
      <w:r>
        <w:rPr>
          <w:rFonts w:ascii="Arial" w:hAnsi="Arial" w:cs="Arial"/>
        </w:rPr>
        <w:softHyphen/>
        <w:t>лов становится необязательным. Опираясь на силу государствен</w:t>
      </w:r>
      <w:r>
        <w:rPr>
          <w:rFonts w:ascii="Arial" w:hAnsi="Arial" w:cs="Arial"/>
        </w:rPr>
        <w:softHyphen/>
        <w:t>ной власти, становится возможным заменить золото и серебро в обращении сначала в пределах данного государства, а затем и в мировой торговле знаками стоимости. Первоначально эти знаки в любой момент могли быть обменены на благородные металлы по номиналу, что и позволяло им циркулировать в обращении в каче</w:t>
      </w:r>
      <w:r>
        <w:rPr>
          <w:rFonts w:ascii="Arial" w:hAnsi="Arial" w:cs="Arial"/>
        </w:rPr>
        <w:softHyphen/>
        <w:t>стве заменителей денег из драгоценных металлов.</w:t>
      </w:r>
    </w:p>
    <w:p w:rsidR="001F4E66" w:rsidRDefault="001F4E66">
      <w:pPr>
        <w:widowControl w:val="0"/>
        <w:autoSpaceDE w:val="0"/>
        <w:autoSpaceDN w:val="0"/>
        <w:adjustRightInd w:val="0"/>
        <w:jc w:val="both"/>
        <w:rPr>
          <w:rFonts w:ascii="Arial" w:hAnsi="Arial" w:cs="Arial"/>
        </w:rPr>
      </w:pPr>
      <w:r>
        <w:rPr>
          <w:rFonts w:ascii="Arial" w:hAnsi="Arial" w:cs="Arial"/>
        </w:rPr>
        <w:t>Появление кредитных денег связано с развитием кредитных отношений, когда купля-продажа осуществляется в кредит, с рас</w:t>
      </w:r>
      <w:r>
        <w:rPr>
          <w:rFonts w:ascii="Arial" w:hAnsi="Arial" w:cs="Arial"/>
        </w:rPr>
        <w:softHyphen/>
        <w:t>срочкой платежа. Кредитные деньги возникают и действуют наря</w:t>
      </w:r>
      <w:r>
        <w:rPr>
          <w:rFonts w:ascii="Arial" w:hAnsi="Arial" w:cs="Arial"/>
        </w:rPr>
        <w:softHyphen/>
        <w:t>ду с золотыми деньгами, постепенно набирая силу и вытесняя зо</w:t>
      </w:r>
      <w:r>
        <w:rPr>
          <w:rFonts w:ascii="Arial" w:hAnsi="Arial" w:cs="Arial"/>
        </w:rPr>
        <w:softHyphen/>
        <w:t>лотые деньги. Кредитные деньги выступают как в виде соответст</w:t>
      </w:r>
      <w:r>
        <w:rPr>
          <w:rFonts w:ascii="Arial" w:hAnsi="Arial" w:cs="Arial"/>
        </w:rPr>
        <w:softHyphen/>
        <w:t>вующим образом оформленных бумаг (банкнот, чеков, векселей), так и в виде соответствующих записей на счетах.</w:t>
      </w:r>
    </w:p>
    <w:p w:rsidR="001F4E66" w:rsidRDefault="001F4E66">
      <w:pPr>
        <w:widowControl w:val="0"/>
        <w:autoSpaceDE w:val="0"/>
        <w:autoSpaceDN w:val="0"/>
        <w:adjustRightInd w:val="0"/>
        <w:jc w:val="both"/>
        <w:rPr>
          <w:rFonts w:ascii="Arial" w:hAnsi="Arial" w:cs="Arial"/>
        </w:rPr>
      </w:pPr>
      <w:r>
        <w:rPr>
          <w:rFonts w:ascii="Arial" w:hAnsi="Arial" w:cs="Arial"/>
        </w:rPr>
        <w:t>Кредитные деньги, будучи чисто символическими деньгами, требуют для своего эффективного функционирования государ</w:t>
      </w:r>
      <w:r>
        <w:rPr>
          <w:rFonts w:ascii="Arial" w:hAnsi="Arial" w:cs="Arial"/>
        </w:rPr>
        <w:softHyphen/>
        <w:t>ственной гарантии. Такая гарантия обеспечивается благодаря наличию государственных законов, регламентирующих правила выпуска и обращения векселей и банкнот, а также правил и про</w:t>
      </w:r>
      <w:r>
        <w:rPr>
          <w:rFonts w:ascii="Arial" w:hAnsi="Arial" w:cs="Arial"/>
        </w:rPr>
        <w:softHyphen/>
        <w:t>цедур совершения депозитных операций, предусматривающих, в частности, и ответственность за нарушение этих законов, правил и процедур. В период становления кредитных денег одной госу</w:t>
      </w:r>
      <w:r>
        <w:rPr>
          <w:rFonts w:ascii="Arial" w:hAnsi="Arial" w:cs="Arial"/>
        </w:rPr>
        <w:softHyphen/>
        <w:t>дарственной гарантии для их прочности и устойчивости было еще недостаточно. В течение длительного времени кредитные деньги существовали на базе золотых денег и рядом с ними, принимая на себя обеспечение все большей части оборота товаров и капитала.</w:t>
      </w:r>
    </w:p>
    <w:p w:rsidR="001F4E66" w:rsidRDefault="001F4E66">
      <w:pPr>
        <w:widowControl w:val="0"/>
        <w:autoSpaceDE w:val="0"/>
        <w:autoSpaceDN w:val="0"/>
        <w:adjustRightInd w:val="0"/>
        <w:jc w:val="both"/>
        <w:rPr>
          <w:rFonts w:ascii="Arial" w:hAnsi="Arial" w:cs="Arial"/>
        </w:rPr>
      </w:pPr>
      <w:r>
        <w:rPr>
          <w:rFonts w:ascii="Arial" w:hAnsi="Arial" w:cs="Arial"/>
        </w:rPr>
        <w:t>Денежные системы в течение длительного времени сочетали функционирование металлической системы, состоящей из золота в виде слитков и монет, и системы кредитных денег, состоящей из векселей, чеков, банкнот, депозитных счетов в банках и т.д. Золо</w:t>
      </w:r>
      <w:r>
        <w:rPr>
          <w:rFonts w:ascii="Arial" w:hAnsi="Arial" w:cs="Arial"/>
        </w:rPr>
        <w:softHyphen/>
        <w:t>то играло роль опоры, гаранта сохранения ценности, а механизм связи и взаимодействия двух систем — металлической и кредит</w:t>
      </w:r>
      <w:r>
        <w:rPr>
          <w:rFonts w:ascii="Arial" w:hAnsi="Arial" w:cs="Arial"/>
        </w:rPr>
        <w:softHyphen/>
        <w:t>ной — обеспечивался путем размена банкнот и вкладов на золото. Поскольку кредитная система часто не справлялась со своими за</w:t>
      </w:r>
      <w:r>
        <w:rPr>
          <w:rFonts w:ascii="Arial" w:hAnsi="Arial" w:cs="Arial"/>
        </w:rPr>
        <w:softHyphen/>
        <w:t>дачами, особенно в периоды кризисов, на передний план выступа</w:t>
      </w:r>
      <w:r>
        <w:rPr>
          <w:rFonts w:ascii="Arial" w:hAnsi="Arial" w:cs="Arial"/>
        </w:rPr>
        <w:softHyphen/>
        <w:t>ло золото как надежный гарант ценностей.</w:t>
      </w:r>
    </w:p>
    <w:p w:rsidR="001F4E66" w:rsidRDefault="001F4E66">
      <w:pPr>
        <w:widowControl w:val="0"/>
        <w:autoSpaceDE w:val="0"/>
        <w:autoSpaceDN w:val="0"/>
        <w:adjustRightInd w:val="0"/>
        <w:jc w:val="both"/>
        <w:rPr>
          <w:rFonts w:ascii="Arial" w:hAnsi="Arial" w:cs="Arial"/>
        </w:rPr>
      </w:pPr>
      <w:r>
        <w:rPr>
          <w:rFonts w:ascii="Arial" w:hAnsi="Arial" w:cs="Arial"/>
        </w:rPr>
        <w:t xml:space="preserve">В </w:t>
      </w:r>
      <w:r>
        <w:rPr>
          <w:rFonts w:ascii="Arial" w:hAnsi="Arial" w:cs="Arial"/>
          <w:lang w:val="en-US"/>
        </w:rPr>
        <w:t>XX</w:t>
      </w:r>
      <w:r>
        <w:rPr>
          <w:rFonts w:ascii="Arial" w:hAnsi="Arial" w:cs="Arial"/>
        </w:rPr>
        <w:t xml:space="preserve"> в. роль золота в качестве денег постепенно исчерпывает</w:t>
      </w:r>
      <w:r>
        <w:rPr>
          <w:rFonts w:ascii="Arial" w:hAnsi="Arial" w:cs="Arial"/>
        </w:rPr>
        <w:softHyphen/>
        <w:t>ся, и оно вытесняется из денежного мира кредитными деньгами. Вначале золото вытесняется из внутреннего экономического обо</w:t>
      </w:r>
      <w:r>
        <w:rPr>
          <w:rFonts w:ascii="Arial" w:hAnsi="Arial" w:cs="Arial"/>
        </w:rPr>
        <w:softHyphen/>
        <w:t xml:space="preserve">рота, а затем и из международных расчетов. Можно сказать, что </w:t>
      </w:r>
      <w:r>
        <w:rPr>
          <w:rFonts w:ascii="Arial" w:hAnsi="Arial" w:cs="Arial"/>
          <w:lang w:val="en-US"/>
        </w:rPr>
        <w:t>XX</w:t>
      </w:r>
      <w:r>
        <w:rPr>
          <w:rFonts w:ascii="Arial" w:hAnsi="Arial" w:cs="Arial"/>
        </w:rPr>
        <w:t xml:space="preserve"> век стал веком эпохи утверждения кредитных денег, соответст</w:t>
      </w:r>
      <w:r>
        <w:rPr>
          <w:rFonts w:ascii="Arial" w:hAnsi="Arial" w:cs="Arial"/>
        </w:rPr>
        <w:softHyphen/>
        <w:t>вующих потребностям современной развитой экономики.</w:t>
      </w: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tabs>
          <w:tab w:val="left" w:pos="7065"/>
        </w:tabs>
        <w:autoSpaceDE w:val="0"/>
        <w:autoSpaceDN w:val="0"/>
        <w:adjustRightInd w:val="0"/>
        <w:jc w:val="both"/>
        <w:rPr>
          <w:rFonts w:ascii="Arial" w:hAnsi="Arial" w:cs="Arial"/>
        </w:rPr>
      </w:pPr>
      <w:r>
        <w:rPr>
          <w:rFonts w:ascii="Arial" w:hAnsi="Arial" w:cs="Arial"/>
        </w:rPr>
        <w:tab/>
        <w:t>Современная российская</w:t>
      </w:r>
    </w:p>
    <w:p w:rsidR="001F4E66" w:rsidRDefault="001F4E66">
      <w:pPr>
        <w:widowControl w:val="0"/>
        <w:tabs>
          <w:tab w:val="left" w:pos="7065"/>
        </w:tabs>
        <w:autoSpaceDE w:val="0"/>
        <w:autoSpaceDN w:val="0"/>
        <w:adjustRightInd w:val="0"/>
        <w:jc w:val="right"/>
        <w:rPr>
          <w:rFonts w:ascii="Arial" w:hAnsi="Arial" w:cs="Arial"/>
        </w:rPr>
      </w:pPr>
      <w:r>
        <w:rPr>
          <w:rFonts w:ascii="Arial" w:hAnsi="Arial" w:cs="Arial"/>
        </w:rPr>
        <w:t>1000 – рублевая банкнота</w:t>
      </w:r>
    </w:p>
    <w:p w:rsidR="001F4E66" w:rsidRDefault="001F4E66">
      <w:pPr>
        <w:widowControl w:val="0"/>
        <w:tabs>
          <w:tab w:val="left" w:pos="7065"/>
        </w:tabs>
        <w:autoSpaceDE w:val="0"/>
        <w:autoSpaceDN w:val="0"/>
        <w:adjustRightInd w:val="0"/>
        <w:jc w:val="right"/>
        <w:rPr>
          <w:rFonts w:ascii="Arial" w:hAnsi="Arial" w:cs="Arial"/>
        </w:rPr>
      </w:pPr>
      <w:r>
        <w:rPr>
          <w:rFonts w:ascii="Arial" w:hAnsi="Arial" w:cs="Arial"/>
        </w:rPr>
        <w:t>образца 1998 года</w:t>
      </w: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tabs>
          <w:tab w:val="left" w:pos="7260"/>
        </w:tabs>
        <w:autoSpaceDE w:val="0"/>
        <w:autoSpaceDN w:val="0"/>
        <w:adjustRightInd w:val="0"/>
        <w:jc w:val="right"/>
        <w:rPr>
          <w:rFonts w:ascii="Arial" w:hAnsi="Arial" w:cs="Arial"/>
        </w:rPr>
      </w:pPr>
      <w:r>
        <w:rPr>
          <w:rFonts w:ascii="Arial" w:hAnsi="Arial" w:cs="Arial"/>
        </w:rPr>
        <w:t xml:space="preserve">   Современная 10 –долларовая</w:t>
      </w:r>
    </w:p>
    <w:p w:rsidR="001F4E66" w:rsidRDefault="001F4E66">
      <w:pPr>
        <w:widowControl w:val="0"/>
        <w:tabs>
          <w:tab w:val="left" w:pos="7260"/>
        </w:tabs>
        <w:autoSpaceDE w:val="0"/>
        <w:autoSpaceDN w:val="0"/>
        <w:adjustRightInd w:val="0"/>
        <w:jc w:val="right"/>
        <w:rPr>
          <w:rFonts w:ascii="Arial" w:hAnsi="Arial" w:cs="Arial"/>
        </w:rPr>
      </w:pPr>
      <w:r>
        <w:rPr>
          <w:rFonts w:ascii="Arial" w:hAnsi="Arial" w:cs="Arial"/>
        </w:rPr>
        <w:t xml:space="preserve"> американская банкнота</w:t>
      </w: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p>
    <w:p w:rsidR="001F4E66" w:rsidRDefault="001F4E66">
      <w:pPr>
        <w:pStyle w:val="1"/>
        <w:jc w:val="both"/>
        <w:rPr>
          <w:rFonts w:ascii="Arial" w:hAnsi="Arial" w:cs="Arial"/>
          <w:sz w:val="24"/>
          <w:szCs w:val="24"/>
          <w:u w:val="single"/>
        </w:rPr>
      </w:pPr>
      <w:r>
        <w:rPr>
          <w:rFonts w:ascii="Arial" w:hAnsi="Arial" w:cs="Arial"/>
          <w:sz w:val="24"/>
          <w:szCs w:val="24"/>
          <w:u w:val="single"/>
        </w:rPr>
        <w:t>3. Функции денег</w:t>
      </w:r>
    </w:p>
    <w:p w:rsidR="001F4E66" w:rsidRDefault="001F4E66">
      <w:pPr>
        <w:widowControl w:val="0"/>
        <w:autoSpaceDE w:val="0"/>
        <w:autoSpaceDN w:val="0"/>
        <w:adjustRightInd w:val="0"/>
        <w:jc w:val="both"/>
        <w:rPr>
          <w:rFonts w:ascii="Arial" w:hAnsi="Arial" w:cs="Arial"/>
        </w:rPr>
      </w:pPr>
      <w:r>
        <w:rPr>
          <w:rFonts w:ascii="Arial" w:hAnsi="Arial" w:cs="Arial"/>
        </w:rPr>
        <w:t>Деньги проявляют себя через свои функции. Обычно выделяют следующие четыре основные функции денег: мера стоимости, средство накопления (тезаврации), средство обращения, средство платежа. Часто выделяют и пятую функцию денег — функцию мировых денег, проявляющуюся в обслуживании международного товарообмена.</w:t>
      </w:r>
    </w:p>
    <w:p w:rsidR="001F4E66" w:rsidRDefault="001F4E66">
      <w:pPr>
        <w:pStyle w:val="2"/>
        <w:jc w:val="both"/>
        <w:rPr>
          <w:b w:val="0"/>
          <w:bCs w:val="0"/>
          <w:sz w:val="24"/>
          <w:szCs w:val="24"/>
          <w:u w:val="single"/>
        </w:rPr>
      </w:pPr>
      <w:r>
        <w:rPr>
          <w:b w:val="0"/>
          <w:bCs w:val="0"/>
          <w:sz w:val="24"/>
          <w:szCs w:val="24"/>
          <w:u w:val="single"/>
        </w:rPr>
        <w:t>Мера стоимости</w:t>
      </w:r>
    </w:p>
    <w:p w:rsidR="001F4E66" w:rsidRDefault="001F4E66">
      <w:pPr>
        <w:widowControl w:val="0"/>
        <w:autoSpaceDE w:val="0"/>
        <w:autoSpaceDN w:val="0"/>
        <w:adjustRightInd w:val="0"/>
        <w:jc w:val="both"/>
        <w:rPr>
          <w:rFonts w:ascii="Arial" w:hAnsi="Arial" w:cs="Arial"/>
        </w:rPr>
      </w:pPr>
      <w:r>
        <w:rPr>
          <w:rFonts w:ascii="Arial" w:hAnsi="Arial" w:cs="Arial"/>
        </w:rPr>
        <w:t>Деньги выполняют функцию меры стоимости, т.е. служат для измерения и сравнений стоимостей различных товаров и услуг. Мера стоимости является основной функцией денег. Все разновидности Денег, действующие в национальной экономике в данный момент времени, предназначены для выражения стоимости товаров. В каждой стране установлена собственная денеж</w:t>
      </w:r>
      <w:r>
        <w:rPr>
          <w:rFonts w:ascii="Arial" w:hAnsi="Arial" w:cs="Arial"/>
        </w:rPr>
        <w:softHyphen/>
        <w:t>ная единица, которая является мерой стоимости всех товаров и услуг, присутствующих на рынке. В России мерой стоимости, на</w:t>
      </w:r>
      <w:r>
        <w:rPr>
          <w:rFonts w:ascii="Arial" w:hAnsi="Arial" w:cs="Arial"/>
        </w:rPr>
        <w:softHyphen/>
        <w:t>пример, является рубль, в США — доллар, в Японии — иена.</w:t>
      </w:r>
    </w:p>
    <w:p w:rsidR="001F4E66" w:rsidRDefault="001F4E66">
      <w:pPr>
        <w:widowControl w:val="0"/>
        <w:autoSpaceDE w:val="0"/>
        <w:autoSpaceDN w:val="0"/>
        <w:adjustRightInd w:val="0"/>
        <w:jc w:val="both"/>
        <w:rPr>
          <w:rFonts w:ascii="Arial" w:hAnsi="Arial" w:cs="Arial"/>
        </w:rPr>
      </w:pPr>
      <w:r>
        <w:rPr>
          <w:rFonts w:ascii="Arial" w:hAnsi="Arial" w:cs="Arial"/>
        </w:rPr>
        <w:t>Стоимость товара, выраженная в деньгах, представляет собой его цену. Цена, следовательно, есть форма выражения стоимости товара в деньгах. Поэтому, когда говорят об изменении цен това</w:t>
      </w:r>
      <w:r>
        <w:rPr>
          <w:rFonts w:ascii="Arial" w:hAnsi="Arial" w:cs="Arial"/>
        </w:rPr>
        <w:softHyphen/>
        <w:t>ров под влиянием различных условий, подразумевают изменения их стоимости, выраженной в деньгах.</w:t>
      </w:r>
    </w:p>
    <w:p w:rsidR="001F4E66" w:rsidRDefault="001F4E66">
      <w:pPr>
        <w:widowControl w:val="0"/>
        <w:autoSpaceDE w:val="0"/>
        <w:autoSpaceDN w:val="0"/>
        <w:adjustRightInd w:val="0"/>
        <w:jc w:val="both"/>
        <w:rPr>
          <w:rFonts w:ascii="Arial" w:hAnsi="Arial" w:cs="Arial"/>
        </w:rPr>
      </w:pPr>
      <w:r>
        <w:rPr>
          <w:rFonts w:ascii="Arial" w:hAnsi="Arial" w:cs="Arial"/>
        </w:rPr>
        <w:t>Цена как мера стоимости требует количественной определен</w:t>
      </w:r>
      <w:r>
        <w:rPr>
          <w:rFonts w:ascii="Arial" w:hAnsi="Arial" w:cs="Arial"/>
        </w:rPr>
        <w:softHyphen/>
        <w:t>ности. Поэтому с ней тесно связано свойство денег служить мас</w:t>
      </w:r>
      <w:r>
        <w:rPr>
          <w:rFonts w:ascii="Arial" w:hAnsi="Arial" w:cs="Arial"/>
        </w:rPr>
        <w:softHyphen/>
        <w:t>штабом цен. Масштаб цен не является отдельной функцией денег — он представляет собой механизм, с помощью которого выполняется функция меры стоимости.</w:t>
      </w:r>
    </w:p>
    <w:p w:rsidR="001F4E66" w:rsidRDefault="001F4E66">
      <w:pPr>
        <w:widowControl w:val="0"/>
        <w:autoSpaceDE w:val="0"/>
        <w:autoSpaceDN w:val="0"/>
        <w:adjustRightInd w:val="0"/>
        <w:jc w:val="both"/>
        <w:rPr>
          <w:rFonts w:ascii="Arial" w:hAnsi="Arial" w:cs="Arial"/>
        </w:rPr>
      </w:pPr>
      <w:r>
        <w:rPr>
          <w:rFonts w:ascii="Arial" w:hAnsi="Arial" w:cs="Arial"/>
        </w:rPr>
        <w:t>Масштаб цен устанавливается государством. В эпоху серебря</w:t>
      </w:r>
      <w:r>
        <w:rPr>
          <w:rFonts w:ascii="Arial" w:hAnsi="Arial" w:cs="Arial"/>
        </w:rPr>
        <w:softHyphen/>
        <w:t>ных и золотых денег государство определяло весовое количество каждой денежной единицы. Так, английский фунт стерлингов действительно представлял собой фунт серебра. Золотые монеты имели определенный вес, соблюдение которого при их чеканке строго контролировалось.</w:t>
      </w:r>
    </w:p>
    <w:p w:rsidR="001F4E66" w:rsidRDefault="001F4E66">
      <w:pPr>
        <w:widowControl w:val="0"/>
        <w:autoSpaceDE w:val="0"/>
        <w:autoSpaceDN w:val="0"/>
        <w:adjustRightInd w:val="0"/>
        <w:jc w:val="both"/>
        <w:rPr>
          <w:rFonts w:ascii="Arial" w:hAnsi="Arial" w:cs="Arial"/>
        </w:rPr>
      </w:pPr>
      <w:r>
        <w:rPr>
          <w:rFonts w:ascii="Arial" w:hAnsi="Arial" w:cs="Arial"/>
        </w:rPr>
        <w:t>Однородность, прочность и делимость, концентрация высокой ценности в малых количествах благородного металла делали золо</w:t>
      </w:r>
      <w:r>
        <w:rPr>
          <w:rFonts w:ascii="Arial" w:hAnsi="Arial" w:cs="Arial"/>
        </w:rPr>
        <w:softHyphen/>
        <w:t>то и серебро идеально удобными для функционирования в качест</w:t>
      </w:r>
      <w:r>
        <w:rPr>
          <w:rFonts w:ascii="Arial" w:hAnsi="Arial" w:cs="Arial"/>
        </w:rPr>
        <w:softHyphen/>
        <w:t>ве меры стоимости. Цена каждого товара выступала как какое-то количество золота, при этом все золото превращалось в воплоще</w:t>
      </w:r>
      <w:r>
        <w:rPr>
          <w:rFonts w:ascii="Arial" w:hAnsi="Arial" w:cs="Arial"/>
        </w:rPr>
        <w:softHyphen/>
        <w:t>ние общественного богатства.</w:t>
      </w:r>
    </w:p>
    <w:p w:rsidR="001F4E66" w:rsidRDefault="001F4E66">
      <w:pPr>
        <w:widowControl w:val="0"/>
        <w:autoSpaceDE w:val="0"/>
        <w:autoSpaceDN w:val="0"/>
        <w:adjustRightInd w:val="0"/>
        <w:jc w:val="both"/>
        <w:rPr>
          <w:rFonts w:ascii="Arial" w:hAnsi="Arial" w:cs="Arial"/>
        </w:rPr>
      </w:pPr>
      <w:r>
        <w:rPr>
          <w:rFonts w:ascii="Arial" w:hAnsi="Arial" w:cs="Arial"/>
        </w:rPr>
        <w:t>Хотя стоимость самого золота как товара изменялась, масштаб цен оставался неизменным, поскольку он был выражен в одних и тех же весовых единицах: 1 грамм чистого золота всегда является одной тысячной килограмма золота, как бы при этом ни менялась ценность самого золота как товара.</w:t>
      </w:r>
    </w:p>
    <w:p w:rsidR="001F4E66" w:rsidRDefault="001F4E66">
      <w:pPr>
        <w:widowControl w:val="0"/>
        <w:autoSpaceDE w:val="0"/>
        <w:autoSpaceDN w:val="0"/>
        <w:adjustRightInd w:val="0"/>
        <w:jc w:val="both"/>
        <w:rPr>
          <w:rFonts w:ascii="Arial" w:hAnsi="Arial" w:cs="Arial"/>
        </w:rPr>
      </w:pPr>
      <w:r>
        <w:rPr>
          <w:rFonts w:ascii="Arial" w:hAnsi="Arial" w:cs="Arial"/>
        </w:rPr>
        <w:t>Позднее, когда золото было выведено из обращения и замене</w:t>
      </w:r>
      <w:r>
        <w:rPr>
          <w:rFonts w:ascii="Arial" w:hAnsi="Arial" w:cs="Arial"/>
        </w:rPr>
        <w:softHyphen/>
        <w:t>но бумажными деньгами, в денежной единице каждой страны устанавливалось ее золотое содержание, т.е. денежная единица приравнивалась к определенному весовому количеству золота.</w:t>
      </w:r>
    </w:p>
    <w:p w:rsidR="001F4E66" w:rsidRDefault="001F4E66">
      <w:pPr>
        <w:widowControl w:val="0"/>
        <w:autoSpaceDE w:val="0"/>
        <w:autoSpaceDN w:val="0"/>
        <w:adjustRightInd w:val="0"/>
        <w:jc w:val="both"/>
        <w:rPr>
          <w:rFonts w:ascii="Arial" w:hAnsi="Arial" w:cs="Arial"/>
        </w:rPr>
      </w:pPr>
      <w:r>
        <w:rPr>
          <w:rFonts w:ascii="Arial" w:hAnsi="Arial" w:cs="Arial"/>
        </w:rPr>
        <w:t>Масштаб цен, принятый на территории данного государства, долгое время был действителен только в пределах его границ, а в расчетах между государствами, т.е. на мировом рынке, золото при</w:t>
      </w:r>
      <w:r>
        <w:rPr>
          <w:rFonts w:ascii="Arial" w:hAnsi="Arial" w:cs="Arial"/>
        </w:rPr>
        <w:softHyphen/>
        <w:t>нималось по весу. Поскольку функция меры стоимости в порядке преемственности перешла к кредитным деньгам, в наше время перевод одной национальной валюты в другую означает в первую очередь переход из одного масштаба цен в другой.</w:t>
      </w:r>
    </w:p>
    <w:p w:rsidR="001F4E66" w:rsidRDefault="001F4E66">
      <w:pPr>
        <w:pStyle w:val="2"/>
        <w:jc w:val="both"/>
        <w:rPr>
          <w:b w:val="0"/>
          <w:bCs w:val="0"/>
          <w:sz w:val="24"/>
          <w:szCs w:val="24"/>
          <w:u w:val="single"/>
        </w:rPr>
      </w:pPr>
      <w:r>
        <w:rPr>
          <w:b w:val="0"/>
          <w:bCs w:val="0"/>
          <w:sz w:val="24"/>
          <w:szCs w:val="24"/>
          <w:u w:val="single"/>
        </w:rPr>
        <w:t>Средство накопления</w:t>
      </w:r>
    </w:p>
    <w:p w:rsidR="001F4E66" w:rsidRDefault="001F4E66">
      <w:pPr>
        <w:widowControl w:val="0"/>
        <w:autoSpaceDE w:val="0"/>
        <w:autoSpaceDN w:val="0"/>
        <w:adjustRightInd w:val="0"/>
        <w:jc w:val="both"/>
        <w:rPr>
          <w:rFonts w:ascii="Arial" w:hAnsi="Arial" w:cs="Arial"/>
        </w:rPr>
      </w:pPr>
      <w:r>
        <w:rPr>
          <w:rFonts w:ascii="Arial" w:hAnsi="Arial" w:cs="Arial"/>
        </w:rPr>
        <w:t>Функция средства накопления — тезаврации — является вто</w:t>
      </w:r>
      <w:r>
        <w:rPr>
          <w:rFonts w:ascii="Arial" w:hAnsi="Arial" w:cs="Arial"/>
        </w:rPr>
        <w:softHyphen/>
        <w:t>рой функцией денег. Функция средства накопления порождается развитием обмена и переходом от эпизодических и разрозненных обменных актов к регулярной торговле как более развитой и про</w:t>
      </w:r>
      <w:r>
        <w:rPr>
          <w:rFonts w:ascii="Arial" w:hAnsi="Arial" w:cs="Arial"/>
        </w:rPr>
        <w:softHyphen/>
        <w:t>грессивной форме обмена результатами хозяйственной деятель</w:t>
      </w:r>
      <w:r>
        <w:rPr>
          <w:rFonts w:ascii="Arial" w:hAnsi="Arial" w:cs="Arial"/>
        </w:rPr>
        <w:softHyphen/>
        <w:t>ности.</w:t>
      </w:r>
    </w:p>
    <w:p w:rsidR="001F4E66" w:rsidRDefault="001F4E66">
      <w:pPr>
        <w:widowControl w:val="0"/>
        <w:autoSpaceDE w:val="0"/>
        <w:autoSpaceDN w:val="0"/>
        <w:adjustRightInd w:val="0"/>
        <w:jc w:val="both"/>
        <w:rPr>
          <w:rFonts w:ascii="Arial" w:hAnsi="Arial" w:cs="Arial"/>
        </w:rPr>
      </w:pPr>
      <w:r>
        <w:rPr>
          <w:rFonts w:ascii="Arial" w:hAnsi="Arial" w:cs="Arial"/>
        </w:rPr>
        <w:t>Выступая как средство накопления, деньги превращаются в особый актив (имущество), который обеспечивает его владельцу возможность покупать различные товары в будущем. Безусловно, в качестве средства накопления может выступать и любой другой вид актива (имущества). Люди могут накапливать богатства путем покупки драгоценностей, недвижимости, антиквариата и т.п. Од</w:t>
      </w:r>
      <w:r>
        <w:rPr>
          <w:rFonts w:ascii="Arial" w:hAnsi="Arial" w:cs="Arial"/>
        </w:rPr>
        <w:softHyphen/>
        <w:t>нако использование в качестве средства накопления именно денег имеет одно существенное преимущество. Это преимущество со</w:t>
      </w:r>
      <w:r>
        <w:rPr>
          <w:rFonts w:ascii="Arial" w:hAnsi="Arial" w:cs="Arial"/>
        </w:rPr>
        <w:softHyphen/>
        <w:t>стоит в их абсолютной ликвидности, т.е. в способности быть ис</w:t>
      </w:r>
      <w:r>
        <w:rPr>
          <w:rFonts w:ascii="Arial" w:hAnsi="Arial" w:cs="Arial"/>
        </w:rPr>
        <w:softHyphen/>
        <w:t>пользованными в качестве платежного средства (или превратиться в платежное средство) в любой момент без потери своей номи</w:t>
      </w:r>
      <w:r>
        <w:rPr>
          <w:rFonts w:ascii="Arial" w:hAnsi="Arial" w:cs="Arial"/>
        </w:rPr>
        <w:softHyphen/>
        <w:t>нальной стоимости.</w:t>
      </w:r>
    </w:p>
    <w:p w:rsidR="001F4E66" w:rsidRDefault="001F4E66">
      <w:pPr>
        <w:widowControl w:val="0"/>
        <w:autoSpaceDE w:val="0"/>
        <w:autoSpaceDN w:val="0"/>
        <w:adjustRightInd w:val="0"/>
        <w:jc w:val="both"/>
        <w:rPr>
          <w:rFonts w:ascii="Arial" w:hAnsi="Arial" w:cs="Arial"/>
        </w:rPr>
      </w:pPr>
      <w:r>
        <w:rPr>
          <w:rFonts w:ascii="Arial" w:hAnsi="Arial" w:cs="Arial"/>
        </w:rPr>
        <w:t>Любой другой актив, для того чтобы использоваться для покуп</w:t>
      </w:r>
      <w:r>
        <w:rPr>
          <w:rFonts w:ascii="Arial" w:hAnsi="Arial" w:cs="Arial"/>
        </w:rPr>
        <w:softHyphen/>
        <w:t>ки товаров и услуг, должен сначала быть продан (превратиться в деньги). Например, государственные ценные бумаги считаются в мировой практике высоколиквидными активами, так как они могут быть без особого труда проданы на рынке и рыночные цены на них меняются несущественно. Драгоценности, антиквариат, недвижимость обладают значительно меньшей ликвидностью, так как цены на них изменчивы, а издержки, связанные с превраще</w:t>
      </w:r>
      <w:r>
        <w:rPr>
          <w:rFonts w:ascii="Arial" w:hAnsi="Arial" w:cs="Arial"/>
        </w:rPr>
        <w:softHyphen/>
        <w:t>нием этих активов в деньги, велики.</w:t>
      </w:r>
    </w:p>
    <w:p w:rsidR="001F4E66" w:rsidRDefault="001F4E66">
      <w:pPr>
        <w:widowControl w:val="0"/>
        <w:autoSpaceDE w:val="0"/>
        <w:autoSpaceDN w:val="0"/>
        <w:adjustRightInd w:val="0"/>
        <w:jc w:val="both"/>
        <w:rPr>
          <w:rFonts w:ascii="Arial" w:hAnsi="Arial" w:cs="Arial"/>
        </w:rPr>
      </w:pPr>
      <w:r>
        <w:rPr>
          <w:rFonts w:ascii="Arial" w:hAnsi="Arial" w:cs="Arial"/>
        </w:rPr>
        <w:t>В эпоху вещественных денег выполнение функции средства накопления осуществлялось путем превращения части денег в со</w:t>
      </w:r>
      <w:r>
        <w:rPr>
          <w:rFonts w:ascii="Arial" w:hAnsi="Arial" w:cs="Arial"/>
        </w:rPr>
        <w:softHyphen/>
        <w:t>кровище. В этой своей функции золото представало как всеобщее воплощение богатства, поскольку помимо своей собственной цены оно выступало и как деньги, и как представитель всех других товаров. В тот момент, когда золотая монета из сферы обращения попадала в сокровище, золотые деньги превращались в денежный товар, и наоборот — при переходе из сокровища в средство обра</w:t>
      </w:r>
      <w:r>
        <w:rPr>
          <w:rFonts w:ascii="Arial" w:hAnsi="Arial" w:cs="Arial"/>
        </w:rPr>
        <w:softHyphen/>
        <w:t>щения или платежа денежный товар превращался в деньги.</w:t>
      </w:r>
    </w:p>
    <w:p w:rsidR="001F4E66" w:rsidRDefault="001F4E66">
      <w:pPr>
        <w:widowControl w:val="0"/>
        <w:autoSpaceDE w:val="0"/>
        <w:autoSpaceDN w:val="0"/>
        <w:adjustRightInd w:val="0"/>
        <w:jc w:val="both"/>
        <w:rPr>
          <w:rFonts w:ascii="Arial" w:hAnsi="Arial" w:cs="Arial"/>
        </w:rPr>
      </w:pPr>
      <w:r>
        <w:rPr>
          <w:rFonts w:ascii="Arial" w:hAnsi="Arial" w:cs="Arial"/>
        </w:rPr>
        <w:t>В качестве сокровища золото было необходимо для обеспече</w:t>
      </w:r>
      <w:r>
        <w:rPr>
          <w:rFonts w:ascii="Arial" w:hAnsi="Arial" w:cs="Arial"/>
        </w:rPr>
        <w:softHyphen/>
        <w:t>ния бесперебойного функционирования денежных систем, осно</w:t>
      </w:r>
      <w:r>
        <w:rPr>
          <w:rFonts w:ascii="Arial" w:hAnsi="Arial" w:cs="Arial"/>
        </w:rPr>
        <w:softHyphen/>
        <w:t>ванных на залоге. В этом качестве оно служило резервным фондом</w:t>
      </w:r>
    </w:p>
    <w:p w:rsidR="001F4E66" w:rsidRDefault="001F4E66">
      <w:pPr>
        <w:widowControl w:val="0"/>
        <w:autoSpaceDE w:val="0"/>
        <w:autoSpaceDN w:val="0"/>
        <w:adjustRightInd w:val="0"/>
        <w:jc w:val="both"/>
        <w:rPr>
          <w:rFonts w:ascii="Arial" w:hAnsi="Arial" w:cs="Arial"/>
        </w:rPr>
      </w:pPr>
      <w:r>
        <w:rPr>
          <w:rFonts w:ascii="Arial" w:hAnsi="Arial" w:cs="Arial"/>
        </w:rPr>
        <w:t>средств обращения, средств платежа и мировых денег. Эти функ</w:t>
      </w:r>
      <w:r>
        <w:rPr>
          <w:rFonts w:ascii="Arial" w:hAnsi="Arial" w:cs="Arial"/>
        </w:rPr>
        <w:softHyphen/>
        <w:t>ции сокровища составляли необходимое условие устойчивости металлической денежной системы. В этой функции выходила на передний план собственная ценность золота как товара и его спо</w:t>
      </w:r>
      <w:r>
        <w:rPr>
          <w:rFonts w:ascii="Arial" w:hAnsi="Arial" w:cs="Arial"/>
        </w:rPr>
        <w:softHyphen/>
        <w:t>собность сохранять ее в течение длительного времени.</w:t>
      </w:r>
    </w:p>
    <w:p w:rsidR="001F4E66" w:rsidRDefault="001F4E66">
      <w:pPr>
        <w:widowControl w:val="0"/>
        <w:autoSpaceDE w:val="0"/>
        <w:autoSpaceDN w:val="0"/>
        <w:adjustRightInd w:val="0"/>
        <w:jc w:val="both"/>
        <w:rPr>
          <w:rFonts w:ascii="Arial" w:hAnsi="Arial" w:cs="Arial"/>
        </w:rPr>
      </w:pPr>
      <w:r>
        <w:rPr>
          <w:rFonts w:ascii="Arial" w:hAnsi="Arial" w:cs="Arial"/>
        </w:rPr>
        <w:t xml:space="preserve">С 70-х гг. </w:t>
      </w:r>
      <w:r>
        <w:rPr>
          <w:rFonts w:ascii="Arial" w:hAnsi="Arial" w:cs="Arial"/>
          <w:lang w:val="en-US"/>
        </w:rPr>
        <w:t>XX</w:t>
      </w:r>
      <w:r>
        <w:rPr>
          <w:rFonts w:ascii="Arial" w:hAnsi="Arial" w:cs="Arial"/>
        </w:rPr>
        <w:t xml:space="preserve"> в. золото перестало быть деньгами и никаких де</w:t>
      </w:r>
      <w:r>
        <w:rPr>
          <w:rFonts w:ascii="Arial" w:hAnsi="Arial" w:cs="Arial"/>
        </w:rPr>
        <w:softHyphen/>
        <w:t>нежных функций не выполняет. Однако золото не утратило своей собственной ценности как товар. Пока на мировом рынке на него существует спрос со стороны разных отраслей промышленности, ювелирного дела, медицины, а также частных инвесторов, госу</w:t>
      </w:r>
      <w:r>
        <w:rPr>
          <w:rFonts w:ascii="Arial" w:hAnsi="Arial" w:cs="Arial"/>
        </w:rPr>
        <w:softHyphen/>
        <w:t>дарство может использовать золотой запас для дозированной про</w:t>
      </w:r>
      <w:r>
        <w:rPr>
          <w:rFonts w:ascii="Arial" w:hAnsi="Arial" w:cs="Arial"/>
        </w:rPr>
        <w:softHyphen/>
        <w:t>дажи с целью приобретения иностранной валюты и пополнения своих централизованных валютных резервов.</w:t>
      </w:r>
    </w:p>
    <w:p w:rsidR="001F4E66" w:rsidRDefault="001F4E66">
      <w:pPr>
        <w:widowControl w:val="0"/>
        <w:autoSpaceDE w:val="0"/>
        <w:autoSpaceDN w:val="0"/>
        <w:adjustRightInd w:val="0"/>
        <w:jc w:val="both"/>
        <w:rPr>
          <w:rFonts w:ascii="Arial" w:hAnsi="Arial" w:cs="Arial"/>
        </w:rPr>
      </w:pPr>
      <w:r>
        <w:rPr>
          <w:rFonts w:ascii="Arial" w:hAnsi="Arial" w:cs="Arial"/>
        </w:rPr>
        <w:t>В эпоху кредитных денег их использование в качестве средства накопления имеет существенные недостатки, несмотря на абсо</w:t>
      </w:r>
      <w:r>
        <w:rPr>
          <w:rFonts w:ascii="Arial" w:hAnsi="Arial" w:cs="Arial"/>
        </w:rPr>
        <w:softHyphen/>
        <w:t>лютную ликвидность'. Накапливая деньги, их владелец тем самым, теряет Возможность получения дохода от использования менее, ликвидных активов. Даже если деньги хранятся в банке и владелец получает ежегодные проценты по вкладу, то эти проценты всегда ниже, чем доход, получаемый при их альтернативном использова</w:t>
      </w:r>
      <w:r>
        <w:rPr>
          <w:rFonts w:ascii="Arial" w:hAnsi="Arial" w:cs="Arial"/>
        </w:rPr>
        <w:softHyphen/>
        <w:t>нии (например, при вложении в производство).</w:t>
      </w:r>
    </w:p>
    <w:p w:rsidR="001F4E66" w:rsidRDefault="001F4E66">
      <w:pPr>
        <w:widowControl w:val="0"/>
        <w:autoSpaceDE w:val="0"/>
        <w:autoSpaceDN w:val="0"/>
        <w:adjustRightInd w:val="0"/>
        <w:jc w:val="both"/>
        <w:rPr>
          <w:rFonts w:ascii="Arial" w:hAnsi="Arial" w:cs="Arial"/>
        </w:rPr>
      </w:pPr>
      <w:r>
        <w:rPr>
          <w:rFonts w:ascii="Arial" w:hAnsi="Arial" w:cs="Arial"/>
        </w:rPr>
        <w:t>В странах с высокой инфляцией или в условиях гиперинфля</w:t>
      </w:r>
      <w:r>
        <w:rPr>
          <w:rFonts w:ascii="Arial" w:hAnsi="Arial" w:cs="Arial"/>
        </w:rPr>
        <w:softHyphen/>
        <w:t>ции национальная валюта не используется ни в качестве средства накопления, ни в качестве меры стоимости. В таких, странах ука</w:t>
      </w:r>
      <w:r>
        <w:rPr>
          <w:rFonts w:ascii="Arial" w:hAnsi="Arial" w:cs="Arial"/>
        </w:rPr>
        <w:softHyphen/>
        <w:t>занные функции денег Выполняют, как правило, стабильные ино</w:t>
      </w:r>
      <w:r>
        <w:rPr>
          <w:rFonts w:ascii="Arial" w:hAnsi="Arial" w:cs="Arial"/>
        </w:rPr>
        <w:softHyphen/>
        <w:t>странные валюты. Так, в России в период высокой инфляции 1992—1994 гг., а также кризиса 1998—1999 гг. в качестве меры сто</w:t>
      </w:r>
      <w:r>
        <w:rPr>
          <w:rFonts w:ascii="Arial" w:hAnsi="Arial" w:cs="Arial"/>
        </w:rPr>
        <w:softHyphen/>
        <w:t>имости и средства накопления выступали доллары США или твер</w:t>
      </w:r>
      <w:r>
        <w:rPr>
          <w:rFonts w:ascii="Arial" w:hAnsi="Arial" w:cs="Arial"/>
        </w:rPr>
        <w:softHyphen/>
        <w:t>дые валюты европейских государств.</w:t>
      </w:r>
    </w:p>
    <w:p w:rsidR="001F4E66" w:rsidRDefault="001F4E66">
      <w:pPr>
        <w:pStyle w:val="2"/>
        <w:jc w:val="both"/>
        <w:rPr>
          <w:b w:val="0"/>
          <w:bCs w:val="0"/>
          <w:sz w:val="24"/>
          <w:szCs w:val="24"/>
          <w:u w:val="single"/>
        </w:rPr>
      </w:pPr>
      <w:r>
        <w:rPr>
          <w:b w:val="0"/>
          <w:bCs w:val="0"/>
          <w:sz w:val="24"/>
          <w:szCs w:val="24"/>
          <w:u w:val="single"/>
        </w:rPr>
        <w:t>Средство обращения</w:t>
      </w:r>
    </w:p>
    <w:p w:rsidR="001F4E66" w:rsidRDefault="001F4E66">
      <w:pPr>
        <w:widowControl w:val="0"/>
        <w:autoSpaceDE w:val="0"/>
        <w:autoSpaceDN w:val="0"/>
        <w:adjustRightInd w:val="0"/>
        <w:jc w:val="both"/>
        <w:rPr>
          <w:rFonts w:ascii="Arial" w:hAnsi="Arial" w:cs="Arial"/>
        </w:rPr>
      </w:pPr>
      <w:r>
        <w:rPr>
          <w:rFonts w:ascii="Arial" w:hAnsi="Arial" w:cs="Arial"/>
        </w:rPr>
        <w:t>Деньги как средство обращения выполняют роль посредника в движении товаров от продавцов к покупателям и служат для по</w:t>
      </w:r>
      <w:r>
        <w:rPr>
          <w:rFonts w:ascii="Arial" w:hAnsi="Arial" w:cs="Arial"/>
        </w:rPr>
        <w:softHyphen/>
        <w:t>купки товаров и услуг, а также для осуществления иных платеж</w:t>
      </w:r>
      <w:r>
        <w:rPr>
          <w:rFonts w:ascii="Arial" w:hAnsi="Arial" w:cs="Arial"/>
        </w:rPr>
        <w:softHyphen/>
        <w:t>ных операций. Эта функция появляется у денег тогда, когда в об</w:t>
      </w:r>
      <w:r>
        <w:rPr>
          <w:rFonts w:ascii="Arial" w:hAnsi="Arial" w:cs="Arial"/>
        </w:rPr>
        <w:softHyphen/>
        <w:t>ществе совершается переход от натурального обмена к регулярной торговле.</w:t>
      </w:r>
    </w:p>
    <w:p w:rsidR="001F4E66" w:rsidRDefault="001F4E66">
      <w:pPr>
        <w:widowControl w:val="0"/>
        <w:autoSpaceDE w:val="0"/>
        <w:autoSpaceDN w:val="0"/>
        <w:adjustRightInd w:val="0"/>
        <w:jc w:val="both"/>
        <w:rPr>
          <w:rFonts w:ascii="Arial" w:hAnsi="Arial" w:cs="Arial"/>
        </w:rPr>
      </w:pPr>
      <w:r>
        <w:rPr>
          <w:rFonts w:ascii="Arial" w:hAnsi="Arial" w:cs="Arial"/>
        </w:rPr>
        <w:t>В роли средства обращения деньги становятся постоянным по</w:t>
      </w:r>
      <w:r>
        <w:rPr>
          <w:rFonts w:ascii="Arial" w:hAnsi="Arial" w:cs="Arial"/>
        </w:rPr>
        <w:softHyphen/>
        <w:t>средником в движении товаров. Деньги как функция средства об</w:t>
      </w:r>
      <w:r>
        <w:rPr>
          <w:rFonts w:ascii="Arial" w:hAnsi="Arial" w:cs="Arial"/>
        </w:rPr>
        <w:softHyphen/>
        <w:t>ращения способствуют уходу от бартера — формы торговли, при которой происходит прямой обмен товара на товар. Использование денег позволяет отделить акт покупки от акта продажи, и про</w:t>
      </w:r>
      <w:r>
        <w:rPr>
          <w:rFonts w:ascii="Arial" w:hAnsi="Arial" w:cs="Arial"/>
        </w:rPr>
        <w:softHyphen/>
        <w:t>давец обуви, продав ее и получив деньги, может приобрести на рынке все, что ему необходимо.</w:t>
      </w:r>
    </w:p>
    <w:p w:rsidR="001F4E66" w:rsidRDefault="001F4E66">
      <w:pPr>
        <w:widowControl w:val="0"/>
        <w:autoSpaceDE w:val="0"/>
        <w:autoSpaceDN w:val="0"/>
        <w:adjustRightInd w:val="0"/>
        <w:jc w:val="both"/>
        <w:rPr>
          <w:rFonts w:ascii="Arial" w:hAnsi="Arial" w:cs="Arial"/>
        </w:rPr>
      </w:pPr>
      <w:r>
        <w:rPr>
          <w:rFonts w:ascii="Arial" w:hAnsi="Arial" w:cs="Arial"/>
        </w:rPr>
        <w:t>Как средство обращения золотые деньги постепенно вытесня</w:t>
      </w:r>
      <w:r>
        <w:rPr>
          <w:rFonts w:ascii="Arial" w:hAnsi="Arial" w:cs="Arial"/>
        </w:rPr>
        <w:softHyphen/>
        <w:t>ются их знаками, символами. Этот процесс занял длительную ис</w:t>
      </w:r>
      <w:r>
        <w:rPr>
          <w:rFonts w:ascii="Arial" w:hAnsi="Arial" w:cs="Arial"/>
        </w:rPr>
        <w:softHyphen/>
        <w:t>торическую эпоху. Расширение и развитие торговли привело сна</w:t>
      </w:r>
      <w:r>
        <w:rPr>
          <w:rFonts w:ascii="Arial" w:hAnsi="Arial" w:cs="Arial"/>
        </w:rPr>
        <w:softHyphen/>
        <w:t>чала к появлению монет из драгоценных металлов, которые по мере нарастания и интенсивности торговли во все большей степе</w:t>
      </w:r>
      <w:r>
        <w:rPr>
          <w:rFonts w:ascii="Arial" w:hAnsi="Arial" w:cs="Arial"/>
        </w:rPr>
        <w:softHyphen/>
        <w:t>ни стали восприниматься обществом как знаки ценности благода</w:t>
      </w:r>
      <w:r>
        <w:rPr>
          <w:rFonts w:ascii="Arial" w:hAnsi="Arial" w:cs="Arial"/>
        </w:rPr>
        <w:softHyphen/>
        <w:t>ря их мимолетной роли в сделках купли-продажи.</w:t>
      </w:r>
    </w:p>
    <w:p w:rsidR="001F4E66" w:rsidRDefault="001F4E66">
      <w:pPr>
        <w:widowControl w:val="0"/>
        <w:autoSpaceDE w:val="0"/>
        <w:autoSpaceDN w:val="0"/>
        <w:adjustRightInd w:val="0"/>
        <w:jc w:val="both"/>
        <w:rPr>
          <w:rFonts w:ascii="Arial" w:hAnsi="Arial" w:cs="Arial"/>
        </w:rPr>
      </w:pPr>
      <w:r>
        <w:rPr>
          <w:rFonts w:ascii="Arial" w:hAnsi="Arial" w:cs="Arial"/>
        </w:rPr>
        <w:t>Бумажные деньги вначале выпускались как знаки золота и се</w:t>
      </w:r>
      <w:r>
        <w:rPr>
          <w:rFonts w:ascii="Arial" w:hAnsi="Arial" w:cs="Arial"/>
        </w:rPr>
        <w:softHyphen/>
        <w:t xml:space="preserve">ребра. Их появление отмечено в </w:t>
      </w:r>
      <w:r>
        <w:rPr>
          <w:rFonts w:ascii="Arial" w:hAnsi="Arial" w:cs="Arial"/>
          <w:lang w:val="en-US"/>
        </w:rPr>
        <w:t>XIII</w:t>
      </w:r>
      <w:r>
        <w:rPr>
          <w:rFonts w:ascii="Arial" w:hAnsi="Arial" w:cs="Arial"/>
        </w:rPr>
        <w:t xml:space="preserve"> в. в Китае. Периоды выпуска бумажных денег имели место в </w:t>
      </w:r>
      <w:r>
        <w:rPr>
          <w:rFonts w:ascii="Arial" w:hAnsi="Arial" w:cs="Arial"/>
          <w:lang w:val="en-US"/>
        </w:rPr>
        <w:t>XVII</w:t>
      </w:r>
      <w:r>
        <w:rPr>
          <w:rFonts w:ascii="Arial" w:hAnsi="Arial" w:cs="Arial"/>
        </w:rPr>
        <w:t>—</w:t>
      </w:r>
      <w:r>
        <w:rPr>
          <w:rFonts w:ascii="Arial" w:hAnsi="Arial" w:cs="Arial"/>
          <w:lang w:val="en-US"/>
        </w:rPr>
        <w:t>XIX</w:t>
      </w:r>
      <w:r>
        <w:rPr>
          <w:rFonts w:ascii="Arial" w:hAnsi="Arial" w:cs="Arial"/>
        </w:rPr>
        <w:t xml:space="preserve"> вв. в государствах Евро</w:t>
      </w:r>
      <w:r>
        <w:rPr>
          <w:rFonts w:ascii="Arial" w:hAnsi="Arial" w:cs="Arial"/>
        </w:rPr>
        <w:softHyphen/>
        <w:t>пы и в Северной Америке. Они выпускались в британских коло</w:t>
      </w:r>
      <w:r>
        <w:rPr>
          <w:rFonts w:ascii="Arial" w:hAnsi="Arial" w:cs="Arial"/>
        </w:rPr>
        <w:softHyphen/>
        <w:t>ниях Северной Америки в 1690 г. (Массачусетс) и во Франции, где обращались в 1716—1721 гг. Бумажные деньги функционировали в виде «континентальных» денег в Соединенных Штатах Америки в период 1775—1780 гг., ассигнатов эпохи Великой французской ре</w:t>
      </w:r>
      <w:r>
        <w:rPr>
          <w:rFonts w:ascii="Arial" w:hAnsi="Arial" w:cs="Arial"/>
        </w:rPr>
        <w:softHyphen/>
        <w:t>волюции (17,89—1797 гг.), неразменных на золото банкнот в Анг</w:t>
      </w:r>
      <w:r>
        <w:rPr>
          <w:rFonts w:ascii="Arial" w:hAnsi="Arial" w:cs="Arial"/>
        </w:rPr>
        <w:softHyphen/>
        <w:t>лии (1797-1815 гг.), гринбеков США (1861-1879 гг.). В Австрии зарождение бумажных денег относится к 1762 г., в России — 1769 г., Италии — к 1866 г. В Пруссии бумажные деньги в виде би</w:t>
      </w:r>
      <w:r>
        <w:rPr>
          <w:rFonts w:ascii="Arial" w:hAnsi="Arial" w:cs="Arial"/>
        </w:rPr>
        <w:softHyphen/>
        <w:t>летов казначейства появились в 1806 г. Таким образом, обращение бумажных денег было характерным для всех ведущих держав мира. Бумажное денежное обращение существовало практически во всех воюющих странах в период Первой мировой войны.</w:t>
      </w:r>
    </w:p>
    <w:p w:rsidR="001F4E66" w:rsidRDefault="001F4E66">
      <w:pPr>
        <w:widowControl w:val="0"/>
        <w:autoSpaceDE w:val="0"/>
        <w:autoSpaceDN w:val="0"/>
        <w:adjustRightInd w:val="0"/>
        <w:jc w:val="both"/>
        <w:rPr>
          <w:rFonts w:ascii="Arial" w:hAnsi="Arial" w:cs="Arial"/>
        </w:rPr>
      </w:pPr>
      <w:r>
        <w:rPr>
          <w:rFonts w:ascii="Arial" w:hAnsi="Arial" w:cs="Arial"/>
        </w:rPr>
        <w:t>В дальнейшем вместо монет стал использоваться один из видов кредитных денег — банкноты. Этот вид кредитных денег специ</w:t>
      </w:r>
      <w:r>
        <w:rPr>
          <w:rFonts w:ascii="Arial" w:hAnsi="Arial" w:cs="Arial"/>
        </w:rPr>
        <w:softHyphen/>
        <w:t>ально предназначен только для выполнения функций средства об</w:t>
      </w:r>
      <w:r>
        <w:rPr>
          <w:rFonts w:ascii="Arial" w:hAnsi="Arial" w:cs="Arial"/>
        </w:rPr>
        <w:softHyphen/>
        <w:t>ращения. Для обеспечения устойчивости банкнот в обращении очень долго действовал принцип размена банкнот на золото по номиналу или определенному курсу. Через этот принцип обеспе</w:t>
      </w:r>
      <w:r>
        <w:rPr>
          <w:rFonts w:ascii="Arial" w:hAnsi="Arial" w:cs="Arial"/>
        </w:rPr>
        <w:softHyphen/>
        <w:t>чивались связь и взаимодействие металлической и кредитной де</w:t>
      </w:r>
      <w:r>
        <w:rPr>
          <w:rFonts w:ascii="Arial" w:hAnsi="Arial" w:cs="Arial"/>
        </w:rPr>
        <w:softHyphen/>
        <w:t>нежной систем, что обеспечивало устойчивость денежной сферы.</w:t>
      </w:r>
    </w:p>
    <w:p w:rsidR="001F4E66" w:rsidRDefault="001F4E66">
      <w:pPr>
        <w:widowControl w:val="0"/>
        <w:autoSpaceDE w:val="0"/>
        <w:autoSpaceDN w:val="0"/>
        <w:adjustRightInd w:val="0"/>
        <w:jc w:val="both"/>
        <w:rPr>
          <w:rFonts w:ascii="Arial" w:hAnsi="Arial" w:cs="Arial"/>
        </w:rPr>
      </w:pPr>
      <w:r>
        <w:rPr>
          <w:rFonts w:ascii="Arial" w:hAnsi="Arial" w:cs="Arial"/>
        </w:rPr>
        <w:t>Если условие свободного размена соблюдалось, то во внутреннем обращении банкноты выступали равноценными заменителя</w:t>
      </w:r>
      <w:r>
        <w:rPr>
          <w:rFonts w:ascii="Arial" w:hAnsi="Arial" w:cs="Arial"/>
        </w:rPr>
        <w:softHyphen/>
        <w:t>ми золотых монет. Подразумевая это условие, можно считать, что применительно к эпохе золотого стандарта (в тех странах и в то время, когда он действовал) речь идет о функционировании двух денежных систем, когда золото продолжало действовать как, мера ценности и средство сохранения ценности, а в обращении его</w:t>
      </w:r>
    </w:p>
    <w:p w:rsidR="001F4E66" w:rsidRDefault="001F4E66">
      <w:pPr>
        <w:widowControl w:val="0"/>
        <w:autoSpaceDE w:val="0"/>
        <w:autoSpaceDN w:val="0"/>
        <w:adjustRightInd w:val="0"/>
        <w:jc w:val="both"/>
        <w:rPr>
          <w:rFonts w:ascii="Arial" w:hAnsi="Arial" w:cs="Arial"/>
        </w:rPr>
      </w:pPr>
      <w:r>
        <w:rPr>
          <w:rFonts w:ascii="Arial" w:hAnsi="Arial" w:cs="Arial"/>
        </w:rPr>
        <w:t>заменяли разменные на золото кредитные деньги в форме банк</w:t>
      </w:r>
      <w:r>
        <w:rPr>
          <w:rFonts w:ascii="Arial" w:hAnsi="Arial" w:cs="Arial"/>
        </w:rPr>
        <w:softHyphen/>
        <w:t>нот.</w:t>
      </w:r>
    </w:p>
    <w:p w:rsidR="001F4E66" w:rsidRDefault="001F4E66">
      <w:pPr>
        <w:widowControl w:val="0"/>
        <w:autoSpaceDE w:val="0"/>
        <w:autoSpaceDN w:val="0"/>
        <w:adjustRightInd w:val="0"/>
        <w:jc w:val="both"/>
        <w:rPr>
          <w:rFonts w:ascii="Arial" w:hAnsi="Arial" w:cs="Arial"/>
        </w:rPr>
      </w:pPr>
      <w:r>
        <w:rPr>
          <w:rFonts w:ascii="Arial" w:hAnsi="Arial" w:cs="Arial"/>
        </w:rPr>
        <w:t>В условиях золотого стандарта количество денег в обращении регулировалось автоматически. Если денежная масса превышала совокупную стоимость товаров на рынке, то часть ее переходила в сокровище (накапливалась).</w:t>
      </w:r>
    </w:p>
    <w:p w:rsidR="001F4E66" w:rsidRDefault="001F4E66">
      <w:pPr>
        <w:widowControl w:val="0"/>
        <w:autoSpaceDE w:val="0"/>
        <w:autoSpaceDN w:val="0"/>
        <w:adjustRightInd w:val="0"/>
        <w:jc w:val="both"/>
        <w:rPr>
          <w:rFonts w:ascii="Arial" w:hAnsi="Arial" w:cs="Arial"/>
        </w:rPr>
      </w:pPr>
      <w:r>
        <w:rPr>
          <w:rFonts w:ascii="Arial" w:hAnsi="Arial" w:cs="Arial"/>
        </w:rPr>
        <w:t>Поскольку банкноты, будучи кредитными деньгами, не имеют собственной стоимости, а являются лишь ее знаком, их функцио</w:t>
      </w:r>
      <w:r>
        <w:rPr>
          <w:rFonts w:ascii="Arial" w:hAnsi="Arial" w:cs="Arial"/>
        </w:rPr>
        <w:softHyphen/>
        <w:t>нирование требует государственной гарантии. Полномочия вы</w:t>
      </w:r>
      <w:r>
        <w:rPr>
          <w:rFonts w:ascii="Arial" w:hAnsi="Arial" w:cs="Arial"/>
        </w:rPr>
        <w:softHyphen/>
        <w:t>пускать банкноты со временем приняло на себя государство в лице установленного им центрального банковского органа (на</w:t>
      </w:r>
      <w:r>
        <w:rPr>
          <w:rFonts w:ascii="Arial" w:hAnsi="Arial" w:cs="Arial"/>
        </w:rPr>
        <w:softHyphen/>
        <w:t>пример, центрального банка), который устанавливает золотое со</w:t>
      </w:r>
      <w:r>
        <w:rPr>
          <w:rFonts w:ascii="Arial" w:hAnsi="Arial" w:cs="Arial"/>
        </w:rPr>
        <w:softHyphen/>
        <w:t>держание банкнот и гарантирует обществу, т.е. всем физическим и юридическим лицам, свободный обмен банкнот на золото.</w:t>
      </w:r>
    </w:p>
    <w:p w:rsidR="001F4E66" w:rsidRDefault="001F4E66">
      <w:pPr>
        <w:widowControl w:val="0"/>
        <w:autoSpaceDE w:val="0"/>
        <w:autoSpaceDN w:val="0"/>
        <w:adjustRightInd w:val="0"/>
        <w:jc w:val="both"/>
        <w:rPr>
          <w:rFonts w:ascii="Arial" w:hAnsi="Arial" w:cs="Arial"/>
        </w:rPr>
      </w:pPr>
      <w:r>
        <w:rPr>
          <w:rFonts w:ascii="Arial" w:hAnsi="Arial" w:cs="Arial"/>
        </w:rPr>
        <w:t>Но в отличие от чеканки монет, когда государство только под</w:t>
      </w:r>
      <w:r>
        <w:rPr>
          <w:rFonts w:ascii="Arial" w:hAnsi="Arial" w:cs="Arial"/>
        </w:rPr>
        <w:softHyphen/>
        <w:t>тверждало (удостоверяло) своей властью заключенное в монете зо</w:t>
      </w:r>
      <w:r>
        <w:rPr>
          <w:rFonts w:ascii="Arial" w:hAnsi="Arial" w:cs="Arial"/>
        </w:rPr>
        <w:softHyphen/>
        <w:t>лотое содержание, при обращении банкнот государство не только устанавливало определенное соответствие между ними и золотом, но и принимало на себя обязанность поддерживать это соответст</w:t>
      </w:r>
      <w:r>
        <w:rPr>
          <w:rFonts w:ascii="Arial" w:hAnsi="Arial" w:cs="Arial"/>
        </w:rPr>
        <w:softHyphen/>
        <w:t>вие. Это означало, что, используя данную форму денег в качестве средства обращения, государство вынуждено было брать на себя обязательство заботиться о пребывании денег в другой необходи</w:t>
      </w:r>
      <w:r>
        <w:rPr>
          <w:rFonts w:ascii="Arial" w:hAnsi="Arial" w:cs="Arial"/>
        </w:rPr>
        <w:softHyphen/>
        <w:t>мой форме — средства накопления. Это второе условие обеспечи</w:t>
      </w:r>
      <w:r>
        <w:rPr>
          <w:rFonts w:ascii="Arial" w:hAnsi="Arial" w:cs="Arial"/>
        </w:rPr>
        <w:softHyphen/>
        <w:t>валось путем образования, а потом и расширения государственно</w:t>
      </w:r>
      <w:r>
        <w:rPr>
          <w:rFonts w:ascii="Arial" w:hAnsi="Arial" w:cs="Arial"/>
        </w:rPr>
        <w:softHyphen/>
        <w:t>го централизованного запаса золота, предназначенного исключи</w:t>
      </w:r>
      <w:r>
        <w:rPr>
          <w:rFonts w:ascii="Arial" w:hAnsi="Arial" w:cs="Arial"/>
        </w:rPr>
        <w:softHyphen/>
        <w:t>тельно для монетарных целей, т.е. в качестве официальных цент</w:t>
      </w:r>
      <w:r>
        <w:rPr>
          <w:rFonts w:ascii="Arial" w:hAnsi="Arial" w:cs="Arial"/>
        </w:rPr>
        <w:softHyphen/>
        <w:t>рализованных золотых резервов.</w:t>
      </w:r>
    </w:p>
    <w:p w:rsidR="001F4E66" w:rsidRDefault="001F4E66">
      <w:pPr>
        <w:widowControl w:val="0"/>
        <w:autoSpaceDE w:val="0"/>
        <w:autoSpaceDN w:val="0"/>
        <w:adjustRightInd w:val="0"/>
        <w:jc w:val="both"/>
        <w:rPr>
          <w:rFonts w:ascii="Arial" w:hAnsi="Arial" w:cs="Arial"/>
        </w:rPr>
      </w:pPr>
      <w:r>
        <w:rPr>
          <w:rFonts w:ascii="Arial" w:hAnsi="Arial" w:cs="Arial"/>
        </w:rPr>
        <w:t xml:space="preserve">Впервые банкноты начали выпускаться в конце </w:t>
      </w:r>
      <w:r>
        <w:rPr>
          <w:rFonts w:ascii="Arial" w:hAnsi="Arial" w:cs="Arial"/>
          <w:lang w:val="en-US"/>
        </w:rPr>
        <w:t>XVII</w:t>
      </w:r>
      <w:r>
        <w:rPr>
          <w:rFonts w:ascii="Arial" w:hAnsi="Arial" w:cs="Arial"/>
        </w:rPr>
        <w:t xml:space="preserve"> в. в по</w:t>
      </w:r>
      <w:r>
        <w:rPr>
          <w:rFonts w:ascii="Arial" w:hAnsi="Arial" w:cs="Arial"/>
        </w:rPr>
        <w:softHyphen/>
        <w:t>рядке учета векселей. В современных условиях банкноты продол</w:t>
      </w:r>
      <w:r>
        <w:rPr>
          <w:rFonts w:ascii="Arial" w:hAnsi="Arial" w:cs="Arial"/>
        </w:rPr>
        <w:softHyphen/>
        <w:t>жают действовать в качестве наличности и выполняют функцию средства обращения, но уже без связи с золотом.</w:t>
      </w:r>
    </w:p>
    <w:p w:rsidR="001F4E66" w:rsidRDefault="001F4E66">
      <w:pPr>
        <w:widowControl w:val="0"/>
        <w:autoSpaceDE w:val="0"/>
        <w:autoSpaceDN w:val="0"/>
        <w:adjustRightInd w:val="0"/>
        <w:jc w:val="both"/>
        <w:rPr>
          <w:rFonts w:ascii="Arial" w:hAnsi="Arial" w:cs="Arial"/>
        </w:rPr>
      </w:pPr>
      <w:r>
        <w:rPr>
          <w:rFonts w:ascii="Arial" w:hAnsi="Arial" w:cs="Arial"/>
        </w:rPr>
        <w:t xml:space="preserve">В настоящее время в России в качестве средства обращения  выступают бумажные рубли и металлические монеты. В других странах в данной функции выступают и чековые депозиты.   </w:t>
      </w:r>
    </w:p>
    <w:p w:rsidR="001F4E66" w:rsidRDefault="001F4E66">
      <w:pPr>
        <w:pStyle w:val="2"/>
        <w:jc w:val="both"/>
        <w:rPr>
          <w:b w:val="0"/>
          <w:bCs w:val="0"/>
          <w:sz w:val="24"/>
          <w:szCs w:val="24"/>
          <w:u w:val="single"/>
        </w:rPr>
      </w:pPr>
      <w:r>
        <w:rPr>
          <w:b w:val="0"/>
          <w:bCs w:val="0"/>
          <w:sz w:val="24"/>
          <w:szCs w:val="24"/>
          <w:u w:val="single"/>
        </w:rPr>
        <w:t>Средство платежа</w:t>
      </w:r>
    </w:p>
    <w:p w:rsidR="001F4E66" w:rsidRDefault="001F4E66">
      <w:pPr>
        <w:widowControl w:val="0"/>
        <w:autoSpaceDE w:val="0"/>
        <w:autoSpaceDN w:val="0"/>
        <w:adjustRightInd w:val="0"/>
        <w:jc w:val="both"/>
        <w:rPr>
          <w:rFonts w:ascii="Arial" w:hAnsi="Arial" w:cs="Arial"/>
        </w:rPr>
      </w:pPr>
      <w:r>
        <w:rPr>
          <w:rFonts w:ascii="Arial" w:hAnsi="Arial" w:cs="Arial"/>
        </w:rPr>
        <w:t>Функция средства платежа возникает, когда товары и услуги продаются в кредит, т.е. с отсрочкой платежа. Регулярное систе</w:t>
      </w:r>
      <w:r>
        <w:rPr>
          <w:rFonts w:ascii="Arial" w:hAnsi="Arial" w:cs="Arial"/>
        </w:rPr>
        <w:softHyphen/>
        <w:t>матическое производство для рынка генерирует в обществе устой</w:t>
      </w:r>
      <w:r>
        <w:rPr>
          <w:rFonts w:ascii="Arial" w:hAnsi="Arial" w:cs="Arial"/>
        </w:rPr>
        <w:softHyphen/>
        <w:t>чивые хозяйственные связи, основанные на разделении труда и специализации товаропроизводителей. В денежной сфере создаются условия для распространения кредитных отношений в каче</w:t>
      </w:r>
      <w:r>
        <w:rPr>
          <w:rFonts w:ascii="Arial" w:hAnsi="Arial" w:cs="Arial"/>
        </w:rPr>
        <w:softHyphen/>
        <w:t>стве устойчивого экономического явления. Продажа товаров с ус</w:t>
      </w:r>
      <w:r>
        <w:rPr>
          <w:rFonts w:ascii="Arial" w:hAnsi="Arial" w:cs="Arial"/>
        </w:rPr>
        <w:softHyphen/>
        <w:t>ловием отсрочки платежа становится необходимым элементом хо</w:t>
      </w:r>
      <w:r>
        <w:rPr>
          <w:rFonts w:ascii="Arial" w:hAnsi="Arial" w:cs="Arial"/>
        </w:rPr>
        <w:softHyphen/>
        <w:t>зяйственной жизни и составной частью производственного про</w:t>
      </w:r>
      <w:r>
        <w:rPr>
          <w:rFonts w:ascii="Arial" w:hAnsi="Arial" w:cs="Arial"/>
        </w:rPr>
        <w:softHyphen/>
        <w:t>цесса. Она применяется при оплате сырья и полуфабрикатов, го</w:t>
      </w:r>
      <w:r>
        <w:rPr>
          <w:rFonts w:ascii="Arial" w:hAnsi="Arial" w:cs="Arial"/>
        </w:rPr>
        <w:softHyphen/>
        <w:t>товой продукции, при оплате труда и во многих других операциях. Регулярным явлением становится и рыночная торговля в кредит. Возникает необходимость общественной гарантии исполнения платежа, что осуществляется путем соответствующего государст</w:t>
      </w:r>
      <w:r>
        <w:rPr>
          <w:rFonts w:ascii="Arial" w:hAnsi="Arial" w:cs="Arial"/>
        </w:rPr>
        <w:softHyphen/>
        <w:t>венного законодательства.</w:t>
      </w:r>
    </w:p>
    <w:p w:rsidR="001F4E66" w:rsidRDefault="001F4E66">
      <w:pPr>
        <w:widowControl w:val="0"/>
        <w:autoSpaceDE w:val="0"/>
        <w:autoSpaceDN w:val="0"/>
        <w:adjustRightInd w:val="0"/>
        <w:jc w:val="both"/>
        <w:rPr>
          <w:rFonts w:ascii="Arial" w:hAnsi="Arial" w:cs="Arial"/>
        </w:rPr>
      </w:pPr>
      <w:r>
        <w:rPr>
          <w:rFonts w:ascii="Arial" w:hAnsi="Arial" w:cs="Arial"/>
        </w:rPr>
        <w:t>В качестве средства платежа деньги способны обслуживать не только движение товаров, но и движение капитала. Поэтому сред</w:t>
      </w:r>
      <w:r>
        <w:rPr>
          <w:rFonts w:ascii="Arial" w:hAnsi="Arial" w:cs="Arial"/>
        </w:rPr>
        <w:softHyphen/>
        <w:t>ство платежа — это высшая из всех известных функций денег.</w:t>
      </w:r>
    </w:p>
    <w:p w:rsidR="001F4E66" w:rsidRDefault="001F4E66">
      <w:pPr>
        <w:widowControl w:val="0"/>
        <w:autoSpaceDE w:val="0"/>
        <w:autoSpaceDN w:val="0"/>
        <w:adjustRightInd w:val="0"/>
        <w:jc w:val="both"/>
        <w:rPr>
          <w:rFonts w:ascii="Arial" w:hAnsi="Arial" w:cs="Arial"/>
        </w:rPr>
      </w:pPr>
      <w:r>
        <w:rPr>
          <w:rFonts w:ascii="Arial" w:hAnsi="Arial" w:cs="Arial"/>
        </w:rPr>
        <w:t>Функция средства платежа наиболее полно воплощается в кре</w:t>
      </w:r>
      <w:r>
        <w:rPr>
          <w:rFonts w:ascii="Arial" w:hAnsi="Arial" w:cs="Arial"/>
        </w:rPr>
        <w:softHyphen/>
        <w:t>дитных деньгах, но это воплощение становится возможным благо</w:t>
      </w:r>
      <w:r>
        <w:rPr>
          <w:rFonts w:ascii="Arial" w:hAnsi="Arial" w:cs="Arial"/>
        </w:rPr>
        <w:softHyphen/>
        <w:t>даря тому, что она прежде уже существовала и постепенно набира</w:t>
      </w:r>
      <w:r>
        <w:rPr>
          <w:rFonts w:ascii="Arial" w:hAnsi="Arial" w:cs="Arial"/>
        </w:rPr>
        <w:softHyphen/>
        <w:t>ла силу в эпоху натуральных и металлических денег.</w:t>
      </w:r>
    </w:p>
    <w:p w:rsidR="001F4E66" w:rsidRDefault="001F4E66">
      <w:pPr>
        <w:widowControl w:val="0"/>
        <w:autoSpaceDE w:val="0"/>
        <w:autoSpaceDN w:val="0"/>
        <w:adjustRightInd w:val="0"/>
        <w:jc w:val="both"/>
        <w:rPr>
          <w:rFonts w:ascii="Arial" w:hAnsi="Arial" w:cs="Arial"/>
        </w:rPr>
      </w:pPr>
      <w:r>
        <w:rPr>
          <w:rFonts w:ascii="Arial" w:hAnsi="Arial" w:cs="Arial"/>
        </w:rPr>
        <w:t>Функция средства платежа возникает вначале вне товарного обращения. Источником этой функции является кредит и возни</w:t>
      </w:r>
      <w:r>
        <w:rPr>
          <w:rFonts w:ascii="Arial" w:hAnsi="Arial" w:cs="Arial"/>
        </w:rPr>
        <w:softHyphen/>
        <w:t>кающие на основе этого экономического отношения долговые обязательства. Но для того чтобы деньги были предоставлены в ссуду, они прежде должны существовать в виде отдельного от об</w:t>
      </w:r>
      <w:r>
        <w:rPr>
          <w:rFonts w:ascii="Arial" w:hAnsi="Arial" w:cs="Arial"/>
        </w:rPr>
        <w:softHyphen/>
        <w:t>ращающихся денег накопленного фонда, т.е. в функции средства сохранения ценности. Следовательно, функция средства платежа также берет свое начало от функции сохранения стоимости, как это имело место с функцией средства обращения. Но в отличие от последней, у функции средства платежа более сложные и мас</w:t>
      </w:r>
      <w:r>
        <w:rPr>
          <w:rFonts w:ascii="Arial" w:hAnsi="Arial" w:cs="Arial"/>
        </w:rPr>
        <w:softHyphen/>
        <w:t>штабные задачи.</w:t>
      </w:r>
    </w:p>
    <w:p w:rsidR="001F4E66" w:rsidRDefault="001F4E66">
      <w:pPr>
        <w:widowControl w:val="0"/>
        <w:autoSpaceDE w:val="0"/>
        <w:autoSpaceDN w:val="0"/>
        <w:adjustRightInd w:val="0"/>
        <w:jc w:val="both"/>
        <w:rPr>
          <w:rFonts w:ascii="Arial" w:hAnsi="Arial" w:cs="Arial"/>
        </w:rPr>
      </w:pPr>
      <w:r>
        <w:rPr>
          <w:rFonts w:ascii="Arial" w:hAnsi="Arial" w:cs="Arial"/>
        </w:rPr>
        <w:t>Развитие функции денег в качестве средства платежа диктуется  потребностями развитой рыночной экономики и обслуживает движение и накопление капитала.</w:t>
      </w:r>
    </w:p>
    <w:p w:rsidR="001F4E66" w:rsidRDefault="001F4E66">
      <w:pPr>
        <w:widowControl w:val="0"/>
        <w:autoSpaceDE w:val="0"/>
        <w:autoSpaceDN w:val="0"/>
        <w:adjustRightInd w:val="0"/>
        <w:jc w:val="both"/>
        <w:rPr>
          <w:rFonts w:ascii="Arial" w:hAnsi="Arial" w:cs="Arial"/>
        </w:rPr>
      </w:pPr>
      <w:r>
        <w:rPr>
          <w:rFonts w:ascii="Arial" w:hAnsi="Arial" w:cs="Arial"/>
        </w:rPr>
        <w:t>Замена обращения платежами становится возможной только в современную эпоху благодаря развитию самих кредитных денег и бурному прогрессу в системах расчетов. Повсеместное использование банковских счетов для проведения расчетов в промышленности и торговле не только по оптовым, но и по розничным сделкам с| помощью чеков,  кредитных карточек и широкого внедрения электронных систем расчетов привело к тому, что функция средства платежа поглотила функцию средства обращения и трансформировалась в функцию средства расчетов. По имеющимся данным США в настоящее время порядка 95% всех денежных расчетов стране совершается через банковские счета. Это свидетельствует о</w:t>
      </w:r>
    </w:p>
    <w:p w:rsidR="001F4E66" w:rsidRDefault="001F4E66">
      <w:pPr>
        <w:widowControl w:val="0"/>
        <w:autoSpaceDE w:val="0"/>
        <w:autoSpaceDN w:val="0"/>
        <w:adjustRightInd w:val="0"/>
        <w:jc w:val="both"/>
        <w:rPr>
          <w:rFonts w:ascii="Arial" w:hAnsi="Arial" w:cs="Arial"/>
        </w:rPr>
      </w:pPr>
      <w:r>
        <w:rPr>
          <w:rFonts w:ascii="Arial" w:hAnsi="Arial" w:cs="Arial"/>
        </w:rPr>
        <w:t>том, что вместе с экономическим и техническим прогрессом про</w:t>
      </w:r>
      <w:r>
        <w:rPr>
          <w:rFonts w:ascii="Arial" w:hAnsi="Arial" w:cs="Arial"/>
        </w:rPr>
        <w:softHyphen/>
        <w:t>исходит прогресс в развитии денег и выполняемых ими функций.</w:t>
      </w: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pStyle w:val="1"/>
        <w:jc w:val="both"/>
        <w:rPr>
          <w:rFonts w:ascii="Arial" w:hAnsi="Arial" w:cs="Arial"/>
          <w:sz w:val="24"/>
          <w:szCs w:val="24"/>
          <w:u w:val="single"/>
        </w:rPr>
      </w:pPr>
      <w:r>
        <w:rPr>
          <w:rFonts w:ascii="Arial" w:hAnsi="Arial" w:cs="Arial"/>
          <w:sz w:val="24"/>
          <w:szCs w:val="24"/>
          <w:u w:val="single"/>
        </w:rPr>
        <w:t xml:space="preserve">4. Инфляция, её причины и последствия </w:t>
      </w:r>
    </w:p>
    <w:p w:rsidR="001F4E66" w:rsidRDefault="001F4E66">
      <w:pPr>
        <w:widowControl w:val="0"/>
        <w:autoSpaceDE w:val="0"/>
        <w:autoSpaceDN w:val="0"/>
        <w:adjustRightInd w:val="0"/>
        <w:jc w:val="both"/>
        <w:rPr>
          <w:rFonts w:ascii="Arial" w:hAnsi="Arial" w:cs="Arial"/>
        </w:rPr>
      </w:pPr>
      <w:r>
        <w:rPr>
          <w:rFonts w:ascii="Arial" w:hAnsi="Arial" w:cs="Arial"/>
        </w:rPr>
        <w:t>Инфляция — это снижение покупательной способности денег, которое проявляется в повсеместном повышении цен.</w:t>
      </w:r>
    </w:p>
    <w:p w:rsidR="001F4E66" w:rsidRDefault="001F4E66">
      <w:pPr>
        <w:pStyle w:val="a6"/>
        <w:jc w:val="both"/>
        <w:rPr>
          <w:sz w:val="24"/>
          <w:szCs w:val="24"/>
        </w:rPr>
      </w:pPr>
      <w:r>
        <w:rPr>
          <w:sz w:val="24"/>
          <w:szCs w:val="24"/>
        </w:rPr>
        <w:t>Инфляция носит многофакторный характер и может иметь различные проявления в зависимости от условий и причин, которые ее порождают. Классификация причин инфляционных про</w:t>
      </w:r>
      <w:r>
        <w:rPr>
          <w:sz w:val="24"/>
          <w:szCs w:val="24"/>
        </w:rPr>
        <w:softHyphen/>
        <w:t>цессов по видам и типам носит в известной мере условный харак</w:t>
      </w:r>
      <w:r>
        <w:rPr>
          <w:sz w:val="24"/>
          <w:szCs w:val="24"/>
        </w:rPr>
        <w:softHyphen/>
        <w:t>тер. В реальной действительности в основе инфляционного роста цен лежит не одна (избыток денег), а комплекс причин.</w:t>
      </w:r>
    </w:p>
    <w:p w:rsidR="001F4E66" w:rsidRDefault="001F4E66">
      <w:pPr>
        <w:jc w:val="both"/>
        <w:rPr>
          <w:rFonts w:ascii="Arial" w:hAnsi="Arial" w:cs="Arial"/>
          <w:i/>
          <w:iCs/>
          <w:u w:val="single"/>
        </w:rPr>
      </w:pPr>
    </w:p>
    <w:p w:rsidR="001F4E66" w:rsidRDefault="001F4E66">
      <w:pPr>
        <w:widowControl w:val="0"/>
        <w:autoSpaceDE w:val="0"/>
        <w:autoSpaceDN w:val="0"/>
        <w:adjustRightInd w:val="0"/>
        <w:jc w:val="both"/>
        <w:rPr>
          <w:rFonts w:ascii="Arial" w:hAnsi="Arial" w:cs="Arial"/>
        </w:rPr>
      </w:pPr>
      <w:r>
        <w:rPr>
          <w:rFonts w:ascii="Arial" w:hAnsi="Arial" w:cs="Arial"/>
          <w:i/>
          <w:iCs/>
          <w:u w:val="single"/>
        </w:rPr>
        <w:t>Конкретные причины инфляции</w:t>
      </w:r>
    </w:p>
    <w:p w:rsidR="001F4E66" w:rsidRDefault="001F4E66">
      <w:pPr>
        <w:widowControl w:val="0"/>
        <w:autoSpaceDE w:val="0"/>
        <w:autoSpaceDN w:val="0"/>
        <w:adjustRightInd w:val="0"/>
        <w:jc w:val="both"/>
        <w:rPr>
          <w:rFonts w:ascii="Arial" w:hAnsi="Arial" w:cs="Arial"/>
        </w:rPr>
      </w:pPr>
      <w:r>
        <w:rPr>
          <w:rFonts w:ascii="Arial" w:hAnsi="Arial" w:cs="Arial"/>
        </w:rPr>
        <w:t>Среди наиболее типичных причин инфляции можно выделить следующие:</w:t>
      </w:r>
    </w:p>
    <w:p w:rsidR="001F4E66" w:rsidRDefault="001F4E66">
      <w:pPr>
        <w:widowControl w:val="0"/>
        <w:autoSpaceDE w:val="0"/>
        <w:autoSpaceDN w:val="0"/>
        <w:adjustRightInd w:val="0"/>
        <w:jc w:val="both"/>
        <w:rPr>
          <w:rFonts w:ascii="Arial" w:hAnsi="Arial" w:cs="Arial"/>
        </w:rPr>
      </w:pPr>
      <w:r>
        <w:rPr>
          <w:rFonts w:ascii="Arial" w:hAnsi="Arial" w:cs="Arial"/>
        </w:rPr>
        <w:t>• проведение необоснованной денежной эмиссии;</w:t>
      </w:r>
    </w:p>
    <w:p w:rsidR="001F4E66" w:rsidRDefault="001F4E66">
      <w:pPr>
        <w:widowControl w:val="0"/>
        <w:autoSpaceDE w:val="0"/>
        <w:autoSpaceDN w:val="0"/>
        <w:adjustRightInd w:val="0"/>
        <w:jc w:val="both"/>
        <w:rPr>
          <w:rFonts w:ascii="Arial" w:hAnsi="Arial" w:cs="Arial"/>
        </w:rPr>
      </w:pPr>
      <w:r>
        <w:rPr>
          <w:rFonts w:ascii="Arial" w:hAnsi="Arial" w:cs="Arial"/>
        </w:rPr>
        <w:t>• дефицит государственного бюджета;</w:t>
      </w:r>
    </w:p>
    <w:p w:rsidR="001F4E66" w:rsidRDefault="001F4E66">
      <w:pPr>
        <w:widowControl w:val="0"/>
        <w:autoSpaceDE w:val="0"/>
        <w:autoSpaceDN w:val="0"/>
        <w:adjustRightInd w:val="0"/>
        <w:jc w:val="both"/>
        <w:rPr>
          <w:rFonts w:ascii="Arial" w:hAnsi="Arial" w:cs="Arial"/>
        </w:rPr>
      </w:pPr>
      <w:r>
        <w:rPr>
          <w:rFonts w:ascii="Arial" w:hAnsi="Arial" w:cs="Arial"/>
        </w:rPr>
        <w:t>• сокращение производства и сжатие массы потребительских и инвестиционных товаров;</w:t>
      </w:r>
    </w:p>
    <w:p w:rsidR="001F4E66" w:rsidRDefault="001F4E66">
      <w:pPr>
        <w:widowControl w:val="0"/>
        <w:autoSpaceDE w:val="0"/>
        <w:autoSpaceDN w:val="0"/>
        <w:adjustRightInd w:val="0"/>
        <w:jc w:val="both"/>
        <w:rPr>
          <w:rFonts w:ascii="Arial" w:hAnsi="Arial" w:cs="Arial"/>
        </w:rPr>
      </w:pPr>
      <w:r>
        <w:rPr>
          <w:rFonts w:ascii="Arial" w:hAnsi="Arial" w:cs="Arial"/>
        </w:rPr>
        <w:t>• система налогообложения, подрывающая стимулы к росту производства;</w:t>
      </w:r>
    </w:p>
    <w:p w:rsidR="001F4E66" w:rsidRDefault="001F4E66">
      <w:pPr>
        <w:widowControl w:val="0"/>
        <w:autoSpaceDE w:val="0"/>
        <w:autoSpaceDN w:val="0"/>
        <w:adjustRightInd w:val="0"/>
        <w:jc w:val="both"/>
        <w:rPr>
          <w:rFonts w:ascii="Arial" w:hAnsi="Arial" w:cs="Arial"/>
        </w:rPr>
      </w:pPr>
      <w:r>
        <w:rPr>
          <w:rFonts w:ascii="Arial" w:hAnsi="Arial" w:cs="Arial"/>
        </w:rPr>
        <w:t>• монопольное положение на рынке крупных производите</w:t>
      </w:r>
      <w:r>
        <w:rPr>
          <w:rFonts w:ascii="Arial" w:hAnsi="Arial" w:cs="Arial"/>
        </w:rPr>
        <w:softHyphen/>
        <w:t>лей, искусственно завышающих цены;</w:t>
      </w:r>
    </w:p>
    <w:p w:rsidR="001F4E66" w:rsidRDefault="001F4E66">
      <w:pPr>
        <w:widowControl w:val="0"/>
        <w:autoSpaceDE w:val="0"/>
        <w:autoSpaceDN w:val="0"/>
        <w:adjustRightInd w:val="0"/>
        <w:jc w:val="both"/>
        <w:rPr>
          <w:rFonts w:ascii="Arial" w:hAnsi="Arial" w:cs="Arial"/>
        </w:rPr>
      </w:pPr>
      <w:r>
        <w:rPr>
          <w:rFonts w:ascii="Arial" w:hAnsi="Arial" w:cs="Arial"/>
        </w:rPr>
        <w:t>• упреждающее повышение цен в целях компенсации ожида</w:t>
      </w:r>
      <w:r>
        <w:rPr>
          <w:rFonts w:ascii="Arial" w:hAnsi="Arial" w:cs="Arial"/>
        </w:rPr>
        <w:softHyphen/>
        <w:t xml:space="preserve">емых убытков; </w:t>
      </w:r>
    </w:p>
    <w:p w:rsidR="001F4E66" w:rsidRDefault="001F4E66">
      <w:pPr>
        <w:widowControl w:val="0"/>
        <w:autoSpaceDE w:val="0"/>
        <w:autoSpaceDN w:val="0"/>
        <w:adjustRightInd w:val="0"/>
        <w:jc w:val="both"/>
        <w:rPr>
          <w:rFonts w:ascii="Arial" w:hAnsi="Arial" w:cs="Arial"/>
        </w:rPr>
      </w:pPr>
      <w:r>
        <w:rPr>
          <w:rFonts w:ascii="Arial" w:hAnsi="Arial" w:cs="Arial"/>
        </w:rPr>
        <w:t>• повышение цен на импортируемые товары; торговая дискри</w:t>
      </w:r>
      <w:r>
        <w:rPr>
          <w:rFonts w:ascii="Arial" w:hAnsi="Arial" w:cs="Arial"/>
        </w:rPr>
        <w:softHyphen/>
        <w:t>минация, отрицательное сальдо торгового и платежного балансов;</w:t>
      </w:r>
    </w:p>
    <w:p w:rsidR="001F4E66" w:rsidRDefault="001F4E66">
      <w:pPr>
        <w:widowControl w:val="0"/>
        <w:autoSpaceDE w:val="0"/>
        <w:autoSpaceDN w:val="0"/>
        <w:adjustRightInd w:val="0"/>
        <w:jc w:val="both"/>
        <w:rPr>
          <w:rFonts w:ascii="Arial" w:hAnsi="Arial" w:cs="Arial"/>
        </w:rPr>
      </w:pPr>
      <w:r>
        <w:rPr>
          <w:rFonts w:ascii="Arial" w:hAnsi="Arial" w:cs="Arial"/>
        </w:rPr>
        <w:t>• рост внутреннего и внешнего долга, подрывающий покупа</w:t>
      </w:r>
      <w:r>
        <w:rPr>
          <w:rFonts w:ascii="Arial" w:hAnsi="Arial" w:cs="Arial"/>
        </w:rPr>
        <w:softHyphen/>
        <w:t>тельную способность национальной валюты, обостряющий дефи</w:t>
      </w:r>
      <w:r>
        <w:rPr>
          <w:rFonts w:ascii="Arial" w:hAnsi="Arial" w:cs="Arial"/>
        </w:rPr>
        <w:softHyphen/>
        <w:t xml:space="preserve">цит государственного бюджета; </w:t>
      </w:r>
    </w:p>
    <w:p w:rsidR="001F4E66" w:rsidRDefault="001F4E66">
      <w:pPr>
        <w:widowControl w:val="0"/>
        <w:autoSpaceDE w:val="0"/>
        <w:autoSpaceDN w:val="0"/>
        <w:adjustRightInd w:val="0"/>
        <w:jc w:val="both"/>
        <w:rPr>
          <w:rFonts w:ascii="Arial" w:hAnsi="Arial" w:cs="Arial"/>
        </w:rPr>
      </w:pPr>
      <w:r>
        <w:rPr>
          <w:rFonts w:ascii="Arial" w:hAnsi="Arial" w:cs="Arial"/>
        </w:rPr>
        <w:t xml:space="preserve"> • инфляционные ожидания.</w:t>
      </w:r>
    </w:p>
    <w:p w:rsidR="001F4E66" w:rsidRDefault="001F4E66">
      <w:pPr>
        <w:widowControl w:val="0"/>
        <w:autoSpaceDE w:val="0"/>
        <w:autoSpaceDN w:val="0"/>
        <w:adjustRightInd w:val="0"/>
        <w:jc w:val="both"/>
        <w:rPr>
          <w:rFonts w:ascii="Arial" w:hAnsi="Arial" w:cs="Arial"/>
        </w:rPr>
      </w:pPr>
    </w:p>
    <w:p w:rsidR="001F4E66" w:rsidRDefault="001F4E66">
      <w:pPr>
        <w:widowControl w:val="0"/>
        <w:autoSpaceDE w:val="0"/>
        <w:autoSpaceDN w:val="0"/>
        <w:adjustRightInd w:val="0"/>
        <w:jc w:val="both"/>
        <w:rPr>
          <w:rFonts w:ascii="Arial" w:hAnsi="Arial" w:cs="Arial"/>
        </w:rPr>
      </w:pPr>
      <w:r>
        <w:rPr>
          <w:rFonts w:ascii="Arial" w:hAnsi="Arial" w:cs="Arial"/>
        </w:rPr>
        <w:t>Немалую роль играет психология участников хозяйственной деятельности — потеря доверия к национальной валюте, стремле</w:t>
      </w:r>
      <w:r>
        <w:rPr>
          <w:rFonts w:ascii="Arial" w:hAnsi="Arial" w:cs="Arial"/>
        </w:rPr>
        <w:softHyphen/>
        <w:t>нии упредить очередной всплеск цен. Последствия непредвиден</w:t>
      </w:r>
      <w:r>
        <w:rPr>
          <w:rFonts w:ascii="Arial" w:hAnsi="Arial" w:cs="Arial"/>
        </w:rPr>
        <w:softHyphen/>
        <w:t>ной (непрогнозируемой) инфляции, как правило, носят более не</w:t>
      </w:r>
      <w:r>
        <w:rPr>
          <w:rFonts w:ascii="Arial" w:hAnsi="Arial" w:cs="Arial"/>
        </w:rPr>
        <w:softHyphen/>
        <w:t>гативный характер, нежели инфляции ожидаемой, к которой участники экономического процесса успевают подготовиться.</w:t>
      </w:r>
    </w:p>
    <w:p w:rsidR="001F4E66" w:rsidRDefault="001F4E66">
      <w:pPr>
        <w:widowControl w:val="0"/>
        <w:autoSpaceDE w:val="0"/>
        <w:autoSpaceDN w:val="0"/>
        <w:adjustRightInd w:val="0"/>
        <w:jc w:val="both"/>
        <w:rPr>
          <w:sz w:val="20"/>
          <w:szCs w:val="20"/>
        </w:rPr>
      </w:pPr>
    </w:p>
    <w:p w:rsidR="001F4E66" w:rsidRDefault="001F4E66">
      <w:pPr>
        <w:pStyle w:val="2"/>
        <w:jc w:val="both"/>
        <w:rPr>
          <w:b w:val="0"/>
          <w:bCs w:val="0"/>
          <w:sz w:val="24"/>
          <w:szCs w:val="24"/>
          <w:u w:val="single"/>
        </w:rPr>
      </w:pPr>
      <w:r>
        <w:rPr>
          <w:b w:val="0"/>
          <w:bCs w:val="0"/>
          <w:sz w:val="24"/>
          <w:szCs w:val="24"/>
          <w:u w:val="single"/>
        </w:rPr>
        <w:t>Глубинные факторы инфляции</w:t>
      </w:r>
    </w:p>
    <w:p w:rsidR="001F4E66" w:rsidRDefault="001F4E66">
      <w:pPr>
        <w:widowControl w:val="0"/>
        <w:autoSpaceDE w:val="0"/>
        <w:autoSpaceDN w:val="0"/>
        <w:adjustRightInd w:val="0"/>
        <w:jc w:val="both"/>
        <w:rPr>
          <w:rFonts w:ascii="Arial" w:hAnsi="Arial" w:cs="Arial"/>
        </w:rPr>
      </w:pPr>
      <w:r>
        <w:rPr>
          <w:rFonts w:ascii="Arial" w:hAnsi="Arial" w:cs="Arial"/>
        </w:rPr>
        <w:t>Наряду с отмеченными выше причинами инфляционный рост цен обусловливается более глубинными факторами, имеющими  долгосрочный, основополагающий характер. Конкретные причи</w:t>
      </w:r>
      <w:r>
        <w:rPr>
          <w:rFonts w:ascii="Arial" w:hAnsi="Arial" w:cs="Arial"/>
        </w:rPr>
        <w:softHyphen/>
        <w:t>ны как бы «накладываются» на более глубокие, устойчивые диспропорции, лежащие в основе инфляционного роста цен. Рас</w:t>
      </w:r>
      <w:r>
        <w:rPr>
          <w:rFonts w:ascii="Arial" w:hAnsi="Arial" w:cs="Arial"/>
        </w:rPr>
        <w:softHyphen/>
        <w:t>смотрим некоторые из них на примере России.</w:t>
      </w:r>
    </w:p>
    <w:p w:rsidR="001F4E66" w:rsidRDefault="001F4E66">
      <w:pPr>
        <w:widowControl w:val="0"/>
        <w:autoSpaceDE w:val="0"/>
        <w:autoSpaceDN w:val="0"/>
        <w:adjustRightInd w:val="0"/>
        <w:jc w:val="both"/>
        <w:rPr>
          <w:rFonts w:ascii="Arial" w:hAnsi="Arial" w:cs="Arial"/>
        </w:rPr>
      </w:pPr>
      <w:r>
        <w:rPr>
          <w:rFonts w:ascii="Arial" w:hAnsi="Arial" w:cs="Arial"/>
        </w:rPr>
        <w:t>Как правило, одним из истоков инфляционных процессов слу</w:t>
      </w:r>
      <w:r>
        <w:rPr>
          <w:rFonts w:ascii="Arial" w:hAnsi="Arial" w:cs="Arial"/>
        </w:rPr>
        <w:softHyphen/>
        <w:t>жит деформация структуры экономики. Она проявляется, в част</w:t>
      </w:r>
      <w:r>
        <w:rPr>
          <w:rFonts w:ascii="Arial" w:hAnsi="Arial" w:cs="Arial"/>
        </w:rPr>
        <w:softHyphen/>
        <w:t>ности, в существенном отставании отраслей потребительского сектора при явно чрезмерном развитии отраслей тяжелой инду</w:t>
      </w:r>
      <w:r>
        <w:rPr>
          <w:rFonts w:ascii="Arial" w:hAnsi="Arial" w:cs="Arial"/>
        </w:rPr>
        <w:softHyphen/>
        <w:t>стрии, особенно военного машиностроения.</w:t>
      </w:r>
    </w:p>
    <w:p w:rsidR="001F4E66" w:rsidRDefault="001F4E66">
      <w:pPr>
        <w:widowControl w:val="0"/>
        <w:autoSpaceDE w:val="0"/>
        <w:autoSpaceDN w:val="0"/>
        <w:adjustRightInd w:val="0"/>
        <w:jc w:val="both"/>
        <w:rPr>
          <w:rFonts w:ascii="Arial" w:hAnsi="Arial" w:cs="Arial"/>
        </w:rPr>
      </w:pPr>
      <w:r>
        <w:rPr>
          <w:rFonts w:ascii="Arial" w:hAnsi="Arial" w:cs="Arial"/>
        </w:rPr>
        <w:t>Перманентная инфляция порождается несовершенством сис</w:t>
      </w:r>
      <w:r>
        <w:rPr>
          <w:rFonts w:ascii="Arial" w:hAnsi="Arial" w:cs="Arial"/>
        </w:rPr>
        <w:softHyphen/>
        <w:t>темы хозяйственного механизма. В условиях централизованной экономики практически отсутствовала система обратной связи, способной регулировать соотношение между денежной и товар</w:t>
      </w:r>
      <w:r>
        <w:rPr>
          <w:rFonts w:ascii="Arial" w:hAnsi="Arial" w:cs="Arial"/>
        </w:rPr>
        <w:softHyphen/>
        <w:t>ной массой. Административные ограничители работали недоста</w:t>
      </w:r>
      <w:r>
        <w:rPr>
          <w:rFonts w:ascii="Arial" w:hAnsi="Arial" w:cs="Arial"/>
        </w:rPr>
        <w:softHyphen/>
        <w:t>точно эффективно. Финансовое планирование играло второсте</w:t>
      </w:r>
      <w:r>
        <w:rPr>
          <w:rFonts w:ascii="Arial" w:hAnsi="Arial" w:cs="Arial"/>
        </w:rPr>
        <w:softHyphen/>
        <w:t>пенную роль: доводимые до предприятий и организаций «сверху» плановые задания подкреплялись соответствующими финансовы</w:t>
      </w:r>
      <w:r>
        <w:rPr>
          <w:rFonts w:ascii="Arial" w:hAnsi="Arial" w:cs="Arial"/>
        </w:rPr>
        <w:softHyphen/>
        <w:t>ми и денежными ресурсами без должных ограничений.</w:t>
      </w:r>
    </w:p>
    <w:p w:rsidR="001F4E66" w:rsidRDefault="001F4E66">
      <w:pPr>
        <w:widowControl w:val="0"/>
        <w:autoSpaceDE w:val="0"/>
        <w:autoSpaceDN w:val="0"/>
        <w:adjustRightInd w:val="0"/>
        <w:jc w:val="both"/>
        <w:rPr>
          <w:rFonts w:ascii="Arial" w:hAnsi="Arial" w:cs="Arial"/>
        </w:rPr>
      </w:pPr>
      <w:r>
        <w:rPr>
          <w:rFonts w:ascii="Arial" w:hAnsi="Arial" w:cs="Arial"/>
        </w:rPr>
        <w:t>Несбалансированность имела место не только на потребительском рынке. В ее основе лежали нарастающие диспропорции в об</w:t>
      </w:r>
      <w:r>
        <w:rPr>
          <w:rFonts w:ascii="Arial" w:hAnsi="Arial" w:cs="Arial"/>
        </w:rPr>
        <w:softHyphen/>
        <w:t>щественном производстве в целом, углубление материально-фи</w:t>
      </w:r>
      <w:r>
        <w:rPr>
          <w:rFonts w:ascii="Arial" w:hAnsi="Arial" w:cs="Arial"/>
        </w:rPr>
        <w:softHyphen/>
        <w:t>нансового неравновесия, отсутствие антиинфляционного регули</w:t>
      </w:r>
      <w:r>
        <w:rPr>
          <w:rFonts w:ascii="Arial" w:hAnsi="Arial" w:cs="Arial"/>
        </w:rPr>
        <w:softHyphen/>
        <w:t>рования.</w:t>
      </w:r>
    </w:p>
    <w:p w:rsidR="001F4E66" w:rsidRDefault="001F4E66">
      <w:pPr>
        <w:widowControl w:val="0"/>
        <w:autoSpaceDE w:val="0"/>
        <w:autoSpaceDN w:val="0"/>
        <w:adjustRightInd w:val="0"/>
        <w:jc w:val="both"/>
        <w:rPr>
          <w:rFonts w:ascii="Arial" w:hAnsi="Arial" w:cs="Arial"/>
        </w:rPr>
      </w:pPr>
      <w:r>
        <w:rPr>
          <w:rFonts w:ascii="Arial" w:hAnsi="Arial" w:cs="Arial"/>
        </w:rPr>
        <w:t>Критический период, по расчетам идеологов «шоковой тера</w:t>
      </w:r>
      <w:r>
        <w:rPr>
          <w:rFonts w:ascii="Arial" w:hAnsi="Arial" w:cs="Arial"/>
        </w:rPr>
        <w:softHyphen/>
        <w:t>пии», должен был продолжаться 8—10 месяцев. После чего неуп</w:t>
      </w:r>
      <w:r>
        <w:rPr>
          <w:rFonts w:ascii="Arial" w:hAnsi="Arial" w:cs="Arial"/>
        </w:rPr>
        <w:softHyphen/>
        <w:t>равляемая инфляция должна была прекратиться, остановиться па</w:t>
      </w:r>
      <w:r>
        <w:rPr>
          <w:rFonts w:ascii="Arial" w:hAnsi="Arial" w:cs="Arial"/>
        </w:rPr>
        <w:softHyphen/>
        <w:t>дение производства, наступить стабилизация и посредством сти</w:t>
      </w:r>
      <w:r>
        <w:rPr>
          <w:rFonts w:ascii="Arial" w:hAnsi="Arial" w:cs="Arial"/>
        </w:rPr>
        <w:softHyphen/>
        <w:t>хийного действия рыночных законов начаться постепенное оживление производства. Неудача «шоковой терапии» объясняется двумя причинами. Во-первых, модель «шоковой терапии» предна</w:t>
      </w:r>
      <w:r>
        <w:rPr>
          <w:rFonts w:ascii="Arial" w:hAnsi="Arial" w:cs="Arial"/>
        </w:rPr>
        <w:softHyphen/>
        <w:t>значалась не для планово-административной экономики, а для экономики рыночного типа, попавшей в кризисную ситуацию.</w:t>
      </w:r>
    </w:p>
    <w:p w:rsidR="001F4E66" w:rsidRDefault="001F4E66">
      <w:pPr>
        <w:widowControl w:val="0"/>
        <w:autoSpaceDE w:val="0"/>
        <w:autoSpaceDN w:val="0"/>
        <w:adjustRightInd w:val="0"/>
        <w:jc w:val="both"/>
        <w:rPr>
          <w:rFonts w:ascii="Arial" w:hAnsi="Arial" w:cs="Arial"/>
        </w:rPr>
      </w:pPr>
      <w:r>
        <w:rPr>
          <w:rFonts w:ascii="Arial" w:hAnsi="Arial" w:cs="Arial"/>
        </w:rPr>
        <w:t>Эта модель призвана была решать одну задачу — вернуть ры</w:t>
      </w:r>
      <w:r>
        <w:rPr>
          <w:rFonts w:ascii="Arial" w:hAnsi="Arial" w:cs="Arial"/>
        </w:rPr>
        <w:softHyphen/>
        <w:t>ночную экономику из кризиса в нормальное рыночное состоя</w:t>
      </w:r>
      <w:r>
        <w:rPr>
          <w:rFonts w:ascii="Arial" w:hAnsi="Arial" w:cs="Arial"/>
        </w:rPr>
        <w:softHyphen/>
        <w:t>ние, — а не две существенно различные задачи: создать рыночный механизм и научить пользоваться инструментами рынка его участ</w:t>
      </w:r>
      <w:r>
        <w:rPr>
          <w:rFonts w:ascii="Arial" w:hAnsi="Arial" w:cs="Arial"/>
        </w:rPr>
        <w:softHyphen/>
        <w:t>ников, стабилизировать экономику.</w:t>
      </w:r>
    </w:p>
    <w:p w:rsidR="001F4E66" w:rsidRDefault="001F4E66">
      <w:pPr>
        <w:widowControl w:val="0"/>
        <w:autoSpaceDE w:val="0"/>
        <w:autoSpaceDN w:val="0"/>
        <w:adjustRightInd w:val="0"/>
        <w:jc w:val="both"/>
        <w:rPr>
          <w:rFonts w:ascii="Arial" w:hAnsi="Arial" w:cs="Arial"/>
        </w:rPr>
      </w:pPr>
      <w:r>
        <w:rPr>
          <w:rFonts w:ascii="Arial" w:hAnsi="Arial" w:cs="Arial"/>
        </w:rPr>
        <w:t>Одно дело ввести свободные цены, другое — ликвидировать бюджетный дефицит, третье — выйти на мировой рынок, отказав</w:t>
      </w:r>
      <w:r>
        <w:rPr>
          <w:rFonts w:ascii="Arial" w:hAnsi="Arial" w:cs="Arial"/>
        </w:rPr>
        <w:softHyphen/>
        <w:t>шись от монополии на внешнюю торговлю, четвертое — создать условия для широкой конкуренции. Решение каждой из этих задач требовало разных подходов и способов и неодинакового времени.</w:t>
      </w:r>
    </w:p>
    <w:p w:rsidR="001F4E66" w:rsidRDefault="001F4E66">
      <w:pPr>
        <w:widowControl w:val="0"/>
        <w:autoSpaceDE w:val="0"/>
        <w:autoSpaceDN w:val="0"/>
        <w:adjustRightInd w:val="0"/>
        <w:jc w:val="both"/>
        <w:rPr>
          <w:rFonts w:ascii="Arial" w:hAnsi="Arial" w:cs="Arial"/>
        </w:rPr>
      </w:pPr>
      <w:r>
        <w:rPr>
          <w:rFonts w:ascii="Arial" w:hAnsi="Arial" w:cs="Arial"/>
        </w:rPr>
        <w:t>Во-вторых, были недооценены последствия реформы с точки зрения поведения российских производителей. Предполагалось, что они будут стремиться наращивать производство, исправно платить налоги и, оставшись без оборотных средств, сумеют со</w:t>
      </w:r>
      <w:r>
        <w:rPr>
          <w:rFonts w:ascii="Arial" w:hAnsi="Arial" w:cs="Arial"/>
        </w:rPr>
        <w:softHyphen/>
        <w:t>хранить устойчивость. Слишком оптимистично была оценена си</w:t>
      </w:r>
      <w:r>
        <w:rPr>
          <w:rFonts w:ascii="Arial" w:hAnsi="Arial" w:cs="Arial"/>
        </w:rPr>
        <w:softHyphen/>
        <w:t>туация в сфере торговли и сбыта, представлены тенденции в области инвестиционной деятельности.</w:t>
      </w:r>
    </w:p>
    <w:p w:rsidR="001F4E66" w:rsidRDefault="001F4E66">
      <w:pPr>
        <w:widowControl w:val="0"/>
        <w:autoSpaceDE w:val="0"/>
        <w:autoSpaceDN w:val="0"/>
        <w:adjustRightInd w:val="0"/>
        <w:jc w:val="both"/>
        <w:rPr>
          <w:rFonts w:ascii="Arial" w:hAnsi="Arial" w:cs="Arial"/>
        </w:rPr>
      </w:pPr>
      <w:r>
        <w:rPr>
          <w:rFonts w:ascii="Arial" w:hAnsi="Arial" w:cs="Arial"/>
        </w:rPr>
        <w:t>В результате образовавшийся кризис взаимной задолженности; и недостаток денег для выплаты заработной платы принял общенациональный масштаб. Решать его стали «техническими» методами — зачетами, кредитованием просроченной задолженности, дополнительным выпуском денег.</w:t>
      </w:r>
    </w:p>
    <w:p w:rsidR="001F4E66" w:rsidRDefault="001F4E66">
      <w:pPr>
        <w:widowControl w:val="0"/>
        <w:autoSpaceDE w:val="0"/>
        <w:autoSpaceDN w:val="0"/>
        <w:adjustRightInd w:val="0"/>
        <w:jc w:val="both"/>
        <w:rPr>
          <w:sz w:val="20"/>
          <w:szCs w:val="20"/>
        </w:rPr>
      </w:pPr>
    </w:p>
    <w:p w:rsidR="001F4E66" w:rsidRDefault="001F4E66">
      <w:pPr>
        <w:pStyle w:val="2"/>
        <w:jc w:val="both"/>
        <w:rPr>
          <w:b w:val="0"/>
          <w:bCs w:val="0"/>
          <w:sz w:val="24"/>
          <w:szCs w:val="24"/>
          <w:u w:val="single"/>
        </w:rPr>
      </w:pPr>
      <w:r>
        <w:rPr>
          <w:b w:val="0"/>
          <w:bCs w:val="0"/>
          <w:sz w:val="24"/>
          <w:szCs w:val="24"/>
          <w:u w:val="single"/>
        </w:rPr>
        <w:t>Последствия инфляции</w:t>
      </w:r>
    </w:p>
    <w:p w:rsidR="001F4E66" w:rsidRDefault="001F4E66">
      <w:pPr>
        <w:widowControl w:val="0"/>
        <w:autoSpaceDE w:val="0"/>
        <w:autoSpaceDN w:val="0"/>
        <w:adjustRightInd w:val="0"/>
        <w:jc w:val="both"/>
        <w:rPr>
          <w:rFonts w:ascii="Arial" w:hAnsi="Arial" w:cs="Arial"/>
        </w:rPr>
      </w:pPr>
      <w:r>
        <w:rPr>
          <w:rFonts w:ascii="Arial" w:hAnsi="Arial" w:cs="Arial"/>
        </w:rPr>
        <w:t>В целом последствия инфляции носят негативный характер. Они сказываются на развитии хозяйственного процесса, на соци</w:t>
      </w:r>
      <w:r>
        <w:rPr>
          <w:rFonts w:ascii="Arial" w:hAnsi="Arial" w:cs="Arial"/>
        </w:rPr>
        <w:softHyphen/>
        <w:t>альных условиях, различных сторонах общественной жизни.</w:t>
      </w:r>
    </w:p>
    <w:p w:rsidR="001F4E66" w:rsidRDefault="001F4E66">
      <w:pPr>
        <w:pStyle w:val="a6"/>
        <w:jc w:val="both"/>
        <w:rPr>
          <w:sz w:val="24"/>
          <w:szCs w:val="24"/>
        </w:rPr>
      </w:pPr>
      <w:r>
        <w:rPr>
          <w:sz w:val="24"/>
          <w:szCs w:val="24"/>
        </w:rPr>
        <w:t>Одним из неизбежных последствий инфляции является  пере</w:t>
      </w:r>
      <w:r>
        <w:rPr>
          <w:sz w:val="24"/>
          <w:szCs w:val="24"/>
        </w:rPr>
        <w:softHyphen/>
        <w:t>распределение доходов. Выигрывают те группы населения, кото</w:t>
      </w:r>
      <w:r>
        <w:rPr>
          <w:sz w:val="24"/>
          <w:szCs w:val="24"/>
        </w:rPr>
        <w:softHyphen/>
        <w:t>рые берут денежные ссуды под небольшой процент и возвращают ссуды обесценившимися в результате инфляции деньгами. Выгоду от роста цен извлекают в первую очередь участники спекулятивных операций, покупатели физического капитала, материальных ресурсов по неоправданно низким ценам.</w:t>
      </w:r>
    </w:p>
    <w:p w:rsidR="001F4E66" w:rsidRDefault="001F4E66">
      <w:pPr>
        <w:widowControl w:val="0"/>
        <w:autoSpaceDE w:val="0"/>
        <w:autoSpaceDN w:val="0"/>
        <w:adjustRightInd w:val="0"/>
        <w:jc w:val="both"/>
        <w:rPr>
          <w:rFonts w:ascii="Arial" w:hAnsi="Arial" w:cs="Arial"/>
        </w:rPr>
      </w:pPr>
      <w:r>
        <w:rPr>
          <w:rFonts w:ascii="Arial" w:hAnsi="Arial" w:cs="Arial"/>
        </w:rPr>
        <w:t>Ухудшается положение получателей фиксированных дохо</w:t>
      </w:r>
      <w:r>
        <w:rPr>
          <w:rFonts w:ascii="Arial" w:hAnsi="Arial" w:cs="Arial"/>
        </w:rPr>
        <w:softHyphen/>
        <w:t>дов — учителей, врачей, военнослужащих, работников государст</w:t>
      </w:r>
      <w:r>
        <w:rPr>
          <w:rFonts w:ascii="Arial" w:hAnsi="Arial" w:cs="Arial"/>
        </w:rPr>
        <w:softHyphen/>
        <w:t>венных учреждений. При некотором росте их номинальных дохо</w:t>
      </w:r>
      <w:r>
        <w:rPr>
          <w:rFonts w:ascii="Arial" w:hAnsi="Arial" w:cs="Arial"/>
        </w:rPr>
        <w:softHyphen/>
        <w:t>дов реальные доходы падают в значительно большей степени. Обесцениваются сбережения населения. В результате усиливается социальное неравенство. Растет социальное недовольство, прини</w:t>
      </w:r>
      <w:r>
        <w:rPr>
          <w:rFonts w:ascii="Arial" w:hAnsi="Arial" w:cs="Arial"/>
        </w:rPr>
        <w:softHyphen/>
        <w:t>мающее порой острые формы.</w:t>
      </w:r>
    </w:p>
    <w:p w:rsidR="001F4E66" w:rsidRDefault="001F4E66">
      <w:pPr>
        <w:widowControl w:val="0"/>
        <w:autoSpaceDE w:val="0"/>
        <w:autoSpaceDN w:val="0"/>
        <w:adjustRightInd w:val="0"/>
        <w:jc w:val="both"/>
        <w:rPr>
          <w:rFonts w:ascii="Arial" w:hAnsi="Arial" w:cs="Arial"/>
        </w:rPr>
      </w:pPr>
      <w:r>
        <w:rPr>
          <w:rFonts w:ascii="Arial" w:hAnsi="Arial" w:cs="Arial"/>
        </w:rPr>
        <w:t>В условиях инфляции усложняется управление экономикой. Инфляция тормозит решение задач, направленных на стабилиза</w:t>
      </w:r>
      <w:r>
        <w:rPr>
          <w:rFonts w:ascii="Arial" w:hAnsi="Arial" w:cs="Arial"/>
        </w:rPr>
        <w:softHyphen/>
        <w:t>цию. Подрывается авторитет органов государственного управле</w:t>
      </w:r>
      <w:r>
        <w:rPr>
          <w:rFonts w:ascii="Arial" w:hAnsi="Arial" w:cs="Arial"/>
        </w:rPr>
        <w:softHyphen/>
        <w:t>ния, снижается доверие к проводимым мероприятиям. Порой по</w:t>
      </w:r>
      <w:r>
        <w:rPr>
          <w:rFonts w:ascii="Arial" w:hAnsi="Arial" w:cs="Arial"/>
        </w:rPr>
        <w:softHyphen/>
        <w:t>ложительные меры, имеющие целью нормализовать социально</w:t>
      </w:r>
      <w:r>
        <w:rPr>
          <w:rFonts w:ascii="Arial" w:hAnsi="Arial" w:cs="Arial"/>
        </w:rPr>
        <w:softHyphen/>
        <w:t>-экономическую ситуацию, приводят к нежелательным результатам. Так, проводимая в ряде стран индексация заработков и пенсий, будучи не обеспеченной кредитно-денежными ресурсами, повлекла за собой все новые и новые витки неуправляемой  инфляции. Закрытие (и банкротство) нерентабельных предприятий и невыплата заработной платы ведет к росту безработицы.</w:t>
      </w:r>
    </w:p>
    <w:p w:rsidR="001F4E66" w:rsidRDefault="001F4E66">
      <w:pPr>
        <w:widowControl w:val="0"/>
        <w:autoSpaceDE w:val="0"/>
        <w:autoSpaceDN w:val="0"/>
        <w:adjustRightInd w:val="0"/>
        <w:jc w:val="both"/>
        <w:rPr>
          <w:rFonts w:ascii="Arial" w:hAnsi="Arial" w:cs="Arial"/>
        </w:rPr>
      </w:pPr>
      <w:r>
        <w:rPr>
          <w:rFonts w:ascii="Arial" w:hAnsi="Arial" w:cs="Arial"/>
        </w:rPr>
        <w:t>Весьма разрушительны и трудно предсказуемы негативные последствия инфляции в области внешнеэкономических отношений. Как известно, краткосрочные обязательства России из инструмента пополнения бюджета превратились в механизм, стремительно поглощающий средства бюджета. Искусственное поддержание валютного курса рубля привело к истощению золотых и валютных резервов Центрального банка.</w:t>
      </w:r>
    </w:p>
    <w:p w:rsidR="001F4E66" w:rsidRDefault="001F4E66">
      <w:pPr>
        <w:widowControl w:val="0"/>
        <w:autoSpaceDE w:val="0"/>
        <w:autoSpaceDN w:val="0"/>
        <w:adjustRightInd w:val="0"/>
        <w:jc w:val="both"/>
        <w:rPr>
          <w:rFonts w:ascii="Arial" w:hAnsi="Arial" w:cs="Arial"/>
        </w:rPr>
      </w:pPr>
      <w:r>
        <w:rPr>
          <w:rFonts w:ascii="Arial" w:hAnsi="Arial" w:cs="Arial"/>
        </w:rPr>
        <w:t>Процесс глобализации мировой экономики чреват негативными последствиями. Растет нестабильность взаимосвязанных экономик: финансовые потрясения в одной стране немедленно отра</w:t>
      </w:r>
      <w:r>
        <w:rPr>
          <w:rFonts w:ascii="Arial" w:hAnsi="Arial" w:cs="Arial"/>
        </w:rPr>
        <w:softHyphen/>
        <w:t>жаются на положении других стран. Финансовый кризис, начав</w:t>
      </w:r>
      <w:r>
        <w:rPr>
          <w:rFonts w:ascii="Arial" w:hAnsi="Arial" w:cs="Arial"/>
        </w:rPr>
        <w:softHyphen/>
        <w:t>шийся летом 1997 г. в Таиланде, перекинулся затем на другие 4 страны Юго-Восточной Азии. Девальвация национальной валюты в Бразилии в начале 1999 г. отразилась на состоянии экономики, валютных курсов и фондовых рынков крупнейших стран мира.</w:t>
      </w:r>
    </w:p>
    <w:p w:rsidR="001F4E66" w:rsidRDefault="001F4E66">
      <w:pPr>
        <w:widowControl w:val="0"/>
        <w:autoSpaceDE w:val="0"/>
        <w:autoSpaceDN w:val="0"/>
        <w:adjustRightInd w:val="0"/>
        <w:jc w:val="both"/>
        <w:rPr>
          <w:rFonts w:ascii="Arial" w:hAnsi="Arial" w:cs="Arial"/>
        </w:rPr>
      </w:pPr>
    </w:p>
    <w:p w:rsidR="001F4E66" w:rsidRDefault="001F4E66">
      <w:pPr>
        <w:pStyle w:val="2"/>
        <w:jc w:val="both"/>
        <w:rPr>
          <w:b w:val="0"/>
          <w:bCs w:val="0"/>
          <w:sz w:val="24"/>
          <w:szCs w:val="24"/>
          <w:u w:val="single"/>
        </w:rPr>
      </w:pPr>
      <w:r>
        <w:rPr>
          <w:b w:val="0"/>
          <w:bCs w:val="0"/>
          <w:sz w:val="24"/>
          <w:szCs w:val="24"/>
          <w:u w:val="single"/>
        </w:rPr>
        <w:t>Антиинфляционные меры</w:t>
      </w:r>
    </w:p>
    <w:p w:rsidR="001F4E66" w:rsidRDefault="001F4E66">
      <w:pPr>
        <w:widowControl w:val="0"/>
        <w:autoSpaceDE w:val="0"/>
        <w:autoSpaceDN w:val="0"/>
        <w:adjustRightInd w:val="0"/>
        <w:jc w:val="both"/>
        <w:rPr>
          <w:rFonts w:ascii="Arial" w:hAnsi="Arial" w:cs="Arial"/>
        </w:rPr>
      </w:pPr>
      <w:r>
        <w:rPr>
          <w:rFonts w:ascii="Arial" w:hAnsi="Arial" w:cs="Arial"/>
        </w:rPr>
        <w:t>Конкретные методы сдерживания инфляции, «дозировка» и последовательность привлекаемых для лечения экономики ле</w:t>
      </w:r>
      <w:r>
        <w:rPr>
          <w:rFonts w:ascii="Arial" w:hAnsi="Arial" w:cs="Arial"/>
        </w:rPr>
        <w:softHyphen/>
        <w:t>карств зависят от постановки правильного диагноза.</w:t>
      </w:r>
    </w:p>
    <w:p w:rsidR="001F4E66" w:rsidRDefault="001F4E66">
      <w:pPr>
        <w:widowControl w:val="0"/>
        <w:autoSpaceDE w:val="0"/>
        <w:autoSpaceDN w:val="0"/>
        <w:adjustRightInd w:val="0"/>
        <w:jc w:val="both"/>
        <w:rPr>
          <w:rFonts w:ascii="Arial" w:hAnsi="Arial" w:cs="Arial"/>
        </w:rPr>
      </w:pPr>
      <w:r>
        <w:rPr>
          <w:rFonts w:ascii="Arial" w:hAnsi="Arial" w:cs="Arial"/>
        </w:rPr>
        <w:t>Поставить диагноз — значит определить характер инфляции, выделить основные и связанные с ними факторы, подстегиваю</w:t>
      </w:r>
      <w:r>
        <w:rPr>
          <w:rFonts w:ascii="Arial" w:hAnsi="Arial" w:cs="Arial"/>
        </w:rPr>
        <w:softHyphen/>
        <w:t>щие развитие инфляционных процессов. Каждая инфляция спе</w:t>
      </w:r>
      <w:r>
        <w:rPr>
          <w:rFonts w:ascii="Arial" w:hAnsi="Arial" w:cs="Arial"/>
        </w:rPr>
        <w:softHyphen/>
        <w:t>цифична и предполагает применение таких .рецептов, которые в наибольшей мере соответствуют конкретным условиям, глубине «заболевания».</w:t>
      </w:r>
    </w:p>
    <w:p w:rsidR="001F4E66" w:rsidRDefault="001F4E66">
      <w:pPr>
        <w:widowControl w:val="0"/>
        <w:autoSpaceDE w:val="0"/>
        <w:autoSpaceDN w:val="0"/>
        <w:adjustRightInd w:val="0"/>
        <w:jc w:val="both"/>
        <w:rPr>
          <w:rFonts w:ascii="Arial" w:hAnsi="Arial" w:cs="Arial"/>
        </w:rPr>
      </w:pPr>
      <w:r>
        <w:rPr>
          <w:rFonts w:ascii="Arial" w:hAnsi="Arial" w:cs="Arial"/>
        </w:rPr>
        <w:t>Инфляция может носить монетарный или преимущественно структурный характер. Ее источниками может быть чрезмерный спрос (инфляция спроса) или опережающий рост заработков и цен на приобретаемые материалы и комплектующие (инфляция издержек). Инфляция может стимулироваться вследствие искус</w:t>
      </w:r>
      <w:r>
        <w:rPr>
          <w:rFonts w:ascii="Arial" w:hAnsi="Arial" w:cs="Arial"/>
        </w:rPr>
        <w:softHyphen/>
        <w:t>ственного поддержания валютного курса или в результате неоп</w:t>
      </w:r>
      <w:r>
        <w:rPr>
          <w:rFonts w:ascii="Arial" w:hAnsi="Arial" w:cs="Arial"/>
        </w:rPr>
        <w:softHyphen/>
        <w:t>равданного снятия ограничений на цены важнейших сырьевых и продовольственных товаров (топливо, сельскохозяйственная про</w:t>
      </w:r>
      <w:r>
        <w:rPr>
          <w:rFonts w:ascii="Arial" w:hAnsi="Arial" w:cs="Arial"/>
        </w:rPr>
        <w:softHyphen/>
        <w:t>дукция). Практически действует не одна, а комплекс причин и переплетающихся, взаимосвязанных факторов.</w:t>
      </w:r>
    </w:p>
    <w:p w:rsidR="001F4E66" w:rsidRDefault="001F4E66">
      <w:pPr>
        <w:widowControl w:val="0"/>
        <w:autoSpaceDE w:val="0"/>
        <w:autoSpaceDN w:val="0"/>
        <w:adjustRightInd w:val="0"/>
        <w:jc w:val="both"/>
        <w:rPr>
          <w:rFonts w:ascii="Arial" w:hAnsi="Arial" w:cs="Arial"/>
        </w:rPr>
      </w:pPr>
      <w:r>
        <w:rPr>
          <w:rFonts w:ascii="Arial" w:hAnsi="Arial" w:cs="Arial"/>
        </w:rPr>
        <w:t>Среди применяемых на практике антиинфляционных мер от</w:t>
      </w:r>
      <w:r>
        <w:rPr>
          <w:rFonts w:ascii="Arial" w:hAnsi="Arial" w:cs="Arial"/>
        </w:rPr>
        <w:softHyphen/>
        <w:t>метим следующие:</w:t>
      </w:r>
    </w:p>
    <w:p w:rsidR="001F4E66" w:rsidRDefault="001F4E66">
      <w:pPr>
        <w:widowControl w:val="0"/>
        <w:autoSpaceDE w:val="0"/>
        <w:autoSpaceDN w:val="0"/>
        <w:adjustRightInd w:val="0"/>
        <w:jc w:val="both"/>
        <w:rPr>
          <w:rFonts w:ascii="Arial" w:hAnsi="Arial" w:cs="Arial"/>
        </w:rPr>
      </w:pPr>
      <w:r>
        <w:rPr>
          <w:rFonts w:ascii="Arial" w:hAnsi="Arial" w:cs="Arial"/>
        </w:rPr>
        <w:t>•  погашение инфляционных ожиданий;</w:t>
      </w:r>
    </w:p>
    <w:p w:rsidR="001F4E66" w:rsidRDefault="001F4E66">
      <w:pPr>
        <w:widowControl w:val="0"/>
        <w:autoSpaceDE w:val="0"/>
        <w:autoSpaceDN w:val="0"/>
        <w:adjustRightInd w:val="0"/>
        <w:jc w:val="both"/>
        <w:rPr>
          <w:rFonts w:ascii="Arial" w:hAnsi="Arial" w:cs="Arial"/>
        </w:rPr>
      </w:pPr>
      <w:r>
        <w:rPr>
          <w:rFonts w:ascii="Arial" w:hAnsi="Arial" w:cs="Arial"/>
        </w:rPr>
        <w:t>• проведение курса, направленного на укрепление покупа</w:t>
      </w:r>
      <w:r>
        <w:rPr>
          <w:rFonts w:ascii="Arial" w:hAnsi="Arial" w:cs="Arial"/>
        </w:rPr>
        <w:softHyphen/>
        <w:t>тельной способности национальной валюты;</w:t>
      </w:r>
    </w:p>
    <w:p w:rsidR="001F4E66" w:rsidRDefault="001F4E66">
      <w:pPr>
        <w:widowControl w:val="0"/>
        <w:autoSpaceDE w:val="0"/>
        <w:autoSpaceDN w:val="0"/>
        <w:adjustRightInd w:val="0"/>
        <w:jc w:val="both"/>
        <w:rPr>
          <w:rFonts w:ascii="Arial" w:hAnsi="Arial" w:cs="Arial"/>
        </w:rPr>
      </w:pPr>
      <w:r>
        <w:rPr>
          <w:rFonts w:ascii="Arial" w:hAnsi="Arial" w:cs="Arial"/>
        </w:rPr>
        <w:t>•   меры по снижению бюджетного дефицита;</w:t>
      </w:r>
    </w:p>
    <w:p w:rsidR="001F4E66" w:rsidRDefault="001F4E66">
      <w:pPr>
        <w:widowControl w:val="0"/>
        <w:autoSpaceDE w:val="0"/>
        <w:autoSpaceDN w:val="0"/>
        <w:adjustRightInd w:val="0"/>
        <w:jc w:val="both"/>
        <w:rPr>
          <w:rFonts w:ascii="Arial" w:hAnsi="Arial" w:cs="Arial"/>
        </w:rPr>
      </w:pPr>
      <w:r>
        <w:rPr>
          <w:rFonts w:ascii="Arial" w:hAnsi="Arial" w:cs="Arial"/>
        </w:rPr>
        <w:t>• использование административных мер (например, обяза</w:t>
      </w:r>
      <w:r>
        <w:rPr>
          <w:rFonts w:ascii="Arial" w:hAnsi="Arial" w:cs="Arial"/>
        </w:rPr>
        <w:softHyphen/>
        <w:t>тельная сдача экспортерами части вырученной валюты государст</w:t>
      </w:r>
      <w:r>
        <w:rPr>
          <w:rFonts w:ascii="Arial" w:hAnsi="Arial" w:cs="Arial"/>
        </w:rPr>
        <w:softHyphen/>
        <w:t>ву; ограничительные меры по вывозу валюты за рубеж и т.п.);</w:t>
      </w:r>
    </w:p>
    <w:p w:rsidR="001F4E66" w:rsidRDefault="001F4E66">
      <w:pPr>
        <w:widowControl w:val="0"/>
        <w:autoSpaceDE w:val="0"/>
        <w:autoSpaceDN w:val="0"/>
        <w:adjustRightInd w:val="0"/>
        <w:jc w:val="both"/>
        <w:rPr>
          <w:rFonts w:ascii="Arial" w:hAnsi="Arial" w:cs="Arial"/>
        </w:rPr>
      </w:pPr>
      <w:r>
        <w:rPr>
          <w:rFonts w:ascii="Arial" w:hAnsi="Arial" w:cs="Arial"/>
        </w:rPr>
        <w:t>• стимулирование денежных сбережений (повышение про</w:t>
      </w:r>
      <w:r>
        <w:rPr>
          <w:rFonts w:ascii="Arial" w:hAnsi="Arial" w:cs="Arial"/>
        </w:rPr>
        <w:softHyphen/>
        <w:t>центных выплат, возвращение части «провалившихся» в результа</w:t>
      </w:r>
      <w:r>
        <w:rPr>
          <w:rFonts w:ascii="Arial" w:hAnsi="Arial" w:cs="Arial"/>
        </w:rPr>
        <w:softHyphen/>
        <w:t>те инфляции сбережений на специальные целевые счета и т.д.);</w:t>
      </w:r>
    </w:p>
    <w:p w:rsidR="001F4E66" w:rsidRDefault="001F4E66">
      <w:pPr>
        <w:widowControl w:val="0"/>
        <w:autoSpaceDE w:val="0"/>
        <w:autoSpaceDN w:val="0"/>
        <w:adjustRightInd w:val="0"/>
        <w:jc w:val="both"/>
        <w:rPr>
          <w:rFonts w:ascii="Arial" w:hAnsi="Arial" w:cs="Arial"/>
        </w:rPr>
      </w:pPr>
      <w:r>
        <w:rPr>
          <w:rFonts w:ascii="Arial" w:hAnsi="Arial" w:cs="Arial"/>
        </w:rPr>
        <w:t>• совершенствование и упрощение системы налогообложе</w:t>
      </w:r>
      <w:r>
        <w:rPr>
          <w:rFonts w:ascii="Arial" w:hAnsi="Arial" w:cs="Arial"/>
        </w:rPr>
        <w:softHyphen/>
        <w:t>ния;</w:t>
      </w:r>
    </w:p>
    <w:p w:rsidR="001F4E66" w:rsidRDefault="001F4E66">
      <w:pPr>
        <w:widowControl w:val="0"/>
        <w:autoSpaceDE w:val="0"/>
        <w:autoSpaceDN w:val="0"/>
        <w:adjustRightInd w:val="0"/>
        <w:jc w:val="both"/>
        <w:rPr>
          <w:rFonts w:ascii="Arial" w:hAnsi="Arial" w:cs="Arial"/>
        </w:rPr>
      </w:pPr>
      <w:r>
        <w:rPr>
          <w:rFonts w:ascii="Arial" w:hAnsi="Arial" w:cs="Arial"/>
        </w:rPr>
        <w:t>• проведение денежной реформы конфискационного типа (подобные реформы с обменом денежных знаков проводились у нас в январе 1991 г., в июле 1993 г.; аналогичный характер носят мероприятия по девальвации рубля в августе 1998 г.).</w:t>
      </w:r>
    </w:p>
    <w:p w:rsidR="001F4E66" w:rsidRDefault="001F4E66">
      <w:pPr>
        <w:widowControl w:val="0"/>
        <w:autoSpaceDE w:val="0"/>
        <w:autoSpaceDN w:val="0"/>
        <w:adjustRightInd w:val="0"/>
        <w:jc w:val="both"/>
        <w:rPr>
          <w:rFonts w:ascii="Arial" w:hAnsi="Arial" w:cs="Arial"/>
        </w:rPr>
      </w:pPr>
      <w:r>
        <w:rPr>
          <w:rFonts w:ascii="Arial" w:hAnsi="Arial" w:cs="Arial"/>
        </w:rPr>
        <w:t>Вполне очевидно, что управление инфляцией в условиях пере</w:t>
      </w:r>
      <w:r>
        <w:rPr>
          <w:rFonts w:ascii="Arial" w:hAnsi="Arial" w:cs="Arial"/>
        </w:rPr>
        <w:softHyphen/>
        <w:t>ходной экономики предполагает обращение к нестандартным мерам, поскольку специфична сама природа инфляции, ее причи</w:t>
      </w:r>
      <w:r>
        <w:rPr>
          <w:rFonts w:ascii="Arial" w:hAnsi="Arial" w:cs="Arial"/>
        </w:rPr>
        <w:softHyphen/>
        <w:t>ны, характер инфляционных ожиданий, степень доверия прави</w:t>
      </w:r>
      <w:r>
        <w:rPr>
          <w:rFonts w:ascii="Arial" w:hAnsi="Arial" w:cs="Arial"/>
        </w:rPr>
        <w:softHyphen/>
        <w:t>тельству. По сути дела, в условиях нашей страны следует вести речь об особой форме инфляции, порождаемой быстро меняющи</w:t>
      </w:r>
      <w:r>
        <w:rPr>
          <w:rFonts w:ascii="Arial" w:hAnsi="Arial" w:cs="Arial"/>
        </w:rPr>
        <w:softHyphen/>
        <w:t>мися условиями, особенностями и противоречиями переходного периода.</w:t>
      </w:r>
    </w:p>
    <w:p w:rsidR="001F4E66" w:rsidRDefault="001F4E66">
      <w:pPr>
        <w:jc w:val="both"/>
        <w:rPr>
          <w:rFonts w:ascii="Arial" w:hAnsi="Arial" w:cs="Arial"/>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b/>
          <w:bCs/>
          <w:spacing w:val="20"/>
          <w:u w:val="single"/>
        </w:rPr>
      </w:pPr>
    </w:p>
    <w:p w:rsidR="001F4E66" w:rsidRDefault="001F4E66">
      <w:pPr>
        <w:jc w:val="both"/>
        <w:rPr>
          <w:rFonts w:ascii="Arial" w:hAnsi="Arial" w:cs="Arial"/>
          <w:spacing w:val="20"/>
        </w:rPr>
      </w:pPr>
      <w:r>
        <w:rPr>
          <w:rFonts w:ascii="Arial" w:hAnsi="Arial" w:cs="Arial"/>
          <w:b/>
          <w:bCs/>
          <w:spacing w:val="20"/>
          <w:u w:val="single"/>
        </w:rPr>
        <w:t>5.Недостаток денег</w:t>
      </w:r>
    </w:p>
    <w:p w:rsidR="001F4E66" w:rsidRDefault="001F4E66">
      <w:pPr>
        <w:jc w:val="both"/>
        <w:rPr>
          <w:rFonts w:ascii="Arial" w:hAnsi="Arial" w:cs="Arial"/>
          <w:spacing w:val="20"/>
        </w:rPr>
      </w:pPr>
      <w:r>
        <w:rPr>
          <w:rFonts w:ascii="Arial" w:hAnsi="Arial" w:cs="Arial"/>
          <w:spacing w:val="20"/>
        </w:rPr>
        <w:t xml:space="preserve">         Итак, очевидно, что избыток денег вреден для страны, так как ведет к инфляции. Но опасен и недостаток денег. Например, в России в первом полугодии 1992 года цены выросли в десятки раз, а денежная масса - в два раза. При этом упала скорость обращения денег: вместо прежних 15 дней деньги путешествовали от банка к банку на протяжении 30 дней и больше, оборот замедлился в несколько раз. Взглянув на уравнение Ирвинга - Фишера, можно понять, что при таких условиях оно никак не могло "сойтись". В России неизбежно должны были возникнуть сбои из-за нехватки денег. Так оно и произошло.</w:t>
      </w:r>
    </w:p>
    <w:p w:rsidR="001F4E66" w:rsidRDefault="001F4E66">
      <w:pPr>
        <w:jc w:val="both"/>
        <w:rPr>
          <w:rFonts w:ascii="Arial" w:hAnsi="Arial" w:cs="Arial"/>
          <w:spacing w:val="20"/>
        </w:rPr>
      </w:pPr>
      <w:r>
        <w:rPr>
          <w:rFonts w:ascii="Arial" w:hAnsi="Arial" w:cs="Arial"/>
          <w:spacing w:val="20"/>
        </w:rPr>
        <w:t xml:space="preserve">В обращении должно находиться не больше  и не меньше денег, чем это необходимо для нормальной торговли при сложившимся уровне цен и скорости обращения денег. </w:t>
      </w:r>
    </w:p>
    <w:p w:rsidR="001F4E66" w:rsidRDefault="001F4E66">
      <w:pPr>
        <w:jc w:val="both"/>
        <w:rPr>
          <w:rFonts w:ascii="Arial" w:hAnsi="Arial" w:cs="Arial"/>
          <w:b/>
          <w:bCs/>
          <w:spacing w:val="20"/>
        </w:rPr>
      </w:pPr>
    </w:p>
    <w:p w:rsidR="001F4E66" w:rsidRDefault="001F4E66">
      <w:pPr>
        <w:jc w:val="both"/>
        <w:rPr>
          <w:rFonts w:ascii="Arial" w:hAnsi="Arial" w:cs="Arial"/>
          <w:b/>
          <w:bCs/>
          <w:spacing w:val="20"/>
        </w:rPr>
      </w:pPr>
    </w:p>
    <w:p w:rsidR="001F4E66" w:rsidRDefault="001F4E66">
      <w:pPr>
        <w:jc w:val="both"/>
        <w:rPr>
          <w:rFonts w:ascii="Arial" w:hAnsi="Arial" w:cs="Arial"/>
          <w:b/>
          <w:bCs/>
          <w:spacing w:val="20"/>
        </w:rPr>
      </w:pPr>
    </w:p>
    <w:p w:rsidR="001F4E66" w:rsidRDefault="001F4E66">
      <w:pPr>
        <w:jc w:val="both"/>
        <w:rPr>
          <w:rFonts w:ascii="Arial" w:hAnsi="Arial" w:cs="Arial"/>
          <w:spacing w:val="20"/>
          <w:u w:val="single"/>
        </w:rPr>
      </w:pPr>
      <w:r>
        <w:rPr>
          <w:rFonts w:ascii="Arial" w:hAnsi="Arial" w:cs="Arial"/>
          <w:b/>
          <w:bCs/>
          <w:spacing w:val="20"/>
          <w:u w:val="single"/>
        </w:rPr>
        <w:t>6. Бартер</w:t>
      </w:r>
    </w:p>
    <w:p w:rsidR="001F4E66" w:rsidRDefault="001F4E66">
      <w:pPr>
        <w:jc w:val="both"/>
        <w:rPr>
          <w:rFonts w:ascii="Arial" w:hAnsi="Arial" w:cs="Arial"/>
          <w:spacing w:val="20"/>
        </w:rPr>
      </w:pPr>
      <w:r>
        <w:rPr>
          <w:rFonts w:ascii="Arial" w:hAnsi="Arial" w:cs="Arial"/>
          <w:spacing w:val="20"/>
        </w:rPr>
        <w:t xml:space="preserve">Но если дела в экономике вообще, и в ее денежном хозяйстве в частности, начинают идти плохо и люди теряют доверие к деньгам, не желая принимать их в уплату за свой товар, немедленно возрождается древний обмен товара на товар, именуемый   бартером.   </w:t>
      </w:r>
    </w:p>
    <w:p w:rsidR="001F4E66" w:rsidRDefault="001F4E66">
      <w:pPr>
        <w:jc w:val="both"/>
        <w:rPr>
          <w:rFonts w:ascii="Arial" w:hAnsi="Arial" w:cs="Arial"/>
          <w:spacing w:val="20"/>
        </w:rPr>
      </w:pPr>
      <w:r>
        <w:rPr>
          <w:rFonts w:ascii="Arial" w:hAnsi="Arial" w:cs="Arial"/>
          <w:spacing w:val="20"/>
        </w:rPr>
        <w:tab/>
        <w:t xml:space="preserve">Бартер - способ торговли, основанный на прямом обмене одних товаров и ли услуг на другие без использования денег. </w:t>
      </w:r>
    </w:p>
    <w:p w:rsidR="001F4E66" w:rsidRDefault="001F4E66">
      <w:pPr>
        <w:jc w:val="both"/>
        <w:rPr>
          <w:rFonts w:ascii="Arial" w:hAnsi="Arial" w:cs="Arial"/>
          <w:spacing w:val="20"/>
        </w:rPr>
      </w:pPr>
      <w:r>
        <w:rPr>
          <w:rFonts w:ascii="Arial" w:hAnsi="Arial" w:cs="Arial"/>
          <w:spacing w:val="20"/>
        </w:rPr>
        <w:tab/>
        <w:t>При этом, естественно,  сразу обнаруживается, что одни товары нужны более широкому кругу покупателей, чем другие. И такие наиболее универсально желаемые товары становятся заменителями денег - денежными товарами. Например, в России в конце 1991 года на пороге экономических реформ  дефицит всех товаров стал настолько острым, что деньги перестали быть полезными - вся торговля шла на основе бартера. И тут же выявились денежные товары (автомобили, лес, сталь, бензин, мясо), на которые можно было выменять все, что нужно. Вот, например, как выглядела составленная еженедельником</w:t>
      </w:r>
    </w:p>
    <w:p w:rsidR="001F4E66" w:rsidRDefault="001F4E66">
      <w:pPr>
        <w:jc w:val="both"/>
        <w:rPr>
          <w:rFonts w:ascii="Arial" w:hAnsi="Arial" w:cs="Arial"/>
          <w:spacing w:val="20"/>
        </w:rPr>
      </w:pPr>
      <w:r>
        <w:rPr>
          <w:rFonts w:ascii="Arial" w:hAnsi="Arial" w:cs="Arial"/>
          <w:spacing w:val="20"/>
        </w:rPr>
        <w:t>"Коммерсант" таблица обмена этих денежных товаров друг на друга.</w:t>
      </w:r>
    </w:p>
    <w:p w:rsidR="001F4E66" w:rsidRDefault="001F4E66">
      <w:pPr>
        <w:jc w:val="both"/>
        <w:rPr>
          <w:rFonts w:ascii="Arial" w:hAnsi="Arial" w:cs="Arial"/>
          <w:spacing w:val="20"/>
        </w:rPr>
      </w:pPr>
      <w:r>
        <w:rPr>
          <w:rFonts w:ascii="Arial" w:hAnsi="Arial" w:cs="Arial"/>
          <w:spacing w:val="20"/>
        </w:rPr>
        <w:tab/>
        <w:t>Например, за 1 т. бензина можно было получить 4,2т. цемента, или 70 кг. мяса, или 1100 штук красного кирпича.</w:t>
      </w:r>
    </w:p>
    <w:p w:rsidR="001F4E66" w:rsidRDefault="001F4E66">
      <w:pPr>
        <w:jc w:val="both"/>
        <w:rPr>
          <w:rFonts w:ascii="Arial" w:hAnsi="Arial" w:cs="Arial"/>
          <w:spacing w:val="20"/>
        </w:rPr>
      </w:pPr>
      <w:r>
        <w:rPr>
          <w:rFonts w:ascii="Arial" w:hAnsi="Arial" w:cs="Arial"/>
          <w:spacing w:val="20"/>
        </w:rPr>
        <w:tab/>
        <w:t xml:space="preserve">Естественно, что бартерный обмен крайне сложен и неудобен, поэтому человечество долго искало тот универсальный денежный товар, который будет интересен для всех участников рынка и позволит вести через него любые сделки. </w:t>
      </w: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b/>
          <w:bCs/>
          <w:spacing w:val="20"/>
          <w:u w:val="single"/>
        </w:rPr>
      </w:pPr>
    </w:p>
    <w:p w:rsidR="001F4E66" w:rsidRDefault="001F4E66">
      <w:pPr>
        <w:jc w:val="both"/>
        <w:rPr>
          <w:rFonts w:ascii="Arial" w:hAnsi="Arial" w:cs="Arial"/>
        </w:rPr>
      </w:pPr>
      <w:r>
        <w:rPr>
          <w:rFonts w:ascii="Arial" w:hAnsi="Arial" w:cs="Arial"/>
          <w:b/>
          <w:bCs/>
          <w:u w:val="single"/>
        </w:rPr>
        <w:t>7. Мировые  деньги</w:t>
      </w:r>
    </w:p>
    <w:p w:rsidR="001F4E66" w:rsidRDefault="001F4E66">
      <w:pPr>
        <w:jc w:val="both"/>
        <w:rPr>
          <w:rFonts w:ascii="Arial" w:hAnsi="Arial" w:cs="Arial"/>
        </w:rPr>
      </w:pPr>
      <w:r>
        <w:rPr>
          <w:rFonts w:ascii="Arial" w:hAnsi="Arial" w:cs="Arial"/>
        </w:rPr>
        <w:t>“Мировые  деньги“  -  это  деньги  в  системе  международных  экономических  отношений. Деньги  играют  исключительно  важную  роль  в  рыночной  экономике.  Рынок  невозможен  без  денег,  денежного  обращения.  Денежное  обращение  -  это  движение  денег,  опосредствляющее  оборот  товаров  и  услуг.  Оно  обслуживает  реализацию  товаров,  а  также  движение  финансового  рынка.</w:t>
      </w:r>
    </w:p>
    <w:p w:rsidR="001F4E66" w:rsidRDefault="001F4E66">
      <w:pPr>
        <w:jc w:val="both"/>
        <w:rPr>
          <w:rFonts w:ascii="Arial" w:hAnsi="Arial" w:cs="Arial"/>
        </w:rPr>
      </w:pPr>
      <w:r>
        <w:rPr>
          <w:rFonts w:ascii="Arial" w:hAnsi="Arial" w:cs="Arial"/>
        </w:rPr>
        <w:t>В  мире  существуют  различные  системы  денежного  обращения,  которые  сложились  исторически  и  закреплены  законодательно  государством.  К  важнейшим  компонентам  денежной  системы  относятся:</w:t>
      </w:r>
    </w:p>
    <w:p w:rsidR="001F4E66" w:rsidRDefault="001F4E66">
      <w:pPr>
        <w:jc w:val="both"/>
        <w:rPr>
          <w:rFonts w:ascii="Arial" w:hAnsi="Arial" w:cs="Arial"/>
        </w:rPr>
      </w:pPr>
      <w:r>
        <w:rPr>
          <w:rFonts w:ascii="Arial" w:hAnsi="Arial" w:cs="Arial"/>
        </w:rPr>
        <w:t>1) национальная  денежная  единица,  в  которой  выражаются  цены  товаров  и  услуг;</w:t>
      </w:r>
    </w:p>
    <w:p w:rsidR="001F4E66" w:rsidRDefault="001F4E66">
      <w:pPr>
        <w:jc w:val="both"/>
        <w:rPr>
          <w:rFonts w:ascii="Arial" w:hAnsi="Arial" w:cs="Arial"/>
        </w:rPr>
      </w:pPr>
      <w:r>
        <w:rPr>
          <w:rFonts w:ascii="Arial" w:hAnsi="Arial" w:cs="Arial"/>
        </w:rPr>
        <w:t>2) система  кредитных  и  бумажных  денег,  различных  монет,  которые  являются  законными  платежными  средствами  в  наличном  обороте;</w:t>
      </w:r>
    </w:p>
    <w:p w:rsidR="001F4E66" w:rsidRDefault="001F4E66">
      <w:pPr>
        <w:jc w:val="both"/>
        <w:rPr>
          <w:rFonts w:ascii="Arial" w:hAnsi="Arial" w:cs="Arial"/>
        </w:rPr>
      </w:pPr>
      <w:r>
        <w:rPr>
          <w:rFonts w:ascii="Arial" w:hAnsi="Arial" w:cs="Arial"/>
        </w:rPr>
        <w:t>3) система  эмиссии  денег,  т. е.  законодательно  закрепленный  порядок  выпуска  денег  в  обращение;</w:t>
      </w:r>
    </w:p>
    <w:p w:rsidR="001F4E66" w:rsidRDefault="001F4E66">
      <w:pPr>
        <w:jc w:val="both"/>
        <w:rPr>
          <w:rFonts w:ascii="Arial" w:hAnsi="Arial" w:cs="Arial"/>
        </w:rPr>
      </w:pPr>
      <w:r>
        <w:rPr>
          <w:rFonts w:ascii="Arial" w:hAnsi="Arial" w:cs="Arial"/>
        </w:rPr>
        <w:t>4) государственные  органы,  ведающие  вопросами  регулирования  денежного  обращения.</w:t>
      </w: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В  зависимости  от  вида  обращаемых  денег  можно  выделить  два  основных  типа систем  денежного обращения:</w:t>
      </w:r>
    </w:p>
    <w:p w:rsidR="001F4E66" w:rsidRDefault="001F4E66">
      <w:pPr>
        <w:jc w:val="both"/>
        <w:rPr>
          <w:rFonts w:ascii="Arial" w:hAnsi="Arial" w:cs="Arial"/>
        </w:rPr>
      </w:pPr>
      <w:r>
        <w:rPr>
          <w:rFonts w:ascii="Arial" w:hAnsi="Arial" w:cs="Arial"/>
        </w:rPr>
        <w:t>1) системы обращения  металлических  денег,  когда  в  обращении  находятся  полноценные  золотые и (или)  серебренные  монеты,  которые  выполняют  все  функции  денег, а  кредитные  деньги  могут  свободно  обмениваться  на  денежный  металл (в  монетах  или  слитках);</w:t>
      </w:r>
    </w:p>
    <w:p w:rsidR="001F4E66" w:rsidRDefault="001F4E66">
      <w:pPr>
        <w:jc w:val="both"/>
        <w:rPr>
          <w:rFonts w:ascii="Arial" w:hAnsi="Arial" w:cs="Arial"/>
        </w:rPr>
      </w:pPr>
      <w:r>
        <w:rPr>
          <w:rFonts w:ascii="Arial" w:hAnsi="Arial" w:cs="Arial"/>
        </w:rPr>
        <w:t>2) системы  обращения  кредитных  или  бумажных  денег,  которые  не  могут  быть  обменяны  на  золото,  а  само  золото  вытеснено  из  обращения.</w:t>
      </w:r>
    </w:p>
    <w:p w:rsidR="001F4E66" w:rsidRDefault="001F4E66">
      <w:pPr>
        <w:jc w:val="both"/>
        <w:rPr>
          <w:rFonts w:ascii="Arial" w:hAnsi="Arial" w:cs="Arial"/>
        </w:rPr>
      </w:pPr>
      <w:r>
        <w:rPr>
          <w:rFonts w:ascii="Arial" w:hAnsi="Arial" w:cs="Arial"/>
        </w:rPr>
        <w:t>Выпуск  как  бумажных, так  и кредитных денег оказался  в  современных  условиях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эмиссии  избыточных  знаков  стоимости.  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 (см. рисунок).</w:t>
      </w: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27F5C">
      <w:pPr>
        <w:jc w:val="both"/>
        <w:rPr>
          <w:rFonts w:ascii="Arial" w:hAnsi="Arial" w:cs="Arial"/>
        </w:rPr>
      </w:pPr>
      <w:r>
        <w:rPr>
          <w:noProof/>
        </w:rPr>
        <w:pict>
          <v:line id="_x0000_s1028" style="position:absolute;left:0;text-align:left;z-index:251653120" from="296.1pt,66.9pt" to="296.1pt,102.9pt" o:allowincell="f" strokeweight="1.5pt">
            <w10:wrap type="topAndBottom"/>
          </v:line>
        </w:pict>
      </w:r>
      <w:r w:rsidR="001F4E66">
        <w:rPr>
          <w:rFonts w:ascii="Arial" w:hAnsi="Arial" w:cs="Arial"/>
        </w:rPr>
        <w:t>рис. Структура денежной массы</w:t>
      </w:r>
    </w:p>
    <w:p w:rsidR="001F4E66" w:rsidRDefault="00127F5C">
      <w:pPr>
        <w:jc w:val="both"/>
        <w:rPr>
          <w:rFonts w:ascii="Arial" w:hAnsi="Arial" w:cs="Arial"/>
        </w:rPr>
      </w:pPr>
      <w:r>
        <w:rPr>
          <w:noProof/>
        </w:rPr>
        <w:pict>
          <v:line id="_x0000_s1029" style="position:absolute;left:0;text-align:left;z-index:251654144" from="168pt,51.4pt" to="168pt,87.4pt" strokeweight="1.5pt">
            <w10:wrap type="topAndBottom"/>
          </v:line>
        </w:pict>
      </w:r>
      <w:r>
        <w:rPr>
          <w:noProof/>
        </w:rPr>
        <w:pict>
          <v:shapetype id="_x0000_t202" coordsize="21600,21600" o:spt="202" path="m,l,21600r21600,l21600,xe">
            <v:stroke joinstyle="miter"/>
            <v:path gradientshapeok="t" o:connecttype="rect"/>
          </v:shapetype>
          <v:shape id="_x0000_s1030" type="#_x0000_t202" style="position:absolute;left:0;text-align:left;margin-left:396.9pt;margin-top:157.95pt;width:86.4pt;height:36pt;z-index:251662336" o:allowincell="f" stroked="f">
            <v:textbox>
              <w:txbxContent>
                <w:p w:rsidR="001F4E66" w:rsidRDefault="001F4E66">
                  <w:pPr>
                    <w:jc w:val="center"/>
                    <w:rPr>
                      <w:rFonts w:ascii="Arial" w:hAnsi="Arial" w:cs="Arial"/>
                    </w:rPr>
                  </w:pPr>
                  <w:r>
                    <w:rPr>
                      <w:rFonts w:ascii="Arial" w:hAnsi="Arial" w:cs="Arial"/>
                    </w:rPr>
                    <w:t>Разменные монеты</w:t>
                  </w:r>
                </w:p>
              </w:txbxContent>
            </v:textbox>
            <w10:wrap type="topAndBottom"/>
          </v:shape>
        </w:pict>
      </w:r>
      <w:r>
        <w:rPr>
          <w:noProof/>
        </w:rPr>
        <w:pict>
          <v:shape id="_x0000_s1031" type="#_x0000_t202" style="position:absolute;left:0;text-align:left;margin-left:260.1pt;margin-top:157.95pt;width:86.4pt;height:36pt;z-index:251661312" o:allowincell="f" stroked="f">
            <v:textbox>
              <w:txbxContent>
                <w:p w:rsidR="001F4E66" w:rsidRDefault="001F4E66">
                  <w:pPr>
                    <w:jc w:val="center"/>
                    <w:rPr>
                      <w:rFonts w:ascii="Arial" w:hAnsi="Arial" w:cs="Arial"/>
                    </w:rPr>
                  </w:pPr>
                  <w:r>
                    <w:rPr>
                      <w:rFonts w:ascii="Arial" w:hAnsi="Arial" w:cs="Arial"/>
                    </w:rPr>
                    <w:t>Бумажные деньги</w:t>
                  </w:r>
                </w:p>
              </w:txbxContent>
            </v:textbox>
            <w10:wrap type="topAndBottom"/>
          </v:shape>
        </w:pict>
      </w:r>
      <w:r>
        <w:rPr>
          <w:noProof/>
        </w:rPr>
        <w:pict>
          <v:line id="_x0000_s1032" style="position:absolute;left:0;text-align:left;z-index:251657216" from="411.3pt,121.95pt" to="411.3pt,157.95pt" o:allowincell="f" strokeweight="1.5pt">
            <w10:wrap type="topAndBottom"/>
          </v:line>
        </w:pict>
      </w:r>
      <w:r>
        <w:rPr>
          <w:noProof/>
        </w:rPr>
        <w:pict>
          <v:line id="_x0000_s1033" style="position:absolute;left:0;text-align:left;z-index:251658240" from="332.1pt,121.95pt" to="332.1pt,157.95pt" o:allowincell="f" strokeweight="1.5pt">
            <w10:wrap type="topAndBottom"/>
          </v:line>
        </w:pict>
      </w:r>
      <w:r>
        <w:rPr>
          <w:noProof/>
        </w:rPr>
        <w:pict>
          <v:line id="_x0000_s1034" style="position:absolute;left:0;text-align:left;z-index:251659264" from="144.9pt,121.95pt" to="144.9pt,157.95pt" o:allowincell="f" strokeweight="1.5pt">
            <w10:wrap type="topAndBottom"/>
          </v:line>
        </w:pict>
      </w:r>
      <w:r>
        <w:rPr>
          <w:noProof/>
        </w:rPr>
        <w:pict>
          <v:line id="_x0000_s1035" style="position:absolute;left:0;text-align:left;z-index:251660288" from="58.5pt,121.95pt" to="58.5pt,157.95pt" o:allowincell="f" strokeweight="1.5pt">
            <w10:wrap type="topAndBottom"/>
          </v:line>
        </w:pict>
      </w:r>
      <w:r>
        <w:rPr>
          <w:noProof/>
        </w:rPr>
        <w:pict>
          <v:shape id="_x0000_s1036" type="#_x0000_t202" style="position:absolute;left:0;text-align:left;margin-left:87.3pt;margin-top:157.95pt;width:122.4pt;height:50.4pt;z-index:251656192" o:allowincell="f" stroked="f">
            <v:textbox>
              <w:txbxContent>
                <w:p w:rsidR="001F4E66" w:rsidRDefault="001F4E66">
                  <w:pPr>
                    <w:jc w:val="center"/>
                    <w:rPr>
                      <w:rFonts w:ascii="Arial" w:hAnsi="Arial" w:cs="Arial"/>
                    </w:rPr>
                  </w:pPr>
                  <w:r>
                    <w:rPr>
                      <w:rFonts w:ascii="Arial" w:hAnsi="Arial" w:cs="Arial"/>
                    </w:rPr>
                    <w:t>«Почти – деньги» (срочные вклады и облигации)</w:t>
                  </w:r>
                </w:p>
              </w:txbxContent>
            </v:textbox>
            <w10:wrap type="topAndBottom"/>
          </v:shape>
        </w:pict>
      </w:r>
      <w:r>
        <w:rPr>
          <w:noProof/>
        </w:rPr>
        <w:pict>
          <v:shape id="_x0000_s1037" type="#_x0000_t202" style="position:absolute;left:0;text-align:left;margin-left:8.1pt;margin-top:157.95pt;width:64.8pt;height:36pt;z-index:251655168" o:allowincell="f" stroked="f">
            <v:textbox>
              <w:txbxContent>
                <w:p w:rsidR="001F4E66" w:rsidRDefault="001F4E66">
                  <w:pPr>
                    <w:jc w:val="center"/>
                    <w:rPr>
                      <w:rFonts w:ascii="Arial" w:hAnsi="Arial" w:cs="Arial"/>
                    </w:rPr>
                  </w:pPr>
                  <w:r>
                    <w:rPr>
                      <w:rFonts w:ascii="Arial" w:hAnsi="Arial" w:cs="Arial"/>
                    </w:rPr>
                    <w:t>Чековые вклады</w:t>
                  </w:r>
                </w:p>
              </w:txbxContent>
            </v:textbox>
            <w10:wrap type="topAndBottom"/>
          </v:shape>
        </w:pict>
      </w:r>
      <w:r>
        <w:rPr>
          <w:noProof/>
        </w:rPr>
        <w:pict>
          <v:shape id="_x0000_s1038" type="#_x0000_t202" style="position:absolute;left:0;text-align:left;margin-left:281.7pt;margin-top:78.75pt;width:180pt;height:50.4pt;z-index:251652096" o:allowincell="f" stroked="f">
            <v:textbox>
              <w:txbxContent>
                <w:p w:rsidR="001F4E66" w:rsidRDefault="001F4E66">
                  <w:pPr>
                    <w:pStyle w:val="21"/>
                    <w:spacing w:line="240" w:lineRule="auto"/>
                    <w:ind w:firstLine="0"/>
                    <w:jc w:val="center"/>
                  </w:pPr>
                  <w:r>
                    <w:t>Наличные денежные средства</w:t>
                  </w:r>
                </w:p>
              </w:txbxContent>
            </v:textbox>
            <w10:wrap type="topAndBottom"/>
          </v:shape>
        </w:pict>
      </w:r>
      <w:r>
        <w:rPr>
          <w:noProof/>
        </w:rPr>
        <w:pict>
          <v:shape id="_x0000_s1039" type="#_x0000_t202" style="position:absolute;left:0;text-align:left;margin-left:15.3pt;margin-top:78.75pt;width:180pt;height:50.4pt;z-index:251651072" o:allowincell="f" stroked="f">
            <v:textbox style="mso-next-textbox:#_x0000_s1039">
              <w:txbxContent>
                <w:p w:rsidR="001F4E66" w:rsidRDefault="001F4E66">
                  <w:pPr>
                    <w:pStyle w:val="33"/>
                  </w:pPr>
                  <w:r>
                    <w:t>Безналичные денежные средства</w:t>
                  </w:r>
                </w:p>
              </w:txbxContent>
            </v:textbox>
            <w10:wrap type="topAndBottom"/>
          </v:shape>
        </w:pict>
      </w:r>
      <w:r>
        <w:rPr>
          <w:noProof/>
        </w:rPr>
        <w:pict>
          <v:shape id="_x0000_s1040" type="#_x0000_t202" style="position:absolute;left:0;text-align:left;margin-left:116.25pt;margin-top:13.95pt;width:230.4pt;height:36pt;z-index:251650048" o:allowincell="f" stroked="f">
            <v:textbox style="mso-next-textbox:#_x0000_s1040">
              <w:txbxContent>
                <w:p w:rsidR="001F4E66" w:rsidRDefault="001F4E66">
                  <w:pPr>
                    <w:jc w:val="center"/>
                    <w:rPr>
                      <w:rFonts w:ascii="Arial" w:hAnsi="Arial" w:cs="Arial"/>
                      <w:b/>
                      <w:bCs/>
                      <w:sz w:val="32"/>
                      <w:szCs w:val="32"/>
                    </w:rPr>
                  </w:pPr>
                  <w:r>
                    <w:rPr>
                      <w:rFonts w:ascii="Arial" w:hAnsi="Arial" w:cs="Arial"/>
                      <w:b/>
                      <w:bCs/>
                      <w:sz w:val="32"/>
                      <w:szCs w:val="32"/>
                    </w:rPr>
                    <w:t>ДЕНЕЖНАЯ МАССА</w:t>
                  </w:r>
                </w:p>
              </w:txbxContent>
            </v:textbox>
            <w10:wrap type="topAndBottom"/>
          </v:shape>
        </w:pict>
      </w: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Таким образом,  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наличные  средства -  бумажные  деньги  и  мелкую  разменочную  монету.  На  деле  доля  бумажных  денег  в  денежной массе  весьма  низка  (менее  25%),  а  основная  часть  сделок  между  предпринимателями  и  организациями,  даже  в  розничной  торговле,  совершается  в  развитой  рыночной  экономике  путем  использования  банковских  счетов.  В  результате  наступила  эра  банковских  денег-чеков,  кредитных  карточек,  чеков  для  путешественников  и  т. п.  Эти  инструменты  расчетов  позволяют  распоряжаться  денежными  депозитами, т. е.  безналичными  деньгами.  При  оплате  товара  и  услуги  покупатель,  используя  чек  или  кредитную  карточку,  приказывает  банку  перевести  сумму  покупки  со  своего  депозита  на  счет  продавца  или  выдать  ему  наличные.</w:t>
      </w:r>
    </w:p>
    <w:p w:rsidR="001F4E66" w:rsidRDefault="001F4E66">
      <w:pPr>
        <w:jc w:val="both"/>
        <w:rPr>
          <w:rFonts w:ascii="Arial" w:hAnsi="Arial" w:cs="Arial"/>
        </w:rPr>
      </w:pPr>
      <w:r>
        <w:rPr>
          <w:rFonts w:ascii="Arial" w:hAnsi="Arial" w:cs="Arial"/>
        </w:rPr>
        <w:t>Вместе  с  тем  в  структуру  денежной  массы  включаются  и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депозитных  сертификатах,  акциях  инвестиционных  фондов,  которые  вкладывают  средства  только  в  краткосрочные  денежные  обязательства  и  т. п.  Перечисленные  компоненты денежного обращения  получили  общее  название “Квази - деньги”.  Квази - деньги представляют собой наиболее весомую и быстро растущую часть в структуре денежного обращения.</w:t>
      </w:r>
    </w:p>
    <w:p w:rsidR="001F4E66" w:rsidRDefault="001F4E66">
      <w:pPr>
        <w:jc w:val="both"/>
        <w:rPr>
          <w:rFonts w:ascii="Arial" w:hAnsi="Arial" w:cs="Arial"/>
        </w:rPr>
      </w:pPr>
      <w:r>
        <w:rPr>
          <w:rFonts w:ascii="Arial" w:hAnsi="Arial" w:cs="Arial"/>
        </w:rPr>
        <w:t>Экономисты называют квази-деньги ликвидными активами. Под ликвидностью какого-либо имущества или активов понимается их легко реализуемость, возможность их обращения в денежную форму без потери стоимости.  Следовательно, самым ликвидным видом активов являются деньги.  К высоко ликвидным видам имущества относятся золото,  другие драгоценные металлы, драгоценные камни, нефть, произведения искусства.  Меньшей ликвидностью обладают здания, оборудование.</w:t>
      </w:r>
    </w:p>
    <w:p w:rsidR="001F4E66" w:rsidRDefault="001F4E66">
      <w:pPr>
        <w:jc w:val="both"/>
        <w:rPr>
          <w:rFonts w:ascii="Arial" w:hAnsi="Arial" w:cs="Arial"/>
        </w:rPr>
      </w:pPr>
      <w:r>
        <w:rPr>
          <w:rFonts w:ascii="Arial" w:hAnsi="Arial" w:cs="Arial"/>
        </w:rPr>
        <w:t>В структуре денежной массы выделяют такие совокупные компоненты, или, как их еще называют, денежные агрегаты, как М1, М2, М3, L, группирующие различные платежные и  расчетные средства по степени их ликвидности, причем каждый их  последующий  агрегат включает в себя  предыдущий.</w:t>
      </w:r>
    </w:p>
    <w:p w:rsidR="001F4E66" w:rsidRDefault="001F4E66">
      <w:pPr>
        <w:jc w:val="both"/>
        <w:rPr>
          <w:rFonts w:ascii="Arial" w:hAnsi="Arial" w:cs="Arial"/>
        </w:rPr>
      </w:pPr>
    </w:p>
    <w:p w:rsidR="001F4E66" w:rsidRDefault="001F4E66">
      <w:pPr>
        <w:jc w:val="both"/>
        <w:rPr>
          <w:rFonts w:ascii="Arial" w:hAnsi="Arial" w:cs="Arial"/>
        </w:rPr>
      </w:pPr>
      <w:r>
        <w:rPr>
          <w:rFonts w:ascii="Arial" w:hAnsi="Arial" w:cs="Arial"/>
        </w:rPr>
        <w:t xml:space="preserve">М1 - это деньги в узком смысле слова, которые еще называют “деньгами для сделок”, и они включают в себя наличные деньги (бумажные деньги и монеты),  обращающиеся вне банков, а также деньги на текущих счетах (счетах “до востребования”) в банках. Нужно заметить, что депозиты на текущих счетах выполняют все функции денег и могут быть спокойно превращены в наличные. </w:t>
      </w:r>
    </w:p>
    <w:p w:rsidR="001F4E66" w:rsidRDefault="001F4E66">
      <w:pPr>
        <w:jc w:val="both"/>
        <w:rPr>
          <w:rFonts w:ascii="Arial" w:hAnsi="Arial" w:cs="Arial"/>
        </w:rPr>
      </w:pPr>
      <w:r>
        <w:rPr>
          <w:rFonts w:ascii="Arial" w:hAnsi="Arial" w:cs="Arial"/>
        </w:rPr>
        <w:t>М2 - это деньги в более широком смысле слова, которые включают в себя все компоненты М1  +  деньги на срочных и сберегательных счетах коммерческих банков, депозиты со специализированных финансовых институтов. Владельцы срочных вкладов получают более высокий процент по сравнению с владельцами текущих вкладов, но они не могут изъять эти вклады ранее определенного условием вклада срока. Поэтому денежные средства на срочных и сберегательных счетах нельзя непосредственно использовать как покупательное и платежное средство, хотя потенциально они могут быть использованы для расчетов. Замечу, что различие между М1 и М2 заключаются в том, что в состав М2 включены квази-деньги, которые, по крайней мере, затруднительно использовать для сделок, нелегко перевести в наличные.</w:t>
      </w:r>
    </w:p>
    <w:p w:rsidR="001F4E66" w:rsidRDefault="001F4E66">
      <w:pPr>
        <w:jc w:val="both"/>
        <w:rPr>
          <w:rFonts w:ascii="Arial" w:hAnsi="Arial" w:cs="Arial"/>
        </w:rPr>
      </w:pPr>
      <w:r>
        <w:rPr>
          <w:rFonts w:ascii="Arial" w:hAnsi="Arial" w:cs="Arial"/>
        </w:rPr>
        <w:t xml:space="preserve">Следующий агрегат М3 включает в себя М2 + крупные срочные вклады и суммы контрактов по перепродаже ценных бумаг.  </w:t>
      </w:r>
    </w:p>
    <w:p w:rsidR="001F4E66" w:rsidRDefault="001F4E66">
      <w:pPr>
        <w:jc w:val="both"/>
        <w:rPr>
          <w:rFonts w:ascii="Arial" w:hAnsi="Arial" w:cs="Arial"/>
        </w:rPr>
      </w:pPr>
      <w:r>
        <w:rPr>
          <w:rFonts w:ascii="Arial" w:hAnsi="Arial" w:cs="Arial"/>
        </w:rPr>
        <w:t>Агрегат L  состоит из М3 и коммерческих бумаг с определенными видами краткосрочных ценных бумаг.</w:t>
      </w:r>
    </w:p>
    <w:p w:rsidR="001F4E66" w:rsidRDefault="001F4E66">
      <w:pPr>
        <w:jc w:val="both"/>
        <w:rPr>
          <w:rFonts w:ascii="Arial" w:hAnsi="Arial" w:cs="Arial"/>
        </w:rPr>
      </w:pPr>
      <w:r>
        <w:rPr>
          <w:rFonts w:ascii="Arial" w:hAnsi="Arial" w:cs="Arial"/>
        </w:rPr>
        <w:t>Следует отметить, что в нашей стране до последнего времени денежные агрегаты не рассчитывались и не использовались. Теоретически это обосновывалось постулатами марксистской экономической науки, в соответствии с которыми считается недопустимым объединение квази-денег и наличных денег, ибо смешиваются совершенно разные категории - деньги, ценные бумаги, кредит.</w:t>
      </w:r>
    </w:p>
    <w:p w:rsidR="001F4E66" w:rsidRDefault="001F4E66">
      <w:pPr>
        <w:jc w:val="both"/>
        <w:rPr>
          <w:rFonts w:ascii="Arial" w:hAnsi="Arial" w:cs="Arial"/>
        </w:rPr>
      </w:pPr>
      <w:r>
        <w:rPr>
          <w:rFonts w:ascii="Arial" w:hAnsi="Arial" w:cs="Arial"/>
        </w:rPr>
        <w:t>Однако ясно, что между денежным рынком (движение краткосрочных ссуд), рынком инвестиций (обращение среднесрочного и долгосрочного ссудного капитала) и рынком ценных бумаг существует тесная взаимосвязь. Потенциально остатки на срочных счетах и ценные бумаги могут быть использованы для расчетов. Кроме того, владельцы срочных счетов имеют возможность переоформить их в счета до востребования. Доходы от ценных бумаг могут храниться на текущих счетах, так же, как денежные средства, вырученные от их продажи.</w:t>
      </w:r>
    </w:p>
    <w:p w:rsidR="001F4E66" w:rsidRDefault="001F4E66">
      <w:pPr>
        <w:jc w:val="both"/>
        <w:rPr>
          <w:rFonts w:ascii="Arial" w:hAnsi="Arial" w:cs="Arial"/>
        </w:rPr>
      </w:pPr>
      <w:r>
        <w:rPr>
          <w:rFonts w:ascii="Arial" w:hAnsi="Arial" w:cs="Arial"/>
        </w:rPr>
        <w:t xml:space="preserve"> Безусловно, денежные агрегаты на практике играют позитивную роль как ориентиры денежной политики государства. С учетом стирания граней между наличным и безналичным оборотом в нашей стране следовало бы перейти к их активному использованию.</w:t>
      </w:r>
    </w:p>
    <w:p w:rsidR="001F4E66" w:rsidRDefault="001F4E66">
      <w:pPr>
        <w:jc w:val="both"/>
        <w:rPr>
          <w:rFonts w:ascii="Arial" w:hAnsi="Arial" w:cs="Arial"/>
        </w:rPr>
      </w:pPr>
      <w:r>
        <w:rPr>
          <w:rFonts w:ascii="Arial" w:hAnsi="Arial" w:cs="Arial"/>
        </w:rPr>
        <w:t>В настоящее время в России денежный агрегат М2 расчитывался как сумма следующих показателей:</w:t>
      </w:r>
    </w:p>
    <w:p w:rsidR="001F4E66" w:rsidRDefault="001F4E66">
      <w:pPr>
        <w:jc w:val="both"/>
        <w:rPr>
          <w:rFonts w:ascii="Arial" w:hAnsi="Arial" w:cs="Arial"/>
        </w:rPr>
      </w:pPr>
      <w:r>
        <w:rPr>
          <w:rFonts w:ascii="Arial" w:hAnsi="Arial" w:cs="Arial"/>
        </w:rPr>
        <w:t>М2 = масса денег в обращении + сумма депозитов. В свою очередь, сумма депозитов равна средствам на  счетах предприятий и вкладам населения в коммерческих банках плюс вклады населения в сбербанках (срочных и до востребования).</w:t>
      </w: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pStyle w:val="3"/>
        <w:jc w:val="both"/>
      </w:pPr>
      <w:r>
        <w:t>8. Евро - новые возможности</w:t>
      </w:r>
    </w:p>
    <w:p w:rsidR="001F4E66" w:rsidRDefault="00127F5C">
      <w:pPr>
        <w:jc w:val="both"/>
        <w:rPr>
          <w:rFonts w:ascii="Arial" w:hAnsi="Arial" w:cs="Arial"/>
        </w:rPr>
      </w:pPr>
      <w:r>
        <w:rPr>
          <w:noProof/>
        </w:rPr>
        <w:pict>
          <v:shape id="_x0000_s1041" type="#_x0000_t75" style="position:absolute;left:0;text-align:left;margin-left:0;margin-top:4.2pt;width:33.75pt;height:27.75pt;z-index:-251653120;mso-wrap-edited:f" wrapcoords="-480 0 -480 21016 21600 21016 21600 0 -480 0">
            <v:imagedata r:id="rId9" o:title=""/>
          </v:shape>
        </w:pict>
      </w:r>
      <w:r w:rsidR="001F4E66">
        <w:rPr>
          <w:rFonts w:ascii="Arial" w:hAnsi="Arial" w:cs="Arial"/>
        </w:rPr>
        <w:t xml:space="preserve">       </w:t>
      </w:r>
    </w:p>
    <w:p w:rsidR="001F4E66" w:rsidRDefault="001F4E66">
      <w:pPr>
        <w:jc w:val="both"/>
        <w:rPr>
          <w:rFonts w:ascii="Arial" w:hAnsi="Arial" w:cs="Arial"/>
        </w:rPr>
      </w:pPr>
      <w:r>
        <w:rPr>
          <w:rFonts w:ascii="Arial" w:hAnsi="Arial" w:cs="Arial"/>
        </w:rPr>
        <w:t>           Еврозона является одним из самых больших рынков мира, активно вовлеченных в систему международной торговли. В нее входят 12 стран-членов ЕС: Австрия, Германия, Ирландия, Люксембург, Финляндия, Бельгия, Греция, Испания, Нидерланды (Голландия), Франция, Италия, Португалия. Все они согласились подчиниться жестким правилам поддержания финансовой дисциплины и передать право выпуска денег Европейской монетарной администрации в Брюсселе. В целях борьбы с инфляцией они договорились жестко контролировать бюджет и налоговую политику. Слабые страны должны укрепить свои банковские системы. Можно предположить, что географическая сфера использования евро во внешнеторговых операциях со временем станет шире самого валютного союза.</w:t>
      </w:r>
    </w:p>
    <w:p w:rsidR="001F4E66" w:rsidRDefault="001F4E66">
      <w:pPr>
        <w:jc w:val="both"/>
        <w:rPr>
          <w:rFonts w:ascii="Arial" w:hAnsi="Arial" w:cs="Arial"/>
        </w:rPr>
      </w:pPr>
      <w:r>
        <w:rPr>
          <w:rFonts w:ascii="Arial" w:hAnsi="Arial" w:cs="Arial"/>
        </w:rPr>
        <w:t>         Прошло более двух лет с того момента, как 1 января 1999 г. среди ведущих валют мира появилась новая - евро. Уже сегодня можно сказать, что единая европейская денежная единица состоялась, евро занял преобладающее место в межбанковских расчетах внутри европейского экономического валютного рынка, для этого создана и действует европейская система банков во главе с европейским центральным банком.</w:t>
      </w:r>
    </w:p>
    <w:p w:rsidR="001F4E66" w:rsidRDefault="001F4E66">
      <w:pPr>
        <w:jc w:val="both"/>
        <w:rPr>
          <w:rFonts w:ascii="Arial" w:hAnsi="Arial" w:cs="Arial"/>
        </w:rPr>
      </w:pPr>
      <w:r>
        <w:rPr>
          <w:rFonts w:ascii="Arial" w:hAnsi="Arial" w:cs="Arial"/>
        </w:rPr>
        <w:t>         Причиной появления евро послужила потребность стран ЕС в замене множества нынешних национальных валют единой европейской валютной единицей. Это значительно продвинуло процесс европейской интеграции и ознаменовало новый шаг в консолидации и дальнейшем развитии единого внутреннего рынка европейских стран.</w:t>
      </w:r>
    </w:p>
    <w:p w:rsidR="001F4E66" w:rsidRDefault="001F4E66">
      <w:pPr>
        <w:jc w:val="both"/>
        <w:rPr>
          <w:rFonts w:ascii="Arial" w:hAnsi="Arial" w:cs="Arial"/>
        </w:rPr>
      </w:pPr>
      <w:r>
        <w:rPr>
          <w:rFonts w:ascii="Arial" w:hAnsi="Arial" w:cs="Arial"/>
        </w:rPr>
        <w:t>         В Европе уже давно устранены препятствия на пути потока грузов и капиталов: границы прозрачны, пошлины отсутствуют, рабочая сила свободно перемещается из страны в страну. Однако приходится оперировать несколькими валютами. При этом расходы по конвертации в пределах объединенной Европы составляют около 18-24 млрд долл. в год. Помимо экономии этих средств, при объединении валют странам-участникам станет удобнее кредитовать, собирать налоги и бороться с инфляцией, ведь в ЕС будет один центральный банк. Для компаний выгодно иметь единую валюту вместо 12, так как затраты на ведение бизнеса в Европе снижаются, открываются экспортные возможности для торговых партнеров ЕС.</w:t>
      </w:r>
    </w:p>
    <w:p w:rsidR="001F4E66" w:rsidRDefault="001F4E66">
      <w:pPr>
        <w:jc w:val="both"/>
        <w:rPr>
          <w:rFonts w:ascii="Arial" w:hAnsi="Arial" w:cs="Arial"/>
        </w:rPr>
      </w:pPr>
      <w:r>
        <w:rPr>
          <w:rFonts w:ascii="Arial" w:hAnsi="Arial" w:cs="Arial"/>
        </w:rPr>
        <w:t>         С момента своего появления евро зарекомендовал себя в качестве одной из основных валют в мире. Евро может стать главным конкурентом доллару, который считается мировой резервной валютой: запасы единого европейского центрального банка, складываемые из капиталов 12 стран, превысят резервы ведущих американских банков. Поэтому появление евро можно расценивать как начало процесса дедолларизации мировой экономики и относительное ослабление позиций доллара.</w:t>
      </w:r>
    </w:p>
    <w:p w:rsidR="001F4E66" w:rsidRDefault="001F4E66">
      <w:pPr>
        <w:jc w:val="both"/>
        <w:rPr>
          <w:rFonts w:ascii="Arial" w:hAnsi="Arial" w:cs="Arial"/>
        </w:rPr>
      </w:pPr>
      <w:r>
        <w:rPr>
          <w:rFonts w:ascii="Arial" w:hAnsi="Arial" w:cs="Arial"/>
        </w:rPr>
        <w:t>         Введение евро в качестве единственного законного средства платежа в европейских странах-членах ЕС затрагивает и Россию как страну, традиционно имеющую тесные экономические и торговые связи с ЕС. На долю ЕС приходится треть ее внешней торговли, в западноевропейских валютах (главным образом в немецких марках) номинировано 35% внешнего государственного долга и 30-35% официальных резервов ЦБ России. Поэтому предполагается, что евро будет валютой расчетов по примерно половине торговых операций России, так как большинство восточноевропейских валют привязаны не к доллару США, а к дойчмарке. Значение евро будет возрастать в международных расчетах России по мере увеличения числа участников еврозоны.</w:t>
      </w:r>
    </w:p>
    <w:p w:rsidR="001F4E66" w:rsidRDefault="001F4E66">
      <w:pPr>
        <w:jc w:val="both"/>
        <w:rPr>
          <w:rFonts w:ascii="Arial" w:hAnsi="Arial" w:cs="Arial"/>
        </w:rPr>
      </w:pPr>
      <w:r>
        <w:rPr>
          <w:rFonts w:ascii="Arial" w:hAnsi="Arial" w:cs="Arial"/>
        </w:rPr>
        <w:t>         Российские предприятия и организации, ведущие внешнеэкономическую деятельность, косвенно уже используют евро в своих расчетах, так как все специфические и комбинированные таможенные пошлины в России рассчитываются в евро.</w:t>
      </w:r>
    </w:p>
    <w:p w:rsidR="001F4E66" w:rsidRDefault="001F4E66">
      <w:pPr>
        <w:jc w:val="both"/>
        <w:rPr>
          <w:rFonts w:ascii="Arial" w:hAnsi="Arial" w:cs="Arial"/>
        </w:rPr>
      </w:pPr>
      <w:r>
        <w:rPr>
          <w:rFonts w:ascii="Arial" w:hAnsi="Arial" w:cs="Arial"/>
        </w:rPr>
        <w:t>         Расширение российского рынка евро может идти за счет увеличения его доли во внешних контрактах и развития долговых ценных бумаг, номинированных в евро.</w:t>
      </w:r>
    </w:p>
    <w:p w:rsidR="001F4E66" w:rsidRDefault="001F4E66">
      <w:pPr>
        <w:jc w:val="both"/>
        <w:rPr>
          <w:rFonts w:ascii="Arial" w:hAnsi="Arial" w:cs="Arial"/>
          <w:i/>
          <w:iCs/>
          <w:u w:val="single"/>
        </w:rPr>
      </w:pPr>
      <w:r>
        <w:rPr>
          <w:rFonts w:ascii="Arial" w:hAnsi="Arial" w:cs="Arial"/>
          <w:i/>
          <w:iCs/>
          <w:u w:val="single"/>
        </w:rPr>
        <w:t>Возможность использования евро в качестве валюты платежа на практике будет определяться следующими факторами:</w:t>
      </w:r>
    </w:p>
    <w:p w:rsidR="001F4E66" w:rsidRDefault="001F4E66">
      <w:pPr>
        <w:jc w:val="both"/>
        <w:rPr>
          <w:rFonts w:ascii="Arial" w:hAnsi="Arial" w:cs="Arial"/>
        </w:rPr>
      </w:pPr>
      <w:r>
        <w:rPr>
          <w:rFonts w:ascii="Arial" w:hAnsi="Arial" w:cs="Arial"/>
        </w:rPr>
        <w:t>1. соотношение курсов доллара и евро;</w:t>
      </w:r>
    </w:p>
    <w:p w:rsidR="001F4E66" w:rsidRDefault="001F4E66">
      <w:pPr>
        <w:jc w:val="both"/>
        <w:rPr>
          <w:rFonts w:ascii="Arial" w:hAnsi="Arial" w:cs="Arial"/>
        </w:rPr>
      </w:pPr>
      <w:r>
        <w:rPr>
          <w:rFonts w:ascii="Arial" w:hAnsi="Arial" w:cs="Arial"/>
        </w:rPr>
        <w:t>2. насколько удобно будет российским юридическим лицам вести операции в евро (техническая готовность к работе с новой валютой, обеспечение четкого решения юридических вопросов);</w:t>
      </w:r>
    </w:p>
    <w:p w:rsidR="001F4E66" w:rsidRDefault="001F4E66">
      <w:pPr>
        <w:jc w:val="both"/>
        <w:rPr>
          <w:rFonts w:ascii="Arial" w:hAnsi="Arial" w:cs="Arial"/>
        </w:rPr>
      </w:pPr>
      <w:r>
        <w:rPr>
          <w:rFonts w:ascii="Arial" w:hAnsi="Arial" w:cs="Arial"/>
        </w:rPr>
        <w:t>3. ликвидность евро в России;</w:t>
      </w:r>
    </w:p>
    <w:p w:rsidR="001F4E66" w:rsidRDefault="001F4E66">
      <w:pPr>
        <w:jc w:val="both"/>
        <w:rPr>
          <w:rFonts w:ascii="Arial" w:hAnsi="Arial" w:cs="Arial"/>
        </w:rPr>
      </w:pPr>
      <w:r>
        <w:rPr>
          <w:rFonts w:ascii="Arial" w:hAnsi="Arial" w:cs="Arial"/>
        </w:rPr>
        <w:t>4. поведением других крупнейших поставщиков сырьевых товаров.</w:t>
      </w:r>
    </w:p>
    <w:p w:rsidR="001F4E66" w:rsidRDefault="001F4E66">
      <w:pPr>
        <w:jc w:val="both"/>
        <w:rPr>
          <w:rFonts w:ascii="Arial" w:hAnsi="Arial" w:cs="Arial"/>
        </w:rPr>
      </w:pPr>
      <w:r>
        <w:rPr>
          <w:rFonts w:ascii="Arial" w:hAnsi="Arial" w:cs="Arial"/>
        </w:rPr>
        <w:t xml:space="preserve">                     Россия, как и Евросоюз, заинтересована в том, чтобы евровалюта была стабильной и надежной. Это ослабит привязку рубля к доллару: финансовые инструменты, деноминированные в евро, представляют собой эффективный источник диверсификации зависимости от американского доллара и создают возможность для России уменьшить несоответствие между деноминацией ее торговли и внешнего долга в случае увеличения доли евро в торговых расчетах.</w:t>
      </w:r>
    </w:p>
    <w:p w:rsidR="001F4E66" w:rsidRDefault="001F4E66">
      <w:pPr>
        <w:jc w:val="both"/>
        <w:rPr>
          <w:rFonts w:ascii="Arial" w:hAnsi="Arial" w:cs="Arial"/>
        </w:rPr>
      </w:pPr>
      <w:r>
        <w:rPr>
          <w:rFonts w:ascii="Arial" w:hAnsi="Arial" w:cs="Arial"/>
        </w:rPr>
        <w:t>         Введение наличных банкнот и монет евро с 1 января 2002 г. и прекращение циркуляции национальных валют может привести к использованию евро для накопления. Сейчас эта роль зарезервирована за американским долларом.</w:t>
      </w:r>
    </w:p>
    <w:p w:rsidR="001F4E66" w:rsidRDefault="001F4E66">
      <w:pPr>
        <w:jc w:val="both"/>
        <w:rPr>
          <w:rFonts w:ascii="Arial" w:hAnsi="Arial" w:cs="Arial"/>
        </w:rPr>
      </w:pPr>
      <w:r>
        <w:rPr>
          <w:rFonts w:ascii="Arial" w:hAnsi="Arial" w:cs="Arial"/>
        </w:rPr>
        <w:t>         Также у России появляется больше возможности для маневра при решении вопросов формирования валютного курса, состава валютных резервов, валютной структуры внешних заимствований и торговли. Поскольку колебания курсов доллара и евро практически неустранимы, то более сбалансированное распределение активов и пассивов по основным международным денежным единицам позволит России как на государственном, так и на частном уровне минимизировать риск курсовых потерь.</w:t>
      </w: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spacing w:val="20"/>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jc w:val="both"/>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pStyle w:val="3"/>
      </w:pPr>
      <w:r>
        <w:t>Заключение</w:t>
      </w:r>
    </w:p>
    <w:p w:rsidR="001F4E66" w:rsidRDefault="001F4E66">
      <w:pPr>
        <w:rPr>
          <w:rFonts w:ascii="Arial" w:hAnsi="Arial" w:cs="Arial"/>
        </w:rPr>
      </w:pPr>
    </w:p>
    <w:p w:rsidR="001F4E66" w:rsidRDefault="001F4E66">
      <w:pPr>
        <w:suppressAutoHyphens/>
        <w:spacing w:line="360" w:lineRule="auto"/>
        <w:ind w:firstLine="709"/>
        <w:jc w:val="both"/>
        <w:rPr>
          <w:sz w:val="32"/>
          <w:szCs w:val="32"/>
        </w:rPr>
      </w:pPr>
    </w:p>
    <w:p w:rsidR="001F4E66" w:rsidRDefault="001F4E66">
      <w:pPr>
        <w:suppressAutoHyphens/>
        <w:spacing w:line="360" w:lineRule="auto"/>
        <w:ind w:firstLine="709"/>
        <w:jc w:val="both"/>
        <w:rPr>
          <w:b/>
          <w:bCs/>
        </w:rPr>
      </w:pPr>
      <w:r>
        <w:t xml:space="preserve">Итак, целью моей данной работы было изучение основных положений, касающихся сущности денег и их функций. В работе было уделено внимание главным теориям денег. Также я счел нужным рассмотреть перспективы развития единой европейской валюты как на мировом рынке, так и в России в частности.  </w:t>
      </w:r>
    </w:p>
    <w:p w:rsidR="001F4E66" w:rsidRDefault="001F4E66">
      <w:pPr>
        <w:pStyle w:val="31"/>
      </w:pPr>
      <w:r>
        <w:t>На основании изложенного в работе материала можно сделать ряд следующих выводов:</w:t>
      </w:r>
    </w:p>
    <w:p w:rsidR="001F4E66" w:rsidRDefault="001F4E66">
      <w:pPr>
        <w:numPr>
          <w:ilvl w:val="0"/>
          <w:numId w:val="7"/>
        </w:numPr>
        <w:suppressAutoHyphens/>
        <w:spacing w:line="360" w:lineRule="auto"/>
        <w:jc w:val="both"/>
      </w:pPr>
      <w:r>
        <w:t>Сущность денег заключена в выполняемых ими пяти основных функциях: мера стоимости; средство обращения; средство накопления; средство платежа; мировые деньги. Каждая денежная функция при всей своей специфичности составляет органическое единство вместе с остальными.</w:t>
      </w:r>
    </w:p>
    <w:p w:rsidR="001F4E66" w:rsidRDefault="001F4E66">
      <w:pPr>
        <w:numPr>
          <w:ilvl w:val="0"/>
          <w:numId w:val="7"/>
        </w:numPr>
        <w:suppressAutoHyphens/>
        <w:spacing w:line="360" w:lineRule="auto"/>
        <w:jc w:val="both"/>
      </w:pPr>
      <w:r>
        <w:t>Появление денег связано с развитием обмена, торговых отношений. Первые деньги были призваны решить проблемы в осуществлении бартерных сделок. Возникшая необходимость во всеобщем эквиваленте закрепила функцию денег за благородными металлами (золотом и серебром). Однако внутренняя полезность полноценных денег стала причиной их вытеснения бумажными деньгами, а впоследствии и прекращения выполнения ими роли денег (процесс демонетизации).</w:t>
      </w:r>
    </w:p>
    <w:p w:rsidR="001F4E66" w:rsidRDefault="001F4E66">
      <w:pPr>
        <w:numPr>
          <w:ilvl w:val="0"/>
          <w:numId w:val="7"/>
        </w:numPr>
        <w:suppressAutoHyphens/>
        <w:spacing w:line="360" w:lineRule="auto"/>
        <w:jc w:val="both"/>
      </w:pPr>
      <w:r>
        <w:t>Деньги обладают свойством наибольшей ликвидности, то есть в любой момент могут быть использованы для приобретения товаров или услуг. Они представляют собой общепризнанное средство обмена.</w:t>
      </w:r>
    </w:p>
    <w:p w:rsidR="001F4E66" w:rsidRDefault="001F4E66">
      <w:pPr>
        <w:numPr>
          <w:ilvl w:val="0"/>
          <w:numId w:val="7"/>
        </w:numPr>
        <w:suppressAutoHyphens/>
        <w:spacing w:line="360" w:lineRule="auto"/>
        <w:jc w:val="both"/>
      </w:pPr>
      <w:r>
        <w:t>Новая валюта Европейского Сообщества – евро – 1 января 1999 года начала свое "безналичное" шествие по мировому финансовому рынку. За три с небольшим месяца существования евро, уже можно сделать некоторые выводы, о том, что хотя европейские страны и потеряли некоторую финансовую самостоятельность, у доллара появился самый серьезный конкурент. Россия же в отношении евро наметила для себя перспективы будущего финансового отношения с новой валютой, которые связаны, пока, в основном, с пересчетом всех активов и пассивов, выраженных на данный момент в национальных европейских валютах.</w:t>
      </w: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rPr>
          <w:rFonts w:ascii="Arial" w:hAnsi="Arial" w:cs="Arial"/>
        </w:rPr>
      </w:pPr>
    </w:p>
    <w:p w:rsidR="001F4E66" w:rsidRDefault="001F4E66">
      <w:pPr>
        <w:pStyle w:val="3"/>
      </w:pPr>
      <w:r>
        <w:t>Список литературы</w:t>
      </w:r>
    </w:p>
    <w:p w:rsidR="001F4E66" w:rsidRDefault="001F4E66">
      <w:pPr>
        <w:rPr>
          <w:rFonts w:ascii="Arial" w:hAnsi="Arial" w:cs="Arial"/>
        </w:rPr>
      </w:pPr>
    </w:p>
    <w:p w:rsidR="001F4E66" w:rsidRDefault="001F4E66">
      <w:pPr>
        <w:rPr>
          <w:rFonts w:ascii="Arial" w:hAnsi="Arial" w:cs="Arial"/>
        </w:rPr>
      </w:pPr>
      <w:r>
        <w:rPr>
          <w:rFonts w:ascii="Arial" w:hAnsi="Arial" w:cs="Arial"/>
        </w:rPr>
        <w:t>1. Деньги, кредит, банки: Учебник/Под ред. О. И. Лаврушина.- 2-е изд.- М.: Финансы и статистика, 2000.- 464с.</w:t>
      </w:r>
    </w:p>
    <w:p w:rsidR="001F4E66" w:rsidRDefault="001F4E66">
      <w:pPr>
        <w:rPr>
          <w:rFonts w:ascii="Arial" w:hAnsi="Arial" w:cs="Arial"/>
        </w:rPr>
      </w:pPr>
    </w:p>
    <w:p w:rsidR="001F4E66" w:rsidRDefault="001F4E66">
      <w:pPr>
        <w:rPr>
          <w:rFonts w:ascii="Arial" w:hAnsi="Arial" w:cs="Arial"/>
        </w:rPr>
      </w:pPr>
      <w:r>
        <w:rPr>
          <w:rFonts w:ascii="Arial" w:hAnsi="Arial" w:cs="Arial"/>
        </w:rPr>
        <w:t>2. Финансы, деньги, кредит: Учебник/Под ред. О. В. Соколовой.- М.: Юристъ, 2000.- 487с.</w:t>
      </w:r>
    </w:p>
    <w:p w:rsidR="001F4E66" w:rsidRDefault="001F4E66">
      <w:pPr>
        <w:rPr>
          <w:rFonts w:ascii="Arial" w:hAnsi="Arial" w:cs="Arial"/>
        </w:rPr>
      </w:pPr>
    </w:p>
    <w:p w:rsidR="001F4E66" w:rsidRDefault="001F4E66">
      <w:pPr>
        <w:rPr>
          <w:rFonts w:ascii="Arial" w:hAnsi="Arial" w:cs="Arial"/>
        </w:rPr>
      </w:pPr>
      <w:r>
        <w:rPr>
          <w:rFonts w:ascii="Arial" w:hAnsi="Arial" w:cs="Arial"/>
        </w:rPr>
        <w:t>3. Крибб Д. Деньги: Пер. с англ. – М.: Слово, 1999,- 64с.</w:t>
      </w:r>
      <w:bookmarkStart w:id="0" w:name="_GoBack"/>
      <w:bookmarkEnd w:id="0"/>
    </w:p>
    <w:sectPr w:rsidR="001F4E66">
      <w:footerReference w:type="default" r:id="rId10"/>
      <w:pgSz w:w="12240" w:h="15840"/>
      <w:pgMar w:top="1134"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5E7" w:rsidRDefault="00C735E7">
      <w:r>
        <w:separator/>
      </w:r>
    </w:p>
  </w:endnote>
  <w:endnote w:type="continuationSeparator" w:id="0">
    <w:p w:rsidR="00C735E7" w:rsidRDefault="00C7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E66" w:rsidRDefault="0081651A">
    <w:pPr>
      <w:pStyle w:val="a3"/>
      <w:framePr w:wrap="auto" w:vAnchor="text" w:hAnchor="margin" w:xAlign="center" w:y="1"/>
      <w:rPr>
        <w:rStyle w:val="a5"/>
      </w:rPr>
    </w:pPr>
    <w:r>
      <w:rPr>
        <w:rStyle w:val="a5"/>
        <w:noProof/>
      </w:rPr>
      <w:t>2</w:t>
    </w:r>
  </w:p>
  <w:p w:rsidR="001F4E66" w:rsidRDefault="001F4E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5E7" w:rsidRDefault="00C735E7">
      <w:r>
        <w:separator/>
      </w:r>
    </w:p>
  </w:footnote>
  <w:footnote w:type="continuationSeparator" w:id="0">
    <w:p w:rsidR="00C735E7" w:rsidRDefault="00C735E7">
      <w:r>
        <w:continuationSeparator/>
      </w:r>
    </w:p>
  </w:footnote>
  <w:footnote w:id="1">
    <w:p w:rsidR="001F4E66" w:rsidRDefault="001F4E66">
      <w:pPr>
        <w:pStyle w:val="ac"/>
        <w:jc w:val="both"/>
      </w:pPr>
      <w:r>
        <w:rPr>
          <w:rStyle w:val="ae"/>
        </w:rPr>
        <w:footnoteRef/>
      </w:r>
      <w:r>
        <w:t xml:space="preserve"> В русском языке слову "евро" официально соответствует мужской род и единственное число (прим. авт.)</w:t>
      </w:r>
    </w:p>
    <w:p w:rsidR="00C735E7" w:rsidRDefault="00C735E7">
      <w:pPr>
        <w:pStyle w:val="ac"/>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B5945"/>
    <w:multiLevelType w:val="hybridMultilevel"/>
    <w:tmpl w:val="593E1CC0"/>
    <w:lvl w:ilvl="0" w:tplc="FFFFFFFF">
      <w:start w:val="4"/>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nsid w:val="384617B2"/>
    <w:multiLevelType w:val="hybridMultilevel"/>
    <w:tmpl w:val="02F252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3B66318"/>
    <w:multiLevelType w:val="singleLevel"/>
    <w:tmpl w:val="208E6C9C"/>
    <w:lvl w:ilvl="0">
      <w:start w:val="1"/>
      <w:numFmt w:val="bullet"/>
      <w:lvlText w:val=""/>
      <w:lvlJc w:val="left"/>
      <w:pPr>
        <w:tabs>
          <w:tab w:val="num" w:pos="360"/>
        </w:tabs>
        <w:ind w:left="360" w:hanging="360"/>
      </w:pPr>
      <w:rPr>
        <w:rFonts w:ascii="Symbol" w:hAnsi="Symbol" w:cs="Symbol" w:hint="default"/>
        <w:b w:val="0"/>
        <w:bCs w:val="0"/>
        <w:i w:val="0"/>
        <w:iCs w:val="0"/>
        <w:color w:val="auto"/>
        <w:sz w:val="24"/>
        <w:szCs w:val="24"/>
      </w:rPr>
    </w:lvl>
  </w:abstractNum>
  <w:abstractNum w:abstractNumId="3">
    <w:nsid w:val="51FC75A5"/>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66FB0AA9"/>
    <w:multiLevelType w:val="hybridMultilevel"/>
    <w:tmpl w:val="EBB4F6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954E6C"/>
    <w:multiLevelType w:val="hybridMultilevel"/>
    <w:tmpl w:val="B3929D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E74045D"/>
    <w:multiLevelType w:val="hybridMultilevel"/>
    <w:tmpl w:val="9988885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8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E66"/>
    <w:rsid w:val="00127F5C"/>
    <w:rsid w:val="001F4E66"/>
    <w:rsid w:val="0081651A"/>
    <w:rsid w:val="00C735E7"/>
    <w:rsid w:val="00F93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CDDF63EB-49B2-4786-9688-CE4F1A2A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widowControl w:val="0"/>
      <w:autoSpaceDE w:val="0"/>
      <w:autoSpaceDN w:val="0"/>
      <w:adjustRightInd w:val="0"/>
      <w:outlineLvl w:val="0"/>
    </w:pPr>
    <w:rPr>
      <w:b/>
      <w:bCs/>
      <w:sz w:val="20"/>
      <w:szCs w:val="20"/>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outlineLvl w:val="2"/>
    </w:pPr>
    <w:rPr>
      <w:rFonts w:ascii="Arial" w:hAnsi="Arial" w:cs="Arial"/>
      <w:b/>
      <w:bCs/>
      <w:u w:val="single"/>
    </w:rPr>
  </w:style>
  <w:style w:type="paragraph" w:styleId="4">
    <w:name w:val="heading 4"/>
    <w:basedOn w:val="a"/>
    <w:next w:val="a"/>
    <w:link w:val="40"/>
    <w:uiPriority w:val="99"/>
    <w:qFormat/>
    <w:pPr>
      <w:keepNext/>
      <w:jc w:val="center"/>
      <w:outlineLvl w:val="3"/>
    </w:pPr>
    <w:rPr>
      <w:rFonts w:ascii="Arial" w:hAnsi="Arial" w:cs="Arial"/>
      <w:sz w:val="72"/>
      <w:szCs w:val="72"/>
    </w:rPr>
  </w:style>
  <w:style w:type="paragraph" w:styleId="5">
    <w:name w:val="heading 5"/>
    <w:basedOn w:val="a"/>
    <w:next w:val="a"/>
    <w:link w:val="50"/>
    <w:uiPriority w:val="99"/>
    <w:qFormat/>
    <w:pPr>
      <w:keepNext/>
      <w:jc w:val="center"/>
      <w:outlineLvl w:val="4"/>
    </w:pPr>
    <w:rPr>
      <w:rFonts w:ascii="Arial" w:hAnsi="Arial" w:cs="Arial"/>
      <w:sz w:val="40"/>
      <w:szCs w:val="40"/>
    </w:rPr>
  </w:style>
  <w:style w:type="paragraph" w:styleId="6">
    <w:name w:val="heading 6"/>
    <w:basedOn w:val="a"/>
    <w:next w:val="a"/>
    <w:link w:val="60"/>
    <w:uiPriority w:val="99"/>
    <w:qFormat/>
    <w:pPr>
      <w:keepNext/>
      <w:jc w:val="both"/>
      <w:outlineLvl w:val="5"/>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31">
    <w:name w:val="Body Text Indent 3"/>
    <w:basedOn w:val="a"/>
    <w:link w:val="32"/>
    <w:uiPriority w:val="99"/>
    <w:pPr>
      <w:ind w:firstLine="720"/>
      <w:jc w:val="both"/>
    </w:pPr>
    <w:rPr>
      <w:sz w:val="26"/>
      <w:szCs w:val="26"/>
      <w:lang w:eastAsia="en-US"/>
    </w:rPr>
  </w:style>
  <w:style w:type="character" w:customStyle="1" w:styleId="32">
    <w:name w:val="Основний текст з відступом 3 Знак"/>
    <w:link w:val="31"/>
    <w:uiPriority w:val="99"/>
    <w:semiHidden/>
    <w:rPr>
      <w:sz w:val="16"/>
      <w:szCs w:val="16"/>
    </w:rPr>
  </w:style>
  <w:style w:type="paragraph" w:styleId="a3">
    <w:name w:val="footer"/>
    <w:basedOn w:val="a"/>
    <w:link w:val="a4"/>
    <w:uiPriority w:val="99"/>
    <w:pPr>
      <w:tabs>
        <w:tab w:val="center" w:pos="4320"/>
        <w:tab w:val="right" w:pos="8640"/>
      </w:tabs>
    </w:pPr>
    <w:rPr>
      <w:lang w:val="en-US" w:eastAsia="en-US"/>
    </w:rPr>
  </w:style>
  <w:style w:type="character" w:customStyle="1" w:styleId="a4">
    <w:name w:val="Нижній колонтитул Знак"/>
    <w:link w:val="a3"/>
    <w:uiPriority w:val="99"/>
    <w:semiHidden/>
    <w:rPr>
      <w:sz w:val="24"/>
      <w:szCs w:val="24"/>
    </w:rPr>
  </w:style>
  <w:style w:type="character" w:styleId="a5">
    <w:name w:val="page number"/>
    <w:uiPriority w:val="99"/>
  </w:style>
  <w:style w:type="paragraph" w:styleId="a6">
    <w:name w:val="Body Text"/>
    <w:basedOn w:val="a"/>
    <w:link w:val="a7"/>
    <w:uiPriority w:val="99"/>
    <w:rPr>
      <w:rFonts w:ascii="Arial" w:hAnsi="Arial" w:cs="Arial"/>
      <w:sz w:val="22"/>
      <w:szCs w:val="22"/>
    </w:rPr>
  </w:style>
  <w:style w:type="character" w:customStyle="1" w:styleId="a7">
    <w:name w:val="Основний текст Знак"/>
    <w:link w:val="a6"/>
    <w:uiPriority w:val="99"/>
    <w:semiHidden/>
    <w:rPr>
      <w:sz w:val="24"/>
      <w:szCs w:val="24"/>
    </w:rPr>
  </w:style>
  <w:style w:type="paragraph" w:styleId="21">
    <w:name w:val="Body Text 2"/>
    <w:basedOn w:val="a"/>
    <w:link w:val="22"/>
    <w:uiPriority w:val="99"/>
    <w:pPr>
      <w:spacing w:line="360" w:lineRule="auto"/>
      <w:ind w:firstLine="567"/>
      <w:jc w:val="both"/>
    </w:pPr>
    <w:rPr>
      <w:rFonts w:ascii="Arial" w:hAnsi="Arial" w:cs="Arial"/>
      <w:sz w:val="28"/>
      <w:szCs w:val="28"/>
    </w:rPr>
  </w:style>
  <w:style w:type="character" w:customStyle="1" w:styleId="22">
    <w:name w:val="Основний текст 2 Знак"/>
    <w:link w:val="21"/>
    <w:uiPriority w:val="99"/>
    <w:semiHidden/>
    <w:rPr>
      <w:sz w:val="24"/>
      <w:szCs w:val="24"/>
    </w:rPr>
  </w:style>
  <w:style w:type="paragraph" w:styleId="33">
    <w:name w:val="Body Text 3"/>
    <w:basedOn w:val="a"/>
    <w:link w:val="34"/>
    <w:uiPriority w:val="99"/>
    <w:pPr>
      <w:jc w:val="center"/>
    </w:pPr>
    <w:rPr>
      <w:rFonts w:ascii="Arial" w:hAnsi="Arial" w:cs="Arial"/>
      <w:sz w:val="28"/>
      <w:szCs w:val="28"/>
    </w:rPr>
  </w:style>
  <w:style w:type="character" w:customStyle="1" w:styleId="34">
    <w:name w:val="Основний текст 3 Знак"/>
    <w:link w:val="33"/>
    <w:uiPriority w:val="99"/>
    <w:semiHidden/>
    <w:rPr>
      <w:sz w:val="16"/>
      <w:szCs w:val="16"/>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sz w:val="24"/>
      <w:szCs w:val="24"/>
    </w:rPr>
  </w:style>
  <w:style w:type="paragraph" w:styleId="aa">
    <w:name w:val="Title"/>
    <w:basedOn w:val="a"/>
    <w:link w:val="ab"/>
    <w:uiPriority w:val="99"/>
    <w:qFormat/>
    <w:pPr>
      <w:jc w:val="center"/>
    </w:pPr>
    <w:rPr>
      <w:rFonts w:ascii="Arial" w:hAnsi="Arial" w:cs="Arial"/>
      <w:sz w:val="32"/>
      <w:szCs w:val="32"/>
    </w:rPr>
  </w:style>
  <w:style w:type="character" w:customStyle="1" w:styleId="ab">
    <w:name w:val="Назва Знак"/>
    <w:link w:val="aa"/>
    <w:uiPriority w:val="10"/>
    <w:rPr>
      <w:rFonts w:ascii="Cambria" w:eastAsia="Times New Roman" w:hAnsi="Cambria" w:cs="Times New Roman"/>
      <w:b/>
      <w:bCs/>
      <w:kern w:val="28"/>
      <w:sz w:val="32"/>
      <w:szCs w:val="32"/>
    </w:rPr>
  </w:style>
  <w:style w:type="paragraph" w:styleId="ac">
    <w:name w:val="footnote text"/>
    <w:basedOn w:val="a"/>
    <w:link w:val="ad"/>
    <w:uiPriority w:val="99"/>
    <w:semiHidden/>
    <w:rPr>
      <w:sz w:val="20"/>
      <w:szCs w:val="20"/>
    </w:rPr>
  </w:style>
  <w:style w:type="character" w:customStyle="1" w:styleId="ad">
    <w:name w:val="Текст виноски Знак"/>
    <w:link w:val="ac"/>
    <w:uiPriority w:val="99"/>
    <w:semiHidden/>
    <w:rPr>
      <w:sz w:val="20"/>
      <w:szCs w:val="20"/>
    </w:rPr>
  </w:style>
  <w:style w:type="character" w:styleId="ae">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8338</Words>
  <Characters>47532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Краткая история денег</vt:lpstr>
    </vt:vector>
  </TitlesOfParts>
  <Company>None</Company>
  <LinksUpToDate>false</LinksUpToDate>
  <CharactersWithSpaces>55759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Краткая история денег</dc:title>
  <dc:subject/>
  <dc:creator>Lavlinsky Alexander</dc:creator>
  <cp:keywords/>
  <dc:description/>
  <cp:lastModifiedBy>Irina</cp:lastModifiedBy>
  <cp:revision>2</cp:revision>
  <dcterms:created xsi:type="dcterms:W3CDTF">2014-08-10T08:44:00Z</dcterms:created>
  <dcterms:modified xsi:type="dcterms:W3CDTF">2014-08-10T08:44:00Z</dcterms:modified>
</cp:coreProperties>
</file>