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57" w:rsidRPr="00DA0C53" w:rsidRDefault="00600557" w:rsidP="00600557">
      <w:pPr>
        <w:spacing w:before="120"/>
        <w:jc w:val="center"/>
        <w:rPr>
          <w:b/>
          <w:sz w:val="32"/>
        </w:rPr>
      </w:pPr>
      <w:r w:rsidRPr="00DA0C53">
        <w:rPr>
          <w:b/>
          <w:sz w:val="32"/>
        </w:rPr>
        <w:t>Концепция современного естествознания</w:t>
      </w:r>
    </w:p>
    <w:p w:rsidR="00600557" w:rsidRPr="00DA0C53" w:rsidRDefault="00600557" w:rsidP="00600557">
      <w:pPr>
        <w:spacing w:before="120"/>
        <w:jc w:val="center"/>
        <w:rPr>
          <w:sz w:val="28"/>
        </w:rPr>
      </w:pPr>
      <w:r w:rsidRPr="00DA0C53">
        <w:rPr>
          <w:sz w:val="28"/>
        </w:rPr>
        <w:t>Контрольная работа студентки Вороновой Любовь Васильевны Группы ФЗ – 32 .</w:t>
      </w:r>
    </w:p>
    <w:p w:rsidR="00600557" w:rsidRPr="00DA0C53" w:rsidRDefault="00600557" w:rsidP="00600557">
      <w:pPr>
        <w:spacing w:before="120"/>
        <w:jc w:val="center"/>
        <w:rPr>
          <w:sz w:val="28"/>
        </w:rPr>
      </w:pPr>
      <w:r w:rsidRPr="00DA0C53">
        <w:rPr>
          <w:sz w:val="28"/>
        </w:rPr>
        <w:t>Санкт-Петербургский институт внешнеэкономических связей, экономики и права. Филиал в г. Киров</w:t>
      </w:r>
    </w:p>
    <w:p w:rsidR="00600557" w:rsidRPr="00DA0C53" w:rsidRDefault="00600557" w:rsidP="00600557">
      <w:pPr>
        <w:spacing w:before="120"/>
        <w:jc w:val="center"/>
        <w:rPr>
          <w:sz w:val="28"/>
        </w:rPr>
      </w:pPr>
      <w:r w:rsidRPr="00DA0C53">
        <w:rPr>
          <w:sz w:val="28"/>
        </w:rPr>
        <w:t>Киров 2008г.</w:t>
      </w:r>
    </w:p>
    <w:p w:rsidR="00600557" w:rsidRPr="00DA0C53" w:rsidRDefault="00600557" w:rsidP="00600557">
      <w:pPr>
        <w:spacing w:before="120"/>
        <w:jc w:val="center"/>
        <w:rPr>
          <w:b/>
          <w:sz w:val="28"/>
        </w:rPr>
      </w:pPr>
      <w:r w:rsidRPr="00DA0C53">
        <w:rPr>
          <w:b/>
          <w:sz w:val="28"/>
        </w:rPr>
        <w:t>Характерные черты науки и её отличие от других отраслей культуры.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Начальный период развития процесса систематизированного познания человеком окружающей природы называют преднаукой. Характерной её чертой является переход от неупорядоченного</w:t>
      </w:r>
      <w:r>
        <w:t xml:space="preserve">, </w:t>
      </w:r>
      <w:r w:rsidRPr="00DA0C53">
        <w:t>эклектичного</w:t>
      </w:r>
      <w:r>
        <w:t xml:space="preserve">, </w:t>
      </w:r>
      <w:r w:rsidRPr="00DA0C53">
        <w:t>обыденного знания к строгой системе логических доказательств</w:t>
      </w:r>
      <w:r>
        <w:t xml:space="preserve">, </w:t>
      </w:r>
      <w:r w:rsidRPr="00DA0C53">
        <w:t>обоснованных выводов</w:t>
      </w:r>
      <w:r>
        <w:t xml:space="preserve">, </w:t>
      </w:r>
      <w:r w:rsidRPr="00DA0C53">
        <w:t>положенных в дальнейшем в основу новой</w:t>
      </w:r>
      <w:r>
        <w:t xml:space="preserve">, </w:t>
      </w:r>
      <w:r w:rsidRPr="00DA0C53">
        <w:t>научной методологии познания. Наука в ее современном понимании является принципиально новым фактором в истории человечества</w:t>
      </w:r>
      <w:r>
        <w:t xml:space="preserve">, </w:t>
      </w:r>
      <w:r w:rsidRPr="00DA0C53">
        <w:t xml:space="preserve">возникшим в недрах новоевропейской цивилизации в XVI — XVII веках. Она появилась не на пустом месте. Немецкий философ К. Ясперс говорит о двух этапах становления науки: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I этап: «становление логически и методически осознанной науки — греческая наука и параллельно зачатки научного познания мира в Китае и Индии».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II этап: «возникновение современной науки</w:t>
      </w:r>
      <w:r>
        <w:t xml:space="preserve">, </w:t>
      </w:r>
      <w:r w:rsidRPr="00DA0C53">
        <w:t>вырастающей с конца средневековья</w:t>
      </w:r>
      <w:r>
        <w:t xml:space="preserve">, </w:t>
      </w:r>
      <w:r w:rsidRPr="00DA0C53">
        <w:t xml:space="preserve">решительно утверждающейся с XVII в. и развертывающейся во всей своей широте с XIX в.»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Итак</w:t>
      </w:r>
      <w:r>
        <w:t xml:space="preserve">, </w:t>
      </w:r>
      <w:r w:rsidRPr="00DA0C53">
        <w:t>если теперь попытаться дать общее определение науки</w:t>
      </w:r>
      <w:r>
        <w:t xml:space="preserve">, </w:t>
      </w:r>
      <w:r w:rsidRPr="00DA0C53">
        <w:t>то оно будет выглядеть так: наука — это особый рациональный способ познания мира</w:t>
      </w:r>
      <w:r>
        <w:t xml:space="preserve">, </w:t>
      </w:r>
      <w:r w:rsidRPr="00DA0C53">
        <w:t>основанный на эмпирической проверке или математическом доказательстве. Возникнув после философии и религии</w:t>
      </w:r>
      <w:r>
        <w:t xml:space="preserve">, </w:t>
      </w:r>
      <w:r w:rsidRPr="00DA0C53">
        <w:t>наука</w:t>
      </w:r>
      <w:r>
        <w:t xml:space="preserve">, </w:t>
      </w:r>
      <w:r w:rsidRPr="00DA0C53">
        <w:t>в определенной степени</w:t>
      </w:r>
      <w:r>
        <w:t xml:space="preserve"> - </w:t>
      </w:r>
      <w:r w:rsidRPr="00DA0C53">
        <w:t>синтез этих двух предшествовавших ей отраслей культуры</w:t>
      </w:r>
      <w:r>
        <w:t xml:space="preserve">, </w:t>
      </w:r>
      <w:r w:rsidRPr="00DA0C53">
        <w:t>результат «существовавшей в средние века непререкаемой веры в рациональность Бога</w:t>
      </w:r>
      <w:r>
        <w:t xml:space="preserve">, </w:t>
      </w:r>
      <w:r w:rsidRPr="00DA0C53">
        <w:t>сочетающего личную энергию Иеговы с рациональностью греческого философа».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О таком многофункциональном явлении как наука можно сказать</w:t>
      </w:r>
      <w:r>
        <w:t xml:space="preserve">, </w:t>
      </w:r>
      <w:r w:rsidRPr="00DA0C53">
        <w:t>что это: 1) отрасль культуры; 2) способ познания мира; 3) специальный институт (в понятие института здесь входит не только высшее учебное заведение</w:t>
      </w:r>
      <w:r>
        <w:t xml:space="preserve">, </w:t>
      </w:r>
      <w:r w:rsidRPr="00DA0C53">
        <w:t>но и наличие научных обществ</w:t>
      </w:r>
      <w:r>
        <w:t xml:space="preserve">, </w:t>
      </w:r>
      <w:r w:rsidRPr="00DA0C53">
        <w:t>академий</w:t>
      </w:r>
      <w:r>
        <w:t xml:space="preserve">, </w:t>
      </w:r>
      <w:r w:rsidRPr="00DA0C53">
        <w:t>лабораторий</w:t>
      </w:r>
      <w:r>
        <w:t xml:space="preserve">, </w:t>
      </w:r>
      <w:r w:rsidRPr="00DA0C53">
        <w:t>журналов и т.п.).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Для того чтобы прояснить взаимоотношения науки с другими формами</w:t>
      </w:r>
      <w:r>
        <w:t xml:space="preserve">, </w:t>
      </w:r>
      <w:r w:rsidRPr="00DA0C53">
        <w:t>отраслями</w:t>
      </w:r>
      <w:r>
        <w:t xml:space="preserve">, </w:t>
      </w:r>
      <w:r w:rsidRPr="00DA0C53">
        <w:t>институтами</w:t>
      </w:r>
      <w:r>
        <w:t xml:space="preserve">, </w:t>
      </w:r>
      <w:r w:rsidRPr="00DA0C53">
        <w:t>нужно выявить специфические черты науки</w:t>
      </w:r>
      <w:r>
        <w:t xml:space="preserve">, </w:t>
      </w:r>
      <w:r w:rsidRPr="00DA0C53">
        <w:t>прежде всего те</w:t>
      </w:r>
      <w:r>
        <w:t xml:space="preserve">, </w:t>
      </w:r>
      <w:r w:rsidRPr="00DA0C53">
        <w:t xml:space="preserve">которые отличают ее от остального.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Наука универсальна – в том смысле</w:t>
      </w:r>
      <w:r>
        <w:t xml:space="preserve">, </w:t>
      </w:r>
      <w:r w:rsidRPr="00DA0C53">
        <w:t>что она сообщает знания</w:t>
      </w:r>
      <w:r>
        <w:t xml:space="preserve">, </w:t>
      </w:r>
      <w:r w:rsidRPr="00DA0C53">
        <w:t>истинные для всего универсума при тех условиях</w:t>
      </w:r>
      <w:r>
        <w:t xml:space="preserve">, </w:t>
      </w:r>
      <w:r w:rsidRPr="00DA0C53">
        <w:t>при которых они добыты человеком.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Наука фрагментальна – в том смысле</w:t>
      </w:r>
      <w:r>
        <w:t xml:space="preserve">, </w:t>
      </w:r>
      <w:r w:rsidRPr="00DA0C53">
        <w:t>что изучает не бытие в целом</w:t>
      </w:r>
      <w:r>
        <w:t xml:space="preserve">, </w:t>
      </w:r>
      <w:r w:rsidRPr="00DA0C53">
        <w:t>а различные фрагменты реальности или ее параметры</w:t>
      </w:r>
      <w:r>
        <w:t xml:space="preserve">, </w:t>
      </w:r>
      <w:r w:rsidRPr="00DA0C53">
        <w:t>а сама делится на отдельные дисциплины. Вообще понятие бытия как философское не приемлемо к науке</w:t>
      </w:r>
      <w:r>
        <w:t xml:space="preserve">, </w:t>
      </w:r>
      <w:r w:rsidRPr="00DA0C53">
        <w:t>представляющей собой частное познание. Каждая наука как таковая есть определенная проекция на мир</w:t>
      </w:r>
      <w:r>
        <w:t xml:space="preserve">, </w:t>
      </w:r>
      <w:r w:rsidRPr="00DA0C53">
        <w:t>как бы прожектор</w:t>
      </w:r>
      <w:r>
        <w:t xml:space="preserve">, </w:t>
      </w:r>
      <w:r w:rsidRPr="00DA0C53">
        <w:t>высвечивающий области</w:t>
      </w:r>
      <w:r>
        <w:t xml:space="preserve">, </w:t>
      </w:r>
      <w:r w:rsidRPr="00DA0C53">
        <w:t xml:space="preserve">представляющие интерес для ученых в данный момент.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Наука общезначима – в том смысле</w:t>
      </w:r>
      <w:r>
        <w:t xml:space="preserve">, </w:t>
      </w:r>
      <w:r w:rsidRPr="00DA0C53">
        <w:t>что получаемые ею знания пригодны для всех людей</w:t>
      </w:r>
      <w:r>
        <w:t xml:space="preserve">, </w:t>
      </w:r>
      <w:r w:rsidRPr="00DA0C53">
        <w:t>и ее язык – однозначный</w:t>
      </w:r>
      <w:r>
        <w:t xml:space="preserve">, </w:t>
      </w:r>
      <w:r w:rsidRPr="00DA0C53">
        <w:t>поскольку наука стремится</w:t>
      </w:r>
      <w:r>
        <w:t xml:space="preserve">, </w:t>
      </w:r>
      <w:r w:rsidRPr="00DA0C53">
        <w:t>как можно более четко фиксировать свои термины</w:t>
      </w:r>
      <w:r>
        <w:t xml:space="preserve">, </w:t>
      </w:r>
      <w:r w:rsidRPr="00DA0C53">
        <w:t>что способствует объединению людей</w:t>
      </w:r>
      <w:r>
        <w:t xml:space="preserve">, </w:t>
      </w:r>
      <w:r w:rsidRPr="00DA0C53">
        <w:t xml:space="preserve">живущих в самых разных уголках планеты.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Наука обезличенна – в том смысле</w:t>
      </w:r>
      <w:r>
        <w:t xml:space="preserve">, </w:t>
      </w:r>
      <w:r w:rsidRPr="00DA0C53">
        <w:t>что ни индивидуальные особенности ученого</w:t>
      </w:r>
      <w:r>
        <w:t xml:space="preserve">, </w:t>
      </w:r>
      <w:r w:rsidRPr="00DA0C53">
        <w:t xml:space="preserve">ни его национальность или место проживания никак не представлены в конечных результатах научного познания.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Наука систематична</w:t>
      </w:r>
      <w:r>
        <w:t xml:space="preserve"> - </w:t>
      </w:r>
      <w:r w:rsidRPr="00DA0C53">
        <w:t>в том смысле</w:t>
      </w:r>
      <w:r>
        <w:t xml:space="preserve">, </w:t>
      </w:r>
      <w:r w:rsidRPr="00DA0C53">
        <w:t>что она имеет определенную структуру</w:t>
      </w:r>
      <w:r>
        <w:t xml:space="preserve">, </w:t>
      </w:r>
      <w:r w:rsidRPr="00DA0C53">
        <w:t xml:space="preserve">а не является бессвязным набором частей.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Наука незавершенна – в том смысле</w:t>
      </w:r>
      <w:r>
        <w:t xml:space="preserve">, </w:t>
      </w:r>
      <w:r w:rsidRPr="00DA0C53">
        <w:t>что хотя научное знание безгранично растет</w:t>
      </w:r>
      <w:r>
        <w:t xml:space="preserve">, </w:t>
      </w:r>
      <w:r w:rsidRPr="00DA0C53">
        <w:t>оно все-таки не может достичь абсолютной истины</w:t>
      </w:r>
      <w:r>
        <w:t xml:space="preserve">, </w:t>
      </w:r>
      <w:r w:rsidRPr="00DA0C53">
        <w:t xml:space="preserve">после которой уже нечего будет исследовать.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Наука преемственна – в том смысле</w:t>
      </w:r>
      <w:r>
        <w:t xml:space="preserve">, </w:t>
      </w:r>
      <w:r w:rsidRPr="00DA0C53">
        <w:t xml:space="preserve">что новые знания определенным образом и по определенным правилам соотносится со старыми знаниями. 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Наука критична – в том смысле</w:t>
      </w:r>
      <w:r>
        <w:t xml:space="preserve">, </w:t>
      </w:r>
      <w:r w:rsidRPr="00DA0C53">
        <w:t xml:space="preserve">что всегда готова поставить под сомнение и пересмотреть свои даже самые основополагающие результаты.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Наука рациональна – в том смысле</w:t>
      </w:r>
      <w:r>
        <w:t xml:space="preserve">, </w:t>
      </w:r>
      <w:r w:rsidRPr="00DA0C53">
        <w:t>что получает знания на основе рациональных процедур и законов логики и доходит до формулирования теорий и их положений</w:t>
      </w:r>
      <w:r>
        <w:t xml:space="preserve">, </w:t>
      </w:r>
      <w:r w:rsidRPr="00DA0C53">
        <w:t>выходящих за рамки эмпирического уровня и т.д.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Для науки характерны свои особые методы и структура исследований</w:t>
      </w:r>
      <w:r>
        <w:t xml:space="preserve">, </w:t>
      </w:r>
      <w:r w:rsidRPr="00DA0C53">
        <w:t>язык</w:t>
      </w:r>
      <w:r>
        <w:t xml:space="preserve">, </w:t>
      </w:r>
      <w:r w:rsidRPr="00DA0C53">
        <w:t>аппаратура. Всем этим и определяется специфика научного исследования и значения науки.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На основе всего выше изложенного можно сказать</w:t>
      </w:r>
      <w:r>
        <w:t xml:space="preserve">, </w:t>
      </w:r>
      <w:r w:rsidRPr="00DA0C53">
        <w:t>что наука уникальная отрасль культуры. Как любая уникальная «форма» наука имеет своё отличие от других сфер культуры. Поэтому можно выделить следующие отличия её от других отраслей культуры. Например</w:t>
      </w:r>
      <w:r>
        <w:t xml:space="preserve">, </w:t>
      </w:r>
      <w:r w:rsidRPr="00DA0C53">
        <w:t>от мифологии наука отличается тем</w:t>
      </w:r>
      <w:r>
        <w:t xml:space="preserve">, </w:t>
      </w:r>
      <w:r w:rsidRPr="00DA0C53">
        <w:t>что стремится не к объяснению мира в целом</w:t>
      </w:r>
      <w:r>
        <w:t xml:space="preserve">, </w:t>
      </w:r>
      <w:r w:rsidRPr="00DA0C53">
        <w:t>а к формулированию законов развития природы</w:t>
      </w:r>
      <w:r>
        <w:t xml:space="preserve">, </w:t>
      </w:r>
      <w:r w:rsidRPr="00DA0C53">
        <w:t>допускающих эмпирическую проверку. От мистики наука отличается тем</w:t>
      </w:r>
      <w:r>
        <w:t xml:space="preserve">, </w:t>
      </w:r>
      <w:r w:rsidRPr="00DA0C53">
        <w:t>что стремится не к слиянию с объектом исследования</w:t>
      </w:r>
      <w:r>
        <w:t xml:space="preserve">, </w:t>
      </w:r>
      <w:r w:rsidRPr="00DA0C53">
        <w:t>а к его теоретическому пониманию и воспроизведению. От религии наука отличается тем</w:t>
      </w:r>
      <w:r>
        <w:t xml:space="preserve">, </w:t>
      </w:r>
      <w:r w:rsidRPr="00DA0C53">
        <w:t>что разум и опора на чувственную реальность имеют в ней большее значение</w:t>
      </w:r>
      <w:r>
        <w:t xml:space="preserve">, </w:t>
      </w:r>
      <w:r w:rsidRPr="00DA0C53">
        <w:t>чем вера. От философии тем</w:t>
      </w:r>
      <w:r>
        <w:t xml:space="preserve">, </w:t>
      </w:r>
      <w:r w:rsidRPr="00DA0C53">
        <w:t>что ее выводы допускают эмпирическую проверку и отвечают не на вопрос “почему?”</w:t>
      </w:r>
      <w:r>
        <w:t xml:space="preserve">, </w:t>
      </w:r>
      <w:r w:rsidRPr="00DA0C53">
        <w:t>а на вопрос “как?”</w:t>
      </w:r>
      <w:r>
        <w:t xml:space="preserve">, </w:t>
      </w:r>
      <w:r w:rsidRPr="00DA0C53">
        <w:t>“каким образом?”. Так же наука отличается от искусства своей рациональностью</w:t>
      </w:r>
      <w:r>
        <w:t xml:space="preserve">, </w:t>
      </w:r>
      <w:r w:rsidRPr="00DA0C53">
        <w:t>не останавливающейся на уровне образов</w:t>
      </w:r>
      <w:r>
        <w:t xml:space="preserve">, </w:t>
      </w:r>
      <w:r w:rsidRPr="00DA0C53">
        <w:t>а доведение до уровня теорий. Разница между наукой и идеологией состоит в том</w:t>
      </w:r>
      <w:r>
        <w:t xml:space="preserve">, </w:t>
      </w:r>
      <w:r w:rsidRPr="00DA0C53">
        <w:t>что ее истины общезначимы и не зависят от интересов определенных слоев общества. От техники наука отличается тем</w:t>
      </w:r>
      <w:r>
        <w:t xml:space="preserve">, </w:t>
      </w:r>
      <w:r w:rsidRPr="00DA0C53">
        <w:t>что нацелена не на использование полученных знаний о мире для его преобразования</w:t>
      </w:r>
      <w:r>
        <w:t xml:space="preserve">, </w:t>
      </w:r>
      <w:r w:rsidRPr="00DA0C53">
        <w:t>а на познание мира. Этот список сравнений можно еще продолжить</w:t>
      </w:r>
      <w:r>
        <w:t xml:space="preserve">, </w:t>
      </w:r>
      <w:r w:rsidRPr="00DA0C53">
        <w:t>но главные отличия я уже указала. Поэтому можно сделать вывод</w:t>
      </w:r>
      <w:r>
        <w:t xml:space="preserve">, </w:t>
      </w:r>
      <w:r w:rsidRPr="00DA0C53">
        <w:t>что наука отличается от обыденного сознания тем</w:t>
      </w:r>
      <w:r>
        <w:t xml:space="preserve">, </w:t>
      </w:r>
      <w:r w:rsidRPr="00DA0C53">
        <w:t>что представляет собой теоретическое освоение действительности. Значение науки неуклонно возрастало вплоть до XX века</w:t>
      </w:r>
      <w:r>
        <w:t xml:space="preserve">, </w:t>
      </w:r>
      <w:r w:rsidRPr="00DA0C53">
        <w:t>и вера в науку поддерживалась ее огромными достижениями. В середине XX века в результате растущей связи науки с техникой произошло событие</w:t>
      </w:r>
      <w:r>
        <w:t xml:space="preserve">, </w:t>
      </w:r>
      <w:r w:rsidRPr="00DA0C53">
        <w:t>равное по масштабу научной революции XVII века</w:t>
      </w:r>
      <w:r>
        <w:t xml:space="preserve">, </w:t>
      </w:r>
      <w:r w:rsidRPr="00DA0C53">
        <w:t>получившее название научно-технической революции и ознаменовавшее новый</w:t>
      </w:r>
      <w:r>
        <w:t xml:space="preserve">, </w:t>
      </w:r>
      <w:r w:rsidRPr="00DA0C53">
        <w:t>третий этап в развитии научного знания.</w:t>
      </w:r>
    </w:p>
    <w:p w:rsidR="00600557" w:rsidRPr="00DA0C53" w:rsidRDefault="00600557" w:rsidP="00600557">
      <w:pPr>
        <w:spacing w:before="120"/>
        <w:jc w:val="center"/>
        <w:rPr>
          <w:b/>
          <w:sz w:val="28"/>
        </w:rPr>
      </w:pPr>
      <w:r w:rsidRPr="00DA0C53">
        <w:rPr>
          <w:b/>
          <w:sz w:val="28"/>
        </w:rPr>
        <w:t>Научная картина мира (определение, примеры).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Во все времена осознание существования закономерностей в природе и возможности ее рационального познания приводило ученых и философов к попыткам живописать научную картину мира. При этом людям для объяснения всего на свете всегда хватало имеющихся в наличии научных знаний</w:t>
      </w:r>
      <w:r>
        <w:t xml:space="preserve">, </w:t>
      </w:r>
      <w:r w:rsidRPr="00DA0C53">
        <w:t>составляющих ядро научной картины мира</w:t>
      </w:r>
      <w:r>
        <w:t xml:space="preserve"> - </w:t>
      </w:r>
      <w:r w:rsidRPr="00DA0C53">
        <w:t>совокупности наиболее устойчивых во времени гипотез и теорий</w:t>
      </w:r>
      <w:r>
        <w:t xml:space="preserve">, </w:t>
      </w:r>
      <w:r w:rsidRPr="00DA0C53">
        <w:t>каковыми ныне являются начала термодинамики</w:t>
      </w:r>
      <w:r>
        <w:t xml:space="preserve">, </w:t>
      </w:r>
      <w:r w:rsidRPr="00DA0C53">
        <w:t>законы сохранения</w:t>
      </w:r>
      <w:r>
        <w:t xml:space="preserve">, </w:t>
      </w:r>
      <w:r w:rsidRPr="00DA0C53">
        <w:t>постоянство фундаментальных физических величин. Замена ядра научной картины мира связано с революцией в науке</w:t>
      </w:r>
      <w:r>
        <w:t xml:space="preserve">, </w:t>
      </w:r>
      <w:r w:rsidRPr="00DA0C53">
        <w:t>в силу чего научная картина мира – устойчива</w:t>
      </w:r>
      <w:r>
        <w:t xml:space="preserve">, </w:t>
      </w:r>
      <w:r w:rsidRPr="00DA0C53">
        <w:t>а теории</w:t>
      </w:r>
      <w:r>
        <w:t xml:space="preserve">, </w:t>
      </w:r>
      <w:r w:rsidRPr="00DA0C53">
        <w:t>подрывающие ее</w:t>
      </w:r>
      <w:r>
        <w:t xml:space="preserve">, </w:t>
      </w:r>
      <w:r w:rsidRPr="00DA0C53">
        <w:t>встречают ожесточенное сопротивление</w:t>
      </w:r>
      <w:r>
        <w:t xml:space="preserve">, </w:t>
      </w:r>
      <w:r w:rsidRPr="00DA0C53">
        <w:t>как со стороны научного сообщества</w:t>
      </w:r>
      <w:r>
        <w:t xml:space="preserve">, </w:t>
      </w:r>
      <w:r w:rsidRPr="00DA0C53">
        <w:t>так и со стороны околонаучных и далеких от науки слоев общества. Научная картина мира</w:t>
      </w:r>
      <w:r>
        <w:t xml:space="preserve"> - </w:t>
      </w:r>
      <w:r w:rsidRPr="00DA0C53">
        <w:t>модель</w:t>
      </w:r>
      <w:r>
        <w:t xml:space="preserve">, </w:t>
      </w:r>
      <w:r w:rsidRPr="00DA0C53">
        <w:t>сформированная в результате неограниченной экстраполяции конкретных ограниченных научных знаний за пределы возможных в данный момент времени наблюдений и экспериментов. Стихийно научная картина мира распространяется на всю мыслимую действительность. Так было во все времена</w:t>
      </w:r>
      <w:r>
        <w:t xml:space="preserve">, </w:t>
      </w:r>
      <w:r w:rsidRPr="00DA0C53">
        <w:t>не исключением был и Ньютон</w:t>
      </w:r>
      <w:r>
        <w:t xml:space="preserve">, </w:t>
      </w:r>
      <w:r w:rsidRPr="00DA0C53">
        <w:t>создавший первую научную картину мира. Ньютон не мог не задумываться над проблемами</w:t>
      </w:r>
      <w:r>
        <w:t xml:space="preserve">, </w:t>
      </w:r>
      <w:r w:rsidRPr="00DA0C53">
        <w:t>касающимися устройства Вселенной. При этом он</w:t>
      </w:r>
      <w:r>
        <w:t xml:space="preserve">, </w:t>
      </w:r>
      <w:r w:rsidRPr="00DA0C53">
        <w:t>следуя своим правилам</w:t>
      </w:r>
      <w:r>
        <w:t xml:space="preserve">, </w:t>
      </w:r>
      <w:r w:rsidRPr="00DA0C53">
        <w:t>применял метод индукции путем анализа следствий из установленных законов. Так</w:t>
      </w:r>
      <w:r>
        <w:t xml:space="preserve">, </w:t>
      </w:r>
      <w:r w:rsidRPr="00DA0C53">
        <w:t>анализируя следствия из закона всемирного тяготения</w:t>
      </w:r>
      <w:r>
        <w:t xml:space="preserve">, </w:t>
      </w:r>
      <w:r w:rsidRPr="00DA0C53">
        <w:t>в применении его ко всей Вселенной</w:t>
      </w:r>
      <w:r>
        <w:t xml:space="preserve">, </w:t>
      </w:r>
      <w:r w:rsidRPr="00DA0C53">
        <w:t>Ньютон пришел к выводу о бесконечности Вселенной в пространстве. Вселенная должна быть бесконечной</w:t>
      </w:r>
      <w:r>
        <w:t xml:space="preserve">, </w:t>
      </w:r>
      <w:r w:rsidRPr="00DA0C53">
        <w:t>так как только в этом случае в ней могли бы существовать равноправные центры гравитации и множество космических объектов. В конечной же Вселенной все эти объекты рано или поздно слились бы в единое тело (центр мира). Поэтому фундаментом модели Вселенной Ньютона стало представление о бесконечном пространстве и бесчисленном количестве космических объектов. Эти объекты притягиваются друг к другу силой всемирного тяготения</w:t>
      </w:r>
      <w:r>
        <w:t xml:space="preserve">, </w:t>
      </w:r>
      <w:r w:rsidRPr="00DA0C53">
        <w:t>которая и определяет характер их движения. Стержнем механистической картины мира Ньютона была идея материального единства небесного и земного</w:t>
      </w:r>
      <w:r>
        <w:t xml:space="preserve">, </w:t>
      </w:r>
      <w:r w:rsidRPr="00DA0C53">
        <w:t>т. е. мира</w:t>
      </w:r>
      <w:r>
        <w:t xml:space="preserve">, </w:t>
      </w:r>
      <w:r w:rsidRPr="00DA0C53">
        <w:t>созданного некогда Богом и существующего по естественным законам природы. Основой всех явлений и процессов виделось механическое движение</w:t>
      </w:r>
      <w:r>
        <w:t xml:space="preserve">, </w:t>
      </w:r>
      <w:r w:rsidRPr="00DA0C53">
        <w:t>и наиболее универсальной и главной силой в Космосе считалась гравитация. Сменяется электродинамической картиной мира. Согласно этой картине в мире нет пустоты</w:t>
      </w:r>
      <w:r>
        <w:t xml:space="preserve">, </w:t>
      </w:r>
      <w:r w:rsidRPr="00DA0C53">
        <w:t>он заполнен электромагнитным полем</w:t>
      </w:r>
      <w:r>
        <w:t xml:space="preserve">, </w:t>
      </w:r>
      <w:r w:rsidRPr="00DA0C53">
        <w:t>все явления объясняются взаимодействием электрических зарядов. Физическая картина мира рисовалась категориями абсолютного пространства и абсолютного времени</w:t>
      </w:r>
      <w:r>
        <w:t xml:space="preserve">, </w:t>
      </w:r>
      <w:r w:rsidRPr="00DA0C53">
        <w:t>существующих независимо от материи. Феноменологическая</w:t>
      </w:r>
      <w:r>
        <w:t xml:space="preserve">, </w:t>
      </w:r>
      <w:r w:rsidRPr="00DA0C53">
        <w:t>но опиравшаяся на строгие количественные законы</w:t>
      </w:r>
      <w:r>
        <w:t xml:space="preserve">, </w:t>
      </w:r>
      <w:r w:rsidRPr="00DA0C53">
        <w:t>физика Ньютона определила главные черты новой</w:t>
      </w:r>
      <w:r>
        <w:t xml:space="preserve">, </w:t>
      </w:r>
      <w:r w:rsidRPr="00DA0C53">
        <w:t>космофизической картины мира</w:t>
      </w:r>
      <w:r>
        <w:t xml:space="preserve">, </w:t>
      </w:r>
      <w:r w:rsidRPr="00DA0C53">
        <w:t>на два века ставшей направляющим и контролирующим фактором в развитии естествознания. С 1910г. в науку начинают входить квантовые представления о корпускулярно-волновом дуализме элементарных частиц</w:t>
      </w:r>
      <w:r>
        <w:t xml:space="preserve">, </w:t>
      </w:r>
      <w:r w:rsidRPr="00DA0C53">
        <w:t>и наступает время новой</w:t>
      </w:r>
      <w:r>
        <w:t xml:space="preserve">, </w:t>
      </w:r>
      <w:r w:rsidRPr="00DA0C53">
        <w:t>современной картины мира. Вывод напрашивается сам собой</w:t>
      </w:r>
      <w:r>
        <w:t xml:space="preserve">, </w:t>
      </w:r>
      <w:r w:rsidRPr="00DA0C53">
        <w:t>– основой научной картины мира является мировоззрение</w:t>
      </w:r>
      <w:r>
        <w:t xml:space="preserve">, </w:t>
      </w:r>
      <w:r w:rsidRPr="00DA0C53">
        <w:t>которое не исчерпывается лишь данными науки. Именно поэтому атеистам и христианам</w:t>
      </w:r>
      <w:r>
        <w:t xml:space="preserve">, </w:t>
      </w:r>
      <w:r w:rsidRPr="00DA0C53">
        <w:t>оперируя одной и той же суммой научных знаний</w:t>
      </w:r>
      <w:r>
        <w:t xml:space="preserve">, </w:t>
      </w:r>
      <w:r w:rsidRPr="00DA0C53">
        <w:t>удается рисовать принципиально различные научные картины мира.</w:t>
      </w:r>
    </w:p>
    <w:p w:rsidR="00600557" w:rsidRPr="00DA0C53" w:rsidRDefault="00600557" w:rsidP="00600557">
      <w:pPr>
        <w:spacing w:before="120"/>
        <w:jc w:val="center"/>
        <w:rPr>
          <w:b/>
          <w:sz w:val="28"/>
        </w:rPr>
      </w:pPr>
      <w:r w:rsidRPr="00DA0C53">
        <w:rPr>
          <w:b/>
          <w:sz w:val="28"/>
        </w:rPr>
        <w:t>Происхождение Солнечной системы.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«Вселенная настолько грандиозна</w:t>
      </w:r>
      <w:r>
        <w:t xml:space="preserve">, 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что в ней почетно играть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даже скромную роль…»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Харлоу Шепли.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Вот уже два века проблема происхождения Солнечной системы волнует выдающихся мыслителей и учёных нашей планеты. Они до сих пор не решили эту проблему. Хотя за последние десятилетия прояснился вопрос об эволюции звёзд</w:t>
      </w:r>
      <w:r>
        <w:t xml:space="preserve">, </w:t>
      </w:r>
      <w:r w:rsidRPr="00DA0C53">
        <w:t>это изучает космогония.</w:t>
      </w:r>
      <w:r>
        <w:t xml:space="preserve"> </w:t>
      </w:r>
      <w:r w:rsidRPr="00DA0C53">
        <w:t>Космогония</w:t>
      </w:r>
      <w:r>
        <w:t xml:space="preserve"> - </w:t>
      </w:r>
      <w:r w:rsidRPr="00DA0C53">
        <w:t>наука</w:t>
      </w:r>
      <w:r>
        <w:t xml:space="preserve">, </w:t>
      </w:r>
      <w:r w:rsidRPr="00DA0C53">
        <w:t>изучающая происхождение и развитие небесных тел</w:t>
      </w:r>
      <w:r>
        <w:t xml:space="preserve">, </w:t>
      </w:r>
      <w:r w:rsidRPr="00DA0C53">
        <w:t>например планет и их спутников</w:t>
      </w:r>
      <w:r>
        <w:t xml:space="preserve">, </w:t>
      </w:r>
      <w:r w:rsidRPr="00DA0C53">
        <w:t>Солнца</w:t>
      </w:r>
      <w:r>
        <w:t xml:space="preserve">, </w:t>
      </w:r>
      <w:r w:rsidRPr="00DA0C53">
        <w:t>звёзд</w:t>
      </w:r>
      <w:r>
        <w:t xml:space="preserve">, </w:t>
      </w:r>
      <w:r w:rsidRPr="00DA0C53">
        <w:t>галактик. Астрономы наблюдают космические тела на различной стадии развития</w:t>
      </w:r>
      <w:r>
        <w:t xml:space="preserve">, </w:t>
      </w:r>
      <w:r w:rsidRPr="00DA0C53">
        <w:t>образовавшиеся недавно и в далёком прошлом</w:t>
      </w:r>
      <w:r>
        <w:t xml:space="preserve">, </w:t>
      </w:r>
      <w:r w:rsidRPr="00DA0C53">
        <w:t>быстро "стареющие" или почти "застывшие" в своём развитии. Сопоставляя многочисленные данные наблюдений с физическими процессами</w:t>
      </w:r>
      <w:r>
        <w:t xml:space="preserve">, </w:t>
      </w:r>
      <w:r w:rsidRPr="00DA0C53">
        <w:t>которые могут происходить при различных условиях в космическом пространстве</w:t>
      </w:r>
      <w:r>
        <w:t xml:space="preserve">, </w:t>
      </w:r>
      <w:r w:rsidRPr="00DA0C53">
        <w:t>учёные пытаются объяснить</w:t>
      </w:r>
      <w:r>
        <w:t xml:space="preserve">, </w:t>
      </w:r>
      <w:r w:rsidRPr="00DA0C53">
        <w:t>как возникают небесные тела. Единой</w:t>
      </w:r>
      <w:r>
        <w:t xml:space="preserve">, </w:t>
      </w:r>
      <w:r w:rsidRPr="00DA0C53">
        <w:t>завершённой теории образования звёзд</w:t>
      </w:r>
      <w:r>
        <w:t xml:space="preserve">, </w:t>
      </w:r>
      <w:r w:rsidRPr="00DA0C53">
        <w:t>планет или галактик пока не существует. Проблемы</w:t>
      </w:r>
      <w:r>
        <w:t xml:space="preserve">, </w:t>
      </w:r>
      <w:r w:rsidRPr="00DA0C53">
        <w:t>с которыми столкнулись учёные</w:t>
      </w:r>
      <w:r>
        <w:t xml:space="preserve">, </w:t>
      </w:r>
      <w:r w:rsidRPr="00DA0C53">
        <w:t>подчас трудно разрешимы. Решение вопроса о происхождении Земли и Солнечной системы в целом значительно затрудняется тем</w:t>
      </w:r>
      <w:r>
        <w:t xml:space="preserve">, </w:t>
      </w:r>
      <w:r w:rsidRPr="00DA0C53">
        <w:t>что других подобных систем мы пока не наблюдаем. Нашу солнечную систему не с чем пока ещё сравнивать</w:t>
      </w:r>
      <w:r>
        <w:t xml:space="preserve">, </w:t>
      </w:r>
      <w:r w:rsidRPr="00DA0C53">
        <w:t>хотя системы</w:t>
      </w:r>
      <w:r>
        <w:t xml:space="preserve">, </w:t>
      </w:r>
      <w:r w:rsidRPr="00DA0C53">
        <w:t>подобные ей</w:t>
      </w:r>
      <w:r>
        <w:t xml:space="preserve">, </w:t>
      </w:r>
      <w:r w:rsidRPr="00DA0C53">
        <w:t>должны быть достаточно распространены</w:t>
      </w:r>
      <w:r>
        <w:t xml:space="preserve">, </w:t>
      </w:r>
      <w:r w:rsidRPr="00DA0C53">
        <w:t>и их возникновение должно быть не случайным</w:t>
      </w:r>
      <w:r>
        <w:t xml:space="preserve">, </w:t>
      </w:r>
      <w:r w:rsidRPr="00DA0C53">
        <w:t>а закономерным явлением. Переходя к изложению различных космогонических гипотез</w:t>
      </w:r>
      <w:r>
        <w:t xml:space="preserve">, </w:t>
      </w:r>
      <w:r w:rsidRPr="00DA0C53">
        <w:t>сменявших одна другую на протяжении двух последних столетий</w:t>
      </w:r>
      <w:r>
        <w:t xml:space="preserve">, </w:t>
      </w:r>
      <w:r w:rsidRPr="00DA0C53">
        <w:t>начнем с гипотезы великого немецкого философа Канта и теории</w:t>
      </w:r>
      <w:r>
        <w:t xml:space="preserve">, </w:t>
      </w:r>
      <w:r w:rsidRPr="00DA0C53">
        <w:t>которую спустя несколько десятилетий независимо предложил французский математик Лаплас. Предпосылки к созданию этих теорий выдержали испытание временем. Точки зрения Канта и Лапласа в ряде важных вопросов очень отличались. Кант исходил из эволюционного развития холодной пылевой туманности</w:t>
      </w:r>
      <w:r>
        <w:t xml:space="preserve">, </w:t>
      </w:r>
      <w:r w:rsidRPr="00DA0C53">
        <w:t>в ходе</w:t>
      </w:r>
      <w:r>
        <w:t xml:space="preserve">, </w:t>
      </w:r>
      <w:r w:rsidRPr="00DA0C53">
        <w:t>которого сначала возникло центральное массивное тело (будущее Солнце)</w:t>
      </w:r>
      <w:r>
        <w:t xml:space="preserve">, </w:t>
      </w:r>
      <w:r w:rsidRPr="00DA0C53">
        <w:t>а потом планеты. В то время как Лаплас считал первоначальную туманность газовой и очень горячей с высокой скоростью вращения. Сжимаясь под действием силы всемирного тяготения</w:t>
      </w:r>
      <w:r>
        <w:t xml:space="preserve">, </w:t>
      </w:r>
      <w:r w:rsidRPr="00DA0C53">
        <w:t>туманность</w:t>
      </w:r>
      <w:r>
        <w:t xml:space="preserve">, </w:t>
      </w:r>
      <w:r w:rsidRPr="00DA0C53">
        <w:t>вследствие закона сохранения момента количества движения</w:t>
      </w:r>
      <w:r>
        <w:t xml:space="preserve">, </w:t>
      </w:r>
      <w:r w:rsidRPr="00DA0C53">
        <w:t>вращалась все быстрее и быстрее. Из-за больших центробежных сил от него последовательно отделялись кольца. Потом они конденсировались</w:t>
      </w:r>
      <w:r>
        <w:t xml:space="preserve">, </w:t>
      </w:r>
      <w:r w:rsidRPr="00DA0C53">
        <w:t>образуя планеты. Таким образом</w:t>
      </w:r>
      <w:r>
        <w:t xml:space="preserve">, </w:t>
      </w:r>
      <w:r w:rsidRPr="00DA0C53">
        <w:t>согласно гипотезе Лапласа</w:t>
      </w:r>
      <w:r>
        <w:t xml:space="preserve">, </w:t>
      </w:r>
      <w:r w:rsidRPr="00DA0C53">
        <w:t>планеты образовались раньше Солнца. Однако</w:t>
      </w:r>
      <w:r>
        <w:t xml:space="preserve">, </w:t>
      </w:r>
      <w:r w:rsidRPr="00DA0C53">
        <w:t>несмотря на различия</w:t>
      </w:r>
      <w:r>
        <w:t xml:space="preserve">, </w:t>
      </w:r>
      <w:r w:rsidRPr="00DA0C53">
        <w:t>общей важной особенностью является представление</w:t>
      </w:r>
      <w:r>
        <w:t xml:space="preserve">, </w:t>
      </w:r>
      <w:r w:rsidRPr="00DA0C53">
        <w:t>что Солнечная система возникла в результате закономерного развития туманности. Поэтому и принято называть эту концепцию “гипотезой Канта-Лапласа”. Но эта теория сталкивается с трудностью. Наша Солнечная система</w:t>
      </w:r>
      <w:r>
        <w:t xml:space="preserve">, </w:t>
      </w:r>
      <w:r w:rsidRPr="00DA0C53">
        <w:t>состоящая из девяти планет разных размеров и масс</w:t>
      </w:r>
      <w:r>
        <w:t xml:space="preserve">, </w:t>
      </w:r>
      <w:r w:rsidRPr="00DA0C53">
        <w:t>обладает особенностью: необычное распределение момента количества движения между центральным телом</w:t>
      </w:r>
      <w:r>
        <w:t xml:space="preserve"> - </w:t>
      </w:r>
      <w:r w:rsidRPr="00DA0C53">
        <w:t>Солнцем и планетами. Момент количества движения есть одна из важнейших характеристик всякой изолированной от внешнего мира механической системы. Именно как эту систему можно рассмотреть Солнце и окружающие его планеты. Момент количества движения можно определить как “запас вращения” системы. Это вращение складывается из орбитального движения планет и вращения вокруг осей Солнца и планет. Львиная доля момента количества движения Солнечной системы сосредоточена в орбитальном движении планет-гигантов Юпитера и Сатурна. С точки зрения гипотезы Лапласа</w:t>
      </w:r>
      <w:r>
        <w:t xml:space="preserve">, </w:t>
      </w:r>
      <w:r w:rsidRPr="00DA0C53">
        <w:t>это совершенно непонятно. В эпоху</w:t>
      </w:r>
      <w:r>
        <w:t xml:space="preserve">, </w:t>
      </w:r>
      <w:r w:rsidRPr="00DA0C53">
        <w:t>когда от первоначальной</w:t>
      </w:r>
      <w:r>
        <w:t xml:space="preserve">, </w:t>
      </w:r>
      <w:r w:rsidRPr="00DA0C53">
        <w:t>быстро вращающейся туманности отделилось кольцо</w:t>
      </w:r>
      <w:r>
        <w:t xml:space="preserve">, </w:t>
      </w:r>
      <w:r w:rsidRPr="00DA0C53">
        <w:t>слои туманности</w:t>
      </w:r>
      <w:r>
        <w:t xml:space="preserve">, </w:t>
      </w:r>
      <w:r w:rsidRPr="00DA0C53">
        <w:t>из которых потом сконденсировалось Солнце</w:t>
      </w:r>
      <w:r>
        <w:t xml:space="preserve">, </w:t>
      </w:r>
      <w:r w:rsidRPr="00DA0C53">
        <w:t>имели (на единицу массы) примерно такой же момент</w:t>
      </w:r>
      <w:r>
        <w:t xml:space="preserve">, </w:t>
      </w:r>
      <w:r w:rsidRPr="00DA0C53">
        <w:t>как вещество отделившегося кольца (так как угловые скорости кольца и оставшихся частей были примерно одинаковы). Так как масса последнего была значительно меньше основной туманности (“протосолнца”)</w:t>
      </w:r>
      <w:r>
        <w:t xml:space="preserve">, </w:t>
      </w:r>
      <w:r w:rsidRPr="00DA0C53">
        <w:t>то полный момент количества движения кольца должен быть много меньше</w:t>
      </w:r>
      <w:r>
        <w:t xml:space="preserve">, </w:t>
      </w:r>
      <w:r w:rsidRPr="00DA0C53">
        <w:t>чем у “протосолнца”. В гипотезе Лапласа отсутствует какой-либо механизм передачи момента от “протосолнца” к кольцу. Поэтому в течение всей дальнейшей эволюции момент количества движения “протосолнца”</w:t>
      </w:r>
      <w:r>
        <w:t xml:space="preserve">, </w:t>
      </w:r>
      <w:r w:rsidRPr="00DA0C53">
        <w:t>а затем и Солнца должен быть много больше</w:t>
      </w:r>
      <w:r>
        <w:t xml:space="preserve">, </w:t>
      </w:r>
      <w:r w:rsidRPr="00DA0C53">
        <w:t>чем у колец и образовавшихся из них планет. Но этот вывод противоречит с фактическим распределением количества движения между Солнцем и планетами. И поэтому для гипотезы Лапласа эта трудность оказалась непреодолимой.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Остановимся на гипотезе Джинса</w:t>
      </w:r>
      <w:r>
        <w:t xml:space="preserve">, </w:t>
      </w:r>
      <w:r w:rsidRPr="00DA0C53">
        <w:t>получившей распространение в первой трети текущего столетия. Она полностью противоположна гипотезе Канта-Лапласа. Если последняя рисует образование планетарных систем как единственный закономерный процесс эволюции от простого к сложному</w:t>
      </w:r>
      <w:r>
        <w:t xml:space="preserve">, </w:t>
      </w:r>
      <w:r w:rsidRPr="00DA0C53">
        <w:t>то в гипотезе Джинса образование таких систем есть дело случая. Исходная материя</w:t>
      </w:r>
      <w:r>
        <w:t xml:space="preserve">, </w:t>
      </w:r>
      <w:r w:rsidRPr="00DA0C53">
        <w:t>из которой потом образовались планеты</w:t>
      </w:r>
      <w:r>
        <w:t xml:space="preserve">, </w:t>
      </w:r>
      <w:r w:rsidRPr="00DA0C53">
        <w:t>была выброшена из Солнца при случайном прохождении вблизи него некоторой звезды. Это прохождение был настолько близким</w:t>
      </w:r>
      <w:r>
        <w:t xml:space="preserve">, </w:t>
      </w:r>
      <w:r w:rsidRPr="00DA0C53">
        <w:t>что его можно рассматривать практически как столкновение. Благодаря приливным силам со стороны налетевшей на Солнце звезды</w:t>
      </w:r>
      <w:r>
        <w:t xml:space="preserve">, </w:t>
      </w:r>
      <w:r w:rsidRPr="00DA0C53">
        <w:t>из поверхностных слоев Солнца выброшена струя газа. Эта струя останется в сфере притяжения Солнца и после того</w:t>
      </w:r>
      <w:r>
        <w:t xml:space="preserve">, </w:t>
      </w:r>
      <w:r w:rsidRPr="00DA0C53">
        <w:t>как звезда уйдет от Солнца. Потом струя сконденсируется и даст начало планетам. Если бы гипотеза Джинса была правильной</w:t>
      </w:r>
      <w:r>
        <w:t xml:space="preserve">, </w:t>
      </w:r>
      <w:r w:rsidRPr="00DA0C53">
        <w:t>число планетарных систем</w:t>
      </w:r>
      <w:r>
        <w:t xml:space="preserve">, </w:t>
      </w:r>
      <w:r w:rsidRPr="00DA0C53">
        <w:t>образовавшихся за десять миллиардов лет ее эволюции</w:t>
      </w:r>
      <w:r>
        <w:t xml:space="preserve">, </w:t>
      </w:r>
      <w:r w:rsidRPr="00DA0C53">
        <w:t>можно было пересчитать по пальцам. Но планетарных систем фактически много</w:t>
      </w:r>
      <w:r>
        <w:t xml:space="preserve">, </w:t>
      </w:r>
      <w:r w:rsidRPr="00DA0C53">
        <w:t>следовательно</w:t>
      </w:r>
      <w:r>
        <w:t xml:space="preserve">, </w:t>
      </w:r>
      <w:r w:rsidRPr="00DA0C53">
        <w:t>эта гипотеза несостоятельна. И ниоткуда не следует</w:t>
      </w:r>
      <w:r>
        <w:t xml:space="preserve">, </w:t>
      </w:r>
      <w:r w:rsidRPr="00DA0C53">
        <w:t>что выброшенная из Солнца струя горячего газа может сконденсироваться в планеты. Таким образом</w:t>
      </w:r>
      <w:r>
        <w:t xml:space="preserve">, </w:t>
      </w:r>
      <w:r w:rsidRPr="00DA0C53">
        <w:t>космологическая гипотеза Джинса оказалась несостоятельной.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Выдающийся советский ученый О.Ю.Шмидт в 1944 году предложил свою теорию происхождения Солнечной системы: наша планета образовалась из вещества</w:t>
      </w:r>
      <w:r>
        <w:t xml:space="preserve">, </w:t>
      </w:r>
      <w:r w:rsidRPr="00DA0C53">
        <w:t>захваченного из газово-пылевой туманности</w:t>
      </w:r>
      <w:r>
        <w:t xml:space="preserve">, </w:t>
      </w:r>
      <w:r w:rsidRPr="00DA0C53">
        <w:t>через которую некогда проходило Солнце</w:t>
      </w:r>
      <w:r>
        <w:t xml:space="preserve">, </w:t>
      </w:r>
      <w:r w:rsidRPr="00DA0C53">
        <w:t>уже тогда имевшее почти “современный” вид. При этом никаких трудностей с вращением момента планет не возникало</w:t>
      </w:r>
      <w:r>
        <w:t xml:space="preserve">, </w:t>
      </w:r>
      <w:r w:rsidRPr="00DA0C53">
        <w:t>так как первоначально момент вещества облака может быть сколь угодно большим. Начиная с 1961 года эту гипотезу развивал английский космогонист Литтлтон</w:t>
      </w:r>
      <w:r>
        <w:t xml:space="preserve">, </w:t>
      </w:r>
      <w:r w:rsidRPr="00DA0C53">
        <w:t>который внес в нее существенные улучшения. По обеим гипотезам “почти современное” Солнце сталкивается с более или менее “рыхлым” космическим объектом</w:t>
      </w:r>
      <w:r>
        <w:t xml:space="preserve">, </w:t>
      </w:r>
      <w:r w:rsidRPr="00DA0C53">
        <w:t xml:space="preserve">захватывая части его вещества. Тем самым образование планет связывается с процессом звездообразования. </w:t>
      </w:r>
    </w:p>
    <w:p w:rsidR="00600557" w:rsidRPr="00DA0C53" w:rsidRDefault="00600557" w:rsidP="00600557">
      <w:pPr>
        <w:spacing w:before="120"/>
        <w:jc w:val="center"/>
        <w:rPr>
          <w:b/>
          <w:sz w:val="28"/>
        </w:rPr>
      </w:pPr>
      <w:r w:rsidRPr="00DA0C53">
        <w:rPr>
          <w:b/>
          <w:sz w:val="28"/>
        </w:rPr>
        <w:t>Генетика и механизм воспроизводства живого.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Генетика</w:t>
      </w:r>
      <w:r>
        <w:t xml:space="preserve"> </w:t>
      </w:r>
      <w:r w:rsidRPr="00DA0C53">
        <w:t>по праву может считаться одной из самых важных областей биологии. На протяжении тысячелетий человек пользовался генетическими методами для улучшения полезных свойств возделываемых растений и выведения высокопродуктивных пород домашних животных</w:t>
      </w:r>
      <w:r>
        <w:t xml:space="preserve">, </w:t>
      </w:r>
      <w:r w:rsidRPr="00DA0C53">
        <w:t>не имея представления о механизмах</w:t>
      </w:r>
      <w:r>
        <w:t xml:space="preserve">, </w:t>
      </w:r>
      <w:r w:rsidRPr="00DA0C53">
        <w:t>лежащих в основе этих методов. Судя по разнообразным</w:t>
      </w:r>
      <w:r>
        <w:t xml:space="preserve"> </w:t>
      </w:r>
      <w:r w:rsidRPr="00DA0C53">
        <w:t>археологическим данным</w:t>
      </w:r>
      <w:r>
        <w:t xml:space="preserve">, </w:t>
      </w:r>
      <w:r w:rsidRPr="00DA0C53">
        <w:t>уже 6000 лет назад люди понимали</w:t>
      </w:r>
      <w:r>
        <w:t xml:space="preserve">, </w:t>
      </w:r>
      <w:r w:rsidRPr="00DA0C53">
        <w:t>что некоторые физические признаки могут передаваться от одного поколения к другому. Отбирая определенные организмы из природных популяций</w:t>
      </w:r>
      <w:r>
        <w:t xml:space="preserve">, </w:t>
      </w:r>
      <w:r w:rsidRPr="00DA0C53">
        <w:t>и скрещивая их между собой</w:t>
      </w:r>
      <w:r>
        <w:t xml:space="preserve">, </w:t>
      </w:r>
      <w:r w:rsidRPr="00DA0C53">
        <w:t>человек создавал улучшенные сорта растений и породы животных</w:t>
      </w:r>
      <w:r>
        <w:t xml:space="preserve">, </w:t>
      </w:r>
      <w:r w:rsidRPr="00DA0C53">
        <w:t xml:space="preserve">обладавшие нужными ему свойствами. Однако лишь в начале </w:t>
      </w:r>
      <w:r w:rsidRPr="00DA0C53">
        <w:sym w:font="Symbol" w:char="F043"/>
      </w:r>
      <w:r w:rsidRPr="00DA0C53">
        <w:sym w:font="Symbol" w:char="F043"/>
      </w:r>
      <w:r w:rsidRPr="00DA0C53">
        <w:t xml:space="preserve"> века ученые стали осознавать в полной мере важность законов наследственности и ее механизмов. Хотя успехи микроскопии позволили установить</w:t>
      </w:r>
      <w:r>
        <w:t xml:space="preserve">, </w:t>
      </w:r>
      <w:r w:rsidRPr="00DA0C53">
        <w:t>что наследственные признаки передаются из поколения в поколение через сперматозоиды и яйцеклетки</w:t>
      </w:r>
      <w:r>
        <w:t xml:space="preserve">, </w:t>
      </w:r>
      <w:r w:rsidRPr="00DA0C53">
        <w:t>оставалось неясным</w:t>
      </w:r>
      <w:r>
        <w:t xml:space="preserve">, </w:t>
      </w:r>
      <w:r w:rsidRPr="00DA0C53">
        <w:t>каким образом мельчайшие частицы протоплазмы могут нести в себе “задатки” того огромного множества признаков</w:t>
      </w:r>
      <w:r>
        <w:t xml:space="preserve">, </w:t>
      </w:r>
      <w:r w:rsidRPr="00DA0C53">
        <w:t>из которых слагается каждый отдельный организм. Памятной датой в биологии стала весна 1953 года. Исследователи американец Д. Уотсон и англичанин Ф. Крик расшифровали «святая святых» наследственности</w:t>
      </w:r>
      <w:r>
        <w:t xml:space="preserve"> - </w:t>
      </w:r>
      <w:r w:rsidRPr="00DA0C53">
        <w:t>ее генетической код. Именно с той поры слово «ДНК»</w:t>
      </w:r>
      <w:r>
        <w:t xml:space="preserve"> - </w:t>
      </w:r>
      <w:r w:rsidRPr="00DA0C53">
        <w:t>дезоксирибонуклеиновая кислота стало известно не только узкому кругу ученых</w:t>
      </w:r>
      <w:r>
        <w:t xml:space="preserve">, </w:t>
      </w:r>
      <w:r w:rsidRPr="00DA0C53">
        <w:t>но и каждому образованному человеку во всем мире.</w:t>
      </w:r>
      <w:r>
        <w:t xml:space="preserve"> </w:t>
      </w:r>
      <w:r w:rsidRPr="00DA0C53">
        <w:t>Бурный вековой период ее</w:t>
      </w:r>
      <w:r>
        <w:t xml:space="preserve"> </w:t>
      </w:r>
      <w:r w:rsidRPr="00DA0C53">
        <w:t>развития ознаменован в</w:t>
      </w:r>
      <w:r>
        <w:t xml:space="preserve"> </w:t>
      </w:r>
      <w:r w:rsidRPr="00DA0C53">
        <w:t>последние годы расшифровкой нуклеотидного состава «молекулы жизни» ДНК у</w:t>
      </w:r>
      <w:r>
        <w:t xml:space="preserve"> </w:t>
      </w:r>
      <w:r w:rsidRPr="00DA0C53">
        <w:t>десятков видов вирусов</w:t>
      </w:r>
      <w:r>
        <w:t xml:space="preserve">, </w:t>
      </w:r>
      <w:r w:rsidRPr="00DA0C53">
        <w:t>бактерий</w:t>
      </w:r>
      <w:r>
        <w:t xml:space="preserve">, </w:t>
      </w:r>
      <w:r w:rsidRPr="00DA0C53">
        <w:t>грибов и</w:t>
      </w:r>
      <w:r>
        <w:t xml:space="preserve"> </w:t>
      </w:r>
      <w:r w:rsidRPr="00DA0C53">
        <w:t>многоклеточных организмов. В последние десятилетия</w:t>
      </w:r>
      <w:r>
        <w:t xml:space="preserve"> </w:t>
      </w:r>
      <w:r w:rsidRPr="00DA0C53">
        <w:t>человечество наблюдает за стремительным прогрессом генетики. Эта наука давно стала важнейшим достоянием человечества</w:t>
      </w:r>
      <w:r>
        <w:t xml:space="preserve">, </w:t>
      </w:r>
      <w:r w:rsidRPr="00DA0C53">
        <w:t>к которому обращены надежды миллионов людей.</w:t>
      </w:r>
      <w:r>
        <w:t xml:space="preserve"> </w:t>
      </w:r>
      <w:r w:rsidRPr="00DA0C53">
        <w:t>Теперь можно дать определение генетике.</w:t>
      </w:r>
      <w:r>
        <w:t xml:space="preserve"> </w:t>
      </w:r>
      <w:r w:rsidRPr="00DA0C53">
        <w:t>Генетика – это наука о наследственности и изменчивости организмов</w:t>
      </w:r>
      <w:r>
        <w:t xml:space="preserve">, </w:t>
      </w:r>
      <w:r w:rsidRPr="00DA0C53">
        <w:t>она раскрывает сущность того</w:t>
      </w:r>
      <w:r>
        <w:t xml:space="preserve">, </w:t>
      </w:r>
      <w:r w:rsidRPr="00DA0C53">
        <w:t>каким образом каждая живая форма воспроизводит себя в следующем поколении</w:t>
      </w:r>
      <w:r>
        <w:t xml:space="preserve">, </w:t>
      </w:r>
      <w:r w:rsidRPr="00DA0C53">
        <w:t>и как в этих условиях возникают наследственные изменения</w:t>
      </w:r>
      <w:r>
        <w:t xml:space="preserve">, </w:t>
      </w:r>
      <w:r w:rsidRPr="00DA0C53">
        <w:t>которые передаются потомкам</w:t>
      </w:r>
      <w:r>
        <w:t xml:space="preserve">, </w:t>
      </w:r>
      <w:r w:rsidRPr="00DA0C53">
        <w:t>участвуя в процессах эволюции и селекции. Наследственность и изменчивость – это две стороны одних и тех же жизненных основных процессов. В противоположности наследственности и изменчивости заключена диалектика живого. Представители любого биологического вида воспроизводят подобные себе существа. Это свойство потомков быть похожими на своих предков называется наследственностью. Несмотря на огромное влияние наследственности в формировании фенотипа живого организма</w:t>
      </w:r>
      <w:r>
        <w:t xml:space="preserve">, </w:t>
      </w:r>
      <w:r w:rsidRPr="00DA0C53">
        <w:t>родственные особи в большей или меньшей степени отличаются</w:t>
      </w:r>
      <w:r>
        <w:t xml:space="preserve"> </w:t>
      </w:r>
      <w:r w:rsidRPr="00DA0C53">
        <w:t>от своих родителей. Это свойство потомков</w:t>
      </w:r>
      <w:r>
        <w:t xml:space="preserve"> </w:t>
      </w:r>
      <w:r w:rsidRPr="00DA0C53">
        <w:t>называется изменчивостью. Изучением явлений наследственности и изменчивости и занимается наука генетика. Таким образом</w:t>
      </w:r>
      <w:r>
        <w:t xml:space="preserve">, </w:t>
      </w:r>
      <w:r w:rsidRPr="00DA0C53">
        <w:t>генетика это еще и наука о закономерностях наследственности и изменчивости. По современным представлениям</w:t>
      </w:r>
      <w:r>
        <w:t xml:space="preserve">, </w:t>
      </w:r>
      <w:r w:rsidRPr="00DA0C53">
        <w:t>наследственность</w:t>
      </w:r>
      <w:r>
        <w:t xml:space="preserve"> - </w:t>
      </w:r>
      <w:r w:rsidRPr="00DA0C53">
        <w:t>это свойство живых организмов передавать из поколения в поколение особенности морфологии</w:t>
      </w:r>
      <w:r>
        <w:t xml:space="preserve">, </w:t>
      </w:r>
      <w:r w:rsidRPr="00DA0C53">
        <w:t>физиологии</w:t>
      </w:r>
      <w:r>
        <w:t xml:space="preserve">, </w:t>
      </w:r>
      <w:r w:rsidRPr="00DA0C53">
        <w:t>биохимии и индивидуального развития в определенных условиях среды.</w:t>
      </w:r>
      <w:r>
        <w:t xml:space="preserve"> </w:t>
      </w:r>
      <w:r w:rsidRPr="00DA0C53">
        <w:t>Изменчивость</w:t>
      </w:r>
      <w:r>
        <w:t xml:space="preserve"> - </w:t>
      </w:r>
      <w:r w:rsidRPr="00DA0C53">
        <w:t>свойство</w:t>
      </w:r>
      <w:r>
        <w:t xml:space="preserve">, </w:t>
      </w:r>
      <w:r w:rsidRPr="00DA0C53">
        <w:t>противоположное наследственности</w:t>
      </w:r>
      <w:r>
        <w:t xml:space="preserve">, - </w:t>
      </w:r>
      <w:r w:rsidRPr="00DA0C53">
        <w:t>это способность дочерних организмов отличаться от родителей морфологическими</w:t>
      </w:r>
      <w:r>
        <w:t xml:space="preserve">, </w:t>
      </w:r>
      <w:r w:rsidRPr="00DA0C53">
        <w:t>физиологическими</w:t>
      </w:r>
      <w:r>
        <w:t xml:space="preserve">, </w:t>
      </w:r>
      <w:r w:rsidRPr="00DA0C53">
        <w:t>биологическими особенностями и отклонениями в индивидуальном развитии. Наследственность и изменчивость реализуются в процессе наследования</w:t>
      </w:r>
      <w:r>
        <w:t xml:space="preserve">, </w:t>
      </w:r>
      <w:r w:rsidRPr="00DA0C53">
        <w:t>т.е. при передаче генетической информации от родителей к потомкам через половые клетки (при половом размножении) либо через соматические клетки (при бесполом размножении). Генетика как наука решает следующие основные задачи: во-первых</w:t>
      </w:r>
      <w:r>
        <w:t xml:space="preserve">, </w:t>
      </w:r>
      <w:r w:rsidRPr="00DA0C53">
        <w:t>она изучает способы хранения генетической информации у разных организмов (вирусов</w:t>
      </w:r>
      <w:r>
        <w:t xml:space="preserve">, </w:t>
      </w:r>
      <w:r w:rsidRPr="00DA0C53">
        <w:t>бактерий</w:t>
      </w:r>
      <w:r>
        <w:t xml:space="preserve">, </w:t>
      </w:r>
      <w:r w:rsidRPr="00DA0C53">
        <w:t>растений</w:t>
      </w:r>
      <w:r>
        <w:t xml:space="preserve">, </w:t>
      </w:r>
      <w:r w:rsidRPr="00DA0C53">
        <w:t>животных и человека) и ее материальные носители; во-вторых</w:t>
      </w:r>
      <w:r>
        <w:t xml:space="preserve">, </w:t>
      </w:r>
      <w:r w:rsidRPr="00DA0C53">
        <w:t>анализирует способы передачи наследственной информации от одного поколения организмов к другому; в третьих</w:t>
      </w:r>
      <w:r>
        <w:t xml:space="preserve">, </w:t>
      </w:r>
      <w:r w:rsidRPr="00DA0C53">
        <w:t>выявляет механизмы и закономерности реализации генетической информации в процессе</w:t>
      </w:r>
      <w:r>
        <w:t xml:space="preserve"> </w:t>
      </w:r>
      <w:r w:rsidRPr="00DA0C53">
        <w:t>индивидуального развития</w:t>
      </w:r>
      <w:r>
        <w:t xml:space="preserve"> </w:t>
      </w:r>
      <w:r w:rsidRPr="00DA0C53">
        <w:t>и влияние на их условий среды</w:t>
      </w:r>
      <w:r>
        <w:t xml:space="preserve"> </w:t>
      </w:r>
      <w:r w:rsidRPr="00DA0C53">
        <w:t>обитания; в четвёртых</w:t>
      </w:r>
      <w:r>
        <w:t xml:space="preserve">, </w:t>
      </w:r>
      <w:r w:rsidRPr="00DA0C53">
        <w:t>изучает закономерности и механизмы изменчивости и ее роль в приспособительных реакциях и в эволюционном процессе; и последнее</w:t>
      </w:r>
      <w:r>
        <w:t xml:space="preserve">, </w:t>
      </w:r>
      <w:r w:rsidRPr="00DA0C53">
        <w:t xml:space="preserve">она изыскивает способы исправления поврежденной генетической информации. Для решения этих задач используются разные методы исследования.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Метод гибридологического анализа был разработан Грегором Менделем. Этот метод позволяет выявить закономерности наследования отдельных признаков при половом размножении организмов. Сущность его заключается в следующем: анализ наследования проводится по отдельным независимым признака; прослеживается передача этих</w:t>
      </w:r>
      <w:r>
        <w:t xml:space="preserve"> </w:t>
      </w:r>
      <w:r w:rsidRPr="00DA0C53">
        <w:t xml:space="preserve">признаков в ряду поколений; проводится точный количественный учет наследования каждого альтернативного признака и характер потомства каждого гибрида в отдельности.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Цитогенетический метод позволяет изучать кариотип</w:t>
      </w:r>
      <w:r>
        <w:t xml:space="preserve"> </w:t>
      </w:r>
      <w:r w:rsidRPr="00DA0C53">
        <w:t xml:space="preserve">(набор хромосом) клеток организма и выявлять геномные и хромосомные мутации.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Генеалогический метод предполагает изучение родословных животных и человека и позволяет устанавливать тип наследования (например</w:t>
      </w:r>
      <w:r>
        <w:t xml:space="preserve">, </w:t>
      </w:r>
      <w:r w:rsidRPr="00DA0C53">
        <w:t>доминантный</w:t>
      </w:r>
      <w:r>
        <w:t xml:space="preserve">, </w:t>
      </w:r>
      <w:r w:rsidRPr="00DA0C53">
        <w:t>рецессивный) того или иного признака</w:t>
      </w:r>
      <w:r>
        <w:t xml:space="preserve">, </w:t>
      </w:r>
      <w:r w:rsidRPr="00DA0C53">
        <w:t xml:space="preserve">зиготность организмов и вероятность проявления признаков в будущих поколениях. Этот метод широко используется в селекции и работе медико-генетических консультаций.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 xml:space="preserve">Близнецовый метод основан на изучении проявления признаков у однояйцовых и двуяйцовых близнецов. Он позволяет выявить роль наследственности и внешней среды в формировании конкретных признаков.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Биохимические методы исследования основаны на изучении активности ферментов и химического состава клеток</w:t>
      </w:r>
      <w:r>
        <w:t xml:space="preserve">, </w:t>
      </w:r>
      <w:r w:rsidRPr="00DA0C53">
        <w:t xml:space="preserve">которые определяются наследственностью. С помощью этих методов можно выявить генные мутации и гетерозиготных носителей рецессивных генов.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Популяционно-статистический метод позволяет рассчитывать частоту встречаемости генов и генотипов в популяциях.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Введем основные понятия генетики. При изучении закономерностей наследования обычно скрещивают особи</w:t>
      </w:r>
      <w:r>
        <w:t xml:space="preserve">, </w:t>
      </w:r>
      <w:r w:rsidRPr="00DA0C53">
        <w:t>отличающиеся друг от друга альтернативными (взаимоисключающими) признаками (например</w:t>
      </w:r>
      <w:r>
        <w:t xml:space="preserve">, </w:t>
      </w:r>
      <w:r w:rsidRPr="00DA0C53">
        <w:t>желтый и зеленый цвет</w:t>
      </w:r>
      <w:r>
        <w:t xml:space="preserve">, </w:t>
      </w:r>
      <w:r w:rsidRPr="00DA0C53">
        <w:t>гладкая и морщинистая поверхность горошин). Гены</w:t>
      </w:r>
      <w:r>
        <w:t xml:space="preserve">, </w:t>
      </w:r>
      <w:r w:rsidRPr="00DA0C53">
        <w:t>определяющие развитие альтернативных признаков</w:t>
      </w:r>
      <w:r>
        <w:t xml:space="preserve">, </w:t>
      </w:r>
      <w:r w:rsidRPr="00DA0C53">
        <w:t>называются аллельными.</w:t>
      </w:r>
      <w:r>
        <w:t xml:space="preserve"> </w:t>
      </w:r>
      <w:r w:rsidRPr="00DA0C53">
        <w:t>Они располагаются в одинаковых локусах (местах) гомологичных (парных) хромосом. Альтернативный признак и соответствующий ему ген</w:t>
      </w:r>
      <w:r>
        <w:t xml:space="preserve">, </w:t>
      </w:r>
      <w:r w:rsidRPr="00DA0C53">
        <w:t>проявляющийся у гибридов первого поколения</w:t>
      </w:r>
      <w:r>
        <w:t xml:space="preserve">, </w:t>
      </w:r>
      <w:r w:rsidRPr="00DA0C53">
        <w:t>называют доминантным</w:t>
      </w:r>
      <w:r>
        <w:t xml:space="preserve">, </w:t>
      </w:r>
      <w:r w:rsidRPr="00DA0C53">
        <w:t>а не проявляющийся (подавленный) называют рецессивными. Если в обеих гомологичных хромосомах</w:t>
      </w:r>
      <w:r>
        <w:t xml:space="preserve"> </w:t>
      </w:r>
      <w:r w:rsidRPr="00DA0C53">
        <w:t>находятся одинаковые аллельные гены (два доминантных или два рецессивных)</w:t>
      </w:r>
      <w:r>
        <w:t xml:space="preserve">, </w:t>
      </w:r>
      <w:r w:rsidRPr="00DA0C53">
        <w:t>то такой организм называется гомозиготным. Если же в гомологичных хромосомах локализованы разные гены одной аллельной пары</w:t>
      </w:r>
      <w:r>
        <w:t xml:space="preserve">, </w:t>
      </w:r>
      <w:r w:rsidRPr="00DA0C53">
        <w:t xml:space="preserve">то такой организм принято называть гетерозиготным по данному признаку. Он образует два типа гамет и при скрещивании с таким же по генотипу организмом дает расщепление.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Совокупность всех генов организма называется генотипом. Генотип представляет собой взаимодействующие друг с другом и влияющие друг на друга совокупности генов. Каждый ген испытывает на себе воздействие других генов генотипа и сам оказывает на них влияние</w:t>
      </w:r>
      <w:r>
        <w:t xml:space="preserve">, </w:t>
      </w:r>
      <w:r w:rsidRPr="00DA0C53">
        <w:t>поэтому один и тот же ген</w:t>
      </w:r>
      <w:r>
        <w:t xml:space="preserve"> </w:t>
      </w:r>
      <w:r w:rsidRPr="00DA0C53">
        <w:t xml:space="preserve">в разных генотипах может проявляться по-разному. 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Совокупность всех свойств и признаков организма называется фенотипом. Фенотип развивается на базе определенного генотипа в результате взаимодействия с условиями внешней среды. Организмы</w:t>
      </w:r>
      <w:r>
        <w:t xml:space="preserve">, </w:t>
      </w:r>
      <w:r w:rsidRPr="00DA0C53">
        <w:t>имеющие одинаковый генотип</w:t>
      </w:r>
      <w:r>
        <w:t xml:space="preserve">, </w:t>
      </w:r>
      <w:r w:rsidRPr="00DA0C53">
        <w:t>могут отличаться друг от друга в зависимости от условий развития и существования. Отдельный</w:t>
      </w:r>
      <w:r>
        <w:t xml:space="preserve"> </w:t>
      </w:r>
      <w:r w:rsidRPr="00DA0C53">
        <w:t>признак называется феном. К фенотипическим признакам относятся не только внешние признаки (цвет глаз</w:t>
      </w:r>
      <w:r>
        <w:t xml:space="preserve">, </w:t>
      </w:r>
      <w:r w:rsidRPr="00DA0C53">
        <w:t>волос</w:t>
      </w:r>
      <w:r>
        <w:t xml:space="preserve">, </w:t>
      </w:r>
      <w:r w:rsidRPr="00DA0C53">
        <w:t>форма носа</w:t>
      </w:r>
      <w:r>
        <w:t xml:space="preserve">, </w:t>
      </w:r>
      <w:r w:rsidRPr="00DA0C53">
        <w:t>окраска цветков и тому подобное)</w:t>
      </w:r>
      <w:r>
        <w:t xml:space="preserve">, </w:t>
      </w:r>
      <w:r w:rsidRPr="00DA0C53">
        <w:t>но и анатомические (объем желудка</w:t>
      </w:r>
      <w:r>
        <w:t xml:space="preserve">, </w:t>
      </w:r>
      <w:r w:rsidRPr="00DA0C53">
        <w:t>строение печени и тому подобное)</w:t>
      </w:r>
      <w:r>
        <w:t xml:space="preserve">, </w:t>
      </w:r>
      <w:r w:rsidRPr="00DA0C53">
        <w:t>биохимические (концентрация глюкозы и мочевины в сыворотке крови и так далее) и другие. Генетика не только использует достижения</w:t>
      </w:r>
      <w:r>
        <w:t xml:space="preserve">, </w:t>
      </w:r>
      <w:r w:rsidRPr="00DA0C53">
        <w:t>полученные в исследованиях на других организмах</w:t>
      </w:r>
      <w:r>
        <w:t xml:space="preserve">, </w:t>
      </w:r>
      <w:r w:rsidRPr="00DA0C53">
        <w:t>но и сама обогащает наши теоретические познания. Выбор нового объекта или применение новых методов</w:t>
      </w:r>
      <w:r>
        <w:t xml:space="preserve">, </w:t>
      </w:r>
      <w:r w:rsidRPr="00DA0C53">
        <w:t>вызывающих расцвет генетики</w:t>
      </w:r>
      <w:r>
        <w:t xml:space="preserve">, </w:t>
      </w:r>
      <w:r w:rsidRPr="00DA0C53">
        <w:t>каждый раз лишь на короткое время</w:t>
      </w:r>
      <w:r>
        <w:t xml:space="preserve">, </w:t>
      </w:r>
      <w:r w:rsidRPr="00DA0C53">
        <w:t>сменяется периодом стабилизации</w:t>
      </w:r>
      <w:r>
        <w:t xml:space="preserve">, </w:t>
      </w:r>
      <w:r w:rsidRPr="00DA0C53">
        <w:t>за которым следует новый подъём</w:t>
      </w:r>
      <w:r>
        <w:t xml:space="preserve">, </w:t>
      </w:r>
      <w:r w:rsidRPr="00DA0C53">
        <w:t>появление новой области генетических исследований. Каждая новая фаза развития генетики не снимает предыдущих достижений</w:t>
      </w:r>
      <w:r>
        <w:t xml:space="preserve">, </w:t>
      </w:r>
      <w:r w:rsidRPr="00DA0C53">
        <w:t>а</w:t>
      </w:r>
      <w:r>
        <w:t xml:space="preserve">, </w:t>
      </w:r>
      <w:r w:rsidRPr="00DA0C53">
        <w:t>наоборот</w:t>
      </w:r>
      <w:r>
        <w:t xml:space="preserve">, </w:t>
      </w:r>
      <w:r w:rsidRPr="00DA0C53">
        <w:t>расширяет и углубляет их. Генетические исследования постоянно расширяются</w:t>
      </w:r>
      <w:r>
        <w:t xml:space="preserve">, </w:t>
      </w:r>
      <w:r w:rsidRPr="00DA0C53">
        <w:t>так как именно генетика призвана осветить проблемы жизни</w:t>
      </w:r>
      <w:r>
        <w:t xml:space="preserve">, </w:t>
      </w:r>
      <w:r w:rsidRPr="00DA0C53">
        <w:t>ее возникновения и развития.</w:t>
      </w:r>
    </w:p>
    <w:p w:rsidR="00600557" w:rsidRPr="00DA0C53" w:rsidRDefault="00600557" w:rsidP="00600557">
      <w:pPr>
        <w:spacing w:before="120"/>
        <w:jc w:val="center"/>
        <w:rPr>
          <w:b/>
          <w:sz w:val="28"/>
        </w:rPr>
      </w:pPr>
      <w:r w:rsidRPr="00DA0C53">
        <w:rPr>
          <w:b/>
          <w:sz w:val="28"/>
        </w:rPr>
        <w:t>Человек в научной классификации живых существ. Отличительные признаки человека.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Для человека мысль – венец всего живого.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А чистота души есть бытия основа.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По этим признакам находим человека: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Всех тварей на земле превыше он от века.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А если он живет</w:t>
      </w:r>
      <w:r>
        <w:t xml:space="preserve">, </w:t>
      </w:r>
      <w:r w:rsidRPr="00DA0C53">
        <w:t>не мысля и не веря</w:t>
      </w:r>
      <w:r>
        <w:t xml:space="preserve">,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То человек не отличается от зверя.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Анвари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Человек – общественное существо</w:t>
      </w:r>
      <w:r>
        <w:t xml:space="preserve">, </w:t>
      </w:r>
      <w:r w:rsidRPr="00DA0C53">
        <w:t>обладающее сознанием</w:t>
      </w:r>
      <w:r>
        <w:t xml:space="preserve">, </w:t>
      </w:r>
      <w:r w:rsidRPr="00DA0C53">
        <w:t>разумом</w:t>
      </w:r>
      <w:r>
        <w:t xml:space="preserve">, </w:t>
      </w:r>
      <w:r w:rsidRPr="00DA0C53">
        <w:t>субъект общественно-исторической деятельности и культуры. Человек возник на Земле в ходе длительного и неравномерного эволюционного процесса. Сущность человека</w:t>
      </w:r>
      <w:r>
        <w:t xml:space="preserve">, </w:t>
      </w:r>
      <w:r w:rsidRPr="00DA0C53">
        <w:t>его происхождение и назначение</w:t>
      </w:r>
      <w:r>
        <w:t xml:space="preserve">, </w:t>
      </w:r>
      <w:r w:rsidRPr="00DA0C53">
        <w:t>место человека в мире были и остаются центральными проблемами философии</w:t>
      </w:r>
      <w:r>
        <w:t xml:space="preserve">, </w:t>
      </w:r>
      <w:r w:rsidRPr="00DA0C53">
        <w:t>религии</w:t>
      </w:r>
      <w:r>
        <w:t xml:space="preserve">, </w:t>
      </w:r>
      <w:r w:rsidRPr="00DA0C53">
        <w:t>науки и искусства.</w:t>
      </w:r>
      <w:r>
        <w:t xml:space="preserve">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В научной классификации Человек трактуется так: тип – хордовые</w:t>
      </w:r>
      <w:r>
        <w:t xml:space="preserve">, </w:t>
      </w:r>
      <w:r w:rsidRPr="00DA0C53">
        <w:t>подтип – позвоночные</w:t>
      </w:r>
      <w:r>
        <w:t xml:space="preserve">, </w:t>
      </w:r>
      <w:r w:rsidRPr="00DA0C53">
        <w:t>класс млекопитающих</w:t>
      </w:r>
      <w:r>
        <w:t xml:space="preserve">, </w:t>
      </w:r>
      <w:r w:rsidRPr="00DA0C53">
        <w:t>отряд приматов</w:t>
      </w:r>
      <w:r>
        <w:t xml:space="preserve">, </w:t>
      </w:r>
      <w:r w:rsidRPr="00DA0C53">
        <w:t>вид – человек разумный. На данный момент существует множество гипотез о происхождении человека. Но в основном они все отталкиваются оттого</w:t>
      </w:r>
      <w:r>
        <w:t xml:space="preserve">, </w:t>
      </w:r>
      <w:r w:rsidRPr="00DA0C53">
        <w:t>что человек произошел от животных. Поэтому можно привести некоторые факты</w:t>
      </w:r>
      <w:r>
        <w:t xml:space="preserve">, </w:t>
      </w:r>
      <w:r w:rsidRPr="00DA0C53">
        <w:t>иначе говоря</w:t>
      </w:r>
      <w:r>
        <w:t xml:space="preserve">, </w:t>
      </w:r>
      <w:r w:rsidRPr="00DA0C53">
        <w:t>привести примеры сходства человека и животных. Сходство человека и хордовых животных: наличие у зародыша человека – хорды и жаберных щелей на определенном этапе развития</w:t>
      </w:r>
      <w:r>
        <w:t xml:space="preserve">, </w:t>
      </w:r>
      <w:r w:rsidRPr="00DA0C53">
        <w:t>как и у зародышей всех хордовых. Расположение нервной трубки на спинной стороне тела. Сходство с позвоночными животными: позвоночник – основа внутреннего скелета</w:t>
      </w:r>
      <w:r>
        <w:t xml:space="preserve">, </w:t>
      </w:r>
      <w:r w:rsidRPr="00DA0C53">
        <w:t>как и у всех позвоночных</w:t>
      </w:r>
      <w:r>
        <w:t xml:space="preserve">, </w:t>
      </w:r>
      <w:r w:rsidRPr="00DA0C53">
        <w:t>две пары конечностей</w:t>
      </w:r>
      <w:r>
        <w:t xml:space="preserve">, </w:t>
      </w:r>
      <w:r w:rsidRPr="00DA0C53">
        <w:t>сердце на брюшной стороне тела. Сходство человека и млекопитающих: 4-х камерное сердце</w:t>
      </w:r>
      <w:r>
        <w:t xml:space="preserve">, </w:t>
      </w:r>
      <w:r w:rsidRPr="00DA0C53">
        <w:t>хорошо развитая кора головного мозга</w:t>
      </w:r>
      <w:r>
        <w:t xml:space="preserve">, </w:t>
      </w:r>
      <w:r w:rsidRPr="00DA0C53">
        <w:t>молочные железы</w:t>
      </w:r>
      <w:r>
        <w:t xml:space="preserve">, </w:t>
      </w:r>
      <w:r w:rsidRPr="00DA0C53">
        <w:t>матка. Сходство с приматами: на пальцах ногти</w:t>
      </w:r>
      <w:r>
        <w:t xml:space="preserve">, </w:t>
      </w:r>
      <w:r w:rsidRPr="00DA0C53">
        <w:t>сходное строение органов зрения и слуха</w:t>
      </w:r>
      <w:r>
        <w:t xml:space="preserve">, </w:t>
      </w:r>
      <w:r w:rsidRPr="00DA0C53">
        <w:t>зубов. Но данные примеры говорят лишь о частичном сходстве. Но есть и отличия человека от животных. Великие мыслители пришли к выводу: самый важный признак человека заключается в том</w:t>
      </w:r>
      <w:r>
        <w:t xml:space="preserve">, </w:t>
      </w:r>
      <w:r w:rsidRPr="00DA0C53">
        <w:t>что он существо общественное</w:t>
      </w:r>
      <w:r>
        <w:t xml:space="preserve">, </w:t>
      </w:r>
      <w:r w:rsidRPr="00DA0C53">
        <w:t>или социальное. Лишь в обществе</w:t>
      </w:r>
      <w:r>
        <w:t xml:space="preserve">, </w:t>
      </w:r>
      <w:r w:rsidRPr="00DA0C53">
        <w:t>в общении между людьми происходило формирование таких человеческих качеств</w:t>
      </w:r>
      <w:r>
        <w:t xml:space="preserve">, </w:t>
      </w:r>
      <w:r w:rsidRPr="00DA0C53">
        <w:t>как язык (речь)</w:t>
      </w:r>
      <w:r>
        <w:t xml:space="preserve">, </w:t>
      </w:r>
      <w:r w:rsidRPr="00DA0C53">
        <w:t>способность мыслить и т.д. Можно выделить отличительные признаки человека: прямохождение и труд</w:t>
      </w:r>
      <w:r>
        <w:t xml:space="preserve">, </w:t>
      </w:r>
      <w:r w:rsidRPr="00DA0C53">
        <w:t>связанные с ними изменения в строении и жизнедеятельности; наличие в скелете позвоночника с 4-мя изгибами</w:t>
      </w:r>
      <w:r>
        <w:t xml:space="preserve">, </w:t>
      </w:r>
      <w:r w:rsidRPr="00DA0C53">
        <w:t>сводчатой стопы</w:t>
      </w:r>
      <w:r>
        <w:t xml:space="preserve">, </w:t>
      </w:r>
      <w:r w:rsidRPr="00DA0C53">
        <w:t>особенностей строения таза</w:t>
      </w:r>
      <w:r>
        <w:t xml:space="preserve">, </w:t>
      </w:r>
      <w:r w:rsidRPr="00DA0C53">
        <w:t>кисти</w:t>
      </w:r>
      <w:r>
        <w:t xml:space="preserve">, </w:t>
      </w:r>
      <w:r w:rsidRPr="00DA0C53">
        <w:t>черепа. Увеличение мозга и как следствие этого способность трудиться</w:t>
      </w:r>
      <w:r>
        <w:t xml:space="preserve">, </w:t>
      </w:r>
      <w:r w:rsidRPr="00DA0C53">
        <w:t>создавать орудия труда. Умение общаться</w:t>
      </w:r>
      <w:r>
        <w:t xml:space="preserve">, </w:t>
      </w:r>
      <w:r w:rsidRPr="00DA0C53">
        <w:t>членораздельная речь</w:t>
      </w:r>
      <w:r>
        <w:t xml:space="preserve">, </w:t>
      </w:r>
      <w:r w:rsidRPr="00DA0C53">
        <w:t>умение отвлеченно мыслить. Человеку присуще такое качество как накапливать опыт предшествующих поколений и главное передавать его потомкам. Человек умеет приспосабливаться к условиям окружающей среды</w:t>
      </w:r>
      <w:r>
        <w:t xml:space="preserve">, </w:t>
      </w:r>
      <w:r w:rsidRPr="00DA0C53">
        <w:t>к различным ее изменениям. Невозможно объяснить эти особенности только законами биологической эволюции. Существование законов развития человеческого общества</w:t>
      </w:r>
      <w:r>
        <w:t xml:space="preserve">, </w:t>
      </w:r>
      <w:r w:rsidRPr="00DA0C53">
        <w:t>в соответствии с которыми подлинно человеческие черты формируются в процессе жизни человека в обществе</w:t>
      </w:r>
      <w:r>
        <w:t xml:space="preserve">, </w:t>
      </w:r>
      <w:r w:rsidRPr="00DA0C53">
        <w:t>его воспитания. Из всего выше изложенного можно сделать некоторые выводы. Самое главное отличие человека от других живых организмов – это способность членораздельно говорить и постоянное самосовершенствование. Он своими открытиями и достижениями облегчает себе жизнь. Иными словами человек – существо разумное</w:t>
      </w:r>
      <w:r>
        <w:t xml:space="preserve">, </w:t>
      </w:r>
      <w:r w:rsidRPr="00DA0C53">
        <w:t>свободное и уникальное. ЧЕЛОВЕК – чудесное создание природы.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Человек – биосоциальное существо</w:t>
      </w:r>
      <w:r>
        <w:t xml:space="preserve">, </w:t>
      </w:r>
      <w:r w:rsidRPr="00DA0C53">
        <w:t>представляющее собой особое звено в развитии живых организмов на Земле.</w:t>
      </w:r>
    </w:p>
    <w:p w:rsidR="00600557" w:rsidRPr="00DA0C53" w:rsidRDefault="00600557" w:rsidP="00600557">
      <w:pPr>
        <w:spacing w:before="120"/>
        <w:jc w:val="center"/>
        <w:rPr>
          <w:b/>
          <w:sz w:val="28"/>
        </w:rPr>
      </w:pPr>
      <w:r w:rsidRPr="00DA0C53">
        <w:rPr>
          <w:b/>
          <w:sz w:val="28"/>
        </w:rPr>
        <w:t>Концепция ноосферы и её научное обоснование.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Каждый образованный человек нашего времени</w:t>
      </w:r>
      <w:r>
        <w:t xml:space="preserve">, </w:t>
      </w:r>
      <w:r w:rsidRPr="00DA0C53">
        <w:t>к какой бы среде деятельности он ни был причастен</w:t>
      </w:r>
      <w:r>
        <w:t xml:space="preserve">, </w:t>
      </w:r>
      <w:r w:rsidRPr="00DA0C53">
        <w:t>слышал это несколько таинственное и манящее какими-то глубинными смыслами и надеждой слово: ноосфера. Название ноосфера происходит от греческого «ноос» – разум и обозначает</w:t>
      </w:r>
      <w:r>
        <w:t xml:space="preserve">, </w:t>
      </w:r>
      <w:r w:rsidRPr="00DA0C53">
        <w:t>таким образом</w:t>
      </w:r>
      <w:r>
        <w:t xml:space="preserve">, </w:t>
      </w:r>
      <w:r w:rsidRPr="00DA0C53">
        <w:t>сферу разума. Однако представление о ноосфере в настоящее время не является однозначным. В.И. Вернадский</w:t>
      </w:r>
      <w:r>
        <w:t xml:space="preserve">, </w:t>
      </w:r>
      <w:r w:rsidRPr="00DA0C53">
        <w:t>развивая учение о биосфере</w:t>
      </w:r>
      <w:r>
        <w:t xml:space="preserve">, </w:t>
      </w:r>
      <w:r w:rsidRPr="00DA0C53">
        <w:t>придавал понятию ноосферы глубоко научное содержание</w:t>
      </w:r>
      <w:r>
        <w:t xml:space="preserve">, </w:t>
      </w:r>
      <w:r w:rsidRPr="00DA0C53">
        <w:t>которое должно учитываться в процессе перестройки среды и общества.</w:t>
      </w:r>
      <w:r>
        <w:t xml:space="preserve"> </w:t>
      </w:r>
      <w:r w:rsidRPr="00DA0C53">
        <w:t>В этом отношении ноосферу следует рассматривать как высшую стадию развития биосферы</w:t>
      </w:r>
      <w:r>
        <w:t xml:space="preserve">, </w:t>
      </w:r>
      <w:r w:rsidRPr="00DA0C53">
        <w:t>связанную с развитием в ней человеческого общества. Которое</w:t>
      </w:r>
      <w:r>
        <w:t xml:space="preserve">, </w:t>
      </w:r>
      <w:r w:rsidRPr="00DA0C53">
        <w:t>познавая законы природы и развития и развивая технику до самого высокого уровня ее возможностей</w:t>
      </w:r>
      <w:r>
        <w:t xml:space="preserve">, </w:t>
      </w:r>
      <w:r w:rsidRPr="00DA0C53">
        <w:t>становится крупной планетарной силой</w:t>
      </w:r>
      <w:r>
        <w:t xml:space="preserve">, </w:t>
      </w:r>
      <w:r w:rsidRPr="00DA0C53">
        <w:t>превышающей по своим масштабам все известные геологические процессы вместе взятые. При этом человечество оказывает решающее влияние на протекание всех процессов в биосфере</w:t>
      </w:r>
      <w:r>
        <w:t xml:space="preserve">, </w:t>
      </w:r>
      <w:r w:rsidRPr="00DA0C53">
        <w:t>глубоко изменяя ее своим трудом. Научное и практическое значение деятельности В.И. Вернадского – основателя учения о биосфере состоит в том</w:t>
      </w:r>
      <w:r>
        <w:t xml:space="preserve">, </w:t>
      </w:r>
      <w:r w:rsidRPr="00DA0C53">
        <w:t>что он впервые глубоко обосновал единство человека и биосферы.</w:t>
      </w:r>
      <w:r>
        <w:t xml:space="preserve"> </w:t>
      </w:r>
      <w:r w:rsidRPr="00DA0C53">
        <w:t>Сама живая материя как носитель разума составляет небольшую часть биосферы по весу. Биосферу Земли</w:t>
      </w:r>
      <w:r>
        <w:t xml:space="preserve">, </w:t>
      </w:r>
      <w:r w:rsidRPr="00DA0C53">
        <w:t>измененную научной мыслью и преобразованную для удовлетворения всех потребностей численно растущего человечества</w:t>
      </w:r>
      <w:r>
        <w:t xml:space="preserve">, </w:t>
      </w:r>
      <w:r w:rsidRPr="00DA0C53">
        <w:t>он и назвал впоследствии «ноосферой». По мнению В.И. Вернадского</w:t>
      </w:r>
      <w:r>
        <w:t xml:space="preserve">, </w:t>
      </w:r>
      <w:r w:rsidRPr="00DA0C53">
        <w:t xml:space="preserve">основные предпосылки создания ноосферы сводятся к следующему: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1.Человечество стало единым целым. Мировая история охватила как единое целое весь земной шар. Совершенно покончила с уединенными</w:t>
      </w:r>
      <w:r>
        <w:t xml:space="preserve">, </w:t>
      </w:r>
      <w:r w:rsidRPr="00DA0C53">
        <w:t xml:space="preserve">мало зависимыми друг от друга культурными историческими областями прошлого.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2.Преобразование средств связи и обмена. Ноосфера – это единое организованное целое</w:t>
      </w:r>
      <w:r>
        <w:t xml:space="preserve">, </w:t>
      </w:r>
      <w:r w:rsidRPr="00DA0C53">
        <w:t>все части которого</w:t>
      </w:r>
      <w:r>
        <w:t xml:space="preserve"> </w:t>
      </w:r>
      <w:r w:rsidRPr="00DA0C53">
        <w:t>на самых различных уровнях гармонично связаны и действуют согласованно друг с другом. Необходимым условием этого является быстрая</w:t>
      </w:r>
      <w:r>
        <w:t xml:space="preserve">, </w:t>
      </w:r>
      <w:r w:rsidRPr="00DA0C53">
        <w:t>надежная</w:t>
      </w:r>
      <w:r>
        <w:t xml:space="preserve">, </w:t>
      </w:r>
      <w:r w:rsidRPr="00DA0C53">
        <w:t>преодолевающая самые большие расстояния связь между этими частями</w:t>
      </w:r>
      <w:r>
        <w:t xml:space="preserve">, </w:t>
      </w:r>
      <w:r w:rsidRPr="00DA0C53">
        <w:t>постоянно идущий материальный обмен между ними</w:t>
      </w:r>
      <w:r>
        <w:t xml:space="preserve">, </w:t>
      </w:r>
      <w:r w:rsidRPr="00DA0C53">
        <w:t>всесторонний обмен информацией.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3.Открытие новых источников энергии. Создание ноосферы предполагает столь коренное преобразование человеком окружающей его природы</w:t>
      </w:r>
      <w:r>
        <w:t xml:space="preserve">, </w:t>
      </w:r>
      <w:r w:rsidRPr="00DA0C53">
        <w:t>что ему никак не обойтись без колоссальных количеств энергии. «В самом</w:t>
      </w:r>
      <w:r>
        <w:t xml:space="preserve"> </w:t>
      </w:r>
      <w:r w:rsidRPr="00DA0C53">
        <w:t>конце прошлого столетия неожиданно была открыта новая форма энергии</w:t>
      </w:r>
      <w:r>
        <w:t xml:space="preserve">, </w:t>
      </w:r>
      <w:r w:rsidRPr="00DA0C53">
        <w:t>существование которой предвидели немногие умы</w:t>
      </w:r>
      <w:r>
        <w:t xml:space="preserve">, - </w:t>
      </w:r>
      <w:r w:rsidRPr="00DA0C53">
        <w:t>атомная энергия». Это было написано</w:t>
      </w:r>
      <w:r>
        <w:t xml:space="preserve"> </w:t>
      </w:r>
      <w:r w:rsidRPr="00DA0C53">
        <w:t>еще в 30-е гг.</w:t>
      </w:r>
      <w:r>
        <w:t xml:space="preserve">, </w:t>
      </w:r>
      <w:r w:rsidRPr="00DA0C53">
        <w:t>а сейчас мы видим</w:t>
      </w:r>
      <w:r>
        <w:t xml:space="preserve">, </w:t>
      </w:r>
      <w:r w:rsidRPr="00DA0C53">
        <w:t>как человечество овладело атомной энергией и как расширяется с каждым годом ее применение в мирных целях.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4.Подъем благосостояния трудящихся. Ноосфера создается разумом и трудом</w:t>
      </w:r>
      <w:r>
        <w:t xml:space="preserve"> </w:t>
      </w:r>
      <w:r w:rsidRPr="00DA0C53">
        <w:t>народных масс.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5.Равенство всех людей. Охватывая всю планету как целое</w:t>
      </w:r>
      <w:r>
        <w:t xml:space="preserve">, </w:t>
      </w:r>
      <w:r w:rsidRPr="00DA0C53">
        <w:t>ноосфера по самому своему существу не может быть привилегией какой-либо одной нации или расы. Она дело рук и разума всех народов без исключения.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6.Исключение войн из жизни общества. Сейчас война</w:t>
      </w:r>
      <w:r>
        <w:t xml:space="preserve">, </w:t>
      </w:r>
      <w:r w:rsidRPr="00DA0C53">
        <w:t>угрожая самому существованию человечества</w:t>
      </w:r>
      <w:r>
        <w:t xml:space="preserve">, </w:t>
      </w:r>
      <w:r w:rsidRPr="00DA0C53">
        <w:t>встала как самое большое препятствие на пути к ноосфере. Отсюда следует</w:t>
      </w:r>
      <w:r>
        <w:t xml:space="preserve">, </w:t>
      </w:r>
      <w:r w:rsidRPr="00DA0C53">
        <w:t>что без устранения этой преграды достижение ноосферы практически невозможно и</w:t>
      </w:r>
      <w:r>
        <w:t xml:space="preserve">, </w:t>
      </w:r>
      <w:r w:rsidRPr="00DA0C53">
        <w:t>напротив</w:t>
      </w:r>
      <w:r>
        <w:t xml:space="preserve">, </w:t>
      </w:r>
      <w:r w:rsidRPr="00DA0C53">
        <w:t>уничтожение угрозы войны будет означать</w:t>
      </w:r>
      <w:r>
        <w:t xml:space="preserve">, </w:t>
      </w:r>
      <w:r w:rsidRPr="00DA0C53">
        <w:t xml:space="preserve">что человечество сделало крупный шаг к созданию ноосферы. 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Ноосфера</w:t>
      </w:r>
      <w:r>
        <w:t xml:space="preserve">, </w:t>
      </w:r>
      <w:r w:rsidRPr="00DA0C53">
        <w:t>по мнению Вернадского</w:t>
      </w:r>
      <w:r>
        <w:t xml:space="preserve">, - </w:t>
      </w:r>
      <w:r w:rsidRPr="00DA0C53">
        <w:t>это новая геологическая оболочка Земли</w:t>
      </w:r>
      <w:r>
        <w:t xml:space="preserve">, </w:t>
      </w:r>
      <w:r w:rsidRPr="00DA0C53">
        <w:t>создаваемая на научных основаниях. «Научная мысль</w:t>
      </w:r>
      <w:r>
        <w:t xml:space="preserve">, - </w:t>
      </w:r>
      <w:r w:rsidRPr="00DA0C53">
        <w:t>писал он</w:t>
      </w:r>
      <w:r>
        <w:t xml:space="preserve">, - </w:t>
      </w:r>
      <w:r w:rsidRPr="00DA0C53">
        <w:t>охватила всю планету</w:t>
      </w:r>
      <w:r>
        <w:t xml:space="preserve">, </w:t>
      </w:r>
      <w:r w:rsidRPr="00DA0C53">
        <w:t>все на ней находящиеся государства. Всюду создались многочисленные центры научной мысли и научного искания. Это – первая основная предпосылка перехода биосферы в ноосферу». Ноосфера является результатом действия слившихся в единый поток двух революционных величайших процессов современности: в области научной мысли</w:t>
      </w:r>
      <w:r>
        <w:t xml:space="preserve">, </w:t>
      </w:r>
      <w:r w:rsidRPr="00DA0C53">
        <w:t>с одной стороны</w:t>
      </w:r>
      <w:r>
        <w:t xml:space="preserve">, </w:t>
      </w:r>
      <w:r w:rsidRPr="00DA0C53">
        <w:t>и социальных отношений – с другой. Поэтому создание ноосферы возможно лишь как следствие прочного союза тех сил</w:t>
      </w:r>
      <w:r>
        <w:t xml:space="preserve">, </w:t>
      </w:r>
      <w:r w:rsidRPr="00DA0C53">
        <w:t>которые являются основой этих процессов</w:t>
      </w:r>
      <w:r>
        <w:t xml:space="preserve">, </w:t>
      </w:r>
      <w:r w:rsidRPr="00DA0C53">
        <w:t>т.е. союза науки и трудящихся масс. Знаменательно</w:t>
      </w:r>
      <w:r>
        <w:t xml:space="preserve">, </w:t>
      </w:r>
      <w:r w:rsidRPr="00DA0C53">
        <w:t>что именно в России</w:t>
      </w:r>
      <w:r>
        <w:t xml:space="preserve">, </w:t>
      </w:r>
      <w:r w:rsidRPr="00DA0C53">
        <w:t>ставшей родиной научного учения о биосфере и переходе ее в ноосферу</w:t>
      </w:r>
      <w:r>
        <w:t xml:space="preserve">, </w:t>
      </w:r>
      <w:r w:rsidRPr="00DA0C53">
        <w:t>которой суждено было открыть путь в космос</w:t>
      </w:r>
      <w:r>
        <w:t xml:space="preserve">, </w:t>
      </w:r>
      <w:r w:rsidRPr="00DA0C53">
        <w:t>уже начиная с середины прошлого века</w:t>
      </w:r>
      <w:r>
        <w:t xml:space="preserve">, </w:t>
      </w:r>
      <w:r w:rsidRPr="00DA0C53">
        <w:t>вызревает уникальное течение активно-эволюционной мысли. Которое широко развернулось в ХХ веке и дало глубокую теорию</w:t>
      </w:r>
      <w:r>
        <w:t xml:space="preserve">, </w:t>
      </w:r>
      <w:r w:rsidRPr="00DA0C53">
        <w:t>поразительные предвосхищения</w:t>
      </w:r>
      <w:r>
        <w:t xml:space="preserve">, </w:t>
      </w:r>
      <w:r w:rsidRPr="00DA0C53">
        <w:t>глядящие не только в наше</w:t>
      </w:r>
      <w:r>
        <w:t xml:space="preserve">, </w:t>
      </w:r>
      <w:r w:rsidRPr="00DA0C53">
        <w:t>но и в значительно более далекие времена.</w:t>
      </w:r>
    </w:p>
    <w:p w:rsidR="00600557" w:rsidRPr="00DA0C53" w:rsidRDefault="00600557" w:rsidP="00600557">
      <w:pPr>
        <w:spacing w:before="120"/>
        <w:jc w:val="center"/>
        <w:rPr>
          <w:b/>
          <w:sz w:val="28"/>
        </w:rPr>
      </w:pPr>
      <w:r w:rsidRPr="00DA0C53">
        <w:rPr>
          <w:b/>
          <w:sz w:val="28"/>
        </w:rPr>
        <w:t>Список литературы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Фарман</w:t>
      </w:r>
      <w:r>
        <w:t xml:space="preserve">, </w:t>
      </w:r>
      <w:r w:rsidRPr="00DA0C53">
        <w:t>И.П. Теория познания и философия культуры / И.П. Фарман. – М.</w:t>
      </w:r>
      <w:r>
        <w:t xml:space="preserve">, </w:t>
      </w:r>
      <w:r w:rsidRPr="00DA0C53">
        <w:t>1986.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Вахтомин</w:t>
      </w:r>
      <w:r>
        <w:t xml:space="preserve">, </w:t>
      </w:r>
      <w:r w:rsidRPr="00DA0C53">
        <w:t>Н.К. Теория</w:t>
      </w:r>
      <w:r>
        <w:t xml:space="preserve"> </w:t>
      </w:r>
      <w:r w:rsidRPr="00DA0C53">
        <w:t>научного</w:t>
      </w:r>
      <w:r>
        <w:t xml:space="preserve"> </w:t>
      </w:r>
      <w:r w:rsidRPr="00DA0C53">
        <w:t xml:space="preserve">знания Иммануила Канта / Н.К. Вахтомин. – </w:t>
      </w:r>
      <w:r>
        <w:t xml:space="preserve"> </w:t>
      </w:r>
      <w:r w:rsidRPr="00DA0C53">
        <w:t>М.</w:t>
      </w:r>
      <w:r>
        <w:t xml:space="preserve">, </w:t>
      </w:r>
      <w:r w:rsidRPr="00DA0C53">
        <w:t>1986.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Лобачёв</w:t>
      </w:r>
      <w:r>
        <w:t xml:space="preserve">, </w:t>
      </w:r>
      <w:r w:rsidRPr="00DA0C53">
        <w:t>А.И. Концепции современного естествознания: учебник для вузов / А.И. Лобачёв. – М.</w:t>
      </w:r>
      <w:r>
        <w:t xml:space="preserve">, </w:t>
      </w:r>
      <w:r w:rsidRPr="00DA0C53">
        <w:t>2001.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Платонов</w:t>
      </w:r>
      <w:r>
        <w:t xml:space="preserve">, </w:t>
      </w:r>
      <w:r w:rsidRPr="00DA0C53">
        <w:t>Г.В. Картина мира</w:t>
      </w:r>
      <w:r>
        <w:t xml:space="preserve">, </w:t>
      </w:r>
      <w:r w:rsidRPr="00DA0C53">
        <w:t>мировоззрение и идеология / Г.В. Платонов. – М.</w:t>
      </w:r>
      <w:r>
        <w:t xml:space="preserve">, </w:t>
      </w:r>
      <w:r w:rsidRPr="00DA0C53">
        <w:t>1972.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Карпинская</w:t>
      </w:r>
      <w:r>
        <w:t xml:space="preserve">, </w:t>
      </w:r>
      <w:r w:rsidRPr="00DA0C53">
        <w:t>Р.С. Биология и мировоззрение / Р.С. Карпинская. – М.</w:t>
      </w:r>
      <w:r>
        <w:t xml:space="preserve">, </w:t>
      </w:r>
      <w:r w:rsidRPr="00DA0C53">
        <w:t>1980.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Русин</w:t>
      </w:r>
      <w:r>
        <w:t xml:space="preserve">, </w:t>
      </w:r>
      <w:r w:rsidRPr="00DA0C53">
        <w:t>Н.П. Солнце на земле / Н.П. Русин</w:t>
      </w:r>
      <w:r>
        <w:t xml:space="preserve">, </w:t>
      </w:r>
      <w:r w:rsidRPr="00DA0C53">
        <w:t>Л.Л. Флит. – М.</w:t>
      </w:r>
      <w:r>
        <w:t xml:space="preserve">, </w:t>
      </w:r>
      <w:r w:rsidRPr="00DA0C53">
        <w:t xml:space="preserve">1994. 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Уилл</w:t>
      </w:r>
      <w:r>
        <w:t xml:space="preserve">, </w:t>
      </w:r>
      <w:r w:rsidRPr="00DA0C53">
        <w:t>Ф.Л. Семья Солнца / Ф.Л. Уилл. – СПб.</w:t>
      </w:r>
      <w:r>
        <w:t xml:space="preserve">, </w:t>
      </w:r>
      <w:r w:rsidRPr="00DA0C53">
        <w:t>1995.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Грин</w:t>
      </w:r>
      <w:r>
        <w:t xml:space="preserve">, </w:t>
      </w:r>
      <w:r w:rsidRPr="00DA0C53">
        <w:t>Н. Биология / Н. Грин. – М.</w:t>
      </w:r>
      <w:r>
        <w:t xml:space="preserve">, </w:t>
      </w:r>
      <w:r w:rsidRPr="00DA0C53">
        <w:t>1993.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Кибернштерн</w:t>
      </w:r>
      <w:r>
        <w:t xml:space="preserve">, </w:t>
      </w:r>
      <w:r w:rsidRPr="00DA0C53">
        <w:t>Ф. Гены и генетика / Ф. Кибернштерн. – М.</w:t>
      </w:r>
      <w:r>
        <w:t xml:space="preserve">, </w:t>
      </w:r>
      <w:r w:rsidRPr="00DA0C53">
        <w:t>1995.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Грин</w:t>
      </w:r>
      <w:r>
        <w:t xml:space="preserve">, </w:t>
      </w:r>
      <w:r w:rsidRPr="00DA0C53">
        <w:t>Н. Биология / Н. Грин. – М.</w:t>
      </w:r>
      <w:r>
        <w:t xml:space="preserve">, </w:t>
      </w:r>
      <w:r w:rsidRPr="00DA0C53">
        <w:t>1993.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Боголюбов</w:t>
      </w:r>
      <w:r>
        <w:t xml:space="preserve">, </w:t>
      </w:r>
      <w:r w:rsidRPr="00DA0C53">
        <w:t>Л.Н. Введение в обществознание / Л.Н. Боголюбов</w:t>
      </w:r>
      <w:r>
        <w:t xml:space="preserve">, </w:t>
      </w:r>
      <w:r w:rsidRPr="00DA0C53">
        <w:t>Л.Ф. Иванова</w:t>
      </w:r>
      <w:r>
        <w:t xml:space="preserve">, </w:t>
      </w:r>
      <w:r w:rsidRPr="00DA0C53">
        <w:t>А.И. Матвеев. – М.</w:t>
      </w:r>
      <w:r>
        <w:t xml:space="preserve">, </w:t>
      </w:r>
      <w:r w:rsidRPr="00DA0C53">
        <w:t>2006.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Вернадский</w:t>
      </w:r>
      <w:r>
        <w:t xml:space="preserve">, </w:t>
      </w:r>
      <w:r w:rsidRPr="00DA0C53">
        <w:t>В.И. Философские мысли натуралиста / В.И. Вернадский. – М.</w:t>
      </w:r>
      <w:r>
        <w:t xml:space="preserve">, </w:t>
      </w:r>
      <w:r w:rsidRPr="00DA0C53">
        <w:t>1998.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Гиренок</w:t>
      </w:r>
      <w:r>
        <w:t xml:space="preserve">, </w:t>
      </w:r>
      <w:r w:rsidRPr="00DA0C53">
        <w:t>Ф.И. Экология</w:t>
      </w:r>
      <w:r>
        <w:t xml:space="preserve">, </w:t>
      </w:r>
      <w:r w:rsidRPr="00DA0C53">
        <w:t>цивилизация</w:t>
      </w:r>
      <w:r>
        <w:t xml:space="preserve">, </w:t>
      </w:r>
      <w:r w:rsidRPr="00DA0C53">
        <w:t>ноосфера / Ф.И. Гиренок. – М.</w:t>
      </w:r>
      <w:r>
        <w:t xml:space="preserve">, </w:t>
      </w:r>
      <w:r w:rsidRPr="00DA0C53">
        <w:t>1997.</w:t>
      </w:r>
    </w:p>
    <w:p w:rsidR="00600557" w:rsidRPr="00DA0C53" w:rsidRDefault="00600557" w:rsidP="00600557">
      <w:pPr>
        <w:spacing w:before="120"/>
        <w:ind w:firstLine="567"/>
        <w:jc w:val="both"/>
      </w:pPr>
      <w:r w:rsidRPr="00DA0C53">
        <w:t>Казначеев</w:t>
      </w:r>
      <w:r>
        <w:t xml:space="preserve">, </w:t>
      </w:r>
      <w:r w:rsidRPr="00DA0C53">
        <w:t>В.П. Учение В.И. Вернадского о биосфере и ноосфере / В.П. Казначеев. – М.</w:t>
      </w:r>
      <w:r>
        <w:t xml:space="preserve">, </w:t>
      </w:r>
      <w:r w:rsidRPr="00DA0C53">
        <w:t>1999.</w:t>
      </w:r>
    </w:p>
    <w:p w:rsidR="00600557" w:rsidRDefault="00600557" w:rsidP="00600557">
      <w:pPr>
        <w:spacing w:before="120"/>
        <w:ind w:firstLine="567"/>
        <w:jc w:val="both"/>
      </w:pPr>
      <w:r w:rsidRPr="00DA0C53">
        <w:t>Моисеев</w:t>
      </w:r>
      <w:r>
        <w:t xml:space="preserve">, </w:t>
      </w:r>
      <w:r w:rsidRPr="00DA0C53">
        <w:t>Н.Н. Человек и ноосфера / Н.Н. Моисеев. – М.</w:t>
      </w:r>
      <w:r>
        <w:t xml:space="preserve">, </w:t>
      </w:r>
      <w:r w:rsidRPr="00DA0C53">
        <w:t>1990.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557"/>
    <w:rsid w:val="001331AF"/>
    <w:rsid w:val="001A35F6"/>
    <w:rsid w:val="0020331D"/>
    <w:rsid w:val="002B1E7F"/>
    <w:rsid w:val="005B2AAE"/>
    <w:rsid w:val="00600557"/>
    <w:rsid w:val="00811DD4"/>
    <w:rsid w:val="00DA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A13944-C8E7-4EF8-80E6-90AF3B13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05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4890</Words>
  <Characters>27878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современного естествознания</vt:lpstr>
    </vt:vector>
  </TitlesOfParts>
  <Company>Home</Company>
  <LinksUpToDate>false</LinksUpToDate>
  <CharactersWithSpaces>32703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современного естествознания</dc:title>
  <dc:subject/>
  <dc:creator>User</dc:creator>
  <cp:keywords/>
  <dc:description/>
  <cp:lastModifiedBy>admin</cp:lastModifiedBy>
  <cp:revision>2</cp:revision>
  <dcterms:created xsi:type="dcterms:W3CDTF">2014-02-20T05:23:00Z</dcterms:created>
  <dcterms:modified xsi:type="dcterms:W3CDTF">2014-02-20T05:23:00Z</dcterms:modified>
</cp:coreProperties>
</file>