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C0A" w:rsidRDefault="00C16C0A">
      <w:pPr>
        <w:pStyle w:val="a3"/>
        <w:spacing w:line="240" w:lineRule="auto"/>
        <w:jc w:val="center"/>
        <w:rPr>
          <w:b/>
          <w:bCs/>
          <w:i/>
          <w:iCs/>
          <w:sz w:val="28"/>
          <w:u w:val="words"/>
        </w:rPr>
      </w:pPr>
      <w:r>
        <w:rPr>
          <w:sz w:val="22"/>
        </w:rPr>
        <w:t>ТАМБОВСКИЙ ГОСУДАРСТВЕННЫЙ УНИВЕРСИТЕТ ИМ. Г.Р. ДЕРЖАВИНА</w:t>
      </w:r>
    </w:p>
    <w:p w:rsidR="00C16C0A" w:rsidRDefault="00C16C0A">
      <w:pPr>
        <w:pStyle w:val="a3"/>
        <w:spacing w:line="240" w:lineRule="auto"/>
        <w:jc w:val="center"/>
        <w:rPr>
          <w:b/>
          <w:bCs/>
          <w:i/>
          <w:iCs/>
          <w:sz w:val="28"/>
          <w:u w:val="words"/>
        </w:rPr>
      </w:pPr>
    </w:p>
    <w:p w:rsidR="00C16C0A" w:rsidRDefault="00C16C0A">
      <w:pPr>
        <w:pStyle w:val="a3"/>
        <w:spacing w:line="240" w:lineRule="auto"/>
        <w:jc w:val="center"/>
        <w:rPr>
          <w:b/>
          <w:bCs/>
          <w:i/>
          <w:iCs/>
          <w:sz w:val="28"/>
          <w:u w:val="words"/>
        </w:rPr>
      </w:pPr>
    </w:p>
    <w:p w:rsidR="00C16C0A" w:rsidRDefault="00C16C0A">
      <w:pPr>
        <w:pStyle w:val="a3"/>
        <w:spacing w:line="240" w:lineRule="auto"/>
        <w:jc w:val="center"/>
        <w:rPr>
          <w:b/>
          <w:bCs/>
          <w:i/>
          <w:iCs/>
          <w:sz w:val="28"/>
          <w:u w:val="words"/>
        </w:rPr>
      </w:pPr>
    </w:p>
    <w:p w:rsidR="00C16C0A" w:rsidRDefault="00C16C0A">
      <w:pPr>
        <w:pStyle w:val="a3"/>
        <w:spacing w:line="240" w:lineRule="auto"/>
        <w:jc w:val="center"/>
        <w:rPr>
          <w:b/>
          <w:bCs/>
          <w:i/>
          <w:iCs/>
          <w:sz w:val="28"/>
          <w:u w:val="words"/>
        </w:rPr>
      </w:pPr>
    </w:p>
    <w:p w:rsidR="00C16C0A" w:rsidRDefault="00C16C0A">
      <w:pPr>
        <w:pStyle w:val="a3"/>
        <w:spacing w:line="240" w:lineRule="auto"/>
        <w:jc w:val="center"/>
        <w:rPr>
          <w:b/>
          <w:bCs/>
          <w:i/>
          <w:iCs/>
          <w:sz w:val="28"/>
          <w:u w:val="words"/>
        </w:rPr>
      </w:pPr>
    </w:p>
    <w:p w:rsidR="00C16C0A" w:rsidRDefault="00C16C0A">
      <w:pPr>
        <w:pStyle w:val="a3"/>
        <w:spacing w:line="240" w:lineRule="auto"/>
        <w:ind w:firstLine="0"/>
        <w:rPr>
          <w:b/>
          <w:bCs/>
          <w:i/>
          <w:iCs/>
          <w:sz w:val="28"/>
          <w:u w:val="words"/>
        </w:rPr>
      </w:pPr>
    </w:p>
    <w:p w:rsidR="00C16C0A" w:rsidRDefault="00C16C0A">
      <w:pPr>
        <w:pStyle w:val="a3"/>
        <w:spacing w:line="240" w:lineRule="auto"/>
        <w:jc w:val="center"/>
        <w:rPr>
          <w:b/>
          <w:bCs/>
          <w:i/>
          <w:iCs/>
          <w:sz w:val="28"/>
          <w:u w:val="words"/>
        </w:rPr>
      </w:pPr>
    </w:p>
    <w:p w:rsidR="00C16C0A" w:rsidRDefault="00C16C0A">
      <w:pPr>
        <w:pStyle w:val="a3"/>
        <w:spacing w:line="240" w:lineRule="auto"/>
        <w:jc w:val="center"/>
        <w:rPr>
          <w:b/>
          <w:bCs/>
          <w:i/>
          <w:iCs/>
          <w:sz w:val="28"/>
          <w:u w:val="words"/>
        </w:rPr>
      </w:pPr>
    </w:p>
    <w:p w:rsidR="00C16C0A" w:rsidRDefault="00C16C0A">
      <w:pPr>
        <w:pStyle w:val="a3"/>
        <w:spacing w:line="240" w:lineRule="auto"/>
        <w:jc w:val="center"/>
        <w:rPr>
          <w:b/>
          <w:bCs/>
          <w:i/>
          <w:iCs/>
          <w:sz w:val="28"/>
          <w:u w:val="words"/>
        </w:rPr>
      </w:pPr>
      <w:r>
        <w:rPr>
          <w:b/>
          <w:bCs/>
          <w:i/>
          <w:iCs/>
          <w:sz w:val="28"/>
          <w:u w:val="words"/>
        </w:rPr>
        <w:t>ЗАЧЁТНОЕ ЗАДАНИЕ</w:t>
      </w:r>
    </w:p>
    <w:p w:rsidR="00C16C0A" w:rsidRDefault="00C16C0A">
      <w:pPr>
        <w:pStyle w:val="a3"/>
        <w:spacing w:line="240" w:lineRule="auto"/>
        <w:jc w:val="center"/>
        <w:rPr>
          <w:b/>
          <w:bCs/>
          <w:i/>
          <w:iCs/>
          <w:sz w:val="28"/>
          <w:u w:val="words"/>
        </w:rPr>
      </w:pPr>
    </w:p>
    <w:p w:rsidR="00C16C0A" w:rsidRDefault="00C16C0A">
      <w:pPr>
        <w:pStyle w:val="a3"/>
        <w:spacing w:line="240" w:lineRule="auto"/>
        <w:jc w:val="center"/>
        <w:rPr>
          <w:b/>
          <w:bCs/>
          <w:i/>
          <w:iCs/>
          <w:sz w:val="28"/>
          <w:u w:val="words"/>
        </w:rPr>
      </w:pPr>
    </w:p>
    <w:p w:rsidR="00C16C0A" w:rsidRDefault="00C16C0A">
      <w:pPr>
        <w:pStyle w:val="a3"/>
        <w:spacing w:line="240" w:lineRule="auto"/>
        <w:jc w:val="center"/>
        <w:rPr>
          <w:b/>
          <w:bCs/>
          <w:i/>
          <w:iCs/>
          <w:sz w:val="28"/>
          <w:u w:val="words"/>
        </w:rPr>
      </w:pPr>
      <w:r>
        <w:t>по основам профессионального мастерства</w:t>
      </w:r>
    </w:p>
    <w:p w:rsidR="00C16C0A" w:rsidRDefault="00C16C0A">
      <w:pPr>
        <w:pStyle w:val="a3"/>
        <w:spacing w:line="240" w:lineRule="auto"/>
        <w:jc w:val="center"/>
        <w:rPr>
          <w:b/>
          <w:bCs/>
          <w:i/>
          <w:iCs/>
          <w:sz w:val="28"/>
          <w:u w:val="words"/>
        </w:rPr>
      </w:pPr>
    </w:p>
    <w:p w:rsidR="00C16C0A" w:rsidRDefault="00C16C0A">
      <w:pPr>
        <w:pStyle w:val="a3"/>
        <w:spacing w:line="240" w:lineRule="auto"/>
        <w:jc w:val="center"/>
        <w:rPr>
          <w:b/>
          <w:bCs/>
          <w:i/>
          <w:iCs/>
          <w:sz w:val="28"/>
          <w:u w:val="words"/>
        </w:rPr>
      </w:pPr>
    </w:p>
    <w:p w:rsidR="00C16C0A" w:rsidRDefault="00C16C0A">
      <w:pPr>
        <w:pStyle w:val="a3"/>
        <w:spacing w:line="240" w:lineRule="auto"/>
        <w:jc w:val="center"/>
        <w:rPr>
          <w:b/>
          <w:bCs/>
          <w:i/>
          <w:iCs/>
          <w:sz w:val="28"/>
          <w:u w:val="words"/>
        </w:rPr>
      </w:pPr>
    </w:p>
    <w:p w:rsidR="00C16C0A" w:rsidRDefault="00C16C0A">
      <w:pPr>
        <w:pStyle w:val="a3"/>
        <w:spacing w:line="240" w:lineRule="auto"/>
        <w:jc w:val="center"/>
      </w:pPr>
      <w:r>
        <w:t>НА ТЕМУ:</w:t>
      </w:r>
    </w:p>
    <w:p w:rsidR="00C16C0A" w:rsidRDefault="00C16C0A">
      <w:pPr>
        <w:pStyle w:val="a3"/>
        <w:spacing w:line="240" w:lineRule="auto"/>
        <w:ind w:firstLine="0"/>
        <w:rPr>
          <w:b/>
          <w:bCs/>
          <w:i/>
          <w:iCs/>
          <w:sz w:val="28"/>
          <w:u w:val="words"/>
        </w:rPr>
      </w:pPr>
    </w:p>
    <w:p w:rsidR="00C16C0A" w:rsidRDefault="00C16C0A">
      <w:pPr>
        <w:pStyle w:val="a3"/>
        <w:spacing w:line="240" w:lineRule="auto"/>
        <w:jc w:val="center"/>
        <w:rPr>
          <w:b/>
          <w:bCs/>
          <w:i/>
          <w:iCs/>
          <w:sz w:val="28"/>
          <w:u w:val="words"/>
        </w:rPr>
      </w:pPr>
    </w:p>
    <w:p w:rsidR="00C16C0A" w:rsidRDefault="00C16C0A">
      <w:pPr>
        <w:pStyle w:val="a3"/>
        <w:spacing w:line="240" w:lineRule="auto"/>
        <w:jc w:val="center"/>
        <w:rPr>
          <w:b/>
          <w:bCs/>
          <w:i/>
          <w:iCs/>
          <w:sz w:val="28"/>
          <w:u w:val="words"/>
        </w:rPr>
      </w:pPr>
      <w:r>
        <w:rPr>
          <w:b/>
          <w:bCs/>
          <w:i/>
          <w:iCs/>
          <w:sz w:val="28"/>
          <w:u w:val="words"/>
        </w:rPr>
        <w:t>ПРОФЕССИОНАЛЬНОЕ МАСТЕРСТВО СОЦИАЛЬНОГО ПЕДАГОГА</w:t>
      </w:r>
    </w:p>
    <w:p w:rsidR="00C16C0A" w:rsidRDefault="00C16C0A">
      <w:pPr>
        <w:pStyle w:val="a3"/>
        <w:spacing w:line="240" w:lineRule="auto"/>
        <w:jc w:val="center"/>
        <w:rPr>
          <w:b/>
          <w:bCs/>
          <w:i/>
          <w:iCs/>
          <w:sz w:val="28"/>
          <w:u w:val="words"/>
        </w:rPr>
      </w:pPr>
    </w:p>
    <w:p w:rsidR="00C16C0A" w:rsidRDefault="00C16C0A">
      <w:pPr>
        <w:pStyle w:val="a3"/>
        <w:spacing w:line="240" w:lineRule="auto"/>
        <w:jc w:val="center"/>
        <w:rPr>
          <w:b/>
          <w:bCs/>
          <w:i/>
          <w:iCs/>
          <w:sz w:val="28"/>
          <w:u w:val="words"/>
        </w:rPr>
      </w:pPr>
    </w:p>
    <w:p w:rsidR="00C16C0A" w:rsidRDefault="00C16C0A">
      <w:pPr>
        <w:pStyle w:val="a3"/>
        <w:spacing w:line="240" w:lineRule="auto"/>
        <w:jc w:val="center"/>
        <w:rPr>
          <w:b/>
          <w:bCs/>
          <w:i/>
          <w:iCs/>
          <w:sz w:val="28"/>
          <w:u w:val="words"/>
        </w:rPr>
      </w:pPr>
    </w:p>
    <w:p w:rsidR="00C16C0A" w:rsidRDefault="00C16C0A">
      <w:pPr>
        <w:pStyle w:val="a3"/>
        <w:spacing w:line="240" w:lineRule="auto"/>
        <w:jc w:val="center"/>
        <w:rPr>
          <w:b/>
          <w:bCs/>
          <w:i/>
          <w:iCs/>
          <w:sz w:val="28"/>
          <w:u w:val="words"/>
        </w:rPr>
      </w:pPr>
    </w:p>
    <w:p w:rsidR="00C16C0A" w:rsidRDefault="00C16C0A">
      <w:pPr>
        <w:pStyle w:val="a3"/>
        <w:spacing w:line="240" w:lineRule="auto"/>
        <w:jc w:val="center"/>
        <w:rPr>
          <w:b/>
          <w:bCs/>
          <w:i/>
          <w:iCs/>
          <w:sz w:val="28"/>
          <w:u w:val="words"/>
        </w:rPr>
      </w:pPr>
    </w:p>
    <w:p w:rsidR="00C16C0A" w:rsidRDefault="00C16C0A">
      <w:pPr>
        <w:pStyle w:val="a3"/>
        <w:spacing w:line="240" w:lineRule="auto"/>
        <w:jc w:val="center"/>
        <w:rPr>
          <w:b/>
          <w:bCs/>
          <w:i/>
          <w:iCs/>
          <w:sz w:val="28"/>
          <w:u w:val="words"/>
        </w:rPr>
      </w:pPr>
    </w:p>
    <w:p w:rsidR="00C16C0A" w:rsidRDefault="00C16C0A">
      <w:pPr>
        <w:pStyle w:val="a3"/>
        <w:spacing w:line="240" w:lineRule="auto"/>
        <w:ind w:left="6480" w:firstLine="0"/>
      </w:pPr>
      <w:r>
        <w:t>Студентки факультета социологии и социальной работы  51  группы</w:t>
      </w:r>
    </w:p>
    <w:p w:rsidR="00C16C0A" w:rsidRDefault="00C16C0A">
      <w:pPr>
        <w:pStyle w:val="a3"/>
        <w:spacing w:line="240" w:lineRule="auto"/>
        <w:ind w:left="6480" w:firstLine="0"/>
        <w:jc w:val="left"/>
        <w:rPr>
          <w:b/>
          <w:bCs/>
          <w:i/>
          <w:iCs/>
          <w:sz w:val="28"/>
          <w:u w:val="words"/>
        </w:rPr>
      </w:pPr>
      <w:r>
        <w:rPr>
          <w:b/>
          <w:bCs/>
        </w:rPr>
        <w:t>Яркиной И.В.</w:t>
      </w:r>
    </w:p>
    <w:p w:rsidR="00C16C0A" w:rsidRDefault="00C16C0A">
      <w:pPr>
        <w:pStyle w:val="a3"/>
        <w:spacing w:line="240" w:lineRule="auto"/>
        <w:ind w:left="6480" w:firstLine="0"/>
        <w:jc w:val="left"/>
        <w:rPr>
          <w:b/>
          <w:bCs/>
          <w:i/>
          <w:iCs/>
          <w:sz w:val="28"/>
          <w:u w:val="words"/>
        </w:rPr>
      </w:pPr>
    </w:p>
    <w:p w:rsidR="00C16C0A" w:rsidRDefault="00C16C0A">
      <w:pPr>
        <w:pStyle w:val="a3"/>
        <w:spacing w:line="240" w:lineRule="auto"/>
        <w:ind w:left="6480" w:firstLine="0"/>
        <w:jc w:val="left"/>
        <w:rPr>
          <w:b/>
          <w:bCs/>
          <w:i/>
          <w:iCs/>
          <w:sz w:val="28"/>
          <w:u w:val="words"/>
        </w:rPr>
      </w:pPr>
    </w:p>
    <w:p w:rsidR="00C16C0A" w:rsidRDefault="00C16C0A">
      <w:pPr>
        <w:pStyle w:val="a3"/>
        <w:spacing w:line="240" w:lineRule="auto"/>
        <w:ind w:left="6480" w:firstLine="0"/>
        <w:jc w:val="left"/>
        <w:rPr>
          <w:b/>
          <w:bCs/>
          <w:i/>
          <w:iCs/>
          <w:sz w:val="28"/>
          <w:u w:val="words"/>
        </w:rPr>
      </w:pPr>
    </w:p>
    <w:p w:rsidR="00C16C0A" w:rsidRDefault="00C16C0A">
      <w:pPr>
        <w:pStyle w:val="a3"/>
        <w:spacing w:line="240" w:lineRule="auto"/>
        <w:ind w:left="6480" w:firstLine="0"/>
        <w:jc w:val="left"/>
      </w:pPr>
      <w:r>
        <w:t>Преподаватель:</w:t>
      </w:r>
    </w:p>
    <w:p w:rsidR="00C16C0A" w:rsidRDefault="00C16C0A">
      <w:pPr>
        <w:pStyle w:val="a3"/>
        <w:spacing w:line="240" w:lineRule="auto"/>
        <w:ind w:left="6480" w:firstLine="0"/>
        <w:jc w:val="left"/>
        <w:rPr>
          <w:b/>
          <w:bCs/>
        </w:rPr>
      </w:pPr>
      <w:r>
        <w:rPr>
          <w:b/>
          <w:bCs/>
        </w:rPr>
        <w:t>Хумарова Г.А.</w:t>
      </w:r>
    </w:p>
    <w:p w:rsidR="00C16C0A" w:rsidRDefault="00C16C0A">
      <w:pPr>
        <w:pStyle w:val="a3"/>
        <w:spacing w:line="240" w:lineRule="auto"/>
        <w:ind w:left="6480" w:firstLine="0"/>
        <w:jc w:val="left"/>
        <w:rPr>
          <w:b/>
          <w:bCs/>
        </w:rPr>
      </w:pPr>
    </w:p>
    <w:p w:rsidR="00C16C0A" w:rsidRDefault="00C16C0A">
      <w:pPr>
        <w:pStyle w:val="a3"/>
        <w:spacing w:line="240" w:lineRule="auto"/>
        <w:ind w:left="6480" w:firstLine="0"/>
        <w:jc w:val="left"/>
        <w:rPr>
          <w:b/>
          <w:bCs/>
        </w:rPr>
      </w:pPr>
    </w:p>
    <w:p w:rsidR="00C16C0A" w:rsidRDefault="00C16C0A">
      <w:pPr>
        <w:pStyle w:val="a3"/>
        <w:spacing w:line="240" w:lineRule="auto"/>
        <w:ind w:left="6480" w:firstLine="0"/>
        <w:jc w:val="left"/>
        <w:rPr>
          <w:b/>
          <w:bCs/>
        </w:rPr>
      </w:pPr>
    </w:p>
    <w:p w:rsidR="00C16C0A" w:rsidRDefault="00C16C0A">
      <w:pPr>
        <w:pStyle w:val="a3"/>
        <w:spacing w:line="240" w:lineRule="auto"/>
        <w:ind w:left="6480" w:firstLine="0"/>
        <w:jc w:val="left"/>
        <w:rPr>
          <w:b/>
          <w:bCs/>
        </w:rPr>
      </w:pPr>
    </w:p>
    <w:p w:rsidR="00C16C0A" w:rsidRDefault="00C16C0A">
      <w:pPr>
        <w:pStyle w:val="a3"/>
        <w:spacing w:line="240" w:lineRule="auto"/>
        <w:ind w:left="6480" w:firstLine="0"/>
        <w:jc w:val="left"/>
        <w:rPr>
          <w:b/>
          <w:bCs/>
        </w:rPr>
      </w:pPr>
    </w:p>
    <w:p w:rsidR="00C16C0A" w:rsidRDefault="00C16C0A">
      <w:pPr>
        <w:pStyle w:val="a3"/>
        <w:spacing w:line="240" w:lineRule="auto"/>
        <w:ind w:left="6480" w:firstLine="0"/>
        <w:jc w:val="left"/>
        <w:rPr>
          <w:b/>
          <w:bCs/>
          <w:i/>
          <w:iCs/>
          <w:sz w:val="28"/>
          <w:u w:val="words"/>
        </w:rPr>
      </w:pPr>
    </w:p>
    <w:p w:rsidR="00C16C0A" w:rsidRDefault="00C16C0A">
      <w:pPr>
        <w:pStyle w:val="a3"/>
        <w:spacing w:line="240" w:lineRule="auto"/>
        <w:ind w:left="6480" w:firstLine="0"/>
        <w:jc w:val="left"/>
        <w:rPr>
          <w:b/>
          <w:bCs/>
          <w:i/>
          <w:iCs/>
          <w:sz w:val="28"/>
          <w:u w:val="words"/>
        </w:rPr>
      </w:pPr>
    </w:p>
    <w:p w:rsidR="00C16C0A" w:rsidRDefault="00C16C0A">
      <w:pPr>
        <w:pStyle w:val="a3"/>
        <w:spacing w:line="240" w:lineRule="auto"/>
        <w:ind w:firstLine="0"/>
        <w:jc w:val="center"/>
        <w:rPr>
          <w:b/>
          <w:bCs/>
          <w:i/>
          <w:iCs/>
          <w:sz w:val="28"/>
          <w:u w:val="words"/>
        </w:rPr>
      </w:pPr>
      <w:r>
        <w:rPr>
          <w:sz w:val="22"/>
        </w:rPr>
        <w:t>ТАМБОВ 2001</w:t>
      </w:r>
      <w:r>
        <w:rPr>
          <w:b/>
          <w:bCs/>
          <w:i/>
          <w:iCs/>
          <w:sz w:val="28"/>
          <w:u w:val="words"/>
        </w:rPr>
        <w:br w:type="page"/>
        <w:t>СОДЕРЖАНИЕ</w:t>
      </w:r>
    </w:p>
    <w:p w:rsidR="00C16C0A" w:rsidRDefault="00C16C0A">
      <w:pPr>
        <w:pStyle w:val="a3"/>
        <w:spacing w:line="240" w:lineRule="auto"/>
        <w:jc w:val="center"/>
        <w:rPr>
          <w:b/>
          <w:bCs/>
          <w:i/>
          <w:iCs/>
          <w:sz w:val="28"/>
          <w:u w:val="word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568"/>
        <w:gridCol w:w="889"/>
      </w:tblGrid>
      <w:tr w:rsidR="00C16C0A">
        <w:tc>
          <w:tcPr>
            <w:tcW w:w="8568" w:type="dxa"/>
          </w:tcPr>
          <w:p w:rsidR="00C16C0A" w:rsidRDefault="00C16C0A">
            <w:pPr>
              <w:pStyle w:val="a3"/>
              <w:spacing w:line="240" w:lineRule="auto"/>
              <w:rPr>
                <w:i/>
                <w:iCs/>
              </w:rPr>
            </w:pPr>
            <w:r>
              <w:rPr>
                <w:u w:val="words"/>
              </w:rPr>
              <w:t>ГЛАВА 1</w:t>
            </w:r>
            <w:r>
              <w:t xml:space="preserve">.  </w:t>
            </w:r>
            <w:r>
              <w:rPr>
                <w:i/>
                <w:iCs/>
              </w:rPr>
              <w:t>Теоретические основы профессионального мастерства и деятельности социального педагога</w:t>
            </w:r>
          </w:p>
          <w:p w:rsidR="00C16C0A" w:rsidRDefault="00C16C0A">
            <w:pPr>
              <w:pStyle w:val="a3"/>
              <w:spacing w:line="240" w:lineRule="auto"/>
              <w:ind w:firstLine="0"/>
              <w:rPr>
                <w:b/>
                <w:bCs/>
                <w:sz w:val="28"/>
                <w:u w:val="words"/>
              </w:rPr>
            </w:pPr>
          </w:p>
        </w:tc>
        <w:tc>
          <w:tcPr>
            <w:tcW w:w="889" w:type="dxa"/>
          </w:tcPr>
          <w:p w:rsidR="00C16C0A" w:rsidRDefault="00C16C0A">
            <w:pPr>
              <w:pStyle w:val="a3"/>
              <w:spacing w:line="240" w:lineRule="auto"/>
              <w:ind w:firstLine="0"/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</w:t>
            </w:r>
          </w:p>
        </w:tc>
      </w:tr>
      <w:tr w:rsidR="00C16C0A">
        <w:tc>
          <w:tcPr>
            <w:tcW w:w="8568" w:type="dxa"/>
          </w:tcPr>
          <w:p w:rsidR="00C16C0A" w:rsidRDefault="00C16C0A">
            <w:pPr>
              <w:pStyle w:val="a3"/>
              <w:spacing w:line="240" w:lineRule="auto"/>
              <w:ind w:firstLine="360"/>
              <w:jc w:val="left"/>
              <w:rPr>
                <w:sz w:val="22"/>
              </w:rPr>
            </w:pPr>
            <w:r>
              <w:rPr>
                <w:rFonts w:ascii="Arial" w:hAnsi="Arial" w:cs="Arial"/>
                <w:sz w:val="22"/>
              </w:rPr>
              <w:t>§</w:t>
            </w:r>
            <w:r>
              <w:rPr>
                <w:sz w:val="22"/>
              </w:rPr>
              <w:t xml:space="preserve"> 1.  ПРОФЕССИОНАЛЬНОЕ МАСТЕРСТВО  И ПЕДАГОГИЧЕСКАЯ ТЕХНОЛОГИЯ СОЦИАЛЬНОГО ПЕДАГОГА В СОВРЕМЕННЫХ УСЛОВИЯХ</w:t>
            </w:r>
          </w:p>
          <w:p w:rsidR="00C16C0A" w:rsidRDefault="00C16C0A">
            <w:pPr>
              <w:pStyle w:val="a3"/>
              <w:spacing w:line="240" w:lineRule="auto"/>
              <w:ind w:firstLine="360"/>
              <w:jc w:val="left"/>
              <w:rPr>
                <w:b/>
                <w:bCs/>
                <w:sz w:val="28"/>
                <w:u w:val="words"/>
              </w:rPr>
            </w:pPr>
          </w:p>
        </w:tc>
        <w:tc>
          <w:tcPr>
            <w:tcW w:w="889" w:type="dxa"/>
          </w:tcPr>
          <w:p w:rsidR="00C16C0A" w:rsidRDefault="00C16C0A">
            <w:pPr>
              <w:pStyle w:val="a3"/>
              <w:spacing w:line="240" w:lineRule="auto"/>
              <w:ind w:firstLine="0"/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</w:t>
            </w:r>
          </w:p>
        </w:tc>
      </w:tr>
      <w:tr w:rsidR="00C16C0A">
        <w:tc>
          <w:tcPr>
            <w:tcW w:w="8568" w:type="dxa"/>
          </w:tcPr>
          <w:p w:rsidR="00C16C0A" w:rsidRDefault="00C16C0A">
            <w:pPr>
              <w:ind w:firstLine="360"/>
              <w:rPr>
                <w:noProof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t>§</w:t>
            </w:r>
            <w:r>
              <w:rPr>
                <w:noProof/>
                <w:sz w:val="22"/>
              </w:rPr>
              <w:t xml:space="preserve"> 2.  ПРОФЕССИОНАЛЬНО-ЗНАЧИМЫЕ УМЕНИЯ, ЗНАНИЯ, НАВЫКИ, СПОСОБНОСТИ  СОЦИАЛЬНОГО ПЕДАГОГА</w:t>
            </w:r>
          </w:p>
          <w:p w:rsidR="00C16C0A" w:rsidRDefault="00C16C0A">
            <w:pPr>
              <w:pStyle w:val="a3"/>
              <w:spacing w:line="240" w:lineRule="auto"/>
              <w:ind w:firstLine="360"/>
              <w:jc w:val="left"/>
              <w:rPr>
                <w:b/>
                <w:bCs/>
                <w:sz w:val="28"/>
              </w:rPr>
            </w:pPr>
          </w:p>
        </w:tc>
        <w:tc>
          <w:tcPr>
            <w:tcW w:w="889" w:type="dxa"/>
          </w:tcPr>
          <w:p w:rsidR="00C16C0A" w:rsidRDefault="00C16C0A">
            <w:pPr>
              <w:pStyle w:val="a3"/>
              <w:spacing w:line="240" w:lineRule="auto"/>
              <w:ind w:firstLine="0"/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4</w:t>
            </w:r>
          </w:p>
        </w:tc>
      </w:tr>
      <w:tr w:rsidR="00C16C0A">
        <w:tc>
          <w:tcPr>
            <w:tcW w:w="8568" w:type="dxa"/>
          </w:tcPr>
          <w:p w:rsidR="00C16C0A" w:rsidRDefault="00C16C0A">
            <w:pPr>
              <w:ind w:firstLine="360"/>
              <w:rPr>
                <w:sz w:val="22"/>
              </w:rPr>
            </w:pPr>
            <w:r>
              <w:rPr>
                <w:sz w:val="22"/>
              </w:rPr>
              <w:t>§ 3. АКТУАЛЬНОСТЬ ДЕЯТЕЛЬНОСТИ СОЦИАЛЬНОГО ПЕДАГОГА В СОВРЕМЕННЫХ УСЛОВИЯХ</w:t>
            </w:r>
          </w:p>
          <w:p w:rsidR="00C16C0A" w:rsidRDefault="00C16C0A">
            <w:pPr>
              <w:pStyle w:val="a3"/>
              <w:spacing w:line="240" w:lineRule="auto"/>
              <w:ind w:firstLine="360"/>
              <w:jc w:val="left"/>
              <w:rPr>
                <w:b/>
                <w:bCs/>
                <w:sz w:val="28"/>
              </w:rPr>
            </w:pPr>
          </w:p>
        </w:tc>
        <w:tc>
          <w:tcPr>
            <w:tcW w:w="889" w:type="dxa"/>
          </w:tcPr>
          <w:p w:rsidR="00C16C0A" w:rsidRDefault="00C16C0A">
            <w:pPr>
              <w:pStyle w:val="a3"/>
              <w:spacing w:line="240" w:lineRule="auto"/>
              <w:ind w:firstLine="0"/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7</w:t>
            </w:r>
          </w:p>
        </w:tc>
      </w:tr>
      <w:tr w:rsidR="00C16C0A">
        <w:tc>
          <w:tcPr>
            <w:tcW w:w="8568" w:type="dxa"/>
          </w:tcPr>
          <w:p w:rsidR="00C16C0A" w:rsidRDefault="00C16C0A">
            <w:pPr>
              <w:ind w:firstLine="360"/>
              <w:rPr>
                <w:sz w:val="22"/>
              </w:rPr>
            </w:pPr>
            <w:r>
              <w:rPr>
                <w:sz w:val="22"/>
              </w:rPr>
              <w:t>§ 4.  МЕТОДЫ РАБОТЫ СОЦИАЛЬНОГО ПЕДАГОГА</w:t>
            </w:r>
          </w:p>
          <w:p w:rsidR="00C16C0A" w:rsidRDefault="00C16C0A">
            <w:pPr>
              <w:ind w:firstLine="360"/>
              <w:rPr>
                <w:rFonts w:ascii="Arial" w:hAnsi="Arial" w:cs="Arial"/>
                <w:sz w:val="22"/>
              </w:rPr>
            </w:pPr>
          </w:p>
        </w:tc>
        <w:tc>
          <w:tcPr>
            <w:tcW w:w="889" w:type="dxa"/>
          </w:tcPr>
          <w:p w:rsidR="00C16C0A" w:rsidRDefault="00C16C0A">
            <w:pPr>
              <w:pStyle w:val="a3"/>
              <w:spacing w:line="240" w:lineRule="auto"/>
              <w:ind w:firstLine="0"/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9</w:t>
            </w:r>
          </w:p>
        </w:tc>
      </w:tr>
      <w:tr w:rsidR="00C16C0A">
        <w:tc>
          <w:tcPr>
            <w:tcW w:w="8568" w:type="dxa"/>
          </w:tcPr>
          <w:p w:rsidR="00C16C0A" w:rsidRDefault="00C16C0A">
            <w:pPr>
              <w:ind w:firstLine="360"/>
              <w:rPr>
                <w:sz w:val="22"/>
              </w:rPr>
            </w:pPr>
            <w:r>
              <w:rPr>
                <w:rFonts w:ascii="Arial" w:hAnsi="Arial" w:cs="Arial"/>
                <w:sz w:val="22"/>
              </w:rPr>
              <w:t>§</w:t>
            </w:r>
            <w:r>
              <w:rPr>
                <w:sz w:val="22"/>
              </w:rPr>
              <w:t xml:space="preserve"> 5. КАЧЕСТВА СОЦИАЛЬНОГО ПЕДАГОГА, ОПРЕДЕЛЁННЫЕ ПРОФЕССИОНАЛЬНЫМ СТАНДАРТОМ</w:t>
            </w:r>
          </w:p>
          <w:p w:rsidR="00C16C0A" w:rsidRDefault="00C16C0A">
            <w:pPr>
              <w:ind w:firstLine="360"/>
              <w:rPr>
                <w:rFonts w:ascii="Arial" w:hAnsi="Arial" w:cs="Arial"/>
                <w:sz w:val="20"/>
              </w:rPr>
            </w:pPr>
          </w:p>
        </w:tc>
        <w:tc>
          <w:tcPr>
            <w:tcW w:w="889" w:type="dxa"/>
          </w:tcPr>
          <w:p w:rsidR="00C16C0A" w:rsidRDefault="00C16C0A">
            <w:pPr>
              <w:pStyle w:val="a3"/>
              <w:spacing w:line="240" w:lineRule="auto"/>
              <w:ind w:firstLine="0"/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10</w:t>
            </w:r>
          </w:p>
        </w:tc>
      </w:tr>
      <w:tr w:rsidR="00C16C0A">
        <w:tc>
          <w:tcPr>
            <w:tcW w:w="8568" w:type="dxa"/>
          </w:tcPr>
          <w:p w:rsidR="00C16C0A" w:rsidRDefault="00C16C0A">
            <w:pPr>
              <w:ind w:firstLine="360"/>
              <w:rPr>
                <w:i/>
                <w:iCs/>
              </w:rPr>
            </w:pPr>
            <w:r>
              <w:rPr>
                <w:u w:val="words"/>
              </w:rPr>
              <w:t xml:space="preserve">ГЛАВА 2. </w:t>
            </w:r>
            <w:r>
              <w:t xml:space="preserve">    </w:t>
            </w:r>
            <w:r>
              <w:rPr>
                <w:i/>
                <w:iCs/>
              </w:rPr>
              <w:t>Практическая социально-педагогическая деятельность в России и за рубежом</w:t>
            </w:r>
          </w:p>
          <w:p w:rsidR="00C16C0A" w:rsidRDefault="00C16C0A">
            <w:pPr>
              <w:ind w:firstLine="360"/>
              <w:rPr>
                <w:rFonts w:ascii="Arial" w:hAnsi="Arial" w:cs="Arial"/>
                <w:sz w:val="20"/>
              </w:rPr>
            </w:pPr>
          </w:p>
        </w:tc>
        <w:tc>
          <w:tcPr>
            <w:tcW w:w="889" w:type="dxa"/>
          </w:tcPr>
          <w:p w:rsidR="00C16C0A" w:rsidRDefault="00C16C0A">
            <w:pPr>
              <w:pStyle w:val="a3"/>
              <w:spacing w:line="240" w:lineRule="auto"/>
              <w:ind w:firstLine="0"/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11</w:t>
            </w:r>
          </w:p>
        </w:tc>
      </w:tr>
      <w:tr w:rsidR="00C16C0A">
        <w:tc>
          <w:tcPr>
            <w:tcW w:w="8568" w:type="dxa"/>
          </w:tcPr>
          <w:p w:rsidR="00C16C0A" w:rsidRDefault="00C16C0A">
            <w:pPr>
              <w:ind w:firstLine="360"/>
              <w:rPr>
                <w:sz w:val="22"/>
              </w:rPr>
            </w:pPr>
            <w:r>
              <w:rPr>
                <w:sz w:val="22"/>
              </w:rPr>
              <w:t>§ 1.  ГРУППОВАЯ СОЦИАЛЬНАЯ РАБОТА НА ПРИМЕРЕ ДЕЯТЛЬНОСТИ СОЦИАЛЬНЫХ РАБОТНИКОВ В США</w:t>
            </w:r>
          </w:p>
          <w:p w:rsidR="00C16C0A" w:rsidRDefault="00C16C0A">
            <w:pPr>
              <w:ind w:firstLine="360"/>
              <w:rPr>
                <w:rFonts w:ascii="Arial" w:hAnsi="Arial" w:cs="Arial"/>
                <w:sz w:val="20"/>
              </w:rPr>
            </w:pPr>
          </w:p>
        </w:tc>
        <w:tc>
          <w:tcPr>
            <w:tcW w:w="889" w:type="dxa"/>
          </w:tcPr>
          <w:p w:rsidR="00C16C0A" w:rsidRDefault="00C16C0A">
            <w:pPr>
              <w:pStyle w:val="a3"/>
              <w:spacing w:line="240" w:lineRule="auto"/>
              <w:ind w:firstLine="0"/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11</w:t>
            </w:r>
          </w:p>
        </w:tc>
      </w:tr>
      <w:tr w:rsidR="00C16C0A">
        <w:tc>
          <w:tcPr>
            <w:tcW w:w="8568" w:type="dxa"/>
          </w:tcPr>
          <w:p w:rsidR="00C16C0A" w:rsidRDefault="00C16C0A">
            <w:pPr>
              <w:ind w:firstLine="360"/>
              <w:rPr>
                <w:sz w:val="22"/>
              </w:rPr>
            </w:pPr>
            <w:r>
              <w:rPr>
                <w:sz w:val="22"/>
              </w:rPr>
              <w:t>§ 2.  СОЦИАЛЬНО-ПЕДАГОГИЧЕСКАЯ РАБОТА С СЕМЬЁЙ В РАЗЛИЧНЫХ ЦЕНТРАХ</w:t>
            </w:r>
          </w:p>
          <w:p w:rsidR="00C16C0A" w:rsidRDefault="00C16C0A">
            <w:pPr>
              <w:ind w:firstLine="360"/>
              <w:rPr>
                <w:sz w:val="22"/>
              </w:rPr>
            </w:pPr>
          </w:p>
        </w:tc>
        <w:tc>
          <w:tcPr>
            <w:tcW w:w="889" w:type="dxa"/>
          </w:tcPr>
          <w:p w:rsidR="00C16C0A" w:rsidRDefault="00C16C0A">
            <w:pPr>
              <w:pStyle w:val="a3"/>
              <w:spacing w:line="240" w:lineRule="auto"/>
              <w:ind w:firstLine="0"/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12</w:t>
            </w:r>
          </w:p>
        </w:tc>
      </w:tr>
      <w:tr w:rsidR="00C16C0A">
        <w:tc>
          <w:tcPr>
            <w:tcW w:w="8568" w:type="dxa"/>
          </w:tcPr>
          <w:p w:rsidR="00C16C0A" w:rsidRDefault="00C16C0A">
            <w:pPr>
              <w:ind w:firstLine="360"/>
              <w:rPr>
                <w:sz w:val="22"/>
              </w:rPr>
            </w:pPr>
            <w:r>
              <w:rPr>
                <w:sz w:val="22"/>
              </w:rPr>
              <w:t>ЛИТЕРАТУРА</w:t>
            </w:r>
          </w:p>
        </w:tc>
        <w:tc>
          <w:tcPr>
            <w:tcW w:w="889" w:type="dxa"/>
          </w:tcPr>
          <w:p w:rsidR="00C16C0A" w:rsidRDefault="00C16C0A">
            <w:pPr>
              <w:pStyle w:val="a3"/>
              <w:spacing w:line="240" w:lineRule="auto"/>
              <w:ind w:firstLine="0"/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17</w:t>
            </w:r>
          </w:p>
        </w:tc>
      </w:tr>
    </w:tbl>
    <w:p w:rsidR="00C16C0A" w:rsidRDefault="00C16C0A">
      <w:pPr>
        <w:pStyle w:val="a3"/>
        <w:spacing w:line="240" w:lineRule="auto"/>
        <w:jc w:val="center"/>
        <w:rPr>
          <w:b/>
          <w:bCs/>
          <w:i/>
          <w:iCs/>
          <w:sz w:val="32"/>
        </w:rPr>
      </w:pPr>
      <w:r>
        <w:rPr>
          <w:b/>
          <w:bCs/>
          <w:sz w:val="28"/>
          <w:u w:val="words"/>
        </w:rPr>
        <w:br w:type="page"/>
        <w:t>ГЛАВА 1</w:t>
      </w:r>
      <w:r>
        <w:rPr>
          <w:b/>
          <w:bCs/>
          <w:sz w:val="32"/>
        </w:rPr>
        <w:t xml:space="preserve">.  </w:t>
      </w:r>
      <w:r>
        <w:rPr>
          <w:b/>
          <w:bCs/>
          <w:i/>
          <w:iCs/>
          <w:sz w:val="32"/>
        </w:rPr>
        <w:t>Теоретические основы профессионального мастерства и деятельности социального педагога</w:t>
      </w:r>
    </w:p>
    <w:p w:rsidR="00C16C0A" w:rsidRDefault="00C16C0A">
      <w:pPr>
        <w:pStyle w:val="a3"/>
        <w:spacing w:line="240" w:lineRule="auto"/>
        <w:jc w:val="center"/>
        <w:rPr>
          <w:b/>
          <w:bCs/>
          <w:i/>
          <w:iCs/>
          <w:sz w:val="32"/>
        </w:rPr>
      </w:pPr>
    </w:p>
    <w:p w:rsidR="00C16C0A" w:rsidRDefault="00C16C0A">
      <w:pPr>
        <w:pStyle w:val="a3"/>
        <w:spacing w:line="240" w:lineRule="auto"/>
        <w:jc w:val="center"/>
        <w:rPr>
          <w:b/>
          <w:bCs/>
          <w:i/>
          <w:iCs/>
          <w:u w:val="words"/>
        </w:rPr>
      </w:pPr>
      <w:r>
        <w:rPr>
          <w:rFonts w:ascii="Arial" w:hAnsi="Arial" w:cs="Arial"/>
          <w:b/>
          <w:bCs/>
          <w:i/>
          <w:iCs/>
          <w:u w:val="words"/>
        </w:rPr>
        <w:t>§</w:t>
      </w:r>
      <w:r>
        <w:rPr>
          <w:b/>
          <w:bCs/>
          <w:i/>
          <w:iCs/>
          <w:u w:val="words"/>
        </w:rPr>
        <w:t xml:space="preserve"> 1.  ПРОФЕССИОНАЛЬНОЕ МАСТЕРСТВО  И ПЕДАГОГИЧЕСКАЯ ТЕХНОЛОГИЯ СОЦИАЛЬНОГО ПЕДАГОГА В СОВРЕМЕННЫХ УСЛОВИЯХ</w:t>
      </w:r>
    </w:p>
    <w:p w:rsidR="00C16C0A" w:rsidRDefault="00C16C0A">
      <w:pPr>
        <w:pStyle w:val="a3"/>
        <w:spacing w:line="240" w:lineRule="auto"/>
        <w:jc w:val="center"/>
        <w:rPr>
          <w:b/>
          <w:bCs/>
          <w:i/>
          <w:iCs/>
          <w:u w:val="words"/>
        </w:rPr>
      </w:pPr>
    </w:p>
    <w:p w:rsidR="00C16C0A" w:rsidRDefault="00C16C0A">
      <w:pPr>
        <w:pStyle w:val="a3"/>
      </w:pPr>
      <w:r>
        <w:t>В современных условиях в работе различных социальных структур определились основные направления социальной рабо</w:t>
      </w:r>
      <w:r>
        <w:softHyphen/>
        <w:t>ты, которой занимается и социальный педагог. Это:</w:t>
      </w:r>
    </w:p>
    <w:p w:rsidR="00C16C0A" w:rsidRDefault="00C16C0A">
      <w:pPr>
        <w:spacing w:line="360" w:lineRule="auto"/>
        <w:jc w:val="both"/>
      </w:pPr>
      <w:r>
        <w:rPr>
          <w:noProof/>
        </w:rPr>
        <w:t>=&gt;</w:t>
      </w:r>
      <w:r>
        <w:t xml:space="preserve"> оказание материальной помощи (денежная, патронат, пособия и льготы, помощь в быту);</w:t>
      </w:r>
    </w:p>
    <w:p w:rsidR="00C16C0A" w:rsidRDefault="00C16C0A">
      <w:pPr>
        <w:spacing w:line="360" w:lineRule="auto"/>
        <w:jc w:val="both"/>
      </w:pPr>
      <w:r>
        <w:rPr>
          <w:noProof/>
        </w:rPr>
        <w:t>=»</w:t>
      </w:r>
      <w:r>
        <w:t xml:space="preserve"> организация социальной заботы (работа с людьми, подбор со</w:t>
      </w:r>
      <w:r>
        <w:softHyphen/>
        <w:t>трудников, проверка, пропаганда лучшего опыта);</w:t>
      </w:r>
    </w:p>
    <w:p w:rsidR="00C16C0A" w:rsidRDefault="00C16C0A">
      <w:pPr>
        <w:spacing w:line="360" w:lineRule="auto"/>
        <w:jc w:val="both"/>
      </w:pPr>
      <w:r>
        <w:rPr>
          <w:noProof/>
        </w:rPr>
        <w:t>=»</w:t>
      </w:r>
      <w:r>
        <w:t xml:space="preserve"> влияние на человека.</w:t>
      </w:r>
    </w:p>
    <w:p w:rsidR="00C16C0A" w:rsidRDefault="00C16C0A">
      <w:pPr>
        <w:spacing w:line="360" w:lineRule="auto"/>
        <w:ind w:firstLine="460"/>
        <w:jc w:val="both"/>
      </w:pPr>
      <w:r>
        <w:t>Процесс влияния на человека</w:t>
      </w:r>
      <w:r>
        <w:rPr>
          <w:noProof/>
        </w:rPr>
        <w:t>—</w:t>
      </w:r>
      <w:r>
        <w:t xml:space="preserve"> это процесс педагогического и психологического воздействия. Этим занимается социальный ра</w:t>
      </w:r>
      <w:r>
        <w:softHyphen/>
        <w:t>ботник, социальный педагог.</w:t>
      </w:r>
    </w:p>
    <w:p w:rsidR="00C16C0A" w:rsidRDefault="00C16C0A">
      <w:pPr>
        <w:spacing w:line="360" w:lineRule="auto"/>
        <w:ind w:firstLine="460"/>
        <w:jc w:val="both"/>
      </w:pPr>
      <w:r>
        <w:t>Процесс влияния на человека</w:t>
      </w:r>
      <w:r>
        <w:rPr>
          <w:noProof/>
        </w:rPr>
        <w:t>—</w:t>
      </w:r>
      <w:r>
        <w:t xml:space="preserve"> это процесс педагогического и психологического воздействия. Этим занимается социальный ра</w:t>
      </w:r>
      <w:r>
        <w:softHyphen/>
        <w:t>ботник, социальный педагог.</w:t>
      </w:r>
    </w:p>
    <w:p w:rsidR="00C16C0A" w:rsidRDefault="00C16C0A">
      <w:pPr>
        <w:spacing w:line="360" w:lineRule="auto"/>
        <w:ind w:firstLine="460"/>
        <w:jc w:val="both"/>
      </w:pPr>
      <w:r>
        <w:t>Социальному педагогу необходимо осознать, что такое социальное воспитание, педагогика семьи, личность ребен</w:t>
      </w:r>
      <w:r>
        <w:softHyphen/>
        <w:t>ка, какие существуют методы общения и воздействия на ребенка, особенности работы с трудными подростками.</w:t>
      </w:r>
    </w:p>
    <w:p w:rsidR="00C16C0A" w:rsidRDefault="00C16C0A">
      <w:pPr>
        <w:spacing w:line="360" w:lineRule="auto"/>
        <w:ind w:firstLine="460"/>
        <w:jc w:val="both"/>
      </w:pPr>
      <w:r>
        <w:t>Попытаемся выделить, что же является главным в работе со</w:t>
      </w:r>
      <w:r>
        <w:softHyphen/>
        <w:t>циального педагога,</w:t>
      </w:r>
      <w:r>
        <w:rPr>
          <w:b/>
          <w:bCs/>
        </w:rPr>
        <w:t xml:space="preserve"> </w:t>
      </w:r>
      <w:r>
        <w:t>чем она отличается от работы педагога шко</w:t>
      </w:r>
      <w:r>
        <w:softHyphen/>
        <w:t>лы, педагога</w:t>
      </w:r>
      <w:r>
        <w:rPr>
          <w:noProof/>
        </w:rPr>
        <w:t xml:space="preserve"> —</w:t>
      </w:r>
      <w:r>
        <w:t xml:space="preserve"> предметника и даже классного руководителя или воспитателя школы-интерната или группы продленного дня.</w:t>
      </w:r>
    </w:p>
    <w:p w:rsidR="00C16C0A" w:rsidRDefault="00C16C0A">
      <w:pPr>
        <w:spacing w:line="360" w:lineRule="auto"/>
        <w:jc w:val="both"/>
      </w:pPr>
      <w:r>
        <w:t>Учителю чаще всего приходится работать с классом или груп</w:t>
      </w:r>
      <w:r>
        <w:softHyphen/>
        <w:t>пой, и в основном,</w:t>
      </w:r>
      <w:r>
        <w:rPr>
          <w:b/>
          <w:bCs/>
        </w:rPr>
        <w:t xml:space="preserve"> </w:t>
      </w:r>
      <w:r>
        <w:t>его методы направлены на работу с коллекти</w:t>
      </w:r>
      <w:r>
        <w:softHyphen/>
        <w:t>вом. Социальный педагог работает с отдельной личностью, с от</w:t>
      </w:r>
      <w:r>
        <w:softHyphen/>
        <w:t>дельным ребенком, подростком, а если с группой, то небольшой, если с семьей, то и здесь с каждым в отдельности.</w:t>
      </w:r>
    </w:p>
    <w:p w:rsidR="00C16C0A" w:rsidRDefault="00C16C0A">
      <w:pPr>
        <w:spacing w:line="360" w:lineRule="auto"/>
        <w:ind w:firstLine="520"/>
        <w:jc w:val="both"/>
      </w:pPr>
      <w:r>
        <w:t>В чем основное назначение социального педагога? Это соци</w:t>
      </w:r>
      <w:r>
        <w:softHyphen/>
        <w:t>альная защита ребенка, подростка, оказание ему социальной или медицинской помощи, умение организовать его обучение, его реа</w:t>
      </w:r>
      <w:r>
        <w:softHyphen/>
        <w:t>билитацию и адаптацию.</w:t>
      </w:r>
    </w:p>
    <w:p w:rsidR="00C16C0A" w:rsidRDefault="00C16C0A">
      <w:pPr>
        <w:spacing w:line="360" w:lineRule="auto"/>
        <w:ind w:left="40" w:firstLine="480"/>
        <w:jc w:val="both"/>
      </w:pPr>
      <w:r>
        <w:t>Для решения этих задач социальный педагог изучает ребенка, его состояние, уровень кризиса, планирует пути его преодоления.  В этом одна из главнейших задач социального педагога. Под</w:t>
      </w:r>
      <w:r>
        <w:softHyphen/>
        <w:t>держать ребенка в трудную минуту</w:t>
      </w:r>
      <w:r>
        <w:rPr>
          <w:noProof/>
        </w:rPr>
        <w:t xml:space="preserve"> —</w:t>
      </w:r>
      <w:r>
        <w:t xml:space="preserve"> дело не легкое. Как же по</w:t>
      </w:r>
      <w:r>
        <w:softHyphen/>
        <w:t>мочь ребенку в беде? Как должен вести себя в такой ситуации со</w:t>
      </w:r>
      <w:r>
        <w:softHyphen/>
        <w:t>циальный педагог?</w:t>
      </w:r>
    </w:p>
    <w:p w:rsidR="00C16C0A" w:rsidRDefault="00C16C0A">
      <w:pPr>
        <w:spacing w:line="360" w:lineRule="auto"/>
        <w:ind w:firstLine="520"/>
        <w:jc w:val="both"/>
      </w:pPr>
      <w:r>
        <w:t>Поддержать духовно, научить свыкнуться с бедой, искать вы</w:t>
      </w:r>
      <w:r>
        <w:softHyphen/>
        <w:t>ход, найти путь и принять решение, вселить веру в ребенка, убе</w:t>
      </w:r>
      <w:r>
        <w:softHyphen/>
        <w:t>дить его, что все в его жизни можно изменить к лучшему.</w:t>
      </w:r>
    </w:p>
    <w:p w:rsidR="00C16C0A" w:rsidRDefault="00C16C0A">
      <w:pPr>
        <w:spacing w:line="360" w:lineRule="auto"/>
        <w:ind w:firstLine="520"/>
        <w:jc w:val="both"/>
        <w:rPr>
          <w:b/>
          <w:bCs/>
          <w:i/>
          <w:iCs/>
          <w:u w:val="single"/>
        </w:rPr>
      </w:pPr>
      <w:r>
        <w:t>Педагог связывается со специалистами, со службами социаль</w:t>
      </w:r>
      <w:r>
        <w:softHyphen/>
        <w:t>ной защиты, которые способны помочь ребенку. Для этого необхо</w:t>
      </w:r>
      <w:r>
        <w:softHyphen/>
        <w:t xml:space="preserve">димо, чтобы он был профессионально подготовлен, достаточно образован для ведения воспитательной и учебной работы. Сегодня это называется </w:t>
      </w:r>
      <w:r>
        <w:rPr>
          <w:b/>
          <w:bCs/>
          <w:i/>
          <w:iCs/>
          <w:u w:val="single"/>
        </w:rPr>
        <w:t>педагогическим мастерством.</w:t>
      </w:r>
    </w:p>
    <w:p w:rsidR="00C16C0A" w:rsidRDefault="00C16C0A">
      <w:pPr>
        <w:spacing w:line="360" w:lineRule="auto"/>
        <w:ind w:firstLine="520"/>
        <w:jc w:val="both"/>
      </w:pPr>
      <w:r>
        <w:rPr>
          <w:i/>
          <w:iCs/>
        </w:rPr>
        <w:t>Педагогическое мастерство</w:t>
      </w:r>
      <w:r>
        <w:t xml:space="preserve"> в большей степени зависит от личных качеств педагога, а также от его знаний и умений. Каждый учитель</w:t>
      </w:r>
      <w:r>
        <w:rPr>
          <w:noProof/>
        </w:rPr>
        <w:t xml:space="preserve"> —</w:t>
      </w:r>
      <w:r>
        <w:t xml:space="preserve"> это личность. Мы говорим о формировании личности воспитанника и забываем об учителе. Личность педагога, ее влия</w:t>
      </w:r>
      <w:r>
        <w:softHyphen/>
        <w:t>ние на воспитанника огромно, ее никогда не заменит педагогичес</w:t>
      </w:r>
      <w:r>
        <w:softHyphen/>
        <w:t xml:space="preserve">кая техника. Л.Н. Толстой писал: </w:t>
      </w:r>
      <w:r>
        <w:rPr>
          <w:i/>
          <w:iCs/>
        </w:rPr>
        <w:t>«Если учитель имеет только лю</w:t>
      </w:r>
      <w:r>
        <w:rPr>
          <w:i/>
          <w:iCs/>
        </w:rPr>
        <w:softHyphen/>
        <w:t>бовь к делу, он будет хороший учитель. Если учитель имеет толь</w:t>
      </w:r>
      <w:r>
        <w:rPr>
          <w:i/>
          <w:iCs/>
        </w:rPr>
        <w:softHyphen/>
        <w:t>ко любовь к ученику, как отец и мать, он будет лучше того учите</w:t>
      </w:r>
      <w:r>
        <w:rPr>
          <w:i/>
          <w:iCs/>
        </w:rPr>
        <w:softHyphen/>
        <w:t>ля, который прочел все книги, но не имеет любви ни к делу, ни к ученикам. Если учитель соединяет в себе любовь к делу и ученикам, он совершенный учитель»</w:t>
      </w:r>
      <w:r>
        <w:rPr>
          <w:i/>
          <w:iCs/>
          <w:noProof/>
        </w:rPr>
        <w:t>.</w:t>
      </w:r>
    </w:p>
    <w:p w:rsidR="00C16C0A" w:rsidRDefault="00C16C0A">
      <w:pPr>
        <w:spacing w:line="360" w:lineRule="auto"/>
        <w:ind w:firstLine="520"/>
        <w:jc w:val="both"/>
      </w:pPr>
      <w:r>
        <w:t>В существующем уставе школы определены профессиональ</w:t>
      </w:r>
      <w:r>
        <w:softHyphen/>
        <w:t>ные обязанности учителя. Его труд интеллектуальный, требующий психологических, духовных, умственных и физических сил.</w:t>
      </w:r>
    </w:p>
    <w:p w:rsidR="00C16C0A" w:rsidRDefault="00C16C0A">
      <w:pPr>
        <w:spacing w:line="360" w:lineRule="auto"/>
        <w:ind w:firstLine="480"/>
        <w:jc w:val="both"/>
      </w:pPr>
      <w:r>
        <w:t>Педагог должен знать свои способности, чем он может дос</w:t>
      </w:r>
      <w:r>
        <w:softHyphen/>
        <w:t>тичь успеха и знать свои недостатки. Один педагог владеет даром красноречья, другой умеет разжечь энергию ребят, быть любозна</w:t>
      </w:r>
      <w:r>
        <w:softHyphen/>
        <w:t>тельным и увлеченным. Влияние педагога на ребенка зависит от его личных качеств.</w:t>
      </w:r>
    </w:p>
    <w:p w:rsidR="00C16C0A" w:rsidRDefault="00C16C0A">
      <w:pPr>
        <w:spacing w:line="360" w:lineRule="auto"/>
        <w:ind w:firstLine="480"/>
        <w:jc w:val="both"/>
      </w:pPr>
      <w:r>
        <w:t>Интересный анализ провели ленинградские ученые супруги Т.И. и И.Ф. Гончаровы среди выпускников школы с целью выяс</w:t>
      </w:r>
      <w:r>
        <w:softHyphen/>
        <w:t>нить их личное мнение о том, что является первостепенным для хорошего учителя. Одни называли «широту ума», другие «светлый ум», «неповторимый оригинальный ум», «умудренный жизненный опыт» и т.д. Называли, в основном качества, данные учителю при</w:t>
      </w:r>
      <w:r>
        <w:softHyphen/>
        <w:t>родой, то есть то, что должно быть исходными данными учительс</w:t>
      </w:r>
      <w:r>
        <w:softHyphen/>
        <w:t>кого мастерства.</w:t>
      </w:r>
    </w:p>
    <w:p w:rsidR="00C16C0A" w:rsidRDefault="00C16C0A">
      <w:pPr>
        <w:spacing w:line="360" w:lineRule="auto"/>
        <w:ind w:firstLine="480"/>
        <w:jc w:val="both"/>
      </w:pPr>
      <w:r>
        <w:t>Представить труд социального педагога без рассмотрения воп</w:t>
      </w:r>
      <w:r>
        <w:softHyphen/>
        <w:t>роса его профессионального педагогического мастерства и педаго</w:t>
      </w:r>
      <w:r>
        <w:softHyphen/>
        <w:t>гической техники невозможно. Но так как диапазон его деятельно</w:t>
      </w:r>
      <w:r>
        <w:softHyphen/>
        <w:t>сти достаточно широк, чтобы создать общее представление, рас</w:t>
      </w:r>
      <w:r>
        <w:softHyphen/>
        <w:t>смотрим несколько вопросов.</w:t>
      </w:r>
    </w:p>
    <w:p w:rsidR="00C16C0A" w:rsidRDefault="00C16C0A">
      <w:pPr>
        <w:spacing w:line="360" w:lineRule="auto"/>
        <w:ind w:firstLine="480"/>
        <w:jc w:val="both"/>
      </w:pPr>
      <w:r>
        <w:t>Социальный педагог должен владеть профессиональными знаниями: знать педагогику и психологию, физиологию развития ребенка и методику воспитательной работы. Эти знания помогут педагогу изучить ребенка, проанализировать его поведение. Изучая ребенка, следует обратить внимание в первую очередь, на круг его об</w:t>
      </w:r>
      <w:r>
        <w:softHyphen/>
        <w:t>щения будет ли он совместим в группе, куда его определяют. Соци</w:t>
      </w:r>
      <w:r>
        <w:softHyphen/>
        <w:t>альный педагог должен уметь организовать, деятельность и сотруд</w:t>
      </w:r>
      <w:r>
        <w:softHyphen/>
        <w:t>ничество детей.</w:t>
      </w:r>
    </w:p>
    <w:p w:rsidR="00C16C0A" w:rsidRDefault="00C16C0A">
      <w:pPr>
        <w:spacing w:line="360" w:lineRule="auto"/>
        <w:ind w:firstLine="480"/>
        <w:jc w:val="both"/>
      </w:pPr>
    </w:p>
    <w:p w:rsidR="00C16C0A" w:rsidRDefault="00C16C0A">
      <w:pPr>
        <w:spacing w:line="360" w:lineRule="auto"/>
        <w:ind w:firstLine="480"/>
        <w:jc w:val="both"/>
      </w:pPr>
      <w:r>
        <w:t>Существует еще понятие</w:t>
      </w:r>
      <w:r>
        <w:rPr>
          <w:noProof/>
        </w:rPr>
        <w:t xml:space="preserve"> —</w:t>
      </w:r>
      <w:r>
        <w:t xml:space="preserve"> </w:t>
      </w:r>
      <w:r>
        <w:rPr>
          <w:b/>
          <w:bCs/>
          <w:i/>
          <w:iCs/>
          <w:u w:val="single"/>
        </w:rPr>
        <w:t>педагогическая технология</w:t>
      </w:r>
      <w:r>
        <w:rPr>
          <w:i/>
          <w:iCs/>
        </w:rPr>
        <w:t>,</w:t>
      </w:r>
      <w:r>
        <w:t xml:space="preserve"> ко</w:t>
      </w:r>
      <w:r>
        <w:softHyphen/>
        <w:t>торой также должен владеть социальный педагог. Это значит вла</w:t>
      </w:r>
      <w:r>
        <w:softHyphen/>
        <w:t>деть приемами, умениями и навыками влиять на воспитанников.</w:t>
      </w:r>
    </w:p>
    <w:p w:rsidR="00C16C0A" w:rsidRDefault="00C16C0A">
      <w:pPr>
        <w:spacing w:line="360" w:lineRule="auto"/>
        <w:ind w:left="40" w:firstLine="480"/>
        <w:jc w:val="both"/>
      </w:pPr>
      <w:r>
        <w:t>Это умение владеть некоторыми приемами артистизма, речью, дыханием, ритмом и постановкой голоса, мимикой и жестами, на</w:t>
      </w:r>
      <w:r>
        <w:softHyphen/>
        <w:t>ходить в беседе тот тон и язык, который даст возможность гово</w:t>
      </w:r>
      <w:r>
        <w:softHyphen/>
        <w:t>рить с нищими и алкоголиками, наркоманами и проститутками или с попавшим в беду ребенком. И не просто говорить, а убедить, по</w:t>
      </w:r>
      <w:r>
        <w:softHyphen/>
        <w:t>влиять.</w:t>
      </w:r>
    </w:p>
    <w:p w:rsidR="00C16C0A" w:rsidRDefault="00C16C0A">
      <w:pPr>
        <w:spacing w:line="360" w:lineRule="auto"/>
        <w:jc w:val="both"/>
      </w:pPr>
      <w:r>
        <w:t>Вот так писал о мастерстве педагога А.С. Макаренко:</w:t>
      </w:r>
    </w:p>
    <w:p w:rsidR="00C16C0A" w:rsidRDefault="00C16C0A">
      <w:pPr>
        <w:spacing w:line="360" w:lineRule="auto"/>
        <w:ind w:left="1440" w:firstLine="540"/>
        <w:jc w:val="both"/>
        <w:rPr>
          <w:i/>
          <w:iCs/>
          <w:noProof/>
        </w:rPr>
      </w:pPr>
      <w:r>
        <w:rPr>
          <w:i/>
          <w:iCs/>
        </w:rPr>
        <w:t>«Я добивался освоения мастерства: сначала даже не верш, да есть ли такое мастерство, или нужно говорить о так называемом педагогическом таланте. Но разве можем мы положиться на слу</w:t>
      </w:r>
      <w:r>
        <w:rPr>
          <w:i/>
          <w:iCs/>
        </w:rPr>
        <w:softHyphen/>
        <w:t>чайное распределение талантов? Сколько у нас таких особенно та</w:t>
      </w:r>
      <w:r>
        <w:rPr>
          <w:i/>
          <w:iCs/>
        </w:rPr>
        <w:softHyphen/>
        <w:t>лантливых воспитателей? И почему должен страдать ребенок по</w:t>
      </w:r>
      <w:r>
        <w:rPr>
          <w:i/>
          <w:iCs/>
        </w:rPr>
        <w:softHyphen/>
        <w:t>павший к неталантливому воспитателю можем ли мы строить вос</w:t>
      </w:r>
      <w:r>
        <w:rPr>
          <w:i/>
          <w:iCs/>
        </w:rPr>
        <w:softHyphen/>
        <w:t>питание советского детства и юношества в расчете на талант? Нет. Нужно говорить только о мастерстве, то есть о действитель</w:t>
      </w:r>
      <w:r>
        <w:rPr>
          <w:i/>
          <w:iCs/>
        </w:rPr>
        <w:softHyphen/>
        <w:t>ном знании воспитательного процесса, о воспитательном умении»</w:t>
      </w:r>
      <w:r>
        <w:rPr>
          <w:i/>
          <w:iCs/>
          <w:noProof/>
        </w:rPr>
        <w:t>.</w:t>
      </w:r>
    </w:p>
    <w:p w:rsidR="00C16C0A" w:rsidRDefault="00C16C0A">
      <w:pPr>
        <w:spacing w:line="360" w:lineRule="auto"/>
        <w:ind w:left="1440" w:firstLine="540"/>
        <w:jc w:val="both"/>
        <w:rPr>
          <w:i/>
          <w:iCs/>
          <w:noProof/>
        </w:rPr>
      </w:pPr>
    </w:p>
    <w:p w:rsidR="00C16C0A" w:rsidRDefault="00C16C0A">
      <w:pPr>
        <w:spacing w:line="360" w:lineRule="auto"/>
        <w:ind w:left="1440" w:firstLine="540"/>
        <w:jc w:val="both"/>
        <w:rPr>
          <w:i/>
          <w:iCs/>
          <w:noProof/>
        </w:rPr>
      </w:pPr>
    </w:p>
    <w:p w:rsidR="00C16C0A" w:rsidRDefault="00C16C0A">
      <w:pPr>
        <w:spacing w:line="360" w:lineRule="auto"/>
        <w:ind w:left="1440" w:firstLine="540"/>
        <w:jc w:val="both"/>
        <w:rPr>
          <w:i/>
          <w:iCs/>
          <w:noProof/>
        </w:rPr>
      </w:pPr>
    </w:p>
    <w:p w:rsidR="00C16C0A" w:rsidRDefault="00C16C0A">
      <w:pPr>
        <w:spacing w:line="360" w:lineRule="auto"/>
        <w:ind w:left="1440" w:firstLine="540"/>
        <w:jc w:val="both"/>
        <w:rPr>
          <w:i/>
          <w:iCs/>
          <w:noProof/>
        </w:rPr>
      </w:pPr>
    </w:p>
    <w:p w:rsidR="00C16C0A" w:rsidRDefault="00C16C0A">
      <w:pPr>
        <w:spacing w:line="360" w:lineRule="auto"/>
        <w:ind w:left="1440" w:firstLine="540"/>
        <w:jc w:val="both"/>
        <w:rPr>
          <w:i/>
          <w:iCs/>
          <w:noProof/>
        </w:rPr>
      </w:pPr>
    </w:p>
    <w:p w:rsidR="00C16C0A" w:rsidRDefault="00C16C0A">
      <w:pPr>
        <w:ind w:left="1440" w:firstLine="540"/>
        <w:jc w:val="center"/>
        <w:rPr>
          <w:b/>
          <w:bCs/>
          <w:i/>
          <w:iCs/>
          <w:noProof/>
          <w:u w:val="words"/>
        </w:rPr>
      </w:pPr>
      <w:r>
        <w:rPr>
          <w:rFonts w:ascii="Arial" w:hAnsi="Arial" w:cs="Arial"/>
          <w:b/>
          <w:bCs/>
          <w:i/>
          <w:iCs/>
          <w:noProof/>
          <w:u w:val="words"/>
        </w:rPr>
        <w:t>§</w:t>
      </w:r>
      <w:r>
        <w:rPr>
          <w:b/>
          <w:bCs/>
          <w:i/>
          <w:iCs/>
          <w:noProof/>
          <w:u w:val="words"/>
        </w:rPr>
        <w:t xml:space="preserve"> 2.  ПРОФЕССИОНАЛЬНО-ЗНАЧИМЫЕ УМЕНИЯ, ЗНАНИЯ, НАВЫКИ, СПОСОБНОСТИ  СОЦИАЛЬНОГО ПЕДАГОГА</w:t>
      </w:r>
    </w:p>
    <w:p w:rsidR="00C16C0A" w:rsidRDefault="00C16C0A">
      <w:pPr>
        <w:ind w:left="1440" w:firstLine="540"/>
        <w:jc w:val="center"/>
        <w:rPr>
          <w:b/>
          <w:bCs/>
          <w:u w:val="words"/>
        </w:rPr>
      </w:pPr>
    </w:p>
    <w:p w:rsidR="00C16C0A" w:rsidRDefault="00C16C0A">
      <w:pPr>
        <w:spacing w:line="360" w:lineRule="auto"/>
        <w:ind w:firstLine="540"/>
        <w:jc w:val="both"/>
      </w:pPr>
      <w:r>
        <w:t>Что приводит начинающего педагога к мастерству? Педагогическая техника, выработанные навыки. Это значит: умение понять воспитанника, а это знание психологии общения, отношений, педагогической психологии; речевые умения: знать особенности языка, знать, как воспринимается твоя речь, как раз</w:t>
      </w:r>
      <w:r>
        <w:softHyphen/>
        <w:t>вивается речь и речевой аппарат человека, знать об особенностях громкости и скорости речи; умение выразить свое отношение к по</w:t>
      </w:r>
      <w:r>
        <w:softHyphen/>
        <w:t>ступку, к делу, к человеку, свое эмоциональное отношение (мими</w:t>
      </w:r>
      <w:r>
        <w:softHyphen/>
        <w:t>кой); и в то же время владение навыками самоконтроля, самоана</w:t>
      </w:r>
      <w:r>
        <w:softHyphen/>
        <w:t>лиза, самонаблюдения, уметь сдерживать себя.</w:t>
      </w:r>
    </w:p>
    <w:p w:rsidR="00C16C0A" w:rsidRDefault="00C16C0A">
      <w:pPr>
        <w:spacing w:line="360" w:lineRule="auto"/>
        <w:ind w:firstLine="540"/>
        <w:jc w:val="both"/>
      </w:pPr>
      <w:r>
        <w:t>Для всех этих умений необходимы знания психологии лично</w:t>
      </w:r>
      <w:r>
        <w:softHyphen/>
        <w:t>сти и психологии общения.</w:t>
      </w:r>
    </w:p>
    <w:p w:rsidR="00C16C0A" w:rsidRDefault="00C16C0A">
      <w:pPr>
        <w:spacing w:line="360" w:lineRule="auto"/>
        <w:ind w:firstLine="540"/>
        <w:jc w:val="both"/>
      </w:pPr>
      <w:r>
        <w:t>Практика показала, что никакие опросники и никакое анкети</w:t>
      </w:r>
      <w:r>
        <w:softHyphen/>
        <w:t>рование не заменят общения учителя и ученика, воспитателя и вос</w:t>
      </w:r>
      <w:r>
        <w:softHyphen/>
        <w:t>питанника. Чаще в этом процессе преобладает информационное общение со стороны учителя. При таком давлении учителя теряет</w:t>
      </w:r>
      <w:r>
        <w:softHyphen/>
        <w:t>ся общение, часто возникает непонимание. Школьный педагог не учитывает свое психологическое влияние на ученика, а это следует делать. Педагог должен уметь подобрать «ключик» к каждому ре</w:t>
      </w:r>
      <w:r>
        <w:softHyphen/>
        <w:t>бенку. Застенчивый он или озорной, ленивый или безразличный. Он должен помнить, что одно оброненное слово педагога играет огромную роль в жизни ребенка, которое он помнит всю жизнь.</w:t>
      </w:r>
    </w:p>
    <w:p w:rsidR="00C16C0A" w:rsidRDefault="00C16C0A">
      <w:pPr>
        <w:spacing w:line="360" w:lineRule="auto"/>
        <w:ind w:firstLine="540"/>
      </w:pPr>
      <w:r>
        <w:t>Ученые сформулировали требования к процессу общения пе</w:t>
      </w:r>
      <w:r>
        <w:softHyphen/>
        <w:t>дагога и ученика. Это:</w:t>
      </w:r>
    </w:p>
    <w:p w:rsidR="00C16C0A" w:rsidRDefault="00C16C0A">
      <w:pPr>
        <w:spacing w:line="360" w:lineRule="auto"/>
        <w:ind w:firstLine="540"/>
      </w:pPr>
      <w:r>
        <w:rPr>
          <w:noProof/>
        </w:rPr>
        <w:t>—</w:t>
      </w:r>
      <w:r>
        <w:t xml:space="preserve"> доверительность;</w:t>
      </w:r>
    </w:p>
    <w:p w:rsidR="00C16C0A" w:rsidRDefault="00C16C0A">
      <w:pPr>
        <w:spacing w:line="360" w:lineRule="auto"/>
        <w:ind w:firstLine="540"/>
      </w:pPr>
      <w:r>
        <w:rPr>
          <w:noProof/>
        </w:rPr>
        <w:t>—</w:t>
      </w:r>
      <w:r>
        <w:t xml:space="preserve"> умение слушать ребенка;</w:t>
      </w:r>
    </w:p>
    <w:p w:rsidR="00C16C0A" w:rsidRDefault="00C16C0A">
      <w:pPr>
        <w:spacing w:line="360" w:lineRule="auto"/>
        <w:ind w:firstLine="540"/>
      </w:pPr>
      <w:r>
        <w:rPr>
          <w:noProof/>
        </w:rPr>
        <w:t>—</w:t>
      </w:r>
      <w:r>
        <w:t xml:space="preserve"> взаимопонимание как основа;</w:t>
      </w:r>
    </w:p>
    <w:p w:rsidR="00C16C0A" w:rsidRDefault="00C16C0A">
      <w:pPr>
        <w:spacing w:line="360" w:lineRule="auto"/>
        <w:ind w:firstLine="540"/>
      </w:pPr>
      <w:r>
        <w:rPr>
          <w:noProof/>
        </w:rPr>
        <w:t>—</w:t>
      </w:r>
      <w:r>
        <w:t xml:space="preserve"> деловой контакт;</w:t>
      </w:r>
    </w:p>
    <w:p w:rsidR="00C16C0A" w:rsidRDefault="00C16C0A">
      <w:pPr>
        <w:spacing w:line="360" w:lineRule="auto"/>
        <w:ind w:firstLine="540"/>
        <w:jc w:val="both"/>
      </w:pPr>
      <w:r>
        <w:rPr>
          <w:noProof/>
        </w:rPr>
        <w:t>—</w:t>
      </w:r>
      <w:r>
        <w:t xml:space="preserve"> способность перейти от воздействия к взаимодействию.</w:t>
      </w:r>
    </w:p>
    <w:p w:rsidR="00C16C0A" w:rsidRDefault="00C16C0A">
      <w:pPr>
        <w:spacing w:line="360" w:lineRule="auto"/>
        <w:ind w:firstLine="540"/>
        <w:jc w:val="both"/>
      </w:pPr>
      <w:r>
        <w:t>Важным во всем этом процессе является творчество учителя в общении. Одно и то же задание ребенку, одну и ту же беседу пе</w:t>
      </w:r>
      <w:r>
        <w:softHyphen/>
        <w:t>дагог может дать или провести в разной тональности, с разным на</w:t>
      </w:r>
      <w:r>
        <w:softHyphen/>
        <w:t>строением. Учитывая важность педагогического общения, отече</w:t>
      </w:r>
      <w:r>
        <w:softHyphen/>
        <w:t>ственные ученые разработали «Заповеди педагогу, входящему в класс».</w:t>
      </w:r>
    </w:p>
    <w:p w:rsidR="00C16C0A" w:rsidRDefault="00C16C0A">
      <w:pPr>
        <w:spacing w:line="360" w:lineRule="auto"/>
        <w:ind w:firstLine="540"/>
        <w:jc w:val="both"/>
      </w:pPr>
      <w:r>
        <w:t xml:space="preserve"> </w:t>
      </w:r>
      <w:r>
        <w:rPr>
          <w:noProof/>
        </w:rPr>
        <w:t>/.</w:t>
      </w:r>
      <w:r>
        <w:t xml:space="preserve"> </w:t>
      </w:r>
      <w:r>
        <w:rPr>
          <w:i/>
          <w:iCs/>
        </w:rPr>
        <w:t>Думайте о своих отношениях с детьми, выстраивайте их.</w:t>
      </w:r>
    </w:p>
    <w:p w:rsidR="00C16C0A" w:rsidRDefault="00C16C0A">
      <w:pPr>
        <w:spacing w:line="360" w:lineRule="auto"/>
        <w:ind w:firstLine="540"/>
        <w:jc w:val="both"/>
      </w:pPr>
      <w:r>
        <w:rPr>
          <w:i/>
          <w:iCs/>
          <w:noProof/>
        </w:rPr>
        <w:t>2.</w:t>
      </w:r>
      <w:r>
        <w:rPr>
          <w:i/>
          <w:iCs/>
        </w:rPr>
        <w:t xml:space="preserve"> При организации педагогического общения исходите не только из педагогических целей и задач, не исключайте интересы ребенка.</w:t>
      </w:r>
    </w:p>
    <w:p w:rsidR="00C16C0A" w:rsidRDefault="00C16C0A">
      <w:pPr>
        <w:spacing w:line="360" w:lineRule="auto"/>
        <w:ind w:firstLine="540"/>
        <w:jc w:val="both"/>
      </w:pPr>
      <w:r>
        <w:rPr>
          <w:i/>
          <w:iCs/>
          <w:noProof/>
        </w:rPr>
        <w:t>3.</w:t>
      </w:r>
      <w:r>
        <w:rPr>
          <w:i/>
          <w:iCs/>
        </w:rPr>
        <w:t xml:space="preserve"> Свою речь акцентуируйте на конкретного ребенка или группу ребят.</w:t>
      </w:r>
    </w:p>
    <w:p w:rsidR="00C16C0A" w:rsidRDefault="00C16C0A">
      <w:pPr>
        <w:spacing w:line="360" w:lineRule="auto"/>
        <w:ind w:firstLine="540"/>
        <w:jc w:val="both"/>
      </w:pPr>
      <w:r>
        <w:rPr>
          <w:i/>
          <w:iCs/>
          <w:noProof/>
        </w:rPr>
        <w:t>4.</w:t>
      </w:r>
      <w:r>
        <w:rPr>
          <w:i/>
          <w:iCs/>
        </w:rPr>
        <w:t xml:space="preserve"> Не ограничивайтесь только собственной информацией, необхо</w:t>
      </w:r>
      <w:r>
        <w:rPr>
          <w:i/>
          <w:iCs/>
        </w:rPr>
        <w:softHyphen/>
        <w:t>димо и организовать отношения, изучить ребенка, оказывать и определенное воздействие.</w:t>
      </w:r>
    </w:p>
    <w:p w:rsidR="00C16C0A" w:rsidRDefault="00C16C0A">
      <w:pPr>
        <w:spacing w:line="360" w:lineRule="auto"/>
        <w:ind w:firstLine="540"/>
        <w:jc w:val="both"/>
      </w:pPr>
      <w:r>
        <w:rPr>
          <w:i/>
          <w:iCs/>
          <w:noProof/>
        </w:rPr>
        <w:t>5.</w:t>
      </w:r>
      <w:r>
        <w:rPr>
          <w:i/>
          <w:iCs/>
        </w:rPr>
        <w:t xml:space="preserve"> Не стройте отношения «сверху вниз». Помните, что даже ма</w:t>
      </w:r>
      <w:r>
        <w:rPr>
          <w:i/>
          <w:iCs/>
        </w:rPr>
        <w:softHyphen/>
        <w:t>лыш стремится к самостоятельности во взаимоотношениях. И что ваш статус определяется по словам А.С. Макаренко «прекрас</w:t>
      </w:r>
      <w:r>
        <w:rPr>
          <w:i/>
          <w:iCs/>
        </w:rPr>
        <w:softHyphen/>
        <w:t>ной личностью».</w:t>
      </w:r>
    </w:p>
    <w:p w:rsidR="00C16C0A" w:rsidRDefault="00C16C0A">
      <w:pPr>
        <w:spacing w:line="360" w:lineRule="auto"/>
        <w:ind w:firstLine="540"/>
        <w:jc w:val="both"/>
      </w:pPr>
      <w:r>
        <w:rPr>
          <w:i/>
          <w:iCs/>
          <w:noProof/>
        </w:rPr>
        <w:t>6.</w:t>
      </w:r>
      <w:r>
        <w:rPr>
          <w:i/>
          <w:iCs/>
        </w:rPr>
        <w:t xml:space="preserve"> Постарайтесь понять психологическую атмосферу в детском коллективе, что поможет в общении с ребенком.</w:t>
      </w:r>
    </w:p>
    <w:p w:rsidR="00C16C0A" w:rsidRDefault="00C16C0A">
      <w:pPr>
        <w:spacing w:line="360" w:lineRule="auto"/>
        <w:ind w:firstLine="540"/>
        <w:jc w:val="both"/>
      </w:pPr>
      <w:r>
        <w:rPr>
          <w:i/>
          <w:iCs/>
          <w:noProof/>
        </w:rPr>
        <w:t>7.</w:t>
      </w:r>
      <w:r>
        <w:rPr>
          <w:i/>
          <w:iCs/>
        </w:rPr>
        <w:t xml:space="preserve"> Умейте слушать детей.</w:t>
      </w:r>
    </w:p>
    <w:p w:rsidR="00C16C0A" w:rsidRDefault="00C16C0A">
      <w:pPr>
        <w:spacing w:line="360" w:lineRule="auto"/>
        <w:ind w:firstLine="540"/>
        <w:jc w:val="both"/>
      </w:pPr>
      <w:r>
        <w:rPr>
          <w:i/>
          <w:iCs/>
          <w:noProof/>
        </w:rPr>
        <w:t>8.</w:t>
      </w:r>
      <w:r>
        <w:rPr>
          <w:i/>
          <w:iCs/>
        </w:rPr>
        <w:t xml:space="preserve"> Стремитесь ощущать их настроение в процессе общения с вами.</w:t>
      </w:r>
    </w:p>
    <w:p w:rsidR="00C16C0A" w:rsidRDefault="00C16C0A">
      <w:pPr>
        <w:spacing w:line="360" w:lineRule="auto"/>
        <w:ind w:firstLine="540"/>
        <w:jc w:val="both"/>
      </w:pPr>
      <w:r>
        <w:rPr>
          <w:i/>
          <w:iCs/>
          <w:noProof/>
        </w:rPr>
        <w:t>9.</w:t>
      </w:r>
      <w:r>
        <w:rPr>
          <w:i/>
          <w:iCs/>
        </w:rPr>
        <w:t xml:space="preserve"> Не забывайте, что у детей могут быть конфликты и что вы можете спровоцировать их своей педагогической несостоятель</w:t>
      </w:r>
      <w:r>
        <w:rPr>
          <w:i/>
          <w:iCs/>
        </w:rPr>
        <w:softHyphen/>
        <w:t>ностью.</w:t>
      </w:r>
    </w:p>
    <w:p w:rsidR="00C16C0A" w:rsidRDefault="00C16C0A">
      <w:pPr>
        <w:spacing w:line="360" w:lineRule="auto"/>
        <w:ind w:firstLine="540"/>
        <w:jc w:val="both"/>
      </w:pPr>
      <w:r>
        <w:rPr>
          <w:i/>
          <w:iCs/>
          <w:noProof/>
        </w:rPr>
        <w:t>10.</w:t>
      </w:r>
      <w:r>
        <w:rPr>
          <w:i/>
          <w:iCs/>
        </w:rPr>
        <w:t xml:space="preserve"> Убеждая ребенка в его ошибках старайтесь быть тактичным.</w:t>
      </w:r>
    </w:p>
    <w:p w:rsidR="00C16C0A" w:rsidRDefault="00C16C0A">
      <w:pPr>
        <w:spacing w:line="360" w:lineRule="auto"/>
        <w:ind w:firstLine="540"/>
        <w:jc w:val="both"/>
      </w:pPr>
      <w:r>
        <w:rPr>
          <w:i/>
          <w:iCs/>
          <w:noProof/>
        </w:rPr>
        <w:t>11.</w:t>
      </w:r>
      <w:r>
        <w:rPr>
          <w:i/>
          <w:iCs/>
        </w:rPr>
        <w:t xml:space="preserve"> Чтобы избежать «тупиковых» односложных ответов, вопрос начинайте с «почему?», «как?», «для чего?».</w:t>
      </w:r>
    </w:p>
    <w:p w:rsidR="00C16C0A" w:rsidRDefault="00C16C0A">
      <w:pPr>
        <w:spacing w:line="360" w:lineRule="auto"/>
        <w:ind w:firstLine="540"/>
        <w:jc w:val="both"/>
      </w:pPr>
      <w:r>
        <w:rPr>
          <w:i/>
          <w:iCs/>
          <w:noProof/>
        </w:rPr>
        <w:t>12.</w:t>
      </w:r>
      <w:r>
        <w:rPr>
          <w:i/>
          <w:iCs/>
        </w:rPr>
        <w:t xml:space="preserve"> Будьте инициативны в общении.</w:t>
      </w:r>
    </w:p>
    <w:p w:rsidR="00C16C0A" w:rsidRDefault="00C16C0A">
      <w:pPr>
        <w:spacing w:line="360" w:lineRule="auto"/>
        <w:ind w:firstLine="540"/>
        <w:jc w:val="both"/>
      </w:pPr>
      <w:r>
        <w:rPr>
          <w:i/>
          <w:iCs/>
          <w:noProof/>
        </w:rPr>
        <w:t>13.</w:t>
      </w:r>
      <w:r>
        <w:rPr>
          <w:i/>
          <w:iCs/>
        </w:rPr>
        <w:t xml:space="preserve"> Обращайте внимание в общении на особенности девочек. Они более эмоциональны, более ранимы.</w:t>
      </w:r>
      <w:r>
        <w:rPr>
          <w:i/>
          <w:iCs/>
          <w:noProof/>
        </w:rPr>
        <w:t>.</w:t>
      </w:r>
    </w:p>
    <w:p w:rsidR="00C16C0A" w:rsidRDefault="00C16C0A">
      <w:pPr>
        <w:spacing w:line="360" w:lineRule="auto"/>
        <w:ind w:firstLine="540"/>
        <w:jc w:val="both"/>
      </w:pPr>
      <w:r>
        <w:rPr>
          <w:i/>
          <w:iCs/>
          <w:noProof/>
        </w:rPr>
        <w:t>14.</w:t>
      </w:r>
      <w:r>
        <w:rPr>
          <w:i/>
          <w:iCs/>
        </w:rPr>
        <w:t xml:space="preserve"> Избегайте штампов в манере вести себя с детьми (точно по плану).</w:t>
      </w:r>
    </w:p>
    <w:p w:rsidR="00C16C0A" w:rsidRDefault="00C16C0A">
      <w:pPr>
        <w:spacing w:line="360" w:lineRule="auto"/>
        <w:ind w:firstLine="540"/>
        <w:jc w:val="both"/>
      </w:pPr>
      <w:r>
        <w:rPr>
          <w:i/>
          <w:iCs/>
          <w:noProof/>
        </w:rPr>
        <w:t>15.</w:t>
      </w:r>
      <w:r>
        <w:rPr>
          <w:i/>
          <w:iCs/>
        </w:rPr>
        <w:t xml:space="preserve"> Преодолевайте отрицательное отношение к некоторым ребятам-</w:t>
      </w:r>
    </w:p>
    <w:p w:rsidR="00C16C0A" w:rsidRDefault="00C16C0A">
      <w:pPr>
        <w:spacing w:line="360" w:lineRule="auto"/>
        <w:ind w:firstLine="540"/>
        <w:jc w:val="both"/>
      </w:pPr>
      <w:r>
        <w:rPr>
          <w:i/>
          <w:iCs/>
          <w:noProof/>
        </w:rPr>
        <w:t>16.</w:t>
      </w:r>
      <w:r>
        <w:rPr>
          <w:i/>
          <w:iCs/>
        </w:rPr>
        <w:t xml:space="preserve"> Только критика, без конструктивного начала, бесполезна.</w:t>
      </w:r>
    </w:p>
    <w:p w:rsidR="00C16C0A" w:rsidRDefault="00C16C0A">
      <w:pPr>
        <w:spacing w:line="360" w:lineRule="auto"/>
        <w:ind w:firstLine="540"/>
        <w:jc w:val="both"/>
      </w:pPr>
      <w:r>
        <w:rPr>
          <w:i/>
          <w:iCs/>
          <w:noProof/>
        </w:rPr>
        <w:t>17.</w:t>
      </w:r>
      <w:r>
        <w:rPr>
          <w:i/>
          <w:iCs/>
        </w:rPr>
        <w:t xml:space="preserve"> Чаще улыбайтесь детям.</w:t>
      </w:r>
    </w:p>
    <w:p w:rsidR="00C16C0A" w:rsidRDefault="00C16C0A">
      <w:pPr>
        <w:spacing w:line="360" w:lineRule="auto"/>
        <w:ind w:firstLine="540"/>
        <w:jc w:val="both"/>
      </w:pPr>
      <w:r>
        <w:rPr>
          <w:i/>
          <w:iCs/>
          <w:noProof/>
        </w:rPr>
        <w:t>18.</w:t>
      </w:r>
      <w:r>
        <w:rPr>
          <w:i/>
          <w:iCs/>
        </w:rPr>
        <w:t xml:space="preserve"> Старайтесь, чтобы чаще звучали одобрения, похвала, поощрения.</w:t>
      </w:r>
    </w:p>
    <w:p w:rsidR="00C16C0A" w:rsidRDefault="00C16C0A">
      <w:pPr>
        <w:spacing w:line="360" w:lineRule="auto"/>
        <w:ind w:firstLine="540"/>
        <w:jc w:val="both"/>
      </w:pPr>
      <w:r>
        <w:rPr>
          <w:i/>
          <w:iCs/>
          <w:noProof/>
        </w:rPr>
        <w:t>19.</w:t>
      </w:r>
      <w:r>
        <w:rPr>
          <w:i/>
          <w:iCs/>
        </w:rPr>
        <w:t xml:space="preserve"> Дети должны знать, как вы к ним относитесь. Ваша оценка его поведения определяет его отношение к вам.</w:t>
      </w:r>
    </w:p>
    <w:p w:rsidR="00C16C0A" w:rsidRDefault="00C16C0A">
      <w:pPr>
        <w:spacing w:line="360" w:lineRule="auto"/>
        <w:ind w:firstLine="540"/>
        <w:jc w:val="both"/>
      </w:pPr>
      <w:r>
        <w:rPr>
          <w:i/>
          <w:iCs/>
          <w:noProof/>
        </w:rPr>
        <w:t>20.</w:t>
      </w:r>
      <w:r>
        <w:rPr>
          <w:i/>
          <w:iCs/>
        </w:rPr>
        <w:t xml:space="preserve"> Запоминайте ваше отношение с каждым ребенком. Ваше из</w:t>
      </w:r>
      <w:r>
        <w:rPr>
          <w:i/>
          <w:iCs/>
        </w:rPr>
        <w:softHyphen/>
        <w:t>менение отношения повлечет негативное поведение ребенка.</w:t>
      </w:r>
    </w:p>
    <w:p w:rsidR="00C16C0A" w:rsidRDefault="00C16C0A">
      <w:pPr>
        <w:spacing w:line="360" w:lineRule="auto"/>
        <w:ind w:firstLine="540"/>
        <w:jc w:val="both"/>
      </w:pPr>
      <w:r>
        <w:rPr>
          <w:i/>
          <w:iCs/>
          <w:noProof/>
        </w:rPr>
        <w:t>21.</w:t>
      </w:r>
      <w:r>
        <w:rPr>
          <w:i/>
          <w:iCs/>
        </w:rPr>
        <w:t xml:space="preserve"> К каждой беседе следует готовиться, разрабатывайте стра</w:t>
      </w:r>
      <w:r>
        <w:rPr>
          <w:i/>
          <w:iCs/>
        </w:rPr>
        <w:softHyphen/>
        <w:t>тегию разговора.</w:t>
      </w:r>
    </w:p>
    <w:p w:rsidR="00C16C0A" w:rsidRDefault="00C16C0A">
      <w:pPr>
        <w:spacing w:line="360" w:lineRule="auto"/>
        <w:ind w:firstLine="540"/>
        <w:jc w:val="both"/>
      </w:pPr>
      <w:r>
        <w:rPr>
          <w:i/>
          <w:iCs/>
          <w:noProof/>
        </w:rPr>
        <w:t>22.</w:t>
      </w:r>
      <w:r>
        <w:rPr>
          <w:i/>
          <w:iCs/>
        </w:rPr>
        <w:t xml:space="preserve"> Помните, что дети растут и первоначальное поведение сме</w:t>
      </w:r>
      <w:r>
        <w:rPr>
          <w:i/>
          <w:iCs/>
        </w:rPr>
        <w:softHyphen/>
        <w:t>няется новым.</w:t>
      </w:r>
    </w:p>
    <w:p w:rsidR="00C16C0A" w:rsidRDefault="00C16C0A">
      <w:pPr>
        <w:spacing w:line="360" w:lineRule="auto"/>
        <w:ind w:firstLine="540"/>
        <w:jc w:val="both"/>
      </w:pPr>
      <w:r>
        <w:rPr>
          <w:i/>
          <w:iCs/>
          <w:noProof/>
        </w:rPr>
        <w:t>23.</w:t>
      </w:r>
      <w:r>
        <w:rPr>
          <w:i/>
          <w:iCs/>
        </w:rPr>
        <w:t xml:space="preserve"> Возможны барьеры, возникшие между учителем и классом, вос</w:t>
      </w:r>
      <w:r>
        <w:rPr>
          <w:i/>
          <w:iCs/>
        </w:rPr>
        <w:softHyphen/>
        <w:t>питателем и группой. Здесь следует учитывать социально-психоло</w:t>
      </w:r>
      <w:r>
        <w:rPr>
          <w:i/>
          <w:iCs/>
        </w:rPr>
        <w:softHyphen/>
        <w:t>гическую обстановку в группе, отношения в классе, между ребятами-</w:t>
      </w:r>
    </w:p>
    <w:p w:rsidR="00C16C0A" w:rsidRDefault="00C16C0A">
      <w:pPr>
        <w:spacing w:line="360" w:lineRule="auto"/>
        <w:ind w:firstLine="540"/>
        <w:jc w:val="both"/>
      </w:pPr>
      <w:r>
        <w:t xml:space="preserve">Социальному педагогу следует обратить внимание на </w:t>
      </w:r>
      <w:r>
        <w:rPr>
          <w:b/>
          <w:bCs/>
          <w:i/>
          <w:iCs/>
        </w:rPr>
        <w:t>куль</w:t>
      </w:r>
      <w:r>
        <w:rPr>
          <w:b/>
          <w:bCs/>
          <w:i/>
          <w:iCs/>
        </w:rPr>
        <w:softHyphen/>
        <w:t>туру и технику речи</w:t>
      </w:r>
      <w:r>
        <w:rPr>
          <w:i/>
          <w:iCs/>
        </w:rPr>
        <w:t>.</w:t>
      </w:r>
      <w:r>
        <w:t xml:space="preserve"> По С.И. Ожегову</w:t>
      </w:r>
      <w:r>
        <w:rPr>
          <w:b/>
          <w:bCs/>
        </w:rPr>
        <w:t>, культура речи</w:t>
      </w:r>
      <w:r>
        <w:rPr>
          <w:noProof/>
        </w:rPr>
        <w:t xml:space="preserve"> —</w:t>
      </w:r>
      <w:r>
        <w:t xml:space="preserve"> это не только точное, но и доходчивое и наиболее уместное выражение мысли. Это сочетание ударений и мелодики речи, пауз, ритма и темпа со</w:t>
      </w:r>
      <w:r>
        <w:softHyphen/>
        <w:t>здает развитие мысли.</w:t>
      </w:r>
    </w:p>
    <w:p w:rsidR="00C16C0A" w:rsidRDefault="00C16C0A">
      <w:pPr>
        <w:spacing w:line="360" w:lineRule="auto"/>
        <w:ind w:firstLine="540"/>
        <w:jc w:val="both"/>
      </w:pPr>
      <w:r>
        <w:rPr>
          <w:b/>
          <w:bCs/>
        </w:rPr>
        <w:t>Техника речи</w:t>
      </w:r>
      <w:r>
        <w:t xml:space="preserve"> есть совокупность приемов дыхания, речевого голоси и дикции, доведенных до автоматизма. В этом нужно уп</w:t>
      </w:r>
      <w:r>
        <w:softHyphen/>
        <w:t>ражняться.</w:t>
      </w:r>
    </w:p>
    <w:p w:rsidR="00C16C0A" w:rsidRDefault="00C16C0A">
      <w:pPr>
        <w:spacing w:line="360" w:lineRule="auto"/>
        <w:ind w:firstLine="540"/>
        <w:jc w:val="both"/>
      </w:pPr>
      <w:r>
        <w:t xml:space="preserve">Представляет интерес для социального педагога </w:t>
      </w:r>
      <w:r>
        <w:rPr>
          <w:b/>
          <w:bCs/>
          <w:i/>
          <w:iCs/>
        </w:rPr>
        <w:t>элементы театральной педагогики.</w:t>
      </w:r>
      <w:r>
        <w:t xml:space="preserve"> Работа педагога близка к работе режис</w:t>
      </w:r>
      <w:r>
        <w:softHyphen/>
        <w:t>сера, творчеству актера. Здесь есть взаимодействие педагога и ре</w:t>
      </w:r>
      <w:r>
        <w:softHyphen/>
        <w:t>бенка, первый разрабатывает драматургию воздействия на детей и единым в этом является общение. Опыт актерского влияния может пригодится социальному педагогу.</w:t>
      </w:r>
    </w:p>
    <w:p w:rsidR="00C16C0A" w:rsidRDefault="00C16C0A">
      <w:pPr>
        <w:spacing w:line="360" w:lineRule="auto"/>
        <w:ind w:firstLine="540"/>
        <w:jc w:val="both"/>
      </w:pPr>
      <w:r>
        <w:t>Социальный педагог должен владеть организаторскими спо</w:t>
      </w:r>
      <w:r>
        <w:softHyphen/>
        <w:t>собностями. Уметь быстро принять решение, быстро организовать Реабилитационную работу. Но главное</w:t>
      </w:r>
      <w:r>
        <w:rPr>
          <w:noProof/>
        </w:rPr>
        <w:t xml:space="preserve"> —</w:t>
      </w:r>
      <w:r>
        <w:t xml:space="preserve"> быть добрым.</w:t>
      </w:r>
    </w:p>
    <w:p w:rsidR="00C16C0A" w:rsidRDefault="00C16C0A">
      <w:pPr>
        <w:spacing w:line="360" w:lineRule="auto"/>
        <w:ind w:firstLine="540"/>
        <w:jc w:val="both"/>
      </w:pPr>
      <w:r>
        <w:t>Социальный педагог сталкивается с горем ребенка, горем по</w:t>
      </w:r>
      <w:r>
        <w:softHyphen/>
        <w:t>тери родителей. Исследования говорят, что дети, потерявшие роди</w:t>
      </w:r>
      <w:r>
        <w:softHyphen/>
        <w:t>телей в раннем детей в психическом отношении могут оказаться впоследствии в группе риска. Стрессы в раннем возрасте приводят к сердечным заболеваниям, иногда к патологиям. Горе ребенку при</w:t>
      </w:r>
      <w:r>
        <w:softHyphen/>
        <w:t>носят разводы, сам процесс их и последующее положение ребенка. Поэтому, еще раз повторяю, педагог должен быть добрым.</w:t>
      </w:r>
    </w:p>
    <w:p w:rsidR="00C16C0A" w:rsidRDefault="00C16C0A">
      <w:pPr>
        <w:spacing w:line="360" w:lineRule="auto"/>
        <w:ind w:firstLine="540"/>
        <w:jc w:val="both"/>
        <w:rPr>
          <w:i/>
          <w:iCs/>
        </w:rPr>
      </w:pPr>
      <w:r>
        <w:t xml:space="preserve">В одной из бесед педагог приюта, которая раньше работала в детском саду, на вопрос, чем отличается ее современная работа от прежней, ответила: </w:t>
      </w:r>
      <w:r>
        <w:rPr>
          <w:i/>
          <w:iCs/>
        </w:rPr>
        <w:t>«Здесь я для ребенка все: и мать, и отец, и врач, и учитель, и подружка и наставник. А главное —ребенок должен поверить мне, иначе я ничего для него не смогу сделать».</w:t>
      </w:r>
    </w:p>
    <w:p w:rsidR="00C16C0A" w:rsidRDefault="00C16C0A">
      <w:pPr>
        <w:spacing w:line="360" w:lineRule="auto"/>
        <w:ind w:firstLine="540"/>
        <w:jc w:val="both"/>
        <w:rPr>
          <w:i/>
          <w:iCs/>
        </w:rPr>
      </w:pPr>
    </w:p>
    <w:p w:rsidR="00C16C0A" w:rsidRDefault="00C16C0A">
      <w:pPr>
        <w:spacing w:line="360" w:lineRule="auto"/>
        <w:ind w:firstLine="540"/>
        <w:jc w:val="both"/>
        <w:rPr>
          <w:i/>
          <w:iCs/>
        </w:rPr>
      </w:pPr>
    </w:p>
    <w:p w:rsidR="00C16C0A" w:rsidRDefault="00C16C0A">
      <w:pPr>
        <w:spacing w:line="360" w:lineRule="auto"/>
        <w:ind w:firstLine="540"/>
        <w:jc w:val="both"/>
        <w:rPr>
          <w:i/>
          <w:iCs/>
        </w:rPr>
      </w:pPr>
    </w:p>
    <w:p w:rsidR="00C16C0A" w:rsidRDefault="00C16C0A">
      <w:pPr>
        <w:ind w:firstLine="540"/>
        <w:jc w:val="center"/>
        <w:rPr>
          <w:b/>
          <w:bCs/>
          <w:i/>
          <w:iCs/>
          <w:u w:val="words"/>
        </w:rPr>
      </w:pPr>
      <w:r>
        <w:rPr>
          <w:rFonts w:ascii="Arial" w:hAnsi="Arial" w:cs="Arial"/>
          <w:b/>
          <w:bCs/>
          <w:i/>
          <w:iCs/>
          <w:u w:val="words"/>
        </w:rPr>
        <w:t>§</w:t>
      </w:r>
      <w:r>
        <w:rPr>
          <w:b/>
          <w:bCs/>
          <w:i/>
          <w:iCs/>
          <w:u w:val="words"/>
        </w:rPr>
        <w:t xml:space="preserve"> 3. АКТУАЛЬНОСТЬ ДЕЯТЕЛЬНОСТИ СОЦИАЛЬНОГО ПЕДАГОГА В СОВРЕМЕННЫХ УСЛОВИЯХ</w:t>
      </w:r>
    </w:p>
    <w:p w:rsidR="00C16C0A" w:rsidRDefault="00C16C0A">
      <w:pPr>
        <w:ind w:firstLine="540"/>
        <w:jc w:val="center"/>
        <w:rPr>
          <w:b/>
          <w:bCs/>
          <w:u w:val="words"/>
        </w:rPr>
      </w:pPr>
    </w:p>
    <w:p w:rsidR="00C16C0A" w:rsidRDefault="00C16C0A">
      <w:pPr>
        <w:spacing w:line="360" w:lineRule="auto"/>
        <w:ind w:firstLine="540"/>
        <w:jc w:val="both"/>
      </w:pPr>
      <w:r>
        <w:t>В современном обществе работа социального педагога нужна:</w:t>
      </w:r>
    </w:p>
    <w:p w:rsidR="00C16C0A" w:rsidRDefault="00C16C0A">
      <w:pPr>
        <w:spacing w:line="360" w:lineRule="auto"/>
        <w:ind w:firstLine="540"/>
        <w:jc w:val="both"/>
      </w:pPr>
      <w:r>
        <w:rPr>
          <w:noProof/>
        </w:rPr>
        <w:t>=&gt;</w:t>
      </w:r>
      <w:r>
        <w:t xml:space="preserve"> в школе, в классе, для работы с детьми из неблагополучных семей;</w:t>
      </w:r>
    </w:p>
    <w:p w:rsidR="00C16C0A" w:rsidRDefault="00C16C0A">
      <w:pPr>
        <w:spacing w:line="360" w:lineRule="auto"/>
        <w:ind w:firstLine="540"/>
        <w:jc w:val="both"/>
      </w:pPr>
      <w:r>
        <w:rPr>
          <w:noProof/>
        </w:rPr>
        <w:t>=&gt;</w:t>
      </w:r>
      <w:r>
        <w:t xml:space="preserve"> в школах-интернатах, детских домах, приютах;</w:t>
      </w:r>
    </w:p>
    <w:p w:rsidR="00C16C0A" w:rsidRDefault="00C16C0A">
      <w:pPr>
        <w:spacing w:line="360" w:lineRule="auto"/>
        <w:ind w:firstLine="540"/>
        <w:jc w:val="both"/>
      </w:pPr>
      <w:r>
        <w:rPr>
          <w:noProof/>
        </w:rPr>
        <w:t>=&gt;</w:t>
      </w:r>
      <w:r>
        <w:t xml:space="preserve"> в лесных школах, детских санаториях;</w:t>
      </w:r>
    </w:p>
    <w:p w:rsidR="00C16C0A" w:rsidRDefault="00C16C0A">
      <w:pPr>
        <w:spacing w:line="360" w:lineRule="auto"/>
        <w:ind w:firstLine="540"/>
        <w:jc w:val="both"/>
      </w:pPr>
      <w:r>
        <w:rPr>
          <w:noProof/>
        </w:rPr>
        <w:t>=&gt;</w:t>
      </w:r>
      <w:r>
        <w:t xml:space="preserve"> в социально-образовательных центрах;</w:t>
      </w:r>
    </w:p>
    <w:p w:rsidR="00C16C0A" w:rsidRDefault="00C16C0A">
      <w:pPr>
        <w:spacing w:line="360" w:lineRule="auto"/>
        <w:ind w:firstLine="540"/>
        <w:jc w:val="both"/>
      </w:pPr>
      <w:r>
        <w:rPr>
          <w:noProof/>
        </w:rPr>
        <w:t>=&gt;</w:t>
      </w:r>
      <w:r>
        <w:t xml:space="preserve"> реабилитационно-коррекционных центрах;</w:t>
      </w:r>
    </w:p>
    <w:p w:rsidR="00C16C0A" w:rsidRDefault="00C16C0A">
      <w:pPr>
        <w:spacing w:line="360" w:lineRule="auto"/>
        <w:ind w:firstLine="540"/>
        <w:jc w:val="both"/>
      </w:pPr>
      <w:r>
        <w:rPr>
          <w:noProof/>
        </w:rPr>
        <w:t>=&gt;</w:t>
      </w:r>
      <w:r>
        <w:t xml:space="preserve"> в культурных центрах, центрах досуга, молодежных клубах;</w:t>
      </w:r>
    </w:p>
    <w:p w:rsidR="00C16C0A" w:rsidRDefault="00C16C0A">
      <w:pPr>
        <w:spacing w:line="360" w:lineRule="auto"/>
        <w:ind w:firstLine="540"/>
        <w:jc w:val="both"/>
      </w:pPr>
      <w:r>
        <w:rPr>
          <w:noProof/>
        </w:rPr>
        <w:t>=&gt;</w:t>
      </w:r>
      <w:r>
        <w:t xml:space="preserve"> в летних лагерях труда и отдыха.</w:t>
      </w:r>
    </w:p>
    <w:p w:rsidR="00C16C0A" w:rsidRDefault="00C16C0A">
      <w:pPr>
        <w:spacing w:line="360" w:lineRule="auto"/>
        <w:ind w:firstLine="540"/>
        <w:jc w:val="both"/>
      </w:pPr>
      <w:r>
        <w:t>Главным во всех этих учреждениях является работа соци</w:t>
      </w:r>
      <w:r>
        <w:softHyphen/>
        <w:t>ального педагога с ребенком и семьей. Попробуем выделить ос</w:t>
      </w:r>
      <w:r>
        <w:softHyphen/>
        <w:t>новное в деятельности социального педагога в любом</w:t>
      </w:r>
      <w:r>
        <w:rPr>
          <w:b/>
          <w:bCs/>
        </w:rPr>
        <w:t xml:space="preserve"> </w:t>
      </w:r>
      <w:r>
        <w:t>из перечис</w:t>
      </w:r>
      <w:r>
        <w:softHyphen/>
        <w:t>ленных социально-педагогических и учебно-воспитательных уч</w:t>
      </w:r>
      <w:r>
        <w:softHyphen/>
        <w:t>реждений. Рассмотрим, что является общим в его работе во всех этих учреждениях.</w:t>
      </w:r>
    </w:p>
    <w:p w:rsidR="00C16C0A" w:rsidRDefault="00C16C0A">
      <w:pPr>
        <w:spacing w:line="360" w:lineRule="auto"/>
        <w:ind w:firstLine="540"/>
        <w:jc w:val="both"/>
      </w:pPr>
      <w:r>
        <w:t>Подчеркивая, что социальный педагог, в первую очередь, ра</w:t>
      </w:r>
      <w:r>
        <w:softHyphen/>
        <w:t>ботает с личностью, ребенком или подростком, выделяю, как пер</w:t>
      </w:r>
      <w:r>
        <w:softHyphen/>
        <w:t>востепенное, знание ребенка.</w:t>
      </w:r>
    </w:p>
    <w:p w:rsidR="00C16C0A" w:rsidRDefault="00C16C0A">
      <w:pPr>
        <w:spacing w:line="360" w:lineRule="auto"/>
        <w:ind w:firstLine="540"/>
        <w:jc w:val="both"/>
      </w:pPr>
      <w:r>
        <w:rPr>
          <w:noProof/>
        </w:rPr>
        <w:t>1.</w:t>
      </w:r>
      <w:r>
        <w:t xml:space="preserve"> Только </w:t>
      </w:r>
      <w:r>
        <w:rPr>
          <w:i/>
          <w:iCs/>
        </w:rPr>
        <w:t>знание ребенка (подростка)</w:t>
      </w:r>
      <w:r>
        <w:t xml:space="preserve"> поможет социальному педагогу принять правильное решение в оказании помощи ребенку или его перевоспитании. Необходимо знать о его здо</w:t>
      </w:r>
      <w:r>
        <w:softHyphen/>
        <w:t>ровье, его отношениях в семье, в школе, среди сверстников во дворе. И только тогда, составив «карту личность» и «карту среды», педагог сможет принимать какие-то решения. Зна</w:t>
      </w:r>
      <w:r>
        <w:softHyphen/>
        <w:t>ния о ребенке он получает из беседы, проведения анкетиро</w:t>
      </w:r>
      <w:r>
        <w:softHyphen/>
        <w:t>вания, анализа поведения и круга его общения.</w:t>
      </w:r>
    </w:p>
    <w:p w:rsidR="00C16C0A" w:rsidRDefault="00C16C0A">
      <w:pPr>
        <w:spacing w:line="360" w:lineRule="auto"/>
        <w:ind w:firstLine="540"/>
        <w:jc w:val="both"/>
      </w:pPr>
      <w:r>
        <w:rPr>
          <w:noProof/>
        </w:rPr>
        <w:t>2.</w:t>
      </w:r>
      <w:r>
        <w:t xml:space="preserve"> Дальнейший этап работы социального педагога сводится к тому, чтобы вместе с ребенком (подростком) </w:t>
      </w:r>
      <w:r>
        <w:rPr>
          <w:i/>
          <w:iCs/>
        </w:rPr>
        <w:t>осмыслить его положение, ситуацию в которой он оказался,</w:t>
      </w:r>
      <w:r>
        <w:t xml:space="preserve"> при этом обра</w:t>
      </w:r>
      <w:r>
        <w:softHyphen/>
        <w:t>щая внимание на поведение самого ребенка, а не на ссылку «виноваты все вокруг». Выяснив ситуацию, проявить учас</w:t>
      </w:r>
      <w:r>
        <w:softHyphen/>
        <w:t>тие, наметить пути выхода из кризиса.</w:t>
      </w:r>
    </w:p>
    <w:p w:rsidR="00C16C0A" w:rsidRDefault="00C16C0A">
      <w:pPr>
        <w:spacing w:line="360" w:lineRule="auto"/>
        <w:ind w:firstLine="540"/>
        <w:jc w:val="both"/>
      </w:pPr>
      <w:r>
        <w:rPr>
          <w:noProof/>
        </w:rPr>
        <w:t>3.</w:t>
      </w:r>
      <w:r>
        <w:t xml:space="preserve"> Социальному педагогу здесь необходимо </w:t>
      </w:r>
      <w:r>
        <w:rPr>
          <w:i/>
          <w:iCs/>
        </w:rPr>
        <w:t xml:space="preserve">проявить и </w:t>
      </w:r>
      <w:r>
        <w:rPr>
          <w:b/>
          <w:bCs/>
          <w:i/>
          <w:iCs/>
        </w:rPr>
        <w:t>педа</w:t>
      </w:r>
      <w:r>
        <w:rPr>
          <w:b/>
          <w:bCs/>
          <w:i/>
          <w:iCs/>
        </w:rPr>
        <w:softHyphen/>
        <w:t>гогический такт</w:t>
      </w:r>
      <w:r>
        <w:rPr>
          <w:i/>
          <w:iCs/>
        </w:rPr>
        <w:t xml:space="preserve">, и </w:t>
      </w:r>
      <w:r>
        <w:rPr>
          <w:b/>
          <w:bCs/>
          <w:i/>
          <w:iCs/>
        </w:rPr>
        <w:t>мастерство</w:t>
      </w:r>
      <w:r>
        <w:t xml:space="preserve"> в соблюдении меры в обще</w:t>
      </w:r>
      <w:r>
        <w:softHyphen/>
        <w:t>нии с ребенком, сознательно дозировать свое воспитатель</w:t>
      </w:r>
      <w:r>
        <w:softHyphen/>
        <w:t>ное воздействие на него, передозировка</w:t>
      </w:r>
      <w:r>
        <w:rPr>
          <w:noProof/>
        </w:rPr>
        <w:t xml:space="preserve"> —</w:t>
      </w:r>
      <w:r>
        <w:t xml:space="preserve"> это уже давление, что может помешать общению с ребенком, а значит, и зна</w:t>
      </w:r>
      <w:r>
        <w:softHyphen/>
        <w:t>нию его. Важно не только повлиять на ребенка (подростка), но и скоординировать влияние семьи, школы и сверстников, чтобы направить его на верный путь. Проанализировав его небольшие успехи, поставить большую цель.</w:t>
      </w:r>
    </w:p>
    <w:p w:rsidR="00C16C0A" w:rsidRDefault="00C16C0A">
      <w:pPr>
        <w:spacing w:line="360" w:lineRule="auto"/>
        <w:ind w:firstLine="540"/>
        <w:jc w:val="both"/>
      </w:pPr>
      <w:r>
        <w:rPr>
          <w:noProof/>
        </w:rPr>
        <w:t>4.</w:t>
      </w:r>
      <w:r>
        <w:t xml:space="preserve"> </w:t>
      </w:r>
      <w:r>
        <w:rPr>
          <w:i/>
          <w:iCs/>
        </w:rPr>
        <w:t>Организаторские способности</w:t>
      </w:r>
      <w:r>
        <w:t xml:space="preserve"> социального педагога про</w:t>
      </w:r>
      <w:r>
        <w:softHyphen/>
        <w:t>являются в том, чтобы убедить ребенка (подростка), что только он сам сможет изменить свою жизнь и выйти из сложившей</w:t>
      </w:r>
      <w:r>
        <w:softHyphen/>
        <w:t>ся ситуации. Организаторская деятельность заключается в том, чтобы добиться от ребенка (подростка) стремления встать на путь самовоспитания, самоорганизации.</w:t>
      </w:r>
    </w:p>
    <w:p w:rsidR="00C16C0A" w:rsidRDefault="00C16C0A">
      <w:pPr>
        <w:spacing w:line="360" w:lineRule="auto"/>
        <w:ind w:firstLine="540"/>
        <w:jc w:val="both"/>
      </w:pPr>
      <w:r>
        <w:rPr>
          <w:noProof/>
        </w:rPr>
        <w:t>5.</w:t>
      </w:r>
      <w:r>
        <w:t xml:space="preserve"> </w:t>
      </w:r>
      <w:r>
        <w:rPr>
          <w:i/>
          <w:iCs/>
        </w:rPr>
        <w:t>Организаторская</w:t>
      </w:r>
      <w:r>
        <w:t xml:space="preserve">   работа социального педагога направле</w:t>
      </w:r>
      <w:r>
        <w:softHyphen/>
        <w:t>на также на подготовку и оформление опеки, на посредниче</w:t>
      </w:r>
      <w:r>
        <w:softHyphen/>
        <w:t>ство между ребенком и обществом, государственными и об</w:t>
      </w:r>
      <w:r>
        <w:softHyphen/>
        <w:t>щественными организациями, а главное помочь ребенку при</w:t>
      </w:r>
      <w:r>
        <w:softHyphen/>
        <w:t>способиться к новым жизненным условиям. Эта деятельность социального педагога направлена на то, что</w:t>
      </w:r>
      <w:r>
        <w:softHyphen/>
        <w:t>бы помочь ребенку (подростку) выйти из кризиса, выбрать новый жизненный путь, реализовать себя как личность, встать на путь самовоспитания, самореализации.</w:t>
      </w:r>
    </w:p>
    <w:p w:rsidR="00C16C0A" w:rsidRDefault="00C16C0A">
      <w:pPr>
        <w:spacing w:line="360" w:lineRule="auto"/>
        <w:ind w:firstLine="540"/>
        <w:jc w:val="both"/>
      </w:pPr>
    </w:p>
    <w:p w:rsidR="00C16C0A" w:rsidRDefault="00C16C0A">
      <w:pPr>
        <w:spacing w:line="360" w:lineRule="auto"/>
        <w:ind w:firstLine="540"/>
        <w:jc w:val="both"/>
      </w:pPr>
    </w:p>
    <w:p w:rsidR="00C16C0A" w:rsidRDefault="00C16C0A">
      <w:pPr>
        <w:spacing w:line="360" w:lineRule="auto"/>
        <w:ind w:firstLine="540"/>
        <w:jc w:val="both"/>
      </w:pPr>
    </w:p>
    <w:p w:rsidR="00C16C0A" w:rsidRDefault="00C16C0A">
      <w:pPr>
        <w:spacing w:line="360" w:lineRule="auto"/>
        <w:ind w:firstLine="540"/>
        <w:jc w:val="both"/>
      </w:pPr>
    </w:p>
    <w:p w:rsidR="00C16C0A" w:rsidRDefault="00C16C0A">
      <w:pPr>
        <w:spacing w:line="360" w:lineRule="auto"/>
        <w:ind w:firstLine="540"/>
        <w:jc w:val="both"/>
      </w:pPr>
    </w:p>
    <w:p w:rsidR="00C16C0A" w:rsidRDefault="00C16C0A">
      <w:pPr>
        <w:spacing w:line="360" w:lineRule="auto"/>
        <w:ind w:firstLine="540"/>
        <w:jc w:val="both"/>
      </w:pPr>
    </w:p>
    <w:p w:rsidR="00C16C0A" w:rsidRDefault="00C16C0A">
      <w:pPr>
        <w:spacing w:line="360" w:lineRule="auto"/>
        <w:ind w:firstLine="540"/>
        <w:jc w:val="both"/>
      </w:pPr>
    </w:p>
    <w:p w:rsidR="00C16C0A" w:rsidRDefault="00C16C0A">
      <w:pPr>
        <w:spacing w:line="360" w:lineRule="auto"/>
        <w:ind w:firstLine="540"/>
        <w:jc w:val="both"/>
      </w:pPr>
    </w:p>
    <w:p w:rsidR="00C16C0A" w:rsidRDefault="00C16C0A">
      <w:pPr>
        <w:spacing w:line="360" w:lineRule="auto"/>
        <w:ind w:firstLine="540"/>
        <w:jc w:val="both"/>
      </w:pPr>
    </w:p>
    <w:p w:rsidR="00C16C0A" w:rsidRDefault="00C16C0A">
      <w:pPr>
        <w:spacing w:line="360" w:lineRule="auto"/>
        <w:ind w:firstLine="540"/>
        <w:jc w:val="center"/>
        <w:rPr>
          <w:b/>
          <w:bCs/>
          <w:i/>
          <w:iCs/>
          <w:u w:val="words"/>
        </w:rPr>
      </w:pPr>
      <w:r>
        <w:rPr>
          <w:b/>
          <w:bCs/>
          <w:i/>
          <w:iCs/>
          <w:u w:val="words"/>
        </w:rPr>
        <w:t>§ 4.  МЕТОДЫ РАБОТЫ СОЦИАЛЬНОГО ПЕДАГОГА</w:t>
      </w:r>
    </w:p>
    <w:p w:rsidR="00C16C0A" w:rsidRDefault="00C16C0A">
      <w:pPr>
        <w:spacing w:line="360" w:lineRule="auto"/>
        <w:ind w:firstLine="540"/>
        <w:jc w:val="both"/>
      </w:pPr>
      <w:r>
        <w:t>Завершая разговор о деятельности социального педагога, сле</w:t>
      </w:r>
      <w:r>
        <w:softHyphen/>
        <w:t>дует остановиться на его методах работы. Их диапазон также мно</w:t>
      </w:r>
      <w:r>
        <w:softHyphen/>
        <w:t>гообразен; рассмотрим первостепенные.</w:t>
      </w:r>
    </w:p>
    <w:p w:rsidR="00C16C0A" w:rsidRDefault="00C16C0A">
      <w:pPr>
        <w:spacing w:line="360" w:lineRule="auto"/>
        <w:ind w:firstLine="540"/>
        <w:jc w:val="both"/>
      </w:pPr>
      <w:r>
        <w:t xml:space="preserve">Самым распространенным и естественным является </w:t>
      </w:r>
      <w:r>
        <w:rPr>
          <w:i/>
          <w:iCs/>
        </w:rPr>
        <w:t>метод наблюдения.</w:t>
      </w:r>
      <w:r>
        <w:t xml:space="preserve"> Именно он дает педагогу больше всего материала для воспитательной работы. Педагог наблюдает за общением ребенка, его поведением в семье, в школе, на уроке, со сверстниками, его трудом. Не каждому педагогу удается достичь успеха в общении с детьми. Но эту способность можно развить. Нужно знать ребят. Начинающему педагогу помогут записи своих наблюдений, а об</w:t>
      </w:r>
      <w:r>
        <w:softHyphen/>
        <w:t>щение поближе нужно начинать с двумя-тремя ребятами, постарать</w:t>
      </w:r>
      <w:r>
        <w:softHyphen/>
        <w:t>ся узнать их. Работая с группой делать пометки об отдельных ребя</w:t>
      </w:r>
      <w:r>
        <w:softHyphen/>
        <w:t>тах, стараясь не оставить без внимания «незаметных». Заметки по</w:t>
      </w:r>
      <w:r>
        <w:softHyphen/>
        <w:t>могут обратить внимание и на пассивных.</w:t>
      </w:r>
    </w:p>
    <w:p w:rsidR="00C16C0A" w:rsidRDefault="00C16C0A">
      <w:pPr>
        <w:spacing w:line="360" w:lineRule="auto"/>
        <w:ind w:firstLine="540"/>
        <w:jc w:val="both"/>
      </w:pPr>
      <w:r>
        <w:t xml:space="preserve">Чаще всего социальный педагог прибегает </w:t>
      </w:r>
      <w:r>
        <w:rPr>
          <w:i/>
          <w:iCs/>
        </w:rPr>
        <w:t xml:space="preserve">к методу беседы. </w:t>
      </w:r>
      <w:r>
        <w:t>Важно, чтобы к беседе социальный педагог готовился. В этом ему поможет анкетирование, составленный заранее вопросник или ре</w:t>
      </w:r>
      <w:r>
        <w:softHyphen/>
        <w:t>зультаты комиссии, которая сделала заключение при поступлении ребенка в данное учреждение.</w:t>
      </w:r>
    </w:p>
    <w:p w:rsidR="00C16C0A" w:rsidRDefault="00C16C0A">
      <w:pPr>
        <w:spacing w:line="360" w:lineRule="auto"/>
        <w:ind w:firstLine="540"/>
        <w:jc w:val="both"/>
      </w:pPr>
      <w:r>
        <w:t>Поможет составить представление о ребенке изучение ею био</w:t>
      </w:r>
      <w:r>
        <w:softHyphen/>
        <w:t>графии, его поступков и мотивов.</w:t>
      </w:r>
    </w:p>
    <w:p w:rsidR="00C16C0A" w:rsidRDefault="00C16C0A">
      <w:pPr>
        <w:spacing w:line="360" w:lineRule="auto"/>
        <w:ind w:firstLine="540"/>
        <w:jc w:val="both"/>
      </w:pPr>
      <w:r>
        <w:t xml:space="preserve">Исследователи выделяют еще </w:t>
      </w:r>
      <w:r>
        <w:rPr>
          <w:i/>
          <w:iCs/>
        </w:rPr>
        <w:t>метод социометрии,</w:t>
      </w:r>
      <w:r>
        <w:t xml:space="preserve"> при ко</w:t>
      </w:r>
      <w:r>
        <w:softHyphen/>
        <w:t>тором, для математической обработки собираются данные бесед, анкетирования опроса и алгоритмов, оценки кризисного состоя</w:t>
      </w:r>
      <w:r>
        <w:softHyphen/>
        <w:t>ния ребенка.</w:t>
      </w:r>
    </w:p>
    <w:p w:rsidR="00C16C0A" w:rsidRDefault="00C16C0A">
      <w:pPr>
        <w:spacing w:line="360" w:lineRule="auto"/>
        <w:ind w:firstLine="540"/>
        <w:jc w:val="both"/>
      </w:pPr>
      <w:r>
        <w:t>При изучении ребенка педагог не может обойтись без анализа его психологического и социального состояния, того, что исследо</w:t>
      </w:r>
      <w:r>
        <w:softHyphen/>
        <w:t>ватели называют «ядром ребенка».</w:t>
      </w:r>
    </w:p>
    <w:p w:rsidR="00C16C0A" w:rsidRDefault="00C16C0A">
      <w:pPr>
        <w:spacing w:line="360" w:lineRule="auto"/>
        <w:ind w:firstLine="540"/>
        <w:jc w:val="both"/>
      </w:pPr>
      <w:r>
        <w:t>Мы рассмотрели только несколько вопросов деятельности социального педагога. Хочу только подчеркнуть, что в практике, педагога бывают и успехи и много ошибок. Последние</w:t>
      </w:r>
      <w:r>
        <w:rPr>
          <w:noProof/>
        </w:rPr>
        <w:t xml:space="preserve"> —</w:t>
      </w:r>
      <w:r>
        <w:t xml:space="preserve"> и по неопытности, и по незнанию, но самое страшное, если они произошли из-за недобро</w:t>
      </w:r>
      <w:r>
        <w:softHyphen/>
        <w:t>совестности. Ошибки случаются когда преувеличивается роль вос</w:t>
      </w:r>
      <w:r>
        <w:softHyphen/>
        <w:t>питателя, когда подавляется личность ребенка или когда воспита</w:t>
      </w:r>
      <w:r>
        <w:softHyphen/>
        <w:t>тель идет «за учеником», что ведет к цинизму подростка. Но об</w:t>
      </w:r>
      <w:r>
        <w:softHyphen/>
        <w:t>щей, точнее, характерной ошибкой является несдержанность и нео</w:t>
      </w:r>
      <w:r>
        <w:softHyphen/>
        <w:t>боснованные запреты.</w:t>
      </w:r>
    </w:p>
    <w:p w:rsidR="00C16C0A" w:rsidRDefault="00C16C0A">
      <w:pPr>
        <w:spacing w:line="360" w:lineRule="auto"/>
        <w:ind w:firstLine="540"/>
        <w:jc w:val="both"/>
      </w:pPr>
    </w:p>
    <w:p w:rsidR="00C16C0A" w:rsidRDefault="00C16C0A">
      <w:pPr>
        <w:spacing w:line="360" w:lineRule="auto"/>
        <w:ind w:firstLine="540"/>
        <w:jc w:val="both"/>
      </w:pPr>
    </w:p>
    <w:p w:rsidR="00C16C0A" w:rsidRDefault="00C16C0A">
      <w:pPr>
        <w:spacing w:line="360" w:lineRule="auto"/>
        <w:ind w:firstLine="540"/>
        <w:jc w:val="both"/>
      </w:pPr>
    </w:p>
    <w:p w:rsidR="00C16C0A" w:rsidRDefault="00C16C0A">
      <w:pPr>
        <w:spacing w:line="360" w:lineRule="auto"/>
        <w:ind w:firstLine="540"/>
        <w:jc w:val="both"/>
      </w:pPr>
    </w:p>
    <w:p w:rsidR="00C16C0A" w:rsidRDefault="00C16C0A">
      <w:pPr>
        <w:spacing w:line="360" w:lineRule="auto"/>
        <w:ind w:firstLine="540"/>
        <w:jc w:val="both"/>
      </w:pPr>
    </w:p>
    <w:p w:rsidR="00C16C0A" w:rsidRDefault="00C16C0A">
      <w:pPr>
        <w:ind w:firstLine="540"/>
        <w:jc w:val="center"/>
        <w:rPr>
          <w:b/>
          <w:bCs/>
          <w:i/>
          <w:iCs/>
          <w:u w:val="words"/>
        </w:rPr>
      </w:pPr>
      <w:r>
        <w:rPr>
          <w:rFonts w:ascii="Arial" w:hAnsi="Arial" w:cs="Arial"/>
          <w:b/>
          <w:bCs/>
          <w:i/>
          <w:iCs/>
          <w:u w:val="words"/>
        </w:rPr>
        <w:t>§</w:t>
      </w:r>
      <w:r>
        <w:rPr>
          <w:b/>
          <w:bCs/>
          <w:i/>
          <w:iCs/>
          <w:u w:val="words"/>
        </w:rPr>
        <w:t xml:space="preserve"> 5. КАЧЕСТВА СОЦИАЛЬНОГО ПЕДАГОГА, ОПРЕДЕЛЁННЫЕ ПРОФЕССИОНАЛЬНЫМ СТАНДАРТОМ</w:t>
      </w:r>
    </w:p>
    <w:p w:rsidR="00C16C0A" w:rsidRDefault="00C16C0A">
      <w:pPr>
        <w:ind w:firstLine="540"/>
        <w:jc w:val="center"/>
        <w:rPr>
          <w:b/>
          <w:bCs/>
          <w:i/>
          <w:iCs/>
          <w:u w:val="words"/>
        </w:rPr>
      </w:pPr>
    </w:p>
    <w:p w:rsidR="00C16C0A" w:rsidRDefault="00C16C0A">
      <w:pPr>
        <w:spacing w:line="360" w:lineRule="auto"/>
        <w:ind w:firstLine="360"/>
        <w:jc w:val="both"/>
      </w:pPr>
      <w:r>
        <w:rPr>
          <w:noProof/>
        </w:rPr>
        <w:t>1.</w:t>
      </w:r>
      <w:r>
        <w:t xml:space="preserve"> умение выслушать других с пониманием и целенаправленностью;</w:t>
      </w:r>
    </w:p>
    <w:p w:rsidR="00C16C0A" w:rsidRDefault="00C16C0A">
      <w:pPr>
        <w:spacing w:line="360" w:lineRule="auto"/>
        <w:ind w:firstLine="360"/>
        <w:jc w:val="both"/>
      </w:pPr>
      <w:r>
        <w:rPr>
          <w:noProof/>
        </w:rPr>
        <w:t>2.</w:t>
      </w:r>
      <w:r>
        <w:t xml:space="preserve"> умение выявить информацию и собрать факты, необходимые для подготовки социальной истории, оценки ситуации;</w:t>
      </w:r>
    </w:p>
    <w:p w:rsidR="00C16C0A" w:rsidRDefault="00C16C0A">
      <w:pPr>
        <w:spacing w:line="360" w:lineRule="auto"/>
        <w:ind w:firstLine="360"/>
        <w:jc w:val="both"/>
      </w:pPr>
      <w:r>
        <w:rPr>
          <w:noProof/>
        </w:rPr>
        <w:t>3.</w:t>
      </w:r>
      <w:r>
        <w:t xml:space="preserve"> умение создавать и развивать отношения, способствующие успешной профессиональной деятельности;</w:t>
      </w:r>
    </w:p>
    <w:p w:rsidR="00C16C0A" w:rsidRDefault="00C16C0A">
      <w:pPr>
        <w:spacing w:line="360" w:lineRule="auto"/>
        <w:ind w:firstLine="360"/>
        <w:jc w:val="both"/>
      </w:pPr>
      <w:r>
        <w:rPr>
          <w:noProof/>
        </w:rPr>
        <w:t>4.</w:t>
      </w:r>
      <w:r>
        <w:t xml:space="preserve"> умение наблюдать и интерпретировать вербальное и невербальное поведение, применять знания по социальной педагогике или практической психологии, по теории личности и диагностические методы;</w:t>
      </w:r>
    </w:p>
    <w:p w:rsidR="00C16C0A" w:rsidRDefault="00C16C0A">
      <w:pPr>
        <w:spacing w:line="360" w:lineRule="auto"/>
        <w:ind w:firstLine="360"/>
        <w:jc w:val="both"/>
      </w:pPr>
      <w:r>
        <w:rPr>
          <w:noProof/>
        </w:rPr>
        <w:t>5.</w:t>
      </w:r>
      <w:r>
        <w:t xml:space="preserve"> умение активизировать усилия подопечных (индивидов, групп, общины) по решению собственных проблем, добиться их доверия;</w:t>
      </w:r>
    </w:p>
    <w:p w:rsidR="00C16C0A" w:rsidRDefault="00C16C0A">
      <w:pPr>
        <w:spacing w:line="360" w:lineRule="auto"/>
        <w:ind w:firstLine="360"/>
        <w:jc w:val="both"/>
      </w:pPr>
      <w:r>
        <w:rPr>
          <w:noProof/>
        </w:rPr>
        <w:t>6.</w:t>
      </w:r>
      <w:r>
        <w:t xml:space="preserve"> умение обсуждать острые темы в позитивном эмоциональном настрое и без выражения угроз;</w:t>
      </w:r>
    </w:p>
    <w:p w:rsidR="00C16C0A" w:rsidRDefault="00C16C0A">
      <w:pPr>
        <w:spacing w:before="280" w:line="360" w:lineRule="auto"/>
        <w:ind w:firstLine="360"/>
        <w:jc w:val="both"/>
      </w:pPr>
      <w:r>
        <w:rPr>
          <w:noProof/>
        </w:rPr>
        <w:t>7.</w:t>
      </w:r>
      <w:r>
        <w:t xml:space="preserve"> умение разрабатывать новаторские решения проблем подопечных</w:t>
      </w:r>
      <w:r>
        <w:rPr>
          <w:noProof/>
        </w:rPr>
        <w:t xml:space="preserve"> ;</w:t>
      </w:r>
    </w:p>
    <w:p w:rsidR="00C16C0A" w:rsidRDefault="00C16C0A">
      <w:pPr>
        <w:spacing w:before="260" w:line="360" w:lineRule="auto"/>
        <w:ind w:firstLine="360"/>
        <w:jc w:val="both"/>
      </w:pPr>
      <w:r>
        <w:rPr>
          <w:noProof/>
        </w:rPr>
        <w:t>8.</w:t>
      </w:r>
      <w:r>
        <w:t xml:space="preserve"> умение выявлять нужды для определения терапевтических зависимостей;</w:t>
      </w:r>
    </w:p>
    <w:p w:rsidR="00C16C0A" w:rsidRDefault="00C16C0A">
      <w:pPr>
        <w:spacing w:line="360" w:lineRule="auto"/>
        <w:ind w:firstLine="360"/>
        <w:jc w:val="both"/>
      </w:pPr>
      <w:r>
        <w:rPr>
          <w:noProof/>
        </w:rPr>
        <w:t>9.</w:t>
      </w:r>
      <w:r>
        <w:t xml:space="preserve"> умение вести исследования или интерпретировать выводы исследований и положений профессиональной литературы;</w:t>
      </w:r>
    </w:p>
    <w:p w:rsidR="00C16C0A" w:rsidRDefault="00C16C0A">
      <w:pPr>
        <w:spacing w:line="360" w:lineRule="auto"/>
        <w:ind w:firstLine="360"/>
        <w:jc w:val="both"/>
      </w:pPr>
      <w:r>
        <w:rPr>
          <w:noProof/>
        </w:rPr>
        <w:t>10.</w:t>
      </w:r>
      <w:r>
        <w:t xml:space="preserve"> умение обеспечивать и улаживать отношения между конфликтующими индивидами, группами;</w:t>
      </w:r>
    </w:p>
    <w:p w:rsidR="00C16C0A" w:rsidRDefault="00C16C0A">
      <w:pPr>
        <w:spacing w:before="280" w:line="360" w:lineRule="auto"/>
        <w:ind w:firstLine="360"/>
        <w:jc w:val="both"/>
      </w:pPr>
      <w:r>
        <w:rPr>
          <w:noProof/>
        </w:rPr>
        <w:t>11.</w:t>
      </w:r>
      <w:r>
        <w:t xml:space="preserve"> умение обеспечивать межведомственные связи;</w:t>
      </w:r>
    </w:p>
    <w:p w:rsidR="00C16C0A" w:rsidRDefault="00C16C0A">
      <w:pPr>
        <w:spacing w:line="360" w:lineRule="auto"/>
        <w:ind w:firstLine="360"/>
        <w:jc w:val="both"/>
      </w:pPr>
      <w:r>
        <w:rPr>
          <w:noProof/>
        </w:rPr>
        <w:t>12.</w:t>
      </w:r>
      <w:r>
        <w:t xml:space="preserve"> умение интерпретировать и выявлять социальные нужды и докладывать о них в соответствующие органы</w:t>
      </w:r>
      <w:r>
        <w:rPr>
          <w:noProof/>
        </w:rPr>
        <w:t xml:space="preserve"> (</w:t>
      </w:r>
      <w:r>
        <w:t>администрация,  финансовые органы, общественные организации).</w:t>
      </w:r>
    </w:p>
    <w:p w:rsidR="00C16C0A" w:rsidRDefault="00C16C0A">
      <w:pPr>
        <w:spacing w:line="360" w:lineRule="auto"/>
        <w:ind w:firstLine="360"/>
        <w:jc w:val="both"/>
        <w:rPr>
          <w:u w:val="words"/>
        </w:rPr>
      </w:pPr>
    </w:p>
    <w:p w:rsidR="00C16C0A" w:rsidRDefault="00C16C0A">
      <w:pPr>
        <w:spacing w:line="360" w:lineRule="auto"/>
        <w:ind w:firstLine="360"/>
        <w:jc w:val="both"/>
        <w:rPr>
          <w:u w:val="words"/>
        </w:rPr>
      </w:pPr>
    </w:p>
    <w:p w:rsidR="00C16C0A" w:rsidRDefault="00C16C0A">
      <w:pPr>
        <w:spacing w:line="360" w:lineRule="auto"/>
        <w:ind w:firstLine="360"/>
        <w:jc w:val="both"/>
        <w:rPr>
          <w:u w:val="words"/>
        </w:rPr>
      </w:pPr>
    </w:p>
    <w:p w:rsidR="00C16C0A" w:rsidRDefault="00C16C0A">
      <w:pPr>
        <w:spacing w:line="360" w:lineRule="auto"/>
        <w:ind w:firstLine="360"/>
        <w:jc w:val="both"/>
        <w:rPr>
          <w:u w:val="words"/>
        </w:rPr>
      </w:pPr>
    </w:p>
    <w:p w:rsidR="00C16C0A" w:rsidRDefault="00C16C0A">
      <w:pPr>
        <w:spacing w:line="360" w:lineRule="auto"/>
        <w:ind w:firstLine="360"/>
        <w:jc w:val="both"/>
        <w:rPr>
          <w:u w:val="words"/>
        </w:rPr>
      </w:pPr>
    </w:p>
    <w:p w:rsidR="00C16C0A" w:rsidRDefault="00C16C0A">
      <w:pPr>
        <w:spacing w:line="360" w:lineRule="auto"/>
        <w:ind w:firstLine="360"/>
        <w:jc w:val="both"/>
        <w:rPr>
          <w:u w:val="words"/>
        </w:rPr>
      </w:pPr>
    </w:p>
    <w:p w:rsidR="00C16C0A" w:rsidRDefault="00C16C0A">
      <w:pPr>
        <w:spacing w:line="360" w:lineRule="auto"/>
        <w:ind w:firstLine="360"/>
        <w:jc w:val="both"/>
        <w:rPr>
          <w:u w:val="words"/>
        </w:rPr>
      </w:pPr>
    </w:p>
    <w:p w:rsidR="00C16C0A" w:rsidRDefault="00C16C0A">
      <w:pPr>
        <w:spacing w:line="360" w:lineRule="auto"/>
        <w:ind w:firstLine="360"/>
        <w:jc w:val="both"/>
        <w:rPr>
          <w:u w:val="words"/>
        </w:rPr>
      </w:pPr>
    </w:p>
    <w:p w:rsidR="00C16C0A" w:rsidRDefault="00C16C0A">
      <w:pPr>
        <w:spacing w:line="360" w:lineRule="auto"/>
        <w:ind w:firstLine="360"/>
        <w:jc w:val="both"/>
        <w:rPr>
          <w:u w:val="words"/>
        </w:rPr>
      </w:pPr>
    </w:p>
    <w:p w:rsidR="00C16C0A" w:rsidRDefault="00C16C0A">
      <w:pPr>
        <w:ind w:firstLine="360"/>
        <w:jc w:val="center"/>
        <w:rPr>
          <w:b/>
          <w:bCs/>
          <w:i/>
          <w:iCs/>
          <w:sz w:val="32"/>
        </w:rPr>
      </w:pPr>
      <w:r>
        <w:rPr>
          <w:b/>
          <w:bCs/>
          <w:sz w:val="28"/>
          <w:u w:val="words"/>
        </w:rPr>
        <w:t xml:space="preserve">ГЛАВА 2. </w:t>
      </w:r>
      <w:r>
        <w:rPr>
          <w:b/>
          <w:bCs/>
          <w:sz w:val="28"/>
        </w:rPr>
        <w:t xml:space="preserve">    </w:t>
      </w:r>
      <w:r>
        <w:rPr>
          <w:b/>
          <w:bCs/>
          <w:i/>
          <w:iCs/>
          <w:sz w:val="32"/>
        </w:rPr>
        <w:t>Практическая социально-педагогическая деятельность в России и за рубежом</w:t>
      </w:r>
    </w:p>
    <w:p w:rsidR="00C16C0A" w:rsidRDefault="00C16C0A">
      <w:pPr>
        <w:spacing w:line="360" w:lineRule="auto"/>
        <w:ind w:firstLine="360"/>
        <w:jc w:val="both"/>
        <w:rPr>
          <w:u w:val="words"/>
        </w:rPr>
      </w:pPr>
    </w:p>
    <w:p w:rsidR="00C16C0A" w:rsidRDefault="00C16C0A">
      <w:pPr>
        <w:ind w:firstLine="360"/>
        <w:jc w:val="center"/>
        <w:rPr>
          <w:b/>
          <w:bCs/>
          <w:i/>
          <w:iCs/>
          <w:u w:val="words"/>
        </w:rPr>
      </w:pPr>
      <w:r>
        <w:rPr>
          <w:rFonts w:ascii="Arial" w:hAnsi="Arial" w:cs="Arial"/>
          <w:b/>
          <w:bCs/>
          <w:i/>
          <w:iCs/>
          <w:u w:val="words"/>
        </w:rPr>
        <w:t>§</w:t>
      </w:r>
      <w:r>
        <w:rPr>
          <w:b/>
          <w:bCs/>
          <w:i/>
          <w:iCs/>
          <w:u w:val="words"/>
        </w:rPr>
        <w:t xml:space="preserve"> 1.  ГРУППОВАЯ СОЦИАЛЬНАЯ РАБОТА НА ПРИМЕРЕ ДЕЯТЛЬНОСТИ СОЦИАЛЬНЫХ РАБОТНИКОВ В США</w:t>
      </w:r>
    </w:p>
    <w:p w:rsidR="00C16C0A" w:rsidRDefault="00C16C0A">
      <w:pPr>
        <w:spacing w:line="360" w:lineRule="auto"/>
        <w:ind w:firstLine="360"/>
        <w:jc w:val="center"/>
        <w:rPr>
          <w:b/>
          <w:bCs/>
          <w:i/>
          <w:iCs/>
          <w:u w:val="single"/>
        </w:rPr>
      </w:pP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>Постепенно те люди, которые проводили работу с группой, вошли в профессиональный цех социальных работников, - тогда стали говорить о “групповой социальной работе”. Это понятие означает работу по решению проблем групп лиц, семей, и пр., и в ней  участвуют от 6 до 10% всех социальных работников. В настоящее время профессионалы исполь</w:t>
      </w:r>
      <w:r>
        <w:rPr>
          <w:color w:val="000000"/>
        </w:rPr>
        <w:softHyphen/>
        <w:t>зуют термин "практика социальной работы с группами". Эта работа яв</w:t>
      </w:r>
      <w:r>
        <w:rPr>
          <w:color w:val="000000"/>
        </w:rPr>
        <w:softHyphen/>
        <w:t>ляется частью социальной работы как таковой.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>Как отмечает Х.Филлипс (1957),"отличительная особенность метода групповой работы состоит в том, что акцент делается на взаимоотно</w:t>
      </w:r>
      <w:r>
        <w:rPr>
          <w:color w:val="000000"/>
        </w:rPr>
        <w:softHyphen/>
        <w:t>шениях в группе; групповая работа неизбежно отождествляется с про</w:t>
      </w:r>
      <w:r>
        <w:rPr>
          <w:color w:val="000000"/>
        </w:rPr>
        <w:softHyphen/>
        <w:t>цессом взаимодействия между членами группами, сознательно стимули</w:t>
      </w:r>
      <w:r>
        <w:rPr>
          <w:color w:val="000000"/>
        </w:rPr>
        <w:softHyphen/>
        <w:t>руемым и направляемым социальным работником".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>Социальная групповая работа приобрела широкий размах, когда шко</w:t>
      </w:r>
      <w:r>
        <w:rPr>
          <w:color w:val="000000"/>
        </w:rPr>
        <w:softHyphen/>
        <w:t>лы социальной работы создали учебную программу, охватывающую раз</w:t>
      </w:r>
      <w:r>
        <w:rPr>
          <w:color w:val="000000"/>
        </w:rPr>
        <w:softHyphen/>
        <w:t>личные методы (работу по решению проблем индивидов и семей, группо</w:t>
      </w:r>
      <w:r>
        <w:rPr>
          <w:color w:val="000000"/>
        </w:rPr>
        <w:softHyphen/>
        <w:t>вую работу и общинную организацию).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>Как говорит Г.Вильсон (1976), "исторически большинство организа</w:t>
      </w:r>
      <w:r>
        <w:rPr>
          <w:color w:val="000000"/>
        </w:rPr>
        <w:softHyphen/>
        <w:t>ций, которые признавали группу (семью, естественные и созданные груп</w:t>
      </w:r>
      <w:r>
        <w:rPr>
          <w:color w:val="000000"/>
        </w:rPr>
        <w:softHyphen/>
        <w:t>пы) в качестве единицы для оказания услуг, ставили своей целью: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>1)Изменить социальные условия жизни бедных;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>2)Создать условия</w:t>
      </w:r>
      <w:r>
        <w:rPr>
          <w:noProof/>
          <w:color w:val="000000"/>
        </w:rPr>
        <w:t xml:space="preserve"> и</w:t>
      </w:r>
      <w:r>
        <w:rPr>
          <w:color w:val="000000"/>
        </w:rPr>
        <w:t xml:space="preserve"> такую расстановку сил, при которых обслуживаемые люди могут развить демократические, социальные и моральные качества;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>3)Дать людям возможность эмоционально приспособиться к ситуациям, в которых они очутились".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>Г.Вильсон считает, что эти агентства "сосредотачивают своё внима</w:t>
      </w:r>
      <w:r>
        <w:rPr>
          <w:color w:val="000000"/>
        </w:rPr>
        <w:softHyphen/>
        <w:t>ние на проблемах людей, а не на людях с проблемами", имея в виду, что "агентства, в центре внимания которых были люди, пытались помочь конкретным лицам независимо от того, какие у них проблемы, в то вре</w:t>
      </w:r>
      <w:r>
        <w:rPr>
          <w:color w:val="000000"/>
        </w:rPr>
        <w:softHyphen/>
        <w:t>мя как агентства, в центре внимания которых были проблемы, оказывали помощь конкретным людям с конкретными проблемами". В США сегодня практическая групповая работа перешла в основном в ведение агентств, в центре внимания которых находятся проблемы.</w:t>
      </w:r>
    </w:p>
    <w:p w:rsidR="00C16C0A" w:rsidRDefault="00C16C0A">
      <w:pPr>
        <w:pStyle w:val="3"/>
      </w:pPr>
      <w:r>
        <w:t>В США практический работник рассматривается по отношению к кли</w:t>
      </w:r>
      <w:r>
        <w:softHyphen/>
        <w:t>ентам как работник, а не как руководитель или помощник. Работник не руководит группой. Он скорее "создавал возможности; его обязанности входило помогать группе выбрать своих собственных лидеров и выра</w:t>
      </w:r>
      <w:r>
        <w:softHyphen/>
        <w:t>ботать порядок принятия решений, а также оказывать влияние на раз</w:t>
      </w:r>
      <w:r>
        <w:softHyphen/>
        <w:t>витие демократических групповых норм. Работник начинает с "того, что делала группа до него", и, по мере того как со временем группа раз</w:t>
      </w:r>
      <w:r>
        <w:softHyphen/>
        <w:t>вивалась, занимал всё менее заметное место. Иногда работники высту</w:t>
      </w:r>
      <w:r>
        <w:softHyphen/>
        <w:t>пают в роли советчиков. Они направляют внимание членов группы на более широкие социальные проблемы, которые оказывали влияние на их повседневную жизнь, и помогали им предпринимать необходимые соци</w:t>
      </w:r>
      <w:r>
        <w:softHyphen/>
        <w:t>альные действия. Как свидетельствует практика, работники высоко ценили способность к самоопределению, групповую самостоятельность, взаимопомощь и заботу об общем благе.</w:t>
      </w:r>
    </w:p>
    <w:p w:rsidR="00C16C0A" w:rsidRDefault="00C16C0A">
      <w:pPr>
        <w:pStyle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самой первой встречи членов группы работник думает о том, что</w:t>
      </w:r>
      <w:r>
        <w:rPr>
          <w:rFonts w:ascii="Times New Roman" w:hAnsi="Times New Roman"/>
          <w:sz w:val="24"/>
        </w:rPr>
        <w:softHyphen/>
        <w:t>бы в результате его работы группа перестала нуждаться в нём. Это означает, что работник пытается дать возможность группе расширить свою самостоятельность, с тем, чтобы продолжать работу как группа взаимопомощи и взаимной поддержки, после того как он сам либо ус</w:t>
      </w:r>
      <w:r>
        <w:rPr>
          <w:rFonts w:ascii="Times New Roman" w:hAnsi="Times New Roman"/>
          <w:sz w:val="24"/>
        </w:rPr>
        <w:softHyphen/>
        <w:t>транится полностью, либо станет выступать в роли консультанта или спонсора. Суть такой установки хорошо передаёт фраза: "Встреча с работником является лишь эпизодом в жизни клиентов". Жизненные про</w:t>
      </w:r>
      <w:r>
        <w:rPr>
          <w:rFonts w:ascii="Times New Roman" w:hAnsi="Times New Roman"/>
          <w:sz w:val="24"/>
        </w:rPr>
        <w:softHyphen/>
        <w:t>цессы, в которые работник "включается и на которые оказывает ограниченное воздействие, происходили в течение долгого времени до него и будут продолжаться после его ухода".</w:t>
      </w:r>
    </w:p>
    <w:p w:rsidR="00C16C0A" w:rsidRDefault="00C16C0A">
      <w:pPr>
        <w:spacing w:line="360" w:lineRule="auto"/>
        <w:ind w:firstLine="360"/>
        <w:jc w:val="center"/>
        <w:rPr>
          <w:b/>
          <w:bCs/>
          <w:i/>
          <w:iCs/>
          <w:u w:val="single"/>
        </w:rPr>
      </w:pPr>
    </w:p>
    <w:p w:rsidR="00C16C0A" w:rsidRDefault="00C16C0A">
      <w:pPr>
        <w:spacing w:line="360" w:lineRule="auto"/>
        <w:ind w:firstLine="360"/>
        <w:jc w:val="center"/>
        <w:rPr>
          <w:b/>
          <w:bCs/>
          <w:i/>
          <w:iCs/>
          <w:u w:val="single"/>
        </w:rPr>
      </w:pPr>
    </w:p>
    <w:p w:rsidR="00C16C0A" w:rsidRDefault="00C16C0A">
      <w:pPr>
        <w:spacing w:line="360" w:lineRule="auto"/>
        <w:ind w:firstLine="360"/>
        <w:jc w:val="center"/>
        <w:rPr>
          <w:b/>
          <w:bCs/>
          <w:i/>
          <w:iCs/>
          <w:u w:val="single"/>
        </w:rPr>
      </w:pPr>
    </w:p>
    <w:p w:rsidR="00C16C0A" w:rsidRDefault="00C16C0A">
      <w:pPr>
        <w:spacing w:line="360" w:lineRule="auto"/>
        <w:ind w:firstLine="360"/>
        <w:jc w:val="center"/>
        <w:rPr>
          <w:b/>
          <w:bCs/>
          <w:i/>
          <w:iCs/>
          <w:u w:val="single"/>
        </w:rPr>
      </w:pPr>
    </w:p>
    <w:p w:rsidR="00C16C0A" w:rsidRDefault="00C16C0A">
      <w:pPr>
        <w:spacing w:line="360" w:lineRule="auto"/>
        <w:ind w:firstLine="360"/>
        <w:jc w:val="center"/>
        <w:rPr>
          <w:b/>
          <w:bCs/>
          <w:i/>
          <w:iCs/>
          <w:u w:val="single"/>
        </w:rPr>
      </w:pPr>
    </w:p>
    <w:p w:rsidR="00C16C0A" w:rsidRDefault="00C16C0A">
      <w:pPr>
        <w:spacing w:line="360" w:lineRule="auto"/>
        <w:ind w:firstLine="360"/>
        <w:jc w:val="center"/>
        <w:rPr>
          <w:b/>
          <w:bCs/>
          <w:i/>
          <w:iCs/>
          <w:u w:val="single"/>
        </w:rPr>
      </w:pPr>
    </w:p>
    <w:p w:rsidR="00C16C0A" w:rsidRDefault="00C16C0A">
      <w:pPr>
        <w:spacing w:line="360" w:lineRule="auto"/>
        <w:ind w:firstLine="360"/>
        <w:jc w:val="center"/>
        <w:rPr>
          <w:b/>
          <w:bCs/>
          <w:i/>
          <w:iCs/>
          <w:u w:val="single"/>
        </w:rPr>
      </w:pPr>
    </w:p>
    <w:p w:rsidR="00C16C0A" w:rsidRDefault="00C16C0A">
      <w:pPr>
        <w:ind w:firstLine="360"/>
        <w:jc w:val="center"/>
        <w:rPr>
          <w:b/>
          <w:bCs/>
          <w:i/>
          <w:iCs/>
          <w:u w:val="words"/>
        </w:rPr>
      </w:pPr>
      <w:r>
        <w:rPr>
          <w:rFonts w:ascii="Arial" w:hAnsi="Arial" w:cs="Arial"/>
          <w:b/>
          <w:bCs/>
          <w:i/>
          <w:iCs/>
          <w:u w:val="words"/>
        </w:rPr>
        <w:t>§</w:t>
      </w:r>
      <w:r>
        <w:rPr>
          <w:b/>
          <w:bCs/>
          <w:i/>
          <w:iCs/>
          <w:u w:val="words"/>
        </w:rPr>
        <w:t xml:space="preserve"> 2.  СОЦИАЛЬНО-ПЕДАГОГИЧЕСКАЯ РАБОТА С СЕМЬЁЙ В РАЗЛИЧНЫХ ЦЕНТРАХ</w:t>
      </w:r>
    </w:p>
    <w:p w:rsidR="00C16C0A" w:rsidRDefault="00C16C0A">
      <w:pPr>
        <w:spacing w:line="360" w:lineRule="auto"/>
        <w:ind w:firstLine="360"/>
        <w:jc w:val="center"/>
        <w:rPr>
          <w:b/>
          <w:bCs/>
          <w:i/>
          <w:iCs/>
          <w:u w:val="single"/>
        </w:rPr>
      </w:pP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     В нашей стране в</w:t>
      </w:r>
      <w:r>
        <w:rPr>
          <w:noProof/>
          <w:color w:val="000000"/>
        </w:rPr>
        <w:t xml:space="preserve"> 1992</w:t>
      </w:r>
      <w:r>
        <w:rPr>
          <w:color w:val="000000"/>
        </w:rPr>
        <w:t xml:space="preserve"> г. правительство принимает постановление «О первоочередных мерах по созданию государственной системы социальной помощи семье», которая включает экономическую, пра</w:t>
      </w:r>
      <w:r>
        <w:rPr>
          <w:color w:val="000000"/>
        </w:rPr>
        <w:softHyphen/>
        <w:t>вовую, медицинскую, психологическую и педагогическую помощь.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     Социальная политика относительно семьи и детей проявилась в выплате пособий на ребенка, создании учреждений социального обслуживания, которые были ориентированы на семью и детей. В этих учреждениях оказывается помощь семье, детям-сиротам, труд</w:t>
      </w:r>
      <w:r>
        <w:rPr>
          <w:color w:val="000000"/>
        </w:rPr>
        <w:softHyphen/>
        <w:t>ным подросткам, организовывается семейный отдых.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     Эти службы обеспечивают детскую безопасность, нормаль</w:t>
      </w:r>
      <w:r>
        <w:rPr>
          <w:color w:val="000000"/>
        </w:rPr>
        <w:softHyphen/>
        <w:t>ные условия для ребенка в семье.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     В практике социальной помощи семье создаются различные центры: досуга, патроната семейного типа, помощи семье во время кризиса.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     Более распространенной формой социальной помощи семье являются </w:t>
      </w:r>
      <w:r>
        <w:rPr>
          <w:b/>
          <w:bCs/>
          <w:i/>
          <w:iCs/>
          <w:color w:val="000000"/>
        </w:rPr>
        <w:t>центры смешанного типа</w:t>
      </w:r>
      <w:r>
        <w:rPr>
          <w:i/>
          <w:iCs/>
          <w:color w:val="000000"/>
        </w:rPr>
        <w:t>,</w:t>
      </w:r>
      <w:r>
        <w:rPr>
          <w:color w:val="000000"/>
        </w:rPr>
        <w:t xml:space="preserve"> где объединяется работа раз</w:t>
      </w:r>
      <w:r>
        <w:rPr>
          <w:color w:val="000000"/>
        </w:rPr>
        <w:softHyphen/>
        <w:t>личных служб. Так, одной из них является служба социальной реа</w:t>
      </w:r>
      <w:r>
        <w:rPr>
          <w:color w:val="000000"/>
        </w:rPr>
        <w:softHyphen/>
        <w:t>билитации, занимающаяся людьми попавшими в трудную жизненную ситуацию. Здесь оказывают материальную поддержку, помо</w:t>
      </w:r>
      <w:r>
        <w:rPr>
          <w:color w:val="000000"/>
        </w:rPr>
        <w:softHyphen/>
        <w:t>гают найти работу, занимаются проблемами усыновления, опеки, попечительства.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     В </w:t>
      </w:r>
      <w:r>
        <w:rPr>
          <w:b/>
          <w:bCs/>
          <w:i/>
          <w:iCs/>
          <w:color w:val="000000"/>
        </w:rPr>
        <w:t>социальной службе молодежи</w:t>
      </w:r>
      <w:r>
        <w:rPr>
          <w:color w:val="000000"/>
        </w:rPr>
        <w:t xml:space="preserve"> помогают молодым людям в трудоустройстве, оказывают помощь молодой семье, несовершен</w:t>
      </w:r>
      <w:r>
        <w:rPr>
          <w:color w:val="000000"/>
        </w:rPr>
        <w:softHyphen/>
        <w:t>нолетним преступникам, вернувшимся из заключения, алкоголи</w:t>
      </w:r>
      <w:r>
        <w:rPr>
          <w:color w:val="000000"/>
        </w:rPr>
        <w:softHyphen/>
        <w:t>кам и наркоманам.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     В </w:t>
      </w:r>
      <w:r>
        <w:rPr>
          <w:b/>
          <w:bCs/>
          <w:i/>
          <w:iCs/>
          <w:color w:val="000000"/>
        </w:rPr>
        <w:t>центрах реабилитации детей-инвалидов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оказывается пси</w:t>
      </w:r>
      <w:r>
        <w:rPr>
          <w:color w:val="000000"/>
        </w:rPr>
        <w:softHyphen/>
        <w:t>хологическая, педагогическая и медицинская помощь, осуществ</w:t>
      </w:r>
      <w:r>
        <w:rPr>
          <w:color w:val="000000"/>
        </w:rPr>
        <w:softHyphen/>
        <w:t>ляется профессиональная подготовка.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     Организацией досуга семей, культурно-массовых мероприятий занимаются </w:t>
      </w:r>
      <w:r>
        <w:rPr>
          <w:b/>
          <w:bCs/>
          <w:i/>
          <w:iCs/>
          <w:color w:val="000000"/>
        </w:rPr>
        <w:t>центры досуга</w:t>
      </w:r>
      <w:r>
        <w:rPr>
          <w:i/>
          <w:iCs/>
          <w:color w:val="000000"/>
        </w:rPr>
        <w:t>.</w:t>
      </w:r>
      <w:r>
        <w:rPr>
          <w:color w:val="000000"/>
        </w:rPr>
        <w:t xml:space="preserve"> В них к воспитанию детей привлекают</w:t>
      </w:r>
      <w:r>
        <w:rPr>
          <w:color w:val="000000"/>
        </w:rPr>
        <w:softHyphen/>
        <w:t>ся отцы, предоставляется возможность родителям на несколько ча</w:t>
      </w:r>
      <w:r>
        <w:rPr>
          <w:color w:val="000000"/>
        </w:rPr>
        <w:softHyphen/>
        <w:t>сов оставлять в центре малышей; здесь собираются и подростки.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      В </w:t>
      </w:r>
      <w:r>
        <w:rPr>
          <w:b/>
          <w:bCs/>
          <w:i/>
          <w:iCs/>
          <w:color w:val="000000"/>
        </w:rPr>
        <w:t>медико-социальном центре</w:t>
      </w:r>
      <w:r>
        <w:rPr>
          <w:color w:val="000000"/>
        </w:rPr>
        <w:t xml:space="preserve"> оказывается помощь не только детям, но и членам семьи, всем слоям населения. Здесь осуществ</w:t>
      </w:r>
      <w:r>
        <w:rPr>
          <w:color w:val="000000"/>
        </w:rPr>
        <w:softHyphen/>
        <w:t>ляется патронаж семей с малолетними детьми, проводится пропа</w:t>
      </w:r>
      <w:r>
        <w:rPr>
          <w:color w:val="000000"/>
        </w:rPr>
        <w:softHyphen/>
        <w:t>ганда здорового образа жизни, медицинская профилактика. Осо</w:t>
      </w:r>
      <w:r>
        <w:rPr>
          <w:color w:val="000000"/>
        </w:rPr>
        <w:softHyphen/>
        <w:t>бое внимание уделяется семьям, где есть дети-инвалиды и больные дети. После выявления нуждающихся семей социально-бытовые службы оказывают им различную помощь: их прикрепляют к мага</w:t>
      </w:r>
      <w:r>
        <w:rPr>
          <w:color w:val="000000"/>
        </w:rPr>
        <w:softHyphen/>
        <w:t>зинам, мастерским и т.д.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     Для оказания временной помощи семье, попавшей, в беду, создаются </w:t>
      </w:r>
      <w:r>
        <w:rPr>
          <w:b/>
          <w:bCs/>
          <w:i/>
          <w:iCs/>
          <w:color w:val="000000"/>
        </w:rPr>
        <w:t>временные приюты</w:t>
      </w:r>
      <w:r>
        <w:rPr>
          <w:i/>
          <w:iCs/>
          <w:color w:val="000000"/>
        </w:rPr>
        <w:t>.</w:t>
      </w:r>
      <w:r>
        <w:rPr>
          <w:color w:val="000000"/>
        </w:rPr>
        <w:t xml:space="preserve"> Более распространены приюты для детей. Для взрослых создаются социальные гостиницы, для подро</w:t>
      </w:r>
      <w:r>
        <w:rPr>
          <w:color w:val="000000"/>
        </w:rPr>
        <w:softHyphen/>
        <w:t>стков и молодежи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дома по интернатному принципу, где они жи</w:t>
      </w:r>
      <w:r>
        <w:rPr>
          <w:color w:val="000000"/>
        </w:rPr>
        <w:softHyphen/>
        <w:t>вут до</w:t>
      </w:r>
      <w:r>
        <w:rPr>
          <w:noProof/>
          <w:color w:val="000000"/>
        </w:rPr>
        <w:t xml:space="preserve"> 18</w:t>
      </w:r>
      <w:r>
        <w:rPr>
          <w:color w:val="000000"/>
        </w:rPr>
        <w:t xml:space="preserve"> лет, посещая школу; после окончания, найдя работу, мо</w:t>
      </w:r>
      <w:r>
        <w:rPr>
          <w:color w:val="000000"/>
        </w:rPr>
        <w:softHyphen/>
        <w:t>гут уйти из интерната.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      В </w:t>
      </w:r>
      <w:r>
        <w:rPr>
          <w:b/>
          <w:bCs/>
          <w:i/>
          <w:iCs/>
          <w:color w:val="000000"/>
        </w:rPr>
        <w:t>центре</w:t>
      </w:r>
      <w:r>
        <w:rPr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>психолого-педагогической помощи</w:t>
      </w:r>
      <w:r>
        <w:rPr>
          <w:color w:val="000000"/>
        </w:rPr>
        <w:t xml:space="preserve"> семье и детям помогают установить в семье нормальную психологическую об</w:t>
      </w:r>
      <w:r>
        <w:rPr>
          <w:color w:val="000000"/>
        </w:rPr>
        <w:softHyphen/>
        <w:t>становку, осуществляют психологическое и педагогическое просве</w:t>
      </w:r>
      <w:r>
        <w:rPr>
          <w:color w:val="000000"/>
        </w:rPr>
        <w:softHyphen/>
        <w:t>щение всех ее членов.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      Распространенной формой работы с трудными детьми и под</w:t>
      </w:r>
      <w:r>
        <w:rPr>
          <w:color w:val="000000"/>
        </w:rPr>
        <w:softHyphen/>
        <w:t xml:space="preserve">ростками являются </w:t>
      </w:r>
      <w:r>
        <w:rPr>
          <w:b/>
          <w:bCs/>
          <w:i/>
          <w:iCs/>
          <w:color w:val="000000"/>
        </w:rPr>
        <w:t>центры социальной реабилитации</w:t>
      </w:r>
      <w:r>
        <w:rPr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>детей и под</w:t>
      </w:r>
      <w:r>
        <w:rPr>
          <w:b/>
          <w:bCs/>
          <w:i/>
          <w:iCs/>
          <w:color w:val="000000"/>
        </w:rPr>
        <w:softHyphen/>
        <w:t>ростков</w:t>
      </w:r>
      <w:r>
        <w:rPr>
          <w:i/>
          <w:iCs/>
          <w:color w:val="000000"/>
        </w:rPr>
        <w:t>.</w:t>
      </w:r>
      <w:r>
        <w:rPr>
          <w:color w:val="000000"/>
        </w:rPr>
        <w:t xml:space="preserve"> В них занимаются профилактикой их антиобщественного поведения, организовывая их труд и учебу, помогая выйти из кри</w:t>
      </w:r>
      <w:r>
        <w:rPr>
          <w:color w:val="000000"/>
        </w:rPr>
        <w:softHyphen/>
        <w:t>зисного состояния.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            Центры социальной защиты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осуществляют правовую и юри</w:t>
      </w:r>
      <w:r>
        <w:rPr>
          <w:color w:val="000000"/>
        </w:rPr>
        <w:softHyphen/>
        <w:t>дическую помощь несовершеннолетним и их семьям. Контролиру</w:t>
      </w:r>
      <w:r>
        <w:rPr>
          <w:color w:val="000000"/>
        </w:rPr>
        <w:softHyphen/>
        <w:t>ют криминальные семьи и лиц, которые вовлекают детей и подрос</w:t>
      </w:r>
      <w:r>
        <w:rPr>
          <w:color w:val="000000"/>
        </w:rPr>
        <w:softHyphen/>
        <w:t>тков в преступления. Помогают вышедшим из заключения.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      В </w:t>
      </w:r>
      <w:r>
        <w:rPr>
          <w:b/>
          <w:bCs/>
          <w:i/>
          <w:iCs/>
          <w:color w:val="000000"/>
        </w:rPr>
        <w:t>дошкольных центрах социально-педагогической</w:t>
      </w:r>
      <w:r>
        <w:rPr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>поддерж</w:t>
      </w:r>
      <w:r>
        <w:rPr>
          <w:b/>
          <w:bCs/>
          <w:i/>
          <w:iCs/>
          <w:color w:val="000000"/>
        </w:rPr>
        <w:softHyphen/>
        <w:t>ки</w:t>
      </w:r>
      <w:r>
        <w:rPr>
          <w:color w:val="000000"/>
        </w:rPr>
        <w:t xml:space="preserve"> занимаются обучением и воспитанием детей по программе дет</w:t>
      </w:r>
      <w:r>
        <w:rPr>
          <w:color w:val="000000"/>
        </w:rPr>
        <w:softHyphen/>
        <w:t>ских садов, осуществляют психологическую и педагогическую ре</w:t>
      </w:r>
      <w:r>
        <w:rPr>
          <w:color w:val="000000"/>
        </w:rPr>
        <w:softHyphen/>
        <w:t>абилитацию детей с отклонениями в умственном и физическом раз</w:t>
      </w:r>
      <w:r>
        <w:rPr>
          <w:color w:val="000000"/>
        </w:rPr>
        <w:softHyphen/>
        <w:t>витии. В центрах разрабатываются индивидуальные реабилитационные программы для каждого ребенка. Ведется психологический и педагогический контроль за процессом реабилитации.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      Особо социальные работники выделяют работу с родителями. Контакты с ними помогают социальному педагогу проводить реабилитационную работу с ребенком и членами семьи. Осуществить ин</w:t>
      </w:r>
      <w:r>
        <w:rPr>
          <w:color w:val="000000"/>
        </w:rPr>
        <w:softHyphen/>
        <w:t>дивидуальные программы можно только вместе с родителями.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      Чаще всего каким-либо из центров охвачены семьи «груп</w:t>
      </w:r>
      <w:r>
        <w:rPr>
          <w:color w:val="000000"/>
        </w:rPr>
        <w:softHyphen/>
        <w:t>пы риска»: те, которые оказались в тяжелом материальном поло</w:t>
      </w:r>
      <w:r>
        <w:rPr>
          <w:color w:val="000000"/>
        </w:rPr>
        <w:softHyphen/>
        <w:t>жении, в которых родители учатся, работают на вредном произ</w:t>
      </w:r>
      <w:r>
        <w:rPr>
          <w:color w:val="000000"/>
        </w:rPr>
        <w:softHyphen/>
        <w:t>водстве, многодетные семьи, нетрудоспособные, имеющие де</w:t>
      </w:r>
      <w:r>
        <w:rPr>
          <w:color w:val="000000"/>
        </w:rPr>
        <w:softHyphen/>
        <w:t>тей-инвалидов.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      Одной из форм помощи семье является организация</w:t>
      </w:r>
      <w:r>
        <w:rPr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>центров семейного досуга</w:t>
      </w:r>
      <w:r>
        <w:rPr>
          <w:i/>
          <w:iCs/>
          <w:color w:val="000000"/>
        </w:rPr>
        <w:t>.</w:t>
      </w:r>
      <w:r>
        <w:rPr>
          <w:color w:val="000000"/>
        </w:rPr>
        <w:t xml:space="preserve"> Они создаются на государственные, муниципаль</w:t>
      </w:r>
      <w:r>
        <w:rPr>
          <w:color w:val="000000"/>
        </w:rPr>
        <w:softHyphen/>
        <w:t>ные, общественные и частные средства. В центрах семейного досуга работают игровые, тренажерные площадки, проводятся педагогические и психологические консуль</w:t>
      </w:r>
      <w:r>
        <w:rPr>
          <w:color w:val="000000"/>
        </w:rPr>
        <w:softHyphen/>
        <w:t>тации. При многих центрах созданы службы «Телефон доверия», службы социальных педагогов, различные семейные клубы. Ценность таких центров состоит в том, что в них дети и взрослые проводят свое свободное время вместе, здесь объединяются их интересы.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     Заслуживает внимания опыт работы социальных служб с се</w:t>
      </w:r>
      <w:r>
        <w:rPr>
          <w:color w:val="000000"/>
        </w:rPr>
        <w:softHyphen/>
        <w:t>мьей, оказание социальной помощи в муниципальном районе «Ра</w:t>
      </w:r>
      <w:r>
        <w:rPr>
          <w:color w:val="000000"/>
        </w:rPr>
        <w:softHyphen/>
        <w:t>менки» (г. Москва).</w:t>
      </w:r>
    </w:p>
    <w:p w:rsidR="00C16C0A" w:rsidRDefault="00C16C0A">
      <w:pPr>
        <w:pStyle w:val="3"/>
      </w:pPr>
      <w:r>
        <w:t xml:space="preserve">     Для работы с семьей было проведено обследование всех жи</w:t>
      </w:r>
      <w:r>
        <w:softHyphen/>
        <w:t>телей района, составлена необходимая документация, чтобы увя</w:t>
      </w:r>
      <w:r>
        <w:softHyphen/>
        <w:t>зать работу с семьей со всеми организациями района.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      На первом этапе был накоплен банк данных, разработаны со</w:t>
      </w:r>
      <w:r>
        <w:rPr>
          <w:color w:val="000000"/>
        </w:rPr>
        <w:softHyphen/>
        <w:t>циальные паспорта по группам жителей: пенсионеры, инвалиды, многодетные, одинокие, дети-инвалиды. Дальше сотрудниками службы были разработаны формы и методы оказания помощи, работы с каждой семьей. В результате остро нуждающиеся семьи получили бесплатное питание, денежную и гуманитарную помощь, одинокие и больные обслуживались на дому. В отделении дневного пребывания были организованы различные культурные и просветительские мероп</w:t>
      </w:r>
      <w:r>
        <w:rPr>
          <w:color w:val="000000"/>
        </w:rPr>
        <w:softHyphen/>
        <w:t>риятия. Была организована помощь семьям, в которых дети-инва</w:t>
      </w:r>
      <w:r>
        <w:rPr>
          <w:color w:val="000000"/>
        </w:rPr>
        <w:softHyphen/>
        <w:t>лиды, летом дети из многодетных семей отдыхали в оздоровитель</w:t>
      </w:r>
      <w:r>
        <w:rPr>
          <w:color w:val="000000"/>
        </w:rPr>
        <w:softHyphen/>
        <w:t>ных лагерях, ездили на экскурсии.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     В центрах организовывались вечера встреч, концерты, чае</w:t>
      </w:r>
      <w:r>
        <w:rPr>
          <w:color w:val="000000"/>
        </w:rPr>
        <w:softHyphen/>
        <w:t>пития. Организовывалась распродажа по низким ценам обуви, раз</w:t>
      </w:r>
      <w:r>
        <w:rPr>
          <w:color w:val="000000"/>
        </w:rPr>
        <w:softHyphen/>
        <w:t>личных швейных изделий и т.д.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>Это была первая программа, по второй программе решались вопросы подготовки кадров. Решалась проблема переподготовки военнослужащих с выдачей документа на право работать соци</w:t>
      </w:r>
      <w:r>
        <w:rPr>
          <w:color w:val="000000"/>
        </w:rPr>
        <w:softHyphen/>
        <w:t>альным работником по семейным проблемам.</w:t>
      </w:r>
    </w:p>
    <w:p w:rsidR="00C16C0A" w:rsidRDefault="00C16C0A">
      <w:pPr>
        <w:pStyle w:val="3"/>
      </w:pPr>
      <w:r>
        <w:t xml:space="preserve">    Заслуживает внимания опыт работы социального педагога с семьями учащихся в Ставрополье.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     Приток беженцев обострил социальные проблемы в крае. Уве</w:t>
      </w:r>
      <w:r>
        <w:rPr>
          <w:color w:val="000000"/>
        </w:rPr>
        <w:softHyphen/>
        <w:t>личилось число смертей от алкоголя, большая смертность в целом, количество браков равнялось числу разводов. На</w:t>
      </w:r>
      <w:r>
        <w:rPr>
          <w:noProof/>
          <w:color w:val="000000"/>
        </w:rPr>
        <w:t xml:space="preserve"> 2,1</w:t>
      </w:r>
      <w:r>
        <w:rPr>
          <w:color w:val="000000"/>
        </w:rPr>
        <w:t xml:space="preserve"> года сократи</w:t>
      </w:r>
      <w:r>
        <w:rPr>
          <w:color w:val="000000"/>
        </w:rPr>
        <w:softHyphen/>
        <w:t>лась продолжительность жизни у мужчин и на</w:t>
      </w:r>
      <w:r>
        <w:rPr>
          <w:noProof/>
          <w:color w:val="000000"/>
        </w:rPr>
        <w:t xml:space="preserve"> 0,9</w:t>
      </w:r>
      <w:r>
        <w:rPr>
          <w:color w:val="000000"/>
        </w:rPr>
        <w:t xml:space="preserve"> года у женщин. В каждой пятой семье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конфликт,</w:t>
      </w:r>
      <w:r>
        <w:rPr>
          <w:noProof/>
          <w:color w:val="000000"/>
        </w:rPr>
        <w:t xml:space="preserve"> 3/4</w:t>
      </w:r>
      <w:r>
        <w:rPr>
          <w:color w:val="000000"/>
        </w:rPr>
        <w:t xml:space="preserve"> детей из «семей риска» про</w:t>
      </w:r>
      <w:r>
        <w:rPr>
          <w:color w:val="000000"/>
        </w:rPr>
        <w:softHyphen/>
        <w:t>должают жить также как их родители.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    Семья как первичная ячейка общества требовала немедлен</w:t>
      </w:r>
      <w:r>
        <w:rPr>
          <w:color w:val="000000"/>
        </w:rPr>
        <w:softHyphen/>
        <w:t>ной помощи. Необходимо было помочь семьям создать нормаль</w:t>
      </w:r>
      <w:r>
        <w:rPr>
          <w:color w:val="000000"/>
        </w:rPr>
        <w:softHyphen/>
        <w:t>ные условия жизни, помочь создать нормальную гармонию отно</w:t>
      </w:r>
      <w:r>
        <w:rPr>
          <w:color w:val="000000"/>
        </w:rPr>
        <w:softHyphen/>
        <w:t>шений в семье.</w:t>
      </w:r>
    </w:p>
    <w:p w:rsidR="00C16C0A" w:rsidRDefault="00C16C0A">
      <w:pPr>
        <w:pStyle w:val="a8"/>
        <w:ind w:firstLine="54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В современных условиях создавать это было не просто, на</w:t>
      </w:r>
      <w:r>
        <w:rPr>
          <w:rFonts w:ascii="Times New Roman" w:hAnsi="Times New Roman"/>
          <w:color w:val="000000"/>
          <w:sz w:val="24"/>
        </w:rPr>
        <w:softHyphen/>
        <w:t>блюдалась общая тенденция распада семьи, когда из семьи все ухо</w:t>
      </w:r>
      <w:r>
        <w:rPr>
          <w:rFonts w:ascii="Times New Roman" w:hAnsi="Times New Roman"/>
          <w:color w:val="000000"/>
          <w:sz w:val="24"/>
        </w:rPr>
        <w:softHyphen/>
        <w:t>дят. Одни в детский сад, в школу, в техникум, в институт, другие на производство. Сложность  представляла организация совместной деятельности родителей и детей. Для решения этой проблемы в крае создавались различные службы, но перед ними ставилась одна задача:</w:t>
      </w:r>
    </w:p>
    <w:p w:rsidR="00C16C0A" w:rsidRDefault="00C16C0A">
      <w:pPr>
        <w:numPr>
          <w:ilvl w:val="0"/>
          <w:numId w:val="6"/>
        </w:numPr>
        <w:spacing w:line="360" w:lineRule="auto"/>
        <w:ind w:left="0" w:firstLine="540"/>
        <w:jc w:val="both"/>
        <w:rPr>
          <w:color w:val="000000"/>
        </w:rPr>
      </w:pPr>
      <w:r>
        <w:rPr>
          <w:color w:val="000000"/>
        </w:rPr>
        <w:t>оказать семье медицинскую и психологическую помощь,</w:t>
      </w:r>
    </w:p>
    <w:p w:rsidR="00C16C0A" w:rsidRDefault="00C16C0A">
      <w:pPr>
        <w:numPr>
          <w:ilvl w:val="0"/>
          <w:numId w:val="6"/>
        </w:numPr>
        <w:spacing w:line="360" w:lineRule="auto"/>
        <w:ind w:left="0" w:firstLine="540"/>
        <w:jc w:val="both"/>
        <w:rPr>
          <w:color w:val="000000"/>
        </w:rPr>
      </w:pPr>
      <w:r>
        <w:rPr>
          <w:color w:val="000000"/>
        </w:rPr>
        <w:t>помощь в социальной адаптации и профилактики,</w:t>
      </w:r>
    </w:p>
    <w:p w:rsidR="00C16C0A" w:rsidRDefault="00C16C0A">
      <w:pPr>
        <w:numPr>
          <w:ilvl w:val="0"/>
          <w:numId w:val="6"/>
        </w:numPr>
        <w:spacing w:line="360" w:lineRule="auto"/>
        <w:ind w:left="0" w:firstLine="540"/>
        <w:jc w:val="both"/>
        <w:rPr>
          <w:color w:val="000000"/>
        </w:rPr>
      </w:pPr>
      <w:r>
        <w:rPr>
          <w:color w:val="000000"/>
        </w:rPr>
        <w:t>способность к укреплению физического и психологического здо</w:t>
      </w:r>
      <w:r>
        <w:rPr>
          <w:color w:val="000000"/>
        </w:rPr>
        <w:softHyphen/>
        <w:t>ровья населения,</w:t>
      </w:r>
    </w:p>
    <w:p w:rsidR="00C16C0A" w:rsidRDefault="00C16C0A">
      <w:pPr>
        <w:numPr>
          <w:ilvl w:val="0"/>
          <w:numId w:val="6"/>
        </w:numPr>
        <w:spacing w:line="360" w:lineRule="auto"/>
        <w:ind w:left="0" w:firstLine="540"/>
        <w:jc w:val="both"/>
        <w:rPr>
          <w:color w:val="000000"/>
        </w:rPr>
      </w:pPr>
      <w:r>
        <w:rPr>
          <w:color w:val="000000"/>
        </w:rPr>
        <w:t>помогать и поддерживать инициативы совместных мероприя</w:t>
      </w:r>
      <w:r>
        <w:rPr>
          <w:color w:val="000000"/>
        </w:rPr>
        <w:softHyphen/>
        <w:t>тий взрослых и детей.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>Для решения этих задач было организовано изучение семей, изучение каждого члена семьи, и взрослых и детей, отношений в каждой семье.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>Анализировался социальный статус семьи, ее экономическое положение, нравственный и психологический климат в семье. Толь</w:t>
      </w:r>
      <w:r>
        <w:rPr>
          <w:color w:val="000000"/>
        </w:rPr>
        <w:softHyphen/>
        <w:t>ко после тщательного изучения семей начиналось оказание помощи.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     С самого начала работы по оказанию помощи семье встала острой проблема подготовки социальных работников и социальных педагогов для работы. Проблему решили подготовкой социальных педагогов при университете, в институте повышения квалифика</w:t>
      </w:r>
      <w:r>
        <w:rPr>
          <w:color w:val="000000"/>
        </w:rPr>
        <w:softHyphen/>
        <w:t xml:space="preserve">ции учителей, также при средних учебных заведениях. </w:t>
      </w: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</w:p>
    <w:p w:rsidR="00C16C0A" w:rsidRDefault="00C16C0A">
      <w:pPr>
        <w:spacing w:line="360" w:lineRule="auto"/>
        <w:ind w:firstLine="540"/>
        <w:jc w:val="both"/>
        <w:rPr>
          <w:color w:val="000000"/>
        </w:rPr>
      </w:pPr>
    </w:p>
    <w:p w:rsidR="00C16C0A" w:rsidRDefault="00C16C0A">
      <w:pPr>
        <w:pStyle w:val="1"/>
      </w:pPr>
      <w:r>
        <w:t>ЛИТЕРАТУРА</w:t>
      </w:r>
    </w:p>
    <w:p w:rsidR="00C16C0A" w:rsidRDefault="00C16C0A"/>
    <w:p w:rsidR="00C16C0A" w:rsidRDefault="00C16C0A">
      <w:pPr>
        <w:spacing w:line="360" w:lineRule="auto"/>
        <w:ind w:firstLine="540"/>
        <w:jc w:val="both"/>
      </w:pPr>
      <w:r>
        <w:t>Василькова Ю.В. Лекции по социальной педагогике (на материалах отечественного образования) 2-ое изд. Изд-во ГФ “Полиграф.ресурсы”. - М., 1998, с.424</w:t>
      </w:r>
    </w:p>
    <w:p w:rsidR="00C16C0A" w:rsidRDefault="00C16C0A">
      <w:pPr>
        <w:spacing w:line="360" w:lineRule="auto"/>
        <w:ind w:firstLine="540"/>
        <w:jc w:val="both"/>
      </w:pPr>
    </w:p>
    <w:p w:rsidR="00C16C0A" w:rsidRDefault="00C16C0A">
      <w:pPr>
        <w:spacing w:line="360" w:lineRule="auto"/>
        <w:ind w:firstLine="540"/>
        <w:jc w:val="both"/>
      </w:pPr>
      <w:r>
        <w:t>Кан-Калик В.А. Техника педагогического общения./ Учителю о педагогической технике. – М.: 1987</w:t>
      </w:r>
    </w:p>
    <w:p w:rsidR="00C16C0A" w:rsidRDefault="00C16C0A">
      <w:pPr>
        <w:spacing w:line="360" w:lineRule="auto"/>
        <w:ind w:firstLine="540"/>
        <w:jc w:val="both"/>
      </w:pPr>
    </w:p>
    <w:p w:rsidR="00C16C0A" w:rsidRDefault="00C16C0A">
      <w:pPr>
        <w:spacing w:line="360" w:lineRule="auto"/>
        <w:ind w:firstLine="540"/>
        <w:jc w:val="both"/>
      </w:pPr>
      <w:r>
        <w:t>Нагавкина Л.С., Крокинская О.К., Косабуцкая С.А.  Социальный педагог: введение в должность: Сб. материалов – СПб.: КАРО, 2000. – 272 с.</w:t>
      </w:r>
      <w:bookmarkStart w:id="0" w:name="_GoBack"/>
      <w:bookmarkEnd w:id="0"/>
    </w:p>
    <w:sectPr w:rsidR="00C16C0A">
      <w:headerReference w:type="even" r:id="rId7"/>
      <w:headerReference w:type="default" r:id="rId8"/>
      <w:pgSz w:w="11906" w:h="16838"/>
      <w:pgMar w:top="1134" w:right="964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C0A" w:rsidRDefault="00C16C0A">
      <w:r>
        <w:separator/>
      </w:r>
    </w:p>
  </w:endnote>
  <w:endnote w:type="continuationSeparator" w:id="0">
    <w:p w:rsidR="00C16C0A" w:rsidRDefault="00C1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C0A" w:rsidRDefault="00C16C0A">
      <w:r>
        <w:separator/>
      </w:r>
    </w:p>
  </w:footnote>
  <w:footnote w:type="continuationSeparator" w:id="0">
    <w:p w:rsidR="00C16C0A" w:rsidRDefault="00C16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C0A" w:rsidRDefault="00C16C0A">
    <w:pPr>
      <w:pStyle w:val="a6"/>
      <w:framePr w:wrap="around" w:vAnchor="text" w:hAnchor="margin" w:xAlign="center" w:y="1"/>
      <w:rPr>
        <w:rStyle w:val="a7"/>
      </w:rPr>
    </w:pPr>
  </w:p>
  <w:p w:rsidR="00C16C0A" w:rsidRDefault="00C16C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C0A" w:rsidRDefault="00DA4B0D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noProof/>
      </w:rPr>
      <w:t>2</w:t>
    </w:r>
  </w:p>
  <w:p w:rsidR="00C16C0A" w:rsidRDefault="00C16C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452B9C"/>
    <w:multiLevelType w:val="hybridMultilevel"/>
    <w:tmpl w:val="D4321688"/>
    <w:lvl w:ilvl="0" w:tplc="6172C178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>
    <w:nsid w:val="107F168A"/>
    <w:multiLevelType w:val="hybridMultilevel"/>
    <w:tmpl w:val="CAF6B7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6A7A54"/>
    <w:multiLevelType w:val="hybridMultilevel"/>
    <w:tmpl w:val="AB8451DE"/>
    <w:lvl w:ilvl="0" w:tplc="75BEA00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1F6A64AD"/>
    <w:multiLevelType w:val="hybridMultilevel"/>
    <w:tmpl w:val="39C0C4EE"/>
    <w:lvl w:ilvl="0" w:tplc="041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5">
    <w:nsid w:val="2E2B6D40"/>
    <w:multiLevelType w:val="hybridMultilevel"/>
    <w:tmpl w:val="EDC41B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301AA6"/>
    <w:multiLevelType w:val="hybridMultilevel"/>
    <w:tmpl w:val="399CA168"/>
    <w:lvl w:ilvl="0" w:tplc="6B90F7C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D5D3E75"/>
    <w:multiLevelType w:val="hybridMultilevel"/>
    <w:tmpl w:val="F05CB714"/>
    <w:lvl w:ilvl="0" w:tplc="04D0DF7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A74C6D"/>
    <w:multiLevelType w:val="hybridMultilevel"/>
    <w:tmpl w:val="92D8F42C"/>
    <w:lvl w:ilvl="0" w:tplc="04190001">
      <w:start w:val="1"/>
      <w:numFmt w:val="bullet"/>
      <w:lvlText w:val="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9">
    <w:nsid w:val="57650639"/>
    <w:multiLevelType w:val="hybridMultilevel"/>
    <w:tmpl w:val="B13E2784"/>
    <w:lvl w:ilvl="0" w:tplc="286407EE">
      <w:start w:val="1"/>
      <w:numFmt w:val="decimal"/>
      <w:lvlText w:val="%1."/>
      <w:lvlJc w:val="left"/>
      <w:pPr>
        <w:tabs>
          <w:tab w:val="num" w:pos="682"/>
        </w:tabs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10">
    <w:nsid w:val="59636820"/>
    <w:multiLevelType w:val="hybridMultilevel"/>
    <w:tmpl w:val="15CE026A"/>
    <w:lvl w:ilvl="0" w:tplc="92146E12">
      <w:start w:val="1"/>
      <w:numFmt w:val="decimal"/>
      <w:lvlText w:val="(%1)"/>
      <w:lvlJc w:val="left"/>
      <w:pPr>
        <w:tabs>
          <w:tab w:val="num" w:pos="2025"/>
        </w:tabs>
        <w:ind w:left="2025" w:hanging="72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1">
    <w:nsid w:val="5E8C66E3"/>
    <w:multiLevelType w:val="hybridMultilevel"/>
    <w:tmpl w:val="15548A46"/>
    <w:lvl w:ilvl="0" w:tplc="A0C42BE4">
      <w:start w:val="1"/>
      <w:numFmt w:val="decimal"/>
      <w:lvlText w:val="(%1)"/>
      <w:lvlJc w:val="left"/>
      <w:pPr>
        <w:tabs>
          <w:tab w:val="num" w:pos="1996"/>
        </w:tabs>
        <w:ind w:left="1996" w:hanging="72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2">
    <w:nsid w:val="6C1104D1"/>
    <w:multiLevelType w:val="hybridMultilevel"/>
    <w:tmpl w:val="10C23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3E38EF"/>
    <w:multiLevelType w:val="hybridMultilevel"/>
    <w:tmpl w:val="44001D26"/>
    <w:lvl w:ilvl="0" w:tplc="A86241A8">
      <w:start w:val="1"/>
      <w:numFmt w:val="decimal"/>
      <w:lvlText w:val="(%1)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4">
    <w:nsid w:val="79E9260D"/>
    <w:multiLevelType w:val="hybridMultilevel"/>
    <w:tmpl w:val="E18A12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bullet"/>
        <w:lvlText w:val="-"/>
        <w:legacy w:legacy="1" w:legacySpace="0" w:legacyIndent="560"/>
        <w:lvlJc w:val="left"/>
        <w:pPr>
          <w:ind w:left="1269" w:hanging="560"/>
        </w:pPr>
      </w:lvl>
    </w:lvlOverride>
  </w:num>
  <w:num w:numId="3">
    <w:abstractNumId w:val="4"/>
  </w:num>
  <w:num w:numId="4">
    <w:abstractNumId w:val="8"/>
  </w:num>
  <w:num w:numId="5">
    <w:abstractNumId w:val="14"/>
  </w:num>
  <w:num w:numId="6">
    <w:abstractNumId w:val="12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  <w:num w:numId="11">
    <w:abstractNumId w:val="6"/>
  </w:num>
  <w:num w:numId="12">
    <w:abstractNumId w:val="9"/>
  </w:num>
  <w:num w:numId="13">
    <w:abstractNumId w:val="10"/>
  </w:num>
  <w:num w:numId="14">
    <w:abstractNumId w:val="13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B0D"/>
    <w:rsid w:val="0029670F"/>
    <w:rsid w:val="00927CEE"/>
    <w:rsid w:val="00C16C0A"/>
    <w:rsid w:val="00DA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E9D5E-08C2-4A34-9944-CBC77DA5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540"/>
      <w:jc w:val="center"/>
      <w:outlineLvl w:val="0"/>
    </w:pPr>
    <w:rPr>
      <w:b/>
      <w:bCs/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480"/>
      <w:jc w:val="both"/>
    </w:pPr>
  </w:style>
  <w:style w:type="paragraph" w:styleId="a4">
    <w:name w:val="footnote text"/>
    <w:basedOn w:val="a"/>
    <w:semiHidden/>
    <w:rPr>
      <w:sz w:val="20"/>
      <w:szCs w:val="20"/>
    </w:rPr>
  </w:style>
  <w:style w:type="character" w:styleId="a5">
    <w:name w:val="footnote reference"/>
    <w:semiHidden/>
    <w:rPr>
      <w:vertAlign w:val="superscript"/>
    </w:rPr>
  </w:style>
  <w:style w:type="paragraph" w:styleId="2">
    <w:name w:val="Body Text Indent 2"/>
    <w:basedOn w:val="a"/>
    <w:semiHidden/>
    <w:pPr>
      <w:spacing w:line="360" w:lineRule="auto"/>
      <w:ind w:firstLine="540"/>
      <w:jc w:val="both"/>
    </w:pPr>
    <w:rPr>
      <w:rFonts w:ascii="Courier New" w:hAnsi="Courier New"/>
      <w:color w:val="000000"/>
      <w:sz w:val="28"/>
    </w:rPr>
  </w:style>
  <w:style w:type="paragraph" w:styleId="3">
    <w:name w:val="Body Text Indent 3"/>
    <w:basedOn w:val="a"/>
    <w:semiHidden/>
    <w:pPr>
      <w:spacing w:line="360" w:lineRule="auto"/>
      <w:ind w:firstLine="540"/>
      <w:jc w:val="both"/>
    </w:pPr>
    <w:rPr>
      <w:color w:val="000000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a8">
    <w:name w:val="Body Text"/>
    <w:basedOn w:val="a"/>
    <w:semiHidden/>
    <w:pPr>
      <w:spacing w:line="360" w:lineRule="auto"/>
      <w:jc w:val="both"/>
    </w:pPr>
    <w:rPr>
      <w:rFonts w:ascii="Courier New" w:hAnsi="Courier New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4665</Words>
  <Characters>26596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современных условиях в работе различных социальных структур определились основные направления социальной работы, которой зан</vt:lpstr>
    </vt:vector>
  </TitlesOfParts>
  <Company>Домашний</Company>
  <LinksUpToDate>false</LinksUpToDate>
  <CharactersWithSpaces>31199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современных условиях в работе различных социальных структур определились основные направления социальной работы, которой зан</dc:title>
  <dc:subject/>
  <dc:creator>Ирина Яркина</dc:creator>
  <cp:keywords/>
  <dc:description/>
  <cp:lastModifiedBy>admin</cp:lastModifiedBy>
  <cp:revision>2</cp:revision>
  <dcterms:created xsi:type="dcterms:W3CDTF">2014-02-08T05:10:00Z</dcterms:created>
  <dcterms:modified xsi:type="dcterms:W3CDTF">2014-02-08T05:10:00Z</dcterms:modified>
</cp:coreProperties>
</file>