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0B9" w:rsidRDefault="00AC40B9">
      <w:pPr>
        <w:jc w:val="center"/>
        <w:rPr>
          <w:rFonts w:ascii="Courier New" w:hAnsi="Courier New"/>
          <w:sz w:val="28"/>
        </w:rPr>
      </w:pPr>
      <w:r>
        <w:rPr>
          <w:rFonts w:ascii="Courier New" w:hAnsi="Courier New"/>
          <w:i/>
          <w:sz w:val="28"/>
        </w:rPr>
        <w:t>Министерство общего и профессионального образования</w:t>
      </w:r>
    </w:p>
    <w:p w:rsidR="00AC40B9" w:rsidRDefault="00AC40B9">
      <w:pPr>
        <w:jc w:val="center"/>
        <w:rPr>
          <w:rFonts w:ascii="Courier New" w:hAnsi="Courier New"/>
        </w:rPr>
      </w:pPr>
      <w:r>
        <w:rPr>
          <w:rFonts w:ascii="Courier New" w:hAnsi="Courier New"/>
          <w:sz w:val="28"/>
        </w:rPr>
        <w:t xml:space="preserve">       </w:t>
      </w:r>
      <w:r>
        <w:rPr>
          <w:rFonts w:ascii="Courier New" w:hAnsi="Courier New"/>
          <w:i/>
          <w:sz w:val="28"/>
        </w:rPr>
        <w:t xml:space="preserve">Российской Федерации                </w:t>
      </w:r>
    </w:p>
    <w:p w:rsidR="00AC40B9" w:rsidRDefault="00AC40B9">
      <w:pPr>
        <w:rPr>
          <w:rFonts w:ascii="Courier New" w:hAnsi="Courier New"/>
        </w:rPr>
      </w:pPr>
      <w:r>
        <w:rPr>
          <w:rFonts w:ascii="Courier New" w:hAnsi="Courier New"/>
        </w:rPr>
        <w:t xml:space="preserve">                                                                             </w:t>
      </w:r>
    </w:p>
    <w:p w:rsidR="00AC40B9" w:rsidRDefault="00AC40B9">
      <w:pPr>
        <w:jc w:val="center"/>
        <w:rPr>
          <w:rFonts w:ascii="Courier New" w:hAnsi="Courier New"/>
        </w:rPr>
      </w:pPr>
    </w:p>
    <w:p w:rsidR="00AC40B9" w:rsidRDefault="00AC40B9">
      <w:pPr>
        <w:jc w:val="center"/>
        <w:rPr>
          <w:rFonts w:ascii="Courier New" w:hAnsi="Courier New"/>
        </w:rPr>
      </w:pPr>
    </w:p>
    <w:p w:rsidR="00AC40B9" w:rsidRDefault="00AC40B9">
      <w:pPr>
        <w:jc w:val="center"/>
        <w:rPr>
          <w:rFonts w:ascii="Courier New" w:hAnsi="Courier New"/>
        </w:rPr>
      </w:pPr>
      <w:r>
        <w:rPr>
          <w:rFonts w:ascii="Courier New" w:hAnsi="Courier New"/>
        </w:rPr>
        <w:t xml:space="preserve"> </w:t>
      </w:r>
      <w:r>
        <w:rPr>
          <w:rFonts w:ascii="Courier New" w:hAnsi="Courier New"/>
          <w:b/>
          <w:sz w:val="28"/>
        </w:rPr>
        <w:t xml:space="preserve">Оренбургский Государственный Университет       </w:t>
      </w:r>
    </w:p>
    <w:p w:rsidR="00AC40B9" w:rsidRDefault="00AC40B9">
      <w:pPr>
        <w:rPr>
          <w:rFonts w:ascii="Courier New" w:hAnsi="Courier New"/>
        </w:rPr>
      </w:pPr>
      <w:r>
        <w:rPr>
          <w:rFonts w:ascii="Courier New" w:hAnsi="Courier New"/>
        </w:rPr>
        <w:t xml:space="preserve">                                                   </w:t>
      </w:r>
    </w:p>
    <w:p w:rsidR="00AC40B9" w:rsidRDefault="00AC40B9">
      <w:pPr>
        <w:jc w:val="center"/>
        <w:rPr>
          <w:rFonts w:ascii="Courier New" w:hAnsi="Courier New"/>
        </w:rPr>
      </w:pPr>
    </w:p>
    <w:p w:rsidR="00AC40B9" w:rsidRDefault="00AC40B9">
      <w:pPr>
        <w:jc w:val="center"/>
        <w:rPr>
          <w:rFonts w:ascii="Courier New" w:hAnsi="Courier New"/>
        </w:rPr>
      </w:pPr>
      <w:r>
        <w:rPr>
          <w:rFonts w:ascii="Courier New" w:hAnsi="Courier New"/>
        </w:rPr>
        <w:t xml:space="preserve"> </w:t>
      </w:r>
      <w:r>
        <w:rPr>
          <w:rFonts w:ascii="Courier New" w:hAnsi="Courier New"/>
          <w:i/>
          <w:sz w:val="28"/>
        </w:rPr>
        <w:t xml:space="preserve">Факультет заочный                                  </w:t>
      </w:r>
    </w:p>
    <w:p w:rsidR="00AC40B9" w:rsidRDefault="00AC40B9">
      <w:pPr>
        <w:jc w:val="center"/>
        <w:rPr>
          <w:rFonts w:ascii="Courier New" w:hAnsi="Courier New"/>
        </w:rPr>
      </w:pPr>
      <w:r>
        <w:rPr>
          <w:rFonts w:ascii="Courier New" w:hAnsi="Courier New"/>
        </w:rPr>
        <w:t xml:space="preserve">                                                   </w:t>
      </w:r>
    </w:p>
    <w:p w:rsidR="00AC40B9" w:rsidRDefault="00AC40B9">
      <w:pPr>
        <w:jc w:val="center"/>
        <w:rPr>
          <w:rFonts w:ascii="Courier New" w:hAnsi="Courier New"/>
        </w:rPr>
      </w:pPr>
      <w:r>
        <w:rPr>
          <w:rFonts w:ascii="Courier New" w:hAnsi="Courier New"/>
        </w:rPr>
        <w:t xml:space="preserve"> </w:t>
      </w:r>
    </w:p>
    <w:p w:rsidR="00AC40B9" w:rsidRDefault="00AC40B9">
      <w:pPr>
        <w:jc w:val="center"/>
        <w:rPr>
          <w:rFonts w:ascii="Courier New" w:hAnsi="Courier New"/>
        </w:rPr>
      </w:pPr>
    </w:p>
    <w:p w:rsidR="00AC40B9" w:rsidRDefault="00AC40B9">
      <w:pPr>
        <w:jc w:val="center"/>
        <w:rPr>
          <w:rFonts w:ascii="Courier New" w:hAnsi="Courier New"/>
        </w:rPr>
      </w:pPr>
    </w:p>
    <w:p w:rsidR="00AC40B9" w:rsidRDefault="00AC40B9">
      <w:pPr>
        <w:jc w:val="center"/>
        <w:rPr>
          <w:rFonts w:ascii="Courier New" w:hAnsi="Courier New"/>
        </w:rPr>
      </w:pPr>
    </w:p>
    <w:p w:rsidR="00AC40B9" w:rsidRDefault="00AC40B9">
      <w:pPr>
        <w:jc w:val="center"/>
        <w:rPr>
          <w:rFonts w:ascii="Courier New" w:hAnsi="Courier New"/>
        </w:rPr>
      </w:pPr>
    </w:p>
    <w:p w:rsidR="00AC40B9" w:rsidRDefault="00AC40B9">
      <w:pPr>
        <w:jc w:val="center"/>
        <w:rPr>
          <w:rFonts w:ascii="Courier New" w:hAnsi="Courier New"/>
        </w:rPr>
      </w:pPr>
      <w:r>
        <w:rPr>
          <w:rFonts w:ascii="Courier New" w:hAnsi="Courier New"/>
          <w:i/>
          <w:sz w:val="28"/>
        </w:rPr>
        <w:t xml:space="preserve">Кафедра «Истории государства и права и конституционного права»                 </w:t>
      </w:r>
    </w:p>
    <w:p w:rsidR="00AC40B9" w:rsidRDefault="00AC40B9">
      <w:pPr>
        <w:rPr>
          <w:rFonts w:ascii="Courier New" w:hAnsi="Courier New"/>
          <w:sz w:val="36"/>
        </w:rPr>
      </w:pPr>
      <w:r>
        <w:rPr>
          <w:rFonts w:ascii="Courier New" w:hAnsi="Courier New"/>
        </w:rPr>
        <w:t xml:space="preserve">                                                   </w:t>
      </w:r>
    </w:p>
    <w:p w:rsidR="00AC40B9" w:rsidRDefault="00AC40B9">
      <w:pPr>
        <w:jc w:val="center"/>
        <w:rPr>
          <w:rFonts w:ascii="Courier New" w:hAnsi="Courier New"/>
          <w:b/>
          <w:sz w:val="44"/>
        </w:rPr>
      </w:pPr>
    </w:p>
    <w:p w:rsidR="00AC40B9" w:rsidRDefault="00AC40B9">
      <w:pPr>
        <w:jc w:val="center"/>
        <w:rPr>
          <w:rFonts w:ascii="Courier New" w:hAnsi="Courier New"/>
          <w:b/>
          <w:sz w:val="44"/>
        </w:rPr>
      </w:pPr>
    </w:p>
    <w:p w:rsidR="00AC40B9" w:rsidRDefault="00AC40B9">
      <w:pPr>
        <w:jc w:val="center"/>
        <w:rPr>
          <w:rFonts w:ascii="Courier New" w:hAnsi="Courier New"/>
          <w:b/>
          <w:sz w:val="44"/>
        </w:rPr>
      </w:pPr>
    </w:p>
    <w:p w:rsidR="00AC40B9" w:rsidRDefault="00AC40B9">
      <w:pPr>
        <w:jc w:val="center"/>
        <w:rPr>
          <w:rFonts w:ascii="Courier New" w:hAnsi="Courier New"/>
        </w:rPr>
      </w:pPr>
      <w:r>
        <w:rPr>
          <w:rFonts w:ascii="Courier New" w:hAnsi="Courier New"/>
          <w:b/>
          <w:sz w:val="44"/>
        </w:rPr>
        <w:t xml:space="preserve">КУРСОВАЯ РАБОТА      </w:t>
      </w:r>
    </w:p>
    <w:p w:rsidR="00AC40B9" w:rsidRDefault="00AC40B9">
      <w:pPr>
        <w:jc w:val="center"/>
        <w:rPr>
          <w:rFonts w:ascii="Courier New" w:hAnsi="Courier New"/>
          <w:b/>
          <w:sz w:val="28"/>
        </w:rPr>
      </w:pPr>
    </w:p>
    <w:p w:rsidR="00AC40B9" w:rsidRDefault="00AC40B9">
      <w:pPr>
        <w:pStyle w:val="4"/>
      </w:pPr>
      <w:r>
        <w:t>По конституционному праву зарубежных государств</w:t>
      </w:r>
    </w:p>
    <w:p w:rsidR="00AC40B9" w:rsidRDefault="00AC40B9">
      <w:pPr>
        <w:jc w:val="center"/>
        <w:rPr>
          <w:rFonts w:ascii="Courier New" w:hAnsi="Courier New"/>
        </w:rPr>
      </w:pPr>
      <w:r>
        <w:rPr>
          <w:rFonts w:ascii="Courier New" w:hAnsi="Courier New"/>
          <w:i/>
          <w:sz w:val="28"/>
          <w:u w:val="single"/>
        </w:rPr>
        <w:t>тема: «Конституция США»</w:t>
      </w:r>
    </w:p>
    <w:p w:rsidR="00AC40B9" w:rsidRDefault="00AC40B9">
      <w:pPr>
        <w:jc w:val="center"/>
        <w:rPr>
          <w:rFonts w:ascii="Courier New" w:hAnsi="Courier New"/>
        </w:rPr>
      </w:pPr>
      <w:r>
        <w:rPr>
          <w:rFonts w:ascii="Courier New" w:hAnsi="Courier New"/>
        </w:rPr>
        <w:t xml:space="preserve">                                                   </w:t>
      </w:r>
    </w:p>
    <w:p w:rsidR="00AC40B9" w:rsidRDefault="00AC40B9">
      <w:pPr>
        <w:jc w:val="center"/>
        <w:rPr>
          <w:rFonts w:ascii="Courier New" w:hAnsi="Courier New"/>
          <w:b/>
          <w:sz w:val="28"/>
        </w:rPr>
      </w:pPr>
      <w:r>
        <w:rPr>
          <w:rFonts w:ascii="Courier New" w:hAnsi="Courier New"/>
          <w:b/>
          <w:sz w:val="28"/>
        </w:rPr>
        <w:t xml:space="preserve">                       </w:t>
      </w: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r>
        <w:rPr>
          <w:rFonts w:ascii="Courier New" w:hAnsi="Courier New"/>
          <w:b/>
          <w:sz w:val="28"/>
        </w:rPr>
        <w:t xml:space="preserve">                           Выполнил: Прищепо Ю.А.                               </w:t>
      </w:r>
    </w:p>
    <w:p w:rsidR="00AC40B9" w:rsidRDefault="00AC40B9">
      <w:pPr>
        <w:jc w:val="center"/>
        <w:rPr>
          <w:rFonts w:ascii="Courier New" w:hAnsi="Courier New"/>
          <w:b/>
          <w:sz w:val="28"/>
        </w:rPr>
      </w:pPr>
      <w:r>
        <w:rPr>
          <w:rFonts w:ascii="Courier New" w:hAnsi="Courier New"/>
          <w:b/>
          <w:sz w:val="28"/>
        </w:rPr>
        <w:t xml:space="preserve">                         курс 1 группа 98ЮР-2                               </w:t>
      </w:r>
    </w:p>
    <w:p w:rsidR="00AC40B9" w:rsidRDefault="00AC40B9">
      <w:pPr>
        <w:jc w:val="center"/>
        <w:rPr>
          <w:rFonts w:ascii="Courier New" w:hAnsi="Courier New"/>
          <w:b/>
          <w:sz w:val="28"/>
        </w:rPr>
      </w:pPr>
      <w:r>
        <w:rPr>
          <w:rFonts w:ascii="Courier New" w:hAnsi="Courier New"/>
          <w:b/>
          <w:sz w:val="28"/>
        </w:rPr>
        <w:t xml:space="preserve">                                                   </w:t>
      </w:r>
    </w:p>
    <w:p w:rsidR="00AC40B9" w:rsidRDefault="00AC40B9">
      <w:pPr>
        <w:jc w:val="center"/>
        <w:rPr>
          <w:rFonts w:ascii="Courier New" w:hAnsi="Courier New"/>
          <w:b/>
          <w:sz w:val="28"/>
        </w:rPr>
      </w:pPr>
      <w:r>
        <w:rPr>
          <w:rFonts w:ascii="Courier New" w:hAnsi="Courier New"/>
          <w:b/>
          <w:sz w:val="28"/>
        </w:rPr>
        <w:t xml:space="preserve">              Проверил:                                   </w:t>
      </w:r>
    </w:p>
    <w:p w:rsidR="00AC40B9" w:rsidRDefault="00AC40B9">
      <w:pPr>
        <w:jc w:val="center"/>
        <w:rPr>
          <w:rFonts w:ascii="Courier New" w:hAnsi="Courier New"/>
          <w:b/>
          <w:sz w:val="28"/>
        </w:rPr>
      </w:pPr>
      <w:r>
        <w:rPr>
          <w:rFonts w:ascii="Courier New" w:hAnsi="Courier New"/>
          <w:b/>
          <w:sz w:val="28"/>
        </w:rPr>
        <w:t xml:space="preserve">                                                   </w:t>
      </w: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p>
    <w:p w:rsidR="00AC40B9" w:rsidRDefault="00AC40B9">
      <w:pPr>
        <w:jc w:val="center"/>
        <w:rPr>
          <w:rFonts w:ascii="Courier New" w:hAnsi="Courier New"/>
          <w:b/>
          <w:sz w:val="28"/>
        </w:rPr>
      </w:pPr>
      <w:r>
        <w:rPr>
          <w:rFonts w:ascii="Courier New" w:hAnsi="Courier New"/>
          <w:b/>
          <w:sz w:val="28"/>
        </w:rPr>
        <w:t xml:space="preserve">1999 г.                                            </w:t>
      </w:r>
    </w:p>
    <w:p w:rsidR="00AC40B9" w:rsidRDefault="00AC40B9">
      <w:pPr>
        <w:jc w:val="center"/>
        <w:rPr>
          <w:rFonts w:ascii="Courier New" w:hAnsi="Courier New"/>
          <w:b/>
          <w:sz w:val="28"/>
        </w:rPr>
      </w:pPr>
    </w:p>
    <w:p w:rsidR="00AC40B9" w:rsidRDefault="00AC40B9">
      <w:pPr>
        <w:pStyle w:val="1"/>
        <w:pageBreakBefore/>
        <w:spacing w:line="360" w:lineRule="auto"/>
        <w:jc w:val="center"/>
        <w:rPr>
          <w:b/>
          <w:sz w:val="36"/>
        </w:rPr>
      </w:pPr>
      <w:r>
        <w:rPr>
          <w:b/>
          <w:sz w:val="36"/>
        </w:rPr>
        <w:t>Содержание</w:t>
      </w:r>
    </w:p>
    <w:p w:rsidR="00AC40B9" w:rsidRDefault="00AC40B9">
      <w:pPr>
        <w:spacing w:line="360" w:lineRule="auto"/>
        <w:rPr>
          <w:sz w:val="28"/>
        </w:rPr>
      </w:pPr>
    </w:p>
    <w:p w:rsidR="00AC40B9" w:rsidRDefault="00AC40B9">
      <w:pPr>
        <w:spacing w:line="360" w:lineRule="auto"/>
        <w:rPr>
          <w:sz w:val="28"/>
        </w:rPr>
      </w:pPr>
    </w:p>
    <w:p w:rsidR="00AC40B9" w:rsidRDefault="00AC40B9">
      <w:pPr>
        <w:spacing w:line="360" w:lineRule="auto"/>
        <w:ind w:firstLine="567"/>
        <w:rPr>
          <w:sz w:val="28"/>
        </w:rPr>
      </w:pPr>
      <w:r>
        <w:rPr>
          <w:sz w:val="28"/>
        </w:rPr>
        <w:t>Введение</w:t>
      </w:r>
    </w:p>
    <w:p w:rsidR="00AC40B9" w:rsidRDefault="00AC40B9">
      <w:pPr>
        <w:numPr>
          <w:ilvl w:val="0"/>
          <w:numId w:val="7"/>
        </w:numPr>
        <w:spacing w:line="360" w:lineRule="auto"/>
        <w:rPr>
          <w:sz w:val="28"/>
        </w:rPr>
      </w:pPr>
      <w:r>
        <w:rPr>
          <w:sz w:val="28"/>
        </w:rPr>
        <w:t>Конституция США</w:t>
      </w:r>
    </w:p>
    <w:p w:rsidR="00AC40B9" w:rsidRDefault="00AC40B9">
      <w:pPr>
        <w:spacing w:line="360" w:lineRule="auto"/>
        <w:ind w:left="1134"/>
        <w:rPr>
          <w:sz w:val="28"/>
        </w:rPr>
      </w:pPr>
      <w:r>
        <w:rPr>
          <w:sz w:val="28"/>
        </w:rPr>
        <w:t>1.1 Принятие и структура конституции</w:t>
      </w:r>
    </w:p>
    <w:p w:rsidR="00AC40B9" w:rsidRDefault="00AC40B9">
      <w:pPr>
        <w:spacing w:line="360" w:lineRule="auto"/>
        <w:ind w:left="1134"/>
        <w:rPr>
          <w:sz w:val="28"/>
        </w:rPr>
      </w:pPr>
      <w:r>
        <w:rPr>
          <w:sz w:val="28"/>
        </w:rPr>
        <w:t>1.2 Основные черты конституции США</w:t>
      </w:r>
    </w:p>
    <w:p w:rsidR="00AC40B9" w:rsidRDefault="00AC40B9">
      <w:pPr>
        <w:spacing w:line="360" w:lineRule="auto"/>
        <w:ind w:left="1134"/>
        <w:rPr>
          <w:sz w:val="28"/>
        </w:rPr>
      </w:pPr>
      <w:r>
        <w:rPr>
          <w:sz w:val="28"/>
        </w:rPr>
        <w:t xml:space="preserve">1.3 Изменение конституции </w:t>
      </w:r>
    </w:p>
    <w:p w:rsidR="00AC40B9" w:rsidRDefault="00AC40B9">
      <w:pPr>
        <w:numPr>
          <w:ilvl w:val="0"/>
          <w:numId w:val="7"/>
        </w:numPr>
        <w:spacing w:line="360" w:lineRule="auto"/>
        <w:rPr>
          <w:sz w:val="28"/>
        </w:rPr>
      </w:pPr>
      <w:r>
        <w:rPr>
          <w:sz w:val="28"/>
        </w:rPr>
        <w:t>Конституционный статус гражданина</w:t>
      </w:r>
    </w:p>
    <w:p w:rsidR="00AC40B9" w:rsidRDefault="00AC40B9">
      <w:pPr>
        <w:numPr>
          <w:ilvl w:val="0"/>
          <w:numId w:val="7"/>
        </w:numPr>
        <w:spacing w:line="360" w:lineRule="auto"/>
        <w:rPr>
          <w:sz w:val="28"/>
        </w:rPr>
      </w:pPr>
      <w:r>
        <w:rPr>
          <w:sz w:val="28"/>
        </w:rPr>
        <w:t>Высшие органы власти</w:t>
      </w:r>
    </w:p>
    <w:p w:rsidR="00AC40B9" w:rsidRDefault="00AC40B9">
      <w:pPr>
        <w:spacing w:line="360" w:lineRule="auto"/>
        <w:ind w:left="1134"/>
        <w:rPr>
          <w:sz w:val="28"/>
        </w:rPr>
      </w:pPr>
      <w:r>
        <w:rPr>
          <w:sz w:val="28"/>
        </w:rPr>
        <w:t>3.1 Законодательная власть</w:t>
      </w:r>
    </w:p>
    <w:p w:rsidR="00AC40B9" w:rsidRDefault="00AC40B9">
      <w:pPr>
        <w:spacing w:line="360" w:lineRule="auto"/>
        <w:ind w:left="1134"/>
        <w:rPr>
          <w:sz w:val="28"/>
        </w:rPr>
      </w:pPr>
      <w:r>
        <w:rPr>
          <w:sz w:val="28"/>
        </w:rPr>
        <w:t xml:space="preserve">3.2 Исполнительная власть </w:t>
      </w:r>
    </w:p>
    <w:p w:rsidR="00AC40B9" w:rsidRDefault="00AC40B9">
      <w:pPr>
        <w:spacing w:line="360" w:lineRule="auto"/>
        <w:ind w:left="1134"/>
        <w:rPr>
          <w:sz w:val="28"/>
        </w:rPr>
      </w:pPr>
      <w:r>
        <w:rPr>
          <w:sz w:val="28"/>
        </w:rPr>
        <w:t>3.3 Судебная власть</w:t>
      </w:r>
    </w:p>
    <w:p w:rsidR="00AC40B9" w:rsidRDefault="00AC40B9">
      <w:pPr>
        <w:numPr>
          <w:ilvl w:val="0"/>
          <w:numId w:val="7"/>
        </w:numPr>
        <w:spacing w:line="360" w:lineRule="auto"/>
        <w:rPr>
          <w:sz w:val="28"/>
        </w:rPr>
      </w:pPr>
      <w:r>
        <w:rPr>
          <w:sz w:val="28"/>
        </w:rPr>
        <w:t>Американский федерализм</w:t>
      </w:r>
    </w:p>
    <w:p w:rsidR="00AC40B9" w:rsidRDefault="00AC40B9">
      <w:pPr>
        <w:spacing w:line="360" w:lineRule="auto"/>
        <w:ind w:left="567"/>
        <w:rPr>
          <w:sz w:val="28"/>
        </w:rPr>
      </w:pPr>
      <w:r>
        <w:rPr>
          <w:sz w:val="28"/>
        </w:rPr>
        <w:t>Выводы</w:t>
      </w:r>
    </w:p>
    <w:p w:rsidR="00AC40B9" w:rsidRDefault="00AC40B9">
      <w:pPr>
        <w:spacing w:line="360" w:lineRule="auto"/>
        <w:ind w:left="567"/>
        <w:rPr>
          <w:sz w:val="28"/>
        </w:rPr>
      </w:pPr>
      <w:r>
        <w:rPr>
          <w:sz w:val="28"/>
        </w:rPr>
        <w:t>Список литературы</w:t>
      </w:r>
    </w:p>
    <w:p w:rsidR="00AC40B9" w:rsidRDefault="00AC40B9">
      <w:pPr>
        <w:pStyle w:val="1"/>
        <w:pageBreakBefore/>
        <w:spacing w:line="360" w:lineRule="auto"/>
        <w:jc w:val="center"/>
        <w:rPr>
          <w:b/>
          <w:sz w:val="36"/>
        </w:rPr>
      </w:pPr>
      <w:r>
        <w:rPr>
          <w:b/>
          <w:sz w:val="36"/>
        </w:rPr>
        <w:t>ВВЕДЕНИЕ</w:t>
      </w:r>
    </w:p>
    <w:p w:rsidR="00AC40B9" w:rsidRDefault="00AC40B9">
      <w:pPr>
        <w:pStyle w:val="a3"/>
        <w:spacing w:line="360" w:lineRule="auto"/>
        <w:ind w:firstLine="567"/>
        <w:rPr>
          <w:sz w:val="28"/>
        </w:rPr>
      </w:pPr>
    </w:p>
    <w:p w:rsidR="00AC40B9" w:rsidRDefault="00AC40B9">
      <w:pPr>
        <w:pStyle w:val="a3"/>
        <w:spacing w:line="360" w:lineRule="auto"/>
        <w:ind w:firstLine="567"/>
        <w:rPr>
          <w:sz w:val="28"/>
        </w:rPr>
      </w:pPr>
      <w:r>
        <w:rPr>
          <w:sz w:val="28"/>
        </w:rPr>
        <w:t xml:space="preserve">Соединенные   Штаты   Америки   -   крупнейшая  индустриально-аграрная  капиталистическая  страна,  достигшая высокой  степени экономического и технологического развития. Она занимает первое  место в  мире по объему валового внутреннего  продукта (ВВП),  второе -  по доле  ВВП на душу населения,  пятое -  по размерам  территории (после  России, Канады, Китая и Бразилии), третье - по численности населения  (после Китая и Индии) -  2б4 млн.  человек в  1996 г.  США оказывают  решающее влияние на международные отношения.                                       </w:t>
      </w:r>
    </w:p>
    <w:p w:rsidR="00AC40B9" w:rsidRDefault="00AC40B9">
      <w:pPr>
        <w:pStyle w:val="20"/>
        <w:spacing w:line="360" w:lineRule="auto"/>
      </w:pPr>
      <w:r>
        <w:t xml:space="preserve">Конституция  США  -  самая  «старая»  из  писаных конституций,  действующих  в  настоящее  время.  Она  была выработана конвентом,  заседавшим  при  закрытых  дверях  в  Филадельфии с 14 мая по  17 сентября  1787 г.  В ней  отразились интересы социальных групп, представленных  в конвенте,  - рабовладельцев, земельной аристократии, крупной  буржуазии, т.  е. слоев населения,  отчетливо понимавших  цели и  задачи создаваемой ими конституционной системы.  Состав конвента  нельзя назвать достаточно представительным; из назначенных  в него  74 делегатов лишь 55 участвовали в работе, ряд  из них  покинул конвент до его закрытия, и только 39 поставили свои  подписи под текстом Основного закона. Принятая 17  сентября 1787  г. Конституция  была  передана  в  Континентальный  конгресс, который  28  сентября  направил  ее   «законодательным  собраниям штатов с тем, чтобы они представили  ее на  рассмотрение конвентов,  состоящих  из  делегатов,  избранных в  каждом штате его народом в соответствии с решениями Конвента». </w:t>
      </w:r>
    </w:p>
    <w:p w:rsidR="00AC40B9" w:rsidRDefault="00AC40B9">
      <w:pPr>
        <w:pStyle w:val="20"/>
        <w:spacing w:line="360" w:lineRule="auto"/>
      </w:pPr>
      <w:r>
        <w:t xml:space="preserve">Конституция   была  ратифицирована   конвентами,  избранными в каждом штате. Первым, одобрившим ее  7 декабря  1787 г., был  штат  Делавэр;  девятым  штатом,  благодаря  ратификации которого 21 июня 1788 г. этот документ  вступил в  силу, стал Нью-Гемпшир.  При  ратификации  в  большинстве   штатов  была значительная  оппозиция  Конституции;  только конвенты  в Делавэре,  Нью-Джерси  и Джорджии  приняли ее  единогласно. Остальные  четыре  штата  ратифицировали  Конституцию  позднее; последним был штат Род-Айленд  (29 мая  1790 г.).  Шесть штатов  -   Пенсильвания,  Массачусетс,   Нью-Гемпшир,  Северная Каролина, Виргиния  и Нью-Йорк  - при  ратификации в  той или иной форме требовали включения в нее Билля о правах. </w:t>
      </w:r>
    </w:p>
    <w:p w:rsidR="00AC40B9" w:rsidRDefault="00AC40B9">
      <w:pPr>
        <w:spacing w:line="360" w:lineRule="auto"/>
        <w:ind w:firstLine="567"/>
        <w:jc w:val="both"/>
        <w:rPr>
          <w:b/>
          <w:sz w:val="36"/>
        </w:rPr>
      </w:pPr>
      <w:r>
        <w:rPr>
          <w:sz w:val="28"/>
        </w:rPr>
        <w:t xml:space="preserve">Во время первой сессии  Конгресса, созванного  на основании новой  Конституции,  Дж.  Медисон,  который был  автором проекта, положенного в основу  Конституции, и  впоследствии стал президентом  США  (1809  -  1817),  взял  на  себя инициативу предложить  Билль  о  правах.  Из  внесенных   на  ратификацию 25 сентября 1789 г. двенадцати поправок десять  получили одобрение штатов  15 декабря  1791 г.  Эти поправки  уточнили пределы  полномочий Конгресса  (поправка 1),  подтвердили принцип сохранения  общей  компетенции,  не   предоставленной  федерации,  за штатами  (или за  народом -  поправка Х)  и закрепили ряд прав и свобод (остальные поправки).                    </w:t>
      </w:r>
      <w:r>
        <w:rPr>
          <w:b/>
          <w:sz w:val="36"/>
        </w:rPr>
        <w:t xml:space="preserve">                                                         </w:t>
      </w:r>
    </w:p>
    <w:p w:rsidR="00AC40B9" w:rsidRDefault="00AC40B9">
      <w:pPr>
        <w:pStyle w:val="1"/>
        <w:pageBreakBefore/>
        <w:numPr>
          <w:ilvl w:val="0"/>
          <w:numId w:val="5"/>
        </w:numPr>
        <w:spacing w:line="360" w:lineRule="auto"/>
        <w:ind w:left="924" w:hanging="357"/>
        <w:jc w:val="center"/>
        <w:rPr>
          <w:b/>
          <w:sz w:val="36"/>
        </w:rPr>
      </w:pPr>
      <w:r>
        <w:rPr>
          <w:b/>
          <w:sz w:val="36"/>
        </w:rPr>
        <w:t>Конституция США</w:t>
      </w:r>
    </w:p>
    <w:p w:rsidR="00AC40B9" w:rsidRDefault="00AC40B9">
      <w:pPr>
        <w:spacing w:line="360" w:lineRule="auto"/>
        <w:rPr>
          <w:sz w:val="28"/>
        </w:rPr>
      </w:pPr>
      <w:r>
        <w:rPr>
          <w:sz w:val="28"/>
        </w:rPr>
        <w:t xml:space="preserve">                                                                      </w:t>
      </w:r>
    </w:p>
    <w:p w:rsidR="00AC40B9" w:rsidRDefault="00AC40B9">
      <w:pPr>
        <w:pStyle w:val="a3"/>
        <w:spacing w:line="360" w:lineRule="auto"/>
        <w:ind w:left="567"/>
        <w:rPr>
          <w:b/>
          <w:sz w:val="28"/>
        </w:rPr>
      </w:pPr>
      <w:r>
        <w:rPr>
          <w:b/>
          <w:i/>
          <w:sz w:val="28"/>
        </w:rPr>
        <w:t>1.1 Принятие   и   структура   конституции.</w:t>
      </w:r>
      <w:r>
        <w:rPr>
          <w:b/>
          <w:sz w:val="28"/>
        </w:rPr>
        <w:t xml:space="preserve">   </w:t>
      </w:r>
    </w:p>
    <w:p w:rsidR="00AC40B9" w:rsidRDefault="00AC40B9">
      <w:pPr>
        <w:pStyle w:val="a3"/>
        <w:spacing w:line="360" w:lineRule="auto"/>
        <w:ind w:firstLine="567"/>
        <w:rPr>
          <w:sz w:val="28"/>
        </w:rPr>
      </w:pPr>
      <w:r>
        <w:rPr>
          <w:sz w:val="28"/>
        </w:rPr>
        <w:t xml:space="preserve">Действующая   конституция США была принята  в 1787  г. в  г. Филадельфии  конвентом -  своего рода </w:t>
      </w:r>
      <w:r>
        <w:rPr>
          <w:i/>
          <w:sz w:val="28"/>
        </w:rPr>
        <w:t>учредительным   собранием</w:t>
      </w:r>
      <w:r>
        <w:rPr>
          <w:sz w:val="28"/>
        </w:rPr>
        <w:t xml:space="preserve">,  состоявшим   из  представителей   штатов  - государств,  которыми провозгласили  себя в  1776 г.  в ходе  борьбы за независимость  британские  колонии  в  Северной  Америке.  Они создали конфедерацию  США.  Ее  конституционный  документ  -   Статьи  конфедерации - был приинят в 1777 г. и вступил  в силу  в 1781  г. Филадельфийский  конвент  был  «созван в  обстановке острого  недовольства народных масс  внутренней  политикой  конфедерации  (происходили   даже  восстания).   Главной  целью   конвента  было   реформирование  конфедерации, этой   «веревки из  песка, и,  прежде всего  укрепление государственной власти. Однако,  на деле  было учреждено  новое государство  - федерация США.  После  ратификации  необходимым  большинством  штатов  в  1789 г. вступила в силу конституция.   </w:t>
      </w:r>
    </w:p>
    <w:p w:rsidR="00AC40B9" w:rsidRDefault="00AC40B9">
      <w:pPr>
        <w:pStyle w:val="a3"/>
        <w:spacing w:line="360" w:lineRule="auto"/>
        <w:ind w:firstLine="567"/>
        <w:rPr>
          <w:sz w:val="28"/>
        </w:rPr>
      </w:pPr>
      <w:r>
        <w:rPr>
          <w:sz w:val="28"/>
        </w:rPr>
        <w:t xml:space="preserve">Конституция  США  включает  три  компонента:  1) преамбулу, которая  не  признается  судами  и  американской  доктриной за составную часть Основного закона,  а рассматривается  только с точки зрения источника, от которого она исходит, и целей, ради которых  она выработана: утверждения  правосудия, обеспечения внутреннего  спокойствия, организации  совместной обороны, содействия  общему  благосостоянию  и   обеспечению  гражданам США благ свободы; 2) семь статей и 3) двадцать семь поправок.        </w:t>
      </w:r>
    </w:p>
    <w:p w:rsidR="00AC40B9" w:rsidRDefault="00AC40B9">
      <w:pPr>
        <w:pStyle w:val="a3"/>
        <w:spacing w:line="360" w:lineRule="auto"/>
        <w:ind w:firstLine="567"/>
        <w:rPr>
          <w:sz w:val="28"/>
        </w:rPr>
      </w:pPr>
      <w:r>
        <w:rPr>
          <w:sz w:val="28"/>
        </w:rPr>
        <w:t xml:space="preserve">Важнейшими   конституционными   документами  являются   также  Декларация независимости 1776 г. и поправки  к конституции,  которые обозначаются  римскими цифрами,  Они не  включаются в  текст конституции, остающийся  неизменным,  а  прилагаются  к  ней. К  настоящему времени принято 27 поправок, последняя из них - в 1992 г.     </w:t>
      </w:r>
    </w:p>
    <w:p w:rsidR="00AC40B9" w:rsidRDefault="00AC40B9">
      <w:pPr>
        <w:pStyle w:val="a3"/>
        <w:spacing w:line="360" w:lineRule="auto"/>
        <w:ind w:firstLine="567"/>
        <w:rPr>
          <w:sz w:val="28"/>
        </w:rPr>
      </w:pPr>
      <w:r>
        <w:rPr>
          <w:sz w:val="28"/>
        </w:rPr>
        <w:t xml:space="preserve">                </w:t>
      </w:r>
    </w:p>
    <w:p w:rsidR="00AC40B9" w:rsidRDefault="00AC40B9">
      <w:pPr>
        <w:spacing w:line="360" w:lineRule="auto"/>
        <w:ind w:firstLine="567"/>
        <w:rPr>
          <w:b/>
          <w:i/>
          <w:sz w:val="28"/>
        </w:rPr>
      </w:pPr>
      <w:r>
        <w:rPr>
          <w:b/>
          <w:i/>
          <w:sz w:val="28"/>
        </w:rPr>
        <w:t xml:space="preserve">1.2 Основные   черты   конституции  США.  </w:t>
      </w:r>
    </w:p>
    <w:p w:rsidR="00AC40B9" w:rsidRDefault="00AC40B9">
      <w:pPr>
        <w:pStyle w:val="a3"/>
        <w:spacing w:line="360" w:lineRule="auto"/>
        <w:ind w:firstLine="567"/>
        <w:rPr>
          <w:sz w:val="28"/>
        </w:rPr>
      </w:pPr>
      <w:r>
        <w:rPr>
          <w:sz w:val="28"/>
        </w:rPr>
        <w:t xml:space="preserve">Конституция  США   -  первая писаная  конституция,  прогрессивный  документ,  который  оказал влияние на конституции многих  стран мира.  Она закрепила  образование суверенного  федеративного государства,  происшедшее в  результате осво6одительной  борьбы  народа  против  британской  короны, провозгласила принцип  народного  суверенитета,  определила  демократические принципы организации  государственности (представительное  правление, разделение властей и др.), установила, что федеральное право  имеет приоритет  над правом  штатов. Под  влиянием этой  конституции в  мире стала распространяться доктрина конституционализма.                         </w:t>
      </w:r>
    </w:p>
    <w:p w:rsidR="00AC40B9" w:rsidRDefault="00AC40B9">
      <w:pPr>
        <w:pStyle w:val="a3"/>
        <w:spacing w:line="360" w:lineRule="auto"/>
        <w:ind w:firstLine="567"/>
        <w:rPr>
          <w:sz w:val="28"/>
        </w:rPr>
      </w:pPr>
      <w:r>
        <w:rPr>
          <w:sz w:val="28"/>
        </w:rPr>
        <w:t xml:space="preserve">Вместе  с тем  конституция 1787  г. имела  исторически ограниченный характер,  связанный  с  условиями  ее  времени, и  реакционные черты, обусловленные  интересами  правящих  кругов,  в  основном плантаторов рабовладельцев  южных  штатов  и  крупных  предпринимателей  Севера. В соответствии  с представлениями  того времени  конституция ограничивалась регулированием  отношений государственной  власти и  человека (но преимущественно  в  судебной сфере  и в  рамках некоторых  личных прав индивида),  а  также  установлением  структуры и  взаимоотношений высших органов государства. В тексте конституции не было статей о политических   и   социально-экономических  правах   личности.  Политические права  были  включены  первыми  десятью  поправками,  получившими  название Билля о правах,  а положения  о многих  социальных, экономических,  культурных  правах  отсутствуют в  тексте конституции  и сейчас. Конституция молчаливо закрепляла  рабство негров,  позволяя голосовать за них  их хозяевам  - плантаторам,  лишала избирательных  прав женщин (последнее ограничение действовало до 1919  г.). Во  многих отношениях (вопросы   непосредственной   демократии,   принципы  демократического режима  и  др.)  конституция  была  пробельна. Иногда  ее формулировки казуистичны,  имеют  недостаточно  обобщающий  характер.  В соответствии  с  конституцией  США  являются  по форме  правления президентской республикой,  по форме  территориально-политического устройства  - относительно  централизованной  федерацией,  страной  с  демократическим государственным режимом.                                             </w:t>
      </w:r>
    </w:p>
    <w:p w:rsidR="00AC40B9" w:rsidRDefault="00AC40B9">
      <w:pPr>
        <w:pStyle w:val="a3"/>
        <w:spacing w:line="360" w:lineRule="auto"/>
        <w:ind w:firstLine="567"/>
        <w:rPr>
          <w:sz w:val="28"/>
        </w:rPr>
      </w:pPr>
      <w:r>
        <w:rPr>
          <w:sz w:val="28"/>
        </w:rPr>
        <w:t xml:space="preserve">Декларация  независимости  177б  г.  провозглашала право  народа на восстание против угнетения, независимость от британской  короны, исходя из концепции естественных прав. Декларация,  а затем  и конституция закрепляли  некоторые неотъемлемые  права человека  - на  жизнь, свободу  и  стремление  к  счастью.  Многие  конституционные   вопросы  были урегулированы  поправками  к  конституции.  Поправки  в  основном носят характер дополнений.                                                   </w:t>
      </w:r>
    </w:p>
    <w:p w:rsidR="00AC40B9" w:rsidRDefault="00AC40B9">
      <w:pPr>
        <w:pStyle w:val="a3"/>
        <w:spacing w:line="360" w:lineRule="auto"/>
        <w:ind w:firstLine="567"/>
        <w:rPr>
          <w:sz w:val="28"/>
        </w:rPr>
      </w:pPr>
      <w:r>
        <w:rPr>
          <w:sz w:val="28"/>
        </w:rPr>
        <w:t xml:space="preserve">Вопросы  конституционного  права  регулируются   также  конституциями и  законами отдельных  штатов, законами  конгресса и  особенно решениями  Верховного  суда  США.  Последний  своими  толкованиями  без изменения  текста  конституции   создает  новые   конституционные  нормы, ибо акт 1787  г. был  принят в  совершенно иной обстановке  и  в  ряде  случаев  не  отвечает  современным общественным отношениям.   </w:t>
      </w:r>
    </w:p>
    <w:p w:rsidR="00AC40B9" w:rsidRDefault="00AC40B9">
      <w:pPr>
        <w:pStyle w:val="a3"/>
        <w:spacing w:line="360" w:lineRule="auto"/>
        <w:ind w:firstLine="567"/>
        <w:rPr>
          <w:sz w:val="28"/>
        </w:rPr>
      </w:pPr>
      <w:r>
        <w:rPr>
          <w:sz w:val="28"/>
        </w:rPr>
        <w:t xml:space="preserve">                                                         </w:t>
      </w:r>
    </w:p>
    <w:p w:rsidR="00AC40B9" w:rsidRDefault="00AC40B9">
      <w:pPr>
        <w:pStyle w:val="a3"/>
        <w:spacing w:line="360" w:lineRule="auto"/>
        <w:ind w:firstLine="567"/>
        <w:rPr>
          <w:b/>
          <w:i/>
          <w:sz w:val="28"/>
        </w:rPr>
      </w:pPr>
      <w:r>
        <w:rPr>
          <w:b/>
          <w:i/>
          <w:sz w:val="28"/>
        </w:rPr>
        <w:t xml:space="preserve">1.3 Изменение   конституции.   </w:t>
      </w:r>
    </w:p>
    <w:p w:rsidR="00AC40B9" w:rsidRDefault="00AC40B9">
      <w:pPr>
        <w:pStyle w:val="a3"/>
        <w:spacing w:line="360" w:lineRule="auto"/>
        <w:ind w:firstLine="567"/>
        <w:rPr>
          <w:sz w:val="28"/>
        </w:rPr>
      </w:pPr>
      <w:r>
        <w:rPr>
          <w:sz w:val="28"/>
        </w:rPr>
        <w:t xml:space="preserve">Конституция   США   -   </w:t>
      </w:r>
      <w:r>
        <w:rPr>
          <w:i/>
          <w:sz w:val="28"/>
        </w:rPr>
        <w:t>жесткая</w:t>
      </w:r>
      <w:r>
        <w:rPr>
          <w:sz w:val="28"/>
        </w:rPr>
        <w:t xml:space="preserve">   </w:t>
      </w:r>
      <w:r>
        <w:rPr>
          <w:i/>
          <w:sz w:val="28"/>
        </w:rPr>
        <w:t>конституция</w:t>
      </w:r>
      <w:r>
        <w:rPr>
          <w:sz w:val="28"/>
        </w:rPr>
        <w:t xml:space="preserve">.  Поправки  к  ней  могут  быть  приняты  2/3 членов  обеих палат высшего  законодательного  органа  -   конгресса  -   либо  специальным конвентом,  созванным по  инициативе 2/3  штатов (случаев  такого созыва  не  было).  Они  подлежат  ратификации  (утверждению) законодательными  собраниями  3/4  штатов  либо 3/4  конвента штатов,  созванных по решению  федерального конгресса.  В результате  этих сложностей  за два с половиной столетия, как  отмечалось, принято  лишь 27  поправок (было предложено  более 5  тыс. поправок,  конгресс принял  около 40  из них, необходимое  большинство  штатов  ратифицировало  27).   Единичные  поправки  не имеют  принципиального значения,  так как  посвящены сравнительно  частным  вопросам,  некоторые вводят,  а затем  отменяют какие-либо  положения  (например,  поправки  </w:t>
      </w:r>
      <w:r>
        <w:rPr>
          <w:sz w:val="28"/>
          <w:lang w:val="en-US"/>
        </w:rPr>
        <w:t>XVIII</w:t>
      </w:r>
      <w:r>
        <w:rPr>
          <w:sz w:val="28"/>
        </w:rPr>
        <w:t xml:space="preserve">  и  </w:t>
      </w:r>
      <w:r>
        <w:rPr>
          <w:sz w:val="28"/>
          <w:lang w:val="en-US"/>
        </w:rPr>
        <w:t>XXI</w:t>
      </w:r>
      <w:r>
        <w:rPr>
          <w:sz w:val="28"/>
        </w:rPr>
        <w:t xml:space="preserve"> вводят  и отменяют «сухой закон»</w:t>
      </w:r>
      <w:r>
        <w:rPr>
          <w:sz w:val="28"/>
          <w:lang w:val="en-US"/>
        </w:rPr>
        <w:t>)</w:t>
      </w:r>
      <w:r>
        <w:rPr>
          <w:sz w:val="28"/>
        </w:rPr>
        <w:t xml:space="preserve">.                                                        </w:t>
      </w:r>
    </w:p>
    <w:p w:rsidR="00AC40B9" w:rsidRDefault="00AC40B9">
      <w:pPr>
        <w:pStyle w:val="a3"/>
        <w:spacing w:line="360" w:lineRule="auto"/>
        <w:ind w:firstLine="567"/>
        <w:rPr>
          <w:sz w:val="28"/>
        </w:rPr>
      </w:pPr>
      <w:r>
        <w:rPr>
          <w:sz w:val="28"/>
        </w:rPr>
        <w:t>Впервые  конституция  США  была  дополнена  Биллем о  правах (первые десять  поправок),  принятым  в  1789  г. и  ратифицированным требуемым числом штатов в  1791 г.  Билль о  правах закрепляет  важнейшие политические  и личные  свободы (рассматриваются  ниже). Из  области социально-экономических  прав  в  нем говорится  только о  некоторых гарантиях частной собственности:  никакая собственность  не может  отбираться для общего  блага  без  справедливого  возмещения.  Принципиальное значение имеют   три   «послевоенные   поправки»,  принятые   после  Гражданской войны 1861 - 1865 гг. Это X</w:t>
      </w:r>
      <w:r>
        <w:rPr>
          <w:sz w:val="28"/>
          <w:lang w:val="en-US"/>
        </w:rPr>
        <w:t>III</w:t>
      </w:r>
      <w:r>
        <w:rPr>
          <w:sz w:val="28"/>
        </w:rPr>
        <w:t xml:space="preserve">  поправка (1865  г.) о  признании бывших рабов-негров гражданами  США и  о равенстве  прав граждан,  X</w:t>
      </w:r>
      <w:r>
        <w:rPr>
          <w:sz w:val="28"/>
          <w:lang w:val="en-US"/>
        </w:rPr>
        <w:t>IV</w:t>
      </w:r>
      <w:r>
        <w:rPr>
          <w:sz w:val="28"/>
        </w:rPr>
        <w:t xml:space="preserve"> поправка (принята в 1966 г., ратифицирована в 1968 г.) о расовом и национальном  равноправии  граждан,  о запрещении  лишения жизни,  свободы, собственности  без  должной  судебной  процедуры,  о лишении  прав определенных  должностных  лиц  за  участие  в  мятеже, о  некоторых вопросах государственного долга и </w:t>
      </w:r>
      <w:r>
        <w:rPr>
          <w:sz w:val="28"/>
          <w:lang w:val="en-US"/>
        </w:rPr>
        <w:t>XV</w:t>
      </w:r>
      <w:r>
        <w:rPr>
          <w:sz w:val="28"/>
        </w:rPr>
        <w:t xml:space="preserve"> поправка (принята в 1869  г., ратифицирована в 1870 г.) о  равенстве избирательных  прав граждан-мужчин.  Х</w:t>
      </w:r>
      <w:r>
        <w:rPr>
          <w:sz w:val="28"/>
          <w:lang w:val="en-US"/>
        </w:rPr>
        <w:t>I</w:t>
      </w:r>
      <w:r>
        <w:rPr>
          <w:sz w:val="28"/>
        </w:rPr>
        <w:t>Х поправка (принята в 1917 г., ратифицирована в 1919 г.) предоставила избирательные  права  женщинам,  ХХ</w:t>
      </w:r>
      <w:r>
        <w:rPr>
          <w:sz w:val="28"/>
          <w:lang w:val="en-US"/>
        </w:rPr>
        <w:t>IV</w:t>
      </w:r>
      <w:r>
        <w:rPr>
          <w:sz w:val="28"/>
        </w:rPr>
        <w:t xml:space="preserve">   -  запрещает   лишение  избирательных прав за неуплату налогов, ХХ</w:t>
      </w:r>
      <w:r>
        <w:rPr>
          <w:sz w:val="28"/>
          <w:lang w:val="en-US"/>
        </w:rPr>
        <w:t>VII</w:t>
      </w:r>
      <w:r>
        <w:rPr>
          <w:sz w:val="28"/>
        </w:rPr>
        <w:t xml:space="preserve"> - запрещает сенаторам и палате - представителей увеличивать размер своего жалованья. Другие поправки касаются  способа  избрания  президента  и  сенаторов, преемственности власти  в  случае  досрочного  прекращения своих  полномочий президентом, отдельных вопросов правосудия и т.д. Поправки, как и конституция, во многом имеют прагматический характер.                               </w:t>
      </w:r>
    </w:p>
    <w:p w:rsidR="00AC40B9" w:rsidRDefault="00AC40B9">
      <w:pPr>
        <w:pStyle w:val="a3"/>
        <w:spacing w:line="360" w:lineRule="auto"/>
        <w:ind w:firstLine="567"/>
        <w:rPr>
          <w:sz w:val="28"/>
        </w:rPr>
      </w:pPr>
      <w:r>
        <w:rPr>
          <w:i/>
          <w:sz w:val="28"/>
        </w:rPr>
        <w:t>Конституционный   контроль</w:t>
      </w:r>
      <w:r>
        <w:rPr>
          <w:sz w:val="28"/>
        </w:rPr>
        <w:t xml:space="preserve">   осуществляется   общими    судами,   а окончательное  решение  по   федеральным  актам   принимает  Верховный суд  США,  по  актам штатов  - обычно  верховные суды  штатов, но  и в последнем случае по жалобе  стороны (если  эта жалоба  пройдет необходимые  судебные  инстанции)  Верховный суд  США может  принять окончательное  решение.  Об  особенностях  конституционного  контроля,  осуществляемого общими судами, говорилось в Общей части курса.</w:t>
      </w:r>
    </w:p>
    <w:p w:rsidR="00AC40B9" w:rsidRDefault="00AC40B9">
      <w:pPr>
        <w:spacing w:line="360" w:lineRule="auto"/>
        <w:rPr>
          <w:sz w:val="28"/>
        </w:rPr>
      </w:pPr>
    </w:p>
    <w:p w:rsidR="00AC40B9" w:rsidRDefault="00AC40B9">
      <w:pPr>
        <w:pStyle w:val="1"/>
        <w:pageBreakBefore/>
        <w:numPr>
          <w:ilvl w:val="0"/>
          <w:numId w:val="5"/>
        </w:numPr>
        <w:spacing w:line="360" w:lineRule="auto"/>
        <w:jc w:val="center"/>
        <w:rPr>
          <w:b/>
          <w:sz w:val="36"/>
        </w:rPr>
      </w:pPr>
      <w:r>
        <w:rPr>
          <w:b/>
          <w:sz w:val="36"/>
        </w:rPr>
        <w:t>Конституционный статус личности</w:t>
      </w:r>
    </w:p>
    <w:p w:rsidR="00AC40B9" w:rsidRDefault="00AC40B9">
      <w:pPr>
        <w:spacing w:line="360" w:lineRule="auto"/>
        <w:rPr>
          <w:sz w:val="28"/>
        </w:rPr>
      </w:pPr>
      <w:r>
        <w:rPr>
          <w:sz w:val="28"/>
        </w:rPr>
        <w:t xml:space="preserve">                                                                      </w:t>
      </w:r>
    </w:p>
    <w:p w:rsidR="00AC40B9" w:rsidRDefault="00AC40B9">
      <w:pPr>
        <w:spacing w:line="360" w:lineRule="auto"/>
        <w:ind w:firstLine="567"/>
        <w:jc w:val="both"/>
        <w:rPr>
          <w:sz w:val="28"/>
        </w:rPr>
      </w:pPr>
      <w:r>
        <w:rPr>
          <w:sz w:val="28"/>
        </w:rPr>
        <w:t xml:space="preserve">Концепция  прав  человека, лежащая  в основе  конституционного регулирования,  исходит  из  идеи  о  </w:t>
      </w:r>
      <w:r>
        <w:rPr>
          <w:i/>
          <w:sz w:val="28"/>
        </w:rPr>
        <w:t>естественных  и   неотчуждаемых  правах</w:t>
      </w:r>
      <w:r>
        <w:rPr>
          <w:sz w:val="28"/>
        </w:rPr>
        <w:t xml:space="preserve">. </w:t>
      </w:r>
    </w:p>
    <w:p w:rsidR="00AC40B9" w:rsidRDefault="00AC40B9">
      <w:pPr>
        <w:pStyle w:val="30"/>
        <w:spacing w:line="360" w:lineRule="auto"/>
        <w:rPr>
          <w:sz w:val="28"/>
        </w:rPr>
      </w:pPr>
      <w:r>
        <w:rPr>
          <w:i/>
          <w:sz w:val="28"/>
          <w:u w:val="single"/>
        </w:rPr>
        <w:t>Права  человека</w:t>
      </w:r>
      <w:r>
        <w:rPr>
          <w:sz w:val="28"/>
        </w:rPr>
        <w:t xml:space="preserve">  - это  естественные, неотчуждаемые  права, принадлежащие ему  в силу  рождения как  личности. Под  лозунгами неотчуждаемых прав человека передовые представители «третьего  сословия», революционной  буржуазии,  выступали  против  произвола  абсолютных монархов  и  закрепощения личности  средневековой церковью.  Требование защиты прав  человека выдвигается  и в  настоящее время  различными движениями, направленными против авторитаризма и тоталитаризма.          </w:t>
      </w:r>
    </w:p>
    <w:p w:rsidR="00AC40B9" w:rsidRDefault="00AC40B9">
      <w:pPr>
        <w:spacing w:line="360" w:lineRule="auto"/>
        <w:ind w:firstLine="567"/>
        <w:jc w:val="both"/>
        <w:rPr>
          <w:sz w:val="28"/>
        </w:rPr>
      </w:pPr>
      <w:r>
        <w:rPr>
          <w:sz w:val="28"/>
        </w:rPr>
        <w:t xml:space="preserve">К  числу  неотчуждаемых  прав  человека  относят  обычно  право  на жизнь,  свободу, безопасность,  собственность, физическую  и психическую  неприкосновенность,  достоинство  личности,  личную   и  семейную тайну и др.  В последние  годы сюда  присоединяются и  некоторые права «третьего» и «четвертого» поколения,  например право  на использование достижений  культуры или  чистую природную  среду. Считается,  что эти права государственная власть  не может  даровать или  отчуждать своими актами и действиями.                                                  </w:t>
      </w:r>
    </w:p>
    <w:p w:rsidR="00AC40B9" w:rsidRDefault="00AC40B9">
      <w:pPr>
        <w:pStyle w:val="30"/>
        <w:spacing w:line="360" w:lineRule="auto"/>
        <w:rPr>
          <w:sz w:val="28"/>
        </w:rPr>
      </w:pPr>
      <w:r>
        <w:rPr>
          <w:i/>
          <w:sz w:val="28"/>
          <w:u w:val="single"/>
        </w:rPr>
        <w:t>Права  гражданина</w:t>
      </w:r>
      <w:r>
        <w:rPr>
          <w:sz w:val="28"/>
        </w:rPr>
        <w:t xml:space="preserve">,  напротив,  связаны  с фактом  гражданства, принадлежности  лица  к государству,  политическому сообществу.  Это права  личности как  члена политического  сообщества, они связаны  с  актами и  действиями государственных  органов. К  их числу относятся,  избирательные права, право  на объединение  в политические партии, право  на участие  в управлении  делами государства и т.д. Сюда относятся и  некоторые социально-экономические  права. Политические права  гражданина были  включены в конституцию  впоследствии,  а  о  социально-экономических  и культурных правах  в конституционных  текстах вообще  не говорится  (за исключением поправки </w:t>
      </w:r>
      <w:r>
        <w:rPr>
          <w:sz w:val="28"/>
          <w:lang w:val="en-US"/>
        </w:rPr>
        <w:t>V</w:t>
      </w:r>
      <w:r>
        <w:rPr>
          <w:sz w:val="28"/>
        </w:rPr>
        <w:t xml:space="preserve"> о гарантиях частной собственности).  Эти права  не считаются  фундаментальными  и  не  обеспечиваются  судебной  защитой  путем исков  -  защищаются  лишь  производные  от  них права,  например, право на оплату труда, а не само право на труд. Эти  пробелы конституционного регулирования  заполняются  отдельными  законами. Речь  идет, например, о нескольких законах о гражданских правах, принятых в  50 -  60-е годы, о  судебных прецедентах  (особенно  о  решениях  Верховного  суда США), конституциях  штатов  (многие  из   них  содержат   хартии  гражданских прав),  о  законах  штатов.  Некоторые из  этих законов  содержат новые конституционные  положения,  например,  право  на информацию,  на здоровую окружающую среду.                                                 </w:t>
      </w:r>
    </w:p>
    <w:p w:rsidR="00AC40B9" w:rsidRDefault="00AC40B9">
      <w:pPr>
        <w:pStyle w:val="a3"/>
        <w:spacing w:line="360" w:lineRule="auto"/>
        <w:ind w:firstLine="567"/>
        <w:rPr>
          <w:sz w:val="28"/>
        </w:rPr>
      </w:pPr>
      <w:r>
        <w:rPr>
          <w:sz w:val="28"/>
        </w:rPr>
        <w:t xml:space="preserve">Правовое положение лица зависит от его статуса: гражданин, иностранец, лицо без гражданства, лицо с множественным гражданством. Наиболее широкими правами пользуются </w:t>
      </w:r>
      <w:r>
        <w:rPr>
          <w:i/>
          <w:sz w:val="28"/>
          <w:u w:val="single"/>
        </w:rPr>
        <w:t>граждане</w:t>
      </w:r>
      <w:r>
        <w:rPr>
          <w:sz w:val="28"/>
        </w:rPr>
        <w:t xml:space="preserve">  государства. Граждане государства также бывают неодинаковы по своему положению. Различаются </w:t>
      </w:r>
      <w:r>
        <w:rPr>
          <w:i/>
          <w:sz w:val="28"/>
          <w:u w:val="single"/>
        </w:rPr>
        <w:t>урожденные</w:t>
      </w:r>
      <w:r>
        <w:rPr>
          <w:sz w:val="28"/>
        </w:rPr>
        <w:t xml:space="preserve"> и </w:t>
      </w:r>
      <w:r>
        <w:rPr>
          <w:i/>
          <w:sz w:val="28"/>
          <w:u w:val="single"/>
        </w:rPr>
        <w:t>натурализованные</w:t>
      </w:r>
      <w:r>
        <w:rPr>
          <w:sz w:val="28"/>
        </w:rPr>
        <w:t xml:space="preserve"> граждане, т.е. принятые в гражданство в соответствии с установленной законом процедурой.</w:t>
      </w:r>
    </w:p>
    <w:p w:rsidR="00AC40B9" w:rsidRDefault="00AC40B9">
      <w:pPr>
        <w:pStyle w:val="a3"/>
        <w:spacing w:line="360" w:lineRule="auto"/>
        <w:ind w:firstLine="567"/>
        <w:rPr>
          <w:sz w:val="28"/>
        </w:rPr>
      </w:pPr>
      <w:r>
        <w:rPr>
          <w:sz w:val="28"/>
        </w:rPr>
        <w:t xml:space="preserve">Первым  конституционным  документом,  в  котором  говорилось  о правах  личности  в  США,  была  упомянутая выше  Декларация независимости 1776 г., в которой заявлялось о неотъемлемых правах человека -  о праве на жизнь, свободу и стремление  к счастью.  Здесь впервые  было сформулировано  и  коллективное  право народа  на восстание  против угнетения (имелось  в виду  колониальное угнетение  со стороны  короны Великобритании).                                                               </w:t>
      </w:r>
    </w:p>
    <w:p w:rsidR="00AC40B9" w:rsidRDefault="00AC40B9">
      <w:pPr>
        <w:pStyle w:val="a3"/>
        <w:spacing w:line="360" w:lineRule="auto"/>
        <w:ind w:firstLine="567"/>
        <w:rPr>
          <w:sz w:val="28"/>
        </w:rPr>
      </w:pPr>
      <w:r>
        <w:rPr>
          <w:sz w:val="28"/>
        </w:rPr>
        <w:t xml:space="preserve">Конституция  1787  г.  (с поправками)  закрепляет личные  свободы не столько  в  общей,  сколько в  конкретизированной форме.  Кроме чрезвычайных ситуаций  она запрещает  приостанавливать действие  правила хабеас  корпус, предписывает  рассматривать все  дела о  преступлениях с участием   присяжных  заседателей,   запрещает  принимать   законы  об опале  (наказании  без  судебного  разбирательства) и  законы, имеющие обратную  силу.  Конституция  запрещает  лишать гражданских  прав членов семей  тех лиц,  которые осуждены  за государственную  измену, исключает проверку религиозных  убеждений в  качестве условия  для занятия какой-либо государственной должности.                             </w:t>
      </w:r>
    </w:p>
    <w:p w:rsidR="00AC40B9" w:rsidRDefault="00AC40B9">
      <w:pPr>
        <w:pStyle w:val="a3"/>
        <w:spacing w:line="360" w:lineRule="auto"/>
        <w:ind w:firstLine="567"/>
        <w:rPr>
          <w:sz w:val="28"/>
        </w:rPr>
      </w:pPr>
      <w:r>
        <w:rPr>
          <w:sz w:val="28"/>
        </w:rPr>
        <w:t xml:space="preserve">Билль о правах тоже  исходит из  концепции естественных  прав. Поэтому его формулировки  носят запретительный  характер, так  как запрещают ограничивать права  и свободы,  которые презюмируются.  Это относится и к политическим  правам. Билль  устанавливает, что  конгресс не должен издавать законы, ограничивающие  свободу слова,  печати, собраний  (мирных  и  без оружия),  право народа  носить и  хранить оружие, право обращаться к правительству  с петициями.  Согласно Биллю  о правах, обеспечивается свобода совести, охрана личности,  бумаг (документов, переписки и др.), имущества,  предусматривается суд  присяжных не только по  уголовным делам,  но и  по определенной  категории гражданских  дел,  право обвиняемого  на защиту,  право отказываться  от дачи показаний  против  самого  себя. Не  допускается двойное  наказание за одно  и  то же  преступление, запрещается  требовать большой  залог по судебным  делам,  налагать  чрезмерные  штрафы,  применять  жестокие и необычные наказания.                                                  </w:t>
      </w:r>
    </w:p>
    <w:p w:rsidR="00AC40B9" w:rsidRDefault="00AC40B9">
      <w:pPr>
        <w:pStyle w:val="a3"/>
        <w:spacing w:line="360" w:lineRule="auto"/>
        <w:ind w:firstLine="567"/>
        <w:rPr>
          <w:sz w:val="28"/>
        </w:rPr>
      </w:pPr>
      <w:r>
        <w:rPr>
          <w:sz w:val="28"/>
        </w:rPr>
        <w:t xml:space="preserve">Кроме Билля о правах в дальнейшем было  принято около  10 поправок, которые касаются  прав и  свобод человека.  Выше уже  были перечислены эти поправки, начиная с </w:t>
      </w:r>
      <w:r>
        <w:rPr>
          <w:sz w:val="28"/>
          <w:lang w:val="en-US"/>
        </w:rPr>
        <w:t>XIII</w:t>
      </w:r>
      <w:r>
        <w:rPr>
          <w:sz w:val="28"/>
        </w:rPr>
        <w:t xml:space="preserve"> (1965 г.), отменившей рабство негров. Однако  в  целом  Декларация независимости,  конституция США  и поправки к ней не содержат того перечня прав  и свобод,  который соответствовал бы  международным  стандартам  -  Всеобщей  декларации  прав человека, принятой  ООН  в  1948  г.,  Международным  пактам о  правах человека, вступившим в силу в 1976 г. Как отмечалось, эти  недостатки, хотя  и не полностью,  но  восполняются  конституциями  отдельных  штатов,  федеральными законами, судебными прецедентами.</w:t>
      </w:r>
    </w:p>
    <w:p w:rsidR="00AC40B9" w:rsidRDefault="00AC40B9">
      <w:pPr>
        <w:spacing w:line="360" w:lineRule="auto"/>
        <w:rPr>
          <w:sz w:val="28"/>
        </w:rPr>
      </w:pPr>
    </w:p>
    <w:p w:rsidR="00AC40B9" w:rsidRDefault="00AC40B9">
      <w:pPr>
        <w:pStyle w:val="1"/>
        <w:pageBreakBefore/>
        <w:numPr>
          <w:ilvl w:val="0"/>
          <w:numId w:val="5"/>
        </w:numPr>
        <w:spacing w:line="360" w:lineRule="auto"/>
        <w:jc w:val="center"/>
        <w:rPr>
          <w:b/>
          <w:sz w:val="36"/>
        </w:rPr>
      </w:pPr>
      <w:r>
        <w:rPr>
          <w:b/>
          <w:sz w:val="36"/>
        </w:rPr>
        <w:t>Высшие органы власти</w:t>
      </w:r>
    </w:p>
    <w:p w:rsidR="00AC40B9" w:rsidRDefault="00AC40B9">
      <w:pPr>
        <w:pStyle w:val="1"/>
        <w:spacing w:line="360" w:lineRule="auto"/>
        <w:ind w:firstLine="567"/>
      </w:pPr>
    </w:p>
    <w:p w:rsidR="00AC40B9" w:rsidRDefault="00AC40B9">
      <w:pPr>
        <w:pStyle w:val="1"/>
        <w:spacing w:line="360" w:lineRule="auto"/>
        <w:ind w:firstLine="567"/>
        <w:rPr>
          <w:b/>
          <w:i/>
        </w:rPr>
      </w:pPr>
      <w:r>
        <w:rPr>
          <w:b/>
          <w:i/>
        </w:rPr>
        <w:t xml:space="preserve">3.1 Законодательная власть                                          </w:t>
      </w:r>
    </w:p>
    <w:p w:rsidR="00AC40B9" w:rsidRDefault="00AC40B9">
      <w:pPr>
        <w:spacing w:line="360" w:lineRule="auto"/>
        <w:rPr>
          <w:sz w:val="28"/>
        </w:rPr>
      </w:pPr>
      <w:r>
        <w:rPr>
          <w:sz w:val="28"/>
        </w:rPr>
        <w:t xml:space="preserve">                                                                     </w:t>
      </w:r>
    </w:p>
    <w:p w:rsidR="00AC40B9" w:rsidRDefault="00AC40B9">
      <w:pPr>
        <w:pStyle w:val="a3"/>
        <w:spacing w:line="360" w:lineRule="auto"/>
        <w:ind w:firstLine="567"/>
        <w:rPr>
          <w:i/>
          <w:sz w:val="28"/>
        </w:rPr>
      </w:pPr>
      <w:r>
        <w:rPr>
          <w:i/>
          <w:sz w:val="28"/>
        </w:rPr>
        <w:t xml:space="preserve">Законодательная  власть  в   системе  разделения   властей.  </w:t>
      </w:r>
    </w:p>
    <w:p w:rsidR="00AC40B9" w:rsidRDefault="00AC40B9">
      <w:pPr>
        <w:pStyle w:val="a3"/>
        <w:spacing w:line="360" w:lineRule="auto"/>
        <w:ind w:firstLine="567"/>
        <w:rPr>
          <w:sz w:val="28"/>
        </w:rPr>
      </w:pPr>
      <w:r>
        <w:rPr>
          <w:sz w:val="28"/>
        </w:rPr>
        <w:t xml:space="preserve">Конституция  США  исходит  из  принципа разделения  властей в  его «жестком» варианте.  Статья  1  конституции  посвящена   законодательной  власти (конгресс США), ст. </w:t>
      </w:r>
      <w:r>
        <w:rPr>
          <w:sz w:val="28"/>
          <w:lang w:val="en-US"/>
        </w:rPr>
        <w:t>II</w:t>
      </w:r>
      <w:r>
        <w:rPr>
          <w:sz w:val="28"/>
        </w:rPr>
        <w:t xml:space="preserve"> - исполнительной (президент), ст. </w:t>
      </w:r>
      <w:r>
        <w:rPr>
          <w:sz w:val="28"/>
          <w:lang w:val="en-US"/>
        </w:rPr>
        <w:t>III</w:t>
      </w:r>
      <w:r>
        <w:rPr>
          <w:sz w:val="28"/>
        </w:rPr>
        <w:t xml:space="preserve">  - судебной  (преимущественно  Верховному  суду  США).  Стремление  обеспечить их  равновесие  осуществляется  путем  четкого  разделения  полномочий между  органами  государства,  установления  </w:t>
      </w:r>
      <w:r>
        <w:rPr>
          <w:i/>
          <w:sz w:val="28"/>
          <w:u w:val="single"/>
        </w:rPr>
        <w:t>системы  сдержек  и  противовесов властей</w:t>
      </w:r>
      <w:r>
        <w:rPr>
          <w:sz w:val="28"/>
        </w:rPr>
        <w:t xml:space="preserve">,  их взаимозависимости.  Деятельность президента  и Верховного  суда  осуществляется  на  основе законов,  принятых конгрессом, но, с другой стороны, президент имеет право отлагательного вето  в отношении  законов,  а  Верховный суд  может признать  законы и  акты президента  неконституционными  и  тем самым  парализовать их  действие. Президентская власть  распространяется на  Верховный суд:  президент назначает его членов, но  при участии  законодательной власти,  поскольку эти назначения  подлежат  утверждению  сената   (2/3  голосов).   С  помощью такой  системы   государственный  механизм   США  работает   слаженно  и эффективно  на  протяжении  более двух  веков, ему  неизвестны кризисы, симптомы  превышения  власти  какой-либо  ее  ветвью.  Однако  напомним: эта эффективность во многом  зависит от  двухпартийной системы,  к которой  приспособлены  выборы   и  все   функционирование  государственного механизма.                                                          </w:t>
      </w:r>
    </w:p>
    <w:p w:rsidR="00AC40B9" w:rsidRDefault="00AC40B9">
      <w:pPr>
        <w:pStyle w:val="a3"/>
        <w:spacing w:line="360" w:lineRule="auto"/>
        <w:ind w:firstLine="567"/>
        <w:rPr>
          <w:i/>
          <w:sz w:val="28"/>
        </w:rPr>
      </w:pPr>
      <w:r>
        <w:rPr>
          <w:i/>
          <w:sz w:val="28"/>
        </w:rPr>
        <w:t>Структура   и   порядок   формирования   конгресса    США.</w:t>
      </w:r>
    </w:p>
    <w:p w:rsidR="00AC40B9" w:rsidRDefault="00AC40B9">
      <w:pPr>
        <w:pStyle w:val="a3"/>
        <w:spacing w:line="360" w:lineRule="auto"/>
        <w:ind w:firstLine="567"/>
        <w:rPr>
          <w:sz w:val="28"/>
        </w:rPr>
      </w:pPr>
      <w:r>
        <w:rPr>
          <w:sz w:val="28"/>
        </w:rPr>
        <w:t xml:space="preserve">Конгресс США  состоит  из  двух  палат:  палаты  представителей и  сената. Палата представителей избирается на два года в составе  435 депутатов  по одномандатным  округам  (обычно  баллотируются  два  кандидата:  от Демократической  и  Республиканской  партий).  Избранными  могут   быть  только граждане  США,  достигшие  25  лет,  состоящие  в  гражданстве   США  не менее  семи  лет и  проживающие в  том штате,  где они  баллотируются по избирательному  округу.  </w:t>
      </w:r>
      <w:r>
        <w:rPr>
          <w:i/>
          <w:sz w:val="28"/>
          <w:u w:val="single"/>
        </w:rPr>
        <w:t>Сенаторы</w:t>
      </w:r>
      <w:r>
        <w:rPr>
          <w:sz w:val="28"/>
        </w:rPr>
        <w:t xml:space="preserve">  избираются  сроком  на шесть  лет, по два  от  каждого  штата  (обычно  баллотируется  список  из двух  лиц от Демократической  и  такой  же  список  от  Республиканской  партии),  но действует  принцип  ротации:  треть  сенаторов  обновляется  каждые  два года (в самом первом составе  сената треть  сенаторов избиралась  на два года,  еще  треть  -  на четыре  года, так,  чтобы затем  каждый сенатор оставался в этой должности  шесть лет).  Для избрания  сенатором необходимы  30-летний  возраст, состояние  в гражданстве  США не  менее девяти лет, проживание в штате, от которого он избирается.                    </w:t>
      </w:r>
    </w:p>
    <w:p w:rsidR="00AC40B9" w:rsidRDefault="00AC40B9">
      <w:pPr>
        <w:pStyle w:val="a3"/>
        <w:spacing w:line="360" w:lineRule="auto"/>
        <w:ind w:firstLine="567"/>
        <w:rPr>
          <w:sz w:val="28"/>
        </w:rPr>
      </w:pPr>
      <w:r>
        <w:rPr>
          <w:sz w:val="28"/>
        </w:rPr>
        <w:t xml:space="preserve">Депутаты   и   сенаторы  являются   профессиональными  парламентариями,  имеют  свободный мандат,  не могут  быть досрочно  отозваны избирателями.  Их  депутатский  иммунитет   ограничен:  депутаты   и  сенаторы пользуются  неприкосновенностью  только  во  время  сессии,  на  пути на сессию и обратно, но за  измену, тяжкие  уголовные преступления  и нарушение общественного порядка  они могут  быть арестованы  и в  этот период.  Депутаты  пользуются  индемнитетом,  не  несут  ответственности  за речи  и  голосование  в  парламенте.  Они получают  парламентское вознаграждение:  члены  нижней  палаты  - 120  тыс. долл.  в год,  сенаторы - 98,4  тыс.  Кроме того,  им выплачиваются  дополнительные суммы  в зависимости  от  численности  их избирательных  округов (они  контактируют с населением,  доводят  нужды  населения  до  сведения  конгресса).  Размер этих  сумм  колеблется  от  140  тыс.  до  400  тыс. долл.  Им выделяются деньги  для  содержания  личного  штата  -  секретарей,  референтов,  помощников  (9  -  25  человек).  Депутаты  пользуются   оплачиваемыми  командировками,   бесплатным   медицинским   обслуживанием,   им  оплачиваются  почтовые,  телефонные,  канцелярские  расходы,   пользование  иными средствами  коммуникаций.   Конгрессмены  получают   специальную  пенсию,  размер  которой  зависит  от  стажа  пребывания  в  конгрессе  (она может составлять более 100 тыс. долл. в год).                            </w:t>
      </w:r>
    </w:p>
    <w:p w:rsidR="00AC40B9" w:rsidRDefault="00AC40B9">
      <w:pPr>
        <w:pStyle w:val="a3"/>
        <w:spacing w:line="360" w:lineRule="auto"/>
        <w:ind w:firstLine="567"/>
        <w:rPr>
          <w:sz w:val="28"/>
        </w:rPr>
      </w:pPr>
      <w:r>
        <w:rPr>
          <w:sz w:val="28"/>
        </w:rPr>
        <w:t xml:space="preserve">Каждая палата создает свои руководящие и внутренние органы. Заседаниями нижней палаты руководит спикер (он всегда является представителем партии большинства), в сенате председательствует вице-президент (в период отсутствия вице-президента может быть избран также временный председатель из фракции большинства). Спикер, как и в других странах англосаксонского права, пользуется большими полномочиями: определяет повестку дня, назначает членов согласительной комиссии при разногласиях палат, руководит вспомогательным аппаратом палаты; он вправе применять меры взыскания к депутатам и т.д. Однако голосует спикер только при равенстве голосов, тогда его голос решающий. Председатель сената, напротив, существенных полномочий не имеет. Обсуждения в сенате проходят на основе саморегулирования, в связи с чем нередко  применяется прием  «флибустьерства» -  путем бесконечных  выступлении «заговаривают»  законопроект другой  партии до окончания сессии, а после ее окончания вся процедура прохождения законопроекта должна начинаться сначала  (лишь решением  2/3 сенаторов выступление можно ограничить одним часом).                        </w:t>
      </w:r>
    </w:p>
    <w:p w:rsidR="00AC40B9" w:rsidRDefault="00AC40B9">
      <w:pPr>
        <w:pStyle w:val="a4"/>
        <w:spacing w:line="360" w:lineRule="auto"/>
        <w:ind w:firstLine="567"/>
        <w:rPr>
          <w:sz w:val="28"/>
        </w:rPr>
      </w:pPr>
      <w:r>
        <w:rPr>
          <w:sz w:val="28"/>
        </w:rPr>
        <w:t xml:space="preserve">Конгресс  создает   из  своих   членов  различные   комитеты:  постоянные объединенные комитеты  обеих палат  (их немного  - по  экономике, налогообложению  и  др.), которые  координируют деятельность  конгресса в указанных   сферах;   постоянные   специализированные   комитеты   каждой из  палат  (в  палате  представителей  их  22:  по иностранным  делам, по образованию  и  труду,  юридический  и  др., в  сенате -  16: иностранных дел, финансов, сельского хозяйства и др.),  которые работают  над законопроектами,   организуют   парламентские   слушания,   контролируют   деятельность  администрации  и  т.д.;  временные  специальные  комитеты  для расследования  отдельных  вопросов  (чаще  всего  по  сообщениям прессы). Особую  роль  играет   комитет  всей   палаты.  Эта   юридическая  фикция означает,  что  палата  преобразует  себя  в  комитет  для  обсуждения по упрощенной  процедуре  срочных  или  бесспорных   законопроектов.  Согласительные  комитеты  (комиссии) создаются  для   преодоления  разногласий  между  палатами.  Важное  значение  имеют   постоянные  специализированные   комитеты   (комиссии).   Помимо   указанных   полномочий   они вправе вызывать свидетелей и заслушивать  их показания,  министры соответствующего  профиля  ежегодно  представляют этим  комитетам отчеты о  своей деятельности.  Председатели комитетов,  обычно занимающие этот  пост по  старшинству пребывания  в конгрессе,  вправе создавать подкомитеты,  которые  обладают  некоторыми   полномочиями  комитетов (в настоящее время в конгрессе более 200  подкомитетов). Председатели комитетов, как и всякие председатели коллегиальных  органов, собраний при  системе  англосаксонского  права, обладают  большими полномочиями: определяют повестку дня,  назначают дату  парламентских слушании, докладчиков на пленарном заседании палаты по  законопроектам, пользуются  дисциплинарными  полномочиями.  Только  они выступают  от имени комитета перед средствами массовой информации.                       </w:t>
      </w:r>
    </w:p>
    <w:p w:rsidR="00AC40B9" w:rsidRDefault="00AC40B9">
      <w:pPr>
        <w:pStyle w:val="a3"/>
        <w:spacing w:line="360" w:lineRule="auto"/>
        <w:ind w:firstLine="567"/>
        <w:rPr>
          <w:sz w:val="28"/>
        </w:rPr>
      </w:pPr>
      <w:r>
        <w:rPr>
          <w:sz w:val="28"/>
        </w:rPr>
        <w:t xml:space="preserve">В  обеих  палатах конгресса  имеются партийные  фракции большинства  и  меньшинства, возглавляемые  лидерами, избранными  на собраниях фракций. Кроме того,  во фракциях  создаются руководящие  комитеты, в частности  делегирующие членов  фракции в  те или  иные специализированные   постоянные   комитеты,   имеются    партийные   организаторы («кнуты»),  обеспечивающие  партийную  дисциплину в  парламенте (в частности, явку членов фракции на голосование на  пленарных заседаниях).  Особенно велика  роль лидера  фракции большинства  (в настоящее время в  обеих палатах  большинство принадлежит  Республиканской партии). Часто от него зависит прохождение того или иного билля (законопроекта).                                                            </w:t>
      </w:r>
    </w:p>
    <w:p w:rsidR="00AC40B9" w:rsidRDefault="00AC40B9">
      <w:pPr>
        <w:pStyle w:val="a3"/>
        <w:spacing w:line="360" w:lineRule="auto"/>
        <w:ind w:firstLine="567"/>
        <w:rPr>
          <w:sz w:val="28"/>
        </w:rPr>
      </w:pPr>
      <w:r>
        <w:rPr>
          <w:sz w:val="28"/>
        </w:rPr>
        <w:t xml:space="preserve">При  конгрессе  действует множество  административно-технических и вспомогательных служб. Их общий штат превышает 30 тыс. человек.   </w:t>
      </w:r>
    </w:p>
    <w:p w:rsidR="00AC40B9" w:rsidRDefault="00AC40B9">
      <w:pPr>
        <w:pStyle w:val="a3"/>
        <w:spacing w:line="360" w:lineRule="auto"/>
        <w:ind w:firstLine="567"/>
        <w:rPr>
          <w:sz w:val="28"/>
        </w:rPr>
      </w:pPr>
      <w:r>
        <w:rPr>
          <w:sz w:val="28"/>
        </w:rPr>
        <w:t xml:space="preserve">   </w:t>
      </w:r>
    </w:p>
    <w:p w:rsidR="00AC40B9" w:rsidRDefault="00AC40B9">
      <w:pPr>
        <w:pStyle w:val="a3"/>
        <w:spacing w:line="360" w:lineRule="auto"/>
        <w:ind w:firstLine="567"/>
        <w:rPr>
          <w:i/>
          <w:sz w:val="28"/>
        </w:rPr>
      </w:pPr>
      <w:r>
        <w:rPr>
          <w:i/>
          <w:sz w:val="28"/>
        </w:rPr>
        <w:t xml:space="preserve">Полномочия  конгресса.  </w:t>
      </w:r>
    </w:p>
    <w:p w:rsidR="00AC40B9" w:rsidRDefault="00AC40B9">
      <w:pPr>
        <w:pStyle w:val="a3"/>
        <w:spacing w:line="360" w:lineRule="auto"/>
        <w:ind w:firstLine="567"/>
        <w:rPr>
          <w:sz w:val="28"/>
        </w:rPr>
      </w:pPr>
      <w:r>
        <w:rPr>
          <w:sz w:val="28"/>
        </w:rPr>
        <w:t xml:space="preserve">У конгресса  есть общие  полномочия, которые  могут быть  реализованы при  согласованном решении  обеих палат: только так может быть принят закон, поскольку обе  палаты равноправны и  институт  преодоления  вето  верхней палаты  нижней палатой  в США отсутствует. С другой стороны, у каждой палаты есть свои, специальные полномочия:  например, палата  представителей может  возбудить импичмент против федеральных  должностных лиц,  а сенат  ратифицирует международные договоры.  Полномочия  конгресса  в  конституции  изложены  в  значительной мере прагматично, а иногда казуистично. К числу общих  полномочий конгресса относятся  полномочия: финансовые  (установление и  взимание налогов, пошлин, сборов на территории  США, решения  о займах,  об уплате государственного долга, чеканка монеты, т.е.  регулирование денежного обращения,  определение  стоимости  денежных  знаков  США, установление наказаний за подделку ценных бумаг и монеты); в области экономики (обеспечение  благосостояния  США, регулирование  вопросов банкротства, торговли с иностранными государствами  и между  штатами, установление  единицы  мер  и  весов,  регулирование  почтовых  служб, содействие развитию науки и  ремесел и  др.); в  области обороны  (обеспечение обороны  США,  объявление  войны,  набор  армии и  флота и  установление правил управления  ими);  в  области   охраны  общественного   порядка  (создание милиции  для  исполнения  федеральных   законов,  отражения   вторжений  и подавления  мятежей;  милиция  вправе  карать  морской  разбой   и  тяжкие преступления  в  открытом  море  в   соответствии  с   международным  правом).  В  конституции говорится  также и  о других  полномочиях конгресса: издавать  законы  о  приеме  в  гражданство  (о  натурализации), создавать подчиненные   Верховному  суду   федеральные  суды,   осуществлять  исключительные   законодательные  полномочия   для  особого   района  местопребывания  правительства  (в  настоящее  время  это  федеральный  округ  Колумбия,  где  находится столица  государства Вашингтон),  а также  на территориях,  приобретенных  у  какого-либо   штата  для   федеральных  складов,  арсеналов,  доков  и  т.д.  Ряд  полномочий конгресса,  записанных в конституции  (выдавать  каперские  свидетельства  частным  судам  для  захвата  неприятельских  судов,  свидетельства  на  право  аналогичных  репрессалий,  устанавливать  правила  для  захватов  на  суше  и на  море), в настоящее  время  не  соответствуют  международному  праву  и  не осуществляются   конгрессом. Некоторые  из   них  официально   отменены  международными соглашениями.                                                    </w:t>
      </w:r>
    </w:p>
    <w:p w:rsidR="00AC40B9" w:rsidRDefault="00AC40B9">
      <w:pPr>
        <w:pStyle w:val="a3"/>
        <w:spacing w:line="360" w:lineRule="auto"/>
        <w:ind w:firstLine="567"/>
        <w:rPr>
          <w:sz w:val="28"/>
        </w:rPr>
      </w:pPr>
      <w:r>
        <w:rPr>
          <w:sz w:val="28"/>
        </w:rPr>
        <w:t xml:space="preserve">Конституция  устанавливает  для конгресса  и ряд  запретов: запрещается  выдавать  деньги  из  казны  без соответствующего  закона, присваивать дворянские  титулы,  принимать  законы  об  опале  и  с   обратной  силой, приостанавливать  действие  правил  хабеас  корпус  в  мирное   время;  не могут  вводиться  налоги  на  предметы,  вывозимые  из  штата;  не  должно оказываться  предпочтение  портам  одного  штата  перед   портами  другого штата.                                                                  </w:t>
      </w:r>
    </w:p>
    <w:p w:rsidR="00AC40B9" w:rsidRDefault="00AC40B9">
      <w:pPr>
        <w:pStyle w:val="a3"/>
        <w:spacing w:line="360" w:lineRule="auto"/>
        <w:ind w:firstLine="567"/>
        <w:rPr>
          <w:i/>
          <w:sz w:val="28"/>
        </w:rPr>
      </w:pPr>
      <w:r>
        <w:rPr>
          <w:i/>
          <w:sz w:val="28"/>
        </w:rPr>
        <w:t xml:space="preserve">Деятельность   конгресса.  </w:t>
      </w:r>
    </w:p>
    <w:p w:rsidR="00AC40B9" w:rsidRDefault="00AC40B9">
      <w:pPr>
        <w:pStyle w:val="a3"/>
        <w:spacing w:line="360" w:lineRule="auto"/>
        <w:ind w:firstLine="567"/>
        <w:rPr>
          <w:sz w:val="28"/>
        </w:rPr>
      </w:pPr>
      <w:r>
        <w:rPr>
          <w:sz w:val="28"/>
        </w:rPr>
        <w:t xml:space="preserve">Конгресс   работает  в   </w:t>
      </w:r>
      <w:r>
        <w:rPr>
          <w:i/>
          <w:sz w:val="28"/>
          <w:u w:val="single"/>
        </w:rPr>
        <w:t>сессионном  порядке</w:t>
      </w:r>
      <w:r>
        <w:rPr>
          <w:sz w:val="28"/>
        </w:rPr>
        <w:t xml:space="preserve">. Ежегодно созывается одна сессия,  и длится  она обычно  7 -  8 месяцев (с  перерывами). Во  время  сессии  проводятся пленарные  заседания, работают  постоянные  и  другие  комитеты,  принимаются  законы  и  резолюции, проводятся   парламентские  слушания,   организуются  дебаты   по  общественно значимым вопросам внешней и внутренней политики.                   </w:t>
      </w:r>
    </w:p>
    <w:p w:rsidR="00AC40B9" w:rsidRDefault="00AC40B9">
      <w:pPr>
        <w:pStyle w:val="a3"/>
        <w:spacing w:line="360" w:lineRule="auto"/>
        <w:ind w:firstLine="567"/>
        <w:rPr>
          <w:sz w:val="28"/>
        </w:rPr>
      </w:pPr>
      <w:r>
        <w:rPr>
          <w:sz w:val="28"/>
        </w:rPr>
        <w:t xml:space="preserve">Главной   формой   деятельности  конгресса   является  </w:t>
      </w:r>
      <w:r>
        <w:rPr>
          <w:i/>
          <w:sz w:val="28"/>
          <w:u w:val="single"/>
        </w:rPr>
        <w:t>законодательство</w:t>
      </w:r>
      <w:r>
        <w:rPr>
          <w:sz w:val="28"/>
        </w:rPr>
        <w:t xml:space="preserve">.   Законодательная   инициатива   принадлежит   только   членам   обеих палат.  Для  ускорения  прохождения  закона  текст   законопроекта  обычно вносят  в обе  палаты члены  этих палат  (отсюда двойное  название некоторых  законов  -   по  фамилиям   лиц,  вносивших   законопроект,  например закон  Тафта  -  Хартли).  Президент  вправе  вносить  только законопроект о  бюджете.  Члены  палат,  напротив, такого  права не  имеют. Но  на деле политика  в  области  законодательства  определяется   ежегодными  посланиями президента конгрессу, а члены парламента нередко  вносят законопроекты по поручениям  исполнительной власти.  Особое значение  в проталкивании   законопроектов   имеет  деятельность   уже  упоминавшихся лоббистов.                                                            </w:t>
      </w:r>
    </w:p>
    <w:p w:rsidR="00AC40B9" w:rsidRDefault="00AC40B9">
      <w:pPr>
        <w:pStyle w:val="20"/>
        <w:spacing w:line="360" w:lineRule="auto"/>
      </w:pPr>
      <w:r>
        <w:t xml:space="preserve">Законы  в  США  подразделяются  на  публичные (общего  характера) и частные  (индивидуального  действия -  это обычно  акты о  выплатах из казны,  об  иммиграции,  натурализации  отдельных  лиц и  др.). Законы принимаются в трех чтениях, по той системе, которая уже  была рассмотрена  в  Общей  части учебника.  Обыкновенные законы  принимаются простым  большинством  состава  обеих  палат. Для  принятия  конституционных  законов  (в  США  это  только  поправки к  конституции) требуются особые  условия,  указанные выше.  В случае  возникновения разногласий между  палатами создается  согласительный комитет.  Текст законопроекта, согласованный им, палатами не  может быть  изменен, но  может быть отвергнут. В этом случае либо создается новый  согласительный комитет, либо  законопроект  считается  отвергнутым.  Понятий   органических  и чрезвычайных законов в США нет.                                       </w:t>
      </w:r>
    </w:p>
    <w:p w:rsidR="00AC40B9" w:rsidRDefault="00AC40B9">
      <w:pPr>
        <w:pStyle w:val="a3"/>
        <w:spacing w:line="360" w:lineRule="auto"/>
        <w:ind w:firstLine="567"/>
        <w:rPr>
          <w:sz w:val="28"/>
        </w:rPr>
      </w:pPr>
      <w:r>
        <w:rPr>
          <w:sz w:val="28"/>
        </w:rPr>
        <w:t xml:space="preserve">Конгресс  принимает  также  резолюции;  некоторые  из них  по своей юридической  силе  выше  обыкновенного  закона:  в  форме объединенных резолюций  принимаются   конституционные  поправки.   Совпадающие  резолюции  (одинаковый  текст) принимаются  обеими палатами,  но касаются  только  их  взаимоотношений.  Простые  резолюции  принимаются «каждой  палатой  по вопросам  ее деятельности,  иногда также  по вопросам международных  отношений.  Впрочем,  по  этим  вопросам  могут  приниматься  и совместные  резолюции палат,  четкого различия  между видами резолюций нет.   </w:t>
      </w:r>
    </w:p>
    <w:p w:rsidR="00AC40B9" w:rsidRDefault="00AC40B9">
      <w:pPr>
        <w:pStyle w:val="a3"/>
        <w:spacing w:line="360" w:lineRule="auto"/>
        <w:ind w:firstLine="567"/>
        <w:rPr>
          <w:sz w:val="28"/>
        </w:rPr>
      </w:pPr>
      <w:r>
        <w:rPr>
          <w:sz w:val="28"/>
        </w:rPr>
        <w:t xml:space="preserve">                                                     </w:t>
      </w:r>
    </w:p>
    <w:p w:rsidR="00AC40B9" w:rsidRDefault="00AC40B9">
      <w:pPr>
        <w:pStyle w:val="a3"/>
        <w:spacing w:line="360" w:lineRule="auto"/>
        <w:ind w:firstLine="567"/>
        <w:rPr>
          <w:sz w:val="28"/>
        </w:rPr>
      </w:pPr>
    </w:p>
    <w:p w:rsidR="00AC40B9" w:rsidRDefault="00AC40B9">
      <w:pPr>
        <w:pStyle w:val="a3"/>
        <w:spacing w:line="360" w:lineRule="auto"/>
        <w:ind w:firstLine="567"/>
        <w:rPr>
          <w:sz w:val="28"/>
        </w:rPr>
      </w:pPr>
    </w:p>
    <w:p w:rsidR="00AC40B9" w:rsidRDefault="00AC40B9">
      <w:pPr>
        <w:spacing w:line="360" w:lineRule="auto"/>
        <w:ind w:firstLine="567"/>
        <w:rPr>
          <w:b/>
          <w:i/>
          <w:sz w:val="28"/>
        </w:rPr>
      </w:pPr>
    </w:p>
    <w:p w:rsidR="00AC40B9" w:rsidRDefault="00AC40B9">
      <w:pPr>
        <w:spacing w:line="360" w:lineRule="auto"/>
        <w:ind w:firstLine="567"/>
        <w:rPr>
          <w:b/>
          <w:i/>
          <w:sz w:val="28"/>
        </w:rPr>
      </w:pPr>
    </w:p>
    <w:p w:rsidR="00AC40B9" w:rsidRDefault="00AC40B9">
      <w:pPr>
        <w:spacing w:line="360" w:lineRule="auto"/>
        <w:ind w:firstLine="567"/>
        <w:rPr>
          <w:b/>
          <w:i/>
          <w:sz w:val="28"/>
        </w:rPr>
      </w:pPr>
    </w:p>
    <w:p w:rsidR="00AC40B9" w:rsidRDefault="00AC40B9">
      <w:pPr>
        <w:spacing w:line="360" w:lineRule="auto"/>
        <w:ind w:firstLine="567"/>
        <w:rPr>
          <w:b/>
          <w:i/>
          <w:sz w:val="28"/>
        </w:rPr>
      </w:pPr>
      <w:r>
        <w:rPr>
          <w:b/>
          <w:i/>
          <w:sz w:val="28"/>
        </w:rPr>
        <w:t xml:space="preserve">3.2 Исполнительная власть                                            </w:t>
      </w:r>
    </w:p>
    <w:p w:rsidR="00AC40B9" w:rsidRDefault="00AC40B9">
      <w:pPr>
        <w:pStyle w:val="a3"/>
        <w:spacing w:line="360" w:lineRule="auto"/>
        <w:ind w:firstLine="567"/>
        <w:rPr>
          <w:i/>
          <w:sz w:val="28"/>
        </w:rPr>
      </w:pPr>
    </w:p>
    <w:p w:rsidR="00AC40B9" w:rsidRDefault="00AC40B9">
      <w:pPr>
        <w:pStyle w:val="a3"/>
        <w:spacing w:line="360" w:lineRule="auto"/>
        <w:ind w:firstLine="567"/>
        <w:rPr>
          <w:i/>
          <w:sz w:val="28"/>
        </w:rPr>
      </w:pPr>
      <w:r>
        <w:rPr>
          <w:i/>
          <w:sz w:val="28"/>
        </w:rPr>
        <w:t xml:space="preserve">Президент,   вице-президент   и  министры. </w:t>
      </w:r>
    </w:p>
    <w:p w:rsidR="00AC40B9" w:rsidRDefault="00AC40B9">
      <w:pPr>
        <w:pStyle w:val="a3"/>
        <w:spacing w:line="360" w:lineRule="auto"/>
        <w:ind w:firstLine="567"/>
        <w:rPr>
          <w:sz w:val="28"/>
        </w:rPr>
      </w:pPr>
      <w:r>
        <w:rPr>
          <w:sz w:val="28"/>
        </w:rPr>
        <w:t xml:space="preserve">Согласно  конституции, исполнительную  власть  в  федерации  осуществляет </w:t>
      </w:r>
      <w:r>
        <w:rPr>
          <w:i/>
          <w:sz w:val="28"/>
          <w:u w:val="single"/>
        </w:rPr>
        <w:t>президент</w:t>
      </w:r>
      <w:r>
        <w:rPr>
          <w:sz w:val="28"/>
        </w:rPr>
        <w:t xml:space="preserve">.  В отличие от парламентарной республики он  осуществляет эту  власть самостоятельно, а не по совету кабинета министров. Совета или  кабинета министров  в точном  значении этого  понятия в  США нет,  министры (помимо управления  своими  ведомствами)  выполняют  роль   </w:t>
      </w:r>
      <w:r>
        <w:rPr>
          <w:i/>
          <w:sz w:val="28"/>
          <w:u w:val="single"/>
        </w:rPr>
        <w:t>советников  президента</w:t>
      </w:r>
      <w:r>
        <w:rPr>
          <w:sz w:val="28"/>
        </w:rPr>
        <w:t xml:space="preserve"> и не образуют правительства, это кабинет президента, его совещательный орган.  Сказанное отнюдь  не означает,  что министры  не имеют исполнительной  власти по  вопросам, отнесенным  к их  ведению. Однако они осуществляют такую  власть на  основе делегирования  им соответствующих  полномочий  президентом.  Должности  премьер-министра   в  США тоже нет. Эту роль выполняет президент,  но он  является непререкаемым премьером.  В  кабинете  президента  вопросы решаются  не голосованием: решения  принимает  президент.  Бывали случаи,  когда все  министры высказывались  против  предложения  президента, но  он принимал  свое решение.                                                                  </w:t>
      </w:r>
    </w:p>
    <w:p w:rsidR="00AC40B9" w:rsidRDefault="00AC40B9">
      <w:pPr>
        <w:pStyle w:val="a3"/>
        <w:spacing w:line="360" w:lineRule="auto"/>
        <w:ind w:firstLine="567"/>
        <w:rPr>
          <w:sz w:val="28"/>
        </w:rPr>
      </w:pPr>
      <w:r>
        <w:rPr>
          <w:sz w:val="28"/>
        </w:rPr>
        <w:t xml:space="preserve">Под  руководством  президента  помимо  министров  работают различные  </w:t>
      </w:r>
      <w:r>
        <w:rPr>
          <w:i/>
          <w:sz w:val="28"/>
          <w:u w:val="single"/>
        </w:rPr>
        <w:t>ведомства</w:t>
      </w:r>
      <w:r>
        <w:rPr>
          <w:sz w:val="28"/>
        </w:rPr>
        <w:t xml:space="preserve">,  некоторые  из  них  имеют  более  важный  статус,  чем министерства  (например,   Совет  национальной   безопасности).  Президент  непосредственно   назначает  множество   федеральных  должностных лиц (один только сенат утверждает более  полутора тысяч  таких наиболее важных назначений).                                                     </w:t>
      </w:r>
    </w:p>
    <w:p w:rsidR="00AC40B9" w:rsidRDefault="00AC40B9">
      <w:pPr>
        <w:pStyle w:val="a3"/>
        <w:spacing w:line="360" w:lineRule="auto"/>
        <w:rPr>
          <w:i/>
          <w:sz w:val="28"/>
        </w:rPr>
      </w:pPr>
      <w:r>
        <w:rPr>
          <w:sz w:val="28"/>
        </w:rPr>
        <w:t xml:space="preserve">      </w:t>
      </w:r>
      <w:r>
        <w:rPr>
          <w:i/>
          <w:sz w:val="28"/>
          <w:u w:val="single"/>
        </w:rPr>
        <w:t>Вице-президент</w:t>
      </w:r>
      <w:r>
        <w:rPr>
          <w:sz w:val="28"/>
        </w:rPr>
        <w:t xml:space="preserve"> (его кандидатура  предлагается кандидатом  в президенты и голосуется одновременно с  кандидатурой президента  от соответствующей  партии)  существенных  полномочий   не  имеет.   Он  замещает президента, председательствует в сенате  и выполняет  отдельные поручения президента.    </w:t>
      </w:r>
    </w:p>
    <w:p w:rsidR="00AC40B9" w:rsidRDefault="00AC40B9">
      <w:pPr>
        <w:pStyle w:val="a3"/>
        <w:spacing w:line="360" w:lineRule="auto"/>
        <w:ind w:firstLine="567"/>
        <w:rPr>
          <w:sz w:val="28"/>
        </w:rPr>
      </w:pPr>
      <w:r>
        <w:rPr>
          <w:i/>
          <w:sz w:val="28"/>
        </w:rPr>
        <w:t xml:space="preserve">Выборы  президента  и  вице-президента. </w:t>
      </w:r>
      <w:r>
        <w:rPr>
          <w:sz w:val="28"/>
        </w:rPr>
        <w:t xml:space="preserve">Президент  и  вице-президент   США  избираются   косвенным  путем   -  выборщиками   сроком  на 4 года. Одно и то же лицо не может быть избрано президентом  более двух раз (это автоматически распространяется и на  вице-президента, поскольку,  как  уже  говорилось,  они баллотируются  в паре  от той  или иной партии).  Правда, Ф. Рузвельт  был избран  президентом трижды,  но такая поправка  к  конституции,  введенная  специально  для него,  затем была отменена.                                                               </w:t>
      </w:r>
    </w:p>
    <w:p w:rsidR="00AC40B9" w:rsidRDefault="00AC40B9">
      <w:pPr>
        <w:pStyle w:val="a3"/>
        <w:spacing w:line="360" w:lineRule="auto"/>
        <w:rPr>
          <w:sz w:val="28"/>
        </w:rPr>
      </w:pPr>
      <w:r>
        <w:rPr>
          <w:sz w:val="28"/>
        </w:rPr>
        <w:t xml:space="preserve">      Условия для активного избирательного  права при  выборах президента и вице-президента те же, что и на выборах в конгресс  (разными могут быть  только  сроки оседлости),  но в  отличие от  конгресса избиратели голосуют не за кандидата,  а за  выборщиков президента.  Для пассивного избирательного  права  существуют  повышенные  требования   по  сравнению с требованиями к кандидатам  в члены  конгресса: кандидат  в президенты  должен  быть не  моложе 35  лет, иметь  гражданство США  по рождению  (а не  натурализованное гражданство),  проживать в  США постоянно не менее 14 лет.                                                     </w:t>
      </w:r>
    </w:p>
    <w:p w:rsidR="00AC40B9" w:rsidRDefault="00AC40B9">
      <w:pPr>
        <w:pStyle w:val="a3"/>
        <w:spacing w:line="360" w:lineRule="auto"/>
        <w:ind w:firstLine="567"/>
        <w:rPr>
          <w:sz w:val="28"/>
        </w:rPr>
      </w:pPr>
      <w:r>
        <w:rPr>
          <w:sz w:val="28"/>
        </w:rPr>
        <w:t xml:space="preserve">Кандидат  в  президенты сначала  выдвигается на  </w:t>
      </w:r>
      <w:r>
        <w:rPr>
          <w:i/>
          <w:sz w:val="28"/>
          <w:u w:val="single"/>
        </w:rPr>
        <w:t>первичных партийных  выборах</w:t>
      </w:r>
      <w:r>
        <w:rPr>
          <w:sz w:val="28"/>
        </w:rPr>
        <w:t xml:space="preserve">,  на  этих  же выборах  выдвигаются кандидатуры  на национальный  съезд той  или иной  партии. Кандидат,  получивший большинство голосов  в  штатах  (в большинстве  штатов), обычно  выдвигается официально кандидатом  в президенты  на съезде  партии, но  иногда заправилы партии  предлагают  и  иную  кандидатуру  (так называемую  серую лошадку). Впрочем, в  последние десятилетия  такая практика  не применяется. Кандидаты  регистрируются  в  штатах,  но в  некоторых из  них ставятся дополнительные  условия  для  регистрации  кандидатов,  не  принадлежащих к одной из  двух главных  партий. Кроме  того, таким  кандидатам (в том  числе  так называемым  независимым) избирательные  расходы возмещаются  только  в том  случае, если  они соберут  не менее  5% голосов избирателей, что является редкостью.                                  </w:t>
      </w:r>
    </w:p>
    <w:p w:rsidR="00AC40B9" w:rsidRDefault="00AC40B9">
      <w:pPr>
        <w:pStyle w:val="a3"/>
        <w:spacing w:line="360" w:lineRule="auto"/>
        <w:ind w:firstLine="567"/>
        <w:rPr>
          <w:sz w:val="28"/>
        </w:rPr>
      </w:pPr>
      <w:r>
        <w:rPr>
          <w:sz w:val="28"/>
        </w:rPr>
        <w:t xml:space="preserve">В первых числах ноября  (в первый  вторник после  первого понедельника) високосного года (раз в четыре года) избиратели голосуют  за </w:t>
      </w:r>
      <w:r>
        <w:rPr>
          <w:i/>
          <w:sz w:val="28"/>
          <w:u w:val="single"/>
        </w:rPr>
        <w:t>выборщиков</w:t>
      </w:r>
      <w:r>
        <w:rPr>
          <w:sz w:val="28"/>
        </w:rPr>
        <w:t xml:space="preserve"> от своего  штата, представляющих  ту или  иную партию  (в том числе за выборщиков от независимого кандидата).  В каждом  штате должно быть избрано  такое число  выборщиков, которое  соответствует числу конгрессменов (депутатов  и сенаторов),  избираемых от  данного штата. Три  выборщика  избираются  также от  округа Колумбия  (всего выборщиков  538 человек).  Каждый штат  составляет один  избирательный округ. Избирателям  обычно предлагается  два списка  выборщиков от  двух партий,  иногда  -  третий  от имени  независимого кандидата  или третьей партии (такая ситуация хотя и  редко, но  встречалась в  истории США). При  подсчете  голосов,  поданных  за списки  выборщиков, используется мажоритарная  система  относительного  большинства.  При  этом  иногда бывает, что список выборщиков  от одной  партии получает  больше голосов избирателей в целом по стране, чем от другой партии,  но поскольку число выборщиков от штатов неравно, у кандидата  в президенты  от первой партии  может оказаться  меньшее число  выборщиков (так  было, например, в 1984 и 1992 гг.).                                           </w:t>
      </w:r>
    </w:p>
    <w:p w:rsidR="00AC40B9" w:rsidRDefault="00AC40B9">
      <w:pPr>
        <w:pStyle w:val="a3"/>
        <w:spacing w:line="360" w:lineRule="auto"/>
        <w:ind w:firstLine="567"/>
        <w:rPr>
          <w:sz w:val="28"/>
        </w:rPr>
      </w:pPr>
      <w:r>
        <w:rPr>
          <w:sz w:val="28"/>
        </w:rPr>
        <w:t xml:space="preserve">После  того  как  выборщики  избраны,  они </w:t>
      </w:r>
      <w:r>
        <w:rPr>
          <w:i/>
          <w:sz w:val="28"/>
          <w:u w:val="single"/>
        </w:rPr>
        <w:t>голосуют  за кандидатуру президента</w:t>
      </w:r>
      <w:r>
        <w:rPr>
          <w:sz w:val="28"/>
        </w:rPr>
        <w:t xml:space="preserve">.  Формально  выборщик  вправе  голосовать  за  любую кандидатуру, но  фактически его  голосование предопределяет  партийная принадлежность:  выборщик  -  активный  деятель партии  своего кандидата, и от его избрания он ожидает определенных благ для себя,  прежде всего должностей по  службе. Поэтому,  когда становится  известно количество выборщиков от той или  иной партии,  считается, что  выборы президента уже  фактически  состоялись,  и проигравший  кандидат по  телефону поздравляет  соперника.  Но  юридически  выборщики  еще  должны проголосовать, и они делают это в столицах своих штатов. Документы пересылаются  в  Вашингтон,  председателю  сената.  Результаты  суммируются  и оглашаются в  присутствии членов  конгресса. Избранным  считается кандидат,  получивший  абсолютное  большинство  голосов  выборщиков, т.е. 270. Если ни один кандидат не  получит абсолютного  большинства, палата представителей избирает  президента, а  сенат -  вице-президента из числа  трех  кандидатов,  получивших  большинство  голосов  выборщиков (такая ситуация была дважды, но давно - в 1820 и 1824 гг.).   </w:t>
      </w:r>
    </w:p>
    <w:p w:rsidR="00AC40B9" w:rsidRDefault="00AC40B9">
      <w:pPr>
        <w:pStyle w:val="a3"/>
        <w:spacing w:line="360" w:lineRule="auto"/>
        <w:ind w:firstLine="567"/>
        <w:rPr>
          <w:sz w:val="28"/>
        </w:rPr>
      </w:pPr>
      <w:r>
        <w:rPr>
          <w:sz w:val="28"/>
        </w:rPr>
        <w:t xml:space="preserve">        </w:t>
      </w:r>
    </w:p>
    <w:p w:rsidR="00AC40B9" w:rsidRDefault="00AC40B9">
      <w:pPr>
        <w:pStyle w:val="20"/>
        <w:spacing w:line="360" w:lineRule="auto"/>
        <w:rPr>
          <w:i/>
        </w:rPr>
      </w:pPr>
      <w:r>
        <w:rPr>
          <w:i/>
        </w:rPr>
        <w:t xml:space="preserve">Полномочия  президента. </w:t>
      </w:r>
    </w:p>
    <w:p w:rsidR="00AC40B9" w:rsidRDefault="00AC40B9">
      <w:pPr>
        <w:spacing w:line="360" w:lineRule="auto"/>
        <w:ind w:firstLine="567"/>
        <w:jc w:val="both"/>
        <w:rPr>
          <w:sz w:val="28"/>
        </w:rPr>
      </w:pPr>
      <w:r>
        <w:rPr>
          <w:sz w:val="28"/>
        </w:rPr>
        <w:t>В  общем  виде  конституция устанавливает, что президент  обеспечивает выполнение  законов и  определяет полномочия  всех  должностных  лиц  федерации.  Эта   формулировка  позволила расширить  полномочия  исполнительной  власти  путем  применения  конструкции подразумеваемых в конституции  полномочий. Кроме  того, конгресс  делегирует  президенту  чрезвычайные  полномочия.  Конституция содержит  также  детализацию  полномочий президента.  Президент представляет  государство  внутри  страны  и в  международных отношениях, вправе  заключать  международные договоры  (некоторые из  них называются  исполнительными  соглашениями  и  потому не  подлежат ратификации сенатом, хотя должны представляться в  обе палаты  конгресса); он является   главнокомандующим   вооруженными  силами   и  национальной гвардией (милицией  штатов). На  основе решений  президента американские войска  вели войну  во Вьетнаме,  Ливане, Ираке,  бомбили Ливию, осуществляли военные операции в Гренаде, Сомали и  т.д. Однако  в настоящее время действует  закон, требующий  согласия конгресса  на использование американских вооруженных сил за рубежом.</w:t>
      </w:r>
    </w:p>
    <w:p w:rsidR="00AC40B9" w:rsidRDefault="00AC40B9">
      <w:pPr>
        <w:pStyle w:val="a3"/>
        <w:spacing w:line="360" w:lineRule="auto"/>
        <w:ind w:firstLine="567"/>
        <w:rPr>
          <w:sz w:val="28"/>
        </w:rPr>
      </w:pPr>
      <w:r>
        <w:rPr>
          <w:sz w:val="28"/>
        </w:rPr>
        <w:t>Президент  имеет  важные  полномочия  по  отношению  к  конгрессу: он  обращается  к  нему  с ежегодными  посланиями о  положении страны и  рекомендует  принятие определенных  законов, созывает  конгресс на чрезвычайную сессию, промульгирует законы  и имеет  право отлагательного вето, которое преодолевается обеими  палатами (2/3  голосов присутствующих парламентариев  в каждой),  причем, по  разным подсчетам, на практике  преодолевается значительное  меньшинство всех  вето президента. Для  осуществления вето  президенту дается  10 дней.  Если в это время он не подпишет закон и не вернет его  в конгресс  со своими замечаниями, закон вступает в силу без подписи президента.  Если президент  не подпишет  закон до  окончания сессии  парламента, которому остается заседать менее 10 дней,  действует так  называемое карманное вето:  неподписанный  закон  на  следующей  сессии  должен рассматриваться как новый, с соблюдением полной процедуры.</w:t>
      </w:r>
    </w:p>
    <w:p w:rsidR="00AC40B9" w:rsidRDefault="00AC40B9">
      <w:pPr>
        <w:pStyle w:val="a3"/>
        <w:spacing w:line="360" w:lineRule="auto"/>
        <w:ind w:firstLine="567"/>
        <w:rPr>
          <w:sz w:val="28"/>
        </w:rPr>
      </w:pPr>
      <w:r>
        <w:rPr>
          <w:sz w:val="28"/>
        </w:rPr>
        <w:t>Президент  назначает  высших  должностных  лиц;  послов, федеральных судей и т.д. с согласия сената (достаточно простого большинства в сенате).  Обычно  сенат утверждает  назначение президента,  но бывают случаи  отказа, главным  образом по  моральным соображениям.  Для назначения других должностных лиц такого согласия не  требуется. Президент руководит  огромным государственным  аппаратом. Он  несет ответственность за подготовку и исполнение государственного бюджета, представляет соответствующие  документы конгрессу.  Он имеет  право помилования,  отсрочки  приговоров,  награждает  медалями (орденов  в США нет), другими знаками отличия. Для  реализации своих  полномочий президент издает указы, исполнительные приказы, директивы и другие акты. Многие из них имеют нормативное значение.</w:t>
      </w:r>
    </w:p>
    <w:p w:rsidR="00AC40B9" w:rsidRDefault="00AC40B9">
      <w:pPr>
        <w:pStyle w:val="a3"/>
        <w:spacing w:line="360" w:lineRule="auto"/>
        <w:ind w:firstLine="567"/>
        <w:rPr>
          <w:sz w:val="28"/>
        </w:rPr>
      </w:pPr>
    </w:p>
    <w:p w:rsidR="00AC40B9" w:rsidRDefault="00AC40B9">
      <w:pPr>
        <w:pStyle w:val="a3"/>
        <w:spacing w:line="360" w:lineRule="auto"/>
        <w:ind w:firstLine="567"/>
        <w:rPr>
          <w:i/>
          <w:sz w:val="28"/>
        </w:rPr>
      </w:pPr>
      <w:r>
        <w:rPr>
          <w:i/>
          <w:sz w:val="28"/>
        </w:rPr>
        <w:t xml:space="preserve">Ответственность президента. </w:t>
      </w:r>
    </w:p>
    <w:p w:rsidR="00AC40B9" w:rsidRDefault="00AC40B9">
      <w:pPr>
        <w:pStyle w:val="a3"/>
        <w:spacing w:line="360" w:lineRule="auto"/>
        <w:ind w:firstLine="567"/>
        <w:rPr>
          <w:sz w:val="28"/>
        </w:rPr>
      </w:pPr>
      <w:r>
        <w:rPr>
          <w:sz w:val="28"/>
        </w:rPr>
        <w:t xml:space="preserve">Президент США политической ответственности перед конгрессом не несет, но он может быть отстранен им от должности в порядке импичмента, если  будет признан  виновным в измене,  взяточничестве,  других  тяжких преступлениях.  Эту процедуру возбуждает палата представителей конгресса,  она же  формулирует обвинение,  принимаемое  большинством голосов  общего состава  палаты. Документ, содержащий обвинение, передается  в сенат,  который рассматривает  дело  по  существу  по правилам  уголовного процесса  (с вызовом свидетелей, экспертов, представлением сторонами  документов и  т.д.) и принимает решение.  При рассмотрении  дела в  сенате председательствует  не  вице-президент,  а председатель  Верховного суда  США. Решение сената принимается тайным  голосованием, при  этом требуется  не менее 2/3  голосов  присутствующих  сенаторов.  В  решении  сената говорится только об отстранении президента от должности или об отказе  от этого. Если президент отстранен, он может быть затем привлечен  к ответственности за уголовное преступление  как бычное  лицо. Ни  один президент в  порядке  импичмента  в  США уволен  с должности  не был,  хотя этот вопрос сенатом рассматривался несколько раз.                         </w:t>
      </w:r>
    </w:p>
    <w:p w:rsidR="00AC40B9" w:rsidRDefault="00AC40B9">
      <w:pPr>
        <w:pStyle w:val="a3"/>
        <w:spacing w:line="360" w:lineRule="auto"/>
        <w:ind w:firstLine="567"/>
        <w:rPr>
          <w:sz w:val="28"/>
        </w:rPr>
      </w:pPr>
      <w:r>
        <w:rPr>
          <w:sz w:val="28"/>
        </w:rPr>
        <w:t xml:space="preserve">В  порядке  импичмента  могут быть  смещены также  некоторые высшие должностные  лица  - министры,  послы, федеральные  судьи и  др. Такое не раз бывало.                                                       </w:t>
      </w:r>
    </w:p>
    <w:p w:rsidR="00AC40B9" w:rsidRDefault="00AC40B9">
      <w:pPr>
        <w:pStyle w:val="a3"/>
        <w:spacing w:line="360" w:lineRule="auto"/>
        <w:ind w:firstLine="567"/>
        <w:rPr>
          <w:sz w:val="28"/>
        </w:rPr>
      </w:pPr>
      <w:r>
        <w:rPr>
          <w:sz w:val="28"/>
        </w:rPr>
        <w:t xml:space="preserve">Конституция  не  упоминает  о  возможности отставки  президента, но она однажды имела  место (президент  США Р. Никсон  подал в  отставку в 1974 г., не дожидаясь  угрожавшего ему  импичмента в  связи с  делом о прослушивании  телефонных  разговоров  политических  противников,  нарушающем конституционный принцип тайны коммуникаций).    </w:t>
      </w:r>
    </w:p>
    <w:p w:rsidR="00AC40B9" w:rsidRDefault="00AC40B9">
      <w:pPr>
        <w:pStyle w:val="a3"/>
        <w:spacing w:line="360" w:lineRule="auto"/>
        <w:ind w:firstLine="567"/>
        <w:rPr>
          <w:sz w:val="28"/>
        </w:rPr>
      </w:pPr>
      <w:r>
        <w:rPr>
          <w:sz w:val="28"/>
        </w:rPr>
        <w:t xml:space="preserve">            </w:t>
      </w:r>
    </w:p>
    <w:p w:rsidR="00AC40B9" w:rsidRDefault="00AC40B9">
      <w:pPr>
        <w:pStyle w:val="a3"/>
        <w:spacing w:line="360" w:lineRule="auto"/>
        <w:ind w:firstLine="567"/>
        <w:rPr>
          <w:i/>
          <w:sz w:val="28"/>
        </w:rPr>
      </w:pPr>
      <w:r>
        <w:rPr>
          <w:i/>
          <w:sz w:val="28"/>
        </w:rPr>
        <w:t xml:space="preserve">Министерства  и  ведомства.  </w:t>
      </w:r>
    </w:p>
    <w:p w:rsidR="00AC40B9" w:rsidRDefault="00AC40B9">
      <w:pPr>
        <w:pStyle w:val="a3"/>
        <w:spacing w:line="360" w:lineRule="auto"/>
        <w:ind w:firstLine="567"/>
        <w:rPr>
          <w:sz w:val="28"/>
        </w:rPr>
      </w:pPr>
      <w:r>
        <w:rPr>
          <w:sz w:val="28"/>
        </w:rPr>
        <w:t xml:space="preserve">Конституция   США  не   знает  понятия кабинета.  Он  существует  по  обычаю.  </w:t>
      </w:r>
      <w:r>
        <w:rPr>
          <w:i/>
          <w:sz w:val="28"/>
          <w:u w:val="single"/>
        </w:rPr>
        <w:t>Кабинет  президента</w:t>
      </w:r>
      <w:r>
        <w:rPr>
          <w:sz w:val="28"/>
        </w:rPr>
        <w:t xml:space="preserve">  США невелик, в его состав входят министры и те лица, которым  президент предоставил этот ранг. В настоящее время это  менее двух  десятков человек: руководители  14  министерств, 3  министра без  портфеля, в  том числе постоянный  представитель  США  при  ООН.  Командующие   тремя  родами войск тоже имеют ранг министра, но в состав кабинета  не входят  - они приглашаются на заседания по мере  надобности. Членов  кабинета президент назначает, как правило, из  своей партии,  но бывало,  особенно в ответственные периоды развития страны, что  президент, исходя  из концепции  «разделенной ответственности»,  назначал министрами  и политических  деятелей  другой партии.  Наряду с  министрами большую  роль в управлении государством играют  руководители других  ведомств; некоторые из них даже  более влиятельны,  чем министры  (помощник президента по  национальной безопасности,  директор ЦРУ  и др.).  Число различных ведомств при президенте достигает нескольких сот,  решающие их  них он возглавляет сам  (Совет национальной  безопасности, Совет  по экономической политике и др.).  Поэтому в  США принято  говорить не  о правительстве, а об администрации президента.                             </w:t>
      </w:r>
    </w:p>
    <w:p w:rsidR="00AC40B9" w:rsidRDefault="00AC40B9">
      <w:pPr>
        <w:spacing w:line="360" w:lineRule="auto"/>
        <w:rPr>
          <w:sz w:val="28"/>
        </w:rPr>
      </w:pPr>
    </w:p>
    <w:p w:rsidR="00AC40B9" w:rsidRDefault="00AC40B9">
      <w:pPr>
        <w:spacing w:line="360" w:lineRule="auto"/>
        <w:ind w:firstLine="567"/>
        <w:rPr>
          <w:b/>
          <w:i/>
          <w:sz w:val="28"/>
        </w:rPr>
      </w:pPr>
      <w:r>
        <w:rPr>
          <w:b/>
          <w:i/>
          <w:sz w:val="28"/>
        </w:rPr>
        <w:t xml:space="preserve">3.3. Судебная власть                                                 </w:t>
      </w:r>
    </w:p>
    <w:p w:rsidR="00AC40B9" w:rsidRDefault="00AC40B9">
      <w:pPr>
        <w:spacing w:line="360" w:lineRule="auto"/>
        <w:rPr>
          <w:sz w:val="28"/>
        </w:rPr>
      </w:pPr>
      <w:r>
        <w:rPr>
          <w:sz w:val="28"/>
        </w:rPr>
        <w:t xml:space="preserve">                                                                     </w:t>
      </w:r>
    </w:p>
    <w:p w:rsidR="00AC40B9" w:rsidRDefault="00AC40B9">
      <w:pPr>
        <w:pStyle w:val="a3"/>
        <w:spacing w:line="360" w:lineRule="auto"/>
        <w:ind w:firstLine="567"/>
        <w:rPr>
          <w:sz w:val="28"/>
        </w:rPr>
      </w:pPr>
      <w:r>
        <w:rPr>
          <w:sz w:val="28"/>
        </w:rPr>
        <w:t xml:space="preserve">В  США  самое  большое  в  мире  число  юристов на  душу населения, а в среднем в год бывает 25 млн. судебных процессов.  Здесь существуют </w:t>
      </w:r>
      <w:r>
        <w:rPr>
          <w:i/>
          <w:sz w:val="28"/>
          <w:u w:val="single"/>
        </w:rPr>
        <w:t>две  судебные системы</w:t>
      </w:r>
      <w:r>
        <w:rPr>
          <w:sz w:val="28"/>
        </w:rPr>
        <w:t xml:space="preserve">:  федеральная система  и судебная  система штатов.  Обе  они  возглавляются  верховными судами  соответственно федерации  и  каждого  штата. Судебная  система США  в соответствии  с законом о  судоустройстве 1789  г. состоит  из трех  звеньев: Верховного суда США, апелляционных  судов (их  12) и  окружных судов  (94). Военные  суды  составляют  особое  звено федеральной  системы. Федеральные суды  создаются  по  решению  конгресса,  их судьи  назначаются президентом  с  согласия  сената и  остаются в  должности, пока  ведут себя безупречно (т.е. пожизненно).                                        </w:t>
      </w:r>
    </w:p>
    <w:p w:rsidR="00AC40B9" w:rsidRDefault="00AC40B9">
      <w:pPr>
        <w:pStyle w:val="a3"/>
        <w:spacing w:line="360" w:lineRule="auto"/>
        <w:ind w:firstLine="567"/>
        <w:rPr>
          <w:sz w:val="28"/>
        </w:rPr>
      </w:pPr>
      <w:r>
        <w:rPr>
          <w:sz w:val="28"/>
        </w:rPr>
        <w:t xml:space="preserve">Дела  по первой  инстанции с  применением федеральных  законов рассматривают  </w:t>
      </w:r>
      <w:r>
        <w:rPr>
          <w:i/>
          <w:sz w:val="28"/>
          <w:u w:val="single"/>
        </w:rPr>
        <w:t>окружные  суды  общей  юрисдикции</w:t>
      </w:r>
      <w:r>
        <w:rPr>
          <w:sz w:val="28"/>
        </w:rPr>
        <w:t xml:space="preserve">  (по  уголовным  и гражданским  делам).  В  округах  существуют  также специальные  суды: налоговые,  таможенные,  претензионные  по  искам  к  правительству  США и  др.  </w:t>
      </w:r>
      <w:r>
        <w:rPr>
          <w:i/>
          <w:sz w:val="28"/>
          <w:u w:val="single"/>
        </w:rPr>
        <w:t>Апелляционные  суды</w:t>
      </w:r>
      <w:r>
        <w:rPr>
          <w:sz w:val="28"/>
        </w:rPr>
        <w:t xml:space="preserve">  рассматривают  жалобы  на  решения окружных судов,  апелляционный процесс  проходит, как  и процесс  по первой инстанции, с вызовом свидетелей, представлением документов,  т.е. дело рассматривается   по   существу.   Апелляционные   суды  рассматривают также  жалобы  на  решения  налоговых  и  претензионных судов,  но для окружных   таможенных   судов  существует   специальный  апелляционный суд.</w:t>
      </w:r>
    </w:p>
    <w:p w:rsidR="00AC40B9" w:rsidRDefault="00AC40B9">
      <w:pPr>
        <w:pStyle w:val="a4"/>
        <w:spacing w:line="360" w:lineRule="auto"/>
        <w:ind w:firstLine="567"/>
        <w:rPr>
          <w:sz w:val="28"/>
        </w:rPr>
      </w:pPr>
      <w:r>
        <w:rPr>
          <w:sz w:val="28"/>
        </w:rPr>
        <w:t xml:space="preserve">Главную  роль  в  судебной  системе США  играет </w:t>
      </w:r>
      <w:r>
        <w:rPr>
          <w:i/>
          <w:sz w:val="28"/>
          <w:u w:val="single"/>
        </w:rPr>
        <w:t>Верховный  суд США</w:t>
      </w:r>
      <w:r>
        <w:rPr>
          <w:sz w:val="28"/>
        </w:rPr>
        <w:t xml:space="preserve">. Он  состоит  из  9 членов,  включая председателя,  которые назначаются президентом  США  с  согласия  сената.  Верховный  суд  служит  первой инстанцией  по  делам,  где  стороной  являются  дипломаты иностранных государств  или  штат, но  в основном  он выступает  как апелляционная инстанция с элементами кассации (как  таковой отдельный  институт кассации  судебной  системе  США  неизвестен).  С  1803 г.  Верховный суд осуществляет  конституционный  контроль,  будучи  последней  и  решающей  инстанцией по  данному вопросу.  Конституции США  институт судебного  конституционного  контроля  неизвестен,  он оформился  на основе судебного  прецедента.  Верховный  суд  толкует конституцию  США, проверяет  конституционность  законов  США  и  штатов,  проверяет  законность  нормативных  актов  исполнительной власти,  устанавливает нормы общего  права  (судебные  прецеденты), если  положения, сформулированные судом, представляют собой  не «попутно  сказанные», а  относятся к существу  дела.  Верховный  суд  США  осуществляет  только последующий судебный  контроль  (как  и  остальные суды,  для которых  он является решающей  инстанцией)  и  лишь  в  связи  с  рассмотрением конкретного судебного дела, а не в  виде особого  иска о  конституционности. Закон (или  его  часть),  признанный  неконституционным, формально  судом не отменяется (суд не имеет такого права), остается в  сборниках законов, но не применяется судами, т.е. лишается юридической защиты. С  1803 г. Верховный  суд  признал  неконституционными  около  130  положений законов.                                                                </w:t>
      </w:r>
    </w:p>
    <w:p w:rsidR="00AC40B9" w:rsidRDefault="00AC40B9">
      <w:pPr>
        <w:pStyle w:val="a3"/>
        <w:spacing w:line="360" w:lineRule="auto"/>
        <w:ind w:firstLine="567"/>
        <w:rPr>
          <w:sz w:val="28"/>
        </w:rPr>
      </w:pPr>
      <w:r>
        <w:rPr>
          <w:i/>
          <w:sz w:val="28"/>
          <w:u w:val="single"/>
        </w:rPr>
        <w:t>Суды штатов</w:t>
      </w:r>
      <w:r>
        <w:rPr>
          <w:sz w:val="28"/>
        </w:rPr>
        <w:t xml:space="preserve">  могут рассматривать  дела как  по законам  штатов, так и  по  федеральным  законам  (по  обычным  делам  последней инстанцией является  верховный суд  штата, по  вопросам конституционности  - Верховный  суд США).  Судебные системы  штатов весьма  разнообразны. Есть общие  суды,  мировые  судьи, полицейские  суды (по  уголовным делам), много  различных  специальных судов  - по  делам несовершеннолетних, по трудовым спорам; в прибрежных штатах - морские суды и т.д.         </w:t>
      </w:r>
    </w:p>
    <w:p w:rsidR="00AC40B9" w:rsidRDefault="00AC40B9">
      <w:pPr>
        <w:pStyle w:val="a3"/>
        <w:spacing w:line="360" w:lineRule="auto"/>
        <w:ind w:firstLine="567"/>
        <w:rPr>
          <w:sz w:val="28"/>
        </w:rPr>
      </w:pPr>
      <w:r>
        <w:rPr>
          <w:sz w:val="28"/>
        </w:rPr>
        <w:t xml:space="preserve">В   учреждениях  есть   </w:t>
      </w:r>
      <w:r>
        <w:rPr>
          <w:i/>
          <w:sz w:val="28"/>
          <w:u w:val="single"/>
        </w:rPr>
        <w:t>административный  судья</w:t>
      </w:r>
      <w:r>
        <w:rPr>
          <w:sz w:val="28"/>
        </w:rPr>
        <w:t xml:space="preserve">,   назначаемый  начальником  учреждения.  Он  выносит  лишь  предварительные  решения по жалобам граждан. Если такое решение не опротестовано  в общий  суд или не отменено начальником учреждения, оно становится окончательным.     </w:t>
      </w:r>
    </w:p>
    <w:p w:rsidR="00AC40B9" w:rsidRDefault="00AC40B9">
      <w:pPr>
        <w:pStyle w:val="a3"/>
        <w:spacing w:line="360" w:lineRule="auto"/>
        <w:ind w:firstLine="567"/>
        <w:rPr>
          <w:sz w:val="28"/>
        </w:rPr>
      </w:pPr>
      <w:r>
        <w:rPr>
          <w:sz w:val="28"/>
        </w:rPr>
        <w:t xml:space="preserve">Суды  </w:t>
      </w:r>
      <w:r>
        <w:rPr>
          <w:i/>
          <w:sz w:val="28"/>
          <w:u w:val="single"/>
        </w:rPr>
        <w:t>формируются</w:t>
      </w:r>
      <w:r>
        <w:rPr>
          <w:sz w:val="28"/>
        </w:rPr>
        <w:t xml:space="preserve">  по-разному:  судьи  избираются  населением,  назначаются  мэрами  городов,  муниципальными  властями,  председателями вышестоящих  судов.  Список  присяжных  заседателей  обычно  составляется  муниципальными  органами   при  участии   различных  объединений граждан,  а  для рассмотрения  конкретного дела  присяжные определяются  по  жребию.  В  делах,  связанных  с вопросами  национальных меньшинств,  присяжные  подбираются  особенно  тщательно, часто  путем согласований различных объединений и судебных инстанций.                </w:t>
      </w:r>
    </w:p>
    <w:p w:rsidR="00AC40B9" w:rsidRDefault="00AC40B9">
      <w:pPr>
        <w:pStyle w:val="a3"/>
        <w:spacing w:line="360" w:lineRule="auto"/>
        <w:rPr>
          <w:sz w:val="28"/>
        </w:rPr>
      </w:pPr>
      <w:r>
        <w:rPr>
          <w:sz w:val="28"/>
        </w:rPr>
        <w:t xml:space="preserve">    В  США  традиционно  значительна роль  </w:t>
      </w:r>
      <w:r>
        <w:rPr>
          <w:i/>
          <w:sz w:val="28"/>
          <w:u w:val="single"/>
        </w:rPr>
        <w:t>судебных приказов</w:t>
      </w:r>
      <w:r>
        <w:rPr>
          <w:sz w:val="28"/>
        </w:rPr>
        <w:t xml:space="preserve">.  В настоящее время осталось только три вида приказов федерального  судьи: упомянутый  выше  хабеас  корпус  (доставка к  судье задержанного  лица с указанием  причины  задержания и  освобождение из-под  стражи незаконно  задерживаемого  лица);  мандамус  (или  обязывающий  инджанкшн)  - приказ  судьи  прекратить бездействие  и выполнить  должное; инджанкшн (запретительный  инджанкшн)  -  запрещение  должностным  лицам,  организациям,  учреждениям,  предприятиям  совершать  какие-либо  действия или  требование  их  прекращения  (речь идет  о действиях,  которые по закону не должны совершаться).                                        </w:t>
      </w:r>
    </w:p>
    <w:p w:rsidR="00AC40B9" w:rsidRDefault="00AC40B9">
      <w:pPr>
        <w:pStyle w:val="a3"/>
        <w:spacing w:line="360" w:lineRule="auto"/>
        <w:rPr>
          <w:sz w:val="28"/>
        </w:rPr>
      </w:pPr>
      <w:r>
        <w:rPr>
          <w:sz w:val="28"/>
        </w:rPr>
        <w:t xml:space="preserve">    Нередко  в  судебной  практике  США  используется   так  называемое </w:t>
      </w:r>
      <w:r>
        <w:rPr>
          <w:i/>
          <w:sz w:val="28"/>
          <w:u w:val="single"/>
        </w:rPr>
        <w:t>декларативное  суждение</w:t>
      </w:r>
      <w:r>
        <w:rPr>
          <w:sz w:val="28"/>
        </w:rPr>
        <w:t xml:space="preserve">:  ответ  судьи  на обращение  сторон, предпринятое с целью узнать мнение суда по существу спора, а затем подать иск или отказаться от этого.                                              </w:t>
      </w:r>
    </w:p>
    <w:p w:rsidR="00AC40B9" w:rsidRDefault="00AC40B9">
      <w:pPr>
        <w:spacing w:line="360" w:lineRule="auto"/>
        <w:rPr>
          <w:sz w:val="28"/>
        </w:rPr>
      </w:pPr>
    </w:p>
    <w:p w:rsidR="00AC40B9" w:rsidRDefault="00AC40B9">
      <w:pPr>
        <w:pStyle w:val="1"/>
        <w:pageBreakBefore/>
        <w:numPr>
          <w:ilvl w:val="0"/>
          <w:numId w:val="5"/>
        </w:numPr>
        <w:spacing w:line="360" w:lineRule="auto"/>
        <w:jc w:val="center"/>
        <w:rPr>
          <w:b/>
          <w:sz w:val="36"/>
        </w:rPr>
      </w:pPr>
      <w:r>
        <w:rPr>
          <w:b/>
          <w:sz w:val="36"/>
        </w:rPr>
        <w:t>Американский федерализм</w:t>
      </w:r>
    </w:p>
    <w:p w:rsidR="00AC40B9" w:rsidRDefault="00AC40B9">
      <w:pPr>
        <w:spacing w:line="360" w:lineRule="auto"/>
        <w:rPr>
          <w:sz w:val="28"/>
        </w:rPr>
      </w:pPr>
      <w:r>
        <w:rPr>
          <w:sz w:val="28"/>
        </w:rPr>
        <w:t xml:space="preserve">                                                                     </w:t>
      </w:r>
    </w:p>
    <w:p w:rsidR="00AC40B9" w:rsidRDefault="00AC40B9">
      <w:pPr>
        <w:pStyle w:val="a3"/>
        <w:spacing w:line="360" w:lineRule="auto"/>
        <w:ind w:firstLine="567"/>
        <w:rPr>
          <w:sz w:val="28"/>
        </w:rPr>
      </w:pPr>
      <w:r>
        <w:rPr>
          <w:sz w:val="28"/>
        </w:rPr>
        <w:t xml:space="preserve">Субъектами   федерации   США   являются   </w:t>
      </w:r>
      <w:r>
        <w:rPr>
          <w:i/>
          <w:sz w:val="28"/>
          <w:u w:val="single"/>
        </w:rPr>
        <w:t>50   штатов</w:t>
      </w:r>
      <w:r>
        <w:rPr>
          <w:sz w:val="28"/>
        </w:rPr>
        <w:t>.   Территория США  включает  также острова  Пуэрто-Рико (3,4  млн. жителей)  и Гуам (110  тыс.).  Острова   Микронезии  (Республика   Палау,  Соединенные Штаты  Микронезии  и   др.)  являются   «</w:t>
      </w:r>
      <w:r>
        <w:rPr>
          <w:i/>
          <w:sz w:val="28"/>
          <w:u w:val="single"/>
        </w:rPr>
        <w:t>ассоциированными  государствами</w:t>
      </w:r>
      <w:r>
        <w:rPr>
          <w:sz w:val="28"/>
        </w:rPr>
        <w:t xml:space="preserve">»  с  США.  Большинство  из  них -  члены ООН,  у них  есть избираемые  парламенты  и  президенты.  Пуэрто-Рико  считается  «свободно присоединившимся  государством»,  этот  остров -  не член  ООН. Население  Пуэрто-Рико и  Гуама избирает  законодательные собрания  и губернаторов (как и штаты).  Законы США  имеют здесь  верховенство (как и в штатах), но все  эти территории  (несубъекты федерации)  не имеют представительства в сенате,  а в  палату представителей  они посылают только по одному делегату (резиденту-комиссару) с  правом совещательного  голоса.  Не  имея представительства  в федеральных  органах, их жители  не  платят  федеральных  налогов.  В  Пуэрто-Рико проводились референдумы  по  преобразованию  острова  в  штат, но  его избиратели голосовали против.                                                   </w:t>
      </w:r>
    </w:p>
    <w:p w:rsidR="00AC40B9" w:rsidRDefault="00AC40B9">
      <w:pPr>
        <w:pStyle w:val="a3"/>
        <w:spacing w:line="360" w:lineRule="auto"/>
        <w:ind w:firstLine="567"/>
        <w:rPr>
          <w:sz w:val="28"/>
        </w:rPr>
      </w:pPr>
      <w:r>
        <w:rPr>
          <w:sz w:val="28"/>
        </w:rPr>
        <w:t xml:space="preserve">В  прямом   управлении  США   находятся  острова   Восточное  Самоа (30 тыс.  жителей) и  Виргинские острова  (70 тыс.  жителей), имеющие статус  </w:t>
      </w:r>
      <w:r>
        <w:rPr>
          <w:i/>
          <w:sz w:val="28"/>
          <w:u w:val="single"/>
        </w:rPr>
        <w:t>территорий  США</w:t>
      </w:r>
      <w:r>
        <w:rPr>
          <w:sz w:val="28"/>
        </w:rPr>
        <w:t xml:space="preserve">.   Там  существует   практически  назначаемая администрация.  </w:t>
      </w:r>
      <w:r>
        <w:rPr>
          <w:sz w:val="28"/>
          <w:u w:val="single"/>
        </w:rPr>
        <w:t>Особый  статус  имеет  федеральный округ  Колумбия</w:t>
      </w:r>
      <w:r>
        <w:rPr>
          <w:sz w:val="28"/>
        </w:rPr>
        <w:t xml:space="preserve">. В отличие от других  названных территорий  жители округа  избирают трех выборщиков  для  участия  в  выборах  президента. Они  посылают также одного  делегата в  нижнюю палату  конгресса с  правом совещательного голоса, но  законодательные полномочия  в отношении  округа принадлежат  конгрессу. Вашингтон  - столица  США, находящаяся  на территории округа,  пользуется самоуправлением,  население избирает  прямыми вы борами городской сонет и мэра.                                      </w:t>
      </w:r>
    </w:p>
    <w:p w:rsidR="00AC40B9" w:rsidRDefault="00AC40B9">
      <w:pPr>
        <w:pStyle w:val="a3"/>
        <w:spacing w:line="360" w:lineRule="auto"/>
        <w:ind w:firstLine="567"/>
        <w:rPr>
          <w:sz w:val="28"/>
        </w:rPr>
      </w:pPr>
      <w:r>
        <w:rPr>
          <w:b/>
          <w:i/>
          <w:sz w:val="28"/>
          <w:u w:val="single"/>
        </w:rPr>
        <w:t>Штаты</w:t>
      </w:r>
      <w:r>
        <w:rPr>
          <w:sz w:val="28"/>
        </w:rPr>
        <w:t xml:space="preserve">  -  это  государственные  образования.  Все  они равноправны, не  обладают государственным  суверенитетом и  не имеют  права выхода из  США  (это  положение  было сформулировано  Верховным судом  США в связи с Гражданской  войной 1861  - 1865  гг.). Однако  они принимают свои  конституции,  которые  должны  соответствовать  конституции США (конституции  штатов  в  отличие от  конституции США  принимались не однократно и являются часто гораздо более пространными).  Штаты вправе издавать свои законы, обладают собственным гражданством.  Их граждане равноправны на территории  всей федерации.  Конституция запрещает штатам вступать в какие-либо союзы, договоры или конфедерации, без согласия  конгресса  облагать пошлинами  импорт и  экспорт, заключать соглашения с  другим штатом  или иностранным  государством, содержать в мирное время войска.                                               </w:t>
      </w:r>
    </w:p>
    <w:p w:rsidR="00AC40B9" w:rsidRDefault="00AC40B9">
      <w:pPr>
        <w:pStyle w:val="a3"/>
        <w:spacing w:line="360" w:lineRule="auto"/>
        <w:ind w:firstLine="567"/>
        <w:rPr>
          <w:sz w:val="28"/>
        </w:rPr>
      </w:pPr>
      <w:r>
        <w:rPr>
          <w:sz w:val="28"/>
        </w:rPr>
        <w:t>Структура  органов  штатов  сходна  со  структурой  федеральных органов.  Законодательные  собрания,  за  исключением одного  штата, двухпалатные,  избираются  на  основе  всеобщих,  равных,  прямых  выборов при тайном  голосовании.  Названия  этих   палат  также   одинаковы:  палата представителей и  сенат. Срок  их полномочий  в разных  штатах колеблется от двух до четырех лет, ротация в сенате, как правило, не применяется.</w:t>
      </w:r>
    </w:p>
    <w:p w:rsidR="00AC40B9" w:rsidRDefault="00AC40B9">
      <w:pPr>
        <w:pStyle w:val="a3"/>
        <w:spacing w:line="360" w:lineRule="auto"/>
        <w:ind w:firstLine="567"/>
        <w:rPr>
          <w:sz w:val="28"/>
        </w:rPr>
      </w:pPr>
      <w:r>
        <w:rPr>
          <w:sz w:val="28"/>
        </w:rPr>
        <w:t xml:space="preserve">Главой  исполнительной  власти  в  штате  является  губернатор, избираемый,  как  правило,  прямыми  выборами  (в одном  из штатов  - выборщиками) на 2 - 4 года. Законы передаются  на подпись  губернатору, который обладает  правом отлагательного  вето (оно  преодолевается, как  и в федерации).  Однако  в  отличие от президента  США губернатор  не назначает  всю  администрацию  штата.  Некоторые  должностные  лица  - казначей,  атторней  и  др.  -  могут избираться  непосредственно гражданами. Но и в этом случае губернатор  координирует их  деятельность и  в какой то мере руководит ими.                                                 </w:t>
      </w:r>
    </w:p>
    <w:p w:rsidR="00AC40B9" w:rsidRDefault="00AC40B9">
      <w:pPr>
        <w:pStyle w:val="a3"/>
        <w:spacing w:line="360" w:lineRule="auto"/>
        <w:ind w:firstLine="567"/>
        <w:rPr>
          <w:sz w:val="28"/>
        </w:rPr>
      </w:pPr>
      <w:r>
        <w:rPr>
          <w:sz w:val="28"/>
        </w:rPr>
        <w:t xml:space="preserve">Конгресс  может принимать  в союз  новые штаты,  но не  вправе учреждать  штаты  в  рамках  существующих.  Слияние  штатов  в  один возможно только при согласии конгресса и законодательных собраний штатов.       </w:t>
      </w:r>
    </w:p>
    <w:p w:rsidR="00AC40B9" w:rsidRDefault="00AC40B9">
      <w:pPr>
        <w:pStyle w:val="a3"/>
        <w:spacing w:line="360" w:lineRule="auto"/>
        <w:ind w:firstLine="567"/>
        <w:rPr>
          <w:sz w:val="28"/>
        </w:rPr>
      </w:pPr>
      <w:r>
        <w:rPr>
          <w:sz w:val="28"/>
        </w:rPr>
        <w:t>Федерация  США  -   относительно  централизованная.   В  соответствии с  доктриной  дуалистического  федерализма   конституция  разграничивает сферу   исключительной  компетенции   федерации  и   сферу  исключительной  компетенции  штатов.  Со   временем  сфера   компетенции  федерации была  расширена  толкованиями  Верховного  суда  США  на  основе доктрины  подразумеваемых  в  конституции  полномочий.  Иногда  штаты  протестуют против этого,  обращаясь в  федеральные суды  с исками  о вторжении в  компетенцию  штатов.  С  другой  стороны,  федерация  ежегодно предоставляет  штатам  значительные  денежные  субсидии,  правда,  на  строго определенные цели, проверяя  их использование.  Кроме того,  в последние десятилетия   федерация,   стремясь   разгрузить   федеральный   бюджет, передает  штатам  многие  полномочия  по  решению  социальных  вопросов.</w:t>
      </w:r>
    </w:p>
    <w:p w:rsidR="00AC40B9" w:rsidRDefault="00AC40B9">
      <w:pPr>
        <w:pStyle w:val="1"/>
        <w:pageBreakBefore/>
        <w:spacing w:line="360" w:lineRule="auto"/>
        <w:jc w:val="center"/>
        <w:rPr>
          <w:b/>
          <w:sz w:val="36"/>
        </w:rPr>
      </w:pPr>
      <w:r>
        <w:rPr>
          <w:b/>
          <w:sz w:val="36"/>
        </w:rPr>
        <w:t>ВЫВОД</w:t>
      </w:r>
    </w:p>
    <w:p w:rsidR="00AC40B9" w:rsidRDefault="00AC40B9">
      <w:pPr>
        <w:spacing w:line="360" w:lineRule="auto"/>
        <w:ind w:firstLine="567"/>
        <w:jc w:val="both"/>
        <w:rPr>
          <w:sz w:val="28"/>
        </w:rPr>
      </w:pPr>
      <w:r>
        <w:rPr>
          <w:sz w:val="28"/>
        </w:rPr>
        <w:t>Конституция  США  включает  три  компонента:  1) преамбулу, 2) семь статей и 3) двадцать семь поправок.</w:t>
      </w:r>
    </w:p>
    <w:p w:rsidR="00AC40B9" w:rsidRDefault="00AC40B9">
      <w:pPr>
        <w:spacing w:line="360" w:lineRule="auto"/>
        <w:ind w:firstLine="567"/>
        <w:jc w:val="both"/>
        <w:rPr>
          <w:sz w:val="28"/>
        </w:rPr>
      </w:pPr>
      <w:r>
        <w:rPr>
          <w:sz w:val="28"/>
        </w:rPr>
        <w:t>Вопросы  конституционного  права  регулируются конституциями и  законами отдельных  штатов, законами  конгресса и  особенно решениями  Верховного  суда  США.</w:t>
      </w:r>
    </w:p>
    <w:p w:rsidR="00AC40B9" w:rsidRDefault="00AC40B9">
      <w:pPr>
        <w:spacing w:line="360" w:lineRule="auto"/>
        <w:ind w:firstLine="567"/>
        <w:jc w:val="both"/>
        <w:rPr>
          <w:i/>
          <w:sz w:val="28"/>
          <w:u w:val="single"/>
        </w:rPr>
      </w:pPr>
      <w:r>
        <w:rPr>
          <w:sz w:val="28"/>
        </w:rPr>
        <w:t xml:space="preserve">Конституция   США   -   </w:t>
      </w:r>
      <w:r>
        <w:rPr>
          <w:i/>
          <w:sz w:val="28"/>
        </w:rPr>
        <w:t>жесткая</w:t>
      </w:r>
      <w:r>
        <w:rPr>
          <w:sz w:val="28"/>
        </w:rPr>
        <w:t xml:space="preserve">   </w:t>
      </w:r>
      <w:r>
        <w:rPr>
          <w:i/>
          <w:sz w:val="28"/>
        </w:rPr>
        <w:t>конституция</w:t>
      </w:r>
      <w:r>
        <w:rPr>
          <w:sz w:val="28"/>
        </w:rPr>
        <w:t>.  Поправки  к  ней  могут  быть  приняты  2/3 членов  обеих палат высшего  законодательного  органа  -   конгресса  -   либо  специальным конвентом,  созванным по  инициативе 2/3  штатов.</w:t>
      </w:r>
    </w:p>
    <w:p w:rsidR="00AC40B9" w:rsidRDefault="00AC40B9">
      <w:pPr>
        <w:spacing w:line="360" w:lineRule="auto"/>
        <w:ind w:firstLine="567"/>
        <w:jc w:val="both"/>
        <w:rPr>
          <w:sz w:val="28"/>
        </w:rPr>
      </w:pPr>
      <w:r>
        <w:rPr>
          <w:i/>
          <w:sz w:val="28"/>
          <w:u w:val="single"/>
        </w:rPr>
        <w:t>Права  человека</w:t>
      </w:r>
      <w:r>
        <w:rPr>
          <w:sz w:val="28"/>
        </w:rPr>
        <w:t xml:space="preserve">  - это  естественные, неотчуждаемые  права, принадлежащие ему  в силу  рождения как  личности. Правовое положение лица зависит от его статуса: гражданин, иностранец, лицо без гражданства, лицо с множественным гражданством. Наиболее широкими правами пользуются </w:t>
      </w:r>
      <w:r>
        <w:rPr>
          <w:i/>
          <w:sz w:val="28"/>
          <w:u w:val="single"/>
        </w:rPr>
        <w:t>граждане</w:t>
      </w:r>
      <w:r>
        <w:rPr>
          <w:sz w:val="28"/>
        </w:rPr>
        <w:t xml:space="preserve">  государства.</w:t>
      </w:r>
    </w:p>
    <w:p w:rsidR="00AC40B9" w:rsidRDefault="00AC40B9">
      <w:pPr>
        <w:spacing w:line="360" w:lineRule="auto"/>
        <w:ind w:firstLine="567"/>
        <w:jc w:val="both"/>
        <w:rPr>
          <w:sz w:val="28"/>
        </w:rPr>
      </w:pPr>
      <w:r>
        <w:rPr>
          <w:sz w:val="28"/>
        </w:rPr>
        <w:t xml:space="preserve">Конституция  США  исходит  из  принципа разделения  властей в  его «жестком» варианте. Стремление  обеспечить равновесие властей осуществляется  путем  четкого  разделения  полномочий между  органами  государства,  установления  </w:t>
      </w:r>
      <w:r>
        <w:rPr>
          <w:i/>
          <w:sz w:val="28"/>
          <w:u w:val="single"/>
        </w:rPr>
        <w:t>системы  сдержек  и  противовесов властей</w:t>
      </w:r>
      <w:r>
        <w:rPr>
          <w:sz w:val="28"/>
        </w:rPr>
        <w:t>,  их взаимозависимости.</w:t>
      </w:r>
    </w:p>
    <w:p w:rsidR="00AC40B9" w:rsidRDefault="00AC40B9">
      <w:pPr>
        <w:spacing w:line="360" w:lineRule="auto"/>
        <w:ind w:firstLine="567"/>
        <w:jc w:val="both"/>
        <w:rPr>
          <w:sz w:val="28"/>
        </w:rPr>
      </w:pPr>
      <w:r>
        <w:rPr>
          <w:sz w:val="28"/>
        </w:rPr>
        <w:t>Конгресс США  состоит  из  двух  палат:  палаты  представителей и  сената. Каждая палата создает свои руководящие и внутренние органы. В  обеих  палатах конгресса  имеются партийные  фракции большинства  и  меньшинства, возглавляемые  лидерами, избранными  на собраниях фракций.</w:t>
      </w:r>
    </w:p>
    <w:p w:rsidR="00AC40B9" w:rsidRDefault="00AC40B9">
      <w:pPr>
        <w:spacing w:line="360" w:lineRule="auto"/>
        <w:ind w:firstLine="567"/>
        <w:jc w:val="both"/>
        <w:rPr>
          <w:sz w:val="28"/>
        </w:rPr>
      </w:pPr>
      <w:r>
        <w:rPr>
          <w:sz w:val="28"/>
        </w:rPr>
        <w:t xml:space="preserve">Согласно  конституции, исполнительную  власть  в  федерации  осуществляет </w:t>
      </w:r>
      <w:r>
        <w:rPr>
          <w:i/>
          <w:sz w:val="28"/>
          <w:u w:val="single"/>
        </w:rPr>
        <w:t>президент</w:t>
      </w:r>
      <w:r>
        <w:rPr>
          <w:sz w:val="28"/>
        </w:rPr>
        <w:t>. Президент  и  вице-президент   США  избираются   косвенным  путем   -  выборщиками   сроком  на 4 года. Одно и то же лицо не может быть избрано президентом  более двух раз. Конституция устанавливает, что президент  обеспечивает выполнение  законов и  определяет полномочия  всех  должностных  лиц  федерации. Президент  имеет  важные  полномочия  по  отношению  к  конгрессу: он  обращается  к  нему  с ежегодными  посланиями о  положении страны и  рекомендует  принятие определенных  законов, созывает  конгресс на чрезвычайную сессию, промульгирует законы  и имеет  право отлагательного вето, которое преодолевается обеими  палатами. Президент  назначает  высших  должностных  лиц;  послов, федеральных судей и т.д. с согласия сената.</w:t>
      </w:r>
    </w:p>
    <w:p w:rsidR="00AC40B9" w:rsidRDefault="00AC40B9">
      <w:pPr>
        <w:spacing w:line="360" w:lineRule="auto"/>
        <w:ind w:firstLine="567"/>
        <w:jc w:val="both"/>
        <w:rPr>
          <w:i/>
          <w:sz w:val="28"/>
          <w:u w:val="single"/>
        </w:rPr>
      </w:pPr>
      <w:r>
        <w:rPr>
          <w:sz w:val="28"/>
        </w:rPr>
        <w:t xml:space="preserve">В  США существуют </w:t>
      </w:r>
      <w:r>
        <w:rPr>
          <w:i/>
          <w:sz w:val="28"/>
          <w:u w:val="single"/>
        </w:rPr>
        <w:t>две  судебные системы</w:t>
      </w:r>
      <w:r>
        <w:rPr>
          <w:sz w:val="28"/>
        </w:rPr>
        <w:t xml:space="preserve">:  федеральная система  и судебная  система штатов.  Обе  они  возглавляются  верховными судами  соответственно федерации  и  каждого  штата. Судебная  система США  в соответствии  с законом о  судоустройстве 1789  г. состоит  из трех  звеньев: Верховного суда США, апелляционных  судов (их  12) и  окружных судов  (94). Военные  суды  составляют  особое  звено федеральной  системы. Федеральные суды  создаются  по  решению  конгресса. Главную  роль  в  судебной  системе США  играет </w:t>
      </w:r>
      <w:r>
        <w:rPr>
          <w:i/>
          <w:sz w:val="28"/>
          <w:u w:val="single"/>
        </w:rPr>
        <w:t>Верховный  суд США.</w:t>
      </w:r>
    </w:p>
    <w:p w:rsidR="00AC40B9" w:rsidRDefault="00AC40B9">
      <w:pPr>
        <w:spacing w:line="360" w:lineRule="auto"/>
        <w:ind w:firstLine="567"/>
        <w:jc w:val="both"/>
        <w:rPr>
          <w:sz w:val="28"/>
        </w:rPr>
      </w:pPr>
      <w:r>
        <w:rPr>
          <w:sz w:val="28"/>
        </w:rPr>
        <w:t xml:space="preserve">Субъектами   федерации   США   являются   </w:t>
      </w:r>
      <w:r>
        <w:rPr>
          <w:i/>
          <w:sz w:val="28"/>
          <w:u w:val="single"/>
        </w:rPr>
        <w:t>50   штатов</w:t>
      </w:r>
      <w:r>
        <w:rPr>
          <w:sz w:val="28"/>
        </w:rPr>
        <w:t>.   Территория США  включает  также острова  Пуэрто-Рико (3,4  млн. жителей)  и Гуам (110  тыс.).  Острова   Микронезии  (Республика   Палау,  Соединенные Штаты  Микронезии  и   др.)  являются   «</w:t>
      </w:r>
      <w:r>
        <w:rPr>
          <w:i/>
          <w:sz w:val="28"/>
          <w:u w:val="single"/>
        </w:rPr>
        <w:t>ассоциированными  государствами</w:t>
      </w:r>
      <w:r>
        <w:rPr>
          <w:sz w:val="28"/>
        </w:rPr>
        <w:t xml:space="preserve">»  с  США. </w:t>
      </w:r>
      <w:r>
        <w:rPr>
          <w:b/>
          <w:i/>
          <w:sz w:val="28"/>
          <w:u w:val="single"/>
        </w:rPr>
        <w:t xml:space="preserve"> Штаты</w:t>
      </w:r>
      <w:r>
        <w:rPr>
          <w:sz w:val="28"/>
        </w:rPr>
        <w:t xml:space="preserve">  -  это  государственные  образования.  Все  они равноправны, не  обладают государственным  суверенитетом и  не имеют  права выхода из  США</w:t>
      </w:r>
    </w:p>
    <w:p w:rsidR="00AC40B9" w:rsidRDefault="00AC40B9">
      <w:pPr>
        <w:spacing w:line="360" w:lineRule="auto"/>
        <w:ind w:firstLine="567"/>
        <w:jc w:val="both"/>
        <w:rPr>
          <w:sz w:val="28"/>
        </w:rPr>
      </w:pPr>
    </w:p>
    <w:p w:rsidR="00AC40B9" w:rsidRDefault="00AC40B9">
      <w:pPr>
        <w:pStyle w:val="2"/>
        <w:pageBreakBefore/>
        <w:spacing w:line="360" w:lineRule="auto"/>
        <w:jc w:val="center"/>
      </w:pPr>
      <w:r>
        <w:t>СПИСОК ЛИТЕРАТУРЫ</w:t>
      </w:r>
    </w:p>
    <w:p w:rsidR="00AC40B9" w:rsidRDefault="00AC40B9">
      <w:pPr>
        <w:spacing w:line="360" w:lineRule="auto"/>
      </w:pPr>
    </w:p>
    <w:p w:rsidR="00AC40B9" w:rsidRDefault="00AC40B9">
      <w:pPr>
        <w:spacing w:line="360" w:lineRule="auto"/>
      </w:pPr>
    </w:p>
    <w:p w:rsidR="00AC40B9" w:rsidRDefault="00AC40B9">
      <w:pPr>
        <w:spacing w:line="360" w:lineRule="auto"/>
      </w:pPr>
    </w:p>
    <w:p w:rsidR="00AC40B9" w:rsidRDefault="00AC40B9">
      <w:pPr>
        <w:spacing w:line="360" w:lineRule="auto"/>
      </w:pPr>
      <w:bookmarkStart w:id="0" w:name="_GoBack"/>
      <w:bookmarkEnd w:id="0"/>
    </w:p>
    <w:sectPr w:rsidR="00AC40B9">
      <w:pgSz w:w="11907" w:h="16840" w:code="9"/>
      <w:pgMar w:top="851" w:right="567" w:bottom="851" w:left="1418" w:header="720" w:footer="720" w:gutter="0"/>
      <w:paperSrc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E5338F"/>
    <w:multiLevelType w:val="singleLevel"/>
    <w:tmpl w:val="AA6A4532"/>
    <w:lvl w:ilvl="0">
      <w:start w:val="1"/>
      <w:numFmt w:val="decimal"/>
      <w:lvlText w:val="%1."/>
      <w:lvlJc w:val="left"/>
      <w:pPr>
        <w:tabs>
          <w:tab w:val="num" w:pos="927"/>
        </w:tabs>
        <w:ind w:left="927" w:hanging="360"/>
      </w:pPr>
      <w:rPr>
        <w:rFonts w:hint="default"/>
      </w:rPr>
    </w:lvl>
  </w:abstractNum>
  <w:abstractNum w:abstractNumId="1">
    <w:nsid w:val="3F002049"/>
    <w:multiLevelType w:val="singleLevel"/>
    <w:tmpl w:val="AA6A4532"/>
    <w:lvl w:ilvl="0">
      <w:start w:val="1"/>
      <w:numFmt w:val="decimal"/>
      <w:lvlText w:val="%1."/>
      <w:lvlJc w:val="left"/>
      <w:pPr>
        <w:tabs>
          <w:tab w:val="num" w:pos="927"/>
        </w:tabs>
        <w:ind w:left="927" w:hanging="360"/>
      </w:pPr>
      <w:rPr>
        <w:rFonts w:hint="default"/>
      </w:rPr>
    </w:lvl>
  </w:abstractNum>
  <w:abstractNum w:abstractNumId="2">
    <w:nsid w:val="43F723D1"/>
    <w:multiLevelType w:val="singleLevel"/>
    <w:tmpl w:val="AA6A4532"/>
    <w:lvl w:ilvl="0">
      <w:start w:val="1"/>
      <w:numFmt w:val="decimal"/>
      <w:lvlText w:val="%1."/>
      <w:lvlJc w:val="left"/>
      <w:pPr>
        <w:tabs>
          <w:tab w:val="num" w:pos="927"/>
        </w:tabs>
        <w:ind w:left="927" w:hanging="360"/>
      </w:pPr>
      <w:rPr>
        <w:rFonts w:hint="default"/>
      </w:rPr>
    </w:lvl>
  </w:abstractNum>
  <w:abstractNum w:abstractNumId="3">
    <w:nsid w:val="51D937EF"/>
    <w:multiLevelType w:val="singleLevel"/>
    <w:tmpl w:val="AA6A4532"/>
    <w:lvl w:ilvl="0">
      <w:start w:val="1"/>
      <w:numFmt w:val="decimal"/>
      <w:lvlText w:val="%1."/>
      <w:lvlJc w:val="left"/>
      <w:pPr>
        <w:tabs>
          <w:tab w:val="num" w:pos="927"/>
        </w:tabs>
        <w:ind w:left="927" w:hanging="360"/>
      </w:pPr>
      <w:rPr>
        <w:rFonts w:hint="default"/>
      </w:rPr>
    </w:lvl>
  </w:abstractNum>
  <w:abstractNum w:abstractNumId="4">
    <w:nsid w:val="65FC3D93"/>
    <w:multiLevelType w:val="singleLevel"/>
    <w:tmpl w:val="0419000F"/>
    <w:lvl w:ilvl="0">
      <w:start w:val="1"/>
      <w:numFmt w:val="decimal"/>
      <w:lvlText w:val="%1."/>
      <w:lvlJc w:val="left"/>
      <w:pPr>
        <w:tabs>
          <w:tab w:val="num" w:pos="360"/>
        </w:tabs>
        <w:ind w:left="360" w:hanging="360"/>
      </w:pPr>
    </w:lvl>
  </w:abstractNum>
  <w:abstractNum w:abstractNumId="5">
    <w:nsid w:val="6A5B7A1B"/>
    <w:multiLevelType w:val="singleLevel"/>
    <w:tmpl w:val="0419000F"/>
    <w:lvl w:ilvl="0">
      <w:start w:val="1"/>
      <w:numFmt w:val="decimal"/>
      <w:lvlText w:val="%1."/>
      <w:lvlJc w:val="left"/>
      <w:pPr>
        <w:tabs>
          <w:tab w:val="num" w:pos="360"/>
        </w:tabs>
        <w:ind w:left="360" w:hanging="360"/>
      </w:pPr>
    </w:lvl>
  </w:abstractNum>
  <w:abstractNum w:abstractNumId="6">
    <w:nsid w:val="7BD0330A"/>
    <w:multiLevelType w:val="singleLevel"/>
    <w:tmpl w:val="AA6A4532"/>
    <w:lvl w:ilvl="0">
      <w:start w:val="1"/>
      <w:numFmt w:val="decimal"/>
      <w:lvlText w:val="%1."/>
      <w:lvlJc w:val="left"/>
      <w:pPr>
        <w:tabs>
          <w:tab w:val="num" w:pos="927"/>
        </w:tabs>
        <w:ind w:left="927" w:hanging="360"/>
      </w:pPr>
      <w:rPr>
        <w:rFonts w:hint="default"/>
      </w:r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7250"/>
    <w:rsid w:val="005F3670"/>
    <w:rsid w:val="006B0DE8"/>
    <w:rsid w:val="006E7250"/>
    <w:rsid w:val="00AC4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499CA7-248E-4EB0-8EF7-6B37C7CD1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ind w:firstLine="567"/>
      <w:outlineLvl w:val="2"/>
    </w:pPr>
    <w:rPr>
      <w:sz w:val="28"/>
    </w:rPr>
  </w:style>
  <w:style w:type="paragraph" w:styleId="4">
    <w:name w:val="heading 4"/>
    <w:basedOn w:val="a"/>
    <w:next w:val="a"/>
    <w:qFormat/>
    <w:pPr>
      <w:keepNext/>
      <w:jc w:val="center"/>
      <w:outlineLvl w:val="3"/>
    </w:pPr>
    <w:rPr>
      <w:rFonts w:ascii="Courier New" w:hAnsi="Courier New"/>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Body Text Indent"/>
    <w:basedOn w:val="a"/>
    <w:semiHidden/>
    <w:pPr>
      <w:ind w:firstLine="284"/>
      <w:jc w:val="both"/>
    </w:pPr>
  </w:style>
  <w:style w:type="paragraph" w:styleId="20">
    <w:name w:val="Body Text Indent 2"/>
    <w:basedOn w:val="a"/>
    <w:semiHidden/>
    <w:pPr>
      <w:ind w:firstLine="567"/>
      <w:jc w:val="both"/>
    </w:pPr>
    <w:rPr>
      <w:sz w:val="28"/>
    </w:rPr>
  </w:style>
  <w:style w:type="paragraph" w:styleId="30">
    <w:name w:val="Body Text Indent 3"/>
    <w:basedOn w:val="a"/>
    <w:semiHidden/>
    <w:pPr>
      <w:ind w:firstLine="567"/>
      <w:jc w:val="both"/>
    </w:pPr>
  </w:style>
  <w:style w:type="paragraph" w:styleId="21">
    <w:name w:val="Body Text 2"/>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8884</Words>
  <Characters>50644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Курсовой по конституционному праву зарубежных государств</vt:lpstr>
    </vt:vector>
  </TitlesOfParts>
  <Company> </Company>
  <LinksUpToDate>false</LinksUpToDate>
  <CharactersWithSpaces>59410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Курсовой по конституционному праву зарубежных государств</dc:title>
  <dc:subject>Конституция США</dc:subject>
  <dc:creator>Прищепо Юрий</dc:creator>
  <cp:keywords/>
  <cp:lastModifiedBy>admin</cp:lastModifiedBy>
  <cp:revision>2</cp:revision>
  <dcterms:created xsi:type="dcterms:W3CDTF">2014-02-03T10:40:00Z</dcterms:created>
  <dcterms:modified xsi:type="dcterms:W3CDTF">2014-02-03T10:40:00Z</dcterms:modified>
</cp:coreProperties>
</file>