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101" w:rsidRPr="005D4C82" w:rsidRDefault="00EE4101" w:rsidP="00D15210">
      <w:pPr>
        <w:numPr>
          <w:ilvl w:val="0"/>
          <w:numId w:val="1"/>
        </w:numPr>
        <w:spacing w:before="100" w:beforeAutospacing="1" w:after="100" w:afterAutospacing="1"/>
        <w:rPr>
          <w:sz w:val="20"/>
          <w:szCs w:val="20"/>
        </w:rPr>
      </w:pPr>
    </w:p>
    <w:p w:rsidR="00D15210" w:rsidRPr="005D4C82" w:rsidRDefault="00D15210" w:rsidP="00D15210">
      <w:pPr>
        <w:numPr>
          <w:ilvl w:val="0"/>
          <w:numId w:val="1"/>
        </w:numPr>
        <w:spacing w:before="100" w:beforeAutospacing="1" w:after="100" w:afterAutospacing="1"/>
        <w:rPr>
          <w:sz w:val="20"/>
          <w:szCs w:val="20"/>
        </w:rPr>
      </w:pPr>
      <w:r w:rsidRPr="005D4C82">
        <w:rPr>
          <w:b/>
          <w:bCs/>
          <w:sz w:val="20"/>
          <w:szCs w:val="20"/>
        </w:rPr>
        <w:t>Введение.</w:t>
      </w:r>
    </w:p>
    <w:p w:rsidR="00D15210" w:rsidRPr="005D4C82" w:rsidRDefault="00D15210" w:rsidP="00D15210">
      <w:pPr>
        <w:rPr>
          <w:sz w:val="20"/>
          <w:szCs w:val="20"/>
        </w:rPr>
      </w:pPr>
      <w:r w:rsidRPr="005D4C82">
        <w:rPr>
          <w:sz w:val="20"/>
          <w:szCs w:val="20"/>
        </w:rPr>
        <w:t> </w:t>
      </w:r>
      <w:r w:rsidRPr="005D4C82">
        <w:rPr>
          <w:sz w:val="20"/>
          <w:szCs w:val="20"/>
        </w:rPr>
        <w:br/>
        <w:t> </w:t>
      </w:r>
    </w:p>
    <w:p w:rsidR="00D15210" w:rsidRPr="005D4C82" w:rsidRDefault="00D15210" w:rsidP="00D15210">
      <w:pPr>
        <w:pStyle w:val="a3"/>
        <w:rPr>
          <w:sz w:val="20"/>
          <w:szCs w:val="20"/>
        </w:rPr>
      </w:pPr>
      <w:r w:rsidRPr="005D4C82">
        <w:rPr>
          <w:sz w:val="20"/>
          <w:szCs w:val="20"/>
        </w:rPr>
        <w:t xml:space="preserve">     Экология  зародилась как наука о взаимоотношениях организма с окружающей средой. В  последние годы ее чаще определяли как науку об экологических системах. Однако сегодня приходится признать, что это уже не чисто естественная биологическая наука, а комплексная социоестественная наука, в предмет которой практически вовлечены все стороны жизнедеятельности человека. </w:t>
      </w:r>
    </w:p>
    <w:p w:rsidR="00D15210" w:rsidRPr="005D4C82" w:rsidRDefault="00D15210" w:rsidP="00D15210">
      <w:pPr>
        <w:pStyle w:val="a3"/>
        <w:rPr>
          <w:sz w:val="20"/>
          <w:szCs w:val="20"/>
        </w:rPr>
      </w:pPr>
      <w:r w:rsidRPr="005D4C82">
        <w:rPr>
          <w:sz w:val="20"/>
          <w:szCs w:val="20"/>
        </w:rPr>
        <w:t>     Владея  экологическим знанием, человек заново открывает окружающий мир, начинает понимать значение многих, раньше казавшихся второстепенными, связей и отношений к природе. Знание экологических закономерностей меняет наше представление о порядке в земной природе. Мы начинаем понимать, что этот порядок не случаен, он необходим для существования и развития человека, для продолжения человеческого рода. Мы обязаны считаться с ним в своей деятельности, не привносить в него нарушений.</w:t>
      </w:r>
    </w:p>
    <w:p w:rsidR="00D15210" w:rsidRPr="005D4C82" w:rsidRDefault="00D15210" w:rsidP="00D15210">
      <w:pPr>
        <w:pStyle w:val="a3"/>
        <w:rPr>
          <w:sz w:val="20"/>
          <w:szCs w:val="20"/>
        </w:rPr>
      </w:pPr>
      <w:r w:rsidRPr="005D4C82">
        <w:rPr>
          <w:sz w:val="20"/>
          <w:szCs w:val="20"/>
        </w:rPr>
        <w:t>     Человечество  стоит перед необходимостью реализации безопасного экологического развития. Для этого необходимы новые знания об окружающей среде, новые технологии, новые нормы поведения. Все это немыслимо без изучения экологии. Экологические знания не только объясняют неизвестные стороны действительности, но и призваны выполнять предписывающие функции по отношению к человеческой деятельности. </w:t>
      </w:r>
      <w:r w:rsidRPr="005D4C82">
        <w:rPr>
          <w:sz w:val="20"/>
          <w:szCs w:val="20"/>
        </w:rPr>
        <w:br/>
        <w:t> </w:t>
      </w:r>
      <w:r w:rsidRPr="005D4C82">
        <w:rPr>
          <w:sz w:val="20"/>
          <w:szCs w:val="20"/>
        </w:rPr>
        <w:br/>
        <w:t> </w:t>
      </w:r>
      <w:r w:rsidRPr="005D4C82">
        <w:rPr>
          <w:sz w:val="20"/>
          <w:szCs w:val="20"/>
        </w:rPr>
        <w:br/>
        <w:t> </w:t>
      </w:r>
      <w:r w:rsidRPr="005D4C82">
        <w:rPr>
          <w:sz w:val="20"/>
          <w:szCs w:val="20"/>
        </w:rPr>
        <w:br/>
        <w:t> </w:t>
      </w:r>
      <w:r w:rsidRPr="005D4C82">
        <w:rPr>
          <w:sz w:val="20"/>
          <w:szCs w:val="20"/>
        </w:rPr>
        <w:br/>
        <w:t> </w:t>
      </w:r>
      <w:r w:rsidRPr="005D4C82">
        <w:rPr>
          <w:sz w:val="20"/>
          <w:szCs w:val="20"/>
        </w:rPr>
        <w:br/>
        <w:t> </w:t>
      </w:r>
      <w:r w:rsidRPr="005D4C82">
        <w:rPr>
          <w:sz w:val="20"/>
          <w:szCs w:val="20"/>
        </w:rPr>
        <w:br/>
        <w:t> </w:t>
      </w:r>
      <w:r w:rsidRPr="005D4C82">
        <w:rPr>
          <w:sz w:val="20"/>
          <w:szCs w:val="20"/>
        </w:rPr>
        <w:br/>
        <w:t> </w:t>
      </w:r>
      <w:r w:rsidRPr="005D4C82">
        <w:rPr>
          <w:sz w:val="20"/>
          <w:szCs w:val="20"/>
        </w:rPr>
        <w:br/>
        <w:t> </w:t>
      </w:r>
      <w:r w:rsidRPr="005D4C82">
        <w:rPr>
          <w:sz w:val="20"/>
          <w:szCs w:val="20"/>
        </w:rPr>
        <w:br/>
        <w:t> </w:t>
      </w:r>
      <w:r w:rsidRPr="005D4C82">
        <w:rPr>
          <w:sz w:val="20"/>
          <w:szCs w:val="20"/>
        </w:rPr>
        <w:br/>
        <w:t> </w:t>
      </w:r>
    </w:p>
    <w:p w:rsidR="00D15210" w:rsidRPr="005D4C82" w:rsidRDefault="00D15210" w:rsidP="00D15210">
      <w:pPr>
        <w:numPr>
          <w:ilvl w:val="0"/>
          <w:numId w:val="2"/>
        </w:numPr>
        <w:spacing w:before="100" w:beforeAutospacing="1" w:after="100" w:afterAutospacing="1"/>
        <w:rPr>
          <w:sz w:val="20"/>
          <w:szCs w:val="20"/>
        </w:rPr>
      </w:pPr>
      <w:r w:rsidRPr="005D4C82">
        <w:rPr>
          <w:b/>
          <w:bCs/>
          <w:sz w:val="20"/>
          <w:szCs w:val="20"/>
        </w:rPr>
        <w:t>Безотходное и экологическое производство.</w:t>
      </w:r>
    </w:p>
    <w:p w:rsidR="00D15210" w:rsidRPr="005D4C82" w:rsidRDefault="00D15210" w:rsidP="00D15210">
      <w:pPr>
        <w:rPr>
          <w:sz w:val="20"/>
          <w:szCs w:val="20"/>
        </w:rPr>
      </w:pPr>
      <w:r w:rsidRPr="005D4C82">
        <w:rPr>
          <w:sz w:val="20"/>
          <w:szCs w:val="20"/>
        </w:rPr>
        <w:t> </w:t>
      </w:r>
      <w:r w:rsidRPr="005D4C82">
        <w:rPr>
          <w:sz w:val="20"/>
          <w:szCs w:val="20"/>
        </w:rPr>
        <w:br/>
        <w:t> </w:t>
      </w:r>
    </w:p>
    <w:p w:rsidR="00D15210" w:rsidRPr="005D4C82" w:rsidRDefault="00D15210" w:rsidP="00D15210">
      <w:pPr>
        <w:pStyle w:val="a3"/>
        <w:rPr>
          <w:sz w:val="20"/>
          <w:szCs w:val="20"/>
        </w:rPr>
      </w:pPr>
      <w:r w:rsidRPr="005D4C82">
        <w:rPr>
          <w:sz w:val="20"/>
          <w:szCs w:val="20"/>
        </w:rPr>
        <w:t>     Невиданный  размах производственной деятельности человечества является одной из главных  причин угрожающего загрязнения  природной среды. В настоящее  время лишь 2-5 % сырьевых материалов переходят в конечную продукцию, а 95-85 % превращаются в отходы. Человечество сегодня в основном работает на производство отходов.</w:t>
      </w:r>
    </w:p>
    <w:p w:rsidR="00D15210" w:rsidRPr="005D4C82" w:rsidRDefault="00D15210" w:rsidP="00D15210">
      <w:pPr>
        <w:pStyle w:val="a3"/>
        <w:rPr>
          <w:sz w:val="20"/>
          <w:szCs w:val="20"/>
        </w:rPr>
      </w:pPr>
      <w:r w:rsidRPr="005D4C82">
        <w:rPr>
          <w:sz w:val="20"/>
          <w:szCs w:val="20"/>
        </w:rPr>
        <w:t>     В связи с необходимостью уменьшения отходов производства возникла новая  концепция развития промышленных производств, получившая название экологизации производства. Она предполагает ликвидацию всевозможных отходов, создание малоотходных, а в идеале - безотходных технологий.</w:t>
      </w:r>
    </w:p>
    <w:p w:rsidR="00D15210" w:rsidRPr="005D4C82" w:rsidRDefault="00D15210" w:rsidP="00D15210">
      <w:pPr>
        <w:pStyle w:val="a3"/>
        <w:rPr>
          <w:sz w:val="20"/>
          <w:szCs w:val="20"/>
        </w:rPr>
      </w:pPr>
      <w:r w:rsidRPr="005D4C82">
        <w:rPr>
          <w:sz w:val="20"/>
          <w:szCs w:val="20"/>
        </w:rPr>
        <w:t xml:space="preserve">     В настоящее время для уменьшения отходов в различных производствах  осуществляется раздвоение технологического процесса на непосредственно производящую и нейтрализующую части. Последняя объединяет разнообразные способы очистки и разложения отходов. Главная цель – восстановление равновесия между производящей и нейтрализующей технологиями. </w:t>
      </w:r>
    </w:p>
    <w:p w:rsidR="00D15210" w:rsidRPr="005D4C82" w:rsidRDefault="00D15210" w:rsidP="00D15210">
      <w:pPr>
        <w:pStyle w:val="a3"/>
        <w:rPr>
          <w:sz w:val="20"/>
          <w:szCs w:val="20"/>
        </w:rPr>
      </w:pPr>
      <w:r w:rsidRPr="005D4C82">
        <w:rPr>
          <w:sz w:val="20"/>
          <w:szCs w:val="20"/>
        </w:rPr>
        <w:t>     Новые возможности в этой области открываются  вследствие использования биологических методов очистки. Например некоторых микроорганизмы обладают способностью перерабатывать сложные соединения в простейшие элементы, накапливать металлы, радиоактивные отходы, окислять и делать растворимыми сульфиды никеля, урана и меди, создавая тем самым благоприятные условия для «извлечения» этих металлов путем электролиза.</w:t>
      </w:r>
    </w:p>
    <w:p w:rsidR="00D15210" w:rsidRPr="005D4C82" w:rsidRDefault="00D15210" w:rsidP="00D15210">
      <w:pPr>
        <w:pStyle w:val="a3"/>
        <w:rPr>
          <w:sz w:val="20"/>
          <w:szCs w:val="20"/>
        </w:rPr>
      </w:pPr>
      <w:r w:rsidRPr="005D4C82">
        <w:rPr>
          <w:sz w:val="20"/>
          <w:szCs w:val="20"/>
        </w:rPr>
        <w:t>     Различные виды моллюсков являются замечательными фильтраторами водных бассейнов. Сейчас ведутся работы по выведению новых их популяций с повышенной стойкостью к загрязненной среде, изыскиваются возможности регулирования их численности.</w:t>
      </w:r>
    </w:p>
    <w:p w:rsidR="00D15210" w:rsidRPr="005D4C82" w:rsidRDefault="00D15210" w:rsidP="00D15210">
      <w:pPr>
        <w:pStyle w:val="a3"/>
        <w:rPr>
          <w:sz w:val="20"/>
          <w:szCs w:val="20"/>
        </w:rPr>
      </w:pPr>
      <w:r w:rsidRPr="005D4C82">
        <w:rPr>
          <w:sz w:val="20"/>
          <w:szCs w:val="20"/>
        </w:rPr>
        <w:t>     Полное  использование отходов возможно путем создания замкнутых технологических  процессов, объединения мелких предприятий в крупные производственные комплексы, где отходы одних могут служить сырьем для других. В таком случае не только сводиться до минимума химическое загрязнение природной среды, но значительно повышается и эффективность использования природных ресурсов.</w:t>
      </w:r>
    </w:p>
    <w:p w:rsidR="00D15210" w:rsidRPr="005D4C82" w:rsidRDefault="00D15210" w:rsidP="00D15210">
      <w:pPr>
        <w:pStyle w:val="a3"/>
        <w:rPr>
          <w:sz w:val="20"/>
          <w:szCs w:val="20"/>
        </w:rPr>
      </w:pPr>
      <w:r w:rsidRPr="005D4C82">
        <w:rPr>
          <w:sz w:val="20"/>
          <w:szCs w:val="20"/>
        </w:rPr>
        <w:t>     Повторное использование 2/3 образующихся отходов  на сегодня вполне реально. В перспективе промышленное производство будет в основном базироваться на возобновляемых и вторичных ресурсах и только на расширенное воспроизводство потребуется первичное природное сырье.</w:t>
      </w:r>
    </w:p>
    <w:p w:rsidR="00D15210" w:rsidRPr="005D4C82" w:rsidRDefault="00D15210" w:rsidP="00D15210">
      <w:pPr>
        <w:pStyle w:val="a3"/>
        <w:rPr>
          <w:sz w:val="20"/>
          <w:szCs w:val="20"/>
        </w:rPr>
      </w:pPr>
      <w:r w:rsidRPr="005D4C82">
        <w:rPr>
          <w:sz w:val="20"/>
          <w:szCs w:val="20"/>
        </w:rPr>
        <w:t xml:space="preserve">     Само  развитие техники способствует созданию безотходных производств, основой которых является цикличность вещественно-энергетических потоков. Именно по этому принципу функционирует и сама биосфера, в которой устойчиво сохраняются сложившиеся циклы вещества, энергии и информации. </w:t>
      </w:r>
    </w:p>
    <w:p w:rsidR="00D15210" w:rsidRPr="005D4C82" w:rsidRDefault="00D15210" w:rsidP="00D15210">
      <w:pPr>
        <w:pStyle w:val="a3"/>
        <w:rPr>
          <w:sz w:val="20"/>
          <w:szCs w:val="20"/>
        </w:rPr>
      </w:pPr>
      <w:r w:rsidRPr="005D4C82">
        <w:rPr>
          <w:sz w:val="20"/>
          <w:szCs w:val="20"/>
        </w:rPr>
        <w:t>     Для массового внедрения замкнутых  технологических процессов необходимо решить по меньшей мере две задачи. Первая из них непосредственно связана с определением конкретных способов переработки отдельных отходов в те или иные полезные вещества. Для этого предстоит выяснить строение, состав, количество многочисленных загрязнений природной среды по различным отраслям производства, разработать технологические процессы для их полного использования в качестве исходного сырья. Современный уровень технической науки, особенно аналитической химии и химической технологии, позволяет с оптимизмом смотреть в будущее.</w:t>
      </w:r>
    </w:p>
    <w:p w:rsidR="00D15210" w:rsidRPr="005D4C82" w:rsidRDefault="00D15210" w:rsidP="00D15210">
      <w:pPr>
        <w:pStyle w:val="a3"/>
        <w:rPr>
          <w:sz w:val="20"/>
          <w:szCs w:val="20"/>
        </w:rPr>
      </w:pPr>
      <w:r w:rsidRPr="005D4C82">
        <w:rPr>
          <w:sz w:val="20"/>
          <w:szCs w:val="20"/>
        </w:rPr>
        <w:t>     Вторая  задача гораздо сложнее. Она связана  с возможностями решения энергетической проблемы. Дело в том, что создание замкнутых технологических процессов  приводит к многократному повышению  затрат энергии.</w:t>
      </w:r>
    </w:p>
    <w:p w:rsidR="00D15210" w:rsidRPr="005D4C82" w:rsidRDefault="00D15210" w:rsidP="00D15210">
      <w:pPr>
        <w:pStyle w:val="a3"/>
        <w:rPr>
          <w:sz w:val="20"/>
          <w:szCs w:val="20"/>
        </w:rPr>
      </w:pPr>
      <w:r w:rsidRPr="005D4C82">
        <w:rPr>
          <w:sz w:val="20"/>
          <w:szCs w:val="20"/>
        </w:rPr>
        <w:t>     Создание  полностью безотходных производств - длительный процесс, требующий решения  сложнейших экономических, технологических, энергетических и др задач. Поэтому в ближайшей перспективе следует в основном ожидать перехода к малоотходным производствам. Под малоотходным понимается такой способ производства, когда вредное воздействие на окружающую среду не превышает допустимого уровня, и только небольшая часть сырья и материалов переходит в отходы и направляется на нейтрализацию или длительное хранение.</w:t>
      </w:r>
    </w:p>
    <w:p w:rsidR="00D15210" w:rsidRPr="005D4C82" w:rsidRDefault="00D15210" w:rsidP="00D15210">
      <w:pPr>
        <w:pStyle w:val="a3"/>
        <w:rPr>
          <w:sz w:val="20"/>
          <w:szCs w:val="20"/>
        </w:rPr>
      </w:pPr>
      <w:r w:rsidRPr="005D4C82">
        <w:rPr>
          <w:sz w:val="20"/>
          <w:szCs w:val="20"/>
        </w:rPr>
        <w:t>     Задача  экологического производства не ограничивается только нейтрализацией негативных последствий  человеческой деятельности, следует  создавать рекреационные зоны и  искусственные экосистемы, восстанавливать  численность популяции животных и растений, поддерживать благоприятные климатические условия и др.</w:t>
      </w:r>
    </w:p>
    <w:p w:rsidR="00D15210" w:rsidRPr="005D4C82" w:rsidRDefault="00D15210" w:rsidP="00D15210">
      <w:pPr>
        <w:numPr>
          <w:ilvl w:val="0"/>
          <w:numId w:val="3"/>
        </w:numPr>
        <w:spacing w:before="100" w:beforeAutospacing="1" w:after="100" w:afterAutospacing="1"/>
        <w:rPr>
          <w:sz w:val="20"/>
          <w:szCs w:val="20"/>
        </w:rPr>
      </w:pPr>
      <w:r w:rsidRPr="005D4C82">
        <w:rPr>
          <w:b/>
          <w:bCs/>
          <w:sz w:val="20"/>
          <w:szCs w:val="20"/>
        </w:rPr>
        <w:t>Биотехнология.</w:t>
      </w:r>
    </w:p>
    <w:p w:rsidR="00D15210" w:rsidRPr="005D4C82" w:rsidRDefault="00D15210" w:rsidP="00D15210">
      <w:pPr>
        <w:rPr>
          <w:sz w:val="20"/>
          <w:szCs w:val="20"/>
        </w:rPr>
      </w:pPr>
      <w:r w:rsidRPr="005D4C82">
        <w:rPr>
          <w:sz w:val="20"/>
          <w:szCs w:val="20"/>
        </w:rPr>
        <w:t> </w:t>
      </w:r>
    </w:p>
    <w:p w:rsidR="00D15210" w:rsidRPr="005D4C82" w:rsidRDefault="00D15210" w:rsidP="00D15210">
      <w:pPr>
        <w:pStyle w:val="a3"/>
        <w:rPr>
          <w:sz w:val="20"/>
          <w:szCs w:val="20"/>
        </w:rPr>
      </w:pPr>
      <w:r w:rsidRPr="005D4C82">
        <w:rPr>
          <w:sz w:val="20"/>
          <w:szCs w:val="20"/>
        </w:rPr>
        <w:t>     Биотехнология – это способ получения нужных веществ на основе целенаправленного  изменения генетического кода растений, животных и микроорганизмов.</w:t>
      </w:r>
    </w:p>
    <w:p w:rsidR="00D15210" w:rsidRPr="005D4C82" w:rsidRDefault="00D15210" w:rsidP="00D15210">
      <w:pPr>
        <w:pStyle w:val="a3"/>
        <w:rPr>
          <w:sz w:val="20"/>
          <w:szCs w:val="20"/>
        </w:rPr>
      </w:pPr>
      <w:r w:rsidRPr="005D4C82">
        <w:rPr>
          <w:sz w:val="20"/>
          <w:szCs w:val="20"/>
        </w:rPr>
        <w:t>     Биотехнология зародилась на базе традиционных микробиологических производств, в основном бродильных. В древности биотехнологические методы применялись в хлебопечении, виноделии, сыроварении, при получении спирта брожением, при силосовании кормов и тд.</w:t>
      </w:r>
    </w:p>
    <w:p w:rsidR="00D15210" w:rsidRPr="005D4C82" w:rsidRDefault="00D15210" w:rsidP="00D15210">
      <w:pPr>
        <w:pStyle w:val="a3"/>
        <w:rPr>
          <w:sz w:val="20"/>
          <w:szCs w:val="20"/>
        </w:rPr>
      </w:pPr>
      <w:r w:rsidRPr="005D4C82">
        <w:rPr>
          <w:sz w:val="20"/>
          <w:szCs w:val="20"/>
        </w:rPr>
        <w:t>     Биотехнологией  сегодня называют промышленную технологию получения хозяйственно ценных продуктов из микроорганизмов, тканей, клеток или продуктов их жизнедеятельности. В сферу биотехнологии включают генетическую и клеточную инженерию, цель которых – переделка наследственного аппарата организмов для «управления» деятельностью живых существ. Биотехнология тесно связана с технической микробиологией и химией, в ней также применяются многие методы химической технологии, особенно на конечных этапах производственного процесса, при выделении веществ, например из биомассы микроорганизмов.</w:t>
      </w:r>
    </w:p>
    <w:p w:rsidR="00D15210" w:rsidRPr="005D4C82" w:rsidRDefault="00D15210" w:rsidP="00D15210">
      <w:pPr>
        <w:pStyle w:val="a3"/>
        <w:rPr>
          <w:sz w:val="20"/>
          <w:szCs w:val="20"/>
        </w:rPr>
      </w:pPr>
      <w:r w:rsidRPr="005D4C82">
        <w:rPr>
          <w:sz w:val="20"/>
          <w:szCs w:val="20"/>
        </w:rPr>
        <w:t>     Применение  биотехнологии для решения проблем  окружающей среды, включая переработку  отходов, борьбу с загрязнениями  и соединение биотехнологических методов  с небиологическими технологиями, получило название экологической биотехнологии.</w:t>
      </w:r>
    </w:p>
    <w:p w:rsidR="00D15210" w:rsidRPr="005D4C82" w:rsidRDefault="00D15210" w:rsidP="00D15210">
      <w:pPr>
        <w:pStyle w:val="a3"/>
        <w:rPr>
          <w:sz w:val="20"/>
          <w:szCs w:val="20"/>
        </w:rPr>
      </w:pPr>
      <w:r w:rsidRPr="005D4C82">
        <w:rPr>
          <w:sz w:val="20"/>
          <w:szCs w:val="20"/>
        </w:rPr>
        <w:t>     В техническом развитии четко обозначена программа действий, ориентированных  на использование биотехнологий  применительно к экологической  проблеме. Она включает применение биотехнологий для освоения минеральных  ресурсов; замену не поддерживающихся циркуляции химических технологий на биотехнологии; расширение использования биоудобрений; утилизацию биомассы и различных видов органических отходов; удаление веществ, загрязняющих окружающую среду; эффективную обработку сточных вод; создание стрессового- устойчивого посадочного материала для восстановления земель и лесовосстановления и тд. </w:t>
      </w:r>
    </w:p>
    <w:p w:rsidR="00D15210" w:rsidRPr="005D4C82" w:rsidRDefault="00D15210" w:rsidP="00D15210">
      <w:pPr>
        <w:numPr>
          <w:ilvl w:val="0"/>
          <w:numId w:val="4"/>
        </w:numPr>
        <w:spacing w:before="100" w:beforeAutospacing="1" w:after="100" w:afterAutospacing="1"/>
        <w:rPr>
          <w:sz w:val="20"/>
          <w:szCs w:val="20"/>
        </w:rPr>
      </w:pPr>
      <w:r w:rsidRPr="005D4C82">
        <w:rPr>
          <w:b/>
          <w:bCs/>
          <w:sz w:val="20"/>
          <w:szCs w:val="20"/>
        </w:rPr>
        <w:t>заключение.</w:t>
      </w:r>
    </w:p>
    <w:p w:rsidR="00D15210" w:rsidRPr="005D4C82" w:rsidRDefault="00D15210" w:rsidP="00D15210">
      <w:pPr>
        <w:rPr>
          <w:sz w:val="20"/>
          <w:szCs w:val="20"/>
        </w:rPr>
      </w:pPr>
      <w:r w:rsidRPr="005D4C82">
        <w:rPr>
          <w:sz w:val="20"/>
          <w:szCs w:val="20"/>
        </w:rPr>
        <w:t> </w:t>
      </w:r>
    </w:p>
    <w:p w:rsidR="00D15210" w:rsidRPr="005D4C82" w:rsidRDefault="00D15210" w:rsidP="00D15210">
      <w:pPr>
        <w:pStyle w:val="a3"/>
        <w:rPr>
          <w:sz w:val="20"/>
          <w:szCs w:val="20"/>
        </w:rPr>
      </w:pPr>
      <w:r w:rsidRPr="005D4C82">
        <w:rPr>
          <w:sz w:val="20"/>
          <w:szCs w:val="20"/>
        </w:rPr>
        <w:t>     Человечество  сейчас переживает решающий момент своей истории. С одной стороны, мы в невиданных ранее масштабах столкнулись с проблемами голода, болезней, деградацией природной среды. С другой - мы располагаем неисчерпаемыми интелектуальными, технологическими потенциалами для их решения. На первый план поэтому выходит понимание всеми людьми своей отвецтвенности перед будущем, осознание каждым жителем земли своей причастности к истории.</w:t>
      </w:r>
    </w:p>
    <w:p w:rsidR="00D15210" w:rsidRPr="005D4C82" w:rsidRDefault="00D15210" w:rsidP="00D15210">
      <w:pPr>
        <w:pStyle w:val="a3"/>
        <w:rPr>
          <w:sz w:val="20"/>
          <w:szCs w:val="20"/>
        </w:rPr>
      </w:pPr>
      <w:r w:rsidRPr="005D4C82">
        <w:rPr>
          <w:sz w:val="20"/>
          <w:szCs w:val="20"/>
        </w:rPr>
        <w:t>     Человечеству, чтобы выжить, необходимо понять иную модель развития, изменить способ своей  жизнедеятельности, провести кардинальные изменения в различных сферах : экономике, культуре, политике, чтобы  обеспечить подход к устойчивому развитию.</w:t>
      </w:r>
    </w:p>
    <w:p w:rsidR="00D15210" w:rsidRPr="005D4C82" w:rsidRDefault="00D15210" w:rsidP="00D15210">
      <w:pPr>
        <w:pStyle w:val="a3"/>
        <w:rPr>
          <w:sz w:val="20"/>
          <w:szCs w:val="20"/>
        </w:rPr>
      </w:pPr>
      <w:r w:rsidRPr="005D4C82">
        <w:rPr>
          <w:sz w:val="20"/>
          <w:szCs w:val="20"/>
        </w:rPr>
        <w:t>     Чтобы обеспечить устойчивое будущее, потребуется  изменить мировую экономику в  целом, демографическую политику, переосмыслить многие ценности и во многом отказаться от привычного образа жизни. Все это очень часто отождествляют или связывают с экологической революцией. Она действительно может стать в один ряд с аграрной и промышленной революциями как одно из наиболее социальных преобразований в истории человечества. </w:t>
      </w:r>
      <w:r w:rsidRPr="005D4C82">
        <w:rPr>
          <w:sz w:val="20"/>
          <w:szCs w:val="20"/>
        </w:rPr>
        <w:br/>
        <w:t> </w:t>
      </w:r>
    </w:p>
    <w:p w:rsidR="00D15210" w:rsidRPr="005D4C82" w:rsidRDefault="00D15210" w:rsidP="00D15210">
      <w:pPr>
        <w:pStyle w:val="a3"/>
        <w:rPr>
          <w:sz w:val="20"/>
          <w:szCs w:val="20"/>
        </w:rPr>
      </w:pPr>
      <w:r w:rsidRPr="005D4C82">
        <w:rPr>
          <w:sz w:val="20"/>
          <w:szCs w:val="20"/>
        </w:rPr>
        <w:t>       </w:t>
      </w:r>
    </w:p>
    <w:p w:rsidR="00D15210" w:rsidRPr="005D4C82" w:rsidRDefault="00D15210" w:rsidP="00D15210">
      <w:pPr>
        <w:pStyle w:val="a3"/>
        <w:ind w:left="720"/>
        <w:jc w:val="center"/>
        <w:rPr>
          <w:sz w:val="20"/>
          <w:szCs w:val="20"/>
        </w:rPr>
      </w:pPr>
      <w:r w:rsidRPr="005D4C82">
        <w:rPr>
          <w:b/>
          <w:bCs/>
          <w:sz w:val="20"/>
          <w:szCs w:val="20"/>
        </w:rPr>
        <w:t>Литература.</w:t>
      </w:r>
      <w:r w:rsidRPr="005D4C82">
        <w:rPr>
          <w:sz w:val="20"/>
          <w:szCs w:val="20"/>
        </w:rPr>
        <w:t> </w:t>
      </w:r>
      <w:r w:rsidRPr="005D4C82">
        <w:rPr>
          <w:sz w:val="20"/>
          <w:szCs w:val="20"/>
        </w:rPr>
        <w:br/>
        <w:t> </w:t>
      </w:r>
    </w:p>
    <w:p w:rsidR="00D15210" w:rsidRPr="005D4C82" w:rsidRDefault="00D15210" w:rsidP="00D15210">
      <w:pPr>
        <w:pStyle w:val="a3"/>
        <w:rPr>
          <w:sz w:val="20"/>
          <w:szCs w:val="20"/>
        </w:rPr>
      </w:pPr>
      <w:r w:rsidRPr="005D4C82">
        <w:rPr>
          <w:sz w:val="20"/>
          <w:szCs w:val="20"/>
        </w:rPr>
        <w:t>       1. Мамедов Н. М.  « Проблемы  экологии: некоторые актуальные                                          аспекты»</w:t>
      </w:r>
    </w:p>
    <w:p w:rsidR="00D15210" w:rsidRPr="005D4C82" w:rsidRDefault="00D15210" w:rsidP="00D15210">
      <w:pPr>
        <w:pStyle w:val="a3"/>
        <w:rPr>
          <w:sz w:val="20"/>
          <w:szCs w:val="20"/>
        </w:rPr>
      </w:pPr>
      <w:r w:rsidRPr="005D4C82">
        <w:rPr>
          <w:sz w:val="20"/>
          <w:szCs w:val="20"/>
        </w:rPr>
        <w:t xml:space="preserve">         </w:t>
      </w:r>
    </w:p>
    <w:p w:rsidR="00D15210" w:rsidRPr="005D4C82" w:rsidRDefault="00D15210" w:rsidP="00D15210">
      <w:pPr>
        <w:pStyle w:val="a3"/>
        <w:rPr>
          <w:sz w:val="20"/>
          <w:szCs w:val="20"/>
        </w:rPr>
      </w:pPr>
      <w:r w:rsidRPr="005D4C82">
        <w:rPr>
          <w:sz w:val="20"/>
          <w:szCs w:val="20"/>
        </w:rPr>
        <w:t>         2. Урсул А. Д.  « Перспективы  экоразвития» .  М ., 1990</w:t>
      </w:r>
    </w:p>
    <w:p w:rsidR="00D15210" w:rsidRPr="005D4C82" w:rsidRDefault="00D15210">
      <w:pPr>
        <w:rPr>
          <w:sz w:val="20"/>
          <w:szCs w:val="20"/>
        </w:rPr>
      </w:pPr>
    </w:p>
    <w:p w:rsidR="005D4C82" w:rsidRPr="005D4C82" w:rsidRDefault="005D4C82">
      <w:pPr>
        <w:rPr>
          <w:sz w:val="20"/>
          <w:szCs w:val="20"/>
        </w:rPr>
      </w:pPr>
    </w:p>
    <w:p w:rsidR="005D4C82" w:rsidRPr="005D4C82" w:rsidRDefault="005D4C82">
      <w:pPr>
        <w:rPr>
          <w:sz w:val="20"/>
          <w:szCs w:val="20"/>
        </w:rPr>
      </w:pPr>
    </w:p>
    <w:p w:rsidR="005D4C82" w:rsidRPr="005D4C82" w:rsidRDefault="005D4C82">
      <w:pPr>
        <w:rPr>
          <w:sz w:val="20"/>
          <w:szCs w:val="20"/>
        </w:rPr>
      </w:pPr>
    </w:p>
    <w:p w:rsidR="005D4C82" w:rsidRPr="005D4C82" w:rsidRDefault="005D4C82">
      <w:pPr>
        <w:rPr>
          <w:sz w:val="20"/>
          <w:szCs w:val="20"/>
        </w:rPr>
      </w:pPr>
    </w:p>
    <w:p w:rsidR="005D4C82" w:rsidRPr="005D4C82" w:rsidRDefault="005D4C82">
      <w:pPr>
        <w:rPr>
          <w:sz w:val="20"/>
          <w:szCs w:val="20"/>
        </w:rPr>
      </w:pPr>
    </w:p>
    <w:p w:rsidR="005D4C82" w:rsidRPr="005D4C82" w:rsidRDefault="005D4C82">
      <w:pPr>
        <w:rPr>
          <w:sz w:val="20"/>
          <w:szCs w:val="20"/>
        </w:rPr>
      </w:pPr>
    </w:p>
    <w:p w:rsidR="005D4C82" w:rsidRPr="005D4C82" w:rsidRDefault="005D4C82">
      <w:pPr>
        <w:rPr>
          <w:sz w:val="20"/>
          <w:szCs w:val="20"/>
        </w:rPr>
      </w:pPr>
    </w:p>
    <w:p w:rsidR="005D4C82" w:rsidRPr="005D4C82" w:rsidRDefault="005D4C82">
      <w:pPr>
        <w:rPr>
          <w:sz w:val="20"/>
          <w:szCs w:val="20"/>
        </w:rPr>
      </w:pPr>
    </w:p>
    <w:p w:rsidR="005D4C82" w:rsidRDefault="005D4C82">
      <w:pPr>
        <w:rPr>
          <w:sz w:val="20"/>
          <w:szCs w:val="20"/>
        </w:rPr>
      </w:pPr>
    </w:p>
    <w:p w:rsidR="005D4C82" w:rsidRDefault="005D4C82">
      <w:pPr>
        <w:rPr>
          <w:sz w:val="20"/>
          <w:szCs w:val="20"/>
        </w:rPr>
      </w:pPr>
    </w:p>
    <w:p w:rsidR="005D4C82" w:rsidRDefault="005D4C82">
      <w:pPr>
        <w:rPr>
          <w:sz w:val="20"/>
          <w:szCs w:val="20"/>
        </w:rPr>
      </w:pPr>
    </w:p>
    <w:p w:rsidR="005D4C82" w:rsidRDefault="005D4C82">
      <w:pPr>
        <w:rPr>
          <w:sz w:val="20"/>
          <w:szCs w:val="20"/>
        </w:rPr>
      </w:pPr>
    </w:p>
    <w:p w:rsidR="005D4C82" w:rsidRDefault="005D4C82">
      <w:pPr>
        <w:rPr>
          <w:sz w:val="20"/>
          <w:szCs w:val="20"/>
        </w:rPr>
      </w:pPr>
    </w:p>
    <w:p w:rsidR="005D4C82" w:rsidRPr="005D4C82" w:rsidRDefault="005D4C82">
      <w:pPr>
        <w:rPr>
          <w:sz w:val="20"/>
          <w:szCs w:val="20"/>
        </w:rPr>
      </w:pPr>
    </w:p>
    <w:p w:rsidR="005D4C82" w:rsidRPr="005D4C82" w:rsidRDefault="005D4C82" w:rsidP="005D4C82">
      <w:pPr>
        <w:pStyle w:val="1"/>
        <w:jc w:val="center"/>
        <w:rPr>
          <w:sz w:val="20"/>
          <w:szCs w:val="20"/>
        </w:rPr>
      </w:pPr>
      <w:r w:rsidRPr="005D4C82">
        <w:rPr>
          <w:sz w:val="20"/>
          <w:szCs w:val="20"/>
        </w:rPr>
        <w:t xml:space="preserve">Малоотходные и безотходные технологии </w:t>
      </w:r>
      <w:r w:rsidRPr="005D4C82">
        <w:rPr>
          <w:sz w:val="20"/>
          <w:szCs w:val="20"/>
        </w:rPr>
        <w:br/>
        <w:t>(</w:t>
      </w:r>
      <w:hyperlink r:id="rId5" w:history="1">
        <w:r w:rsidRPr="005D4C82">
          <w:rPr>
            <w:rStyle w:val="a4"/>
            <w:b/>
            <w:bCs/>
            <w:color w:val="0000FF"/>
            <w:sz w:val="20"/>
            <w:szCs w:val="20"/>
            <w:u w:val="single"/>
          </w:rPr>
          <w:t>скачать реферат</w:t>
        </w:r>
      </w:hyperlink>
      <w:r w:rsidRPr="005D4C82">
        <w:rPr>
          <w:sz w:val="20"/>
          <w:szCs w:val="20"/>
        </w:rPr>
        <w:t>)</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Дисциплина: Природопользование.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По теме: Малоотходные и безотходные технологии.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Содержание.</w:t>
      </w: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I.    ВВЕДЕНИЕ.  2</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II.   КОНЦЕПЦИЯ БЕЗОТХОДНОГО ПРОИЗВОДСТВА.   3</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1.   Критерии безотходности.     3</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2.   Принципы безотходных технологий. 4</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3.   Требования к безотходному производству.      7</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III.  ОСНОВНЫЕ НАПРАВЛЕНИЯ БЕЗОТХОДНОЙ И МАЛООТХОДНОЙ ТЕХНОЛОГИИ.   8</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1.   Энергетика.     9</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2.   Горная промышленность.      9</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3.   Металлургия.    9</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4.   Химическая и нефтеперерабатывающая промышленность.      11</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5.   Машиностроение. 11</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6.   Бумажная промышленность.    12</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IV.   ПЕРЕРАБОТКА И ИСПОЛЬЗОВАНИЕ ОТХОДОВ.   12</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V.    ГОСУДАРСТВЕННАЯ ПРОГРАММА «ОТХОДЫ».    14</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1.   Общие положения.      14</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2.   Информационное обеспечение. 16</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3.   Научно-методическое обеспечение системы.     17</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4.   Научно-техническое обеспечение.  18</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5.   Совершенствование системы управления отходами.    20</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VI.   ЗАКЛЮЧЕНИЕ.      23</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Список литературы.     24</w:t>
      </w: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ВВЕДЕНИЕ.</w:t>
      </w: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По мере развития  современного  производства  с  его  масштабностью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темпами роста все большую актуальность  приобретают  проблемы  разработки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внедрения мало- и безотходных технологий. Скорейшее их решение в ряде  стран</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рассматривается как стратегическое направление  рационального  использования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природных ресурсов и охраны окружающей среды.</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«Безотходная технология представляет собой  такой  метод  производства</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продукции,  при  котором  все  сырье   и   энергия   используются   наиболее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рационально  и  комплексно  в  цикле:  сырьевые  ресурсы  —  производство  —</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потребление — вторичные ресурсы, и любые воздействия на окружающую среду  не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нарушают  ее  нормального  функционирования».  Эта  формулировка  не  должна</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восприниматься абсолютно, т. е. не надо думать,  что  производство  возможно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без отходов. Представить  себе  абсолютно  безотходное  производство  просто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невозможно, такого и  в  природе  нет.  Однако  отходы  не  должны  нарушать</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нормальное функционирование природных систем.  Другими  словами,  мы  должны</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выработать критерии ненарушенного состояния  природы.  Создание  безотходных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производств  относится   к   весьма   сложному   и   длительному   процессу,</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промежуточным  этапом  которого  является  малоотходное  производство.   Под</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малоотходным производством следует понимать такое  производство,  результаты</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которого при  воздействии  их  на  окружающую  среду  не  превышают  уровня,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допустимого  санитарно-гигиеническими  нормами,  т.  е.  ПДК.  При  этом  по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техническим, экономическим, организационным или другим причинам часть  сырья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и  материалов  может  переходить  в  отходы  и  направляться  на  длительное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хранение или захоронение.</w:t>
      </w: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КОНЦЕПЦИЯ БЕЗОТХОДНОГО ПРОИЗВОДСТВА.</w:t>
      </w: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1 Критерии безотходности.</w:t>
      </w: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В соответствии с действующим в России  законодательством  предприятия,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нарушающие  санитарные  и   экологические   нормы,   не   имеют   права   на</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существование  и  должны  быть  реконструированы  или  закрыты,  т.  е.  все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современные предприятия должны быть малоотходными и безотходными.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Однако возникает вопрос, какая допустимая часть сырья и материалов при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малоотходном производстве может  направляться  на  длительное  хранение  или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захоронение? В этой связи в ряде отраслей промышленности России уже  имеются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количественные показатели оценки безотходности. Так, в  цветной  металлургии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широко используется коэффициент комплексности, определяемые  долей  полезных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веществ (в %), извлекаемых из перерабатываемого сырья по отношению ко  всему</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его количеству. В ряде случаев он уже превышает 80%.</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В   угольной   промышленности   введен    коэффициент    безотходности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производства: Kбп = 0.33 * (  Кбт  +  Кбж  +  Кбг),  где  Кбт,  Кбж,  Кбг  —</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коэффициенты использования соответственно породы,  образующейся  при  горных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работах, попутно забираемой воды при добыче угля  (сланца)  и  использования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пылегазовых отходов.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Как известно, добыча угля является одним  из  самых  материалоемких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экологически сложных  в  народном  хозяйстве  процессов.  Для  этой  отрасли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установлено,   что   производство   является   безотходным   (правильнее   —</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малоотходным),  если  коэффициент  безотходности  превышает  75%.  В  случае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использования наряду с  вновь  образующейся  породой  отвалов  прошлых  лет,</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коэффициент безотходности может быть более 100%.</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Вероятно,  в  первом  приближении  для  практических  целей   значение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коэффициента безотходности (или коэффициента комплексности),  равное  75%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выше, можно принять в качестве  количественного  критерия  малоотходного,  а</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95% — безотходного производства и  в  ряде  других  материалоемких  отраслей</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народного хозяйства. При этом, безусловно,  должна  учитываться  токсичность</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отходов.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Безотходная технология — это идеальная модель производства, которая  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большинстве случаев в настоящее время реализуется не в полной мере,  а  лишь</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частично (отсюда  становится  ясным  и  термин  «малоотходная  технология»).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Однако уже сейчас имеются примеры полностью безотходных производств. Так,  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течение   многих   лет   Волховский   и   Пикалевский   глиноземные   заводы</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перерабатывают нефелин на глинозем, соду,  поташ  и  цемент  по  практически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безотходным  технологическим  схемам.  Причем  эксплуатационные  затраты  на</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производство глинозема, соды, поташа и цемента, получаемых  из  нефелинового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сырья,  на  10-15%  ниже  затрат  при  получении  этих   продуктов   другими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промышленными способами.</w:t>
      </w: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2 Принципы безотходных технологий.</w:t>
      </w: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При создании безотходных производств приходится решать ряд  сложнейших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организационных,      технических,      технологических,      экономических,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психологических и других  задач.  Для  разработки  и  внедрения  безотходных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производств можно выделить ряд взаимосвязанных принципов.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Основным является принцип системности. В  соответствии  с  ним  каждый</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отдельный процесс или производство рассматривается  как  элемент  динамичной</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системы — всего промышленного  производства  в  регионе  (ТПК)  и  на  более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высоком  уровне  как  элемент   эколого-экономической   системы   в   целом,</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включающей  кроме  материального   производства   и   другой   хозяйственно-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экономической  деятельности  человека,  природную  среду  (популяции   живых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организмов, атмосферу, гидросферу, литосферу,  биогеоценозы,  ландшафты),  а</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также человека и среду его обитания.  Таким  образом,  принцип  системности,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лежащий  в  основе  создания  безотходных  производств,   должен   учитывать</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существующую    и    усиливающуюся    взаимосвязь    и     взаимозависимость</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производственных, социальных и природных процессов.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Другим важнейшим принципом создания безотходного производства является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комплексность использования ресурсов.  Этот  принцип  требует  максимального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использования  всех  компонентов  сырья  и  потенциала  энергоресурсов.  Как</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известно, практически все сырье является  комплексным,  и  в  среднем  более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трети его количества составляют сопутствующие элементы, которые  могут  быть</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извлечены только при комплексной  его  переработке.  Так,  уже  в  настоящее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время почти все серебро, висмут, платина и платиноиды,  а  также  более  20%</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золота получают попутно при переработке комплексных руд.</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Принцип комплексного экономного использования сырья в России  возведен</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в ранг государственной задачи и четко  сформулирован  в  ряде  постановлений</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правительства. Конкретные  формы  его  реализации  в  первую  очередь  будут</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зависеть  от  уровня  организации  безотходного   производства   на   стадии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процесса, отдельного производства, производственного  комплекса  и  эколого-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экономической  системы.  Одним  из  общих  принципов  создания  безотходного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производства  является  цикличность  материальных  потоков.   К   простейшим</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примерам цикличных материальных потоков  можно  отнести  замкнутые  водо-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газооборотные циклы. В  конечном  итоге  последовательное  применение  этого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принципа должно привести к формированию  сначала  в  отдельных  регионах,  а</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впоследствии  и   во   всей   техносфере   сознательно   организованного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регулируемого  техногенного  круговорота  вещества   и   связанных   с   ним</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превращений энергии. В качестве  эффективных  путей  формирования  цикличных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материальных потоков и рационального использования энергии можно указать  на</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комбинирование и кооперацию производств, создание ТПК, а также разработку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выпуск  новых  видов   продукции   с   учетом   требований   повторного   ее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использования.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К  не  менее  важным  принципам  создания  безотходного   производства</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необходимо  отнести  требование  ограничения  воздействия  производства   на</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окружающую  природную  и  социальную   среду   с   учетом   планомерного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целенаправленного роста его  объемов  и  экологического  совершенства.  Этот</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принцип в первую очередь связан с сохранением таких природных  и  социальных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ресурсов, как атмосферный воздух,  вода,  поверхность  земли,  рекреационные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ресурсы, здоровье  населения.  Следует  подчеркнуть,  что  реализация  этого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принципа осуществима лишь в сочетании с эффективным  мониторингом,  развитым</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экологическим нормированием и многозвенным управлением природопользованием.</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Общим принципом  создания  безотходного  производства  является  также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рациональность его  организации.  Определяющими  здесь  являются  требование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разумного использования всех  компонентов  сырья,  максимального  уменьшения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энерго-, материало- и трудоемкости производства и поиск  новых  экологически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обоснованных сырьевых и энергетических технологий, с чем во  многом  связано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снижение отрицательного воздействия  на  окружающую  среду  и  нанесение  ей</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ущерба, включая  смежные  отрасли  народного  хозяйства.  Конечной  целью  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данном случае  следует  считать  оптимизацию  производства  одновременно  по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энерготехнологическим, экономическим и  экологическим  параметрам.  Основным</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путем достижения этой цели являются разработка  новых  и  усовершенствование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существующих технологических процессов  и  производств.  Одним  из  примеров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такого подхода к организации безотходного производства  является  утилизация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пиритных огарков — отхода производства серной  кислоты.  В  настоящее  время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пиритные огарки полностью идут на  производство  цемента.  Однако  ценнейшие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компоненты пиритных огарков  —  медь,  серебро,  золото,  не  говоря  уже  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железе, не используются. В то же время уже предложена экономически  выгодная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технология переработки пиритных огарков (например, хлоридная)  с  получением</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меди, благородных металлов и последующим использованием железа.</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Во всей совокупности работ, связанных с  охраной  окружающей  среды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рациональным  освоением  природных  ресурсов,  необходимо  выделить  главные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направления создания  мало-  и  безотходных  производств.  К  ним  относятся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комплексное    использование    сырьевых    и    энергетических    ресурсов;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усовершенствование   существующих   и   разработки    принципиально    новых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технологических процессов и  производств  и  соответствующего  оборудования;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внедрение  водо-  и  газооборотных  циклов  (на  базе  эффективных  газо-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водоочистных методов);  кооперация  производства  с  использованием  отходов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одних производств в качестве сырья для других и создания безотходных ТПК.</w:t>
      </w: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3 Требования к безотходному производству.</w:t>
      </w: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На пути  совершенствования  существующих  и  разработки  принципиально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новых   технологических   процессов   необходимо   соблюдение   ряда   общих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требований:</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 осуществление  производственных  процессов  при  минимально  возможном</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числе технологических стадий (аппаратов), поскольку на каждой  из  них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образуются отходы, и теряется сырье;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 применение  непрерывных  процессов,  позволяющих  наиболее  эффективно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использовать сырье и энергию;</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 увеличение (до оптимума) единичной мощности агрегатов;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  интенсификация   производственных   процессов,   их   оптимизация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автоматизация;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  создание  энерготехнологических  процессов.  Сочетание  энергетики  с</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технологией   позволяет   полнее   использовать   энергию   химических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превращений, экономить энергоресурсы, сырье и материалы и  увеличивать</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производительность  агрегатов.  Примером  такого  производства  служит</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крупнотоннажное производство аммиака по энерготехнологической схеме.</w:t>
      </w: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ОСНОВНЫЕ НАПРАВЛЕНИЯ БЕЗОТХОДНОЙ И МАЛООТХОДНОЙ ТЕХНОЛОГИИ.</w:t>
      </w: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При современном уровне развития науки и техники без потерь практически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обойтись невозможно. По мере того как  будет  совершенствоваться  технология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селективного разделения и взаимопревращения различных веществ, потери  будут</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постоянно уменьшаться.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Промышленное производство без материальных,  бесполезно  накапливаемых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потерь и отходов уже существует в  целых  отраслях,  однако  доля  его  пока</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мала. О каких новых технологиях можно вести  разговор,  если  с  1985  г.  —</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начала  перестройки  и  до  нынешнего  времени  экономическое  развитие  при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переходе к рынку  идет  на  ощупь;  доля  износа  основных  производственных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фондов  все  больше  увеличивается,  в  отдельных  производствах  составляет</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80—85%. Техническое перевооружение производств приостановилось.</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Вместе  с  тем,  мы  обязаны  заниматься  проблемой   безотходного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малоотходного производства, ибо при нарастающих  темпах  накопления  отходов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население может оказаться завалено свалками промышленных и  бытовых  отходов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и остаться без питьевой  воды,  достаточно  чистого  воздуха  и  плодородных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земель. Топливно-промышленные  комплексы  Норильска,  Североникеля,  Нижнего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Тагила и многих других городов могут расшириться дальше и превратить  Россию</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в малоприспособленную к жизни территорию.</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Все-таки, современная технология достаточно  развита,  чтобы  в  целом</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ряде производств и отраслей промышленности приостановить рост отходов.  И  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этом процессе государство  должно  взять  на  себя  роль  руководителя  и  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плановом  порядке  разработать  и  реализовать  комплексную  государственную</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программу внедрения безотходных  производств  и  переработки  скопившихся  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Российской Федерации отходов.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Назовем основные имеющиеся  направления  и  разработки  безотходной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малоотходной технологии в отдельных отраслях промышленности.</w:t>
      </w: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1 Энергетика.</w:t>
      </w: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В энергетике  необходимо  шире  использовать  новые  способы  сжигания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топлива, например, такие, как сжигание в кипящем слое, которое  способствует</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снижению  содержания  загрязняющих  веществ  в  отходящих  газах,  внедрение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разработок по очистке от оксидов серы и азота газовых  выбросов;  добиваться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эксплуатации пылеочистного оборудования с  максимально  возможным  КПД,  при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этом  образующуюся  золу  эффективно  использовать  в  качестве  сырья   при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производстве строительных материалов и в других производствах.</w:t>
      </w: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2 Горная промышленность.</w:t>
      </w: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В горной промышленности необходимо: внедрять разработанные  технологии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по полной утилизации отходов, как при открытом, так и при подземном  способе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добычи  полезных  ископаемых;  шире  применять   геотехнологические   методы</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разработки  месторождений  полезных  ископаемых,   стремясь   при   этом   к</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извлечению на земную поверхность только  целевых  компонентов;  использовать</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безотходные методы обогащения и переработки природного сырья  на  месте  его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добычи; шире применять гидрометаллургические методы переработки руд.</w:t>
      </w: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3 Металлургия.</w:t>
      </w: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В черной и  цветной  металлургии  при  создании  новых  предприятий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реконструкции действующих производств  необходимо  внедрение  безотходных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малоотходных   технологических    процессов,    обеспечивающих    экономное,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рациональное использование рудного сырья: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 вовлечение  в  переработку  газообразных,  жидких  и  твердых  отходов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производства, снижение выбросов и сбросов вредных веществ с отходящими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газами и сточными водами;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 при добыче и переработке руд  черных  и  цветных  металлов  —  широкое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внедрение  использования  многотоннажных  отвальных  твердых   отходов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горного  и  обогатительного  производства  в   качестве   строительных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материалов,  закладки  выработанного   пространства   шахт,   дорожных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покрытий,  стеновых  блоков  и  т.  д.  вместо  специально  добываемых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минеральных ресурсов;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 переработка в полном объеме всех доменных и  ферросплавных  шлаков,  а</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также существенное увеличение  масштабов  переработки  сталеплавильных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шлаков и шлаков цветной металлургии;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 резкое сокращение расходов свежей воды и уменьшение сточных вод  путем</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дальнейшего развития и внедрения безводных технологических процессов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бессточных систем водоснабжения;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 повышение эффективности существующих  и  вновь  создаваемых  процессов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улавливания побочных компонентов из отходящих газов и сточных вод;</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 широкое внедрение сухих способов очистки газов от пыли для всех  видов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металлургических производств и изыскание  более  совершенных  способов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очистки отходящих газов;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 утилизация слабых (менее 3,5% серы) серосодержащих  газов  переменного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состава  путем   внедрения   на   предприятиях   цветной   металлургии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эффективного способа — окисления сернистого ангидрида в нестационарном</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режиме двойного контактирования;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   на   предприятиях   цветной    металлургии    ускорение    внедрения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ресурсосберегающих автогенных процессов и в том числе плавки в  жидкой</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ванне, что позволит не только  интенсифицировать  процесс  переработки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сырья, уменьшить расход энергоресурсов, но  и  значительно  оздоровить</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воздушный бассейн  в  районе  действия  предприятий  за  счет  резкого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сокращения объема отходящих газов и  получить  высококонцентрированные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серосодержащие газы, используемые  в  производстве  серной  кислоты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элементарной серы;</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  разработка  и  широкое  внедрение  на  металлургических  предприятиях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высокоэффективного очистного оборудования, а также аппаратов  контроля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разных параметров загрязненности окружающей среды;</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 быстрейшая разработка и внедрение новых прогрессивных  малоотходных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безотходных процессов, имея в виду бездоменный и бескоксовый  процессы</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получения стали, порошковую металлургию, автогенные процессы в цветной</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металлургии   и   другие   перспективные   технологические   процессы,</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направленные на уменьшение выбросов в окружающую среду;</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 расширение применения микроэлектроники, АСУ, АСУ ТП  в  металлургии  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целях экономии энергии и  материалов,  а  также  контроля  образования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отходов и их сокращения.</w:t>
      </w: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4 Химическая и нефтеперерабатывающая промышленность.</w:t>
      </w: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В химической и нефтеперерабатывающей промышленности  в  более  крупных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масштабах необходимо использовать в технологических процессах:  окисление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восстановление с применением кислорода, азота и  воздуха;  электрохимические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методы,  мембранную  технологию  разделения  газовых  и  жидкостных  смесей;</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биотехнологию,  включая  производство  биогаза  из   остатков   органических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продуктов, а также методы радиационной, ультрафиолетовой,  электроимпульсной</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и плазменной интенсификации химических реакций.</w:t>
      </w: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5 Машиностроение.</w:t>
      </w: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В  машиностроении  в  области  гальванического  производства   следует</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направлять   научно-исследовательскую   деятельность   и    разработки    на</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водоочистку,  переходить  к  замкнутым   процессам   рециркуляции   воды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извлечению металлов из  сточных  вод;  в  области  обработки  металлов  шире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внедрять получение деталей из пресс-порошков.</w:t>
      </w: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6 Бумажная промышленность.</w:t>
      </w: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В  бумажной  промышленности  необходимо  в  первую  очередь   внедрять</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разработки по сокращению на единицу продукции расхода свежей  воды,  отдавая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предпочтение  созданию   замкнутых   и   бессточных   систем   промышленного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водоснабжения;   максимально   использовать    экстрагирующие    соединения: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содержащиеся  в   древесном   сырье   для   получения   целевых   продуктов;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совершенствовать процессы по отбеливанию целлюлозы  с  помощью  кислорода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озона;  улучшать  переработку  отходов   лесозаготовок   биотехнологическими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методами в целевые продукты; обеспечивать создание мощностей по  переработке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бумажных отходов, в том числе макулатуры.</w:t>
      </w: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ПЕРЕРАБОТКА И ИСПОЛЬЗОВАНИЕ ОТХОДОВ.</w:t>
      </w: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Отходы производства — это остатки сырья,  материалов,  полуфабрикатов,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химических  соединений,  образовавшиеся  при  производстве   продукции   или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выполнении работ  (услуг)  и  утратившие  полностью  или  частично  исходные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потребительские  свойства.  Отходы  потребления  —  изделия   и   материалы,</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утратившие  свои  потребительские  свойства  в  результате  физического  или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морального износа.</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Отходы производства и потребления  являются  вторичными  материальными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ресурсами (ВМР), которые в настоящее время могут вторично  использоваться  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народном хозяйстве.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Отходы бывают токсичные  и  опасные.  Токсичные  и  опасные  отходы  —</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содержащие или загрязненные материалами такого  рода,  в  таких  количествах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или в таких концентрациях, что они представляют потенциальную опасность  для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здоровья человека или окружающей среды.</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В Российской Федерации ежегодно образуется около 7 млрд. тонн отходов,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при этом вторично используются только 2 млрд. тонн,  т.  е.  около  28%.  Из</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общего объема используемых отходов около 80% —  вскрышные  породы  и  отходы</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обогащения — направляется для закладки  выработанного  пространства  шахт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карьеров;  2%  —  находят  применение  в  качестве  топлива  и   минеральных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удобрений, и лишь 18% (360  млн.  т.)  используются  в  качестве  вторичного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сырья, из них 200 млн. т. в стройиндустрии.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На территории страны в отвалах и хранилищах накоплено около  80  млрд.</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т. твердых отходов, при  этом  изымаются  из  хозяйственного  оборота  сотни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тысяч гектаров земель;  сконцентрированные  в  отвалах,  хвостохранилищах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свалках отходы являются источниками загрязнения  поверхностных  и  подземных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вод, атмосферного воздуха, почв и растений.</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Особую тревогу вызывает накопление в отвалах  и  свалках  токсичных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экологически опасных отходов, общее количество которых  достигло  1,6  млрд.</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т., что может  привести  к  необратимому  загрязнению  окружающей  среды.  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России ежегодно образуется около 75 млн. т. высокотоксичных отходов, из  них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перерабатывается и обезвреживается лишь 18%.</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Общая площадь организованных хранилищ для токсичных отходов составляет</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11 тыс. га, при этом не учитываются неорганизованные хранилища и свалки,  на</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которые, по некоторым данным, вывозится  около  4  млн.  т.  высокотоксичных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отходов.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Следует также выделить  проблемы,  связанные  с  образованием  твердых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бытовых  отходов  (ТБО)  и  осадков  сточных  вод.  Ежегодно  в   Российской</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Федерации  образуются  140  млн.  м3  ТБО.  Около  10  тыс.  га   дефицитных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пригородных  земель  отчуждены  для  размещения  полигонов  ТБО,  не  считая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множества «диких» свалок. Проблема переработки ТБО в России  практически  не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решается, общая мощность мусороперерабатывающих  и  мусоросжигающих  заводов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составляет около 5 млн. м3/год, т. е. всего 3,5% общего объема  образующихся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ТБО.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Суммарное годовое количество осадков сточных вод составляет 30—35 млн.</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м3, или в пересчете на сухое вещество — 3-3,5 млн. т.; они  разнообразны  по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качественному составу и свойствам и содержат значительные  количества  ионов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тяжелых  металлов,  токсичных   органических   и   минеральных   соединений,</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нефтепродуктов. На подавляющем большинстве  очистных  сооружений  не  решены</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вопросы  удаления  и  переработки  образующихся  осадков,  что  приводит   к</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бесконтрольному сбросу жидких токсичных отходов в водные объекты.</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Большая доля загрязнения окружающей среды  —  неорганизованные  свалки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вокруг садовых кооперативов и дачных участков. Во многих  городах  в  каждом</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дворе, вокруг каждого дома образовались огромные  «залежи»  не  убираемых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гниющих месяцами бытовых отходов. В ряде городов  случайно  были  обнаружены</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подземные озера масел, дизельного топлива. Около Курской  нефтяной  базы  на</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глубине </w:t>
      </w:r>
      <w:smartTag w:uri="urn:schemas-microsoft-com:office:smarttags" w:element="metricconverter">
        <w:smartTagPr>
          <w:attr w:name="ProductID" w:val="7 м"/>
        </w:smartTagPr>
        <w:r w:rsidRPr="005D4C82">
          <w:rPr>
            <w:rFonts w:ascii="Times New Roman" w:hAnsi="Times New Roman" w:cs="Times New Roman"/>
          </w:rPr>
          <w:t>7 м</w:t>
        </w:r>
      </w:smartTag>
      <w:r w:rsidRPr="005D4C82">
        <w:rPr>
          <w:rFonts w:ascii="Times New Roman" w:hAnsi="Times New Roman" w:cs="Times New Roman"/>
        </w:rPr>
        <w:t xml:space="preserve"> обнаружено «месторождение» дизельного топлива и бензина  объемом</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около 100 тыс. т, занимающее площадь до </w:t>
      </w:r>
      <w:smartTag w:uri="urn:schemas-microsoft-com:office:smarttags" w:element="metricconverter">
        <w:smartTagPr>
          <w:attr w:name="ProductID" w:val="10 га"/>
        </w:smartTagPr>
        <w:r w:rsidRPr="005D4C82">
          <w:rPr>
            <w:rFonts w:ascii="Times New Roman" w:hAnsi="Times New Roman" w:cs="Times New Roman"/>
          </w:rPr>
          <w:t>10 га</w:t>
        </w:r>
      </w:smartTag>
      <w:r w:rsidRPr="005D4C82">
        <w:rPr>
          <w:rFonts w:ascii="Times New Roman" w:hAnsi="Times New Roman" w:cs="Times New Roman"/>
        </w:rPr>
        <w:t>.  Аналогичные  «месторождения»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найдены в Туле, Орле, Ростове и на Камчатке.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От  неучтенных  сбросов  гибнут  малые  реки,  особенно  в   Калмыкии,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Башкирии, Белгородской, Воронежской, Саратовской,  Челябинской,  Вологодской</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областях.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Все эти примеры можно отнести  к  неучтенным  загрязнениям  окружающей</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среды —  это  хроническая  экологическая  бесхозяйственность.  Если  условно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принять за 100% общий экологический беспорядок, то значительная его часть  —</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30-40% приходится на последствия местной  бесхозяйственности.  Это  огромный</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резерв улучшения сферы обитания человека.</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Проблема переработки скапливающихся отходов становится  в  современных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условиях  одной  из  первоочередных  проблем,  которые   необходимо   решать</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немедленно для сохранения окружающей среды и своего собственного здоровья.</w:t>
      </w: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ГОСУДАРСТВЕННАЯ ПРОГРАММА «ОТХОДЫ».</w:t>
      </w: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1 Общие положения.</w:t>
      </w: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В целях реализации норм  и  положений  Закона  «Об  охране  окружающей</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природной среды» Министерством охраны окружающей среды и природных  ресурсов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разрабатывается  Российская  Государственная  программа  «Отходы».  Основная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цель этой программы состоит в обеспечении  одного  из  условий  экологически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безопасного  развития  страны:  стабилизации,  а  в  дальнейшем   сокращении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загрязнения окружающей среды отходами и экономии природных ресурсов за  счет</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максимально  возможного  вторичного  вовлечения  отходов   в   хозяйственный</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оборот.</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Программа предусматривает решение следующих задач:</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 снижение объемов образования отходов на основе внедрения  малоотходных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и безотходных технологий;</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 сокращение на основе применения новых технологических решений видов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объемов токсичных и опасных отходов;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 повышение уровня использования отходов;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  эффективное  использование  сырьевого  и  энергетического  потенциала</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вторичных материальных ресурсов;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 экологически безопасное размещение отходов;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 целенаправленное распределение финансовых и иных ресурсов на  удаление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отходов и их вовлечение в хозяйственный оборот.</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Программа должна  предусмотреть  единую  научно  обоснованную  систему</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формирования и реализации федеральной, региональных и  отраслевых  программ,</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охватывающих комплексное решение проблемы на различных  уровнях  управления.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По   отходам,   переработка   которых    требует    создания    региональных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специализированных предприятий или объемы образования  которых  таковы,  что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предприятия не могут самостоятельно решить проблему  использования  отходов,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разрабатываются региональные программы.</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Отраслевые министерства и ведомства  разрабатывают  научно-техническую</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политику в области снижения объемов образования отходов и  повышения  уровня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их использования по обезвреживанию отходов на предприятиях этих отраслей,  а</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также  соответствующие  научно-технические  и  экологические   программы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участвуют в разработке и реализации федеральной и региональных программ.</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Реализация Государственной  программы  «Отходы»  предусматривается  до</w:t>
      </w:r>
    </w:p>
    <w:p w:rsidR="005D4C82" w:rsidRPr="005D4C82" w:rsidRDefault="005D4C82" w:rsidP="005D4C82">
      <w:pPr>
        <w:pStyle w:val="HTML"/>
        <w:rPr>
          <w:rFonts w:ascii="Times New Roman" w:hAnsi="Times New Roman" w:cs="Times New Roman"/>
        </w:rPr>
      </w:pPr>
      <w:smartTag w:uri="urn:schemas-microsoft-com:office:smarttags" w:element="metricconverter">
        <w:smartTagPr>
          <w:attr w:name="ProductID" w:val="2010 г"/>
        </w:smartTagPr>
        <w:r w:rsidRPr="005D4C82">
          <w:rPr>
            <w:rFonts w:ascii="Times New Roman" w:hAnsi="Times New Roman" w:cs="Times New Roman"/>
          </w:rPr>
          <w:t>2010 г</w:t>
        </w:r>
      </w:smartTag>
      <w:r w:rsidRPr="005D4C82">
        <w:rPr>
          <w:rFonts w:ascii="Times New Roman" w:hAnsi="Times New Roman" w:cs="Times New Roman"/>
        </w:rPr>
        <w:t>.</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В концепции определены цели, задачи и  структура  программы,  а  также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задания, необходимые для ее разработки и реализации.</w:t>
      </w: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2 Информационное обеспечение.</w:t>
      </w: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Своевременное информационное  обеспечение  программы  —  это  одно  из</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важнейших условий ее успешной разработки и реализации.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В Российской Федерации отсутствует единая  информационная  система  по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отходам. Такая информация частично содержится в  статистической  отчетности,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а также в экологических паспортах предприятий. Однако зачастую эти  паспорта</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не  заполняются  и  не  всегда  отражают  истинное  экологическое  состояние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предприятий. В некоторых отраслях промышленности и в регионах разработаны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функционируют автоматизированные банки данных по  отдельным  видам  отходов.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Однако отсутствие единой системы накопления информации и обмена ею, а  также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координации  деятельности  указанных  банков   снижает   их   информационную</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ценность, приводит к дублированию информационных документов и  не  позволяет</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обеспечить полное информационное обслуживание.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В целях повышения эффективности информационного обеспечения  программы</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должны быть разработаны  система  единого  государственного  информационного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банка «Отходы» и ее структура, включающая создание информационных систем  на</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уровне  предприятия,  региона,  отрасли  и  Российской  Федерации  в  целом.</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Информационный банк  должен  содержать  сведения  об  отходах,  технологиях,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оборудовании  и  эффективности  переработки,  сведения  об  отечественном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зарубежном научно-техническом потенциале, о проводимых и  внедренных  НИР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ОКР, о конъюнктуре отечественного и зарубежного  рынка  вторичного  сырья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пр.</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Создание единой информационной системы предполагается осуществлять  по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следующим основным направлениям:  научно-методическое  обеспечение  системы,</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формирование   специализированных    банков    и    справочно-информационное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обеспечение потребителей.</w:t>
      </w: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3 Научно-методическое обеспечение системы.</w:t>
      </w: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Заключается  в  разработке  документов,  определяющих  организационно-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функциональную  структуру  системы,  основные  принципы  и  направления   ее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развития,  а   также   комплекса   нормативно-технических   и   методических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документов,  обеспечивающих   техническую   и   языковую   совместимость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взаимодействие подсистем.</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В состав специализированных банков должны входить:</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 банк сведений  по  полигонам,  хранилищам,  отвалам  и  другим  местам</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хранения и захоронения отходов;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 банк внедренных технологий и оборудования по переработке отходов;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 банк отечественных и зарубежных НИР и ОКР;</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 банк патентно-информационных документов;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 банк сведений об отечественных и  зарубежных  фирмах,  предприятиях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организациях,  занятых  вопросами  сбора,  переработки  и   реализации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отходов;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 банк сведений о конъюнктуре  отечественного  и  международного  рынков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отходов.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Банк отходов должен содержать сведения об объемах отходов и источниках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их  образования,  об  объемах  и  направлениях  их  использования,   лимитах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размещения и размерах платежей,  о  физико-химических  свойствах  и  классах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токсичности, сведения  о  полигонах,  шламо-  и  хвостохранилищах,  свалках,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объектах размещения и уничтожения отходов на уровне предприятий, регионов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в целом по России.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Основой  формирования  информационного  банка  отходов  могут  служить</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данные действующих  форм  статистической  отчетности,  данные  экологических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паспортов предприятий,  а  также  данные  инвентаризации  токсичных  отходов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предприятий.</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Банк внедренных  технологий  и  оборудования  по  переработке  отходов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должен  содержать  данные  об  основных  технико-экономических   показателях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производств,  сведения   об   организациях-разработчиках   и   предприятиях,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внедривших разработки, с указанием  их  адресных  данных  и  года  внедрения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разработки.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Банк отечественных и зарубежных НИР и ОКР должен содержать сведения об</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организациях-разработчиках и сроках выполнения работ, о  проектных  технико-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экономических показателях и стадиях разработок.</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Банк  патентно-информационных  документов,   характеризующих   научный</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потенциал в области удаления отходов, должен содержать сведения  об  авторах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разработки, ее сущности, новизне и источнике информации.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Банк сведений об отечественных и  зарубежных  фирмах,  предприятиях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организациях  должен  содержать  сведения  о  направлении  их  деятельности,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научном  и  финансовом  потенциалах,   а   также   данные,   характеризующие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выпускаемую ими продукцию, адресные данные и пр.</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Банк сведений о конъюнктуре  отечественного  и  международного  рынков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отходов должен содержать сведения о спросе и предложении на конкретные  виды</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отходов, сведения о купленных и проданных лицензиях и  ценах  на  продукцию,</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об оборудовании и технологиях по переработке отходов и пр.</w:t>
      </w: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4 Научно-техническое обеспечение.</w:t>
      </w: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В настоящее  время  в  Российской  Федерации  научные  исследования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разработки в области удаления отходов  осуществляются  практически  во  всех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отраслях  народного  хозяйства,  на  региональном   уровне,   на   отдельных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предприятиях, в созданных в  последние  годы  ассоциациях  и  т.  п.  Однако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разрабатываемые  ими  проекты  касаются,  как  правило,  только  тех   видов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отходов, переработка которых оправдывает себя с экономической точки зрения.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При наличии множества выполненных НИР  и  ОКР  значительная  их  часть</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остается нереализованной из-за отсутствия материальных и финансовых  средств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на развитие производственных мощностей по переработке  отходов.  К  тому  же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отраслевой подход к переработке многих видов  многокомпонентных  отходов  не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позволяет осуществить их комплексную переработку.</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Учитывая, что научно-технический прогресс является одним из  важнейших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путей успешной реализации  программы,  необходимо  предусмотреть  выполнение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следующих мероприятий:</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 создание единого координирующего органа  по  формированию  технической</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политики в области удаления отходов;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  определение  видов  отходов,  имеющих  большое  значение  в  качестве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сырьевых ресурсов, а также отходов, вызывающих наибольшее  загрязнение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окружающей среды и обеспечение научных исследований в  направлении  их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использования и размещения;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 обеспечение материально-технической базы  научных  и  производственных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организаций и предприятий, деятельность которых  связана  с  удалением</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отходов;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  определение  источников  финансирования   научных   исследований   из</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федерального  и  регионального  бюджетов,  а  также  из  экологических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фондов, привлечение  средств  отечественных  коммерческих  структур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зарубежных инвестиций и других источников. При этом  следует  иметь  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виду, что должны финансироваться  не  только  проекты  по  переработке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отходов, но и проекты, предотвращающие образование отходов;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 разработку системы финансовых и  налоговых  льгот  для  предприятий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организаций,  осуществляющих  научные  исследования  и  разработки   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области  удаления  отходов.  При  этом  научные  исследования,  помимо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разработки технологических процессов и оборудования,  должны  включать</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фундаментальные  исследования  в  области  предотвращения  образования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отходов, исследования по совершенствованию экономического,  правового,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нормативно-методического механизмов  управления  отходами,  работы  по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информационному обеспечению всех видов деятельности в области удаления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отходов.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Проблемные научно-технические разработки имеют  большое  значение  для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предприятий различных регионов и отраслей экономики,  однако  реализация  их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связана с определенным экономическим риском, а проведение  таких  разработок</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требует привлечения высококвалифицированных специалистов. Исходя  из  этого,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подобные разработки должны финансироваться из  централизованных  источников.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К  числу   таких   разработок   относятся   переработка   и   обезвреживание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трудноперерабатываемых и многокомпонентных отходов,  отходов  межотраслевого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характера, особо токсичных и пр.</w:t>
      </w: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5 Совершенствование системы управления отходами.</w:t>
      </w: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В  условиях  радикальной  экономической  реформы  в   России   вопросы</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использования  отходов  по  существу  выпали  из   сферы   централизованного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государственного  управления.  Разработка  программы  «Отходы»   потребовала</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формирования  структуры  и  определения  функций  управления  и  координации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деятельности в области  образования,  использования  и  размещения  отходов.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Это, в свою очередь, вызвало необходимость создания в Минприроды России  или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при нем специального подразделения  (управления),  которое  осуществляло  бы</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государственную политику в  области  отходов.  Аналогичная  задача  стоит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перед территориальными комитетами по экологии и природным ресурсам.</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Поскольку проблема отходов масштабна, то в ее решении должны принимать</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участие и другие государственные  органы  управления:  Минэкономики  России,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Минфин  России,  отраслевые  министерства,  Минздравмедпром  России  и   его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территориальные департаменты, а также санитарные службы,  Госкомстат  России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с подразделениями на местах и Госстандарт России.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Важную  роль  в  решении  поставленных  задач  должны  играть   органы</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законодательной и  исполнительной  власти  республик  в  составе  Российской</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Федерации, краев, областей, автономных образований, городов.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При разработке системы государственного  управления  отходами  следует</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исходить из того,  что  объектами  управления  являются  как  все  источники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образования отходов, так и их потребители, а управляющее воздействие  должно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осуществляться по трем стратегическим направлениям:</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1) создание условий для снижения количества отходов;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2) обеспечение роста объемов использования отходов;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3)  создание  экологически  безопасных  условий  хранения  и  захоронения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отходов.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В   условиях   рыночной   экономики   приоритет   в    государственном</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регулировании должен  принадлежать  правовым,  нормативным  и  экономическим</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методам  управления.  При  этом  должны  использоваться   не   только   меры</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экономического  стимулирования,  но  и   меры   экономического   воздействия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(платежи за загрязнение окружающей среды,  штрафы  и  санкции  за  нарушение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экологического законодательства и т. п.)-</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К   административным   методам   управления    относятся    проведение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государственной   экспертизы   деятельности   предприятий,   разработка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осуществление   государственных   программ   в   области    образования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использования отходов, а также координация деятельности как  государственных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органов управления, так и коммерческих структур.</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Одним из важных направлений управления является организация подготовки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кадров — специалистов  различных  отраслей  промышленности  и  сферы  услуг,</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связанных с проблемами образования, обезвреживания и использования  отходов.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Программа  должна  предусматривать  различные  формы  обучения  специалистов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государственных и коммерческих структур, а также подготовку студентов  вузов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и техникумов.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В настоящее время сбором, заготовкой, переработкой, обезвреживанием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размещением   отходов   занимаются   как   государственные   организации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предприятия,  так  и  новые  коммерческие  структуры,  такие,  как   оптово-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посредническая    производственно-заготовительная    фирма    «Вторресурсы»,</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концерны «Вторчермет», «Вторцветмет», «Вторнефтепродукт», биржи и т. д.</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Программой «Отходы» предусматриваются совершенствование экономического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механизма  управления  отходами;  разработка   основ   эколого-экономической</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оценки мероприятий,  включаемых  в  программу;  совершенствование  правового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регулирования образования,  использования  и  размещения  отходов;  создание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системы мониторинга  по  отходам;  разработка  мероприятий  по  экологически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безопасному размещению отходов; разработка предложений по  конкретным  видам</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отходов.</w:t>
      </w: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ЗАКЛЮЧЕНИЕ.</w:t>
      </w: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Современное экологическое состояние территории России можно определить</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как критическое. Продолжается интенсивное загрязнение природной среды.  Спад</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производства  не  повлек  аналогичного  снижения  загрязнений,  поскольку  в</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экономически  кризисных  условиях   предприятия   стали   экономить   и   на</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природоохранных затратах. Разрабатываемые с начала  перестройки  и  частично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реализуемые  экологические  государственные  и  региональные  программы   не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способствуют улучшению в целом экологической обстановки, и  с  каждым  годом</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на территории России все больше  регионов,  городов  и  поселков  становятся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опасными для проживания населения.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В Российской Федерации за последние несколько десятилетий  в  условиях</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ускоренной  индустриализации  и  химизации  производства  подчас  внедрялись</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экологически грязные технологии. При этом  недостаточно  внимания  уделялось</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условиям, в которых будет жить  человек,  т.  е.  каким  воздухом  он  будет</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дышать, какую воду он будет пить, чем он  будет  питаться,  на  какой  земле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жить. Однако эта проблема беспокоит не только россиян, она актуальна  и  для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населения других стран мира.</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Человечеству необходимо осознать, что ухудшение  состояния  окружающей</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среды является большей угрозой для нашего будущего,  чем  военная  агрессия;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что за ближайшие несколько десятилетий человечество  способно  ликвидировать</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нищету и голод, избавиться  от  социальных  пороков,  возродить  культуру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восстановить  памятники  архитектуры  лишь  бы  были  деньги,  а   возродить</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разрушенную  природу  деньгами  невозможно.  Потребуются   столетия,   чтобы</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приостановить   ее   дальнейшее   разрушение   и   отодвинуть    приближение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экологической катастрофы в мире.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В  данной  работе  рассмотрены  принципы  внедрения   малоотходных   и</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безотходных технологий, как  наиболее  перспективные  направления  бережного</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природопользования и сохранения окружающей среды.</w:t>
      </w: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Список литературы.</w:t>
      </w: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1. Федеральный закон РФ «Об отходах производства и потребления».</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2. Закон РФ «Об охране окружающей природной среды».</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3. Виноградова Н.Ф., «Природопользование». – М., 1994.</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4. Кикава О.Ш. и др. «Строительные материалы из отходов  производства»  -</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«Экология и промышленность России», 12, 1997.</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5. Протасов В.Ф., Молчанов А.В. «Экология, здоровье и  природопользование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в России» - М., «Финансы и статистика», 1995.</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6.  «Экология». Учебное пособие, под ред. С.А.Боголюбова - М.,  «Знание»,</w:t>
      </w:r>
    </w:p>
    <w:p w:rsidR="005D4C82" w:rsidRPr="005D4C82" w:rsidRDefault="005D4C82" w:rsidP="005D4C82">
      <w:pPr>
        <w:pStyle w:val="HTML"/>
        <w:rPr>
          <w:rFonts w:ascii="Times New Roman" w:hAnsi="Times New Roman" w:cs="Times New Roman"/>
        </w:rPr>
      </w:pPr>
      <w:r w:rsidRPr="005D4C82">
        <w:rPr>
          <w:rFonts w:ascii="Times New Roman" w:hAnsi="Times New Roman" w:cs="Times New Roman"/>
        </w:rPr>
        <w:t xml:space="preserve">      1997.</w:t>
      </w:r>
    </w:p>
    <w:p w:rsidR="005D4C82" w:rsidRDefault="005D4C82">
      <w:pPr>
        <w:rPr>
          <w:sz w:val="20"/>
          <w:szCs w:val="20"/>
        </w:rPr>
      </w:pPr>
    </w:p>
    <w:p w:rsidR="00545806" w:rsidRDefault="00545806">
      <w:pPr>
        <w:rPr>
          <w:sz w:val="20"/>
          <w:szCs w:val="20"/>
        </w:rPr>
      </w:pPr>
    </w:p>
    <w:p w:rsidR="00545806" w:rsidRDefault="00545806">
      <w:pPr>
        <w:rPr>
          <w:sz w:val="20"/>
          <w:szCs w:val="20"/>
        </w:rPr>
      </w:pPr>
    </w:p>
    <w:p w:rsidR="00545806" w:rsidRDefault="00545806">
      <w:pPr>
        <w:rPr>
          <w:sz w:val="20"/>
          <w:szCs w:val="20"/>
        </w:rPr>
      </w:pPr>
    </w:p>
    <w:p w:rsidR="00545806" w:rsidRDefault="00545806">
      <w:pPr>
        <w:rPr>
          <w:sz w:val="20"/>
          <w:szCs w:val="20"/>
        </w:rPr>
      </w:pPr>
    </w:p>
    <w:p w:rsidR="00545806" w:rsidRDefault="00545806">
      <w:pPr>
        <w:rPr>
          <w:sz w:val="20"/>
          <w:szCs w:val="20"/>
        </w:rPr>
      </w:pPr>
    </w:p>
    <w:p w:rsidR="00545806" w:rsidRDefault="00545806">
      <w:pPr>
        <w:rPr>
          <w:sz w:val="20"/>
          <w:szCs w:val="20"/>
        </w:rPr>
      </w:pPr>
    </w:p>
    <w:p w:rsidR="00545806" w:rsidRDefault="00545806">
      <w:pPr>
        <w:rPr>
          <w:sz w:val="20"/>
          <w:szCs w:val="20"/>
        </w:rPr>
      </w:pPr>
    </w:p>
    <w:p w:rsidR="00545806" w:rsidRDefault="00545806">
      <w:pPr>
        <w:rPr>
          <w:sz w:val="20"/>
          <w:szCs w:val="20"/>
        </w:rPr>
      </w:pPr>
    </w:p>
    <w:p w:rsidR="00545806" w:rsidRDefault="00545806">
      <w:pPr>
        <w:rPr>
          <w:sz w:val="20"/>
          <w:szCs w:val="20"/>
        </w:rPr>
      </w:pPr>
    </w:p>
    <w:p w:rsidR="00545806" w:rsidRDefault="00545806">
      <w:pPr>
        <w:rPr>
          <w:sz w:val="20"/>
          <w:szCs w:val="20"/>
        </w:rPr>
      </w:pPr>
    </w:p>
    <w:p w:rsidR="00545806" w:rsidRDefault="00545806">
      <w:pPr>
        <w:rPr>
          <w:sz w:val="20"/>
          <w:szCs w:val="20"/>
        </w:rPr>
      </w:pPr>
    </w:p>
    <w:p w:rsidR="00545806" w:rsidRDefault="00545806">
      <w:pPr>
        <w:rPr>
          <w:sz w:val="20"/>
          <w:szCs w:val="20"/>
        </w:rPr>
      </w:pPr>
    </w:p>
    <w:p w:rsidR="00545806" w:rsidRDefault="00545806">
      <w:pPr>
        <w:rPr>
          <w:sz w:val="20"/>
          <w:szCs w:val="20"/>
        </w:rPr>
      </w:pPr>
    </w:p>
    <w:p w:rsidR="00545806" w:rsidRDefault="00545806">
      <w:pPr>
        <w:rPr>
          <w:sz w:val="20"/>
          <w:szCs w:val="20"/>
        </w:rPr>
      </w:pPr>
    </w:p>
    <w:p w:rsidR="00545806" w:rsidRDefault="00545806">
      <w:pPr>
        <w:rPr>
          <w:sz w:val="20"/>
          <w:szCs w:val="20"/>
        </w:rPr>
      </w:pPr>
    </w:p>
    <w:p w:rsidR="00545806" w:rsidRDefault="00545806">
      <w:pPr>
        <w:rPr>
          <w:sz w:val="20"/>
          <w:szCs w:val="20"/>
        </w:rPr>
      </w:pPr>
    </w:p>
    <w:p w:rsidR="00545806" w:rsidRDefault="00545806">
      <w:pPr>
        <w:rPr>
          <w:sz w:val="20"/>
          <w:szCs w:val="20"/>
        </w:rPr>
      </w:pPr>
    </w:p>
    <w:p w:rsidR="00545806" w:rsidRDefault="00545806">
      <w:pPr>
        <w:rPr>
          <w:sz w:val="20"/>
          <w:szCs w:val="20"/>
        </w:rPr>
      </w:pPr>
    </w:p>
    <w:p w:rsidR="00545806" w:rsidRDefault="00545806">
      <w:pPr>
        <w:rPr>
          <w:sz w:val="20"/>
          <w:szCs w:val="20"/>
        </w:rPr>
      </w:pPr>
    </w:p>
    <w:p w:rsidR="00545806" w:rsidRDefault="00545806">
      <w:pPr>
        <w:rPr>
          <w:sz w:val="20"/>
          <w:szCs w:val="20"/>
        </w:rPr>
      </w:pPr>
    </w:p>
    <w:p w:rsidR="00545806" w:rsidRDefault="00545806">
      <w:pPr>
        <w:rPr>
          <w:sz w:val="20"/>
          <w:szCs w:val="20"/>
        </w:rPr>
      </w:pPr>
    </w:p>
    <w:p w:rsidR="00545806" w:rsidRDefault="00545806">
      <w:pPr>
        <w:rPr>
          <w:sz w:val="20"/>
          <w:szCs w:val="20"/>
        </w:rPr>
      </w:pPr>
    </w:p>
    <w:p w:rsidR="00545806" w:rsidRDefault="00545806">
      <w:pPr>
        <w:rPr>
          <w:sz w:val="20"/>
          <w:szCs w:val="20"/>
        </w:rPr>
      </w:pPr>
    </w:p>
    <w:p w:rsidR="00545806" w:rsidRPr="00EF458F" w:rsidRDefault="00545806" w:rsidP="00EF458F">
      <w:pPr>
        <w:jc w:val="both"/>
        <w:rPr>
          <w:sz w:val="28"/>
          <w:szCs w:val="28"/>
        </w:rPr>
      </w:pPr>
    </w:p>
    <w:p w:rsidR="00545806" w:rsidRPr="00EF458F" w:rsidRDefault="00545806" w:rsidP="00EF458F">
      <w:pPr>
        <w:pStyle w:val="1"/>
        <w:jc w:val="both"/>
        <w:rPr>
          <w:sz w:val="28"/>
          <w:szCs w:val="28"/>
        </w:rPr>
      </w:pPr>
      <w:r w:rsidRPr="00EF458F">
        <w:rPr>
          <w:sz w:val="28"/>
          <w:szCs w:val="28"/>
        </w:rPr>
        <w:t>Қожа Ахмет Яссауи кесенесі, XIV ғасыр</w:t>
      </w:r>
    </w:p>
    <w:p w:rsidR="00545806" w:rsidRPr="00EF458F" w:rsidRDefault="00120A2A" w:rsidP="00EF458F">
      <w:pPr>
        <w:jc w:val="both"/>
        <w:rPr>
          <w:sz w:val="28"/>
          <w:szCs w:val="28"/>
        </w:rPr>
      </w:pPr>
      <w:hyperlink r:id="rId6" w:tgtFrame="_blank" w:history="1">
        <w:r>
          <w:rPr>
            <w:color w:val="0000F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90pt;height:90pt">
              <v:imagedata r:id="rId7" o:title=""/>
            </v:shape>
          </w:pict>
        </w:r>
      </w:hyperlink>
    </w:p>
    <w:p w:rsidR="00545806" w:rsidRPr="00EF458F" w:rsidRDefault="00545806" w:rsidP="00EF458F">
      <w:pPr>
        <w:pStyle w:val="a3"/>
        <w:jc w:val="both"/>
        <w:rPr>
          <w:sz w:val="28"/>
          <w:szCs w:val="28"/>
        </w:rPr>
      </w:pPr>
      <w:r w:rsidRPr="00EF458F">
        <w:rPr>
          <w:sz w:val="28"/>
          <w:szCs w:val="28"/>
        </w:rPr>
        <w:t> </w:t>
      </w:r>
    </w:p>
    <w:p w:rsidR="00545806" w:rsidRPr="00EF458F" w:rsidRDefault="00545806" w:rsidP="00EF458F">
      <w:pPr>
        <w:jc w:val="both"/>
        <w:rPr>
          <w:sz w:val="28"/>
          <w:szCs w:val="28"/>
        </w:rPr>
      </w:pPr>
      <w:r w:rsidRPr="00EF458F">
        <w:rPr>
          <w:b/>
          <w:bCs/>
          <w:color w:val="000000"/>
          <w:sz w:val="28"/>
          <w:szCs w:val="28"/>
        </w:rPr>
        <w:t>Оңтүстік-Қазақстан облысы: Қожа Ахмет Яссауи кесенесі, XIV ғасыр</w:t>
      </w:r>
    </w:p>
    <w:p w:rsidR="00545806" w:rsidRPr="00EF458F" w:rsidRDefault="00120A2A" w:rsidP="00EF458F">
      <w:pPr>
        <w:jc w:val="both"/>
        <w:rPr>
          <w:sz w:val="28"/>
          <w:szCs w:val="28"/>
        </w:rPr>
      </w:pPr>
      <w:hyperlink r:id="rId8" w:history="1">
        <w:r w:rsidR="00545806" w:rsidRPr="00EF458F">
          <w:rPr>
            <w:rStyle w:val="a5"/>
            <w:color w:val="003399"/>
            <w:sz w:val="28"/>
            <w:szCs w:val="28"/>
          </w:rPr>
          <w:t>Түркістан</w:t>
        </w:r>
      </w:hyperlink>
      <w:r w:rsidR="00545806" w:rsidRPr="00EF458F">
        <w:rPr>
          <w:color w:val="000000"/>
          <w:sz w:val="28"/>
          <w:szCs w:val="28"/>
        </w:rPr>
        <w:t xml:space="preserve"> қаласындағы Ахмет Яссауи ғимараты – орта ғасырлық сәулет өнерінің көрнекті ескерткіші. Ол XII ғасырда өмір сүрген бүкіл Шығысқа аты әйгілі көне түркі ақыны, софизмді уағыздаушы Ахмет Яссауидің (Яссы-дан шыққан деген мағынада) бейітінің басына орнатылған.</w:t>
      </w:r>
    </w:p>
    <w:p w:rsidR="00545806" w:rsidRPr="00EF458F" w:rsidRDefault="00545806" w:rsidP="00EF458F">
      <w:pPr>
        <w:jc w:val="both"/>
        <w:rPr>
          <w:sz w:val="28"/>
          <w:szCs w:val="28"/>
        </w:rPr>
      </w:pPr>
      <w:r w:rsidRPr="00EF458F">
        <w:rPr>
          <w:sz w:val="28"/>
          <w:szCs w:val="28"/>
        </w:rPr>
        <w:t> </w:t>
      </w:r>
    </w:p>
    <w:p w:rsidR="00545806" w:rsidRPr="00EF458F" w:rsidRDefault="00545806" w:rsidP="00EF458F">
      <w:pPr>
        <w:jc w:val="both"/>
        <w:rPr>
          <w:sz w:val="28"/>
          <w:szCs w:val="28"/>
        </w:rPr>
      </w:pPr>
      <w:r w:rsidRPr="00EF458F">
        <w:rPr>
          <w:color w:val="000000"/>
          <w:sz w:val="28"/>
          <w:szCs w:val="28"/>
        </w:rPr>
        <w:t xml:space="preserve">Оңтүстік Қазақстанда </w:t>
      </w:r>
      <w:hyperlink r:id="rId9" w:history="1">
        <w:r w:rsidRPr="00EF458F">
          <w:rPr>
            <w:rStyle w:val="a5"/>
            <w:color w:val="003399"/>
            <w:sz w:val="28"/>
            <w:szCs w:val="28"/>
          </w:rPr>
          <w:t>Сайрам</w:t>
        </w:r>
      </w:hyperlink>
      <w:r w:rsidRPr="00EF458F">
        <w:rPr>
          <w:color w:val="000000"/>
          <w:sz w:val="28"/>
          <w:szCs w:val="28"/>
        </w:rPr>
        <w:t xml:space="preserve"> деген жерде туған Ахмет Яссауи сол кездегі ғылым мен ағартудың орталығы ретінде белгілі болған </w:t>
      </w:r>
      <w:hyperlink r:id="rId10" w:history="1">
        <w:r w:rsidRPr="00EF458F">
          <w:rPr>
            <w:rStyle w:val="a5"/>
            <w:color w:val="003399"/>
            <w:sz w:val="28"/>
            <w:szCs w:val="28"/>
          </w:rPr>
          <w:t>Отырар</w:t>
        </w:r>
      </w:hyperlink>
      <w:r w:rsidRPr="00EF458F">
        <w:rPr>
          <w:color w:val="000000"/>
          <w:sz w:val="28"/>
          <w:szCs w:val="28"/>
        </w:rPr>
        <w:t xml:space="preserve"> қаласында білім алады да, кейіннен Бұхардағы Юсуп Хамадани басқарған сопылар қауымына кіріп, дәруіштік мектептен өтеді.</w:t>
      </w:r>
    </w:p>
    <w:p w:rsidR="00545806" w:rsidRPr="00EF458F" w:rsidRDefault="00545806" w:rsidP="00EF458F">
      <w:pPr>
        <w:jc w:val="both"/>
        <w:rPr>
          <w:sz w:val="28"/>
          <w:szCs w:val="28"/>
        </w:rPr>
      </w:pPr>
      <w:r w:rsidRPr="00EF458F">
        <w:rPr>
          <w:sz w:val="28"/>
          <w:szCs w:val="28"/>
        </w:rPr>
        <w:t> </w:t>
      </w:r>
    </w:p>
    <w:p w:rsidR="00545806" w:rsidRPr="00EF458F" w:rsidRDefault="00545806" w:rsidP="00EF458F">
      <w:pPr>
        <w:jc w:val="both"/>
        <w:rPr>
          <w:sz w:val="28"/>
          <w:szCs w:val="28"/>
        </w:rPr>
      </w:pPr>
      <w:r w:rsidRPr="00EF458F">
        <w:rPr>
          <w:color w:val="000000"/>
          <w:sz w:val="28"/>
          <w:szCs w:val="28"/>
        </w:rPr>
        <w:t>1140 жылы Юсуп Хамадани, ке»іннен оның екі мүриті дүние салған соң қауымды Ахмет Яссауи басқарады. Бірақ көп ұзамай-ақ «мәртебелі» қызметін тастап, өзінің туған өлкесіне біржола қайтып оралады. Софизм иддеяларын уағыздап, өзі де оны берік ұстана отырып, жоқшылықта өмір сүреді. Сондықтан да, оны жергілікті халық Әзірет Сұлтан деп атап кетеді.</w:t>
      </w:r>
    </w:p>
    <w:p w:rsidR="00545806" w:rsidRPr="00EF458F" w:rsidRDefault="00545806" w:rsidP="00EF458F">
      <w:pPr>
        <w:jc w:val="both"/>
        <w:rPr>
          <w:sz w:val="28"/>
          <w:szCs w:val="28"/>
        </w:rPr>
      </w:pPr>
      <w:r w:rsidRPr="00EF458F">
        <w:rPr>
          <w:sz w:val="28"/>
          <w:szCs w:val="28"/>
        </w:rPr>
        <w:t> </w:t>
      </w:r>
    </w:p>
    <w:p w:rsidR="00545806" w:rsidRPr="00EF458F" w:rsidRDefault="00545806" w:rsidP="00EF458F">
      <w:pPr>
        <w:jc w:val="both"/>
        <w:rPr>
          <w:sz w:val="28"/>
          <w:szCs w:val="28"/>
        </w:rPr>
      </w:pPr>
      <w:r w:rsidRPr="00EF458F">
        <w:rPr>
          <w:color w:val="000000"/>
          <w:sz w:val="28"/>
          <w:szCs w:val="28"/>
        </w:rPr>
        <w:t>Ахмет Яссауидің уағыздаушы және ақын ретінде атағы кең жайылып, оның «Диуани Хикмат» («Даналық жайындағы кітап») атты діни өлеңдер жинағы көне түркі тілінде жазылғандықтан, жергілікті халыққа түсініктілігі арқасында талай мәрте қайта көшіріліп, бірнеше рет басылған...</w:t>
      </w:r>
    </w:p>
    <w:p w:rsidR="00545806" w:rsidRPr="00EF458F" w:rsidRDefault="00545806" w:rsidP="00EF458F">
      <w:pPr>
        <w:jc w:val="both"/>
        <w:rPr>
          <w:sz w:val="28"/>
          <w:szCs w:val="28"/>
        </w:rPr>
      </w:pPr>
      <w:r w:rsidRPr="00EF458F">
        <w:rPr>
          <w:sz w:val="28"/>
          <w:szCs w:val="28"/>
        </w:rPr>
        <w:t> </w:t>
      </w:r>
    </w:p>
    <w:p w:rsidR="00545806" w:rsidRPr="00EF458F" w:rsidRDefault="00545806" w:rsidP="00EF458F">
      <w:pPr>
        <w:jc w:val="both"/>
        <w:rPr>
          <w:sz w:val="28"/>
          <w:szCs w:val="28"/>
        </w:rPr>
      </w:pPr>
      <w:r w:rsidRPr="00EF458F">
        <w:rPr>
          <w:color w:val="000000"/>
          <w:sz w:val="28"/>
          <w:szCs w:val="28"/>
        </w:rPr>
        <w:t>Бұл сияқты уағыздық өлеңдерінің философиялық және діни-мисттикалық мазмұны, ондағы жақсылыққа, әділеттілікке шақырған үнмен ұласады, халықтың қайырымдылық сезімін ояту, оны басқа діндегілермен жауласудан сақтандырумен қатар дін иелерінің ашкөздігін, зұлымдығын әшкерелеумен жалғасып жатады.</w:t>
      </w:r>
    </w:p>
    <w:p w:rsidR="00545806" w:rsidRPr="00EF458F" w:rsidRDefault="00545806" w:rsidP="00EF458F">
      <w:pPr>
        <w:jc w:val="both"/>
        <w:rPr>
          <w:sz w:val="28"/>
          <w:szCs w:val="28"/>
        </w:rPr>
      </w:pPr>
      <w:r w:rsidRPr="00EF458F">
        <w:rPr>
          <w:sz w:val="28"/>
          <w:szCs w:val="28"/>
        </w:rPr>
        <w:t> </w:t>
      </w:r>
    </w:p>
    <w:p w:rsidR="00545806" w:rsidRPr="00EF458F" w:rsidRDefault="00545806" w:rsidP="00EF458F">
      <w:pPr>
        <w:jc w:val="both"/>
        <w:rPr>
          <w:sz w:val="28"/>
          <w:szCs w:val="28"/>
        </w:rPr>
      </w:pPr>
      <w:r w:rsidRPr="00EF458F">
        <w:rPr>
          <w:color w:val="000000"/>
          <w:sz w:val="28"/>
          <w:szCs w:val="28"/>
        </w:rPr>
        <w:t>Ахмет Яссауидің өлеңдері құнды әдеби ескерткіш, кейіннен қазақ халқыныі құрамына енген қыпшақ, оғыз, қарлық сияқты көне түркі тайпалары зерттеудің көзі болып табылады.</w:t>
      </w:r>
    </w:p>
    <w:p w:rsidR="00545806" w:rsidRPr="00EF458F" w:rsidRDefault="00545806" w:rsidP="00EF458F">
      <w:pPr>
        <w:jc w:val="both"/>
        <w:rPr>
          <w:sz w:val="28"/>
          <w:szCs w:val="28"/>
        </w:rPr>
      </w:pPr>
      <w:r w:rsidRPr="00EF458F">
        <w:rPr>
          <w:sz w:val="28"/>
          <w:szCs w:val="28"/>
        </w:rPr>
        <w:t> </w:t>
      </w:r>
    </w:p>
    <w:p w:rsidR="00545806" w:rsidRPr="00EF458F" w:rsidRDefault="00545806" w:rsidP="00EF458F">
      <w:pPr>
        <w:jc w:val="both"/>
        <w:rPr>
          <w:sz w:val="28"/>
          <w:szCs w:val="28"/>
        </w:rPr>
      </w:pPr>
      <w:r w:rsidRPr="00EF458F">
        <w:rPr>
          <w:color w:val="000000"/>
          <w:sz w:val="28"/>
          <w:szCs w:val="28"/>
        </w:rPr>
        <w:t xml:space="preserve">Халық аңыздарында Түркістандағы әулиенің аруағын атақты қолбасшы, бүкіл Шығысты тітіренткен Ақсақ Темірдің айрықша сыйлап өткені айтылады. Оның әмірімен Ахмет Яссауи қайтыс болғаннан екі жүз жыл кейін қирап бітуге таянған кішкене ғана мазардың орнына, дүние жүзілік сәулет өнерінің белгілі ескерткіші орнатылды. </w:t>
      </w:r>
    </w:p>
    <w:p w:rsidR="00545806" w:rsidRPr="00EF458F" w:rsidRDefault="00545806" w:rsidP="00EF458F">
      <w:pPr>
        <w:jc w:val="both"/>
        <w:rPr>
          <w:sz w:val="28"/>
          <w:szCs w:val="28"/>
        </w:rPr>
      </w:pPr>
      <w:r w:rsidRPr="00EF458F">
        <w:rPr>
          <w:sz w:val="28"/>
          <w:szCs w:val="28"/>
        </w:rPr>
        <w:t> </w:t>
      </w:r>
    </w:p>
    <w:p w:rsidR="00545806" w:rsidRPr="00EF458F" w:rsidRDefault="00545806" w:rsidP="00EF458F">
      <w:pPr>
        <w:jc w:val="both"/>
        <w:rPr>
          <w:sz w:val="28"/>
          <w:szCs w:val="28"/>
        </w:rPr>
      </w:pPr>
      <w:r w:rsidRPr="00EF458F">
        <w:rPr>
          <w:color w:val="000000"/>
          <w:sz w:val="28"/>
          <w:szCs w:val="28"/>
        </w:rPr>
        <w:t>Темірдің өмірін Зафарнама, «Жеңіс кітабы» авторы Шараф-ад Дин Әли Мазди растайды. Ескерткіштің салынуын оның Ахмет Яссауидің қабырына зиядат етіп қайтқан 1397 жылдың аяғындағы оқиғалармен байланыстарыды. «Жеңістер кітабында» Темір, сол жылы Яссыда болған кезінде, мұнда өзіне қарайтын елдердің тегінде Ахмет Яссауидің атына лайық зәулім ғимарат салу жайлы жарлық берген еді делінеді. Ол ислам дінінің даңқын асыруда, оның кең таралуына, аса үлкен өлкен басқаруды жеңілдетуге тиіс болған.</w:t>
      </w:r>
    </w:p>
    <w:p w:rsidR="00545806" w:rsidRPr="00EF458F" w:rsidRDefault="00545806" w:rsidP="00EF458F">
      <w:pPr>
        <w:jc w:val="both"/>
        <w:rPr>
          <w:sz w:val="28"/>
          <w:szCs w:val="28"/>
        </w:rPr>
      </w:pPr>
      <w:r w:rsidRPr="00EF458F">
        <w:rPr>
          <w:sz w:val="28"/>
          <w:szCs w:val="28"/>
        </w:rPr>
        <w:t> </w:t>
      </w:r>
    </w:p>
    <w:p w:rsidR="00545806" w:rsidRPr="00EF458F" w:rsidRDefault="00545806" w:rsidP="00EF458F">
      <w:pPr>
        <w:jc w:val="both"/>
        <w:rPr>
          <w:sz w:val="28"/>
          <w:szCs w:val="28"/>
        </w:rPr>
      </w:pPr>
      <w:r w:rsidRPr="00EF458F">
        <w:rPr>
          <w:color w:val="000000"/>
          <w:sz w:val="28"/>
          <w:szCs w:val="28"/>
        </w:rPr>
        <w:t>ХІV ғасырдың аяғында бұл күмбез біткен соң Әмір Темір көреген Әзірет Сұлтанның қорын ұйымдастырып, өзі арнайы қол қойып бекіткен. Дегенмен, Қазандықтың ішкі есіктерінің біріндегі халькаға жазылған «1394-1395 жылдар» Темірдің өзі белгілеп берген. Бұл – ғимараттың басқа бөліктерінің кіндігі. Темір уйдің ішкі сәні мен салтанаты қалай болуы керегтігін де айтқан. «Қолхаты» (грамота) жазылған. «Қолхатта» Әмір Темір көрегендікпен жаңа біткен ғимарат туралы «ешқашан да, қандай болған жағдайда да сатуға, жекеменшік секілді ұрпақтан-ұрпаққа уақытша немесе түбегейлі біреуге беруге болмайтынын қатты ескерткен».</w:t>
      </w:r>
    </w:p>
    <w:p w:rsidR="00545806" w:rsidRPr="00EF458F" w:rsidRDefault="00545806" w:rsidP="00EF458F">
      <w:pPr>
        <w:jc w:val="both"/>
        <w:rPr>
          <w:sz w:val="28"/>
          <w:szCs w:val="28"/>
        </w:rPr>
      </w:pPr>
      <w:r w:rsidRPr="00EF458F">
        <w:rPr>
          <w:sz w:val="28"/>
          <w:szCs w:val="28"/>
        </w:rPr>
        <w:t> </w:t>
      </w:r>
    </w:p>
    <w:p w:rsidR="00545806" w:rsidRPr="00EF458F" w:rsidRDefault="00545806" w:rsidP="00EF458F">
      <w:pPr>
        <w:jc w:val="both"/>
        <w:rPr>
          <w:sz w:val="28"/>
          <w:szCs w:val="28"/>
        </w:rPr>
      </w:pPr>
      <w:r w:rsidRPr="00EF458F">
        <w:rPr>
          <w:color w:val="000000"/>
          <w:sz w:val="28"/>
          <w:szCs w:val="28"/>
        </w:rPr>
        <w:t xml:space="preserve">Ғимараттың кіре беріс есігінің ішкі маңдайшасында қазірге дейін жақсы сақталған жазудан мынадай сөздерді оқуға болады: «Бұл әулие мекен алла тағаланың рахымы жауған падиша Әмір-Темір Көрегеннің жарлығы бойынша орнатылды... Алла тағала оның әмірінің ғасырлар жасауына нәсіп етсін!» </w:t>
      </w:r>
    </w:p>
    <w:p w:rsidR="00545806" w:rsidRPr="00EF458F" w:rsidRDefault="00545806" w:rsidP="00EF458F">
      <w:pPr>
        <w:jc w:val="both"/>
        <w:rPr>
          <w:sz w:val="28"/>
          <w:szCs w:val="28"/>
        </w:rPr>
      </w:pPr>
      <w:r w:rsidRPr="00EF458F">
        <w:rPr>
          <w:sz w:val="28"/>
          <w:szCs w:val="28"/>
        </w:rPr>
        <w:t> </w:t>
      </w:r>
    </w:p>
    <w:p w:rsidR="00545806" w:rsidRPr="00EF458F" w:rsidRDefault="00545806" w:rsidP="00EF458F">
      <w:pPr>
        <w:jc w:val="both"/>
        <w:rPr>
          <w:sz w:val="28"/>
          <w:szCs w:val="28"/>
        </w:rPr>
      </w:pPr>
      <w:r w:rsidRPr="00EF458F">
        <w:rPr>
          <w:color w:val="000000"/>
          <w:sz w:val="28"/>
          <w:szCs w:val="28"/>
        </w:rPr>
        <w:t>Қожа Ахмет Иассауи кесенесі талай ғасырдан бері мұсылманшылықтың алтын бесігі болып келеді. Оны бүкіл қазақ жұрты, түркі әлемі ерекше қасиет тұтады.Қожа Ахмет Иассауи кесенесі – түркі әлемінің рухани орталығы.</w:t>
      </w:r>
    </w:p>
    <w:p w:rsidR="00545806" w:rsidRPr="00EF458F" w:rsidRDefault="00545806" w:rsidP="00EF458F">
      <w:pPr>
        <w:jc w:val="both"/>
        <w:rPr>
          <w:sz w:val="28"/>
          <w:szCs w:val="28"/>
        </w:rPr>
      </w:pPr>
      <w:r w:rsidRPr="00EF458F">
        <w:rPr>
          <w:sz w:val="28"/>
          <w:szCs w:val="28"/>
        </w:rPr>
        <w:t> </w:t>
      </w:r>
    </w:p>
    <w:p w:rsidR="00545806" w:rsidRPr="00EF458F" w:rsidRDefault="00545806" w:rsidP="00EF458F">
      <w:pPr>
        <w:jc w:val="both"/>
        <w:rPr>
          <w:sz w:val="28"/>
          <w:szCs w:val="28"/>
        </w:rPr>
      </w:pPr>
      <w:r w:rsidRPr="00EF458F">
        <w:rPr>
          <w:color w:val="000000"/>
          <w:sz w:val="28"/>
          <w:szCs w:val="28"/>
        </w:rPr>
        <w:t xml:space="preserve">Қорық – мұражай алып жатырған жердің жалпы көлемі </w:t>
      </w:r>
      <w:smartTag w:uri="urn:schemas-microsoft-com:office:smarttags" w:element="metricconverter">
        <w:smartTagPr>
          <w:attr w:name="ProductID" w:val="90 га"/>
        </w:smartTagPr>
        <w:r w:rsidRPr="00EF458F">
          <w:rPr>
            <w:color w:val="000000"/>
            <w:sz w:val="28"/>
            <w:szCs w:val="28"/>
          </w:rPr>
          <w:t>90 га</w:t>
        </w:r>
      </w:smartTag>
      <w:r w:rsidRPr="00EF458F">
        <w:rPr>
          <w:color w:val="000000"/>
          <w:sz w:val="28"/>
          <w:szCs w:val="28"/>
        </w:rPr>
        <w:t xml:space="preserve">. Қорық – мұражай Қожа Ахмет Иассауи кесенесімен бірге Үлкен қылует (жер асты мешіті, XII ғ.), Сегіз қырлы кесене (XIV-XVI ғғ.), Ұлықбектің қызы, Әбілхайыр ханның зайыбы </w:t>
      </w:r>
      <w:hyperlink r:id="rId11" w:history="1">
        <w:r w:rsidRPr="00EF458F">
          <w:rPr>
            <w:rStyle w:val="a5"/>
            <w:color w:val="003399"/>
            <w:sz w:val="28"/>
            <w:szCs w:val="28"/>
          </w:rPr>
          <w:t>Рабиға Сұлтан Бегім кесенесі</w:t>
        </w:r>
      </w:hyperlink>
      <w:r w:rsidRPr="00EF458F">
        <w:rPr>
          <w:color w:val="000000"/>
          <w:sz w:val="28"/>
          <w:szCs w:val="28"/>
        </w:rPr>
        <w:t xml:space="preserve"> (XV ғ.), </w:t>
      </w:r>
      <w:hyperlink r:id="rId12" w:history="1">
        <w:r w:rsidRPr="00EF458F">
          <w:rPr>
            <w:rStyle w:val="a5"/>
            <w:color w:val="003399"/>
            <w:sz w:val="28"/>
            <w:szCs w:val="28"/>
          </w:rPr>
          <w:t>Шығыс моншасы</w:t>
        </w:r>
      </w:hyperlink>
      <w:r w:rsidRPr="00EF458F">
        <w:rPr>
          <w:color w:val="0000FF"/>
          <w:sz w:val="28"/>
          <w:szCs w:val="28"/>
        </w:rPr>
        <w:t> </w:t>
      </w:r>
      <w:r w:rsidRPr="00EF458F">
        <w:rPr>
          <w:color w:val="000000"/>
          <w:sz w:val="28"/>
          <w:szCs w:val="28"/>
        </w:rPr>
        <w:t xml:space="preserve">(XVI-XVII ғ.), </w:t>
      </w:r>
      <w:hyperlink r:id="rId13" w:history="1">
        <w:r w:rsidRPr="00EF458F">
          <w:rPr>
            <w:rStyle w:val="a5"/>
            <w:color w:val="003399"/>
            <w:sz w:val="28"/>
            <w:szCs w:val="28"/>
          </w:rPr>
          <w:t>Есімхан кесенесі</w:t>
        </w:r>
      </w:hyperlink>
      <w:r w:rsidRPr="00EF458F">
        <w:rPr>
          <w:color w:val="000000"/>
          <w:sz w:val="28"/>
          <w:szCs w:val="28"/>
        </w:rPr>
        <w:t>, Жұма мешіті т.б. археологиялық, тарихи, сәулет және бейнелеу өнерінің үздік ескерткіштерін қамтиды.</w:t>
      </w:r>
    </w:p>
    <w:p w:rsidR="00545806" w:rsidRPr="00EF458F" w:rsidRDefault="00545806" w:rsidP="00EF458F">
      <w:pPr>
        <w:jc w:val="both"/>
        <w:rPr>
          <w:sz w:val="28"/>
          <w:szCs w:val="28"/>
        </w:rPr>
      </w:pPr>
      <w:r w:rsidRPr="00EF458F">
        <w:rPr>
          <w:sz w:val="28"/>
          <w:szCs w:val="28"/>
        </w:rPr>
        <w:t> </w:t>
      </w:r>
    </w:p>
    <w:p w:rsidR="00545806" w:rsidRPr="00EF458F" w:rsidRDefault="00545806" w:rsidP="00EF458F">
      <w:pPr>
        <w:jc w:val="both"/>
        <w:rPr>
          <w:sz w:val="28"/>
          <w:szCs w:val="28"/>
        </w:rPr>
      </w:pPr>
      <w:r w:rsidRPr="00EF458F">
        <w:rPr>
          <w:color w:val="000000"/>
          <w:sz w:val="28"/>
          <w:szCs w:val="28"/>
        </w:rPr>
        <w:t>Қорық – мұражай құрамына кіретін 20 жуық археологиялық, тарихи және сәулет ескерткіштерін қайта қалпына келтіру және оларды ашық аспан астындағы музейге айналдыру «Казреставрация» Республикалық мемлекеттік кәсіпорны атқаруда.</w:t>
      </w:r>
    </w:p>
    <w:p w:rsidR="00545806" w:rsidRPr="00EF458F" w:rsidRDefault="00545806" w:rsidP="00EF458F">
      <w:pPr>
        <w:jc w:val="both"/>
        <w:rPr>
          <w:sz w:val="28"/>
          <w:szCs w:val="28"/>
        </w:rPr>
      </w:pPr>
      <w:r w:rsidRPr="00EF458F">
        <w:rPr>
          <w:color w:val="000000"/>
          <w:sz w:val="28"/>
          <w:szCs w:val="28"/>
        </w:rPr>
        <w:t xml:space="preserve">Ахмет Яссауи ескерткіші – Орта Азия мен Қазақстандағы біздің занамызыға дейін сақталған ең зәулім күмбезді, қыштан соғылған ғимарат. Оның көлдененеңі – </w:t>
      </w:r>
      <w:smartTag w:uri="urn:schemas-microsoft-com:office:smarttags" w:element="metricconverter">
        <w:smartTagPr>
          <w:attr w:name="ProductID" w:val="46,5 м"/>
        </w:smartTagPr>
        <w:r w:rsidRPr="00EF458F">
          <w:rPr>
            <w:color w:val="000000"/>
            <w:sz w:val="28"/>
            <w:szCs w:val="28"/>
          </w:rPr>
          <w:t>46,5 м</w:t>
        </w:r>
      </w:smartTag>
      <w:r w:rsidRPr="00EF458F">
        <w:rPr>
          <w:color w:val="000000"/>
          <w:sz w:val="28"/>
          <w:szCs w:val="28"/>
        </w:rPr>
        <w:t xml:space="preserve">, ұзындығы – </w:t>
      </w:r>
      <w:smartTag w:uri="urn:schemas-microsoft-com:office:smarttags" w:element="metricconverter">
        <w:smartTagPr>
          <w:attr w:name="ProductID" w:val="62,5 м"/>
        </w:smartTagPr>
        <w:r w:rsidRPr="00EF458F">
          <w:rPr>
            <w:color w:val="000000"/>
            <w:sz w:val="28"/>
            <w:szCs w:val="28"/>
          </w:rPr>
          <w:t>62,5 м</w:t>
        </w:r>
      </w:smartTag>
      <w:r w:rsidRPr="00EF458F">
        <w:rPr>
          <w:color w:val="000000"/>
          <w:sz w:val="28"/>
          <w:szCs w:val="28"/>
        </w:rPr>
        <w:t>. Сыртқы көрінісі симметриялы жинақы келген бұл құрылысқа үлкенді-кішілі 35 залдар мен бөлмелер сыйып тұр. Олардың барлығы бір-бірімен қос қабатты 8 дәлізбен және әр түрлі өтпелі баспалдақтармен жалғасып жатады.</w:t>
      </w:r>
    </w:p>
    <w:p w:rsidR="00545806" w:rsidRPr="00EF458F" w:rsidRDefault="00545806" w:rsidP="00EF458F">
      <w:pPr>
        <w:jc w:val="both"/>
        <w:rPr>
          <w:sz w:val="28"/>
          <w:szCs w:val="28"/>
        </w:rPr>
      </w:pPr>
      <w:r w:rsidRPr="00EF458F">
        <w:rPr>
          <w:sz w:val="28"/>
          <w:szCs w:val="28"/>
        </w:rPr>
        <w:t> </w:t>
      </w:r>
    </w:p>
    <w:p w:rsidR="00545806" w:rsidRPr="00EF458F" w:rsidRDefault="00545806" w:rsidP="00EF458F">
      <w:pPr>
        <w:jc w:val="both"/>
        <w:rPr>
          <w:sz w:val="28"/>
          <w:szCs w:val="28"/>
        </w:rPr>
      </w:pPr>
      <w:r w:rsidRPr="00EF458F">
        <w:rPr>
          <w:color w:val="000000"/>
          <w:sz w:val="28"/>
          <w:szCs w:val="28"/>
        </w:rPr>
        <w:t>Ахмет Яссауи ғимаратының құрылымындағы тағы бір ерекшелік: Қазандықты қоршаған блоктар-залдар мен бөлмелер күмбезді мызғытпай ұстап тұратын тіреу (контрфорс) іспетті. Қабырғаның қалындығын белгілегенде де үйдің берік тұруы көзделген. Ғимараттың павильондарда бөлінуі олардың әрқайсысынің салмағы өзіне түсіру ниетінен туған. Үйдің қаңқасы түрліше қиюластырылған доға немесе күмбез тәрізді элементтерден құрылады, бұл әдіс кейін Орта Азия мен Қазақстан архитектурасында одан әрі дамытылды.</w:t>
      </w:r>
    </w:p>
    <w:p w:rsidR="00545806" w:rsidRPr="00EF458F" w:rsidRDefault="00545806" w:rsidP="00EF458F">
      <w:pPr>
        <w:jc w:val="both"/>
        <w:rPr>
          <w:sz w:val="28"/>
          <w:szCs w:val="28"/>
        </w:rPr>
      </w:pPr>
      <w:r w:rsidRPr="00EF458F">
        <w:rPr>
          <w:sz w:val="28"/>
          <w:szCs w:val="28"/>
        </w:rPr>
        <w:t> </w:t>
      </w:r>
    </w:p>
    <w:p w:rsidR="00545806" w:rsidRPr="00EF458F" w:rsidRDefault="00545806" w:rsidP="00EF458F">
      <w:pPr>
        <w:jc w:val="both"/>
        <w:rPr>
          <w:sz w:val="28"/>
          <w:szCs w:val="28"/>
        </w:rPr>
      </w:pPr>
      <w:r w:rsidRPr="00EF458F">
        <w:rPr>
          <w:color w:val="000000"/>
          <w:sz w:val="28"/>
          <w:szCs w:val="28"/>
        </w:rPr>
        <w:t>Бөлмелердің ішкі төбесі мен кіші күмбездеріненбастап, үйдің барлық бөлігі төрт бұрышты, сапалы күйдірілген 25х25х5 см және 26х26х6 см, қыштан қалаңған. Бұларды бір-бірімен байланыстыру үшін (ғаныш) ерітіндісі пайдаланылған. Аса мұқиятпен жасалған құрылым, ғимараттың жалпы схеманынң дәлдігі, құрылыс материалдары мен жұмыстарының сапалалығы үйдің ғасырлар бойы тапжылмай мығым тұруын қамтамасыз еткен. Темір дәуірінің сәулет өнеріне сай ескерткіш геометриялық өсімдік іспеттес ою-өрнектермен және жазу-суреттермен безендірілген. Тепе-теңдіктің кемелденген сәтімен ерекше көз тартатын сол жақ қанат сол кездегі сәулетші-құрысшылар талғамының жоғары дәрежеде болғандығын танытқандай.</w:t>
      </w:r>
    </w:p>
    <w:p w:rsidR="00545806" w:rsidRPr="00EF458F" w:rsidRDefault="00545806" w:rsidP="00EF458F">
      <w:pPr>
        <w:jc w:val="both"/>
        <w:rPr>
          <w:sz w:val="28"/>
          <w:szCs w:val="28"/>
        </w:rPr>
      </w:pPr>
      <w:r w:rsidRPr="00EF458F">
        <w:rPr>
          <w:sz w:val="28"/>
          <w:szCs w:val="28"/>
        </w:rPr>
        <w:t> </w:t>
      </w:r>
    </w:p>
    <w:p w:rsidR="00545806" w:rsidRPr="00EF458F" w:rsidRDefault="00545806" w:rsidP="00EF458F">
      <w:pPr>
        <w:jc w:val="both"/>
        <w:rPr>
          <w:sz w:val="28"/>
          <w:szCs w:val="28"/>
        </w:rPr>
      </w:pPr>
      <w:r w:rsidRPr="00EF458F">
        <w:rPr>
          <w:color w:val="000000"/>
          <w:sz w:val="28"/>
          <w:szCs w:val="28"/>
        </w:rPr>
        <w:t>Сол жақ қабырғанының үйлесім тапқан тұстары сұлу иіндер мен сүбеленіп, бояуы</w:t>
      </w:r>
    </w:p>
    <w:p w:rsidR="00545806" w:rsidRPr="00EF458F" w:rsidRDefault="00545806" w:rsidP="00EF458F">
      <w:pPr>
        <w:jc w:val="both"/>
        <w:rPr>
          <w:sz w:val="28"/>
          <w:szCs w:val="28"/>
        </w:rPr>
      </w:pPr>
      <w:r w:rsidRPr="00EF458F">
        <w:rPr>
          <w:color w:val="000000"/>
          <w:sz w:val="28"/>
          <w:szCs w:val="28"/>
        </w:rPr>
        <w:t>қанық өсімдік өрнектерімен безендіріліп алты қырлы майоликалы тақшалармен тысталған.</w:t>
      </w:r>
    </w:p>
    <w:p w:rsidR="00545806" w:rsidRPr="00EF458F" w:rsidRDefault="00545806" w:rsidP="00EF458F">
      <w:pPr>
        <w:jc w:val="both"/>
        <w:rPr>
          <w:sz w:val="28"/>
          <w:szCs w:val="28"/>
        </w:rPr>
      </w:pPr>
      <w:r w:rsidRPr="00EF458F">
        <w:rPr>
          <w:sz w:val="28"/>
          <w:szCs w:val="28"/>
        </w:rPr>
        <w:t> </w:t>
      </w:r>
    </w:p>
    <w:p w:rsidR="00545806" w:rsidRPr="00EF458F" w:rsidRDefault="00545806" w:rsidP="00EF458F">
      <w:pPr>
        <w:jc w:val="both"/>
        <w:rPr>
          <w:sz w:val="28"/>
          <w:szCs w:val="28"/>
        </w:rPr>
      </w:pPr>
      <w:r w:rsidRPr="00EF458F">
        <w:rPr>
          <w:color w:val="000000"/>
          <w:sz w:val="28"/>
          <w:szCs w:val="28"/>
        </w:rPr>
        <w:t>Бүйір жазықтары (батыс және шығыс) түррлі түсті күйдірілген әшекейлі қыштармен көмкерілген. Көгілдір тақталармен өрілген геометриялық өрнектер (гирих) өте айқын, бояу ренінің үйлесімен айнла қоршаған нәзік сызықтар шашыратпай тұтас композицияға үндестіріп тұр.</w:t>
      </w:r>
    </w:p>
    <w:p w:rsidR="00545806" w:rsidRPr="00EF458F" w:rsidRDefault="00545806" w:rsidP="00EF458F">
      <w:pPr>
        <w:jc w:val="both"/>
        <w:rPr>
          <w:sz w:val="28"/>
          <w:szCs w:val="28"/>
        </w:rPr>
      </w:pPr>
      <w:r w:rsidRPr="00EF458F">
        <w:rPr>
          <w:sz w:val="28"/>
          <w:szCs w:val="28"/>
        </w:rPr>
        <w:t> </w:t>
      </w:r>
    </w:p>
    <w:p w:rsidR="00545806" w:rsidRPr="00EF458F" w:rsidRDefault="00545806" w:rsidP="00EF458F">
      <w:pPr>
        <w:jc w:val="both"/>
        <w:rPr>
          <w:sz w:val="28"/>
          <w:szCs w:val="28"/>
        </w:rPr>
      </w:pPr>
      <w:r w:rsidRPr="00EF458F">
        <w:rPr>
          <w:color w:val="000000"/>
          <w:sz w:val="28"/>
          <w:szCs w:val="28"/>
        </w:rPr>
        <w:t xml:space="preserve">Ғимараттың оң жақ порталы бөлігінің басқа қабырғаларының биіктігі </w:t>
      </w:r>
      <w:smartTag w:uri="urn:schemas-microsoft-com:office:smarttags" w:element="metricconverter">
        <w:smartTagPr>
          <w:attr w:name="ProductID" w:val="13 метр"/>
        </w:smartTagPr>
        <w:r w:rsidRPr="00EF458F">
          <w:rPr>
            <w:color w:val="000000"/>
            <w:sz w:val="28"/>
            <w:szCs w:val="28"/>
          </w:rPr>
          <w:t>13 метр</w:t>
        </w:r>
      </w:smartTag>
      <w:r w:rsidRPr="00EF458F">
        <w:rPr>
          <w:color w:val="000000"/>
          <w:sz w:val="28"/>
          <w:szCs w:val="28"/>
        </w:rPr>
        <w:t xml:space="preserve"> келетін жоғары жағында екі </w:t>
      </w:r>
      <w:smartTag w:uri="urn:schemas-microsoft-com:office:smarttags" w:element="metricconverter">
        <w:smartTagPr>
          <w:attr w:name="ProductID" w:val="2,5 м"/>
        </w:smartTagPr>
        <w:r w:rsidRPr="00EF458F">
          <w:rPr>
            <w:color w:val="000000"/>
            <w:sz w:val="28"/>
            <w:szCs w:val="28"/>
          </w:rPr>
          <w:t>2,5 м</w:t>
        </w:r>
      </w:smartTag>
      <w:r w:rsidRPr="00EF458F">
        <w:rPr>
          <w:color w:val="000000"/>
          <w:sz w:val="28"/>
          <w:szCs w:val="28"/>
        </w:rPr>
        <w:t xml:space="preserve"> келетін эпиграфикалық басқұр берілген. Ол құран сурелерінен тұратын сөздер геометриялық өрнектермен үйлесім тапқан.</w:t>
      </w:r>
    </w:p>
    <w:p w:rsidR="00545806" w:rsidRPr="00EF458F" w:rsidRDefault="00545806" w:rsidP="00EF458F">
      <w:pPr>
        <w:jc w:val="both"/>
        <w:rPr>
          <w:sz w:val="28"/>
          <w:szCs w:val="28"/>
        </w:rPr>
      </w:pPr>
      <w:r w:rsidRPr="00EF458F">
        <w:rPr>
          <w:sz w:val="28"/>
          <w:szCs w:val="28"/>
        </w:rPr>
        <w:t> </w:t>
      </w:r>
    </w:p>
    <w:p w:rsidR="00545806" w:rsidRPr="00EF458F" w:rsidRDefault="00545806" w:rsidP="00EF458F">
      <w:pPr>
        <w:jc w:val="both"/>
        <w:rPr>
          <w:sz w:val="28"/>
          <w:szCs w:val="28"/>
        </w:rPr>
      </w:pPr>
      <w:r w:rsidRPr="00EF458F">
        <w:rPr>
          <w:color w:val="000000"/>
          <w:sz w:val="28"/>
          <w:szCs w:val="28"/>
        </w:rPr>
        <w:t>Қабырғалардың төменгі жағы бес-бұрышты қыш тақшаймен қаланып, жұлдыз іспеттес өрнектермен көмкерілген.</w:t>
      </w:r>
    </w:p>
    <w:p w:rsidR="00545806" w:rsidRPr="00EF458F" w:rsidRDefault="00545806" w:rsidP="00EF458F">
      <w:pPr>
        <w:jc w:val="both"/>
        <w:rPr>
          <w:sz w:val="28"/>
          <w:szCs w:val="28"/>
        </w:rPr>
      </w:pPr>
      <w:r w:rsidRPr="00EF458F">
        <w:rPr>
          <w:color w:val="000000"/>
          <w:sz w:val="28"/>
          <w:szCs w:val="28"/>
        </w:rPr>
        <w:t>Ескерткішті тұрғызған шеберлер өздері қарастырған архитектуралық және құрылымдық шешімдері күмбездің ішін сталактиттермен қабырға әшекеәлерімен үйлестіре білген.</w:t>
      </w:r>
    </w:p>
    <w:p w:rsidR="00545806" w:rsidRPr="00EF458F" w:rsidRDefault="00545806" w:rsidP="00EF458F">
      <w:pPr>
        <w:jc w:val="both"/>
        <w:rPr>
          <w:sz w:val="28"/>
          <w:szCs w:val="28"/>
        </w:rPr>
      </w:pPr>
      <w:r w:rsidRPr="00EF458F">
        <w:rPr>
          <w:sz w:val="28"/>
          <w:szCs w:val="28"/>
        </w:rPr>
        <w:t> </w:t>
      </w:r>
    </w:p>
    <w:p w:rsidR="00545806" w:rsidRPr="00EF458F" w:rsidRDefault="00545806" w:rsidP="00EF458F">
      <w:pPr>
        <w:jc w:val="both"/>
        <w:rPr>
          <w:sz w:val="28"/>
          <w:szCs w:val="28"/>
        </w:rPr>
      </w:pPr>
      <w:r w:rsidRPr="00EF458F">
        <w:rPr>
          <w:color w:val="000000"/>
          <w:sz w:val="28"/>
          <w:szCs w:val="28"/>
        </w:rPr>
        <w:t>Ғимарат негізгі орталық зал болып табылатын қазандықтың айналасына топтасқан әр түрлі мақсатта бірнеше жайлардан тұрады. Бұл – Ахмет Яссауи бейіті немесе қабырғахана, асхана қызметшілер бөлмелері. Қазандық – комплекстегі ең сәулет зал. Бұл диаметрі 18,2 метрге жуық шар конус формалы асқақ күмбезден жабылған. Яғни жобалық шешімдерге сай келеді. Қазандық қабырғаларының дәл төбесінен ұштары төмен төнген қатпар-қатпар сталактиттер биіктігі 39 метрлік ақ күмбезге барынша сұлу, мейлінше асқақтық көрік беріп тұр. Залдың нақ ортасында аңыз бойынша Түркістаннан 25 шақырым жердегі Қарнақ қыстағында жеті металдың қосындысынан құйылған алып тай қазан тұрған.</w:t>
      </w:r>
    </w:p>
    <w:p w:rsidR="00545806" w:rsidRPr="00EF458F" w:rsidRDefault="00545806" w:rsidP="00EF458F">
      <w:pPr>
        <w:jc w:val="both"/>
        <w:rPr>
          <w:sz w:val="28"/>
          <w:szCs w:val="28"/>
        </w:rPr>
      </w:pPr>
      <w:r w:rsidRPr="00EF458F">
        <w:rPr>
          <w:sz w:val="28"/>
          <w:szCs w:val="28"/>
        </w:rPr>
        <w:t> </w:t>
      </w:r>
    </w:p>
    <w:p w:rsidR="00545806" w:rsidRPr="00EF458F" w:rsidRDefault="00545806" w:rsidP="00EF458F">
      <w:pPr>
        <w:jc w:val="both"/>
        <w:rPr>
          <w:sz w:val="28"/>
          <w:szCs w:val="28"/>
        </w:rPr>
      </w:pPr>
      <w:r w:rsidRPr="00EF458F">
        <w:rPr>
          <w:color w:val="000000"/>
          <w:sz w:val="28"/>
          <w:szCs w:val="28"/>
        </w:rPr>
        <w:t>Ғимаратқа кірер бас қақпаға қарама-қарсы төргі бетте (Қазандықпен зиратханадан сон) қабірхана - Ахмет Яссауидің бейіті орналасқан. Бұл төрт бұрышты (7,5х7,5 м), қабырғаларында таяздау қуыстары бар кең бөлме. Орталығында ақ-жасыл тастармен (3,25х1,2х2,2) тысталған биік сағана тұр. Кезінде бұл жерге ешкім жіберілмеген. Қабірханаға кірер босағада ғана құран оқылатын болған.</w:t>
      </w:r>
    </w:p>
    <w:p w:rsidR="00545806" w:rsidRPr="00EF458F" w:rsidRDefault="00545806" w:rsidP="00EF458F">
      <w:pPr>
        <w:jc w:val="both"/>
        <w:rPr>
          <w:sz w:val="28"/>
          <w:szCs w:val="28"/>
        </w:rPr>
      </w:pPr>
      <w:r w:rsidRPr="00EF458F">
        <w:rPr>
          <w:sz w:val="28"/>
          <w:szCs w:val="28"/>
        </w:rPr>
        <w:t> </w:t>
      </w:r>
    </w:p>
    <w:p w:rsidR="00545806" w:rsidRPr="00EF458F" w:rsidRDefault="00545806" w:rsidP="00EF458F">
      <w:pPr>
        <w:jc w:val="both"/>
        <w:rPr>
          <w:sz w:val="28"/>
          <w:szCs w:val="28"/>
        </w:rPr>
      </w:pPr>
      <w:r w:rsidRPr="00EF458F">
        <w:rPr>
          <w:color w:val="000000"/>
          <w:sz w:val="28"/>
          <w:szCs w:val="28"/>
        </w:rPr>
        <w:t>Мешіт ғимараттағы құрылысы, нақыш безендерімен аса тартымды. Жоспардағы кейпі төрт бұрыштылау (6,4х9,4 м), жарық түсетін көздері мол күмбезден тұрады. Мешіттің ішкі интерьері де арнайы ізденістен туған. Кең иықтығ сүйір ұшты иіндермен тұтасқан, қырлы сталактиттермен жабылған, алты ұшты өрнектермен геометриялық дәлдікке өрілген.</w:t>
      </w:r>
    </w:p>
    <w:p w:rsidR="00545806" w:rsidRPr="00EF458F" w:rsidRDefault="00545806" w:rsidP="00EF458F">
      <w:pPr>
        <w:jc w:val="both"/>
        <w:rPr>
          <w:sz w:val="28"/>
          <w:szCs w:val="28"/>
        </w:rPr>
      </w:pPr>
      <w:r w:rsidRPr="00EF458F">
        <w:rPr>
          <w:color w:val="000000"/>
          <w:sz w:val="28"/>
          <w:szCs w:val="28"/>
        </w:rPr>
        <w:t>Мешіттің михрабы (Мекеге бағышталған мешіт иіні) құбылаға қараған иіні негізінен көгілдір ренде оюланған. Мұнда тік-төрт бұрыштар мен үшкір иіндердің көгілдір өңіндегі жазулар сан алуан реңді өсімдік өрнектермен сабақтасып жатыр. Алтын түсті бояуларын шуда жіптей иірімі көзге шалынады.</w:t>
      </w:r>
    </w:p>
    <w:p w:rsidR="00545806" w:rsidRPr="00EF458F" w:rsidRDefault="00545806" w:rsidP="00EF458F">
      <w:pPr>
        <w:jc w:val="both"/>
        <w:rPr>
          <w:sz w:val="28"/>
          <w:szCs w:val="28"/>
        </w:rPr>
      </w:pPr>
      <w:r w:rsidRPr="00EF458F">
        <w:rPr>
          <w:sz w:val="28"/>
          <w:szCs w:val="28"/>
        </w:rPr>
        <w:t> </w:t>
      </w:r>
    </w:p>
    <w:p w:rsidR="00545806" w:rsidRPr="00EF458F" w:rsidRDefault="00545806" w:rsidP="00EF458F">
      <w:pPr>
        <w:jc w:val="both"/>
        <w:rPr>
          <w:sz w:val="28"/>
          <w:szCs w:val="28"/>
        </w:rPr>
      </w:pPr>
      <w:r w:rsidRPr="00EF458F">
        <w:rPr>
          <w:color w:val="000000"/>
          <w:sz w:val="28"/>
          <w:szCs w:val="28"/>
        </w:rPr>
        <w:t>Міне, осындай өрнек қоюлығы мен ізденісінің сол архитектурамен жымдаса сүбеленуі тағы да Темір дәуірін заманына саяды. Үлкен және Кіші Ақсарай деп аталуына сай екі залдан тұрады. Кітапхана, құдықхана және өзге бөлмелері екі қабатты иіндер болып салынған да, өзара баспалдақтармен жалғасып жатыр. XVI-XVIII ғасырларда, Түркістан қаласы Ұлы жүз, Орта жүз хандарының орталығына айналған шақта, осы Ақсарай хана сарайы ретінде пайдаланылған.</w:t>
      </w:r>
    </w:p>
    <w:p w:rsidR="00545806" w:rsidRPr="00EF458F" w:rsidRDefault="00545806" w:rsidP="00EF458F">
      <w:pPr>
        <w:jc w:val="both"/>
        <w:rPr>
          <w:sz w:val="28"/>
          <w:szCs w:val="28"/>
        </w:rPr>
      </w:pPr>
      <w:r w:rsidRPr="00EF458F">
        <w:rPr>
          <w:color w:val="000000"/>
          <w:sz w:val="28"/>
          <w:szCs w:val="28"/>
        </w:rPr>
        <w:t>Кітапхана, Кіші Ақсарай секілді қазандықтың екінші иығынан яғни батыс бөлігінен орын алған. Ал, құдықхана мен асхана кіре беріс қақпаның екі қанатында.</w:t>
      </w:r>
    </w:p>
    <w:p w:rsidR="00545806" w:rsidRPr="00EF458F" w:rsidRDefault="00545806" w:rsidP="00EF458F">
      <w:pPr>
        <w:jc w:val="both"/>
        <w:rPr>
          <w:sz w:val="28"/>
          <w:szCs w:val="28"/>
        </w:rPr>
      </w:pPr>
      <w:r w:rsidRPr="00EF458F">
        <w:rPr>
          <w:sz w:val="28"/>
          <w:szCs w:val="28"/>
        </w:rPr>
        <w:t> </w:t>
      </w:r>
    </w:p>
    <w:p w:rsidR="00545806" w:rsidRPr="00EF458F" w:rsidRDefault="00545806" w:rsidP="00EF458F">
      <w:pPr>
        <w:jc w:val="both"/>
        <w:rPr>
          <w:sz w:val="28"/>
          <w:szCs w:val="28"/>
        </w:rPr>
      </w:pPr>
      <w:r w:rsidRPr="00EF458F">
        <w:rPr>
          <w:color w:val="000000"/>
          <w:sz w:val="28"/>
          <w:szCs w:val="28"/>
        </w:rPr>
        <w:t>Ахмет Яссауи мавзолей-мешіті мейлінше тамаша қол өнер шығармаларының үлкен бір қоймасы іспеттес. Мәселен, қазандар, құйма майшамдар, шырағдандар, үлкен ту, алтын-күміс жалатылған, ағаш оюмен әрленген үлкенді-кішілі есіктерді айта аламыз.</w:t>
      </w:r>
    </w:p>
    <w:p w:rsidR="00545806" w:rsidRPr="00EF458F" w:rsidRDefault="00545806" w:rsidP="00EF458F">
      <w:pPr>
        <w:jc w:val="both"/>
        <w:rPr>
          <w:sz w:val="28"/>
          <w:szCs w:val="28"/>
        </w:rPr>
      </w:pPr>
      <w:r w:rsidRPr="00EF458F">
        <w:rPr>
          <w:sz w:val="28"/>
          <w:szCs w:val="28"/>
        </w:rPr>
        <w:t> </w:t>
      </w:r>
    </w:p>
    <w:p w:rsidR="00545806" w:rsidRPr="00EF458F" w:rsidRDefault="00545806" w:rsidP="00EF458F">
      <w:pPr>
        <w:jc w:val="both"/>
        <w:rPr>
          <w:sz w:val="28"/>
          <w:szCs w:val="28"/>
        </w:rPr>
      </w:pPr>
      <w:r w:rsidRPr="00EF458F">
        <w:rPr>
          <w:color w:val="000000"/>
          <w:sz w:val="28"/>
          <w:szCs w:val="28"/>
        </w:rPr>
        <w:t>Тай қазан – бірлік пен қонақжайлық символы. Онық диаметрі – 2,4 метрде, салмағы – екі тонна. Қазанның көлемі кең болуы көне түркі тайпаларының діни сеніміне байланысты – қазан ернеуі түреген тұрған кісінің иегімен тұстас болуға тиіс деген ұғымнан туған.</w:t>
      </w:r>
    </w:p>
    <w:p w:rsidR="00545806" w:rsidRPr="00EF458F" w:rsidRDefault="00545806" w:rsidP="00EF458F">
      <w:pPr>
        <w:jc w:val="both"/>
        <w:rPr>
          <w:sz w:val="28"/>
          <w:szCs w:val="28"/>
        </w:rPr>
      </w:pPr>
      <w:r w:rsidRPr="00EF458F">
        <w:rPr>
          <w:sz w:val="28"/>
          <w:szCs w:val="28"/>
        </w:rPr>
        <w:t> </w:t>
      </w:r>
    </w:p>
    <w:p w:rsidR="00545806" w:rsidRPr="00EF458F" w:rsidRDefault="00545806" w:rsidP="00EF458F">
      <w:pPr>
        <w:jc w:val="both"/>
        <w:rPr>
          <w:sz w:val="28"/>
          <w:szCs w:val="28"/>
        </w:rPr>
      </w:pPr>
      <w:r w:rsidRPr="00EF458F">
        <w:rPr>
          <w:color w:val="000000"/>
          <w:sz w:val="28"/>
          <w:szCs w:val="28"/>
        </w:rPr>
        <w:t>Тай қазанның үстінгі жиегіндегі үш қатарлы белбеулі безендер сан алуан өсімдік іспеттес ою-өрнекпен нақышталған да көне араб жазуларымен толысқан. Бірінші қатардағы жазулар Ахмет Яссауи ескерткіші үшін су құйылатын қазан ретінде Темірдің сыйға тартқанын айтса, ортаңғы қатарда «Мерейің үстем болсын!» және «1399 жылы» Тебриздік шебер Абду-л Әзиз ибн Шарафуддиннің соққаны жайлы жазылған. Ал, төменгі белбеуде «Алла-ақбар» деген қорытынды бар. Қазақ құлақтары Лотос қауызы іспеттес шығыңқы дөңес боп біткен. 1934 жылдан бері бұл тай қазан Ленинградтағы (қазіргі Санкт-Петербург, Ресей) мемлекеттік Эрмитажда сақталанған. Былтырғы жылдары қазақ үкіметі бқл тай қазанды мемлекетімізге оралдырды.</w:t>
      </w:r>
    </w:p>
    <w:p w:rsidR="00545806" w:rsidRPr="00EF458F" w:rsidRDefault="00545806" w:rsidP="00EF458F">
      <w:pPr>
        <w:jc w:val="both"/>
        <w:rPr>
          <w:sz w:val="28"/>
          <w:szCs w:val="28"/>
        </w:rPr>
      </w:pPr>
      <w:r w:rsidRPr="00EF458F">
        <w:rPr>
          <w:color w:val="000000"/>
          <w:sz w:val="28"/>
          <w:szCs w:val="28"/>
        </w:rPr>
        <w:t>Тағы да Темірдің сыйы шырағданның сүбелі тұлғасы, өсімдік тектес нәзік өрнектердің сәнді жарасымы, алтын-күміс жалатылған жазулар бұйымға қайталанбас тұтастық сыйлаған. Мұндағы жазулар 1397 жылы Изуддин ибн Таджуддин шебердің жасағандығын баяндайды. Мейлінше жоғары сауаттылықтан нәзік көркемдік талғамнан туған ғимараттың барлық есігі, әсіресе қазандық пен қабірхана қақпаларына, ең таңдаулы ағаштар іріктелген де ол сүйекпен нақышиалған. Есіктер мен ке»бір сәулет бөлшектерінде дәстүрлі қазақ ою-өрнектерінің сарыны сезіледі.</w:t>
      </w:r>
    </w:p>
    <w:p w:rsidR="00545806" w:rsidRPr="00EF458F" w:rsidRDefault="00545806" w:rsidP="00EF458F">
      <w:pPr>
        <w:jc w:val="both"/>
        <w:rPr>
          <w:sz w:val="28"/>
          <w:szCs w:val="28"/>
        </w:rPr>
      </w:pPr>
      <w:r w:rsidRPr="00EF458F">
        <w:rPr>
          <w:sz w:val="28"/>
          <w:szCs w:val="28"/>
        </w:rPr>
        <w:t> </w:t>
      </w:r>
    </w:p>
    <w:p w:rsidR="00545806" w:rsidRPr="00EF458F" w:rsidRDefault="00545806" w:rsidP="00EF458F">
      <w:pPr>
        <w:jc w:val="both"/>
        <w:rPr>
          <w:sz w:val="28"/>
          <w:szCs w:val="28"/>
        </w:rPr>
      </w:pPr>
      <w:r w:rsidRPr="00EF458F">
        <w:rPr>
          <w:color w:val="000000"/>
          <w:sz w:val="28"/>
          <w:szCs w:val="28"/>
        </w:rPr>
        <w:t>Ахмет Яссауи ғимараты Темір дәуірінің айтулы төрт ескерткішінен, олар – Шахрисябздегі Ақсарай, Доруссиядат (Темір әулетінің зираты), Самаркандтағы Бибі ханым мешіті, бізге жеткен жалғыз құрылыс екендігімен де қымбат. Оның композициялық ауқымдылығы, пропорциялық өлшемнің дәлдігі, құрылымдық шешімінің ұтқырлығы, бұған қоса, мейлінше бай безендірілуі XIV ғасырдың аяғы мен XV ғасырдың басындағы Орта Азия сәулет өнерінің сүбелелігінен сыр шертеді. Сондай-ақ, ол өзінен бұрынғы қараханидтер дәуіріндегі құрылыс өнерінің сол кезде қалыптаса бастаған кейбір ерекшеліктерін бойына сіңірген.</w:t>
      </w:r>
    </w:p>
    <w:p w:rsidR="00545806" w:rsidRPr="00EF458F" w:rsidRDefault="00545806" w:rsidP="00EF458F">
      <w:pPr>
        <w:jc w:val="both"/>
        <w:rPr>
          <w:sz w:val="28"/>
          <w:szCs w:val="28"/>
        </w:rPr>
      </w:pPr>
      <w:r w:rsidRPr="00EF458F">
        <w:rPr>
          <w:sz w:val="28"/>
          <w:szCs w:val="28"/>
        </w:rPr>
        <w:t> </w:t>
      </w:r>
    </w:p>
    <w:p w:rsidR="00545806" w:rsidRPr="00EF458F" w:rsidRDefault="00545806" w:rsidP="00EF458F">
      <w:pPr>
        <w:jc w:val="both"/>
        <w:rPr>
          <w:sz w:val="28"/>
          <w:szCs w:val="28"/>
        </w:rPr>
      </w:pPr>
      <w:r w:rsidRPr="00EF458F">
        <w:rPr>
          <w:color w:val="000000"/>
          <w:sz w:val="28"/>
          <w:szCs w:val="28"/>
        </w:rPr>
        <w:t>Бұл ескерткіштің Қазақстан мен Орта Азия сәулет өнері тарихында алар мән-маңынасы жоғары. Талай ғасырлар бойы құрылыс мәдениетіне үлкен үлгі боп келгендігі де рас.</w:t>
      </w:r>
    </w:p>
    <w:p w:rsidR="00545806" w:rsidRPr="00EF458F" w:rsidRDefault="00545806" w:rsidP="00EF458F">
      <w:pPr>
        <w:jc w:val="both"/>
        <w:rPr>
          <w:sz w:val="28"/>
          <w:szCs w:val="28"/>
        </w:rPr>
      </w:pPr>
      <w:r w:rsidRPr="00EF458F">
        <w:rPr>
          <w:sz w:val="28"/>
          <w:szCs w:val="28"/>
        </w:rPr>
        <w:t> </w:t>
      </w:r>
    </w:p>
    <w:p w:rsidR="00545806" w:rsidRPr="00EF458F" w:rsidRDefault="00545806" w:rsidP="00EF458F">
      <w:pPr>
        <w:jc w:val="both"/>
        <w:rPr>
          <w:sz w:val="28"/>
          <w:szCs w:val="28"/>
        </w:rPr>
      </w:pPr>
      <w:r w:rsidRPr="00EF458F">
        <w:rPr>
          <w:color w:val="000000"/>
          <w:sz w:val="28"/>
          <w:szCs w:val="28"/>
        </w:rPr>
        <w:t>1978 жылы Ахмет Яссауи архитектуралық комплексі музей болып ашылды.</w:t>
      </w:r>
    </w:p>
    <w:p w:rsidR="00545806" w:rsidRPr="00EF458F" w:rsidRDefault="00545806" w:rsidP="00EF458F">
      <w:pPr>
        <w:jc w:val="both"/>
        <w:rPr>
          <w:sz w:val="28"/>
          <w:szCs w:val="28"/>
        </w:rPr>
      </w:pPr>
      <w:r w:rsidRPr="00EF458F">
        <w:rPr>
          <w:color w:val="000000"/>
          <w:sz w:val="28"/>
          <w:szCs w:val="28"/>
        </w:rPr>
        <w:t xml:space="preserve">Музей экспозициясы ескерткіштің құрылымы мен безендірілу ерекшеліктермен, ежелгі Түркістан қала құрылысымен, Қазақстан жеріндегі жазба мәдениетінің тарихымен, қазақ халқының қол-өнерімен таныстырады. </w:t>
      </w:r>
    </w:p>
    <w:p w:rsidR="00545806" w:rsidRPr="00EF458F" w:rsidRDefault="00545806" w:rsidP="00EF458F">
      <w:pPr>
        <w:jc w:val="both"/>
        <w:rPr>
          <w:sz w:val="28"/>
          <w:szCs w:val="28"/>
        </w:rPr>
      </w:pPr>
    </w:p>
    <w:p w:rsidR="00545806" w:rsidRPr="00EF458F" w:rsidRDefault="00545806" w:rsidP="00EF458F">
      <w:pPr>
        <w:jc w:val="both"/>
        <w:rPr>
          <w:sz w:val="28"/>
          <w:szCs w:val="28"/>
        </w:rPr>
      </w:pPr>
    </w:p>
    <w:p w:rsidR="00545806" w:rsidRPr="00EF458F" w:rsidRDefault="00545806" w:rsidP="00EF458F">
      <w:pPr>
        <w:pStyle w:val="a3"/>
        <w:jc w:val="both"/>
        <w:rPr>
          <w:sz w:val="28"/>
          <w:szCs w:val="28"/>
        </w:rPr>
      </w:pPr>
      <w:r w:rsidRPr="00EF458F">
        <w:rPr>
          <w:b/>
          <w:bCs/>
          <w:sz w:val="28"/>
          <w:szCs w:val="28"/>
        </w:rPr>
        <w:t>Диуани хикмет</w:t>
      </w:r>
      <w:r w:rsidRPr="00EF458F">
        <w:rPr>
          <w:sz w:val="28"/>
          <w:szCs w:val="28"/>
        </w:rPr>
        <w:t xml:space="preserve">. </w:t>
      </w:r>
      <w:hyperlink r:id="rId14" w:tooltip="Яссауи, Қожа Ахмет" w:history="1">
        <w:r w:rsidRPr="00EF458F">
          <w:rPr>
            <w:rStyle w:val="a5"/>
            <w:sz w:val="28"/>
            <w:szCs w:val="28"/>
          </w:rPr>
          <w:t>Ахмет Яссауи</w:t>
        </w:r>
      </w:hyperlink>
      <w:r w:rsidRPr="00EF458F">
        <w:rPr>
          <w:sz w:val="28"/>
          <w:szCs w:val="28"/>
        </w:rPr>
        <w:t xml:space="preserve"> сопылық-философиялық дүниетанымдарын өзінің "Диуани хикмет" ("Даналық кітабы") еңбегінде баян етеді. Бұл өлеңдер жинағы түркі тілді халықтардың </w:t>
      </w:r>
      <w:hyperlink r:id="rId15" w:tooltip="12 ғ." w:history="1">
        <w:r w:rsidRPr="00EF458F">
          <w:rPr>
            <w:rStyle w:val="a5"/>
            <w:sz w:val="28"/>
            <w:szCs w:val="28"/>
          </w:rPr>
          <w:t>12 ғ.</w:t>
        </w:r>
      </w:hyperlink>
      <w:r w:rsidRPr="00EF458F">
        <w:rPr>
          <w:sz w:val="28"/>
          <w:szCs w:val="28"/>
        </w:rPr>
        <w:t xml:space="preserve"> сақталған әдеби ескерткіштерінің бірі саналады, сонымен бірге ол қазақ әдебиетінің де орта ғасырлық нұсқасы болып табылады. Өйткені, "Диуани хикмет" – оғыз-қыпшақ тілінде өмірге келген әдеби туынды. Кезінде ол өлеңдер өте қарапайым, көпшілікке түсінікті тілмен жазылған, бірақ бертін келе жинақты көшірушілер оған өз тарапынан көптеген араб-парсы сөздерін қосып жіберген деген болжам бар.</w:t>
      </w:r>
    </w:p>
    <w:p w:rsidR="00545806" w:rsidRPr="00EF458F" w:rsidRDefault="00545806" w:rsidP="00EF458F">
      <w:pPr>
        <w:pStyle w:val="a3"/>
        <w:jc w:val="both"/>
        <w:rPr>
          <w:sz w:val="28"/>
          <w:szCs w:val="28"/>
        </w:rPr>
      </w:pPr>
      <w:r w:rsidRPr="00EF458F">
        <w:rPr>
          <w:sz w:val="28"/>
          <w:szCs w:val="28"/>
        </w:rPr>
        <w:t>Қожа Ахмет Яссауи 63 жасқа келгенде қылует (қылует – арабша оңашалану деген сөз, жарық дүниеден қол үзіп, жер астында жеке дара өмір сүру арқылы бұл дүниенің күнәларынан бойын аулақ ұстау, тазалану, сөйтіп, Хаққа жақын болудың бір түрі ретінде Яссауидің өзі енгізген амалы болып табылады) жасап, жер астынан жай тұрғызып, жарық дүниемен тек шәкірттері арқылы байланысып, сол жер астында осы кітабын жазған. Яссауи бұл қолжазбаны 63-73 жас аралығында жазғаны, сөйтіп, өзінің өмір бойы жинап, жазып жүрген ойларын өлең түрінде бір жүйеге түсіргені туралы пікір ақиқатқа жақын. Барлығы 149 хикмет-жыр, ғалымдар оның 70-тен астамын ақынның өзінікі, басқасын шәкірттері кейін қосқан дейді.</w:t>
      </w:r>
    </w:p>
    <w:p w:rsidR="00545806" w:rsidRPr="00EF458F" w:rsidRDefault="00545806" w:rsidP="00EF458F">
      <w:pPr>
        <w:pStyle w:val="a3"/>
        <w:jc w:val="both"/>
        <w:rPr>
          <w:sz w:val="28"/>
          <w:szCs w:val="28"/>
        </w:rPr>
      </w:pPr>
      <w:r w:rsidRPr="00EF458F">
        <w:rPr>
          <w:sz w:val="28"/>
          <w:szCs w:val="28"/>
        </w:rPr>
        <w:t>Яссауидің кітабын тақырыбы жағынан екі топта жіктеп қарастыруға болады. Біріншісі – сопылық ілімнің мазмұнын өлең түрінде жырлаған хикметтер тобы. Бұған уағыз – насихат, өсиет үлгісінде жазылған тәлім-тәрбие сипатындағы хикметтер жатады. Ал екінші тобы – ақын өз кезіндегі дәуір, қоғам бейнесін жасайтын лирикалық шығармалары. Бұл жинақты бір жағынан, философ Яссауидің дүние танымының мазмұнын баяндаған және екінші жағынан, сопылық ілімнің әдеби нұсқасын берген өлең-жырлар деп, ұстаздың шәкірттеріне, болашақ ізбасарларына, оқушыларына арнаған сөзі деуге болады:</w:t>
      </w:r>
    </w:p>
    <w:p w:rsidR="00545806" w:rsidRPr="00EF458F" w:rsidRDefault="00545806" w:rsidP="00EF458F">
      <w:pPr>
        <w:ind w:left="720"/>
        <w:jc w:val="both"/>
        <w:rPr>
          <w:sz w:val="28"/>
          <w:szCs w:val="28"/>
        </w:rPr>
      </w:pPr>
      <w:r w:rsidRPr="00EF458F">
        <w:rPr>
          <w:sz w:val="28"/>
          <w:szCs w:val="28"/>
        </w:rPr>
        <w:t>Бісміллә деп баян етіп хикмет айтып,</w:t>
      </w:r>
    </w:p>
    <w:p w:rsidR="00545806" w:rsidRPr="00EF458F" w:rsidRDefault="00545806" w:rsidP="00EF458F">
      <w:pPr>
        <w:ind w:left="720"/>
        <w:jc w:val="both"/>
        <w:rPr>
          <w:sz w:val="28"/>
          <w:szCs w:val="28"/>
        </w:rPr>
      </w:pPr>
      <w:r w:rsidRPr="00EF458F">
        <w:rPr>
          <w:sz w:val="28"/>
          <w:szCs w:val="28"/>
        </w:rPr>
        <w:t>Тәліптерге дүр уа гауһар шаштым, міне, –</w:t>
      </w:r>
    </w:p>
    <w:p w:rsidR="00545806" w:rsidRPr="00EF458F" w:rsidRDefault="00545806" w:rsidP="00EF458F">
      <w:pPr>
        <w:pStyle w:val="a3"/>
        <w:jc w:val="both"/>
        <w:rPr>
          <w:sz w:val="28"/>
          <w:szCs w:val="28"/>
        </w:rPr>
      </w:pPr>
      <w:r w:rsidRPr="00EF458F">
        <w:rPr>
          <w:sz w:val="28"/>
          <w:szCs w:val="28"/>
        </w:rPr>
        <w:t>деуі содан. Мұндағы тәліптер деп отырғаны – шәкірттер деген сөз.</w:t>
      </w:r>
    </w:p>
    <w:p w:rsidR="00545806" w:rsidRPr="00EF458F" w:rsidRDefault="00545806" w:rsidP="00EF458F">
      <w:pPr>
        <w:pStyle w:val="a3"/>
        <w:jc w:val="both"/>
        <w:rPr>
          <w:sz w:val="28"/>
          <w:szCs w:val="28"/>
        </w:rPr>
      </w:pPr>
      <w:r w:rsidRPr="00EF458F">
        <w:rPr>
          <w:sz w:val="28"/>
          <w:szCs w:val="28"/>
        </w:rPr>
        <w:t>Жинақта бүкіл адамзатты толғандырған "Тіршілікті жаратушы кім?", "Өмір дегеніміз не?", "Адамның өмір сүрудегі мәні мен мұраты не?" – деген сұрақтарға Яссауи да жауап беруге тырысады. Яссауи хикметтері бойынша ғаламат ғарышты, шексіз өмірді, рух дүниесін жаратқан – құдірет пен хақ тағала. Ал адамның өмірінің мәні мен мұраты Алланың аманат етіп тапсырған рухани жанын дүние күнәсінен ада, таза түрінде алланың өзіне о дүниеде қайтарып беру парызында деп түсіндіреді. Сөйтіп, адам Алланың тұтастығынан бөлініп жаралған тағдыр бола отырып, енді қайтадан сол тұтастыққа, Алламен рухани бірігуге дайын болуға тиіс деп табады. Хақ тағала сеніммен, рухани бірлікпен суарылған махаббаттың мазмұны жеке құлқынның ләззаты емес, қайта өзін-өзі дүние қызығынан шектеу дейді. Сондай махаббат қана нағыз пәк, берік болмақ деп, оның небір керемет поэтикалық бейнелерінің түркі халықтары ұғымындағы махаббат ғажайыптары суреті арқылы көркем үздік образдар жасайды. Ғылым мен ілімге (сопылыққа) тек махаббат жолымен ғана жетуге болатынын айтады:</w:t>
      </w:r>
    </w:p>
    <w:p w:rsidR="00545806" w:rsidRPr="00EF458F" w:rsidRDefault="00545806" w:rsidP="00EF458F">
      <w:pPr>
        <w:ind w:left="720"/>
        <w:jc w:val="both"/>
        <w:rPr>
          <w:sz w:val="28"/>
          <w:szCs w:val="28"/>
        </w:rPr>
      </w:pPr>
      <w:r w:rsidRPr="00EF458F">
        <w:rPr>
          <w:sz w:val="28"/>
          <w:szCs w:val="28"/>
        </w:rPr>
        <w:t>Махаббаттың дариясына шомылушы</w:t>
      </w:r>
    </w:p>
    <w:p w:rsidR="00545806" w:rsidRPr="00EF458F" w:rsidRDefault="00545806" w:rsidP="00EF458F">
      <w:pPr>
        <w:ind w:left="720"/>
        <w:jc w:val="both"/>
        <w:rPr>
          <w:sz w:val="28"/>
          <w:szCs w:val="28"/>
        </w:rPr>
      </w:pPr>
      <w:r w:rsidRPr="00EF458F">
        <w:rPr>
          <w:sz w:val="28"/>
          <w:szCs w:val="28"/>
        </w:rPr>
        <w:t>Ғылым, амал қыл, қалар көп үлгісі, – дейді.</w:t>
      </w:r>
    </w:p>
    <w:p w:rsidR="00545806" w:rsidRPr="00EF458F" w:rsidRDefault="00545806" w:rsidP="00EF458F">
      <w:pPr>
        <w:pStyle w:val="a3"/>
        <w:jc w:val="both"/>
        <w:rPr>
          <w:sz w:val="28"/>
          <w:szCs w:val="28"/>
        </w:rPr>
      </w:pPr>
      <w:r w:rsidRPr="00EF458F">
        <w:rPr>
          <w:sz w:val="28"/>
          <w:szCs w:val="28"/>
        </w:rPr>
        <w:t>Мұндағы амал деп отырғаны – сопылықтың шарттарын орындау әрекеттері. Жинақта хақ жолынан тайдыруға итермелеуші шайтан, нәпсіхауа образдары махаббатқа қарсы қойылады. Адам өмірінің мәні өз бойын, өз рухын сол шайтан мен нәпсіхауаға алдырмауда дейді. Ғашықтықтың шын азабын тартқандай "өлмек бұрын жан бермектің дертін тарттым" деп, бар өмірін Алла жолын таза күйінде ұстау үшін күреске арнауды насихат етеді. Қожа Ахмет Яссауи философиялық мазмұнға құрылған хикметтерінде көбіне ойшылдығын танытса, өз ортасын суреттеуде әр құбылыстың мәнін көре білетін реалист суреткер ретінде көрінеді. Әр оқиғаға өзінің бағасын ашық айта білетін, әркімге тиесілі анықтамасын бере алатын шыншылдығын, сыншылдығын байқаймыз.</w:t>
      </w:r>
    </w:p>
    <w:p w:rsidR="00545806" w:rsidRPr="00EF458F" w:rsidRDefault="00545806" w:rsidP="00EF458F">
      <w:pPr>
        <w:pStyle w:val="a3"/>
        <w:jc w:val="both"/>
        <w:rPr>
          <w:sz w:val="28"/>
          <w:szCs w:val="28"/>
        </w:rPr>
      </w:pPr>
      <w:r w:rsidRPr="00EF458F">
        <w:rPr>
          <w:sz w:val="28"/>
          <w:szCs w:val="28"/>
        </w:rPr>
        <w:t>"Диуани хикмет" – сыншылдық дәстүрдің басы.</w:t>
      </w:r>
    </w:p>
    <w:p w:rsidR="00545806" w:rsidRPr="00EF458F" w:rsidRDefault="00545806" w:rsidP="00EF458F">
      <w:pPr>
        <w:pStyle w:val="a3"/>
        <w:jc w:val="both"/>
        <w:rPr>
          <w:sz w:val="28"/>
          <w:szCs w:val="28"/>
        </w:rPr>
      </w:pPr>
      <w:r w:rsidRPr="00EF458F">
        <w:rPr>
          <w:sz w:val="28"/>
          <w:szCs w:val="28"/>
        </w:rPr>
        <w:t>Өз заманының дағдарыстарына дауа іздеуде Яссауи өз көзқарасы тұрғысынан мынадай тұжырымдар айтады. Алла сыйлаған жарқын өмірдің қасіретке толып, азып-тозып азғындауына адамдардың өздері кінәлі. Адамның ниеті, пиғылы, құлқы, жүріс-тұрысы, мақсат-мүддесі заман қайшылықтарын туғызады деп табады.</w:t>
      </w:r>
    </w:p>
    <w:p w:rsidR="00545806" w:rsidRPr="00EF458F" w:rsidRDefault="00545806" w:rsidP="00EF458F">
      <w:pPr>
        <w:ind w:left="720"/>
        <w:jc w:val="both"/>
        <w:rPr>
          <w:sz w:val="28"/>
          <w:szCs w:val="28"/>
        </w:rPr>
      </w:pPr>
      <w:r w:rsidRPr="00EF458F">
        <w:rPr>
          <w:sz w:val="28"/>
          <w:szCs w:val="28"/>
        </w:rPr>
        <w:t>Біліңдер достар, Хақ Расулдың елшілері,</w:t>
      </w:r>
    </w:p>
    <w:p w:rsidR="00545806" w:rsidRPr="00EF458F" w:rsidRDefault="00545806" w:rsidP="00EF458F">
      <w:pPr>
        <w:ind w:left="720"/>
        <w:jc w:val="both"/>
        <w:rPr>
          <w:sz w:val="28"/>
          <w:szCs w:val="28"/>
        </w:rPr>
      </w:pPr>
      <w:r w:rsidRPr="00EF458F">
        <w:rPr>
          <w:sz w:val="28"/>
          <w:szCs w:val="28"/>
        </w:rPr>
        <w:t>Замана күннен күнге азар болды...</w:t>
      </w:r>
    </w:p>
    <w:p w:rsidR="00545806" w:rsidRPr="00EF458F" w:rsidRDefault="00545806" w:rsidP="00EF458F">
      <w:pPr>
        <w:ind w:left="720"/>
        <w:jc w:val="both"/>
        <w:rPr>
          <w:sz w:val="28"/>
          <w:szCs w:val="28"/>
        </w:rPr>
      </w:pPr>
      <w:r w:rsidRPr="00EF458F">
        <w:rPr>
          <w:sz w:val="28"/>
          <w:szCs w:val="28"/>
        </w:rPr>
        <w:t>Патшалар әділдікпен үкім қылмас,</w:t>
      </w:r>
    </w:p>
    <w:p w:rsidR="00545806" w:rsidRPr="00EF458F" w:rsidRDefault="00545806" w:rsidP="00EF458F">
      <w:pPr>
        <w:ind w:left="720"/>
        <w:jc w:val="both"/>
        <w:rPr>
          <w:sz w:val="28"/>
          <w:szCs w:val="28"/>
        </w:rPr>
      </w:pPr>
      <w:r w:rsidRPr="00EF458F">
        <w:rPr>
          <w:sz w:val="28"/>
          <w:szCs w:val="28"/>
        </w:rPr>
        <w:t>Қазылар пара алмай арыз алмас... –</w:t>
      </w:r>
    </w:p>
    <w:p w:rsidR="00545806" w:rsidRPr="00EF458F" w:rsidRDefault="00545806" w:rsidP="00EF458F">
      <w:pPr>
        <w:pStyle w:val="a3"/>
        <w:jc w:val="both"/>
        <w:rPr>
          <w:sz w:val="28"/>
          <w:szCs w:val="28"/>
        </w:rPr>
      </w:pPr>
      <w:r w:rsidRPr="00EF458F">
        <w:rPr>
          <w:sz w:val="28"/>
          <w:szCs w:val="28"/>
        </w:rPr>
        <w:t>деп, Яссауи заманның азуына әділетсіз патшадан бастап, тағдырына қанағатшылық етпеген пиғылы нашар пақырлардың бәрін кінәлі етіп айыптайды.</w:t>
      </w:r>
    </w:p>
    <w:p w:rsidR="00545806" w:rsidRPr="00EF458F" w:rsidRDefault="00545806" w:rsidP="00EF458F">
      <w:pPr>
        <w:pStyle w:val="a3"/>
        <w:jc w:val="both"/>
        <w:rPr>
          <w:sz w:val="28"/>
          <w:szCs w:val="28"/>
        </w:rPr>
      </w:pPr>
      <w:r w:rsidRPr="00EF458F">
        <w:rPr>
          <w:sz w:val="28"/>
          <w:szCs w:val="28"/>
        </w:rPr>
        <w:t>Ақын өз шығармаларында, әсіресе, ислам дінін таратушы, уағыздаушы, шариғат сөзін сөйлеуші, сақтаушы болуға міндетті ишан, молда, мүпти, сопы, дәруіш сияқты дінбасыларды қоғамдық сана-сезімнің алдыңғы өкілі ретінде қарастырып, олардың іс-әрекетінің, мінез-құлқының, адамгершілік қасиеттерінің рухани биіктікте көрінуін талап етеді. Сондықтан да қоғам қаймағы, рухани жалауы болған сол топтың азғындыққа түсуі – заман азғындауының себепшісі екенін айтады.</w:t>
      </w:r>
    </w:p>
    <w:p w:rsidR="00545806" w:rsidRPr="00EF458F" w:rsidRDefault="00545806" w:rsidP="00EF458F">
      <w:pPr>
        <w:ind w:left="720"/>
        <w:jc w:val="both"/>
        <w:rPr>
          <w:sz w:val="28"/>
          <w:szCs w:val="28"/>
        </w:rPr>
      </w:pPr>
      <w:r w:rsidRPr="00EF458F">
        <w:rPr>
          <w:sz w:val="28"/>
          <w:szCs w:val="28"/>
        </w:rPr>
        <w:t>Ишан, шейх, қожа, молда дүние іздер,</w:t>
      </w:r>
    </w:p>
    <w:p w:rsidR="00545806" w:rsidRPr="00EF458F" w:rsidRDefault="00545806" w:rsidP="00EF458F">
      <w:pPr>
        <w:ind w:left="720"/>
        <w:jc w:val="both"/>
        <w:rPr>
          <w:sz w:val="28"/>
          <w:szCs w:val="28"/>
        </w:rPr>
      </w:pPr>
      <w:r w:rsidRPr="00EF458F">
        <w:rPr>
          <w:sz w:val="28"/>
          <w:szCs w:val="28"/>
        </w:rPr>
        <w:t>Сырын білмес топ халықты келіп алдар,</w:t>
      </w:r>
    </w:p>
    <w:p w:rsidR="00545806" w:rsidRPr="00EF458F" w:rsidRDefault="00545806" w:rsidP="00EF458F">
      <w:pPr>
        <w:ind w:left="720"/>
        <w:jc w:val="both"/>
        <w:rPr>
          <w:sz w:val="28"/>
          <w:szCs w:val="28"/>
        </w:rPr>
      </w:pPr>
      <w:r w:rsidRPr="00EF458F">
        <w:rPr>
          <w:sz w:val="28"/>
          <w:szCs w:val="28"/>
        </w:rPr>
        <w:t>Аят, хадис сөзін қойып малды іздер...</w:t>
      </w:r>
    </w:p>
    <w:p w:rsidR="00545806" w:rsidRPr="00EF458F" w:rsidRDefault="00545806" w:rsidP="00EF458F">
      <w:pPr>
        <w:ind w:left="720"/>
        <w:jc w:val="both"/>
        <w:rPr>
          <w:sz w:val="28"/>
          <w:szCs w:val="28"/>
        </w:rPr>
      </w:pPr>
      <w:r w:rsidRPr="00EF458F">
        <w:rPr>
          <w:sz w:val="28"/>
          <w:szCs w:val="28"/>
        </w:rPr>
        <w:t>Шейх деп салар сарай, жинар дүние,</w:t>
      </w:r>
    </w:p>
    <w:p w:rsidR="00545806" w:rsidRPr="00EF458F" w:rsidRDefault="00545806" w:rsidP="00EF458F">
      <w:pPr>
        <w:ind w:left="720"/>
        <w:jc w:val="both"/>
        <w:rPr>
          <w:sz w:val="28"/>
          <w:szCs w:val="28"/>
        </w:rPr>
      </w:pPr>
      <w:r w:rsidRPr="00EF458F">
        <w:rPr>
          <w:sz w:val="28"/>
          <w:szCs w:val="28"/>
        </w:rPr>
        <w:t>Алла үшін қылған зәрре амалы жоқ...</w:t>
      </w:r>
    </w:p>
    <w:p w:rsidR="00545806" w:rsidRPr="00EF458F" w:rsidRDefault="00545806" w:rsidP="00EF458F">
      <w:pPr>
        <w:ind w:left="720"/>
        <w:jc w:val="both"/>
        <w:rPr>
          <w:sz w:val="28"/>
          <w:szCs w:val="28"/>
        </w:rPr>
      </w:pPr>
      <w:r w:rsidRPr="00EF458F">
        <w:rPr>
          <w:sz w:val="28"/>
          <w:szCs w:val="28"/>
        </w:rPr>
        <w:t>Ғалымдардың айтқан сөзін дұрыс білмес,</w:t>
      </w:r>
    </w:p>
    <w:p w:rsidR="00545806" w:rsidRPr="00EF458F" w:rsidRDefault="00545806" w:rsidP="00EF458F">
      <w:pPr>
        <w:ind w:left="720"/>
        <w:jc w:val="both"/>
        <w:rPr>
          <w:sz w:val="28"/>
          <w:szCs w:val="28"/>
        </w:rPr>
      </w:pPr>
      <w:r w:rsidRPr="00EF458F">
        <w:rPr>
          <w:sz w:val="28"/>
          <w:szCs w:val="28"/>
        </w:rPr>
        <w:t>Нағыз дәруіштерді көзге ілмес, – деп, ашынады.</w:t>
      </w:r>
    </w:p>
    <w:p w:rsidR="00545806" w:rsidRPr="00EF458F" w:rsidRDefault="00545806" w:rsidP="00EF458F">
      <w:pPr>
        <w:pStyle w:val="a3"/>
        <w:jc w:val="both"/>
        <w:rPr>
          <w:sz w:val="28"/>
          <w:szCs w:val="28"/>
        </w:rPr>
      </w:pPr>
      <w:r w:rsidRPr="00EF458F">
        <w:rPr>
          <w:sz w:val="28"/>
          <w:szCs w:val="28"/>
        </w:rPr>
        <w:t>Мұндай заманда әділеттікті, Хақ істі жақтаушылар қуғындалып, ал мансап үшін пара беріп, дүние үшін арсыздыққа барғандар қоғам басшылары болып, билік құратынын әшкерелейді. Яссауи өз заманынан сонда да күдер үзбей, адамгершілікке шақырады, жақсыны үлгі тұтып, ізгілік нышанына қуанады. Ол өз уақытының бейнесін жасап кеткен ақын әрі сол қоғамның белсенді қайраткері де болды.</w:t>
      </w:r>
    </w:p>
    <w:p w:rsidR="00545806" w:rsidRPr="00EF458F" w:rsidRDefault="00545806" w:rsidP="00EF458F">
      <w:pPr>
        <w:pStyle w:val="a3"/>
        <w:jc w:val="both"/>
        <w:rPr>
          <w:sz w:val="28"/>
          <w:szCs w:val="28"/>
        </w:rPr>
      </w:pPr>
      <w:r w:rsidRPr="00EF458F">
        <w:rPr>
          <w:sz w:val="28"/>
          <w:szCs w:val="28"/>
        </w:rPr>
        <w:t>Яссауи сопылық әдебиетті тудыра отырып, қазақ әдебиетінде адам бейнесін, оның қоғамдағы қызметін, өмір мұратын жоғары дәрежеге қойып жасауға жол салды. Яссауи хикметтері қоғам өміріне, адам тіршілігіне жоғары талап қойған сыншылдық дәстүр әкелді. Оның бұл сыншылдық дәстүрі Дулат, Сүйінбай, Шортанбай, Мұрат, т.б. жырларында, тіпті күні бүгіндері де жалғасын тауып жатыр.</w:t>
      </w:r>
    </w:p>
    <w:p w:rsidR="00545806" w:rsidRPr="00EF458F" w:rsidRDefault="00545806" w:rsidP="00EF458F">
      <w:pPr>
        <w:jc w:val="both"/>
        <w:rPr>
          <w:sz w:val="28"/>
          <w:szCs w:val="28"/>
        </w:rPr>
      </w:pPr>
      <w:bookmarkStart w:id="0" w:name="_GoBack"/>
      <w:bookmarkEnd w:id="0"/>
    </w:p>
    <w:sectPr w:rsidR="00545806" w:rsidRPr="00EF45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52F8F"/>
    <w:multiLevelType w:val="multilevel"/>
    <w:tmpl w:val="9DECF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775BE9"/>
    <w:multiLevelType w:val="multilevel"/>
    <w:tmpl w:val="91BE92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22079F"/>
    <w:multiLevelType w:val="multilevel"/>
    <w:tmpl w:val="2DE059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626E00"/>
    <w:multiLevelType w:val="multilevel"/>
    <w:tmpl w:val="7758CA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5210"/>
    <w:rsid w:val="000C46AD"/>
    <w:rsid w:val="00120A2A"/>
    <w:rsid w:val="00545806"/>
    <w:rsid w:val="005D4C82"/>
    <w:rsid w:val="00D15210"/>
    <w:rsid w:val="00EE4101"/>
    <w:rsid w:val="00EF4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D83A2909-4629-49FC-A7E5-617871C77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5D4C8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15210"/>
    <w:pPr>
      <w:spacing w:before="100" w:beforeAutospacing="1" w:after="100" w:afterAutospacing="1"/>
    </w:pPr>
  </w:style>
  <w:style w:type="character" w:styleId="a4">
    <w:name w:val="Strong"/>
    <w:basedOn w:val="a0"/>
    <w:qFormat/>
    <w:rsid w:val="005D4C82"/>
    <w:rPr>
      <w:b/>
      <w:bCs/>
    </w:rPr>
  </w:style>
  <w:style w:type="paragraph" w:styleId="HTML">
    <w:name w:val="HTML Preformatted"/>
    <w:basedOn w:val="a"/>
    <w:rsid w:val="005D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5">
    <w:name w:val="Hyperlink"/>
    <w:basedOn w:val="a0"/>
    <w:rsid w:val="005458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47422">
      <w:bodyDiv w:val="1"/>
      <w:marLeft w:val="0"/>
      <w:marRight w:val="0"/>
      <w:marTop w:val="0"/>
      <w:marBottom w:val="0"/>
      <w:divBdr>
        <w:top w:val="none" w:sz="0" w:space="0" w:color="auto"/>
        <w:left w:val="none" w:sz="0" w:space="0" w:color="auto"/>
        <w:bottom w:val="none" w:sz="0" w:space="0" w:color="auto"/>
        <w:right w:val="none" w:sz="0" w:space="0" w:color="auto"/>
      </w:divBdr>
      <w:divsChild>
        <w:div w:id="223030712">
          <w:marLeft w:val="0"/>
          <w:marRight w:val="0"/>
          <w:marTop w:val="0"/>
          <w:marBottom w:val="0"/>
          <w:divBdr>
            <w:top w:val="none" w:sz="0" w:space="0" w:color="auto"/>
            <w:left w:val="none" w:sz="0" w:space="0" w:color="auto"/>
            <w:bottom w:val="none" w:sz="0" w:space="0" w:color="auto"/>
            <w:right w:val="none" w:sz="0" w:space="0" w:color="auto"/>
          </w:divBdr>
          <w:divsChild>
            <w:div w:id="40370751">
              <w:marLeft w:val="0"/>
              <w:marRight w:val="0"/>
              <w:marTop w:val="0"/>
              <w:marBottom w:val="0"/>
              <w:divBdr>
                <w:top w:val="none" w:sz="0" w:space="0" w:color="auto"/>
                <w:left w:val="none" w:sz="0" w:space="0" w:color="auto"/>
                <w:bottom w:val="none" w:sz="0" w:space="0" w:color="auto"/>
                <w:right w:val="none" w:sz="0" w:space="0" w:color="auto"/>
              </w:divBdr>
            </w:div>
            <w:div w:id="67504407">
              <w:marLeft w:val="0"/>
              <w:marRight w:val="0"/>
              <w:marTop w:val="0"/>
              <w:marBottom w:val="0"/>
              <w:divBdr>
                <w:top w:val="none" w:sz="0" w:space="0" w:color="auto"/>
                <w:left w:val="none" w:sz="0" w:space="0" w:color="auto"/>
                <w:bottom w:val="none" w:sz="0" w:space="0" w:color="auto"/>
                <w:right w:val="none" w:sz="0" w:space="0" w:color="auto"/>
              </w:divBdr>
            </w:div>
            <w:div w:id="83648545">
              <w:marLeft w:val="0"/>
              <w:marRight w:val="0"/>
              <w:marTop w:val="0"/>
              <w:marBottom w:val="0"/>
              <w:divBdr>
                <w:top w:val="none" w:sz="0" w:space="0" w:color="auto"/>
                <w:left w:val="none" w:sz="0" w:space="0" w:color="auto"/>
                <w:bottom w:val="none" w:sz="0" w:space="0" w:color="auto"/>
                <w:right w:val="none" w:sz="0" w:space="0" w:color="auto"/>
              </w:divBdr>
            </w:div>
            <w:div w:id="134566852">
              <w:marLeft w:val="0"/>
              <w:marRight w:val="0"/>
              <w:marTop w:val="0"/>
              <w:marBottom w:val="0"/>
              <w:divBdr>
                <w:top w:val="none" w:sz="0" w:space="0" w:color="auto"/>
                <w:left w:val="none" w:sz="0" w:space="0" w:color="auto"/>
                <w:bottom w:val="none" w:sz="0" w:space="0" w:color="auto"/>
                <w:right w:val="none" w:sz="0" w:space="0" w:color="auto"/>
              </w:divBdr>
            </w:div>
            <w:div w:id="199972683">
              <w:marLeft w:val="0"/>
              <w:marRight w:val="0"/>
              <w:marTop w:val="0"/>
              <w:marBottom w:val="0"/>
              <w:divBdr>
                <w:top w:val="none" w:sz="0" w:space="0" w:color="auto"/>
                <w:left w:val="none" w:sz="0" w:space="0" w:color="auto"/>
                <w:bottom w:val="none" w:sz="0" w:space="0" w:color="auto"/>
                <w:right w:val="none" w:sz="0" w:space="0" w:color="auto"/>
              </w:divBdr>
            </w:div>
            <w:div w:id="276720811">
              <w:marLeft w:val="0"/>
              <w:marRight w:val="0"/>
              <w:marTop w:val="0"/>
              <w:marBottom w:val="0"/>
              <w:divBdr>
                <w:top w:val="none" w:sz="0" w:space="0" w:color="auto"/>
                <w:left w:val="none" w:sz="0" w:space="0" w:color="auto"/>
                <w:bottom w:val="none" w:sz="0" w:space="0" w:color="auto"/>
                <w:right w:val="none" w:sz="0" w:space="0" w:color="auto"/>
              </w:divBdr>
            </w:div>
            <w:div w:id="288359883">
              <w:marLeft w:val="0"/>
              <w:marRight w:val="0"/>
              <w:marTop w:val="0"/>
              <w:marBottom w:val="0"/>
              <w:divBdr>
                <w:top w:val="none" w:sz="0" w:space="0" w:color="auto"/>
                <w:left w:val="none" w:sz="0" w:space="0" w:color="auto"/>
                <w:bottom w:val="none" w:sz="0" w:space="0" w:color="auto"/>
                <w:right w:val="none" w:sz="0" w:space="0" w:color="auto"/>
              </w:divBdr>
            </w:div>
            <w:div w:id="315955519">
              <w:marLeft w:val="0"/>
              <w:marRight w:val="0"/>
              <w:marTop w:val="0"/>
              <w:marBottom w:val="0"/>
              <w:divBdr>
                <w:top w:val="none" w:sz="0" w:space="0" w:color="auto"/>
                <w:left w:val="none" w:sz="0" w:space="0" w:color="auto"/>
                <w:bottom w:val="none" w:sz="0" w:space="0" w:color="auto"/>
                <w:right w:val="none" w:sz="0" w:space="0" w:color="auto"/>
              </w:divBdr>
            </w:div>
            <w:div w:id="319770041">
              <w:marLeft w:val="0"/>
              <w:marRight w:val="0"/>
              <w:marTop w:val="0"/>
              <w:marBottom w:val="0"/>
              <w:divBdr>
                <w:top w:val="none" w:sz="0" w:space="0" w:color="auto"/>
                <w:left w:val="none" w:sz="0" w:space="0" w:color="auto"/>
                <w:bottom w:val="none" w:sz="0" w:space="0" w:color="auto"/>
                <w:right w:val="none" w:sz="0" w:space="0" w:color="auto"/>
              </w:divBdr>
            </w:div>
            <w:div w:id="358823143">
              <w:marLeft w:val="0"/>
              <w:marRight w:val="0"/>
              <w:marTop w:val="0"/>
              <w:marBottom w:val="0"/>
              <w:divBdr>
                <w:top w:val="none" w:sz="0" w:space="0" w:color="auto"/>
                <w:left w:val="none" w:sz="0" w:space="0" w:color="auto"/>
                <w:bottom w:val="none" w:sz="0" w:space="0" w:color="auto"/>
                <w:right w:val="none" w:sz="0" w:space="0" w:color="auto"/>
              </w:divBdr>
            </w:div>
            <w:div w:id="383649011">
              <w:marLeft w:val="0"/>
              <w:marRight w:val="0"/>
              <w:marTop w:val="0"/>
              <w:marBottom w:val="0"/>
              <w:divBdr>
                <w:top w:val="none" w:sz="0" w:space="0" w:color="auto"/>
                <w:left w:val="none" w:sz="0" w:space="0" w:color="auto"/>
                <w:bottom w:val="none" w:sz="0" w:space="0" w:color="auto"/>
                <w:right w:val="none" w:sz="0" w:space="0" w:color="auto"/>
              </w:divBdr>
            </w:div>
            <w:div w:id="397170367">
              <w:marLeft w:val="0"/>
              <w:marRight w:val="0"/>
              <w:marTop w:val="0"/>
              <w:marBottom w:val="0"/>
              <w:divBdr>
                <w:top w:val="none" w:sz="0" w:space="0" w:color="auto"/>
                <w:left w:val="none" w:sz="0" w:space="0" w:color="auto"/>
                <w:bottom w:val="none" w:sz="0" w:space="0" w:color="auto"/>
                <w:right w:val="none" w:sz="0" w:space="0" w:color="auto"/>
              </w:divBdr>
            </w:div>
            <w:div w:id="421881541">
              <w:marLeft w:val="0"/>
              <w:marRight w:val="0"/>
              <w:marTop w:val="0"/>
              <w:marBottom w:val="0"/>
              <w:divBdr>
                <w:top w:val="none" w:sz="0" w:space="0" w:color="auto"/>
                <w:left w:val="none" w:sz="0" w:space="0" w:color="auto"/>
                <w:bottom w:val="none" w:sz="0" w:space="0" w:color="auto"/>
                <w:right w:val="none" w:sz="0" w:space="0" w:color="auto"/>
              </w:divBdr>
            </w:div>
            <w:div w:id="467164626">
              <w:marLeft w:val="0"/>
              <w:marRight w:val="0"/>
              <w:marTop w:val="0"/>
              <w:marBottom w:val="0"/>
              <w:divBdr>
                <w:top w:val="none" w:sz="0" w:space="0" w:color="auto"/>
                <w:left w:val="none" w:sz="0" w:space="0" w:color="auto"/>
                <w:bottom w:val="none" w:sz="0" w:space="0" w:color="auto"/>
                <w:right w:val="none" w:sz="0" w:space="0" w:color="auto"/>
              </w:divBdr>
            </w:div>
            <w:div w:id="479541963">
              <w:marLeft w:val="0"/>
              <w:marRight w:val="0"/>
              <w:marTop w:val="0"/>
              <w:marBottom w:val="0"/>
              <w:divBdr>
                <w:top w:val="none" w:sz="0" w:space="0" w:color="auto"/>
                <w:left w:val="none" w:sz="0" w:space="0" w:color="auto"/>
                <w:bottom w:val="none" w:sz="0" w:space="0" w:color="auto"/>
                <w:right w:val="none" w:sz="0" w:space="0" w:color="auto"/>
              </w:divBdr>
            </w:div>
            <w:div w:id="480461084">
              <w:marLeft w:val="0"/>
              <w:marRight w:val="0"/>
              <w:marTop w:val="0"/>
              <w:marBottom w:val="0"/>
              <w:divBdr>
                <w:top w:val="none" w:sz="0" w:space="0" w:color="auto"/>
                <w:left w:val="none" w:sz="0" w:space="0" w:color="auto"/>
                <w:bottom w:val="none" w:sz="0" w:space="0" w:color="auto"/>
                <w:right w:val="none" w:sz="0" w:space="0" w:color="auto"/>
              </w:divBdr>
            </w:div>
            <w:div w:id="491213740">
              <w:marLeft w:val="0"/>
              <w:marRight w:val="0"/>
              <w:marTop w:val="0"/>
              <w:marBottom w:val="0"/>
              <w:divBdr>
                <w:top w:val="none" w:sz="0" w:space="0" w:color="auto"/>
                <w:left w:val="none" w:sz="0" w:space="0" w:color="auto"/>
                <w:bottom w:val="none" w:sz="0" w:space="0" w:color="auto"/>
                <w:right w:val="none" w:sz="0" w:space="0" w:color="auto"/>
              </w:divBdr>
            </w:div>
            <w:div w:id="499778278">
              <w:marLeft w:val="0"/>
              <w:marRight w:val="0"/>
              <w:marTop w:val="0"/>
              <w:marBottom w:val="0"/>
              <w:divBdr>
                <w:top w:val="none" w:sz="0" w:space="0" w:color="auto"/>
                <w:left w:val="none" w:sz="0" w:space="0" w:color="auto"/>
                <w:bottom w:val="none" w:sz="0" w:space="0" w:color="auto"/>
                <w:right w:val="none" w:sz="0" w:space="0" w:color="auto"/>
              </w:divBdr>
            </w:div>
            <w:div w:id="501968456">
              <w:marLeft w:val="0"/>
              <w:marRight w:val="0"/>
              <w:marTop w:val="0"/>
              <w:marBottom w:val="0"/>
              <w:divBdr>
                <w:top w:val="none" w:sz="0" w:space="0" w:color="auto"/>
                <w:left w:val="none" w:sz="0" w:space="0" w:color="auto"/>
                <w:bottom w:val="none" w:sz="0" w:space="0" w:color="auto"/>
                <w:right w:val="none" w:sz="0" w:space="0" w:color="auto"/>
              </w:divBdr>
            </w:div>
            <w:div w:id="564727130">
              <w:marLeft w:val="0"/>
              <w:marRight w:val="0"/>
              <w:marTop w:val="0"/>
              <w:marBottom w:val="0"/>
              <w:divBdr>
                <w:top w:val="none" w:sz="0" w:space="0" w:color="auto"/>
                <w:left w:val="none" w:sz="0" w:space="0" w:color="auto"/>
                <w:bottom w:val="none" w:sz="0" w:space="0" w:color="auto"/>
                <w:right w:val="none" w:sz="0" w:space="0" w:color="auto"/>
              </w:divBdr>
            </w:div>
            <w:div w:id="565997447">
              <w:marLeft w:val="0"/>
              <w:marRight w:val="0"/>
              <w:marTop w:val="0"/>
              <w:marBottom w:val="0"/>
              <w:divBdr>
                <w:top w:val="none" w:sz="0" w:space="0" w:color="auto"/>
                <w:left w:val="none" w:sz="0" w:space="0" w:color="auto"/>
                <w:bottom w:val="none" w:sz="0" w:space="0" w:color="auto"/>
                <w:right w:val="none" w:sz="0" w:space="0" w:color="auto"/>
              </w:divBdr>
            </w:div>
            <w:div w:id="622463020">
              <w:marLeft w:val="0"/>
              <w:marRight w:val="0"/>
              <w:marTop w:val="0"/>
              <w:marBottom w:val="0"/>
              <w:divBdr>
                <w:top w:val="none" w:sz="0" w:space="0" w:color="auto"/>
                <w:left w:val="none" w:sz="0" w:space="0" w:color="auto"/>
                <w:bottom w:val="none" w:sz="0" w:space="0" w:color="auto"/>
                <w:right w:val="none" w:sz="0" w:space="0" w:color="auto"/>
              </w:divBdr>
            </w:div>
            <w:div w:id="640503786">
              <w:marLeft w:val="0"/>
              <w:marRight w:val="0"/>
              <w:marTop w:val="0"/>
              <w:marBottom w:val="0"/>
              <w:divBdr>
                <w:top w:val="none" w:sz="0" w:space="0" w:color="auto"/>
                <w:left w:val="none" w:sz="0" w:space="0" w:color="auto"/>
                <w:bottom w:val="none" w:sz="0" w:space="0" w:color="auto"/>
                <w:right w:val="none" w:sz="0" w:space="0" w:color="auto"/>
              </w:divBdr>
            </w:div>
            <w:div w:id="683017303">
              <w:marLeft w:val="0"/>
              <w:marRight w:val="0"/>
              <w:marTop w:val="0"/>
              <w:marBottom w:val="0"/>
              <w:divBdr>
                <w:top w:val="none" w:sz="0" w:space="0" w:color="auto"/>
                <w:left w:val="none" w:sz="0" w:space="0" w:color="auto"/>
                <w:bottom w:val="none" w:sz="0" w:space="0" w:color="auto"/>
                <w:right w:val="none" w:sz="0" w:space="0" w:color="auto"/>
              </w:divBdr>
            </w:div>
            <w:div w:id="734741178">
              <w:marLeft w:val="0"/>
              <w:marRight w:val="0"/>
              <w:marTop w:val="0"/>
              <w:marBottom w:val="0"/>
              <w:divBdr>
                <w:top w:val="none" w:sz="0" w:space="0" w:color="auto"/>
                <w:left w:val="none" w:sz="0" w:space="0" w:color="auto"/>
                <w:bottom w:val="none" w:sz="0" w:space="0" w:color="auto"/>
                <w:right w:val="none" w:sz="0" w:space="0" w:color="auto"/>
              </w:divBdr>
            </w:div>
            <w:div w:id="740298343">
              <w:marLeft w:val="0"/>
              <w:marRight w:val="0"/>
              <w:marTop w:val="0"/>
              <w:marBottom w:val="0"/>
              <w:divBdr>
                <w:top w:val="none" w:sz="0" w:space="0" w:color="auto"/>
                <w:left w:val="none" w:sz="0" w:space="0" w:color="auto"/>
                <w:bottom w:val="none" w:sz="0" w:space="0" w:color="auto"/>
                <w:right w:val="none" w:sz="0" w:space="0" w:color="auto"/>
              </w:divBdr>
            </w:div>
            <w:div w:id="814882763">
              <w:marLeft w:val="0"/>
              <w:marRight w:val="0"/>
              <w:marTop w:val="0"/>
              <w:marBottom w:val="0"/>
              <w:divBdr>
                <w:top w:val="none" w:sz="0" w:space="0" w:color="auto"/>
                <w:left w:val="none" w:sz="0" w:space="0" w:color="auto"/>
                <w:bottom w:val="none" w:sz="0" w:space="0" w:color="auto"/>
                <w:right w:val="none" w:sz="0" w:space="0" w:color="auto"/>
              </w:divBdr>
            </w:div>
            <w:div w:id="828331872">
              <w:marLeft w:val="0"/>
              <w:marRight w:val="0"/>
              <w:marTop w:val="0"/>
              <w:marBottom w:val="0"/>
              <w:divBdr>
                <w:top w:val="none" w:sz="0" w:space="0" w:color="auto"/>
                <w:left w:val="none" w:sz="0" w:space="0" w:color="auto"/>
                <w:bottom w:val="none" w:sz="0" w:space="0" w:color="auto"/>
                <w:right w:val="none" w:sz="0" w:space="0" w:color="auto"/>
              </w:divBdr>
            </w:div>
            <w:div w:id="838882584">
              <w:marLeft w:val="0"/>
              <w:marRight w:val="0"/>
              <w:marTop w:val="0"/>
              <w:marBottom w:val="0"/>
              <w:divBdr>
                <w:top w:val="none" w:sz="0" w:space="0" w:color="auto"/>
                <w:left w:val="none" w:sz="0" w:space="0" w:color="auto"/>
                <w:bottom w:val="none" w:sz="0" w:space="0" w:color="auto"/>
                <w:right w:val="none" w:sz="0" w:space="0" w:color="auto"/>
              </w:divBdr>
            </w:div>
            <w:div w:id="867064841">
              <w:marLeft w:val="0"/>
              <w:marRight w:val="0"/>
              <w:marTop w:val="0"/>
              <w:marBottom w:val="0"/>
              <w:divBdr>
                <w:top w:val="none" w:sz="0" w:space="0" w:color="auto"/>
                <w:left w:val="none" w:sz="0" w:space="0" w:color="auto"/>
                <w:bottom w:val="none" w:sz="0" w:space="0" w:color="auto"/>
                <w:right w:val="none" w:sz="0" w:space="0" w:color="auto"/>
              </w:divBdr>
            </w:div>
            <w:div w:id="878206449">
              <w:marLeft w:val="0"/>
              <w:marRight w:val="0"/>
              <w:marTop w:val="0"/>
              <w:marBottom w:val="0"/>
              <w:divBdr>
                <w:top w:val="none" w:sz="0" w:space="0" w:color="auto"/>
                <w:left w:val="none" w:sz="0" w:space="0" w:color="auto"/>
                <w:bottom w:val="none" w:sz="0" w:space="0" w:color="auto"/>
                <w:right w:val="none" w:sz="0" w:space="0" w:color="auto"/>
              </w:divBdr>
            </w:div>
            <w:div w:id="908658554">
              <w:marLeft w:val="0"/>
              <w:marRight w:val="0"/>
              <w:marTop w:val="0"/>
              <w:marBottom w:val="0"/>
              <w:divBdr>
                <w:top w:val="none" w:sz="0" w:space="0" w:color="auto"/>
                <w:left w:val="none" w:sz="0" w:space="0" w:color="auto"/>
                <w:bottom w:val="none" w:sz="0" w:space="0" w:color="auto"/>
                <w:right w:val="none" w:sz="0" w:space="0" w:color="auto"/>
              </w:divBdr>
            </w:div>
            <w:div w:id="941453902">
              <w:marLeft w:val="0"/>
              <w:marRight w:val="0"/>
              <w:marTop w:val="0"/>
              <w:marBottom w:val="0"/>
              <w:divBdr>
                <w:top w:val="none" w:sz="0" w:space="0" w:color="auto"/>
                <w:left w:val="none" w:sz="0" w:space="0" w:color="auto"/>
                <w:bottom w:val="none" w:sz="0" w:space="0" w:color="auto"/>
                <w:right w:val="none" w:sz="0" w:space="0" w:color="auto"/>
              </w:divBdr>
            </w:div>
            <w:div w:id="953049884">
              <w:marLeft w:val="0"/>
              <w:marRight w:val="0"/>
              <w:marTop w:val="0"/>
              <w:marBottom w:val="0"/>
              <w:divBdr>
                <w:top w:val="none" w:sz="0" w:space="0" w:color="auto"/>
                <w:left w:val="none" w:sz="0" w:space="0" w:color="auto"/>
                <w:bottom w:val="none" w:sz="0" w:space="0" w:color="auto"/>
                <w:right w:val="none" w:sz="0" w:space="0" w:color="auto"/>
              </w:divBdr>
            </w:div>
            <w:div w:id="961224640">
              <w:marLeft w:val="0"/>
              <w:marRight w:val="0"/>
              <w:marTop w:val="0"/>
              <w:marBottom w:val="0"/>
              <w:divBdr>
                <w:top w:val="none" w:sz="0" w:space="0" w:color="auto"/>
                <w:left w:val="none" w:sz="0" w:space="0" w:color="auto"/>
                <w:bottom w:val="none" w:sz="0" w:space="0" w:color="auto"/>
                <w:right w:val="none" w:sz="0" w:space="0" w:color="auto"/>
              </w:divBdr>
            </w:div>
            <w:div w:id="1078937045">
              <w:marLeft w:val="0"/>
              <w:marRight w:val="0"/>
              <w:marTop w:val="0"/>
              <w:marBottom w:val="0"/>
              <w:divBdr>
                <w:top w:val="none" w:sz="0" w:space="0" w:color="auto"/>
                <w:left w:val="none" w:sz="0" w:space="0" w:color="auto"/>
                <w:bottom w:val="none" w:sz="0" w:space="0" w:color="auto"/>
                <w:right w:val="none" w:sz="0" w:space="0" w:color="auto"/>
              </w:divBdr>
            </w:div>
            <w:div w:id="1088577124">
              <w:marLeft w:val="0"/>
              <w:marRight w:val="0"/>
              <w:marTop w:val="0"/>
              <w:marBottom w:val="0"/>
              <w:divBdr>
                <w:top w:val="none" w:sz="0" w:space="0" w:color="auto"/>
                <w:left w:val="none" w:sz="0" w:space="0" w:color="auto"/>
                <w:bottom w:val="none" w:sz="0" w:space="0" w:color="auto"/>
                <w:right w:val="none" w:sz="0" w:space="0" w:color="auto"/>
              </w:divBdr>
            </w:div>
            <w:div w:id="1089932080">
              <w:marLeft w:val="0"/>
              <w:marRight w:val="0"/>
              <w:marTop w:val="0"/>
              <w:marBottom w:val="0"/>
              <w:divBdr>
                <w:top w:val="none" w:sz="0" w:space="0" w:color="auto"/>
                <w:left w:val="none" w:sz="0" w:space="0" w:color="auto"/>
                <w:bottom w:val="none" w:sz="0" w:space="0" w:color="auto"/>
                <w:right w:val="none" w:sz="0" w:space="0" w:color="auto"/>
              </w:divBdr>
            </w:div>
            <w:div w:id="1103845393">
              <w:marLeft w:val="0"/>
              <w:marRight w:val="0"/>
              <w:marTop w:val="0"/>
              <w:marBottom w:val="0"/>
              <w:divBdr>
                <w:top w:val="none" w:sz="0" w:space="0" w:color="auto"/>
                <w:left w:val="none" w:sz="0" w:space="0" w:color="auto"/>
                <w:bottom w:val="none" w:sz="0" w:space="0" w:color="auto"/>
                <w:right w:val="none" w:sz="0" w:space="0" w:color="auto"/>
              </w:divBdr>
            </w:div>
            <w:div w:id="1108696196">
              <w:marLeft w:val="0"/>
              <w:marRight w:val="0"/>
              <w:marTop w:val="0"/>
              <w:marBottom w:val="0"/>
              <w:divBdr>
                <w:top w:val="none" w:sz="0" w:space="0" w:color="auto"/>
                <w:left w:val="none" w:sz="0" w:space="0" w:color="auto"/>
                <w:bottom w:val="none" w:sz="0" w:space="0" w:color="auto"/>
                <w:right w:val="none" w:sz="0" w:space="0" w:color="auto"/>
              </w:divBdr>
            </w:div>
            <w:div w:id="1186291261">
              <w:marLeft w:val="0"/>
              <w:marRight w:val="0"/>
              <w:marTop w:val="0"/>
              <w:marBottom w:val="0"/>
              <w:divBdr>
                <w:top w:val="none" w:sz="0" w:space="0" w:color="auto"/>
                <w:left w:val="none" w:sz="0" w:space="0" w:color="auto"/>
                <w:bottom w:val="none" w:sz="0" w:space="0" w:color="auto"/>
                <w:right w:val="none" w:sz="0" w:space="0" w:color="auto"/>
              </w:divBdr>
            </w:div>
            <w:div w:id="1211960538">
              <w:marLeft w:val="0"/>
              <w:marRight w:val="0"/>
              <w:marTop w:val="0"/>
              <w:marBottom w:val="0"/>
              <w:divBdr>
                <w:top w:val="none" w:sz="0" w:space="0" w:color="auto"/>
                <w:left w:val="none" w:sz="0" w:space="0" w:color="auto"/>
                <w:bottom w:val="none" w:sz="0" w:space="0" w:color="auto"/>
                <w:right w:val="none" w:sz="0" w:space="0" w:color="auto"/>
              </w:divBdr>
            </w:div>
            <w:div w:id="1256208353">
              <w:marLeft w:val="0"/>
              <w:marRight w:val="0"/>
              <w:marTop w:val="0"/>
              <w:marBottom w:val="0"/>
              <w:divBdr>
                <w:top w:val="none" w:sz="0" w:space="0" w:color="auto"/>
                <w:left w:val="none" w:sz="0" w:space="0" w:color="auto"/>
                <w:bottom w:val="none" w:sz="0" w:space="0" w:color="auto"/>
                <w:right w:val="none" w:sz="0" w:space="0" w:color="auto"/>
              </w:divBdr>
            </w:div>
            <w:div w:id="1415708940">
              <w:marLeft w:val="0"/>
              <w:marRight w:val="0"/>
              <w:marTop w:val="0"/>
              <w:marBottom w:val="0"/>
              <w:divBdr>
                <w:top w:val="none" w:sz="0" w:space="0" w:color="auto"/>
                <w:left w:val="none" w:sz="0" w:space="0" w:color="auto"/>
                <w:bottom w:val="none" w:sz="0" w:space="0" w:color="auto"/>
                <w:right w:val="none" w:sz="0" w:space="0" w:color="auto"/>
              </w:divBdr>
            </w:div>
            <w:div w:id="1453085879">
              <w:marLeft w:val="0"/>
              <w:marRight w:val="0"/>
              <w:marTop w:val="0"/>
              <w:marBottom w:val="0"/>
              <w:divBdr>
                <w:top w:val="none" w:sz="0" w:space="0" w:color="auto"/>
                <w:left w:val="none" w:sz="0" w:space="0" w:color="auto"/>
                <w:bottom w:val="none" w:sz="0" w:space="0" w:color="auto"/>
                <w:right w:val="none" w:sz="0" w:space="0" w:color="auto"/>
              </w:divBdr>
            </w:div>
            <w:div w:id="1465005648">
              <w:marLeft w:val="0"/>
              <w:marRight w:val="0"/>
              <w:marTop w:val="0"/>
              <w:marBottom w:val="0"/>
              <w:divBdr>
                <w:top w:val="none" w:sz="0" w:space="0" w:color="auto"/>
                <w:left w:val="none" w:sz="0" w:space="0" w:color="auto"/>
                <w:bottom w:val="none" w:sz="0" w:space="0" w:color="auto"/>
                <w:right w:val="none" w:sz="0" w:space="0" w:color="auto"/>
              </w:divBdr>
            </w:div>
            <w:div w:id="1484081475">
              <w:marLeft w:val="0"/>
              <w:marRight w:val="0"/>
              <w:marTop w:val="0"/>
              <w:marBottom w:val="0"/>
              <w:divBdr>
                <w:top w:val="none" w:sz="0" w:space="0" w:color="auto"/>
                <w:left w:val="none" w:sz="0" w:space="0" w:color="auto"/>
                <w:bottom w:val="none" w:sz="0" w:space="0" w:color="auto"/>
                <w:right w:val="none" w:sz="0" w:space="0" w:color="auto"/>
              </w:divBdr>
            </w:div>
            <w:div w:id="1490907587">
              <w:marLeft w:val="0"/>
              <w:marRight w:val="0"/>
              <w:marTop w:val="0"/>
              <w:marBottom w:val="0"/>
              <w:divBdr>
                <w:top w:val="none" w:sz="0" w:space="0" w:color="auto"/>
                <w:left w:val="none" w:sz="0" w:space="0" w:color="auto"/>
                <w:bottom w:val="none" w:sz="0" w:space="0" w:color="auto"/>
                <w:right w:val="none" w:sz="0" w:space="0" w:color="auto"/>
              </w:divBdr>
            </w:div>
            <w:div w:id="1553300459">
              <w:marLeft w:val="0"/>
              <w:marRight w:val="0"/>
              <w:marTop w:val="0"/>
              <w:marBottom w:val="0"/>
              <w:divBdr>
                <w:top w:val="none" w:sz="0" w:space="0" w:color="auto"/>
                <w:left w:val="none" w:sz="0" w:space="0" w:color="auto"/>
                <w:bottom w:val="none" w:sz="0" w:space="0" w:color="auto"/>
                <w:right w:val="none" w:sz="0" w:space="0" w:color="auto"/>
              </w:divBdr>
            </w:div>
            <w:div w:id="1631011391">
              <w:marLeft w:val="0"/>
              <w:marRight w:val="0"/>
              <w:marTop w:val="0"/>
              <w:marBottom w:val="0"/>
              <w:divBdr>
                <w:top w:val="none" w:sz="0" w:space="0" w:color="auto"/>
                <w:left w:val="none" w:sz="0" w:space="0" w:color="auto"/>
                <w:bottom w:val="none" w:sz="0" w:space="0" w:color="auto"/>
                <w:right w:val="none" w:sz="0" w:space="0" w:color="auto"/>
              </w:divBdr>
            </w:div>
            <w:div w:id="1669989126">
              <w:marLeft w:val="0"/>
              <w:marRight w:val="0"/>
              <w:marTop w:val="0"/>
              <w:marBottom w:val="0"/>
              <w:divBdr>
                <w:top w:val="none" w:sz="0" w:space="0" w:color="auto"/>
                <w:left w:val="none" w:sz="0" w:space="0" w:color="auto"/>
                <w:bottom w:val="none" w:sz="0" w:space="0" w:color="auto"/>
                <w:right w:val="none" w:sz="0" w:space="0" w:color="auto"/>
              </w:divBdr>
            </w:div>
            <w:div w:id="1683312541">
              <w:marLeft w:val="0"/>
              <w:marRight w:val="0"/>
              <w:marTop w:val="0"/>
              <w:marBottom w:val="0"/>
              <w:divBdr>
                <w:top w:val="none" w:sz="0" w:space="0" w:color="auto"/>
                <w:left w:val="none" w:sz="0" w:space="0" w:color="auto"/>
                <w:bottom w:val="none" w:sz="0" w:space="0" w:color="auto"/>
                <w:right w:val="none" w:sz="0" w:space="0" w:color="auto"/>
              </w:divBdr>
            </w:div>
            <w:div w:id="1698700161">
              <w:marLeft w:val="0"/>
              <w:marRight w:val="0"/>
              <w:marTop w:val="0"/>
              <w:marBottom w:val="0"/>
              <w:divBdr>
                <w:top w:val="none" w:sz="0" w:space="0" w:color="auto"/>
                <w:left w:val="none" w:sz="0" w:space="0" w:color="auto"/>
                <w:bottom w:val="none" w:sz="0" w:space="0" w:color="auto"/>
                <w:right w:val="none" w:sz="0" w:space="0" w:color="auto"/>
              </w:divBdr>
            </w:div>
            <w:div w:id="1717271824">
              <w:marLeft w:val="0"/>
              <w:marRight w:val="0"/>
              <w:marTop w:val="0"/>
              <w:marBottom w:val="0"/>
              <w:divBdr>
                <w:top w:val="none" w:sz="0" w:space="0" w:color="auto"/>
                <w:left w:val="none" w:sz="0" w:space="0" w:color="auto"/>
                <w:bottom w:val="none" w:sz="0" w:space="0" w:color="auto"/>
                <w:right w:val="none" w:sz="0" w:space="0" w:color="auto"/>
              </w:divBdr>
            </w:div>
            <w:div w:id="1737318407">
              <w:marLeft w:val="0"/>
              <w:marRight w:val="0"/>
              <w:marTop w:val="0"/>
              <w:marBottom w:val="0"/>
              <w:divBdr>
                <w:top w:val="none" w:sz="0" w:space="0" w:color="auto"/>
                <w:left w:val="none" w:sz="0" w:space="0" w:color="auto"/>
                <w:bottom w:val="none" w:sz="0" w:space="0" w:color="auto"/>
                <w:right w:val="none" w:sz="0" w:space="0" w:color="auto"/>
              </w:divBdr>
            </w:div>
            <w:div w:id="1748454213">
              <w:marLeft w:val="0"/>
              <w:marRight w:val="0"/>
              <w:marTop w:val="0"/>
              <w:marBottom w:val="0"/>
              <w:divBdr>
                <w:top w:val="none" w:sz="0" w:space="0" w:color="auto"/>
                <w:left w:val="none" w:sz="0" w:space="0" w:color="auto"/>
                <w:bottom w:val="none" w:sz="0" w:space="0" w:color="auto"/>
                <w:right w:val="none" w:sz="0" w:space="0" w:color="auto"/>
              </w:divBdr>
            </w:div>
            <w:div w:id="1845053773">
              <w:marLeft w:val="0"/>
              <w:marRight w:val="0"/>
              <w:marTop w:val="0"/>
              <w:marBottom w:val="0"/>
              <w:divBdr>
                <w:top w:val="none" w:sz="0" w:space="0" w:color="auto"/>
                <w:left w:val="none" w:sz="0" w:space="0" w:color="auto"/>
                <w:bottom w:val="none" w:sz="0" w:space="0" w:color="auto"/>
                <w:right w:val="none" w:sz="0" w:space="0" w:color="auto"/>
              </w:divBdr>
            </w:div>
            <w:div w:id="1851917120">
              <w:marLeft w:val="0"/>
              <w:marRight w:val="0"/>
              <w:marTop w:val="0"/>
              <w:marBottom w:val="0"/>
              <w:divBdr>
                <w:top w:val="none" w:sz="0" w:space="0" w:color="auto"/>
                <w:left w:val="none" w:sz="0" w:space="0" w:color="auto"/>
                <w:bottom w:val="none" w:sz="0" w:space="0" w:color="auto"/>
                <w:right w:val="none" w:sz="0" w:space="0" w:color="auto"/>
              </w:divBdr>
            </w:div>
            <w:div w:id="1920097457">
              <w:marLeft w:val="0"/>
              <w:marRight w:val="0"/>
              <w:marTop w:val="0"/>
              <w:marBottom w:val="0"/>
              <w:divBdr>
                <w:top w:val="none" w:sz="0" w:space="0" w:color="auto"/>
                <w:left w:val="none" w:sz="0" w:space="0" w:color="auto"/>
                <w:bottom w:val="none" w:sz="0" w:space="0" w:color="auto"/>
                <w:right w:val="none" w:sz="0" w:space="0" w:color="auto"/>
              </w:divBdr>
            </w:div>
            <w:div w:id="1947226068">
              <w:marLeft w:val="0"/>
              <w:marRight w:val="0"/>
              <w:marTop w:val="0"/>
              <w:marBottom w:val="0"/>
              <w:divBdr>
                <w:top w:val="none" w:sz="0" w:space="0" w:color="auto"/>
                <w:left w:val="none" w:sz="0" w:space="0" w:color="auto"/>
                <w:bottom w:val="none" w:sz="0" w:space="0" w:color="auto"/>
                <w:right w:val="none" w:sz="0" w:space="0" w:color="auto"/>
              </w:divBdr>
            </w:div>
            <w:div w:id="1959486366">
              <w:marLeft w:val="0"/>
              <w:marRight w:val="0"/>
              <w:marTop w:val="0"/>
              <w:marBottom w:val="0"/>
              <w:divBdr>
                <w:top w:val="none" w:sz="0" w:space="0" w:color="auto"/>
                <w:left w:val="none" w:sz="0" w:space="0" w:color="auto"/>
                <w:bottom w:val="none" w:sz="0" w:space="0" w:color="auto"/>
                <w:right w:val="none" w:sz="0" w:space="0" w:color="auto"/>
              </w:divBdr>
            </w:div>
            <w:div w:id="2018920678">
              <w:marLeft w:val="0"/>
              <w:marRight w:val="0"/>
              <w:marTop w:val="0"/>
              <w:marBottom w:val="0"/>
              <w:divBdr>
                <w:top w:val="none" w:sz="0" w:space="0" w:color="auto"/>
                <w:left w:val="none" w:sz="0" w:space="0" w:color="auto"/>
                <w:bottom w:val="none" w:sz="0" w:space="0" w:color="auto"/>
                <w:right w:val="none" w:sz="0" w:space="0" w:color="auto"/>
              </w:divBdr>
            </w:div>
            <w:div w:id="2034725847">
              <w:marLeft w:val="0"/>
              <w:marRight w:val="0"/>
              <w:marTop w:val="0"/>
              <w:marBottom w:val="0"/>
              <w:divBdr>
                <w:top w:val="none" w:sz="0" w:space="0" w:color="auto"/>
                <w:left w:val="none" w:sz="0" w:space="0" w:color="auto"/>
                <w:bottom w:val="none" w:sz="0" w:space="0" w:color="auto"/>
                <w:right w:val="none" w:sz="0" w:space="0" w:color="auto"/>
              </w:divBdr>
            </w:div>
            <w:div w:id="2053798881">
              <w:marLeft w:val="0"/>
              <w:marRight w:val="0"/>
              <w:marTop w:val="0"/>
              <w:marBottom w:val="0"/>
              <w:divBdr>
                <w:top w:val="none" w:sz="0" w:space="0" w:color="auto"/>
                <w:left w:val="none" w:sz="0" w:space="0" w:color="auto"/>
                <w:bottom w:val="none" w:sz="0" w:space="0" w:color="auto"/>
                <w:right w:val="none" w:sz="0" w:space="0" w:color="auto"/>
              </w:divBdr>
            </w:div>
            <w:div w:id="212029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5427">
      <w:bodyDiv w:val="1"/>
      <w:marLeft w:val="0"/>
      <w:marRight w:val="0"/>
      <w:marTop w:val="0"/>
      <w:marBottom w:val="0"/>
      <w:divBdr>
        <w:top w:val="none" w:sz="0" w:space="0" w:color="auto"/>
        <w:left w:val="none" w:sz="0" w:space="0" w:color="auto"/>
        <w:bottom w:val="none" w:sz="0" w:space="0" w:color="auto"/>
        <w:right w:val="none" w:sz="0" w:space="0" w:color="auto"/>
      </w:divBdr>
    </w:div>
    <w:div w:id="1048989770">
      <w:bodyDiv w:val="1"/>
      <w:marLeft w:val="0"/>
      <w:marRight w:val="0"/>
      <w:marTop w:val="0"/>
      <w:marBottom w:val="0"/>
      <w:divBdr>
        <w:top w:val="none" w:sz="0" w:space="0" w:color="auto"/>
        <w:left w:val="none" w:sz="0" w:space="0" w:color="auto"/>
        <w:bottom w:val="none" w:sz="0" w:space="0" w:color="auto"/>
        <w:right w:val="none" w:sz="0" w:space="0" w:color="auto"/>
      </w:divBdr>
    </w:div>
    <w:div w:id="1362392009">
      <w:bodyDiv w:val="1"/>
      <w:marLeft w:val="0"/>
      <w:marRight w:val="0"/>
      <w:marTop w:val="0"/>
      <w:marBottom w:val="0"/>
      <w:divBdr>
        <w:top w:val="none" w:sz="0" w:space="0" w:color="auto"/>
        <w:left w:val="none" w:sz="0" w:space="0" w:color="auto"/>
        <w:bottom w:val="none" w:sz="0" w:space="0" w:color="auto"/>
        <w:right w:val="none" w:sz="0" w:space="0" w:color="auto"/>
      </w:divBdr>
    </w:div>
    <w:div w:id="1393192223">
      <w:bodyDiv w:val="1"/>
      <w:marLeft w:val="0"/>
      <w:marRight w:val="0"/>
      <w:marTop w:val="0"/>
      <w:marBottom w:val="0"/>
      <w:divBdr>
        <w:top w:val="none" w:sz="0" w:space="0" w:color="auto"/>
        <w:left w:val="none" w:sz="0" w:space="0" w:color="auto"/>
        <w:bottom w:val="none" w:sz="0" w:space="0" w:color="auto"/>
        <w:right w:val="none" w:sz="0" w:space="0" w:color="auto"/>
      </w:divBdr>
      <w:divsChild>
        <w:div w:id="814222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denimura.kz/monuments/DocLib1/%D0%9E%D2%A3%D1%82%D2%AF%D1%81%D1%82%D1%96%D0%BA-%D2%9A%D0%B0%D0%B7%D0%B0%D2%9B%D1%81%D1%82%D0%B0%D0%BD%20%D0%BE%D0%B1%D0%BB%D0%B0%D1%81%D1%8B%20-%20%D0%A2%D2%AF%D1%80%D0%BA%D1%96%D1%81%D1%82%D0%B0%D0%BD.aspx" TargetMode="External"/><Relationship Id="rId13" Type="http://schemas.openxmlformats.org/officeDocument/2006/relationships/hyperlink" Target="http://www.madenimura.kz/monuments/DocLib1/%D0%9E%D2%A3%D1%82%D2%AF%D1%81%D1%82%D1%96%D0%BA-%D2%9A%D0%B0%D0%B7%D0%B0%D2%9B%D1%81%D1%82%D0%B0%D0%BD%20%D0%BE%D0%B1%D0%BB%D1%8B%D1%81%D1%8B-%20%D0%95%D1%81%D1%96%D0%BC%D1%85%D0%B0%D0%BD%20%D0%BA%D0%B5%D1%81%D0%B5%D0%BD%D0%B5%D1%81%D1%96,%2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adenimura.kz/monuments/DocLib1/%D0%9E%D2%A3%D1%82%D2%AF%D1%81%D1%82%D1%96%D0%BA-%D2%9A%D0%B0%D0%B7%D0%B0%D2%9B%D1%81%D1%82%D0%B0%D0%BD%20%D0%BE%D0%B1%D0%BB%D1%8B%D1%81%D1%8B-%20%D0%95%D1%81%D1%96%D0%BC%D1%85%D0%B0%D0%BD%20%D0%BA%D0%B5%D1%81%D0%B5%D0%BD%D0%B5%D1%81%D1%96,%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visitkazakhstan.kz/uploads/img/127133345897_place.jpg" TargetMode="External"/><Relationship Id="rId11" Type="http://schemas.openxmlformats.org/officeDocument/2006/relationships/hyperlink" Target="http://www.madenimura.kz/monuments/DocLib1/%D0%9E%D2%A3%D1%82%D2%AF%D1%81%D1%82%D1%96%D0%BA-%20%D2%9A%D0%B0%D0%B7%D0%B0%D2%9B%D1%81%D1%82%D0%B0%D0%BD%20%D0%BE%D0%B1%D0%BB%D1%8B%D1%81%D1%8B%20-%20%D0%A0%D0%B0%D0%B1%D0%B8%D1%8F%20%D0%A1%D2%B1%D0%BB%D1%82%D0%B0%D0%BD%20%D0%91%D0%B5%D0%B3%D1%96%D0%BC%20%D0%BA%D0%B5%D1%81%D0%B5%D0%BD%D0%B5%D1%81%D1%96%20%20XV%20%D2%93.aspx" TargetMode="External"/><Relationship Id="rId5" Type="http://schemas.openxmlformats.org/officeDocument/2006/relationships/hyperlink" Target="http://bestreferat.com.ua/data/37241.txt.zip" TargetMode="External"/><Relationship Id="rId15" Type="http://schemas.openxmlformats.org/officeDocument/2006/relationships/hyperlink" Target="http://kk.wikipedia.org/wiki/12_%D2%93." TargetMode="External"/><Relationship Id="rId10" Type="http://schemas.openxmlformats.org/officeDocument/2006/relationships/hyperlink" Target="http://www.madenimura.kz/archaeology/DocLib1/%D0%9E%D2%A3%D1%82%D2%AF%D1%81%D1%82%D1%96%D0%BA-%D2%9A%D0%B0%D0%B7%D0%B0%D2%9B%D1%81%D1%82%D0%B0%D0%BD%20%D0%BE%D0%B1%D0%BB%D1%8B%D1%81%D1%8B-%20%D0%A8%D1%8B%D0%BC%D0%BA%D0%B5%D0%BD%D1%82,%20%D0%9E%D1%82%D1%8B%D1%80%D0%B0%D1%80%20%D2%9B%D0%B0%D0%BB%D0%B0%D1%81%D1%8B.aspx" TargetMode="External"/><Relationship Id="rId4" Type="http://schemas.openxmlformats.org/officeDocument/2006/relationships/webSettings" Target="webSettings.xml"/><Relationship Id="rId9" Type="http://schemas.openxmlformats.org/officeDocument/2006/relationships/hyperlink" Target="http://www.madenimura.kz/monuments/DocLib1/%D0%9E%D2%A3%D1%82%D2%AF%D1%81%D1%82%D1%96%D0%BA-%20%D2%9A%D0%B0%D0%B7%D0%B0%D2%9B%D1%81%D1%82%D0%B0%D0%BD%20%D0%BE%D0%B1%D0%BB%D1%8B%D1%81%D1%8B%20%20-%20%D2%9A%D0%B0%D0%B6%D1%8B%20%D0%A2%D0%B0%D0%BB%D0%B8%D2%93%D0%B0%20%D0%BA%D0%B5%D1%81%D0%B5%D0%BD%D0%B5%D1%81%D1%96%20%D0%A1%D0%B0%D0%B9%D1%80%D0%B0%D0%BC%20%D0%B5%D0%BB%D0%B4%D1%96%20%D0%BC%D0%B5%D0%BA%D0%B5%D0%BD%D1%96%D0%BD%D0%B4.aspx" TargetMode="External"/><Relationship Id="rId14" Type="http://schemas.openxmlformats.org/officeDocument/2006/relationships/hyperlink" Target="http://kk.wikipedia.org/wiki/%D0%AF%D1%81%D1%81%D0%B0%D1%83%D0%B8,_%D2%9A%D0%BE%D0%B6%D0%B0_%D0%90%D1%85%D0%BC%D0%B5%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10489</Words>
  <Characters>59789</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70138</CharactersWithSpaces>
  <SharedDoc>false</SharedDoc>
  <HLinks>
    <vt:vector size="60" baseType="variant">
      <vt:variant>
        <vt:i4>852012</vt:i4>
      </vt:variant>
      <vt:variant>
        <vt:i4>30</vt:i4>
      </vt:variant>
      <vt:variant>
        <vt:i4>0</vt:i4>
      </vt:variant>
      <vt:variant>
        <vt:i4>5</vt:i4>
      </vt:variant>
      <vt:variant>
        <vt:lpwstr>http://kk.wikipedia.org/wiki/12_%D2%93.</vt:lpwstr>
      </vt:variant>
      <vt:variant>
        <vt:lpwstr/>
      </vt:variant>
      <vt:variant>
        <vt:i4>4390940</vt:i4>
      </vt:variant>
      <vt:variant>
        <vt:i4>27</vt:i4>
      </vt:variant>
      <vt:variant>
        <vt:i4>0</vt:i4>
      </vt:variant>
      <vt:variant>
        <vt:i4>5</vt:i4>
      </vt:variant>
      <vt:variant>
        <vt:lpwstr>http://kk.wikipedia.org/wiki/%D0%AF%D1%81%D1%81%D0%B0%D1%83%D0%B8,_%D2%9A%D0%BE%D0%B6%D0%B0_%D0%90%D1%85%D0%BC%D0%B5%D1%82</vt:lpwstr>
      </vt:variant>
      <vt:variant>
        <vt:lpwstr/>
      </vt:variant>
      <vt:variant>
        <vt:i4>6946862</vt:i4>
      </vt:variant>
      <vt:variant>
        <vt:i4>24</vt:i4>
      </vt:variant>
      <vt:variant>
        <vt:i4>0</vt:i4>
      </vt:variant>
      <vt:variant>
        <vt:i4>5</vt:i4>
      </vt:variant>
      <vt:variant>
        <vt:lpwstr>http://www.madenimura.kz/monuments/DocLib1/%D0%9E%D2%A3%D1%82%D2%AF%D1%81%D1%82%D1%96%D0%BA-%D2%9A%D0%B0%D0%B7%D0%B0%D2%9B%D1%81%D1%82%D0%B0%D0%BD %D0%BE%D0%B1%D0%BB%D1%8B%D1%81%D1%8B- %D0%95%D1%81%D1%96%D0%BC%D1%85%D0%B0%D0%BD %D0%BA%D0%B5%D1%81%D0%B5%D0%BD%D0%B5%D1%81%D1%96,</vt:lpwstr>
      </vt:variant>
      <vt:variant>
        <vt:lpwstr/>
      </vt:variant>
      <vt:variant>
        <vt:i4>6946862</vt:i4>
      </vt:variant>
      <vt:variant>
        <vt:i4>21</vt:i4>
      </vt:variant>
      <vt:variant>
        <vt:i4>0</vt:i4>
      </vt:variant>
      <vt:variant>
        <vt:i4>5</vt:i4>
      </vt:variant>
      <vt:variant>
        <vt:lpwstr>http://www.madenimura.kz/monuments/DocLib1/%D0%9E%D2%A3%D1%82%D2%AF%D1%81%D1%82%D1%96%D0%BA-%D2%9A%D0%B0%D0%B7%D0%B0%D2%9B%D1%81%D1%82%D0%B0%D0%BD %D0%BE%D0%B1%D0%BB%D1%8B%D1%81%D1%8B- %D0%95%D1%81%D1%96%D0%BC%D1%85%D0%B0%D0%BD %D0%BA%D0%B5%D1%81%D0%B5%D0%BD%D0%B5%D1%81%D1%96,</vt:lpwstr>
      </vt:variant>
      <vt:variant>
        <vt:lpwstr/>
      </vt:variant>
      <vt:variant>
        <vt:i4>2752636</vt:i4>
      </vt:variant>
      <vt:variant>
        <vt:i4>18</vt:i4>
      </vt:variant>
      <vt:variant>
        <vt:i4>0</vt:i4>
      </vt:variant>
      <vt:variant>
        <vt:i4>5</vt:i4>
      </vt:variant>
      <vt:variant>
        <vt:lpwstr>http://www.madenimura.kz/monuments/DocLib1/%D0%9E%D2%A3%D1%82%D2%AF%D1%81%D1%82%D1%96%D0%BA- %D2%9A%D0%B0%D0%B7%D0%B0%D2%9B%D1%81%D1%82%D0%B0%D0%BD %D0%BE%D0%B1%D0%BB%D1%8B%D1%81%D1%8B - %D0%A0%D0%B0%D0%B1%D0%B8%D1%8F %D0%A1%D2%B1%D0%BB%D1%82%D0%B0%D0%BD %D0%91%D0%B5%D0%B3%D1%96%D0%BC %D0%BA%D0%B5%D1%81%D0%B5%D0%BD%D0%B5%D1%81%D1%96  XV %D2%93.aspx</vt:lpwstr>
      </vt:variant>
      <vt:variant>
        <vt:lpwstr/>
      </vt:variant>
      <vt:variant>
        <vt:i4>3735601</vt:i4>
      </vt:variant>
      <vt:variant>
        <vt:i4>15</vt:i4>
      </vt:variant>
      <vt:variant>
        <vt:i4>0</vt:i4>
      </vt:variant>
      <vt:variant>
        <vt:i4>5</vt:i4>
      </vt:variant>
      <vt:variant>
        <vt:lpwstr>http://www.madenimura.kz/archaeology/DocLib1/%D0%9E%D2%A3%D1%82%D2%AF%D1%81%D1%82%D1%96%D0%BA-%D2%9A%D0%B0%D0%B7%D0%B0%D2%9B%D1%81%D1%82%D0%B0%D0%BD %D0%BE%D0%B1%D0%BB%D1%8B%D1%81%D1%8B- %D0%A8%D1%8B%D0%BC%D0%BA%D0%B5%D0%BD%D1%82, %D0%9E%D1%82%D1%8B%D1%80%D0%B0%D1%80 %D2%9B%D0%B0%D0%BB%D0%B0%D1%81%D1%8B.aspx</vt:lpwstr>
      </vt:variant>
      <vt:variant>
        <vt:lpwstr/>
      </vt:variant>
      <vt:variant>
        <vt:i4>3276905</vt:i4>
      </vt:variant>
      <vt:variant>
        <vt:i4>12</vt:i4>
      </vt:variant>
      <vt:variant>
        <vt:i4>0</vt:i4>
      </vt:variant>
      <vt:variant>
        <vt:i4>5</vt:i4>
      </vt:variant>
      <vt:variant>
        <vt:lpwstr>http://www.madenimura.kz/monuments/DocLib1/%D0%9E%D2%A3%D1%82%D2%AF%D1%81%D1%82%D1%96%D0%BA- %D2%9A%D0%B0%D0%B7%D0%B0%D2%9B%D1%81%D1%82%D0%B0%D0%BD %D0%BE%D0%B1%D0%BB%D1%8B%D1%81%D1%8B  - %D2%9A%D0%B0%D0%B6%D1%8B %D0%A2%D0%B0%D0%BB%D0%B8%D2%93%D0%B0 %D0%BA%D0%B5%D1%81%D0%B5%D0%BD%D0%B5%D1%81%D1%96 %D0%A1%D0%B0%D0%B9%D1%80%D0%B0%D0%BC %D0%B5%D0%BB%D0%B4%D1%96 %D0%BC%D0%B5%D0%BA%D0%B5%D0%BD%D1%96%D0%BD%D0%B4.aspx</vt:lpwstr>
      </vt:variant>
      <vt:variant>
        <vt:lpwstr/>
      </vt:variant>
      <vt:variant>
        <vt:i4>4849751</vt:i4>
      </vt:variant>
      <vt:variant>
        <vt:i4>9</vt:i4>
      </vt:variant>
      <vt:variant>
        <vt:i4>0</vt:i4>
      </vt:variant>
      <vt:variant>
        <vt:i4>5</vt:i4>
      </vt:variant>
      <vt:variant>
        <vt:lpwstr>http://www.madenimura.kz/monuments/DocLib1/%D0%9E%D2%A3%D1%82%D2%AF%D1%81%D1%82%D1%96%D0%BA-%D2%9A%D0%B0%D0%B7%D0%B0%D2%9B%D1%81%D1%82%D0%B0%D0%BD %D0%BE%D0%B1%D0%BB%D0%B0%D1%81%D1%8B - %D0%A2%D2%AF%D1%80%D0%BA%D1%96%D1%81%D1%82%D0%B0%D0%BD.aspx</vt:lpwstr>
      </vt:variant>
      <vt:variant>
        <vt:lpwstr/>
      </vt:variant>
      <vt:variant>
        <vt:i4>524397</vt:i4>
      </vt:variant>
      <vt:variant>
        <vt:i4>3</vt:i4>
      </vt:variant>
      <vt:variant>
        <vt:i4>0</vt:i4>
      </vt:variant>
      <vt:variant>
        <vt:i4>5</vt:i4>
      </vt:variant>
      <vt:variant>
        <vt:lpwstr>http://www.visitkazakhstan.kz/uploads/img/127133345897_place.jpg</vt:lpwstr>
      </vt:variant>
      <vt:variant>
        <vt:lpwstr/>
      </vt:variant>
      <vt:variant>
        <vt:i4>4587610</vt:i4>
      </vt:variant>
      <vt:variant>
        <vt:i4>0</vt:i4>
      </vt:variant>
      <vt:variant>
        <vt:i4>0</vt:i4>
      </vt:variant>
      <vt:variant>
        <vt:i4>5</vt:i4>
      </vt:variant>
      <vt:variant>
        <vt:lpwstr>http://bestreferat.com.ua/data/37241.txt.zip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2014-04-18T04:24:00Z</dcterms:created>
  <dcterms:modified xsi:type="dcterms:W3CDTF">2014-04-18T04:24:00Z</dcterms:modified>
</cp:coreProperties>
</file>