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CC2" w:rsidRDefault="005D5CC2">
      <w:pPr>
        <w:pStyle w:val="TOC1"/>
        <w:rPr>
          <w:noProof/>
        </w:rPr>
      </w:pPr>
      <w:bookmarkStart w:id="0" w:name="_Toc422506113"/>
      <w:bookmarkStart w:id="1" w:name="_Toc422506502"/>
      <w:r>
        <w:rPr>
          <w:noProof/>
        </w:rPr>
        <w:t>ВВЕДЕНИЕ</w:t>
      </w:r>
      <w:r>
        <w:rPr>
          <w:noProof/>
        </w:rPr>
        <w:tab/>
        <w:t>1</w:t>
      </w:r>
    </w:p>
    <w:p w:rsidR="005D5CC2" w:rsidRDefault="005D5CC2">
      <w:pPr>
        <w:pStyle w:val="TOC1"/>
        <w:rPr>
          <w:noProof/>
        </w:rPr>
      </w:pPr>
      <w:r>
        <w:rPr>
          <w:noProof/>
        </w:rPr>
        <w:t>1. ИСТОРИЯ ЖЕНСКОГО ОБРАЗОВАНИЯ В РОССИИ.</w:t>
      </w:r>
      <w:r>
        <w:rPr>
          <w:noProof/>
        </w:rPr>
        <w:tab/>
        <w:t>6</w:t>
      </w:r>
    </w:p>
    <w:p w:rsidR="005D5CC2" w:rsidRDefault="005D5CC2">
      <w:pPr>
        <w:pStyle w:val="TOC2"/>
        <w:rPr>
          <w:noProof/>
        </w:rPr>
      </w:pPr>
      <w:r>
        <w:rPr>
          <w:noProof/>
        </w:rPr>
        <w:t>1.1. Характеристика учебных заведений для девушек (середина XVIII - начало XX вв.)</w:t>
      </w:r>
      <w:r>
        <w:rPr>
          <w:noProof/>
        </w:rPr>
        <w:tab/>
        <w:t>9</w:t>
      </w:r>
    </w:p>
    <w:p w:rsidR="005D5CC2" w:rsidRDefault="005D5CC2">
      <w:pPr>
        <w:pStyle w:val="TOC3"/>
        <w:rPr>
          <w:noProof/>
        </w:rPr>
      </w:pPr>
      <w:r>
        <w:rPr>
          <w:noProof/>
        </w:rPr>
        <w:t>1.1.1. Смольный институт.</w:t>
      </w:r>
      <w:r>
        <w:rPr>
          <w:noProof/>
        </w:rPr>
        <w:tab/>
        <w:t>9</w:t>
      </w:r>
    </w:p>
    <w:p w:rsidR="005D5CC2" w:rsidRDefault="005D5CC2">
      <w:pPr>
        <w:pStyle w:val="TOC3"/>
        <w:rPr>
          <w:noProof/>
        </w:rPr>
      </w:pPr>
      <w:r>
        <w:rPr>
          <w:noProof/>
        </w:rPr>
        <w:t>1.1.2. Женские гимназии</w:t>
      </w:r>
      <w:r>
        <w:rPr>
          <w:noProof/>
        </w:rPr>
        <w:tab/>
        <w:t>9</w:t>
      </w:r>
    </w:p>
    <w:p w:rsidR="005D5CC2" w:rsidRDefault="005D5CC2">
      <w:pPr>
        <w:pStyle w:val="TOC3"/>
        <w:rPr>
          <w:noProof/>
        </w:rPr>
      </w:pPr>
      <w:r>
        <w:rPr>
          <w:noProof/>
        </w:rPr>
        <w:t>1.1.3.Частные  женские гимназии</w:t>
      </w:r>
      <w:r>
        <w:rPr>
          <w:noProof/>
        </w:rPr>
        <w:tab/>
        <w:t>11</w:t>
      </w:r>
    </w:p>
    <w:p w:rsidR="005D5CC2" w:rsidRDefault="005D5CC2">
      <w:pPr>
        <w:pStyle w:val="TOC3"/>
        <w:rPr>
          <w:noProof/>
        </w:rPr>
      </w:pPr>
      <w:r>
        <w:rPr>
          <w:noProof/>
        </w:rPr>
        <w:t>1.1.4. .Женский медицинский институт.</w:t>
      </w:r>
      <w:r>
        <w:rPr>
          <w:noProof/>
        </w:rPr>
        <w:tab/>
        <w:t>11</w:t>
      </w:r>
    </w:p>
    <w:p w:rsidR="005D5CC2" w:rsidRDefault="005D5CC2">
      <w:pPr>
        <w:pStyle w:val="TOC3"/>
        <w:rPr>
          <w:noProof/>
        </w:rPr>
      </w:pPr>
      <w:r>
        <w:rPr>
          <w:noProof/>
        </w:rPr>
        <w:t>1.1.5. Женский педагогический институт.</w:t>
      </w:r>
      <w:r>
        <w:rPr>
          <w:noProof/>
        </w:rPr>
        <w:tab/>
        <w:t>12</w:t>
      </w:r>
    </w:p>
    <w:p w:rsidR="005D5CC2" w:rsidRDefault="005D5CC2">
      <w:pPr>
        <w:pStyle w:val="TOC2"/>
        <w:rPr>
          <w:noProof/>
        </w:rPr>
      </w:pPr>
      <w:r>
        <w:rPr>
          <w:noProof/>
        </w:rPr>
        <w:t>1.2. Особенности педагогического процесса в «Воспитательном Обществе благородных девиц»</w:t>
      </w:r>
      <w:r>
        <w:rPr>
          <w:noProof/>
        </w:rPr>
        <w:tab/>
        <w:t>12</w:t>
      </w:r>
    </w:p>
    <w:p w:rsidR="005D5CC2" w:rsidRDefault="005D5CC2">
      <w:pPr>
        <w:pStyle w:val="TOC1"/>
        <w:rPr>
          <w:noProof/>
        </w:rPr>
      </w:pPr>
      <w:r>
        <w:rPr>
          <w:noProof/>
        </w:rPr>
        <w:t>2. ОРГАНИЗАЦИЯ ВОСПИТАТЕЛЬНОГО ПРОЦЕССА С УЧЕТОМ ПСИХОЛОГИЧЕСКИХ ОСОБЕННОСТЕЙ ДЕВУШЕК.</w:t>
      </w:r>
      <w:r>
        <w:rPr>
          <w:noProof/>
        </w:rPr>
        <w:tab/>
        <w:t>15</w:t>
      </w:r>
    </w:p>
    <w:p w:rsidR="005D5CC2" w:rsidRDefault="005D5CC2">
      <w:pPr>
        <w:pStyle w:val="TOC2"/>
        <w:rPr>
          <w:noProof/>
        </w:rPr>
      </w:pPr>
      <w:r>
        <w:rPr>
          <w:noProof/>
        </w:rPr>
        <w:t>2.1. ПОНЯТИЕ РОЛИ  ЖЕНЩИНЫ В ОБЩЕСТВЕ. ТРАНСФОРМАЦИЯ ЭТОЙ РОЛИ.</w:t>
      </w:r>
      <w:r>
        <w:rPr>
          <w:noProof/>
        </w:rPr>
        <w:tab/>
        <w:t>15</w:t>
      </w:r>
    </w:p>
    <w:p w:rsidR="005D5CC2" w:rsidRDefault="005D5CC2">
      <w:pPr>
        <w:pStyle w:val="TOC2"/>
        <w:rPr>
          <w:noProof/>
        </w:rPr>
      </w:pPr>
      <w:r>
        <w:rPr>
          <w:noProof/>
        </w:rPr>
        <w:t>2.2. ПСИХОЛОГИЧЕСКИЕ ОСОБЕННОСТИ  ЛИЧНОСТИ ДЕВУШКИ  И  СВЯЗАННЫЕ С НИМИ АСПЕКТЫ ИХ ВОСПИТАНИЯ.</w:t>
      </w:r>
      <w:r>
        <w:rPr>
          <w:noProof/>
        </w:rPr>
        <w:tab/>
        <w:t>18</w:t>
      </w:r>
    </w:p>
    <w:p w:rsidR="005D5CC2" w:rsidRDefault="005D5CC2">
      <w:pPr>
        <w:pStyle w:val="TOC1"/>
        <w:rPr>
          <w:noProof/>
        </w:rPr>
      </w:pPr>
      <w:r>
        <w:rPr>
          <w:noProof/>
        </w:rPr>
        <w:t>3.  Отличия в поведении девочек и мальчиков в период полового созревания и взросления (подростковый возраст).</w:t>
      </w:r>
      <w:r>
        <w:rPr>
          <w:noProof/>
        </w:rPr>
        <w:tab/>
        <w:t>29</w:t>
      </w:r>
    </w:p>
    <w:p w:rsidR="005D5CC2" w:rsidRDefault="005D5CC2">
      <w:pPr>
        <w:pStyle w:val="TOC3"/>
        <w:rPr>
          <w:noProof/>
        </w:rPr>
      </w:pPr>
      <w:r>
        <w:rPr>
          <w:noProof/>
        </w:rPr>
        <w:t>3.4.1. Развитие поведения, соответствующего половой роли</w:t>
      </w:r>
      <w:r>
        <w:rPr>
          <w:noProof/>
        </w:rPr>
        <w:tab/>
        <w:t>34</w:t>
      </w:r>
    </w:p>
    <w:p w:rsidR="005D5CC2" w:rsidRDefault="005D5CC2">
      <w:pPr>
        <w:pStyle w:val="TOC3"/>
        <w:rPr>
          <w:noProof/>
        </w:rPr>
      </w:pPr>
      <w:r>
        <w:rPr>
          <w:noProof/>
        </w:rPr>
        <w:t>3.4.2. Особенности взросления женщин</w:t>
      </w:r>
      <w:r>
        <w:rPr>
          <w:noProof/>
        </w:rPr>
        <w:tab/>
        <w:t>35</w:t>
      </w:r>
    </w:p>
    <w:p w:rsidR="005D5CC2" w:rsidRDefault="005D5CC2">
      <w:pPr>
        <w:pStyle w:val="TOC2"/>
        <w:rPr>
          <w:noProof/>
        </w:rPr>
      </w:pPr>
      <w:r>
        <w:rPr>
          <w:noProof/>
        </w:rPr>
        <w:t>3.6. Особенности девочек старшего подросткового возраста.</w:t>
      </w:r>
      <w:r>
        <w:rPr>
          <w:noProof/>
        </w:rPr>
        <w:tab/>
        <w:t>37</w:t>
      </w:r>
    </w:p>
    <w:p w:rsidR="005D5CC2" w:rsidRDefault="005D5CC2">
      <w:pPr>
        <w:pStyle w:val="TOC1"/>
        <w:rPr>
          <w:noProof/>
        </w:rPr>
      </w:pPr>
      <w:r>
        <w:rPr>
          <w:noProof/>
        </w:rPr>
        <w:t>4. Практические исследования на базе клуба «Волшебница» (ГДТЮ).</w:t>
      </w:r>
      <w:r>
        <w:rPr>
          <w:noProof/>
        </w:rPr>
        <w:tab/>
        <w:t>40</w:t>
      </w:r>
    </w:p>
    <w:p w:rsidR="005D5CC2" w:rsidRDefault="005D5CC2">
      <w:pPr>
        <w:pStyle w:val="TOC2"/>
        <w:rPr>
          <w:noProof/>
        </w:rPr>
      </w:pPr>
      <w:r>
        <w:rPr>
          <w:noProof/>
        </w:rPr>
        <w:t>4.1. Исследование на выявление уровня эмпатии.</w:t>
      </w:r>
      <w:r>
        <w:rPr>
          <w:noProof/>
        </w:rPr>
        <w:tab/>
        <w:t>45</w:t>
      </w:r>
    </w:p>
    <w:p w:rsidR="005D5CC2" w:rsidRDefault="005D5CC2">
      <w:pPr>
        <w:pStyle w:val="TOC2"/>
        <w:rPr>
          <w:noProof/>
        </w:rPr>
      </w:pPr>
      <w:r>
        <w:rPr>
          <w:noProof/>
        </w:rPr>
        <w:t>4.2. Исследование способов реагирования в конфликтных ситуациях (по методике К.Н.Томаса).</w:t>
      </w:r>
      <w:r>
        <w:rPr>
          <w:noProof/>
        </w:rPr>
        <w:tab/>
        <w:t>48</w:t>
      </w:r>
    </w:p>
    <w:p w:rsidR="005D5CC2" w:rsidRDefault="005D5CC2">
      <w:pPr>
        <w:pStyle w:val="TOC2"/>
        <w:rPr>
          <w:noProof/>
        </w:rPr>
      </w:pPr>
      <w:r>
        <w:rPr>
          <w:noProof/>
        </w:rPr>
        <w:t>4.3. Исследование коммуникативных и организаторских способностей.</w:t>
      </w:r>
      <w:r>
        <w:rPr>
          <w:noProof/>
        </w:rPr>
        <w:tab/>
        <w:t>49</w:t>
      </w:r>
    </w:p>
    <w:p w:rsidR="005D5CC2" w:rsidRDefault="005D5CC2">
      <w:pPr>
        <w:pStyle w:val="TOC1"/>
        <w:rPr>
          <w:noProof/>
        </w:rPr>
      </w:pPr>
      <w:r>
        <w:rPr>
          <w:noProof/>
        </w:rPr>
        <w:t>5. Основные требования эргономики в педагогическом процессе</w:t>
      </w:r>
      <w:r>
        <w:rPr>
          <w:noProof/>
        </w:rPr>
        <w:tab/>
        <w:t>52</w:t>
      </w:r>
    </w:p>
    <w:p w:rsidR="005D5CC2" w:rsidRDefault="005D5CC2">
      <w:pPr>
        <w:pStyle w:val="TOC1"/>
        <w:rPr>
          <w:noProof/>
        </w:rPr>
      </w:pPr>
      <w:r>
        <w:rPr>
          <w:noProof/>
        </w:rPr>
        <w:t>Заключение.</w:t>
      </w:r>
      <w:r>
        <w:rPr>
          <w:noProof/>
        </w:rPr>
        <w:tab/>
        <w:t>54</w:t>
      </w:r>
    </w:p>
    <w:p w:rsidR="005D5CC2" w:rsidRDefault="005D5CC2">
      <w:pPr>
        <w:pStyle w:val="TOC1"/>
        <w:rPr>
          <w:noProof/>
        </w:rPr>
      </w:pPr>
      <w:r>
        <w:rPr>
          <w:i/>
          <w:noProof/>
        </w:rPr>
        <w:t>Приложение 3.</w:t>
      </w:r>
      <w:r>
        <w:rPr>
          <w:noProof/>
        </w:rPr>
        <w:tab/>
        <w:t>65</w:t>
      </w:r>
    </w:p>
    <w:p w:rsidR="005D5CC2" w:rsidRDefault="005D5CC2">
      <w:pPr>
        <w:pStyle w:val="TOC1"/>
        <w:rPr>
          <w:noProof/>
        </w:rPr>
      </w:pPr>
      <w:r>
        <w:rPr>
          <w:i/>
          <w:noProof/>
        </w:rPr>
        <w:t>Приложение 4.</w:t>
      </w:r>
      <w:r>
        <w:rPr>
          <w:noProof/>
        </w:rPr>
        <w:tab/>
        <w:t>68</w:t>
      </w:r>
    </w:p>
    <w:p w:rsidR="005D5CC2" w:rsidRDefault="005D5CC2">
      <w:pPr>
        <w:pStyle w:val="Heading1"/>
        <w:rPr>
          <w:lang w:val="ru-RU"/>
        </w:rPr>
      </w:pPr>
      <w:bookmarkStart w:id="2" w:name="_Toc422506660"/>
      <w:r>
        <w:rPr>
          <w:lang w:val="ru-RU"/>
        </w:rPr>
        <w:t>ВВЕДЕНИЕ</w:t>
      </w:r>
      <w:bookmarkEnd w:id="0"/>
      <w:bookmarkEnd w:id="1"/>
      <w:bookmarkEnd w:id="2"/>
    </w:p>
    <w:p w:rsidR="005D5CC2" w:rsidRDefault="005D5CC2">
      <w:pPr>
        <w:rPr>
          <w:sz w:val="28"/>
        </w:rPr>
      </w:pPr>
    </w:p>
    <w:p w:rsidR="005D5CC2" w:rsidRDefault="005D5CC2">
      <w:pPr>
        <w:spacing w:line="360" w:lineRule="auto"/>
        <w:ind w:firstLine="720"/>
        <w:jc w:val="both"/>
        <w:rPr>
          <w:sz w:val="24"/>
        </w:rPr>
      </w:pPr>
      <w:r>
        <w:rPr>
          <w:sz w:val="24"/>
        </w:rPr>
        <w:t>Женственность.…  В чем её проявление?  Попробуем просто перечислить некоторые качества, которые характеризуют женщину и связаны с понятием “Женственность”.</w:t>
      </w:r>
    </w:p>
    <w:p w:rsidR="005D5CC2" w:rsidRDefault="005D5CC2">
      <w:pPr>
        <w:spacing w:line="360" w:lineRule="auto"/>
        <w:ind w:firstLine="720"/>
        <w:jc w:val="both"/>
        <w:rPr>
          <w:sz w:val="24"/>
        </w:rPr>
      </w:pPr>
      <w:r>
        <w:rPr>
          <w:sz w:val="24"/>
        </w:rPr>
        <w:t>Нежность, чуткость, доброта, доброжелательность, приветливость, тактичность, сдержанность, искренность, аккуратность, естественность, женская гордость, тонкость чувств и многое многое другое.</w:t>
      </w:r>
    </w:p>
    <w:p w:rsidR="005D5CC2" w:rsidRDefault="005D5CC2">
      <w:pPr>
        <w:pStyle w:val="BodyText2"/>
        <w:rPr>
          <w:sz w:val="24"/>
        </w:rPr>
      </w:pPr>
      <w:r>
        <w:rPr>
          <w:sz w:val="24"/>
        </w:rPr>
        <w:tab/>
        <w:t xml:space="preserve">Существует мнение, что женственность бывает внешняя и внутренняя. Под внутренней женственностью понимают особые черты внутренней культуры личности женщины – сочувствие слабому, приветливость, сдержанность и материнская любовь. </w:t>
      </w:r>
    </w:p>
    <w:p w:rsidR="005D5CC2" w:rsidRDefault="005D5CC2">
      <w:pPr>
        <w:spacing w:line="360" w:lineRule="auto"/>
        <w:ind w:firstLine="709"/>
        <w:jc w:val="both"/>
        <w:rPr>
          <w:sz w:val="24"/>
        </w:rPr>
      </w:pPr>
      <w:r>
        <w:rPr>
          <w:sz w:val="24"/>
        </w:rPr>
        <w:t>Внешнюю женственность характеризует мягкость, красота в движениях, аккуратность, умение создавать красоту в труде и в быту.</w:t>
      </w:r>
    </w:p>
    <w:p w:rsidR="005D5CC2" w:rsidRDefault="005D5CC2">
      <w:pPr>
        <w:spacing w:line="360" w:lineRule="auto"/>
        <w:ind w:firstLine="709"/>
        <w:jc w:val="both"/>
        <w:rPr>
          <w:sz w:val="24"/>
        </w:rPr>
      </w:pPr>
      <w:r>
        <w:rPr>
          <w:sz w:val="24"/>
        </w:rPr>
        <w:t>Отсюда можно сделать вывод, что женственность - это собирательная характеристика личности. В это понятие входят также  качества женщины, обусловленные её важнейшей биологической и социальной функцией - быть матерью, быть хранительницей своего очага. Поэтому женственность характеризуется рядом качеств, которые присущи только прекрасной половине нашего общества. К ним мы относим и чуткость, и умение общаться, и способность сопереживать и понимать другого человека, и то же самое женское обаяние. Эти качества ценились в женщине во все времена, и каждая девушка должна раскрыть это богатство в своей личности.</w:t>
      </w:r>
    </w:p>
    <w:p w:rsidR="005D5CC2" w:rsidRDefault="005D5CC2">
      <w:pPr>
        <w:spacing w:line="360" w:lineRule="auto"/>
        <w:ind w:firstLine="709"/>
        <w:jc w:val="both"/>
        <w:rPr>
          <w:sz w:val="24"/>
        </w:rPr>
      </w:pPr>
      <w:r>
        <w:rPr>
          <w:sz w:val="24"/>
        </w:rPr>
        <w:t>Мир чувств девочек очень сложен и, если в нужный момент не прийти к  ней на помощь, что-то может сломаться в ней. Нужна непосредственная взрослых, их внимание и забота, чтобы не появилась озлобленность, пустота и безразличие в глазах девочки. Сегодня, подчас внешне милые и очаровательные барышни не только берут в руки сигареты, но и не прочь пустить в ход кулаки. Какая же тут женственность. В чем кроется корень зла? Что заставляет, что толкает их становится такими. Одной из причин является то, что, к сожалению долгое время наша отечественная система образования отталкивалась от «бесполых» рекомендаций, рассчитанных только на учащихся без выделения в них мальчиков и девочек, девушек и юношей. Мы привыкли к стереотипным взглядам на девочек-старшеклассниц только как на обязанных хорошо и отлично учится и, поэтому, наиболее остро сегодня встает вопрос полового воспитания, касающегося всех сторон женского воспитания и образования.</w:t>
      </w:r>
    </w:p>
    <w:p w:rsidR="005D5CC2" w:rsidRDefault="005D5CC2">
      <w:pPr>
        <w:spacing w:line="360" w:lineRule="auto"/>
        <w:ind w:firstLine="709"/>
        <w:jc w:val="both"/>
        <w:rPr>
          <w:sz w:val="24"/>
        </w:rPr>
      </w:pPr>
      <w:r>
        <w:rPr>
          <w:sz w:val="24"/>
        </w:rPr>
        <w:t>Эффективность учебно-воспитательного процесса во многом зависит от того, как педагогу удается осуществлять индивидуальный подход к учащимся. Половая принадлежность школьников - один из важнейших факторов индивидуальности, и учитывать её совершенного необходимо. К сожалению, как правило этого не делается.</w:t>
      </w:r>
    </w:p>
    <w:p w:rsidR="005D5CC2" w:rsidRDefault="005D5CC2">
      <w:pPr>
        <w:spacing w:line="360" w:lineRule="auto"/>
        <w:ind w:firstLine="709"/>
        <w:jc w:val="both"/>
        <w:rPr>
          <w:sz w:val="24"/>
        </w:rPr>
      </w:pPr>
      <w:r>
        <w:rPr>
          <w:sz w:val="24"/>
        </w:rPr>
        <w:t>Половая принадлежность и весь круг вопросов из сферы межполовых отношений не учитывается или мало учитывается и при психологическом изучении детей, подростков, юношей и девушек. Достаточно отметить, что в руководствах по психологии, равно как и в руководствах по педагогике отсутствуют разделы по специфике половых психологических особенностей  подростков и о воспитании с учетом половой принадлежности школьников. В большинстве случаев в литературе нет указаний на особенности   развития внутреннего мира, черт и качеств личности  с учетом половой принадлежности,  на задачи, связанные с подготовкой к вступлению в брак, созданием семьи не уделяется никакого внимания,  как будто всё это не имеет никакого значения в воспитании подростков.</w:t>
      </w:r>
    </w:p>
    <w:p w:rsidR="005D5CC2" w:rsidRDefault="005D5CC2">
      <w:pPr>
        <w:spacing w:line="360" w:lineRule="auto"/>
        <w:ind w:firstLine="709"/>
        <w:jc w:val="both"/>
        <w:rPr>
          <w:sz w:val="24"/>
        </w:rPr>
      </w:pPr>
      <w:r>
        <w:rPr>
          <w:sz w:val="24"/>
        </w:rPr>
        <w:t>Воспитание с учетом половой принадлежности предполагает знание специфических для мужского и женского пола интересов и склонностей; особенностей реакции на воздействие, в том числе и конфликтных; взаимного интереса, проявляемого мальчиками и девочками, юношами и девушками; их особенностями - как общеполовых, так и возрастных и индивидуальных. Воспитанниц с учетом половой принадлежности предполагает также  и ориентацию на жизненные роли, обязанности, которые будут появляться с созданием своей семьи и детей.</w:t>
      </w:r>
    </w:p>
    <w:p w:rsidR="005D5CC2" w:rsidRDefault="005D5CC2">
      <w:pPr>
        <w:spacing w:line="360" w:lineRule="auto"/>
        <w:ind w:firstLine="709"/>
        <w:jc w:val="both"/>
        <w:rPr>
          <w:sz w:val="24"/>
        </w:rPr>
      </w:pPr>
      <w:r>
        <w:rPr>
          <w:sz w:val="24"/>
        </w:rPr>
        <w:t>По мнению медиков, утрата чувства пола порождает глубокие изменения всей личности человека: происходит «деперсонализация», потеря своего «Я», своего места среди людей. Нарушается система его  отношений с другими людьми. Исчезает привязанность к близким людям, родным местам, к любимой работе, к самой жизни. Непереносимое чувство «бесполости» вызывает различные формы антисоциального поведения, возникает озлобленность, эмоциональная неустойчивость.</w:t>
      </w:r>
    </w:p>
    <w:p w:rsidR="005D5CC2" w:rsidRDefault="005D5CC2">
      <w:pPr>
        <w:spacing w:line="360" w:lineRule="auto"/>
        <w:ind w:firstLine="709"/>
        <w:jc w:val="both"/>
        <w:rPr>
          <w:sz w:val="24"/>
        </w:rPr>
      </w:pPr>
      <w:r>
        <w:rPr>
          <w:sz w:val="24"/>
        </w:rPr>
        <w:t>Развитие в личности ребенка качеств социально обусловленных и соответствующих его полу, необходимых для дальнейшей семейной жизни - очень важная и актуальная задача в воспитании.</w:t>
      </w:r>
    </w:p>
    <w:p w:rsidR="005D5CC2" w:rsidRDefault="005D5CC2">
      <w:pPr>
        <w:spacing w:line="360" w:lineRule="auto"/>
        <w:ind w:firstLine="709"/>
        <w:jc w:val="both"/>
        <w:rPr>
          <w:sz w:val="24"/>
        </w:rPr>
      </w:pPr>
      <w:r>
        <w:rPr>
          <w:sz w:val="24"/>
        </w:rPr>
        <w:t>Подражание девочек манерам и привычкам мальчиков, их мужественное поведение губительно сказывается на их судьбах.</w:t>
      </w:r>
    </w:p>
    <w:p w:rsidR="005D5CC2" w:rsidRDefault="005D5CC2">
      <w:pPr>
        <w:spacing w:line="360" w:lineRule="auto"/>
        <w:ind w:firstLine="709"/>
        <w:jc w:val="both"/>
        <w:rPr>
          <w:sz w:val="24"/>
        </w:rPr>
      </w:pPr>
      <w:r>
        <w:rPr>
          <w:sz w:val="24"/>
        </w:rPr>
        <w:t>В самом начале мы затрагивали вопрос о женственности. Оказывается он имеет прямое отношение к проблеме прочности брака. Наблюдение сотрудников ряда кабинетов семейных отношений свидетельствуют о том, что чаще всего неудачливыми и несчастливыми в семейной жизни бывают те из пациенток, которые, словно нарочно, стремятся скрыть признаки женственности. Сигарета в руках, резкий голос, слишком свободная грубая манера держаться, намеренно мужские обороты речи... Разве этот образ соответствует женщине  -  хрупкому и нежному созданию.</w:t>
      </w:r>
    </w:p>
    <w:p w:rsidR="005D5CC2" w:rsidRDefault="005D5CC2">
      <w:pPr>
        <w:spacing w:line="360" w:lineRule="auto"/>
        <w:ind w:firstLine="709"/>
        <w:jc w:val="both"/>
        <w:rPr>
          <w:sz w:val="24"/>
        </w:rPr>
      </w:pPr>
      <w:r>
        <w:rPr>
          <w:sz w:val="24"/>
        </w:rPr>
        <w:t>Напортив брак с истинно женственной девушкой  влияет на мужчину двояко. С одной стороны, он становится более мужественным от потребности опекать, защищать, с другой стороны- резкие черты его характера смягчаются. Женщина будет только в том случае привлекательна для мужчины, если у него на её присутствие будет возникать какая-то реакция, если его поведение при этом непроизвольно, пусть даже в небольшой степени, но поменяется. Иными словами, женщина всегда должна быть для мужчины осознанным или неосознанным стимулом. Уважающие же мужские манеры женщины теряют такую возможность, абсолютно ничего не приобретая взамен. Как правило, именно такие женщины недостаточно психологически пластичны, гибки, им не хватает обычной женской мягкости, ласковости, попросту женственности.</w:t>
      </w:r>
    </w:p>
    <w:p w:rsidR="005D5CC2" w:rsidRDefault="005D5CC2">
      <w:pPr>
        <w:spacing w:line="360" w:lineRule="auto"/>
        <w:ind w:firstLine="709"/>
        <w:jc w:val="both"/>
        <w:rPr>
          <w:sz w:val="24"/>
        </w:rPr>
      </w:pPr>
      <w:r>
        <w:rPr>
          <w:sz w:val="24"/>
        </w:rPr>
        <w:t>Конечно, женственность- природный дар, однако её можно развивать или подавлять  в себе. Исходя из выше описанного, мы понимаем, что воспитанием в девочках женственности и всех качеств, которые входят это понятия, очень важная  задача на сегодняшний день, Но как известно, работа в это направлении практически не ведется.</w:t>
      </w:r>
    </w:p>
    <w:p w:rsidR="005D5CC2" w:rsidRDefault="005D5CC2">
      <w:pPr>
        <w:spacing w:line="360" w:lineRule="auto"/>
        <w:ind w:firstLine="709"/>
        <w:jc w:val="both"/>
        <w:rPr>
          <w:sz w:val="24"/>
        </w:rPr>
      </w:pPr>
      <w:r>
        <w:rPr>
          <w:sz w:val="24"/>
        </w:rPr>
        <w:t>Проблема именно женского воспитания назрела достаточно давно, но  она остается все еще не решенной. Ей должны в первую очередь заниматься родители и школа. Но загруженность школы настолько велика, что эта проблема  отодвигается на второй план. В настоящее время школа преследует цель выдачи предметных знаний, необходимых школьникам для дальнейшего обучения, а цель подготовки детей к жизни, к решению тех или иных проблем и вопросов  остается нереализованной. Родители же в большей мере думают об умственном, физическом, трудовом воспитании детей и обеспечении материальной базы для своего ребенка.</w:t>
      </w:r>
    </w:p>
    <w:p w:rsidR="005D5CC2" w:rsidRDefault="005D5CC2">
      <w:pPr>
        <w:spacing w:line="360" w:lineRule="auto"/>
        <w:ind w:firstLine="709"/>
        <w:jc w:val="both"/>
        <w:rPr>
          <w:sz w:val="24"/>
        </w:rPr>
      </w:pPr>
      <w:r>
        <w:rPr>
          <w:sz w:val="24"/>
        </w:rPr>
        <w:t>Как оказалось, освещение этой проблемы в психолого-педагогической литературе практически отсутствует.</w:t>
      </w:r>
    </w:p>
    <w:p w:rsidR="005D5CC2" w:rsidRDefault="005D5CC2">
      <w:pPr>
        <w:spacing w:line="360" w:lineRule="auto"/>
        <w:ind w:firstLine="709"/>
        <w:jc w:val="both"/>
        <w:rPr>
          <w:sz w:val="24"/>
        </w:rPr>
      </w:pPr>
      <w:r>
        <w:rPr>
          <w:sz w:val="24"/>
        </w:rPr>
        <w:t>Книг затрагивающих и рассматривающих вопросы формирования качеств,  воспитания и развития девушек с научным подходом единицы.</w:t>
      </w:r>
    </w:p>
    <w:p w:rsidR="005D5CC2" w:rsidRDefault="005D5CC2">
      <w:pPr>
        <w:spacing w:line="360" w:lineRule="auto"/>
        <w:ind w:firstLine="709"/>
        <w:jc w:val="both"/>
        <w:rPr>
          <w:sz w:val="24"/>
        </w:rPr>
      </w:pPr>
      <w:r>
        <w:rPr>
          <w:sz w:val="24"/>
        </w:rPr>
        <w:t>Начиная свою работу над проблемой женского воспитания, я хотела оттолкнуться от психологических особенностей девочек. Поэтому мной была просмотрена психологическая литература. Но в ней, в большинстве случаев, отсутствовали разделы об особенностях   того или иного пола. В основном в этой литературе описываются общие и наиболее ярко выраженные психологические особенности в различные возрастные период  обоих полов, а поэтому употребляются слова «ребенок», «старшеклассник», «подросток» и т.д. Не выделяется половая принадлежность, психология мальчиков и девочек рассматривается, как два тождественных понятия. К сожалению психология половых различий стала  серьезно изучаться лишь в последние годы и в отечественной  психологии мало освящается. Один из  первых стал заниматься этой проблемой  И.С. Кон. В своей работе «Психология половых различий»  он подчеркивает и раскрывает всю важность и необходимость знаний, связанных с психополовыми особенностями личности ребенка.</w:t>
      </w:r>
    </w:p>
    <w:p w:rsidR="005D5CC2" w:rsidRDefault="005D5CC2">
      <w:pPr>
        <w:spacing w:line="360" w:lineRule="auto"/>
        <w:ind w:firstLine="709"/>
        <w:jc w:val="both"/>
        <w:rPr>
          <w:sz w:val="24"/>
        </w:rPr>
      </w:pPr>
      <w:r>
        <w:rPr>
          <w:sz w:val="24"/>
        </w:rPr>
        <w:t xml:space="preserve">На данный момент существует очень много литературы. Которая затрагивает вопрос полового воспитания подростков. В работах КаганаА.Н., Исаева Д.В. описываются особенности полового созревания юношей и девушек, даются характеристики мужского и женского организма, затрагиваются вопросы гигиены. </w:t>
      </w:r>
    </w:p>
    <w:p w:rsidR="005D5CC2" w:rsidRDefault="005D5CC2">
      <w:pPr>
        <w:spacing w:line="360" w:lineRule="auto"/>
        <w:ind w:firstLine="709"/>
        <w:jc w:val="both"/>
        <w:rPr>
          <w:sz w:val="24"/>
        </w:rPr>
      </w:pPr>
      <w:r>
        <w:rPr>
          <w:sz w:val="24"/>
        </w:rPr>
        <w:t>Появился достаточно большой выбор литературы предназначенной для широкого круга читателей, в которой в некоторой степени затрагиваются вопросы женского воспитания.</w:t>
      </w:r>
    </w:p>
    <w:p w:rsidR="005D5CC2" w:rsidRDefault="005D5CC2">
      <w:pPr>
        <w:spacing w:line="360" w:lineRule="auto"/>
        <w:ind w:firstLine="709"/>
        <w:jc w:val="both"/>
        <w:rPr>
          <w:sz w:val="24"/>
        </w:rPr>
      </w:pPr>
      <w:r>
        <w:rPr>
          <w:sz w:val="24"/>
        </w:rPr>
        <w:t xml:space="preserve">Сейчас легко можно приобрести литературу , в которой освещены вопросы, интересующие самих девочек (книги Б.Л.Леонидовой, А. Маркуша),но, к сожалению, это - популярная литература.  </w:t>
      </w:r>
    </w:p>
    <w:p w:rsidR="005D5CC2" w:rsidRDefault="005D5CC2">
      <w:pPr>
        <w:spacing w:line="360" w:lineRule="auto"/>
        <w:ind w:firstLine="709"/>
        <w:jc w:val="both"/>
        <w:rPr>
          <w:sz w:val="24"/>
        </w:rPr>
      </w:pPr>
      <w:r>
        <w:rPr>
          <w:sz w:val="24"/>
        </w:rPr>
        <w:t>И, как это не печально констатировать, в педагогической литературе этот вопрос затрагивается крайне мало. Лишь работы  ТимощенкоЛ.Н., ХрипковаД.В., наиболее полно освящают вопросы женского воспитания.</w:t>
      </w:r>
    </w:p>
    <w:p w:rsidR="005D5CC2" w:rsidRDefault="005D5CC2">
      <w:pPr>
        <w:spacing w:line="360" w:lineRule="auto"/>
        <w:ind w:firstLine="709"/>
        <w:jc w:val="both"/>
        <w:rPr>
          <w:sz w:val="24"/>
        </w:rPr>
      </w:pPr>
      <w:r>
        <w:rPr>
          <w:sz w:val="24"/>
        </w:rPr>
        <w:t>В своих работах они подчеркивают, что формирование качеств личности девушки не должно оставаться без внимания, что подготовка их  к будущей  жизни должны заниматься и школа и родители.</w:t>
      </w:r>
    </w:p>
    <w:p w:rsidR="005D5CC2" w:rsidRDefault="005D5CC2">
      <w:pPr>
        <w:spacing w:line="360" w:lineRule="auto"/>
        <w:ind w:firstLine="709"/>
        <w:jc w:val="both"/>
        <w:rPr>
          <w:sz w:val="24"/>
        </w:rPr>
      </w:pPr>
      <w:r>
        <w:rPr>
          <w:sz w:val="24"/>
        </w:rPr>
        <w:t>В работах Тимощенко  Л.Н. подчеркивается, что чувство и осознание  половой принадлежности формируется только через общение с другими людьми, под влиянием воспитания и широкого круга социальных условий.</w:t>
      </w:r>
    </w:p>
    <w:p w:rsidR="005D5CC2" w:rsidRDefault="005D5CC2">
      <w:pPr>
        <w:spacing w:line="360" w:lineRule="auto"/>
        <w:ind w:firstLine="709"/>
        <w:jc w:val="both"/>
        <w:rPr>
          <w:sz w:val="24"/>
        </w:rPr>
      </w:pPr>
      <w:r>
        <w:rPr>
          <w:sz w:val="24"/>
        </w:rPr>
        <w:t xml:space="preserve">Она раскрывает всю актуальность и необходимость подготовки девочек к взрослой семейной жизни .Но, как уже отмечалось выше, если в литературе еще в какой-то мере затрагиваются  проблемы женского воспитания, то на практике это малозаметно. Ни школа, ни сами родители не хотят или  не могут этим заниматься. Каждый из них находит  наиболее  важные проблемы, которые и ставят на первый план, а воспитание и формирование личности девушки , качеств, так необходимых для каждой из них ,отодвигаются  все дальше и дальше. Исходя из этого, мы определили объектом  исследования  девушек подросткового возраста (13-16 лет). Предметом является исследование возможности детских театров мод в формировании женских черт характера. </w:t>
      </w:r>
    </w:p>
    <w:p w:rsidR="005D5CC2" w:rsidRDefault="005D5CC2">
      <w:pPr>
        <w:spacing w:line="360" w:lineRule="auto"/>
        <w:ind w:firstLine="709"/>
        <w:jc w:val="both"/>
        <w:rPr>
          <w:sz w:val="24"/>
        </w:rPr>
      </w:pPr>
      <w:r>
        <w:rPr>
          <w:sz w:val="24"/>
        </w:rPr>
        <w:t>Цель моей дипломной работы показать, что возможна компенсация недостатков школьного воспитания девушек  в процессе  работы детского театра моды.</w:t>
      </w:r>
    </w:p>
    <w:p w:rsidR="005D5CC2" w:rsidRDefault="005D5CC2">
      <w:pPr>
        <w:spacing w:line="360" w:lineRule="auto"/>
        <w:ind w:firstLine="709"/>
        <w:jc w:val="both"/>
        <w:rPr>
          <w:sz w:val="24"/>
        </w:rPr>
      </w:pPr>
      <w:r>
        <w:rPr>
          <w:sz w:val="24"/>
        </w:rPr>
        <w:t>Передо мной стояли задачи:</w:t>
      </w:r>
    </w:p>
    <w:p w:rsidR="005D5CC2" w:rsidRDefault="005D5CC2" w:rsidP="00DE464C">
      <w:pPr>
        <w:numPr>
          <w:ilvl w:val="0"/>
          <w:numId w:val="1"/>
        </w:numPr>
        <w:spacing w:line="360" w:lineRule="auto"/>
        <w:jc w:val="both"/>
        <w:rPr>
          <w:sz w:val="24"/>
        </w:rPr>
      </w:pPr>
      <w:r>
        <w:rPr>
          <w:sz w:val="24"/>
        </w:rPr>
        <w:t>Сделать историко-педагогический анализ  состояния женского воспитания в России.</w:t>
      </w:r>
    </w:p>
    <w:p w:rsidR="005D5CC2" w:rsidRDefault="005D5CC2" w:rsidP="00DE464C">
      <w:pPr>
        <w:numPr>
          <w:ilvl w:val="0"/>
          <w:numId w:val="1"/>
        </w:numPr>
        <w:spacing w:line="360" w:lineRule="auto"/>
        <w:jc w:val="both"/>
        <w:rPr>
          <w:sz w:val="24"/>
        </w:rPr>
      </w:pPr>
      <w:r>
        <w:rPr>
          <w:sz w:val="24"/>
        </w:rPr>
        <w:t xml:space="preserve"> Более глубоко изучить такие черты личности, как  эмпатия, коммуникативные и организаторские  склонности, способы реагирования  в конкретных ситуациях.</w:t>
      </w:r>
    </w:p>
    <w:p w:rsidR="005D5CC2" w:rsidRDefault="005D5CC2" w:rsidP="00DE464C">
      <w:pPr>
        <w:numPr>
          <w:ilvl w:val="0"/>
          <w:numId w:val="1"/>
        </w:numPr>
        <w:spacing w:line="360" w:lineRule="auto"/>
        <w:jc w:val="both"/>
        <w:rPr>
          <w:sz w:val="24"/>
        </w:rPr>
      </w:pPr>
      <w:r>
        <w:rPr>
          <w:sz w:val="24"/>
        </w:rPr>
        <w:t xml:space="preserve"> Проанализировать как в объединениях типа детских театров мод осуществляется воспитание девочек и в каком направлении оно идет, узнать, помогает ли театр мод  формированию и раскрытию в девочках тех качеств и черт, которые входят в широкое понятие «женственность».</w:t>
      </w:r>
    </w:p>
    <w:p w:rsidR="005D5CC2" w:rsidRDefault="005D5CC2">
      <w:pPr>
        <w:spacing w:line="360" w:lineRule="auto"/>
        <w:ind w:left="992" w:hanging="283"/>
        <w:jc w:val="both"/>
        <w:rPr>
          <w:sz w:val="24"/>
        </w:rPr>
      </w:pPr>
      <w:r>
        <w:rPr>
          <w:sz w:val="24"/>
        </w:rPr>
        <w:t xml:space="preserve"> Разработать и предложить специальную программу , которая непосредственно влияла бы на формирование женственности и помогла бы воспитанию   в девочках роли женщины, матери, жены и друга.</w:t>
      </w:r>
    </w:p>
    <w:p w:rsidR="005D5CC2" w:rsidRDefault="005D5CC2">
      <w:pPr>
        <w:spacing w:line="360" w:lineRule="auto"/>
        <w:ind w:left="992" w:hanging="283"/>
        <w:jc w:val="both"/>
        <w:rPr>
          <w:sz w:val="24"/>
        </w:rPr>
      </w:pPr>
      <w:r>
        <w:rPr>
          <w:sz w:val="24"/>
        </w:rPr>
        <w:t xml:space="preserve"> Выявление специфических  возможностей театра моды в женском воспитании. </w:t>
      </w:r>
    </w:p>
    <w:p w:rsidR="005D5CC2" w:rsidRDefault="005D5CC2">
      <w:pPr>
        <w:spacing w:line="360" w:lineRule="auto"/>
        <w:jc w:val="both"/>
        <w:rPr>
          <w:sz w:val="24"/>
        </w:rPr>
      </w:pPr>
    </w:p>
    <w:p w:rsidR="005D5CC2" w:rsidRDefault="005D5CC2">
      <w:pPr>
        <w:spacing w:line="360" w:lineRule="auto"/>
        <w:ind w:firstLine="720"/>
        <w:jc w:val="both"/>
        <w:rPr>
          <w:sz w:val="24"/>
        </w:rPr>
      </w:pPr>
      <w:r>
        <w:rPr>
          <w:sz w:val="24"/>
        </w:rPr>
        <w:t>У меня возникла гипотеза, что детские театры мод обладают специфическими возможностями в воспитании таких черт характера, как эмпатийность, общительность, коммуникативность и умение  находить правильное решение в конфликтной ситуации.</w:t>
      </w:r>
    </w:p>
    <w:p w:rsidR="005D5CC2" w:rsidRDefault="005D5CC2">
      <w:pPr>
        <w:spacing w:line="360" w:lineRule="auto"/>
        <w:ind w:firstLine="720"/>
        <w:jc w:val="both"/>
        <w:rPr>
          <w:sz w:val="24"/>
        </w:rPr>
      </w:pPr>
      <w:r>
        <w:rPr>
          <w:sz w:val="24"/>
        </w:rPr>
        <w:t>Надеюсь, что в процессе написания  моей дипломной работы  и в ходе моей дальнейшей деятельности в  детском театре мод я сумею разрешить поставленные задачи и моя гипотеза подтвердится.</w:t>
      </w:r>
    </w:p>
    <w:p w:rsidR="005D5CC2" w:rsidRDefault="005D5CC2">
      <w:pPr>
        <w:rPr>
          <w:sz w:val="24"/>
        </w:rPr>
      </w:pPr>
    </w:p>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Pr>
        <w:pStyle w:val="Heading1"/>
      </w:pPr>
      <w:bookmarkStart w:id="3" w:name="_Toc422506114"/>
      <w:bookmarkStart w:id="4" w:name="_Toc422506503"/>
      <w:bookmarkStart w:id="5" w:name="_Toc422506661"/>
      <w:r>
        <w:t>1. ÈÑÒÎÐÈß ÆÅÍÑÊÎÃÎ ÎÁÐÀÇÎÂÀÍÈß Â ÐÎÑÑÈÈ.</w:t>
      </w:r>
      <w:bookmarkEnd w:id="3"/>
      <w:bookmarkEnd w:id="4"/>
      <w:bookmarkEnd w:id="5"/>
    </w:p>
    <w:p w:rsidR="005D5CC2" w:rsidRDefault="005D5CC2">
      <w:pPr>
        <w:rPr>
          <w:sz w:val="28"/>
        </w:rPr>
      </w:pPr>
    </w:p>
    <w:p w:rsidR="005D5CC2" w:rsidRDefault="005D5CC2">
      <w:pPr>
        <w:spacing w:line="360" w:lineRule="auto"/>
        <w:ind w:firstLine="709"/>
        <w:jc w:val="both"/>
        <w:rPr>
          <w:sz w:val="24"/>
        </w:rPr>
      </w:pPr>
      <w:r>
        <w:rPr>
          <w:sz w:val="24"/>
        </w:rPr>
        <w:t>Первое известие об обучении девочек в древней Руси относится  к 11 веку. В 1086 году  Анна Всеволодовна, сестра Владимира Мономаха, открыла девичье училище при Андреевском  монастыре в Киеве. Дочь полоцкого князя Ефросиния  в основанных ею  монастырях обучала не только монахинь , но женщин-мирянок. В первой половине 16 века митрополит Данил в своих поучениях говорил,  что обучение необходимо не только монахам, но мирянам - «отрокам и девицам».</w:t>
      </w:r>
      <w:r>
        <w:rPr>
          <w:sz w:val="24"/>
          <w:lang w:val="en-US"/>
        </w:rPr>
        <w:t xml:space="preserve"> </w:t>
      </w:r>
      <w:r>
        <w:rPr>
          <w:sz w:val="24"/>
        </w:rPr>
        <w:t xml:space="preserve">С начала 17 века   хорошее по тем временам домашнее образование получали царские дочери и девицы из знатных боярских семей. При Петре </w:t>
      </w:r>
      <w:r>
        <w:rPr>
          <w:sz w:val="24"/>
          <w:lang w:val="en-US"/>
        </w:rPr>
        <w:t>I</w:t>
      </w:r>
      <w:r>
        <w:rPr>
          <w:sz w:val="24"/>
        </w:rPr>
        <w:t xml:space="preserve"> в Москве и Петербурге появились   частные  светские школы , в которых могли  обучаться  и   девочки. В 1724 году было предписано монахиням воспитывать сирот обоего  пола  и обучать их грамоте, а девочек, сверх того, прядению, шитью и другим мастерствам .   </w:t>
      </w:r>
    </w:p>
    <w:p w:rsidR="005D5CC2" w:rsidRDefault="005D5CC2">
      <w:pPr>
        <w:spacing w:line="360" w:lineRule="auto"/>
        <w:ind w:firstLine="709"/>
        <w:jc w:val="both"/>
        <w:rPr>
          <w:sz w:val="24"/>
        </w:rPr>
      </w:pPr>
      <w:r>
        <w:rPr>
          <w:sz w:val="24"/>
        </w:rPr>
        <w:t>В 1754 году были учреждены первые акушерские  школы в Москве и Петербурге, а затем в других городах. В раскольничьих   скитах имелись  частные школы, в которых преподавали «мастерицы».  В середине  18 века  в России появились частные пансионы, содержавшиеся иностранцами. Началом общественного образования  женщин в России принято считать 1764 год, когда  в Петербурге по проекту И.И.Бецкого  было основано  Воспитательное общество  благородных девиц.</w:t>
      </w:r>
    </w:p>
    <w:p w:rsidR="005D5CC2" w:rsidRDefault="005D5CC2">
      <w:pPr>
        <w:spacing w:line="360" w:lineRule="auto"/>
        <w:ind w:firstLine="709"/>
        <w:jc w:val="both"/>
        <w:rPr>
          <w:sz w:val="24"/>
        </w:rPr>
      </w:pPr>
      <w:r>
        <w:rPr>
          <w:sz w:val="24"/>
        </w:rPr>
        <w:t xml:space="preserve">Тогда же было предписано открыть привилегированные учебные заведения для детей дворянства  во всех губернских городах. В  созданных по уставу 1786 года малых народных училищах допускалось обучение девочек, однако, число девочек в них было намного меньше, чем мальчиков (в 1800 г. В 315 училищах было 18128 мальчиков и только 1787 девочек, причем 2/3 из них приходилось на столичное народное училище). Школьная реформа 1804 года не смотря на показанный либерализм, обошла молчанием вопрос о женском образовании, которое продолжало развиваться вне общей системы народного образования. </w:t>
      </w:r>
    </w:p>
    <w:p w:rsidR="005D5CC2" w:rsidRDefault="005D5CC2">
      <w:pPr>
        <w:spacing w:line="360" w:lineRule="auto"/>
        <w:ind w:firstLine="709"/>
        <w:jc w:val="both"/>
        <w:rPr>
          <w:sz w:val="24"/>
        </w:rPr>
      </w:pPr>
      <w:r>
        <w:rPr>
          <w:sz w:val="24"/>
        </w:rPr>
        <w:t xml:space="preserve">С 1843 года начинают создаваться епархиальные училища - средние учебные заведения для дочерей духовенства. В 1844 году местным властям было предписано открыть особые женские школы в тех районах, пунктах, где имелось не менее 25 девочек, соответствующего возраста. Однако в условиях крепостной России школы эти не могли привлечь значительного числа учащихся. Для развития женского образования в России, особенно в первой половине 19 века характерно стремление утвердить сословную организацию женских школ. </w:t>
      </w:r>
    </w:p>
    <w:p w:rsidR="005D5CC2" w:rsidRDefault="005D5CC2">
      <w:pPr>
        <w:spacing w:line="360" w:lineRule="auto"/>
        <w:ind w:firstLine="709"/>
        <w:jc w:val="both"/>
        <w:rPr>
          <w:sz w:val="24"/>
        </w:rPr>
      </w:pPr>
      <w:r>
        <w:rPr>
          <w:sz w:val="24"/>
        </w:rPr>
        <w:t>В середине 19 века среднее женское образование пришло в полное противоречие с требованиями жизни. Выдающиеся русские педагоги-демократы К.Д.Ушинский, Н.И.Пирогов, Н.А.Вышнеградский, революционеры-демократы Н.Г.Чернышевский, Н.А.Добролюбов, Д.И.Писарев резко критиковали систему закрытого привилегированного женского образования, её косность, узкосословный характер, отрыв от реальной жизни, иноязычность обучения (чаще всего обучение происходило на французском языке), пренебрежение к русской культуре. Они требовали воспитания женщины как человека, имеющего равное с мужчиной право на образование.  Защищали общеобразовательный, открытый характер воспитания женщины, его бессословность, доступность.</w:t>
      </w:r>
    </w:p>
    <w:p w:rsidR="005D5CC2" w:rsidRDefault="005D5CC2">
      <w:pPr>
        <w:spacing w:line="360" w:lineRule="auto"/>
        <w:ind w:firstLine="709"/>
        <w:jc w:val="both"/>
        <w:rPr>
          <w:sz w:val="24"/>
        </w:rPr>
      </w:pPr>
      <w:r>
        <w:rPr>
          <w:sz w:val="24"/>
        </w:rPr>
        <w:t xml:space="preserve">Под влиянием общественного движения в России в 60-е годы несколько расширилась сеть женских учебных заведений, возросла возможность получения девочками общего образования в совместных школах. К середине 60-х годов Россия стояла на 1-м месте в Европе по развитию среднего женского образования. Однако по прежнему средние школы в основном оставались доступными только для девочек из состоятельных семей. </w:t>
      </w:r>
    </w:p>
    <w:p w:rsidR="005D5CC2" w:rsidRDefault="005D5CC2">
      <w:pPr>
        <w:spacing w:line="360" w:lineRule="auto"/>
        <w:ind w:firstLine="709"/>
        <w:jc w:val="both"/>
        <w:rPr>
          <w:sz w:val="24"/>
        </w:rPr>
      </w:pPr>
      <w:r>
        <w:rPr>
          <w:sz w:val="24"/>
        </w:rPr>
        <w:t>В 60-е годы 19 века всё активнее обсуждался вопрос о необходимости обучения в начальной школе девушек из народа. В 1861 году был учрежден особый орган по изучению проблемы совместного обучения в школе мальчиков и девушек. Девочек стали обучать в бесплатных воскресных школах совместно с мальчиками, однако девочек в школах обучалось еще крайне мало. Так в 1863 году во всех низших учебных заведениях обучалось 708018 мальчиков и 157833 девочек.</w:t>
      </w:r>
    </w:p>
    <w:p w:rsidR="005D5CC2" w:rsidRDefault="005D5CC2">
      <w:pPr>
        <w:spacing w:line="360" w:lineRule="auto"/>
        <w:ind w:firstLine="709"/>
        <w:jc w:val="both"/>
        <w:rPr>
          <w:sz w:val="24"/>
        </w:rPr>
      </w:pPr>
      <w:r>
        <w:rPr>
          <w:sz w:val="24"/>
        </w:rPr>
        <w:t xml:space="preserve">В 1864 организуются педагогические женские курсы при Петербургских женских гимназиях. До конца 19 века доступ в ВУЗы женщинам был закрыт. Первые русские женщины, получившие высшее образование, учились за границей в 1897 году в Петербурге был открыт женский мединститут. В 1896 году женщинам представилось право поступать в институты и университеты. </w:t>
      </w:r>
      <w:r>
        <w:rPr>
          <w:sz w:val="24"/>
        </w:rPr>
        <w:tab/>
      </w:r>
      <w:r>
        <w:rPr>
          <w:sz w:val="24"/>
        </w:rPr>
        <w:tab/>
      </w:r>
      <w:r>
        <w:rPr>
          <w:sz w:val="24"/>
        </w:rPr>
        <w:tab/>
      </w:r>
    </w:p>
    <w:p w:rsidR="005D5CC2" w:rsidRDefault="005D5CC2">
      <w:pPr>
        <w:spacing w:line="360" w:lineRule="auto"/>
        <w:ind w:firstLine="709"/>
        <w:jc w:val="both"/>
        <w:rPr>
          <w:sz w:val="24"/>
        </w:rPr>
      </w:pPr>
      <w:r>
        <w:rPr>
          <w:sz w:val="24"/>
        </w:rPr>
        <w:t xml:space="preserve">Важным событием в истории женского образования является первый Всероссийский съезд по вопросам образования женщин, который состоялся в 1912 году. На нем подвергалась расширенной критике существующая система образования женщин, строго встал вопрос о равенстве в правах женщин и мужчин в образовании.  </w:t>
      </w:r>
    </w:p>
    <w:p w:rsidR="005D5CC2" w:rsidRDefault="005D5CC2">
      <w:pPr>
        <w:spacing w:line="360" w:lineRule="auto"/>
        <w:ind w:firstLine="709"/>
        <w:jc w:val="right"/>
        <w:rPr>
          <w:i/>
          <w:sz w:val="28"/>
        </w:rPr>
      </w:pPr>
      <w:r>
        <w:rPr>
          <w:i/>
          <w:sz w:val="28"/>
        </w:rPr>
        <w:t>Таблица 1.1.</w:t>
      </w:r>
    </w:p>
    <w:p w:rsidR="005D5CC2" w:rsidRDefault="005D5CC2">
      <w:pPr>
        <w:tabs>
          <w:tab w:val="left" w:pos="3402"/>
        </w:tabs>
        <w:spacing w:line="360" w:lineRule="auto"/>
        <w:jc w:val="center"/>
        <w:rPr>
          <w:b/>
          <w:sz w:val="28"/>
        </w:rPr>
      </w:pPr>
      <w:r>
        <w:rPr>
          <w:b/>
          <w:sz w:val="28"/>
        </w:rPr>
        <w:t xml:space="preserve">Динамика роста образованности женского населения России </w:t>
      </w:r>
    </w:p>
    <w:p w:rsidR="005D5CC2" w:rsidRDefault="005D5CC2">
      <w:pPr>
        <w:tabs>
          <w:tab w:val="left" w:pos="3402"/>
        </w:tabs>
        <w:spacing w:line="360" w:lineRule="auto"/>
        <w:jc w:val="center"/>
        <w:rPr>
          <w:b/>
          <w:sz w:val="28"/>
        </w:rPr>
      </w:pPr>
      <w:r>
        <w:rPr>
          <w:b/>
          <w:sz w:val="28"/>
        </w:rPr>
        <w:t>(середина 19 века – начало 20 века)</w:t>
      </w:r>
    </w:p>
    <w:tbl>
      <w:tblPr>
        <w:tblW w:w="0" w:type="auto"/>
        <w:tblInd w:w="7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111"/>
        <w:gridCol w:w="1196"/>
        <w:gridCol w:w="1196"/>
        <w:gridCol w:w="1196"/>
      </w:tblGrid>
      <w:tr w:rsidR="005D5CC2">
        <w:tc>
          <w:tcPr>
            <w:tcW w:w="4111" w:type="dxa"/>
          </w:tcPr>
          <w:p w:rsidR="005D5CC2" w:rsidRDefault="005D5CC2">
            <w:pPr>
              <w:spacing w:line="360" w:lineRule="auto"/>
              <w:jc w:val="both"/>
              <w:rPr>
                <w:sz w:val="28"/>
              </w:rPr>
            </w:pPr>
          </w:p>
        </w:tc>
        <w:tc>
          <w:tcPr>
            <w:tcW w:w="1196" w:type="dxa"/>
          </w:tcPr>
          <w:p w:rsidR="005D5CC2" w:rsidRDefault="005D5CC2">
            <w:pPr>
              <w:spacing w:line="360" w:lineRule="auto"/>
              <w:jc w:val="center"/>
              <w:rPr>
                <w:sz w:val="28"/>
              </w:rPr>
            </w:pPr>
            <w:r>
              <w:rPr>
                <w:sz w:val="28"/>
              </w:rPr>
              <w:t>1856 г.</w:t>
            </w:r>
          </w:p>
        </w:tc>
        <w:tc>
          <w:tcPr>
            <w:tcW w:w="1196" w:type="dxa"/>
          </w:tcPr>
          <w:p w:rsidR="005D5CC2" w:rsidRDefault="005D5CC2">
            <w:pPr>
              <w:spacing w:line="360" w:lineRule="auto"/>
              <w:jc w:val="center"/>
              <w:rPr>
                <w:sz w:val="28"/>
              </w:rPr>
            </w:pPr>
            <w:r>
              <w:rPr>
                <w:sz w:val="28"/>
              </w:rPr>
              <w:t>1896 г.</w:t>
            </w:r>
          </w:p>
        </w:tc>
        <w:tc>
          <w:tcPr>
            <w:tcW w:w="1196" w:type="dxa"/>
          </w:tcPr>
          <w:p w:rsidR="005D5CC2" w:rsidRDefault="005D5CC2">
            <w:pPr>
              <w:spacing w:line="360" w:lineRule="auto"/>
              <w:jc w:val="center"/>
              <w:rPr>
                <w:sz w:val="28"/>
              </w:rPr>
            </w:pPr>
            <w:r>
              <w:rPr>
                <w:sz w:val="28"/>
              </w:rPr>
              <w:t>1911 г.</w:t>
            </w:r>
          </w:p>
        </w:tc>
      </w:tr>
      <w:tr w:rsidR="005D5CC2">
        <w:tc>
          <w:tcPr>
            <w:tcW w:w="4111" w:type="dxa"/>
          </w:tcPr>
          <w:p w:rsidR="005D5CC2" w:rsidRDefault="005D5CC2">
            <w:pPr>
              <w:spacing w:line="360" w:lineRule="auto"/>
              <w:jc w:val="both"/>
              <w:rPr>
                <w:sz w:val="28"/>
              </w:rPr>
            </w:pPr>
            <w:r>
              <w:rPr>
                <w:sz w:val="28"/>
              </w:rPr>
              <w:t>Число учащихся девочек, тыс.</w:t>
            </w:r>
          </w:p>
        </w:tc>
        <w:tc>
          <w:tcPr>
            <w:tcW w:w="1196" w:type="dxa"/>
          </w:tcPr>
          <w:p w:rsidR="005D5CC2" w:rsidRDefault="005D5CC2">
            <w:pPr>
              <w:spacing w:line="360" w:lineRule="auto"/>
              <w:jc w:val="center"/>
              <w:rPr>
                <w:sz w:val="28"/>
              </w:rPr>
            </w:pPr>
            <w:r>
              <w:rPr>
                <w:sz w:val="28"/>
              </w:rPr>
              <w:t>36.9</w:t>
            </w:r>
          </w:p>
        </w:tc>
        <w:tc>
          <w:tcPr>
            <w:tcW w:w="1196" w:type="dxa"/>
          </w:tcPr>
          <w:p w:rsidR="005D5CC2" w:rsidRDefault="005D5CC2">
            <w:pPr>
              <w:spacing w:line="360" w:lineRule="auto"/>
              <w:jc w:val="center"/>
              <w:rPr>
                <w:sz w:val="28"/>
              </w:rPr>
            </w:pPr>
            <w:r>
              <w:rPr>
                <w:sz w:val="28"/>
              </w:rPr>
              <w:t>810.3</w:t>
            </w:r>
          </w:p>
        </w:tc>
        <w:tc>
          <w:tcPr>
            <w:tcW w:w="1196" w:type="dxa"/>
          </w:tcPr>
          <w:p w:rsidR="005D5CC2" w:rsidRDefault="005D5CC2">
            <w:pPr>
              <w:spacing w:line="360" w:lineRule="auto"/>
              <w:jc w:val="center"/>
              <w:rPr>
                <w:sz w:val="28"/>
              </w:rPr>
            </w:pPr>
            <w:r>
              <w:rPr>
                <w:sz w:val="28"/>
              </w:rPr>
              <w:t>2130.1</w:t>
            </w:r>
          </w:p>
        </w:tc>
      </w:tr>
      <w:tr w:rsidR="005D5CC2">
        <w:tc>
          <w:tcPr>
            <w:tcW w:w="4111" w:type="dxa"/>
          </w:tcPr>
          <w:p w:rsidR="005D5CC2" w:rsidRDefault="005D5CC2">
            <w:pPr>
              <w:spacing w:line="360" w:lineRule="auto"/>
              <w:jc w:val="both"/>
              <w:rPr>
                <w:sz w:val="28"/>
              </w:rPr>
            </w:pPr>
            <w:r>
              <w:rPr>
                <w:sz w:val="28"/>
              </w:rPr>
              <w:t>Процент к числу всех учащихся</w:t>
            </w:r>
          </w:p>
        </w:tc>
        <w:tc>
          <w:tcPr>
            <w:tcW w:w="1196" w:type="dxa"/>
          </w:tcPr>
          <w:p w:rsidR="005D5CC2" w:rsidRDefault="005D5CC2">
            <w:pPr>
              <w:spacing w:line="360" w:lineRule="auto"/>
              <w:jc w:val="center"/>
              <w:rPr>
                <w:sz w:val="28"/>
              </w:rPr>
            </w:pPr>
            <w:r>
              <w:rPr>
                <w:sz w:val="28"/>
              </w:rPr>
              <w:t>8.2</w:t>
            </w:r>
          </w:p>
        </w:tc>
        <w:tc>
          <w:tcPr>
            <w:tcW w:w="1196" w:type="dxa"/>
          </w:tcPr>
          <w:p w:rsidR="005D5CC2" w:rsidRDefault="005D5CC2">
            <w:pPr>
              <w:spacing w:line="360" w:lineRule="auto"/>
              <w:jc w:val="center"/>
              <w:rPr>
                <w:sz w:val="28"/>
              </w:rPr>
            </w:pPr>
            <w:r>
              <w:rPr>
                <w:sz w:val="28"/>
              </w:rPr>
              <w:t>21.3</w:t>
            </w:r>
          </w:p>
        </w:tc>
        <w:tc>
          <w:tcPr>
            <w:tcW w:w="1196" w:type="dxa"/>
          </w:tcPr>
          <w:p w:rsidR="005D5CC2" w:rsidRDefault="005D5CC2">
            <w:pPr>
              <w:spacing w:line="360" w:lineRule="auto"/>
              <w:jc w:val="center"/>
              <w:rPr>
                <w:sz w:val="28"/>
              </w:rPr>
            </w:pPr>
            <w:r>
              <w:rPr>
                <w:sz w:val="28"/>
              </w:rPr>
              <w:t>32.1</w:t>
            </w:r>
          </w:p>
        </w:tc>
      </w:tr>
      <w:tr w:rsidR="005D5CC2">
        <w:tc>
          <w:tcPr>
            <w:tcW w:w="4111" w:type="dxa"/>
          </w:tcPr>
          <w:p w:rsidR="005D5CC2" w:rsidRDefault="005D5CC2">
            <w:pPr>
              <w:spacing w:line="360" w:lineRule="auto"/>
              <w:jc w:val="both"/>
              <w:rPr>
                <w:sz w:val="28"/>
              </w:rPr>
            </w:pPr>
            <w:r>
              <w:rPr>
                <w:sz w:val="28"/>
              </w:rPr>
              <w:t>Процент к женскому населению</w:t>
            </w:r>
          </w:p>
        </w:tc>
        <w:tc>
          <w:tcPr>
            <w:tcW w:w="1196" w:type="dxa"/>
          </w:tcPr>
          <w:p w:rsidR="005D5CC2" w:rsidRDefault="005D5CC2">
            <w:pPr>
              <w:spacing w:line="360" w:lineRule="auto"/>
              <w:jc w:val="center"/>
              <w:rPr>
                <w:sz w:val="28"/>
              </w:rPr>
            </w:pPr>
            <w:r>
              <w:rPr>
                <w:sz w:val="28"/>
              </w:rPr>
              <w:t>0.1</w:t>
            </w:r>
          </w:p>
        </w:tc>
        <w:tc>
          <w:tcPr>
            <w:tcW w:w="1196" w:type="dxa"/>
          </w:tcPr>
          <w:p w:rsidR="005D5CC2" w:rsidRDefault="005D5CC2">
            <w:pPr>
              <w:spacing w:line="360" w:lineRule="auto"/>
              <w:jc w:val="center"/>
              <w:rPr>
                <w:sz w:val="28"/>
              </w:rPr>
            </w:pPr>
            <w:r>
              <w:rPr>
                <w:sz w:val="28"/>
              </w:rPr>
              <w:t>1.3</w:t>
            </w:r>
          </w:p>
        </w:tc>
        <w:tc>
          <w:tcPr>
            <w:tcW w:w="1196" w:type="dxa"/>
          </w:tcPr>
          <w:p w:rsidR="005D5CC2" w:rsidRDefault="005D5CC2">
            <w:pPr>
              <w:spacing w:line="360" w:lineRule="auto"/>
              <w:jc w:val="center"/>
              <w:rPr>
                <w:sz w:val="28"/>
              </w:rPr>
            </w:pPr>
            <w:r>
              <w:rPr>
                <w:sz w:val="28"/>
              </w:rPr>
              <w:t>2.6</w:t>
            </w:r>
          </w:p>
        </w:tc>
      </w:tr>
    </w:tbl>
    <w:p w:rsidR="005D5CC2" w:rsidRDefault="005D5CC2">
      <w:pPr>
        <w:spacing w:line="360" w:lineRule="auto"/>
        <w:ind w:firstLine="709"/>
        <w:jc w:val="both"/>
        <w:rPr>
          <w:sz w:val="28"/>
        </w:rPr>
      </w:pPr>
    </w:p>
    <w:p w:rsidR="005D5CC2" w:rsidRDefault="005D5CC2">
      <w:pPr>
        <w:spacing w:line="360" w:lineRule="auto"/>
        <w:ind w:firstLine="709"/>
        <w:jc w:val="both"/>
        <w:rPr>
          <w:sz w:val="24"/>
        </w:rPr>
      </w:pPr>
      <w:r>
        <w:rPr>
          <w:sz w:val="24"/>
        </w:rPr>
        <w:t>После революции 1905-07 годов несколько увеличилось число учащихся девочек в народных школах и средних учебных заведениях. Но основная масса женщин дореволюционной России не только было лишена возможности получать специальное образование, но и оставалось неграмотной. По данным переписи 1897 г., в городах России грамотными были только 12.4 %, в сельской местности - всего 8.6%. Особенно низкой была грамотность среди женщин национальных окраин России: в школах обучалось только 289 женщин-казашек, среди туркменов до революции было только 7 грамотных женщин.</w:t>
      </w:r>
    </w:p>
    <w:p w:rsidR="005D5CC2" w:rsidRDefault="005D5CC2">
      <w:pPr>
        <w:spacing w:line="360" w:lineRule="auto"/>
        <w:ind w:firstLine="709"/>
        <w:jc w:val="both"/>
        <w:rPr>
          <w:b/>
          <w:i/>
          <w:sz w:val="28"/>
        </w:rPr>
      </w:pPr>
    </w:p>
    <w:p w:rsidR="005D5CC2" w:rsidRDefault="005D5CC2">
      <w:pPr>
        <w:pStyle w:val="Heading2"/>
        <w:rPr>
          <w:sz w:val="28"/>
        </w:rPr>
      </w:pPr>
      <w:bookmarkStart w:id="6" w:name="_Toc422506115"/>
      <w:bookmarkStart w:id="7" w:name="_Toc422506504"/>
      <w:bookmarkStart w:id="8" w:name="_Toc422506662"/>
      <w:r>
        <w:rPr>
          <w:sz w:val="28"/>
        </w:rPr>
        <w:t xml:space="preserve">1.1. Характеристика учебных заведений для девушек (середина </w:t>
      </w:r>
      <w:r>
        <w:rPr>
          <w:rFonts w:ascii="Times New Roman" w:hAnsi="Times New Roman"/>
          <w:sz w:val="28"/>
          <w:lang w:val="en-US"/>
        </w:rPr>
        <w:t xml:space="preserve">XVIII - </w:t>
      </w:r>
      <w:r>
        <w:rPr>
          <w:sz w:val="28"/>
        </w:rPr>
        <w:t xml:space="preserve">начало </w:t>
      </w:r>
      <w:r>
        <w:rPr>
          <w:rFonts w:ascii="Times New Roman" w:hAnsi="Times New Roman"/>
          <w:sz w:val="28"/>
          <w:lang w:val="en-US"/>
        </w:rPr>
        <w:t xml:space="preserve">XX </w:t>
      </w:r>
      <w:r>
        <w:rPr>
          <w:sz w:val="28"/>
        </w:rPr>
        <w:t>вв.)</w:t>
      </w:r>
      <w:bookmarkEnd w:id="6"/>
      <w:bookmarkEnd w:id="7"/>
      <w:bookmarkEnd w:id="8"/>
    </w:p>
    <w:p w:rsidR="005D5CC2" w:rsidRDefault="005D5CC2">
      <w:pPr>
        <w:pStyle w:val="Heading3"/>
        <w:rPr>
          <w:sz w:val="28"/>
        </w:rPr>
      </w:pPr>
      <w:bookmarkStart w:id="9" w:name="_Toc422506116"/>
      <w:bookmarkStart w:id="10" w:name="_Toc422506505"/>
      <w:bookmarkStart w:id="11" w:name="_Toc422506663"/>
      <w:r>
        <w:rPr>
          <w:sz w:val="28"/>
        </w:rPr>
        <w:t>1.1.1. Смольный институт.</w:t>
      </w:r>
      <w:bookmarkEnd w:id="9"/>
      <w:bookmarkEnd w:id="10"/>
      <w:bookmarkEnd w:id="11"/>
    </w:p>
    <w:p w:rsidR="005D5CC2" w:rsidRDefault="005D5CC2">
      <w:pPr>
        <w:rPr>
          <w:sz w:val="28"/>
        </w:rPr>
      </w:pPr>
    </w:p>
    <w:p w:rsidR="005D5CC2" w:rsidRDefault="005D5CC2">
      <w:pPr>
        <w:spacing w:line="360" w:lineRule="auto"/>
        <w:ind w:firstLine="709"/>
        <w:jc w:val="both"/>
        <w:rPr>
          <w:sz w:val="24"/>
        </w:rPr>
      </w:pPr>
      <w:r>
        <w:rPr>
          <w:sz w:val="24"/>
        </w:rPr>
        <w:t>Смольный институт - первое в России среднее учебное заведение закрытого типа. Создано по инициативе И.И.Бецкого в 1864 г. в Петербурге при Воскресенском - Смольном Новодевичьем монастыре,. Под названием  «Воспитательное общество благородных девиц». В смольном институте учились дочери дворян в возрасте от 6 до 18 лет.</w:t>
      </w:r>
    </w:p>
    <w:p w:rsidR="005D5CC2" w:rsidRDefault="005D5CC2">
      <w:pPr>
        <w:spacing w:line="360" w:lineRule="auto"/>
        <w:ind w:firstLine="709"/>
        <w:jc w:val="both"/>
        <w:rPr>
          <w:sz w:val="24"/>
        </w:rPr>
      </w:pPr>
      <w:r>
        <w:rPr>
          <w:sz w:val="24"/>
        </w:rPr>
        <w:t xml:space="preserve">Цели образования в Смольном институте были изменены после обследования его «Комиссией для заведения в России благородных училищ» в 1783 году, которая установило плохое знание воспитанницами русского языка и предписала увеличить число часов на его изучение и вести преподавание всех предметов на русском языке. В то же время комиссия общечеловеческие цели воспитания в институте чисто женскими. </w:t>
      </w:r>
    </w:p>
    <w:p w:rsidR="005D5CC2" w:rsidRDefault="005D5CC2">
      <w:pPr>
        <w:spacing w:line="360" w:lineRule="auto"/>
        <w:ind w:firstLine="709"/>
        <w:jc w:val="both"/>
        <w:rPr>
          <w:sz w:val="24"/>
        </w:rPr>
      </w:pPr>
      <w:r>
        <w:rPr>
          <w:sz w:val="24"/>
        </w:rPr>
        <w:t>С начало 19 века Смольный институт становится замкнутым, привилегированным учебным заведением, в его «мещанскую» часть принимаются не мещанские дочки, а менее обеспеченные дворянские дети. В нем вновь усиливается влияние иноязычных культур, культивируется преклонение перед царской фамилией, процветает лицемерие и ханжество.</w:t>
      </w:r>
    </w:p>
    <w:p w:rsidR="005D5CC2" w:rsidRDefault="005D5CC2">
      <w:pPr>
        <w:spacing w:line="360" w:lineRule="auto"/>
        <w:ind w:firstLine="709"/>
        <w:jc w:val="both"/>
        <w:rPr>
          <w:sz w:val="24"/>
        </w:rPr>
      </w:pPr>
      <w:r>
        <w:rPr>
          <w:sz w:val="24"/>
        </w:rPr>
        <w:t xml:space="preserve"> В 1848 году «мещанская половина» Смольного института была преобразована в Александровское училище и в том же году в нем был открыт класс с педагогическим уклоном. </w:t>
      </w:r>
    </w:p>
    <w:p w:rsidR="005D5CC2" w:rsidRDefault="005D5CC2">
      <w:pPr>
        <w:spacing w:line="360" w:lineRule="auto"/>
        <w:ind w:firstLine="709"/>
        <w:jc w:val="both"/>
        <w:rPr>
          <w:sz w:val="24"/>
        </w:rPr>
      </w:pPr>
      <w:r>
        <w:rPr>
          <w:sz w:val="24"/>
        </w:rPr>
        <w:t>Назначенный в 1859 году в Смольный институт инспектором К.Д.Ушинский, провел ряд прогрессивных мероприятий, пытаясь реорганизовать весь учебно-воспитательный процесс. Он ввел новый учебный план, организовал предметные уроки, опыты по физике, создал систему одногодичных классов и т.д.</w:t>
      </w:r>
    </w:p>
    <w:p w:rsidR="005D5CC2" w:rsidRDefault="005D5CC2">
      <w:pPr>
        <w:spacing w:line="360" w:lineRule="auto"/>
        <w:ind w:firstLine="709"/>
        <w:jc w:val="both"/>
        <w:rPr>
          <w:sz w:val="24"/>
        </w:rPr>
      </w:pPr>
      <w:r>
        <w:rPr>
          <w:sz w:val="24"/>
        </w:rPr>
        <w:t>Во второй половине 19 века по объему и характеру даваемых знаний Смольный институт отставал от других женских гимназий и лишь в 1905 - 1907 гг. его программы были приравнены к программа Мариинских женских гимназий.</w:t>
      </w:r>
    </w:p>
    <w:p w:rsidR="005D5CC2" w:rsidRDefault="005D5CC2">
      <w:pPr>
        <w:pStyle w:val="Heading3"/>
        <w:rPr>
          <w:sz w:val="28"/>
        </w:rPr>
      </w:pPr>
      <w:bookmarkStart w:id="12" w:name="_Toc422506117"/>
      <w:bookmarkStart w:id="13" w:name="_Toc422506506"/>
      <w:bookmarkStart w:id="14" w:name="_Toc422506664"/>
      <w:r>
        <w:rPr>
          <w:sz w:val="28"/>
        </w:rPr>
        <w:t>1.1.2. Женские гимназии</w:t>
      </w:r>
      <w:bookmarkEnd w:id="12"/>
      <w:bookmarkEnd w:id="13"/>
      <w:bookmarkEnd w:id="14"/>
    </w:p>
    <w:p w:rsidR="005D5CC2" w:rsidRDefault="005D5CC2">
      <w:pPr>
        <w:rPr>
          <w:sz w:val="28"/>
        </w:rPr>
      </w:pPr>
    </w:p>
    <w:p w:rsidR="005D5CC2" w:rsidRDefault="005D5CC2">
      <w:pPr>
        <w:spacing w:line="360" w:lineRule="auto"/>
        <w:ind w:firstLine="709"/>
        <w:jc w:val="both"/>
        <w:rPr>
          <w:sz w:val="24"/>
        </w:rPr>
      </w:pPr>
      <w:r>
        <w:rPr>
          <w:sz w:val="24"/>
        </w:rPr>
        <w:t>Мысль о таких женских учебных заведениях, которые бы несколько соответствовали существовавшим мужским гимназиям, мелькала в головах у многих лиц среднего класса, которые задумывались над вопросом об основательном образовании своих дочерей. Отцы и матери, которые не могли или не решались помещать их в институт, не находили себе выхода, не зная, где обучать подрастающих дочерей, и в то же время не имея сил примерится с мыслью оставить их при элементарном или модном пансионном образовании. На эти сердечные желания многих родителей отозвался предприимчивый и энергичный человек, имя которого теперь принадлежит истории - Н.А.Вышнеградский.</w:t>
      </w:r>
    </w:p>
    <w:p w:rsidR="005D5CC2" w:rsidRDefault="005D5CC2">
      <w:pPr>
        <w:spacing w:line="360" w:lineRule="auto"/>
        <w:ind w:firstLine="709"/>
        <w:jc w:val="both"/>
        <w:rPr>
          <w:sz w:val="24"/>
        </w:rPr>
      </w:pPr>
      <w:r>
        <w:rPr>
          <w:sz w:val="24"/>
        </w:rPr>
        <w:t>В 1857 году у Вышнеградского созрел план такого женского учебного заведения, куда небогатые семьи могли бы посылать дочерей для основательного образования, не чувствуя тягости вносить за это значительную плату. В конце того же года он представил в совет Павловского института свои соображения о возможности открыть при том же институте особые классы для приходящих девиц, которые посещали бы их из своих семей и слушали бы уроки по институтской программе. Помещение для этих классов он предполагал найти в одном из частных домов, ближайших к институту.</w:t>
      </w:r>
    </w:p>
    <w:p w:rsidR="005D5CC2" w:rsidRDefault="005D5CC2">
      <w:pPr>
        <w:spacing w:line="360" w:lineRule="auto"/>
        <w:ind w:firstLine="709"/>
        <w:jc w:val="both"/>
        <w:rPr>
          <w:sz w:val="24"/>
        </w:rPr>
      </w:pPr>
      <w:r>
        <w:rPr>
          <w:sz w:val="24"/>
        </w:rPr>
        <w:t xml:space="preserve">Для образца такое женское училище было устроено на следующих основаниях: оно должно состоять под покровительством императрица Марии Александровны и называться её именем - Мариинское женское училище, подчиняясь Главному Совету. Ближайшее заведование училищем вверялось, по назначению государеву, особому попечителю;  а для непосредственного наблюдения за обучением девиц назначались начальник и главная надзирательница с утверждения государыни; назначение же прочего педагогического персонала утверждалось попечителем. </w:t>
      </w:r>
    </w:p>
    <w:p w:rsidR="005D5CC2" w:rsidRDefault="005D5CC2">
      <w:pPr>
        <w:spacing w:line="360" w:lineRule="auto"/>
        <w:ind w:firstLine="709"/>
        <w:jc w:val="both"/>
        <w:rPr>
          <w:sz w:val="24"/>
        </w:rPr>
      </w:pPr>
      <w:r>
        <w:rPr>
          <w:sz w:val="24"/>
        </w:rPr>
        <w:t>К обучению допускались девицы всех свободных состояний. Комплект определялся в 250 учениц; но  допускалось и большее число, если имелись средства для открытия параллельных классов.</w:t>
      </w:r>
    </w:p>
    <w:p w:rsidR="005D5CC2" w:rsidRDefault="005D5CC2">
      <w:pPr>
        <w:spacing w:line="360" w:lineRule="auto"/>
        <w:ind w:firstLine="709"/>
        <w:jc w:val="both"/>
        <w:rPr>
          <w:sz w:val="24"/>
        </w:rPr>
      </w:pPr>
      <w:r>
        <w:rPr>
          <w:sz w:val="24"/>
        </w:rPr>
        <w:t>Учебный курс включал в себя первоначально: русский язык, Закон Божий, словесность, историю, географию, естествознание, арифметику, геометрию, французский и немецкий языки, начала педагогики, чистописание, рисование, пение, женские хозяйственные рукоделия и танцы. Особый интерес вызвала у меня программа по рукоделию, тем более, что это связано с темой данной дипломной работы (см. Приложение 1). Иностранные языки и танцы были необязательными предметами, и за их обучение вносилась дополнительная плата.</w:t>
      </w:r>
    </w:p>
    <w:p w:rsidR="005D5CC2" w:rsidRDefault="005D5CC2">
      <w:pPr>
        <w:spacing w:line="360" w:lineRule="auto"/>
        <w:ind w:firstLine="709"/>
        <w:jc w:val="both"/>
        <w:rPr>
          <w:sz w:val="24"/>
        </w:rPr>
      </w:pPr>
      <w:r>
        <w:rPr>
          <w:sz w:val="24"/>
        </w:rPr>
        <w:t xml:space="preserve">Вышнеградский и другие педагоги - Д.Д.Семенов, В.Я.Стоюнин,  К.П.Петров, позже - И.Рашевкий, А.Н.Страннолюбский, стремились дать ученицам серьезное образование и развить их умственные способности. Большое значение они предавали естественным наукам. </w:t>
      </w:r>
    </w:p>
    <w:p w:rsidR="005D5CC2" w:rsidRDefault="005D5CC2">
      <w:pPr>
        <w:spacing w:line="360" w:lineRule="auto"/>
        <w:ind w:firstLine="709"/>
        <w:jc w:val="both"/>
        <w:rPr>
          <w:sz w:val="24"/>
        </w:rPr>
      </w:pPr>
      <w:r>
        <w:rPr>
          <w:sz w:val="24"/>
        </w:rPr>
        <w:t>Окончившим педагогическое отделение выдавалось свидетельство «домашней учительницы».</w:t>
      </w:r>
    </w:p>
    <w:p w:rsidR="005D5CC2" w:rsidRDefault="005D5CC2">
      <w:pPr>
        <w:spacing w:line="360" w:lineRule="auto"/>
        <w:ind w:firstLine="709"/>
        <w:jc w:val="both"/>
        <w:rPr>
          <w:sz w:val="24"/>
        </w:rPr>
      </w:pPr>
      <w:r>
        <w:rPr>
          <w:sz w:val="24"/>
        </w:rPr>
        <w:t xml:space="preserve">В 1879 году было утверждена единая для всех Мариинских женских гимназий программа обучения. Перестройка курса велась в направлении приближения его к курсу в институте благородных девиц, приспособленного к «особенностям женской природы» и «назначению женщины». Принятая в 1905 году «Нормальная учебная программа» (см. Приложение 2) окончательно уровняла учебный курс гимназии с институтским курсом. </w:t>
      </w:r>
    </w:p>
    <w:p w:rsidR="005D5CC2" w:rsidRDefault="005D5CC2">
      <w:pPr>
        <w:spacing w:line="360" w:lineRule="auto"/>
        <w:ind w:firstLine="709"/>
        <w:jc w:val="both"/>
        <w:rPr>
          <w:sz w:val="24"/>
        </w:rPr>
      </w:pPr>
      <w:r>
        <w:rPr>
          <w:sz w:val="24"/>
        </w:rPr>
        <w:t xml:space="preserve">Женские гимназии ведомства императрицы Марии были платными учебными заведениями, причем плата за обучение превышала плату в мужских гимназиях. </w:t>
      </w:r>
    </w:p>
    <w:p w:rsidR="005D5CC2" w:rsidRDefault="005D5CC2">
      <w:pPr>
        <w:spacing w:line="360" w:lineRule="auto"/>
        <w:ind w:firstLine="709"/>
        <w:jc w:val="both"/>
        <w:rPr>
          <w:sz w:val="24"/>
        </w:rPr>
      </w:pPr>
      <w:r>
        <w:rPr>
          <w:sz w:val="24"/>
        </w:rPr>
        <w:t>Сеть женских гимназий и прогимназий быстро расширялась: в 1880 году было 79 гимназий, 1887 году - 106 гимназий и 180 прогимназий. К 1909 году число женских гимназий и прогимназий составило  958.</w:t>
      </w:r>
    </w:p>
    <w:p w:rsidR="005D5CC2" w:rsidRDefault="005D5CC2">
      <w:pPr>
        <w:pStyle w:val="Heading3"/>
        <w:rPr>
          <w:sz w:val="28"/>
        </w:rPr>
      </w:pPr>
      <w:bookmarkStart w:id="15" w:name="_Toc422506118"/>
      <w:bookmarkStart w:id="16" w:name="_Toc422506507"/>
      <w:bookmarkStart w:id="17" w:name="_Toc422506665"/>
      <w:r>
        <w:rPr>
          <w:sz w:val="28"/>
        </w:rPr>
        <w:t>1.1.3.Частные  женские гимназии</w:t>
      </w:r>
      <w:bookmarkEnd w:id="15"/>
      <w:bookmarkEnd w:id="16"/>
      <w:bookmarkEnd w:id="17"/>
    </w:p>
    <w:p w:rsidR="005D5CC2" w:rsidRDefault="005D5CC2">
      <w:pPr>
        <w:rPr>
          <w:sz w:val="28"/>
        </w:rPr>
      </w:pPr>
    </w:p>
    <w:p w:rsidR="005D5CC2" w:rsidRDefault="005D5CC2">
      <w:pPr>
        <w:spacing w:line="360" w:lineRule="auto"/>
        <w:ind w:firstLine="709"/>
        <w:jc w:val="both"/>
        <w:rPr>
          <w:sz w:val="24"/>
        </w:rPr>
      </w:pPr>
      <w:r>
        <w:rPr>
          <w:sz w:val="24"/>
        </w:rPr>
        <w:t>С 1872 в России стали открываться частные женские гимназии, что было вызвано недостатком числа женских средних учебных заведений, а так же неудовлетворенностью общества содержанием обучения и объемом учебных курсов в казенных женских гимназиях. По положению     о частных  женских  гимназиях  1972 года предусматривалось, что они обладают теми же правилами, что и правительственные, обязаны придерживаться правил и программ, установленных министерством народного просвещения, и подчинятся местному учебному округу. В 70-х было открыто 23 таких гимназии: семь- в Санкт-Петербурге, пять- в Харькове, четыре - в Москве и по одной в Орле, Одессе, Киеве, Тифлисе, Омске, Иркутске. В связи с высокой платой за обучение учиться в них могли только дочери состоятельных родителей. В лучших частных женских гимназиях курс обучения соответствовал курсу мужских гимназий ( например женские гимназии в Царском  Селе, классическая гимназия С. Н. Фишер в Москве ). Некоторые частные женские гимназии носили сословный характер, например женская гимназия аристократического типа княжны Оболенской в Петербурге.</w:t>
      </w:r>
    </w:p>
    <w:p w:rsidR="005D5CC2" w:rsidRDefault="005D5CC2">
      <w:pPr>
        <w:pStyle w:val="Heading3"/>
        <w:rPr>
          <w:sz w:val="28"/>
        </w:rPr>
      </w:pPr>
      <w:bookmarkStart w:id="18" w:name="_Toc422506119"/>
      <w:bookmarkStart w:id="19" w:name="_Toc422506508"/>
      <w:bookmarkStart w:id="20" w:name="_Toc422506666"/>
      <w:r>
        <w:rPr>
          <w:sz w:val="28"/>
        </w:rPr>
        <w:t>1.1.4. .Женский медицинский институт.</w:t>
      </w:r>
      <w:bookmarkEnd w:id="18"/>
      <w:bookmarkEnd w:id="19"/>
      <w:bookmarkEnd w:id="20"/>
    </w:p>
    <w:p w:rsidR="005D5CC2" w:rsidRDefault="005D5CC2">
      <w:pPr>
        <w:rPr>
          <w:sz w:val="28"/>
        </w:rPr>
      </w:pPr>
    </w:p>
    <w:p w:rsidR="005D5CC2" w:rsidRDefault="005D5CC2">
      <w:pPr>
        <w:spacing w:line="360" w:lineRule="auto"/>
        <w:ind w:firstLine="709"/>
        <w:jc w:val="both"/>
        <w:rPr>
          <w:sz w:val="24"/>
        </w:rPr>
      </w:pPr>
      <w:r>
        <w:rPr>
          <w:sz w:val="24"/>
        </w:rPr>
        <w:t>Женский медицинский институт - единственный в дореволюционной России институт ,дававший высшее образование женщинам. В 1872 году при медицинско -хирургической академии ( в Петербурге ) были организованы Женские врачебные курсы, которые существовали на частные средства  и за 15 лет выпустили около 600 женщин - врачей. В 1887 году курсы были закрыты. Приемником их был открытый в Петербурге В 1897 году Женский медицинский институт, приравненный в 1904 году к медицинским факультетам университетов и принятый на содержание казны. Окончившим женский медицинский институт  предоставлялись права лекаря (врача ) и право получения ученой степени доктора медицины.</w:t>
      </w:r>
    </w:p>
    <w:p w:rsidR="005D5CC2" w:rsidRDefault="005D5CC2">
      <w:pPr>
        <w:pStyle w:val="Heading3"/>
        <w:rPr>
          <w:sz w:val="28"/>
        </w:rPr>
      </w:pPr>
      <w:bookmarkStart w:id="21" w:name="_Toc422506120"/>
      <w:bookmarkStart w:id="22" w:name="_Toc422506509"/>
      <w:bookmarkStart w:id="23" w:name="_Toc422506667"/>
      <w:r>
        <w:rPr>
          <w:sz w:val="28"/>
        </w:rPr>
        <w:t>1.1.5. Женский педагогический институт.</w:t>
      </w:r>
      <w:bookmarkEnd w:id="21"/>
      <w:bookmarkEnd w:id="22"/>
      <w:bookmarkEnd w:id="23"/>
    </w:p>
    <w:p w:rsidR="005D5CC2" w:rsidRDefault="005D5CC2">
      <w:pPr>
        <w:rPr>
          <w:sz w:val="28"/>
        </w:rPr>
      </w:pPr>
    </w:p>
    <w:p w:rsidR="005D5CC2" w:rsidRDefault="005D5CC2">
      <w:pPr>
        <w:spacing w:line="360" w:lineRule="auto"/>
        <w:ind w:firstLine="709"/>
        <w:jc w:val="both"/>
        <w:rPr>
          <w:sz w:val="24"/>
        </w:rPr>
      </w:pPr>
      <w:r>
        <w:rPr>
          <w:sz w:val="24"/>
        </w:rPr>
        <w:t>Женский педагогический институт - высшее педагогическое учебное заведение в России, основанное в Петербурге в 1903 году  на базе женских педагогических курсов. В институт принимались девочки не моложе 16 лет, окончившие женские гимназии, институты благородных девиц. Институт имел  два отделения : физико - математическое и словесно - историческое. Курс обучения делился на четыре года : два года изучались общеобразовательные дисциплины, с третьего года начинались занятия по педагогике и педагогическая практика. Для проведения практики при институте были созданы женская гимназия, начальная школа, детский сад. В 1913 году в женском педагогическом училось 1030 студенток. После 1917 года институт был переименован в первый  Петроградский государственный педагогический  институт.</w:t>
      </w:r>
    </w:p>
    <w:p w:rsidR="005D5CC2" w:rsidRDefault="005D5CC2">
      <w:pPr>
        <w:pStyle w:val="Heading2"/>
        <w:rPr>
          <w:sz w:val="28"/>
        </w:rPr>
      </w:pPr>
      <w:bookmarkStart w:id="24" w:name="_Toc422506121"/>
      <w:bookmarkStart w:id="25" w:name="_Toc422506510"/>
      <w:bookmarkStart w:id="26" w:name="_Toc422506668"/>
      <w:r>
        <w:rPr>
          <w:sz w:val="28"/>
        </w:rPr>
        <w:t>1.2. Особенности педагогического процесса в «Воспитательном Обществе благородных девиц»</w:t>
      </w:r>
      <w:bookmarkEnd w:id="24"/>
      <w:bookmarkEnd w:id="25"/>
      <w:bookmarkEnd w:id="26"/>
    </w:p>
    <w:p w:rsidR="005D5CC2" w:rsidRDefault="005D5CC2">
      <w:pPr>
        <w:rPr>
          <w:sz w:val="28"/>
        </w:rPr>
      </w:pPr>
    </w:p>
    <w:p w:rsidR="005D5CC2" w:rsidRDefault="005D5CC2">
      <w:pPr>
        <w:spacing w:line="360" w:lineRule="auto"/>
        <w:ind w:firstLine="709"/>
        <w:jc w:val="both"/>
        <w:rPr>
          <w:b/>
          <w:i/>
          <w:sz w:val="24"/>
        </w:rPr>
      </w:pPr>
      <w:r>
        <w:rPr>
          <w:sz w:val="24"/>
        </w:rPr>
        <w:t>Большой интерес для меня, в связи с темой дипломной работы, представила программа воспитания и образования, разработанная специально для «Воспитательного Общества благородных девиц» (см. Приложение 2).  Моё внимание привлекли цели и задачи, которые ставило для себя это учебное заведение при воспитании своих подопечных, на что обращало большее внимание при формировании личности девушки, от чего отталкивалось и на что опиралось при организации воспитательного процесса.</w:t>
      </w:r>
    </w:p>
    <w:p w:rsidR="005D5CC2" w:rsidRDefault="005D5CC2">
      <w:pPr>
        <w:spacing w:line="360" w:lineRule="auto"/>
        <w:ind w:firstLine="709"/>
        <w:jc w:val="both"/>
        <w:rPr>
          <w:i/>
          <w:sz w:val="24"/>
        </w:rPr>
      </w:pPr>
      <w:r>
        <w:rPr>
          <w:sz w:val="24"/>
        </w:rPr>
        <w:t xml:space="preserve">Итак, 5-го мая 1764 года императрицею Екатериною </w:t>
      </w:r>
      <w:r>
        <w:rPr>
          <w:sz w:val="24"/>
          <w:lang w:val="en-US"/>
        </w:rPr>
        <w:t>II</w:t>
      </w:r>
      <w:r>
        <w:rPr>
          <w:sz w:val="24"/>
        </w:rPr>
        <w:t xml:space="preserve"> был подписан указ о воспитании благородных девиц  в Санкт-Петербурге при Воскресенском монастыре: </w:t>
      </w:r>
      <w:r>
        <w:rPr>
          <w:i/>
          <w:sz w:val="24"/>
        </w:rPr>
        <w:t>«Для пользы  государства»</w:t>
      </w:r>
      <w:r>
        <w:rPr>
          <w:sz w:val="24"/>
        </w:rPr>
        <w:t xml:space="preserve">,-говорилось там, - </w:t>
      </w:r>
      <w:r>
        <w:rPr>
          <w:i/>
          <w:sz w:val="24"/>
        </w:rPr>
        <w:t>«Повелеваем сенату  разослать по всем губерниям, провинциям и городам, дабы, ведая  о сем новом учреждении, каждый из дворян мог дочерей своих в младенческих  летах препоручить  сему от нас учрежденному воспитанию».</w:t>
      </w:r>
    </w:p>
    <w:p w:rsidR="005D5CC2" w:rsidRDefault="005D5CC2">
      <w:pPr>
        <w:spacing w:line="360" w:lineRule="auto"/>
        <w:ind w:firstLine="709"/>
        <w:jc w:val="both"/>
        <w:rPr>
          <w:i/>
          <w:sz w:val="24"/>
        </w:rPr>
      </w:pPr>
      <w:r>
        <w:rPr>
          <w:sz w:val="24"/>
        </w:rPr>
        <w:t xml:space="preserve">Таким вызовом сопровождалось основание первого женского института в России, который скоро стал слыть под именем Смольного  монастыря, а на официальном языке </w:t>
      </w:r>
      <w:r>
        <w:rPr>
          <w:i/>
          <w:sz w:val="24"/>
        </w:rPr>
        <w:t>«Воспитательным  Обществом благородных  девиц».</w:t>
      </w:r>
    </w:p>
    <w:p w:rsidR="005D5CC2" w:rsidRDefault="005D5CC2">
      <w:pPr>
        <w:spacing w:line="360" w:lineRule="auto"/>
        <w:ind w:firstLine="709"/>
        <w:jc w:val="both"/>
        <w:rPr>
          <w:sz w:val="24"/>
        </w:rPr>
      </w:pPr>
      <w:r>
        <w:rPr>
          <w:sz w:val="24"/>
        </w:rPr>
        <w:t>Идеальная система воспитания как мальчиков, так и девочек, была выработана известным  Бецким, который увлек императрицу блестящей идеей  воспитать новое поколение людей. Была разработана вся программа государственного воспитания с шести до восемнадцатилетнего возраста. Весь этот период дети не должны были видеть свои семьи.</w:t>
      </w:r>
    </w:p>
    <w:p w:rsidR="005D5CC2" w:rsidRDefault="005D5CC2">
      <w:pPr>
        <w:spacing w:line="360" w:lineRule="auto"/>
        <w:ind w:firstLine="709"/>
        <w:jc w:val="both"/>
        <w:rPr>
          <w:sz w:val="24"/>
        </w:rPr>
      </w:pPr>
      <w:r>
        <w:rPr>
          <w:sz w:val="24"/>
        </w:rPr>
        <w:t xml:space="preserve">Нравственное воспитание как для мальчиков, так и для девочек было одно и тоже; разница между ними  была в научном образовании, которое для девочек не считалось нужным  и отодвигалось на второй план. Весь воспитательный период девочки разделяли на четыре  класса, или возраста; каждому назначалось по три года. В первом возрасте (от 6 до 9 лет) для преподавания назначались русский   и  иностранные языки, арифметика,  рисование, танцы, музыка вокальная и инструментальная, шитье и рукоделие; во втором возрасте (от 9 до 12 лет) к этому добавлялась география с историей и некоторая часть экономии или домостроительства; в третьем (от 12 до 15 лет) прибавлялось чтение исторических и нравоучительных книг, часть архитектуры и геральдики. Этим собственно и заканчивалось все учение. Геральдика является в ряде наук как необходимая для развития чувства чести в благородном звании, конечно, уже по влиянию западноевропейских примеров. Арифметике отдавалась очень невиданная роль: предписывалось обучать этой науке благородных девиц с целью, чтобы </w:t>
      </w:r>
      <w:r>
        <w:rPr>
          <w:i/>
          <w:sz w:val="24"/>
        </w:rPr>
        <w:t>«вперед содержать в добром порядке домашнюю экономику»</w:t>
      </w:r>
      <w:r>
        <w:rPr>
          <w:sz w:val="24"/>
        </w:rPr>
        <w:t xml:space="preserve">. В четвертом возрасте (от 15 до 18 лет) назначалось девицам «повторять свое учение почти одной практикой». Большую же часть времени они должны были употреблять на другие занятия: </w:t>
      </w:r>
      <w:r>
        <w:rPr>
          <w:i/>
          <w:sz w:val="24"/>
        </w:rPr>
        <w:t>«дежурить понедельно по хозяйству, вести запись по расходам, договариваться с поставщиками о припасах, каждую субботу делать расчет и производить платеж, определять цену товара по его качеству, смотреть, чтоб во всем наблюдаемом был совершенный порядок и чистота»</w:t>
      </w:r>
      <w:r>
        <w:rPr>
          <w:sz w:val="24"/>
        </w:rPr>
        <w:t>. Кроме того, по две девицы должны были каждый день дежурить в других классах, как помощницы учительницы:</w:t>
      </w:r>
      <w:r>
        <w:rPr>
          <w:i/>
          <w:sz w:val="24"/>
        </w:rPr>
        <w:t xml:space="preserve"> «и от сей практики навыкнуть заблаговременно, как им, будучи матерями, обучать детей своих и в собственном своем воспитании найдут себе великое вспоможение, в каком бы состоянии им жить не случилось». </w:t>
      </w:r>
    </w:p>
    <w:p w:rsidR="005D5CC2" w:rsidRDefault="005D5CC2">
      <w:pPr>
        <w:spacing w:line="360" w:lineRule="auto"/>
        <w:ind w:firstLine="709"/>
        <w:jc w:val="both"/>
        <w:rPr>
          <w:i/>
          <w:sz w:val="24"/>
        </w:rPr>
      </w:pPr>
      <w:r>
        <w:rPr>
          <w:sz w:val="24"/>
        </w:rPr>
        <w:t>Для занятий с воспитанницами назначались учительницы во всех классах. Учительницам предписывалось более всего учить благонравию: «</w:t>
      </w:r>
      <w:r>
        <w:rPr>
          <w:i/>
          <w:sz w:val="24"/>
        </w:rPr>
        <w:t>Стараться, чтобы девицы не привыкали излишне важничать или унылый вид являть. Паче всего наставлять их в основаниях благоразумия, добронравия, благопристойности, благородной, а не принужденной учтивости и всех добродетелей. Чтобы от самого юношества и до возраста приучаемы были к добродетелям, учтивости, ласковым и приятным разговорам не только с равными, но и с самыми последними, какого бы звания кто ни был. Через такое доброе поведение и поступки при первом их в свете вступлении учинятся они отличными в обществе»</w:t>
      </w:r>
    </w:p>
    <w:p w:rsidR="005D5CC2" w:rsidRDefault="005D5CC2">
      <w:pPr>
        <w:spacing w:line="360" w:lineRule="auto"/>
        <w:ind w:firstLine="709"/>
        <w:jc w:val="both"/>
        <w:rPr>
          <w:sz w:val="24"/>
        </w:rPr>
      </w:pPr>
      <w:r>
        <w:rPr>
          <w:sz w:val="24"/>
        </w:rPr>
        <w:t>Под словом общество здесь нужно понимать светские собрания, переродившиеся петровские ассамблеи, где при общих удовольствиях  сближались между собой благородные люди обоих полов и где женское влияние должно было смягчать грубость мужской натуры. Только в таком обществе русская образованная женщина могла иметь значение, и, естественно, что к этому велось всё воспитание благородных девиц.</w:t>
      </w:r>
    </w:p>
    <w:p w:rsidR="005D5CC2" w:rsidRDefault="005D5CC2">
      <w:pPr>
        <w:spacing w:line="360" w:lineRule="auto"/>
        <w:ind w:firstLine="709"/>
        <w:jc w:val="both"/>
        <w:rPr>
          <w:sz w:val="24"/>
        </w:rPr>
      </w:pPr>
      <w:r>
        <w:rPr>
          <w:sz w:val="24"/>
        </w:rPr>
        <w:t xml:space="preserve">В интересах светского общества обращалось и особое внимание на развитие остроумия в девушках. </w:t>
      </w:r>
    </w:p>
    <w:p w:rsidR="005D5CC2" w:rsidRDefault="005D5CC2">
      <w:pPr>
        <w:spacing w:line="360" w:lineRule="auto"/>
        <w:ind w:firstLine="709"/>
        <w:jc w:val="both"/>
        <w:rPr>
          <w:sz w:val="24"/>
        </w:rPr>
      </w:pPr>
      <w:r>
        <w:rPr>
          <w:sz w:val="24"/>
        </w:rPr>
        <w:t>На практике, действительно, должно было всё свестись к воспитанию благородной светской барышни, т.к. иного идеала женщины не могла и вызвать среда. Нельзя упрекнуть императрицу Екатерину, что она думала только о воспитании дворянских дочерей. 13 января 1765 года императрица подписала новый указ:</w:t>
      </w:r>
      <w:r>
        <w:rPr>
          <w:i/>
          <w:sz w:val="24"/>
        </w:rPr>
        <w:t xml:space="preserve"> «Для пользы общества требуется, чтобы всякого чина и женский пол воспитан был в добронравии и в приличных состоянию его знаниях и рукоделиях. В Воскресенском монастыре, учредить училище для малолетних девушек (мещанского звания) под управлением главной начальницы Общества благородных девиц».</w:t>
      </w:r>
    </w:p>
    <w:p w:rsidR="005D5CC2" w:rsidRDefault="005D5CC2">
      <w:pPr>
        <w:spacing w:line="360" w:lineRule="auto"/>
        <w:ind w:firstLine="709"/>
        <w:jc w:val="both"/>
        <w:rPr>
          <w:sz w:val="24"/>
        </w:rPr>
      </w:pPr>
      <w:r>
        <w:rPr>
          <w:sz w:val="24"/>
        </w:rPr>
        <w:t>Таким образом появилось мещанское отделение при Воспитательном Обществе благородных девиц. Главные основания физического и нравственного воспитания там были те же. Принимались только шестилетние девочки и воспитывались до 18-летнего возраста. Обучались Закону Божьему, русскому и иностранным языкам, арифметике, рисованию, танцам, рукоделию, музыке и пению. Кроме того, приучались к «домостроительству», т.е. к хозяйству, и в 4-м классе должны были быть изучены все женские рукоделия и работы, т.е. шить, ткать, вязать, стряпать, мыть, чистить и всю службу экономическую знать.</w:t>
      </w:r>
    </w:p>
    <w:p w:rsidR="005D5CC2" w:rsidRDefault="005D5CC2">
      <w:pPr>
        <w:spacing w:line="360" w:lineRule="auto"/>
        <w:ind w:firstLine="709"/>
        <w:jc w:val="both"/>
        <w:rPr>
          <w:sz w:val="24"/>
        </w:rPr>
      </w:pPr>
      <w:r>
        <w:rPr>
          <w:sz w:val="24"/>
        </w:rPr>
        <w:t>Воспитательное Общество благородных девиц с мещанским отделением послужило образцом для других женских институтов, о распространении которых заботилась уже императрица Мария Федоровна. Так, в 1797 году она открывает в Петербурге на собственные средства сиротское училище на 50 беднейших сирот мещанского сословия, вскоре затем названное Мариинским институтом. С 1798 по 1807 гг. Были открыты ещё 4 женских училища в Москве и Петербурге.</w:t>
      </w:r>
    </w:p>
    <w:p w:rsidR="005D5CC2" w:rsidRDefault="005D5CC2">
      <w:pPr>
        <w:spacing w:line="360" w:lineRule="auto"/>
        <w:ind w:firstLine="709"/>
        <w:jc w:val="both"/>
        <w:rPr>
          <w:sz w:val="24"/>
        </w:rPr>
      </w:pPr>
      <w:r>
        <w:rPr>
          <w:sz w:val="24"/>
        </w:rPr>
        <w:t>Институтское воспитание давало то, что соответствовало тогдашнему  идеалу барышни; оно стало привлекать родителей-помещиков, которые, живя в своих поместьях, не имели возможности воспитать  своих дочерей согласно с этим идеалом. Дворянство стало на свои  средства  основывать женские институты в разных провинциальных  центрах, и все они поступали  в то же ведомство, в каком находились институты столичные. Только благодаря женским институтам, у нас долгое время поддерживалось и распространялось женское образование.</w:t>
      </w:r>
    </w:p>
    <w:p w:rsidR="005D5CC2" w:rsidRDefault="005D5CC2">
      <w:pPr>
        <w:spacing w:line="360" w:lineRule="auto"/>
        <w:ind w:firstLine="709"/>
        <w:jc w:val="both"/>
        <w:rPr>
          <w:i/>
          <w:sz w:val="24"/>
        </w:rPr>
      </w:pPr>
      <w:r>
        <w:rPr>
          <w:sz w:val="24"/>
        </w:rPr>
        <w:t xml:space="preserve">В  сороковых и пятидесятых годах было обращено на женские институты особое внимание. Они были значительно преобразованы. Цель женского образования была определена </w:t>
      </w:r>
      <w:r>
        <w:rPr>
          <w:i/>
          <w:sz w:val="24"/>
        </w:rPr>
        <w:t>«в образовании добрых жен и полезных матерей семейств»</w:t>
      </w:r>
      <w:r>
        <w:rPr>
          <w:sz w:val="24"/>
        </w:rPr>
        <w:t xml:space="preserve">. С этой целью была разработана учебная часть </w:t>
      </w:r>
      <w:r>
        <w:rPr>
          <w:i/>
          <w:sz w:val="24"/>
        </w:rPr>
        <w:t xml:space="preserve">«чтобы с образованием, в надлежащей мере ума и  сердца, воспитанницы могли приготовиться к будущему  важному их значению». </w:t>
      </w:r>
      <w:r>
        <w:rPr>
          <w:sz w:val="24"/>
        </w:rPr>
        <w:t xml:space="preserve">С другой стороны, выставлялось на вид, что </w:t>
      </w:r>
      <w:r>
        <w:rPr>
          <w:i/>
          <w:sz w:val="24"/>
        </w:rPr>
        <w:t>«образование свыше состояния учащихся не всегда для них полезно, иногда обращается им во вред»</w:t>
      </w:r>
      <w:r>
        <w:rPr>
          <w:sz w:val="24"/>
        </w:rPr>
        <w:t>. Задача состояла в согласовании  средств с целями, не выпуская в то же время из вида и состояния будущих жен материй. Образование женщины  должно было резко отличаться  от образования  в мужских заведениях. В инструкции  высказывалось следующее:</w:t>
      </w:r>
      <w:r>
        <w:rPr>
          <w:i/>
          <w:sz w:val="24"/>
        </w:rPr>
        <w:t xml:space="preserve"> «По предназначению женщины не для службы государственной или общественной, подобно мужчине, не для ученного поприща, а для круга семейного, и само воспитание и образование девицы должно быть направлено к иной цели, чем воспитание юношей».</w:t>
      </w:r>
    </w:p>
    <w:p w:rsidR="005D5CC2" w:rsidRDefault="005D5CC2">
      <w:pPr>
        <w:spacing w:line="360" w:lineRule="auto"/>
        <w:ind w:firstLine="720"/>
        <w:jc w:val="center"/>
        <w:rPr>
          <w:i/>
          <w:sz w:val="24"/>
        </w:rPr>
      </w:pPr>
      <w:r>
        <w:rPr>
          <w:i/>
          <w:sz w:val="24"/>
        </w:rPr>
        <w:t xml:space="preserve">* </w:t>
      </w:r>
      <w:r>
        <w:rPr>
          <w:i/>
          <w:sz w:val="24"/>
        </w:rPr>
        <w:tab/>
        <w:t>*</w:t>
      </w:r>
      <w:r>
        <w:rPr>
          <w:i/>
          <w:sz w:val="24"/>
        </w:rPr>
        <w:tab/>
        <w:t xml:space="preserve"> *</w:t>
      </w:r>
    </w:p>
    <w:p w:rsidR="005D5CC2" w:rsidRDefault="005D5CC2">
      <w:pPr>
        <w:spacing w:line="360" w:lineRule="auto"/>
        <w:ind w:firstLine="709"/>
        <w:jc w:val="both"/>
        <w:rPr>
          <w:sz w:val="24"/>
        </w:rPr>
      </w:pPr>
      <w:r>
        <w:rPr>
          <w:sz w:val="24"/>
        </w:rPr>
        <w:t>Из написанного выше следует, что одной из главных задач воспитательного процесса была подготовка девушек к семейной жизни, к осознанию роли матери и жены.</w:t>
      </w:r>
    </w:p>
    <w:p w:rsidR="005D5CC2" w:rsidRDefault="005D5CC2">
      <w:pPr>
        <w:spacing w:line="360" w:lineRule="auto"/>
        <w:ind w:firstLine="709"/>
        <w:jc w:val="both"/>
        <w:rPr>
          <w:sz w:val="24"/>
        </w:rPr>
      </w:pPr>
      <w:r>
        <w:rPr>
          <w:sz w:val="24"/>
        </w:rPr>
        <w:t>Большой акцент в воспитании личности девушки делался на формирование в ней качеств, необходимых ей в дальнейшей жизни, при создании семьи и воспитании детей.</w:t>
      </w:r>
    </w:p>
    <w:p w:rsidR="005D5CC2" w:rsidRDefault="005D5CC2">
      <w:pPr>
        <w:spacing w:line="360" w:lineRule="auto"/>
        <w:ind w:firstLine="709"/>
        <w:jc w:val="both"/>
        <w:rPr>
          <w:i/>
          <w:sz w:val="24"/>
        </w:rPr>
      </w:pPr>
      <w:r>
        <w:rPr>
          <w:sz w:val="24"/>
        </w:rPr>
        <w:t>Уделяя особое внимание именно на формирование в девушках женственности и воспитании в них всех качеств, которые являются составляющими этого широкого понятия, общество в результате имело хороших матерей, жен, как говорится, хранительниц семейного очага, которые не только прекрасно справлялись со своими обязанностями, но и создавали уют и тепло в своих домах, дарили любовь всем его обитателям.</w:t>
      </w:r>
    </w:p>
    <w:p w:rsidR="005D5CC2" w:rsidRDefault="005D5CC2">
      <w:pPr>
        <w:rPr>
          <w:sz w:val="24"/>
        </w:rPr>
      </w:pPr>
    </w:p>
    <w:p w:rsidR="005D5CC2" w:rsidRDefault="005D5CC2"/>
    <w:p w:rsidR="005D5CC2" w:rsidRDefault="005D5CC2">
      <w:pPr>
        <w:pStyle w:val="Heading1"/>
      </w:pPr>
      <w:bookmarkStart w:id="27" w:name="_Toc422506122"/>
      <w:bookmarkStart w:id="28" w:name="_Toc422506511"/>
      <w:bookmarkStart w:id="29" w:name="_Toc422506669"/>
      <w:r>
        <w:rPr>
          <w:lang w:val="ru-RU"/>
        </w:rPr>
        <w:t>2</w:t>
      </w:r>
      <w:r>
        <w:t>. ÎÐÃÀÍÈÇÀÖÈß ÂÎÑÏÈÒÀÒÅËÜÍÎÃÎ ÏÐÎÖÅÑÑÀ Ñ Ó×ÅÒÎÌ ÏÑÈÕÎËÎÃÈ×ÅÑÊÈÕ ÎÑÎÁÅÍÍÎÑÒÅÉ ÄÅÂÓØÅÊ.</w:t>
      </w:r>
      <w:bookmarkEnd w:id="27"/>
      <w:bookmarkEnd w:id="28"/>
      <w:bookmarkEnd w:id="29"/>
    </w:p>
    <w:p w:rsidR="005D5CC2" w:rsidRDefault="005D5CC2">
      <w:pPr>
        <w:pStyle w:val="Heading2"/>
        <w:rPr>
          <w:sz w:val="28"/>
        </w:rPr>
      </w:pPr>
      <w:bookmarkStart w:id="30" w:name="_Toc422506123"/>
      <w:bookmarkStart w:id="31" w:name="_Toc422506512"/>
      <w:bookmarkStart w:id="32" w:name="_Toc422506670"/>
      <w:r>
        <w:rPr>
          <w:sz w:val="28"/>
        </w:rPr>
        <w:t>2.1. ПОНЯТИЕ РОЛИ  ЖЕНЩИНЫ В ОБЩЕСТВЕ. ТРАНСФОРМАЦИЯ ЭТОЙ РОЛИ.</w:t>
      </w:r>
      <w:bookmarkEnd w:id="30"/>
      <w:bookmarkEnd w:id="31"/>
      <w:bookmarkEnd w:id="32"/>
    </w:p>
    <w:p w:rsidR="005D5CC2" w:rsidRDefault="005D5CC2">
      <w:pPr>
        <w:spacing w:line="360" w:lineRule="auto"/>
        <w:jc w:val="both"/>
        <w:rPr>
          <w:sz w:val="28"/>
        </w:rPr>
      </w:pPr>
      <w:r>
        <w:rPr>
          <w:sz w:val="28"/>
        </w:rPr>
        <w:t xml:space="preserve"> </w:t>
      </w:r>
    </w:p>
    <w:p w:rsidR="005D5CC2" w:rsidRDefault="005D5CC2">
      <w:pPr>
        <w:spacing w:line="360" w:lineRule="auto"/>
        <w:jc w:val="both"/>
        <w:rPr>
          <w:sz w:val="24"/>
        </w:rPr>
      </w:pPr>
      <w:r>
        <w:rPr>
          <w:sz w:val="28"/>
        </w:rPr>
        <w:tab/>
      </w:r>
      <w:r>
        <w:rPr>
          <w:sz w:val="24"/>
        </w:rPr>
        <w:t xml:space="preserve">В предыдущей главе мы ознакомились с историей женского образования в различные исторические периоды. Из прочитанного и проанализированного мною материала по этому вопросу, можно сделать вывод, что воспитание и формирование личности девушки шло в определенном направлении. Основной задачей воспитания - было раскрытие в девушке тех качеств, которые были необходимы ей в семейной жизни. Но следует отметить, что в образовании и воспитании уделялось очень мало внимания развитию умственных способностей девушки, получению ей научных знаний. Акцент делался на формирование в ней роли матери, жены, поэтому ей давались только те знания и умения, которые ей были нужны в будущей семейной жизни. Такое положение женщин в образовательной системе объясняется скорее всего её социальным положением и общественным значением. </w:t>
      </w:r>
    </w:p>
    <w:p w:rsidR="005D5CC2" w:rsidRDefault="005D5CC2">
      <w:pPr>
        <w:spacing w:line="360" w:lineRule="auto"/>
        <w:ind w:firstLine="720"/>
        <w:jc w:val="both"/>
        <w:rPr>
          <w:sz w:val="24"/>
        </w:rPr>
      </w:pPr>
      <w:r>
        <w:rPr>
          <w:sz w:val="24"/>
        </w:rPr>
        <w:t>Интересно будет проследить в чём видело само общество основную роль  и назначение женщины и как женщина воспринимала эту роль на протяжении всего времени.</w:t>
      </w:r>
    </w:p>
    <w:p w:rsidR="005D5CC2" w:rsidRDefault="005D5CC2">
      <w:pPr>
        <w:spacing w:line="360" w:lineRule="auto"/>
        <w:ind w:firstLine="720"/>
        <w:jc w:val="both"/>
        <w:rPr>
          <w:sz w:val="24"/>
        </w:rPr>
      </w:pPr>
      <w:r>
        <w:rPr>
          <w:sz w:val="24"/>
        </w:rPr>
        <w:t>На протяжении многих лет, согласно морали, обычаям и нравам, женщина в средневековье на Руси всегда находилась под покровительством мужчины: отца, старшего брата, свекра, мужа. Большую часть жизни женщина в то время проводила дома, в семье. В течение нескольких столетий (</w:t>
      </w:r>
      <w:r>
        <w:rPr>
          <w:sz w:val="24"/>
          <w:lang w:val="en-US"/>
        </w:rPr>
        <w:t>XI-XVII</w:t>
      </w:r>
      <w:r>
        <w:rPr>
          <w:sz w:val="24"/>
        </w:rPr>
        <w:t>) русские женщины вели замкнутый, затворнический образ жизни, им не полагалось показываться на глаза посторонним людям, посещать общественные места. Девушкам полагалось жить в дальних покоях и во всем подчиняться воле родителей.</w:t>
      </w:r>
    </w:p>
    <w:p w:rsidR="005D5CC2" w:rsidRDefault="005D5CC2">
      <w:pPr>
        <w:spacing w:line="360" w:lineRule="auto"/>
        <w:jc w:val="both"/>
        <w:rPr>
          <w:sz w:val="24"/>
        </w:rPr>
      </w:pPr>
      <w:r>
        <w:rPr>
          <w:sz w:val="24"/>
        </w:rPr>
        <w:tab/>
        <w:t xml:space="preserve">Наиболее важным событием в жизни женщины являлось вступление в брак. С </w:t>
      </w:r>
      <w:r>
        <w:rPr>
          <w:sz w:val="24"/>
          <w:lang w:val="en-US"/>
        </w:rPr>
        <w:t>X</w:t>
      </w:r>
      <w:r>
        <w:rPr>
          <w:sz w:val="24"/>
        </w:rPr>
        <w:t xml:space="preserve"> века церковь присваивает себе монопольное право утверждения брака. Церковь старалась придать браку силу священного нравственного союза мужчины и женщины, которые связаны взаимными обязательствами на всю жизнь.</w:t>
      </w:r>
    </w:p>
    <w:p w:rsidR="005D5CC2" w:rsidRDefault="005D5CC2">
      <w:pPr>
        <w:spacing w:line="360" w:lineRule="auto"/>
        <w:jc w:val="both"/>
        <w:rPr>
          <w:sz w:val="24"/>
        </w:rPr>
      </w:pPr>
      <w:r>
        <w:rPr>
          <w:sz w:val="24"/>
        </w:rPr>
        <w:tab/>
        <w:t>Многоженство и браки с близкими родственниками категорически запрещались. Дети признавались только в том случае, если они рождены в браке, освященном церковью. Ограничивалось и число замужеств: нормы христианской морали позволяли не более двух. Повторный брак или замужество благословлялось церковью лишь в случае смерти одного из супругов. Развод практиковался крайне редко. Однако, в этом вопросе церковь демонстрировала двойную мораль: мужчине разрешался повторный брак, а женщине рекомендовалось пострижение в монахини.</w:t>
      </w:r>
    </w:p>
    <w:p w:rsidR="005D5CC2" w:rsidRDefault="005D5CC2">
      <w:pPr>
        <w:spacing w:line="360" w:lineRule="auto"/>
        <w:jc w:val="both"/>
        <w:rPr>
          <w:sz w:val="24"/>
        </w:rPr>
      </w:pPr>
      <w:r>
        <w:rPr>
          <w:sz w:val="24"/>
        </w:rPr>
        <w:tab/>
        <w:t>До выхода замуж, девушке предстояло пройти школу воспитания в своей родной семье. Будучи девочкой, она находилась под неусыпным контролем своих родителей, которые должны были обеспечить ее и «воспитать в доброй науке: учить страху божию и вежливости, и всякому порядку». Со временем родители были обязаны учить своих детей ремеслу.</w:t>
      </w:r>
    </w:p>
    <w:p w:rsidR="005D5CC2" w:rsidRDefault="005D5CC2">
      <w:pPr>
        <w:spacing w:line="360" w:lineRule="auto"/>
        <w:ind w:firstLine="720"/>
        <w:jc w:val="both"/>
        <w:rPr>
          <w:sz w:val="24"/>
        </w:rPr>
      </w:pPr>
      <w:r>
        <w:rPr>
          <w:sz w:val="24"/>
        </w:rPr>
        <w:t xml:space="preserve"> Ведение домашнего хозяйства, было прямой обязанностью замужней женщины. Утром, «поднявшись с постели, умывшись и помолясь», жене следовало распорядиться по дому. Кому «еду на день готовить, кому хлеб печь». Кроме того, «сама бы хозяйка знала, как сеять муку, как квашню затворить, замесить… знала сколько муки возьмут и сколько испекут». Сама хозяйка, «разве что занедужит», не должна весь день сидеть без дела: «Люди ли придут, простая ли гостья – всегда б за делом сидела».</w:t>
      </w:r>
    </w:p>
    <w:p w:rsidR="005D5CC2" w:rsidRDefault="005D5CC2">
      <w:pPr>
        <w:spacing w:line="360" w:lineRule="auto"/>
        <w:jc w:val="both"/>
        <w:rPr>
          <w:sz w:val="24"/>
        </w:rPr>
      </w:pPr>
      <w:r>
        <w:rPr>
          <w:sz w:val="24"/>
        </w:rPr>
        <w:tab/>
        <w:t>Хозяйка при этом должна была уметь хорошо готовить еду «мясную, рыбную, всякие пироги… любые блюда», знать, как хранить, обрабатывать продукты, делать различные запасы. Помимо этого она должна была быть отчасти и экономистом, чтобы «дом свой по добру устроить».</w:t>
      </w:r>
    </w:p>
    <w:p w:rsidR="005D5CC2" w:rsidRDefault="005D5CC2">
      <w:pPr>
        <w:spacing w:line="360" w:lineRule="auto"/>
        <w:jc w:val="both"/>
        <w:rPr>
          <w:sz w:val="24"/>
        </w:rPr>
      </w:pPr>
      <w:r>
        <w:rPr>
          <w:sz w:val="24"/>
        </w:rPr>
        <w:tab/>
        <w:t>Испокон веков считалось само собой разумеющимся, что девушка рано или поздно станет матерью. Осознание человечеством, что дети - это благо, повлекло за собой уважение к женщине. И женщина желала стать матерью, чтобы снискать себе почет и уважение. Материнство считалось священным долгом каждой женщины.</w:t>
      </w:r>
    </w:p>
    <w:p w:rsidR="005D5CC2" w:rsidRDefault="005D5CC2">
      <w:pPr>
        <w:spacing w:line="360" w:lineRule="auto"/>
        <w:jc w:val="center"/>
        <w:rPr>
          <w:sz w:val="24"/>
        </w:rPr>
      </w:pPr>
      <w:r>
        <w:rPr>
          <w:sz w:val="24"/>
        </w:rPr>
        <w:t>*</w:t>
      </w:r>
      <w:r>
        <w:rPr>
          <w:sz w:val="24"/>
        </w:rPr>
        <w:tab/>
        <w:t>*</w:t>
      </w:r>
      <w:r>
        <w:rPr>
          <w:sz w:val="24"/>
        </w:rPr>
        <w:tab/>
        <w:t>*</w:t>
      </w:r>
    </w:p>
    <w:p w:rsidR="005D5CC2" w:rsidRDefault="005D5CC2">
      <w:pPr>
        <w:spacing w:line="360" w:lineRule="auto"/>
        <w:ind w:firstLine="709"/>
        <w:jc w:val="both"/>
        <w:rPr>
          <w:sz w:val="24"/>
        </w:rPr>
      </w:pPr>
      <w:r>
        <w:rPr>
          <w:sz w:val="24"/>
        </w:rPr>
        <w:t>Из вышеизложенного, ясно вырисовывается картина того, в каком направлении шло воспитание девочек, на чем акцентировалось  внимание. Мы видим, что уже в те далекие времена понималась вся важность и необходимость в подготовке девочек к будущей семейной жизни,  формированию в ней правильной роли матери и женщины. Но ничто не стоит на месте, всё подвержено изменениям. Со временем стали меняться женские идеалы, а в следствие и сам образ женщины. Женщина стала бороться за равные права с мужчиной, доказывать, что она ничем не хуже «сильной половины» общества. Женская эмансипация привела к тому, что женщина стала отождествлять себя с мужчиной. Её сферы деятельности стала намного шире, и она старалась войти  в неё на равных правах с мужчиной.</w:t>
      </w:r>
    </w:p>
    <w:p w:rsidR="005D5CC2" w:rsidRDefault="005D5CC2">
      <w:pPr>
        <w:spacing w:line="360" w:lineRule="auto"/>
        <w:ind w:firstLine="709"/>
        <w:jc w:val="both"/>
        <w:rPr>
          <w:sz w:val="24"/>
        </w:rPr>
      </w:pPr>
      <w:r>
        <w:rPr>
          <w:sz w:val="24"/>
        </w:rPr>
        <w:t xml:space="preserve"> Круг интересов стал настолько широк, что постепенно, незаметно для себя, стал удаляться от семьи и своих материнских обязанностей. Борьба женщин за равные с мужчиной права, желание ни в чем не уступать и быть равной с ним во всем отразились на воспитательном процессе в общеобразовательной системе. </w:t>
      </w:r>
    </w:p>
    <w:p w:rsidR="005D5CC2" w:rsidRDefault="005D5CC2">
      <w:pPr>
        <w:spacing w:line="360" w:lineRule="auto"/>
        <w:ind w:firstLine="709"/>
        <w:jc w:val="both"/>
        <w:rPr>
          <w:sz w:val="24"/>
        </w:rPr>
      </w:pPr>
      <w:r>
        <w:rPr>
          <w:sz w:val="24"/>
        </w:rPr>
        <w:t>Воспитание девочек и мальчиков на сегодняшний день не ориентировано на половые особенности и их дальнейшие жизненные роли. Школа дает равное образование и тем и другим, это, в принципе, не совсем плохо, а наоборот - хорошо. Интеллектуальное развитие мальчиков и девочек ничем не отличается. А что касается воспитания и подготовки школьников к семейной жизни - этот вопрос остается нерешенным, школа не готовит детей к их дальнейшим жизненным ролям. В девочках не воспитывается роль матери, не формируется женственность. Учебные заведения не учитывают психологические особенности подростков при организации образовательного и воспитательного процесса, а знать эти особенности должен каждый педагог, и учитывать их при воспитании личности как мальчиков, так и девушек. Ведь не зная этих особенностей нельзя добиться положительных результатов при воспитании и формировании необходимых качеств для любой девушки, поэтому хотелось бы обратить внимание на психологические особенности девочек подросткового возраста.</w:t>
      </w:r>
    </w:p>
    <w:p w:rsidR="005D5CC2" w:rsidRDefault="005D5CC2">
      <w:pPr>
        <w:rPr>
          <w:sz w:val="28"/>
        </w:rPr>
      </w:pPr>
    </w:p>
    <w:p w:rsidR="005D5CC2" w:rsidRDefault="005D5CC2">
      <w:pPr>
        <w:pStyle w:val="Heading2"/>
        <w:rPr>
          <w:sz w:val="28"/>
        </w:rPr>
      </w:pPr>
      <w:bookmarkStart w:id="33" w:name="_Toc422506124"/>
      <w:bookmarkStart w:id="34" w:name="_Toc422506513"/>
      <w:bookmarkStart w:id="35" w:name="_Toc422506671"/>
      <w:r>
        <w:rPr>
          <w:sz w:val="28"/>
        </w:rPr>
        <w:t>2.2. ПСИХОЛОГИЧЕСКИЕ ОСОБЕННОСТИ  ЛИЧНОСТИ ДЕВУШКИ                               И  СВЯЗАННЫЕ С НИМИ АСПЕКТЫ ИХ ВОСПИТАНИЯ.</w:t>
      </w:r>
      <w:bookmarkEnd w:id="33"/>
      <w:bookmarkEnd w:id="34"/>
      <w:bookmarkEnd w:id="35"/>
    </w:p>
    <w:p w:rsidR="005D5CC2" w:rsidRDefault="005D5CC2">
      <w:pPr>
        <w:rPr>
          <w:sz w:val="28"/>
        </w:rPr>
      </w:pPr>
    </w:p>
    <w:p w:rsidR="005D5CC2" w:rsidRDefault="005D5CC2">
      <w:pPr>
        <w:spacing w:line="360" w:lineRule="auto"/>
        <w:jc w:val="both"/>
        <w:rPr>
          <w:sz w:val="24"/>
        </w:rPr>
      </w:pPr>
      <w:r>
        <w:rPr>
          <w:sz w:val="28"/>
        </w:rPr>
        <w:tab/>
      </w:r>
      <w:r>
        <w:rPr>
          <w:sz w:val="24"/>
        </w:rPr>
        <w:t xml:space="preserve">Изучение психологических особенностей представителей мужского и женского пола является важным научным и практическим вопросом. Знание этих особенностей поможет нам правильно воспитать личность ребенка, сделать акцент на формирование именно тех качеств, которые помогут ему в дальнейшей жизни. Одной из важнейших задач, которая должна стоять перед педагогом - это подготовка ребенка к самостоятельной жизни, помочь ему быть в этой жизни счастливым и успешным. По мере    развития психологической науки всё более дифференцируются психологические особенности мальчиков и девочек, юношей и девушек. Я считаю, что исходя из этого на сегодняшний день, будет достигнут определенный прогресс в развитии педагогики, если принцип индивидуального подхода в воспитании не будет больше игнорировать важнейший фактор индивидуальности человека - половую принадлежность. В этой главе, хотелось бы более подробно остановиться на некоторых психологических особенностях девочки </w:t>
      </w:r>
      <w:r>
        <w:rPr>
          <w:noProof/>
          <w:sz w:val="24"/>
        </w:rPr>
        <w:sym w:font="Wingdings" w:char="F0E0"/>
      </w:r>
      <w:r>
        <w:rPr>
          <w:sz w:val="24"/>
          <w:lang w:val="en-US"/>
        </w:rPr>
        <w:t xml:space="preserve"> </w:t>
      </w:r>
      <w:r>
        <w:rPr>
          <w:sz w:val="24"/>
        </w:rPr>
        <w:t xml:space="preserve">подростка </w:t>
      </w:r>
      <w:r>
        <w:rPr>
          <w:noProof/>
          <w:sz w:val="24"/>
        </w:rPr>
        <w:sym w:font="Wingdings" w:char="F0E0"/>
      </w:r>
      <w:r>
        <w:rPr>
          <w:sz w:val="24"/>
        </w:rPr>
        <w:t xml:space="preserve">девушки. </w:t>
      </w:r>
      <w:r>
        <w:rPr>
          <w:sz w:val="24"/>
          <w:lang w:val="en-US"/>
        </w:rPr>
        <w:t xml:space="preserve"> </w:t>
      </w:r>
      <w:r>
        <w:rPr>
          <w:noProof/>
          <w:sz w:val="24"/>
        </w:rPr>
        <w:t xml:space="preserve">  </w:t>
      </w:r>
    </w:p>
    <w:p w:rsidR="005D5CC2" w:rsidRDefault="005D5CC2">
      <w:pPr>
        <w:spacing w:line="360" w:lineRule="auto"/>
        <w:jc w:val="both"/>
        <w:rPr>
          <w:sz w:val="24"/>
        </w:rPr>
      </w:pPr>
      <w:r>
        <w:rPr>
          <w:sz w:val="24"/>
        </w:rPr>
        <w:tab/>
        <w:t>Всестороннее и гармоничное развитие личности – сложный диалектический процесс, в котором воедино слито развитие общечеловеческого и специфического, мужского и женского, социально-типического и индивидуального. Поэтому не случайно педагогика в последние годы все чаще стремится внести определенные коррективы в половое воспитание учащихся, конкретизируя свои рекомендации, вычленяя его наиболее актуальные проблемы. Вопрос о природе и характере этих различий нельзя рассматривать вне их общественной оценки. Биологическая равноценность мужского и женского пола не означает их идентичности, напротив, именно в различиях между ними и заключается смысл существования полов.</w:t>
      </w:r>
    </w:p>
    <w:p w:rsidR="005D5CC2" w:rsidRDefault="005D5CC2">
      <w:pPr>
        <w:spacing w:line="360" w:lineRule="auto"/>
        <w:jc w:val="both"/>
        <w:rPr>
          <w:sz w:val="24"/>
        </w:rPr>
      </w:pPr>
      <w:r>
        <w:rPr>
          <w:sz w:val="24"/>
        </w:rPr>
        <w:tab/>
        <w:t>Даже вполне  нормальное биологическое развитие, по справедливому замечанию известного психолога И.С.Кона, само по себе еще не делает человека мужчиной или женщиной. Чувство и сознание своей половой принадлежности формируется только через общение с другими людьми, под влиянием воспитания и широкого круга социальных условий.</w:t>
      </w:r>
    </w:p>
    <w:p w:rsidR="005D5CC2" w:rsidRDefault="005D5CC2">
      <w:pPr>
        <w:spacing w:line="360" w:lineRule="auto"/>
        <w:jc w:val="both"/>
        <w:rPr>
          <w:sz w:val="24"/>
        </w:rPr>
      </w:pPr>
      <w:r>
        <w:rPr>
          <w:sz w:val="24"/>
        </w:rPr>
        <w:tab/>
        <w:t>Осуществление юридического социально-политического равенства мужчин и женщин совсем не означает равенства их семейных ролей. Сама природа сформировала различия, которые в процессе жизни за много веков определили их роли и обязанности. Одно из основных призваний женщин – материнство, и это не может не накладывать глубочайшего отпечатка на всю ее личность.</w:t>
      </w:r>
    </w:p>
    <w:p w:rsidR="005D5CC2" w:rsidRDefault="005D5CC2">
      <w:pPr>
        <w:spacing w:line="360" w:lineRule="auto"/>
        <w:jc w:val="both"/>
        <w:rPr>
          <w:sz w:val="24"/>
        </w:rPr>
      </w:pPr>
      <w:r>
        <w:rPr>
          <w:sz w:val="24"/>
        </w:rPr>
        <w:tab/>
        <w:t>Некоторые зарубежные психологи ревностно выступают за уравнительство полов. Они считают, что представители обоих полов имеют огромное сходство в поведении и во всех областях трудовой деятельности. Но на самом деле различия огромны. Равенство не означает тождество. «Их равенство, - считает Ю.В.Рюриков, - это равенство разных, это одинаковая для человечества важность мужского и женского вклада в жизнь».</w:t>
      </w:r>
    </w:p>
    <w:p w:rsidR="005D5CC2" w:rsidRDefault="005D5CC2">
      <w:pPr>
        <w:spacing w:line="360" w:lineRule="auto"/>
        <w:jc w:val="both"/>
        <w:rPr>
          <w:sz w:val="24"/>
        </w:rPr>
      </w:pPr>
      <w:r>
        <w:rPr>
          <w:sz w:val="24"/>
        </w:rPr>
        <w:tab/>
        <w:t xml:space="preserve">Отличаться  не значит стоять ниже и, если, вследствие особого склада нашей психики, мы иначе мыслим, чувствуем и поступаем, чем мужчины, то это-то отличие и составляет преимущество, являясь дополнением мужской половины человеческого рода и обогащая содержание жизни общества. </w:t>
      </w:r>
    </w:p>
    <w:p w:rsidR="005D5CC2" w:rsidRDefault="005D5CC2">
      <w:pPr>
        <w:spacing w:line="360" w:lineRule="auto"/>
        <w:jc w:val="both"/>
        <w:rPr>
          <w:sz w:val="24"/>
        </w:rPr>
      </w:pPr>
      <w:r>
        <w:rPr>
          <w:sz w:val="24"/>
        </w:rPr>
        <w:tab/>
        <w:t xml:space="preserve">Идеалы женственности постоянно трансформировались. Но, издревле, женщина должна была быть нежной, красивой, ласковой, доброй, искренней, естественной, способной понять другого человека, сопереживать ему. Многие из этих качеств уже заложены в девочку самой природой, поэтому родители и педагоги должны раскрыть эти прекрасные качества в ней и обращать на них больше внимания при воспитании девушек. </w:t>
      </w:r>
    </w:p>
    <w:p w:rsidR="005D5CC2" w:rsidRDefault="005D5CC2">
      <w:pPr>
        <w:pStyle w:val="BodyText"/>
        <w:rPr>
          <w:sz w:val="24"/>
        </w:rPr>
      </w:pPr>
      <w:r>
        <w:rPr>
          <w:sz w:val="24"/>
        </w:rPr>
        <w:tab/>
        <w:t>Особенно велика разница между мальчиками и девочками в период полового созревания. У девочек он начинается на два года раньше и заканчивается к 16-17 годам. Девушка становится степенной, поведение ее менее импульсивно, появляется выдержка, то есть наступает период накопления сил, как физических, так и духовных.</w:t>
      </w:r>
    </w:p>
    <w:p w:rsidR="005D5CC2" w:rsidRDefault="005D5CC2">
      <w:pPr>
        <w:spacing w:line="360" w:lineRule="auto"/>
        <w:jc w:val="both"/>
        <w:rPr>
          <w:sz w:val="24"/>
        </w:rPr>
      </w:pPr>
      <w:r>
        <w:rPr>
          <w:sz w:val="24"/>
        </w:rPr>
        <w:tab/>
        <w:t>Девочки развиваются быстрее мальчиков, обгоняют последних на полтора-два года. Это создает специфическую ситуацию  в классе, так как уровень физического развития девушек, как и юношей, накладывают серьезный отпечаток на стиль поведения, интересы, ценностные ориентации и образ жизни школьников.</w:t>
      </w:r>
    </w:p>
    <w:p w:rsidR="005D5CC2" w:rsidRDefault="005D5CC2">
      <w:pPr>
        <w:spacing w:line="360" w:lineRule="auto"/>
        <w:jc w:val="both"/>
        <w:rPr>
          <w:sz w:val="24"/>
        </w:rPr>
      </w:pPr>
      <w:r>
        <w:rPr>
          <w:sz w:val="24"/>
        </w:rPr>
        <w:tab/>
        <w:t>Вследствие акселерации происходит скачок в мускульном развитии, что приводит к перегрузке организма в целом и, особенно, к перегрузке нервной системы. Поэтому на смену повышенной энергии, порой бьющей через край, приходит усталость, потеря сил, юноши и девушки не высыпаются, ходят как бы в полусне.</w:t>
      </w:r>
    </w:p>
    <w:p w:rsidR="005D5CC2" w:rsidRDefault="005D5CC2">
      <w:pPr>
        <w:spacing w:line="360" w:lineRule="auto"/>
        <w:jc w:val="both"/>
        <w:rPr>
          <w:sz w:val="24"/>
        </w:rPr>
      </w:pPr>
      <w:r>
        <w:rPr>
          <w:sz w:val="24"/>
        </w:rPr>
        <w:tab/>
        <w:t>Современные старшеклассницы – это девушки 14-18 лет. При этом восьмиклассницу мы относим к группе девушек не случайно: в данном возрасте у большинства из них заканчивается пубертатный период и налицо все качества физически сформировавшейся женщины. Очевидно, что педагогические задачи в работе с восьмиклассницами особенно сложны и ответственны: ни в одном возрасте индивидуальные колебания и своеобразие развития не выражены так резко, ни в одном возрастном периоде начало и завершение его находятся в такой  зависимости от самых разнообразных условий (социальных, экономических, культурных, бытовых, климатических и т.д.), как в этот период. В этом же возрасте происходит бурная перестройка деятельности всех физиологических систем организма. Меняются психика, поведение и социально-бытовые ориентации девушек. Этот период труден для родителей и педагогов, но еще в большей степени он сложен и труден для самих девушек.</w:t>
      </w:r>
    </w:p>
    <w:p w:rsidR="005D5CC2" w:rsidRDefault="005D5CC2">
      <w:pPr>
        <w:spacing w:line="360" w:lineRule="auto"/>
        <w:jc w:val="both"/>
        <w:rPr>
          <w:sz w:val="24"/>
        </w:rPr>
      </w:pPr>
      <w:r>
        <w:rPr>
          <w:sz w:val="24"/>
        </w:rPr>
        <w:tab/>
        <w:t>В дальнейшем у них постепенно формируется «внутренняя позиция женщины», что совпадает с повышением самооценки, - они начинают уже внутренне чувствовать себя женщиной. Возникает потребность нравиться, а отсутствие успеха в этом зачастую болезненно переживается. Девочки высоко ценят успех, которым пользуются их подруги. Они остро переживают недостатки своей внешности, а у некоторых даже наблюдается дисморфобия – чувство острого недовольства своей внешностью – и внутренний протест против происходящих изменений.</w:t>
      </w:r>
    </w:p>
    <w:p w:rsidR="005D5CC2" w:rsidRDefault="005D5CC2">
      <w:pPr>
        <w:spacing w:line="360" w:lineRule="auto"/>
        <w:jc w:val="both"/>
        <w:rPr>
          <w:sz w:val="24"/>
        </w:rPr>
      </w:pPr>
      <w:r>
        <w:rPr>
          <w:sz w:val="24"/>
        </w:rPr>
        <w:tab/>
        <w:t>Разница в физическом развитии юношей и девушек сказывается на особенностях их психики, обусловленных социальными позициями мужчин и женщин.</w:t>
      </w:r>
    </w:p>
    <w:p w:rsidR="005D5CC2" w:rsidRDefault="005D5CC2">
      <w:pPr>
        <w:spacing w:line="360" w:lineRule="auto"/>
        <w:jc w:val="both"/>
        <w:rPr>
          <w:sz w:val="24"/>
        </w:rPr>
      </w:pPr>
      <w:r>
        <w:rPr>
          <w:sz w:val="24"/>
        </w:rPr>
        <w:tab/>
        <w:t>Более раннее физиологическое созревание организма девушек позволяет им раньше пройти стадию становления личности по сравнению с их ровесниками-юношами и способствует тому, что они раньше начинают проявлять интерес не только к внешности, но и к своей женской роли, к мужскому полу. Эти интересы не всегда поняты ревесниками-мальчишками, поэтому девушки более охотно общаются с юношами старше себя. Они намного раньше переживают первое чувство влюбленности и, соответственно, более эмоционально воспринимают внимание юношей. У юношей период влюбленности начинается спустя два, а иногда и три года.</w:t>
      </w:r>
    </w:p>
    <w:p w:rsidR="005D5CC2" w:rsidRDefault="005D5CC2">
      <w:pPr>
        <w:spacing w:line="360" w:lineRule="auto"/>
        <w:jc w:val="both"/>
        <w:rPr>
          <w:sz w:val="24"/>
        </w:rPr>
      </w:pPr>
      <w:r>
        <w:rPr>
          <w:sz w:val="24"/>
        </w:rPr>
        <w:tab/>
        <w:t>Психологи отмечают, что помимо общей основы человеческой психики, у мужчин и женщин имеется свое «вечно женственно» и «вечно мужественное». Это определено самой природой и складывалось в течение многих веков в зависимости от социального положения мужчин и женщин.</w:t>
      </w:r>
    </w:p>
    <w:p w:rsidR="005D5CC2" w:rsidRDefault="005D5CC2">
      <w:pPr>
        <w:spacing w:line="360" w:lineRule="auto"/>
        <w:jc w:val="both"/>
        <w:rPr>
          <w:sz w:val="24"/>
        </w:rPr>
      </w:pPr>
      <w:r>
        <w:rPr>
          <w:sz w:val="24"/>
        </w:rPr>
        <w:tab/>
        <w:t>Существует особый мир чувств, присущий женской природе, обусловленный особенностями женского организма, особым назначением женской природы – материнством, которое определяет не только физиологию женского организма, но и все многообразие ее ощущений, восприятий, переживаний и т.д. Это вечное женское начало, преломляясь через социальные требования, и обусловило специфическую психологию женщины. Природа вложила в женщину огромный запас материнской любви, и эта любовь не только к детям, но и к любимому человеку, к родителям, распространяется на все окружающее. Эта любовь, доброта, сострадание, сопереживание обогащают все чувства женщины, вносят в ее внутренний мир душевную тонкость, нежность, глубокое интуитивное понимание эмоционального состояния других людей.</w:t>
      </w:r>
    </w:p>
    <w:p w:rsidR="005D5CC2" w:rsidRDefault="005D5CC2">
      <w:pPr>
        <w:spacing w:line="360" w:lineRule="auto"/>
        <w:jc w:val="both"/>
        <w:rPr>
          <w:sz w:val="24"/>
        </w:rPr>
      </w:pPr>
      <w:r>
        <w:rPr>
          <w:sz w:val="24"/>
        </w:rPr>
        <w:tab/>
        <w:t>Психологические особенности половых различий проявляются у человека с самого раннего детства. Уже девочки дошкольницы имеют психологическую ориентацию на роль будущей женщины и матери. Они играют с куклами, кормят их и лечат, водят в садик, учат их хорошо себя вести и т.д. А мальчики дошкольники предпочитают занятия более мужские: водят машины, строят дома и крепости, проявляют интерес к конструкции игрушек, а для этого часто разбирают их.</w:t>
      </w:r>
    </w:p>
    <w:p w:rsidR="005D5CC2" w:rsidRDefault="005D5CC2">
      <w:pPr>
        <w:spacing w:line="360" w:lineRule="auto"/>
        <w:jc w:val="both"/>
        <w:rPr>
          <w:sz w:val="24"/>
        </w:rPr>
      </w:pPr>
      <w:r>
        <w:rPr>
          <w:sz w:val="24"/>
        </w:rPr>
        <w:tab/>
        <w:t>У женщин более развит инстинкт попечительства, обусловленный материнством, ответственность за продолжение рода. Уже в раннем возрасте у девочек проявляется большая потребность заботы о ком-нибудь, в объект их внимания и опеки попадают все: котята, цыплята, куклы, чужие маленькие дети. Материнство обусловило в психологии женщины развитей особого чувства ответственности за потомство. Поэтому не случайно с детства ей запрещают бегать по лужам (застудит ноги!), поднимать лишние тяжести (надорвется!) и т.д. Все это связано с грядущим материнством, которое давлеет над девочкой. Подобная забота проявляется и в духовном плане: какая же она будет мать, если нет в ней мягкости, нежности, терпимости, как без этих качеств сможет поднять на ноги своего малыша, беспомощного и хрупкого? Осознаем мы или не осознает, но вся система воспитания девочек подчинена этой далекой перспективе: ее будущему материнству. Недаром древние говорили: мальчики – это настоящее нации, девочки – ее будущее.</w:t>
      </w:r>
    </w:p>
    <w:p w:rsidR="005D5CC2" w:rsidRDefault="005D5CC2">
      <w:pPr>
        <w:spacing w:line="360" w:lineRule="auto"/>
        <w:jc w:val="both"/>
        <w:rPr>
          <w:sz w:val="24"/>
        </w:rPr>
      </w:pPr>
      <w:r>
        <w:rPr>
          <w:sz w:val="24"/>
        </w:rPr>
        <w:tab/>
        <w:t>Известно, что существуют различия в психологическом развитии, формировании девочек и мальчиков. Еще в младенчестве девочки раньше начинают говорить, а в дошкольном возрасте, когда мальчики усиленно осваивают материальный мир, девочки уже «исследуют» духовный: кто и что сказал? Кто с кем дружит? Девочки намного больше озабочены и тем, что о них думают другие, особенно подростки и старшеклассницы. Так, по данным С.И.Голода и И.С.Кона, у девочек раньше возникают сложные формы взаимоотношений со всеми теми, кто их окружает, у них сильнее потребность во взаимоотношении, психологической близости. Традиционная мужская роль запрещает мальчикам проявлять страх, слезливость. Девочки же идут по линии показа женских начал: стремление одеться, как взрослые, произвести приятное впечатление, опека над младшими, желание стать более привлекательными.</w:t>
      </w:r>
    </w:p>
    <w:p w:rsidR="005D5CC2" w:rsidRDefault="005D5CC2">
      <w:pPr>
        <w:spacing w:line="360" w:lineRule="auto"/>
        <w:jc w:val="both"/>
        <w:rPr>
          <w:sz w:val="24"/>
        </w:rPr>
      </w:pPr>
      <w:r>
        <w:rPr>
          <w:sz w:val="24"/>
        </w:rPr>
        <w:tab/>
        <w:t>Мальчики более подвижны, непоседливы, смелее ведут себя на уроках. В младших классах они чаще поднимают руку, не боясь ошибиться, а девочки, если сомневаются, делают это реже.</w:t>
      </w:r>
    </w:p>
    <w:p w:rsidR="005D5CC2" w:rsidRDefault="005D5CC2">
      <w:pPr>
        <w:spacing w:line="360" w:lineRule="auto"/>
        <w:jc w:val="both"/>
        <w:rPr>
          <w:sz w:val="24"/>
        </w:rPr>
      </w:pPr>
      <w:r>
        <w:rPr>
          <w:sz w:val="24"/>
        </w:rPr>
        <w:tab/>
        <w:t>Девочки быстрее приобретают навыки чтения и правописания, артикуляции и использования слов. У мальчиков выше результаты по математике. Девочки более собраны, замкнуты. Мальчики более активны, подвижны. Девочки более склонны к внушаемости, более послушны, чаще, чем мальчики преклоняются перед авторитетами.</w:t>
      </w:r>
    </w:p>
    <w:p w:rsidR="005D5CC2" w:rsidRDefault="005D5CC2">
      <w:pPr>
        <w:spacing w:line="360" w:lineRule="auto"/>
        <w:jc w:val="both"/>
        <w:rPr>
          <w:sz w:val="24"/>
        </w:rPr>
      </w:pPr>
      <w:r>
        <w:rPr>
          <w:sz w:val="24"/>
        </w:rPr>
        <w:tab/>
        <w:t>Уже с самого раннего детства интересы девочек концентрируются в сфере их непосредственного бытия. Их интересуют прежде всего окружающие условия жизни и предметы (дом, соседи, квартира, обстановка, одежда). Значительно больше интереса по сравнению с представителями мужского пола девушки проявляют к межличностным отношениям людей. В связи с этим у них сильнее развит интерес и к внутреннему миру человека, к его переживаниям, чувствам, образу мыслей. К переживаниям других они проявляют большую чуткость и тактичность, нежели юноши и мужчины.</w:t>
      </w:r>
    </w:p>
    <w:p w:rsidR="005D5CC2" w:rsidRDefault="005D5CC2">
      <w:pPr>
        <w:spacing w:line="360" w:lineRule="auto"/>
        <w:jc w:val="both"/>
        <w:rPr>
          <w:sz w:val="24"/>
        </w:rPr>
      </w:pPr>
      <w:r>
        <w:rPr>
          <w:sz w:val="24"/>
        </w:rPr>
        <w:tab/>
        <w:t>Заметны различия и в учебных интересах. Как правило, мальчики больше любят труд, физкультуру, из гуманитарных предметов – историю. Девочки предпочитают гуманитарные предметы – литературу, историю, а среди нелюбимых у них, чаще всего, оказываются физика, математика, биология. В ответах на экзаменах девочки чаще пользуются заученными фразами и менее склонны к собственным формулировкам. При рассказе любят описывать детали в подробностях. Мальчики предпочитают передавать содержание более сжато, придерживаясь основы рассказа. Как показывают наблюдения, круг интересов у мальчиков шире, чем у девочек. Девочки же лучше и легче воспринимают то, что в силу непосредственного интереса привлекает их внимание: конкретные и близкие им явления. В частности, в центре внимания оказывается человек и сферы его взаимоотношений, одежда, обувь, утварь, дом. В пространственном восприятии, а также в восприятии цвета и различии оттенков девочки обычно превосходят мальчиков, уступая им в восприятии времени.</w:t>
      </w:r>
    </w:p>
    <w:p w:rsidR="005D5CC2" w:rsidRDefault="005D5CC2">
      <w:pPr>
        <w:spacing w:line="360" w:lineRule="auto"/>
        <w:jc w:val="both"/>
        <w:rPr>
          <w:sz w:val="24"/>
        </w:rPr>
      </w:pPr>
      <w:r>
        <w:rPr>
          <w:sz w:val="24"/>
        </w:rPr>
        <w:tab/>
        <w:t>Известный английский психолог Г.Айзенк, разработавший тесты умственного развития, пришел к выводу, что мужчины  и женщины обладают примерно одинаковым уровнем умственного развития. Он утверждает, что очень умных, сверх умных среди мужчин больше, чем женщин (видимо, крайние трудно постижимые качества – больше мужские области, чем женские). Зато просто умных, обычно умных среди женщин больше, чем среди мужчин: средние, самые массовые области ума, его экваторы преимущественно, видимо, женские области.</w:t>
      </w:r>
    </w:p>
    <w:p w:rsidR="005D5CC2" w:rsidRDefault="005D5CC2">
      <w:pPr>
        <w:spacing w:line="360" w:lineRule="auto"/>
        <w:jc w:val="both"/>
        <w:rPr>
          <w:sz w:val="24"/>
        </w:rPr>
      </w:pPr>
      <w:r>
        <w:rPr>
          <w:sz w:val="24"/>
        </w:rPr>
        <w:tab/>
        <w:t>Отрицательные проявления своих чувств у девочек носят более скрытый характер. Трудные девочки не всегда ведут себя так шумно, как мальчики, но зато они труднее поддаются перевоспитанию. Девочки более терпеливы (испокон веку в женщине было гораздо больше женственности и терпения, чем в мужчине), аккуратны, добросовестны. Необъяснимые тоска и скука – болезни роста. Они характерны для девочек в большей степени, чем для мальчиков, потому что их психика более чувствительна, а потому и легко ранима.</w:t>
      </w:r>
    </w:p>
    <w:p w:rsidR="005D5CC2" w:rsidRDefault="005D5CC2">
      <w:pPr>
        <w:spacing w:line="360" w:lineRule="auto"/>
        <w:jc w:val="both"/>
        <w:rPr>
          <w:sz w:val="24"/>
        </w:rPr>
      </w:pPr>
      <w:r>
        <w:rPr>
          <w:sz w:val="24"/>
        </w:rPr>
        <w:tab/>
        <w:t>Юноши лучше решают цифровые и пространственные задачи, девушкам легче даются словесные задачи, связанные с запоминанием. Мужской пол легче усваивает механические навыки, у мальчиков быстрее двигательные реакции, лучше согласуются между собой простые движения. Женщины выносливы, терпеливы физически и терпимее. У них быстрая речь, лучше механическая память, им легче даются требующие внимания и аккуратности работы.</w:t>
      </w:r>
    </w:p>
    <w:p w:rsidR="005D5CC2" w:rsidRDefault="005D5CC2">
      <w:pPr>
        <w:spacing w:line="360" w:lineRule="auto"/>
        <w:jc w:val="both"/>
        <w:rPr>
          <w:sz w:val="24"/>
        </w:rPr>
      </w:pPr>
      <w:r>
        <w:rPr>
          <w:sz w:val="24"/>
        </w:rPr>
        <w:tab/>
        <w:t xml:space="preserve">В свободное время виды деятельности у девочек менее разнообразны, но зато более организованы. Все дома, в непривычной обстановке девочки быстрее теряются, с трудом находят себе занятие. Мальчики же легче ориентируются в незнакомой обстановке и воспринимают ее спокойнее. </w:t>
      </w:r>
    </w:p>
    <w:p w:rsidR="005D5CC2" w:rsidRDefault="005D5CC2">
      <w:pPr>
        <w:spacing w:line="360" w:lineRule="auto"/>
        <w:jc w:val="both"/>
        <w:rPr>
          <w:sz w:val="24"/>
        </w:rPr>
      </w:pPr>
      <w:r>
        <w:rPr>
          <w:sz w:val="24"/>
        </w:rPr>
        <w:tab/>
        <w:t>Отношение к учебе у мальчиков и девочек тоже различно. Из бесед с учителями, наблюдений за школьниками в течение ряда лет и анкетирования установлено, что в 1-7 классах лучше относятся к учебе девочки: они серьезнее и ответственнее, чем мальчики, более добросовестны, более старательны и усидчивы. Количество девочек, которым нравится учеба почти всегда в два раза превышает количество мальчиков. Это отражается и на учебной активности. Более активны в учении, по оценке учителей, девочки. Выход активности у мальчиков явно не в учении, а в деятельности, где более конкретно проявляется внутренне мужское «я».</w:t>
      </w:r>
    </w:p>
    <w:p w:rsidR="005D5CC2" w:rsidRDefault="005D5CC2">
      <w:pPr>
        <w:spacing w:line="360" w:lineRule="auto"/>
        <w:jc w:val="both"/>
        <w:rPr>
          <w:sz w:val="24"/>
        </w:rPr>
      </w:pPr>
      <w:r>
        <w:rPr>
          <w:sz w:val="24"/>
        </w:rPr>
        <w:tab/>
        <w:t>Исследования показывают, что девочки в 3-4 раза лучше, чем мальчики, ведут дневники, в среднем, лучше пишут сочинения и изложения. Хотя фантазия у них не такая богатая, как у мальчиков, девочки более способны к описательности, к установлению связей между отдельными незначительными элементами окружающего мира.</w:t>
      </w:r>
    </w:p>
    <w:p w:rsidR="005D5CC2" w:rsidRDefault="005D5CC2">
      <w:pPr>
        <w:spacing w:line="360" w:lineRule="auto"/>
        <w:jc w:val="both"/>
        <w:rPr>
          <w:sz w:val="24"/>
        </w:rPr>
      </w:pPr>
      <w:r>
        <w:rPr>
          <w:sz w:val="24"/>
        </w:rPr>
        <w:tab/>
        <w:t>Женщины более склонны к попечительской деятельности (ухаживать, покровительствовать, проявлять заботу).</w:t>
      </w:r>
    </w:p>
    <w:p w:rsidR="005D5CC2" w:rsidRDefault="005D5CC2">
      <w:pPr>
        <w:spacing w:line="360" w:lineRule="auto"/>
        <w:jc w:val="both"/>
        <w:rPr>
          <w:sz w:val="24"/>
        </w:rPr>
      </w:pPr>
      <w:r>
        <w:rPr>
          <w:sz w:val="24"/>
        </w:rPr>
        <w:tab/>
        <w:t>Формирующиеся у ребенка личностные качестве приобретают особенности, обусловленные половой дифференциацией. Так, мальчики, начиная с детства, все больше отождествляют себя с отцами, подражая, в первую очередь, мужчинам. Девочки подражают больше матери, женским качествам, женской психологии, с характерной для нее эмоционально-альтруистической окрашенностью, которую Ю.Б.Рюриков называет «женским феноменом»: добротой, гуманностью, бережным отношением к людям, к жизни, к природе.</w:t>
      </w:r>
    </w:p>
    <w:p w:rsidR="005D5CC2" w:rsidRDefault="005D5CC2">
      <w:pPr>
        <w:spacing w:line="360" w:lineRule="auto"/>
        <w:jc w:val="both"/>
        <w:rPr>
          <w:sz w:val="24"/>
        </w:rPr>
      </w:pPr>
      <w:r>
        <w:rPr>
          <w:sz w:val="24"/>
        </w:rPr>
        <w:tab/>
        <w:t>В этом плане показательно отношение девочек и мальчиков к домашнему труду. Проведенный опрос 170 семиклассников показал, что их отношение к труду зависит от стереотипной роли отца и матери, от той установки, которая дается ребенку в семье. Так как в подавляющем большинстве семей, по традиции, ведением домашнего хозяйства занимается мать, ее помощницами, как правило, являются девочки. Отношение же мальчиков к труду во многом определяется отношением отца к домашнему труду. В зависимости от этого, мы все семьи условно разделили на три группы. В первую группу вошли такие семьи, где отец помогает матери в ведении домашнего хозяйства. Таких семей оказалось 30%. В этих семьях все девочки и мальчики помогают родителям в домашнем труде. Ко второй группе семей мы отнести те, в которых отец не оказывает матери помощи в ведении хозяйства. Таких семей оказалось 50%, и лишь 5% девочек в этой группе не оказывают помощи матери. Мальчиков же, не участвующих в ведении домашнего хозяйства в 4 раза больше, чем в группе семей,  где отец помогает матери и подает тем самым положительный пример сыну. К третьей группе мы отнесли семьи, в которых нет отца. И мальчики, и девочки здесь, как правило, активно помогают своим мамам. В целом же девочки больше мальчиков занимаются домашним трудом, глубже осознают ответственность за любое дело, которое им поручают родители. Если девочка может выполнить поручение, работу, которая ей не совсем по душе, то, как правило, мальчики выполняют только то, что их привлекает. Девочки отличаются большей усидчивостью, они терпеливы, хотя быстрее утомляются.</w:t>
      </w:r>
    </w:p>
    <w:p w:rsidR="005D5CC2" w:rsidRDefault="005D5CC2">
      <w:pPr>
        <w:spacing w:line="360" w:lineRule="auto"/>
        <w:jc w:val="both"/>
        <w:rPr>
          <w:sz w:val="24"/>
        </w:rPr>
      </w:pPr>
      <w:r>
        <w:rPr>
          <w:sz w:val="24"/>
        </w:rPr>
        <w:tab/>
        <w:t>Особенно заметно различие в общественной работе. Девочки выполняют почти всю ответственную работу. В этом у них проявляется более раннее стремление к общению, к серьезной коллективной работе.</w:t>
      </w:r>
    </w:p>
    <w:p w:rsidR="005D5CC2" w:rsidRDefault="005D5CC2">
      <w:pPr>
        <w:widowControl w:val="0"/>
        <w:spacing w:line="360" w:lineRule="auto"/>
        <w:ind w:firstLine="567"/>
        <w:jc w:val="both"/>
        <w:rPr>
          <w:sz w:val="24"/>
        </w:rPr>
      </w:pPr>
      <w:r>
        <w:rPr>
          <w:sz w:val="24"/>
        </w:rPr>
        <w:tab/>
        <w:t xml:space="preserve">Мальчики охотно занимаются в школьных мастерских, различных кружках, спортивных секциях. Их больше, чем девочек, интересует спорт, туризм. Вообще юноши больше девушек увлекаются спортом, но девушки больше юношей читают, больше времени уделяют беседам. Различны у них и спортивные интересы: у юношей на первом месте стоят спортивные игры, связанные с движением, силой, мужеством (футбол, волейбол, хоккей), а девушек больше привлекают такие виды спорта, в которых преобладает эстетическая сторона, где необходима гибкость, пластичность, красота движений. Глубоко заложенный у женской природе культ физического совершенства отражается и на психике девушек, не  только </w:t>
      </w:r>
      <w:bookmarkStart w:id="36" w:name="OCRUncertain003"/>
      <w:r>
        <w:rPr>
          <w:sz w:val="24"/>
        </w:rPr>
        <w:t>стремящихся к грациозным движениям, изящным манерам, но и глубже увлекающихся всем прекрасным.</w:t>
      </w:r>
    </w:p>
    <w:p w:rsidR="005D5CC2" w:rsidRDefault="005D5CC2">
      <w:pPr>
        <w:widowControl w:val="0"/>
        <w:spacing w:line="360" w:lineRule="auto"/>
        <w:ind w:firstLine="567"/>
        <w:jc w:val="both"/>
        <w:rPr>
          <w:sz w:val="24"/>
        </w:rPr>
      </w:pPr>
      <w:r>
        <w:rPr>
          <w:sz w:val="24"/>
        </w:rPr>
        <w:t>Юноши тоже способны ценить красоту и тонко чувствовать ее, но диапазон этих переживаний у девушек значительно шире, глубже, богаче. Вследствие своего более раннего физического и психологического развития девушки опережают своих одногодков-юношей и в чтении. Они читают лирические стихи в том возрасте, когда мальчики все еще остаются верны детективам и приключенческой литературе. Юноши ищут в книгах действия, девушки более интересуются психологией героев, описанием жизни с ее радостями и горестями. Их больше привлекают книги, где герои нередко страдают, требуют участия, сочувствия. Психологи отмечают у женщин богатый «внутренний опыт», т.е. ведущую роль подсознательной и эмоциональной сферы. Женщина скорее сошлется на свое «сердце», «женское чутье», чем мужчина. По образному выражению В.А. Сухомлинского, если мир мальчика окрашен семью цветами радуги, то у девочки это целая палитра переживаний.</w:t>
      </w:r>
    </w:p>
    <w:p w:rsidR="005D5CC2" w:rsidRDefault="005D5CC2">
      <w:pPr>
        <w:widowControl w:val="0"/>
        <w:spacing w:line="360" w:lineRule="auto"/>
        <w:ind w:firstLine="567"/>
        <w:jc w:val="both"/>
        <w:rPr>
          <w:sz w:val="24"/>
        </w:rPr>
      </w:pPr>
      <w:r>
        <w:rPr>
          <w:sz w:val="24"/>
        </w:rPr>
        <w:t>Психологи отмечают у девочек повышенный интерес к «хорошему отношению», к чуткости, заботливости. Девочки больше страдают от суровости, безразличного отношения к ним, чем мальчики. Они очень возмущаются мерами, унижающими их достоинство, и это не только по отношению к себе, но и по отношению к кому бы то ни было.</w:t>
      </w:r>
    </w:p>
    <w:p w:rsidR="005D5CC2" w:rsidRDefault="005D5CC2">
      <w:pPr>
        <w:widowControl w:val="0"/>
        <w:spacing w:line="360" w:lineRule="auto"/>
        <w:ind w:firstLine="567"/>
        <w:jc w:val="both"/>
        <w:rPr>
          <w:sz w:val="24"/>
        </w:rPr>
      </w:pPr>
      <w:r>
        <w:rPr>
          <w:sz w:val="24"/>
        </w:rPr>
        <w:t>При опросе наиболее отличительными чертами у мальчиков учителя называли подвижность, прямоту, доверчивость, самостоятельность, безответственность, позицию «моя хата с краю», тщеславие и др.; у девочек - стремление быть взрослой, любой ценой обратить на себя внимание, аккуратность, послушание, исполнительность, склонность к «перемыванию косточек», желание поговорить и др. Некоторые учителя указывают иногда и на такие противоречивые черты, как самостоятельность и безответственность (у мальчиков), откровенность и скрытность (у девочек) и т.п. Все это, безусловно, закономерно, так как противоречия юношеского возраста - одна из ярких характерных средств. С другой стороны, наличие в одном коллективе мальчиков и девочек с их психологическими особенностями помогает учителю корректировать, «выравнивать» проявления отдельных отрицательных черт характера, таких как грубость, безответственность, тщеславие, склонность к болтливости, жеманность, кокетство.</w:t>
      </w:r>
    </w:p>
    <w:p w:rsidR="005D5CC2" w:rsidRDefault="005D5CC2">
      <w:pPr>
        <w:widowControl w:val="0"/>
        <w:spacing w:line="360" w:lineRule="auto"/>
        <w:ind w:firstLine="567"/>
        <w:jc w:val="both"/>
        <w:rPr>
          <w:sz w:val="24"/>
        </w:rPr>
      </w:pPr>
      <w:r>
        <w:rPr>
          <w:sz w:val="24"/>
        </w:rPr>
        <w:t>В последствии присущие женщине интуицию, эмоциональность делают ее незаменимой там, где требуется сформировать межличностные отношения. В любом коллективе женщины больше, чем мужчины, уделяют времени и душевной теплоты созданию отношений взаимопомощи, взаимоподдержки, подлинного взаимопонимания. В этом проявляется особенность их социально-психологического склада - выбранное историей стремление опекать, помогать, умение понять «причину причин», поставить себя на место другого.</w:t>
      </w:r>
    </w:p>
    <w:p w:rsidR="005D5CC2" w:rsidRDefault="005D5CC2">
      <w:pPr>
        <w:widowControl w:val="0"/>
        <w:spacing w:line="360" w:lineRule="auto"/>
        <w:ind w:firstLine="567"/>
        <w:jc w:val="both"/>
        <w:rPr>
          <w:sz w:val="24"/>
        </w:rPr>
      </w:pPr>
      <w:r>
        <w:rPr>
          <w:sz w:val="24"/>
        </w:rPr>
        <w:t>Девочки более требовательны к своим родителям, чем мальчики. В отношении к отцу и матери многое зависит от пола. Для большинства юношей характерна тяга к отцу, что является вполне естественным и оправданным: общие интересы, взаимопонимание и т.д. Близость с матерью для девочек благотворна: девочки чувствующие наибольшую близость с матерью, отличаются высокой доверчивостью в общении с людьми, большей уверенностью в себе, они менее тревожны и резе испытывают чувство фрустации.</w:t>
      </w:r>
    </w:p>
    <w:p w:rsidR="005D5CC2" w:rsidRDefault="005D5CC2">
      <w:pPr>
        <w:widowControl w:val="0"/>
        <w:spacing w:line="360" w:lineRule="auto"/>
        <w:ind w:firstLine="567"/>
        <w:jc w:val="both"/>
        <w:rPr>
          <w:sz w:val="24"/>
        </w:rPr>
      </w:pPr>
      <w:r>
        <w:rPr>
          <w:sz w:val="24"/>
        </w:rPr>
        <w:t>Анализ жизненных планов показал существенные различия между юношами и девушками. Последние несколько «заземлены», проявляют больше озабоченности своим будущим, нежели юноши, которые в большей степени склонны переложить эту ответственность на плечи родителей, обстоятельства и т.д.</w:t>
      </w:r>
    </w:p>
    <w:p w:rsidR="005D5CC2" w:rsidRDefault="005D5CC2">
      <w:pPr>
        <w:widowControl w:val="0"/>
        <w:spacing w:line="360" w:lineRule="auto"/>
        <w:ind w:firstLine="567"/>
        <w:jc w:val="both"/>
        <w:rPr>
          <w:sz w:val="24"/>
        </w:rPr>
      </w:pPr>
      <w:r>
        <w:rPr>
          <w:sz w:val="24"/>
        </w:rPr>
        <w:t xml:space="preserve">Во многом различны и профессиональные интересы юношей и девушек. Здесь налицо «чисто мужские» - летчик, моряк, физик, радиотехник , механик и т.д. и чисто «женские» - врач, учитель, воспитатель детского сада, продавец, модельер и т.д. </w:t>
      </w:r>
    </w:p>
    <w:p w:rsidR="005D5CC2" w:rsidRDefault="005D5CC2">
      <w:pPr>
        <w:widowControl w:val="0"/>
        <w:spacing w:line="360" w:lineRule="auto"/>
        <w:ind w:firstLine="567"/>
        <w:jc w:val="both"/>
        <w:rPr>
          <w:sz w:val="24"/>
        </w:rPr>
      </w:pPr>
      <w:r>
        <w:rPr>
          <w:sz w:val="24"/>
        </w:rPr>
        <w:t xml:space="preserve">Характер полового влечения также различается у юношей и девушек. </w:t>
      </w:r>
    </w:p>
    <w:p w:rsidR="005D5CC2" w:rsidRDefault="005D5CC2">
      <w:pPr>
        <w:widowControl w:val="0"/>
        <w:spacing w:line="360" w:lineRule="auto"/>
        <w:ind w:firstLine="567"/>
        <w:jc w:val="both"/>
        <w:rPr>
          <w:sz w:val="24"/>
        </w:rPr>
      </w:pPr>
      <w:r>
        <w:rPr>
          <w:sz w:val="24"/>
        </w:rPr>
        <w:t>Половое влечение - это специфическое отношение представителей одного пола к представителям другого пола. Стимулом к такому отношению являются специфические половые особенности представителей противоположного пола, именно как таковых, а не просто общечеловеческие их особенности. Половое влечение сначала проявляется в относительно малоспецифичных формах, но затем специфичность его нарастает. Следует отметить, что само понятие «половое влечение» отнюдь не одиозно, оно относится к совершенно нормальному явлению сексуального развития. Не следует лишь, половое влечение, понимать в завершенной, развитой его форме, которая свойственна взрослому человеку. Оно есть и у маленького ребенка, у подростка.</w:t>
      </w:r>
    </w:p>
    <w:p w:rsidR="005D5CC2" w:rsidRDefault="005D5CC2">
      <w:pPr>
        <w:widowControl w:val="0"/>
        <w:spacing w:line="360" w:lineRule="auto"/>
        <w:ind w:firstLine="567"/>
        <w:jc w:val="both"/>
        <w:rPr>
          <w:sz w:val="24"/>
        </w:rPr>
      </w:pPr>
      <w:r>
        <w:rPr>
          <w:sz w:val="24"/>
        </w:rPr>
        <w:t>У юноши более выражено эротическое чувство, а у девушек - духовный компонент влечения. Поэтому юноши всегда оценивают у девушки сначала внешние сексуально привлекательные черты: красоту лица, гармоничное развитие фигуры. Однако, надо оговориться, что в этой оценке выражается лишь внешнее проявление юношеской симпатии к девушке. В целом же во взаимоотношениях с девушкой юноша отдает предпочтение не ее внешним данным, а нравственным качествам, о чем мы будем говорить ниже.</w:t>
      </w:r>
    </w:p>
    <w:p w:rsidR="005D5CC2" w:rsidRDefault="005D5CC2">
      <w:pPr>
        <w:widowControl w:val="0"/>
        <w:spacing w:line="360" w:lineRule="auto"/>
        <w:ind w:firstLine="567"/>
        <w:jc w:val="both"/>
        <w:rPr>
          <w:sz w:val="24"/>
        </w:rPr>
      </w:pPr>
      <w:r>
        <w:rPr>
          <w:sz w:val="24"/>
        </w:rPr>
        <w:t>Отчасти от того, что внешняя привлекательность имеет существенное значение в установлении отношений с юношами, девушки уделяют много внимания своей внешности. И к оценке своей внешности другими людьми они очень чувствительны. Причем необходимо отметить, что повышенная чувствительность женщин к оценке своей внешности другими развивается и проявляется у них с самого раннего детства. А бестактные замечания сверстников и взрослых по поводу внешности девочки могут привести к различного рода ложным представлениям о своей физической неполноценности.</w:t>
      </w:r>
    </w:p>
    <w:p w:rsidR="005D5CC2" w:rsidRDefault="005D5CC2">
      <w:pPr>
        <w:widowControl w:val="0"/>
        <w:spacing w:line="360" w:lineRule="auto"/>
        <w:ind w:firstLine="567"/>
        <w:jc w:val="both"/>
        <w:rPr>
          <w:sz w:val="24"/>
        </w:rPr>
      </w:pPr>
      <w:r>
        <w:rPr>
          <w:sz w:val="24"/>
        </w:rPr>
        <w:t>В некоторой взаимосвязи с интересом к своей внешности находится и другая психологическая особенность выражения полового влечения у девушек - кокетство.</w:t>
      </w:r>
    </w:p>
    <w:bookmarkEnd w:id="36"/>
    <w:p w:rsidR="005D5CC2" w:rsidRDefault="005D5CC2">
      <w:pPr>
        <w:widowControl w:val="0"/>
        <w:spacing w:line="360" w:lineRule="auto"/>
        <w:ind w:firstLine="567"/>
        <w:jc w:val="both"/>
        <w:rPr>
          <w:i/>
          <w:sz w:val="24"/>
        </w:rPr>
      </w:pPr>
      <w:r>
        <w:rPr>
          <w:sz w:val="24"/>
        </w:rPr>
        <w:t>В основе кокетства лежит стремление привлечь к себе внимание представителей мужского пола. Каж</w:t>
      </w:r>
      <w:r>
        <w:rPr>
          <w:sz w:val="24"/>
        </w:rPr>
        <w:softHyphen/>
        <w:t>дая нормальная женщина испытывает стремление нравиться, быть замеченной представителями мужского пола. Дело заключается в том, что женщине принадлежит в общении с мужчиной внешне пассивная роль. Не принято, чтобы женщина сама начинала ухаживать за мужчиной. Это противоречит и женской природе, и конкретно-историческим особенностям женской психики. Однако для того, чтобы мужчина мог проявить свою активность, женщина должна привлечь его внимание, а для этого ей необходимо в достаточной степени продемонстрировать свою специфически жен</w:t>
      </w:r>
      <w:r>
        <w:rPr>
          <w:sz w:val="24"/>
        </w:rPr>
        <w:softHyphen/>
        <w:t xml:space="preserve">скую восприимчивость </w:t>
      </w:r>
      <w:bookmarkStart w:id="37" w:name="OCRUncertain007"/>
      <w:r>
        <w:rPr>
          <w:i/>
          <w:sz w:val="24"/>
        </w:rPr>
        <w:t>(рецептивность).</w:t>
      </w:r>
      <w:bookmarkEnd w:id="37"/>
    </w:p>
    <w:p w:rsidR="005D5CC2" w:rsidRDefault="005D5CC2">
      <w:pPr>
        <w:widowControl w:val="0"/>
        <w:spacing w:line="360" w:lineRule="auto"/>
        <w:ind w:firstLine="567"/>
        <w:jc w:val="both"/>
        <w:rPr>
          <w:sz w:val="24"/>
        </w:rPr>
      </w:pPr>
      <w:r>
        <w:rPr>
          <w:sz w:val="24"/>
        </w:rPr>
        <w:t>Следует отметить, что потребность нравиться, хорошо выгля</w:t>
      </w:r>
      <w:r>
        <w:rPr>
          <w:sz w:val="24"/>
        </w:rPr>
        <w:softHyphen/>
        <w:t>деть выражена у женщины значительно больше, чем у мужчины. В соответствии с характером мужской половой роли, мужской психики, мужчина обычно хочет понравиться конкретной женщи</w:t>
      </w:r>
      <w:r>
        <w:rPr>
          <w:sz w:val="24"/>
        </w:rPr>
        <w:softHyphen/>
        <w:t>не и имеет при этом конкретную цель. Женщина же испытывает потребность нравиться вообще, что, разумеется, нисколько не исключает ее желания понравиться конкретному мужчине.</w:t>
      </w:r>
    </w:p>
    <w:p w:rsidR="005D5CC2" w:rsidRDefault="005D5CC2">
      <w:pPr>
        <w:widowControl w:val="0"/>
        <w:spacing w:line="360" w:lineRule="auto"/>
        <w:ind w:firstLine="567"/>
        <w:jc w:val="both"/>
        <w:rPr>
          <w:sz w:val="24"/>
        </w:rPr>
      </w:pPr>
      <w:r>
        <w:rPr>
          <w:smallCaps/>
          <w:sz w:val="24"/>
        </w:rPr>
        <w:t xml:space="preserve">У </w:t>
      </w:r>
      <w:r>
        <w:rPr>
          <w:sz w:val="24"/>
        </w:rPr>
        <w:t xml:space="preserve">каждого человека постепенно складывается внутренняя </w:t>
      </w:r>
      <w:bookmarkStart w:id="38" w:name="OCRUncertain031"/>
      <w:r>
        <w:rPr>
          <w:sz w:val="24"/>
        </w:rPr>
        <w:t>идеальная</w:t>
      </w:r>
      <w:bookmarkEnd w:id="38"/>
      <w:r>
        <w:rPr>
          <w:sz w:val="24"/>
        </w:rPr>
        <w:t xml:space="preserve"> модель (или некоторое количество моделей) предста</w:t>
      </w:r>
      <w:r>
        <w:rPr>
          <w:sz w:val="24"/>
        </w:rPr>
        <w:softHyphen/>
        <w:t>вителя другого пола, и каждый конкретный человек с ней более или менее осознанно сопоставляется. С возрастом идеальная модель становится все более абстрактной и вместе с тем ожидается все большее соответствие ей конкретно</w:t>
      </w:r>
      <w:r>
        <w:rPr>
          <w:sz w:val="24"/>
        </w:rPr>
        <w:softHyphen/>
        <w:t>го человека, что не всегда реально. Это может расцениваться как признак ослабления полового влечения или же, напротив, его зрелости.</w:t>
      </w:r>
    </w:p>
    <w:p w:rsidR="005D5CC2" w:rsidRDefault="005D5CC2">
      <w:pPr>
        <w:widowControl w:val="0"/>
        <w:spacing w:line="360" w:lineRule="auto"/>
        <w:ind w:firstLine="567"/>
        <w:jc w:val="both"/>
        <w:rPr>
          <w:sz w:val="24"/>
        </w:rPr>
      </w:pPr>
      <w:r>
        <w:rPr>
          <w:sz w:val="24"/>
        </w:rPr>
        <w:t>При всем этом индивидуальность неизменно является одним из наиболее притягательных свойств. Как отмечал немецкий ученый Блох: «Действие выраженной индивидуальности гораздо сильнее, чем действие физической красоты». Известно, что формально не слишком красивые женщины нередко пользуются значительно боль</w:t>
      </w:r>
      <w:r>
        <w:rPr>
          <w:sz w:val="24"/>
        </w:rPr>
        <w:softHyphen/>
        <w:t>шим успехом, чем их более красивые подруги. Содер</w:t>
      </w:r>
      <w:bookmarkStart w:id="39" w:name="OCRUncertain033"/>
      <w:r>
        <w:rPr>
          <w:sz w:val="24"/>
        </w:rPr>
        <w:t>ж</w:t>
      </w:r>
      <w:bookmarkEnd w:id="39"/>
      <w:r>
        <w:rPr>
          <w:sz w:val="24"/>
        </w:rPr>
        <w:t>ательное и оживленное выражение лица, приятная жестикуляция, эмоциональ</w:t>
      </w:r>
      <w:r>
        <w:rPr>
          <w:sz w:val="24"/>
        </w:rPr>
        <w:softHyphen/>
        <w:t>ность, мелодичный голос, специфически женская чуткость</w:t>
      </w:r>
      <w:r>
        <w:rPr>
          <w:noProof/>
          <w:sz w:val="24"/>
        </w:rPr>
        <w:t xml:space="preserve"> —</w:t>
      </w:r>
      <w:r>
        <w:rPr>
          <w:sz w:val="24"/>
        </w:rPr>
        <w:t xml:space="preserve"> все это привлекательно в женщине. При этом правильные черты лица, красивая внешность не всегда еще означают что-то хорошее. Отсутствие признаков так называемого «сексуального резонанса» делает красоту пустой, непривлекательной, попросту скучной. Именно это, кстати, лежит в основе всем известных расхождений в оценке внешности женщин теми, кто знает их лично, и теми, кто судит только по фотографии: фотокарточка не передает богатства и разно</w:t>
      </w:r>
      <w:r>
        <w:rPr>
          <w:sz w:val="24"/>
        </w:rPr>
        <w:softHyphen/>
        <w:t>образия мимики, оживленности и многого другого, что со</w:t>
      </w:r>
      <w:bookmarkStart w:id="40" w:name="OCRUncertain034"/>
      <w:r>
        <w:rPr>
          <w:sz w:val="24"/>
        </w:rPr>
        <w:t>с</w:t>
      </w:r>
      <w:bookmarkEnd w:id="40"/>
      <w:r>
        <w:rPr>
          <w:sz w:val="24"/>
        </w:rPr>
        <w:t>тавля</w:t>
      </w:r>
      <w:bookmarkStart w:id="41" w:name="OCRUncertain035"/>
      <w:r>
        <w:rPr>
          <w:sz w:val="24"/>
        </w:rPr>
        <w:t>ет интегральный</w:t>
      </w:r>
      <w:bookmarkEnd w:id="41"/>
      <w:r>
        <w:rPr>
          <w:sz w:val="24"/>
        </w:rPr>
        <w:t xml:space="preserve"> образ женщины и определяет ее привлекательност</w:t>
      </w:r>
      <w:bookmarkStart w:id="42" w:name="OCRUncertain036"/>
      <w:r>
        <w:rPr>
          <w:sz w:val="24"/>
        </w:rPr>
        <w:t>ь</w:t>
      </w:r>
      <w:bookmarkEnd w:id="42"/>
      <w:r>
        <w:rPr>
          <w:sz w:val="24"/>
        </w:rPr>
        <w:t>.</w:t>
      </w:r>
      <w:bookmarkStart w:id="43" w:name="DeletedSectionBreakLast"/>
    </w:p>
    <w:p w:rsidR="005D5CC2" w:rsidRDefault="005D5CC2">
      <w:pPr>
        <w:widowControl w:val="0"/>
        <w:spacing w:line="360" w:lineRule="auto"/>
        <w:ind w:firstLine="567"/>
        <w:jc w:val="both"/>
        <w:rPr>
          <w:sz w:val="24"/>
        </w:rPr>
      </w:pPr>
      <w:r>
        <w:rPr>
          <w:sz w:val="24"/>
        </w:rPr>
        <w:t>Любопытны данные, полученные нами, касающиеся оценок качеств своих будущих «спутников» и «спутниц». Так оценивая юношу как будущего семьянина, девушки на первые места ставят такие его качества, как верность, доброту, ум, мужественность.</w:t>
      </w:r>
    </w:p>
    <w:p w:rsidR="005D5CC2" w:rsidRDefault="005D5CC2">
      <w:pPr>
        <w:widowControl w:val="0"/>
        <w:spacing w:line="360" w:lineRule="auto"/>
        <w:ind w:firstLine="567"/>
        <w:jc w:val="both"/>
        <w:rPr>
          <w:sz w:val="24"/>
        </w:rPr>
      </w:pPr>
      <w:r>
        <w:rPr>
          <w:sz w:val="24"/>
        </w:rPr>
        <w:t xml:space="preserve">Юноши более всего ценят в девушках верность, доброту, чуткость, заботливость, женственность, внешнюю привлекательность. </w:t>
      </w:r>
    </w:p>
    <w:p w:rsidR="005D5CC2" w:rsidRDefault="005D5CC2">
      <w:pPr>
        <w:widowControl w:val="0"/>
        <w:spacing w:line="360" w:lineRule="auto"/>
        <w:ind w:firstLine="567"/>
        <w:jc w:val="both"/>
        <w:rPr>
          <w:sz w:val="24"/>
        </w:rPr>
      </w:pPr>
      <w:r>
        <w:rPr>
          <w:sz w:val="24"/>
        </w:rPr>
        <w:t xml:space="preserve">В психолого-педагогической литературе подчеркнуто, что в основе многих женских поступков лежит естественное женское качество - стремление </w:t>
      </w:r>
      <w:r>
        <w:rPr>
          <w:b/>
          <w:sz w:val="24"/>
        </w:rPr>
        <w:t xml:space="preserve">нравиться. </w:t>
      </w:r>
      <w:r>
        <w:rPr>
          <w:sz w:val="24"/>
        </w:rPr>
        <w:t>Оно наглядно проявляется в том, что девушки в большей степени, нежели юноши, уделяют внимание своей внешности. При условии если в девушках воспитано чувство меры, оно положительно влияет на формирование таких качеств, как опрятность, аккуратность и т.д. Иногда внимание к внешности, нарядам, желание наиболее выгодно показать себя, завоевать внимание юношей становится гипертрофированным. Желание нравится, выделиться, превзойти чем-то других заслоняет наиболее ценные черты характера, сужает сферу интересов и может привести к тому, что определенные задатки личности не будут реализованы.</w:t>
      </w:r>
    </w:p>
    <w:p w:rsidR="005D5CC2" w:rsidRDefault="005D5CC2">
      <w:pPr>
        <w:widowControl w:val="0"/>
        <w:spacing w:line="360" w:lineRule="auto"/>
        <w:ind w:firstLine="567"/>
        <w:jc w:val="both"/>
        <w:rPr>
          <w:sz w:val="24"/>
        </w:rPr>
      </w:pPr>
      <w:r>
        <w:rPr>
          <w:sz w:val="24"/>
        </w:rPr>
        <w:t>Известно, что юношам и девушкам свойственно ярко выраженное стремление к общению, и потребность в интимной дружбе со сверстниками собственного пола для них также характерна. При этом у девочек эта потребность проявляется раньше и значительно сильнее, чем у мальчиков.</w:t>
      </w:r>
    </w:p>
    <w:p w:rsidR="005D5CC2" w:rsidRDefault="005D5CC2">
      <w:pPr>
        <w:widowControl w:val="0"/>
        <w:spacing w:line="360" w:lineRule="auto"/>
        <w:ind w:firstLine="567"/>
        <w:jc w:val="both"/>
        <w:rPr>
          <w:sz w:val="24"/>
        </w:rPr>
      </w:pPr>
      <w:r>
        <w:rPr>
          <w:sz w:val="24"/>
        </w:rPr>
        <w:t>Наши исследования среди девушек показали, что у большинства из них (около 80%) была подруга сердца, которой «поверялось все-все-«, и многие из опрошенных (70%) ответили: «Дружим с первого класса и по сей день», «Дружим с четырех лет и до сих пор».</w:t>
      </w:r>
    </w:p>
    <w:p w:rsidR="005D5CC2" w:rsidRDefault="005D5CC2">
      <w:pPr>
        <w:widowControl w:val="0"/>
        <w:spacing w:line="360" w:lineRule="auto"/>
        <w:ind w:firstLine="567"/>
        <w:jc w:val="both"/>
        <w:rPr>
          <w:sz w:val="24"/>
        </w:rPr>
      </w:pPr>
      <w:r>
        <w:rPr>
          <w:sz w:val="24"/>
        </w:rPr>
        <w:t>Некоторые девушки, правда, отмечают, что хоть и появились у них новые подруги, но старая дружба не прерывалась.</w:t>
      </w:r>
    </w:p>
    <w:p w:rsidR="005D5CC2" w:rsidRDefault="005D5CC2">
      <w:pPr>
        <w:widowControl w:val="0"/>
        <w:spacing w:line="360" w:lineRule="auto"/>
        <w:ind w:firstLine="567"/>
        <w:jc w:val="both"/>
        <w:rPr>
          <w:sz w:val="24"/>
        </w:rPr>
      </w:pPr>
      <w:r>
        <w:rPr>
          <w:sz w:val="24"/>
        </w:rPr>
        <w:t>В своем общении девушки отличаются высокой степенью доверительности. При этом ориентация на словесное общение у них больше, чем на совместную деятельность, и выражена она ярче, чем у мальчиков. Что же касается общения между юношами и девушками, то девушки в общении с юношами чувствуют себя более свободно и уверенно, чем юноши с девушками.</w:t>
      </w:r>
    </w:p>
    <w:p w:rsidR="005D5CC2" w:rsidRDefault="005D5CC2">
      <w:pPr>
        <w:widowControl w:val="0"/>
        <w:spacing w:line="360" w:lineRule="auto"/>
        <w:ind w:firstLine="567"/>
        <w:jc w:val="both"/>
        <w:rPr>
          <w:sz w:val="24"/>
        </w:rPr>
      </w:pPr>
      <w:r>
        <w:rPr>
          <w:sz w:val="24"/>
        </w:rPr>
        <w:t>Многие ученые полагают, что развитие личностного и чувственного компонентов любви у юношей и девушек происходит по разному. У юношей сравнительно рано проявляется чувственная сторона любви. Вот почему у мальчиков раньше возникают эротические интересы и впечатления и лишь затем появляется способность сочетать их с глубокой эмоциональной и духовной близостью. У девушек, наоборот, сентиментальная потребность в общении, доверии, ласке, эмоциональном тепле выражена сильнее и пробуждается раньше, чем чувственно-эротические впечатления. Как известно, женская сексуальная активность проявляется обычно в среднем к 26-30 годам. До 30 лет, утверждает известный сексолог Л.М. Свядощ, сексуальная активность формируется у 17%, после 30 лет - у 40%, после 35 лет - у 43% женщин.</w:t>
      </w:r>
    </w:p>
    <w:p w:rsidR="005D5CC2" w:rsidRDefault="005D5CC2">
      <w:pPr>
        <w:widowControl w:val="0"/>
        <w:spacing w:line="360" w:lineRule="auto"/>
        <w:ind w:firstLine="567"/>
        <w:jc w:val="both"/>
        <w:rPr>
          <w:sz w:val="24"/>
        </w:rPr>
      </w:pPr>
      <w:r>
        <w:rPr>
          <w:sz w:val="24"/>
        </w:rPr>
        <w:t>При этом для женщины духовная и эмоциональная сторона любви остается более важной, более значительной, чем физическая близость.</w:t>
      </w:r>
    </w:p>
    <w:p w:rsidR="005D5CC2" w:rsidRDefault="005D5CC2">
      <w:pPr>
        <w:widowControl w:val="0"/>
        <w:spacing w:line="360" w:lineRule="auto"/>
        <w:ind w:firstLine="567"/>
        <w:jc w:val="both"/>
        <w:rPr>
          <w:sz w:val="24"/>
        </w:rPr>
      </w:pPr>
      <w:r>
        <w:rPr>
          <w:sz w:val="24"/>
        </w:rPr>
        <w:t xml:space="preserve">Сказанное выше, естественно, не претендует на всю полноту отражения различий между юношами и девушками. Но они, на наш взгляд, подтверждают очень важное положение о том, что пол человека играет огромную роль в его жизни и деятельности, и могут служить достаточно прочной основой всей его индивидуальности, а также основой для организации воспитательной работы среди старшеклассников. </w:t>
      </w:r>
    </w:p>
    <w:p w:rsidR="005D5CC2" w:rsidRDefault="005D5CC2">
      <w:pPr>
        <w:widowControl w:val="0"/>
        <w:spacing w:line="360" w:lineRule="auto"/>
        <w:ind w:firstLine="567"/>
        <w:jc w:val="both"/>
        <w:rPr>
          <w:sz w:val="24"/>
        </w:rPr>
      </w:pPr>
      <w:r>
        <w:rPr>
          <w:sz w:val="24"/>
        </w:rPr>
        <w:t>Приведенные данные дают возможность в определенной степени судить о ценностных ориентациях юношей и девушек по отношению к будущим «избранникам» и «избранницам». Опираясь на них, можно конкретнее планировать половое воспитание старшеклассников, их подготовку к семейной и трудовой жизни и осознание своей половой роли.</w:t>
      </w:r>
    </w:p>
    <w:p w:rsidR="005D5CC2" w:rsidRDefault="005D5CC2">
      <w:pPr>
        <w:widowControl w:val="0"/>
        <w:spacing w:line="360" w:lineRule="auto"/>
        <w:ind w:firstLine="567"/>
        <w:jc w:val="both"/>
        <w:rPr>
          <w:sz w:val="24"/>
        </w:rPr>
      </w:pPr>
    </w:p>
    <w:bookmarkEnd w:id="43"/>
    <w:p w:rsidR="005D5CC2" w:rsidRDefault="005D5CC2">
      <w:pPr>
        <w:spacing w:line="360" w:lineRule="auto"/>
        <w:ind w:firstLine="567"/>
        <w:rPr>
          <w:sz w:val="28"/>
        </w:rPr>
      </w:pPr>
    </w:p>
    <w:p w:rsidR="005D5CC2" w:rsidRDefault="005D5CC2">
      <w:pPr>
        <w:spacing w:line="360" w:lineRule="auto"/>
        <w:jc w:val="both"/>
        <w:rPr>
          <w:sz w:val="28"/>
        </w:rPr>
      </w:pPr>
    </w:p>
    <w:p w:rsidR="005D5CC2" w:rsidRDefault="005D5CC2">
      <w:pPr>
        <w:spacing w:line="360" w:lineRule="auto"/>
        <w:jc w:val="both"/>
        <w:rPr>
          <w:sz w:val="28"/>
        </w:rPr>
      </w:pPr>
    </w:p>
    <w:p w:rsidR="005D5CC2" w:rsidRDefault="005D5CC2">
      <w:pPr>
        <w:spacing w:line="360" w:lineRule="auto"/>
        <w:ind w:firstLine="708"/>
        <w:jc w:val="both"/>
        <w:rPr>
          <w:sz w:val="28"/>
        </w:rPr>
      </w:pPr>
    </w:p>
    <w:p w:rsidR="005D5CC2" w:rsidRDefault="005D5CC2">
      <w:pPr>
        <w:spacing w:line="360" w:lineRule="auto"/>
        <w:jc w:val="both"/>
        <w:rPr>
          <w:sz w:val="28"/>
        </w:rPr>
      </w:pPr>
    </w:p>
    <w:p w:rsidR="005D5CC2" w:rsidRDefault="005D5CC2">
      <w:pPr>
        <w:spacing w:line="360" w:lineRule="auto"/>
        <w:jc w:val="both"/>
        <w:rPr>
          <w:sz w:val="28"/>
        </w:rPr>
      </w:pPr>
    </w:p>
    <w:p w:rsidR="005D5CC2" w:rsidRDefault="005D5CC2"/>
    <w:p w:rsidR="005D5CC2" w:rsidRDefault="005D5CC2"/>
    <w:p w:rsidR="005D5CC2" w:rsidRDefault="005D5CC2">
      <w:pPr>
        <w:pStyle w:val="Heading1"/>
      </w:pPr>
      <w:bookmarkStart w:id="44" w:name="_Toc409798532"/>
      <w:bookmarkStart w:id="45" w:name="_Toc422506125"/>
      <w:bookmarkStart w:id="46" w:name="_Toc422506514"/>
      <w:bookmarkStart w:id="47" w:name="_Toc422506672"/>
      <w:r>
        <w:t>3.  Îòëè÷èÿ â ïîâåäåíèè äåâî÷åê è ìàëü÷èêîâ â ïåðèîä ïîëîâîãî ñîçðåâàíèÿ è âçðîñëåíèÿ (ïîäðîñòêîâûé âîçðàñò).</w:t>
      </w:r>
      <w:bookmarkEnd w:id="44"/>
      <w:bookmarkEnd w:id="45"/>
      <w:bookmarkEnd w:id="46"/>
      <w:bookmarkEnd w:id="47"/>
    </w:p>
    <w:p w:rsidR="005D5CC2" w:rsidRDefault="005D5CC2">
      <w:pPr>
        <w:spacing w:line="360" w:lineRule="auto"/>
        <w:jc w:val="both"/>
        <w:rPr>
          <w:sz w:val="28"/>
        </w:rPr>
      </w:pPr>
    </w:p>
    <w:p w:rsidR="005D5CC2" w:rsidRDefault="005D5CC2">
      <w:pPr>
        <w:spacing w:line="360" w:lineRule="auto"/>
        <w:ind w:firstLine="720"/>
        <w:jc w:val="both"/>
        <w:rPr>
          <w:sz w:val="24"/>
        </w:rPr>
      </w:pPr>
      <w:r>
        <w:rPr>
          <w:sz w:val="24"/>
        </w:rPr>
        <w:t>Психология половых различий методически очень сложна, ее серьезное научное исследование началось лишь в последние  десятилетия. В   отечественной психологии  она  долгие  годы  недооценивалось, и  поэтому  не  находила себе применения  во многих сферах деятельности человека, в том числе и образовании.</w:t>
      </w:r>
    </w:p>
    <w:p w:rsidR="005D5CC2" w:rsidRDefault="005D5CC2">
      <w:pPr>
        <w:spacing w:line="360" w:lineRule="auto"/>
        <w:ind w:firstLine="720"/>
        <w:jc w:val="both"/>
        <w:rPr>
          <w:sz w:val="24"/>
        </w:rPr>
      </w:pPr>
      <w:r>
        <w:rPr>
          <w:sz w:val="24"/>
        </w:rPr>
        <w:t xml:space="preserve">  Хотелось бы еще раз подчеркнуть, что сами по себе половые различия весьма существенны. Они проявляются  и в направленности интересов, и в специфике эмоциональных реакций, и в структуре общения, и в критериях самооценок, и в психосексуальном  развитии, и даже в соотношении этапов и возрастных характеристик профессионально-трудового и брачно-семейного самоопределения. Воспринимать и оценивать девушек старшеклассниц по юношеским критериям и стандартам совершенно недопустимо. </w:t>
      </w:r>
    </w:p>
    <w:p w:rsidR="005D5CC2" w:rsidRDefault="005D5CC2">
      <w:pPr>
        <w:spacing w:line="360" w:lineRule="auto"/>
        <w:ind w:firstLine="720"/>
        <w:jc w:val="both"/>
        <w:rPr>
          <w:sz w:val="24"/>
        </w:rPr>
      </w:pPr>
      <w:r>
        <w:rPr>
          <w:sz w:val="24"/>
        </w:rPr>
        <w:t>Нужно отметить, что именно в подростковом возрасте половые различия становятся наиболее яркими и ощутимыми. Это объясняется тем, что в этом возрасте происходит половое созревание , осознание и принятие половой роли, формируется позиция собственного «Я», мировоззрение, закладываются и формируются важные качества и черты личности для дальнейшей жизни.</w:t>
      </w:r>
    </w:p>
    <w:p w:rsidR="005D5CC2" w:rsidRDefault="005D5CC2">
      <w:pPr>
        <w:spacing w:line="360" w:lineRule="auto"/>
        <w:ind w:firstLine="720"/>
        <w:jc w:val="both"/>
        <w:rPr>
          <w:sz w:val="24"/>
        </w:rPr>
      </w:pPr>
      <w:r>
        <w:rPr>
          <w:sz w:val="24"/>
        </w:rPr>
        <w:t xml:space="preserve"> Эти различия, которые появляются в период взросления у девушек  напрямую воздействуют на осознание  половой роли, влияют на формирование  женственности и всех качеств, входящих в это понятие.  Поэтому в воспитании подростков, а особенно девушек,  нужно обязательно учитывать  половые различия и особенности, которые становятся ярко выраженными с половым созреванием и взрослением. На сколько будут учитываться эти особенности в воспитательном процессе, настолько в будущем девушка будет счастлива и успешна при создании своей семьи.</w:t>
      </w:r>
    </w:p>
    <w:p w:rsidR="005D5CC2" w:rsidRDefault="005D5CC2">
      <w:pPr>
        <w:pStyle w:val="3"/>
      </w:pPr>
      <w:bookmarkStart w:id="48" w:name="_Toc409798533"/>
    </w:p>
    <w:p w:rsidR="005D5CC2" w:rsidRDefault="005D5CC2">
      <w:pPr>
        <w:pStyle w:val="2"/>
      </w:pPr>
      <w:r>
        <w:t>3.1. Понятие полового созревания и взросления.</w:t>
      </w:r>
      <w:bookmarkEnd w:id="48"/>
    </w:p>
    <w:p w:rsidR="005D5CC2" w:rsidRDefault="005D5CC2">
      <w:pPr>
        <w:spacing w:line="360" w:lineRule="auto"/>
        <w:ind w:firstLine="709"/>
        <w:jc w:val="both"/>
        <w:rPr>
          <w:sz w:val="28"/>
        </w:rPr>
      </w:pPr>
    </w:p>
    <w:p w:rsidR="005D5CC2" w:rsidRDefault="005D5CC2">
      <w:pPr>
        <w:spacing w:line="360" w:lineRule="auto"/>
        <w:ind w:firstLine="709"/>
        <w:jc w:val="both"/>
        <w:rPr>
          <w:sz w:val="24"/>
        </w:rPr>
      </w:pPr>
      <w:r>
        <w:rPr>
          <w:sz w:val="24"/>
        </w:rPr>
        <w:t>Особое положение подросткового периода в развитии ребенка отражено в его названиях: «переходный», «трудный», «переломный». В них зафиксирована сложность и важность происходящих в этом возрасте процессов развития, связанных с переходом от одной эпохи в жизни к другой. Переход от детства к взрослости составляет основное содержание и специфическое отличие всех сторон развития в этот период  -  физиологического, умственного, нравственного, социального. По всем направлениям происходит становление качественно новых образований и в них появляются элементы взрослости в результате перестройки организма, самосознания, отношений</w:t>
      </w:r>
      <w:r>
        <w:rPr>
          <w:sz w:val="24"/>
        </w:rPr>
        <w:tab/>
        <w:t xml:space="preserve"> с взрослыми, способов социального взаимодействия с ними, интересов познавательной и учебной деятельности </w:t>
      </w:r>
      <w:r>
        <w:rPr>
          <w:sz w:val="24"/>
          <w:lang w:val="en-US"/>
        </w:rPr>
        <w:t>[1]</w:t>
      </w:r>
      <w:r>
        <w:rPr>
          <w:sz w:val="24"/>
        </w:rPr>
        <w:t>. Итак, взрослением называется фаза жизни, содержанием которой является переход к взрослому возрасту. Это сознательно взятое, очень широкое определение показывает, что только многомерное рассмотрение разнообразных проблем данного периода позволит получить о нем адекватное представление. Действительно, этот период сопровождается, как уже отмечалось рядом радикальных соматических изменений, он несет с собой многочисленные психические сдвиги, приводит  иногда,  к  ожесточенным столкновениям с обществом и его институтами (родительский дом, школа, профессиональное сообщество и т.д.).</w:t>
      </w:r>
    </w:p>
    <w:p w:rsidR="005D5CC2" w:rsidRDefault="005D5CC2">
      <w:pPr>
        <w:spacing w:line="360" w:lineRule="auto"/>
        <w:ind w:firstLine="709"/>
        <w:jc w:val="both"/>
        <w:rPr>
          <w:sz w:val="24"/>
        </w:rPr>
      </w:pPr>
      <w:r>
        <w:rPr>
          <w:sz w:val="24"/>
        </w:rPr>
        <w:t xml:space="preserve">Половое созревание подразумевает биологические и физиологические изменения, связанные с развитием соматических и половых функций. </w:t>
      </w:r>
    </w:p>
    <w:p w:rsidR="005D5CC2" w:rsidRDefault="005D5CC2">
      <w:pPr>
        <w:spacing w:line="360" w:lineRule="auto"/>
        <w:ind w:firstLine="709"/>
        <w:jc w:val="both"/>
        <w:rPr>
          <w:sz w:val="24"/>
        </w:rPr>
      </w:pPr>
      <w:r>
        <w:rPr>
          <w:sz w:val="24"/>
        </w:rPr>
        <w:t>Взросление, напротив, в большей  мере касается   психологического  совладания с собственным телесным и сексуальным созреванием, т.е. «приспособлением» ребенка к половому статусу. Следовательно, половое созревание охватывает в большей степени телесную, а взросление – психологическую сторону развития. Так как процессы телесного созревания в известной степени дают импульс всем последующим изменениям, половое созревание можно считать началом взросления.</w:t>
      </w:r>
    </w:p>
    <w:p w:rsidR="005D5CC2" w:rsidRDefault="005D5CC2">
      <w:pPr>
        <w:pStyle w:val="3"/>
        <w:rPr>
          <w:rFonts w:ascii="Times New Roman" w:hAnsi="Times New Roman"/>
        </w:rPr>
      </w:pPr>
      <w:bookmarkStart w:id="49" w:name="_Toc409798534"/>
    </w:p>
    <w:p w:rsidR="005D5CC2" w:rsidRDefault="005D5CC2">
      <w:pPr>
        <w:rPr>
          <w:sz w:val="24"/>
        </w:rPr>
      </w:pPr>
    </w:p>
    <w:p w:rsidR="005D5CC2" w:rsidRDefault="005D5CC2">
      <w:pPr>
        <w:rPr>
          <w:sz w:val="28"/>
        </w:rPr>
      </w:pPr>
    </w:p>
    <w:p w:rsidR="005D5CC2" w:rsidRDefault="005D5CC2">
      <w:pPr>
        <w:rPr>
          <w:sz w:val="28"/>
        </w:rPr>
      </w:pPr>
    </w:p>
    <w:p w:rsidR="005D5CC2" w:rsidRDefault="005D5CC2">
      <w:pPr>
        <w:rPr>
          <w:sz w:val="28"/>
        </w:rPr>
      </w:pPr>
    </w:p>
    <w:p w:rsidR="005D5CC2" w:rsidRDefault="005D5CC2">
      <w:pPr>
        <w:pStyle w:val="2"/>
      </w:pPr>
      <w:bookmarkStart w:id="50" w:name="_Toc409798535"/>
      <w:bookmarkEnd w:id="49"/>
      <w:r>
        <w:t>3.2. Психологические аспекты взросления.</w:t>
      </w:r>
      <w:bookmarkEnd w:id="50"/>
    </w:p>
    <w:p w:rsidR="005D5CC2" w:rsidRDefault="005D5CC2">
      <w:pPr>
        <w:rPr>
          <w:sz w:val="28"/>
        </w:rPr>
      </w:pPr>
    </w:p>
    <w:p w:rsidR="005D5CC2" w:rsidRDefault="005D5CC2">
      <w:pPr>
        <w:spacing w:line="360" w:lineRule="auto"/>
        <w:ind w:firstLine="709"/>
        <w:jc w:val="both"/>
        <w:rPr>
          <w:sz w:val="24"/>
        </w:rPr>
      </w:pPr>
      <w:r>
        <w:rPr>
          <w:sz w:val="24"/>
        </w:rPr>
        <w:t>Одновременно с физическими изменениями происходит глубокая перестройка психики, обусловленная не только физиологическими факторами, но в значительной степени также психосоциальными влияниями.</w:t>
      </w:r>
    </w:p>
    <w:p w:rsidR="005D5CC2" w:rsidRDefault="005D5CC2">
      <w:pPr>
        <w:spacing w:line="360" w:lineRule="auto"/>
        <w:ind w:firstLine="709"/>
        <w:jc w:val="both"/>
        <w:rPr>
          <w:sz w:val="24"/>
        </w:rPr>
      </w:pPr>
      <w:r>
        <w:rPr>
          <w:sz w:val="24"/>
        </w:rPr>
        <w:t>Значение собственного тела и его изменений для взрослеющего человека связаны со следующими моментами:</w:t>
      </w:r>
    </w:p>
    <w:p w:rsidR="005D5CC2" w:rsidRDefault="005D5CC2">
      <w:pPr>
        <w:tabs>
          <w:tab w:val="left" w:pos="1069"/>
        </w:tabs>
        <w:spacing w:line="360" w:lineRule="auto"/>
        <w:ind w:left="1069" w:hanging="360"/>
        <w:jc w:val="both"/>
        <w:rPr>
          <w:sz w:val="24"/>
        </w:rPr>
      </w:pPr>
      <w:r>
        <w:rPr>
          <w:sz w:val="24"/>
        </w:rPr>
        <w:t>Прежде всего, по сравнению с детским возрастом повышается внимание к телу и его функциям, это обусловлено не только физиологическими изменениями, но и новой социальной ролью подростка. Окружающие считают, что благодаря физической зрелости он уже должен справляться с определенными проблемами развития.</w:t>
      </w:r>
    </w:p>
    <w:p w:rsidR="005D5CC2" w:rsidRDefault="005D5CC2">
      <w:pPr>
        <w:tabs>
          <w:tab w:val="left" w:pos="1069"/>
        </w:tabs>
        <w:spacing w:line="360" w:lineRule="auto"/>
        <w:ind w:left="1069" w:hanging="360"/>
        <w:jc w:val="both"/>
        <w:rPr>
          <w:sz w:val="24"/>
        </w:rPr>
      </w:pPr>
      <w:r>
        <w:rPr>
          <w:sz w:val="24"/>
        </w:rPr>
        <w:t>Одновременно молодые люди осознают, что их физическое развитие скоро завершится (в детстве период времени до достижения взрослого состояния представлялся очень продолжительным). Ограниченность временной перспективы у подростков и их стремление сравнивать себя со сверстниками усиливает наблюдение за собственным телом и часто вызывает озабоченность и опасение, что развитие отклоняется от нормы.</w:t>
      </w:r>
    </w:p>
    <w:p w:rsidR="005D5CC2" w:rsidRDefault="005D5CC2">
      <w:pPr>
        <w:tabs>
          <w:tab w:val="left" w:pos="1069"/>
        </w:tabs>
        <w:spacing w:line="360" w:lineRule="auto"/>
        <w:ind w:left="1069" w:hanging="360"/>
        <w:jc w:val="both"/>
        <w:rPr>
          <w:sz w:val="24"/>
        </w:rPr>
      </w:pPr>
      <w:r>
        <w:rPr>
          <w:sz w:val="24"/>
        </w:rPr>
        <w:t>Молодые люди плохо представляют себе изменчивость физического развития: незначительные мнимые отступления от нормы служат поводом к преувеличенным опасениям. Если учесть, что примерно у 16% юношей и девушек каждой возрастной группы наблюдается сильное отклонение от средних показателей физического развития (в рамках нормы, их опасения становятся понятными).</w:t>
      </w:r>
    </w:p>
    <w:p w:rsidR="005D5CC2" w:rsidRDefault="005D5CC2">
      <w:pPr>
        <w:tabs>
          <w:tab w:val="left" w:pos="1069"/>
        </w:tabs>
        <w:spacing w:line="360" w:lineRule="auto"/>
        <w:ind w:left="1069" w:hanging="360"/>
        <w:jc w:val="both"/>
        <w:rPr>
          <w:sz w:val="24"/>
        </w:rPr>
      </w:pPr>
      <w:r>
        <w:rPr>
          <w:sz w:val="24"/>
        </w:rPr>
        <w:t>Наконец, незнание масштабов изменчивости хода созревания может привести к сильной переоценке действительных или мнимых отклонений молодыми людьми, их родителями и их близкими. Это относится, прежде всего, к диспропорциям тела, возникающим у большинства подростков на короткой переходной стадии.</w:t>
      </w:r>
    </w:p>
    <w:p w:rsidR="005D5CC2" w:rsidRDefault="005D5CC2">
      <w:pPr>
        <w:spacing w:line="360" w:lineRule="auto"/>
        <w:ind w:firstLine="709"/>
        <w:jc w:val="both"/>
        <w:rPr>
          <w:sz w:val="24"/>
        </w:rPr>
      </w:pPr>
      <w:r>
        <w:rPr>
          <w:sz w:val="24"/>
        </w:rPr>
        <w:t>Осознание соматических изменений и их включение в схему тела – одна из важнейших проблем периода полового созревания. На ее разрешение воздействует как внутренние переменные (эротическая и сексуальная привлекательность, регуляция настроения, влечение, механизмы психической переработки, познавательные способности, внутренние психические конфликты), так и внешние переменные (оценка и интерпретация физических изменений окружающими, нормы и идеалы внешнего вида и поведения, социальная поддержка и т.д.).</w:t>
      </w:r>
    </w:p>
    <w:p w:rsidR="005D5CC2" w:rsidRDefault="005D5CC2">
      <w:pPr>
        <w:spacing w:line="360" w:lineRule="auto"/>
        <w:ind w:firstLine="709"/>
        <w:jc w:val="both"/>
        <w:rPr>
          <w:sz w:val="24"/>
        </w:rPr>
      </w:pPr>
      <w:r>
        <w:rPr>
          <w:sz w:val="24"/>
        </w:rPr>
        <w:t>Процесс развития приводит молодых людей к концентрации на физических аспектах своего я. Схема тела не всегда объективна, а иногда даже полностью противоположна мнению окружающих. Подростки отмечают также социальную реакцию на изменение их физического облика (одобрение, восхищение или отвращение, насмешка или презрение) и включают в представление о себе. Многие кризисы в период полового созревания в юности связаны с неадекватным, неловким или оскорбительным отношением близких взрослых людей. Подобные кризисы отрицательно сказываются на сексуальном развитии, ощущении самоидентичности и авторитета.</w:t>
      </w:r>
    </w:p>
    <w:p w:rsidR="005D5CC2" w:rsidRDefault="005D5CC2">
      <w:pPr>
        <w:spacing w:line="360" w:lineRule="auto"/>
        <w:ind w:firstLine="709"/>
        <w:jc w:val="both"/>
        <w:rPr>
          <w:sz w:val="24"/>
        </w:rPr>
      </w:pPr>
      <w:r>
        <w:rPr>
          <w:sz w:val="24"/>
        </w:rPr>
        <w:t>Поскольку рост нормально развивающихся индивидов связан с половым созреванием, а у девочек оно начинается примерно на 2 года раньше, чем у мальчиков, часто возникают трудности из-за совместного обучения. Школьные классы составляются в соответствии с хронологическим возрастом, а не со степенью физической зрелости, поскольку девочки в этом плане вырываются вперед, у них нередко складываются напряженные отношения с мальчиками, которые чувствуют себя ущемленными в своей физической роли.</w:t>
      </w:r>
    </w:p>
    <w:p w:rsidR="005D5CC2" w:rsidRDefault="005D5CC2">
      <w:pPr>
        <w:pStyle w:val="2"/>
      </w:pPr>
      <w:bookmarkStart w:id="51" w:name="_Toc409798537"/>
      <w:r>
        <w:t>3.3. Самовосприятие физических изменений.</w:t>
      </w:r>
      <w:bookmarkEnd w:id="51"/>
    </w:p>
    <w:p w:rsidR="005D5CC2" w:rsidRDefault="005D5CC2">
      <w:pPr>
        <w:spacing w:line="360" w:lineRule="auto"/>
        <w:ind w:firstLine="709"/>
        <w:jc w:val="both"/>
        <w:rPr>
          <w:sz w:val="28"/>
        </w:rPr>
      </w:pPr>
    </w:p>
    <w:p w:rsidR="005D5CC2" w:rsidRDefault="005D5CC2">
      <w:pPr>
        <w:spacing w:line="360" w:lineRule="auto"/>
        <w:ind w:firstLine="709"/>
        <w:jc w:val="both"/>
        <w:rPr>
          <w:sz w:val="24"/>
        </w:rPr>
      </w:pPr>
      <w:r>
        <w:rPr>
          <w:sz w:val="24"/>
        </w:rPr>
        <w:t xml:space="preserve">Около половины девушек и треть юношей в период взросления озабочены своими внешними данными. Почти по всем показателям самовосприятия наблюдаются различия между юношами и девушками. Общественное мнение относит к признакам мужественности – физическую силу, спортивные успех и мускулистую фигуру, и эти физические особенности очень важны для юношей, тогда как для девушек второстепенны или даже нежелательны в связи с иным представлением собственной половой роли. Девушки обращают больше внимания на свое лицо, фигуру и кожу. Последнее, </w:t>
      </w:r>
      <w:bookmarkStart w:id="52" w:name="OCRUncertain005"/>
      <w:r>
        <w:rPr>
          <w:sz w:val="24"/>
        </w:rPr>
        <w:t>в</w:t>
      </w:r>
      <w:bookmarkEnd w:id="52"/>
      <w:r>
        <w:rPr>
          <w:sz w:val="24"/>
        </w:rPr>
        <w:t>прочем, объясняется одинаково частым появлением юношеских угрей у представителей обоих полов. Не меньшие опасения вызывают и нарушения пропорций тела. И</w:t>
      </w:r>
      <w:r>
        <w:rPr>
          <w:noProof/>
          <w:sz w:val="24"/>
        </w:rPr>
        <w:t xml:space="preserve"> </w:t>
      </w:r>
      <w:r>
        <w:rPr>
          <w:sz w:val="24"/>
        </w:rPr>
        <w:t xml:space="preserve">юношей, и девушек беспокоит «торчащий» </w:t>
      </w:r>
      <w:bookmarkStart w:id="53" w:name="OCRUncertain009"/>
      <w:r>
        <w:rPr>
          <w:sz w:val="24"/>
        </w:rPr>
        <w:t>н</w:t>
      </w:r>
      <w:bookmarkEnd w:id="53"/>
      <w:r>
        <w:rPr>
          <w:sz w:val="24"/>
        </w:rPr>
        <w:t>ос, юношам собствен</w:t>
      </w:r>
      <w:r>
        <w:rPr>
          <w:sz w:val="24"/>
        </w:rPr>
        <w:softHyphen/>
        <w:t>ные руки кажутся слишком длинными по сравнению с ногами, скулы слишком выступающими, а бедра слишком широкими. Такая непропорциональность, вызванная неодинаковой скоростью роста разных частей тела в период полового созревания, к концу данной фазы, как правило, п</w:t>
      </w:r>
      <w:bookmarkStart w:id="54" w:name="OCRUncertain010"/>
      <w:r>
        <w:rPr>
          <w:sz w:val="24"/>
        </w:rPr>
        <w:t>о</w:t>
      </w:r>
      <w:bookmarkEnd w:id="54"/>
      <w:r>
        <w:rPr>
          <w:sz w:val="24"/>
        </w:rPr>
        <w:t xml:space="preserve">лностью исчезает. Знание этого помогает некоторым подросткам избавиться от чувства </w:t>
      </w:r>
      <w:bookmarkStart w:id="55" w:name="OCRUncertain012"/>
      <w:r>
        <w:rPr>
          <w:sz w:val="24"/>
        </w:rPr>
        <w:t>неполноценности.</w:t>
      </w:r>
      <w:bookmarkEnd w:id="55"/>
      <w:r>
        <w:rPr>
          <w:sz w:val="24"/>
        </w:rPr>
        <w:t xml:space="preserve"> Типично для данного возраста нежелание признаться в подобных переживаниях из страха быть высмеянным взрослыми.  У юношей часто возникают пси</w:t>
      </w:r>
      <w:bookmarkStart w:id="56" w:name="OCRUncertain015"/>
      <w:r>
        <w:rPr>
          <w:sz w:val="24"/>
        </w:rPr>
        <w:t>х</w:t>
      </w:r>
      <w:bookmarkEnd w:id="56"/>
      <w:r>
        <w:rPr>
          <w:sz w:val="24"/>
        </w:rPr>
        <w:t>ические проблемы, связанные с первичными п</w:t>
      </w:r>
      <w:bookmarkStart w:id="57" w:name="OCRUncertain016"/>
      <w:r>
        <w:rPr>
          <w:sz w:val="24"/>
        </w:rPr>
        <w:t>о</w:t>
      </w:r>
      <w:bookmarkEnd w:id="57"/>
      <w:r>
        <w:rPr>
          <w:sz w:val="24"/>
        </w:rPr>
        <w:t>ловыми признаками</w:t>
      </w:r>
      <w:r>
        <w:rPr>
          <w:i/>
          <w:sz w:val="24"/>
        </w:rPr>
        <w:t>.</w:t>
      </w:r>
      <w:r>
        <w:rPr>
          <w:sz w:val="24"/>
        </w:rPr>
        <w:t xml:space="preserve"> В отличие от девушек они обращают на рост гениталий больше внимания уже потому, что те расположены снаружи. Кроме того, их размеры часто связывают с мужественностью и мужской потенцией. Эти взгляды нередки и у родителей, опасающихся, что гениталии сына недостаточно вели</w:t>
      </w:r>
      <w:r>
        <w:rPr>
          <w:sz w:val="24"/>
        </w:rPr>
        <w:softHyphen/>
        <w:t xml:space="preserve">ки. Однако их размеры, определяемые как генетическими, так и гормональными факторами, за исключением крайних случаев, не </w:t>
      </w:r>
      <w:bookmarkStart w:id="58" w:name="OCRUncertain017"/>
      <w:r>
        <w:rPr>
          <w:sz w:val="24"/>
        </w:rPr>
        <w:t>в</w:t>
      </w:r>
      <w:bookmarkEnd w:id="58"/>
      <w:r>
        <w:rPr>
          <w:sz w:val="24"/>
        </w:rPr>
        <w:t xml:space="preserve">лияют на половую функцию. И все же молодые люди иногда </w:t>
      </w:r>
      <w:bookmarkStart w:id="59" w:name="OCRUncertain018"/>
      <w:r>
        <w:rPr>
          <w:sz w:val="24"/>
        </w:rPr>
        <w:t>слишком</w:t>
      </w:r>
      <w:bookmarkEnd w:id="59"/>
      <w:r>
        <w:rPr>
          <w:sz w:val="24"/>
        </w:rPr>
        <w:t xml:space="preserve"> упорно думают об этом и постоянно сравнивают, не представляя себе масштабов изменчивости в пределах нормы.</w:t>
      </w:r>
    </w:p>
    <w:p w:rsidR="005D5CC2" w:rsidRDefault="005D5CC2">
      <w:pPr>
        <w:pStyle w:val="BodyTextIndent2"/>
        <w:ind w:firstLine="709"/>
        <w:rPr>
          <w:noProof/>
        </w:rPr>
      </w:pPr>
      <w:r>
        <w:t xml:space="preserve"> У девушек подобные различия не играют роли, поскольку половые органы расположены внутри тела, однако большое внимание уделяется менструациям. Если девочки не предуп</w:t>
      </w:r>
      <w:r>
        <w:softHyphen/>
        <w:t xml:space="preserve">реждены об их наступлении, они пугаются, хотя беспокойство вызывает также кажущееся запаздывание </w:t>
      </w:r>
      <w:bookmarkStart w:id="60" w:name="OCRUncertain020"/>
      <w:r>
        <w:t>менархе.</w:t>
      </w:r>
      <w:bookmarkEnd w:id="60"/>
      <w:r>
        <w:t xml:space="preserve"> Обычно оно считается показателем половой зрелости. У большинства деву</w:t>
      </w:r>
      <w:r>
        <w:softHyphen/>
        <w:t>шек менархе вызывает отрицательную, в лучшем случае, скорее нейтральную реакцию. По своему психологическому и соци</w:t>
      </w:r>
      <w:r>
        <w:softHyphen/>
        <w:t xml:space="preserve">альному значению менархе не сравнимо непосредственно с каким-либо событием в половом развитии юношей. Драматизм наступления менструаций для девушек связан, во-первых, с новыми физическими ощущениями, а во-вторых, с сознанием возникшей сексуальной зрелости, превращения в женщину, появления способности к деторождению. Отношение к </w:t>
      </w:r>
      <w:bookmarkStart w:id="61" w:name="OCRUncertain021"/>
      <w:r>
        <w:t xml:space="preserve">менархе </w:t>
      </w:r>
      <w:bookmarkEnd w:id="61"/>
      <w:r>
        <w:t xml:space="preserve">как и к новому сексуальному статусу, двойственно или </w:t>
      </w:r>
      <w:bookmarkStart w:id="62" w:name="OCRUncertain022"/>
      <w:r>
        <w:t xml:space="preserve">даже </w:t>
      </w:r>
      <w:bookmarkEnd w:id="62"/>
      <w:r>
        <w:t>негативно, поскольку влечет за собой необходимость огранич</w:t>
      </w:r>
      <w:bookmarkStart w:id="63" w:name="OCRUncertain023"/>
      <w:r>
        <w:t>ений</w:t>
      </w:r>
      <w:bookmarkEnd w:id="63"/>
      <w:r>
        <w:t xml:space="preserve"> в повседневной жизни и. боязнь беременности.</w:t>
      </w:r>
      <w:r>
        <w:rPr>
          <w:noProof/>
        </w:rPr>
        <w:t xml:space="preserve">         1</w:t>
      </w:r>
    </w:p>
    <w:p w:rsidR="005D5CC2" w:rsidRDefault="005D5CC2">
      <w:pPr>
        <w:pStyle w:val="BodyTextIndent3"/>
      </w:pPr>
      <w:r>
        <w:t>Девушки реагируют нейтрально или даже отрицательн</w:t>
      </w:r>
      <w:bookmarkStart w:id="64" w:name="OCRUncertain024"/>
      <w:r>
        <w:t xml:space="preserve">о </w:t>
      </w:r>
      <w:bookmarkEnd w:id="64"/>
      <w:r>
        <w:t>(изумление, смятение, смущение) на вопросы о сексуальной</w:t>
      </w:r>
      <w:bookmarkStart w:id="65" w:name="OCRUncertain025"/>
      <w:r>
        <w:t xml:space="preserve"> </w:t>
      </w:r>
      <w:bookmarkEnd w:id="65"/>
      <w:r>
        <w:t>жизни вплоть до отказа от ее обсуждения.</w:t>
      </w:r>
    </w:p>
    <w:p w:rsidR="005D5CC2" w:rsidRDefault="005D5CC2">
      <w:pPr>
        <w:widowControl w:val="0"/>
        <w:spacing w:line="360" w:lineRule="auto"/>
        <w:ind w:firstLine="709"/>
        <w:jc w:val="both"/>
        <w:rPr>
          <w:noProof/>
          <w:sz w:val="24"/>
        </w:rPr>
      </w:pPr>
      <w:r>
        <w:rPr>
          <w:sz w:val="24"/>
        </w:rPr>
        <w:t>На вторичные половые признаки обращают большое внимание предста</w:t>
      </w:r>
      <w:bookmarkStart w:id="66" w:name="OCRUncertain026"/>
      <w:r>
        <w:rPr>
          <w:sz w:val="24"/>
        </w:rPr>
        <w:t>в</w:t>
      </w:r>
      <w:bookmarkEnd w:id="66"/>
      <w:r>
        <w:rPr>
          <w:sz w:val="24"/>
        </w:rPr>
        <w:t>ители обоих полов. Их своевременное появление и типичное для данного возраста состояние позволяет юношам и де</w:t>
      </w:r>
      <w:bookmarkStart w:id="67" w:name="OCRUncertain027"/>
      <w:r>
        <w:rPr>
          <w:sz w:val="24"/>
        </w:rPr>
        <w:t>в</w:t>
      </w:r>
      <w:bookmarkEnd w:id="67"/>
      <w:r>
        <w:rPr>
          <w:sz w:val="24"/>
        </w:rPr>
        <w:t>ушкам ощутить себя полноценными мужчинами и женщинами. В то же время они испытывают неуверенность</w:t>
      </w:r>
      <w:bookmarkStart w:id="68" w:name="OCRUncertain028"/>
      <w:r>
        <w:rPr>
          <w:sz w:val="24"/>
        </w:rPr>
        <w:t xml:space="preserve"> </w:t>
      </w:r>
      <w:bookmarkEnd w:id="68"/>
      <w:r>
        <w:rPr>
          <w:sz w:val="24"/>
        </w:rPr>
        <w:t>относительно связанных с этим статусом ролей и функций.</w:t>
      </w:r>
      <w:r>
        <w:rPr>
          <w:noProof/>
          <w:sz w:val="24"/>
        </w:rPr>
        <w:t xml:space="preserve"> </w:t>
      </w:r>
    </w:p>
    <w:p w:rsidR="005D5CC2" w:rsidRDefault="005D5CC2">
      <w:pPr>
        <w:widowControl w:val="0"/>
        <w:spacing w:line="360" w:lineRule="auto"/>
        <w:ind w:firstLine="709"/>
        <w:jc w:val="both"/>
        <w:rPr>
          <w:noProof/>
          <w:sz w:val="24"/>
        </w:rPr>
      </w:pPr>
      <w:r>
        <w:rPr>
          <w:sz w:val="24"/>
        </w:rPr>
        <w:t>При сходной у представителей обоих полов неуверенности</w:t>
      </w:r>
      <w:bookmarkStart w:id="69" w:name="OCRUncertain029"/>
      <w:r>
        <w:rPr>
          <w:sz w:val="24"/>
        </w:rPr>
        <w:t xml:space="preserve">; </w:t>
      </w:r>
      <w:bookmarkEnd w:id="69"/>
      <w:r>
        <w:rPr>
          <w:sz w:val="24"/>
        </w:rPr>
        <w:t>физические изменения у девушек чаще сопровождаются стыдом,</w:t>
      </w:r>
      <w:r>
        <w:rPr>
          <w:noProof/>
          <w:sz w:val="24"/>
        </w:rPr>
        <w:t xml:space="preserve">  </w:t>
      </w:r>
      <w:r>
        <w:rPr>
          <w:sz w:val="24"/>
        </w:rPr>
        <w:t>а у юношей</w:t>
      </w:r>
      <w:r>
        <w:rPr>
          <w:noProof/>
          <w:sz w:val="24"/>
        </w:rPr>
        <w:t xml:space="preserve"> —</w:t>
      </w:r>
      <w:r>
        <w:rPr>
          <w:sz w:val="24"/>
        </w:rPr>
        <w:t xml:space="preserve"> гордостью, так как последние связывают их с</w:t>
      </w:r>
      <w:bookmarkStart w:id="70" w:name="OCRUncertain030"/>
      <w:r>
        <w:rPr>
          <w:sz w:val="24"/>
        </w:rPr>
        <w:t xml:space="preserve"> </w:t>
      </w:r>
      <w:bookmarkEnd w:id="70"/>
      <w:r>
        <w:rPr>
          <w:sz w:val="24"/>
        </w:rPr>
        <w:t>половой потенцией.</w:t>
      </w:r>
      <w:r>
        <w:rPr>
          <w:noProof/>
          <w:sz w:val="24"/>
        </w:rPr>
        <w:t xml:space="preserve">                                      </w:t>
      </w:r>
    </w:p>
    <w:p w:rsidR="005D5CC2" w:rsidRDefault="005D5CC2">
      <w:pPr>
        <w:widowControl w:val="0"/>
        <w:spacing w:line="360" w:lineRule="auto"/>
        <w:ind w:firstLine="720"/>
        <w:jc w:val="both"/>
        <w:rPr>
          <w:sz w:val="24"/>
        </w:rPr>
      </w:pPr>
      <w:r>
        <w:rPr>
          <w:sz w:val="24"/>
        </w:rPr>
        <w:t>К психическим расстройствам могут приводить как дейст</w:t>
      </w:r>
      <w:r>
        <w:rPr>
          <w:sz w:val="24"/>
        </w:rPr>
        <w:softHyphen/>
        <w:t xml:space="preserve">вительная или мнимая задержка развития, так и </w:t>
      </w:r>
      <w:bookmarkStart w:id="71" w:name="OCRUncertain032"/>
      <w:r>
        <w:rPr>
          <w:sz w:val="24"/>
        </w:rPr>
        <w:t>преждевременное</w:t>
      </w:r>
      <w:bookmarkEnd w:id="71"/>
      <w:r>
        <w:rPr>
          <w:sz w:val="24"/>
        </w:rPr>
        <w:t xml:space="preserve"> созревание, чреватое слишком ранней сексуализацией поведения. Ранний сексуальный опыт не всегда следует считать преимуществом, поскольку нередко отсутствует необходимая эмоциональная зрелость. Кроме того, рано созревшие в половом: отношении юноши и девушки сильнее возбуждают сексуальные притязания окружающих, часто непроизвольно, преждевременно втягиваются в сексуальные отношения или сексуально эксплу</w:t>
      </w:r>
      <w:r>
        <w:rPr>
          <w:sz w:val="24"/>
        </w:rPr>
        <w:softHyphen/>
        <w:t>атируются взрослыми.</w:t>
      </w:r>
    </w:p>
    <w:p w:rsidR="005D5CC2" w:rsidRDefault="005D5CC2">
      <w:pPr>
        <w:widowControl w:val="0"/>
        <w:spacing w:line="360" w:lineRule="auto"/>
        <w:ind w:firstLine="709"/>
        <w:jc w:val="both"/>
        <w:rPr>
          <w:sz w:val="28"/>
        </w:rPr>
      </w:pPr>
    </w:p>
    <w:p w:rsidR="005D5CC2" w:rsidRDefault="005D5CC2">
      <w:pPr>
        <w:pStyle w:val="2"/>
      </w:pPr>
      <w:bookmarkStart w:id="72" w:name="_Toc409798539"/>
      <w:r>
        <w:t xml:space="preserve">3.4. Половая специфика развития и приобретение половых ролей в период </w:t>
      </w:r>
      <w:bookmarkStart w:id="73" w:name="OCRUncertain008"/>
      <w:r>
        <w:t>взросления</w:t>
      </w:r>
      <w:bookmarkEnd w:id="72"/>
      <w:bookmarkEnd w:id="73"/>
    </w:p>
    <w:p w:rsidR="005D5CC2" w:rsidRDefault="005D5CC2"/>
    <w:p w:rsidR="005D5CC2" w:rsidRDefault="005D5CC2">
      <w:pPr>
        <w:pStyle w:val="Heading3"/>
      </w:pPr>
      <w:bookmarkStart w:id="74" w:name="_Toc409798540"/>
      <w:bookmarkStart w:id="75" w:name="_Toc422506126"/>
      <w:bookmarkStart w:id="76" w:name="_Toc422506515"/>
      <w:bookmarkStart w:id="77" w:name="_Toc422506673"/>
      <w:r>
        <w:t>3.4.1. Развитие поведения, соответствующего половой роли</w:t>
      </w:r>
      <w:bookmarkEnd w:id="74"/>
      <w:bookmarkEnd w:id="75"/>
      <w:bookmarkEnd w:id="76"/>
      <w:bookmarkEnd w:id="77"/>
    </w:p>
    <w:p w:rsidR="005D5CC2" w:rsidRDefault="005D5CC2"/>
    <w:p w:rsidR="005D5CC2" w:rsidRDefault="005D5CC2">
      <w:pPr>
        <w:widowControl w:val="0"/>
        <w:spacing w:line="360" w:lineRule="auto"/>
        <w:ind w:right="40" w:firstLine="709"/>
        <w:jc w:val="both"/>
        <w:rPr>
          <w:sz w:val="24"/>
        </w:rPr>
      </w:pPr>
      <w:r>
        <w:rPr>
          <w:sz w:val="24"/>
        </w:rPr>
        <w:t>Период взросления</w:t>
      </w:r>
      <w:r>
        <w:rPr>
          <w:noProof/>
          <w:sz w:val="24"/>
        </w:rPr>
        <w:t xml:space="preserve"> —</w:t>
      </w:r>
      <w:r>
        <w:rPr>
          <w:sz w:val="24"/>
        </w:rPr>
        <w:t xml:space="preserve"> важная фаза приобретения мужской или женской идентичности. Хотя гормональные изменения в период созревания подготавливают ролевое поведение, его специфически мужская или женская формы ни в коем случае не являются простым следстви</w:t>
      </w:r>
      <w:bookmarkStart w:id="78" w:name="OCRUncertain014"/>
      <w:r>
        <w:rPr>
          <w:sz w:val="24"/>
        </w:rPr>
        <w:t>е</w:t>
      </w:r>
      <w:bookmarkEnd w:id="78"/>
      <w:r>
        <w:rPr>
          <w:sz w:val="24"/>
        </w:rPr>
        <w:t>м этих физиологических преобразований. Го</w:t>
      </w:r>
      <w:r>
        <w:rPr>
          <w:sz w:val="24"/>
        </w:rPr>
        <w:softHyphen/>
        <w:t>раздо важнее влияние воспитания и принятое в данном обществе представление о половой роли мужчины и женщины. Мальчики и девочки практически с самого рождения воспитываются в соответствии с этой традиционной схемой. С половой ролью связаны те ожидания, которые в известной степени автоматически передаются им окружением в процессе воспитания.</w:t>
      </w:r>
    </w:p>
    <w:p w:rsidR="005D5CC2" w:rsidRDefault="005D5CC2">
      <w:pPr>
        <w:pStyle w:val="BodyTextIndent3"/>
      </w:pPr>
      <w:bookmarkStart w:id="79" w:name="OCRUncertain019"/>
      <w:r>
        <w:t>Полоролевое</w:t>
      </w:r>
      <w:bookmarkEnd w:id="79"/>
      <w:r>
        <w:t xml:space="preserve"> поведение формируется в результате тесного взаимодействия биологических, психологических и психосоци</w:t>
      </w:r>
      <w:r>
        <w:softHyphen/>
        <w:t>альных факторов. Физическая и гормональная зрелость закладывает его основы, психосоциальные обстоятельства задают образцы и условия сексуального созревания, когнитивное и эмоциональное развитие определяют ритм процесса, обеспечи</w:t>
      </w:r>
      <w:r>
        <w:softHyphen/>
        <w:t xml:space="preserve">вая механизмы переработки информации. Специфическое для  пола поведение складывается уже с самого раннего детства,  когда важными его моделями служат родители и другие  референтные личности. Для периода взросления характерны </w:t>
      </w:r>
    </w:p>
    <w:p w:rsidR="005D5CC2" w:rsidRDefault="005D5CC2">
      <w:pPr>
        <w:widowControl w:val="0"/>
        <w:spacing w:line="360" w:lineRule="auto"/>
        <w:ind w:firstLine="709"/>
        <w:jc w:val="both"/>
        <w:rPr>
          <w:sz w:val="24"/>
        </w:rPr>
      </w:pPr>
      <w:r>
        <w:rPr>
          <w:sz w:val="24"/>
        </w:rPr>
        <w:t>- повышение восприимчивости к социальной обстановке и</w:t>
      </w:r>
    </w:p>
    <w:p w:rsidR="005D5CC2" w:rsidRDefault="005D5CC2">
      <w:pPr>
        <w:widowControl w:val="0"/>
        <w:spacing w:line="360" w:lineRule="auto"/>
        <w:ind w:firstLine="709"/>
        <w:rPr>
          <w:sz w:val="24"/>
        </w:rPr>
      </w:pPr>
      <w:r>
        <w:rPr>
          <w:sz w:val="24"/>
        </w:rPr>
        <w:t xml:space="preserve">     отношениям между людьми;</w:t>
      </w:r>
    </w:p>
    <w:p w:rsidR="005D5CC2" w:rsidRDefault="005D5CC2">
      <w:pPr>
        <w:widowControl w:val="0"/>
        <w:spacing w:line="360" w:lineRule="auto"/>
        <w:ind w:firstLine="709"/>
        <w:rPr>
          <w:sz w:val="24"/>
        </w:rPr>
      </w:pPr>
      <w:r>
        <w:rPr>
          <w:sz w:val="24"/>
        </w:rPr>
        <w:t>- усиление   субъективной значимости полоролевых стереотипов социальных  ролей.</w:t>
      </w:r>
    </w:p>
    <w:p w:rsidR="005D5CC2" w:rsidRDefault="005D5CC2">
      <w:pPr>
        <w:widowControl w:val="0"/>
        <w:spacing w:line="360" w:lineRule="auto"/>
        <w:ind w:firstLine="709"/>
        <w:jc w:val="both"/>
        <w:rPr>
          <w:sz w:val="24"/>
        </w:rPr>
      </w:pPr>
      <w:r>
        <w:rPr>
          <w:sz w:val="24"/>
        </w:rPr>
        <w:t>Полоролевое поведение в период взросления отличается следующими признаками:</w:t>
      </w:r>
    </w:p>
    <w:p w:rsidR="005D5CC2" w:rsidRDefault="005D5CC2">
      <w:pPr>
        <w:widowControl w:val="0"/>
        <w:tabs>
          <w:tab w:val="left" w:pos="1069"/>
        </w:tabs>
        <w:spacing w:line="360" w:lineRule="auto"/>
        <w:ind w:left="1069" w:hanging="360"/>
        <w:jc w:val="both"/>
        <w:rPr>
          <w:sz w:val="24"/>
        </w:rPr>
      </w:pPr>
      <w:r>
        <w:rPr>
          <w:i/>
          <w:sz w:val="24"/>
        </w:rPr>
        <w:t>Рост интереса к другому полу:</w:t>
      </w:r>
      <w:r>
        <w:rPr>
          <w:sz w:val="24"/>
        </w:rPr>
        <w:t xml:space="preserve"> если</w:t>
      </w:r>
      <w:r>
        <w:rPr>
          <w:noProof/>
          <w:sz w:val="24"/>
        </w:rPr>
        <w:t xml:space="preserve"> 8—</w:t>
      </w:r>
      <w:r>
        <w:rPr>
          <w:sz w:val="24"/>
        </w:rPr>
        <w:t>10-летние выбирают для игр и других форм взаимодействия преимущественно партнеров одного с ними пола, то</w:t>
      </w:r>
      <w:r>
        <w:rPr>
          <w:noProof/>
          <w:sz w:val="24"/>
        </w:rPr>
        <w:t xml:space="preserve"> 13 —</w:t>
      </w:r>
      <w:r>
        <w:rPr>
          <w:sz w:val="24"/>
        </w:rPr>
        <w:t>14-летние</w:t>
      </w:r>
      <w:r>
        <w:rPr>
          <w:noProof/>
          <w:sz w:val="24"/>
        </w:rPr>
        <w:t xml:space="preserve"> —</w:t>
      </w:r>
      <w:r>
        <w:rPr>
          <w:sz w:val="24"/>
        </w:rPr>
        <w:t xml:space="preserve"> проти</w:t>
      </w:r>
      <w:r>
        <w:rPr>
          <w:sz w:val="24"/>
        </w:rPr>
        <w:softHyphen/>
        <w:t xml:space="preserve">воположного. Такое предпочтение выражено в одинаковой степени, как у мальчиков, так и у девочек. </w:t>
      </w:r>
    </w:p>
    <w:p w:rsidR="005D5CC2" w:rsidRDefault="005D5CC2">
      <w:pPr>
        <w:widowControl w:val="0"/>
        <w:tabs>
          <w:tab w:val="left" w:pos="1069"/>
        </w:tabs>
        <w:spacing w:line="360" w:lineRule="auto"/>
        <w:ind w:left="1069" w:hanging="360"/>
        <w:jc w:val="both"/>
        <w:rPr>
          <w:sz w:val="24"/>
        </w:rPr>
      </w:pPr>
      <w:r>
        <w:rPr>
          <w:sz w:val="24"/>
        </w:rPr>
        <w:t xml:space="preserve"> Все большее использование форм поведения</w:t>
      </w:r>
      <w:r>
        <w:rPr>
          <w:i/>
          <w:sz w:val="24"/>
        </w:rPr>
        <w:t>,</w:t>
      </w:r>
      <w:r>
        <w:rPr>
          <w:sz w:val="24"/>
        </w:rPr>
        <w:t xml:space="preserve"> прямо или косвенно связанных с половой ролью</w:t>
      </w:r>
      <w:r>
        <w:rPr>
          <w:i/>
          <w:sz w:val="24"/>
        </w:rPr>
        <w:t>.</w:t>
      </w:r>
      <w:r>
        <w:rPr>
          <w:sz w:val="24"/>
        </w:rPr>
        <w:t xml:space="preserve"> Непосредственно свя</w:t>
      </w:r>
      <w:r>
        <w:rPr>
          <w:sz w:val="24"/>
        </w:rPr>
        <w:softHyphen/>
        <w:t>заны с ней различные виды психосексуальной деятельности, а косвенно</w:t>
      </w:r>
      <w:r>
        <w:rPr>
          <w:noProof/>
          <w:sz w:val="24"/>
        </w:rPr>
        <w:t xml:space="preserve"> —</w:t>
      </w:r>
      <w:r>
        <w:rPr>
          <w:sz w:val="24"/>
        </w:rPr>
        <w:t xml:space="preserve"> вторичные ролевые атрибуты типа состязаний и поединков у мальчиков, интереса к нарядам и домашнему хозяйству у девочек.</w:t>
      </w:r>
    </w:p>
    <w:p w:rsidR="005D5CC2" w:rsidRDefault="005D5CC2">
      <w:pPr>
        <w:widowControl w:val="0"/>
        <w:tabs>
          <w:tab w:val="left" w:pos="1069"/>
        </w:tabs>
        <w:spacing w:line="360" w:lineRule="auto"/>
        <w:ind w:left="1069" w:hanging="360"/>
        <w:jc w:val="both"/>
        <w:rPr>
          <w:sz w:val="24"/>
        </w:rPr>
      </w:pPr>
      <w:r>
        <w:rPr>
          <w:sz w:val="24"/>
        </w:rPr>
        <w:t xml:space="preserve"> </w:t>
      </w:r>
      <w:r>
        <w:rPr>
          <w:i/>
          <w:sz w:val="24"/>
        </w:rPr>
        <w:t>Опережающее, устойчивое и более персонифицированное усвое</w:t>
      </w:r>
      <w:r>
        <w:rPr>
          <w:i/>
          <w:sz w:val="24"/>
        </w:rPr>
        <w:softHyphen/>
        <w:t>ние половой роли девочками.</w:t>
      </w:r>
      <w:r>
        <w:rPr>
          <w:sz w:val="24"/>
        </w:rPr>
        <w:t xml:space="preserve"> Это связывают, как правило, с более сильным и непрерывным влиянием на них матерей по сравнению с отцовским влиянием на мальчиков. Из-за частого отсутствия отцов в доме, у мальчиков меньше возможностей стойкой и персонифицированной идентификации с ними. Это ведет к их большей ориентации на общекультурный стереотип мужественности и к меньшему отождествлению мужского поведения с личностью отца. Это совпадает с данными некоторых работ, демонстрирующих большее сходство в процессе идентификации дочери с матерью, чем сына с отцом.</w:t>
      </w:r>
    </w:p>
    <w:p w:rsidR="005D5CC2" w:rsidRDefault="005D5CC2">
      <w:pPr>
        <w:widowControl w:val="0"/>
        <w:spacing w:line="360" w:lineRule="auto"/>
        <w:ind w:left="20" w:firstLine="709"/>
        <w:jc w:val="both"/>
        <w:rPr>
          <w:sz w:val="24"/>
        </w:rPr>
      </w:pPr>
      <w:r>
        <w:rPr>
          <w:sz w:val="24"/>
        </w:rPr>
        <w:t>Семья важна как источник родительского примера для подражания и влияния со стороны братьев и сестер. Открытость и согласованность поведения родителей решающим образом сказываются на усвоении детьми половой роли. При этом особенно важен возраст от трех до пяти лет. Братья и сестры могут способствовать как поляризации ролей, так и нейтрализации их различий. Например, усвоение мужской роли мальчиком более выражено в окружении братьев и менее</w:t>
      </w:r>
      <w:r>
        <w:rPr>
          <w:noProof/>
          <w:sz w:val="24"/>
        </w:rPr>
        <w:t xml:space="preserve"> —</w:t>
      </w:r>
      <w:r>
        <w:rPr>
          <w:sz w:val="24"/>
        </w:rPr>
        <w:t xml:space="preserve"> при наличии и братьев, и сестер.</w:t>
      </w:r>
    </w:p>
    <w:p w:rsidR="005D5CC2" w:rsidRDefault="005D5CC2">
      <w:pPr>
        <w:pStyle w:val="Heading3"/>
      </w:pPr>
      <w:bookmarkStart w:id="80" w:name="_Toc409798541"/>
      <w:bookmarkStart w:id="81" w:name="_Toc422506127"/>
      <w:bookmarkStart w:id="82" w:name="_Toc422506516"/>
      <w:bookmarkStart w:id="83" w:name="_Toc422506674"/>
      <w:r>
        <w:t>3.4.2. Особенности взросления женщин</w:t>
      </w:r>
      <w:bookmarkEnd w:id="80"/>
      <w:bookmarkEnd w:id="81"/>
      <w:bookmarkEnd w:id="82"/>
      <w:bookmarkEnd w:id="83"/>
    </w:p>
    <w:p w:rsidR="005D5CC2" w:rsidRDefault="005D5CC2">
      <w:pPr>
        <w:rPr>
          <w:sz w:val="24"/>
        </w:rPr>
      </w:pPr>
    </w:p>
    <w:p w:rsidR="005D5CC2" w:rsidRDefault="005D5CC2">
      <w:pPr>
        <w:widowControl w:val="0"/>
        <w:spacing w:before="60" w:line="360" w:lineRule="auto"/>
        <w:ind w:left="20" w:firstLine="709"/>
        <w:jc w:val="both"/>
        <w:rPr>
          <w:sz w:val="24"/>
        </w:rPr>
      </w:pPr>
      <w:r>
        <w:rPr>
          <w:sz w:val="24"/>
        </w:rPr>
        <w:t>Определения юности и «психосоциального моратория» ори</w:t>
      </w:r>
      <w:r>
        <w:rPr>
          <w:sz w:val="24"/>
        </w:rPr>
        <w:softHyphen/>
      </w:r>
      <w:bookmarkStart w:id="84" w:name="OCRUncertain041"/>
      <w:r>
        <w:rPr>
          <w:sz w:val="24"/>
        </w:rPr>
        <w:t>е</w:t>
      </w:r>
      <w:bookmarkEnd w:id="84"/>
      <w:r>
        <w:rPr>
          <w:sz w:val="24"/>
        </w:rPr>
        <w:t>нтируются преимущественно на типичные (профессионально нацеленные) мужские биографии: юность рассматривается, как время подготовки к квалифицированной работе, которая в дальнейшем позволит создать собственную семью. В развитии женщины едва ли возникает подобная ситуация. Поэтому специфически женский ход взросления обычно не рассматри</w:t>
      </w:r>
      <w:r>
        <w:rPr>
          <w:sz w:val="24"/>
        </w:rPr>
        <w:softHyphen/>
        <w:t>вали или же считали его вариантом, а во многих отношениях противоположностью развитию мужчины.</w:t>
      </w:r>
    </w:p>
    <w:p w:rsidR="005D5CC2" w:rsidRDefault="005D5CC2">
      <w:pPr>
        <w:widowControl w:val="0"/>
        <w:spacing w:line="360" w:lineRule="auto"/>
        <w:ind w:left="100" w:firstLine="709"/>
        <w:jc w:val="both"/>
        <w:rPr>
          <w:sz w:val="24"/>
        </w:rPr>
      </w:pPr>
      <w:r>
        <w:rPr>
          <w:sz w:val="24"/>
        </w:rPr>
        <w:t>Формальное равенство игнорирует половые различия в условиях существования</w:t>
      </w:r>
      <w:r>
        <w:rPr>
          <w:noProof/>
          <w:sz w:val="24"/>
        </w:rPr>
        <w:t>.</w:t>
      </w:r>
      <w:r>
        <w:rPr>
          <w:sz w:val="24"/>
        </w:rPr>
        <w:t xml:space="preserve"> Во всех культурах роли мужчины </w:t>
      </w:r>
      <w:bookmarkStart w:id="85" w:name="OCRUncertain046"/>
      <w:r>
        <w:rPr>
          <w:sz w:val="24"/>
        </w:rPr>
        <w:t>и женщины</w:t>
      </w:r>
      <w:bookmarkEnd w:id="85"/>
      <w:r>
        <w:rPr>
          <w:sz w:val="24"/>
        </w:rPr>
        <w:t xml:space="preserve"> неодинаковы, что вытекает из особенностей их функций при продолжении рода, и в основном соответствуют сложившимся в европейской традиции полоролевым стереоти</w:t>
      </w:r>
      <w:r>
        <w:rPr>
          <w:sz w:val="24"/>
        </w:rPr>
        <w:softHyphen/>
        <w:t>пам. Мужчины, как правило, пользуются большей властью и уважением, их сексуальное поведение считается более активным  и менее регламентированным. Важнейший аспект женской роли</w:t>
      </w:r>
      <w:r>
        <w:rPr>
          <w:noProof/>
          <w:sz w:val="24"/>
        </w:rPr>
        <w:t xml:space="preserve"> —</w:t>
      </w:r>
      <w:r>
        <w:rPr>
          <w:sz w:val="24"/>
        </w:rPr>
        <w:t xml:space="preserve"> привязанность к семье и домашнему хозяйству. В последние десятилетия центральное значение семьи и д</w:t>
      </w:r>
      <w:bookmarkStart w:id="86" w:name="OCRUncertain055"/>
      <w:r>
        <w:rPr>
          <w:sz w:val="24"/>
        </w:rPr>
        <w:t>о</w:t>
      </w:r>
      <w:bookmarkEnd w:id="86"/>
      <w:r>
        <w:rPr>
          <w:sz w:val="24"/>
        </w:rPr>
        <w:t>маш</w:t>
      </w:r>
      <w:r>
        <w:rPr>
          <w:sz w:val="24"/>
        </w:rPr>
        <w:softHyphen/>
        <w:t xml:space="preserve">него хозяйства для женщины утратило абсолютный характер. </w:t>
      </w:r>
    </w:p>
    <w:p w:rsidR="005D5CC2" w:rsidRDefault="005D5CC2">
      <w:pPr>
        <w:widowControl w:val="0"/>
        <w:spacing w:line="360" w:lineRule="auto"/>
        <w:ind w:left="100" w:firstLine="709"/>
        <w:jc w:val="both"/>
        <w:rPr>
          <w:sz w:val="24"/>
        </w:rPr>
      </w:pPr>
      <w:r>
        <w:rPr>
          <w:sz w:val="24"/>
        </w:rPr>
        <w:t>Работа ради заработка, по крайней мере, в какой-то определенный период, стала считаться естественной составляющей в жизни женщины, в то время как ее «семейная фаза» сократилась, в том числе и вследствие уменьшения числа детей. Однако, хотя девушки и планируют профессиональную деятельность как обязательный этап своей жизни, их шансы на получение образования и работы ниже, чем у юношей. Кроме того, двойственная ориентация (на профессию и на семью) требует уравновешивания обеих тенден</w:t>
      </w:r>
      <w:r>
        <w:rPr>
          <w:sz w:val="24"/>
        </w:rPr>
        <w:softHyphen/>
        <w:t>ций в повседневной жизни и в планах на будущее. Психологически это ведет к к</w:t>
      </w:r>
      <w:bookmarkStart w:id="87" w:name="OCRUncertain056"/>
      <w:r>
        <w:rPr>
          <w:sz w:val="24"/>
        </w:rPr>
        <w:t>о</w:t>
      </w:r>
      <w:bookmarkEnd w:id="87"/>
      <w:r>
        <w:rPr>
          <w:sz w:val="24"/>
        </w:rPr>
        <w:t>лебаниям между двумя противоположностями, чреватым внешними и внутренними конфликтами: эмоциональ</w:t>
      </w:r>
      <w:r>
        <w:rPr>
          <w:sz w:val="24"/>
        </w:rPr>
        <w:softHyphen/>
        <w:t xml:space="preserve">ность, готовность помочь, способность к сопереживанию и т. д. сталкиваются со стремлением к успеху, конкуренцией и т. </w:t>
      </w:r>
      <w:bookmarkStart w:id="88" w:name="OCRUncertain058"/>
      <w:r>
        <w:rPr>
          <w:sz w:val="24"/>
        </w:rPr>
        <w:t xml:space="preserve">п. </w:t>
      </w:r>
      <w:bookmarkEnd w:id="88"/>
      <w:r>
        <w:rPr>
          <w:sz w:val="24"/>
        </w:rPr>
        <w:t>Девушки недостаточно подготовлены к разрешению подобных конфликтов.</w:t>
      </w:r>
    </w:p>
    <w:p w:rsidR="005D5CC2" w:rsidRDefault="005D5CC2">
      <w:pPr>
        <w:pStyle w:val="2"/>
      </w:pPr>
      <w:bookmarkStart w:id="89" w:name="_Toc409798542"/>
      <w:r>
        <w:t>3.5. Семейные конфликты.</w:t>
      </w:r>
      <w:bookmarkEnd w:id="89"/>
    </w:p>
    <w:p w:rsidR="005D5CC2" w:rsidRDefault="005D5CC2">
      <w:pPr>
        <w:rPr>
          <w:sz w:val="28"/>
        </w:rPr>
      </w:pPr>
    </w:p>
    <w:p w:rsidR="005D5CC2" w:rsidRDefault="005D5CC2">
      <w:pPr>
        <w:pStyle w:val="BodyTextIndent3"/>
        <w:widowControl/>
      </w:pPr>
      <w:r>
        <w:t xml:space="preserve">Все старшие подростки предъявляют чрезмерные требования к родителям. Все хотят того, чтобы соответствовали они определенному стандарту. Все хотели бы гордится ими. И все же требования адресованные родителям мальчиками, не идут ни в какое сравнение с теми требованиями, что предъявляют к ним постоянно девочки. Естественно, далеко не у всех матерей и, особенно, отцов в таких условиях хватает выдержки и такта, и один конфликт следует за другим, причем разрешаются эти конфликты мирным путем далеко не всегда. </w:t>
      </w:r>
    </w:p>
    <w:p w:rsidR="005D5CC2" w:rsidRDefault="005D5CC2">
      <w:pPr>
        <w:spacing w:line="360" w:lineRule="auto"/>
        <w:ind w:firstLine="709"/>
        <w:jc w:val="both"/>
        <w:rPr>
          <w:sz w:val="24"/>
        </w:rPr>
      </w:pPr>
      <w:r>
        <w:rPr>
          <w:sz w:val="24"/>
        </w:rPr>
        <w:t>Семейные конфликты возникают по вполне конкретным поводам. Так, примерно, 80% молодых людей расценивает воспитательный стиль своих родителей как через чур ограниченный, около половины опрошенных считает их старомодными и только малая часть относится к ним негативно. Частые конфликты с отцом отмечены у шестой части мальчиков и пятой части девочек. Также отношения с матерью у последних несколько тяжелее. Около 18% мальчиков регулярно спорят с отцом и 13% - с матерью.</w:t>
      </w:r>
    </w:p>
    <w:p w:rsidR="005D5CC2" w:rsidRDefault="005D5CC2">
      <w:pPr>
        <w:widowControl w:val="0"/>
        <w:spacing w:line="360" w:lineRule="auto"/>
        <w:ind w:firstLine="280"/>
        <w:jc w:val="both"/>
        <w:rPr>
          <w:sz w:val="24"/>
        </w:rPr>
      </w:pPr>
      <w:r>
        <w:rPr>
          <w:sz w:val="24"/>
        </w:rPr>
        <w:t>Особые проблемы девушек в отношениях с родителями следующие:</w:t>
      </w:r>
    </w:p>
    <w:p w:rsidR="005D5CC2" w:rsidRDefault="005D5CC2">
      <w:pPr>
        <w:widowControl w:val="0"/>
        <w:tabs>
          <w:tab w:val="left" w:pos="1069"/>
        </w:tabs>
        <w:spacing w:line="360" w:lineRule="auto"/>
        <w:ind w:left="1069" w:hanging="360"/>
        <w:jc w:val="both"/>
        <w:rPr>
          <w:sz w:val="24"/>
        </w:rPr>
      </w:pPr>
      <w:r>
        <w:rPr>
          <w:sz w:val="24"/>
        </w:rPr>
        <w:t>Девушки обычно</w:t>
      </w:r>
      <w:r>
        <w:rPr>
          <w:noProof/>
          <w:sz w:val="24"/>
        </w:rPr>
        <w:t xml:space="preserve"> в</w:t>
      </w:r>
      <w:r>
        <w:rPr>
          <w:sz w:val="24"/>
        </w:rPr>
        <w:t xml:space="preserve"> больш</w:t>
      </w:r>
      <w:bookmarkStart w:id="90" w:name="OCRUncertain115"/>
      <w:r>
        <w:rPr>
          <w:sz w:val="24"/>
        </w:rPr>
        <w:t>ей</w:t>
      </w:r>
      <w:bookmarkEnd w:id="90"/>
      <w:r>
        <w:rPr>
          <w:sz w:val="24"/>
        </w:rPr>
        <w:t xml:space="preserve"> степени участвуют и заботах о хозяйстве и с</w:t>
      </w:r>
      <w:bookmarkStart w:id="91" w:name="OCRUncertain121"/>
      <w:r>
        <w:rPr>
          <w:sz w:val="24"/>
        </w:rPr>
        <w:t>е</w:t>
      </w:r>
      <w:bookmarkEnd w:id="91"/>
      <w:r>
        <w:rPr>
          <w:sz w:val="24"/>
        </w:rPr>
        <w:t>мье (</w:t>
      </w:r>
      <w:bookmarkStart w:id="92" w:name="OCRUncertain122"/>
      <w:r>
        <w:rPr>
          <w:sz w:val="24"/>
        </w:rPr>
        <w:t>п</w:t>
      </w:r>
      <w:bookmarkEnd w:id="92"/>
      <w:r>
        <w:rPr>
          <w:sz w:val="24"/>
        </w:rPr>
        <w:t>рисм</w:t>
      </w:r>
      <w:bookmarkStart w:id="93" w:name="OCRUncertain123"/>
      <w:r>
        <w:rPr>
          <w:sz w:val="24"/>
        </w:rPr>
        <w:t>о</w:t>
      </w:r>
      <w:bookmarkEnd w:id="93"/>
      <w:r>
        <w:rPr>
          <w:sz w:val="24"/>
        </w:rPr>
        <w:t xml:space="preserve">тр за малышами) и </w:t>
      </w:r>
      <w:bookmarkStart w:id="94" w:name="OCRUncertain124"/>
      <w:r>
        <w:rPr>
          <w:sz w:val="24"/>
        </w:rPr>
        <w:t>п</w:t>
      </w:r>
      <w:bookmarkEnd w:id="94"/>
      <w:r>
        <w:rPr>
          <w:sz w:val="24"/>
        </w:rPr>
        <w:t>оэтому имеют ме</w:t>
      </w:r>
      <w:bookmarkStart w:id="95" w:name="OCRUncertain125"/>
      <w:r>
        <w:rPr>
          <w:sz w:val="24"/>
        </w:rPr>
        <w:t>н</w:t>
      </w:r>
      <w:bookmarkEnd w:id="95"/>
      <w:r>
        <w:rPr>
          <w:sz w:val="24"/>
        </w:rPr>
        <w:t xml:space="preserve">ьше свободного </w:t>
      </w:r>
      <w:bookmarkStart w:id="96" w:name="OCRUncertain126"/>
      <w:r>
        <w:rPr>
          <w:sz w:val="24"/>
        </w:rPr>
        <w:t>в</w:t>
      </w:r>
      <w:bookmarkEnd w:id="96"/>
      <w:r>
        <w:rPr>
          <w:sz w:val="24"/>
        </w:rPr>
        <w:t>ремени, чем юноши. Это особ</w:t>
      </w:r>
      <w:bookmarkStart w:id="97" w:name="OCRUncertain127"/>
      <w:r>
        <w:rPr>
          <w:sz w:val="24"/>
        </w:rPr>
        <w:t>е</w:t>
      </w:r>
      <w:bookmarkEnd w:id="97"/>
      <w:r>
        <w:rPr>
          <w:sz w:val="24"/>
        </w:rPr>
        <w:t>нно выражено в сельской местности.  Отсюда</w:t>
      </w:r>
      <w:r>
        <w:rPr>
          <w:noProof/>
          <w:sz w:val="24"/>
        </w:rPr>
        <w:t xml:space="preserve"> —</w:t>
      </w:r>
      <w:r>
        <w:rPr>
          <w:sz w:val="24"/>
        </w:rPr>
        <w:t xml:space="preserve"> множество конфликтов с матерями. Хотя проблемы двойной загруженности женщин семейными и хозяйственными обя</w:t>
      </w:r>
      <w:r>
        <w:rPr>
          <w:sz w:val="24"/>
        </w:rPr>
        <w:softHyphen/>
        <w:t xml:space="preserve">занностями хорошо известны, мужья и сегодня редко </w:t>
      </w:r>
      <w:bookmarkStart w:id="98" w:name="OCRUncertain133"/>
      <w:r>
        <w:rPr>
          <w:sz w:val="24"/>
        </w:rPr>
        <w:t>п</w:t>
      </w:r>
      <w:bookmarkEnd w:id="98"/>
      <w:r>
        <w:rPr>
          <w:sz w:val="24"/>
        </w:rPr>
        <w:t>омогают женам в домаш</w:t>
      </w:r>
      <w:bookmarkStart w:id="99" w:name="OCRUncertain135"/>
      <w:r>
        <w:rPr>
          <w:sz w:val="24"/>
        </w:rPr>
        <w:t>не</w:t>
      </w:r>
      <w:bookmarkEnd w:id="99"/>
      <w:r>
        <w:rPr>
          <w:sz w:val="24"/>
        </w:rPr>
        <w:t>й работе, к которой почти не привлекаются и сыновья</w:t>
      </w:r>
      <w:bookmarkStart w:id="100" w:name="OCRUncertain137"/>
      <w:r>
        <w:rPr>
          <w:noProof/>
          <w:sz w:val="24"/>
        </w:rPr>
        <w:t>.</w:t>
      </w:r>
      <w:bookmarkEnd w:id="100"/>
      <w:r>
        <w:rPr>
          <w:sz w:val="24"/>
        </w:rPr>
        <w:t xml:space="preserve"> Эта односторонность семейной  жизни отражается и на отношении родителей к дочерям.  Мать</w:t>
      </w:r>
      <w:r>
        <w:rPr>
          <w:noProof/>
          <w:sz w:val="24"/>
        </w:rPr>
        <w:t xml:space="preserve"> —</w:t>
      </w:r>
      <w:r>
        <w:rPr>
          <w:sz w:val="24"/>
        </w:rPr>
        <w:t xml:space="preserve"> главный собеседник дочери, однако, большинство  конфликтов происходит именно с ней и, прежде всего по поводу домашней работы. Матери хотят воспитать дочерей хорошими хозяйками и, кроме того, ожидают от них помощи. Дочери видят, как мало ценит домашнюю работу мужская  половина семьи и насколько редко она в ней участвует,  поэтому противятся тр</w:t>
      </w:r>
      <w:bookmarkStart w:id="101" w:name="OCRUncertain145"/>
      <w:r>
        <w:rPr>
          <w:sz w:val="24"/>
        </w:rPr>
        <w:t>е</w:t>
      </w:r>
      <w:bookmarkEnd w:id="101"/>
      <w:r>
        <w:rPr>
          <w:sz w:val="24"/>
        </w:rPr>
        <w:t xml:space="preserve">бованиям матерей, хотя в </w:t>
      </w:r>
      <w:bookmarkStart w:id="102" w:name="OCRUncertain146"/>
      <w:r>
        <w:rPr>
          <w:sz w:val="24"/>
        </w:rPr>
        <w:t>дальней</w:t>
      </w:r>
      <w:bookmarkStart w:id="103" w:name="OCRUncertain147"/>
      <w:bookmarkEnd w:id="102"/>
      <w:r>
        <w:rPr>
          <w:sz w:val="24"/>
        </w:rPr>
        <w:t>шем</w:t>
      </w:r>
      <w:bookmarkEnd w:id="103"/>
      <w:r>
        <w:rPr>
          <w:sz w:val="24"/>
        </w:rPr>
        <w:t xml:space="preserve"> сами собираются стать хорош</w:t>
      </w:r>
      <w:bookmarkStart w:id="104" w:name="OCRUncertain148"/>
      <w:r>
        <w:rPr>
          <w:sz w:val="24"/>
        </w:rPr>
        <w:t>и</w:t>
      </w:r>
      <w:bookmarkEnd w:id="104"/>
      <w:r>
        <w:rPr>
          <w:sz w:val="24"/>
        </w:rPr>
        <w:t>ми матерями и хозяй</w:t>
      </w:r>
      <w:r>
        <w:rPr>
          <w:sz w:val="24"/>
        </w:rPr>
        <w:softHyphen/>
        <w:t>ками, ис</w:t>
      </w:r>
      <w:bookmarkStart w:id="105" w:name="OCRUncertain149"/>
      <w:r>
        <w:rPr>
          <w:sz w:val="24"/>
        </w:rPr>
        <w:t>п</w:t>
      </w:r>
      <w:bookmarkEnd w:id="105"/>
      <w:r>
        <w:rPr>
          <w:sz w:val="24"/>
        </w:rPr>
        <w:t>олняя эту роль лиш</w:t>
      </w:r>
      <w:bookmarkStart w:id="106" w:name="OCRUncertain150"/>
      <w:r>
        <w:rPr>
          <w:sz w:val="24"/>
        </w:rPr>
        <w:t>ь</w:t>
      </w:r>
      <w:bookmarkEnd w:id="106"/>
      <w:r>
        <w:rPr>
          <w:sz w:val="24"/>
        </w:rPr>
        <w:t xml:space="preserve"> в своей собственной</w:t>
      </w:r>
      <w:r>
        <w:rPr>
          <w:noProof/>
          <w:sz w:val="24"/>
        </w:rPr>
        <w:t xml:space="preserve"> </w:t>
      </w:r>
      <w:r>
        <w:rPr>
          <w:sz w:val="24"/>
        </w:rPr>
        <w:t xml:space="preserve"> (будуще</w:t>
      </w:r>
      <w:bookmarkStart w:id="107" w:name="OCRUncertain152"/>
      <w:r>
        <w:rPr>
          <w:sz w:val="24"/>
        </w:rPr>
        <w:t>й</w:t>
      </w:r>
      <w:bookmarkEnd w:id="107"/>
      <w:r>
        <w:rPr>
          <w:sz w:val="24"/>
        </w:rPr>
        <w:t>)</w:t>
      </w:r>
      <w:r>
        <w:rPr>
          <w:noProof/>
          <w:sz w:val="24"/>
        </w:rPr>
        <w:t xml:space="preserve"> </w:t>
      </w:r>
      <w:r>
        <w:rPr>
          <w:sz w:val="24"/>
        </w:rPr>
        <w:t>семье.</w:t>
      </w:r>
    </w:p>
    <w:p w:rsidR="005D5CC2" w:rsidRDefault="005D5CC2">
      <w:pPr>
        <w:widowControl w:val="0"/>
        <w:tabs>
          <w:tab w:val="left" w:pos="1129"/>
        </w:tabs>
        <w:spacing w:line="360" w:lineRule="auto"/>
        <w:ind w:left="1129" w:right="40" w:hanging="360"/>
        <w:jc w:val="both"/>
        <w:rPr>
          <w:sz w:val="24"/>
        </w:rPr>
      </w:pPr>
      <w:r>
        <w:rPr>
          <w:sz w:val="24"/>
        </w:rPr>
        <w:t xml:space="preserve">Несмотря на либерализацию </w:t>
      </w:r>
      <w:bookmarkStart w:id="108" w:name="OCRUncertain154"/>
      <w:r>
        <w:rPr>
          <w:sz w:val="24"/>
        </w:rPr>
        <w:t>в</w:t>
      </w:r>
      <w:bookmarkEnd w:id="108"/>
      <w:r>
        <w:rPr>
          <w:sz w:val="24"/>
        </w:rPr>
        <w:t xml:space="preserve">зглядов на </w:t>
      </w:r>
      <w:bookmarkStart w:id="109" w:name="OCRUncertain155"/>
      <w:r>
        <w:rPr>
          <w:sz w:val="24"/>
        </w:rPr>
        <w:t>в</w:t>
      </w:r>
      <w:bookmarkEnd w:id="109"/>
      <w:r>
        <w:rPr>
          <w:sz w:val="24"/>
        </w:rPr>
        <w:t xml:space="preserve">оспитание, </w:t>
      </w:r>
      <w:bookmarkStart w:id="110" w:name="OCRUncertain156"/>
      <w:r>
        <w:rPr>
          <w:sz w:val="24"/>
        </w:rPr>
        <w:t>осо</w:t>
      </w:r>
      <w:bookmarkStart w:id="111" w:name="OCRUncertain157"/>
      <w:bookmarkEnd w:id="110"/>
      <w:r>
        <w:rPr>
          <w:sz w:val="24"/>
        </w:rPr>
        <w:t>бенно</w:t>
      </w:r>
      <w:bookmarkEnd w:id="111"/>
      <w:r>
        <w:rPr>
          <w:sz w:val="24"/>
        </w:rPr>
        <w:t xml:space="preserve"> в отношении секса, остались соответствующие </w:t>
      </w:r>
      <w:bookmarkStart w:id="112" w:name="OCRUncertain158"/>
      <w:r>
        <w:rPr>
          <w:sz w:val="24"/>
        </w:rPr>
        <w:t>п</w:t>
      </w:r>
      <w:bookmarkEnd w:id="112"/>
      <w:r>
        <w:rPr>
          <w:sz w:val="24"/>
        </w:rPr>
        <w:t xml:space="preserve">оводы для споров; сохранился и более строгий контроль над дочерьми; по сравнению с сыновьями, особенно это касается их дружеских связей и </w:t>
      </w:r>
      <w:bookmarkStart w:id="113" w:name="OCRUncertain161"/>
      <w:r>
        <w:rPr>
          <w:sz w:val="24"/>
        </w:rPr>
        <w:t>п</w:t>
      </w:r>
      <w:bookmarkEnd w:id="113"/>
      <w:r>
        <w:rPr>
          <w:sz w:val="24"/>
        </w:rPr>
        <w:t xml:space="preserve">оздних отлучек из дома. </w:t>
      </w:r>
    </w:p>
    <w:p w:rsidR="005D5CC2" w:rsidRDefault="005D5CC2">
      <w:pPr>
        <w:widowControl w:val="0"/>
        <w:spacing w:line="360" w:lineRule="auto"/>
        <w:ind w:right="40" w:firstLine="649"/>
        <w:jc w:val="both"/>
        <w:rPr>
          <w:sz w:val="24"/>
        </w:rPr>
      </w:pPr>
      <w:r>
        <w:rPr>
          <w:sz w:val="24"/>
        </w:rPr>
        <w:t xml:space="preserve"> Лишь</w:t>
      </w:r>
      <w:r>
        <w:rPr>
          <w:noProof/>
          <w:sz w:val="24"/>
        </w:rPr>
        <w:t xml:space="preserve"> 17% 15—</w:t>
      </w:r>
      <w:r>
        <w:rPr>
          <w:sz w:val="24"/>
        </w:rPr>
        <w:t xml:space="preserve">19-летних девушек могут безоговорочно </w:t>
      </w:r>
      <w:bookmarkStart w:id="114" w:name="OCRUncertain164"/>
      <w:r>
        <w:rPr>
          <w:sz w:val="24"/>
        </w:rPr>
        <w:t>и</w:t>
      </w:r>
      <w:bookmarkEnd w:id="114"/>
      <w:r>
        <w:rPr>
          <w:sz w:val="24"/>
        </w:rPr>
        <w:t>дентифицировать себя со своими матерями</w:t>
      </w:r>
      <w:bookmarkStart w:id="115" w:name="OCRUncertain165"/>
      <w:r>
        <w:rPr>
          <w:noProof/>
          <w:sz w:val="24"/>
        </w:rPr>
        <w:t>;</w:t>
      </w:r>
      <w:bookmarkEnd w:id="115"/>
      <w:r>
        <w:rPr>
          <w:noProof/>
          <w:sz w:val="24"/>
        </w:rPr>
        <w:t xml:space="preserve"> 27%</w:t>
      </w:r>
      <w:r>
        <w:rPr>
          <w:sz w:val="24"/>
        </w:rPr>
        <w:t xml:space="preserve"> отме</w:t>
      </w:r>
      <w:r>
        <w:rPr>
          <w:sz w:val="24"/>
        </w:rPr>
        <w:softHyphen/>
        <w:t xml:space="preserve">жевывается от роли жертвы, которую играет мать, и от неравноправных отношений между родителями. У большинства преобладает двойственное отношение к матери и желание сочетать в будущем семью и профессиональную работу. Опыт </w:t>
      </w:r>
      <w:bookmarkStart w:id="116" w:name="OCRUncertain166"/>
      <w:r>
        <w:rPr>
          <w:sz w:val="24"/>
        </w:rPr>
        <w:t>в</w:t>
      </w:r>
      <w:bookmarkEnd w:id="116"/>
      <w:r>
        <w:rPr>
          <w:sz w:val="24"/>
        </w:rPr>
        <w:t xml:space="preserve"> области секса дает девушкам сильный импульс к отделению от семьи.</w:t>
      </w:r>
    </w:p>
    <w:p w:rsidR="005D5CC2" w:rsidRDefault="005D5CC2">
      <w:pPr>
        <w:spacing w:line="360" w:lineRule="auto"/>
        <w:ind w:firstLine="709"/>
        <w:rPr>
          <w:sz w:val="28"/>
        </w:rPr>
      </w:pPr>
    </w:p>
    <w:p w:rsidR="005D5CC2" w:rsidRDefault="005D5CC2">
      <w:pPr>
        <w:pStyle w:val="Heading2"/>
      </w:pPr>
      <w:bookmarkStart w:id="117" w:name="_Toc409798543"/>
      <w:bookmarkStart w:id="118" w:name="_Toc422506128"/>
      <w:bookmarkStart w:id="119" w:name="_Toc422506517"/>
      <w:bookmarkStart w:id="120" w:name="_Toc422506675"/>
      <w:r>
        <w:t>3.6. Особенности девочек старшего подросткового возраста.</w:t>
      </w:r>
      <w:bookmarkEnd w:id="117"/>
      <w:bookmarkEnd w:id="118"/>
      <w:bookmarkEnd w:id="119"/>
      <w:bookmarkEnd w:id="120"/>
    </w:p>
    <w:p w:rsidR="005D5CC2" w:rsidRDefault="005D5CC2">
      <w:pPr>
        <w:rPr>
          <w:sz w:val="28"/>
        </w:rPr>
      </w:pPr>
    </w:p>
    <w:p w:rsidR="005D5CC2" w:rsidRDefault="005D5CC2">
      <w:pPr>
        <w:spacing w:line="360" w:lineRule="auto"/>
        <w:ind w:firstLine="709"/>
        <w:jc w:val="both"/>
        <w:rPr>
          <w:sz w:val="24"/>
        </w:rPr>
      </w:pPr>
      <w:r>
        <w:rPr>
          <w:sz w:val="24"/>
        </w:rPr>
        <w:t>Девочки –старшие подростки:</w:t>
      </w:r>
    </w:p>
    <w:p w:rsidR="005D5CC2" w:rsidRDefault="005D5CC2">
      <w:pPr>
        <w:pStyle w:val="4"/>
        <w:tabs>
          <w:tab w:val="left" w:pos="360"/>
        </w:tabs>
        <w:spacing w:line="360" w:lineRule="auto"/>
        <w:ind w:left="360" w:hanging="360"/>
      </w:pPr>
      <w:r>
        <w:t>в этом именно возрасте начинают обычно менструировать; обретают в этой связи чувство пола в специфической его форме и утверждаются окончательно во внутренней позиции женщины;</w:t>
      </w:r>
    </w:p>
    <w:p w:rsidR="005D5CC2" w:rsidRDefault="005D5CC2">
      <w:pPr>
        <w:tabs>
          <w:tab w:val="left" w:pos="360"/>
        </w:tabs>
        <w:spacing w:line="360" w:lineRule="auto"/>
        <w:ind w:left="357" w:hanging="357"/>
        <w:jc w:val="both"/>
        <w:rPr>
          <w:sz w:val="24"/>
        </w:rPr>
      </w:pPr>
      <w:r>
        <w:rPr>
          <w:sz w:val="24"/>
        </w:rPr>
        <w:t>в массе своей лишены ещё специфически женских возможностей самоутверждения, что не мешает им, впрочем, переоценивать значения для женщины внешней привлекательности;</w:t>
      </w:r>
    </w:p>
    <w:p w:rsidR="005D5CC2" w:rsidRDefault="005D5CC2">
      <w:pPr>
        <w:tabs>
          <w:tab w:val="left" w:pos="360"/>
        </w:tabs>
        <w:spacing w:line="360" w:lineRule="auto"/>
        <w:ind w:left="357" w:hanging="357"/>
        <w:jc w:val="both"/>
        <w:rPr>
          <w:sz w:val="24"/>
        </w:rPr>
      </w:pPr>
      <w:r>
        <w:rPr>
          <w:sz w:val="24"/>
        </w:rPr>
        <w:t>обнаруживают потребность нравится; затрачивают немало усилий на ее удовлетворение, хотя усилия эти чаще всего оказываются тщетными;</w:t>
      </w:r>
    </w:p>
    <w:p w:rsidR="005D5CC2" w:rsidRDefault="005D5CC2">
      <w:pPr>
        <w:tabs>
          <w:tab w:val="left" w:pos="360"/>
        </w:tabs>
        <w:spacing w:line="360" w:lineRule="auto"/>
        <w:ind w:left="357" w:hanging="357"/>
        <w:jc w:val="both"/>
        <w:rPr>
          <w:sz w:val="24"/>
        </w:rPr>
      </w:pPr>
      <w:r>
        <w:rPr>
          <w:sz w:val="24"/>
        </w:rPr>
        <w:t>их не игнорируют более своих сверстников, своих – мальчишек; не отвергают их ухаживаний;</w:t>
      </w:r>
    </w:p>
    <w:p w:rsidR="005D5CC2" w:rsidRDefault="005D5CC2">
      <w:pPr>
        <w:tabs>
          <w:tab w:val="left" w:pos="360"/>
        </w:tabs>
        <w:spacing w:line="360" w:lineRule="auto"/>
        <w:ind w:left="357" w:hanging="357"/>
        <w:jc w:val="both"/>
        <w:rPr>
          <w:sz w:val="24"/>
        </w:rPr>
      </w:pPr>
      <w:r>
        <w:rPr>
          <w:sz w:val="24"/>
        </w:rPr>
        <w:t>обнаруживают потерю чувствительности к  попыткам делить людей на группы по половому признаку; самым поразительным образом сочетают в себе при этом чувство «женского патриотизма» в специфической его форме с отчетливо выраженной неприязнью к женщинам и плохо маскируемой завистью к представителям мужского пола;</w:t>
      </w:r>
    </w:p>
    <w:p w:rsidR="005D5CC2" w:rsidRDefault="005D5CC2">
      <w:pPr>
        <w:tabs>
          <w:tab w:val="left" w:pos="360"/>
        </w:tabs>
        <w:spacing w:line="360" w:lineRule="auto"/>
        <w:ind w:left="357" w:hanging="357"/>
        <w:jc w:val="both"/>
        <w:rPr>
          <w:sz w:val="24"/>
        </w:rPr>
      </w:pPr>
      <w:r>
        <w:rPr>
          <w:sz w:val="24"/>
        </w:rPr>
        <w:t>заняты поиском Героя; любят только строго и избирательно; чувство это окрашено у них в сексуальные тона и приводят к разрушению сексуального барьера по отношению к любимому; рассчитывают на взаимность;</w:t>
      </w:r>
    </w:p>
    <w:p w:rsidR="005D5CC2" w:rsidRDefault="005D5CC2">
      <w:pPr>
        <w:tabs>
          <w:tab w:val="left" w:pos="360"/>
        </w:tabs>
        <w:spacing w:line="360" w:lineRule="auto"/>
        <w:ind w:left="357" w:hanging="357"/>
        <w:jc w:val="both"/>
        <w:rPr>
          <w:sz w:val="24"/>
        </w:rPr>
      </w:pPr>
      <w:r>
        <w:rPr>
          <w:sz w:val="24"/>
        </w:rPr>
        <w:t xml:space="preserve">восприимчивы к половой морали; озабочены в наращивании нравственного потенциала; </w:t>
      </w:r>
    </w:p>
    <w:p w:rsidR="005D5CC2" w:rsidRDefault="005D5CC2">
      <w:pPr>
        <w:tabs>
          <w:tab w:val="left" w:pos="360"/>
        </w:tabs>
        <w:spacing w:line="360" w:lineRule="auto"/>
        <w:ind w:left="357" w:hanging="357"/>
        <w:jc w:val="both"/>
        <w:rPr>
          <w:sz w:val="24"/>
        </w:rPr>
      </w:pPr>
      <w:r>
        <w:rPr>
          <w:sz w:val="24"/>
        </w:rPr>
        <w:t>высокую этическую требовательность к другим людям сочетают с не менее ярко выраженной требовательностью к сами себе;</w:t>
      </w:r>
    </w:p>
    <w:p w:rsidR="005D5CC2" w:rsidRDefault="005D5CC2">
      <w:pPr>
        <w:tabs>
          <w:tab w:val="left" w:pos="360"/>
        </w:tabs>
        <w:spacing w:line="360" w:lineRule="auto"/>
        <w:ind w:left="357" w:hanging="357"/>
        <w:jc w:val="both"/>
        <w:rPr>
          <w:sz w:val="24"/>
        </w:rPr>
      </w:pPr>
      <w:r>
        <w:rPr>
          <w:sz w:val="24"/>
        </w:rPr>
        <w:t>как правило, не в меру самокритичны; склонны к дипломатической эквилибристике;</w:t>
      </w:r>
    </w:p>
    <w:p w:rsidR="005D5CC2" w:rsidRDefault="005D5CC2">
      <w:pPr>
        <w:tabs>
          <w:tab w:val="left" w:pos="360"/>
        </w:tabs>
        <w:spacing w:line="360" w:lineRule="auto"/>
        <w:ind w:left="357" w:hanging="357"/>
        <w:jc w:val="both"/>
        <w:rPr>
          <w:sz w:val="24"/>
        </w:rPr>
      </w:pPr>
      <w:r>
        <w:rPr>
          <w:sz w:val="24"/>
        </w:rPr>
        <w:t>охотно входят (если представляется к тому возможность) в состав мальчишеских группировок; избегают состоять членами малых коллективов старшеклассниц;</w:t>
      </w:r>
    </w:p>
    <w:p w:rsidR="005D5CC2" w:rsidRDefault="005D5CC2">
      <w:pPr>
        <w:tabs>
          <w:tab w:val="left" w:pos="360"/>
        </w:tabs>
        <w:spacing w:line="360" w:lineRule="auto"/>
        <w:ind w:left="357" w:hanging="357"/>
        <w:jc w:val="both"/>
        <w:rPr>
          <w:sz w:val="24"/>
        </w:rPr>
      </w:pPr>
      <w:r>
        <w:rPr>
          <w:sz w:val="24"/>
        </w:rPr>
        <w:t>реже, чем сверстники-мальчики, своевольничают; реже бравируют недостатками, а также реже грубят взрослым;</w:t>
      </w:r>
    </w:p>
    <w:p w:rsidR="005D5CC2" w:rsidRDefault="005D5CC2">
      <w:pPr>
        <w:tabs>
          <w:tab w:val="left" w:pos="360"/>
        </w:tabs>
        <w:spacing w:line="360" w:lineRule="auto"/>
        <w:ind w:left="357" w:hanging="357"/>
        <w:jc w:val="both"/>
        <w:rPr>
          <w:sz w:val="24"/>
        </w:rPr>
      </w:pPr>
      <w:r>
        <w:rPr>
          <w:sz w:val="24"/>
        </w:rPr>
        <w:t xml:space="preserve">в то же время в большей мере, нежели мальчики,  эмоционально ранимы и неуравновешенны и, естественно чаще реагируют аффективным образом; </w:t>
      </w:r>
    </w:p>
    <w:p w:rsidR="005D5CC2" w:rsidRDefault="005D5CC2">
      <w:pPr>
        <w:tabs>
          <w:tab w:val="left" w:pos="360"/>
        </w:tabs>
        <w:spacing w:line="360" w:lineRule="auto"/>
        <w:ind w:left="357" w:hanging="357"/>
        <w:jc w:val="both"/>
        <w:rPr>
          <w:sz w:val="24"/>
        </w:rPr>
      </w:pPr>
      <w:r>
        <w:rPr>
          <w:sz w:val="24"/>
        </w:rPr>
        <w:t>чувствительны к колебаниям эмоционального климата в группе;</w:t>
      </w:r>
    </w:p>
    <w:p w:rsidR="005D5CC2" w:rsidRDefault="005D5CC2">
      <w:pPr>
        <w:tabs>
          <w:tab w:val="left" w:pos="360"/>
        </w:tabs>
        <w:spacing w:line="360" w:lineRule="auto"/>
        <w:ind w:left="357" w:hanging="357"/>
        <w:jc w:val="both"/>
        <w:rPr>
          <w:sz w:val="24"/>
        </w:rPr>
      </w:pPr>
      <w:r>
        <w:rPr>
          <w:sz w:val="24"/>
        </w:rPr>
        <w:t>большей мере, нежели мальчики склонны к сопереживанию как положительных, так и отрицательных чувств.</w:t>
      </w:r>
    </w:p>
    <w:p w:rsidR="005D5CC2" w:rsidRDefault="005D5CC2">
      <w:pPr>
        <w:ind w:firstLine="709"/>
        <w:jc w:val="both"/>
        <w:rPr>
          <w:sz w:val="24"/>
        </w:rPr>
      </w:pPr>
    </w:p>
    <w:p w:rsidR="005D5CC2" w:rsidRDefault="005D5CC2">
      <w:pPr>
        <w:spacing w:line="360" w:lineRule="auto"/>
        <w:ind w:firstLine="709"/>
        <w:jc w:val="both"/>
        <w:rPr>
          <w:sz w:val="24"/>
        </w:rPr>
      </w:pPr>
      <w:r>
        <w:rPr>
          <w:sz w:val="24"/>
        </w:rPr>
        <w:t>Подводя итог предыдущих  двух глав, можно сделать вывод что психологические различия между юношами и девушками начинают появляться с раннего детства. Мы видим, что в женщине с детства заложено стремление быть матерью и желание принять и осознать свою женскую роль.</w:t>
      </w:r>
    </w:p>
    <w:p w:rsidR="005D5CC2" w:rsidRDefault="005D5CC2">
      <w:pPr>
        <w:spacing w:line="360" w:lineRule="auto"/>
        <w:ind w:firstLine="709"/>
        <w:jc w:val="both"/>
        <w:rPr>
          <w:sz w:val="24"/>
        </w:rPr>
      </w:pPr>
      <w:r>
        <w:rPr>
          <w:sz w:val="24"/>
        </w:rPr>
        <w:t>Уже девочки дошкольницы имеют психологическую ориентацию на роль будущей женщины и матери. У них более развит инстинкт  попечительства, обусловленный материнством, ответственность за продолжение рода. В раннем возрасте у девочек  проявляется большая  потребность заботы о ком-нибудь, чем у мальчиков. С самого раннего детства интересы девочек концентрируются в сфере их непосредственного бытия. Их интересуют прежде всего окружающие условия жизни и предметы ( дом, соседи, квартира, обстановка ). Значительно больше интереса девушки проявляют к межличностным отношениям людей. В связи с этим у них сильнее развит интерес и  к внутреннему миру  человека,  к его переживаниям, чувствам, образу мыслей. К переживаниям других людей они проявляют большую чуткость, чем мальчики. В межличностных отношениях они более активны, коммуникабельны и в конфликтных ситуациях ведут себя менее агрессивно. Все эти качества и интересы должны поддерживаться и развиваться в девочке в течении всего периода взросления. Педагоги должны уделять особое на формирование в девочке  роли  женщины и матери. Ведь как известно все начинается с матери. Период детства человечества, у истоков которого стоит мать, является одним из самых важных в развитии психической жизни человека, он полон бесчисленных приобретений, открытий во всех сферах деятельности, период самого вдохновенного исследования мира и самых глубоких привязанностей  к людям, период формирования человеческого достоинства и отношения к миру.</w:t>
      </w:r>
    </w:p>
    <w:p w:rsidR="005D5CC2" w:rsidRDefault="005D5CC2">
      <w:pPr>
        <w:spacing w:line="360" w:lineRule="auto"/>
        <w:ind w:firstLine="709"/>
        <w:jc w:val="both"/>
        <w:rPr>
          <w:sz w:val="24"/>
        </w:rPr>
      </w:pPr>
      <w:r>
        <w:rPr>
          <w:sz w:val="24"/>
        </w:rPr>
        <w:t>Вся эта сложнейшая деятельность протекает  более успешно в близи матери, в атмосфере ее любви.</w:t>
      </w:r>
    </w:p>
    <w:p w:rsidR="005D5CC2" w:rsidRDefault="005D5CC2">
      <w:pPr>
        <w:spacing w:line="360" w:lineRule="auto"/>
        <w:ind w:firstLine="709"/>
        <w:jc w:val="both"/>
        <w:rPr>
          <w:sz w:val="24"/>
        </w:rPr>
      </w:pPr>
      <w:r>
        <w:rPr>
          <w:sz w:val="24"/>
        </w:rPr>
        <w:t>Мать не только кормит ребенка молоком, она кормит его любовью, и замены ей пока никто не придумал. В лучах этой любви воспитываются добрые устремления, чистые и благородные чувства.</w:t>
      </w:r>
    </w:p>
    <w:p w:rsidR="005D5CC2" w:rsidRDefault="005D5CC2">
      <w:pPr>
        <w:spacing w:line="360" w:lineRule="auto"/>
        <w:ind w:firstLine="709"/>
        <w:jc w:val="both"/>
        <w:rPr>
          <w:sz w:val="24"/>
        </w:rPr>
      </w:pPr>
      <w:r>
        <w:rPr>
          <w:sz w:val="24"/>
        </w:rPr>
        <w:t>Влияние матери глубоко, оно затрагивает самые сокровенные стороны формирования человека.</w:t>
      </w:r>
    </w:p>
    <w:p w:rsidR="005D5CC2" w:rsidRDefault="005D5CC2">
      <w:pPr>
        <w:spacing w:line="360" w:lineRule="auto"/>
        <w:ind w:firstLine="709"/>
        <w:jc w:val="both"/>
        <w:rPr>
          <w:sz w:val="24"/>
        </w:rPr>
      </w:pPr>
      <w:r>
        <w:rPr>
          <w:sz w:val="24"/>
        </w:rPr>
        <w:t>Медики и психологи отмечают, что длительная разлука ребенка с матерью или даже просто сокращение контактов с ней отрицательно на его психическом развитии, поведении. Психическое развитие детей замедляется, у них возникают трудности  в установлении контактов с другими детьми.</w:t>
      </w:r>
    </w:p>
    <w:p w:rsidR="005D5CC2" w:rsidRDefault="005D5CC2">
      <w:pPr>
        <w:spacing w:line="360" w:lineRule="auto"/>
        <w:ind w:firstLine="709"/>
        <w:jc w:val="both"/>
        <w:rPr>
          <w:sz w:val="24"/>
        </w:rPr>
      </w:pPr>
      <w:r>
        <w:rPr>
          <w:sz w:val="24"/>
        </w:rPr>
        <w:t>Мать в раннем детстве не может быть заменена без ущерба для здоровья и психического развития никаким  лицом, даже отцом. Не случайно в народе говорят: ребенок без отца - полусирота,  а без матери - круглый сирота.</w:t>
      </w:r>
    </w:p>
    <w:p w:rsidR="005D5CC2" w:rsidRDefault="005D5CC2">
      <w:pPr>
        <w:spacing w:line="360" w:lineRule="auto"/>
        <w:ind w:firstLine="709"/>
        <w:jc w:val="both"/>
        <w:rPr>
          <w:sz w:val="24"/>
        </w:rPr>
      </w:pPr>
      <w:r>
        <w:rPr>
          <w:sz w:val="24"/>
        </w:rPr>
        <w:t>Из выше описанного видно  как важна подготовка девочек к будущей семейной жизни, как необходимо правильно воспитать личность девушки и сформировать роль матери.</w:t>
      </w: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 w:rsidR="005D5CC2" w:rsidRDefault="005D5CC2">
      <w:pPr>
        <w:pStyle w:val="Heading1"/>
      </w:pPr>
      <w:bookmarkStart w:id="121" w:name="_Toc409798544"/>
      <w:bookmarkStart w:id="122" w:name="_Toc422506129"/>
      <w:bookmarkStart w:id="123" w:name="_Toc422506518"/>
      <w:bookmarkStart w:id="124" w:name="_Toc422506676"/>
      <w:r>
        <w:t>4. Ïðàêòè÷åñêèå èññëåäîâàíèÿ íà áàçå êëóáà «Âîëøåáíèöà» (ÃÄÒÞ).</w:t>
      </w:r>
      <w:bookmarkEnd w:id="121"/>
      <w:bookmarkEnd w:id="122"/>
      <w:bookmarkEnd w:id="123"/>
      <w:bookmarkEnd w:id="124"/>
    </w:p>
    <w:p w:rsidR="005D5CC2" w:rsidRDefault="005D5CC2">
      <w:pPr>
        <w:rPr>
          <w:sz w:val="28"/>
        </w:rPr>
      </w:pPr>
    </w:p>
    <w:p w:rsidR="005D5CC2" w:rsidRDefault="005D5CC2">
      <w:pPr>
        <w:pStyle w:val="BodyTextIndent3"/>
        <w:widowControl/>
      </w:pPr>
      <w:r>
        <w:t>Психологи отмечают, что помимо общей основы человеческой психики у мужчин и женщин имеется свое вечно «женственное» и вечно «мужественное». Это определено самой природой и складывалось в течение многих веков в зависимости от социального положения.</w:t>
      </w:r>
    </w:p>
    <w:p w:rsidR="005D5CC2" w:rsidRDefault="005D5CC2">
      <w:pPr>
        <w:spacing w:line="360" w:lineRule="auto"/>
        <w:ind w:firstLine="709"/>
        <w:jc w:val="both"/>
        <w:rPr>
          <w:sz w:val="24"/>
        </w:rPr>
      </w:pPr>
      <w:r>
        <w:rPr>
          <w:sz w:val="24"/>
        </w:rPr>
        <w:t xml:space="preserve">Существует особый мир чувств, присущий женской природе, особым значением женской природы – материнством, которое определяет не только физиологию женского организма, но и все многообразие её ощущений, восприятия, переживаний  и т.д. Это вечно женское начало преломлялось через социальные требования и обусловило специфическую психологию женщины. Природа вложила в женщину огромный запас любви. Эта любовь, доброта, сострадание, сопереживание, терпение обогащают все чувства женщины, вносят в её внутренний мир душевную тонкость, нежность, глубокое интуитивное понимание эмоционального состояния других людей. Весь этот запас любви и многообразие чувств должны быть раскрыты и реализованы в женщине. В раскрытии и развитии этих прекрасных качеств (нежность, чуткость, доброжелательность, терпимость, сопереживание, приветливость) должны принимать активное участие, как родители, так и школа, но по ряду причин, как это уже отмечалось, школа на первый план выдвигает совершенно другие цели и задачи. </w:t>
      </w:r>
    </w:p>
    <w:p w:rsidR="005D5CC2" w:rsidRDefault="005D5CC2">
      <w:pPr>
        <w:spacing w:line="360" w:lineRule="auto"/>
        <w:ind w:firstLine="709"/>
        <w:jc w:val="both"/>
        <w:rPr>
          <w:sz w:val="24"/>
        </w:rPr>
      </w:pPr>
      <w:r>
        <w:rPr>
          <w:sz w:val="24"/>
        </w:rPr>
        <w:t>Женское воспитание, подготовка подростков к самостоятельной жизни отодвигается школой на второй план. Родители не всегда имеют достаточно времени, чтобы целенаправленно заниматься воспитанием и развитием ребенка. Большинство из них стараются воспитание и образование переложить на плечи других, как они считают, более опытных, знающих и умеющих людей, забывая при этом о важности и необходимости семейного воспитания.</w:t>
      </w:r>
    </w:p>
    <w:p w:rsidR="005D5CC2" w:rsidRDefault="005D5CC2">
      <w:pPr>
        <w:spacing w:line="360" w:lineRule="auto"/>
        <w:ind w:firstLine="709"/>
        <w:jc w:val="both"/>
        <w:rPr>
          <w:sz w:val="24"/>
        </w:rPr>
      </w:pPr>
      <w:r>
        <w:rPr>
          <w:sz w:val="24"/>
        </w:rPr>
        <w:t xml:space="preserve">Из этого можно сделать вывод, что сегодня как такового женского образования не существует. И, скорее всего поэтому подчас смелые и очаровательные девочки, но и не прочь пустить в ход кулаки. Они становятся мужеподобными, резкими, грубыми и даже порой жестокими.  О какой женственности может идти разговор? </w:t>
      </w:r>
    </w:p>
    <w:p w:rsidR="005D5CC2" w:rsidRDefault="005D5CC2">
      <w:pPr>
        <w:spacing w:line="360" w:lineRule="auto"/>
        <w:ind w:firstLine="709"/>
        <w:jc w:val="both"/>
        <w:rPr>
          <w:sz w:val="24"/>
        </w:rPr>
      </w:pPr>
      <w:r>
        <w:rPr>
          <w:sz w:val="24"/>
        </w:rPr>
        <w:t xml:space="preserve">Я считаю, что эту достаточно актуальную проблему нельзя оставить без внимания и надо стараться искать всевозможные способы в ее решении. Если общеобразовательные школы не могут решить этот вопрос, то частичное решение этой проблемы могут взять на себя внешкольные учреждения с их мастерскими, кружками и секциями. Мне кажется, что эта идея вполне реальна и применима на практике. </w:t>
      </w:r>
    </w:p>
    <w:p w:rsidR="005D5CC2" w:rsidRDefault="005D5CC2">
      <w:pPr>
        <w:spacing w:line="360" w:lineRule="auto"/>
        <w:ind w:firstLine="709"/>
        <w:jc w:val="both"/>
        <w:rPr>
          <w:sz w:val="24"/>
        </w:rPr>
      </w:pPr>
      <w:r>
        <w:rPr>
          <w:sz w:val="24"/>
        </w:rPr>
        <w:t xml:space="preserve">Мое внимание привлекли выступления детских театров мод, которые проходили в Городском  Дворце Творчества Юных. Эти представления очень меня заинтересовали. Привлекательность, грациозность, индивидуальность, умение держать себя на сцене, умение преподнести себя зрителям оставили очень приятное впечатление от всех выступлений. И я решила более близко ознакомится с работой какого-либо театра моды. Я узнала, что при ГДТЮ есть детский театр мод «Волшебница» (руководитель Иванова Людмила Николаевна). С Людмилой Николаевной я была знакома давно, т.к. в течение 4 лет посещала ее кружок (раньше он назывался «Конструирование и моделирование одежды»), когда была школьницей. </w:t>
      </w:r>
    </w:p>
    <w:p w:rsidR="005D5CC2" w:rsidRDefault="005D5CC2">
      <w:pPr>
        <w:spacing w:line="360" w:lineRule="auto"/>
        <w:ind w:firstLine="709"/>
        <w:jc w:val="both"/>
        <w:rPr>
          <w:sz w:val="24"/>
        </w:rPr>
      </w:pPr>
      <w:r>
        <w:rPr>
          <w:sz w:val="24"/>
        </w:rPr>
        <w:t xml:space="preserve">Из разговора с ней я узнала, что детский театр мод участвует в игре «Радуга открытий», которая проходит в течение всего года. Организатором этой игры является Струкова Галина Борисовна. Игра проходит в четыре этапа, в которых детский театр мод принимает участие и демонстрирует свои наработки и результаты деятельности. Мною была изучена программа клуба «Волшебница». Оказалось, что в ней напрямую не затрагивается вопросы женского воспитания. Мне захотелось восполнить этот пробел, тем более, что это удачно сочетается с тематикой работы клуба и я предложила руководству ГДТЮ и педагогам, работающим в этом направлении свое сотрудничество и получила согласие с их стороны. </w:t>
      </w:r>
    </w:p>
    <w:p w:rsidR="005D5CC2" w:rsidRDefault="005D5CC2">
      <w:pPr>
        <w:pStyle w:val="BodyTextIndent3"/>
        <w:widowControl/>
      </w:pPr>
      <w:r>
        <w:t>В течение первого года работы в клубе «Волшебница» передо мной встали следующие задачи:</w:t>
      </w:r>
    </w:p>
    <w:p w:rsidR="005D5CC2" w:rsidRDefault="005D5CC2">
      <w:pPr>
        <w:tabs>
          <w:tab w:val="left" w:pos="1069"/>
        </w:tabs>
        <w:spacing w:line="360" w:lineRule="auto"/>
        <w:ind w:left="1069" w:hanging="360"/>
        <w:jc w:val="both"/>
        <w:rPr>
          <w:sz w:val="24"/>
        </w:rPr>
      </w:pPr>
      <w:r>
        <w:rPr>
          <w:sz w:val="24"/>
        </w:rPr>
        <w:t>Более подробно ознакомится с работой театра мод, существующего при клубе «Волшебница» и других детских театров мод в нашем городе.</w:t>
      </w:r>
    </w:p>
    <w:p w:rsidR="005D5CC2" w:rsidRDefault="005D5CC2">
      <w:pPr>
        <w:tabs>
          <w:tab w:val="left" w:pos="1069"/>
        </w:tabs>
        <w:spacing w:line="360" w:lineRule="auto"/>
        <w:ind w:left="1069" w:hanging="360"/>
        <w:jc w:val="both"/>
        <w:rPr>
          <w:sz w:val="24"/>
        </w:rPr>
      </w:pPr>
      <w:r>
        <w:rPr>
          <w:sz w:val="24"/>
        </w:rPr>
        <w:t>Поближе познакомится с девочками, занимающимися в театре, с их интересами, увлечениями и проблемами.</w:t>
      </w:r>
    </w:p>
    <w:p w:rsidR="005D5CC2" w:rsidRDefault="005D5CC2">
      <w:pPr>
        <w:tabs>
          <w:tab w:val="left" w:pos="1069"/>
        </w:tabs>
        <w:spacing w:line="360" w:lineRule="auto"/>
        <w:ind w:left="1069" w:hanging="360"/>
        <w:jc w:val="both"/>
        <w:rPr>
          <w:sz w:val="24"/>
        </w:rPr>
      </w:pPr>
      <w:r>
        <w:rPr>
          <w:sz w:val="24"/>
        </w:rPr>
        <w:t xml:space="preserve">Опробовать предложенную мной программу (см. Приложение 3)  и ее результативность. </w:t>
      </w:r>
    </w:p>
    <w:p w:rsidR="005D5CC2" w:rsidRDefault="005D5CC2">
      <w:pPr>
        <w:spacing w:line="360" w:lineRule="auto"/>
        <w:ind w:firstLine="709"/>
        <w:jc w:val="both"/>
        <w:rPr>
          <w:sz w:val="24"/>
        </w:rPr>
      </w:pPr>
      <w:r>
        <w:rPr>
          <w:sz w:val="24"/>
        </w:rPr>
        <w:t xml:space="preserve">Первое знакомство с девочками произошло в конце июля 1996 года. Они самостоятельно готовились ко Дню открытых дверей, который должен был проходить в начале сентября в ГДТЮ. На этой репетиции  присутствовали те девочки, которые прозанимались в клубе около двух лет и уже не раз принимали участие в демонстрации коллекции. Людмила Николаевна представила меня как нового педагога, который будет заниматься с ними и помогать в организации работы театра мод. Я была тепло принята девочками, они проявили большой интерес и «завалили» меня вопросами. Их интересовало то, где я учусь, что я буду преподавать, и чему новому они могут научиться на моих занятиях. Мне было легко общаться с девочками, хочу отметить, что в разговоре принимали участие все присутствующие, и вообще, этот разговор для меня был очень полезен. Я узнала из него о том, чему они учатся в клубе, с какими проблемами сталкиваются при подготовке к выступлению, узнала  те темы разговора, которые наиболее волнуют их в данный момент. Все эти сведения помогли мне для составления программы и плана работы на текущий год. </w:t>
      </w:r>
    </w:p>
    <w:p w:rsidR="005D5CC2" w:rsidRDefault="005D5CC2">
      <w:pPr>
        <w:spacing w:line="360" w:lineRule="auto"/>
        <w:ind w:firstLine="709"/>
        <w:jc w:val="both"/>
        <w:rPr>
          <w:sz w:val="24"/>
        </w:rPr>
      </w:pPr>
      <w:r>
        <w:rPr>
          <w:sz w:val="24"/>
        </w:rPr>
        <w:t>В начале августа произошла встреча всех педагогов, работающих в этом клубе. Обсуждались основные цели и задачи на новый учебный год. Каждый педагог предложил свою программу исходя из общих целей клуба «Волшебница», по которым они собирались работать в течение года. В результате была составлена общая программа клуба «Волшебница».</w:t>
      </w:r>
    </w:p>
    <w:p w:rsidR="005D5CC2" w:rsidRDefault="005D5CC2">
      <w:pPr>
        <w:spacing w:line="360" w:lineRule="auto"/>
        <w:ind w:firstLine="709"/>
        <w:jc w:val="both"/>
        <w:rPr>
          <w:sz w:val="24"/>
        </w:rPr>
      </w:pPr>
      <w:r>
        <w:rPr>
          <w:sz w:val="24"/>
        </w:rPr>
        <w:t xml:space="preserve">Занятия в клубе «Волшебница» проводятся с девушками 12 – 16 лет, умеющими шить, и имеющими склонность к хореографии. В клубе в настоящее время существуют 6 групп (75 человек). Из них  2 группы – кандидаты в члены клуба (первый год обучения – 5-6 классы). Нагрузка этих групп – 6 часов в неделю. Они изучают «Конструирование и моделирование одежды» (педагог – Иванова Л.Н.) и «Технологию пошива» (педагог Феофилактова О.Ф.). Четыре группы – второй  и третий год обучения (7 – 11 класс). Недельная нагрузка – 8 часов. При посещении занятий Ивановой Л.Н. и Феофилактовой О.Ф. девочки изучают элементы конструирования и моделирования одежды, знакомятся с технологией ее пошива. На занятиях Нехорошковой В.И. девочки могут научиться художественному вязанию и вышивке, выполнить сувениры путем техники плетения и качества,  освоить способы составления букета. А на моих занятиях девочки учатся этикету, получают информацию о правильном пользовании косметикой, искусстве причесок, развивают познавательный интерес к моде за счет лекций по её истории, о её стилях и направлениях, о правилах ношения одежды. Учатся умению держатся на сцене, эффектно преподнести себя зрителям. </w:t>
      </w:r>
    </w:p>
    <w:p w:rsidR="005D5CC2" w:rsidRDefault="005D5CC2">
      <w:pPr>
        <w:spacing w:line="360" w:lineRule="auto"/>
        <w:ind w:firstLine="709"/>
        <w:jc w:val="both"/>
        <w:rPr>
          <w:sz w:val="24"/>
        </w:rPr>
      </w:pPr>
      <w:r>
        <w:rPr>
          <w:sz w:val="24"/>
        </w:rPr>
        <w:t xml:space="preserve">Раз в неделю проводится клубный день – это коллективная творческая деятельность детей и педагогов. В этот день идет работа всех педагогов клуба. В клубный день разновозрастные дети работают по микро-группам, выполняя определенный вид деятельности. Именно в этот день проходит подготовка к выступлениям, обсуждение и разработка новых коллекций, идет работа над моделями и новыми постановками. В клубный день происходит взаимосвязь, сплочение  всех детей занимающихся в клубе «Волшебница». Старшие девочки помогают младшим и порой выступают в роли  помощниц руководителей. В  то же время младшие девочки видят то, к чему они должны стремиться  и чего добиваться. </w:t>
      </w:r>
    </w:p>
    <w:p w:rsidR="005D5CC2" w:rsidRDefault="005D5CC2">
      <w:pPr>
        <w:spacing w:line="360" w:lineRule="auto"/>
        <w:ind w:firstLine="709"/>
        <w:jc w:val="both"/>
        <w:rPr>
          <w:sz w:val="24"/>
        </w:rPr>
      </w:pPr>
      <w:r>
        <w:rPr>
          <w:sz w:val="24"/>
        </w:rPr>
        <w:t>Основой клуба «Волшебница» является взаимосвязь следующих идей, на основе которых и строится всё обучение:</w:t>
      </w:r>
    </w:p>
    <w:p w:rsidR="005D5CC2" w:rsidRDefault="005D5CC2">
      <w:pPr>
        <w:spacing w:line="360" w:lineRule="auto"/>
        <w:ind w:firstLine="709"/>
        <w:jc w:val="both"/>
        <w:rPr>
          <w:sz w:val="24"/>
        </w:rPr>
      </w:pPr>
    </w:p>
    <w:p w:rsidR="005D5CC2" w:rsidRDefault="005D5CC2">
      <w:pPr>
        <w:tabs>
          <w:tab w:val="left" w:pos="1069"/>
        </w:tabs>
        <w:spacing w:line="360" w:lineRule="auto"/>
        <w:ind w:left="1069" w:hanging="360"/>
        <w:jc w:val="both"/>
        <w:rPr>
          <w:sz w:val="24"/>
        </w:rPr>
      </w:pPr>
      <w:r>
        <w:rPr>
          <w:sz w:val="24"/>
          <w:lang w:val="en-US"/>
        </w:rPr>
        <w:t>1.</w:t>
      </w:r>
      <w:r>
        <w:rPr>
          <w:sz w:val="24"/>
          <w:lang w:val="en-US"/>
        </w:rPr>
        <w:tab/>
      </w:r>
      <w:r>
        <w:rPr>
          <w:sz w:val="24"/>
        </w:rPr>
        <w:t>Развитие творческого потенциала учащихся.</w:t>
      </w:r>
    </w:p>
    <w:p w:rsidR="005D5CC2" w:rsidRDefault="005D5CC2">
      <w:pPr>
        <w:tabs>
          <w:tab w:val="left" w:pos="1069"/>
        </w:tabs>
        <w:spacing w:line="360" w:lineRule="auto"/>
        <w:ind w:left="1069" w:hanging="360"/>
        <w:jc w:val="both"/>
        <w:rPr>
          <w:sz w:val="24"/>
        </w:rPr>
      </w:pPr>
      <w:r>
        <w:rPr>
          <w:sz w:val="24"/>
          <w:lang w:val="en-US"/>
        </w:rPr>
        <w:t>2.</w:t>
      </w:r>
      <w:r>
        <w:rPr>
          <w:sz w:val="24"/>
          <w:lang w:val="en-US"/>
        </w:rPr>
        <w:tab/>
      </w:r>
      <w:r>
        <w:rPr>
          <w:sz w:val="24"/>
        </w:rPr>
        <w:t>Самораскрытие, поиск себя, своего стиля, своего места в обществе.</w:t>
      </w:r>
    </w:p>
    <w:p w:rsidR="005D5CC2" w:rsidRDefault="005D5CC2">
      <w:pPr>
        <w:tabs>
          <w:tab w:val="left" w:pos="1069"/>
        </w:tabs>
        <w:spacing w:line="360" w:lineRule="auto"/>
        <w:ind w:left="1069" w:hanging="360"/>
        <w:jc w:val="both"/>
        <w:rPr>
          <w:sz w:val="24"/>
        </w:rPr>
      </w:pPr>
      <w:r>
        <w:rPr>
          <w:sz w:val="24"/>
          <w:lang w:val="en-US"/>
        </w:rPr>
        <w:t>3.</w:t>
      </w:r>
      <w:r>
        <w:rPr>
          <w:sz w:val="24"/>
          <w:lang w:val="en-US"/>
        </w:rPr>
        <w:tab/>
      </w:r>
      <w:r>
        <w:rPr>
          <w:sz w:val="24"/>
        </w:rPr>
        <w:t>Жизненная необходимость знаний, умений, навыков, получаемых в клубе.</w:t>
      </w:r>
    </w:p>
    <w:p w:rsidR="005D5CC2" w:rsidRDefault="005D5CC2">
      <w:pPr>
        <w:tabs>
          <w:tab w:val="left" w:pos="1069"/>
        </w:tabs>
        <w:spacing w:line="360" w:lineRule="auto"/>
        <w:ind w:left="1069" w:hanging="360"/>
        <w:jc w:val="both"/>
        <w:rPr>
          <w:sz w:val="24"/>
        </w:rPr>
      </w:pPr>
      <w:r>
        <w:rPr>
          <w:sz w:val="24"/>
          <w:lang w:val="en-US"/>
        </w:rPr>
        <w:t>4.</w:t>
      </w:r>
      <w:r>
        <w:rPr>
          <w:sz w:val="24"/>
          <w:lang w:val="en-US"/>
        </w:rPr>
        <w:tab/>
      </w:r>
      <w:r>
        <w:rPr>
          <w:sz w:val="24"/>
        </w:rPr>
        <w:t>Профессиональная ориентация.</w:t>
      </w:r>
    </w:p>
    <w:p w:rsidR="005D5CC2" w:rsidRDefault="005D5CC2">
      <w:pPr>
        <w:tabs>
          <w:tab w:val="left" w:pos="1069"/>
        </w:tabs>
        <w:spacing w:line="360" w:lineRule="auto"/>
        <w:ind w:left="1069" w:hanging="360"/>
        <w:jc w:val="both"/>
        <w:rPr>
          <w:sz w:val="24"/>
        </w:rPr>
      </w:pPr>
      <w:r>
        <w:rPr>
          <w:sz w:val="24"/>
          <w:lang w:val="en-US"/>
        </w:rPr>
        <w:t>5.</w:t>
      </w:r>
      <w:r>
        <w:rPr>
          <w:sz w:val="24"/>
          <w:lang w:val="en-US"/>
        </w:rPr>
        <w:tab/>
      </w:r>
      <w:r>
        <w:rPr>
          <w:sz w:val="24"/>
        </w:rPr>
        <w:t>Получение основных навыков конструирования и моделирования одежды, технологии пошива.</w:t>
      </w:r>
    </w:p>
    <w:p w:rsidR="005D5CC2" w:rsidRDefault="005D5CC2">
      <w:pPr>
        <w:spacing w:line="360" w:lineRule="auto"/>
        <w:ind w:firstLine="709"/>
        <w:jc w:val="both"/>
        <w:rPr>
          <w:sz w:val="24"/>
        </w:rPr>
      </w:pPr>
      <w:r>
        <w:rPr>
          <w:sz w:val="24"/>
        </w:rPr>
        <w:t xml:space="preserve">Связующим звеном этих идей является интерес к моде, пропаганда здорового образа жизни. </w:t>
      </w:r>
    </w:p>
    <w:p w:rsidR="005D5CC2" w:rsidRDefault="005D5CC2">
      <w:pPr>
        <w:spacing w:line="360" w:lineRule="auto"/>
        <w:ind w:firstLine="709"/>
        <w:jc w:val="both"/>
        <w:rPr>
          <w:sz w:val="24"/>
        </w:rPr>
      </w:pPr>
      <w:r>
        <w:rPr>
          <w:sz w:val="24"/>
        </w:rPr>
        <w:t>Целью занятий в клубе является приобщение подростков к миру моды, развитие художественного вкуса, расширение кругозора, повышение нравственной и эстетической культуры.</w:t>
      </w:r>
    </w:p>
    <w:p w:rsidR="005D5CC2" w:rsidRDefault="005D5CC2">
      <w:pPr>
        <w:spacing w:line="360" w:lineRule="auto"/>
        <w:ind w:firstLine="709"/>
        <w:jc w:val="both"/>
        <w:rPr>
          <w:sz w:val="24"/>
        </w:rPr>
      </w:pPr>
      <w:r>
        <w:rPr>
          <w:sz w:val="24"/>
        </w:rPr>
        <w:t xml:space="preserve"> Задачей занятий является формирование у участников трех направлений знаний: сценическое движение, мода и швейное дело</w:t>
      </w:r>
    </w:p>
    <w:p w:rsidR="005D5CC2" w:rsidRDefault="005D5CC2">
      <w:pPr>
        <w:spacing w:line="360" w:lineRule="auto"/>
        <w:ind w:firstLine="709"/>
        <w:jc w:val="both"/>
        <w:rPr>
          <w:sz w:val="24"/>
        </w:rPr>
      </w:pPr>
      <w:r>
        <w:rPr>
          <w:sz w:val="24"/>
        </w:rPr>
        <w:t xml:space="preserve">Используя разнообразные элементы пластики, современной хореографии, занятий по аэробике имеют цель пропаганды различных стилевых направлений моды, помогают воспитывать личность подростка, его трудолюбие, эстетические и гуманные чувства, расширяют их кругозор. </w:t>
      </w:r>
    </w:p>
    <w:p w:rsidR="005D5CC2" w:rsidRDefault="005D5CC2">
      <w:pPr>
        <w:spacing w:line="360" w:lineRule="auto"/>
        <w:ind w:firstLine="709"/>
        <w:jc w:val="both"/>
        <w:rPr>
          <w:sz w:val="24"/>
        </w:rPr>
      </w:pPr>
      <w:r>
        <w:rPr>
          <w:sz w:val="24"/>
        </w:rPr>
        <w:t xml:space="preserve">Принципиальным отличием клуба «Волшебница» от других театров мод и кружков кройки и шитья является комплексное обучение с привлечением ряда узких специалистов, работающих по своим программам в рамках единой учебной программы. </w:t>
      </w:r>
    </w:p>
    <w:p w:rsidR="005D5CC2" w:rsidRDefault="005D5CC2">
      <w:pPr>
        <w:spacing w:line="360" w:lineRule="auto"/>
        <w:ind w:firstLine="709"/>
        <w:jc w:val="both"/>
        <w:rPr>
          <w:sz w:val="24"/>
        </w:rPr>
      </w:pPr>
      <w:r>
        <w:rPr>
          <w:sz w:val="24"/>
        </w:rPr>
        <w:t>В программе уделяется особое внимание развитие познавательной деятельности учащихся за счет лекции по истории моды, различных стилях и направлениях моды, о необходимости формирования своего индивидуального стиля, лекций и практических занятий по макияжу и основам косметики, бесед по этикету, совместных посещений выставок, показов мод, просмотр видеоматериалов.</w:t>
      </w:r>
    </w:p>
    <w:p w:rsidR="005D5CC2" w:rsidRDefault="005D5CC2">
      <w:pPr>
        <w:spacing w:line="360" w:lineRule="auto"/>
        <w:ind w:firstLine="709"/>
        <w:jc w:val="both"/>
        <w:rPr>
          <w:sz w:val="24"/>
        </w:rPr>
      </w:pPr>
      <w:r>
        <w:rPr>
          <w:sz w:val="24"/>
        </w:rPr>
        <w:t xml:space="preserve">Мои лекции и занятия по курсу «Красота и этикет» являются весьма познавательными, интересными и очень актуальны для девочек в этом возрасте. Практические занятия проводятся в тесной связи с сегодняшними тенденциями и направлениями в моде, макияже, прическах. Для этого используется литература, вышедшая в свет не ранее 1995 года. </w:t>
      </w:r>
    </w:p>
    <w:p w:rsidR="005D5CC2" w:rsidRDefault="005D5CC2">
      <w:pPr>
        <w:spacing w:line="360" w:lineRule="auto"/>
        <w:ind w:firstLine="709"/>
        <w:jc w:val="both"/>
        <w:rPr>
          <w:sz w:val="24"/>
        </w:rPr>
      </w:pPr>
      <w:r>
        <w:rPr>
          <w:sz w:val="24"/>
        </w:rPr>
        <w:t xml:space="preserve">На первый взгляд программа может показаться перегруженной, но принцип добровольности и ненавязчивости программы делают её легкодоступной для членов клуба. Программа обучения в студии тесно связанна с современностью, с окружающей действительностью, что в свою очередь говорит о жизненной необходимости тех знаний, умений и навыков, которые получают учащиеся. </w:t>
      </w:r>
    </w:p>
    <w:p w:rsidR="005D5CC2" w:rsidRDefault="005D5CC2">
      <w:pPr>
        <w:spacing w:line="360" w:lineRule="auto"/>
        <w:ind w:firstLine="709"/>
        <w:jc w:val="both"/>
        <w:rPr>
          <w:sz w:val="24"/>
        </w:rPr>
      </w:pPr>
      <w:r>
        <w:rPr>
          <w:sz w:val="24"/>
        </w:rPr>
        <w:t xml:space="preserve">Женщина – олицетворение красоты и грации. Красота – лекции по моде и косметике. Грация – аэробика и сценическое движение. </w:t>
      </w:r>
    </w:p>
    <w:p w:rsidR="005D5CC2" w:rsidRDefault="005D5CC2">
      <w:pPr>
        <w:spacing w:line="360" w:lineRule="auto"/>
        <w:ind w:firstLine="709"/>
        <w:jc w:val="both"/>
        <w:rPr>
          <w:sz w:val="24"/>
        </w:rPr>
      </w:pPr>
      <w:r>
        <w:rPr>
          <w:sz w:val="24"/>
        </w:rPr>
        <w:t>Организационная работа строится с учетом целей, задач, содержания и формы работы в коллективе. Она заключается в следующем составлении расписания занятий в группах: количество часов, время занятий, ведение журнала посещаемости, составление тематических планов, организация групп по возрастам. Она также распространяется на заботу об информативном и художественном оформлении, где занимаются девочки; она состоит из бесед с родителями о целях и задачах, перспективном плане коллектива, предстоящих выступлениях (см. Приложение 4).</w:t>
      </w:r>
    </w:p>
    <w:p w:rsidR="005D5CC2" w:rsidRDefault="005D5CC2">
      <w:pPr>
        <w:tabs>
          <w:tab w:val="left" w:pos="3969"/>
        </w:tabs>
        <w:spacing w:line="360" w:lineRule="auto"/>
        <w:ind w:firstLine="709"/>
        <w:jc w:val="both"/>
        <w:rPr>
          <w:sz w:val="24"/>
        </w:rPr>
      </w:pPr>
      <w:r>
        <w:rPr>
          <w:sz w:val="24"/>
        </w:rPr>
        <w:t>Женственность- собирательная характеристика личности. В это понятие входят качества женщины, обусловленные ее важнейшей</w:t>
      </w:r>
      <w:r>
        <w:rPr>
          <w:sz w:val="24"/>
        </w:rPr>
        <w:tab/>
        <w:t xml:space="preserve"> биологической и социальной функцией- быть матерью. Поэтому женственность характеризуется добротой, нежностью, искренностью, естественностью, способностью понять другого человека, чуткостью, обаянием. Эти качества ценились в женщине во все времена. Поэтому  эти качества должны быть сформированы в наших девочках, так как каждая из них в будущем женой и матерью. Мы должны помочь девочкам сформировать такие качества, которые помогли бы в создании прочной, дружной семьи, в которой  будут царить любовь и понимание. </w:t>
      </w:r>
    </w:p>
    <w:p w:rsidR="005D5CC2" w:rsidRDefault="005D5CC2">
      <w:pPr>
        <w:tabs>
          <w:tab w:val="left" w:pos="3969"/>
        </w:tabs>
        <w:spacing w:line="360" w:lineRule="auto"/>
        <w:ind w:firstLine="709"/>
        <w:jc w:val="both"/>
        <w:rPr>
          <w:sz w:val="24"/>
        </w:rPr>
      </w:pPr>
      <w:r>
        <w:rPr>
          <w:sz w:val="24"/>
        </w:rPr>
        <w:t>Нас сегодняшний день обстоятельства сложились таким образом, что с уверенностью можно заявить о том, что наша молодежь очень плохо подготовлена к созданию прочной семьи.</w:t>
      </w:r>
    </w:p>
    <w:p w:rsidR="005D5CC2" w:rsidRDefault="005D5CC2">
      <w:pPr>
        <w:tabs>
          <w:tab w:val="left" w:pos="3969"/>
        </w:tabs>
        <w:spacing w:line="360" w:lineRule="auto"/>
        <w:ind w:firstLine="709"/>
        <w:jc w:val="both"/>
        <w:rPr>
          <w:sz w:val="24"/>
        </w:rPr>
      </w:pPr>
      <w:r>
        <w:rPr>
          <w:sz w:val="24"/>
        </w:rPr>
        <w:t>Статистика свидетельствует  о том, что у девушек, сразу же после школы создавших семью, она часто распадается ( 37,6% разводов приходится на супругов, проживших в браке до 4-х лет). А причиной тому становится неумение найти правильное решение в конфликтной ситуации.</w:t>
      </w:r>
    </w:p>
    <w:p w:rsidR="005D5CC2" w:rsidRDefault="005D5CC2">
      <w:pPr>
        <w:tabs>
          <w:tab w:val="left" w:pos="3969"/>
        </w:tabs>
        <w:spacing w:line="360" w:lineRule="auto"/>
        <w:ind w:firstLine="709"/>
        <w:jc w:val="both"/>
        <w:rPr>
          <w:sz w:val="24"/>
        </w:rPr>
      </w:pPr>
      <w:r>
        <w:rPr>
          <w:sz w:val="24"/>
        </w:rPr>
        <w:t>Каждый человек неповторим и своеобразен. У каждого свои взгляды, привычки, интересы, способности, вкусы, достоинства и недостатки. И создавая семью, образуя союз двух неповторимых индивидуальностей, люди не становятся другими, подстраиваются под особенности близкого человека. Гармония семейной жизни достигается не счет подавления каждым из супругов своей личности, а благодаря принятию другого человека таковым, какой он есть. Но чтобы  адекватно воспринимать другого человека, чувствовать его переживания, прощать ему его слабости, уважать его достоинства, необходимо умение разбираться в тонкостях склада другого человека, в мотивах его поведения и поступков, чувствовать его состояние и  понимать его внутренний мир, обладать способностью поставить себя на место другого человека.</w:t>
      </w:r>
    </w:p>
    <w:p w:rsidR="005D5CC2" w:rsidRDefault="005D5CC2">
      <w:pPr>
        <w:tabs>
          <w:tab w:val="left" w:pos="3969"/>
        </w:tabs>
        <w:spacing w:line="360" w:lineRule="auto"/>
        <w:ind w:firstLine="709"/>
        <w:jc w:val="both"/>
        <w:rPr>
          <w:sz w:val="24"/>
        </w:rPr>
      </w:pPr>
      <w:r>
        <w:rPr>
          <w:sz w:val="24"/>
        </w:rPr>
        <w:t xml:space="preserve">Жизнь человека - это постоянный процесс общения с окружающими людьми. От умения человека общаться, от того, насколько он овладел искусством познания окружающих людей, и способностью понимать психологическое состояние другого человека во многом будет зависеть, сможет ли он достичь успехов в жизни, найти настоящих друзей, встретить свою любовь, создать счастливую семейную жизнь. Достичь главного в общении - понять другого человека, вчувствоваться в его внутренний мир может только духовно богатый человек, обладающий высокими нравственными качествами, способный сопереживать и сочувствовать другому, понять и принять его заботы, тревоги, разделить с ним радость и печаль. Исходя  из вышеописанного, я для себя определила, что во время педагогической практики мною будут проведены методики   на выявления уровня эмпатии, способов реагирования в конфликтных ситуациях (по К.Н.Томасу) и по оценке коммуникативных и организаторских склонностей. </w:t>
      </w:r>
    </w:p>
    <w:p w:rsidR="005D5CC2" w:rsidRDefault="005D5CC2">
      <w:pPr>
        <w:spacing w:line="360" w:lineRule="auto"/>
        <w:ind w:firstLine="709"/>
        <w:jc w:val="both"/>
        <w:rPr>
          <w:sz w:val="24"/>
        </w:rPr>
      </w:pPr>
      <w:r>
        <w:rPr>
          <w:sz w:val="24"/>
        </w:rPr>
        <w:t xml:space="preserve">Во время педагогической практики мною были проведены методики на выявление уровня эмпатии, способов реагирования в конфликтных ситуациях (по К.Н.Томасу) и по оценке коммуникативных и организаторских склонностей. </w:t>
      </w:r>
    </w:p>
    <w:p w:rsidR="005D5CC2" w:rsidRDefault="005D5CC2">
      <w:pPr>
        <w:pStyle w:val="Heading2"/>
      </w:pPr>
      <w:bookmarkStart w:id="125" w:name="_Toc422506130"/>
      <w:bookmarkStart w:id="126" w:name="_Toc422506519"/>
      <w:bookmarkStart w:id="127" w:name="_Toc422506677"/>
      <w:r>
        <w:t>4.1. Исследование на выявление уровня эмпатии.</w:t>
      </w:r>
      <w:bookmarkEnd w:id="125"/>
      <w:bookmarkEnd w:id="126"/>
      <w:bookmarkEnd w:id="127"/>
    </w:p>
    <w:p w:rsidR="005D5CC2" w:rsidRDefault="005D5CC2"/>
    <w:p w:rsidR="005D5CC2" w:rsidRDefault="005D5CC2">
      <w:pPr>
        <w:spacing w:line="360" w:lineRule="auto"/>
        <w:ind w:firstLine="709"/>
        <w:jc w:val="both"/>
        <w:rPr>
          <w:sz w:val="24"/>
        </w:rPr>
      </w:pPr>
      <w:r>
        <w:rPr>
          <w:sz w:val="24"/>
        </w:rPr>
        <w:t>Для определения эмпатии я пользовалась методикой казанского психолога И.М.Юсупова. Эмпатия – это умение поставить себя на место другого человека, способность к произвольной эмоциональной отзывчивости на переживания других людей. Сопереживание – это принятие тех чувств, которые испытывает некто другой так, как если бы они были нашими собственными. Эмпатия  способствует сбалансированности межличностных отношений. Она делает поведение человека социально обусловленным. Развитая у человека эмпатия – ключевой фактор успеха в тех видах деятельности, которые требуют вчувствования в мир партнера по общению, прежде всего в обучении и воспитании.</w:t>
      </w:r>
    </w:p>
    <w:p w:rsidR="005D5CC2" w:rsidRDefault="005D5CC2">
      <w:pPr>
        <w:spacing w:line="360" w:lineRule="auto"/>
        <w:ind w:firstLine="709"/>
        <w:jc w:val="both"/>
        <w:rPr>
          <w:sz w:val="24"/>
        </w:rPr>
      </w:pPr>
      <w:r>
        <w:rPr>
          <w:sz w:val="24"/>
        </w:rPr>
        <w:t xml:space="preserve">В этой методике выделяют 3 уровня эмпатии: высокий (63 – 81 балла), нормальный (37-62), и низкий (12-16). Так как у большинства испытуемых оказался нормальный уровень эмпатии, для наглядности этот промежуток был разбит на 2 части -  от 50 до 62 (более близкий к высокому) и от 37 до 49 (более близкий к низкому). Результаты проведенного исследования по уровню эмпатии наглядно демонстрируют следующие диаграммы   (см. рис. 4.1.). </w:t>
      </w:r>
    </w:p>
    <w:p w:rsidR="005D5CC2" w:rsidRDefault="005D5CC2">
      <w:pPr>
        <w:spacing w:line="360" w:lineRule="auto"/>
        <w:jc w:val="center"/>
        <w:rPr>
          <w:sz w:val="22"/>
        </w:rPr>
      </w:pPr>
      <w:r>
        <w:rPr>
          <w:b/>
          <w:i/>
          <w:sz w:val="24"/>
        </w:rPr>
        <w:t>Рис. 4.1.</w:t>
      </w:r>
      <w:r>
        <w:rPr>
          <w:sz w:val="22"/>
        </w:rPr>
        <w:t xml:space="preserve"> Исследование уровня эмпатии в клубе «Волшебница» и </w:t>
      </w:r>
    </w:p>
    <w:p w:rsidR="005D5CC2" w:rsidRDefault="005D5CC2">
      <w:pPr>
        <w:spacing w:line="360" w:lineRule="auto"/>
        <w:jc w:val="center"/>
        <w:rPr>
          <w:sz w:val="28"/>
        </w:rPr>
      </w:pPr>
      <w:r>
        <w:rPr>
          <w:sz w:val="22"/>
        </w:rPr>
        <w:t>в общеобразовательной школе №35</w:t>
      </w:r>
    </w:p>
    <w:p w:rsidR="005D5CC2" w:rsidRDefault="005D5CC2">
      <w:pPr>
        <w:spacing w:line="360" w:lineRule="auto"/>
        <w:ind w:firstLine="709"/>
        <w:jc w:val="both"/>
        <w:rPr>
          <w:sz w:val="24"/>
        </w:rPr>
      </w:pPr>
      <w:r>
        <w:rPr>
          <w:sz w:val="24"/>
        </w:rPr>
        <w:t xml:space="preserve">Мы видим, что существует значительная разница. Так, среди девочек, занимающихся в клубе отсутствуют те, у кого уровень эмпатии низок. Нормальный, но близкий к высокому составляет следующий процент – 68.2, что больше показателей среди учениц средней школы. И, наконец, результаты по высокому уровню эмпатии говорят сами за себя. Мои наблюдения за девочками в течение года подтверждают результаты проведенного исследования. Например, когда Юля Мансурова  не успевала дошить платье (оставалось всего два дня до выступления) все девочки, которые уже закончили работу предложили свою помощь и всячески подбадривали её. Однажды в кружке произошел такой случай, на котором хочется заострить внимание. Оля Пушина  и Земцова Полина (они показали наивысшие результаты по итогам исследования), помогли своей подруге Юшковой Марине, которая потеряла ключи от дома. Девочки оббегали весь Дворец и в конце концов нашли их. </w:t>
      </w:r>
    </w:p>
    <w:p w:rsidR="005D5CC2" w:rsidRDefault="005D5CC2">
      <w:pPr>
        <w:spacing w:line="360" w:lineRule="auto"/>
        <w:ind w:firstLine="709"/>
        <w:jc w:val="both"/>
        <w:rPr>
          <w:sz w:val="24"/>
        </w:rPr>
      </w:pPr>
      <w:r>
        <w:rPr>
          <w:sz w:val="24"/>
        </w:rPr>
        <w:t>Старшие девочки всегда очень терпимы к новичкам и внимательны по отношению к ним, стараются помочь, когда у тех что-то не получается.</w:t>
      </w:r>
    </w:p>
    <w:p w:rsidR="005D5CC2" w:rsidRDefault="005D5CC2">
      <w:pPr>
        <w:spacing w:line="360" w:lineRule="auto"/>
        <w:ind w:firstLine="709"/>
        <w:jc w:val="both"/>
        <w:rPr>
          <w:sz w:val="24"/>
        </w:rPr>
      </w:pPr>
      <w:r>
        <w:rPr>
          <w:sz w:val="24"/>
        </w:rPr>
        <w:t xml:space="preserve">Для примера,  однажды перед днем лицеиста, к которому мы готовили выступление – демонстрацию нескольких коллекций. Получилось так, что Лена Морозова очень сильно заболела и не смогла принять участие в выступлении. Мне пришлось срочно искать ей замену. Лена участвовала в двух выходах и нам были нужны две девочки, которые заменили бы ее на демонстрации. У меня на примете были две девочки, которые дружили между собой – Юля Наговицына и Оля Федорова. Они хорошо освоили на моих занятиях технику сценического шага, знали некоторые элементы схем проходок. Юля с Олей с огромным желанием согласились помочь и выручить нас в сложившейся ситуации. </w:t>
      </w:r>
    </w:p>
    <w:p w:rsidR="005D5CC2" w:rsidRDefault="005D5CC2">
      <w:pPr>
        <w:spacing w:line="360" w:lineRule="auto"/>
        <w:ind w:firstLine="709"/>
        <w:jc w:val="both"/>
        <w:rPr>
          <w:sz w:val="24"/>
        </w:rPr>
      </w:pPr>
      <w:r>
        <w:rPr>
          <w:sz w:val="24"/>
        </w:rPr>
        <w:t>Репетиция продолжалась примерно 2 часа. Я разделила девочек на две группы  (первая группа репетировала один выход, вторая – другой). В первую группу вошли: Света Гришина, Юля Мансурова, Лена Разумова, Юля Пушина (все они знали схему очень хорошо) и Оля Федорова, которой пришлось замещать Лену Морозову и учить все её движения. Во второй группе были Марина Опарина, Женя Сычева, Наташа Богатырева, Марина Юшкова и Юля Наговицына, которая заменила Лену Морозову.</w:t>
      </w:r>
    </w:p>
    <w:p w:rsidR="005D5CC2" w:rsidRDefault="005D5CC2">
      <w:pPr>
        <w:spacing w:line="360" w:lineRule="auto"/>
        <w:ind w:firstLine="709"/>
        <w:jc w:val="both"/>
        <w:rPr>
          <w:sz w:val="24"/>
        </w:rPr>
      </w:pPr>
      <w:r>
        <w:rPr>
          <w:sz w:val="24"/>
        </w:rPr>
        <w:t>Я специально притворилась очень занятой, подбирала  музыку для выступления, и внимательно наблюдала за поведением девочек, которые хорошо знали всю схему выступления по отношению к новичкам. К моему огромному удовлетворению, все прошло  великолепно. Никто ни на кого не кричал, не злился, не упрекал в неумелости и неловкости. Девочки, знавшие всю схему с пониманием отнеслись к Юле и Оле, всячески старались помочь, подбадривали их и хвалили.</w:t>
      </w:r>
    </w:p>
    <w:p w:rsidR="005D5CC2" w:rsidRDefault="005D5CC2">
      <w:pPr>
        <w:spacing w:line="360" w:lineRule="auto"/>
        <w:ind w:firstLine="709"/>
        <w:jc w:val="both"/>
        <w:rPr>
          <w:sz w:val="24"/>
        </w:rPr>
      </w:pPr>
      <w:r>
        <w:rPr>
          <w:sz w:val="24"/>
        </w:rPr>
        <w:t xml:space="preserve">После выступления, которое прошло без накладок, я спросила у Марины Опариной, Юли Мансуровой, Лены Разумовой и остальных, почему они именно так себя повели, не стали кричать и надсмехаться, злится и нервничать. И почти каждая из них отметила, что во время репетиции они вспомнили себя, как им было тяжело и трудно начинать, как они переживали из-за всего этого. </w:t>
      </w:r>
    </w:p>
    <w:p w:rsidR="005D5CC2" w:rsidRDefault="005D5CC2">
      <w:pPr>
        <w:spacing w:line="360" w:lineRule="auto"/>
        <w:ind w:firstLine="709"/>
        <w:jc w:val="both"/>
        <w:rPr>
          <w:sz w:val="24"/>
        </w:rPr>
      </w:pPr>
      <w:r>
        <w:rPr>
          <w:sz w:val="24"/>
        </w:rPr>
        <w:t>Этот пример доказывает, что девочки, занимающиеся в клубе «Волшебница» могут с пониманием относится к окружающим и они эмоционально отзывчивы на переживания других людей.</w:t>
      </w:r>
    </w:p>
    <w:p w:rsidR="005D5CC2" w:rsidRDefault="005D5CC2">
      <w:pPr>
        <w:spacing w:line="360" w:lineRule="auto"/>
        <w:ind w:firstLine="709"/>
        <w:jc w:val="both"/>
        <w:rPr>
          <w:sz w:val="24"/>
        </w:rPr>
      </w:pPr>
    </w:p>
    <w:p w:rsidR="005D5CC2" w:rsidRDefault="005D5CC2">
      <w:pPr>
        <w:pStyle w:val="Heading2"/>
      </w:pPr>
      <w:bookmarkStart w:id="128" w:name="_Toc422506131"/>
      <w:bookmarkStart w:id="129" w:name="_Toc422506520"/>
      <w:bookmarkStart w:id="130" w:name="_Toc422506678"/>
      <w:r>
        <w:t>4.2. Исследование способов реагирования в конфликтных ситуациях (по методике К.Н.Томаса).</w:t>
      </w:r>
      <w:bookmarkEnd w:id="128"/>
      <w:bookmarkEnd w:id="129"/>
      <w:bookmarkEnd w:id="130"/>
    </w:p>
    <w:p w:rsidR="005D5CC2" w:rsidRDefault="005D5CC2"/>
    <w:p w:rsidR="005D5CC2" w:rsidRDefault="005D5CC2">
      <w:pPr>
        <w:spacing w:line="360" w:lineRule="auto"/>
        <w:ind w:firstLine="709"/>
        <w:jc w:val="both"/>
        <w:rPr>
          <w:sz w:val="28"/>
        </w:rPr>
      </w:pPr>
    </w:p>
    <w:p w:rsidR="005D5CC2" w:rsidRDefault="005D5CC2">
      <w:pPr>
        <w:spacing w:line="360" w:lineRule="auto"/>
        <w:ind w:firstLine="709"/>
        <w:jc w:val="both"/>
        <w:rPr>
          <w:sz w:val="24"/>
        </w:rPr>
      </w:pPr>
      <w:r>
        <w:rPr>
          <w:sz w:val="24"/>
        </w:rPr>
        <w:t>Интересно будет посмотреть и результаты исследования по методике К.Н.Томаса. Здесь оценивались способов реагирования в конфликтной ситуации. Здесь выявляются 5 способов реагирования в конфликтной ситуации: соперничество, сотрудничество, компромисс, избежание, приспособление. Оценка опять же проводилась как среди членов клуба, так и среди учениц школы № 35. Результаты приведены на диаграммах (рис. 4.2).</w:t>
      </w:r>
    </w:p>
    <w:p w:rsidR="005D5CC2" w:rsidRDefault="005D5CC2">
      <w:pPr>
        <w:spacing w:line="360" w:lineRule="auto"/>
        <w:jc w:val="center"/>
        <w:rPr>
          <w:sz w:val="22"/>
        </w:rPr>
      </w:pPr>
      <w:r>
        <w:rPr>
          <w:b/>
          <w:i/>
          <w:sz w:val="24"/>
        </w:rPr>
        <w:t>Рис. 4.2</w:t>
      </w:r>
      <w:r>
        <w:rPr>
          <w:sz w:val="28"/>
        </w:rPr>
        <w:t>.</w:t>
      </w:r>
      <w:r>
        <w:rPr>
          <w:sz w:val="22"/>
        </w:rPr>
        <w:t xml:space="preserve"> Способы реагирования в конфликте (клуб «Волшебница» и</w:t>
      </w:r>
    </w:p>
    <w:p w:rsidR="005D5CC2" w:rsidRDefault="005D5CC2">
      <w:pPr>
        <w:spacing w:line="360" w:lineRule="auto"/>
        <w:jc w:val="center"/>
        <w:rPr>
          <w:sz w:val="28"/>
        </w:rPr>
      </w:pPr>
      <w:r>
        <w:rPr>
          <w:sz w:val="22"/>
        </w:rPr>
        <w:t xml:space="preserve"> общеобразовательная школа №35)</w:t>
      </w:r>
    </w:p>
    <w:p w:rsidR="005D5CC2" w:rsidRDefault="005D5CC2">
      <w:pPr>
        <w:spacing w:line="360" w:lineRule="auto"/>
        <w:ind w:firstLine="709"/>
        <w:jc w:val="both"/>
        <w:rPr>
          <w:sz w:val="28"/>
        </w:rPr>
      </w:pPr>
    </w:p>
    <w:p w:rsidR="005D5CC2" w:rsidRDefault="005D5CC2">
      <w:pPr>
        <w:spacing w:line="360" w:lineRule="auto"/>
        <w:ind w:firstLine="709"/>
        <w:jc w:val="both"/>
        <w:rPr>
          <w:sz w:val="24"/>
        </w:rPr>
      </w:pPr>
      <w:r>
        <w:rPr>
          <w:sz w:val="24"/>
        </w:rPr>
        <w:t>По результатам исследования видно, что большинство девочек из клуба «Волшебница» выбрали сотрудничество и компромисс (40.9% и 30.4% соответственно). Данные способы реагирования в конфликтных ситуациях наиболее эффективны при решении спорных задач и вопросов. Интересно отметить, что приспособление, как один из способов поведения не выбрала ни одна из девочек (см. рис.4.2.). Также приятно отметить, что девочки при ответах на вопросы теста (как они потом мне рассказали) вспоминали мои занятия из блока «Мой мир и я».</w:t>
      </w:r>
    </w:p>
    <w:p w:rsidR="005D5CC2" w:rsidRDefault="005D5CC2">
      <w:pPr>
        <w:spacing w:line="360" w:lineRule="auto"/>
        <w:ind w:firstLine="709"/>
        <w:jc w:val="both"/>
        <w:rPr>
          <w:sz w:val="24"/>
        </w:rPr>
      </w:pPr>
      <w:r>
        <w:rPr>
          <w:sz w:val="24"/>
        </w:rPr>
        <w:t>В течение года на моих занятиях, да и не только на них у девочек возникало не мало споров и разногласий друг с другом. Но не было ни одного случая, когда девочки вставали в оппозицию по отношению друг к другу и в течение долгого времени не пытались пойти на примирение.</w:t>
      </w:r>
    </w:p>
    <w:p w:rsidR="005D5CC2" w:rsidRDefault="005D5CC2">
      <w:pPr>
        <w:spacing w:line="360" w:lineRule="auto"/>
        <w:ind w:firstLine="709"/>
        <w:jc w:val="both"/>
        <w:rPr>
          <w:sz w:val="24"/>
        </w:rPr>
      </w:pPr>
      <w:r>
        <w:rPr>
          <w:sz w:val="24"/>
        </w:rPr>
        <w:t>Хочу обратить внимание на то, что соперничество, как способ поведения в конфликтной ситуации в клубе «Волшебница» выбрали всего 13.6% девочек, а в школе №35 – 29.3%, что превышает в два раза результат моих подопечных.</w:t>
      </w:r>
    </w:p>
    <w:p w:rsidR="005D5CC2" w:rsidRDefault="005D5CC2">
      <w:pPr>
        <w:pStyle w:val="Heading2"/>
      </w:pPr>
      <w:bookmarkStart w:id="131" w:name="_Toc422506132"/>
      <w:bookmarkStart w:id="132" w:name="_Toc422506521"/>
      <w:bookmarkStart w:id="133" w:name="_Toc422506679"/>
      <w:r>
        <w:t>4.3. Исследование коммуникативных и организаторских способностей.</w:t>
      </w:r>
      <w:bookmarkEnd w:id="131"/>
      <w:bookmarkEnd w:id="132"/>
      <w:bookmarkEnd w:id="133"/>
    </w:p>
    <w:p w:rsidR="005D5CC2" w:rsidRDefault="005D5CC2"/>
    <w:p w:rsidR="005D5CC2" w:rsidRDefault="005D5CC2">
      <w:pPr>
        <w:spacing w:line="360" w:lineRule="auto"/>
        <w:ind w:firstLine="709"/>
        <w:jc w:val="both"/>
        <w:rPr>
          <w:sz w:val="24"/>
        </w:rPr>
      </w:pPr>
      <w:r>
        <w:rPr>
          <w:sz w:val="24"/>
        </w:rPr>
        <w:t xml:space="preserve">Результаты по оценке коммуникативных и организаторских способностей оказались тоже достаточно интересными. </w:t>
      </w:r>
    </w:p>
    <w:p w:rsidR="005D5CC2" w:rsidRDefault="005D5CC2">
      <w:pPr>
        <w:spacing w:line="360" w:lineRule="auto"/>
        <w:ind w:firstLine="709"/>
        <w:jc w:val="both"/>
        <w:rPr>
          <w:sz w:val="24"/>
        </w:rPr>
      </w:pPr>
      <w:r>
        <w:rPr>
          <w:sz w:val="24"/>
        </w:rPr>
        <w:t>В этой методике выделяют 5 основных школьных оценок, характеризующих степень развитости коммуникативных и организаторских способностей.</w:t>
      </w:r>
    </w:p>
    <w:p w:rsidR="005D5CC2" w:rsidRDefault="005D5CC2">
      <w:pPr>
        <w:spacing w:line="360" w:lineRule="auto"/>
        <w:ind w:firstLine="709"/>
        <w:jc w:val="both"/>
        <w:rPr>
          <w:sz w:val="24"/>
        </w:rPr>
      </w:pPr>
      <w:r>
        <w:rPr>
          <w:sz w:val="24"/>
        </w:rPr>
        <w:t xml:space="preserve">Оценка </w:t>
      </w:r>
      <w:r>
        <w:rPr>
          <w:b/>
          <w:i/>
          <w:sz w:val="24"/>
        </w:rPr>
        <w:t>1</w:t>
      </w:r>
      <w:r>
        <w:rPr>
          <w:sz w:val="24"/>
        </w:rPr>
        <w:t xml:space="preserve"> говорит о низком уровне проявления у испытуемого организаторских и коммуникативных склонностей.</w:t>
      </w:r>
    </w:p>
    <w:p w:rsidR="005D5CC2" w:rsidRDefault="005D5CC2">
      <w:pPr>
        <w:spacing w:line="360" w:lineRule="auto"/>
        <w:ind w:firstLine="709"/>
        <w:jc w:val="both"/>
        <w:rPr>
          <w:sz w:val="24"/>
        </w:rPr>
      </w:pPr>
      <w:r>
        <w:rPr>
          <w:sz w:val="24"/>
        </w:rPr>
        <w:t xml:space="preserve">У испытуемых, получивших оценку </w:t>
      </w:r>
      <w:r>
        <w:rPr>
          <w:b/>
          <w:i/>
          <w:sz w:val="24"/>
        </w:rPr>
        <w:t>2</w:t>
      </w:r>
      <w:r>
        <w:rPr>
          <w:sz w:val="24"/>
        </w:rPr>
        <w:t>, коммуникативные и организаторские склонности развиты на уровне ниже среднего.</w:t>
      </w:r>
    </w:p>
    <w:p w:rsidR="005D5CC2" w:rsidRDefault="005D5CC2">
      <w:pPr>
        <w:spacing w:line="360" w:lineRule="auto"/>
        <w:ind w:firstLine="709"/>
        <w:jc w:val="both"/>
        <w:rPr>
          <w:sz w:val="24"/>
        </w:rPr>
      </w:pPr>
      <w:r>
        <w:rPr>
          <w:sz w:val="24"/>
        </w:rPr>
        <w:t>Оценка</w:t>
      </w:r>
      <w:r>
        <w:rPr>
          <w:b/>
          <w:i/>
          <w:sz w:val="24"/>
        </w:rPr>
        <w:t xml:space="preserve"> 3</w:t>
      </w:r>
      <w:r>
        <w:rPr>
          <w:sz w:val="24"/>
        </w:rPr>
        <w:t xml:space="preserve"> говорит о среднем уровне проявления организаторских и коммуникативных склонностей.</w:t>
      </w:r>
    </w:p>
    <w:p w:rsidR="005D5CC2" w:rsidRDefault="005D5CC2">
      <w:pPr>
        <w:spacing w:line="360" w:lineRule="auto"/>
        <w:ind w:firstLine="709"/>
        <w:jc w:val="both"/>
        <w:rPr>
          <w:sz w:val="24"/>
        </w:rPr>
      </w:pPr>
      <w:r>
        <w:rPr>
          <w:sz w:val="24"/>
        </w:rPr>
        <w:t xml:space="preserve">Оценка  </w:t>
      </w:r>
      <w:r>
        <w:rPr>
          <w:b/>
          <w:i/>
          <w:sz w:val="24"/>
        </w:rPr>
        <w:t>4</w:t>
      </w:r>
      <w:r>
        <w:rPr>
          <w:sz w:val="24"/>
        </w:rPr>
        <w:t xml:space="preserve"> -  высокий уровень.</w:t>
      </w:r>
    </w:p>
    <w:p w:rsidR="005D5CC2" w:rsidRDefault="005D5CC2">
      <w:pPr>
        <w:spacing w:line="360" w:lineRule="auto"/>
        <w:ind w:firstLine="709"/>
        <w:jc w:val="both"/>
        <w:rPr>
          <w:sz w:val="24"/>
        </w:rPr>
      </w:pPr>
      <w:r>
        <w:rPr>
          <w:sz w:val="24"/>
        </w:rPr>
        <w:t xml:space="preserve">Оценка </w:t>
      </w:r>
      <w:r>
        <w:rPr>
          <w:b/>
          <w:i/>
          <w:sz w:val="24"/>
        </w:rPr>
        <w:t>5</w:t>
      </w:r>
      <w:r>
        <w:rPr>
          <w:sz w:val="24"/>
        </w:rPr>
        <w:t xml:space="preserve"> – очень высокий уровень коммуникативных и организаторских склонностей.</w:t>
      </w:r>
    </w:p>
    <w:p w:rsidR="005D5CC2" w:rsidRDefault="005D5CC2">
      <w:pPr>
        <w:spacing w:line="360" w:lineRule="auto"/>
        <w:ind w:firstLine="709"/>
        <w:jc w:val="both"/>
        <w:rPr>
          <w:sz w:val="24"/>
        </w:rPr>
      </w:pPr>
      <w:r>
        <w:rPr>
          <w:sz w:val="24"/>
        </w:rPr>
        <w:t>Для сопоставления результатов эта методика была проведена как и в предыдущих случаях в средней школе № 35 и в клубе волшебница. Получившиеся результаты демонстрируются на рис. 2.5 и рис. 2.6.</w:t>
      </w:r>
    </w:p>
    <w:p w:rsidR="005D5CC2" w:rsidRDefault="005D5CC2">
      <w:pPr>
        <w:spacing w:line="360" w:lineRule="auto"/>
        <w:ind w:firstLine="709"/>
        <w:jc w:val="both"/>
        <w:rPr>
          <w:sz w:val="24"/>
        </w:rPr>
      </w:pPr>
      <w:r>
        <w:rPr>
          <w:sz w:val="24"/>
        </w:rPr>
        <w:t>Низкий уровень коммуникативных и организаторских способностей в клубе «Волшебница» и в школе 35 соответствует 0%. Это скорее всего объясняется тем, что именно в старшем подростковом возрасте девочкам ярко выраженное стремление к общению. При этом потребность в этом проявляется раньше и сильнее, чем у мальчиков.</w:t>
      </w:r>
    </w:p>
    <w:p w:rsidR="005D5CC2" w:rsidRDefault="005D5CC2">
      <w:pPr>
        <w:spacing w:line="360" w:lineRule="auto"/>
        <w:ind w:firstLine="709"/>
        <w:jc w:val="both"/>
        <w:rPr>
          <w:sz w:val="24"/>
        </w:rPr>
      </w:pPr>
      <w:r>
        <w:rPr>
          <w:sz w:val="24"/>
        </w:rPr>
        <w:t>Высокий и очень высокий уровень коммуникативных и организаторских способностей у девочек клуба «Волшебница» численно больше, чем у девочек школы № 35 (см. рис. 4.3).</w:t>
      </w:r>
    </w:p>
    <w:p w:rsidR="005D5CC2" w:rsidRDefault="005D5CC2">
      <w:pPr>
        <w:spacing w:line="360" w:lineRule="auto"/>
        <w:jc w:val="center"/>
        <w:rPr>
          <w:sz w:val="28"/>
        </w:rPr>
      </w:pPr>
      <w:r>
        <w:rPr>
          <w:b/>
          <w:i/>
          <w:sz w:val="24"/>
        </w:rPr>
        <w:t xml:space="preserve">Рис. 4.3.  </w:t>
      </w:r>
      <w:r>
        <w:rPr>
          <w:sz w:val="22"/>
        </w:rPr>
        <w:t>Исследование коммуникативных и организаторских способностей (клуб «Волшебница» и общеобразовательная школа №35)</w:t>
      </w:r>
    </w:p>
    <w:p w:rsidR="005D5CC2" w:rsidRDefault="005D5CC2">
      <w:pPr>
        <w:spacing w:line="360" w:lineRule="auto"/>
        <w:ind w:firstLine="709"/>
        <w:jc w:val="both"/>
        <w:rPr>
          <w:sz w:val="28"/>
        </w:rPr>
      </w:pPr>
    </w:p>
    <w:p w:rsidR="005D5CC2" w:rsidRDefault="005D5CC2">
      <w:pPr>
        <w:spacing w:line="360" w:lineRule="auto"/>
        <w:ind w:firstLine="709"/>
        <w:jc w:val="both"/>
        <w:rPr>
          <w:sz w:val="24"/>
        </w:rPr>
      </w:pPr>
      <w:r>
        <w:rPr>
          <w:sz w:val="24"/>
        </w:rPr>
        <w:t>Очень высокий уровень коммуникативных и организаторских склонностей в два раза больше у моих подопечных по сравнению со школьницами.</w:t>
      </w:r>
    </w:p>
    <w:p w:rsidR="005D5CC2" w:rsidRDefault="005D5CC2">
      <w:pPr>
        <w:spacing w:line="360" w:lineRule="auto"/>
        <w:ind w:firstLine="709"/>
        <w:jc w:val="both"/>
        <w:rPr>
          <w:sz w:val="24"/>
        </w:rPr>
      </w:pPr>
      <w:r>
        <w:rPr>
          <w:sz w:val="24"/>
        </w:rPr>
        <w:t>Круг общения девочек клуба «Волшебница» не ограничивается школой и домом. Они общаются со сверстниками в нашем клубе, кружках, секциях, мастерских, которые работают при ГДТЮ. Круг общения расширяется за счет участия в конкурсах, в которых принимают активное участие все коллективы детских театров мод нашего города и республики. Наши девочки имеют больше возможностей для того, чтобы общаться с интересными и творческими людьми. Все эти факторы влияют на уровень коммуникативных и организаторских склонностей.</w:t>
      </w:r>
    </w:p>
    <w:p w:rsidR="005D5CC2" w:rsidRDefault="005D5CC2">
      <w:pPr>
        <w:spacing w:line="360" w:lineRule="auto"/>
        <w:ind w:firstLine="709"/>
        <w:jc w:val="both"/>
        <w:rPr>
          <w:sz w:val="24"/>
        </w:rPr>
      </w:pPr>
      <w:r>
        <w:rPr>
          <w:sz w:val="24"/>
        </w:rPr>
        <w:t>В нашем клубе проводится очень много массовых мероприятий                            (см. Приложение 4), организаторами и участницами которых становились сами девочки. Мною была создана инициативная группа, членами которой могли стать все желающие, занимающиеся в клубе. Интересно отметить, что в этой группе оказались те девочки, которые получили по итогам теста высокую и очень высокую оценки организаторских и коммуникативных склонностей. Вот они: Мансурова Ю. (5 баллов), Морозова Л.(5), Разумова Л.(5), Опарина М.(5), Богатырева Н.(4), Выхонина А.(4) и другие девочки. При подготовке общеклубных мероприятий девочки бывают очень инициативны и активны в их организации, они помогают мне в написании сценариев и в проведении этих мероприятий.</w:t>
      </w:r>
    </w:p>
    <w:p w:rsidR="005D5CC2" w:rsidRDefault="005D5CC2">
      <w:pPr>
        <w:tabs>
          <w:tab w:val="left" w:pos="3969"/>
        </w:tabs>
        <w:spacing w:line="360" w:lineRule="auto"/>
        <w:ind w:firstLine="709"/>
        <w:jc w:val="both"/>
        <w:rPr>
          <w:sz w:val="24"/>
        </w:rPr>
      </w:pPr>
      <w:r>
        <w:rPr>
          <w:sz w:val="24"/>
        </w:rPr>
        <w:t xml:space="preserve">Все результаты моих исследований были математически обработаны. Для того чтоб узнать и доказать достоверность полученных результатов мной был использован </w:t>
      </w:r>
      <w:r>
        <w:rPr>
          <w:sz w:val="24"/>
          <w:lang w:val="en-US"/>
        </w:rPr>
        <w:t>U</w:t>
      </w:r>
      <w:r>
        <w:rPr>
          <w:sz w:val="24"/>
        </w:rPr>
        <w:t>-критерий Манна-Уитни. Этот критерий предназначен для оценки различий между двумя выборками по уровню какого-либо признака, количественно измеренного.</w:t>
      </w:r>
    </w:p>
    <w:p w:rsidR="005D5CC2" w:rsidRDefault="005D5CC2">
      <w:pPr>
        <w:tabs>
          <w:tab w:val="left" w:pos="0"/>
        </w:tabs>
        <w:spacing w:line="360" w:lineRule="auto"/>
        <w:ind w:firstLine="709"/>
        <w:jc w:val="both"/>
        <w:rPr>
          <w:sz w:val="24"/>
        </w:rPr>
      </w:pPr>
      <w:r>
        <w:rPr>
          <w:sz w:val="24"/>
        </w:rPr>
        <w:t>Этот метод определяет, достаточно ли мала зона перекрещивающихся значений между двумя рядами. Первым  рядом мы называем тот ряд значений, в котором значение, по предварительной оценке, выше, а вторым- тот, где они  предположительно ниже.</w:t>
      </w:r>
    </w:p>
    <w:p w:rsidR="005D5CC2" w:rsidRDefault="005D5CC2">
      <w:pPr>
        <w:tabs>
          <w:tab w:val="left" w:pos="3969"/>
        </w:tabs>
        <w:spacing w:line="360" w:lineRule="auto"/>
        <w:ind w:firstLine="709"/>
        <w:jc w:val="both"/>
        <w:rPr>
          <w:sz w:val="24"/>
        </w:rPr>
      </w:pPr>
      <w:r>
        <w:rPr>
          <w:sz w:val="24"/>
        </w:rPr>
        <w:t>Чем меньше область перекрещивающихся значений, тем более вероятно, что различия достоверны. Иногда эти различия называют- различиями в расположении 2-х выборок.</w:t>
      </w:r>
    </w:p>
    <w:p w:rsidR="005D5CC2" w:rsidRDefault="005D5CC2">
      <w:pPr>
        <w:tabs>
          <w:tab w:val="left" w:pos="3969"/>
        </w:tabs>
        <w:spacing w:line="360" w:lineRule="auto"/>
        <w:ind w:firstLine="709"/>
        <w:jc w:val="both"/>
        <w:rPr>
          <w:sz w:val="24"/>
        </w:rPr>
      </w:pPr>
      <w:r>
        <w:rPr>
          <w:sz w:val="24"/>
        </w:rPr>
        <w:t xml:space="preserve">Эмпирическое значение критерия </w:t>
      </w:r>
      <w:r>
        <w:rPr>
          <w:sz w:val="24"/>
          <w:lang w:val="en-US"/>
        </w:rPr>
        <w:t>U</w:t>
      </w:r>
      <w:r>
        <w:rPr>
          <w:sz w:val="24"/>
        </w:rPr>
        <w:t xml:space="preserve"> отражает то, на сколько велика зона совпадения между рядами. Поэтому, чем меньше </w:t>
      </w:r>
      <w:r>
        <w:rPr>
          <w:sz w:val="24"/>
          <w:lang w:val="en-US"/>
        </w:rPr>
        <w:t>U</w:t>
      </w:r>
      <w:r>
        <w:rPr>
          <w:sz w:val="24"/>
          <w:vertAlign w:val="subscript"/>
        </w:rPr>
        <w:t>эмп</w:t>
      </w:r>
      <w:r>
        <w:rPr>
          <w:sz w:val="24"/>
        </w:rPr>
        <w:t>, тем более вероятно, что различия достоверны.</w:t>
      </w:r>
    </w:p>
    <w:p w:rsidR="005D5CC2" w:rsidRDefault="005D5CC2">
      <w:pPr>
        <w:tabs>
          <w:tab w:val="left" w:pos="3969"/>
        </w:tabs>
        <w:spacing w:line="360" w:lineRule="auto"/>
        <w:ind w:firstLine="709"/>
        <w:jc w:val="both"/>
        <w:rPr>
          <w:sz w:val="24"/>
        </w:rPr>
      </w:pPr>
      <w:r>
        <w:rPr>
          <w:sz w:val="24"/>
        </w:rPr>
        <w:t xml:space="preserve">Необходимо также определить критическое значение </w:t>
      </w:r>
      <w:r>
        <w:rPr>
          <w:sz w:val="24"/>
          <w:lang w:val="en-US"/>
        </w:rPr>
        <w:t>U</w:t>
      </w:r>
      <w:r>
        <w:rPr>
          <w:sz w:val="24"/>
        </w:rPr>
        <w:t>, в моем случае:</w:t>
      </w:r>
    </w:p>
    <w:p w:rsidR="005D5CC2" w:rsidRDefault="005D5CC2">
      <w:pPr>
        <w:tabs>
          <w:tab w:val="left" w:pos="3969"/>
        </w:tabs>
        <w:spacing w:line="360" w:lineRule="auto"/>
        <w:ind w:firstLine="709"/>
        <w:jc w:val="both"/>
        <w:rPr>
          <w:sz w:val="28"/>
        </w:rPr>
      </w:pPr>
      <w:r>
        <w:rPr>
          <w:sz w:val="28"/>
        </w:rPr>
        <w:t>,</w:t>
      </w:r>
    </w:p>
    <w:p w:rsidR="005D5CC2" w:rsidRDefault="005D5CC2">
      <w:pPr>
        <w:tabs>
          <w:tab w:val="left" w:pos="3969"/>
        </w:tabs>
        <w:spacing w:line="360" w:lineRule="auto"/>
        <w:ind w:firstLine="709"/>
        <w:jc w:val="both"/>
        <w:rPr>
          <w:sz w:val="24"/>
        </w:rPr>
      </w:pPr>
      <w:r>
        <w:rPr>
          <w:sz w:val="24"/>
        </w:rPr>
        <w:t xml:space="preserve"> этот критерий определяется с помощью специальной таблицы.</w:t>
      </w:r>
    </w:p>
    <w:p w:rsidR="005D5CC2" w:rsidRDefault="005D5CC2">
      <w:pPr>
        <w:rPr>
          <w:sz w:val="24"/>
        </w:rPr>
      </w:pPr>
      <w:r>
        <w:rPr>
          <w:sz w:val="24"/>
        </w:rPr>
        <w:t xml:space="preserve"> </w:t>
      </w:r>
    </w:p>
    <w:p w:rsidR="005D5CC2" w:rsidRDefault="005D5CC2">
      <w:pPr>
        <w:jc w:val="center"/>
        <w:rPr>
          <w:sz w:val="24"/>
        </w:rPr>
      </w:pPr>
      <w:r>
        <w:rPr>
          <w:sz w:val="24"/>
        </w:rPr>
        <w:t>*</w:t>
      </w:r>
      <w:r>
        <w:rPr>
          <w:sz w:val="24"/>
        </w:rPr>
        <w:tab/>
        <w:t>*</w:t>
      </w:r>
      <w:r>
        <w:rPr>
          <w:sz w:val="24"/>
        </w:rPr>
        <w:tab/>
        <w:t>*</w:t>
      </w:r>
    </w:p>
    <w:p w:rsidR="005D5CC2" w:rsidRDefault="005D5CC2">
      <w:pPr>
        <w:spacing w:line="360" w:lineRule="auto"/>
        <w:ind w:firstLine="709"/>
        <w:jc w:val="both"/>
        <w:rPr>
          <w:sz w:val="24"/>
        </w:rPr>
      </w:pPr>
      <w:r>
        <w:rPr>
          <w:sz w:val="24"/>
        </w:rPr>
        <w:t>Подводя итог результатам всех методик, которые были проведены в клубе «Волшебница» по сравнению со школой №35. Разница достаточно показательна и ощутима для того чтобы сделать вывод о роли и о положительном воздействии детских театров мод в женском воспитании.</w:t>
      </w:r>
    </w:p>
    <w:p w:rsidR="005D5CC2" w:rsidRDefault="005D5CC2">
      <w:pPr>
        <w:spacing w:line="360" w:lineRule="auto"/>
        <w:ind w:firstLine="709"/>
        <w:jc w:val="both"/>
        <w:rPr>
          <w:sz w:val="24"/>
        </w:rPr>
      </w:pPr>
      <w:r>
        <w:rPr>
          <w:sz w:val="24"/>
        </w:rPr>
        <w:t>Имеет смысл еще раз отметить, что программа (см. Приложение 3.) была мной разработана исходя из потребностей и интересов детей старшего подросткового возраста. В ней я хотела осветить и раскрыть те вопросы и темы, которые мало затрагиваются в общеобразовательной школе, но в то же время волнуют девочек-подростков в возрасте от 13 до 16 лет.</w:t>
      </w:r>
    </w:p>
    <w:p w:rsidR="005D5CC2" w:rsidRDefault="005D5CC2">
      <w:pPr>
        <w:spacing w:line="360" w:lineRule="auto"/>
        <w:ind w:firstLine="709"/>
        <w:jc w:val="both"/>
        <w:rPr>
          <w:sz w:val="24"/>
        </w:rPr>
      </w:pPr>
      <w:r>
        <w:rPr>
          <w:sz w:val="24"/>
        </w:rPr>
        <w:t>В данную программу был не случайно включен «Ритм-блок» (спортивно-танцевальная аэробика), так как именно в данном возрасте происходят физиологические изменения у подростков, меняются формы и пропорции тела вследствие чего возникает чувство дискомфорта, неполноценности, разочарования, а занятия аэробикой помогают девочкам справится с этими психологическими проблемами.</w:t>
      </w:r>
    </w:p>
    <w:p w:rsidR="005D5CC2" w:rsidRDefault="005D5CC2">
      <w:pPr>
        <w:pStyle w:val="BodyTextIndent3"/>
        <w:widowControl/>
      </w:pPr>
      <w:r>
        <w:t>Все занятия и беседы с девочками, мною проводимые, были нацелены на правильное осознание и осмысление понятия «женственность». Я хотела помочь девочкам почувствовать себя привлекательными и интересными для всех и, в особой  степени, для противоположного пола, раскрыть в них ту изюминку и неповторимость, которая спрятана в каждой из них. Сформировать те качества, которые необходимы любой женщине при строительстве своего «семейного очага».</w:t>
      </w:r>
    </w:p>
    <w:p w:rsidR="005D5CC2" w:rsidRDefault="005D5CC2">
      <w:pPr>
        <w:pStyle w:val="3"/>
        <w:jc w:val="right"/>
        <w:rPr>
          <w:rFonts w:ascii="Times New Roman" w:hAnsi="Times New Roman"/>
          <w:sz w:val="28"/>
        </w:rPr>
      </w:pPr>
    </w:p>
    <w:p w:rsidR="005D5CC2" w:rsidRDefault="005D5CC2"/>
    <w:p w:rsidR="005D5CC2" w:rsidRDefault="005D5CC2"/>
    <w:p w:rsidR="005D5CC2" w:rsidRDefault="005D5CC2">
      <w:pPr>
        <w:pStyle w:val="Heading1"/>
      </w:pPr>
      <w:bookmarkStart w:id="134" w:name="_Toc422506133"/>
      <w:bookmarkStart w:id="135" w:name="_Toc422506522"/>
      <w:bookmarkStart w:id="136" w:name="_Toc422506680"/>
      <w:r>
        <w:t>5. Îñíîâíûå òðåáîâàíèÿ ýðãîíîìèêè â ïåäàãîãè÷åñêîì ïðîöåññå</w:t>
      </w:r>
      <w:bookmarkEnd w:id="134"/>
      <w:bookmarkEnd w:id="135"/>
      <w:bookmarkEnd w:id="136"/>
    </w:p>
    <w:p w:rsidR="005D5CC2" w:rsidRDefault="005D5CC2">
      <w:pPr>
        <w:spacing w:line="360" w:lineRule="auto"/>
        <w:ind w:firstLine="709"/>
        <w:jc w:val="both"/>
        <w:rPr>
          <w:b/>
          <w:sz w:val="24"/>
        </w:rPr>
      </w:pPr>
    </w:p>
    <w:p w:rsidR="005D5CC2" w:rsidRDefault="005D5CC2">
      <w:pPr>
        <w:spacing w:line="360" w:lineRule="auto"/>
        <w:ind w:firstLine="709"/>
        <w:jc w:val="both"/>
        <w:rPr>
          <w:sz w:val="24"/>
        </w:rPr>
      </w:pPr>
    </w:p>
    <w:p w:rsidR="005D5CC2" w:rsidRDefault="005D5CC2">
      <w:pPr>
        <w:spacing w:line="360" w:lineRule="auto"/>
        <w:ind w:firstLine="709"/>
        <w:jc w:val="both"/>
        <w:rPr>
          <w:sz w:val="24"/>
        </w:rPr>
      </w:pPr>
      <w:r>
        <w:rPr>
          <w:sz w:val="24"/>
        </w:rPr>
        <w:t>Эргономика - научная дисциплина, изучающая   функциональные возможности и особенности  человека в  трудовых процессах с целью создания  оптимальных условий для высокопроизводительного труда, интеллектуального и физического развития человека. Эргономика исследует влияние на человека окружающей среды; разрабатывает требования к проектированию рабочих мест и многое другое.</w:t>
      </w:r>
    </w:p>
    <w:p w:rsidR="005D5CC2" w:rsidRDefault="005D5CC2">
      <w:pPr>
        <w:spacing w:line="360" w:lineRule="auto"/>
        <w:ind w:firstLine="709"/>
        <w:jc w:val="both"/>
        <w:rPr>
          <w:sz w:val="24"/>
        </w:rPr>
      </w:pPr>
      <w:r>
        <w:rPr>
          <w:sz w:val="24"/>
        </w:rPr>
        <w:t>На функциональное состояние работоспособность человека сильно влияет среда: состав воздуха, метеорологические условия (влажность, движение воздуха, температура, барометрическое давление), освещение, шум и вибрация, скорость движения человека в среде, ускорения и перегрузки и другое. Эргономика изучает влияние этих факторов на человека, определяет «зоны комфорта» и разрабатывает средства защиты от вредных воздействий.</w:t>
      </w:r>
    </w:p>
    <w:p w:rsidR="005D5CC2" w:rsidRDefault="005D5CC2">
      <w:pPr>
        <w:spacing w:line="360" w:lineRule="auto"/>
        <w:ind w:firstLine="709"/>
        <w:jc w:val="both"/>
        <w:rPr>
          <w:sz w:val="24"/>
        </w:rPr>
      </w:pPr>
      <w:r>
        <w:rPr>
          <w:sz w:val="24"/>
        </w:rPr>
        <w:t xml:space="preserve">Трудно переоценить, например, рекомендации и требования, выработанные эргономикой для создания в производственных помещениях рационального освещения, микроклимата, противошумовой и вибрационной защиты и т.п. Все они исходят из научных исследований анатомо-физиологических особенностей организма. </w:t>
      </w:r>
    </w:p>
    <w:p w:rsidR="005D5CC2" w:rsidRDefault="005D5CC2">
      <w:pPr>
        <w:spacing w:line="360" w:lineRule="auto"/>
        <w:ind w:firstLine="709"/>
        <w:jc w:val="both"/>
        <w:rPr>
          <w:sz w:val="24"/>
        </w:rPr>
      </w:pPr>
      <w:r>
        <w:rPr>
          <w:sz w:val="24"/>
        </w:rPr>
        <w:t>Эти требования должен учитывать каждый педагог. Освещение в учебных мастерских должно быть достаточным, равномерным. При необходимости рабочие места оборудуются  местным освещением.  Местное освещение запрещается оборудовать люминесцентными лампами. Очень важно, чтобы источник света и поверхность оборудования не давали отблесков, а также прямых слепящих лучей. Свет должен быть направлен на рабочее место слева направо. Не допускается чрезмерное освещение.</w:t>
      </w:r>
    </w:p>
    <w:p w:rsidR="005D5CC2" w:rsidRDefault="005D5CC2">
      <w:pPr>
        <w:spacing w:line="360" w:lineRule="auto"/>
        <w:ind w:firstLine="709"/>
        <w:jc w:val="both"/>
        <w:rPr>
          <w:sz w:val="24"/>
        </w:rPr>
      </w:pPr>
      <w:r>
        <w:rPr>
          <w:sz w:val="24"/>
        </w:rPr>
        <w:t>Оснащение рабочего места включает все элементы, необходимые для решения  работающими поставленной перед ним производственной задачи. К ним  относятся техническая документация,   основные и вспомогательные средства труда.</w:t>
      </w:r>
    </w:p>
    <w:p w:rsidR="005D5CC2" w:rsidRDefault="005D5CC2">
      <w:pPr>
        <w:spacing w:line="360" w:lineRule="auto"/>
        <w:ind w:firstLine="709"/>
        <w:jc w:val="both"/>
        <w:rPr>
          <w:sz w:val="24"/>
        </w:rPr>
      </w:pPr>
      <w:r>
        <w:rPr>
          <w:sz w:val="24"/>
        </w:rPr>
        <w:t>Основные средства: инструменты, с помощью которых человек выполняет трудовые операции и др.</w:t>
      </w:r>
    </w:p>
    <w:p w:rsidR="005D5CC2" w:rsidRDefault="005D5CC2">
      <w:pPr>
        <w:spacing w:line="360" w:lineRule="auto"/>
        <w:ind w:firstLine="709"/>
        <w:jc w:val="both"/>
        <w:rPr>
          <w:sz w:val="24"/>
        </w:rPr>
      </w:pPr>
      <w:r>
        <w:rPr>
          <w:sz w:val="24"/>
        </w:rPr>
        <w:t xml:space="preserve">Вспомогательные средства: рабочая мебель, стеллажи, инструментальные тумбочки и др. </w:t>
      </w:r>
    </w:p>
    <w:p w:rsidR="005D5CC2" w:rsidRDefault="005D5CC2">
      <w:pPr>
        <w:spacing w:line="360" w:lineRule="auto"/>
        <w:ind w:firstLine="709"/>
        <w:jc w:val="both"/>
        <w:rPr>
          <w:sz w:val="24"/>
        </w:rPr>
      </w:pPr>
      <w:r>
        <w:rPr>
          <w:sz w:val="24"/>
        </w:rPr>
        <w:t>Параметры рабочего места  должны соответствовать антропометрическим данным человека, обеспечивая удобство его рабочей позы, рациональность и эффективность рабочих движений, что способствует снижению нагрузок при работе. При расчете параметров рабочего места необходимо учитывать:  рабочее положение работающего; возможность изменения положения тела; величину размаха рабочих движений; возможность регулирования параметров рабочего места, параметры обзорности и другие.</w:t>
      </w:r>
    </w:p>
    <w:p w:rsidR="005D5CC2" w:rsidRDefault="005D5CC2">
      <w:pPr>
        <w:spacing w:line="360" w:lineRule="auto"/>
        <w:ind w:firstLine="709"/>
        <w:jc w:val="both"/>
        <w:rPr>
          <w:sz w:val="24"/>
        </w:rPr>
      </w:pPr>
      <w:r>
        <w:rPr>
          <w:sz w:val="24"/>
        </w:rPr>
        <w:t>При организации  рабочего места необходимо учитывать факторы, которые непосредственно влияют на состояние ребенка ( его утомление, работоспособность, внимательность и т.д.). Акустическая среда является важным компонентом в общей среде обитания: человек живет в мире звуков. Параметры акустической среды могут существенно определять и общее состояние человека, его работоспособность успешность деятельности. Болевой порог звукового давления составляет примерно 130 дБ. Однако уже при 100 дБ шум вызывает общее утомление, снижается работоспособность и качество работы, а при 110-120 дБ оказывает угнетающее действие.</w:t>
      </w:r>
    </w:p>
    <w:p w:rsidR="005D5CC2" w:rsidRDefault="005D5CC2">
      <w:pPr>
        <w:spacing w:line="360" w:lineRule="auto"/>
        <w:ind w:firstLine="709"/>
        <w:jc w:val="both"/>
        <w:rPr>
          <w:sz w:val="24"/>
        </w:rPr>
      </w:pPr>
      <w:r>
        <w:rPr>
          <w:sz w:val="24"/>
        </w:rPr>
        <w:t>При проектировании рабочих мест следует исходить из того, что уровень шума выше 80 дБ недопустим.</w:t>
      </w:r>
    </w:p>
    <w:p w:rsidR="005D5CC2" w:rsidRDefault="005D5CC2">
      <w:pPr>
        <w:spacing w:line="360" w:lineRule="auto"/>
        <w:ind w:firstLine="709"/>
        <w:jc w:val="both"/>
        <w:rPr>
          <w:sz w:val="24"/>
        </w:rPr>
      </w:pPr>
      <w:r>
        <w:rPr>
          <w:sz w:val="24"/>
        </w:rPr>
        <w:t>Освещенность: низкая освещенность затрудняет различие объектов, снижает возможность цветоразличения. Работа в таких условиях приводит к развитию утомления, появлению ошибок. Наименьший допустимый уровень освещенности- 500 люкс. Зрительный комфорт обеспечивается не только высокой освещенностью, но и ее равномерность, достигаемой благодаря устройству верхнего света.</w:t>
      </w:r>
    </w:p>
    <w:p w:rsidR="005D5CC2" w:rsidRDefault="005D5CC2">
      <w:pPr>
        <w:spacing w:line="360" w:lineRule="auto"/>
        <w:ind w:firstLine="709"/>
        <w:jc w:val="both"/>
        <w:rPr>
          <w:sz w:val="24"/>
        </w:rPr>
      </w:pPr>
      <w:r>
        <w:rPr>
          <w:sz w:val="24"/>
        </w:rPr>
        <w:t>Температура: наиболее благоприятной мышечной деятельности человека способствует температура в пределах 18-20 градусов по Цельсию и относительной влажности 40-60%.</w:t>
      </w:r>
    </w:p>
    <w:p w:rsidR="005D5CC2" w:rsidRDefault="005D5CC2">
      <w:pPr>
        <w:spacing w:line="360" w:lineRule="auto"/>
        <w:ind w:firstLine="709"/>
        <w:jc w:val="both"/>
        <w:rPr>
          <w:sz w:val="24"/>
        </w:rPr>
      </w:pPr>
      <w:r>
        <w:rPr>
          <w:sz w:val="24"/>
        </w:rPr>
        <w:t>Давление воздушной среды: 0,04...3 Мпа.</w:t>
      </w:r>
    </w:p>
    <w:p w:rsidR="005D5CC2" w:rsidRDefault="005D5CC2">
      <w:pPr>
        <w:spacing w:line="360" w:lineRule="auto"/>
        <w:ind w:firstLine="709"/>
        <w:jc w:val="both"/>
        <w:rPr>
          <w:sz w:val="24"/>
        </w:rPr>
      </w:pPr>
      <w:r>
        <w:rPr>
          <w:sz w:val="24"/>
        </w:rPr>
        <w:t>Скорость воздушного потока 0,1</w:t>
      </w:r>
      <w:r>
        <w:rPr>
          <w:sz w:val="24"/>
          <w:lang w:val="en-US"/>
        </w:rPr>
        <w:t xml:space="preserve"> </w:t>
      </w:r>
      <w:r>
        <w:rPr>
          <w:sz w:val="24"/>
        </w:rPr>
        <w:t>м</w:t>
      </w:r>
      <w:r>
        <w:rPr>
          <w:sz w:val="24"/>
          <w:lang w:val="en-US"/>
        </w:rPr>
        <w:t>/c</w:t>
      </w:r>
    </w:p>
    <w:p w:rsidR="005D5CC2" w:rsidRDefault="005D5CC2">
      <w:pPr>
        <w:spacing w:line="360" w:lineRule="auto"/>
        <w:ind w:firstLine="709"/>
        <w:jc w:val="both"/>
        <w:rPr>
          <w:sz w:val="24"/>
        </w:rPr>
      </w:pPr>
      <w:r>
        <w:rPr>
          <w:sz w:val="24"/>
        </w:rPr>
        <w:t>Помимо создания оптимальных условий в классе, необходимо также позаботится об удобстве рабочего места, интерьере мастерской (класса). Этими вопросами занимается дизайн.</w:t>
      </w:r>
    </w:p>
    <w:p w:rsidR="005D5CC2" w:rsidRDefault="005D5CC2">
      <w:pPr>
        <w:spacing w:line="360" w:lineRule="auto"/>
        <w:ind w:firstLine="709"/>
        <w:jc w:val="both"/>
        <w:rPr>
          <w:sz w:val="24"/>
        </w:rPr>
      </w:pPr>
      <w:r>
        <w:rPr>
          <w:sz w:val="24"/>
        </w:rPr>
        <w:t>Дизайн- специальная область деятельности, связанная с проектированием объектов вещевой среды, окружающей человека. Уделяется первоочередное внимание максимальному согласованию, гармонизации отношений между человеком и тем вещевым окружением, в котором протекает его деятельность.   Дизайн протекает в трех направлениях: дизайн оборудования, дизайн рабочего места, дизайн среды производства (интерьер мастерской или класса ).Все это направлено для улучшения и удобства трудовой деятельности.</w:t>
      </w: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Pr>
        <w:pStyle w:val="Heading1"/>
        <w:jc w:val="both"/>
        <w:rPr>
          <w:lang w:val="ru-RU"/>
        </w:rPr>
      </w:pPr>
      <w:bookmarkStart w:id="137" w:name="_Toc422506134"/>
      <w:bookmarkStart w:id="138" w:name="_Toc422506523"/>
      <w:bookmarkStart w:id="139" w:name="_Toc422506681"/>
      <w:r>
        <w:rPr>
          <w:lang w:val="ru-RU"/>
        </w:rPr>
        <w:t>Заключение.</w:t>
      </w:r>
      <w:bookmarkEnd w:id="137"/>
      <w:bookmarkEnd w:id="138"/>
      <w:bookmarkEnd w:id="139"/>
    </w:p>
    <w:p w:rsidR="005D5CC2" w:rsidRDefault="005D5CC2">
      <w:pPr>
        <w:spacing w:line="360" w:lineRule="auto"/>
        <w:ind w:firstLine="720"/>
        <w:jc w:val="both"/>
        <w:rPr>
          <w:sz w:val="28"/>
        </w:rPr>
      </w:pPr>
    </w:p>
    <w:p w:rsidR="005D5CC2" w:rsidRDefault="005D5CC2">
      <w:pPr>
        <w:spacing w:line="360" w:lineRule="auto"/>
        <w:ind w:firstLine="720"/>
        <w:jc w:val="both"/>
        <w:rPr>
          <w:sz w:val="24"/>
        </w:rPr>
      </w:pPr>
      <w:r>
        <w:rPr>
          <w:sz w:val="24"/>
        </w:rPr>
        <w:t>Велика роль женщины в обществе, но особенно велика её роль в семье. От её качеств, черт характера, знаний, умения, желания, создать и сохранить этот небольшой, но такой важный для жизни каждого «мир семьи» зависит многое. У истоков личности стоит мать. Представьте себе мать без доброй улыбки, без нежности, без теплого и заботливого отношения к своему ребенку. «Мать», «женщина», «девушка»- эти понятия не совместимы с жестокостью, бессердечностью, грубостью, вспыльчивостью, о которых  заговорили в последние годы и которые стали проявляться в девушках все чаще и чаще. Как известно, долгие годы на школу шел поток «бесполых» научных  рекомендаций, рассчитанных только на учащихся без выделения в них «мальчиков» и «девочек», «юношей» и «девушек». Эта «бесполость» воспитательного процесса, в ходе которого не происходит формирование в личности девушки роли матери, жены, друга, привела к тому, что у девушек, сразу же после школы создавших семью, она часто распадается ( 37.6% всех разводов приходится на супругов, проживших в браке до 4-х лет) из-за  их  неумения найти правильное решение в конфликтной ситуации.</w:t>
      </w:r>
    </w:p>
    <w:p w:rsidR="005D5CC2" w:rsidRDefault="005D5CC2">
      <w:pPr>
        <w:spacing w:line="360" w:lineRule="auto"/>
        <w:ind w:firstLine="720"/>
        <w:jc w:val="both"/>
        <w:rPr>
          <w:sz w:val="24"/>
        </w:rPr>
      </w:pPr>
      <w:r>
        <w:rPr>
          <w:sz w:val="24"/>
        </w:rPr>
        <w:t>Согласно исследованиям, семьи где «главой» является женщина- конфликтные и они составляют 75%.</w:t>
      </w:r>
    </w:p>
    <w:p w:rsidR="005D5CC2" w:rsidRDefault="005D5CC2">
      <w:pPr>
        <w:spacing w:line="360" w:lineRule="auto"/>
        <w:ind w:firstLine="720"/>
        <w:jc w:val="both"/>
        <w:rPr>
          <w:sz w:val="24"/>
        </w:rPr>
      </w:pPr>
      <w:r>
        <w:rPr>
          <w:sz w:val="24"/>
        </w:rPr>
        <w:t>Сегодня именно женщина- главный инициатор разводов (около 65% бракоразводных дел начато по инициативе женщин). А в конечном итоге, при распаде семьи, страдают дети, ежегодно более 700 тысяч детей остаются с одним из родителей, чаще всего с матерью.</w:t>
      </w:r>
    </w:p>
    <w:p w:rsidR="005D5CC2" w:rsidRDefault="005D5CC2">
      <w:pPr>
        <w:spacing w:line="360" w:lineRule="auto"/>
        <w:ind w:firstLine="720"/>
        <w:jc w:val="both"/>
        <w:rPr>
          <w:sz w:val="24"/>
        </w:rPr>
      </w:pPr>
      <w:r>
        <w:rPr>
          <w:sz w:val="24"/>
        </w:rPr>
        <w:t>Проблема женского воспитания, которое включает в себя и подготовку девушек к семейной жизни, стала очень важной и актуальной на сегодняшний день. И оставлять без внимания её никак  нельзя.</w:t>
      </w:r>
    </w:p>
    <w:p w:rsidR="005D5CC2" w:rsidRDefault="005D5CC2">
      <w:pPr>
        <w:spacing w:line="360" w:lineRule="auto"/>
        <w:ind w:firstLine="720"/>
        <w:jc w:val="both"/>
        <w:rPr>
          <w:sz w:val="24"/>
        </w:rPr>
      </w:pPr>
      <w:r>
        <w:rPr>
          <w:sz w:val="24"/>
        </w:rPr>
        <w:t>Общеобразовательные школы, в силу сложившихся обстоятельств, не могут  полностью решить эту проблему. Они на данный момент , в процессе своей деятельности, реализуют другие, стоящие перед ними, задачи. Школа старается дать детям предметные знания, необходимые им для дальнейшего обучения.  Но в тоже время, она забывает об выполнении одной из важных своих задач- подготовке детей к семейной жизни.</w:t>
      </w:r>
    </w:p>
    <w:p w:rsidR="005D5CC2" w:rsidRDefault="005D5CC2">
      <w:pPr>
        <w:spacing w:line="360" w:lineRule="auto"/>
        <w:ind w:firstLine="720"/>
        <w:jc w:val="both"/>
        <w:rPr>
          <w:sz w:val="24"/>
        </w:rPr>
      </w:pPr>
      <w:r>
        <w:rPr>
          <w:sz w:val="24"/>
        </w:rPr>
        <w:t xml:space="preserve">Невнимание к проблеме женского воспитания, в какой-то мере , связано и с тем, что в педагогической литературе этот вопрос освящается незначительно. Изучив около 50 источников, только в 3-х из них, подымается проблема женского воспитания.  </w:t>
      </w:r>
    </w:p>
    <w:p w:rsidR="005D5CC2" w:rsidRDefault="005D5CC2">
      <w:pPr>
        <w:spacing w:line="360" w:lineRule="auto"/>
        <w:ind w:firstLine="720"/>
        <w:jc w:val="both"/>
        <w:rPr>
          <w:sz w:val="24"/>
        </w:rPr>
      </w:pPr>
      <w:r>
        <w:rPr>
          <w:sz w:val="24"/>
        </w:rPr>
        <w:t>В работах ТимощенкоЛ.Н., ХрипковойА.Г.,   КонаИ.С. подчеркивается необходимость женского воспитания. В них даются рекомендации по организации воспитательного процесса с учетом психологических особенностей девушек. Но ни в одном из источников не  раскрывается вопрос, какие именно черты и качества должны быть сформированы в девушке, чтоб она была женственной, успешной и подготовленной к семейной жизни.</w:t>
      </w:r>
    </w:p>
    <w:p w:rsidR="005D5CC2" w:rsidRDefault="005D5CC2">
      <w:pPr>
        <w:spacing w:line="360" w:lineRule="auto"/>
        <w:ind w:firstLine="720"/>
        <w:jc w:val="both"/>
        <w:rPr>
          <w:sz w:val="24"/>
        </w:rPr>
      </w:pPr>
      <w:r>
        <w:rPr>
          <w:sz w:val="24"/>
        </w:rPr>
        <w:t>Девочки- это завтрашние  матери, воспитательницы детей и в каждой из них  должно проснуться желание быть женственной, создать прочную и дружную семью.</w:t>
      </w:r>
    </w:p>
    <w:p w:rsidR="005D5CC2" w:rsidRDefault="005D5CC2">
      <w:pPr>
        <w:spacing w:line="360" w:lineRule="auto"/>
        <w:ind w:firstLine="720"/>
        <w:jc w:val="both"/>
        <w:rPr>
          <w:sz w:val="24"/>
        </w:rPr>
      </w:pPr>
      <w:r>
        <w:rPr>
          <w:sz w:val="24"/>
        </w:rPr>
        <w:t>Женственность- это собирательная характеристика  личности. Поэтому женственность характеризуется добротой, искренностью, нежностью, естественностью, общительностью, способностью понять другого человека, умением найти нужное решение в спорных ситуации.</w:t>
      </w:r>
    </w:p>
    <w:p w:rsidR="005D5CC2" w:rsidRDefault="005D5CC2">
      <w:pPr>
        <w:spacing w:line="360" w:lineRule="auto"/>
        <w:ind w:firstLine="720"/>
        <w:jc w:val="both"/>
        <w:rPr>
          <w:sz w:val="24"/>
        </w:rPr>
      </w:pPr>
      <w:r>
        <w:rPr>
          <w:sz w:val="24"/>
        </w:rPr>
        <w:t>Исследование показало, что важными качествами для семейной жизни девушки могут стать: эмпатийность,  коммуникативность, способность пойти на компромисс или сотрудничество в конфликтной ситуации. Все эти качества должны быть сформированы    в девушке в ходе воспитательного процесса.</w:t>
      </w:r>
    </w:p>
    <w:p w:rsidR="005D5CC2" w:rsidRDefault="005D5CC2">
      <w:pPr>
        <w:spacing w:line="360" w:lineRule="auto"/>
        <w:ind w:firstLine="720"/>
        <w:jc w:val="both"/>
        <w:rPr>
          <w:sz w:val="24"/>
        </w:rPr>
      </w:pPr>
      <w:r>
        <w:rPr>
          <w:sz w:val="24"/>
        </w:rPr>
        <w:t xml:space="preserve">Школы, как я уже отмечала выше, не могут полностью решить проблему женского воспитания. Поэтому компенсировать пробелы в воспитании личности девушки  успешно  могут детские театры мод. </w:t>
      </w:r>
    </w:p>
    <w:p w:rsidR="005D5CC2" w:rsidRDefault="005D5CC2">
      <w:pPr>
        <w:spacing w:line="360" w:lineRule="auto"/>
        <w:ind w:firstLine="720"/>
        <w:jc w:val="both"/>
        <w:rPr>
          <w:sz w:val="24"/>
        </w:rPr>
      </w:pPr>
      <w:r>
        <w:rPr>
          <w:sz w:val="24"/>
        </w:rPr>
        <w:t>Организованная в них деятельность способствует не только приобретению  навыков шитья, моделирования и конструирования, но и способствует воспитанию эстетической культуры, расширению понятия о культуре одежды, развитию собственного вкуса и стиля в одежде и манере поведения, приобщению девочек к искусству хореографии.</w:t>
      </w:r>
    </w:p>
    <w:p w:rsidR="005D5CC2" w:rsidRDefault="005D5CC2">
      <w:pPr>
        <w:spacing w:line="360" w:lineRule="auto"/>
        <w:ind w:firstLine="720"/>
        <w:jc w:val="both"/>
        <w:rPr>
          <w:sz w:val="24"/>
        </w:rPr>
      </w:pPr>
      <w:r>
        <w:rPr>
          <w:sz w:val="24"/>
        </w:rPr>
        <w:t>Работа в театре  моды   ведется с учетом интересов девушек  и   их психологических особенностей. Индивидуальный подход к каждой из них позволяет найти наиболее эффективные пути  решения в формирование личности девушки  качеств  необходимых для  дальнейшей семейной жизни. Программу, которую  я разработала и предлагаю для внедрения в  подобные детские объединения, была апробирована  мной в течении двух лет. В ней рассматриваются  пять основных блоков, каждый из них был разработан с учетом интересов девушек и в тоже время с учетом развития в личности девушки женственности.</w:t>
      </w:r>
    </w:p>
    <w:p w:rsidR="005D5CC2" w:rsidRDefault="005D5CC2">
      <w:pPr>
        <w:spacing w:line="360" w:lineRule="auto"/>
        <w:ind w:firstLine="720"/>
        <w:jc w:val="both"/>
        <w:rPr>
          <w:sz w:val="24"/>
        </w:rPr>
      </w:pPr>
      <w:r>
        <w:rPr>
          <w:sz w:val="24"/>
        </w:rPr>
        <w:t>Особое внимание в этой программе уделяется развитию в девушках  эмпатии, коммуникативных и организаторских склонностей, способности правильно вести в конфликтной ситуации.       Также затрагиваются вопросы, касающиеся роли брака и семьи в жизни человека, раскрываются понятия «мужественность» , «женственность», «влюбленность», « дружба», «любовь» и т.д. В программу включены темы и практические занятия, которые девушке найти свой образ и стиль, раскрыть и подчеркнуть свою индивидуальность.</w:t>
      </w:r>
    </w:p>
    <w:p w:rsidR="005D5CC2" w:rsidRDefault="005D5CC2">
      <w:pPr>
        <w:spacing w:line="360" w:lineRule="auto"/>
        <w:ind w:firstLine="720"/>
        <w:jc w:val="both"/>
        <w:rPr>
          <w:sz w:val="24"/>
        </w:rPr>
      </w:pPr>
      <w:r>
        <w:rPr>
          <w:sz w:val="24"/>
        </w:rPr>
        <w:t>В ходе исследования среди девушек занимающихся в театре мод мною были изучены такие черты личности: коммуникативность, эмпатийность, способность эффективно реагировать в конфликтных ситуациях. Для доказательства результативности и эффективности работы детских театров мод эти же качества были изучены среди учениц общеобразовательной школы №35.</w:t>
      </w:r>
    </w:p>
    <w:p w:rsidR="005D5CC2" w:rsidRDefault="005D5CC2">
      <w:pPr>
        <w:spacing w:line="360" w:lineRule="auto"/>
        <w:ind w:firstLine="720"/>
        <w:jc w:val="both"/>
        <w:rPr>
          <w:sz w:val="24"/>
        </w:rPr>
      </w:pPr>
      <w:r>
        <w:rPr>
          <w:sz w:val="24"/>
        </w:rPr>
        <w:t>Исследования уровня эмпатии показало, что среди девочек, занимающихся в детском театре моды, отсутствуют те у кого  низкий уровень эмпатии. В школе № 35 оказалось 7.7% учениц с низким уровнем эмпатии. Девочек с высоким уровнем эмпатии в детском театре моды оказалось в 2 раза больше.</w:t>
      </w:r>
    </w:p>
    <w:p w:rsidR="005D5CC2" w:rsidRDefault="005D5CC2">
      <w:pPr>
        <w:spacing w:line="360" w:lineRule="auto"/>
        <w:ind w:firstLine="720"/>
        <w:jc w:val="both"/>
        <w:rPr>
          <w:sz w:val="24"/>
        </w:rPr>
      </w:pPr>
      <w:r>
        <w:rPr>
          <w:sz w:val="24"/>
        </w:rPr>
        <w:t>Что касается исследования коммуникативных и организаторских склонностей, то результаты показали, что воспитанниц театра мод с высоким и очень высоким уровнем этих склонностей значительно больше, чем в школе №35 (высокий уровень: школа №35 - 26.9%,     ДТМ - 31.8%; очень высокий уровень шк.№35 - 7.6%, ДТМ 18.2%).</w:t>
      </w:r>
    </w:p>
    <w:p w:rsidR="005D5CC2" w:rsidRDefault="005D5CC2">
      <w:pPr>
        <w:spacing w:line="360" w:lineRule="auto"/>
        <w:ind w:firstLine="720"/>
        <w:jc w:val="both"/>
        <w:rPr>
          <w:sz w:val="24"/>
        </w:rPr>
      </w:pPr>
      <w:r>
        <w:rPr>
          <w:sz w:val="24"/>
        </w:rPr>
        <w:t>В конфликтных ситуациях наиболее эффективными путями решения считаются компромисс и сотрудничество. По результатам исследования оказалось, что большинство девушек из детского театра мод  выбрало компромисс(36,4%) и сотрудничество(40,9%). В школе№35 сотрудничество выбрало только 18.2% учениц. Однако, соперничество,  как способ реагирования в конфликтной ситуации, в школе  №35 выбрало 29,3% девочек, а в театре мод  прибегают к этому способу всего 13.6% воспитанниц.</w:t>
      </w:r>
    </w:p>
    <w:p w:rsidR="005D5CC2" w:rsidRDefault="005D5CC2">
      <w:pPr>
        <w:spacing w:line="360" w:lineRule="auto"/>
        <w:ind w:firstLine="720"/>
        <w:jc w:val="both"/>
        <w:rPr>
          <w:sz w:val="24"/>
        </w:rPr>
      </w:pPr>
      <w:r>
        <w:rPr>
          <w:sz w:val="24"/>
        </w:rPr>
        <w:t>Результаты полученные  мной в ходе исследования подтвердили, что организованная работа в театре мод способствует формированию у девушек более высокого уровня эмпатии, способствует  развитию коммуникативных и организаторских склонностей, помогает находить девушкам  эффективные пути решения в конфликтных ситуациях.</w:t>
      </w:r>
    </w:p>
    <w:p w:rsidR="005D5CC2" w:rsidRDefault="005D5CC2">
      <w:pPr>
        <w:spacing w:line="360" w:lineRule="auto"/>
        <w:ind w:firstLine="720"/>
        <w:jc w:val="both"/>
        <w:rPr>
          <w:sz w:val="24"/>
        </w:rPr>
      </w:pPr>
      <w:r>
        <w:rPr>
          <w:sz w:val="24"/>
        </w:rPr>
        <w:t>Решая поставленные  передо мной задачи  и анализируя полученные результаты  опытно-исследовательской работы,  я пришла к выводу, что в таких объединениях, типа  детского театра моды, ведется большая работа по формированию личности девушки, что  театры мод  могут компенсировать все недостатки и пробелы школьного воспитания девочек. А при разработке специальных  программ, которые будут направлены на формирование в личности девушки специфических черт и качеств, необходимых для семейной жизни, проблема женского воспитания будет успешно  решена, а вместе с ней будут решены и многие проблемы нашего общества.</w:t>
      </w: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Pr>
        <w:rPr>
          <w:sz w:val="24"/>
        </w:rPr>
      </w:pPr>
    </w:p>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Pr>
        <w:pStyle w:val="TOC1"/>
      </w:pPr>
      <w:r>
        <w:t>Список литературы:</w:t>
      </w:r>
    </w:p>
    <w:p w:rsidR="005D5CC2" w:rsidRDefault="005D5CC2">
      <w:pPr>
        <w:tabs>
          <w:tab w:val="left" w:pos="426"/>
        </w:tabs>
        <w:spacing w:line="360" w:lineRule="auto"/>
        <w:ind w:left="426" w:hanging="360"/>
        <w:jc w:val="both"/>
        <w:rPr>
          <w:sz w:val="28"/>
        </w:rPr>
      </w:pPr>
      <w:r>
        <w:rPr>
          <w:sz w:val="28"/>
        </w:rPr>
        <w:t>Добрынин Н.Ф. Возрастная психология. - М., Просвещение, 1965 г.</w:t>
      </w:r>
    </w:p>
    <w:p w:rsidR="005D5CC2" w:rsidRDefault="005D5CC2">
      <w:pPr>
        <w:tabs>
          <w:tab w:val="left" w:pos="426"/>
        </w:tabs>
        <w:spacing w:line="360" w:lineRule="auto"/>
        <w:ind w:left="426" w:hanging="360"/>
        <w:jc w:val="both"/>
        <w:rPr>
          <w:sz w:val="28"/>
        </w:rPr>
      </w:pPr>
      <w:r>
        <w:rPr>
          <w:sz w:val="28"/>
        </w:rPr>
        <w:t>Сидоренко Е.В. Методы математической обработки в психологии, - СПб, 1996 г.</w:t>
      </w:r>
    </w:p>
    <w:p w:rsidR="005D5CC2" w:rsidRDefault="005D5CC2">
      <w:pPr>
        <w:tabs>
          <w:tab w:val="left" w:pos="426"/>
        </w:tabs>
        <w:spacing w:line="360" w:lineRule="auto"/>
        <w:ind w:left="426" w:hanging="360"/>
        <w:jc w:val="both"/>
        <w:rPr>
          <w:sz w:val="28"/>
        </w:rPr>
      </w:pPr>
      <w:r>
        <w:rPr>
          <w:sz w:val="28"/>
        </w:rPr>
        <w:t>Миропольский С.А. Школа и общество (частная харьковская женская воскресная школа), - Харьков, 1992 г.</w:t>
      </w:r>
    </w:p>
    <w:p w:rsidR="005D5CC2" w:rsidRDefault="005D5CC2">
      <w:pPr>
        <w:tabs>
          <w:tab w:val="left" w:pos="426"/>
        </w:tabs>
        <w:spacing w:line="360" w:lineRule="auto"/>
        <w:ind w:left="426" w:hanging="360"/>
        <w:jc w:val="both"/>
        <w:rPr>
          <w:sz w:val="28"/>
        </w:rPr>
      </w:pPr>
      <w:r>
        <w:rPr>
          <w:sz w:val="28"/>
        </w:rPr>
        <w:t>Сборник всех программ и правил поступления в женские и мужские учебные заведения, - М., Знание, 1991 г.</w:t>
      </w:r>
    </w:p>
    <w:p w:rsidR="005D5CC2" w:rsidRDefault="005D5CC2">
      <w:pPr>
        <w:tabs>
          <w:tab w:val="left" w:pos="426"/>
        </w:tabs>
        <w:spacing w:line="360" w:lineRule="auto"/>
        <w:ind w:left="426" w:hanging="360"/>
        <w:jc w:val="both"/>
        <w:rPr>
          <w:sz w:val="28"/>
        </w:rPr>
      </w:pPr>
      <w:r>
        <w:rPr>
          <w:sz w:val="28"/>
        </w:rPr>
        <w:t>Проблемы социальной и психологической геронтологии, - Л., Нева, 1974 г.</w:t>
      </w:r>
    </w:p>
    <w:p w:rsidR="005D5CC2" w:rsidRDefault="005D5CC2">
      <w:pPr>
        <w:tabs>
          <w:tab w:val="left" w:pos="426"/>
        </w:tabs>
        <w:spacing w:line="360" w:lineRule="auto"/>
        <w:ind w:left="426" w:hanging="360"/>
        <w:jc w:val="both"/>
        <w:rPr>
          <w:sz w:val="28"/>
        </w:rPr>
      </w:pPr>
      <w:r>
        <w:rPr>
          <w:sz w:val="28"/>
        </w:rPr>
        <w:t>Орлов Ю.М. Половое развитие и воспитание, - М., Просвещение, 1993 г.</w:t>
      </w:r>
    </w:p>
    <w:p w:rsidR="005D5CC2" w:rsidRDefault="005D5CC2">
      <w:pPr>
        <w:tabs>
          <w:tab w:val="left" w:pos="426"/>
        </w:tabs>
        <w:spacing w:line="360" w:lineRule="auto"/>
        <w:ind w:left="426" w:hanging="360"/>
        <w:jc w:val="both"/>
        <w:rPr>
          <w:sz w:val="28"/>
        </w:rPr>
      </w:pPr>
      <w:r>
        <w:rPr>
          <w:sz w:val="28"/>
        </w:rPr>
        <w:t>Васина Е.А. Ценностные ориентации личности в юношеском возрасте. – СПб, 1994 г.</w:t>
      </w:r>
    </w:p>
    <w:p w:rsidR="005D5CC2" w:rsidRDefault="005D5CC2">
      <w:pPr>
        <w:tabs>
          <w:tab w:val="left" w:pos="426"/>
        </w:tabs>
        <w:spacing w:line="360" w:lineRule="auto"/>
        <w:ind w:left="426" w:hanging="360"/>
        <w:jc w:val="both"/>
        <w:rPr>
          <w:sz w:val="28"/>
        </w:rPr>
      </w:pPr>
      <w:r>
        <w:rPr>
          <w:sz w:val="28"/>
        </w:rPr>
        <w:t>Жариков Е.С. Для тебя и о тебе. – М., Знание 1991 г.</w:t>
      </w:r>
    </w:p>
    <w:p w:rsidR="005D5CC2" w:rsidRDefault="005D5CC2">
      <w:pPr>
        <w:tabs>
          <w:tab w:val="left" w:pos="426"/>
        </w:tabs>
        <w:spacing w:line="360" w:lineRule="auto"/>
        <w:ind w:left="426" w:hanging="360"/>
        <w:jc w:val="both"/>
        <w:rPr>
          <w:sz w:val="28"/>
        </w:rPr>
      </w:pPr>
      <w:r>
        <w:rPr>
          <w:sz w:val="28"/>
        </w:rPr>
        <w:t>Никольская А.А Возрастная и педагогическая психология дореволюционной России, - М., Школа, 1990 г.</w:t>
      </w:r>
    </w:p>
    <w:p w:rsidR="005D5CC2" w:rsidRDefault="005D5CC2">
      <w:pPr>
        <w:tabs>
          <w:tab w:val="left" w:pos="426"/>
        </w:tabs>
        <w:spacing w:line="360" w:lineRule="auto"/>
        <w:ind w:left="426" w:hanging="360"/>
        <w:jc w:val="both"/>
        <w:rPr>
          <w:sz w:val="28"/>
        </w:rPr>
      </w:pPr>
      <w:r>
        <w:rPr>
          <w:sz w:val="28"/>
        </w:rPr>
        <w:t>Толстых А.В. Возрасты жизни. -  М., 1988 г.</w:t>
      </w:r>
    </w:p>
    <w:p w:rsidR="005D5CC2" w:rsidRDefault="005D5CC2">
      <w:pPr>
        <w:tabs>
          <w:tab w:val="left" w:pos="426"/>
        </w:tabs>
        <w:spacing w:line="360" w:lineRule="auto"/>
        <w:ind w:left="426" w:hanging="360"/>
        <w:jc w:val="both"/>
        <w:rPr>
          <w:sz w:val="28"/>
        </w:rPr>
      </w:pPr>
      <w:r>
        <w:rPr>
          <w:sz w:val="28"/>
        </w:rPr>
        <w:t>Женщина в обществе: реалии проблемы, прогнозы. – М., 1991 г.</w:t>
      </w:r>
    </w:p>
    <w:p w:rsidR="005D5CC2" w:rsidRDefault="005D5CC2">
      <w:pPr>
        <w:tabs>
          <w:tab w:val="left" w:pos="426"/>
        </w:tabs>
        <w:spacing w:line="360" w:lineRule="auto"/>
        <w:ind w:left="426" w:hanging="360"/>
        <w:jc w:val="both"/>
        <w:rPr>
          <w:sz w:val="28"/>
        </w:rPr>
      </w:pPr>
      <w:r>
        <w:rPr>
          <w:sz w:val="28"/>
        </w:rPr>
        <w:t>Женщины и общество: вопросы теории, методологии и социальных исследований. – Ижевск, УдГУ, 1997 г.</w:t>
      </w:r>
    </w:p>
    <w:p w:rsidR="005D5CC2" w:rsidRDefault="005D5CC2">
      <w:pPr>
        <w:tabs>
          <w:tab w:val="left" w:pos="426"/>
        </w:tabs>
        <w:spacing w:line="360" w:lineRule="auto"/>
        <w:ind w:left="426" w:hanging="360"/>
        <w:jc w:val="both"/>
        <w:rPr>
          <w:sz w:val="28"/>
        </w:rPr>
      </w:pPr>
      <w:r>
        <w:rPr>
          <w:sz w:val="28"/>
        </w:rPr>
        <w:t>Иконникова С.Н. Молодежь. Социологический и социально-психологический анализ. – Л. 1974 г.</w:t>
      </w:r>
    </w:p>
    <w:p w:rsidR="005D5CC2" w:rsidRDefault="005D5CC2">
      <w:pPr>
        <w:tabs>
          <w:tab w:val="left" w:pos="426"/>
        </w:tabs>
        <w:spacing w:line="360" w:lineRule="auto"/>
        <w:ind w:left="426" w:hanging="360"/>
        <w:jc w:val="both"/>
        <w:rPr>
          <w:sz w:val="28"/>
        </w:rPr>
      </w:pPr>
      <w:r>
        <w:rPr>
          <w:sz w:val="28"/>
        </w:rPr>
        <w:t>Инин А.С. Психология подростка- М., 1991 г.</w:t>
      </w:r>
    </w:p>
    <w:p w:rsidR="005D5CC2" w:rsidRDefault="005D5CC2">
      <w:pPr>
        <w:tabs>
          <w:tab w:val="left" w:pos="426"/>
        </w:tabs>
        <w:spacing w:line="360" w:lineRule="auto"/>
        <w:ind w:left="426" w:hanging="360"/>
        <w:jc w:val="both"/>
        <w:rPr>
          <w:sz w:val="28"/>
        </w:rPr>
      </w:pPr>
      <w:r>
        <w:rPr>
          <w:sz w:val="28"/>
        </w:rPr>
        <w:t>Павлова О.Г. Феминизм: восток, запад, Россия. – М., Новое время, 1995 г.</w:t>
      </w:r>
    </w:p>
    <w:p w:rsidR="005D5CC2" w:rsidRDefault="005D5CC2">
      <w:pPr>
        <w:tabs>
          <w:tab w:val="left" w:pos="426"/>
        </w:tabs>
        <w:spacing w:line="360" w:lineRule="auto"/>
        <w:ind w:left="426" w:hanging="360"/>
        <w:jc w:val="both"/>
        <w:rPr>
          <w:sz w:val="28"/>
        </w:rPr>
      </w:pPr>
      <w:r>
        <w:rPr>
          <w:sz w:val="28"/>
        </w:rPr>
        <w:t>Егорова Г.Р. О христианском браке и об обязанностях мужа и жены. – М., Наука и религия, 1994 г.</w:t>
      </w:r>
    </w:p>
    <w:p w:rsidR="005D5CC2" w:rsidRDefault="005D5CC2">
      <w:pPr>
        <w:tabs>
          <w:tab w:val="left" w:pos="426"/>
        </w:tabs>
        <w:spacing w:line="360" w:lineRule="auto"/>
        <w:ind w:left="426" w:hanging="360"/>
        <w:jc w:val="both"/>
        <w:rPr>
          <w:sz w:val="28"/>
        </w:rPr>
      </w:pPr>
      <w:r>
        <w:rPr>
          <w:sz w:val="28"/>
        </w:rPr>
        <w:t>Анджелис Б.Д. Секреты о мужчинах, которые должна знать каждая женщина. – Екатеринбург, 1997 г.</w:t>
      </w:r>
    </w:p>
    <w:p w:rsidR="005D5CC2" w:rsidRDefault="005D5CC2">
      <w:pPr>
        <w:tabs>
          <w:tab w:val="left" w:pos="426"/>
        </w:tabs>
        <w:spacing w:line="360" w:lineRule="auto"/>
        <w:ind w:left="426" w:hanging="360"/>
        <w:jc w:val="both"/>
        <w:rPr>
          <w:sz w:val="28"/>
        </w:rPr>
      </w:pPr>
      <w:r>
        <w:rPr>
          <w:sz w:val="28"/>
        </w:rPr>
        <w:t>Исаев Д.Н. Половое воспитание детей. – Л. 1998 г.</w:t>
      </w:r>
    </w:p>
    <w:p w:rsidR="005D5CC2" w:rsidRDefault="005D5CC2">
      <w:pPr>
        <w:tabs>
          <w:tab w:val="left" w:pos="426"/>
        </w:tabs>
        <w:spacing w:line="360" w:lineRule="auto"/>
        <w:ind w:left="426" w:hanging="360"/>
        <w:jc w:val="both"/>
        <w:rPr>
          <w:sz w:val="28"/>
        </w:rPr>
      </w:pPr>
      <w:r>
        <w:rPr>
          <w:sz w:val="28"/>
        </w:rPr>
        <w:t>Хрипкова А.Г. Девочка – Подросток – Девушка. – М., Просвещение, 1988 г.</w:t>
      </w:r>
    </w:p>
    <w:p w:rsidR="005D5CC2" w:rsidRDefault="005D5CC2">
      <w:pPr>
        <w:tabs>
          <w:tab w:val="left" w:pos="426"/>
        </w:tabs>
        <w:spacing w:line="360" w:lineRule="auto"/>
        <w:ind w:left="426" w:hanging="360"/>
        <w:jc w:val="both"/>
        <w:rPr>
          <w:sz w:val="28"/>
        </w:rPr>
      </w:pPr>
      <w:r>
        <w:rPr>
          <w:sz w:val="28"/>
        </w:rPr>
        <w:t>Возрастная и педагогическая психология. – М., Мысль, 1984 г.</w:t>
      </w:r>
    </w:p>
    <w:p w:rsidR="005D5CC2" w:rsidRDefault="005D5CC2">
      <w:pPr>
        <w:tabs>
          <w:tab w:val="left" w:pos="426"/>
        </w:tabs>
        <w:spacing w:line="360" w:lineRule="auto"/>
        <w:ind w:left="426" w:hanging="360"/>
        <w:jc w:val="both"/>
        <w:rPr>
          <w:sz w:val="28"/>
        </w:rPr>
      </w:pPr>
      <w:r>
        <w:rPr>
          <w:sz w:val="28"/>
        </w:rPr>
        <w:t>Бурлачук Л.Ф. Психодиагностика личности. – Киев, 1989 г.</w:t>
      </w:r>
    </w:p>
    <w:p w:rsidR="005D5CC2" w:rsidRDefault="005D5CC2">
      <w:pPr>
        <w:tabs>
          <w:tab w:val="left" w:pos="426"/>
        </w:tabs>
        <w:spacing w:line="360" w:lineRule="auto"/>
        <w:ind w:left="426" w:hanging="360"/>
        <w:jc w:val="both"/>
        <w:rPr>
          <w:sz w:val="28"/>
        </w:rPr>
      </w:pPr>
      <w:r>
        <w:rPr>
          <w:sz w:val="28"/>
        </w:rPr>
        <w:t>Добрович А.Б. Воспитателю о психологии и психогигиене общения. – М., 1987 г.</w:t>
      </w:r>
    </w:p>
    <w:p w:rsidR="005D5CC2" w:rsidRDefault="005D5CC2">
      <w:pPr>
        <w:tabs>
          <w:tab w:val="left" w:pos="426"/>
        </w:tabs>
        <w:spacing w:line="360" w:lineRule="auto"/>
        <w:ind w:left="426" w:hanging="360"/>
        <w:jc w:val="both"/>
        <w:rPr>
          <w:sz w:val="28"/>
        </w:rPr>
      </w:pPr>
      <w:r>
        <w:rPr>
          <w:sz w:val="28"/>
        </w:rPr>
        <w:t>История педагогики. - М., Мысль, 1976</w:t>
      </w:r>
    </w:p>
    <w:p w:rsidR="005D5CC2" w:rsidRDefault="005D5CC2">
      <w:pPr>
        <w:tabs>
          <w:tab w:val="left" w:pos="426"/>
        </w:tabs>
        <w:spacing w:line="360" w:lineRule="auto"/>
        <w:ind w:left="426" w:hanging="360"/>
        <w:jc w:val="both"/>
        <w:rPr>
          <w:sz w:val="28"/>
        </w:rPr>
      </w:pPr>
      <w:r>
        <w:rPr>
          <w:sz w:val="28"/>
        </w:rPr>
        <w:t>История педагогики. - М., Просвещение, 1983 г.</w:t>
      </w:r>
    </w:p>
    <w:p w:rsidR="005D5CC2" w:rsidRDefault="005D5CC2">
      <w:pPr>
        <w:tabs>
          <w:tab w:val="left" w:pos="426"/>
        </w:tabs>
        <w:spacing w:line="360" w:lineRule="auto"/>
        <w:ind w:left="426" w:hanging="360"/>
        <w:jc w:val="both"/>
        <w:rPr>
          <w:sz w:val="28"/>
        </w:rPr>
      </w:pPr>
      <w:r>
        <w:rPr>
          <w:sz w:val="28"/>
        </w:rPr>
        <w:t>Возрастная педагогическая психология. - М., Знание, 1984 г.</w:t>
      </w:r>
    </w:p>
    <w:p w:rsidR="005D5CC2" w:rsidRDefault="005D5CC2">
      <w:pPr>
        <w:tabs>
          <w:tab w:val="left" w:pos="426"/>
        </w:tabs>
        <w:spacing w:line="360" w:lineRule="auto"/>
        <w:ind w:left="426" w:hanging="360"/>
        <w:jc w:val="both"/>
        <w:rPr>
          <w:sz w:val="28"/>
        </w:rPr>
      </w:pPr>
      <w:r>
        <w:rPr>
          <w:sz w:val="28"/>
        </w:rPr>
        <w:t>Асмолов А.Г. Психология личности: принципы общей       психологии. - М., Просвещение, 1990 г.</w:t>
      </w:r>
    </w:p>
    <w:p w:rsidR="005D5CC2" w:rsidRDefault="005D5CC2">
      <w:pPr>
        <w:tabs>
          <w:tab w:val="left" w:pos="426"/>
        </w:tabs>
        <w:spacing w:line="360" w:lineRule="auto"/>
        <w:ind w:left="426" w:hanging="360"/>
        <w:jc w:val="both"/>
        <w:rPr>
          <w:sz w:val="28"/>
        </w:rPr>
      </w:pPr>
      <w:r>
        <w:rPr>
          <w:sz w:val="28"/>
        </w:rPr>
        <w:t>Кон И.С. Дружба: этико-психологический очерк. - М., 1989 г.</w:t>
      </w:r>
    </w:p>
    <w:p w:rsidR="005D5CC2" w:rsidRDefault="005D5CC2">
      <w:pPr>
        <w:tabs>
          <w:tab w:val="left" w:pos="426"/>
        </w:tabs>
        <w:spacing w:line="360" w:lineRule="auto"/>
        <w:ind w:left="426" w:hanging="360"/>
        <w:jc w:val="both"/>
        <w:rPr>
          <w:sz w:val="28"/>
        </w:rPr>
      </w:pPr>
      <w:r>
        <w:rPr>
          <w:sz w:val="28"/>
        </w:rPr>
        <w:t>Кон И.С. Психология ранней юности. - М., 1989 г.</w:t>
      </w:r>
    </w:p>
    <w:p w:rsidR="005D5CC2" w:rsidRDefault="005D5CC2">
      <w:pPr>
        <w:tabs>
          <w:tab w:val="left" w:pos="426"/>
        </w:tabs>
        <w:spacing w:line="360" w:lineRule="auto"/>
        <w:ind w:left="426" w:hanging="360"/>
        <w:jc w:val="both"/>
        <w:rPr>
          <w:sz w:val="28"/>
        </w:rPr>
      </w:pPr>
      <w:r>
        <w:rPr>
          <w:sz w:val="28"/>
        </w:rPr>
        <w:t>Кон И.С. Психология старшеклассника. - М., Просвещение, 1983 г.</w:t>
      </w:r>
    </w:p>
    <w:p w:rsidR="005D5CC2" w:rsidRDefault="005D5CC2">
      <w:pPr>
        <w:tabs>
          <w:tab w:val="left" w:pos="426"/>
        </w:tabs>
        <w:spacing w:line="360" w:lineRule="auto"/>
        <w:ind w:left="426" w:hanging="360"/>
        <w:jc w:val="both"/>
        <w:rPr>
          <w:sz w:val="28"/>
        </w:rPr>
      </w:pPr>
      <w:r>
        <w:rPr>
          <w:sz w:val="28"/>
        </w:rPr>
        <w:t>Воспитание девушек: учебно-методическая программа по факультативным занятиям. - Ижевск, УдГУ, 1993 г.</w:t>
      </w:r>
    </w:p>
    <w:p w:rsidR="005D5CC2" w:rsidRDefault="005D5CC2">
      <w:pPr>
        <w:tabs>
          <w:tab w:val="left" w:pos="426"/>
        </w:tabs>
        <w:spacing w:line="360" w:lineRule="auto"/>
        <w:ind w:left="426" w:hanging="360"/>
        <w:jc w:val="both"/>
        <w:rPr>
          <w:sz w:val="28"/>
        </w:rPr>
      </w:pPr>
      <w:r>
        <w:rPr>
          <w:sz w:val="28"/>
        </w:rPr>
        <w:t>Возрастная педагогическая психология. - М., Знание, 1992 г.</w:t>
      </w:r>
    </w:p>
    <w:p w:rsidR="005D5CC2" w:rsidRDefault="005D5CC2">
      <w:pPr>
        <w:tabs>
          <w:tab w:val="left" w:pos="426"/>
        </w:tabs>
        <w:spacing w:line="360" w:lineRule="auto"/>
        <w:ind w:left="426" w:hanging="360"/>
        <w:jc w:val="both"/>
        <w:rPr>
          <w:sz w:val="28"/>
        </w:rPr>
      </w:pPr>
      <w:r>
        <w:rPr>
          <w:sz w:val="28"/>
        </w:rPr>
        <w:t>Федосова Э.П. Бестужевские курсы - первый женский университет в России. - М. 1980 г.</w:t>
      </w:r>
    </w:p>
    <w:p w:rsidR="005D5CC2" w:rsidRDefault="005D5CC2">
      <w:pPr>
        <w:tabs>
          <w:tab w:val="left" w:pos="426"/>
        </w:tabs>
        <w:spacing w:line="360" w:lineRule="auto"/>
        <w:ind w:left="426" w:hanging="360"/>
        <w:jc w:val="both"/>
        <w:rPr>
          <w:sz w:val="28"/>
        </w:rPr>
      </w:pPr>
      <w:r>
        <w:rPr>
          <w:sz w:val="28"/>
        </w:rPr>
        <w:t>Высшие женские (бестужевские курсы). - М., 1966  г.</w:t>
      </w:r>
    </w:p>
    <w:p w:rsidR="005D5CC2" w:rsidRDefault="005D5CC2">
      <w:pPr>
        <w:tabs>
          <w:tab w:val="left" w:pos="426"/>
        </w:tabs>
        <w:spacing w:line="360" w:lineRule="auto"/>
        <w:ind w:left="426" w:hanging="360"/>
        <w:jc w:val="both"/>
        <w:rPr>
          <w:sz w:val="28"/>
        </w:rPr>
      </w:pPr>
      <w:r>
        <w:rPr>
          <w:sz w:val="28"/>
        </w:rPr>
        <w:t>Санкт-Петербургские ВЖК. - Л., 1973 г.</w:t>
      </w:r>
    </w:p>
    <w:p w:rsidR="005D5CC2" w:rsidRDefault="005D5CC2">
      <w:pPr>
        <w:tabs>
          <w:tab w:val="left" w:pos="426"/>
        </w:tabs>
        <w:spacing w:line="360" w:lineRule="auto"/>
        <w:ind w:left="426" w:hanging="360"/>
        <w:jc w:val="both"/>
        <w:rPr>
          <w:sz w:val="28"/>
        </w:rPr>
      </w:pPr>
      <w:r>
        <w:rPr>
          <w:sz w:val="28"/>
        </w:rPr>
        <w:t>Педагогическая хрестоматия. - М., 1907 г.</w:t>
      </w:r>
    </w:p>
    <w:p w:rsidR="005D5CC2" w:rsidRDefault="005D5CC2">
      <w:pPr>
        <w:tabs>
          <w:tab w:val="left" w:pos="426"/>
        </w:tabs>
        <w:spacing w:line="360" w:lineRule="auto"/>
        <w:ind w:left="426" w:hanging="360"/>
        <w:jc w:val="both"/>
        <w:rPr>
          <w:sz w:val="28"/>
        </w:rPr>
      </w:pPr>
      <w:r>
        <w:rPr>
          <w:sz w:val="28"/>
        </w:rPr>
        <w:t>Основные положения, нормальная табель и учебные планы женских институтов и гимназий. - М., 1912 г.</w:t>
      </w:r>
    </w:p>
    <w:p w:rsidR="005D5CC2" w:rsidRDefault="005D5CC2">
      <w:pPr>
        <w:tabs>
          <w:tab w:val="left" w:pos="426"/>
        </w:tabs>
        <w:spacing w:line="360" w:lineRule="auto"/>
        <w:ind w:left="426" w:hanging="360"/>
        <w:jc w:val="both"/>
        <w:rPr>
          <w:sz w:val="28"/>
        </w:rPr>
      </w:pPr>
      <w:r>
        <w:rPr>
          <w:sz w:val="28"/>
        </w:rPr>
        <w:t>Бардин С.М. Этика взаимных отношений. - М., 1969 г.</w:t>
      </w:r>
    </w:p>
    <w:p w:rsidR="005D5CC2" w:rsidRDefault="005D5CC2">
      <w:pPr>
        <w:tabs>
          <w:tab w:val="left" w:pos="426"/>
        </w:tabs>
        <w:spacing w:line="360" w:lineRule="auto"/>
        <w:ind w:left="426" w:hanging="360"/>
        <w:jc w:val="both"/>
        <w:rPr>
          <w:sz w:val="28"/>
        </w:rPr>
      </w:pPr>
      <w:r>
        <w:rPr>
          <w:sz w:val="28"/>
        </w:rPr>
        <w:t>Этика и психология семейной жизни. - Минск, 1989 г.</w:t>
      </w:r>
    </w:p>
    <w:p w:rsidR="005D5CC2" w:rsidRDefault="005D5CC2">
      <w:pPr>
        <w:tabs>
          <w:tab w:val="left" w:pos="426"/>
        </w:tabs>
        <w:spacing w:line="360" w:lineRule="auto"/>
        <w:ind w:left="426" w:hanging="360"/>
        <w:jc w:val="both"/>
        <w:rPr>
          <w:sz w:val="28"/>
        </w:rPr>
      </w:pPr>
      <w:r>
        <w:rPr>
          <w:sz w:val="28"/>
        </w:rPr>
        <w:t>Каган В.Е. Подготовка девушки к супружеству. - М, 1992 г.</w:t>
      </w:r>
    </w:p>
    <w:p w:rsidR="005D5CC2" w:rsidRDefault="005D5CC2">
      <w:pPr>
        <w:tabs>
          <w:tab w:val="left" w:pos="426"/>
        </w:tabs>
        <w:spacing w:line="360" w:lineRule="auto"/>
        <w:ind w:left="426" w:hanging="360"/>
        <w:jc w:val="both"/>
        <w:rPr>
          <w:sz w:val="28"/>
        </w:rPr>
      </w:pPr>
      <w:r>
        <w:rPr>
          <w:sz w:val="28"/>
        </w:rPr>
        <w:t>Вальтер С. Девушкам от 14 до 18. - Минск, 1983 г.</w:t>
      </w:r>
    </w:p>
    <w:p w:rsidR="005D5CC2" w:rsidRDefault="005D5CC2">
      <w:pPr>
        <w:tabs>
          <w:tab w:val="left" w:pos="426"/>
        </w:tabs>
        <w:spacing w:line="360" w:lineRule="auto"/>
        <w:ind w:left="426" w:hanging="360"/>
        <w:jc w:val="both"/>
        <w:rPr>
          <w:sz w:val="28"/>
        </w:rPr>
      </w:pPr>
      <w:r>
        <w:rPr>
          <w:sz w:val="28"/>
        </w:rPr>
        <w:t>Витэк, Карел. Проблемы супружеского благополучия. - М., Прогресс, 1988г.</w:t>
      </w:r>
    </w:p>
    <w:p w:rsidR="005D5CC2" w:rsidRDefault="005D5CC2">
      <w:pPr>
        <w:tabs>
          <w:tab w:val="left" w:pos="426"/>
        </w:tabs>
        <w:spacing w:line="360" w:lineRule="auto"/>
        <w:ind w:left="426" w:hanging="360"/>
        <w:jc w:val="both"/>
        <w:rPr>
          <w:sz w:val="28"/>
        </w:rPr>
      </w:pPr>
      <w:r>
        <w:rPr>
          <w:sz w:val="28"/>
        </w:rPr>
        <w:t>Супружеская жизнь: гармония и конфликты. - М., 1990 г.</w:t>
      </w:r>
    </w:p>
    <w:p w:rsidR="005D5CC2" w:rsidRDefault="005D5CC2">
      <w:pPr>
        <w:tabs>
          <w:tab w:val="left" w:pos="426"/>
        </w:tabs>
        <w:spacing w:line="360" w:lineRule="auto"/>
        <w:ind w:left="426" w:hanging="360"/>
        <w:jc w:val="both"/>
        <w:rPr>
          <w:sz w:val="28"/>
        </w:rPr>
      </w:pPr>
      <w:r>
        <w:rPr>
          <w:sz w:val="28"/>
        </w:rPr>
        <w:t>Семья: социально-психологические проблемы. - Киев, 1989 г.</w:t>
      </w:r>
    </w:p>
    <w:p w:rsidR="005D5CC2" w:rsidRDefault="005D5CC2">
      <w:pPr>
        <w:tabs>
          <w:tab w:val="left" w:pos="426"/>
        </w:tabs>
        <w:spacing w:line="360" w:lineRule="auto"/>
        <w:ind w:left="426" w:hanging="360"/>
        <w:jc w:val="both"/>
        <w:rPr>
          <w:sz w:val="28"/>
        </w:rPr>
      </w:pPr>
      <w:r>
        <w:rPr>
          <w:sz w:val="28"/>
        </w:rPr>
        <w:t>Михайлова Н.Н. Ориентационно-ролевая игра «Семья». - М.: Просвещение, 1991 г.</w:t>
      </w:r>
    </w:p>
    <w:p w:rsidR="005D5CC2" w:rsidRDefault="005D5CC2">
      <w:pPr>
        <w:tabs>
          <w:tab w:val="left" w:pos="426"/>
        </w:tabs>
        <w:spacing w:line="360" w:lineRule="auto"/>
        <w:ind w:left="426" w:hanging="360"/>
        <w:jc w:val="both"/>
        <w:rPr>
          <w:sz w:val="28"/>
        </w:rPr>
      </w:pPr>
      <w:r>
        <w:rPr>
          <w:sz w:val="28"/>
        </w:rPr>
        <w:t>Каган В.Е. Половое воспитание девочки в семье. -    М.: Медицина, 1991 г.</w:t>
      </w:r>
    </w:p>
    <w:p w:rsidR="005D5CC2" w:rsidRDefault="005D5CC2">
      <w:pPr>
        <w:tabs>
          <w:tab w:val="left" w:pos="426"/>
        </w:tabs>
        <w:spacing w:line="360" w:lineRule="auto"/>
        <w:ind w:left="426" w:hanging="360"/>
        <w:jc w:val="both"/>
        <w:rPr>
          <w:sz w:val="28"/>
        </w:rPr>
      </w:pPr>
      <w:r>
        <w:rPr>
          <w:sz w:val="28"/>
        </w:rPr>
        <w:t>Исаев Д.Н. Половое воспитание и психогигиена пола. -  М.: Знание, 1995 г.</w:t>
      </w:r>
    </w:p>
    <w:p w:rsidR="005D5CC2" w:rsidRDefault="005D5CC2">
      <w:pPr>
        <w:tabs>
          <w:tab w:val="left" w:pos="426"/>
        </w:tabs>
        <w:spacing w:line="360" w:lineRule="auto"/>
        <w:ind w:left="426" w:hanging="360"/>
        <w:jc w:val="both"/>
        <w:rPr>
          <w:sz w:val="28"/>
        </w:rPr>
      </w:pPr>
      <w:r>
        <w:rPr>
          <w:sz w:val="28"/>
        </w:rPr>
        <w:t xml:space="preserve">Тимощенко Л.Н. Воспитание старшеклассниц. - М.: Просвещение, 1990 г. </w:t>
      </w:r>
    </w:p>
    <w:p w:rsidR="005D5CC2" w:rsidRDefault="005D5CC2">
      <w:pPr>
        <w:tabs>
          <w:tab w:val="left" w:pos="426"/>
        </w:tabs>
        <w:spacing w:line="360" w:lineRule="auto"/>
        <w:ind w:left="426" w:hanging="360"/>
        <w:jc w:val="both"/>
        <w:rPr>
          <w:sz w:val="28"/>
        </w:rPr>
      </w:pPr>
      <w:r>
        <w:rPr>
          <w:sz w:val="28"/>
        </w:rPr>
        <w:t>Женщины в меняющемся мире: история и современность. - Ижевск: УдГУ, 1996 г.</w:t>
      </w:r>
    </w:p>
    <w:p w:rsidR="005D5CC2" w:rsidRDefault="005D5CC2">
      <w:pPr>
        <w:tabs>
          <w:tab w:val="left" w:pos="426"/>
        </w:tabs>
        <w:spacing w:line="360" w:lineRule="auto"/>
        <w:ind w:left="426" w:hanging="360"/>
        <w:jc w:val="both"/>
        <w:rPr>
          <w:sz w:val="28"/>
        </w:rPr>
      </w:pPr>
      <w:r>
        <w:rPr>
          <w:sz w:val="28"/>
        </w:rPr>
        <w:t>Хрипкова А.Г., Колесов Д.В. В семье сын и дочь. - Москва: Просвещение, 1985 г.</w:t>
      </w:r>
    </w:p>
    <w:p w:rsidR="005D5CC2" w:rsidRDefault="005D5CC2">
      <w:pPr>
        <w:tabs>
          <w:tab w:val="left" w:pos="426"/>
        </w:tabs>
        <w:spacing w:line="360" w:lineRule="auto"/>
        <w:ind w:left="66"/>
        <w:jc w:val="both"/>
        <w:rPr>
          <w:sz w:val="28"/>
        </w:rPr>
      </w:pPr>
    </w:p>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Pr>
        <w:pStyle w:val="TOC1"/>
        <w:rPr>
          <w:i/>
        </w:rPr>
      </w:pPr>
      <w:r>
        <w:rPr>
          <w:i/>
        </w:rPr>
        <w:t>Приложение 1</w:t>
      </w:r>
    </w:p>
    <w:p w:rsidR="005D5CC2" w:rsidRDefault="005D5CC2">
      <w:pPr>
        <w:jc w:val="center"/>
        <w:rPr>
          <w:b/>
          <w:sz w:val="26"/>
        </w:rPr>
      </w:pPr>
      <w:r>
        <w:rPr>
          <w:sz w:val="26"/>
        </w:rPr>
        <w:t xml:space="preserve"> </w:t>
      </w:r>
      <w:r>
        <w:rPr>
          <w:b/>
          <w:sz w:val="26"/>
        </w:rPr>
        <w:t>Рукоделия.</w:t>
      </w:r>
    </w:p>
    <w:p w:rsidR="005D5CC2" w:rsidRDefault="005D5CC2">
      <w:pPr>
        <w:rPr>
          <w:b/>
          <w:sz w:val="26"/>
        </w:rPr>
      </w:pPr>
    </w:p>
    <w:p w:rsidR="005D5CC2" w:rsidRDefault="005D5CC2">
      <w:pPr>
        <w:jc w:val="center"/>
        <w:rPr>
          <w:b/>
          <w:sz w:val="26"/>
        </w:rPr>
      </w:pPr>
      <w:r>
        <w:rPr>
          <w:b/>
          <w:i/>
          <w:sz w:val="26"/>
        </w:rPr>
        <w:t>Учебный план.</w:t>
      </w:r>
      <w:r>
        <w:rPr>
          <w:b/>
          <w:sz w:val="26"/>
        </w:rPr>
        <w:t xml:space="preserve"> </w:t>
      </w:r>
    </w:p>
    <w:p w:rsidR="005D5CC2" w:rsidRDefault="005D5CC2">
      <w:pPr>
        <w:jc w:val="center"/>
        <w:rPr>
          <w:b/>
          <w:i/>
          <w:sz w:val="26"/>
        </w:rPr>
      </w:pPr>
      <w:r>
        <w:rPr>
          <w:b/>
          <w:sz w:val="26"/>
          <w:lang w:val="en-US"/>
        </w:rPr>
        <w:t xml:space="preserve">VII </w:t>
      </w:r>
      <w:r>
        <w:rPr>
          <w:b/>
          <w:sz w:val="26"/>
        </w:rPr>
        <w:t xml:space="preserve"> класс ( 1час).</w:t>
      </w:r>
    </w:p>
    <w:p w:rsidR="005D5CC2" w:rsidRDefault="005D5CC2">
      <w:pPr>
        <w:ind w:left="283" w:hanging="283"/>
        <w:rPr>
          <w:sz w:val="26"/>
        </w:rPr>
      </w:pPr>
      <w:r>
        <w:rPr>
          <w:sz w:val="26"/>
        </w:rPr>
        <w:t>Изучение первоначальных швов.</w:t>
      </w:r>
    </w:p>
    <w:p w:rsidR="005D5CC2" w:rsidRDefault="005D5CC2">
      <w:pPr>
        <w:ind w:left="283" w:hanging="283"/>
        <w:rPr>
          <w:sz w:val="26"/>
        </w:rPr>
      </w:pPr>
      <w:r>
        <w:rPr>
          <w:sz w:val="26"/>
        </w:rPr>
        <w:t>Вязание на спицах бумажной подвязки.</w:t>
      </w:r>
    </w:p>
    <w:p w:rsidR="005D5CC2" w:rsidRDefault="005D5CC2">
      <w:pPr>
        <w:rPr>
          <w:sz w:val="26"/>
        </w:rPr>
      </w:pPr>
    </w:p>
    <w:p w:rsidR="005D5CC2" w:rsidRDefault="005D5CC2">
      <w:pPr>
        <w:jc w:val="center"/>
        <w:rPr>
          <w:b/>
          <w:sz w:val="26"/>
        </w:rPr>
      </w:pPr>
      <w:r>
        <w:rPr>
          <w:b/>
          <w:sz w:val="26"/>
          <w:lang w:val="en-US"/>
        </w:rPr>
        <w:t xml:space="preserve">VI </w:t>
      </w:r>
      <w:r>
        <w:rPr>
          <w:b/>
          <w:sz w:val="26"/>
        </w:rPr>
        <w:t xml:space="preserve"> класс ( 1 час ).</w:t>
      </w:r>
    </w:p>
    <w:p w:rsidR="005D5CC2" w:rsidRDefault="005D5CC2">
      <w:pPr>
        <w:ind w:left="283" w:hanging="283"/>
        <w:jc w:val="both"/>
        <w:rPr>
          <w:sz w:val="26"/>
        </w:rPr>
      </w:pPr>
      <w:r>
        <w:rPr>
          <w:sz w:val="26"/>
        </w:rPr>
        <w:t>Изучение французского шва. Петли воздушные. Пришивание пуговиц и металлических крючков и петель.</w:t>
      </w:r>
    </w:p>
    <w:p w:rsidR="005D5CC2" w:rsidRDefault="005D5CC2">
      <w:pPr>
        <w:ind w:left="283" w:hanging="283"/>
        <w:jc w:val="both"/>
        <w:rPr>
          <w:sz w:val="26"/>
        </w:rPr>
      </w:pPr>
      <w:r>
        <w:rPr>
          <w:sz w:val="26"/>
        </w:rPr>
        <w:t>Штопка и заплаты. Шитье простого ночного чепчика.</w:t>
      </w:r>
    </w:p>
    <w:p w:rsidR="005D5CC2" w:rsidRDefault="005D5CC2">
      <w:pPr>
        <w:ind w:left="283" w:hanging="283"/>
        <w:jc w:val="both"/>
        <w:rPr>
          <w:sz w:val="26"/>
        </w:rPr>
      </w:pPr>
      <w:r>
        <w:rPr>
          <w:sz w:val="26"/>
        </w:rPr>
        <w:t>Вязание крючком простой шерстяной покрышки для чайника.</w:t>
      </w:r>
    </w:p>
    <w:p w:rsidR="005D5CC2" w:rsidRDefault="005D5CC2">
      <w:pPr>
        <w:jc w:val="both"/>
        <w:rPr>
          <w:sz w:val="26"/>
        </w:rPr>
      </w:pPr>
    </w:p>
    <w:p w:rsidR="005D5CC2" w:rsidRDefault="005D5CC2">
      <w:pPr>
        <w:jc w:val="center"/>
        <w:rPr>
          <w:b/>
          <w:sz w:val="26"/>
        </w:rPr>
      </w:pPr>
      <w:r>
        <w:rPr>
          <w:b/>
          <w:sz w:val="26"/>
          <w:lang w:val="en-US"/>
        </w:rPr>
        <w:t>V</w:t>
      </w:r>
      <w:r>
        <w:rPr>
          <w:b/>
          <w:sz w:val="26"/>
        </w:rPr>
        <w:t xml:space="preserve"> класс ( 2 часа ).</w:t>
      </w:r>
    </w:p>
    <w:p w:rsidR="005D5CC2" w:rsidRDefault="005D5CC2">
      <w:pPr>
        <w:ind w:left="283" w:hanging="283"/>
        <w:jc w:val="both"/>
        <w:rPr>
          <w:sz w:val="26"/>
        </w:rPr>
      </w:pPr>
      <w:r>
        <w:rPr>
          <w:sz w:val="26"/>
        </w:rPr>
        <w:t>Сборка на одну две нитки; пришивание сборок, закладывание складок и пришивание их; обшивка кружевом, петли прорезные.</w:t>
      </w:r>
    </w:p>
    <w:p w:rsidR="005D5CC2" w:rsidRDefault="005D5CC2">
      <w:pPr>
        <w:ind w:left="283" w:hanging="283"/>
        <w:jc w:val="both"/>
        <w:rPr>
          <w:sz w:val="26"/>
        </w:rPr>
      </w:pPr>
      <w:r>
        <w:rPr>
          <w:sz w:val="26"/>
        </w:rPr>
        <w:t>Шитье простой ночной кофты.</w:t>
      </w:r>
    </w:p>
    <w:p w:rsidR="005D5CC2" w:rsidRDefault="005D5CC2">
      <w:pPr>
        <w:ind w:left="283" w:hanging="283"/>
        <w:jc w:val="both"/>
        <w:rPr>
          <w:sz w:val="26"/>
        </w:rPr>
      </w:pPr>
      <w:r>
        <w:rPr>
          <w:sz w:val="26"/>
        </w:rPr>
        <w:t>Штопка чулочная и надвязка чулка.</w:t>
      </w:r>
    </w:p>
    <w:p w:rsidR="005D5CC2" w:rsidRDefault="005D5CC2">
      <w:pPr>
        <w:jc w:val="both"/>
        <w:rPr>
          <w:sz w:val="26"/>
        </w:rPr>
      </w:pPr>
    </w:p>
    <w:p w:rsidR="005D5CC2" w:rsidRDefault="005D5CC2">
      <w:pPr>
        <w:jc w:val="center"/>
        <w:rPr>
          <w:b/>
          <w:sz w:val="26"/>
        </w:rPr>
      </w:pPr>
      <w:r>
        <w:rPr>
          <w:b/>
          <w:sz w:val="26"/>
          <w:lang w:val="en-US"/>
        </w:rPr>
        <w:t>IV</w:t>
      </w:r>
      <w:r>
        <w:rPr>
          <w:b/>
          <w:sz w:val="26"/>
        </w:rPr>
        <w:t xml:space="preserve"> класс ( 2 часа ).</w:t>
      </w:r>
    </w:p>
    <w:p w:rsidR="005D5CC2" w:rsidRDefault="005D5CC2">
      <w:pPr>
        <w:ind w:left="283" w:hanging="283"/>
        <w:jc w:val="both"/>
        <w:rPr>
          <w:sz w:val="26"/>
        </w:rPr>
      </w:pPr>
      <w:r>
        <w:rPr>
          <w:sz w:val="26"/>
        </w:rPr>
        <w:t>Украшающие швы.</w:t>
      </w:r>
    </w:p>
    <w:p w:rsidR="005D5CC2" w:rsidRDefault="005D5CC2">
      <w:pPr>
        <w:ind w:left="283" w:hanging="283"/>
        <w:jc w:val="both"/>
        <w:rPr>
          <w:sz w:val="26"/>
        </w:rPr>
      </w:pPr>
      <w:r>
        <w:rPr>
          <w:sz w:val="26"/>
        </w:rPr>
        <w:t>Шитье лифчика (под дамскую блузу).</w:t>
      </w:r>
    </w:p>
    <w:p w:rsidR="005D5CC2" w:rsidRDefault="005D5CC2">
      <w:pPr>
        <w:ind w:left="283" w:hanging="283"/>
        <w:jc w:val="both"/>
        <w:rPr>
          <w:sz w:val="26"/>
        </w:rPr>
      </w:pPr>
      <w:r>
        <w:rPr>
          <w:sz w:val="26"/>
        </w:rPr>
        <w:t>Выметка фестонов и простая метка белья цветной гладью.</w:t>
      </w:r>
    </w:p>
    <w:p w:rsidR="005D5CC2" w:rsidRDefault="005D5CC2">
      <w:pPr>
        <w:jc w:val="both"/>
        <w:rPr>
          <w:sz w:val="26"/>
        </w:rPr>
      </w:pPr>
    </w:p>
    <w:p w:rsidR="005D5CC2" w:rsidRDefault="005D5CC2">
      <w:pPr>
        <w:jc w:val="center"/>
        <w:rPr>
          <w:b/>
          <w:sz w:val="26"/>
        </w:rPr>
      </w:pPr>
      <w:r>
        <w:rPr>
          <w:b/>
          <w:sz w:val="26"/>
          <w:lang w:val="en-US"/>
        </w:rPr>
        <w:t>III</w:t>
      </w:r>
      <w:r>
        <w:rPr>
          <w:b/>
          <w:sz w:val="26"/>
        </w:rPr>
        <w:t xml:space="preserve"> класс ( 2 часа ).</w:t>
      </w:r>
    </w:p>
    <w:p w:rsidR="005D5CC2" w:rsidRDefault="005D5CC2">
      <w:pPr>
        <w:ind w:left="283" w:hanging="283"/>
        <w:rPr>
          <w:sz w:val="26"/>
        </w:rPr>
      </w:pPr>
      <w:r>
        <w:rPr>
          <w:sz w:val="26"/>
        </w:rPr>
        <w:t>Исполнение на шерстяной материи образцов швов, употребляемых при шитье платья. Ознакомление с шитьем на машине.</w:t>
      </w:r>
    </w:p>
    <w:p w:rsidR="005D5CC2" w:rsidRDefault="005D5CC2">
      <w:pPr>
        <w:ind w:left="283" w:hanging="283"/>
        <w:rPr>
          <w:sz w:val="26"/>
        </w:rPr>
      </w:pPr>
      <w:r>
        <w:rPr>
          <w:sz w:val="26"/>
        </w:rPr>
        <w:t>Ученицы приучаются распарывать швы, пришивать крючки и петли, выметывать петли и шить карманы.</w:t>
      </w:r>
    </w:p>
    <w:p w:rsidR="005D5CC2" w:rsidRDefault="005D5CC2">
      <w:pPr>
        <w:ind w:left="283" w:hanging="283"/>
        <w:rPr>
          <w:sz w:val="26"/>
        </w:rPr>
      </w:pPr>
      <w:r>
        <w:rPr>
          <w:sz w:val="26"/>
        </w:rPr>
        <w:t>Шитье дамской блузы из бумажной матери.</w:t>
      </w:r>
    </w:p>
    <w:p w:rsidR="005D5CC2" w:rsidRDefault="005D5CC2">
      <w:pPr>
        <w:jc w:val="center"/>
        <w:rPr>
          <w:b/>
          <w:sz w:val="26"/>
        </w:rPr>
      </w:pPr>
      <w:r>
        <w:rPr>
          <w:b/>
          <w:sz w:val="26"/>
          <w:lang w:val="en-US"/>
        </w:rPr>
        <w:t>II</w:t>
      </w:r>
      <w:r>
        <w:rPr>
          <w:b/>
          <w:sz w:val="26"/>
        </w:rPr>
        <w:t xml:space="preserve"> класс ( 2 часа ).</w:t>
      </w:r>
    </w:p>
    <w:p w:rsidR="005D5CC2" w:rsidRDefault="005D5CC2">
      <w:pPr>
        <w:ind w:left="283" w:hanging="283"/>
        <w:rPr>
          <w:sz w:val="26"/>
        </w:rPr>
      </w:pPr>
      <w:r>
        <w:rPr>
          <w:sz w:val="26"/>
        </w:rPr>
        <w:t>Кройка и шитье детского белья и простого дамского; причем требуется шитье одной настоящей вещи, а остальное можно в моделях.</w:t>
      </w:r>
    </w:p>
    <w:p w:rsidR="005D5CC2" w:rsidRDefault="005D5CC2">
      <w:pPr>
        <w:ind w:left="283" w:hanging="283"/>
        <w:rPr>
          <w:sz w:val="26"/>
        </w:rPr>
      </w:pPr>
      <w:r>
        <w:rPr>
          <w:sz w:val="26"/>
        </w:rPr>
        <w:t>На уроках кройки воспитанницы учатся снимать мерки, чертить, кроить и сметывать.</w:t>
      </w:r>
    </w:p>
    <w:p w:rsidR="005D5CC2" w:rsidRDefault="005D5CC2">
      <w:pPr>
        <w:rPr>
          <w:sz w:val="26"/>
        </w:rPr>
      </w:pPr>
    </w:p>
    <w:p w:rsidR="005D5CC2" w:rsidRDefault="005D5CC2">
      <w:pPr>
        <w:jc w:val="center"/>
        <w:rPr>
          <w:b/>
          <w:sz w:val="26"/>
        </w:rPr>
      </w:pPr>
      <w:r>
        <w:rPr>
          <w:b/>
          <w:sz w:val="26"/>
          <w:lang w:val="en-US"/>
        </w:rPr>
        <w:t>I</w:t>
      </w:r>
      <w:r>
        <w:rPr>
          <w:b/>
          <w:sz w:val="26"/>
        </w:rPr>
        <w:t xml:space="preserve"> класс ( 2часа ).</w:t>
      </w:r>
    </w:p>
    <w:p w:rsidR="005D5CC2" w:rsidRDefault="005D5CC2">
      <w:pPr>
        <w:ind w:left="283" w:hanging="283"/>
        <w:rPr>
          <w:sz w:val="26"/>
        </w:rPr>
      </w:pPr>
      <w:r>
        <w:rPr>
          <w:sz w:val="26"/>
        </w:rPr>
        <w:t>Кройка детского платья. Кройка и шитье дамской блузы и простой дамской юбки.</w:t>
      </w:r>
    </w:p>
    <w:p w:rsidR="005D5CC2" w:rsidRDefault="005D5CC2">
      <w:pPr>
        <w:ind w:left="283" w:hanging="283"/>
        <w:rPr>
          <w:sz w:val="26"/>
        </w:rPr>
      </w:pPr>
      <w:r>
        <w:rPr>
          <w:sz w:val="26"/>
        </w:rPr>
        <w:t>На уроках кройки и шитья воспитанницы учатся снимать мерки, чертить, кроить, сметывать и приметывать.</w:t>
      </w:r>
    </w:p>
    <w:p w:rsidR="005D5CC2" w:rsidRDefault="005D5CC2">
      <w:pPr>
        <w:rPr>
          <w:sz w:val="26"/>
        </w:rPr>
      </w:pPr>
    </w:p>
    <w:p w:rsidR="005D5CC2" w:rsidRDefault="005D5CC2">
      <w:pPr>
        <w:rPr>
          <w:sz w:val="26"/>
        </w:rPr>
      </w:pPr>
    </w:p>
    <w:p w:rsidR="005D5CC2" w:rsidRDefault="005D5CC2">
      <w:pPr>
        <w:jc w:val="center"/>
        <w:rPr>
          <w:b/>
          <w:i/>
          <w:sz w:val="26"/>
        </w:rPr>
      </w:pPr>
      <w:r>
        <w:rPr>
          <w:b/>
          <w:i/>
          <w:sz w:val="26"/>
        </w:rPr>
        <w:t>Объяснительная записка</w:t>
      </w:r>
    </w:p>
    <w:p w:rsidR="005D5CC2" w:rsidRDefault="005D5CC2">
      <w:pPr>
        <w:jc w:val="center"/>
        <w:rPr>
          <w:b/>
          <w:i/>
          <w:sz w:val="26"/>
        </w:rPr>
      </w:pPr>
      <w:r>
        <w:rPr>
          <w:b/>
          <w:i/>
          <w:sz w:val="26"/>
        </w:rPr>
        <w:t xml:space="preserve"> к  учебному плану по рукоделию.</w:t>
      </w:r>
    </w:p>
    <w:p w:rsidR="005D5CC2" w:rsidRDefault="005D5CC2">
      <w:pPr>
        <w:ind w:left="283" w:hanging="283"/>
        <w:jc w:val="both"/>
        <w:rPr>
          <w:sz w:val="26"/>
        </w:rPr>
      </w:pPr>
      <w:r>
        <w:rPr>
          <w:sz w:val="26"/>
        </w:rPr>
        <w:t>Цель обучения рукоделиям в средней общеобразовательной школе состоит в том, чтобы дать учащимся общую подготовку для разного рода женских работ и научить их изготовлять для себя и семьи предметы, необходимые в обыкновенном домашнем быту: чулки, простое белье, простое платье.</w:t>
      </w:r>
    </w:p>
    <w:p w:rsidR="005D5CC2" w:rsidRDefault="005D5CC2">
      <w:pPr>
        <w:ind w:left="283" w:hanging="283"/>
        <w:jc w:val="both"/>
        <w:rPr>
          <w:i/>
          <w:sz w:val="26"/>
        </w:rPr>
      </w:pPr>
      <w:r>
        <w:rPr>
          <w:sz w:val="26"/>
        </w:rPr>
        <w:t>Обучение рукоделию должно вестись классным способом, т.е. все ученицы должны делать одну и ту  же работу, причем объяснения должны делаться всему классу одновременно, а не каждой ученице в отдельности.</w:t>
      </w:r>
    </w:p>
    <w:p w:rsidR="005D5CC2" w:rsidRDefault="005D5CC2">
      <w:pPr>
        <w:ind w:left="283" w:hanging="283"/>
        <w:jc w:val="both"/>
        <w:rPr>
          <w:i/>
          <w:sz w:val="26"/>
        </w:rPr>
      </w:pPr>
      <w:r>
        <w:rPr>
          <w:sz w:val="26"/>
        </w:rPr>
        <w:t>Элементы каждой отдельной техники работы, например стежки, швы, вязание на спицах, плетенные швы и т.п. должны быть первоначально изучены на образцах, т.е. проделаны на полосках, лоскутках, соответствующих тканей и т.д., а затем уже применяемы на работе предметов потребления; причем учительница должна соблюдать строгую последовательность и постепенно переходить от более легкого к более сложному.</w:t>
      </w:r>
    </w:p>
    <w:p w:rsidR="005D5CC2" w:rsidRDefault="005D5CC2">
      <w:pPr>
        <w:ind w:left="283" w:hanging="283"/>
        <w:jc w:val="both"/>
        <w:rPr>
          <w:i/>
          <w:sz w:val="26"/>
        </w:rPr>
      </w:pPr>
      <w:r>
        <w:rPr>
          <w:sz w:val="26"/>
        </w:rPr>
        <w:t>Работы не должны даваться на дом, а должны быть исполнены ученицами в классе во время уроков.</w:t>
      </w:r>
    </w:p>
    <w:p w:rsidR="005D5CC2" w:rsidRDefault="005D5CC2">
      <w:pPr>
        <w:ind w:left="283" w:hanging="283"/>
        <w:jc w:val="both"/>
        <w:rPr>
          <w:i/>
          <w:sz w:val="26"/>
        </w:rPr>
      </w:pPr>
      <w:r>
        <w:rPr>
          <w:sz w:val="26"/>
        </w:rPr>
        <w:t>Желательно, чтобы каждому уроку предшествовали общие объяснения относительно материалов, инструментов и других пособий, с которыми ученицам  придется иметь дело во время занятия.</w:t>
      </w:r>
    </w:p>
    <w:p w:rsidR="005D5CC2" w:rsidRDefault="005D5CC2">
      <w:pPr>
        <w:ind w:left="283" w:hanging="283"/>
        <w:jc w:val="both"/>
        <w:rPr>
          <w:sz w:val="26"/>
        </w:rPr>
      </w:pPr>
      <w:r>
        <w:rPr>
          <w:sz w:val="26"/>
        </w:rPr>
        <w:t>Необходимо, чтобы учительница объясняла учащимся общие правила для выполнения каждой работы, расчленяла бы употребительные приемы при вязании, шитье, вышивании крестом и других работах, заставляла бы учащихся запомнить последовательность отдельных манипуляций при вязании, шитье и т.д. Стремилась бы развить в ученицах самостоятельное и сознательное отношение к выполнению работы.</w:t>
      </w:r>
    </w:p>
    <w:p w:rsidR="005D5CC2" w:rsidRDefault="005D5CC2">
      <w:pPr>
        <w:jc w:val="both"/>
      </w:pPr>
      <w:r>
        <w:rPr>
          <w:sz w:val="26"/>
        </w:rPr>
        <w:t>При всех  работах от учащихся надлежит требовать чистоты и возможной быстроты в работе.</w:t>
      </w:r>
    </w:p>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Pr>
        <w:pStyle w:val="TOC1"/>
        <w:rPr>
          <w:i/>
        </w:rPr>
      </w:pPr>
      <w:r>
        <w:rPr>
          <w:i/>
        </w:rPr>
        <w:t>Приложение 2</w:t>
      </w:r>
    </w:p>
    <w:p w:rsidR="005D5CC2" w:rsidRDefault="005D5CC2">
      <w:pPr>
        <w:spacing w:line="360" w:lineRule="auto"/>
        <w:jc w:val="center"/>
        <w:rPr>
          <w:b/>
          <w:sz w:val="26"/>
        </w:rPr>
      </w:pPr>
    </w:p>
    <w:p w:rsidR="005D5CC2" w:rsidRDefault="005D5CC2">
      <w:pPr>
        <w:spacing w:line="360" w:lineRule="auto"/>
        <w:jc w:val="center"/>
        <w:rPr>
          <w:sz w:val="26"/>
        </w:rPr>
      </w:pPr>
      <w:r>
        <w:rPr>
          <w:b/>
          <w:sz w:val="26"/>
        </w:rPr>
        <w:t>Нормативный  учебный табель женских Институтов и Гимназий Ведомства учреждений Императрицы Марии.</w:t>
      </w:r>
    </w:p>
    <w:p w:rsidR="005D5CC2" w:rsidRDefault="005D5CC2">
      <w:pPr>
        <w:spacing w:line="360" w:lineRule="auto"/>
        <w:jc w:val="center"/>
        <w:rPr>
          <w:sz w:val="26"/>
        </w:rPr>
      </w:pPr>
      <w:r>
        <w:rPr>
          <w:i/>
          <w:sz w:val="26"/>
        </w:rPr>
        <w:t>( Вышестоящее  утверждено  6 августа 1905 года ).</w:t>
      </w:r>
    </w:p>
    <w:tbl>
      <w:tblPr>
        <w:tblW w:w="0" w:type="auto"/>
        <w:tblInd w:w="-116" w:type="dxa"/>
        <w:tblLayout w:type="fixed"/>
        <w:tblLook w:val="0000" w:firstRow="0" w:lastRow="0" w:firstColumn="0" w:lastColumn="0" w:noHBand="0" w:noVBand="0"/>
      </w:tblPr>
      <w:tblGrid>
        <w:gridCol w:w="1668"/>
        <w:gridCol w:w="1501"/>
        <w:gridCol w:w="801"/>
        <w:gridCol w:w="802"/>
        <w:gridCol w:w="801"/>
        <w:gridCol w:w="667"/>
        <w:gridCol w:w="667"/>
        <w:gridCol w:w="666"/>
        <w:gridCol w:w="667"/>
        <w:gridCol w:w="802"/>
      </w:tblGrid>
      <w:tr w:rsidR="005D5CC2">
        <w:tc>
          <w:tcPr>
            <w:tcW w:w="1668" w:type="dxa"/>
            <w:tcBorders>
              <w:top w:val="single" w:sz="6" w:space="0" w:color="auto"/>
              <w:left w:val="single" w:sz="6" w:space="0" w:color="auto"/>
            </w:tcBorders>
          </w:tcPr>
          <w:p w:rsidR="005D5CC2" w:rsidRDefault="005D5CC2">
            <w:pPr>
              <w:spacing w:line="480" w:lineRule="auto"/>
              <w:jc w:val="center"/>
            </w:pPr>
            <w:r>
              <w:rPr>
                <w:b/>
              </w:rPr>
              <w:t>Классы</w:t>
            </w:r>
          </w:p>
        </w:tc>
        <w:tc>
          <w:tcPr>
            <w:tcW w:w="1501" w:type="dxa"/>
            <w:tcBorders>
              <w:top w:val="single" w:sz="6" w:space="0" w:color="auto"/>
              <w:right w:val="single" w:sz="6" w:space="0" w:color="auto"/>
            </w:tcBorders>
          </w:tcPr>
          <w:p w:rsidR="005D5CC2" w:rsidRDefault="005D5CC2">
            <w:pPr>
              <w:spacing w:line="480" w:lineRule="auto"/>
              <w:jc w:val="center"/>
            </w:pP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7</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 xml:space="preserve"> 6</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5</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4</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всего</w:t>
            </w:r>
          </w:p>
        </w:tc>
      </w:tr>
      <w:tr w:rsidR="005D5CC2">
        <w:tc>
          <w:tcPr>
            <w:tcW w:w="1668" w:type="dxa"/>
            <w:tcBorders>
              <w:top w:val="single" w:sz="6" w:space="0" w:color="auto"/>
              <w:left w:val="single" w:sz="6" w:space="0" w:color="auto"/>
            </w:tcBorders>
          </w:tcPr>
          <w:p w:rsidR="005D5CC2" w:rsidRDefault="005D5CC2">
            <w:pPr>
              <w:spacing w:line="480" w:lineRule="auto"/>
              <w:jc w:val="center"/>
            </w:pPr>
            <w:r>
              <w:t>Закон</w:t>
            </w:r>
          </w:p>
        </w:tc>
        <w:tc>
          <w:tcPr>
            <w:tcW w:w="1501" w:type="dxa"/>
            <w:tcBorders>
              <w:top w:val="single" w:sz="6" w:space="0" w:color="auto"/>
              <w:right w:val="single" w:sz="6" w:space="0" w:color="auto"/>
            </w:tcBorders>
          </w:tcPr>
          <w:p w:rsidR="005D5CC2" w:rsidRDefault="005D5CC2">
            <w:pPr>
              <w:spacing w:line="480" w:lineRule="auto"/>
              <w:jc w:val="center"/>
            </w:pPr>
            <w:r>
              <w:t>Божий</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14</w:t>
            </w:r>
          </w:p>
        </w:tc>
      </w:tr>
      <w:tr w:rsidR="005D5CC2">
        <w:tc>
          <w:tcPr>
            <w:tcW w:w="1668" w:type="dxa"/>
            <w:tcBorders>
              <w:top w:val="single" w:sz="6" w:space="0" w:color="auto"/>
              <w:left w:val="single" w:sz="6" w:space="0" w:color="auto"/>
            </w:tcBorders>
          </w:tcPr>
          <w:p w:rsidR="005D5CC2" w:rsidRDefault="005D5CC2">
            <w:pPr>
              <w:spacing w:line="480" w:lineRule="auto"/>
              <w:jc w:val="center"/>
            </w:pPr>
            <w:r>
              <w:t xml:space="preserve">Русский язык  </w:t>
            </w:r>
          </w:p>
        </w:tc>
        <w:tc>
          <w:tcPr>
            <w:tcW w:w="1501" w:type="dxa"/>
            <w:tcBorders>
              <w:top w:val="single" w:sz="6" w:space="0" w:color="auto"/>
              <w:right w:val="single" w:sz="6" w:space="0" w:color="auto"/>
            </w:tcBorders>
          </w:tcPr>
          <w:p w:rsidR="005D5CC2" w:rsidRDefault="005D5CC2">
            <w:pPr>
              <w:spacing w:line="480" w:lineRule="auto"/>
              <w:jc w:val="center"/>
            </w:pPr>
            <w:r>
              <w:t xml:space="preserve"> и словесность</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5</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25</w:t>
            </w:r>
          </w:p>
        </w:tc>
      </w:tr>
      <w:tr w:rsidR="005D5CC2">
        <w:tc>
          <w:tcPr>
            <w:tcW w:w="1668" w:type="dxa"/>
            <w:tcBorders>
              <w:top w:val="single" w:sz="6" w:space="0" w:color="auto"/>
              <w:left w:val="single" w:sz="6" w:space="0" w:color="auto"/>
            </w:tcBorders>
          </w:tcPr>
          <w:p w:rsidR="005D5CC2" w:rsidRDefault="005D5CC2">
            <w:pPr>
              <w:spacing w:line="480" w:lineRule="auto"/>
              <w:jc w:val="center"/>
            </w:pPr>
            <w:r>
              <w:t xml:space="preserve">Французский </w:t>
            </w:r>
          </w:p>
        </w:tc>
        <w:tc>
          <w:tcPr>
            <w:tcW w:w="1501" w:type="dxa"/>
            <w:tcBorders>
              <w:top w:val="single" w:sz="6" w:space="0" w:color="auto"/>
              <w:right w:val="single" w:sz="6" w:space="0" w:color="auto"/>
            </w:tcBorders>
          </w:tcPr>
          <w:p w:rsidR="005D5CC2" w:rsidRDefault="005D5CC2">
            <w:pPr>
              <w:spacing w:line="480" w:lineRule="auto"/>
              <w:jc w:val="center"/>
            </w:pPr>
            <w:r>
              <w:t>язык</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5</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25</w:t>
            </w:r>
          </w:p>
        </w:tc>
      </w:tr>
      <w:tr w:rsidR="005D5CC2">
        <w:tc>
          <w:tcPr>
            <w:tcW w:w="1668" w:type="dxa"/>
            <w:tcBorders>
              <w:top w:val="single" w:sz="6" w:space="0" w:color="auto"/>
              <w:left w:val="single" w:sz="6" w:space="0" w:color="auto"/>
            </w:tcBorders>
          </w:tcPr>
          <w:p w:rsidR="005D5CC2" w:rsidRDefault="005D5CC2">
            <w:pPr>
              <w:spacing w:line="480" w:lineRule="auto"/>
              <w:jc w:val="center"/>
            </w:pPr>
            <w:r>
              <w:t xml:space="preserve">Немецкий              </w:t>
            </w:r>
          </w:p>
        </w:tc>
        <w:tc>
          <w:tcPr>
            <w:tcW w:w="1501" w:type="dxa"/>
            <w:tcBorders>
              <w:top w:val="single" w:sz="6" w:space="0" w:color="auto"/>
              <w:right w:val="single" w:sz="6" w:space="0" w:color="auto"/>
            </w:tcBorders>
          </w:tcPr>
          <w:p w:rsidR="005D5CC2" w:rsidRDefault="005D5CC2">
            <w:pPr>
              <w:spacing w:line="480" w:lineRule="auto"/>
              <w:jc w:val="center"/>
            </w:pPr>
            <w:r>
              <w:t>язык</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24</w:t>
            </w:r>
          </w:p>
        </w:tc>
      </w:tr>
      <w:tr w:rsidR="005D5CC2">
        <w:tc>
          <w:tcPr>
            <w:tcW w:w="1668" w:type="dxa"/>
            <w:tcBorders>
              <w:top w:val="single" w:sz="6" w:space="0" w:color="auto"/>
              <w:left w:val="single" w:sz="6" w:space="0" w:color="auto"/>
            </w:tcBorders>
          </w:tcPr>
          <w:p w:rsidR="005D5CC2" w:rsidRDefault="005D5CC2">
            <w:pPr>
              <w:spacing w:line="480" w:lineRule="auto"/>
              <w:jc w:val="center"/>
            </w:pPr>
            <w:r>
              <w:t>Математика</w:t>
            </w:r>
          </w:p>
        </w:tc>
        <w:tc>
          <w:tcPr>
            <w:tcW w:w="1501" w:type="dxa"/>
            <w:tcBorders>
              <w:top w:val="single" w:sz="6" w:space="0" w:color="auto"/>
              <w:right w:val="single" w:sz="6" w:space="0" w:color="auto"/>
            </w:tcBorders>
          </w:tcPr>
          <w:p w:rsidR="005D5CC2" w:rsidRDefault="005D5CC2">
            <w:pPr>
              <w:spacing w:line="480" w:lineRule="auto"/>
              <w:jc w:val="center"/>
            </w:pP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22</w:t>
            </w:r>
          </w:p>
        </w:tc>
      </w:tr>
      <w:tr w:rsidR="005D5CC2">
        <w:tc>
          <w:tcPr>
            <w:tcW w:w="1668" w:type="dxa"/>
            <w:tcBorders>
              <w:top w:val="single" w:sz="6" w:space="0" w:color="auto"/>
              <w:left w:val="single" w:sz="6" w:space="0" w:color="auto"/>
            </w:tcBorders>
          </w:tcPr>
          <w:p w:rsidR="005D5CC2" w:rsidRDefault="005D5CC2">
            <w:pPr>
              <w:spacing w:line="480" w:lineRule="auto"/>
              <w:jc w:val="center"/>
            </w:pPr>
            <w:r>
              <w:t>История</w:t>
            </w:r>
          </w:p>
        </w:tc>
        <w:tc>
          <w:tcPr>
            <w:tcW w:w="1501" w:type="dxa"/>
            <w:tcBorders>
              <w:top w:val="single" w:sz="6" w:space="0" w:color="auto"/>
              <w:right w:val="single" w:sz="6" w:space="0" w:color="auto"/>
            </w:tcBorders>
          </w:tcPr>
          <w:p w:rsidR="005D5CC2" w:rsidRDefault="005D5CC2">
            <w:pPr>
              <w:spacing w:line="480" w:lineRule="auto"/>
              <w:jc w:val="center"/>
            </w:pP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3</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12</w:t>
            </w:r>
          </w:p>
        </w:tc>
      </w:tr>
      <w:tr w:rsidR="005D5CC2">
        <w:tc>
          <w:tcPr>
            <w:tcW w:w="1668" w:type="dxa"/>
            <w:tcBorders>
              <w:top w:val="single" w:sz="6" w:space="0" w:color="auto"/>
              <w:left w:val="single" w:sz="6" w:space="0" w:color="auto"/>
            </w:tcBorders>
          </w:tcPr>
          <w:p w:rsidR="005D5CC2" w:rsidRDefault="005D5CC2">
            <w:pPr>
              <w:spacing w:line="480" w:lineRule="auto"/>
              <w:jc w:val="center"/>
            </w:pPr>
            <w:r>
              <w:t>География</w:t>
            </w:r>
          </w:p>
        </w:tc>
        <w:tc>
          <w:tcPr>
            <w:tcW w:w="1501" w:type="dxa"/>
            <w:tcBorders>
              <w:top w:val="single" w:sz="6" w:space="0" w:color="auto"/>
              <w:right w:val="single" w:sz="6" w:space="0" w:color="auto"/>
            </w:tcBorders>
          </w:tcPr>
          <w:p w:rsidR="005D5CC2" w:rsidRDefault="005D5CC2">
            <w:pPr>
              <w:spacing w:line="480" w:lineRule="auto"/>
              <w:jc w:val="center"/>
            </w:pP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12</w:t>
            </w:r>
          </w:p>
        </w:tc>
      </w:tr>
      <w:tr w:rsidR="005D5CC2">
        <w:tc>
          <w:tcPr>
            <w:tcW w:w="1668" w:type="dxa"/>
            <w:tcBorders>
              <w:top w:val="single" w:sz="6" w:space="0" w:color="auto"/>
              <w:left w:val="single" w:sz="6" w:space="0" w:color="auto"/>
            </w:tcBorders>
          </w:tcPr>
          <w:p w:rsidR="005D5CC2" w:rsidRDefault="005D5CC2">
            <w:pPr>
              <w:spacing w:line="480" w:lineRule="auto"/>
              <w:jc w:val="center"/>
            </w:pPr>
            <w:r>
              <w:t xml:space="preserve">Естествознание  </w:t>
            </w:r>
          </w:p>
        </w:tc>
        <w:tc>
          <w:tcPr>
            <w:tcW w:w="1501" w:type="dxa"/>
            <w:tcBorders>
              <w:top w:val="single" w:sz="6" w:space="0" w:color="auto"/>
              <w:right w:val="single" w:sz="6" w:space="0" w:color="auto"/>
            </w:tcBorders>
          </w:tcPr>
          <w:p w:rsidR="005D5CC2" w:rsidRDefault="005D5CC2">
            <w:pPr>
              <w:spacing w:line="480" w:lineRule="auto"/>
              <w:jc w:val="center"/>
            </w:pPr>
            <w:r>
              <w:t>с     гигиеной</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8</w:t>
            </w:r>
          </w:p>
        </w:tc>
      </w:tr>
      <w:tr w:rsidR="005D5CC2">
        <w:tc>
          <w:tcPr>
            <w:tcW w:w="1668" w:type="dxa"/>
            <w:tcBorders>
              <w:top w:val="single" w:sz="6" w:space="0" w:color="auto"/>
              <w:left w:val="single" w:sz="6" w:space="0" w:color="auto"/>
            </w:tcBorders>
          </w:tcPr>
          <w:p w:rsidR="005D5CC2" w:rsidRDefault="005D5CC2">
            <w:pPr>
              <w:spacing w:line="480" w:lineRule="auto"/>
              <w:jc w:val="center"/>
            </w:pPr>
            <w:r>
              <w:t>Физика          и</w:t>
            </w:r>
          </w:p>
        </w:tc>
        <w:tc>
          <w:tcPr>
            <w:tcW w:w="1501" w:type="dxa"/>
            <w:tcBorders>
              <w:top w:val="single" w:sz="6" w:space="0" w:color="auto"/>
              <w:right w:val="single" w:sz="6" w:space="0" w:color="auto"/>
            </w:tcBorders>
          </w:tcPr>
          <w:p w:rsidR="005D5CC2" w:rsidRDefault="005D5CC2">
            <w:pPr>
              <w:spacing w:line="480" w:lineRule="auto"/>
              <w:jc w:val="center"/>
            </w:pPr>
            <w:r>
              <w:t>космография</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6</w:t>
            </w:r>
          </w:p>
        </w:tc>
      </w:tr>
      <w:tr w:rsidR="005D5CC2">
        <w:tc>
          <w:tcPr>
            <w:tcW w:w="1668" w:type="dxa"/>
            <w:tcBorders>
              <w:top w:val="single" w:sz="6" w:space="0" w:color="auto"/>
              <w:left w:val="single" w:sz="6" w:space="0" w:color="auto"/>
            </w:tcBorders>
          </w:tcPr>
          <w:p w:rsidR="005D5CC2" w:rsidRDefault="005D5CC2">
            <w:pPr>
              <w:spacing w:line="480" w:lineRule="auto"/>
              <w:jc w:val="center"/>
            </w:pPr>
            <w:r>
              <w:t>Педагогика</w:t>
            </w:r>
          </w:p>
        </w:tc>
        <w:tc>
          <w:tcPr>
            <w:tcW w:w="1501" w:type="dxa"/>
            <w:tcBorders>
              <w:top w:val="single" w:sz="6" w:space="0" w:color="auto"/>
              <w:right w:val="single" w:sz="6" w:space="0" w:color="auto"/>
            </w:tcBorders>
          </w:tcPr>
          <w:p w:rsidR="005D5CC2" w:rsidRDefault="005D5CC2">
            <w:pPr>
              <w:spacing w:line="480" w:lineRule="auto"/>
              <w:jc w:val="center"/>
            </w:pP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2</w:t>
            </w:r>
          </w:p>
        </w:tc>
      </w:tr>
      <w:tr w:rsidR="005D5CC2">
        <w:tc>
          <w:tcPr>
            <w:tcW w:w="1668" w:type="dxa"/>
            <w:tcBorders>
              <w:top w:val="single" w:sz="6" w:space="0" w:color="auto"/>
              <w:left w:val="single" w:sz="6" w:space="0" w:color="auto"/>
            </w:tcBorders>
          </w:tcPr>
          <w:p w:rsidR="005D5CC2" w:rsidRDefault="005D5CC2">
            <w:pPr>
              <w:spacing w:line="480" w:lineRule="auto"/>
              <w:jc w:val="center"/>
            </w:pPr>
            <w:r>
              <w:t>Хоровое</w:t>
            </w:r>
          </w:p>
        </w:tc>
        <w:tc>
          <w:tcPr>
            <w:tcW w:w="1501" w:type="dxa"/>
            <w:tcBorders>
              <w:top w:val="single" w:sz="6" w:space="0" w:color="auto"/>
              <w:right w:val="single" w:sz="6" w:space="0" w:color="auto"/>
            </w:tcBorders>
          </w:tcPr>
          <w:p w:rsidR="005D5CC2" w:rsidRDefault="005D5CC2">
            <w:pPr>
              <w:spacing w:line="480" w:lineRule="auto"/>
              <w:jc w:val="center"/>
            </w:pPr>
            <w:r>
              <w:t>пение</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10</w:t>
            </w:r>
          </w:p>
        </w:tc>
      </w:tr>
      <w:tr w:rsidR="005D5CC2">
        <w:tc>
          <w:tcPr>
            <w:tcW w:w="1668" w:type="dxa"/>
            <w:tcBorders>
              <w:top w:val="single" w:sz="6" w:space="0" w:color="auto"/>
              <w:left w:val="single" w:sz="6" w:space="0" w:color="auto"/>
            </w:tcBorders>
          </w:tcPr>
          <w:p w:rsidR="005D5CC2" w:rsidRDefault="005D5CC2">
            <w:pPr>
              <w:spacing w:line="480" w:lineRule="auto"/>
              <w:jc w:val="center"/>
            </w:pPr>
            <w:r>
              <w:t>Рисование    и</w:t>
            </w:r>
          </w:p>
        </w:tc>
        <w:tc>
          <w:tcPr>
            <w:tcW w:w="1501" w:type="dxa"/>
            <w:tcBorders>
              <w:top w:val="single" w:sz="6" w:space="0" w:color="auto"/>
              <w:right w:val="single" w:sz="6" w:space="0" w:color="auto"/>
            </w:tcBorders>
          </w:tcPr>
          <w:p w:rsidR="005D5CC2" w:rsidRDefault="005D5CC2">
            <w:pPr>
              <w:spacing w:line="480" w:lineRule="auto"/>
              <w:jc w:val="center"/>
            </w:pPr>
            <w:r>
              <w:t>чистописание</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4</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17</w:t>
            </w:r>
          </w:p>
        </w:tc>
      </w:tr>
      <w:tr w:rsidR="005D5CC2">
        <w:tc>
          <w:tcPr>
            <w:tcW w:w="1668" w:type="dxa"/>
            <w:tcBorders>
              <w:top w:val="single" w:sz="6" w:space="0" w:color="auto"/>
              <w:left w:val="single" w:sz="6" w:space="0" w:color="auto"/>
            </w:tcBorders>
          </w:tcPr>
          <w:p w:rsidR="005D5CC2" w:rsidRDefault="005D5CC2">
            <w:pPr>
              <w:spacing w:line="480" w:lineRule="auto"/>
              <w:jc w:val="center"/>
            </w:pPr>
            <w:r>
              <w:t>Рукоделие</w:t>
            </w:r>
          </w:p>
        </w:tc>
        <w:tc>
          <w:tcPr>
            <w:tcW w:w="1501" w:type="dxa"/>
            <w:tcBorders>
              <w:top w:val="single" w:sz="6" w:space="0" w:color="auto"/>
              <w:right w:val="single" w:sz="6" w:space="0" w:color="auto"/>
            </w:tcBorders>
          </w:tcPr>
          <w:p w:rsidR="005D5CC2" w:rsidRDefault="005D5CC2">
            <w:pPr>
              <w:spacing w:line="480" w:lineRule="auto"/>
              <w:jc w:val="center"/>
            </w:pP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1</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pPr>
            <w: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rPr>
            </w:pPr>
            <w:r>
              <w:rPr>
                <w:b/>
              </w:rPr>
              <w:t>12</w:t>
            </w:r>
          </w:p>
        </w:tc>
      </w:tr>
      <w:tr w:rsidR="005D5CC2">
        <w:tc>
          <w:tcPr>
            <w:tcW w:w="1668" w:type="dxa"/>
            <w:tcBorders>
              <w:top w:val="single" w:sz="6" w:space="0" w:color="auto"/>
              <w:left w:val="single" w:sz="6" w:space="0" w:color="auto"/>
            </w:tcBorders>
          </w:tcPr>
          <w:p w:rsidR="005D5CC2" w:rsidRDefault="005D5CC2">
            <w:pPr>
              <w:spacing w:line="480" w:lineRule="auto"/>
              <w:jc w:val="center"/>
              <w:rPr>
                <w:b/>
                <w:i/>
              </w:rPr>
            </w:pPr>
            <w:r>
              <w:rPr>
                <w:b/>
                <w:i/>
              </w:rPr>
              <w:t>гимнастика и</w:t>
            </w:r>
          </w:p>
        </w:tc>
        <w:tc>
          <w:tcPr>
            <w:tcW w:w="15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инст</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15</w:t>
            </w:r>
          </w:p>
        </w:tc>
      </w:tr>
      <w:tr w:rsidR="005D5CC2">
        <w:tc>
          <w:tcPr>
            <w:tcW w:w="1668" w:type="dxa"/>
            <w:tcBorders>
              <w:left w:val="single" w:sz="6" w:space="0" w:color="auto"/>
            </w:tcBorders>
          </w:tcPr>
          <w:p w:rsidR="005D5CC2" w:rsidRDefault="005D5CC2">
            <w:pPr>
              <w:spacing w:line="480" w:lineRule="auto"/>
              <w:jc w:val="center"/>
              <w:rPr>
                <w:b/>
                <w:i/>
              </w:rPr>
            </w:pPr>
            <w:r>
              <w:rPr>
                <w:b/>
                <w:i/>
              </w:rPr>
              <w:t>танцы</w:t>
            </w:r>
          </w:p>
        </w:tc>
        <w:tc>
          <w:tcPr>
            <w:tcW w:w="1501" w:type="dxa"/>
            <w:tcBorders>
              <w:top w:val="single" w:sz="6" w:space="0" w:color="auto"/>
              <w:left w:val="single" w:sz="6" w:space="0" w:color="auto"/>
              <w:right w:val="single" w:sz="6" w:space="0" w:color="auto"/>
            </w:tcBorders>
          </w:tcPr>
          <w:p w:rsidR="005D5CC2" w:rsidRDefault="005D5CC2">
            <w:pPr>
              <w:spacing w:line="480" w:lineRule="auto"/>
              <w:jc w:val="center"/>
              <w:rPr>
                <w:b/>
                <w:i/>
              </w:rPr>
            </w:pPr>
            <w:r>
              <w:rPr>
                <w:b/>
                <w:i/>
              </w:rPr>
              <w:t>гимн</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11</w:t>
            </w:r>
          </w:p>
        </w:tc>
      </w:tr>
      <w:tr w:rsidR="005D5CC2">
        <w:tc>
          <w:tcPr>
            <w:tcW w:w="1668" w:type="dxa"/>
            <w:tcBorders>
              <w:top w:val="single" w:sz="6" w:space="0" w:color="auto"/>
              <w:left w:val="single" w:sz="6" w:space="0" w:color="auto"/>
              <w:right w:val="single" w:sz="6" w:space="0" w:color="auto"/>
            </w:tcBorders>
          </w:tcPr>
          <w:p w:rsidR="005D5CC2" w:rsidRDefault="005D5CC2">
            <w:pPr>
              <w:spacing w:line="480" w:lineRule="auto"/>
              <w:jc w:val="center"/>
              <w:rPr>
                <w:b/>
                <w:i/>
              </w:rPr>
            </w:pPr>
            <w:r>
              <w:rPr>
                <w:b/>
                <w:i/>
              </w:rPr>
              <w:t>число уч. часов</w:t>
            </w:r>
          </w:p>
        </w:tc>
        <w:tc>
          <w:tcPr>
            <w:tcW w:w="1501" w:type="dxa"/>
            <w:tcBorders>
              <w:top w:val="single" w:sz="6" w:space="0" w:color="auto"/>
              <w:left w:val="nil"/>
              <w:bottom w:val="single" w:sz="6" w:space="0" w:color="auto"/>
              <w:right w:val="single" w:sz="6" w:space="0" w:color="auto"/>
            </w:tcBorders>
          </w:tcPr>
          <w:p w:rsidR="005D5CC2" w:rsidRDefault="005D5CC2">
            <w:pPr>
              <w:spacing w:line="480" w:lineRule="auto"/>
              <w:jc w:val="center"/>
              <w:rPr>
                <w:b/>
                <w:i/>
              </w:rPr>
            </w:pPr>
            <w:r>
              <w:rPr>
                <w:b/>
                <w:i/>
              </w:rPr>
              <w:t>инст</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9</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9</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8</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8</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7</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7</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6</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54</w:t>
            </w:r>
          </w:p>
        </w:tc>
      </w:tr>
      <w:tr w:rsidR="005D5CC2">
        <w:tc>
          <w:tcPr>
            <w:tcW w:w="1668" w:type="dxa"/>
            <w:tcBorders>
              <w:left w:val="single" w:sz="6" w:space="0" w:color="auto"/>
              <w:right w:val="single" w:sz="6" w:space="0" w:color="auto"/>
            </w:tcBorders>
          </w:tcPr>
          <w:p w:rsidR="005D5CC2" w:rsidRDefault="005D5CC2">
            <w:pPr>
              <w:spacing w:line="480" w:lineRule="auto"/>
              <w:jc w:val="center"/>
              <w:rPr>
                <w:b/>
                <w:i/>
              </w:rPr>
            </w:pPr>
            <w:r>
              <w:rPr>
                <w:b/>
                <w:i/>
              </w:rPr>
              <w:t>по искусствам</w:t>
            </w:r>
          </w:p>
        </w:tc>
        <w:tc>
          <w:tcPr>
            <w:tcW w:w="1501" w:type="dxa"/>
            <w:tcBorders>
              <w:top w:val="single" w:sz="6" w:space="0" w:color="auto"/>
              <w:left w:val="nil"/>
              <w:bottom w:val="single" w:sz="6" w:space="0" w:color="auto"/>
              <w:right w:val="single" w:sz="6" w:space="0" w:color="auto"/>
            </w:tcBorders>
          </w:tcPr>
          <w:p w:rsidR="005D5CC2" w:rsidRDefault="005D5CC2">
            <w:pPr>
              <w:spacing w:line="480" w:lineRule="auto"/>
              <w:jc w:val="center"/>
              <w:rPr>
                <w:b/>
                <w:i/>
              </w:rPr>
            </w:pPr>
            <w:r>
              <w:rPr>
                <w:b/>
                <w:i/>
              </w:rPr>
              <w:t>гимн</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8</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8</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9</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9</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9</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9</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6</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50</w:t>
            </w:r>
          </w:p>
        </w:tc>
      </w:tr>
      <w:tr w:rsidR="005D5CC2">
        <w:tc>
          <w:tcPr>
            <w:tcW w:w="1668" w:type="dxa"/>
            <w:tcBorders>
              <w:top w:val="single" w:sz="6" w:space="0" w:color="auto"/>
              <w:left w:val="single" w:sz="6" w:space="0" w:color="auto"/>
              <w:right w:val="single" w:sz="6" w:space="0" w:color="auto"/>
            </w:tcBorders>
          </w:tcPr>
          <w:p w:rsidR="005D5CC2" w:rsidRDefault="005D5CC2">
            <w:pPr>
              <w:spacing w:line="480" w:lineRule="auto"/>
              <w:jc w:val="center"/>
              <w:rPr>
                <w:b/>
                <w:i/>
              </w:rPr>
            </w:pPr>
            <w:r>
              <w:rPr>
                <w:b/>
                <w:i/>
              </w:rPr>
              <w:t>общее  число</w:t>
            </w:r>
          </w:p>
        </w:tc>
        <w:tc>
          <w:tcPr>
            <w:tcW w:w="1501" w:type="dxa"/>
            <w:tcBorders>
              <w:top w:val="single" w:sz="6" w:space="0" w:color="auto"/>
              <w:left w:val="nil"/>
              <w:bottom w:val="single" w:sz="6" w:space="0" w:color="auto"/>
              <w:right w:val="single" w:sz="6" w:space="0" w:color="auto"/>
            </w:tcBorders>
          </w:tcPr>
          <w:p w:rsidR="005D5CC2" w:rsidRDefault="005D5CC2">
            <w:pPr>
              <w:spacing w:line="480" w:lineRule="auto"/>
              <w:jc w:val="center"/>
              <w:rPr>
                <w:b/>
                <w:i/>
              </w:rPr>
            </w:pPr>
            <w:r>
              <w:rPr>
                <w:b/>
                <w:i/>
              </w:rPr>
              <w:t>инст.</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28</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28</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29</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29</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30</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30</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30</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204</w:t>
            </w:r>
          </w:p>
        </w:tc>
      </w:tr>
      <w:tr w:rsidR="005D5CC2">
        <w:tc>
          <w:tcPr>
            <w:tcW w:w="1668" w:type="dxa"/>
            <w:tcBorders>
              <w:left w:val="single" w:sz="6" w:space="0" w:color="auto"/>
              <w:bottom w:val="single" w:sz="6" w:space="0" w:color="auto"/>
              <w:right w:val="single" w:sz="6" w:space="0" w:color="auto"/>
            </w:tcBorders>
          </w:tcPr>
          <w:p w:rsidR="005D5CC2" w:rsidRDefault="005D5CC2">
            <w:pPr>
              <w:spacing w:line="480" w:lineRule="auto"/>
              <w:jc w:val="center"/>
              <w:rPr>
                <w:b/>
                <w:i/>
              </w:rPr>
            </w:pPr>
            <w:r>
              <w:rPr>
                <w:b/>
                <w:i/>
              </w:rPr>
              <w:t>учебных часов</w:t>
            </w:r>
          </w:p>
        </w:tc>
        <w:tc>
          <w:tcPr>
            <w:tcW w:w="1501" w:type="dxa"/>
            <w:tcBorders>
              <w:top w:val="single" w:sz="6" w:space="0" w:color="auto"/>
              <w:left w:val="nil"/>
              <w:bottom w:val="single" w:sz="6" w:space="0" w:color="auto"/>
              <w:right w:val="single" w:sz="6" w:space="0" w:color="auto"/>
            </w:tcBorders>
          </w:tcPr>
          <w:p w:rsidR="005D5CC2" w:rsidRDefault="005D5CC2">
            <w:pPr>
              <w:spacing w:line="480" w:lineRule="auto"/>
              <w:jc w:val="center"/>
              <w:rPr>
                <w:b/>
                <w:i/>
              </w:rPr>
            </w:pPr>
            <w:r>
              <w:rPr>
                <w:b/>
                <w:i/>
              </w:rPr>
              <w:t>гимн.</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27</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27</w:t>
            </w:r>
          </w:p>
        </w:tc>
        <w:tc>
          <w:tcPr>
            <w:tcW w:w="801"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 xml:space="preserve">28 </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28</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30</w:t>
            </w:r>
          </w:p>
        </w:tc>
        <w:tc>
          <w:tcPr>
            <w:tcW w:w="666"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30</w:t>
            </w:r>
          </w:p>
        </w:tc>
        <w:tc>
          <w:tcPr>
            <w:tcW w:w="667"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30</w:t>
            </w:r>
          </w:p>
        </w:tc>
        <w:tc>
          <w:tcPr>
            <w:tcW w:w="802" w:type="dxa"/>
            <w:tcBorders>
              <w:top w:val="single" w:sz="6" w:space="0" w:color="auto"/>
              <w:left w:val="single" w:sz="6" w:space="0" w:color="auto"/>
              <w:bottom w:val="single" w:sz="6" w:space="0" w:color="auto"/>
              <w:right w:val="single" w:sz="6" w:space="0" w:color="auto"/>
            </w:tcBorders>
          </w:tcPr>
          <w:p w:rsidR="005D5CC2" w:rsidRDefault="005D5CC2">
            <w:pPr>
              <w:spacing w:line="480" w:lineRule="auto"/>
              <w:jc w:val="center"/>
              <w:rPr>
                <w:b/>
                <w:i/>
              </w:rPr>
            </w:pPr>
            <w:r>
              <w:rPr>
                <w:b/>
                <w:i/>
              </w:rPr>
              <w:t>200</w:t>
            </w:r>
          </w:p>
        </w:tc>
      </w:tr>
    </w:tbl>
    <w:p w:rsidR="005D5CC2" w:rsidRDefault="005D5CC2">
      <w:pPr>
        <w:spacing w:line="480" w:lineRule="auto"/>
        <w:jc w:val="both"/>
        <w:rPr>
          <w:sz w:val="26"/>
        </w:rPr>
      </w:pPr>
    </w:p>
    <w:p w:rsidR="005D5CC2" w:rsidRDefault="005D5CC2">
      <w:pPr>
        <w:tabs>
          <w:tab w:val="left" w:pos="6804"/>
        </w:tabs>
        <w:spacing w:line="360" w:lineRule="auto"/>
        <w:ind w:firstLine="709"/>
        <w:jc w:val="center"/>
        <w:rPr>
          <w:b/>
          <w:sz w:val="26"/>
        </w:rPr>
      </w:pPr>
    </w:p>
    <w:p w:rsidR="005D5CC2" w:rsidRDefault="005D5CC2">
      <w:pPr>
        <w:tabs>
          <w:tab w:val="left" w:pos="6804"/>
        </w:tabs>
        <w:spacing w:line="360" w:lineRule="auto"/>
        <w:ind w:firstLine="709"/>
        <w:jc w:val="center"/>
        <w:rPr>
          <w:b/>
          <w:sz w:val="26"/>
        </w:rPr>
      </w:pPr>
    </w:p>
    <w:p w:rsidR="005D5CC2" w:rsidRDefault="005D5CC2">
      <w:pPr>
        <w:tabs>
          <w:tab w:val="left" w:pos="6804"/>
        </w:tabs>
        <w:spacing w:line="360" w:lineRule="auto"/>
        <w:ind w:firstLine="709"/>
        <w:jc w:val="center"/>
        <w:rPr>
          <w:b/>
          <w:sz w:val="26"/>
        </w:rPr>
      </w:pPr>
    </w:p>
    <w:p w:rsidR="005D5CC2" w:rsidRDefault="005D5CC2">
      <w:pPr>
        <w:tabs>
          <w:tab w:val="left" w:pos="6804"/>
        </w:tabs>
        <w:spacing w:line="360" w:lineRule="auto"/>
        <w:ind w:firstLine="709"/>
        <w:jc w:val="center"/>
        <w:rPr>
          <w:b/>
          <w:sz w:val="26"/>
        </w:rPr>
      </w:pPr>
    </w:p>
    <w:p w:rsidR="005D5CC2" w:rsidRDefault="005D5CC2">
      <w:pPr>
        <w:tabs>
          <w:tab w:val="left" w:pos="6804"/>
        </w:tabs>
        <w:spacing w:line="360" w:lineRule="auto"/>
        <w:ind w:firstLine="709"/>
        <w:jc w:val="center"/>
        <w:rPr>
          <w:b/>
          <w:sz w:val="26"/>
        </w:rPr>
      </w:pPr>
    </w:p>
    <w:p w:rsidR="005D5CC2" w:rsidRDefault="005D5CC2">
      <w:pPr>
        <w:tabs>
          <w:tab w:val="left" w:pos="6804"/>
        </w:tabs>
        <w:spacing w:line="360" w:lineRule="auto"/>
        <w:ind w:firstLine="709"/>
        <w:jc w:val="center"/>
        <w:rPr>
          <w:b/>
          <w:sz w:val="26"/>
        </w:rPr>
      </w:pPr>
    </w:p>
    <w:p w:rsidR="005D5CC2" w:rsidRDefault="005D5CC2">
      <w:pPr>
        <w:tabs>
          <w:tab w:val="left" w:pos="6804"/>
        </w:tabs>
        <w:spacing w:line="360" w:lineRule="auto"/>
        <w:ind w:firstLine="709"/>
        <w:jc w:val="center"/>
        <w:rPr>
          <w:b/>
          <w:sz w:val="26"/>
        </w:rPr>
      </w:pPr>
      <w:r>
        <w:rPr>
          <w:b/>
          <w:sz w:val="26"/>
        </w:rPr>
        <w:t>Примечания к учебному табелю женских институтов и гимназий.</w:t>
      </w:r>
    </w:p>
    <w:p w:rsidR="005D5CC2" w:rsidRDefault="005D5CC2">
      <w:pPr>
        <w:tabs>
          <w:tab w:val="left" w:pos="6804"/>
        </w:tabs>
        <w:spacing w:line="360" w:lineRule="auto"/>
        <w:ind w:firstLine="709"/>
        <w:jc w:val="both"/>
        <w:rPr>
          <w:sz w:val="26"/>
        </w:rPr>
      </w:pPr>
      <w:r>
        <w:rPr>
          <w:sz w:val="26"/>
        </w:rPr>
        <w:t xml:space="preserve"> Установленное настоящим табелем общее число уроков по каждому предмету и распределение их по классам должны оставаться неизменными.</w:t>
      </w:r>
    </w:p>
    <w:p w:rsidR="005D5CC2" w:rsidRDefault="005D5CC2">
      <w:pPr>
        <w:tabs>
          <w:tab w:val="left" w:pos="6804"/>
        </w:tabs>
        <w:spacing w:line="360" w:lineRule="auto"/>
        <w:ind w:firstLine="709"/>
        <w:jc w:val="both"/>
        <w:rPr>
          <w:sz w:val="26"/>
        </w:rPr>
      </w:pPr>
      <w:r>
        <w:rPr>
          <w:sz w:val="26"/>
        </w:rPr>
        <w:t xml:space="preserve"> Положенные по табелю в каждом из 4-х младших классов в институтах 2 часа, а в гимназиях один час на гимнастические упражнения, могут быть разделены на получасовые уроки. Уроки рисования и рукоделия в старших классах тех и других заведений, по возможности, следует устраивать двухчасовые. </w:t>
      </w:r>
    </w:p>
    <w:p w:rsidR="005D5CC2" w:rsidRDefault="005D5CC2">
      <w:pPr>
        <w:tabs>
          <w:tab w:val="left" w:pos="6804"/>
        </w:tabs>
        <w:spacing w:line="360" w:lineRule="auto"/>
        <w:ind w:firstLine="709"/>
        <w:jc w:val="both"/>
        <w:rPr>
          <w:sz w:val="26"/>
        </w:rPr>
      </w:pPr>
      <w:r>
        <w:rPr>
          <w:sz w:val="26"/>
        </w:rPr>
        <w:t xml:space="preserve"> Воспитанницы институтов и пансионов при гимназиях, сверх означенных в настоящем табеле предметов, могут обучаться музыке: обучающиеся музыке пользуются одним получасовым уроком в неделю, и в дни уроков полчаса, а остальные дни не более часа упражняться  в игре на фортепиано; воспитанницы младших двух классов занимаются музыкой всего по полчаса в день.</w:t>
      </w:r>
    </w:p>
    <w:p w:rsidR="005D5CC2" w:rsidRDefault="005D5CC2">
      <w:pPr>
        <w:tabs>
          <w:tab w:val="left" w:pos="6804"/>
        </w:tabs>
        <w:spacing w:line="360" w:lineRule="auto"/>
        <w:ind w:firstLine="709"/>
        <w:jc w:val="both"/>
        <w:rPr>
          <w:sz w:val="26"/>
        </w:rPr>
      </w:pPr>
      <w:r>
        <w:rPr>
          <w:sz w:val="26"/>
        </w:rPr>
        <w:t xml:space="preserve"> Означенные в табели уроки, а равно занятия по музыке в институтах должны быть распределены от 9 до 12 часов и от 2 до 5 часов дня.; причем более 4-х уроков по наукам и языкам в один и тот же день не допускается. Отступление от этого распределения допускается в виду исключения только для занятий по музыке, которая, по уважительным причинам, могут быть назначаемы на время от 6 до 9часов вечера. </w:t>
      </w:r>
    </w:p>
    <w:p w:rsidR="005D5CC2" w:rsidRDefault="005D5CC2">
      <w:pPr>
        <w:tabs>
          <w:tab w:val="left" w:pos="6804"/>
        </w:tabs>
        <w:spacing w:line="360" w:lineRule="auto"/>
        <w:ind w:firstLine="709"/>
        <w:jc w:val="both"/>
        <w:rPr>
          <w:sz w:val="26"/>
        </w:rPr>
      </w:pPr>
      <w:r>
        <w:rPr>
          <w:sz w:val="26"/>
        </w:rPr>
        <w:t xml:space="preserve"> На приготовление уроков и самостоятельные занятия воспитанниц в институтах и пансионах при гимназиях должно быть назначаемо по 2 часа ежедневно, по возможности без перерыва иными занятиями, в случаях допущения подобного перерыва, назначенное время для подготовки должно быть разделено на 2 часа, по полному часу в каждой. </w:t>
      </w:r>
    </w:p>
    <w:p w:rsidR="005D5CC2" w:rsidRDefault="005D5CC2">
      <w:pPr>
        <w:tabs>
          <w:tab w:val="left" w:pos="6804"/>
        </w:tabs>
        <w:spacing w:line="360" w:lineRule="auto"/>
        <w:ind w:firstLine="709"/>
        <w:jc w:val="both"/>
      </w:pPr>
      <w:r>
        <w:rPr>
          <w:sz w:val="26"/>
        </w:rPr>
        <w:t xml:space="preserve"> В аттестатах отмечаются поведение и успехи по следующим предметам: Закону  Божиму, русскому языку словесности, французскому  языку, немецкому языку, математике, истории, географии, естествознанию и гигиеной, физике и космографии, педагогике, рисованию и чистописанию, рукоделиям. Баллы по рисованию с чистописанием  и по рукоделиям, принимаемые во внимание наравне с баллами по другим предметам при переводе из класса в класс при выдаче аттестатов имеют.</w:t>
      </w:r>
    </w:p>
    <w:p w:rsidR="005D5CC2" w:rsidRDefault="005D5CC2">
      <w:pPr>
        <w:pStyle w:val="Heading1"/>
        <w:jc w:val="right"/>
        <w:rPr>
          <w:i/>
        </w:rPr>
      </w:pPr>
      <w:bookmarkStart w:id="140" w:name="_Toc422506524"/>
      <w:bookmarkStart w:id="141" w:name="_Toc422506682"/>
      <w:r>
        <w:rPr>
          <w:i/>
        </w:rPr>
        <w:t>Ïðèëîæåíèå 3.</w:t>
      </w:r>
      <w:bookmarkEnd w:id="140"/>
      <w:bookmarkEnd w:id="141"/>
    </w:p>
    <w:p w:rsidR="005D5CC2" w:rsidRDefault="005D5CC2">
      <w:pPr>
        <w:ind w:firstLine="709"/>
        <w:rPr>
          <w:sz w:val="28"/>
        </w:rPr>
      </w:pPr>
    </w:p>
    <w:p w:rsidR="005D5CC2" w:rsidRDefault="005D5CC2">
      <w:pPr>
        <w:pStyle w:val="BodyText"/>
        <w:spacing w:line="240" w:lineRule="auto"/>
        <w:jc w:val="center"/>
        <w:rPr>
          <w:b/>
          <w:i/>
        </w:rPr>
      </w:pPr>
      <w:r>
        <w:rPr>
          <w:b/>
          <w:i/>
        </w:rPr>
        <w:t>П Р О Г Р А М М А</w:t>
      </w:r>
    </w:p>
    <w:p w:rsidR="005D5CC2" w:rsidRDefault="005D5CC2">
      <w:pPr>
        <w:pStyle w:val="6"/>
        <w:rPr>
          <w:sz w:val="28"/>
        </w:rPr>
      </w:pPr>
      <w:r>
        <w:rPr>
          <w:sz w:val="28"/>
        </w:rPr>
        <w:t>Лекционного курса «Красота и этикет»</w:t>
      </w:r>
    </w:p>
    <w:p w:rsidR="005D5CC2" w:rsidRDefault="005D5CC2">
      <w:pPr>
        <w:jc w:val="center"/>
        <w:rPr>
          <w:sz w:val="28"/>
        </w:rPr>
      </w:pPr>
    </w:p>
    <w:p w:rsidR="005D5CC2" w:rsidRDefault="005D5CC2">
      <w:pPr>
        <w:pStyle w:val="BodyText"/>
        <w:spacing w:line="240" w:lineRule="auto"/>
        <w:ind w:firstLine="709"/>
        <w:rPr>
          <w:i/>
        </w:rPr>
      </w:pPr>
      <w:r>
        <w:rPr>
          <w:b/>
        </w:rPr>
        <w:t>ЦЕЛИ:</w:t>
      </w:r>
      <w:r>
        <w:rPr>
          <w:i/>
        </w:rPr>
        <w:t xml:space="preserve"> Развитие познавательной деятельности учащихся за счет лекций об истории моды, о различных стилях и направлениях моды,  о необходимости формирования своего индивидуального стиля, о правилах ношения одежды, о формировании гардероба. Лекции по этикету дают информацию о правильном поведении в обществе. Лекции и практические занятия раздела «Косметика для подростков» информируют учащихся о правилах пользования косметикой, необходимости тщательного и продуманного подбора косметики и парфюмерии. Девушки учатся правильно делать макияж. Лекции раздела «Мой мир и я» помогают девочкам в формировании следующих качеств: терпимость, уважение к окружающим, тактичность, начальные знания по этике и психологии семейной жизни.</w:t>
      </w:r>
    </w:p>
    <w:p w:rsidR="005D5CC2" w:rsidRDefault="005D5CC2">
      <w:pPr>
        <w:pStyle w:val="BodyText"/>
        <w:spacing w:line="240" w:lineRule="auto"/>
        <w:ind w:firstLine="709"/>
        <w:rPr>
          <w:i/>
        </w:rPr>
      </w:pPr>
    </w:p>
    <w:p w:rsidR="005D5CC2" w:rsidRDefault="005D5CC2">
      <w:pPr>
        <w:pStyle w:val="BodyText"/>
        <w:spacing w:line="240" w:lineRule="auto"/>
        <w:ind w:firstLine="709"/>
        <w:rPr>
          <w:b/>
        </w:rPr>
      </w:pPr>
      <w:r>
        <w:rPr>
          <w:b/>
        </w:rPr>
        <w:t>Блок 1. «Мода и стиль»</w:t>
      </w:r>
    </w:p>
    <w:p w:rsidR="005D5CC2" w:rsidRDefault="005D5CC2">
      <w:pPr>
        <w:pStyle w:val="BodyText"/>
        <w:tabs>
          <w:tab w:val="left" w:pos="1129"/>
        </w:tabs>
        <w:spacing w:line="240" w:lineRule="auto"/>
        <w:ind w:left="1129" w:hanging="420"/>
      </w:pPr>
      <w:r>
        <w:rPr>
          <w:lang w:val="en-US"/>
        </w:rPr>
        <w:t>1.1.</w:t>
      </w:r>
      <w:r>
        <w:rPr>
          <w:lang w:val="en-US"/>
        </w:rPr>
        <w:tab/>
      </w:r>
      <w:r>
        <w:t>Вводное занятие (знакомство с особенностями курса).</w:t>
      </w:r>
    </w:p>
    <w:p w:rsidR="005D5CC2" w:rsidRDefault="005D5CC2">
      <w:pPr>
        <w:pStyle w:val="BodyText"/>
        <w:tabs>
          <w:tab w:val="left" w:pos="1129"/>
        </w:tabs>
        <w:spacing w:line="240" w:lineRule="auto"/>
        <w:ind w:left="1129" w:hanging="420"/>
      </w:pPr>
      <w:r>
        <w:rPr>
          <w:lang w:val="en-US"/>
        </w:rPr>
        <w:t>1.2.</w:t>
      </w:r>
      <w:r>
        <w:rPr>
          <w:lang w:val="en-US"/>
        </w:rPr>
        <w:tab/>
      </w:r>
      <w:r>
        <w:t xml:space="preserve"> Азбука моды (основная терминология в области моды).</w:t>
      </w:r>
    </w:p>
    <w:p w:rsidR="005D5CC2" w:rsidRDefault="005D5CC2">
      <w:pPr>
        <w:pStyle w:val="BodyText"/>
        <w:tabs>
          <w:tab w:val="left" w:pos="1129"/>
        </w:tabs>
        <w:spacing w:line="240" w:lineRule="auto"/>
        <w:ind w:left="1129" w:hanging="420"/>
      </w:pPr>
      <w:r>
        <w:rPr>
          <w:lang w:val="en-US"/>
        </w:rPr>
        <w:t>1.3.</w:t>
      </w:r>
      <w:r>
        <w:rPr>
          <w:lang w:val="en-US"/>
        </w:rPr>
        <w:tab/>
      </w:r>
      <w:r>
        <w:t>Костюм и фигура (пропорции человеческой фигуры; идеальная фигура; как с помощью одежды скрыть недостатки и подчеркнуть достоинства фигуры).</w:t>
      </w:r>
    </w:p>
    <w:p w:rsidR="005D5CC2" w:rsidRDefault="005D5CC2">
      <w:pPr>
        <w:pStyle w:val="BodyText"/>
        <w:tabs>
          <w:tab w:val="left" w:pos="1129"/>
        </w:tabs>
        <w:spacing w:line="240" w:lineRule="auto"/>
        <w:ind w:left="1129" w:hanging="420"/>
      </w:pPr>
      <w:r>
        <w:rPr>
          <w:lang w:val="en-US"/>
        </w:rPr>
        <w:t>1.4.</w:t>
      </w:r>
      <w:r>
        <w:rPr>
          <w:lang w:val="en-US"/>
        </w:rPr>
        <w:tab/>
      </w:r>
      <w:r>
        <w:t>Цвет в одежде (цветовые типы; модельеры о цвете).</w:t>
      </w:r>
    </w:p>
    <w:p w:rsidR="005D5CC2" w:rsidRDefault="005D5CC2">
      <w:pPr>
        <w:pStyle w:val="BodyText"/>
        <w:tabs>
          <w:tab w:val="left" w:pos="1129"/>
        </w:tabs>
        <w:spacing w:line="240" w:lineRule="auto"/>
        <w:ind w:left="1129" w:hanging="420"/>
      </w:pPr>
      <w:r>
        <w:rPr>
          <w:lang w:val="en-US"/>
        </w:rPr>
        <w:t>1.5.</w:t>
      </w:r>
      <w:r>
        <w:rPr>
          <w:lang w:val="en-US"/>
        </w:rPr>
        <w:tab/>
      </w:r>
      <w:r>
        <w:t>Журналы мод. Журналы для женщин. (знакомство с отечественными и зарубежными журналами).</w:t>
      </w:r>
    </w:p>
    <w:p w:rsidR="005D5CC2" w:rsidRDefault="005D5CC2">
      <w:pPr>
        <w:pStyle w:val="BodyText"/>
        <w:tabs>
          <w:tab w:val="left" w:pos="1129"/>
        </w:tabs>
        <w:spacing w:line="240" w:lineRule="auto"/>
        <w:ind w:left="1129" w:hanging="420"/>
      </w:pPr>
      <w:r>
        <w:rPr>
          <w:lang w:val="en-US"/>
        </w:rPr>
        <w:t>1.6.</w:t>
      </w:r>
      <w:r>
        <w:rPr>
          <w:lang w:val="en-US"/>
        </w:rPr>
        <w:tab/>
      </w:r>
      <w:r>
        <w:t xml:space="preserve"> Роль цвета в вашей жизни (психологическая, физиологическая, ассоциативная реакция человека на цвет).</w:t>
      </w:r>
    </w:p>
    <w:p w:rsidR="005D5CC2" w:rsidRDefault="005D5CC2">
      <w:pPr>
        <w:pStyle w:val="BodyText"/>
        <w:tabs>
          <w:tab w:val="left" w:pos="1129"/>
        </w:tabs>
        <w:spacing w:line="240" w:lineRule="auto"/>
        <w:ind w:left="1129" w:hanging="420"/>
      </w:pPr>
      <w:r>
        <w:rPr>
          <w:lang w:val="en-US"/>
        </w:rPr>
        <w:t>1.7.</w:t>
      </w:r>
      <w:r>
        <w:rPr>
          <w:lang w:val="en-US"/>
        </w:rPr>
        <w:tab/>
      </w:r>
      <w:r>
        <w:t xml:space="preserve"> Мода и стиль (понятие «стиль», «мода»).</w:t>
      </w:r>
    </w:p>
    <w:p w:rsidR="005D5CC2" w:rsidRDefault="005D5CC2">
      <w:pPr>
        <w:pStyle w:val="BodyText"/>
        <w:tabs>
          <w:tab w:val="left" w:pos="1129"/>
        </w:tabs>
        <w:spacing w:line="240" w:lineRule="auto"/>
        <w:ind w:left="1129" w:hanging="420"/>
      </w:pPr>
      <w:r>
        <w:rPr>
          <w:lang w:val="en-US"/>
        </w:rPr>
        <w:t>1.8.</w:t>
      </w:r>
      <w:r>
        <w:rPr>
          <w:lang w:val="en-US"/>
        </w:rPr>
        <w:tab/>
      </w:r>
      <w:r>
        <w:t xml:space="preserve"> Ваш мини-гардероб (правила комплектования вещей в гардеробе; количество или качество?).</w:t>
      </w:r>
    </w:p>
    <w:p w:rsidR="005D5CC2" w:rsidRDefault="005D5CC2">
      <w:pPr>
        <w:pStyle w:val="BodyText"/>
        <w:tabs>
          <w:tab w:val="left" w:pos="1129"/>
        </w:tabs>
        <w:spacing w:line="240" w:lineRule="auto"/>
        <w:ind w:left="1129" w:hanging="420"/>
      </w:pPr>
      <w:r>
        <w:rPr>
          <w:lang w:val="en-US"/>
        </w:rPr>
        <w:t>1.9.</w:t>
      </w:r>
      <w:r>
        <w:rPr>
          <w:lang w:val="en-US"/>
        </w:rPr>
        <w:tab/>
      </w:r>
      <w:r>
        <w:t xml:space="preserve"> Основные стили в мире моды (характерные особенности, истоки, динамика).</w:t>
      </w:r>
    </w:p>
    <w:p w:rsidR="005D5CC2" w:rsidRDefault="005D5CC2">
      <w:pPr>
        <w:pStyle w:val="BodyText"/>
        <w:tabs>
          <w:tab w:val="left" w:pos="1129"/>
        </w:tabs>
        <w:spacing w:line="240" w:lineRule="auto"/>
        <w:ind w:left="1129" w:hanging="420"/>
      </w:pPr>
      <w:r>
        <w:rPr>
          <w:lang w:val="en-US"/>
        </w:rPr>
        <w:t>1.10.</w:t>
      </w:r>
      <w:r>
        <w:rPr>
          <w:lang w:val="en-US"/>
        </w:rPr>
        <w:tab/>
      </w:r>
      <w:r>
        <w:t>Лучшие модельеры мира</w:t>
      </w:r>
    </w:p>
    <w:p w:rsidR="005D5CC2" w:rsidRDefault="005D5CC2">
      <w:pPr>
        <w:pStyle w:val="BodyText"/>
        <w:tabs>
          <w:tab w:val="left" w:pos="1129"/>
        </w:tabs>
        <w:spacing w:line="240" w:lineRule="auto"/>
        <w:ind w:left="1129" w:hanging="420"/>
      </w:pPr>
      <w:r>
        <w:rPr>
          <w:lang w:val="en-US"/>
        </w:rPr>
        <w:t>1.11.</w:t>
      </w:r>
      <w:r>
        <w:rPr>
          <w:lang w:val="en-US"/>
        </w:rPr>
        <w:tab/>
      </w:r>
      <w:r>
        <w:t>Лучшие модельеры России.</w:t>
      </w:r>
    </w:p>
    <w:p w:rsidR="005D5CC2" w:rsidRDefault="005D5CC2">
      <w:pPr>
        <w:pStyle w:val="BodyText"/>
        <w:tabs>
          <w:tab w:val="left" w:pos="1129"/>
        </w:tabs>
        <w:spacing w:line="240" w:lineRule="auto"/>
        <w:ind w:left="1129" w:hanging="420"/>
      </w:pPr>
      <w:r>
        <w:rPr>
          <w:lang w:val="en-US"/>
        </w:rPr>
        <w:t>1.12.</w:t>
      </w:r>
      <w:r>
        <w:rPr>
          <w:lang w:val="en-US"/>
        </w:rPr>
        <w:tab/>
      </w:r>
      <w:r>
        <w:t>Направления современной моды (ассортимент одежды, цвет, аксессуары).</w:t>
      </w:r>
    </w:p>
    <w:p w:rsidR="005D5CC2" w:rsidRDefault="005D5CC2">
      <w:pPr>
        <w:pStyle w:val="BodyText"/>
        <w:tabs>
          <w:tab w:val="left" w:pos="1129"/>
        </w:tabs>
        <w:spacing w:line="240" w:lineRule="auto"/>
        <w:ind w:left="1129" w:hanging="420"/>
      </w:pPr>
      <w:r>
        <w:rPr>
          <w:lang w:val="en-US"/>
        </w:rPr>
        <w:t>1.13.</w:t>
      </w:r>
      <w:r>
        <w:rPr>
          <w:lang w:val="en-US"/>
        </w:rPr>
        <w:tab/>
      </w:r>
      <w:r>
        <w:t>Мода с подиума (видеообзор).</w:t>
      </w:r>
    </w:p>
    <w:p w:rsidR="005D5CC2" w:rsidRDefault="005D5CC2">
      <w:pPr>
        <w:pStyle w:val="BodyText"/>
        <w:tabs>
          <w:tab w:val="left" w:pos="1129"/>
        </w:tabs>
        <w:spacing w:line="240" w:lineRule="auto"/>
        <w:ind w:left="1129" w:hanging="420"/>
      </w:pPr>
      <w:r>
        <w:rPr>
          <w:lang w:val="en-US"/>
        </w:rPr>
        <w:t>1.14.</w:t>
      </w:r>
      <w:r>
        <w:rPr>
          <w:lang w:val="en-US"/>
        </w:rPr>
        <w:tab/>
      </w:r>
      <w:r>
        <w:t>Манекенщица. Топ-модель (лучшие манекенщицы мира, путь к успеху, секреты красоты).</w:t>
      </w:r>
    </w:p>
    <w:p w:rsidR="005D5CC2" w:rsidRDefault="005D5CC2">
      <w:pPr>
        <w:pStyle w:val="BodyText"/>
        <w:tabs>
          <w:tab w:val="left" w:pos="1129"/>
        </w:tabs>
        <w:spacing w:line="240" w:lineRule="auto"/>
        <w:ind w:left="1129" w:hanging="420"/>
      </w:pPr>
      <w:r>
        <w:rPr>
          <w:lang w:val="en-US"/>
        </w:rPr>
        <w:t>1.15.</w:t>
      </w:r>
      <w:r>
        <w:rPr>
          <w:lang w:val="en-US"/>
        </w:rPr>
        <w:tab/>
      </w:r>
      <w:r>
        <w:t>Аксессуары. Украшения (история, современность, изготовление).</w:t>
      </w:r>
    </w:p>
    <w:p w:rsidR="005D5CC2" w:rsidRDefault="005D5CC2">
      <w:pPr>
        <w:pStyle w:val="BodyText"/>
        <w:spacing w:line="240" w:lineRule="auto"/>
        <w:ind w:firstLine="709"/>
      </w:pPr>
    </w:p>
    <w:p w:rsidR="005D5CC2" w:rsidRDefault="005D5CC2">
      <w:pPr>
        <w:pStyle w:val="BodyText"/>
        <w:spacing w:line="240" w:lineRule="auto"/>
        <w:ind w:firstLine="709"/>
        <w:rPr>
          <w:b/>
        </w:rPr>
      </w:pPr>
      <w:r>
        <w:rPr>
          <w:b/>
        </w:rPr>
        <w:t>Блок 2. Косметика для подростков.</w:t>
      </w:r>
    </w:p>
    <w:p w:rsidR="005D5CC2" w:rsidRDefault="005D5CC2">
      <w:pPr>
        <w:pStyle w:val="BodyText"/>
        <w:spacing w:line="240" w:lineRule="auto"/>
        <w:ind w:firstLine="709"/>
      </w:pPr>
    </w:p>
    <w:p w:rsidR="005D5CC2" w:rsidRDefault="005D5CC2">
      <w:pPr>
        <w:pStyle w:val="BodyText"/>
        <w:spacing w:line="240" w:lineRule="auto"/>
        <w:ind w:firstLine="709"/>
      </w:pPr>
      <w:r>
        <w:t>2.1. Техника выполнения макияжа (оснащение, освещение, поэтапность).</w:t>
      </w:r>
    </w:p>
    <w:p w:rsidR="005D5CC2" w:rsidRDefault="005D5CC2">
      <w:pPr>
        <w:pStyle w:val="BodyText"/>
        <w:tabs>
          <w:tab w:val="left" w:pos="1189"/>
        </w:tabs>
        <w:spacing w:line="240" w:lineRule="auto"/>
        <w:ind w:left="1189" w:hanging="480"/>
      </w:pPr>
      <w:r>
        <w:rPr>
          <w:lang w:val="en-US"/>
        </w:rPr>
        <w:t>2.2.</w:t>
      </w:r>
      <w:r>
        <w:rPr>
          <w:lang w:val="en-US"/>
        </w:rPr>
        <w:tab/>
      </w:r>
      <w:r>
        <w:t>Волосы: уход, лечение. Прически.</w:t>
      </w:r>
    </w:p>
    <w:p w:rsidR="005D5CC2" w:rsidRDefault="005D5CC2">
      <w:pPr>
        <w:pStyle w:val="BodyText"/>
        <w:tabs>
          <w:tab w:val="left" w:pos="1189"/>
        </w:tabs>
        <w:spacing w:line="240" w:lineRule="auto"/>
        <w:ind w:left="1189" w:hanging="480"/>
      </w:pPr>
      <w:r>
        <w:rPr>
          <w:lang w:val="en-US"/>
        </w:rPr>
        <w:t>2.3.</w:t>
      </w:r>
      <w:r>
        <w:rPr>
          <w:lang w:val="en-US"/>
        </w:rPr>
        <w:tab/>
      </w:r>
      <w:r>
        <w:t>Парфюм (духи, туалетная вода, одеколон, фоновые запахи, как пользоваться парфюмерией).</w:t>
      </w:r>
    </w:p>
    <w:p w:rsidR="005D5CC2" w:rsidRDefault="005D5CC2">
      <w:pPr>
        <w:pStyle w:val="BodyText"/>
        <w:tabs>
          <w:tab w:val="left" w:pos="1189"/>
        </w:tabs>
        <w:spacing w:line="240" w:lineRule="auto"/>
        <w:ind w:left="1189" w:hanging="480"/>
      </w:pPr>
      <w:r>
        <w:rPr>
          <w:lang w:val="en-US"/>
        </w:rPr>
        <w:t>2.4.</w:t>
      </w:r>
      <w:r>
        <w:rPr>
          <w:lang w:val="en-US"/>
        </w:rPr>
        <w:tab/>
      </w:r>
      <w:r>
        <w:t>Кожа лица. Глаза. Брови. (уход за кожей лица, маски, умывание, массаж)</w:t>
      </w:r>
    </w:p>
    <w:p w:rsidR="005D5CC2" w:rsidRDefault="005D5CC2">
      <w:pPr>
        <w:pStyle w:val="BodyText"/>
        <w:tabs>
          <w:tab w:val="left" w:pos="1189"/>
        </w:tabs>
        <w:spacing w:line="240" w:lineRule="auto"/>
        <w:ind w:left="1189" w:hanging="480"/>
      </w:pPr>
      <w:r>
        <w:rPr>
          <w:lang w:val="en-US"/>
        </w:rPr>
        <w:t>2.5.</w:t>
      </w:r>
      <w:r>
        <w:rPr>
          <w:lang w:val="en-US"/>
        </w:rPr>
        <w:tab/>
      </w:r>
      <w:r>
        <w:t>Питание и режим (правильно сбалансированное питание, вред голодания, калории, здоровый образ жизни)</w:t>
      </w:r>
    </w:p>
    <w:p w:rsidR="005D5CC2" w:rsidRDefault="005D5CC2">
      <w:pPr>
        <w:pStyle w:val="BodyText"/>
        <w:tabs>
          <w:tab w:val="left" w:pos="1189"/>
        </w:tabs>
        <w:spacing w:line="240" w:lineRule="auto"/>
        <w:ind w:left="1189" w:hanging="480"/>
      </w:pPr>
      <w:r>
        <w:rPr>
          <w:lang w:val="en-US"/>
        </w:rPr>
        <w:t>2.6.</w:t>
      </w:r>
      <w:r>
        <w:rPr>
          <w:lang w:val="en-US"/>
        </w:rPr>
        <w:tab/>
      </w:r>
      <w:r>
        <w:t xml:space="preserve">Косметика и фито-косметика. </w:t>
      </w:r>
    </w:p>
    <w:p w:rsidR="005D5CC2" w:rsidRDefault="005D5CC2">
      <w:pPr>
        <w:pStyle w:val="BodyText"/>
        <w:tabs>
          <w:tab w:val="left" w:pos="1189"/>
        </w:tabs>
        <w:spacing w:line="240" w:lineRule="auto"/>
        <w:ind w:left="1189" w:hanging="480"/>
      </w:pPr>
      <w:r>
        <w:rPr>
          <w:lang w:val="en-US"/>
        </w:rPr>
        <w:t>2.7.</w:t>
      </w:r>
      <w:r>
        <w:rPr>
          <w:lang w:val="en-US"/>
        </w:rPr>
        <w:tab/>
      </w:r>
      <w:r>
        <w:t>Модный макияж (практические занятия).</w:t>
      </w:r>
    </w:p>
    <w:p w:rsidR="005D5CC2" w:rsidRDefault="005D5CC2">
      <w:pPr>
        <w:pStyle w:val="BodyText"/>
        <w:spacing w:line="240" w:lineRule="auto"/>
        <w:ind w:firstLine="709"/>
      </w:pPr>
    </w:p>
    <w:p w:rsidR="005D5CC2" w:rsidRDefault="005D5CC2">
      <w:pPr>
        <w:pStyle w:val="BodyText"/>
        <w:spacing w:line="240" w:lineRule="auto"/>
        <w:ind w:firstLine="709"/>
      </w:pPr>
      <w:r>
        <w:rPr>
          <w:b/>
        </w:rPr>
        <w:t>Блок 3. Этикет</w:t>
      </w:r>
      <w:r>
        <w:t xml:space="preserve">. </w:t>
      </w:r>
    </w:p>
    <w:p w:rsidR="005D5CC2" w:rsidRDefault="005D5CC2">
      <w:pPr>
        <w:pStyle w:val="BodyText"/>
        <w:spacing w:line="240" w:lineRule="auto"/>
        <w:ind w:firstLine="709"/>
      </w:pPr>
    </w:p>
    <w:p w:rsidR="005D5CC2" w:rsidRDefault="005D5CC2">
      <w:pPr>
        <w:pStyle w:val="BodyText"/>
        <w:spacing w:line="240" w:lineRule="auto"/>
        <w:ind w:firstLine="709"/>
      </w:pPr>
      <w:r>
        <w:t>3.1. Этикет (история этикета, основные понятия).</w:t>
      </w:r>
    </w:p>
    <w:p w:rsidR="005D5CC2" w:rsidRDefault="005D5CC2">
      <w:pPr>
        <w:pStyle w:val="BodyText"/>
        <w:spacing w:line="240" w:lineRule="auto"/>
        <w:ind w:firstLine="709"/>
      </w:pPr>
      <w:r>
        <w:t xml:space="preserve">3.2. Вы в гостях, у Вас гости (правила поведения , как принимать и приглашать </w:t>
      </w:r>
    </w:p>
    <w:p w:rsidR="005D5CC2" w:rsidRDefault="005D5CC2">
      <w:pPr>
        <w:pStyle w:val="BodyText"/>
        <w:spacing w:line="240" w:lineRule="auto"/>
        <w:ind w:firstLine="709"/>
      </w:pPr>
      <w:r>
        <w:t>гостей, застолье)</w:t>
      </w:r>
    </w:p>
    <w:p w:rsidR="005D5CC2" w:rsidRDefault="005D5CC2">
      <w:pPr>
        <w:pStyle w:val="BodyText"/>
        <w:spacing w:line="240" w:lineRule="auto"/>
        <w:ind w:firstLine="709"/>
      </w:pPr>
      <w:r>
        <w:t>3.3. Ваша речь. Риторика (речевой этикет)</w:t>
      </w:r>
    </w:p>
    <w:p w:rsidR="005D5CC2" w:rsidRDefault="005D5CC2">
      <w:pPr>
        <w:pStyle w:val="BodyText"/>
        <w:spacing w:line="240" w:lineRule="auto"/>
        <w:ind w:firstLine="709"/>
      </w:pPr>
      <w:r>
        <w:t>3.4. Официальные приемы. Презентации.</w:t>
      </w:r>
    </w:p>
    <w:p w:rsidR="005D5CC2" w:rsidRDefault="005D5CC2">
      <w:pPr>
        <w:pStyle w:val="BodyText"/>
        <w:spacing w:line="240" w:lineRule="auto"/>
        <w:ind w:firstLine="709"/>
      </w:pPr>
    </w:p>
    <w:p w:rsidR="005D5CC2" w:rsidRDefault="005D5CC2">
      <w:pPr>
        <w:pStyle w:val="BodyText"/>
        <w:spacing w:line="240" w:lineRule="auto"/>
        <w:ind w:firstLine="709"/>
        <w:rPr>
          <w:b/>
        </w:rPr>
      </w:pPr>
      <w:r>
        <w:rPr>
          <w:b/>
        </w:rPr>
        <w:t>Блок 4. Мой мир и я.</w:t>
      </w:r>
    </w:p>
    <w:p w:rsidR="005D5CC2" w:rsidRDefault="005D5CC2">
      <w:pPr>
        <w:pStyle w:val="BodyText"/>
        <w:spacing w:line="240" w:lineRule="auto"/>
        <w:ind w:firstLine="709"/>
      </w:pPr>
    </w:p>
    <w:p w:rsidR="005D5CC2" w:rsidRDefault="005D5CC2">
      <w:pPr>
        <w:pStyle w:val="BodyText"/>
        <w:spacing w:line="240" w:lineRule="auto"/>
        <w:ind w:firstLine="709"/>
      </w:pPr>
      <w:r>
        <w:t>4.1. Я в группе.</w:t>
      </w:r>
    </w:p>
    <w:p w:rsidR="005D5CC2" w:rsidRDefault="005D5CC2">
      <w:pPr>
        <w:pStyle w:val="BodyText"/>
        <w:spacing w:line="240" w:lineRule="auto"/>
        <w:ind w:firstLine="709"/>
      </w:pPr>
      <w:r>
        <w:t>4.2. Как мы общаемся.</w:t>
      </w:r>
    </w:p>
    <w:p w:rsidR="005D5CC2" w:rsidRDefault="005D5CC2">
      <w:pPr>
        <w:pStyle w:val="BodyText"/>
        <w:spacing w:line="240" w:lineRule="auto"/>
        <w:ind w:firstLine="709"/>
      </w:pPr>
      <w:r>
        <w:t>4.3. Что такое сотрудничество.</w:t>
      </w:r>
    </w:p>
    <w:p w:rsidR="005D5CC2" w:rsidRDefault="005D5CC2">
      <w:pPr>
        <w:pStyle w:val="BodyText"/>
        <w:tabs>
          <w:tab w:val="left" w:pos="1189"/>
        </w:tabs>
        <w:spacing w:line="240" w:lineRule="auto"/>
        <w:ind w:left="1189" w:hanging="480"/>
      </w:pPr>
      <w:r>
        <w:rPr>
          <w:lang w:val="en-US"/>
        </w:rPr>
        <w:t>4.4.</w:t>
      </w:r>
      <w:r>
        <w:rPr>
          <w:lang w:val="en-US"/>
        </w:rPr>
        <w:tab/>
      </w:r>
      <w:r>
        <w:t>Взаимопонимание и роль эмоций в нашей жизни.</w:t>
      </w:r>
    </w:p>
    <w:p w:rsidR="005D5CC2" w:rsidRDefault="005D5CC2">
      <w:pPr>
        <w:pStyle w:val="BodyText"/>
        <w:tabs>
          <w:tab w:val="left" w:pos="1189"/>
        </w:tabs>
        <w:spacing w:line="240" w:lineRule="auto"/>
        <w:ind w:left="1189" w:hanging="480"/>
      </w:pPr>
      <w:r>
        <w:rPr>
          <w:lang w:val="en-US"/>
        </w:rPr>
        <w:t>4.5.</w:t>
      </w:r>
      <w:r>
        <w:rPr>
          <w:lang w:val="en-US"/>
        </w:rPr>
        <w:tab/>
      </w:r>
      <w:r>
        <w:t>Уважение и терпимость, жестокость и сочувствие. Роль этих качеств в жизни.</w:t>
      </w:r>
    </w:p>
    <w:p w:rsidR="005D5CC2" w:rsidRDefault="005D5CC2">
      <w:pPr>
        <w:pStyle w:val="BodyText"/>
        <w:tabs>
          <w:tab w:val="left" w:pos="1189"/>
        </w:tabs>
        <w:spacing w:line="240" w:lineRule="auto"/>
        <w:ind w:left="1189" w:hanging="480"/>
      </w:pPr>
      <w:r>
        <w:rPr>
          <w:lang w:val="en-US"/>
        </w:rPr>
        <w:t>4.6.</w:t>
      </w:r>
      <w:r>
        <w:rPr>
          <w:lang w:val="en-US"/>
        </w:rPr>
        <w:tab/>
      </w:r>
      <w:r>
        <w:t>«Мужественность» и «Женственность» – два полярных понятия (их социальное становление).</w:t>
      </w:r>
    </w:p>
    <w:p w:rsidR="005D5CC2" w:rsidRDefault="005D5CC2">
      <w:pPr>
        <w:pStyle w:val="BodyText"/>
        <w:tabs>
          <w:tab w:val="left" w:pos="1189"/>
        </w:tabs>
        <w:spacing w:line="240" w:lineRule="auto"/>
        <w:ind w:left="1189" w:hanging="480"/>
      </w:pPr>
      <w:r>
        <w:rPr>
          <w:lang w:val="en-US"/>
        </w:rPr>
        <w:t>4.7.</w:t>
      </w:r>
      <w:r>
        <w:rPr>
          <w:lang w:val="en-US"/>
        </w:rPr>
        <w:tab/>
      </w:r>
      <w:r>
        <w:t>Влюбленность, дружба, любовь.</w:t>
      </w:r>
    </w:p>
    <w:p w:rsidR="005D5CC2" w:rsidRDefault="005D5CC2">
      <w:pPr>
        <w:pStyle w:val="BodyText"/>
        <w:tabs>
          <w:tab w:val="left" w:pos="1189"/>
        </w:tabs>
        <w:spacing w:line="240" w:lineRule="auto"/>
        <w:ind w:left="992" w:hanging="283"/>
      </w:pPr>
      <w:r>
        <w:t>Брак и супружество в нашей жизни.</w:t>
      </w:r>
    </w:p>
    <w:p w:rsidR="005D5CC2" w:rsidRDefault="005D5CC2">
      <w:pPr>
        <w:pStyle w:val="BodyText"/>
        <w:tabs>
          <w:tab w:val="left" w:pos="1189"/>
        </w:tabs>
        <w:spacing w:line="240" w:lineRule="auto"/>
        <w:ind w:left="992" w:hanging="283"/>
      </w:pPr>
      <w:r>
        <w:t>Уважение в общении</w:t>
      </w:r>
    </w:p>
    <w:p w:rsidR="005D5CC2" w:rsidRDefault="005D5CC2">
      <w:pPr>
        <w:pStyle w:val="BodyText"/>
        <w:tabs>
          <w:tab w:val="left" w:pos="1189"/>
        </w:tabs>
        <w:spacing w:line="240" w:lineRule="auto"/>
        <w:ind w:left="992" w:hanging="283"/>
      </w:pPr>
      <w:r>
        <w:t>Искусство общения</w:t>
      </w:r>
    </w:p>
    <w:p w:rsidR="005D5CC2" w:rsidRDefault="005D5CC2">
      <w:pPr>
        <w:pStyle w:val="BodyText"/>
        <w:spacing w:line="240" w:lineRule="auto"/>
        <w:ind w:firstLine="709"/>
      </w:pPr>
    </w:p>
    <w:p w:rsidR="005D5CC2" w:rsidRDefault="005D5CC2">
      <w:pPr>
        <w:pStyle w:val="BodyText"/>
        <w:spacing w:line="240" w:lineRule="auto"/>
        <w:ind w:firstLine="709"/>
      </w:pPr>
    </w:p>
    <w:p w:rsidR="005D5CC2" w:rsidRDefault="005D5CC2">
      <w:pPr>
        <w:pStyle w:val="BodyText"/>
        <w:spacing w:line="240" w:lineRule="auto"/>
        <w:ind w:firstLine="709"/>
      </w:pPr>
    </w:p>
    <w:p w:rsidR="005D5CC2" w:rsidRDefault="005D5CC2">
      <w:pPr>
        <w:pStyle w:val="BodyText"/>
        <w:spacing w:line="240" w:lineRule="auto"/>
        <w:ind w:firstLine="709"/>
        <w:rPr>
          <w:b/>
        </w:rPr>
      </w:pPr>
      <w:r>
        <w:rPr>
          <w:b/>
        </w:rPr>
        <w:t>Блок 5. Ритм-блок (спортивно-танцевальная аэробика).</w:t>
      </w:r>
    </w:p>
    <w:p w:rsidR="005D5CC2" w:rsidRDefault="005D5CC2">
      <w:pPr>
        <w:pStyle w:val="BodyText"/>
        <w:spacing w:line="240" w:lineRule="auto"/>
        <w:ind w:firstLine="709"/>
      </w:pPr>
    </w:p>
    <w:p w:rsidR="005D5CC2" w:rsidRDefault="005D5CC2">
      <w:pPr>
        <w:pStyle w:val="BodyText"/>
        <w:spacing w:line="240" w:lineRule="auto"/>
        <w:ind w:left="709"/>
        <w:rPr>
          <w:i/>
        </w:rPr>
      </w:pPr>
      <w:r>
        <w:rPr>
          <w:b/>
        </w:rPr>
        <w:t>Цель:</w:t>
      </w:r>
      <w:r>
        <w:t xml:space="preserve"> </w:t>
      </w:r>
      <w:r>
        <w:rPr>
          <w:i/>
        </w:rPr>
        <w:t>Совершенствовать движения, пластику тела; воспитывать ритмичность и восприимчивость эмоционального окраса музыки; развитие мышечной силы, снятие психологической усталости, физическое и эмоциональное раскрепощение.</w:t>
      </w:r>
    </w:p>
    <w:p w:rsidR="005D5CC2" w:rsidRDefault="005D5CC2">
      <w:pPr>
        <w:pStyle w:val="BodyText"/>
        <w:spacing w:line="240" w:lineRule="auto"/>
        <w:ind w:firstLine="709"/>
        <w:rPr>
          <w:i/>
        </w:rPr>
      </w:pPr>
    </w:p>
    <w:p w:rsidR="005D5CC2" w:rsidRDefault="005D5CC2">
      <w:pPr>
        <w:pStyle w:val="BodyText"/>
        <w:spacing w:line="240" w:lineRule="auto"/>
        <w:ind w:firstLine="709"/>
      </w:pPr>
      <w:r>
        <w:t xml:space="preserve">Содержание: </w:t>
      </w:r>
    </w:p>
    <w:p w:rsidR="005D5CC2" w:rsidRDefault="005D5CC2">
      <w:pPr>
        <w:pStyle w:val="BodyText"/>
        <w:tabs>
          <w:tab w:val="left" w:pos="1285"/>
        </w:tabs>
        <w:spacing w:line="240" w:lineRule="auto"/>
        <w:ind w:left="1285" w:hanging="576"/>
      </w:pPr>
      <w:r>
        <w:rPr>
          <w:lang w:val="en-US"/>
        </w:rPr>
        <w:t>5.1.</w:t>
      </w:r>
      <w:r>
        <w:rPr>
          <w:lang w:val="en-US"/>
        </w:rPr>
        <w:tab/>
      </w:r>
      <w:r>
        <w:t>Спортивные упражнения на координацию движения, танцевальные упражнения.</w:t>
      </w:r>
    </w:p>
    <w:p w:rsidR="005D5CC2" w:rsidRDefault="005D5CC2">
      <w:pPr>
        <w:pStyle w:val="BodyText"/>
        <w:tabs>
          <w:tab w:val="left" w:pos="1285"/>
        </w:tabs>
        <w:spacing w:line="240" w:lineRule="auto"/>
        <w:ind w:left="1285" w:hanging="576"/>
      </w:pPr>
      <w:r>
        <w:rPr>
          <w:lang w:val="en-US"/>
        </w:rPr>
        <w:t>5.2.</w:t>
      </w:r>
      <w:r>
        <w:rPr>
          <w:lang w:val="en-US"/>
        </w:rPr>
        <w:tab/>
      </w:r>
      <w:r>
        <w:t>Развитие гибкости, формирование правильной осанки;</w:t>
      </w:r>
    </w:p>
    <w:p w:rsidR="005D5CC2" w:rsidRDefault="005D5CC2">
      <w:pPr>
        <w:pStyle w:val="BodyText"/>
        <w:tabs>
          <w:tab w:val="left" w:pos="1285"/>
        </w:tabs>
        <w:spacing w:line="240" w:lineRule="auto"/>
        <w:ind w:left="1285" w:hanging="576"/>
      </w:pPr>
      <w:r>
        <w:rPr>
          <w:lang w:val="en-US"/>
        </w:rPr>
        <w:t>5.3.</w:t>
      </w:r>
      <w:r>
        <w:rPr>
          <w:lang w:val="en-US"/>
        </w:rPr>
        <w:tab/>
      </w:r>
      <w:r>
        <w:t>Частое чередование упражнений различных по характеру и интенсивности (исключение монотонных упражнений);</w:t>
      </w:r>
    </w:p>
    <w:p w:rsidR="005D5CC2" w:rsidRDefault="005D5CC2">
      <w:pPr>
        <w:pStyle w:val="BodyText"/>
        <w:tabs>
          <w:tab w:val="left" w:pos="1285"/>
        </w:tabs>
        <w:spacing w:line="240" w:lineRule="auto"/>
        <w:ind w:left="1285" w:hanging="576"/>
      </w:pPr>
      <w:r>
        <w:rPr>
          <w:lang w:val="en-US"/>
        </w:rPr>
        <w:t>5.4.</w:t>
      </w:r>
      <w:r>
        <w:rPr>
          <w:lang w:val="en-US"/>
        </w:rPr>
        <w:tab/>
      </w:r>
      <w:r>
        <w:t>Четкий, красивый показ упражнений.</w:t>
      </w:r>
    </w:p>
    <w:p w:rsidR="005D5CC2" w:rsidRDefault="005D5CC2">
      <w:pPr>
        <w:pStyle w:val="BodyText"/>
        <w:spacing w:line="240" w:lineRule="auto"/>
        <w:ind w:left="709"/>
      </w:pPr>
    </w:p>
    <w:p w:rsidR="005D5CC2" w:rsidRDefault="005D5CC2">
      <w:pPr>
        <w:pStyle w:val="BodyText"/>
        <w:spacing w:line="240" w:lineRule="auto"/>
        <w:ind w:firstLine="709"/>
      </w:pPr>
      <w:r>
        <w:t>Структура занятий:</w:t>
      </w:r>
    </w:p>
    <w:p w:rsidR="005D5CC2" w:rsidRDefault="005D5CC2">
      <w:pPr>
        <w:pStyle w:val="BodyText"/>
        <w:tabs>
          <w:tab w:val="left" w:pos="360"/>
        </w:tabs>
        <w:spacing w:line="240" w:lineRule="auto"/>
        <w:ind w:left="360" w:hanging="360"/>
      </w:pPr>
      <w:r>
        <w:t>Подготовительная часть (10-15%) общего времени – гимнастические упражнения с небольшим объемом движения и интенсивности (растягивание, разогрев мышц).</w:t>
      </w:r>
    </w:p>
    <w:p w:rsidR="005D5CC2" w:rsidRDefault="005D5CC2">
      <w:pPr>
        <w:pStyle w:val="BodyText"/>
        <w:tabs>
          <w:tab w:val="left" w:pos="360"/>
        </w:tabs>
        <w:spacing w:line="240" w:lineRule="auto"/>
        <w:ind w:left="360" w:hanging="360"/>
      </w:pPr>
      <w:r>
        <w:t>Основная часть (20 минут в начале года до 60 минут в конце). Через 3-4 месяца состоит из цепочек упражнений для определения мышц, танцевальных движений, прыжков, беговых и смешанных упражнений.</w:t>
      </w:r>
    </w:p>
    <w:p w:rsidR="005D5CC2" w:rsidRDefault="005D5CC2">
      <w:pPr>
        <w:pStyle w:val="BodyText"/>
        <w:tabs>
          <w:tab w:val="left" w:pos="360"/>
        </w:tabs>
        <w:spacing w:line="240" w:lineRule="auto"/>
        <w:ind w:left="360" w:hanging="360"/>
      </w:pPr>
      <w:r>
        <w:t>Заключительная часть (10-15% общего времени) – дыхательные упражнения, гимнастические упражнения с небольшим объемом движения и интенсивности; упражнения на пластику.</w:t>
      </w:r>
    </w:p>
    <w:p w:rsidR="005D5CC2" w:rsidRDefault="005D5CC2">
      <w:pPr>
        <w:rPr>
          <w:sz w:val="28"/>
        </w:rPr>
      </w:pPr>
    </w:p>
    <w:p w:rsidR="005D5CC2" w:rsidRDefault="005D5CC2">
      <w:pPr>
        <w:ind w:firstLine="709"/>
        <w:jc w:val="both"/>
        <w:rPr>
          <w:sz w:val="28"/>
        </w:rPr>
      </w:pPr>
      <w:r>
        <w:rPr>
          <w:sz w:val="28"/>
        </w:rPr>
        <w:t>Другая форма занятий – комплекс «Волшебная линия» – направлен на упражнения, уменьшающие объем талии, делающей её гибкой, а все тело более пластичным.</w:t>
      </w:r>
    </w:p>
    <w:p w:rsidR="005D5CC2" w:rsidRDefault="005D5CC2">
      <w:pPr>
        <w:ind w:firstLine="720"/>
      </w:pPr>
      <w:r>
        <w:rPr>
          <w:sz w:val="28"/>
        </w:rPr>
        <w:t>На этих же занятиях проходит работа над сценическим шагом, разработка схем для проходок. Девочки учатся правильно и красиво двигаться на сцене при демонстрации моделей.</w:t>
      </w:r>
    </w:p>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 w:rsidR="005D5CC2" w:rsidRDefault="005D5CC2">
      <w:pPr>
        <w:pStyle w:val="Heading1"/>
        <w:jc w:val="right"/>
        <w:rPr>
          <w:i/>
        </w:rPr>
      </w:pPr>
      <w:bookmarkStart w:id="142" w:name="_Toc422506525"/>
      <w:bookmarkStart w:id="143" w:name="_Toc422506683"/>
      <w:r>
        <w:rPr>
          <w:i/>
        </w:rPr>
        <w:t>Ïðèëîæåíèå 4.</w:t>
      </w:r>
      <w:bookmarkEnd w:id="142"/>
      <w:bookmarkEnd w:id="143"/>
    </w:p>
    <w:p w:rsidR="005D5CC2" w:rsidRDefault="005D5CC2">
      <w:pPr>
        <w:spacing w:line="440" w:lineRule="atLeast"/>
        <w:jc w:val="center"/>
        <w:rPr>
          <w:b/>
          <w:i/>
          <w:sz w:val="28"/>
        </w:rPr>
      </w:pPr>
      <w:r>
        <w:rPr>
          <w:b/>
          <w:i/>
          <w:sz w:val="28"/>
        </w:rPr>
        <w:t>Учебно-воспитательный план клуба «Волшебница» на 1997 – 1998 гг.</w:t>
      </w:r>
    </w:p>
    <w:tbl>
      <w:tblPr>
        <w:tblW w:w="0" w:type="auto"/>
        <w:tblInd w:w="-11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17"/>
        <w:gridCol w:w="6379"/>
        <w:gridCol w:w="2835"/>
      </w:tblGrid>
      <w:tr w:rsidR="005D5CC2">
        <w:tc>
          <w:tcPr>
            <w:tcW w:w="817" w:type="dxa"/>
            <w:tcBorders>
              <w:bottom w:val="nil"/>
            </w:tcBorders>
            <w:shd w:val="pct12" w:color="auto" w:fill="auto"/>
          </w:tcPr>
          <w:p w:rsidR="005D5CC2" w:rsidRDefault="005D5CC2">
            <w:pPr>
              <w:spacing w:line="240" w:lineRule="exact"/>
              <w:jc w:val="center"/>
              <w:rPr>
                <w:sz w:val="28"/>
              </w:rPr>
            </w:pPr>
            <w:r>
              <w:rPr>
                <w:sz w:val="28"/>
              </w:rPr>
              <w:t>№</w:t>
            </w:r>
          </w:p>
        </w:tc>
        <w:tc>
          <w:tcPr>
            <w:tcW w:w="6379" w:type="dxa"/>
            <w:tcBorders>
              <w:bottom w:val="nil"/>
            </w:tcBorders>
            <w:shd w:val="pct12" w:color="auto" w:fill="auto"/>
          </w:tcPr>
          <w:p w:rsidR="005D5CC2" w:rsidRDefault="005D5CC2">
            <w:pPr>
              <w:spacing w:line="240" w:lineRule="exact"/>
              <w:jc w:val="center"/>
              <w:rPr>
                <w:sz w:val="28"/>
              </w:rPr>
            </w:pPr>
            <w:r>
              <w:rPr>
                <w:sz w:val="28"/>
              </w:rPr>
              <w:t>Мероприятие</w:t>
            </w:r>
          </w:p>
        </w:tc>
        <w:tc>
          <w:tcPr>
            <w:tcW w:w="2835" w:type="dxa"/>
            <w:tcBorders>
              <w:bottom w:val="nil"/>
            </w:tcBorders>
            <w:shd w:val="pct12" w:color="auto" w:fill="auto"/>
          </w:tcPr>
          <w:p w:rsidR="005D5CC2" w:rsidRDefault="005D5CC2">
            <w:pPr>
              <w:spacing w:line="240" w:lineRule="exact"/>
              <w:jc w:val="center"/>
              <w:rPr>
                <w:sz w:val="28"/>
              </w:rPr>
            </w:pPr>
            <w:r>
              <w:rPr>
                <w:sz w:val="28"/>
              </w:rPr>
              <w:t>Сроки проведения</w:t>
            </w:r>
          </w:p>
        </w:tc>
      </w:tr>
      <w:tr w:rsidR="005D5CC2">
        <w:trPr>
          <w:cantSplit/>
        </w:trPr>
        <w:tc>
          <w:tcPr>
            <w:tcW w:w="817" w:type="dxa"/>
            <w:shd w:val="pct12" w:color="auto" w:fill="auto"/>
          </w:tcPr>
          <w:p w:rsidR="005D5CC2" w:rsidRDefault="005D5CC2">
            <w:pPr>
              <w:spacing w:line="240" w:lineRule="exact"/>
              <w:jc w:val="center"/>
              <w:rPr>
                <w:sz w:val="28"/>
                <w:lang w:val="en-US"/>
              </w:rPr>
            </w:pPr>
            <w:r>
              <w:rPr>
                <w:sz w:val="28"/>
                <w:lang w:val="en-US"/>
              </w:rPr>
              <w:t>1</w:t>
            </w:r>
          </w:p>
        </w:tc>
        <w:tc>
          <w:tcPr>
            <w:tcW w:w="6379" w:type="dxa"/>
            <w:shd w:val="pct12" w:color="auto" w:fill="auto"/>
          </w:tcPr>
          <w:p w:rsidR="005D5CC2" w:rsidRDefault="005D5CC2">
            <w:pPr>
              <w:spacing w:line="240" w:lineRule="exact"/>
              <w:jc w:val="both"/>
              <w:rPr>
                <w:sz w:val="28"/>
              </w:rPr>
            </w:pPr>
            <w:r>
              <w:rPr>
                <w:sz w:val="28"/>
              </w:rPr>
              <w:t>Организационная работа.</w:t>
            </w:r>
          </w:p>
        </w:tc>
        <w:tc>
          <w:tcPr>
            <w:tcW w:w="2835" w:type="dxa"/>
            <w:shd w:val="pct12" w:color="auto" w:fill="auto"/>
          </w:tcPr>
          <w:p w:rsidR="005D5CC2" w:rsidRDefault="005D5CC2">
            <w:pPr>
              <w:spacing w:line="240" w:lineRule="exact"/>
              <w:jc w:val="center"/>
              <w:rPr>
                <w:sz w:val="28"/>
              </w:rPr>
            </w:pPr>
          </w:p>
        </w:tc>
      </w:tr>
      <w:tr w:rsidR="005D5CC2">
        <w:trPr>
          <w:cantSplit/>
          <w:trHeight w:val="1280"/>
        </w:trPr>
        <w:tc>
          <w:tcPr>
            <w:tcW w:w="817" w:type="dxa"/>
            <w:tcBorders>
              <w:bottom w:val="nil"/>
            </w:tcBorders>
          </w:tcPr>
          <w:p w:rsidR="005D5CC2" w:rsidRDefault="005D5CC2">
            <w:pPr>
              <w:spacing w:line="240" w:lineRule="exact"/>
              <w:jc w:val="center"/>
              <w:rPr>
                <w:sz w:val="28"/>
              </w:rPr>
            </w:pPr>
          </w:p>
        </w:tc>
        <w:tc>
          <w:tcPr>
            <w:tcW w:w="6379" w:type="dxa"/>
            <w:tcBorders>
              <w:bottom w:val="nil"/>
            </w:tcBorders>
          </w:tcPr>
          <w:p w:rsidR="005D5CC2" w:rsidRDefault="005D5CC2">
            <w:pPr>
              <w:tabs>
                <w:tab w:val="left" w:pos="420"/>
              </w:tabs>
              <w:spacing w:line="240" w:lineRule="exact"/>
              <w:ind w:left="420" w:hanging="420"/>
              <w:jc w:val="both"/>
              <w:rPr>
                <w:sz w:val="28"/>
              </w:rPr>
            </w:pPr>
            <w:r>
              <w:rPr>
                <w:sz w:val="28"/>
                <w:lang w:val="en-US"/>
              </w:rPr>
              <w:t>1.1.</w:t>
            </w:r>
            <w:r>
              <w:rPr>
                <w:sz w:val="28"/>
                <w:lang w:val="en-US"/>
              </w:rPr>
              <w:tab/>
            </w:r>
            <w:r>
              <w:rPr>
                <w:sz w:val="28"/>
              </w:rPr>
              <w:t>Комплектование кружка</w:t>
            </w:r>
          </w:p>
          <w:p w:rsidR="005D5CC2" w:rsidRDefault="005D5CC2">
            <w:pPr>
              <w:tabs>
                <w:tab w:val="left" w:pos="420"/>
              </w:tabs>
              <w:spacing w:line="240" w:lineRule="exact"/>
              <w:ind w:left="420" w:hanging="420"/>
              <w:jc w:val="both"/>
              <w:rPr>
                <w:sz w:val="28"/>
              </w:rPr>
            </w:pPr>
            <w:r>
              <w:rPr>
                <w:sz w:val="28"/>
                <w:lang w:val="en-US"/>
              </w:rPr>
              <w:t>1.2.</w:t>
            </w:r>
            <w:r>
              <w:rPr>
                <w:sz w:val="28"/>
                <w:lang w:val="en-US"/>
              </w:rPr>
              <w:tab/>
            </w:r>
            <w:r>
              <w:rPr>
                <w:sz w:val="28"/>
              </w:rPr>
              <w:t>Утверждение списочного состава</w:t>
            </w:r>
          </w:p>
          <w:p w:rsidR="005D5CC2" w:rsidRDefault="005D5CC2">
            <w:pPr>
              <w:tabs>
                <w:tab w:val="left" w:pos="420"/>
              </w:tabs>
              <w:spacing w:line="240" w:lineRule="exact"/>
              <w:ind w:left="420" w:hanging="420"/>
              <w:jc w:val="both"/>
              <w:rPr>
                <w:sz w:val="28"/>
              </w:rPr>
            </w:pPr>
            <w:r>
              <w:rPr>
                <w:sz w:val="28"/>
                <w:lang w:val="en-US"/>
              </w:rPr>
              <w:t>1.3.</w:t>
            </w:r>
            <w:r>
              <w:rPr>
                <w:sz w:val="28"/>
                <w:lang w:val="en-US"/>
              </w:rPr>
              <w:tab/>
            </w:r>
            <w:r>
              <w:rPr>
                <w:sz w:val="28"/>
              </w:rPr>
              <w:t>Знакомство с едиными требованиями клуба</w:t>
            </w:r>
          </w:p>
        </w:tc>
        <w:tc>
          <w:tcPr>
            <w:tcW w:w="2835" w:type="dxa"/>
            <w:tcBorders>
              <w:bottom w:val="nil"/>
            </w:tcBorders>
          </w:tcPr>
          <w:p w:rsidR="005D5CC2" w:rsidRDefault="005D5CC2">
            <w:pPr>
              <w:spacing w:line="240" w:lineRule="exact"/>
              <w:jc w:val="center"/>
              <w:rPr>
                <w:sz w:val="28"/>
              </w:rPr>
            </w:pPr>
            <w:r>
              <w:rPr>
                <w:sz w:val="28"/>
              </w:rPr>
              <w:t xml:space="preserve">1-15 сентября </w:t>
            </w:r>
          </w:p>
          <w:p w:rsidR="005D5CC2" w:rsidRDefault="005D5CC2">
            <w:pPr>
              <w:spacing w:line="240" w:lineRule="exact"/>
              <w:jc w:val="center"/>
              <w:rPr>
                <w:sz w:val="28"/>
              </w:rPr>
            </w:pPr>
            <w:r>
              <w:rPr>
                <w:sz w:val="28"/>
              </w:rPr>
              <w:t xml:space="preserve">Сентябрь </w:t>
            </w:r>
          </w:p>
          <w:p w:rsidR="005D5CC2" w:rsidRDefault="005D5CC2">
            <w:pPr>
              <w:spacing w:line="240" w:lineRule="exact"/>
              <w:jc w:val="center"/>
              <w:rPr>
                <w:sz w:val="28"/>
              </w:rPr>
            </w:pPr>
            <w:r>
              <w:rPr>
                <w:sz w:val="28"/>
              </w:rPr>
              <w:t>Сентябрь</w:t>
            </w:r>
          </w:p>
        </w:tc>
      </w:tr>
      <w:tr w:rsidR="005D5CC2">
        <w:trPr>
          <w:cantSplit/>
        </w:trPr>
        <w:tc>
          <w:tcPr>
            <w:tcW w:w="817" w:type="dxa"/>
            <w:shd w:val="pct10" w:color="auto" w:fill="auto"/>
          </w:tcPr>
          <w:p w:rsidR="005D5CC2" w:rsidRDefault="005D5CC2">
            <w:pPr>
              <w:spacing w:line="240" w:lineRule="exact"/>
              <w:jc w:val="center"/>
              <w:rPr>
                <w:sz w:val="28"/>
              </w:rPr>
            </w:pPr>
            <w:r>
              <w:rPr>
                <w:sz w:val="28"/>
              </w:rPr>
              <w:t>2</w:t>
            </w:r>
          </w:p>
        </w:tc>
        <w:tc>
          <w:tcPr>
            <w:tcW w:w="6379" w:type="dxa"/>
            <w:shd w:val="pct10" w:color="auto" w:fill="auto"/>
          </w:tcPr>
          <w:p w:rsidR="005D5CC2" w:rsidRDefault="005D5CC2">
            <w:pPr>
              <w:spacing w:line="240" w:lineRule="exact"/>
              <w:jc w:val="both"/>
              <w:rPr>
                <w:sz w:val="28"/>
              </w:rPr>
            </w:pPr>
            <w:r>
              <w:rPr>
                <w:sz w:val="28"/>
              </w:rPr>
              <w:t>Работа с родителями</w:t>
            </w:r>
          </w:p>
        </w:tc>
        <w:tc>
          <w:tcPr>
            <w:tcW w:w="2835" w:type="dxa"/>
            <w:shd w:val="pct10" w:color="auto" w:fill="auto"/>
          </w:tcPr>
          <w:p w:rsidR="005D5CC2" w:rsidRDefault="005D5CC2">
            <w:pPr>
              <w:spacing w:line="240" w:lineRule="exact"/>
              <w:jc w:val="center"/>
              <w:rPr>
                <w:sz w:val="28"/>
              </w:rPr>
            </w:pPr>
          </w:p>
        </w:tc>
      </w:tr>
      <w:tr w:rsidR="005D5CC2">
        <w:trPr>
          <w:cantSplit/>
          <w:trHeight w:val="2484"/>
        </w:trPr>
        <w:tc>
          <w:tcPr>
            <w:tcW w:w="817" w:type="dxa"/>
            <w:tcBorders>
              <w:bottom w:val="nil"/>
            </w:tcBorders>
          </w:tcPr>
          <w:p w:rsidR="005D5CC2" w:rsidRDefault="005D5CC2">
            <w:pPr>
              <w:spacing w:line="240" w:lineRule="exact"/>
              <w:jc w:val="center"/>
              <w:rPr>
                <w:sz w:val="28"/>
              </w:rPr>
            </w:pPr>
          </w:p>
        </w:tc>
        <w:tc>
          <w:tcPr>
            <w:tcW w:w="6379" w:type="dxa"/>
            <w:tcBorders>
              <w:bottom w:val="nil"/>
            </w:tcBorders>
          </w:tcPr>
          <w:p w:rsidR="005D5CC2" w:rsidRDefault="005D5CC2">
            <w:pPr>
              <w:spacing w:line="240" w:lineRule="exact"/>
              <w:jc w:val="both"/>
              <w:rPr>
                <w:sz w:val="28"/>
              </w:rPr>
            </w:pPr>
            <w:r>
              <w:rPr>
                <w:sz w:val="28"/>
              </w:rPr>
              <w:t>2.1. Родительское собрание</w:t>
            </w:r>
          </w:p>
          <w:p w:rsidR="005D5CC2" w:rsidRDefault="005D5CC2">
            <w:pPr>
              <w:spacing w:line="240" w:lineRule="exact"/>
              <w:jc w:val="both"/>
              <w:rPr>
                <w:sz w:val="28"/>
              </w:rPr>
            </w:pPr>
            <w:r>
              <w:rPr>
                <w:sz w:val="28"/>
              </w:rPr>
              <w:t xml:space="preserve"> «Организация, цели, задачи объединения»</w:t>
            </w:r>
          </w:p>
          <w:p w:rsidR="005D5CC2" w:rsidRDefault="005D5CC2">
            <w:pPr>
              <w:spacing w:line="240" w:lineRule="exact"/>
              <w:jc w:val="both"/>
              <w:rPr>
                <w:sz w:val="28"/>
              </w:rPr>
            </w:pPr>
            <w:r>
              <w:rPr>
                <w:sz w:val="28"/>
              </w:rPr>
              <w:t>2.2. Собрание по итогам первого полугодия                     (с демонстрацией моделей)</w:t>
            </w:r>
          </w:p>
          <w:p w:rsidR="005D5CC2" w:rsidRDefault="005D5CC2">
            <w:pPr>
              <w:spacing w:line="240" w:lineRule="exact"/>
              <w:jc w:val="both"/>
              <w:rPr>
                <w:sz w:val="28"/>
              </w:rPr>
            </w:pPr>
            <w:r>
              <w:rPr>
                <w:sz w:val="28"/>
              </w:rPr>
              <w:t>2.3. Собрание по итогам второго полугодия                      (с демонстрацией моделей)</w:t>
            </w:r>
          </w:p>
        </w:tc>
        <w:tc>
          <w:tcPr>
            <w:tcW w:w="2835" w:type="dxa"/>
            <w:tcBorders>
              <w:bottom w:val="nil"/>
            </w:tcBorders>
          </w:tcPr>
          <w:p w:rsidR="005D5CC2" w:rsidRDefault="005D5CC2">
            <w:pPr>
              <w:spacing w:line="240" w:lineRule="exact"/>
              <w:jc w:val="center"/>
              <w:rPr>
                <w:sz w:val="28"/>
              </w:rPr>
            </w:pPr>
            <w:r>
              <w:rPr>
                <w:sz w:val="28"/>
              </w:rPr>
              <w:t>Октябрь</w:t>
            </w:r>
          </w:p>
          <w:p w:rsidR="005D5CC2" w:rsidRDefault="005D5CC2">
            <w:pPr>
              <w:spacing w:line="240" w:lineRule="exact"/>
              <w:jc w:val="center"/>
              <w:rPr>
                <w:sz w:val="28"/>
              </w:rPr>
            </w:pPr>
          </w:p>
          <w:p w:rsidR="005D5CC2" w:rsidRDefault="005D5CC2">
            <w:pPr>
              <w:spacing w:line="240" w:lineRule="exact"/>
              <w:jc w:val="center"/>
              <w:rPr>
                <w:sz w:val="28"/>
              </w:rPr>
            </w:pPr>
            <w:r>
              <w:rPr>
                <w:sz w:val="28"/>
              </w:rPr>
              <w:t xml:space="preserve">Январь </w:t>
            </w:r>
          </w:p>
          <w:p w:rsidR="005D5CC2" w:rsidRDefault="005D5CC2">
            <w:pPr>
              <w:spacing w:line="240" w:lineRule="exact"/>
              <w:jc w:val="center"/>
              <w:rPr>
                <w:sz w:val="28"/>
              </w:rPr>
            </w:pPr>
          </w:p>
          <w:p w:rsidR="005D5CC2" w:rsidRDefault="005D5CC2">
            <w:pPr>
              <w:spacing w:line="240" w:lineRule="exact"/>
              <w:jc w:val="center"/>
              <w:rPr>
                <w:sz w:val="28"/>
              </w:rPr>
            </w:pPr>
            <w:r>
              <w:rPr>
                <w:sz w:val="28"/>
              </w:rPr>
              <w:t>Май</w:t>
            </w:r>
          </w:p>
        </w:tc>
      </w:tr>
      <w:tr w:rsidR="005D5CC2">
        <w:trPr>
          <w:cantSplit/>
        </w:trPr>
        <w:tc>
          <w:tcPr>
            <w:tcW w:w="817" w:type="dxa"/>
            <w:shd w:val="pct10" w:color="auto" w:fill="auto"/>
          </w:tcPr>
          <w:p w:rsidR="005D5CC2" w:rsidRDefault="005D5CC2">
            <w:pPr>
              <w:spacing w:line="240" w:lineRule="exact"/>
              <w:jc w:val="center"/>
              <w:rPr>
                <w:sz w:val="28"/>
              </w:rPr>
            </w:pPr>
            <w:r>
              <w:rPr>
                <w:sz w:val="28"/>
              </w:rPr>
              <w:t>3</w:t>
            </w:r>
          </w:p>
        </w:tc>
        <w:tc>
          <w:tcPr>
            <w:tcW w:w="6379" w:type="dxa"/>
            <w:shd w:val="pct10" w:color="auto" w:fill="auto"/>
          </w:tcPr>
          <w:p w:rsidR="005D5CC2" w:rsidRDefault="005D5CC2">
            <w:pPr>
              <w:spacing w:line="240" w:lineRule="exact"/>
              <w:jc w:val="both"/>
              <w:rPr>
                <w:sz w:val="28"/>
              </w:rPr>
            </w:pPr>
            <w:r>
              <w:rPr>
                <w:sz w:val="28"/>
              </w:rPr>
              <w:t>Массовые мероприятия</w:t>
            </w:r>
          </w:p>
        </w:tc>
        <w:tc>
          <w:tcPr>
            <w:tcW w:w="2835" w:type="dxa"/>
            <w:tcBorders>
              <w:bottom w:val="single" w:sz="6" w:space="0" w:color="auto"/>
            </w:tcBorders>
            <w:shd w:val="pct10" w:color="auto" w:fill="auto"/>
          </w:tcPr>
          <w:p w:rsidR="005D5CC2" w:rsidRDefault="005D5CC2">
            <w:pPr>
              <w:spacing w:line="240" w:lineRule="exact"/>
              <w:jc w:val="center"/>
              <w:rPr>
                <w:sz w:val="28"/>
              </w:rPr>
            </w:pPr>
          </w:p>
        </w:tc>
      </w:tr>
      <w:tr w:rsidR="005D5CC2">
        <w:trPr>
          <w:cantSplit/>
          <w:trHeight w:val="6193"/>
        </w:trPr>
        <w:tc>
          <w:tcPr>
            <w:tcW w:w="817" w:type="dxa"/>
          </w:tcPr>
          <w:p w:rsidR="005D5CC2" w:rsidRDefault="005D5CC2">
            <w:pPr>
              <w:spacing w:line="240" w:lineRule="exact"/>
              <w:jc w:val="center"/>
              <w:rPr>
                <w:sz w:val="28"/>
              </w:rPr>
            </w:pPr>
          </w:p>
        </w:tc>
        <w:tc>
          <w:tcPr>
            <w:tcW w:w="6379" w:type="dxa"/>
          </w:tcPr>
          <w:p w:rsidR="005D5CC2" w:rsidRDefault="005D5CC2">
            <w:pPr>
              <w:spacing w:line="240" w:lineRule="exact"/>
              <w:jc w:val="both"/>
              <w:rPr>
                <w:sz w:val="28"/>
              </w:rPr>
            </w:pPr>
            <w:r>
              <w:rPr>
                <w:sz w:val="28"/>
              </w:rPr>
              <w:t>3.1. Подготовка и демонстрация имеющихся коллекций на «Дне открытых дверей» в ГДТЮ</w:t>
            </w:r>
          </w:p>
          <w:p w:rsidR="005D5CC2" w:rsidRDefault="005D5CC2">
            <w:pPr>
              <w:spacing w:line="240" w:lineRule="exact"/>
              <w:jc w:val="both"/>
              <w:rPr>
                <w:sz w:val="28"/>
              </w:rPr>
            </w:pPr>
            <w:r>
              <w:rPr>
                <w:sz w:val="28"/>
              </w:rPr>
              <w:t>3.2. Городской конкурс оранжировщиков</w:t>
            </w:r>
          </w:p>
          <w:p w:rsidR="005D5CC2" w:rsidRDefault="005D5CC2">
            <w:pPr>
              <w:spacing w:line="240" w:lineRule="exact"/>
              <w:jc w:val="both"/>
              <w:rPr>
                <w:sz w:val="28"/>
              </w:rPr>
            </w:pPr>
            <w:r>
              <w:rPr>
                <w:sz w:val="28"/>
              </w:rPr>
              <w:t>3.3. Общеклубный конкурс на самую оригинальную прическу «Осенние фантазии»</w:t>
            </w:r>
          </w:p>
          <w:p w:rsidR="005D5CC2" w:rsidRDefault="005D5CC2">
            <w:pPr>
              <w:spacing w:line="240" w:lineRule="exact"/>
              <w:jc w:val="both"/>
              <w:rPr>
                <w:sz w:val="28"/>
              </w:rPr>
            </w:pPr>
            <w:r>
              <w:rPr>
                <w:sz w:val="28"/>
              </w:rPr>
              <w:t>3.4. Посвящение в клуб «Волшебница»</w:t>
            </w:r>
          </w:p>
          <w:p w:rsidR="005D5CC2" w:rsidRDefault="005D5CC2">
            <w:pPr>
              <w:spacing w:line="240" w:lineRule="exact"/>
              <w:jc w:val="both"/>
              <w:rPr>
                <w:sz w:val="28"/>
              </w:rPr>
            </w:pPr>
            <w:r>
              <w:rPr>
                <w:sz w:val="28"/>
              </w:rPr>
              <w:t>3.5. Конкурс на самый лучший новогодний сувенир. Выставка изделий, изготовленных участниками</w:t>
            </w:r>
          </w:p>
          <w:p w:rsidR="005D5CC2" w:rsidRDefault="005D5CC2">
            <w:pPr>
              <w:spacing w:line="240" w:lineRule="exact"/>
              <w:jc w:val="both"/>
              <w:rPr>
                <w:sz w:val="28"/>
              </w:rPr>
            </w:pPr>
            <w:r>
              <w:rPr>
                <w:sz w:val="28"/>
              </w:rPr>
              <w:t xml:space="preserve">3.6. Подготовка традиционного вечера «Рождественские встречи» </w:t>
            </w:r>
          </w:p>
          <w:p w:rsidR="005D5CC2" w:rsidRDefault="005D5CC2">
            <w:pPr>
              <w:spacing w:line="240" w:lineRule="exact"/>
              <w:jc w:val="both"/>
              <w:rPr>
                <w:sz w:val="28"/>
              </w:rPr>
            </w:pPr>
            <w:r>
              <w:rPr>
                <w:sz w:val="28"/>
              </w:rPr>
              <w:t>3.7. Конкурс коллекций детских театров мод «Новогодняя ярмарка»</w:t>
            </w:r>
          </w:p>
          <w:p w:rsidR="005D5CC2" w:rsidRDefault="005D5CC2">
            <w:pPr>
              <w:spacing w:line="240" w:lineRule="exact"/>
              <w:jc w:val="both"/>
              <w:rPr>
                <w:sz w:val="28"/>
              </w:rPr>
            </w:pPr>
            <w:r>
              <w:rPr>
                <w:sz w:val="28"/>
              </w:rPr>
              <w:t xml:space="preserve">3.8. Конкурс моделей на нестандартную фигуру </w:t>
            </w:r>
          </w:p>
          <w:p w:rsidR="005D5CC2" w:rsidRDefault="005D5CC2">
            <w:pPr>
              <w:spacing w:line="240" w:lineRule="exact"/>
              <w:jc w:val="both"/>
              <w:rPr>
                <w:sz w:val="28"/>
              </w:rPr>
            </w:pPr>
            <w:r>
              <w:rPr>
                <w:sz w:val="28"/>
              </w:rPr>
              <w:t>3.9. Организация выставок новых коллекции в кабинете</w:t>
            </w:r>
          </w:p>
          <w:p w:rsidR="005D5CC2" w:rsidRDefault="005D5CC2">
            <w:pPr>
              <w:spacing w:line="240" w:lineRule="exact"/>
              <w:jc w:val="both"/>
              <w:rPr>
                <w:sz w:val="28"/>
              </w:rPr>
            </w:pPr>
            <w:r>
              <w:rPr>
                <w:sz w:val="28"/>
              </w:rPr>
              <w:t>3.10. Обсуждение и проведение выпускного вечера «Листая дней былых страницы». Демонстрация лучших моделей года</w:t>
            </w:r>
          </w:p>
        </w:tc>
        <w:tc>
          <w:tcPr>
            <w:tcW w:w="2835" w:type="dxa"/>
            <w:tcBorders>
              <w:top w:val="nil"/>
              <w:bottom w:val="single" w:sz="6" w:space="0" w:color="auto"/>
            </w:tcBorders>
          </w:tcPr>
          <w:p w:rsidR="005D5CC2" w:rsidRDefault="005D5CC2">
            <w:pPr>
              <w:spacing w:line="240" w:lineRule="exact"/>
              <w:jc w:val="center"/>
              <w:rPr>
                <w:sz w:val="28"/>
              </w:rPr>
            </w:pPr>
            <w:r>
              <w:rPr>
                <w:sz w:val="28"/>
              </w:rPr>
              <w:t>Сентябрь</w:t>
            </w:r>
          </w:p>
          <w:p w:rsidR="005D5CC2" w:rsidRDefault="005D5CC2">
            <w:pPr>
              <w:spacing w:line="240" w:lineRule="exact"/>
              <w:jc w:val="center"/>
              <w:rPr>
                <w:sz w:val="28"/>
              </w:rPr>
            </w:pPr>
          </w:p>
          <w:p w:rsidR="005D5CC2" w:rsidRDefault="005D5CC2">
            <w:pPr>
              <w:spacing w:line="240" w:lineRule="exact"/>
              <w:jc w:val="center"/>
              <w:rPr>
                <w:sz w:val="28"/>
              </w:rPr>
            </w:pPr>
            <w:r>
              <w:rPr>
                <w:sz w:val="28"/>
              </w:rPr>
              <w:t>Октябрь</w:t>
            </w:r>
          </w:p>
          <w:p w:rsidR="005D5CC2" w:rsidRDefault="005D5CC2">
            <w:pPr>
              <w:spacing w:line="240" w:lineRule="exact"/>
              <w:jc w:val="center"/>
              <w:rPr>
                <w:sz w:val="28"/>
              </w:rPr>
            </w:pPr>
            <w:r>
              <w:rPr>
                <w:sz w:val="28"/>
              </w:rPr>
              <w:t>Октябрь</w:t>
            </w:r>
          </w:p>
          <w:p w:rsidR="005D5CC2" w:rsidRDefault="005D5CC2">
            <w:pPr>
              <w:spacing w:line="240" w:lineRule="exact"/>
              <w:jc w:val="center"/>
              <w:rPr>
                <w:sz w:val="28"/>
              </w:rPr>
            </w:pPr>
          </w:p>
          <w:p w:rsidR="005D5CC2" w:rsidRDefault="005D5CC2">
            <w:pPr>
              <w:spacing w:line="240" w:lineRule="exact"/>
              <w:jc w:val="center"/>
              <w:rPr>
                <w:sz w:val="28"/>
              </w:rPr>
            </w:pPr>
            <w:r>
              <w:rPr>
                <w:sz w:val="28"/>
              </w:rPr>
              <w:t>Ноябрь</w:t>
            </w:r>
          </w:p>
          <w:p w:rsidR="005D5CC2" w:rsidRDefault="005D5CC2">
            <w:pPr>
              <w:pStyle w:val="7"/>
              <w:spacing w:line="240" w:lineRule="exact"/>
              <w:rPr>
                <w:sz w:val="28"/>
              </w:rPr>
            </w:pPr>
            <w:r>
              <w:rPr>
                <w:sz w:val="28"/>
              </w:rPr>
              <w:t>Декабрь</w:t>
            </w:r>
          </w:p>
          <w:p w:rsidR="005D5CC2" w:rsidRDefault="005D5CC2">
            <w:pPr>
              <w:pStyle w:val="7"/>
              <w:spacing w:line="240" w:lineRule="exact"/>
              <w:rPr>
                <w:sz w:val="28"/>
              </w:rPr>
            </w:pPr>
          </w:p>
          <w:p w:rsidR="005D5CC2" w:rsidRDefault="005D5CC2">
            <w:pPr>
              <w:pStyle w:val="7"/>
              <w:spacing w:line="240" w:lineRule="exact"/>
              <w:rPr>
                <w:sz w:val="28"/>
              </w:rPr>
            </w:pPr>
            <w:r>
              <w:rPr>
                <w:sz w:val="28"/>
              </w:rPr>
              <w:t>Конец Декабря</w:t>
            </w:r>
          </w:p>
          <w:p w:rsidR="005D5CC2" w:rsidRDefault="005D5CC2">
            <w:pPr>
              <w:pStyle w:val="7"/>
              <w:spacing w:line="240" w:lineRule="exact"/>
              <w:rPr>
                <w:sz w:val="28"/>
              </w:rPr>
            </w:pPr>
          </w:p>
          <w:p w:rsidR="005D5CC2" w:rsidRDefault="005D5CC2">
            <w:pPr>
              <w:pStyle w:val="7"/>
              <w:spacing w:line="240" w:lineRule="exact"/>
              <w:rPr>
                <w:sz w:val="28"/>
              </w:rPr>
            </w:pPr>
            <w:r>
              <w:rPr>
                <w:sz w:val="28"/>
              </w:rPr>
              <w:t>Январь</w:t>
            </w:r>
          </w:p>
          <w:p w:rsidR="005D5CC2" w:rsidRDefault="005D5CC2">
            <w:pPr>
              <w:pStyle w:val="7"/>
              <w:spacing w:line="240" w:lineRule="exact"/>
              <w:rPr>
                <w:sz w:val="28"/>
              </w:rPr>
            </w:pPr>
          </w:p>
          <w:p w:rsidR="005D5CC2" w:rsidRDefault="005D5CC2">
            <w:pPr>
              <w:pStyle w:val="7"/>
              <w:spacing w:line="240" w:lineRule="exact"/>
              <w:rPr>
                <w:sz w:val="28"/>
              </w:rPr>
            </w:pPr>
            <w:r>
              <w:rPr>
                <w:sz w:val="28"/>
              </w:rPr>
              <w:t>Март</w:t>
            </w:r>
          </w:p>
          <w:p w:rsidR="005D5CC2" w:rsidRDefault="005D5CC2">
            <w:pPr>
              <w:pStyle w:val="7"/>
              <w:spacing w:line="240" w:lineRule="exact"/>
              <w:rPr>
                <w:sz w:val="28"/>
              </w:rPr>
            </w:pPr>
            <w:r>
              <w:rPr>
                <w:sz w:val="28"/>
              </w:rPr>
              <w:t>Март/Апрель</w:t>
            </w:r>
          </w:p>
          <w:p w:rsidR="005D5CC2" w:rsidRDefault="005D5CC2">
            <w:pPr>
              <w:spacing w:line="240" w:lineRule="exact"/>
              <w:rPr>
                <w:sz w:val="28"/>
              </w:rPr>
            </w:pPr>
          </w:p>
          <w:p w:rsidR="005D5CC2" w:rsidRDefault="005D5CC2">
            <w:pPr>
              <w:spacing w:line="240" w:lineRule="exact"/>
              <w:rPr>
                <w:sz w:val="28"/>
              </w:rPr>
            </w:pPr>
          </w:p>
          <w:p w:rsidR="005D5CC2" w:rsidRDefault="005D5CC2">
            <w:pPr>
              <w:spacing w:line="240" w:lineRule="exact"/>
              <w:jc w:val="center"/>
              <w:rPr>
                <w:sz w:val="28"/>
              </w:rPr>
            </w:pPr>
            <w:r>
              <w:rPr>
                <w:sz w:val="28"/>
              </w:rPr>
              <w:t>Май</w:t>
            </w:r>
          </w:p>
        </w:tc>
      </w:tr>
    </w:tbl>
    <w:p w:rsidR="005D5CC2" w:rsidRDefault="005D5CC2">
      <w:pPr>
        <w:spacing w:line="240" w:lineRule="exact"/>
      </w:pPr>
    </w:p>
    <w:p w:rsidR="005D5CC2" w:rsidRDefault="005D5CC2">
      <w:pPr>
        <w:spacing w:line="240" w:lineRule="exact"/>
      </w:pPr>
    </w:p>
    <w:p w:rsidR="005D5CC2" w:rsidRDefault="005D5CC2"/>
    <w:p w:rsidR="005D5CC2" w:rsidRDefault="005D5CC2">
      <w:bookmarkStart w:id="144" w:name="_GoBack"/>
      <w:bookmarkEnd w:id="144"/>
    </w:p>
    <w:sectPr w:rsidR="005D5CC2">
      <w:pgSz w:w="12240" w:h="15840"/>
      <w:pgMar w:top="851" w:right="758" w:bottom="993" w:left="127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0A75D8"/>
    <w:multiLevelType w:val="singleLevel"/>
    <w:tmpl w:val="50005E6A"/>
    <w:lvl w:ilvl="0">
      <w:start w:val="1"/>
      <w:numFmt w:val="decimal"/>
      <w:lvlText w:val="%1. "/>
      <w:legacy w:legacy="1" w:legacySpace="0" w:legacyIndent="283"/>
      <w:lvlJc w:val="left"/>
      <w:pPr>
        <w:ind w:left="992" w:hanging="283"/>
      </w:pPr>
      <w:rPr>
        <w:rFonts w:ascii="Times New Roman" w:hAnsi="Times New Roman" w:cs="Times New Roman" w:hint="default"/>
        <w:b w:val="0"/>
        <w:i w:val="0"/>
        <w:sz w:val="28"/>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464C"/>
    <w:rsid w:val="00033A9F"/>
    <w:rsid w:val="005D5CC2"/>
    <w:rsid w:val="0077507E"/>
    <w:rsid w:val="00DE46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5A34F-450B-4578-9CCD-1F3C318B8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spacing w:before="240" w:after="60"/>
      <w:outlineLvl w:val="0"/>
    </w:pPr>
    <w:rPr>
      <w:rFonts w:ascii="Arial" w:hAnsi="Arial"/>
      <w:b/>
      <w:kern w:val="28"/>
      <w:sz w:val="28"/>
      <w:lang w:val="en-US"/>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spacing w:line="360" w:lineRule="auto"/>
      <w:ind w:firstLine="709"/>
      <w:jc w:val="both"/>
    </w:pPr>
  </w:style>
  <w:style w:type="paragraph" w:styleId="BodyText">
    <w:name w:val="Body Text"/>
    <w:basedOn w:val="Normal"/>
    <w:semiHidden/>
    <w:pPr>
      <w:spacing w:line="360" w:lineRule="auto"/>
      <w:jc w:val="both"/>
    </w:pPr>
    <w:rPr>
      <w:sz w:val="28"/>
    </w:rPr>
  </w:style>
  <w:style w:type="paragraph" w:customStyle="1" w:styleId="2">
    <w:name w:val="заголовок 2"/>
    <w:basedOn w:val="Normal"/>
    <w:next w:val="Normal"/>
    <w:pPr>
      <w:keepNext/>
      <w:spacing w:before="240" w:after="60"/>
    </w:pPr>
    <w:rPr>
      <w:rFonts w:ascii="Arial" w:hAnsi="Arial"/>
      <w:b/>
      <w:i/>
      <w:sz w:val="24"/>
    </w:rPr>
  </w:style>
  <w:style w:type="paragraph" w:customStyle="1" w:styleId="3">
    <w:name w:val="заголовок 3"/>
    <w:basedOn w:val="Normal"/>
    <w:next w:val="Normal"/>
    <w:pPr>
      <w:keepNext/>
      <w:spacing w:before="240" w:after="60"/>
    </w:pPr>
    <w:rPr>
      <w:rFonts w:ascii="Arial" w:hAnsi="Arial"/>
      <w:sz w:val="24"/>
    </w:rPr>
  </w:style>
  <w:style w:type="paragraph" w:customStyle="1" w:styleId="4">
    <w:name w:val="заголовок 4"/>
    <w:basedOn w:val="Normal"/>
    <w:next w:val="Normal"/>
    <w:pPr>
      <w:keepNext/>
      <w:ind w:firstLine="709"/>
      <w:jc w:val="both"/>
    </w:pPr>
    <w:rPr>
      <w:sz w:val="24"/>
    </w:rPr>
  </w:style>
  <w:style w:type="paragraph" w:styleId="BodyTextIndent2">
    <w:name w:val="Body Text Indent 2"/>
    <w:basedOn w:val="Normal"/>
    <w:pPr>
      <w:widowControl w:val="0"/>
      <w:spacing w:line="360" w:lineRule="auto"/>
      <w:ind w:right="-3" w:firstLine="260"/>
      <w:jc w:val="both"/>
    </w:pPr>
    <w:rPr>
      <w:sz w:val="24"/>
    </w:rPr>
  </w:style>
  <w:style w:type="paragraph" w:styleId="BodyTextIndent3">
    <w:name w:val="Body Text Indent 3"/>
    <w:basedOn w:val="Normal"/>
    <w:pPr>
      <w:widowControl w:val="0"/>
      <w:spacing w:line="360" w:lineRule="auto"/>
      <w:ind w:firstLine="709"/>
      <w:jc w:val="both"/>
    </w:pPr>
    <w:rPr>
      <w:sz w:val="24"/>
    </w:rPr>
  </w:style>
  <w:style w:type="paragraph" w:customStyle="1" w:styleId="6">
    <w:name w:val="заголовок 6"/>
    <w:basedOn w:val="Normal"/>
    <w:next w:val="Normal"/>
    <w:pPr>
      <w:keepNext/>
      <w:jc w:val="center"/>
    </w:pPr>
    <w:rPr>
      <w:b/>
    </w:rPr>
  </w:style>
  <w:style w:type="paragraph" w:customStyle="1" w:styleId="7">
    <w:name w:val="заголовок 7"/>
    <w:basedOn w:val="Normal"/>
    <w:next w:val="Normal"/>
    <w:pPr>
      <w:keepNext/>
      <w:spacing w:line="360" w:lineRule="auto"/>
      <w:ind w:left="-108" w:firstLine="108"/>
      <w:jc w:val="center"/>
    </w:pPr>
    <w:rPr>
      <w:sz w:val="24"/>
    </w:rPr>
  </w:style>
  <w:style w:type="paragraph" w:styleId="Index1">
    <w:name w:val="index 1"/>
    <w:basedOn w:val="Normal"/>
    <w:next w:val="Normal"/>
    <w:semiHidden/>
    <w:pPr>
      <w:tabs>
        <w:tab w:val="right" w:pos="4743"/>
      </w:tabs>
      <w:ind w:left="200" w:hanging="200"/>
    </w:pPr>
    <w:rPr>
      <w:sz w:val="18"/>
    </w:rPr>
  </w:style>
  <w:style w:type="paragraph" w:styleId="Index2">
    <w:name w:val="index 2"/>
    <w:basedOn w:val="Normal"/>
    <w:next w:val="Normal"/>
    <w:semiHidden/>
    <w:pPr>
      <w:tabs>
        <w:tab w:val="right" w:pos="4743"/>
      </w:tabs>
      <w:ind w:left="400" w:hanging="200"/>
    </w:pPr>
    <w:rPr>
      <w:sz w:val="18"/>
    </w:rPr>
  </w:style>
  <w:style w:type="paragraph" w:styleId="Index3">
    <w:name w:val="index 3"/>
    <w:basedOn w:val="Normal"/>
    <w:next w:val="Normal"/>
    <w:semiHidden/>
    <w:pPr>
      <w:tabs>
        <w:tab w:val="right" w:pos="4743"/>
      </w:tabs>
      <w:ind w:left="600" w:hanging="200"/>
    </w:pPr>
    <w:rPr>
      <w:sz w:val="18"/>
    </w:rPr>
  </w:style>
  <w:style w:type="paragraph" w:styleId="Index4">
    <w:name w:val="index 4"/>
    <w:basedOn w:val="Normal"/>
    <w:next w:val="Normal"/>
    <w:semiHidden/>
    <w:pPr>
      <w:tabs>
        <w:tab w:val="right" w:pos="4743"/>
      </w:tabs>
      <w:ind w:left="800" w:hanging="200"/>
    </w:pPr>
    <w:rPr>
      <w:sz w:val="18"/>
    </w:rPr>
  </w:style>
  <w:style w:type="paragraph" w:styleId="Index5">
    <w:name w:val="index 5"/>
    <w:basedOn w:val="Normal"/>
    <w:next w:val="Normal"/>
    <w:semiHidden/>
    <w:pPr>
      <w:tabs>
        <w:tab w:val="right" w:pos="4743"/>
      </w:tabs>
      <w:ind w:left="1000" w:hanging="200"/>
    </w:pPr>
    <w:rPr>
      <w:sz w:val="18"/>
    </w:rPr>
  </w:style>
  <w:style w:type="paragraph" w:styleId="Index6">
    <w:name w:val="index 6"/>
    <w:basedOn w:val="Normal"/>
    <w:next w:val="Normal"/>
    <w:semiHidden/>
    <w:pPr>
      <w:tabs>
        <w:tab w:val="right" w:pos="4743"/>
      </w:tabs>
      <w:ind w:left="1200" w:hanging="200"/>
    </w:pPr>
    <w:rPr>
      <w:sz w:val="18"/>
    </w:rPr>
  </w:style>
  <w:style w:type="paragraph" w:styleId="Index7">
    <w:name w:val="index 7"/>
    <w:basedOn w:val="Normal"/>
    <w:next w:val="Normal"/>
    <w:semiHidden/>
    <w:pPr>
      <w:tabs>
        <w:tab w:val="right" w:pos="4743"/>
      </w:tabs>
      <w:ind w:left="1400" w:hanging="200"/>
    </w:pPr>
    <w:rPr>
      <w:sz w:val="18"/>
    </w:rPr>
  </w:style>
  <w:style w:type="paragraph" w:styleId="Index8">
    <w:name w:val="index 8"/>
    <w:basedOn w:val="Normal"/>
    <w:next w:val="Normal"/>
    <w:semiHidden/>
    <w:pPr>
      <w:tabs>
        <w:tab w:val="right" w:pos="4743"/>
      </w:tabs>
      <w:ind w:left="1600" w:hanging="200"/>
    </w:pPr>
    <w:rPr>
      <w:sz w:val="18"/>
    </w:rPr>
  </w:style>
  <w:style w:type="paragraph" w:styleId="Index9">
    <w:name w:val="index 9"/>
    <w:basedOn w:val="Normal"/>
    <w:next w:val="Normal"/>
    <w:semiHidden/>
    <w:pPr>
      <w:tabs>
        <w:tab w:val="right" w:pos="4743"/>
      </w:tabs>
      <w:ind w:left="1800" w:hanging="200"/>
    </w:pPr>
    <w:rPr>
      <w:sz w:val="18"/>
    </w:rPr>
  </w:style>
  <w:style w:type="paragraph" w:styleId="IndexHeading">
    <w:name w:val="index heading"/>
    <w:basedOn w:val="Normal"/>
    <w:next w:val="Index1"/>
    <w:semiHidden/>
    <w:pPr>
      <w:pBdr>
        <w:top w:val="double" w:sz="6" w:space="0" w:color="auto" w:shadow="1"/>
        <w:left w:val="double" w:sz="6" w:space="0" w:color="auto" w:shadow="1"/>
        <w:bottom w:val="double" w:sz="6" w:space="0" w:color="auto" w:shadow="1"/>
        <w:right w:val="double" w:sz="6" w:space="0" w:color="auto" w:shadow="1"/>
      </w:pBdr>
      <w:spacing w:before="240" w:after="120"/>
      <w:jc w:val="center"/>
    </w:pPr>
    <w:rPr>
      <w:rFonts w:ascii="Arial" w:hAnsi="Arial"/>
      <w:b/>
      <w:sz w:val="22"/>
    </w:rPr>
  </w:style>
  <w:style w:type="paragraph" w:styleId="TOC1">
    <w:name w:val="toc 1"/>
    <w:basedOn w:val="Normal"/>
    <w:next w:val="Normal"/>
    <w:semiHidden/>
    <w:pPr>
      <w:tabs>
        <w:tab w:val="right" w:leader="dot" w:pos="10206"/>
      </w:tabs>
      <w:spacing w:before="120" w:after="120"/>
    </w:pPr>
    <w:rPr>
      <w:b/>
      <w:caps/>
    </w:rPr>
  </w:style>
  <w:style w:type="paragraph" w:styleId="TOC2">
    <w:name w:val="toc 2"/>
    <w:basedOn w:val="Normal"/>
    <w:next w:val="Normal"/>
    <w:semiHidden/>
    <w:pPr>
      <w:tabs>
        <w:tab w:val="right" w:leader="dot" w:pos="10206"/>
      </w:tabs>
      <w:ind w:left="200"/>
    </w:pPr>
    <w:rPr>
      <w:smallCaps/>
    </w:rPr>
  </w:style>
  <w:style w:type="paragraph" w:styleId="TOC3">
    <w:name w:val="toc 3"/>
    <w:basedOn w:val="Normal"/>
    <w:next w:val="Normal"/>
    <w:semiHidden/>
    <w:pPr>
      <w:tabs>
        <w:tab w:val="right" w:leader="dot" w:pos="10206"/>
      </w:tabs>
      <w:ind w:left="400"/>
    </w:pPr>
    <w:rPr>
      <w:i/>
    </w:rPr>
  </w:style>
  <w:style w:type="paragraph" w:styleId="TOC4">
    <w:name w:val="toc 4"/>
    <w:basedOn w:val="Normal"/>
    <w:next w:val="Normal"/>
    <w:semiHidden/>
    <w:pPr>
      <w:tabs>
        <w:tab w:val="right" w:leader="dot" w:pos="10206"/>
      </w:tabs>
      <w:ind w:left="600"/>
    </w:pPr>
    <w:rPr>
      <w:sz w:val="18"/>
    </w:rPr>
  </w:style>
  <w:style w:type="paragraph" w:styleId="TOC5">
    <w:name w:val="toc 5"/>
    <w:basedOn w:val="Normal"/>
    <w:next w:val="Normal"/>
    <w:semiHidden/>
    <w:pPr>
      <w:tabs>
        <w:tab w:val="right" w:leader="dot" w:pos="10206"/>
      </w:tabs>
      <w:ind w:left="800"/>
    </w:pPr>
    <w:rPr>
      <w:sz w:val="18"/>
    </w:rPr>
  </w:style>
  <w:style w:type="paragraph" w:styleId="TOC6">
    <w:name w:val="toc 6"/>
    <w:basedOn w:val="Normal"/>
    <w:next w:val="Normal"/>
    <w:semiHidden/>
    <w:pPr>
      <w:tabs>
        <w:tab w:val="right" w:leader="dot" w:pos="10206"/>
      </w:tabs>
      <w:ind w:left="1000"/>
    </w:pPr>
    <w:rPr>
      <w:sz w:val="18"/>
    </w:rPr>
  </w:style>
  <w:style w:type="paragraph" w:styleId="TOC7">
    <w:name w:val="toc 7"/>
    <w:basedOn w:val="Normal"/>
    <w:next w:val="Normal"/>
    <w:semiHidden/>
    <w:pPr>
      <w:tabs>
        <w:tab w:val="right" w:leader="dot" w:pos="10206"/>
      </w:tabs>
      <w:ind w:left="1200"/>
    </w:pPr>
    <w:rPr>
      <w:sz w:val="18"/>
    </w:rPr>
  </w:style>
  <w:style w:type="paragraph" w:styleId="TOC8">
    <w:name w:val="toc 8"/>
    <w:basedOn w:val="Normal"/>
    <w:next w:val="Normal"/>
    <w:semiHidden/>
    <w:pPr>
      <w:tabs>
        <w:tab w:val="right" w:leader="dot" w:pos="10206"/>
      </w:tabs>
      <w:ind w:left="1400"/>
    </w:pPr>
    <w:rPr>
      <w:sz w:val="18"/>
    </w:rPr>
  </w:style>
  <w:style w:type="paragraph" w:styleId="TOC9">
    <w:name w:val="toc 9"/>
    <w:basedOn w:val="Normal"/>
    <w:next w:val="Normal"/>
    <w:semiHidden/>
    <w:pPr>
      <w:tabs>
        <w:tab w:val="right" w:leader="dot" w:pos="10206"/>
      </w:tabs>
      <w:ind w:left="160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21742</Words>
  <Characters>123935</Characters>
  <Application>Microsoft Office Word</Application>
  <DocSecurity>0</DocSecurity>
  <Lines>1032</Lines>
  <Paragraphs>290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АО Удмуртнефть</Company>
  <LinksUpToDate>false</LinksUpToDate>
  <CharactersWithSpaces>145387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Mobile number Two</dc:creator>
  <cp:keywords/>
  <dc:description/>
  <cp:lastModifiedBy>Irina</cp:lastModifiedBy>
  <cp:revision>2</cp:revision>
  <cp:lastPrinted>1899-12-31T22:00:00Z</cp:lastPrinted>
  <dcterms:created xsi:type="dcterms:W3CDTF">2014-11-29T13:20:00Z</dcterms:created>
  <dcterms:modified xsi:type="dcterms:W3CDTF">2014-11-29T13:20:00Z</dcterms:modified>
</cp:coreProperties>
</file>