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4A" w:rsidRDefault="002D794A">
      <w:pPr>
        <w:pStyle w:val="a3"/>
        <w:spacing w:line="360" w:lineRule="auto"/>
      </w:pPr>
      <w:r>
        <w:t>ОГЛАВЛЕНИЕ</w:t>
      </w:r>
    </w:p>
    <w:p w:rsidR="002D794A" w:rsidRDefault="002D794A">
      <w:pPr>
        <w:widowControl w:val="0"/>
        <w:autoSpaceDE w:val="0"/>
        <w:autoSpaceDN w:val="0"/>
        <w:adjustRightInd w:val="0"/>
        <w:spacing w:line="360" w:lineRule="auto"/>
        <w:jc w:val="center"/>
        <w:rPr>
          <w:b/>
          <w:bCs/>
          <w:sz w:val="32"/>
          <w:szCs w:val="32"/>
        </w:rPr>
      </w:pPr>
    </w:p>
    <w:p w:rsidR="002D794A" w:rsidRDefault="002D794A">
      <w:pPr>
        <w:widowControl w:val="0"/>
        <w:autoSpaceDE w:val="0"/>
        <w:autoSpaceDN w:val="0"/>
        <w:adjustRightInd w:val="0"/>
        <w:spacing w:line="360" w:lineRule="auto"/>
        <w:jc w:val="center"/>
        <w:rPr>
          <w:b/>
          <w:bCs/>
          <w:sz w:val="32"/>
          <w:szCs w:val="32"/>
        </w:rPr>
      </w:pPr>
    </w:p>
    <w:p w:rsidR="002D794A" w:rsidRDefault="002D794A">
      <w:pPr>
        <w:pStyle w:val="1"/>
        <w:spacing w:line="360" w:lineRule="auto"/>
        <w:ind w:left="720"/>
      </w:pPr>
      <w:r>
        <w:t>Введение</w:t>
      </w:r>
      <w:r>
        <w:tab/>
      </w:r>
      <w:r>
        <w:tab/>
      </w:r>
      <w:r>
        <w:tab/>
      </w:r>
      <w:r>
        <w:tab/>
      </w:r>
      <w:r>
        <w:tab/>
      </w:r>
      <w:r>
        <w:tab/>
      </w:r>
      <w:r>
        <w:tab/>
      </w:r>
      <w:r>
        <w:tab/>
      </w:r>
      <w:r>
        <w:tab/>
      </w:r>
      <w:r>
        <w:rPr>
          <w:b w:val="0"/>
          <w:bCs w:val="0"/>
        </w:rPr>
        <w:t>3</w:t>
      </w:r>
    </w:p>
    <w:p w:rsidR="002D794A" w:rsidRDefault="002D794A">
      <w:pPr>
        <w:widowControl w:val="0"/>
        <w:autoSpaceDE w:val="0"/>
        <w:autoSpaceDN w:val="0"/>
        <w:adjustRightInd w:val="0"/>
        <w:spacing w:line="360" w:lineRule="auto"/>
        <w:ind w:firstLine="720"/>
        <w:jc w:val="both"/>
        <w:rPr>
          <w:b/>
          <w:bCs/>
          <w:sz w:val="28"/>
          <w:szCs w:val="28"/>
        </w:rPr>
      </w:pPr>
    </w:p>
    <w:p w:rsidR="002D794A" w:rsidRDefault="002D794A">
      <w:pPr>
        <w:pStyle w:val="20"/>
        <w:spacing w:line="360" w:lineRule="auto"/>
      </w:pPr>
      <w:r>
        <w:t>1.Значение и задачи аудита и ревизии малоценных и быстроизнашивающихся предметов</w:t>
      </w:r>
      <w:r>
        <w:tab/>
      </w:r>
      <w:r>
        <w:tab/>
      </w:r>
      <w:r>
        <w:tab/>
      </w:r>
      <w:r>
        <w:tab/>
      </w:r>
      <w:r>
        <w:tab/>
      </w:r>
      <w:r>
        <w:tab/>
      </w:r>
      <w:r>
        <w:tab/>
      </w:r>
    </w:p>
    <w:p w:rsidR="002D794A" w:rsidRDefault="002D794A">
      <w:pPr>
        <w:widowControl w:val="0"/>
        <w:autoSpaceDE w:val="0"/>
        <w:autoSpaceDN w:val="0"/>
        <w:adjustRightInd w:val="0"/>
        <w:spacing w:line="360" w:lineRule="auto"/>
        <w:ind w:firstLine="720"/>
        <w:jc w:val="both"/>
        <w:rPr>
          <w:sz w:val="28"/>
          <w:szCs w:val="28"/>
        </w:rPr>
      </w:pPr>
      <w:r>
        <w:rPr>
          <w:sz w:val="28"/>
          <w:szCs w:val="28"/>
        </w:rPr>
        <w:t>1.1.Экономическая сущность МБП. Их классификация и оценка</w:t>
      </w:r>
      <w:r>
        <w:rPr>
          <w:sz w:val="28"/>
          <w:szCs w:val="28"/>
        </w:rPr>
        <w:tab/>
        <w:t>5</w:t>
      </w:r>
    </w:p>
    <w:p w:rsidR="002D794A" w:rsidRDefault="002D794A">
      <w:pPr>
        <w:widowControl w:val="0"/>
        <w:autoSpaceDE w:val="0"/>
        <w:autoSpaceDN w:val="0"/>
        <w:adjustRightInd w:val="0"/>
        <w:spacing w:line="360" w:lineRule="auto"/>
        <w:ind w:firstLine="720"/>
        <w:jc w:val="both"/>
        <w:rPr>
          <w:sz w:val="28"/>
          <w:szCs w:val="28"/>
        </w:rPr>
      </w:pPr>
      <w:r>
        <w:rPr>
          <w:sz w:val="28"/>
          <w:szCs w:val="28"/>
        </w:rPr>
        <w:t>1.2.Задачи ревизии и аудита МБП</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2D794A" w:rsidRDefault="002D794A">
      <w:pPr>
        <w:widowControl w:val="0"/>
        <w:autoSpaceDE w:val="0"/>
        <w:autoSpaceDN w:val="0"/>
        <w:adjustRightInd w:val="0"/>
        <w:spacing w:line="360" w:lineRule="auto"/>
        <w:jc w:val="both"/>
        <w:rPr>
          <w:sz w:val="28"/>
          <w:szCs w:val="28"/>
        </w:rPr>
      </w:pPr>
      <w:r>
        <w:rPr>
          <w:sz w:val="28"/>
          <w:szCs w:val="28"/>
        </w:rPr>
        <w:tab/>
      </w:r>
    </w:p>
    <w:p w:rsidR="002D794A" w:rsidRDefault="002D794A">
      <w:pPr>
        <w:widowControl w:val="0"/>
        <w:autoSpaceDE w:val="0"/>
        <w:autoSpaceDN w:val="0"/>
        <w:adjustRightInd w:val="0"/>
        <w:spacing w:line="360" w:lineRule="auto"/>
        <w:ind w:firstLine="720"/>
        <w:jc w:val="both"/>
        <w:rPr>
          <w:sz w:val="28"/>
          <w:szCs w:val="28"/>
        </w:rPr>
      </w:pPr>
      <w:r>
        <w:rPr>
          <w:sz w:val="28"/>
          <w:szCs w:val="28"/>
        </w:rPr>
        <w:t>2.Аудит операций с малоценными и быстроизнашивающимися предметами</w:t>
      </w:r>
    </w:p>
    <w:p w:rsidR="002D794A" w:rsidRDefault="002D794A">
      <w:pPr>
        <w:widowControl w:val="0"/>
        <w:autoSpaceDE w:val="0"/>
        <w:autoSpaceDN w:val="0"/>
        <w:adjustRightInd w:val="0"/>
        <w:spacing w:line="360" w:lineRule="auto"/>
        <w:jc w:val="both"/>
        <w:rPr>
          <w:sz w:val="28"/>
          <w:szCs w:val="28"/>
        </w:rPr>
      </w:pPr>
      <w:r>
        <w:rPr>
          <w:sz w:val="28"/>
          <w:szCs w:val="28"/>
        </w:rPr>
        <w:tab/>
        <w:t>2.1.Аудит и ревизия полноты оприходования МБП. Проверка правильности их учета и оценки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2D794A" w:rsidRDefault="002D794A">
      <w:pPr>
        <w:widowControl w:val="0"/>
        <w:autoSpaceDE w:val="0"/>
        <w:autoSpaceDN w:val="0"/>
        <w:adjustRightInd w:val="0"/>
        <w:spacing w:line="360" w:lineRule="auto"/>
        <w:ind w:firstLine="720"/>
        <w:jc w:val="both"/>
        <w:rPr>
          <w:sz w:val="28"/>
          <w:szCs w:val="28"/>
        </w:rPr>
      </w:pPr>
      <w:r>
        <w:rPr>
          <w:sz w:val="28"/>
          <w:szCs w:val="28"/>
        </w:rPr>
        <w:t>2.2.Аудит и ревизия эффективности использования МБП</w:t>
      </w:r>
      <w:r>
        <w:rPr>
          <w:sz w:val="28"/>
          <w:szCs w:val="28"/>
        </w:rPr>
        <w:tab/>
      </w:r>
      <w:r>
        <w:rPr>
          <w:sz w:val="28"/>
          <w:szCs w:val="28"/>
        </w:rPr>
        <w:tab/>
        <w:t>15</w:t>
      </w:r>
    </w:p>
    <w:p w:rsidR="002D794A" w:rsidRDefault="002D794A">
      <w:pPr>
        <w:widowControl w:val="0"/>
        <w:autoSpaceDE w:val="0"/>
        <w:autoSpaceDN w:val="0"/>
        <w:adjustRightInd w:val="0"/>
        <w:spacing w:line="360" w:lineRule="auto"/>
        <w:jc w:val="both"/>
        <w:rPr>
          <w:sz w:val="28"/>
          <w:szCs w:val="28"/>
        </w:rPr>
      </w:pPr>
      <w:r>
        <w:rPr>
          <w:sz w:val="28"/>
          <w:szCs w:val="28"/>
        </w:rPr>
        <w:tab/>
        <w:t>2.3..Аудит и ревизия правильности начисления и отражения в учете износа МБП</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2D794A" w:rsidRDefault="002D794A">
      <w:pPr>
        <w:widowControl w:val="0"/>
        <w:autoSpaceDE w:val="0"/>
        <w:autoSpaceDN w:val="0"/>
        <w:adjustRightInd w:val="0"/>
        <w:spacing w:line="360" w:lineRule="auto"/>
        <w:jc w:val="both"/>
        <w:rPr>
          <w:sz w:val="28"/>
          <w:szCs w:val="28"/>
        </w:rPr>
      </w:pPr>
      <w:r>
        <w:rPr>
          <w:sz w:val="28"/>
          <w:szCs w:val="28"/>
        </w:rPr>
        <w:tab/>
        <w:t>2.4..Методика проведения инвентаризации МБП и проверки правильности отражения ее результатов в учете</w:t>
      </w:r>
      <w:r>
        <w:rPr>
          <w:sz w:val="28"/>
          <w:szCs w:val="28"/>
        </w:rPr>
        <w:tab/>
      </w:r>
      <w:r>
        <w:rPr>
          <w:sz w:val="28"/>
          <w:szCs w:val="28"/>
        </w:rPr>
        <w:tab/>
      </w:r>
      <w:r>
        <w:rPr>
          <w:sz w:val="28"/>
          <w:szCs w:val="28"/>
        </w:rPr>
        <w:tab/>
      </w:r>
      <w:r>
        <w:rPr>
          <w:sz w:val="28"/>
          <w:szCs w:val="28"/>
        </w:rPr>
        <w:tab/>
      </w:r>
      <w:r>
        <w:rPr>
          <w:sz w:val="28"/>
          <w:szCs w:val="28"/>
        </w:rPr>
        <w:tab/>
        <w:t>23</w:t>
      </w:r>
    </w:p>
    <w:p w:rsidR="002D794A" w:rsidRDefault="002D794A">
      <w:pPr>
        <w:widowControl w:val="0"/>
        <w:autoSpaceDE w:val="0"/>
        <w:autoSpaceDN w:val="0"/>
        <w:adjustRightInd w:val="0"/>
        <w:spacing w:line="360" w:lineRule="auto"/>
        <w:jc w:val="both"/>
        <w:rPr>
          <w:sz w:val="28"/>
          <w:szCs w:val="28"/>
        </w:rPr>
      </w:pPr>
      <w:r>
        <w:rPr>
          <w:sz w:val="28"/>
          <w:szCs w:val="28"/>
        </w:rPr>
        <w:tab/>
        <w:t>2.5..Зарубежный опыт и международные стандарты аудита МБП</w:t>
      </w:r>
      <w:r>
        <w:rPr>
          <w:sz w:val="28"/>
          <w:szCs w:val="28"/>
        </w:rPr>
        <w:tab/>
        <w:t>27</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2.6.Пути совершенствования аудита  МБП </w:t>
      </w:r>
      <w:r>
        <w:rPr>
          <w:sz w:val="28"/>
          <w:szCs w:val="28"/>
        </w:rPr>
        <w:tab/>
      </w:r>
      <w:r>
        <w:rPr>
          <w:sz w:val="28"/>
          <w:szCs w:val="28"/>
        </w:rPr>
        <w:tab/>
      </w:r>
      <w:r>
        <w:rPr>
          <w:sz w:val="28"/>
          <w:szCs w:val="28"/>
        </w:rPr>
        <w:tab/>
      </w:r>
      <w:r>
        <w:rPr>
          <w:sz w:val="28"/>
          <w:szCs w:val="28"/>
        </w:rPr>
        <w:tab/>
        <w:t>29</w:t>
      </w: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pStyle w:val="2"/>
        <w:spacing w:line="360" w:lineRule="auto"/>
      </w:pPr>
      <w:r>
        <w:t xml:space="preserve">Заключение </w:t>
      </w:r>
      <w:r>
        <w:tab/>
      </w:r>
      <w:r>
        <w:tab/>
      </w:r>
      <w:r>
        <w:tab/>
      </w:r>
      <w:r>
        <w:tab/>
      </w:r>
      <w:r>
        <w:tab/>
      </w:r>
      <w:r>
        <w:tab/>
      </w:r>
      <w:r>
        <w:tab/>
      </w:r>
      <w:r>
        <w:tab/>
      </w:r>
      <w:r>
        <w:rPr>
          <w:b w:val="0"/>
          <w:bCs w:val="0"/>
        </w:rPr>
        <w:t>33</w:t>
      </w:r>
    </w:p>
    <w:p w:rsidR="002D794A" w:rsidRDefault="002D794A">
      <w:pPr>
        <w:widowControl w:val="0"/>
        <w:autoSpaceDE w:val="0"/>
        <w:autoSpaceDN w:val="0"/>
        <w:adjustRightInd w:val="0"/>
        <w:spacing w:line="360" w:lineRule="auto"/>
        <w:ind w:left="720" w:firstLine="720"/>
        <w:jc w:val="both"/>
        <w:rPr>
          <w:sz w:val="28"/>
          <w:szCs w:val="28"/>
        </w:rPr>
      </w:pPr>
      <w:r>
        <w:rPr>
          <w:b/>
          <w:bCs/>
          <w:sz w:val="28"/>
          <w:szCs w:val="28"/>
        </w:rPr>
        <w:t>Литература</w:t>
      </w:r>
      <w:r>
        <w:rPr>
          <w:b/>
          <w:bCs/>
          <w:sz w:val="28"/>
          <w:szCs w:val="28"/>
        </w:rPr>
        <w:tab/>
      </w:r>
      <w:r>
        <w:rPr>
          <w:b/>
          <w:bCs/>
          <w:sz w:val="28"/>
          <w:szCs w:val="28"/>
        </w:rPr>
        <w:tab/>
      </w:r>
      <w:r>
        <w:rPr>
          <w:b/>
          <w:bCs/>
          <w:sz w:val="28"/>
          <w:szCs w:val="28"/>
        </w:rPr>
        <w:tab/>
      </w:r>
      <w:r>
        <w:rPr>
          <w:b/>
          <w:bCs/>
          <w:sz w:val="28"/>
          <w:szCs w:val="28"/>
        </w:rPr>
        <w:tab/>
      </w:r>
      <w:r>
        <w:rPr>
          <w:sz w:val="28"/>
          <w:szCs w:val="28"/>
        </w:rPr>
        <w:tab/>
      </w:r>
      <w:r>
        <w:rPr>
          <w:sz w:val="28"/>
          <w:szCs w:val="28"/>
        </w:rPr>
        <w:tab/>
      </w:r>
      <w:r>
        <w:rPr>
          <w:sz w:val="28"/>
          <w:szCs w:val="28"/>
        </w:rPr>
        <w:tab/>
      </w:r>
      <w:r>
        <w:rPr>
          <w:sz w:val="28"/>
          <w:szCs w:val="28"/>
        </w:rPr>
        <w:tab/>
        <w:t>36</w:t>
      </w:r>
    </w:p>
    <w:p w:rsidR="002D794A" w:rsidRDefault="002D794A">
      <w:pPr>
        <w:widowControl w:val="0"/>
        <w:autoSpaceDE w:val="0"/>
        <w:autoSpaceDN w:val="0"/>
        <w:adjustRightInd w:val="0"/>
        <w:spacing w:line="360" w:lineRule="auto"/>
        <w:ind w:left="720" w:firstLine="720"/>
        <w:jc w:val="both"/>
        <w:rPr>
          <w:sz w:val="28"/>
          <w:szCs w:val="28"/>
        </w:rPr>
      </w:pPr>
      <w:r>
        <w:rPr>
          <w:b/>
          <w:bCs/>
          <w:sz w:val="28"/>
          <w:szCs w:val="28"/>
        </w:rPr>
        <w:t>Приложения</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sz w:val="28"/>
          <w:szCs w:val="28"/>
        </w:rPr>
        <w:t>38</w:t>
      </w: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rPr>
          <w:sz w:val="20"/>
          <w:szCs w:val="20"/>
        </w:rPr>
      </w:pPr>
    </w:p>
    <w:p w:rsidR="002D794A" w:rsidRDefault="002D794A">
      <w:pPr>
        <w:widowControl w:val="0"/>
        <w:autoSpaceDE w:val="0"/>
        <w:autoSpaceDN w:val="0"/>
        <w:adjustRightInd w:val="0"/>
        <w:spacing w:line="360" w:lineRule="auto"/>
        <w:rPr>
          <w:sz w:val="20"/>
          <w:szCs w:val="20"/>
        </w:rPr>
      </w:pPr>
    </w:p>
    <w:p w:rsidR="002D794A" w:rsidRDefault="002D794A">
      <w:pPr>
        <w:pStyle w:val="3"/>
        <w:spacing w:line="360" w:lineRule="auto"/>
      </w:pPr>
      <w:r>
        <w:t>ВВЕДЕНИЕ</w:t>
      </w:r>
    </w:p>
    <w:p w:rsidR="002D794A" w:rsidRDefault="002D794A">
      <w:pPr>
        <w:widowControl w:val="0"/>
        <w:tabs>
          <w:tab w:val="left" w:pos="930"/>
        </w:tabs>
        <w:autoSpaceDE w:val="0"/>
        <w:autoSpaceDN w:val="0"/>
        <w:adjustRightInd w:val="0"/>
        <w:spacing w:line="360" w:lineRule="auto"/>
      </w:pPr>
      <w:r>
        <w:tab/>
      </w:r>
    </w:p>
    <w:p w:rsidR="002D794A" w:rsidRDefault="002D794A">
      <w:pPr>
        <w:widowControl w:val="0"/>
        <w:autoSpaceDE w:val="0"/>
        <w:autoSpaceDN w:val="0"/>
        <w:adjustRightInd w:val="0"/>
        <w:spacing w:line="360" w:lineRule="auto"/>
        <w:ind w:firstLine="720"/>
        <w:jc w:val="both"/>
        <w:rPr>
          <w:sz w:val="28"/>
          <w:szCs w:val="28"/>
        </w:rPr>
      </w:pPr>
      <w:r>
        <w:rPr>
          <w:sz w:val="28"/>
          <w:szCs w:val="28"/>
        </w:rPr>
        <w:t>В условиях становления и развития рыночной экономики в Республике Беларусь повышается потребность в достоверной учетной и отчетной информации о деятельности предприятий всех форм собственности как составной части системы экономической информации и управления.</w:t>
      </w:r>
    </w:p>
    <w:p w:rsidR="002D794A" w:rsidRDefault="002D794A">
      <w:pPr>
        <w:pStyle w:val="a4"/>
        <w:spacing w:line="360" w:lineRule="auto"/>
        <w:ind w:firstLine="720"/>
      </w:pPr>
      <w:r>
        <w:t xml:space="preserve">Растет тенденция снижения контроля за предприятиями со стороны государственных и общественных органов. Развитие хозяйственных связей в условиях рынка требует совершенствования нормативно-правовой базы системы бухгалтерского учета и экономической сферы в целом. В связи с тем, что Республика Беларусь стала независимым государством, потребовалось приведение норм отечественного законодательства в соответствие с общепризнанными нормами международного права. Следствием этого стало принятие Закона «О бухгалтерском учете и финансовой отчетности», в соответствии с которым бухгалтерский учет был признан основным методом учета по сравнению с такими видами хозяйственного учета, как оперативный и статистический. </w:t>
      </w:r>
    </w:p>
    <w:p w:rsidR="002D794A" w:rsidRDefault="002D794A">
      <w:pPr>
        <w:pStyle w:val="a4"/>
        <w:spacing w:line="360" w:lineRule="auto"/>
        <w:ind w:firstLine="720"/>
      </w:pPr>
      <w:r>
        <w:t xml:space="preserve">      Важным, трудоемким, сложным участком учета в организациях всех форм собственности и ведомственной подчиненности является учет МБП как части материально- производственных ценностей. От объективности и достоверности информации, формируемой на этом участке учета, зависят себестоимость продукции, финансовый результат, налогооблагаемая прибыль, сумма НДС и т.д.</w:t>
      </w:r>
    </w:p>
    <w:p w:rsidR="002D794A" w:rsidRDefault="002D794A">
      <w:pPr>
        <w:pStyle w:val="a4"/>
        <w:spacing w:line="360" w:lineRule="auto"/>
        <w:ind w:firstLine="720"/>
      </w:pPr>
      <w:r>
        <w:t xml:space="preserve">Они составляют значительную часть материальных ценностей, используемых на предприятии, поэтому необходимо уделять особое внимание соблюдению требований действующего законодательства при отражении в бухгалтерском учете операций, связанных с их движением. Также, в связи с их многочисленностью на предприятии часто совершаются хищения и злоупотребления. Иногда за указанными расхождениями могут </w:t>
      </w:r>
    </w:p>
    <w:p w:rsidR="002D794A" w:rsidRDefault="002D794A">
      <w:pPr>
        <w:pStyle w:val="a4"/>
        <w:spacing w:line="360" w:lineRule="auto"/>
        <w:ind w:firstLine="720"/>
        <w:jc w:val="right"/>
      </w:pPr>
      <w:r>
        <w:t>4</w:t>
      </w:r>
    </w:p>
    <w:p w:rsidR="002D794A" w:rsidRDefault="002D794A">
      <w:pPr>
        <w:pStyle w:val="a4"/>
        <w:spacing w:line="360" w:lineRule="auto"/>
        <w:ind w:firstLine="720"/>
      </w:pPr>
      <w:r>
        <w:t>скрываться факты присвоения тех или иных ценностей отдельными должностными лицами. Поэтому одной из главных задач аудита и ревизии МБП является предотвратить эти нарушения и выявить виновных лиц.</w:t>
      </w:r>
    </w:p>
    <w:p w:rsidR="002D794A" w:rsidRDefault="002D794A">
      <w:pPr>
        <w:pStyle w:val="22"/>
        <w:spacing w:line="360" w:lineRule="auto"/>
        <w:ind w:firstLine="720"/>
        <w:jc w:val="both"/>
      </w:pPr>
      <w:r>
        <w:t>Данная курсовая ставит своей целью раскрыть особенности учета МБП в разрезе аудиторской проверки. Как показывает практика, при построении учетной системы данного вида актива на предприятиях возникают дискуссионные моменты, вытекающие порой из неоднозначной трактовки белорусского законодательства в области учета. Это приводит к спорным вопросам между предприятием и налоговой инспекцией.</w:t>
      </w:r>
    </w:p>
    <w:p w:rsidR="002D794A" w:rsidRDefault="002D794A">
      <w:pPr>
        <w:spacing w:line="360" w:lineRule="auto"/>
        <w:ind w:firstLine="720"/>
        <w:jc w:val="both"/>
        <w:rPr>
          <w:sz w:val="28"/>
          <w:szCs w:val="28"/>
        </w:rPr>
      </w:pPr>
      <w:r>
        <w:rPr>
          <w:sz w:val="28"/>
          <w:szCs w:val="28"/>
        </w:rPr>
        <w:t>Поэтому цель аудиторской проверки  МБП состоит в подтверждении достоверности данных по наличию и движению МБП, установлении правильности оформления операций по МБП в соответствии с действующими нормативными актами Республики Беларусь.</w:t>
      </w:r>
    </w:p>
    <w:p w:rsidR="002D794A" w:rsidRDefault="002D794A">
      <w:pPr>
        <w:widowControl w:val="0"/>
        <w:autoSpaceDE w:val="0"/>
        <w:autoSpaceDN w:val="0"/>
        <w:adjustRightInd w:val="0"/>
        <w:spacing w:line="360" w:lineRule="auto"/>
        <w:ind w:firstLine="720"/>
        <w:jc w:val="both"/>
        <w:rPr>
          <w:sz w:val="28"/>
          <w:szCs w:val="28"/>
        </w:rPr>
      </w:pPr>
      <w:r>
        <w:rPr>
          <w:sz w:val="28"/>
          <w:szCs w:val="28"/>
        </w:rPr>
        <w:t>Задачами, которые вытекают из цели курсовой работы, являются:</w:t>
      </w:r>
    </w:p>
    <w:p w:rsidR="002D794A" w:rsidRDefault="002D794A">
      <w:pPr>
        <w:widowControl w:val="0"/>
        <w:autoSpaceDE w:val="0"/>
        <w:autoSpaceDN w:val="0"/>
        <w:adjustRightInd w:val="0"/>
        <w:spacing w:line="360" w:lineRule="auto"/>
        <w:ind w:firstLine="720"/>
        <w:jc w:val="both"/>
        <w:rPr>
          <w:sz w:val="28"/>
          <w:szCs w:val="28"/>
        </w:rPr>
      </w:pPr>
      <w:r>
        <w:rPr>
          <w:sz w:val="28"/>
          <w:szCs w:val="28"/>
        </w:rPr>
        <w:t>1.Отразить последовательность проведения аудита и ревизии малоценных и быстроизнашивающихся предметов;</w:t>
      </w:r>
    </w:p>
    <w:p w:rsidR="002D794A" w:rsidRDefault="002D794A">
      <w:pPr>
        <w:widowControl w:val="0"/>
        <w:autoSpaceDE w:val="0"/>
        <w:autoSpaceDN w:val="0"/>
        <w:adjustRightInd w:val="0"/>
        <w:spacing w:line="360" w:lineRule="auto"/>
        <w:ind w:firstLine="720"/>
        <w:jc w:val="both"/>
        <w:rPr>
          <w:sz w:val="28"/>
          <w:szCs w:val="28"/>
        </w:rPr>
      </w:pPr>
      <w:r>
        <w:rPr>
          <w:sz w:val="28"/>
          <w:szCs w:val="28"/>
        </w:rPr>
        <w:t>2.Правильность начисления износа МБП;</w:t>
      </w:r>
    </w:p>
    <w:p w:rsidR="002D794A" w:rsidRDefault="002D794A">
      <w:pPr>
        <w:widowControl w:val="0"/>
        <w:autoSpaceDE w:val="0"/>
        <w:autoSpaceDN w:val="0"/>
        <w:adjustRightInd w:val="0"/>
        <w:spacing w:line="360" w:lineRule="auto"/>
        <w:ind w:firstLine="720"/>
        <w:jc w:val="both"/>
        <w:rPr>
          <w:sz w:val="28"/>
          <w:szCs w:val="28"/>
        </w:rPr>
      </w:pPr>
      <w:r>
        <w:rPr>
          <w:sz w:val="28"/>
          <w:szCs w:val="28"/>
        </w:rPr>
        <w:t>3.Показать правильность проведения инвентаризации МБП и отражение ее результатов в учете;</w:t>
      </w:r>
    </w:p>
    <w:p w:rsidR="002D794A" w:rsidRDefault="002D794A">
      <w:pPr>
        <w:widowControl w:val="0"/>
        <w:autoSpaceDE w:val="0"/>
        <w:autoSpaceDN w:val="0"/>
        <w:adjustRightInd w:val="0"/>
        <w:spacing w:line="360" w:lineRule="auto"/>
        <w:ind w:firstLine="720"/>
        <w:jc w:val="both"/>
        <w:rPr>
          <w:sz w:val="28"/>
          <w:szCs w:val="28"/>
        </w:rPr>
      </w:pPr>
      <w:r>
        <w:rPr>
          <w:sz w:val="28"/>
          <w:szCs w:val="28"/>
        </w:rPr>
        <w:t>4.Отраить проверку правильности отнесения поступивших ценностей к МБП;</w:t>
      </w:r>
    </w:p>
    <w:p w:rsidR="002D794A" w:rsidRDefault="002D794A">
      <w:pPr>
        <w:widowControl w:val="0"/>
        <w:autoSpaceDE w:val="0"/>
        <w:autoSpaceDN w:val="0"/>
        <w:adjustRightInd w:val="0"/>
        <w:spacing w:line="360" w:lineRule="auto"/>
        <w:ind w:firstLine="720"/>
        <w:jc w:val="both"/>
        <w:rPr>
          <w:sz w:val="28"/>
          <w:szCs w:val="28"/>
        </w:rPr>
      </w:pPr>
      <w:r>
        <w:rPr>
          <w:sz w:val="28"/>
          <w:szCs w:val="28"/>
        </w:rPr>
        <w:t>5.Показать правильность оформления операций по движению малоценных и быстроизнашивающихся предметов и др.</w:t>
      </w:r>
    </w:p>
    <w:p w:rsidR="002D794A" w:rsidRDefault="002D794A">
      <w:pPr>
        <w:widowControl w:val="0"/>
        <w:autoSpaceDE w:val="0"/>
        <w:autoSpaceDN w:val="0"/>
        <w:adjustRightInd w:val="0"/>
        <w:spacing w:line="360" w:lineRule="auto"/>
        <w:ind w:firstLine="720"/>
        <w:jc w:val="both"/>
        <w:rPr>
          <w:sz w:val="28"/>
          <w:szCs w:val="28"/>
        </w:rPr>
      </w:pPr>
      <w:r>
        <w:rPr>
          <w:sz w:val="28"/>
          <w:szCs w:val="28"/>
        </w:rPr>
        <w:t>В качестве субъекта исследования выбрано Общество с дополнительной ответственностью «Текстур-строй». Основным направлением деятельности предприятия является изготовление мебели по индивидуальным заказам, строительно-монтежные работы, оптовая торговля..</w:t>
      </w: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right"/>
        <w:rPr>
          <w:sz w:val="28"/>
          <w:szCs w:val="28"/>
        </w:rPr>
      </w:pPr>
      <w:r>
        <w:rPr>
          <w:sz w:val="28"/>
          <w:szCs w:val="28"/>
        </w:rPr>
        <w:t>5</w:t>
      </w:r>
    </w:p>
    <w:p w:rsidR="002D794A" w:rsidRDefault="002D794A">
      <w:pPr>
        <w:pStyle w:val="a5"/>
        <w:numPr>
          <w:ilvl w:val="0"/>
          <w:numId w:val="1"/>
        </w:numPr>
        <w:spacing w:line="360" w:lineRule="auto"/>
      </w:pPr>
      <w:r>
        <w:t>ЗНАЧЕНИЯ И ЗАДАЧИ АУДИТА И РЕВИЗИИ МАЛОЦЕННЫХ И БЫСТРОИЗНАШИВАЮЩИХСЯ ПРЕДМЕТОВ</w:t>
      </w:r>
    </w:p>
    <w:p w:rsidR="002D794A" w:rsidRDefault="002D794A">
      <w:pPr>
        <w:pStyle w:val="a5"/>
        <w:spacing w:line="360" w:lineRule="auto"/>
        <w:rPr>
          <w:sz w:val="28"/>
          <w:szCs w:val="28"/>
        </w:rPr>
      </w:pPr>
    </w:p>
    <w:p w:rsidR="002D794A" w:rsidRDefault="002D794A">
      <w:pPr>
        <w:pStyle w:val="a5"/>
        <w:spacing w:line="360" w:lineRule="auto"/>
        <w:rPr>
          <w:sz w:val="28"/>
          <w:szCs w:val="28"/>
        </w:rPr>
      </w:pPr>
    </w:p>
    <w:p w:rsidR="002D794A" w:rsidRDefault="002D794A">
      <w:pPr>
        <w:pStyle w:val="a5"/>
        <w:spacing w:line="360" w:lineRule="auto"/>
      </w:pPr>
      <w:r>
        <w:t>1.1.Экономическая сущность МБП. Их классификация и оценка</w:t>
      </w:r>
    </w:p>
    <w:p w:rsidR="002D794A" w:rsidRDefault="002D794A">
      <w:pPr>
        <w:pStyle w:val="a5"/>
        <w:spacing w:line="360" w:lineRule="auto"/>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Особое место в системе аудита материально-производственных затрат состовляет учет МБП. Ошибки, возникающие в области учета данного вида активов, связаны прежде всего с экономической сущностью рассматриваемых предметов. </w:t>
      </w:r>
    </w:p>
    <w:p w:rsidR="002D794A" w:rsidRDefault="002D794A">
      <w:pPr>
        <w:pStyle w:val="20"/>
        <w:spacing w:line="360" w:lineRule="auto"/>
      </w:pPr>
      <w:r>
        <w:t>МБП представляют собой группу средств, участвующих в производственном процессе предприятий в качестве орудий труда (инструменты и приспособления), хозяйственного инвентаря (столы, стулья и т.д.), средств защиты работающих от вредных воздействий производственной среды (спецодежда, спецобувь и др.). Чтобы понять принципы и задачи аудита малоценных и быстроизнашивающихся предметов, необходимо прежде всего уяснить сущность и особенности их использования, а также рассмотреть классификацию и оценку.</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Хотя МБП и выполняют роль средств труда, но в целях упрощения планирования и учета их относят не к основным средствам, а к оборотным активам. Это связано с их многочисленностью, небольшой стоимостью, разнообразием и быстрым выходом из эксплуатации.[15, </w:t>
      </w:r>
      <w:r>
        <w:rPr>
          <w:sz w:val="28"/>
          <w:szCs w:val="28"/>
          <w:lang w:val="en-US"/>
        </w:rPr>
        <w:t>c</w:t>
      </w:r>
      <w:r>
        <w:rPr>
          <w:sz w:val="28"/>
          <w:szCs w:val="28"/>
        </w:rPr>
        <w:t>. 243]</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МБП - это предметы, которые многократно участвуют в производстве, сохраняют свою первоначальную форму постепенно теряют свои первоначальные качества и свойства. </w:t>
      </w:r>
    </w:p>
    <w:p w:rsidR="002D794A" w:rsidRDefault="002D794A">
      <w:pPr>
        <w:widowControl w:val="0"/>
        <w:autoSpaceDE w:val="0"/>
        <w:autoSpaceDN w:val="0"/>
        <w:adjustRightInd w:val="0"/>
        <w:spacing w:line="360" w:lineRule="auto"/>
        <w:ind w:firstLine="720"/>
        <w:jc w:val="right"/>
        <w:rPr>
          <w:sz w:val="28"/>
          <w:szCs w:val="28"/>
        </w:rPr>
      </w:pPr>
      <w:r>
        <w:rPr>
          <w:sz w:val="28"/>
          <w:szCs w:val="28"/>
        </w:rPr>
        <w:t>6</w:t>
      </w:r>
    </w:p>
    <w:p w:rsidR="002D794A" w:rsidRDefault="002D794A">
      <w:pPr>
        <w:widowControl w:val="0"/>
        <w:autoSpaceDE w:val="0"/>
        <w:autoSpaceDN w:val="0"/>
        <w:adjustRightInd w:val="0"/>
        <w:spacing w:line="360" w:lineRule="auto"/>
        <w:ind w:firstLine="720"/>
        <w:jc w:val="both"/>
        <w:rPr>
          <w:sz w:val="28"/>
          <w:szCs w:val="28"/>
          <w:lang w:val="en-US"/>
        </w:rPr>
      </w:pPr>
      <w:r>
        <w:rPr>
          <w:sz w:val="28"/>
          <w:szCs w:val="28"/>
        </w:rPr>
        <w:t xml:space="preserve">В соответствии с Законом Республики Беларусь «О бухгалтерском учете и отчетности» и указаниями Минфина к малоценным и быстроизнашивающимся предметам относятся: предметы, служащие менее одного года, независимо от их стоимости, предметы стоимостью в пределах 30 минимальных зарплат (кроме ковров и ковровых изделий, на которые лимит установлен в 10 минимальных зарплат) за единицу (комплект)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 которые относятся к основным средствам независимо от их стоимости, специальные инструменты и специальные приспособления, специальная одежда, включая форменную, специальная обувь, а также постельные принадлежности, предметы проката независимо от их стоимости и срока службы. При этом предельная стоимость имущества, относящегося к малоценным и быстроизнашивающимся предметам, изменяется Министерством финансов по мере необходимости. </w:t>
      </w:r>
      <w:r>
        <w:rPr>
          <w:sz w:val="28"/>
          <w:szCs w:val="28"/>
          <w:lang w:val="en-US"/>
        </w:rPr>
        <w:t>[4, c. 258]</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учете малоценные и быстроизнашивающиеся предметы классифицируются по следующим признакам: </w:t>
      </w:r>
    </w:p>
    <w:p w:rsidR="002D794A" w:rsidRDefault="002D794A">
      <w:pPr>
        <w:widowControl w:val="0"/>
        <w:numPr>
          <w:ilvl w:val="0"/>
          <w:numId w:val="2"/>
        </w:numPr>
        <w:autoSpaceDE w:val="0"/>
        <w:autoSpaceDN w:val="0"/>
        <w:adjustRightInd w:val="0"/>
        <w:spacing w:line="360" w:lineRule="auto"/>
        <w:jc w:val="both"/>
        <w:rPr>
          <w:sz w:val="28"/>
          <w:szCs w:val="28"/>
        </w:rPr>
      </w:pPr>
      <w:r>
        <w:rPr>
          <w:sz w:val="28"/>
          <w:szCs w:val="28"/>
        </w:rPr>
        <w:t xml:space="preserve">по назначению в процессе производства; </w:t>
      </w:r>
    </w:p>
    <w:p w:rsidR="002D794A" w:rsidRDefault="002D794A">
      <w:pPr>
        <w:widowControl w:val="0"/>
        <w:numPr>
          <w:ilvl w:val="0"/>
          <w:numId w:val="2"/>
        </w:numPr>
        <w:autoSpaceDE w:val="0"/>
        <w:autoSpaceDN w:val="0"/>
        <w:adjustRightInd w:val="0"/>
        <w:spacing w:line="360" w:lineRule="auto"/>
        <w:jc w:val="both"/>
        <w:rPr>
          <w:sz w:val="28"/>
          <w:szCs w:val="28"/>
        </w:rPr>
      </w:pPr>
      <w:r>
        <w:rPr>
          <w:sz w:val="28"/>
          <w:szCs w:val="28"/>
        </w:rPr>
        <w:t>по месту нахождения;</w:t>
      </w:r>
    </w:p>
    <w:p w:rsidR="002D794A" w:rsidRDefault="002D794A">
      <w:pPr>
        <w:widowControl w:val="0"/>
        <w:autoSpaceDE w:val="0"/>
        <w:autoSpaceDN w:val="0"/>
        <w:adjustRightInd w:val="0"/>
        <w:spacing w:line="360" w:lineRule="auto"/>
        <w:ind w:firstLine="720"/>
        <w:jc w:val="both"/>
        <w:rPr>
          <w:sz w:val="28"/>
          <w:szCs w:val="28"/>
        </w:rPr>
      </w:pPr>
      <w:r>
        <w:rPr>
          <w:sz w:val="28"/>
          <w:szCs w:val="28"/>
        </w:rPr>
        <w:t>3.  п</w:t>
      </w:r>
      <w:r>
        <w:rPr>
          <w:sz w:val="28"/>
          <w:szCs w:val="28"/>
          <w:lang w:val="en-US"/>
        </w:rPr>
        <w:t>o</w:t>
      </w:r>
      <w:r>
        <w:rPr>
          <w:sz w:val="28"/>
          <w:szCs w:val="28"/>
        </w:rPr>
        <w:t xml:space="preserve"> стоимости.</w:t>
      </w:r>
    </w:p>
    <w:p w:rsidR="002D794A" w:rsidRDefault="002D794A">
      <w:pPr>
        <w:widowControl w:val="0"/>
        <w:autoSpaceDE w:val="0"/>
        <w:autoSpaceDN w:val="0"/>
        <w:adjustRightInd w:val="0"/>
        <w:spacing w:line="360" w:lineRule="auto"/>
        <w:ind w:firstLine="720"/>
        <w:jc w:val="both"/>
        <w:rPr>
          <w:sz w:val="28"/>
          <w:szCs w:val="28"/>
        </w:rPr>
      </w:pPr>
      <w:r>
        <w:rPr>
          <w:sz w:val="28"/>
          <w:szCs w:val="28"/>
        </w:rPr>
        <w:t>По назначению и роли в производственном процессе МБП подразделяются на следующие группы:</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инструменты и приспособления общего назначения – режущие, </w:t>
      </w:r>
    </w:p>
    <w:p w:rsidR="002D794A" w:rsidRDefault="002D794A">
      <w:pPr>
        <w:widowControl w:val="0"/>
        <w:autoSpaceDE w:val="0"/>
        <w:autoSpaceDN w:val="0"/>
        <w:adjustRightInd w:val="0"/>
        <w:spacing w:line="360" w:lineRule="auto"/>
        <w:ind w:firstLine="720"/>
        <w:jc w:val="both"/>
        <w:rPr>
          <w:sz w:val="28"/>
          <w:szCs w:val="28"/>
        </w:rPr>
      </w:pPr>
      <w:r>
        <w:rPr>
          <w:sz w:val="28"/>
          <w:szCs w:val="28"/>
        </w:rPr>
        <w:t>абразивные, слесарно-монтажные, универсальные измерительные приборы и приспособления;</w:t>
      </w:r>
    </w:p>
    <w:p w:rsidR="002D794A" w:rsidRDefault="002D794A">
      <w:pPr>
        <w:widowControl w:val="0"/>
        <w:autoSpaceDE w:val="0"/>
        <w:autoSpaceDN w:val="0"/>
        <w:adjustRightInd w:val="0"/>
        <w:spacing w:line="360" w:lineRule="auto"/>
        <w:ind w:firstLine="720"/>
        <w:jc w:val="both"/>
        <w:rPr>
          <w:sz w:val="28"/>
          <w:szCs w:val="28"/>
        </w:rPr>
      </w:pPr>
      <w:r>
        <w:rPr>
          <w:sz w:val="28"/>
          <w:szCs w:val="28"/>
        </w:rPr>
        <w:t>специальные инструменты и приспособления – инструменты, штампы, пресс-формы, предназначенные для выполнения индивидуальных заказов или производства определенных изделий;</w:t>
      </w:r>
    </w:p>
    <w:p w:rsidR="002D794A" w:rsidRDefault="002D794A">
      <w:pPr>
        <w:widowControl w:val="0"/>
        <w:autoSpaceDE w:val="0"/>
        <w:autoSpaceDN w:val="0"/>
        <w:adjustRightInd w:val="0"/>
        <w:spacing w:line="360" w:lineRule="auto"/>
        <w:ind w:firstLine="720"/>
        <w:jc w:val="right"/>
        <w:rPr>
          <w:sz w:val="28"/>
          <w:szCs w:val="28"/>
        </w:rPr>
      </w:pPr>
      <w:r>
        <w:rPr>
          <w:sz w:val="28"/>
          <w:szCs w:val="28"/>
        </w:rPr>
        <w:t>7</w:t>
      </w:r>
    </w:p>
    <w:p w:rsidR="002D794A" w:rsidRDefault="002D794A">
      <w:pPr>
        <w:widowControl w:val="0"/>
        <w:autoSpaceDE w:val="0"/>
        <w:autoSpaceDN w:val="0"/>
        <w:adjustRightInd w:val="0"/>
        <w:spacing w:line="360" w:lineRule="auto"/>
        <w:ind w:firstLine="720"/>
        <w:jc w:val="both"/>
        <w:rPr>
          <w:sz w:val="28"/>
          <w:szCs w:val="28"/>
        </w:rPr>
      </w:pPr>
      <w:r>
        <w:rPr>
          <w:sz w:val="28"/>
          <w:szCs w:val="28"/>
        </w:rPr>
        <w:t>сменное (сменяемое) оборудование – многократно используемые в производстве приспособления к основным средствам и другие устройства, соответствующие специфическим условиям изготовления продукции: изложницы и принадлежности к ним, прокатные валки (рабочие и опорные), мульды различного назначения, желоба для разливки - заливки металла, челноки, катализаторы и сорбенты твердого агрегатного состояния и т.п.;</w:t>
      </w:r>
    </w:p>
    <w:p w:rsidR="002D794A" w:rsidRDefault="002D794A">
      <w:pPr>
        <w:widowControl w:val="0"/>
        <w:autoSpaceDE w:val="0"/>
        <w:autoSpaceDN w:val="0"/>
        <w:adjustRightInd w:val="0"/>
        <w:spacing w:line="360" w:lineRule="auto"/>
        <w:ind w:firstLine="720"/>
        <w:jc w:val="both"/>
        <w:rPr>
          <w:sz w:val="28"/>
          <w:szCs w:val="28"/>
        </w:rPr>
      </w:pPr>
      <w:r>
        <w:rPr>
          <w:sz w:val="28"/>
          <w:szCs w:val="28"/>
        </w:rPr>
        <w:t>технологическая та</w:t>
      </w:r>
      <w:r>
        <w:rPr>
          <w:sz w:val="28"/>
          <w:szCs w:val="28"/>
          <w:lang w:val="en-US"/>
        </w:rPr>
        <w:t>pa</w:t>
      </w:r>
      <w:r>
        <w:rPr>
          <w:sz w:val="28"/>
          <w:szCs w:val="28"/>
        </w:rPr>
        <w:t xml:space="preserve"> – тара, многократно используемая непосредственно в технологическом процессе (контейнеры для транспортировки деталей, поддоны и т.п.);</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производственный инвентарь – предметы производственного назначения, которые создают условия  для выполнения технологических операций: рабочие столы, верстаки, оборудование, способствующее охране труда, шкафы, стеллажи, лари, тумбочки и т.п.; </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хозяйственный инвентарь – конторская и другая мебель и обстановка (столы, стулья, шкафы, портьеры и т.п.), вешалки, гардеробы, телефонные аппараты, противопожарный инвентарь и т.п. </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постельные принадлежности – матрацы, подушки, одеяла, пододеяльники, покрывала, простыни, наволочки, полотенца и т.п. </w:t>
      </w:r>
    </w:p>
    <w:p w:rsidR="002D794A" w:rsidRDefault="002D794A">
      <w:pPr>
        <w:widowControl w:val="0"/>
        <w:autoSpaceDE w:val="0"/>
        <w:autoSpaceDN w:val="0"/>
        <w:adjustRightInd w:val="0"/>
        <w:spacing w:line="360" w:lineRule="auto"/>
        <w:ind w:firstLine="720"/>
        <w:jc w:val="both"/>
        <w:rPr>
          <w:sz w:val="28"/>
          <w:szCs w:val="28"/>
        </w:rPr>
      </w:pPr>
      <w:r>
        <w:rPr>
          <w:sz w:val="28"/>
          <w:szCs w:val="28"/>
        </w:rPr>
        <w:t>прочие МБП – столовые  посуда и принадлежности, инвентарь для социально-кульрурных мероприятий, спортивный и туристский инвентарь, брезент и др.</w:t>
      </w:r>
    </w:p>
    <w:p w:rsidR="002D794A" w:rsidRDefault="002D794A">
      <w:pPr>
        <w:widowControl w:val="0"/>
        <w:autoSpaceDE w:val="0"/>
        <w:autoSpaceDN w:val="0"/>
        <w:adjustRightInd w:val="0"/>
        <w:spacing w:line="360" w:lineRule="auto"/>
        <w:ind w:firstLine="720"/>
        <w:jc w:val="both"/>
        <w:rPr>
          <w:sz w:val="28"/>
          <w:szCs w:val="28"/>
        </w:rPr>
      </w:pPr>
      <w:r>
        <w:rPr>
          <w:sz w:val="28"/>
          <w:szCs w:val="28"/>
        </w:rPr>
        <w:t>Из этого следует, что каждая группа МБП, указанная здесь, имеет свои особенности в использовании и учете на предприятии.</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По месту нахождения МБП, подразделяются на предметы на складе и </w:t>
      </w:r>
    </w:p>
    <w:p w:rsidR="002D794A" w:rsidRDefault="002D794A">
      <w:pPr>
        <w:widowControl w:val="0"/>
        <w:autoSpaceDE w:val="0"/>
        <w:autoSpaceDN w:val="0"/>
        <w:adjustRightInd w:val="0"/>
        <w:spacing w:line="360" w:lineRule="auto"/>
        <w:ind w:firstLine="720"/>
        <w:jc w:val="both"/>
        <w:rPr>
          <w:sz w:val="28"/>
          <w:szCs w:val="28"/>
        </w:rPr>
      </w:pPr>
      <w:r>
        <w:rPr>
          <w:sz w:val="28"/>
          <w:szCs w:val="28"/>
        </w:rPr>
        <w:t>в эксплуатации (в запасе), а по стоимости –до  одной минимальной заработной платы включительно за единицу (комплект) и свыше одной минимальной заработной платы за единицу (комплект). Группировка МБП по, стоимости имеет важное значение для их контроля и учета.</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соответствии с законом Республики Беларусь «О бухгалтерском </w:t>
      </w:r>
    </w:p>
    <w:p w:rsidR="002D794A" w:rsidRDefault="002D794A">
      <w:pPr>
        <w:widowControl w:val="0"/>
        <w:autoSpaceDE w:val="0"/>
        <w:autoSpaceDN w:val="0"/>
        <w:adjustRightInd w:val="0"/>
        <w:spacing w:line="360" w:lineRule="auto"/>
        <w:ind w:firstLine="720"/>
        <w:jc w:val="right"/>
        <w:rPr>
          <w:sz w:val="28"/>
          <w:szCs w:val="28"/>
        </w:rPr>
      </w:pPr>
      <w:r>
        <w:rPr>
          <w:sz w:val="28"/>
          <w:szCs w:val="28"/>
        </w:rPr>
        <w:t>8</w:t>
      </w:r>
    </w:p>
    <w:p w:rsidR="002D794A" w:rsidRDefault="002D794A">
      <w:pPr>
        <w:widowControl w:val="0"/>
        <w:autoSpaceDE w:val="0"/>
        <w:autoSpaceDN w:val="0"/>
        <w:adjustRightInd w:val="0"/>
        <w:spacing w:line="360" w:lineRule="auto"/>
        <w:ind w:firstLine="720"/>
        <w:jc w:val="both"/>
        <w:rPr>
          <w:sz w:val="28"/>
          <w:szCs w:val="28"/>
        </w:rPr>
      </w:pPr>
      <w:r>
        <w:rPr>
          <w:sz w:val="28"/>
          <w:szCs w:val="28"/>
        </w:rPr>
        <w:t>учете и отчетности» малоценные и  быстроизнашивающиеся предметы в бухгалтерском учете отражаются  по первоначальной  стоимости, т.е. по фактическим затратам на их приобретение, сооружение или изготовление. В балансе предприятия  МБП показываются по остаточной стоимости (первоначальная минус износ).</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 Фактическая себестоимость приобретения (заготовления) складывается из стоимости по ценам приобретения и расходов по заготовке и доставке этих предметов на предприятие. При учете малоценных и быстроизнашивающихся предметов по учетным ценам (плановая себестоимость приобретения, средние покупные цены и др.) разница между стоимостью ценностей по этим ценам и их фактической себестоимостью приобретения (заготовления) отражается на счете 16 «Отклонение в стоимости материалов».[15, </w:t>
      </w:r>
      <w:r>
        <w:rPr>
          <w:sz w:val="28"/>
          <w:szCs w:val="28"/>
          <w:lang w:val="en-US"/>
        </w:rPr>
        <w:t>c</w:t>
      </w:r>
      <w:r>
        <w:rPr>
          <w:sz w:val="28"/>
          <w:szCs w:val="28"/>
        </w:rPr>
        <w:t>.244]</w:t>
      </w: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center"/>
        <w:rPr>
          <w:sz w:val="28"/>
          <w:szCs w:val="28"/>
        </w:rPr>
      </w:pPr>
      <w:r>
        <w:rPr>
          <w:b/>
          <w:bCs/>
          <w:sz w:val="32"/>
          <w:szCs w:val="32"/>
        </w:rPr>
        <w:t>1.2.Задачи ревизии и аудита МБП</w:t>
      </w: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условиях перехода к рыночной экономике все большее значение приобретают качественные показатели использования и учета МБП. Такие как: повышение уровня механизации и автоматизации учетно-вычислительных работ, обеспечение строгого порядка приемки, хранения и расходования МБП, ограничение числа должностных лиц, имеющих право подписи документов на выдачу особо дефицитных и дорогостоящих МБП. Аудиторы уделяют большое внимание проверке сохранности малоценных и быстроизнашивающихся предметов, законности и целесообразности их использования, своевременному установлению сверхнормативных и неиспользуемых малоценных и быстроизнашивающихся предметов, правильности оформления хозяйственных операций по поступлению и выбытию, правильности начисления износа по малоценным и </w:t>
      </w:r>
    </w:p>
    <w:p w:rsidR="002D794A" w:rsidRDefault="002D794A">
      <w:pPr>
        <w:widowControl w:val="0"/>
        <w:autoSpaceDE w:val="0"/>
        <w:autoSpaceDN w:val="0"/>
        <w:adjustRightInd w:val="0"/>
        <w:spacing w:line="360" w:lineRule="auto"/>
        <w:ind w:firstLine="720"/>
        <w:jc w:val="right"/>
        <w:rPr>
          <w:sz w:val="28"/>
          <w:szCs w:val="28"/>
        </w:rPr>
      </w:pPr>
      <w:r>
        <w:rPr>
          <w:sz w:val="28"/>
          <w:szCs w:val="28"/>
        </w:rPr>
        <w:t>9</w:t>
      </w:r>
    </w:p>
    <w:p w:rsidR="002D794A" w:rsidRDefault="002D794A">
      <w:pPr>
        <w:widowControl w:val="0"/>
        <w:autoSpaceDE w:val="0"/>
        <w:autoSpaceDN w:val="0"/>
        <w:adjustRightInd w:val="0"/>
        <w:spacing w:line="360" w:lineRule="auto"/>
        <w:ind w:firstLine="720"/>
        <w:jc w:val="both"/>
        <w:rPr>
          <w:sz w:val="28"/>
          <w:szCs w:val="28"/>
        </w:rPr>
      </w:pPr>
      <w:r>
        <w:rPr>
          <w:sz w:val="28"/>
          <w:szCs w:val="28"/>
        </w:rPr>
        <w:t>быстроизнашивающимся предметам.</w:t>
      </w:r>
    </w:p>
    <w:p w:rsidR="002D794A" w:rsidRDefault="002D794A">
      <w:pPr>
        <w:widowControl w:val="0"/>
        <w:autoSpaceDE w:val="0"/>
        <w:autoSpaceDN w:val="0"/>
        <w:adjustRightInd w:val="0"/>
        <w:spacing w:line="360" w:lineRule="auto"/>
        <w:jc w:val="both"/>
        <w:rPr>
          <w:sz w:val="28"/>
          <w:szCs w:val="28"/>
        </w:rPr>
      </w:pPr>
      <w:r>
        <w:rPr>
          <w:sz w:val="28"/>
          <w:szCs w:val="28"/>
        </w:rPr>
        <w:tab/>
        <w:t xml:space="preserve">При проверке операций с малоценными и быстроизнашивающимися предметами следует руководствоваться Законом «О бухгалтерском учете и отчетности».[1, </w:t>
      </w:r>
      <w:r>
        <w:rPr>
          <w:sz w:val="28"/>
          <w:szCs w:val="28"/>
          <w:lang w:val="en-US"/>
        </w:rPr>
        <w:t>c</w:t>
      </w:r>
      <w:r>
        <w:rPr>
          <w:sz w:val="28"/>
          <w:szCs w:val="28"/>
        </w:rPr>
        <w:t>.80]</w:t>
      </w:r>
    </w:p>
    <w:p w:rsidR="002D794A" w:rsidRDefault="002D794A">
      <w:pPr>
        <w:widowControl w:val="0"/>
        <w:autoSpaceDE w:val="0"/>
        <w:autoSpaceDN w:val="0"/>
        <w:adjustRightInd w:val="0"/>
        <w:spacing w:line="360" w:lineRule="auto"/>
        <w:ind w:firstLine="720"/>
        <w:jc w:val="both"/>
        <w:rPr>
          <w:sz w:val="28"/>
          <w:szCs w:val="28"/>
        </w:rPr>
      </w:pPr>
      <w:r>
        <w:rPr>
          <w:sz w:val="28"/>
          <w:szCs w:val="28"/>
        </w:rPr>
        <w:t>В связи с этим перед аудитом МБП стоят следующие задачи:</w:t>
      </w:r>
    </w:p>
    <w:p w:rsidR="002D794A" w:rsidRDefault="002D794A">
      <w:pPr>
        <w:widowControl w:val="0"/>
        <w:autoSpaceDE w:val="0"/>
        <w:autoSpaceDN w:val="0"/>
        <w:adjustRightInd w:val="0"/>
        <w:spacing w:line="360" w:lineRule="auto"/>
        <w:ind w:firstLine="720"/>
        <w:jc w:val="both"/>
        <w:rPr>
          <w:sz w:val="28"/>
          <w:szCs w:val="28"/>
        </w:rPr>
      </w:pPr>
      <w:r>
        <w:rPr>
          <w:sz w:val="28"/>
          <w:szCs w:val="28"/>
        </w:rPr>
        <w:t>1.Проверка правильности отнесения поступивших ценностей к МБП;</w:t>
      </w:r>
    </w:p>
    <w:p w:rsidR="002D794A" w:rsidRDefault="002D794A">
      <w:pPr>
        <w:widowControl w:val="0"/>
        <w:autoSpaceDE w:val="0"/>
        <w:autoSpaceDN w:val="0"/>
        <w:adjustRightInd w:val="0"/>
        <w:spacing w:line="360" w:lineRule="auto"/>
        <w:ind w:firstLine="720"/>
        <w:jc w:val="both"/>
        <w:rPr>
          <w:sz w:val="28"/>
          <w:szCs w:val="28"/>
        </w:rPr>
      </w:pPr>
      <w:r>
        <w:rPr>
          <w:sz w:val="28"/>
          <w:szCs w:val="28"/>
        </w:rPr>
        <w:t>2.Проверка наличия и состояния складских помещений и кладовых для нормальных условий хранения и функционирования в эксплуатации малоценных и быстроизнашивающихся предметов;</w:t>
      </w:r>
    </w:p>
    <w:p w:rsidR="002D794A" w:rsidRDefault="002D794A">
      <w:pPr>
        <w:widowControl w:val="0"/>
        <w:autoSpaceDE w:val="0"/>
        <w:autoSpaceDN w:val="0"/>
        <w:adjustRightInd w:val="0"/>
        <w:spacing w:line="360" w:lineRule="auto"/>
        <w:ind w:firstLine="720"/>
        <w:jc w:val="both"/>
        <w:rPr>
          <w:sz w:val="28"/>
          <w:szCs w:val="28"/>
        </w:rPr>
      </w:pPr>
      <w:r>
        <w:rPr>
          <w:sz w:val="28"/>
          <w:szCs w:val="28"/>
        </w:rPr>
        <w:t>3.Проверка состояния аналитического учета;</w:t>
      </w:r>
    </w:p>
    <w:p w:rsidR="002D794A" w:rsidRDefault="002D794A">
      <w:pPr>
        <w:widowControl w:val="0"/>
        <w:autoSpaceDE w:val="0"/>
        <w:autoSpaceDN w:val="0"/>
        <w:adjustRightInd w:val="0"/>
        <w:spacing w:line="360" w:lineRule="auto"/>
        <w:ind w:firstLine="720"/>
        <w:jc w:val="both"/>
        <w:rPr>
          <w:sz w:val="28"/>
          <w:szCs w:val="28"/>
        </w:rPr>
      </w:pPr>
      <w:r>
        <w:rPr>
          <w:sz w:val="28"/>
          <w:szCs w:val="28"/>
        </w:rPr>
        <w:t>4.Проверка закрепления МБП за материально ответственными лицами;</w:t>
      </w:r>
    </w:p>
    <w:p w:rsidR="002D794A" w:rsidRDefault="002D794A">
      <w:pPr>
        <w:widowControl w:val="0"/>
        <w:autoSpaceDE w:val="0"/>
        <w:autoSpaceDN w:val="0"/>
        <w:adjustRightInd w:val="0"/>
        <w:spacing w:line="360" w:lineRule="auto"/>
        <w:ind w:firstLine="720"/>
        <w:jc w:val="both"/>
        <w:rPr>
          <w:sz w:val="28"/>
          <w:szCs w:val="28"/>
        </w:rPr>
      </w:pPr>
      <w:r>
        <w:rPr>
          <w:sz w:val="28"/>
          <w:szCs w:val="28"/>
        </w:rPr>
        <w:t>5.Проверка соблюдения норм запасов, отпуска, списания и сроков службы в эксплуатации;</w:t>
      </w:r>
    </w:p>
    <w:p w:rsidR="002D794A" w:rsidRDefault="002D794A">
      <w:pPr>
        <w:widowControl w:val="0"/>
        <w:autoSpaceDE w:val="0"/>
        <w:autoSpaceDN w:val="0"/>
        <w:adjustRightInd w:val="0"/>
        <w:spacing w:line="360" w:lineRule="auto"/>
        <w:ind w:firstLine="720"/>
        <w:jc w:val="both"/>
        <w:rPr>
          <w:sz w:val="28"/>
          <w:szCs w:val="28"/>
        </w:rPr>
      </w:pPr>
      <w:r>
        <w:rPr>
          <w:sz w:val="28"/>
          <w:szCs w:val="28"/>
        </w:rPr>
        <w:t>6.Проверка правильности оформления операций по движению малоценных и быстроизнашивающихся предметов;</w:t>
      </w:r>
    </w:p>
    <w:p w:rsidR="002D794A" w:rsidRDefault="002D794A">
      <w:pPr>
        <w:widowControl w:val="0"/>
        <w:autoSpaceDE w:val="0"/>
        <w:autoSpaceDN w:val="0"/>
        <w:adjustRightInd w:val="0"/>
        <w:spacing w:line="360" w:lineRule="auto"/>
        <w:ind w:firstLine="720"/>
        <w:jc w:val="both"/>
        <w:rPr>
          <w:sz w:val="28"/>
          <w:szCs w:val="28"/>
        </w:rPr>
      </w:pPr>
      <w:r>
        <w:rPr>
          <w:sz w:val="28"/>
          <w:szCs w:val="28"/>
        </w:rPr>
        <w:t>7.Проверка правильности начисления износа по малоценным и быстроизнашивающимся предметам;</w:t>
      </w:r>
    </w:p>
    <w:p w:rsidR="002D794A" w:rsidRDefault="002D794A">
      <w:pPr>
        <w:widowControl w:val="0"/>
        <w:autoSpaceDE w:val="0"/>
        <w:autoSpaceDN w:val="0"/>
        <w:adjustRightInd w:val="0"/>
        <w:spacing w:line="360" w:lineRule="auto"/>
        <w:ind w:firstLine="720"/>
        <w:jc w:val="both"/>
        <w:rPr>
          <w:sz w:val="28"/>
          <w:szCs w:val="28"/>
        </w:rPr>
      </w:pPr>
      <w:r>
        <w:rPr>
          <w:sz w:val="28"/>
          <w:szCs w:val="28"/>
        </w:rPr>
        <w:t>8.Проверка своевременности и полноты инвентаризации МБП.</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Для обеспечения выполнения этих задач на предприятии должны обеспечить следующие условия: надлежащая организация материально-технического снабжения на предприятии, достояние складского хозяйства. В целях повышения роли учета и контроля в этом деле прежде всего надо на каждом предприятии установить четкий документооборот, своевременно проводить контрольные проверки и инвентаризацию МБП, не допускать значительных отклонений от норм запасов ценностей, механизировать и автоматизировать учетно-вычислительные работы, своевременно заключать договоры о материальной ответственности с работниками складов и кладовых.[5, </w:t>
      </w:r>
      <w:r>
        <w:rPr>
          <w:sz w:val="28"/>
          <w:szCs w:val="28"/>
          <w:lang w:val="en-US"/>
        </w:rPr>
        <w:t>c</w:t>
      </w:r>
      <w:r>
        <w:rPr>
          <w:sz w:val="28"/>
          <w:szCs w:val="28"/>
        </w:rPr>
        <w:t>.116]</w:t>
      </w:r>
    </w:p>
    <w:p w:rsidR="002D794A" w:rsidRDefault="002D794A">
      <w:pPr>
        <w:widowControl w:val="0"/>
        <w:autoSpaceDE w:val="0"/>
        <w:autoSpaceDN w:val="0"/>
        <w:adjustRightInd w:val="0"/>
        <w:spacing w:line="360" w:lineRule="auto"/>
        <w:jc w:val="right"/>
        <w:rPr>
          <w:sz w:val="28"/>
          <w:szCs w:val="28"/>
        </w:rPr>
      </w:pPr>
      <w:r>
        <w:rPr>
          <w:sz w:val="28"/>
          <w:szCs w:val="28"/>
        </w:rPr>
        <w:t>10</w:t>
      </w:r>
    </w:p>
    <w:p w:rsidR="002D794A" w:rsidRDefault="002D794A">
      <w:pPr>
        <w:pStyle w:val="a5"/>
        <w:spacing w:line="360" w:lineRule="auto"/>
      </w:pPr>
      <w:r>
        <w:t>2.АУДИТ ОПЕРАЦИЙ С МАЛОЦЕННЫМИ И БЫСТРОИЗНАШИВАЮЩИМИСЯ ПРЕДМЕТАМИ</w:t>
      </w:r>
    </w:p>
    <w:p w:rsidR="002D794A" w:rsidRDefault="002D794A">
      <w:pPr>
        <w:widowControl w:val="0"/>
        <w:autoSpaceDE w:val="0"/>
        <w:autoSpaceDN w:val="0"/>
        <w:adjustRightInd w:val="0"/>
        <w:spacing w:line="360" w:lineRule="auto"/>
        <w:jc w:val="center"/>
        <w:rPr>
          <w:b/>
          <w:bCs/>
          <w:sz w:val="32"/>
          <w:szCs w:val="32"/>
        </w:rPr>
      </w:pPr>
    </w:p>
    <w:p w:rsidR="002D794A" w:rsidRDefault="002D794A">
      <w:pPr>
        <w:widowControl w:val="0"/>
        <w:autoSpaceDE w:val="0"/>
        <w:autoSpaceDN w:val="0"/>
        <w:adjustRightInd w:val="0"/>
        <w:spacing w:line="360" w:lineRule="auto"/>
        <w:jc w:val="center"/>
        <w:rPr>
          <w:b/>
          <w:bCs/>
          <w:sz w:val="32"/>
          <w:szCs w:val="32"/>
        </w:rPr>
      </w:pPr>
      <w:r>
        <w:rPr>
          <w:b/>
          <w:bCs/>
          <w:sz w:val="32"/>
          <w:szCs w:val="32"/>
        </w:rPr>
        <w:t>2.1.Аудит и ревизия полноты оприходования МБП. Проверка правильности их учета и оценки</w:t>
      </w:r>
    </w:p>
    <w:p w:rsidR="002D794A" w:rsidRDefault="002D794A">
      <w:pPr>
        <w:widowControl w:val="0"/>
        <w:autoSpaceDE w:val="0"/>
        <w:autoSpaceDN w:val="0"/>
        <w:adjustRightInd w:val="0"/>
        <w:spacing w:line="360" w:lineRule="auto"/>
        <w:jc w:val="center"/>
        <w:rPr>
          <w:b/>
          <w:bCs/>
          <w:sz w:val="32"/>
          <w:szCs w:val="32"/>
        </w:rPr>
      </w:pPr>
    </w:p>
    <w:p w:rsidR="002D794A" w:rsidRDefault="002D794A">
      <w:pPr>
        <w:widowControl w:val="0"/>
        <w:autoSpaceDE w:val="0"/>
        <w:autoSpaceDN w:val="0"/>
        <w:adjustRightInd w:val="0"/>
        <w:spacing w:line="360" w:lineRule="auto"/>
      </w:pP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Важным звеном организации систематического контроля за обоснованностью поступления, полнотой и своевременностью оприходования приобретенных МБП является предварительный и текущий контроль за указанными операциями, осуществляемый общественными контролерами, вышестоящими организациями. </w:t>
      </w:r>
    </w:p>
    <w:p w:rsidR="002D794A" w:rsidRDefault="002D794A">
      <w:pPr>
        <w:widowControl w:val="0"/>
        <w:autoSpaceDE w:val="0"/>
        <w:autoSpaceDN w:val="0"/>
        <w:adjustRightInd w:val="0"/>
        <w:spacing w:line="360" w:lineRule="auto"/>
        <w:ind w:firstLine="720"/>
        <w:jc w:val="both"/>
        <w:rPr>
          <w:sz w:val="28"/>
          <w:szCs w:val="28"/>
        </w:rPr>
      </w:pPr>
      <w:r>
        <w:rPr>
          <w:sz w:val="28"/>
          <w:szCs w:val="28"/>
        </w:rPr>
        <w:t>Текущий контроль осуществляется в процессе поступления и оприходования МБП путем проверки товарно-транспортных накладных, счетов-фактур, других сопроводительных документов, их встречной сверки с документами по оприходованию этих ценностей или фактическим осмотром и инвентаризацией их в натуре.</w:t>
      </w:r>
    </w:p>
    <w:p w:rsidR="002D794A" w:rsidRDefault="002D794A">
      <w:pPr>
        <w:widowControl w:val="0"/>
        <w:autoSpaceDE w:val="0"/>
        <w:autoSpaceDN w:val="0"/>
        <w:adjustRightInd w:val="0"/>
        <w:spacing w:line="360" w:lineRule="auto"/>
        <w:ind w:firstLine="720"/>
        <w:jc w:val="both"/>
        <w:rPr>
          <w:sz w:val="28"/>
          <w:szCs w:val="28"/>
        </w:rPr>
      </w:pPr>
      <w:r>
        <w:rPr>
          <w:sz w:val="28"/>
          <w:szCs w:val="28"/>
        </w:rPr>
        <w:t>Всестороннему изучению подлежат указанные операции при документальных ревизиях. Особое внимание в этих случаях следует обратить на обоснованность приобретения тех или иных ценностей, своевременность их оприходования и эффективность использования. Необходимо выяснить, соблюдается ли на предприятии порядок выдачи доверенностей на получение малоценных и быстроизнашивающихся предметов.</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Основными источниками аудита являются первичные документы по движению малоценных и быстроизнашивающихся предметов (счета-фактуры, товарно-транспортные накладные, требования-накладные, копии чеков), книги (карточки) складского учета, отчетность материально </w:t>
      </w:r>
    </w:p>
    <w:p w:rsidR="002D794A" w:rsidRDefault="002D794A">
      <w:pPr>
        <w:widowControl w:val="0"/>
        <w:autoSpaceDE w:val="0"/>
        <w:autoSpaceDN w:val="0"/>
        <w:adjustRightInd w:val="0"/>
        <w:spacing w:line="360" w:lineRule="auto"/>
        <w:ind w:firstLine="720"/>
        <w:jc w:val="right"/>
        <w:rPr>
          <w:sz w:val="28"/>
          <w:szCs w:val="28"/>
        </w:rPr>
      </w:pPr>
      <w:r>
        <w:rPr>
          <w:sz w:val="28"/>
          <w:szCs w:val="28"/>
        </w:rPr>
        <w:t>11</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ответственных лиц, регистры бухгалтерского учета (журнал-ордер №10), ведомость учета материальных ценностей, товаров и тары, отчет движения продуктов и материалов, производственные отчеты, машинограммы, бухгалтерская и аналитическая  отчетность, служебные записки материально ответственных и должностных лиц.[8, </w:t>
      </w:r>
      <w:r>
        <w:rPr>
          <w:sz w:val="28"/>
          <w:szCs w:val="28"/>
          <w:lang w:val="en-US"/>
        </w:rPr>
        <w:t>c</w:t>
      </w:r>
      <w:r>
        <w:rPr>
          <w:sz w:val="28"/>
          <w:szCs w:val="28"/>
        </w:rPr>
        <w:t>.302]</w:t>
      </w:r>
    </w:p>
    <w:p w:rsidR="002D794A" w:rsidRDefault="002D794A">
      <w:pPr>
        <w:widowControl w:val="0"/>
        <w:autoSpaceDE w:val="0"/>
        <w:autoSpaceDN w:val="0"/>
        <w:adjustRightInd w:val="0"/>
        <w:spacing w:line="360" w:lineRule="auto"/>
        <w:ind w:firstLine="720"/>
        <w:jc w:val="both"/>
        <w:rPr>
          <w:sz w:val="28"/>
          <w:szCs w:val="28"/>
        </w:rPr>
      </w:pPr>
      <w:r>
        <w:rPr>
          <w:sz w:val="28"/>
          <w:szCs w:val="28"/>
        </w:rPr>
        <w:t>В процессе аудита необходимо проверить, не приобретались ли предметы, не нужные для эксплуатации на предприятии. Для этих целей изучаются расчеты потребности в малоценных и быстроизнашивающихся предметах, расчеты по определению запасов малоценных и быстроизнашивающихся предметов. При этом устанавливают, составлены ли расчеты определения потребности в малоценных и быстроизнашивающихся предметах в соответствии с действующими нормами расхода, запасов, списания малоценных и быстроизнашивающихся предметов. Объектом исследования являются оперативная и служебная информации. В оперативном учете (обычно в журнале учета поступивших грузов) приводятся данные по каждому поставщику об ассортименте и сроках поставки и малоценных и быстроизнашивающихся предметов. Прежде всего изучается, как осуществляется такой учет на проверяемом предприятии: указываются ли по каждому поставщику в отдельности ассортимент и сроки поставки по договору и приводится ли на основании документов фактически поступивших ассортимент малоценных и быстроизнашивающихся предметов с указанием даты поступления. Важно выяснить достоверность приведенной информации в оперативном учете, для чего содержащуюся информацию в оперативном учете сопоставляют с данными, отраженными в бухгалтерском учете. Наличие достоверной информации о выполнении договорных обязательств позволяет выявить поставщиков, нарушавших условия договора.[2, 316]</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При проверке полноты оприходования малоценных и быстроизнашивающихся предметов определяют соответствие данных </w:t>
      </w:r>
    </w:p>
    <w:p w:rsidR="002D794A" w:rsidRDefault="002D794A">
      <w:pPr>
        <w:widowControl w:val="0"/>
        <w:autoSpaceDE w:val="0"/>
        <w:autoSpaceDN w:val="0"/>
        <w:adjustRightInd w:val="0"/>
        <w:spacing w:line="360" w:lineRule="auto"/>
        <w:ind w:firstLine="720"/>
        <w:jc w:val="right"/>
        <w:rPr>
          <w:sz w:val="28"/>
          <w:szCs w:val="28"/>
        </w:rPr>
      </w:pPr>
      <w:r>
        <w:rPr>
          <w:sz w:val="28"/>
          <w:szCs w:val="28"/>
        </w:rPr>
        <w:t>12</w:t>
      </w:r>
    </w:p>
    <w:p w:rsidR="002D794A" w:rsidRDefault="002D794A">
      <w:pPr>
        <w:widowControl w:val="0"/>
        <w:autoSpaceDE w:val="0"/>
        <w:autoSpaceDN w:val="0"/>
        <w:adjustRightInd w:val="0"/>
        <w:spacing w:line="360" w:lineRule="auto"/>
        <w:ind w:firstLine="720"/>
        <w:jc w:val="both"/>
        <w:rPr>
          <w:sz w:val="28"/>
          <w:szCs w:val="28"/>
        </w:rPr>
      </w:pPr>
      <w:r>
        <w:rPr>
          <w:sz w:val="28"/>
          <w:szCs w:val="28"/>
        </w:rPr>
        <w:t>первичных документов на оприходование данным аналитического учета, синтетического учета.</w:t>
      </w:r>
    </w:p>
    <w:p w:rsidR="002D794A" w:rsidRDefault="002D794A">
      <w:pPr>
        <w:pStyle w:val="20"/>
        <w:spacing w:line="360" w:lineRule="auto"/>
      </w:pPr>
      <w:r>
        <w:t>Аудиторы производят взаимный контроль первичных документов (товарно-транспортных накладных, актов на оприходование малоценных и быстроизнашивающихся предметов и т.д.). Данные первичных документов сопоставляются с отчетами движения продуктов и материалов, производственными отчетами; данные аналитического учета сопоставляются с журналом-ордером 10. Данные журнала-ордера 10 сопоставляются с Главной книгой, балансом предприятия. В случае расхождений в учете устанавливаются их причины, которые могут быть результатом небрежного отношения бухгалтеров к выполнению своих служебных обязанностей, а в ряде случаев такие расхождения являются результатом неполного оприходования ценностей. Одновременно с проверкой полноты оприходования малоценных и быстроизнашивающихся предметов изучают правильность их оценки. Правильная оценка малоценных и быстроизнашивающихся предметов зависит от организации и постановки их аналитического и синтетического учета. Поэтому при проверке устанавливают, ведется ли учет на счете 12 "Малоценные и быстроизнашивающиеся предметы" в разрезе субсчетов и по каждому наименованию малоценных и быстроизнашивающихся предметов. Если учет ценностей осуществляется по учетным ценам, дополнительно проверяют: правильно ли подсчитано отклонение в стоимости малоценных и быстроизнашивающихся предметов и произведено ли списание со счета 15 "Заготовление и приобретение материалов" в дебет счета 12 по учетной стоимости и дебет счета 16 "Отклонение в стоимости материалов" на разницу между фактической себестоимостью и учетной стоимостью.</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Выборочным путем проверяется соответствие данных первичных документов данным, отраженным в учетных регистрах.[8, </w:t>
      </w:r>
      <w:r>
        <w:rPr>
          <w:sz w:val="28"/>
          <w:szCs w:val="28"/>
          <w:lang w:val="en-US"/>
        </w:rPr>
        <w:t>c</w:t>
      </w:r>
      <w:r>
        <w:rPr>
          <w:sz w:val="28"/>
          <w:szCs w:val="28"/>
        </w:rPr>
        <w:t>. 304]</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Для обобщения информации а наличии и движении принадлежащих </w:t>
      </w:r>
    </w:p>
    <w:p w:rsidR="002D794A" w:rsidRDefault="002D794A">
      <w:pPr>
        <w:widowControl w:val="0"/>
        <w:autoSpaceDE w:val="0"/>
        <w:autoSpaceDN w:val="0"/>
        <w:adjustRightInd w:val="0"/>
        <w:spacing w:line="360" w:lineRule="auto"/>
        <w:ind w:firstLine="720"/>
        <w:jc w:val="right"/>
        <w:rPr>
          <w:sz w:val="28"/>
          <w:szCs w:val="28"/>
        </w:rPr>
      </w:pPr>
      <w:r>
        <w:rPr>
          <w:sz w:val="28"/>
          <w:szCs w:val="28"/>
        </w:rPr>
        <w:t>13</w:t>
      </w:r>
    </w:p>
    <w:p w:rsidR="002D794A" w:rsidRDefault="002D794A">
      <w:pPr>
        <w:widowControl w:val="0"/>
        <w:autoSpaceDE w:val="0"/>
        <w:autoSpaceDN w:val="0"/>
        <w:adjustRightInd w:val="0"/>
        <w:spacing w:line="360" w:lineRule="auto"/>
        <w:ind w:firstLine="720"/>
        <w:jc w:val="both"/>
        <w:rPr>
          <w:sz w:val="28"/>
          <w:szCs w:val="28"/>
        </w:rPr>
      </w:pPr>
      <w:r>
        <w:rPr>
          <w:sz w:val="28"/>
          <w:szCs w:val="28"/>
        </w:rPr>
        <w:t>предприятию МБП, хозяйственного инвентаря, инструментов и приспособлений общего и специального назначения и других средств труда, которые согласно установленному порядку включаются в состав средств в обороте, предназначен счет 12 "Малоценные и быстроизнашивающиеся предметы" Здесь же учитываются эксплуатируемые предприятием временные (нетитульные) сооружения, приспособления и устройства</w:t>
      </w:r>
    </w:p>
    <w:p w:rsidR="002D794A" w:rsidRDefault="002D794A">
      <w:pPr>
        <w:widowControl w:val="0"/>
        <w:autoSpaceDE w:val="0"/>
        <w:autoSpaceDN w:val="0"/>
        <w:adjustRightInd w:val="0"/>
        <w:spacing w:line="360" w:lineRule="auto"/>
        <w:ind w:firstLine="720"/>
        <w:jc w:val="both"/>
        <w:rPr>
          <w:sz w:val="28"/>
          <w:szCs w:val="28"/>
        </w:rPr>
      </w:pPr>
      <w:r>
        <w:rPr>
          <w:sz w:val="28"/>
          <w:szCs w:val="28"/>
        </w:rPr>
        <w:t>Стоимость МБП вносимых в виде неденежного вклада в уставный фонд субъекта предпринимательской деятельности, является согласованной учредителями стоимостью и подлежит экспертизе достоверности оценки имущества В данном случае проверяется наличие заключения экспертизы, а также соответствие данных заключения экспертизы данным, отраженным в бухгалтерском учете предприятия по дебету счета 12 и кредиту счета 75 «Расчеты с учредителями».</w:t>
      </w:r>
    </w:p>
    <w:p w:rsidR="002D794A" w:rsidRDefault="002D794A">
      <w:pPr>
        <w:widowControl w:val="0"/>
        <w:autoSpaceDE w:val="0"/>
        <w:autoSpaceDN w:val="0"/>
        <w:adjustRightInd w:val="0"/>
        <w:spacing w:line="360" w:lineRule="auto"/>
        <w:ind w:firstLine="720"/>
        <w:jc w:val="both"/>
        <w:rPr>
          <w:sz w:val="28"/>
          <w:szCs w:val="28"/>
        </w:rPr>
      </w:pPr>
      <w:r>
        <w:rPr>
          <w:sz w:val="28"/>
          <w:szCs w:val="28"/>
        </w:rPr>
        <w:t>Стоимость безвозмездно полученных МБП определяется по данным товарных накладных, по которым предприятию переданы указанные материальные ценности, или экспертным путем При этом проверяются записи, произведенные в бухгалтерском учете по дебету счета 12 и кредиту счета 88 «Фонды специального назначения» — в случаях передачи в пределах одного собственника и по дебету счета 12 и кредиту счета 80 "При</w:t>
      </w:r>
      <w:r>
        <w:rPr>
          <w:sz w:val="28"/>
          <w:szCs w:val="28"/>
        </w:rPr>
        <w:softHyphen/>
        <w:t>были и убытки" — в других случаях.</w:t>
      </w:r>
    </w:p>
    <w:p w:rsidR="002D794A" w:rsidRDefault="002D794A">
      <w:pPr>
        <w:pStyle w:val="a4"/>
        <w:spacing w:line="360" w:lineRule="auto"/>
        <w:ind w:firstLine="720"/>
      </w:pPr>
      <w:r>
        <w:t>Стоимость приобретенных МБП определяется как цена, указанная в товаросопроводительных документах при приобретении материальных ценностей у поставщиков или подотчетными лицами, с учетом затрат, связанных с их приобретением. Проверке в данном случае подвергается соответствие записей по дебету счета 12 и кредиту счетов 60 "Расчеты с поставщиками и подрядчиками", 71 "Расчеты с подотчетными лицами", 76 "Расчеты с разными дебиторами и кредиторами" суммам, указанным в документах.</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Следует отметить, что МБП, приобретенные за иностранную валюту, </w:t>
      </w:r>
    </w:p>
    <w:p w:rsidR="002D794A" w:rsidRDefault="002D794A">
      <w:pPr>
        <w:widowControl w:val="0"/>
        <w:autoSpaceDE w:val="0"/>
        <w:autoSpaceDN w:val="0"/>
        <w:adjustRightInd w:val="0"/>
        <w:spacing w:line="360" w:lineRule="auto"/>
        <w:ind w:firstLine="720"/>
        <w:jc w:val="right"/>
        <w:rPr>
          <w:sz w:val="28"/>
          <w:szCs w:val="28"/>
        </w:rPr>
      </w:pPr>
      <w:r>
        <w:rPr>
          <w:sz w:val="28"/>
          <w:szCs w:val="28"/>
        </w:rPr>
        <w:t>14</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оцениваются в белорусских рублях по курсу, установленному Нацбанком РБ на дату приобретения (таможенного оформления). Стоимость МБП, полученных в ходе исполнения внешнеторговой бартерной операция, определяется по учетной стоимости отгруженного товара на дату отгрузки. При предварительном поступлении МБП оприходование их производится в дебет счета 12 в корреспонденции с кредитом счетов 60, 76 по учетной цене товаров, предназначенных для отгрузки взамен полученных материальных ценностей. </w:t>
      </w:r>
    </w:p>
    <w:p w:rsidR="002D794A" w:rsidRDefault="002D794A">
      <w:pPr>
        <w:widowControl w:val="0"/>
        <w:autoSpaceDE w:val="0"/>
        <w:autoSpaceDN w:val="0"/>
        <w:adjustRightInd w:val="0"/>
        <w:spacing w:line="360" w:lineRule="auto"/>
        <w:ind w:firstLine="720"/>
        <w:jc w:val="both"/>
        <w:rPr>
          <w:sz w:val="28"/>
          <w:szCs w:val="28"/>
        </w:rPr>
      </w:pPr>
      <w:r>
        <w:rPr>
          <w:sz w:val="28"/>
          <w:szCs w:val="28"/>
        </w:rPr>
        <w:t>Стоимость изготовленных МБП определяется на основании документально подтвержденных расходов по их сооружению, изготовлению.</w:t>
      </w:r>
    </w:p>
    <w:p w:rsidR="002D794A" w:rsidRDefault="002D794A">
      <w:pPr>
        <w:widowControl w:val="0"/>
        <w:autoSpaceDE w:val="0"/>
        <w:autoSpaceDN w:val="0"/>
        <w:adjustRightInd w:val="0"/>
        <w:spacing w:line="360" w:lineRule="auto"/>
        <w:jc w:val="both"/>
        <w:rPr>
          <w:sz w:val="28"/>
          <w:szCs w:val="28"/>
        </w:rPr>
      </w:pPr>
      <w:r>
        <w:rPr>
          <w:sz w:val="28"/>
          <w:szCs w:val="28"/>
        </w:rPr>
        <w:tab/>
        <w:t>Нередко на предприятии приходуют не полностью поступившие МБП (в меньшем количестве, чем указано в сопроводительных документах) в полной сумме предъявленных к оплате и фактически оплаченных счетов поставщиков и не предъявленных к ним претензий. Следует установить причины и характер образовавшихся недостач и в случае вины поставщика принять меры к оформлению претензионных требований к возврату, изъятию уплаченных сумм.</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Иногда за указанными расхождениями могут скрываться факты присвоения тех или иных ценностей отдельными должностными лицами, что устанавливают сверкой записей по книгам и карточкам складского учета, проверкой движения этих материалов, опросом соответствующих работников, связанных с их доставкой, разгрузкой, приемкой, отпуском и производственным потреблением. По всем выявленным фактам злоупотреблений составляют отдельные промежуточные акты. На счета виновных лиц указанные недостачи относят исходя из количества недостающих ценностей и их стоимости по свободным ценам.[12, </w:t>
      </w:r>
      <w:r>
        <w:rPr>
          <w:sz w:val="28"/>
          <w:szCs w:val="28"/>
          <w:lang w:val="en-US"/>
        </w:rPr>
        <w:t>c</w:t>
      </w:r>
      <w:r>
        <w:rPr>
          <w:sz w:val="28"/>
          <w:szCs w:val="28"/>
        </w:rPr>
        <w:t xml:space="preserve">.17] </w:t>
      </w:r>
    </w:p>
    <w:p w:rsidR="002D794A" w:rsidRDefault="002D794A">
      <w:pPr>
        <w:widowControl w:val="0"/>
        <w:autoSpaceDE w:val="0"/>
        <w:autoSpaceDN w:val="0"/>
        <w:adjustRightInd w:val="0"/>
        <w:spacing w:line="360" w:lineRule="auto"/>
        <w:ind w:firstLine="720"/>
        <w:jc w:val="both"/>
        <w:rPr>
          <w:sz w:val="28"/>
          <w:szCs w:val="28"/>
        </w:rPr>
      </w:pPr>
    </w:p>
    <w:p w:rsidR="002D794A" w:rsidRDefault="002D794A">
      <w:pPr>
        <w:widowControl w:val="0"/>
        <w:autoSpaceDE w:val="0"/>
        <w:autoSpaceDN w:val="0"/>
        <w:adjustRightInd w:val="0"/>
        <w:spacing w:line="360" w:lineRule="auto"/>
        <w:ind w:firstLine="720"/>
        <w:jc w:val="both"/>
        <w:rPr>
          <w:sz w:val="28"/>
          <w:szCs w:val="28"/>
        </w:rPr>
      </w:pPr>
    </w:p>
    <w:p w:rsidR="002D794A" w:rsidRDefault="002D794A">
      <w:pPr>
        <w:widowControl w:val="0"/>
        <w:autoSpaceDE w:val="0"/>
        <w:autoSpaceDN w:val="0"/>
        <w:adjustRightInd w:val="0"/>
        <w:spacing w:line="360" w:lineRule="auto"/>
        <w:ind w:firstLine="720"/>
        <w:jc w:val="right"/>
        <w:rPr>
          <w:sz w:val="28"/>
          <w:szCs w:val="28"/>
        </w:rPr>
      </w:pPr>
      <w:r>
        <w:rPr>
          <w:sz w:val="28"/>
          <w:szCs w:val="28"/>
        </w:rPr>
        <w:t>15</w:t>
      </w:r>
    </w:p>
    <w:p w:rsidR="002D794A" w:rsidRDefault="002D794A">
      <w:pPr>
        <w:widowControl w:val="0"/>
        <w:autoSpaceDE w:val="0"/>
        <w:autoSpaceDN w:val="0"/>
        <w:adjustRightInd w:val="0"/>
        <w:spacing w:line="360" w:lineRule="auto"/>
        <w:ind w:firstLine="720"/>
        <w:jc w:val="center"/>
        <w:rPr>
          <w:b/>
          <w:bCs/>
          <w:sz w:val="32"/>
          <w:szCs w:val="32"/>
        </w:rPr>
      </w:pPr>
      <w:r>
        <w:rPr>
          <w:b/>
          <w:bCs/>
          <w:sz w:val="32"/>
          <w:szCs w:val="32"/>
        </w:rPr>
        <w:t xml:space="preserve">2.2.Аудит и ревизия эффективности </w:t>
      </w:r>
    </w:p>
    <w:p w:rsidR="002D794A" w:rsidRDefault="002D794A">
      <w:pPr>
        <w:widowControl w:val="0"/>
        <w:autoSpaceDE w:val="0"/>
        <w:autoSpaceDN w:val="0"/>
        <w:adjustRightInd w:val="0"/>
        <w:spacing w:line="360" w:lineRule="auto"/>
        <w:ind w:firstLine="720"/>
        <w:jc w:val="center"/>
        <w:rPr>
          <w:b/>
          <w:bCs/>
          <w:sz w:val="32"/>
          <w:szCs w:val="32"/>
        </w:rPr>
      </w:pPr>
      <w:r>
        <w:rPr>
          <w:b/>
          <w:bCs/>
          <w:sz w:val="32"/>
          <w:szCs w:val="32"/>
        </w:rPr>
        <w:t>использования МБП</w:t>
      </w:r>
    </w:p>
    <w:p w:rsidR="002D794A" w:rsidRDefault="002D794A">
      <w:pPr>
        <w:widowControl w:val="0"/>
        <w:autoSpaceDE w:val="0"/>
        <w:autoSpaceDN w:val="0"/>
        <w:adjustRightInd w:val="0"/>
        <w:spacing w:line="360" w:lineRule="auto"/>
        <w:ind w:firstLine="720"/>
        <w:jc w:val="center"/>
        <w:rPr>
          <w:b/>
          <w:bCs/>
          <w:sz w:val="32"/>
          <w:szCs w:val="32"/>
        </w:rPr>
      </w:pPr>
    </w:p>
    <w:p w:rsidR="002D794A" w:rsidRDefault="002D794A">
      <w:pPr>
        <w:widowControl w:val="0"/>
        <w:autoSpaceDE w:val="0"/>
        <w:autoSpaceDN w:val="0"/>
        <w:adjustRightInd w:val="0"/>
        <w:spacing w:line="360" w:lineRule="auto"/>
        <w:ind w:firstLine="720"/>
        <w:jc w:val="center"/>
        <w:rPr>
          <w:b/>
          <w:bCs/>
          <w:sz w:val="32"/>
          <w:szCs w:val="32"/>
        </w:rPr>
      </w:pPr>
    </w:p>
    <w:p w:rsidR="002D794A" w:rsidRDefault="002D794A">
      <w:pPr>
        <w:widowControl w:val="0"/>
        <w:autoSpaceDE w:val="0"/>
        <w:autoSpaceDN w:val="0"/>
        <w:adjustRightInd w:val="0"/>
        <w:spacing w:line="360" w:lineRule="auto"/>
        <w:ind w:firstLine="720"/>
        <w:jc w:val="both"/>
        <w:rPr>
          <w:sz w:val="28"/>
          <w:szCs w:val="28"/>
        </w:rPr>
      </w:pPr>
      <w:r>
        <w:rPr>
          <w:sz w:val="28"/>
          <w:szCs w:val="28"/>
        </w:rPr>
        <w:t>Основными источниками проверки являются, журнал-ордер №10, сальдовые или оборотные ведомости о движении МБП, карточки или книги складского учета МБП, первичные документы по использованию МБП в производстве и другие.</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первую очередь при проверке следует установить соответствие данных складского учета данным синтетического учета по счету "Малоценные и быстроизнашивающиеся предметы", для чего общий итог ведомости остатков на конец месяца сверяют с остатками на конец месяца, которые приведены в ведомости учета МБП. Такое сравнение следует проводить по каждому складу в отдельности на 1-е число проверяемого периода. </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Проверяя соблюдение условий, обеспечивающих сохранность малоценных и быстроизнашивающихся предметов, аудитор должен определить достаточность складских помещений и кладовых для нормальных условий их хранения и функционирования в эксплуатации (путем обследования этих мест); достаточен ли круг лиц, отвечающих за сохранность малоценных и быстроизнашивающихся предметов, и заключены ли с ними договоры о материальной ответственности; соблюдается ли порядок оформления операций по движению малоценных и быстроизнашивающихся предметов, полностью ли приходуются поступающие малоценные и быстроизнашивающиеся предметы на склад и нет ли случаев передачи их в эксплуатацию минуя склад; маркируется ли спецодежда, спецобувь, постельные принадлежности и другие малоценные и быстроизнашивающиеся предметы перед отпуском их в эксплуатацию, </w:t>
      </w:r>
    </w:p>
    <w:p w:rsidR="002D794A" w:rsidRDefault="002D794A">
      <w:pPr>
        <w:widowControl w:val="0"/>
        <w:autoSpaceDE w:val="0"/>
        <w:autoSpaceDN w:val="0"/>
        <w:adjustRightInd w:val="0"/>
        <w:spacing w:line="360" w:lineRule="auto"/>
        <w:ind w:firstLine="720"/>
        <w:jc w:val="right"/>
        <w:rPr>
          <w:sz w:val="28"/>
          <w:szCs w:val="28"/>
        </w:rPr>
      </w:pPr>
      <w:r>
        <w:rPr>
          <w:sz w:val="28"/>
          <w:szCs w:val="28"/>
        </w:rPr>
        <w:t>16</w:t>
      </w:r>
    </w:p>
    <w:p w:rsidR="002D794A" w:rsidRDefault="002D794A">
      <w:pPr>
        <w:widowControl w:val="0"/>
        <w:autoSpaceDE w:val="0"/>
        <w:autoSpaceDN w:val="0"/>
        <w:adjustRightInd w:val="0"/>
        <w:spacing w:line="360" w:lineRule="auto"/>
        <w:ind w:firstLine="720"/>
        <w:jc w:val="both"/>
        <w:rPr>
          <w:sz w:val="28"/>
        </w:rPr>
      </w:pPr>
      <w:r>
        <w:rPr>
          <w:sz w:val="28"/>
          <w:szCs w:val="28"/>
        </w:rPr>
        <w:t>проводятся ли в надлежащие сроки инвентаризации, контрольные выборочные проверки наличия малоценных и быстроизнашивающихся предметов на складах, в кладовых и у отдельных работников и своевременно и правильно ли регулируются выявленные расхождения между фактическим наличием и числящимся по данным бухгалтерского учета; соблюдаются ли нормы запасов по видам, группам малоценных и быстроизнашивающихся предметов и в целом, а также сроки нахождения малоценных и быстроизнашивающихся предметов в эксплуатации</w:t>
      </w:r>
      <w:r>
        <w:rPr>
          <w:sz w:val="28"/>
          <w:szCs w:val="20"/>
        </w:rPr>
        <w:t xml:space="preserve">.[8, </w:t>
      </w:r>
      <w:r>
        <w:rPr>
          <w:sz w:val="28"/>
          <w:szCs w:val="20"/>
          <w:lang w:val="en-US"/>
        </w:rPr>
        <w:t>c</w:t>
      </w:r>
      <w:r>
        <w:rPr>
          <w:sz w:val="28"/>
          <w:szCs w:val="20"/>
        </w:rPr>
        <w:t>. 305]</w:t>
      </w:r>
    </w:p>
    <w:p w:rsidR="002D794A" w:rsidRDefault="002D794A">
      <w:pPr>
        <w:widowControl w:val="0"/>
        <w:autoSpaceDE w:val="0"/>
        <w:autoSpaceDN w:val="0"/>
        <w:adjustRightInd w:val="0"/>
        <w:spacing w:line="360" w:lineRule="auto"/>
        <w:ind w:firstLine="720"/>
        <w:jc w:val="both"/>
        <w:rPr>
          <w:sz w:val="28"/>
          <w:szCs w:val="28"/>
        </w:rPr>
      </w:pPr>
      <w:r>
        <w:rPr>
          <w:sz w:val="28"/>
          <w:szCs w:val="28"/>
        </w:rPr>
        <w:t>При установлении отклонений устанавливаются их причины и виновные лица.</w:t>
      </w:r>
    </w:p>
    <w:p w:rsidR="002D794A" w:rsidRDefault="002D794A">
      <w:pPr>
        <w:pStyle w:val="a4"/>
        <w:spacing w:line="360" w:lineRule="auto"/>
        <w:ind w:firstLine="720"/>
      </w:pPr>
      <w:r>
        <w:t xml:space="preserve">Далее аудитор переходит к проверке совершенных операций по отпуску МБП в эксплуатацию. Отпуск со складов оформляют лимитно-заборными картами или ведомостями отпуска, актами-требованиями на замену МБП или на дополнительный отпуск и другими документами в зависимости от принадлежности предприятия к отрасли. </w:t>
      </w:r>
    </w:p>
    <w:p w:rsidR="002D794A" w:rsidRDefault="002D794A">
      <w:pPr>
        <w:widowControl w:val="0"/>
        <w:autoSpaceDE w:val="0"/>
        <w:autoSpaceDN w:val="0"/>
        <w:adjustRightInd w:val="0"/>
        <w:spacing w:line="360" w:lineRule="auto"/>
        <w:ind w:firstLine="720"/>
        <w:jc w:val="both"/>
        <w:rPr>
          <w:sz w:val="28"/>
          <w:szCs w:val="28"/>
        </w:rPr>
      </w:pPr>
      <w:r>
        <w:rPr>
          <w:sz w:val="28"/>
          <w:szCs w:val="28"/>
        </w:rPr>
        <w:t>Проверка расходных документов не должна ограничиваться сопоставлением отпущенных МБП с установленными нормами и встречной проверкой документов, находящихся на складах и в эксплуатации. Необходимо также внимательно проанализировать данные складского учета после отпуска малоценных и быстроизнашивающихся предметов, при этом можно выявить размер завышенных списаний в эксплуатацию за счет  неучтенных излишков МБП на складах с последующим изъятием.</w:t>
      </w:r>
      <w:r>
        <w:t xml:space="preserve"> </w:t>
      </w:r>
      <w:r>
        <w:rPr>
          <w:sz w:val="28"/>
          <w:szCs w:val="28"/>
        </w:rPr>
        <w:t>При наличии расхождений устанавливаются причины, виновные лица.</w:t>
      </w:r>
    </w:p>
    <w:p w:rsidR="002D794A" w:rsidRDefault="002D794A">
      <w:pPr>
        <w:pStyle w:val="20"/>
        <w:spacing w:line="360" w:lineRule="auto"/>
      </w:pPr>
      <w:r>
        <w:t xml:space="preserve">Тщательной проверке подвергается состояние и эффективность внутрихозяйственного оперативного контроля за сохранностью инструментов и приспособлений, выдаваемых во временное пользование на рабочие места. Организация такого контроля зависит от продолжительности и других условий закрепления инструмента за исполнителями. Первоначальная выдача его на рабочее место в длительное пользование </w:t>
      </w:r>
    </w:p>
    <w:p w:rsidR="002D794A" w:rsidRDefault="002D794A">
      <w:pPr>
        <w:pStyle w:val="20"/>
        <w:spacing w:line="360" w:lineRule="auto"/>
        <w:jc w:val="right"/>
      </w:pPr>
      <w:r>
        <w:t>17</w:t>
      </w:r>
    </w:p>
    <w:p w:rsidR="002D794A" w:rsidRDefault="002D794A">
      <w:pPr>
        <w:pStyle w:val="20"/>
        <w:spacing w:line="360" w:lineRule="auto"/>
      </w:pPr>
      <w:r>
        <w:t>производится на основании записки мастера по лицевым инструментальным карточкам, выписываемым на каждого рабочего — получателя инструмента. Последующие выдачи из раздаточной кладовой инструмента взамен изношенного производятся по предъявлении акта выбытия.</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Тщательной проверке подвергаются операции выдачи рабочим спецодежды и спецобуви. Аудитор проверяет правильность бесплатной выдачи рабочим спецодежды и спецобуви, соблюдение установленных норм и правильность ее списания. Особое внимание обращается на списание спецодежды, пришедшей в негодность до истечения срока носки. [7, </w:t>
      </w:r>
      <w:r>
        <w:rPr>
          <w:sz w:val="28"/>
          <w:szCs w:val="28"/>
          <w:lang w:val="en-US"/>
        </w:rPr>
        <w:t>c</w:t>
      </w:r>
      <w:r>
        <w:rPr>
          <w:sz w:val="28"/>
          <w:szCs w:val="28"/>
        </w:rPr>
        <w:t>. 236]</w:t>
      </w:r>
    </w:p>
    <w:p w:rsidR="002D794A" w:rsidRDefault="002D794A">
      <w:pPr>
        <w:widowControl w:val="0"/>
        <w:autoSpaceDE w:val="0"/>
        <w:autoSpaceDN w:val="0"/>
        <w:adjustRightInd w:val="0"/>
        <w:spacing w:line="360" w:lineRule="auto"/>
        <w:ind w:firstLine="720"/>
        <w:jc w:val="both"/>
        <w:rPr>
          <w:sz w:val="28"/>
          <w:szCs w:val="28"/>
        </w:rPr>
      </w:pPr>
      <w:r>
        <w:rPr>
          <w:sz w:val="28"/>
          <w:szCs w:val="28"/>
        </w:rPr>
        <w:t>Предприятие может реализовать спецодежду и обувь своим рабочим. При этом аудитор проверяет, по каким ценам реализованы эти предметы (по рыночным ценам не ниже цены приобретения), своевременно ли производится оплата, правильно ли отражена в бухгалтерском учете выдача спецодежды рабочим без оплаты.</w:t>
      </w:r>
    </w:p>
    <w:p w:rsidR="002D794A" w:rsidRDefault="002D794A">
      <w:pPr>
        <w:pStyle w:val="20"/>
        <w:spacing w:line="360" w:lineRule="auto"/>
      </w:pPr>
      <w:r>
        <w:t>Малоценные и быстроизнашивающиеся предметы стоимостью до одной минимальной заработной — платы за единицу (комплект) при отпуске в эксплуатацию списываются на затраты производства аналогично материалам При этом в зависимости от направления их использования составляются следующие проводки:</w:t>
      </w:r>
    </w:p>
    <w:p w:rsidR="002D794A" w:rsidRDefault="002D794A">
      <w:pPr>
        <w:widowControl w:val="0"/>
        <w:autoSpaceDE w:val="0"/>
        <w:autoSpaceDN w:val="0"/>
        <w:adjustRightInd w:val="0"/>
        <w:spacing w:line="360" w:lineRule="auto"/>
        <w:ind w:firstLine="720"/>
        <w:jc w:val="both"/>
        <w:rPr>
          <w:sz w:val="28"/>
          <w:szCs w:val="28"/>
        </w:rPr>
      </w:pPr>
      <w:r>
        <w:rPr>
          <w:sz w:val="28"/>
          <w:szCs w:val="28"/>
        </w:rPr>
        <w:t>Д-т сч. 20 «Основное производство» (в кооперативах, малых и совместных предприятиях). На сумму 6 120 рублей. (Приложение 1)</w:t>
      </w:r>
    </w:p>
    <w:p w:rsidR="002D794A" w:rsidRDefault="002D794A">
      <w:pPr>
        <w:widowControl w:val="0"/>
        <w:autoSpaceDE w:val="0"/>
        <w:autoSpaceDN w:val="0"/>
        <w:adjustRightInd w:val="0"/>
        <w:spacing w:line="360" w:lineRule="auto"/>
        <w:ind w:firstLine="720"/>
        <w:jc w:val="both"/>
        <w:rPr>
          <w:sz w:val="28"/>
          <w:szCs w:val="28"/>
        </w:rPr>
      </w:pPr>
      <w:r>
        <w:rPr>
          <w:sz w:val="28"/>
          <w:szCs w:val="28"/>
        </w:rPr>
        <w:t>Д-т сч. 23 «Вспомогательные производства» - при отпуске цехам вспомогательных производств</w:t>
      </w:r>
    </w:p>
    <w:p w:rsidR="002D794A" w:rsidRDefault="002D794A">
      <w:pPr>
        <w:widowControl w:val="0"/>
        <w:autoSpaceDE w:val="0"/>
        <w:autoSpaceDN w:val="0"/>
        <w:adjustRightInd w:val="0"/>
        <w:spacing w:line="360" w:lineRule="auto"/>
        <w:ind w:firstLine="720"/>
        <w:jc w:val="both"/>
        <w:rPr>
          <w:sz w:val="28"/>
          <w:szCs w:val="28"/>
        </w:rPr>
      </w:pPr>
      <w:r>
        <w:rPr>
          <w:sz w:val="28"/>
          <w:szCs w:val="28"/>
        </w:rPr>
        <w:t>Д-т сч. 25 «Общепроизводственные расходы» - при отпуске цехам основного производства на общепроизводственные нужды</w:t>
      </w:r>
    </w:p>
    <w:p w:rsidR="002D794A" w:rsidRDefault="002D794A">
      <w:pPr>
        <w:widowControl w:val="0"/>
        <w:autoSpaceDE w:val="0"/>
        <w:autoSpaceDN w:val="0"/>
        <w:adjustRightInd w:val="0"/>
        <w:spacing w:line="360" w:lineRule="auto"/>
        <w:ind w:firstLine="720"/>
        <w:jc w:val="both"/>
        <w:rPr>
          <w:sz w:val="28"/>
          <w:szCs w:val="28"/>
        </w:rPr>
      </w:pPr>
      <w:r>
        <w:rPr>
          <w:sz w:val="28"/>
          <w:szCs w:val="28"/>
        </w:rPr>
        <w:t>Д-т сч. 26 «Общехозяйственные расходы» - при отпуске на общезаводские нужды</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Д-т сч. 29 «Обслуживающие производства и хозяйства» - при отпуске </w:t>
      </w:r>
    </w:p>
    <w:p w:rsidR="002D794A" w:rsidRDefault="002D794A">
      <w:pPr>
        <w:widowControl w:val="0"/>
        <w:autoSpaceDE w:val="0"/>
        <w:autoSpaceDN w:val="0"/>
        <w:adjustRightInd w:val="0"/>
        <w:spacing w:line="360" w:lineRule="auto"/>
        <w:ind w:firstLine="720"/>
        <w:jc w:val="right"/>
        <w:rPr>
          <w:sz w:val="28"/>
          <w:szCs w:val="28"/>
        </w:rPr>
      </w:pPr>
      <w:r>
        <w:rPr>
          <w:sz w:val="28"/>
          <w:szCs w:val="28"/>
        </w:rPr>
        <w:t>18</w:t>
      </w:r>
    </w:p>
    <w:p w:rsidR="002D794A" w:rsidRDefault="002D794A">
      <w:pPr>
        <w:widowControl w:val="0"/>
        <w:autoSpaceDE w:val="0"/>
        <w:autoSpaceDN w:val="0"/>
        <w:adjustRightInd w:val="0"/>
        <w:spacing w:line="360" w:lineRule="auto"/>
        <w:ind w:firstLine="720"/>
        <w:jc w:val="both"/>
        <w:rPr>
          <w:sz w:val="28"/>
          <w:szCs w:val="28"/>
        </w:rPr>
      </w:pPr>
      <w:r>
        <w:rPr>
          <w:sz w:val="28"/>
          <w:szCs w:val="28"/>
        </w:rPr>
        <w:t>ЖКХ, детским учреждениям, подсобным сельским хозяйствам и т.п. (08, 28, 31, 43 и др.)</w:t>
      </w:r>
    </w:p>
    <w:p w:rsidR="002D794A" w:rsidRDefault="002D794A">
      <w:pPr>
        <w:widowControl w:val="0"/>
        <w:autoSpaceDE w:val="0"/>
        <w:autoSpaceDN w:val="0"/>
        <w:adjustRightInd w:val="0"/>
        <w:spacing w:line="360" w:lineRule="auto"/>
        <w:ind w:firstLine="720"/>
        <w:jc w:val="both"/>
        <w:rPr>
          <w:sz w:val="28"/>
          <w:szCs w:val="28"/>
        </w:rPr>
      </w:pPr>
      <w:r>
        <w:rPr>
          <w:sz w:val="28"/>
          <w:szCs w:val="28"/>
        </w:rPr>
        <w:t>К-т сч. 12 «Малоценные и быстроизнашивающиеся предметы» (субсчет 1 «МБП в запасе»).  На сумму 6 120 рублей (Приложение 1)</w:t>
      </w:r>
    </w:p>
    <w:p w:rsidR="002D794A" w:rsidRDefault="002D794A">
      <w:pPr>
        <w:widowControl w:val="0"/>
        <w:autoSpaceDE w:val="0"/>
        <w:autoSpaceDN w:val="0"/>
        <w:adjustRightInd w:val="0"/>
        <w:spacing w:line="360" w:lineRule="auto"/>
        <w:ind w:firstLine="720"/>
        <w:jc w:val="both"/>
        <w:rPr>
          <w:sz w:val="28"/>
          <w:szCs w:val="28"/>
        </w:rPr>
      </w:pPr>
      <w:r>
        <w:rPr>
          <w:sz w:val="28"/>
          <w:szCs w:val="28"/>
        </w:rPr>
        <w:t>Эти записи делают в ведомостях 12, 13, 15 и журналах-ордерах 10 и 10/1.</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целях контроля за использованием и сохранностью этих предметов в эксплуатации целесообразно организовывать их оперативный учет в натуральном выражении. </w:t>
      </w:r>
    </w:p>
    <w:p w:rsidR="002D794A" w:rsidRDefault="002D794A">
      <w:pPr>
        <w:widowControl w:val="0"/>
        <w:autoSpaceDE w:val="0"/>
        <w:autoSpaceDN w:val="0"/>
        <w:adjustRightInd w:val="0"/>
        <w:spacing w:line="360" w:lineRule="auto"/>
        <w:ind w:firstLine="720"/>
        <w:jc w:val="both"/>
        <w:rPr>
          <w:sz w:val="28"/>
          <w:szCs w:val="28"/>
        </w:rPr>
      </w:pPr>
      <w:r>
        <w:rPr>
          <w:sz w:val="28"/>
          <w:szCs w:val="28"/>
        </w:rPr>
        <w:t>Иначе учитываются МБП общего назначения стоимостью свыше одной минимальной заработной платы за единицу (комплект), специальные инструменты и приспособления при передаче их в эксплуатацию.</w:t>
      </w:r>
    </w:p>
    <w:p w:rsidR="002D794A" w:rsidRDefault="002D794A">
      <w:pPr>
        <w:widowControl w:val="0"/>
        <w:autoSpaceDE w:val="0"/>
        <w:autoSpaceDN w:val="0"/>
        <w:adjustRightInd w:val="0"/>
        <w:spacing w:line="360" w:lineRule="auto"/>
        <w:ind w:firstLine="720"/>
        <w:jc w:val="both"/>
        <w:rPr>
          <w:sz w:val="28"/>
          <w:szCs w:val="28"/>
        </w:rPr>
      </w:pPr>
      <w:r>
        <w:rPr>
          <w:sz w:val="28"/>
          <w:szCs w:val="28"/>
        </w:rPr>
        <w:t>При передаче малоценных и быстроизнашивающихся предметов общего назначения стоимостью свыше одной минимальной заработной платы за единицу (комплект) в эксплуатацию на их первоначальную стоимость составляется следующая проводка:</w:t>
      </w:r>
    </w:p>
    <w:p w:rsidR="002D794A" w:rsidRDefault="002D794A">
      <w:pPr>
        <w:widowControl w:val="0"/>
        <w:autoSpaceDE w:val="0"/>
        <w:autoSpaceDN w:val="0"/>
        <w:adjustRightInd w:val="0"/>
        <w:spacing w:line="360" w:lineRule="auto"/>
        <w:ind w:firstLine="720"/>
        <w:jc w:val="both"/>
        <w:rPr>
          <w:sz w:val="28"/>
          <w:szCs w:val="28"/>
        </w:rPr>
      </w:pPr>
      <w:r>
        <w:rPr>
          <w:sz w:val="28"/>
          <w:szCs w:val="28"/>
        </w:rPr>
        <w:t>Д-т сч. 12-2 «Малоценные и быстроизнашивающиеся предметы в эксплуатации»</w:t>
      </w:r>
    </w:p>
    <w:p w:rsidR="002D794A" w:rsidRDefault="002D794A">
      <w:pPr>
        <w:widowControl w:val="0"/>
        <w:autoSpaceDE w:val="0"/>
        <w:autoSpaceDN w:val="0"/>
        <w:adjustRightInd w:val="0"/>
        <w:spacing w:line="360" w:lineRule="auto"/>
        <w:ind w:firstLine="720"/>
        <w:jc w:val="both"/>
        <w:rPr>
          <w:sz w:val="28"/>
          <w:szCs w:val="28"/>
        </w:rPr>
      </w:pPr>
      <w:r>
        <w:rPr>
          <w:sz w:val="28"/>
          <w:szCs w:val="28"/>
        </w:rPr>
        <w:t>К-т сч. 12-1 «Малоценные и быстроизнашивающиеся предметы в запасе».  На сумму 33 931руб. (Приложение 1)</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При передаче МБП общего назначения свыше одной минимальной зарплаты в эксплуатацию принято на затраты производства относить 50% их стоимости. Поскольку указанные предметы, находясь в эксплуатации, частями переносят свою стоимость на затраты производства, то возникает необходимость отдельного учета их износа. Поэтому для учета постепенного изнашивания МБП стоимостью свыше одной минимальной зарплаты за единицу (комплект) предназначен специальный регулирующий счет 13 «Износ малоценных и быстроизнашивающихся предметов». По своему экономическому содержанию МБП представляет собой ту часть </w:t>
      </w:r>
    </w:p>
    <w:p w:rsidR="002D794A" w:rsidRDefault="002D794A">
      <w:pPr>
        <w:widowControl w:val="0"/>
        <w:autoSpaceDE w:val="0"/>
        <w:autoSpaceDN w:val="0"/>
        <w:adjustRightInd w:val="0"/>
        <w:spacing w:line="360" w:lineRule="auto"/>
        <w:ind w:firstLine="720"/>
        <w:jc w:val="right"/>
        <w:rPr>
          <w:sz w:val="28"/>
          <w:szCs w:val="28"/>
        </w:rPr>
      </w:pPr>
      <w:r>
        <w:rPr>
          <w:sz w:val="28"/>
          <w:szCs w:val="28"/>
        </w:rPr>
        <w:t>19</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стоимости этих предметов, которая включена в затраты производства. [12, </w:t>
      </w:r>
      <w:r>
        <w:rPr>
          <w:sz w:val="28"/>
          <w:szCs w:val="28"/>
          <w:lang w:val="en-US"/>
        </w:rPr>
        <w:t>c</w:t>
      </w:r>
      <w:r>
        <w:rPr>
          <w:sz w:val="28"/>
          <w:szCs w:val="28"/>
        </w:rPr>
        <w:t>.18]</w:t>
      </w:r>
    </w:p>
    <w:p w:rsidR="002D794A" w:rsidRDefault="002D794A">
      <w:pPr>
        <w:pStyle w:val="20"/>
        <w:spacing w:line="360" w:lineRule="auto"/>
      </w:pPr>
      <w:r>
        <w:t>При аудите операций по выбытию малоценных и быстроизнашивающихся предметов тщательной проверке подвергаются операции по списанию малоценных и быстроизнашивающихся предметов, пришедших в негодность.</w:t>
      </w:r>
    </w:p>
    <w:p w:rsidR="002D794A" w:rsidRDefault="002D794A">
      <w:pPr>
        <w:pStyle w:val="30"/>
        <w:spacing w:line="360" w:lineRule="auto"/>
        <w:rPr>
          <w:sz w:val="28"/>
          <w:szCs w:val="28"/>
          <w:lang w:val="en-US"/>
        </w:rPr>
      </w:pPr>
      <w:r>
        <w:rPr>
          <w:sz w:val="28"/>
          <w:szCs w:val="28"/>
        </w:rPr>
        <w:t>Аудитор проверяет, создана ли на предприятии постоянно дей</w:t>
      </w:r>
      <w:r>
        <w:rPr>
          <w:sz w:val="28"/>
          <w:szCs w:val="28"/>
        </w:rPr>
        <w:softHyphen/>
        <w:t xml:space="preserve">ствующая комиссия, производящая непосредственный осмотр предметов, подлежащих списанию. Она определяет их непригодность и возможность </w:t>
      </w:r>
    </w:p>
    <w:p w:rsidR="002D794A" w:rsidRDefault="002D794A">
      <w:pPr>
        <w:pStyle w:val="30"/>
        <w:spacing w:line="360" w:lineRule="auto"/>
        <w:ind w:firstLine="0"/>
        <w:rPr>
          <w:sz w:val="28"/>
          <w:szCs w:val="28"/>
        </w:rPr>
      </w:pPr>
      <w:r>
        <w:rPr>
          <w:sz w:val="28"/>
          <w:szCs w:val="28"/>
        </w:rPr>
        <w:t xml:space="preserve">использования или реализации материалов, полученных от списания малоценных и быстроизнашивающихся предметов. Такая комиссия составляет акт на списание производственного и хозяйственного инвентаря, малоценных и быстроизнашивающихся предметов.(Приложение 2). Аудитор проверяет: как оформлены акты на списание малоценных и быстроизнашивающихся предметов, заполнены ли в них все требуемые реквизиты; правильно ли определены результаты от списания пришедших в негодность малоценных и быстроизнашивающихся предметов; своевременно ли отражены операции по списанию на счетах бухгалтерского учета. Особенно тщательно проверяется количество полученных и оприходованных материальных ценностей в виде лома, ветоши и так далее. При этом обращается внимание на то, чтобы к актам прилагались документы на полученный утиль от списания малоценных и быстроизнашивающихся предметов.[8, </w:t>
      </w:r>
      <w:r>
        <w:rPr>
          <w:sz w:val="28"/>
          <w:szCs w:val="28"/>
          <w:lang w:val="en-US"/>
        </w:rPr>
        <w:t>c</w:t>
      </w:r>
      <w:r>
        <w:rPr>
          <w:sz w:val="28"/>
          <w:szCs w:val="28"/>
        </w:rPr>
        <w:t>. 305]</w:t>
      </w:r>
    </w:p>
    <w:p w:rsidR="002D794A" w:rsidRDefault="002D794A">
      <w:pPr>
        <w:widowControl w:val="0"/>
        <w:autoSpaceDE w:val="0"/>
        <w:autoSpaceDN w:val="0"/>
        <w:adjustRightInd w:val="0"/>
        <w:spacing w:line="360" w:lineRule="auto"/>
        <w:jc w:val="right"/>
        <w:rPr>
          <w:sz w:val="28"/>
          <w:szCs w:val="20"/>
        </w:rPr>
      </w:pPr>
    </w:p>
    <w:p w:rsidR="002D794A" w:rsidRDefault="002D794A">
      <w:pPr>
        <w:widowControl w:val="0"/>
        <w:autoSpaceDE w:val="0"/>
        <w:autoSpaceDN w:val="0"/>
        <w:adjustRightInd w:val="0"/>
        <w:spacing w:line="360" w:lineRule="auto"/>
        <w:jc w:val="right"/>
        <w:rPr>
          <w:sz w:val="28"/>
          <w:szCs w:val="20"/>
        </w:rPr>
      </w:pPr>
    </w:p>
    <w:p w:rsidR="002D794A" w:rsidRDefault="002D794A">
      <w:pPr>
        <w:widowControl w:val="0"/>
        <w:autoSpaceDE w:val="0"/>
        <w:autoSpaceDN w:val="0"/>
        <w:adjustRightInd w:val="0"/>
        <w:spacing w:line="360" w:lineRule="auto"/>
        <w:jc w:val="right"/>
        <w:rPr>
          <w:sz w:val="28"/>
          <w:szCs w:val="20"/>
        </w:rPr>
      </w:pPr>
    </w:p>
    <w:p w:rsidR="002D794A" w:rsidRDefault="002D794A">
      <w:pPr>
        <w:widowControl w:val="0"/>
        <w:autoSpaceDE w:val="0"/>
        <w:autoSpaceDN w:val="0"/>
        <w:adjustRightInd w:val="0"/>
        <w:spacing w:line="360" w:lineRule="auto"/>
        <w:jc w:val="right"/>
        <w:rPr>
          <w:sz w:val="28"/>
          <w:szCs w:val="20"/>
        </w:rPr>
      </w:pPr>
    </w:p>
    <w:p w:rsidR="002D794A" w:rsidRDefault="002D794A">
      <w:pPr>
        <w:widowControl w:val="0"/>
        <w:autoSpaceDE w:val="0"/>
        <w:autoSpaceDN w:val="0"/>
        <w:adjustRightInd w:val="0"/>
        <w:spacing w:line="360" w:lineRule="auto"/>
        <w:jc w:val="right"/>
        <w:rPr>
          <w:sz w:val="28"/>
          <w:szCs w:val="20"/>
        </w:rPr>
      </w:pPr>
    </w:p>
    <w:p w:rsidR="002D794A" w:rsidRDefault="002D794A">
      <w:pPr>
        <w:widowControl w:val="0"/>
        <w:autoSpaceDE w:val="0"/>
        <w:autoSpaceDN w:val="0"/>
        <w:adjustRightInd w:val="0"/>
        <w:spacing w:line="360" w:lineRule="auto"/>
        <w:jc w:val="right"/>
        <w:rPr>
          <w:sz w:val="28"/>
          <w:szCs w:val="20"/>
        </w:rPr>
      </w:pPr>
    </w:p>
    <w:p w:rsidR="002D794A" w:rsidRDefault="002D794A">
      <w:pPr>
        <w:widowControl w:val="0"/>
        <w:autoSpaceDE w:val="0"/>
        <w:autoSpaceDN w:val="0"/>
        <w:adjustRightInd w:val="0"/>
        <w:spacing w:line="360" w:lineRule="auto"/>
        <w:jc w:val="right"/>
        <w:rPr>
          <w:sz w:val="28"/>
          <w:szCs w:val="20"/>
        </w:rPr>
      </w:pPr>
      <w:r>
        <w:rPr>
          <w:sz w:val="28"/>
          <w:szCs w:val="20"/>
        </w:rPr>
        <w:t>2</w:t>
      </w:r>
      <w:r>
        <w:rPr>
          <w:sz w:val="28"/>
          <w:szCs w:val="20"/>
          <w:lang w:val="en-US"/>
        </w:rPr>
        <w:t>0</w:t>
      </w:r>
    </w:p>
    <w:p w:rsidR="002D794A" w:rsidRDefault="002D794A">
      <w:pPr>
        <w:pStyle w:val="a5"/>
        <w:spacing w:line="360" w:lineRule="auto"/>
      </w:pPr>
      <w:r>
        <w:t>2.3.Аудит и ревизия правильности начисления и отражения в учете износа МБП</w:t>
      </w:r>
    </w:p>
    <w:p w:rsidR="002D794A" w:rsidRDefault="002D794A">
      <w:pPr>
        <w:widowControl w:val="0"/>
        <w:autoSpaceDE w:val="0"/>
        <w:autoSpaceDN w:val="0"/>
        <w:adjustRightInd w:val="0"/>
        <w:spacing w:line="360" w:lineRule="auto"/>
        <w:jc w:val="center"/>
        <w:rPr>
          <w:b/>
          <w:bCs/>
          <w:sz w:val="32"/>
          <w:szCs w:val="32"/>
        </w:rPr>
      </w:pPr>
    </w:p>
    <w:p w:rsidR="002D794A" w:rsidRDefault="002D794A">
      <w:pPr>
        <w:widowControl w:val="0"/>
        <w:autoSpaceDE w:val="0"/>
        <w:autoSpaceDN w:val="0"/>
        <w:adjustRightInd w:val="0"/>
        <w:spacing w:line="360" w:lineRule="auto"/>
        <w:jc w:val="center"/>
        <w:rPr>
          <w:b/>
          <w:bCs/>
          <w:sz w:val="32"/>
          <w:szCs w:val="32"/>
        </w:rPr>
      </w:pPr>
    </w:p>
    <w:p w:rsidR="002D794A" w:rsidRDefault="002D794A">
      <w:pPr>
        <w:pStyle w:val="a4"/>
        <w:spacing w:line="360" w:lineRule="auto"/>
      </w:pPr>
      <w:r>
        <w:tab/>
        <w:t>Важным моментом при проверке малоценных и быстроизнашивающихся предметов является изучение правильности начисления износа и его включение в затраты производства.</w:t>
      </w:r>
      <w:r>
        <w:rPr>
          <w:sz w:val="20"/>
          <w:szCs w:val="20"/>
        </w:rPr>
        <w:t xml:space="preserve"> </w:t>
      </w:r>
      <w:r>
        <w:t xml:space="preserve">Необходимо иметь в виду, что предприятие самостоятельно решает, в каких размерах начислять износ и какую методику принять для начисления. Поскольку пределы минимальных зарплат являются подвижными, то и стоимость малоценных предметов не может быть постоянной на длительный период работы предприятия. С изменением стоимости предметов происходят изменения в начислении износа и в отражении соответствующих сумм в издержках производства. В процессе контрольных процедур выясняют, придерживается ли предприятие установленных лимитов стоимости при отнесении предметов к малоценным, не вносились ли изменения в их учете в проверяемом периоде, если вносились, то причины этих изменений и как это сказалось на величине себестоимости продукции. Министерством финансов Республики Беларусь рекомендованы различные варианты начисления износа малоценных предметов и методики их учета. Малые предприятия могут учитывать малоценные и быстроизнашивающиеся предметы как материалы и по мере их передачи в эксплуатацию списывать их стоимость на затраты производства продукции. Износ малоценных предметов, принадлежащих предприятиям непроизводственной сферы, в себестоимость не включаются, а относятся за счет прибыли, остающейся в распоряжении предприятия или фондов специального назначения. Что касается предприятий производственной сферы, то износ инструментов, приспособлений, инвентаря, приборов, лабораторного оборудования, </w:t>
      </w:r>
    </w:p>
    <w:p w:rsidR="002D794A" w:rsidRDefault="002D794A">
      <w:pPr>
        <w:pStyle w:val="a4"/>
        <w:spacing w:line="360" w:lineRule="auto"/>
        <w:jc w:val="right"/>
        <w:rPr>
          <w:lang w:val="en-US"/>
        </w:rPr>
      </w:pPr>
      <w:r>
        <w:t>21</w:t>
      </w:r>
    </w:p>
    <w:p w:rsidR="002D794A" w:rsidRDefault="002D794A">
      <w:pPr>
        <w:pStyle w:val="a4"/>
        <w:spacing w:line="360" w:lineRule="auto"/>
      </w:pPr>
      <w:r>
        <w:t>спецодежды и других малоценных предметов может быть включен в материальные затраты в следующих размерах:</w:t>
      </w:r>
    </w:p>
    <w:p w:rsidR="002D794A" w:rsidRDefault="002D794A">
      <w:pPr>
        <w:widowControl w:val="0"/>
        <w:autoSpaceDE w:val="0"/>
        <w:autoSpaceDN w:val="0"/>
        <w:adjustRightInd w:val="0"/>
        <w:spacing w:line="360" w:lineRule="auto"/>
        <w:ind w:firstLine="720"/>
        <w:jc w:val="both"/>
        <w:rPr>
          <w:sz w:val="28"/>
          <w:szCs w:val="28"/>
        </w:rPr>
      </w:pPr>
      <w:r>
        <w:rPr>
          <w:sz w:val="28"/>
          <w:szCs w:val="28"/>
        </w:rPr>
        <w:t>исходя из сроков службы и стоимости предметов (данный порядок предусмотрен для предметов, по которым имеются сроки службы);</w:t>
      </w:r>
    </w:p>
    <w:p w:rsidR="002D794A" w:rsidRDefault="002D794A">
      <w:pPr>
        <w:widowControl w:val="0"/>
        <w:autoSpaceDE w:val="0"/>
        <w:autoSpaceDN w:val="0"/>
        <w:adjustRightInd w:val="0"/>
        <w:spacing w:line="360" w:lineRule="auto"/>
        <w:ind w:firstLine="720"/>
        <w:jc w:val="both"/>
        <w:rPr>
          <w:sz w:val="28"/>
          <w:szCs w:val="28"/>
        </w:rPr>
      </w:pPr>
      <w:r>
        <w:rPr>
          <w:sz w:val="28"/>
          <w:szCs w:val="28"/>
        </w:rPr>
        <w:t>в соответствии с нормативными или сметными ставками, рассчитанными исходя из сметы расходов на их изготовление (приобретение) и запланированного выпуска продукции сроком до двух лет (указанный порядок погашения стоимости предусмотрен для специальных инструментов и специальных приспособлений в момент передачи в производство заказа);</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размере 50% стоимости предметов при передаче их со складов в эксплуатацию и остальных 50% (за вычетом стоимости этих предметов по цене возможного использования) — при выбытии их за непригодностью. При этом по предметам, по которым имеются сроки службы (спецодежда, спецобувь, предметы проката и др.), износ начисляется исходя из сроков их службы.[10, </w:t>
      </w:r>
      <w:r>
        <w:rPr>
          <w:sz w:val="28"/>
          <w:szCs w:val="28"/>
          <w:lang w:val="en-US"/>
        </w:rPr>
        <w:t>c</w:t>
      </w:r>
      <w:r>
        <w:rPr>
          <w:sz w:val="28"/>
          <w:szCs w:val="28"/>
        </w:rPr>
        <w:t>. 36]</w:t>
      </w:r>
    </w:p>
    <w:p w:rsidR="002D794A" w:rsidRDefault="002D794A">
      <w:pPr>
        <w:widowControl w:val="0"/>
        <w:autoSpaceDE w:val="0"/>
        <w:autoSpaceDN w:val="0"/>
        <w:adjustRightInd w:val="0"/>
        <w:spacing w:line="360" w:lineRule="auto"/>
        <w:ind w:firstLine="720"/>
        <w:jc w:val="both"/>
        <w:rPr>
          <w:sz w:val="28"/>
          <w:szCs w:val="28"/>
        </w:rPr>
      </w:pPr>
      <w:r>
        <w:rPr>
          <w:sz w:val="28"/>
          <w:szCs w:val="28"/>
        </w:rPr>
        <w:t>В ходе проверки, аудитор проверяет порядок начисления износа по предметам, по которым имеются сроки службы, знакомится с отраслевыми инструкциями, в которых установлена методика определения норм или сметных ставок, а также порядок погашения стоимости специальных инструментов, приспособлений и сменного оборудования, анализирует перечень спецодежды, спецобуви и предохранительных приспособлений на предмет соответствия его типовым отраслевым нормам бесплатной их выдачи.</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Предметы стоимостью до одной минимальной заработной платы могут списываться в расход по мере отпуска их в производство или эксплуатацию с отражением в бухгалтерском учете по дебету счетов затрат: 20 "Основное производство", 23 "Вспомогательные производства", 25 "Общепроизводственные расходы", 26 "Общехозяйственные расходы", 29 </w:t>
      </w:r>
    </w:p>
    <w:p w:rsidR="002D794A" w:rsidRDefault="002D794A">
      <w:pPr>
        <w:widowControl w:val="0"/>
        <w:autoSpaceDE w:val="0"/>
        <w:autoSpaceDN w:val="0"/>
        <w:adjustRightInd w:val="0"/>
        <w:spacing w:line="360" w:lineRule="auto"/>
        <w:ind w:firstLine="720"/>
        <w:jc w:val="right"/>
        <w:rPr>
          <w:sz w:val="28"/>
          <w:szCs w:val="28"/>
          <w:lang w:val="en-US"/>
        </w:rPr>
      </w:pPr>
      <w:r>
        <w:rPr>
          <w:sz w:val="28"/>
          <w:szCs w:val="28"/>
        </w:rPr>
        <w:t>22</w:t>
      </w:r>
    </w:p>
    <w:p w:rsidR="002D794A" w:rsidRDefault="002D794A">
      <w:pPr>
        <w:widowControl w:val="0"/>
        <w:autoSpaceDE w:val="0"/>
        <w:autoSpaceDN w:val="0"/>
        <w:adjustRightInd w:val="0"/>
        <w:spacing w:line="360" w:lineRule="auto"/>
        <w:ind w:firstLine="720"/>
        <w:jc w:val="both"/>
        <w:rPr>
          <w:sz w:val="28"/>
          <w:szCs w:val="28"/>
        </w:rPr>
      </w:pPr>
      <w:r>
        <w:rPr>
          <w:sz w:val="28"/>
          <w:szCs w:val="28"/>
        </w:rPr>
        <w:t>"Обслуживающие производства и хозяйства", 44 "Издержки обращения"— и кредиту счета 12.</w:t>
      </w:r>
    </w:p>
    <w:p w:rsidR="002D794A" w:rsidRDefault="002D794A">
      <w:pPr>
        <w:pStyle w:val="a4"/>
        <w:spacing w:line="360" w:lineRule="auto"/>
        <w:ind w:firstLine="720"/>
      </w:pPr>
      <w:r>
        <w:t>МБП считаются в эксплуатации с момента их отпуска со склада предприятия (центрального склада) для нужд производства (в кладовые, в подотчет материально ответственным лицам, непосредственно на рабочее место и т п.) Поэтому проверяющие также изучают документы, на основании которых произведена передача МБП в эксплуатацию.</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Начисленный износ по МБП, приобретенным за счет средств предприятия и используемым или использованным в процессе производства и реализации продукции (работ, услуг), включается в состав себестоимости продукции (работ, услуг) в соответствии с Основными положениями по составу затрат, включаемых в состав себестоимости продукции (работ, услуг). </w:t>
      </w:r>
    </w:p>
    <w:p w:rsidR="002D794A" w:rsidRDefault="002D794A">
      <w:pPr>
        <w:widowControl w:val="0"/>
        <w:autoSpaceDE w:val="0"/>
        <w:autoSpaceDN w:val="0"/>
        <w:adjustRightInd w:val="0"/>
        <w:spacing w:line="360" w:lineRule="auto"/>
        <w:ind w:firstLine="720"/>
        <w:jc w:val="both"/>
        <w:rPr>
          <w:sz w:val="28"/>
          <w:szCs w:val="28"/>
        </w:rPr>
      </w:pPr>
      <w:r>
        <w:rPr>
          <w:sz w:val="28"/>
          <w:szCs w:val="28"/>
        </w:rPr>
        <w:t>В бухгалтерском учете данная операция отражается проводкой:</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 Д-т 20, 23, 25, 26, 29, 44 — К-т 13 "Износ малоценных и быстроизнашивающихся предметов". На сумму 16 965 рублей (Приложение 1)</w:t>
      </w:r>
    </w:p>
    <w:p w:rsidR="002D794A" w:rsidRDefault="002D794A">
      <w:pPr>
        <w:widowControl w:val="0"/>
        <w:autoSpaceDE w:val="0"/>
        <w:autoSpaceDN w:val="0"/>
        <w:adjustRightInd w:val="0"/>
        <w:spacing w:line="360" w:lineRule="auto"/>
        <w:ind w:firstLine="720"/>
        <w:jc w:val="both"/>
        <w:rPr>
          <w:sz w:val="28"/>
          <w:szCs w:val="28"/>
        </w:rPr>
      </w:pPr>
      <w:r>
        <w:rPr>
          <w:sz w:val="28"/>
          <w:szCs w:val="28"/>
        </w:rPr>
        <w:t>Суммы начисленного износа по МБП, приобретенным за счет фондов экономического стимулирования или средств целевого финансирования, следует относить на уменьшение источника, за счет которого они приобретены.</w:t>
      </w:r>
    </w:p>
    <w:p w:rsidR="002D794A" w:rsidRDefault="002D794A">
      <w:pPr>
        <w:widowControl w:val="0"/>
        <w:autoSpaceDE w:val="0"/>
        <w:autoSpaceDN w:val="0"/>
        <w:adjustRightInd w:val="0"/>
        <w:spacing w:line="360" w:lineRule="auto"/>
        <w:ind w:firstLine="720"/>
        <w:jc w:val="both"/>
        <w:rPr>
          <w:sz w:val="28"/>
          <w:szCs w:val="28"/>
        </w:rPr>
      </w:pPr>
      <w:r>
        <w:rPr>
          <w:sz w:val="28"/>
          <w:szCs w:val="28"/>
        </w:rPr>
        <w:t>Данный вопрос подлежит обязательной проверке, поскольку а случае неправильного отнесения сумм начисленного износа МБП искажаются показатели себестоимости продукции (работ, услуг) и финансового результата деятельности предприятия, производится доначисление налогов и сборов в бюджет, применяются экономические санкции, начисляется пеня.</w:t>
      </w:r>
    </w:p>
    <w:p w:rsidR="002D794A" w:rsidRDefault="002D794A">
      <w:pPr>
        <w:widowControl w:val="0"/>
        <w:autoSpaceDE w:val="0"/>
        <w:autoSpaceDN w:val="0"/>
        <w:adjustRightInd w:val="0"/>
        <w:spacing w:line="360" w:lineRule="auto"/>
        <w:jc w:val="both"/>
        <w:rPr>
          <w:sz w:val="28"/>
          <w:szCs w:val="28"/>
          <w:lang w:val="en-US"/>
        </w:rPr>
      </w:pPr>
      <w:r>
        <w:rPr>
          <w:sz w:val="28"/>
          <w:szCs w:val="28"/>
          <w:lang w:val="en-US"/>
        </w:rPr>
        <w:t>[12, c.18]</w:t>
      </w:r>
    </w:p>
    <w:p w:rsidR="002D794A" w:rsidRDefault="002D794A">
      <w:pPr>
        <w:widowControl w:val="0"/>
        <w:autoSpaceDE w:val="0"/>
        <w:autoSpaceDN w:val="0"/>
        <w:adjustRightInd w:val="0"/>
        <w:spacing w:line="360" w:lineRule="auto"/>
        <w:jc w:val="both"/>
        <w:rPr>
          <w:sz w:val="28"/>
          <w:szCs w:val="28"/>
        </w:rPr>
      </w:pPr>
    </w:p>
    <w:p w:rsidR="002D794A" w:rsidRDefault="002D794A">
      <w:pPr>
        <w:pStyle w:val="a5"/>
        <w:spacing w:line="360" w:lineRule="auto"/>
        <w:rPr>
          <w:lang w:val="en-US"/>
        </w:rPr>
      </w:pPr>
    </w:p>
    <w:p w:rsidR="002D794A" w:rsidRDefault="002D794A">
      <w:pPr>
        <w:pStyle w:val="a5"/>
        <w:spacing w:line="360" w:lineRule="auto"/>
        <w:jc w:val="right"/>
        <w:rPr>
          <w:b w:val="0"/>
          <w:bCs w:val="0"/>
          <w:sz w:val="28"/>
        </w:rPr>
      </w:pPr>
      <w:r>
        <w:rPr>
          <w:b w:val="0"/>
          <w:bCs w:val="0"/>
          <w:sz w:val="28"/>
          <w:lang w:val="en-US"/>
        </w:rPr>
        <w:t>23</w:t>
      </w:r>
    </w:p>
    <w:p w:rsidR="002D794A" w:rsidRDefault="002D794A">
      <w:pPr>
        <w:pStyle w:val="a5"/>
        <w:spacing w:line="360" w:lineRule="auto"/>
      </w:pPr>
      <w:r>
        <w:t>2.4.Методика проведения инвентаризации МБП и проверки правильности отражения ее результатов в учете</w:t>
      </w:r>
    </w:p>
    <w:p w:rsidR="002D794A" w:rsidRDefault="002D794A">
      <w:pPr>
        <w:widowControl w:val="0"/>
        <w:autoSpaceDE w:val="0"/>
        <w:autoSpaceDN w:val="0"/>
        <w:adjustRightInd w:val="0"/>
        <w:spacing w:line="360" w:lineRule="auto"/>
        <w:jc w:val="both"/>
        <w:rPr>
          <w:sz w:val="28"/>
          <w:szCs w:val="28"/>
        </w:rPr>
      </w:pPr>
    </w:p>
    <w:p w:rsidR="002D794A" w:rsidRDefault="002D794A">
      <w:pPr>
        <w:pStyle w:val="20"/>
        <w:spacing w:line="360" w:lineRule="auto"/>
      </w:pPr>
      <w:r>
        <w:t>Одним из наиболее важных средств контроля за сохранностью собственности является инвентаризация, при которой проверяется сохранность ценностей и сличается фактическое их наличие с данными бухгалтерского учета. Инвентаризация служит средством проверки организации материальной ответственности, условий хранения ценностей, правильности цен, достоверности бухгалтерского учета.</w:t>
      </w:r>
    </w:p>
    <w:p w:rsidR="002D794A" w:rsidRDefault="002D794A">
      <w:pPr>
        <w:widowControl w:val="0"/>
        <w:autoSpaceDE w:val="0"/>
        <w:autoSpaceDN w:val="0"/>
        <w:adjustRightInd w:val="0"/>
        <w:spacing w:line="360" w:lineRule="auto"/>
        <w:ind w:firstLine="720"/>
        <w:jc w:val="both"/>
        <w:rPr>
          <w:sz w:val="28"/>
          <w:szCs w:val="28"/>
        </w:rPr>
      </w:pPr>
      <w:r>
        <w:rPr>
          <w:sz w:val="28"/>
          <w:szCs w:val="28"/>
        </w:rPr>
        <w:t>Основными задачами инвентаризации МБП являются:</w:t>
      </w:r>
    </w:p>
    <w:p w:rsidR="002D794A" w:rsidRDefault="002D794A">
      <w:pPr>
        <w:widowControl w:val="0"/>
        <w:autoSpaceDE w:val="0"/>
        <w:autoSpaceDN w:val="0"/>
        <w:adjustRightInd w:val="0"/>
        <w:spacing w:line="360" w:lineRule="auto"/>
        <w:ind w:firstLine="720"/>
        <w:jc w:val="both"/>
        <w:rPr>
          <w:sz w:val="28"/>
          <w:szCs w:val="28"/>
        </w:rPr>
      </w:pPr>
      <w:r>
        <w:rPr>
          <w:sz w:val="28"/>
          <w:szCs w:val="28"/>
        </w:rPr>
        <w:t>установление фактического наличия МБП;</w:t>
      </w:r>
    </w:p>
    <w:p w:rsidR="002D794A" w:rsidRDefault="002D794A">
      <w:pPr>
        <w:widowControl w:val="0"/>
        <w:autoSpaceDE w:val="0"/>
        <w:autoSpaceDN w:val="0"/>
        <w:adjustRightInd w:val="0"/>
        <w:spacing w:line="360" w:lineRule="auto"/>
        <w:ind w:firstLine="720"/>
        <w:jc w:val="both"/>
        <w:rPr>
          <w:sz w:val="28"/>
          <w:szCs w:val="28"/>
        </w:rPr>
      </w:pPr>
      <w:r>
        <w:rPr>
          <w:sz w:val="28"/>
          <w:szCs w:val="28"/>
        </w:rPr>
        <w:t>контроль за сохранностью МБП путем сопоставления их фактического наличия с данными бухгалтерского учета;</w:t>
      </w:r>
    </w:p>
    <w:p w:rsidR="002D794A" w:rsidRDefault="002D794A">
      <w:pPr>
        <w:widowControl w:val="0"/>
        <w:autoSpaceDE w:val="0"/>
        <w:autoSpaceDN w:val="0"/>
        <w:adjustRightInd w:val="0"/>
        <w:spacing w:line="360" w:lineRule="auto"/>
        <w:ind w:firstLine="720"/>
        <w:jc w:val="both"/>
        <w:rPr>
          <w:sz w:val="28"/>
          <w:szCs w:val="28"/>
        </w:rPr>
      </w:pPr>
      <w:r>
        <w:rPr>
          <w:sz w:val="28"/>
          <w:szCs w:val="28"/>
        </w:rPr>
        <w:t>проверка состояния складского хозяйства, условий хранения ценностей.</w:t>
      </w:r>
    </w:p>
    <w:p w:rsidR="002D794A" w:rsidRDefault="002D794A">
      <w:pPr>
        <w:widowControl w:val="0"/>
        <w:autoSpaceDE w:val="0"/>
        <w:autoSpaceDN w:val="0"/>
        <w:adjustRightInd w:val="0"/>
        <w:spacing w:line="360" w:lineRule="auto"/>
        <w:ind w:firstLine="720"/>
        <w:jc w:val="both"/>
        <w:rPr>
          <w:sz w:val="28"/>
          <w:szCs w:val="28"/>
        </w:rPr>
      </w:pPr>
      <w:r>
        <w:rPr>
          <w:sz w:val="28"/>
          <w:szCs w:val="28"/>
        </w:rPr>
        <w:t>При проверке также изучаются следующие вопросы:</w:t>
      </w:r>
    </w:p>
    <w:p w:rsidR="002D794A" w:rsidRDefault="002D794A">
      <w:pPr>
        <w:widowControl w:val="0"/>
        <w:numPr>
          <w:ilvl w:val="0"/>
          <w:numId w:val="3"/>
        </w:numPr>
        <w:autoSpaceDE w:val="0"/>
        <w:autoSpaceDN w:val="0"/>
        <w:adjustRightInd w:val="0"/>
        <w:spacing w:line="360" w:lineRule="auto"/>
        <w:jc w:val="both"/>
        <w:rPr>
          <w:sz w:val="28"/>
          <w:szCs w:val="28"/>
        </w:rPr>
      </w:pPr>
      <w:r>
        <w:rPr>
          <w:sz w:val="28"/>
          <w:szCs w:val="28"/>
        </w:rPr>
        <w:t>проводилась ли инвентаризация МБП;</w:t>
      </w:r>
    </w:p>
    <w:p w:rsidR="002D794A" w:rsidRDefault="002D794A">
      <w:pPr>
        <w:widowControl w:val="0"/>
        <w:numPr>
          <w:ilvl w:val="0"/>
          <w:numId w:val="3"/>
        </w:numPr>
        <w:autoSpaceDE w:val="0"/>
        <w:autoSpaceDN w:val="0"/>
        <w:adjustRightInd w:val="0"/>
        <w:spacing w:line="360" w:lineRule="auto"/>
        <w:jc w:val="both"/>
        <w:rPr>
          <w:sz w:val="28"/>
          <w:szCs w:val="28"/>
        </w:rPr>
      </w:pPr>
      <w:r>
        <w:rPr>
          <w:sz w:val="28"/>
          <w:szCs w:val="28"/>
        </w:rPr>
        <w:t>правильно ли отражаются в бухгалтерском учете результаты инвентаризации.</w:t>
      </w:r>
    </w:p>
    <w:p w:rsidR="002D794A" w:rsidRDefault="002D794A">
      <w:pPr>
        <w:widowControl w:val="0"/>
        <w:autoSpaceDE w:val="0"/>
        <w:autoSpaceDN w:val="0"/>
        <w:adjustRightInd w:val="0"/>
        <w:spacing w:line="360" w:lineRule="auto"/>
        <w:ind w:firstLine="720"/>
        <w:jc w:val="both"/>
        <w:rPr>
          <w:sz w:val="28"/>
          <w:szCs w:val="28"/>
        </w:rPr>
      </w:pPr>
      <w:r>
        <w:rPr>
          <w:sz w:val="28"/>
          <w:szCs w:val="28"/>
        </w:rPr>
        <w:t>Ответственность за проведение инвентаризации несут руководитель и главный бухгалтер предприятия.</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Инвентаризации МБП на предприятии необходимо проводить в сроки, оговоренные в планах контрольно-инвентаризационной работы и утвержденные руководителем.[14, </w:t>
      </w:r>
      <w:r>
        <w:rPr>
          <w:sz w:val="28"/>
          <w:szCs w:val="28"/>
          <w:lang w:val="en-US"/>
        </w:rPr>
        <w:t>c</w:t>
      </w:r>
      <w:r>
        <w:rPr>
          <w:sz w:val="28"/>
          <w:szCs w:val="28"/>
        </w:rPr>
        <w:t>.36]</w:t>
      </w:r>
    </w:p>
    <w:p w:rsidR="002D794A" w:rsidRDefault="002D794A">
      <w:pPr>
        <w:widowControl w:val="0"/>
        <w:autoSpaceDE w:val="0"/>
        <w:autoSpaceDN w:val="0"/>
        <w:adjustRightInd w:val="0"/>
        <w:spacing w:line="360" w:lineRule="auto"/>
        <w:ind w:firstLine="720"/>
        <w:jc w:val="both"/>
        <w:rPr>
          <w:sz w:val="28"/>
          <w:szCs w:val="28"/>
          <w:lang w:val="en-US"/>
        </w:rPr>
      </w:pPr>
      <w:r>
        <w:rPr>
          <w:sz w:val="28"/>
          <w:szCs w:val="28"/>
        </w:rPr>
        <w:t xml:space="preserve">Инвентаризации, независимо от плановых проверок, проводят в обязательном порядке перед составлением годового бухгалтерского отчета, но не ранее 1 октября отчетного года; при передаче имущества предприятия в аренду и продаже; при преобразовании предприятия; при смене </w:t>
      </w:r>
    </w:p>
    <w:p w:rsidR="002D794A" w:rsidRDefault="002D794A">
      <w:pPr>
        <w:widowControl w:val="0"/>
        <w:autoSpaceDE w:val="0"/>
        <w:autoSpaceDN w:val="0"/>
        <w:adjustRightInd w:val="0"/>
        <w:spacing w:line="360" w:lineRule="auto"/>
        <w:ind w:firstLine="720"/>
        <w:jc w:val="right"/>
        <w:rPr>
          <w:sz w:val="28"/>
          <w:szCs w:val="28"/>
        </w:rPr>
      </w:pPr>
      <w:r>
        <w:rPr>
          <w:sz w:val="28"/>
          <w:szCs w:val="28"/>
          <w:lang w:val="en-US"/>
        </w:rPr>
        <w:t>24</w:t>
      </w:r>
    </w:p>
    <w:p w:rsidR="002D794A" w:rsidRDefault="002D794A">
      <w:pPr>
        <w:widowControl w:val="0"/>
        <w:autoSpaceDE w:val="0"/>
        <w:autoSpaceDN w:val="0"/>
        <w:adjustRightInd w:val="0"/>
        <w:spacing w:line="360" w:lineRule="auto"/>
        <w:ind w:firstLine="720"/>
        <w:jc w:val="both"/>
        <w:rPr>
          <w:sz w:val="28"/>
          <w:szCs w:val="28"/>
        </w:rPr>
      </w:pPr>
      <w:r>
        <w:rPr>
          <w:sz w:val="28"/>
          <w:szCs w:val="28"/>
        </w:rPr>
        <w:t>материально ответственного лица; при установлении фактов хищения или злоупотребления и порчи товарно-материальных ценностей; в случае пожара или стихийных бедствий.</w:t>
      </w:r>
    </w:p>
    <w:p w:rsidR="002D794A" w:rsidRDefault="002D794A">
      <w:pPr>
        <w:widowControl w:val="0"/>
        <w:autoSpaceDE w:val="0"/>
        <w:autoSpaceDN w:val="0"/>
        <w:adjustRightInd w:val="0"/>
        <w:spacing w:line="360" w:lineRule="auto"/>
        <w:ind w:firstLine="720"/>
        <w:jc w:val="both"/>
        <w:rPr>
          <w:sz w:val="28"/>
          <w:szCs w:val="28"/>
        </w:rPr>
      </w:pPr>
      <w:r>
        <w:rPr>
          <w:sz w:val="28"/>
          <w:szCs w:val="28"/>
        </w:rPr>
        <w:t>В начале ревизии необходимо проверить наличие всех необходимых документов, подтверждающих ее проведение. В их число входят приказы или распоряжения о проведении инвентаризации и составе инвентаризационной комиссии, материальные отчеты, инвентаризационные описи (Приложение 3) или акты инвентаризации ценностей, сличительные ведомости, письменные объяснения материально ответственных лиц по результатам инвентаризаций; протоколы, приказы и прочие документы по рассмотрению и утверждению результатов инвентаризаций.</w:t>
      </w:r>
    </w:p>
    <w:p w:rsidR="002D794A" w:rsidRDefault="002D794A">
      <w:pPr>
        <w:widowControl w:val="0"/>
        <w:autoSpaceDE w:val="0"/>
        <w:autoSpaceDN w:val="0"/>
        <w:adjustRightInd w:val="0"/>
        <w:spacing w:line="360" w:lineRule="auto"/>
        <w:ind w:firstLine="720"/>
        <w:jc w:val="both"/>
        <w:rPr>
          <w:sz w:val="28"/>
          <w:szCs w:val="28"/>
        </w:rPr>
      </w:pPr>
      <w:r>
        <w:rPr>
          <w:sz w:val="28"/>
          <w:szCs w:val="28"/>
        </w:rPr>
        <w:t>Результаты инвентаризаций должны быть оформлены инвентаризационными описями, которые составляются по каждому местонахождению материальных ценностей и материально ответственному лицу. Никаких помарок и подчисток в описях не допускается. Исправление ошибок производится путем зачеркивания неправильных записей и проставлением над зачеркнутыми правильных записей. Исправления должны быть оговорены и подписаны всеми членами комиссии и материально ответственными лицами.</w:t>
      </w:r>
    </w:p>
    <w:p w:rsidR="002D794A" w:rsidRDefault="002D794A">
      <w:pPr>
        <w:widowControl w:val="0"/>
        <w:autoSpaceDE w:val="0"/>
        <w:autoSpaceDN w:val="0"/>
        <w:adjustRightInd w:val="0"/>
        <w:spacing w:line="360" w:lineRule="auto"/>
        <w:ind w:firstLine="720"/>
        <w:jc w:val="both"/>
        <w:rPr>
          <w:sz w:val="28"/>
          <w:szCs w:val="28"/>
        </w:rPr>
      </w:pPr>
      <w:r>
        <w:rPr>
          <w:sz w:val="28"/>
          <w:szCs w:val="28"/>
        </w:rPr>
        <w:t>На каждой странице инвентаризационной описи указывают прописью число порядковых номеров малоценных и быстроизнашивающихся предметов и общий итог количества всех ценностей  записанных на данной странице.  Каждая страница описи подписывается всеми членами комиссии и материально ответственным лицом. В конце описи комиссия записывает количество порядковых номеров МБП и общий итог количества ценностей на последней странице и по всей описи в целом.</w:t>
      </w:r>
    </w:p>
    <w:p w:rsidR="002D794A" w:rsidRDefault="002D794A">
      <w:pPr>
        <w:widowControl w:val="0"/>
        <w:autoSpaceDE w:val="0"/>
        <w:autoSpaceDN w:val="0"/>
        <w:adjustRightInd w:val="0"/>
        <w:spacing w:line="360" w:lineRule="auto"/>
        <w:ind w:firstLine="720"/>
        <w:jc w:val="both"/>
        <w:rPr>
          <w:sz w:val="28"/>
          <w:szCs w:val="28"/>
          <w:lang w:val="en-US"/>
        </w:rPr>
      </w:pPr>
      <w:r>
        <w:rPr>
          <w:sz w:val="28"/>
          <w:szCs w:val="28"/>
        </w:rPr>
        <w:t xml:space="preserve">На каждой инвентаризационной описи материально ответственное лицо дает расписку следующего содержания: "Все ценности в настоящей инвентаризационной описи с № по № комиссией проверены в натуре и в </w:t>
      </w:r>
    </w:p>
    <w:p w:rsidR="002D794A" w:rsidRDefault="002D794A">
      <w:pPr>
        <w:widowControl w:val="0"/>
        <w:autoSpaceDE w:val="0"/>
        <w:autoSpaceDN w:val="0"/>
        <w:adjustRightInd w:val="0"/>
        <w:spacing w:line="360" w:lineRule="auto"/>
        <w:ind w:firstLine="720"/>
        <w:jc w:val="right"/>
        <w:rPr>
          <w:sz w:val="28"/>
          <w:szCs w:val="28"/>
        </w:rPr>
      </w:pPr>
      <w:r>
        <w:rPr>
          <w:sz w:val="28"/>
          <w:szCs w:val="28"/>
          <w:lang w:val="en-US"/>
        </w:rPr>
        <w:t>25</w:t>
      </w:r>
    </w:p>
    <w:p w:rsidR="002D794A" w:rsidRDefault="002D794A">
      <w:pPr>
        <w:widowControl w:val="0"/>
        <w:autoSpaceDE w:val="0"/>
        <w:autoSpaceDN w:val="0"/>
        <w:adjustRightInd w:val="0"/>
        <w:spacing w:line="360" w:lineRule="auto"/>
        <w:ind w:firstLine="720"/>
        <w:jc w:val="both"/>
        <w:rPr>
          <w:sz w:val="28"/>
          <w:szCs w:val="28"/>
        </w:rPr>
      </w:pPr>
      <w:r>
        <w:rPr>
          <w:sz w:val="28"/>
          <w:szCs w:val="28"/>
        </w:rPr>
        <w:t>моем присутствии и внесены в опись, в связи с чем претензий к инвентаризационной комиссии не имею. Малоценные предметы, перечисленные в описи, находятся на моем ответственном хранении" (подпись, дата)». В случае поступления ценностей в ходе инвентаризации они приходуются в отдельной описи под наименованием "Товарно-материальные ценности, поступившие во время инвентаризации", аналогичная опись составляется при отпуске МБП (когда, от кого поступили, дата и номер приходного документа, наименование, цена, количество, сумма).</w:t>
      </w:r>
    </w:p>
    <w:p w:rsidR="002D794A" w:rsidRDefault="002D794A">
      <w:pPr>
        <w:widowControl w:val="0"/>
        <w:autoSpaceDE w:val="0"/>
        <w:autoSpaceDN w:val="0"/>
        <w:adjustRightInd w:val="0"/>
        <w:spacing w:line="360" w:lineRule="auto"/>
        <w:ind w:firstLine="720"/>
        <w:jc w:val="both"/>
        <w:rPr>
          <w:sz w:val="28"/>
          <w:szCs w:val="28"/>
        </w:rPr>
      </w:pPr>
      <w:r>
        <w:rPr>
          <w:sz w:val="28"/>
          <w:szCs w:val="28"/>
        </w:rPr>
        <w:t>Для выявления результатов инвентаризации составляются сличительные ведомости, которые подписываются всеми членами комиссии  и материально ответственным лицом. В сличительную ведомость включаются только те малоценные  и быстроизнашивающиеся предметы, по которым при инвентаризации выявлены отклонения от учетных данных. По всем недостачам, потерям и излишкам материальных ценностей должны быть получены от материально ответственных лиц письменные объяснения. На основании представленных объяснений и материалов инвентаризации комиссия устанавливает характер и причины выявленных недостач и излишков и в соответствии с этим определяет порядок регулирования разниц между данными инвентаризации и бухгалтерского учета, заключения фиксируются в протоколе, который рассматривается постоянно действующей инвентаризационной комиссией и утверждается руководителем.</w:t>
      </w:r>
    </w:p>
    <w:p w:rsidR="002D794A" w:rsidRDefault="002D794A">
      <w:pPr>
        <w:widowControl w:val="0"/>
        <w:autoSpaceDE w:val="0"/>
        <w:autoSpaceDN w:val="0"/>
        <w:adjustRightInd w:val="0"/>
        <w:spacing w:line="360" w:lineRule="auto"/>
        <w:ind w:firstLine="720"/>
        <w:jc w:val="both"/>
        <w:rPr>
          <w:sz w:val="28"/>
          <w:szCs w:val="28"/>
          <w:lang w:val="en-US"/>
        </w:rPr>
      </w:pPr>
      <w:r>
        <w:rPr>
          <w:sz w:val="28"/>
          <w:szCs w:val="28"/>
        </w:rPr>
        <w:t xml:space="preserve">Качество проведения инвентаризаций устанавливают по данным инвентаризационных описей, где проверяют наличие наименования предприятия, места проведения инвентаризации (склад, цех, кладовая), времени ее проведения; полноты записи наименований МБП, их марки и других отличительных признаков; порядок исправлений и указаний на каждой странице описи прописью показателей, числа порядковых номеров </w:t>
      </w:r>
    </w:p>
    <w:p w:rsidR="002D794A" w:rsidRDefault="002D794A">
      <w:pPr>
        <w:widowControl w:val="0"/>
        <w:autoSpaceDE w:val="0"/>
        <w:autoSpaceDN w:val="0"/>
        <w:adjustRightInd w:val="0"/>
        <w:spacing w:line="360" w:lineRule="auto"/>
        <w:ind w:firstLine="720"/>
        <w:jc w:val="right"/>
        <w:rPr>
          <w:sz w:val="28"/>
          <w:szCs w:val="28"/>
        </w:rPr>
      </w:pPr>
      <w:r>
        <w:rPr>
          <w:sz w:val="28"/>
          <w:szCs w:val="28"/>
          <w:lang w:val="en-US"/>
        </w:rPr>
        <w:t>26</w:t>
      </w:r>
    </w:p>
    <w:p w:rsidR="002D794A" w:rsidRDefault="002D794A">
      <w:pPr>
        <w:widowControl w:val="0"/>
        <w:autoSpaceDE w:val="0"/>
        <w:autoSpaceDN w:val="0"/>
        <w:adjustRightInd w:val="0"/>
        <w:spacing w:line="360" w:lineRule="auto"/>
        <w:ind w:firstLine="720"/>
        <w:jc w:val="both"/>
        <w:rPr>
          <w:sz w:val="28"/>
          <w:szCs w:val="28"/>
        </w:rPr>
      </w:pPr>
      <w:r>
        <w:rPr>
          <w:sz w:val="28"/>
          <w:szCs w:val="28"/>
        </w:rPr>
        <w:t>МБП  и общего итога количества всех единиц в стоимостном выражении; наличие на инвентаризационных описях подписей членов инвентаризационной комиссии, а также записи ответственных лиц с их подписью о правильности проведения инвентаризаций и принятии ценностей на ответственное хранение.</w:t>
      </w:r>
    </w:p>
    <w:p w:rsidR="002D794A" w:rsidRDefault="002D794A">
      <w:pPr>
        <w:widowControl w:val="0"/>
        <w:autoSpaceDE w:val="0"/>
        <w:autoSpaceDN w:val="0"/>
        <w:adjustRightInd w:val="0"/>
        <w:spacing w:line="360" w:lineRule="auto"/>
        <w:ind w:firstLine="720"/>
        <w:jc w:val="both"/>
        <w:rPr>
          <w:sz w:val="28"/>
          <w:szCs w:val="28"/>
        </w:rPr>
      </w:pPr>
      <w:r>
        <w:rPr>
          <w:sz w:val="28"/>
          <w:szCs w:val="28"/>
        </w:rPr>
        <w:t>Если при формировании инвентаризационных материалов выявлены нарушения, проверяющий обязан их изучить и выяснить причины. Эти нарушения могут быть результатом небрежного отношения комиссии к выполнению своих обязанностей или результатом должностного подлога с целью сокрытия установленных фактов недостач и излишков МБП.</w:t>
      </w:r>
    </w:p>
    <w:p w:rsidR="002D794A" w:rsidRDefault="002D794A">
      <w:pPr>
        <w:widowControl w:val="0"/>
        <w:autoSpaceDE w:val="0"/>
        <w:autoSpaceDN w:val="0"/>
        <w:adjustRightInd w:val="0"/>
        <w:spacing w:line="360" w:lineRule="auto"/>
        <w:ind w:firstLine="720"/>
        <w:jc w:val="both"/>
        <w:rPr>
          <w:sz w:val="28"/>
          <w:szCs w:val="28"/>
        </w:rPr>
      </w:pPr>
      <w:r>
        <w:rPr>
          <w:sz w:val="28"/>
          <w:szCs w:val="28"/>
        </w:rPr>
        <w:t>Для проверки правильности оформления инвентаризационных описей используют второй экземпляр инвентаризационной Описи, первичные документы, данные аналитического учета  и прочее.</w:t>
      </w:r>
    </w:p>
    <w:p w:rsidR="002D794A" w:rsidRDefault="002D794A">
      <w:pPr>
        <w:widowControl w:val="0"/>
        <w:autoSpaceDE w:val="0"/>
        <w:autoSpaceDN w:val="0"/>
        <w:adjustRightInd w:val="0"/>
        <w:spacing w:line="360" w:lineRule="auto"/>
        <w:ind w:firstLine="720"/>
        <w:jc w:val="both"/>
        <w:rPr>
          <w:sz w:val="28"/>
          <w:szCs w:val="28"/>
        </w:rPr>
      </w:pPr>
      <w:r>
        <w:rPr>
          <w:sz w:val="28"/>
          <w:szCs w:val="28"/>
        </w:rPr>
        <w:t>Отдельной инвентаризационной описью или актом с указанием периода образования, причин потерь и возможного их использования комиссией оформляются потери от порчи, брака и боя. По решению руководителя может быть произведено списание потерь и недостач за счет предприятия при наличии актов об уничтожении с указанием способов и места, накладных по вывозу на свалку или сдачу в утиль.</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Проверяется также порядок оформления списания потерь, проводится ли их списание повторно или такие МБП предъявляются при следующих инвентаризациях с целью изъятия из оборота доброкачественных. </w:t>
      </w:r>
    </w:p>
    <w:p w:rsidR="002D794A" w:rsidRDefault="002D794A">
      <w:pPr>
        <w:widowControl w:val="0"/>
        <w:autoSpaceDE w:val="0"/>
        <w:autoSpaceDN w:val="0"/>
        <w:adjustRightInd w:val="0"/>
        <w:spacing w:line="360" w:lineRule="auto"/>
        <w:ind w:firstLine="720"/>
        <w:jc w:val="both"/>
        <w:rPr>
          <w:sz w:val="28"/>
          <w:szCs w:val="28"/>
          <w:lang w:val="en-US"/>
        </w:rPr>
      </w:pPr>
      <w:r>
        <w:rPr>
          <w:sz w:val="28"/>
          <w:szCs w:val="28"/>
        </w:rPr>
        <w:t xml:space="preserve">При выявлении недостач и излишков отдельных МБП, как исключение, допускается зачет недостач излишками, образовавшимися в результате пересортицы по одной и той же группе МБП (одному наименованию), на одну и ту же дату, у одного и того же ответственного лица, за один и тот же проверяемый период. Поэтому в ходе ревизии проверяют соблюдение установленного порядка зачета недостач образовавшимися излишками и отнесения на виновных лиц суммовых </w:t>
      </w:r>
    </w:p>
    <w:p w:rsidR="002D794A" w:rsidRDefault="002D794A">
      <w:pPr>
        <w:widowControl w:val="0"/>
        <w:autoSpaceDE w:val="0"/>
        <w:autoSpaceDN w:val="0"/>
        <w:adjustRightInd w:val="0"/>
        <w:spacing w:line="360" w:lineRule="auto"/>
        <w:ind w:firstLine="720"/>
        <w:jc w:val="right"/>
        <w:rPr>
          <w:sz w:val="28"/>
          <w:szCs w:val="28"/>
        </w:rPr>
      </w:pPr>
      <w:r>
        <w:rPr>
          <w:sz w:val="28"/>
          <w:szCs w:val="28"/>
          <w:lang w:val="en-US"/>
        </w:rPr>
        <w:t>27</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разниц в результате того, что стоимость недостающих ценностей выше оказавшихся в излишке. А если конкретные виновники пересортицы не установлены, то суммовые разницы рассматриваются как недостачи сверх норм естественной убыли и списываются за счет прибыли, остающейся в распоряжении предприятия или резервных фондов. Если пересортица образовалась не по вине материально ответственных лиц, в протоколах инвентаризационной комиссии должны быть подробные объяснения причин данной пересортицы.[8, </w:t>
      </w:r>
      <w:r>
        <w:rPr>
          <w:sz w:val="28"/>
          <w:szCs w:val="28"/>
          <w:lang w:val="en-US"/>
        </w:rPr>
        <w:t>c</w:t>
      </w:r>
      <w:r>
        <w:rPr>
          <w:sz w:val="28"/>
          <w:szCs w:val="28"/>
        </w:rPr>
        <w:t>. 310]</w:t>
      </w:r>
    </w:p>
    <w:p w:rsidR="002D794A" w:rsidRDefault="002D794A">
      <w:pPr>
        <w:widowControl w:val="0"/>
        <w:autoSpaceDE w:val="0"/>
        <w:autoSpaceDN w:val="0"/>
        <w:adjustRightInd w:val="0"/>
        <w:spacing w:line="360" w:lineRule="auto"/>
        <w:ind w:firstLine="720"/>
        <w:jc w:val="both"/>
        <w:rPr>
          <w:sz w:val="28"/>
          <w:szCs w:val="28"/>
        </w:rPr>
      </w:pPr>
      <w:r>
        <w:rPr>
          <w:sz w:val="28"/>
          <w:szCs w:val="28"/>
        </w:rPr>
        <w:t>Результаты инвентаризации отражаются в учете и отчетности того месяца, в котором была закончена инвентаризация, а по годовой инвентаризации — в годовом отчете предприятия.</w:t>
      </w:r>
    </w:p>
    <w:p w:rsidR="002D794A" w:rsidRDefault="002D794A">
      <w:pPr>
        <w:widowControl w:val="0"/>
        <w:autoSpaceDE w:val="0"/>
        <w:autoSpaceDN w:val="0"/>
        <w:adjustRightInd w:val="0"/>
        <w:spacing w:line="360" w:lineRule="auto"/>
        <w:jc w:val="both"/>
        <w:rPr>
          <w:sz w:val="28"/>
          <w:szCs w:val="28"/>
        </w:rPr>
      </w:pPr>
      <w:r>
        <w:rPr>
          <w:sz w:val="28"/>
          <w:szCs w:val="28"/>
        </w:rPr>
        <w:tab/>
        <w:t xml:space="preserve">Излишки при инвентаризации МБП отражаются по кредиту счета 80 «Прибыли и убытки», а недостачи отражаются по дебету счета 84 «Недостачи и потери от порчи ценностей». </w:t>
      </w: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center"/>
        <w:rPr>
          <w:b/>
          <w:bCs/>
          <w:sz w:val="32"/>
          <w:szCs w:val="28"/>
        </w:rPr>
      </w:pPr>
      <w:r>
        <w:rPr>
          <w:sz w:val="28"/>
          <w:szCs w:val="28"/>
        </w:rPr>
        <w:t xml:space="preserve">. </w:t>
      </w:r>
      <w:r>
        <w:rPr>
          <w:b/>
          <w:bCs/>
          <w:sz w:val="32"/>
          <w:szCs w:val="28"/>
        </w:rPr>
        <w:t>2.5.Зарубежный опыт и международные стандарты аудита МБП</w:t>
      </w:r>
    </w:p>
    <w:p w:rsidR="002D794A" w:rsidRDefault="002D794A">
      <w:pPr>
        <w:widowControl w:val="0"/>
        <w:autoSpaceDE w:val="0"/>
        <w:autoSpaceDN w:val="0"/>
        <w:adjustRightInd w:val="0"/>
        <w:spacing w:line="360" w:lineRule="auto"/>
        <w:jc w:val="center"/>
        <w:rPr>
          <w:b/>
          <w:bCs/>
          <w:sz w:val="32"/>
          <w:szCs w:val="28"/>
        </w:rPr>
      </w:pPr>
    </w:p>
    <w:p w:rsidR="002D794A" w:rsidRDefault="002D794A">
      <w:pPr>
        <w:pStyle w:val="20"/>
        <w:spacing w:line="360" w:lineRule="auto"/>
      </w:pPr>
      <w:r>
        <w:t xml:space="preserve">В международной практике такого понятия, как малоценные и быстроизнашивающиеся предметы, в принципе, не существует. МБП носят название «имущества» или «хозяйственные принадлежности» и входят в состав материально-производственных затрат. Поэтому международные стандарты МБП рассматриваются вместе с материальными ценностями. </w:t>
      </w:r>
    </w:p>
    <w:p w:rsidR="002D794A" w:rsidRDefault="002D794A">
      <w:pPr>
        <w:pStyle w:val="20"/>
        <w:spacing w:line="360" w:lineRule="auto"/>
      </w:pPr>
      <w:r>
        <w:t>По международным стандартам аудиторской проверке подлежит проверка соблюдения правильности методов оценки материальных ценностей в бухгалтерском учете.</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Международными стандартами бухгалтерского учета предусмотрено, </w:t>
      </w:r>
    </w:p>
    <w:p w:rsidR="002D794A" w:rsidRDefault="002D794A">
      <w:pPr>
        <w:widowControl w:val="0"/>
        <w:autoSpaceDE w:val="0"/>
        <w:autoSpaceDN w:val="0"/>
        <w:adjustRightInd w:val="0"/>
        <w:spacing w:line="360" w:lineRule="auto"/>
        <w:ind w:firstLine="720"/>
        <w:jc w:val="right"/>
        <w:rPr>
          <w:sz w:val="28"/>
          <w:szCs w:val="28"/>
        </w:rPr>
      </w:pPr>
      <w:r>
        <w:rPr>
          <w:sz w:val="28"/>
          <w:szCs w:val="28"/>
        </w:rPr>
        <w:t>28</w:t>
      </w:r>
    </w:p>
    <w:p w:rsidR="002D794A" w:rsidRDefault="002D794A">
      <w:pPr>
        <w:widowControl w:val="0"/>
        <w:autoSpaceDE w:val="0"/>
        <w:autoSpaceDN w:val="0"/>
        <w:adjustRightInd w:val="0"/>
        <w:spacing w:line="360" w:lineRule="auto"/>
        <w:ind w:firstLine="720"/>
        <w:jc w:val="both"/>
        <w:rPr>
          <w:sz w:val="28"/>
          <w:szCs w:val="28"/>
          <w:lang w:val="en-US"/>
        </w:rPr>
      </w:pPr>
      <w:r>
        <w:rPr>
          <w:sz w:val="28"/>
          <w:szCs w:val="28"/>
        </w:rPr>
        <w:t xml:space="preserve">что в отчетном бухгалтерском балансе материальные ценности оцениваются по минимально возможной стоимости при сравнении фактической заготовительной себестоимости материальных ценностей с их рыночными ценами на момент составления отчетного баланса. Сопоставляя стоимость материальных ценностей в учете с их стоимостью по текущим рыночным ценам, выбирают количественно метшую оценку и в соответствии с ней отражают материальные ценности в отчетном балансе. Возникающие отрицательные разницы в стоимостном выражении относят на результаты хозяйственной деятельности. </w:t>
      </w:r>
      <w:r>
        <w:rPr>
          <w:sz w:val="28"/>
          <w:szCs w:val="28"/>
          <w:lang w:val="en-US"/>
        </w:rPr>
        <w:t>[17, c. 113]</w:t>
      </w:r>
    </w:p>
    <w:p w:rsidR="002D794A" w:rsidRDefault="002D794A">
      <w:pPr>
        <w:widowControl w:val="0"/>
        <w:autoSpaceDE w:val="0"/>
        <w:autoSpaceDN w:val="0"/>
        <w:adjustRightInd w:val="0"/>
        <w:spacing w:line="360" w:lineRule="auto"/>
        <w:ind w:firstLine="720"/>
        <w:jc w:val="both"/>
        <w:rPr>
          <w:sz w:val="28"/>
          <w:szCs w:val="28"/>
        </w:rPr>
      </w:pPr>
      <w:r>
        <w:rPr>
          <w:sz w:val="28"/>
          <w:szCs w:val="28"/>
        </w:rPr>
        <w:t>Международные стандарты бухгалтерского учета дают значительную свободу в выборе методики оценки материальных ценностей, т.е. они не ограничиваются рекомендациями по выбору минимальной оценки из двух возможных.</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практике имеют место следующие оценки: </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По первоначальной стоимости, представляющей собой расходы на приобретение конкретного объекта; </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По восстановительной стоимости,  представляющей  собой сумму денежных средств, которую пришлось бы выплатить в данный момент при необходимости замены объекта другим таким же; </w:t>
      </w:r>
    </w:p>
    <w:p w:rsidR="002D794A" w:rsidRDefault="002D794A">
      <w:pPr>
        <w:widowControl w:val="0"/>
        <w:autoSpaceDE w:val="0"/>
        <w:autoSpaceDN w:val="0"/>
        <w:adjustRightInd w:val="0"/>
        <w:spacing w:line="360" w:lineRule="auto"/>
        <w:ind w:firstLine="720"/>
        <w:jc w:val="both"/>
        <w:rPr>
          <w:sz w:val="28"/>
          <w:szCs w:val="28"/>
        </w:rPr>
      </w:pPr>
      <w:r>
        <w:rPr>
          <w:sz w:val="28"/>
          <w:szCs w:val="28"/>
        </w:rPr>
        <w:t>По чистой стоимости реализации (цена продажи за вычетом торговых издержек  и  разумной прибыли). Этот  метод  позволяет определить упущенную выгоду в случае, если данный предмет не будет реализован на сторону;</w:t>
      </w:r>
    </w:p>
    <w:p w:rsidR="002D794A" w:rsidRDefault="002D794A">
      <w:pPr>
        <w:widowControl w:val="0"/>
        <w:autoSpaceDE w:val="0"/>
        <w:autoSpaceDN w:val="0"/>
        <w:adjustRightInd w:val="0"/>
        <w:spacing w:line="360" w:lineRule="auto"/>
        <w:ind w:firstLine="720"/>
        <w:jc w:val="both"/>
        <w:rPr>
          <w:sz w:val="28"/>
          <w:szCs w:val="28"/>
        </w:rPr>
      </w:pPr>
      <w:r>
        <w:rPr>
          <w:sz w:val="28"/>
          <w:szCs w:val="28"/>
        </w:rPr>
        <w:t>По  приведенной  стоимости  -  дисконтированной   величине  будущих поступлений денежных средств, которую, как ожидается, может принести реализация данного предмета в ходе обычной коммерческой операции. Дисконтирование  -  это приведение  экономических показателей разных лет к сопоставимому во времени виду (с помощью коэффициентов дисконтирования, основанных на формуле сложных процентов).</w:t>
      </w:r>
    </w:p>
    <w:p w:rsidR="002D794A" w:rsidRDefault="002D794A">
      <w:pPr>
        <w:widowControl w:val="0"/>
        <w:autoSpaceDE w:val="0"/>
        <w:autoSpaceDN w:val="0"/>
        <w:adjustRightInd w:val="0"/>
        <w:spacing w:line="360" w:lineRule="auto"/>
        <w:ind w:firstLine="720"/>
        <w:jc w:val="right"/>
        <w:rPr>
          <w:sz w:val="28"/>
          <w:szCs w:val="28"/>
        </w:rPr>
      </w:pPr>
      <w:r>
        <w:rPr>
          <w:sz w:val="28"/>
          <w:szCs w:val="28"/>
        </w:rPr>
        <w:t>29</w:t>
      </w:r>
    </w:p>
    <w:p w:rsidR="002D794A" w:rsidRDefault="002D794A">
      <w:pPr>
        <w:widowControl w:val="0"/>
        <w:autoSpaceDE w:val="0"/>
        <w:autoSpaceDN w:val="0"/>
        <w:adjustRightInd w:val="0"/>
        <w:spacing w:line="360" w:lineRule="auto"/>
        <w:ind w:firstLine="720"/>
        <w:jc w:val="both"/>
        <w:rPr>
          <w:sz w:val="28"/>
          <w:szCs w:val="28"/>
        </w:rPr>
      </w:pPr>
      <w:r>
        <w:rPr>
          <w:sz w:val="28"/>
          <w:szCs w:val="28"/>
        </w:rPr>
        <w:t>В международной практике ведения бухгалтерского учета наиболее широко применяются два метода оценки ФИФО и ЛИФО.</w:t>
      </w:r>
    </w:p>
    <w:p w:rsidR="002D794A" w:rsidRDefault="002D794A">
      <w:pPr>
        <w:widowControl w:val="0"/>
        <w:autoSpaceDE w:val="0"/>
        <w:autoSpaceDN w:val="0"/>
        <w:adjustRightInd w:val="0"/>
        <w:spacing w:line="360" w:lineRule="auto"/>
        <w:ind w:firstLine="720"/>
        <w:jc w:val="both"/>
        <w:rPr>
          <w:sz w:val="28"/>
          <w:szCs w:val="28"/>
        </w:rPr>
      </w:pPr>
      <w:r>
        <w:rPr>
          <w:sz w:val="28"/>
          <w:szCs w:val="28"/>
        </w:rPr>
        <w:t>Метод ФИФО заключается в оценке материальных ценностей по их первоначальной стоимости, что означает: «первая партия на приход и она же первая в расход», т.е. расход материальных ценностей оценивается по стоимости их приобретений в определенной последовательности: сначала  списываются в расход материалы по цене первой закупленной партии, затем второй, третьей и так далее в порядке очередности до расхода общего количества. Порядок оценки не зависит от фактической последовательности расходования партий поступивших материалов.</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По методу ЛИФО оцениваются материальные ценности по восстановительной стоимости (по текущим ценам) исходя из правила: «последняя партия на приход - первая на расход». Материальные ценности, выданные со склада, оцениваются по стоимости последнего приобретения, затем предыдущего и т.д., хотя фактическое движение на складе может быть иным.[6, </w:t>
      </w:r>
      <w:r>
        <w:rPr>
          <w:sz w:val="28"/>
          <w:szCs w:val="28"/>
          <w:lang w:val="en-US"/>
        </w:rPr>
        <w:t>c</w:t>
      </w:r>
      <w:r>
        <w:rPr>
          <w:sz w:val="28"/>
          <w:szCs w:val="28"/>
        </w:rPr>
        <w:t>.96]</w:t>
      </w:r>
    </w:p>
    <w:p w:rsidR="002D794A" w:rsidRDefault="002D794A">
      <w:pPr>
        <w:widowControl w:val="0"/>
        <w:autoSpaceDE w:val="0"/>
        <w:autoSpaceDN w:val="0"/>
        <w:adjustRightInd w:val="0"/>
        <w:spacing w:line="360" w:lineRule="auto"/>
        <w:ind w:firstLine="720"/>
        <w:jc w:val="both"/>
        <w:rPr>
          <w:sz w:val="28"/>
          <w:szCs w:val="28"/>
        </w:rPr>
      </w:pPr>
    </w:p>
    <w:p w:rsidR="002D794A" w:rsidRDefault="002D794A">
      <w:pPr>
        <w:widowControl w:val="0"/>
        <w:autoSpaceDE w:val="0"/>
        <w:autoSpaceDN w:val="0"/>
        <w:adjustRightInd w:val="0"/>
        <w:spacing w:line="360" w:lineRule="auto"/>
        <w:ind w:firstLine="720"/>
        <w:jc w:val="both"/>
        <w:rPr>
          <w:sz w:val="28"/>
          <w:szCs w:val="28"/>
        </w:rPr>
      </w:pPr>
    </w:p>
    <w:p w:rsidR="002D794A" w:rsidRDefault="002D794A">
      <w:pPr>
        <w:widowControl w:val="0"/>
        <w:autoSpaceDE w:val="0"/>
        <w:autoSpaceDN w:val="0"/>
        <w:adjustRightInd w:val="0"/>
        <w:spacing w:line="360" w:lineRule="auto"/>
        <w:jc w:val="center"/>
        <w:rPr>
          <w:b/>
          <w:bCs/>
          <w:sz w:val="32"/>
          <w:szCs w:val="28"/>
        </w:rPr>
      </w:pPr>
      <w:r>
        <w:rPr>
          <w:b/>
          <w:bCs/>
          <w:sz w:val="32"/>
          <w:szCs w:val="28"/>
        </w:rPr>
        <w:t>2.6. Пути совершенствования аудита МБП</w:t>
      </w: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r>
        <w:rPr>
          <w:sz w:val="28"/>
          <w:szCs w:val="28"/>
        </w:rPr>
        <w:tab/>
        <w:t>Недавно был разработан новый План счетов бухгалтерского учета. Поэтому в будущем времени аудиторам нужно уделить особое внимание на правильность оформления операций по переходу на новый план счетов и внесенным в него изменениям.</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новом Плане счетов бухгалтерского учета и Инструкции по его применению (далее - новый План счетов), утвержденном Приказом Минфина Республики Беларусь, термин "Малоценные и быстроизнашивающиеся предметы (МБП)" отсутствует как таковой. Однако </w:t>
      </w:r>
    </w:p>
    <w:p w:rsidR="002D794A" w:rsidRDefault="002D794A">
      <w:pPr>
        <w:widowControl w:val="0"/>
        <w:autoSpaceDE w:val="0"/>
        <w:autoSpaceDN w:val="0"/>
        <w:adjustRightInd w:val="0"/>
        <w:spacing w:line="360" w:lineRule="auto"/>
        <w:ind w:firstLine="720"/>
        <w:jc w:val="right"/>
        <w:rPr>
          <w:sz w:val="28"/>
          <w:szCs w:val="28"/>
        </w:rPr>
      </w:pPr>
      <w:r>
        <w:rPr>
          <w:sz w:val="28"/>
          <w:szCs w:val="28"/>
        </w:rPr>
        <w:t>30</w:t>
      </w:r>
    </w:p>
    <w:p w:rsidR="002D794A" w:rsidRDefault="002D794A">
      <w:pPr>
        <w:widowControl w:val="0"/>
        <w:autoSpaceDE w:val="0"/>
        <w:autoSpaceDN w:val="0"/>
        <w:adjustRightInd w:val="0"/>
        <w:spacing w:line="360" w:lineRule="auto"/>
        <w:ind w:firstLine="720"/>
        <w:jc w:val="both"/>
        <w:rPr>
          <w:sz w:val="28"/>
          <w:szCs w:val="28"/>
        </w:rPr>
      </w:pPr>
      <w:r>
        <w:rPr>
          <w:sz w:val="28"/>
          <w:szCs w:val="28"/>
        </w:rPr>
        <w:t>в пояснениях к счету 10 «Материалы» принципиально новым является характеристика субсчета 9, на котором предлагается учитывать наличие и движение инвентаря, инструментов, хозяйственных принадлежностей и других предметов, которые включаются в состав средств в обороте и раньше учитывались на счете 12 «Малоценные и быстроизнашивающиеся предметы». Остатки средств по счету 12 «Малоценные и быстроизнашивающиеся предметы» переносятся частично на счет 10-9 «Инвентарь и хозяйственные принадлежности». Частично за счет остатков по счету 13 «Износ малоценных и быстроизнашивающихся предметов» будет списана стоимость малоценных быстроизнашивающихся предметов в эксплуатации. То есть износ не начисляется, а передача в эксплуатацию отражается проводкой:</w:t>
      </w:r>
    </w:p>
    <w:p w:rsidR="002D794A" w:rsidRDefault="002D794A">
      <w:pPr>
        <w:widowControl w:val="0"/>
        <w:autoSpaceDE w:val="0"/>
        <w:autoSpaceDN w:val="0"/>
        <w:adjustRightInd w:val="0"/>
        <w:spacing w:line="360" w:lineRule="auto"/>
        <w:jc w:val="both"/>
        <w:rPr>
          <w:sz w:val="28"/>
          <w:szCs w:val="28"/>
        </w:rPr>
      </w:pPr>
      <w:r>
        <w:rPr>
          <w:sz w:val="28"/>
          <w:szCs w:val="28"/>
        </w:rPr>
        <w:t>Д-т сч. 20,25,26,44 и др. К-т сч. 10-9</w:t>
      </w:r>
    </w:p>
    <w:p w:rsidR="002D794A" w:rsidRDefault="002D794A">
      <w:pPr>
        <w:widowControl w:val="0"/>
        <w:autoSpaceDE w:val="0"/>
        <w:autoSpaceDN w:val="0"/>
        <w:adjustRightInd w:val="0"/>
        <w:spacing w:line="360" w:lineRule="auto"/>
        <w:ind w:firstLine="720"/>
        <w:jc w:val="both"/>
        <w:rPr>
          <w:sz w:val="28"/>
          <w:szCs w:val="28"/>
          <w:lang w:val="en-US"/>
        </w:rPr>
      </w:pPr>
      <w:r>
        <w:rPr>
          <w:sz w:val="28"/>
          <w:szCs w:val="28"/>
        </w:rPr>
        <w:t xml:space="preserve">Остатки по счетам старого плана счетов переносятся на новые счета на основании бухгалтерской справки. В результате осуществления указанных записей определяются исходящие остатки по вновь вводимым счетам и закрываются остатки по аннулируемым счетам. </w:t>
      </w:r>
      <w:r>
        <w:rPr>
          <w:sz w:val="28"/>
          <w:szCs w:val="28"/>
          <w:lang w:val="en-US"/>
        </w:rPr>
        <w:t>[9, c.36]</w:t>
      </w:r>
    </w:p>
    <w:p w:rsidR="002D794A" w:rsidRDefault="002D794A">
      <w:pPr>
        <w:pStyle w:val="a4"/>
        <w:spacing w:line="360" w:lineRule="auto"/>
        <w:ind w:firstLine="720"/>
      </w:pPr>
      <w:r>
        <w:t xml:space="preserve">В совершенных экономических условиях, когда многим предприятиям приходится балансировать на грани рентабельности, а конкуренция на рынке обостряется, потери предприятий от неэффективного управления становится особенно болезненными, и, зачастую, невосполнимыми. Поэтому руководство все чаще обращает свое внимание на автоматизацию управления предприятием современных компьютерных технологий. </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На рынке программного обеспечения существует широкий выбор программ, способных предоставить актуальную и достоверную информацию о всех бизнес - процессах предприятия (в том числе территориально распределенного и имеющего сложную структуру), необходимую для планирования операций, их выполнения, регистрации и анализа, несущих в себе технологический регламент и управленческий </w:t>
      </w:r>
    </w:p>
    <w:p w:rsidR="002D794A" w:rsidRDefault="002D794A">
      <w:pPr>
        <w:widowControl w:val="0"/>
        <w:autoSpaceDE w:val="0"/>
        <w:autoSpaceDN w:val="0"/>
        <w:adjustRightInd w:val="0"/>
        <w:spacing w:line="360" w:lineRule="auto"/>
        <w:ind w:firstLine="720"/>
        <w:jc w:val="right"/>
        <w:rPr>
          <w:sz w:val="28"/>
          <w:szCs w:val="28"/>
        </w:rPr>
      </w:pPr>
      <w:r>
        <w:rPr>
          <w:sz w:val="28"/>
          <w:szCs w:val="28"/>
        </w:rPr>
        <w:t>31</w:t>
      </w:r>
    </w:p>
    <w:p w:rsidR="002D794A" w:rsidRDefault="002D794A">
      <w:pPr>
        <w:widowControl w:val="0"/>
        <w:autoSpaceDE w:val="0"/>
        <w:autoSpaceDN w:val="0"/>
        <w:adjustRightInd w:val="0"/>
        <w:spacing w:line="360" w:lineRule="auto"/>
        <w:ind w:firstLine="720"/>
        <w:jc w:val="both"/>
        <w:rPr>
          <w:sz w:val="28"/>
          <w:szCs w:val="28"/>
        </w:rPr>
      </w:pPr>
      <w:r>
        <w:rPr>
          <w:sz w:val="28"/>
          <w:szCs w:val="28"/>
        </w:rPr>
        <w:t>опыт. МБП также можно автоматизировать (например, «Галактика»).</w:t>
      </w:r>
    </w:p>
    <w:p w:rsidR="002D794A" w:rsidRDefault="002D794A">
      <w:pPr>
        <w:widowControl w:val="0"/>
        <w:autoSpaceDE w:val="0"/>
        <w:autoSpaceDN w:val="0"/>
        <w:adjustRightInd w:val="0"/>
        <w:spacing w:line="360" w:lineRule="auto"/>
        <w:ind w:firstLine="720"/>
        <w:jc w:val="both"/>
        <w:rPr>
          <w:sz w:val="28"/>
          <w:szCs w:val="28"/>
        </w:rPr>
      </w:pPr>
      <w:r>
        <w:rPr>
          <w:sz w:val="28"/>
          <w:szCs w:val="28"/>
        </w:rPr>
        <w:t>Модуль «Малоценные и быстроизнашивающиеся предметы» входит в контур бухгалтерского учета и предназначен для автоматизации малоценных и быстроизнашивающихся предметов, формирование и получение соответствующей бухгалтерской отчетности.</w:t>
      </w:r>
    </w:p>
    <w:p w:rsidR="002D794A" w:rsidRDefault="002D794A">
      <w:pPr>
        <w:widowControl w:val="0"/>
        <w:autoSpaceDE w:val="0"/>
        <w:autoSpaceDN w:val="0"/>
        <w:adjustRightInd w:val="0"/>
        <w:spacing w:line="360" w:lineRule="auto"/>
        <w:ind w:firstLine="720"/>
        <w:jc w:val="both"/>
        <w:rPr>
          <w:sz w:val="28"/>
          <w:szCs w:val="28"/>
        </w:rPr>
      </w:pPr>
      <w:r>
        <w:rPr>
          <w:sz w:val="28"/>
          <w:szCs w:val="28"/>
        </w:rPr>
        <w:t>Основным средством работы с малоценными и быстроизнашивающимися предметами, являются карточки учета малоценных и быстроизнашивающихся предметов, которые объединены в каталог - картотеку.</w:t>
      </w:r>
    </w:p>
    <w:p w:rsidR="002D794A" w:rsidRDefault="002D794A">
      <w:pPr>
        <w:widowControl w:val="0"/>
        <w:autoSpaceDE w:val="0"/>
        <w:autoSpaceDN w:val="0"/>
        <w:adjustRightInd w:val="0"/>
        <w:spacing w:line="360" w:lineRule="auto"/>
        <w:ind w:firstLine="720"/>
        <w:jc w:val="both"/>
        <w:rPr>
          <w:sz w:val="28"/>
          <w:szCs w:val="28"/>
        </w:rPr>
      </w:pPr>
      <w:r>
        <w:rPr>
          <w:sz w:val="28"/>
          <w:szCs w:val="28"/>
        </w:rPr>
        <w:t>Учет малоценных и быстроизнашивающихся предметов может вестись относительно подразделений (складов) и / или материально - ответственным лицам. В любой момент можно получить справку о наличии малоценных и быстроизнашивающихся предметов, учтенных по конкретным подразделениям или материально - ответственным лицам. Также реализованная возможность ведения личных карточек учета малоценных и быстроизнашивающихся предметов, выдаваемых персонально сотруднику, которые создаются на основе лицевых счетов работников предприятия.</w:t>
      </w:r>
    </w:p>
    <w:p w:rsidR="002D794A" w:rsidRDefault="002D794A">
      <w:pPr>
        <w:widowControl w:val="0"/>
        <w:autoSpaceDE w:val="0"/>
        <w:autoSpaceDN w:val="0"/>
        <w:adjustRightInd w:val="0"/>
        <w:spacing w:line="360" w:lineRule="auto"/>
        <w:ind w:firstLine="720"/>
        <w:jc w:val="both"/>
        <w:rPr>
          <w:sz w:val="28"/>
          <w:szCs w:val="28"/>
        </w:rPr>
      </w:pPr>
      <w:r>
        <w:rPr>
          <w:sz w:val="28"/>
          <w:szCs w:val="28"/>
        </w:rPr>
        <w:t>Оформление документов на ввод малоценных и быстроизнашивающихся предметов в эксплуатацию, возврат из эксплуатации, внутреннее перемещение, ведомостей начисления износа, акт списания и на переоценку. Также предусмотрено выполнение следующих операций:</w:t>
      </w:r>
    </w:p>
    <w:p w:rsidR="002D794A" w:rsidRDefault="002D794A">
      <w:pPr>
        <w:widowControl w:val="0"/>
        <w:autoSpaceDE w:val="0"/>
        <w:autoSpaceDN w:val="0"/>
        <w:adjustRightInd w:val="0"/>
        <w:spacing w:line="360" w:lineRule="auto"/>
        <w:jc w:val="both"/>
        <w:rPr>
          <w:sz w:val="28"/>
          <w:szCs w:val="28"/>
        </w:rPr>
      </w:pPr>
      <w:r>
        <w:rPr>
          <w:sz w:val="28"/>
          <w:szCs w:val="28"/>
        </w:rPr>
        <w:t>- проверка наличия малоценных и быстроизнашивающихся предметов по разрезам;</w:t>
      </w:r>
    </w:p>
    <w:p w:rsidR="002D794A" w:rsidRDefault="002D794A">
      <w:pPr>
        <w:widowControl w:val="0"/>
        <w:autoSpaceDE w:val="0"/>
        <w:autoSpaceDN w:val="0"/>
        <w:adjustRightInd w:val="0"/>
        <w:spacing w:line="360" w:lineRule="auto"/>
        <w:jc w:val="both"/>
        <w:rPr>
          <w:sz w:val="28"/>
          <w:szCs w:val="28"/>
        </w:rPr>
      </w:pPr>
      <w:r>
        <w:rPr>
          <w:sz w:val="28"/>
          <w:szCs w:val="28"/>
        </w:rPr>
        <w:t>- регламентное начисления износа и списание малоценных и быстроизнашивающихся предметов;</w:t>
      </w:r>
    </w:p>
    <w:p w:rsidR="002D794A" w:rsidRDefault="002D794A">
      <w:pPr>
        <w:widowControl w:val="0"/>
        <w:autoSpaceDE w:val="0"/>
        <w:autoSpaceDN w:val="0"/>
        <w:adjustRightInd w:val="0"/>
        <w:spacing w:line="360" w:lineRule="auto"/>
        <w:jc w:val="both"/>
        <w:rPr>
          <w:sz w:val="28"/>
          <w:szCs w:val="28"/>
        </w:rPr>
      </w:pPr>
      <w:r>
        <w:rPr>
          <w:sz w:val="28"/>
          <w:szCs w:val="28"/>
        </w:rPr>
        <w:t>- объединение операций в документы.</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При систематическом и правильном заполнении всей первичной </w:t>
      </w:r>
    </w:p>
    <w:p w:rsidR="002D794A" w:rsidRDefault="002D794A">
      <w:pPr>
        <w:widowControl w:val="0"/>
        <w:autoSpaceDE w:val="0"/>
        <w:autoSpaceDN w:val="0"/>
        <w:adjustRightInd w:val="0"/>
        <w:spacing w:line="360" w:lineRule="auto"/>
        <w:ind w:firstLine="720"/>
        <w:jc w:val="right"/>
        <w:rPr>
          <w:sz w:val="28"/>
          <w:szCs w:val="28"/>
        </w:rPr>
      </w:pPr>
      <w:r>
        <w:rPr>
          <w:sz w:val="28"/>
          <w:szCs w:val="28"/>
        </w:rPr>
        <w:t>32</w:t>
      </w:r>
    </w:p>
    <w:p w:rsidR="002D794A" w:rsidRDefault="002D794A">
      <w:pPr>
        <w:widowControl w:val="0"/>
        <w:autoSpaceDE w:val="0"/>
        <w:autoSpaceDN w:val="0"/>
        <w:adjustRightInd w:val="0"/>
        <w:spacing w:line="360" w:lineRule="auto"/>
        <w:ind w:firstLine="720"/>
        <w:jc w:val="both"/>
        <w:rPr>
          <w:sz w:val="28"/>
          <w:szCs w:val="28"/>
        </w:rPr>
      </w:pPr>
      <w:r>
        <w:rPr>
          <w:sz w:val="28"/>
          <w:szCs w:val="28"/>
        </w:rPr>
        <w:t>документации в программе возможно автоматическое получение следующей отчетности:</w:t>
      </w:r>
    </w:p>
    <w:p w:rsidR="002D794A" w:rsidRDefault="002D794A">
      <w:pPr>
        <w:widowControl w:val="0"/>
        <w:autoSpaceDE w:val="0"/>
        <w:autoSpaceDN w:val="0"/>
        <w:adjustRightInd w:val="0"/>
        <w:spacing w:line="360" w:lineRule="auto"/>
        <w:jc w:val="both"/>
        <w:rPr>
          <w:sz w:val="28"/>
          <w:szCs w:val="28"/>
        </w:rPr>
      </w:pPr>
      <w:r>
        <w:rPr>
          <w:sz w:val="28"/>
          <w:szCs w:val="28"/>
        </w:rPr>
        <w:t>- Отчет о наличии малоценных и быстроизнашивающихся предметов;</w:t>
      </w:r>
    </w:p>
    <w:p w:rsidR="002D794A" w:rsidRDefault="002D794A">
      <w:pPr>
        <w:widowControl w:val="0"/>
        <w:autoSpaceDE w:val="0"/>
        <w:autoSpaceDN w:val="0"/>
        <w:adjustRightInd w:val="0"/>
        <w:spacing w:line="360" w:lineRule="auto"/>
        <w:jc w:val="both"/>
        <w:rPr>
          <w:sz w:val="28"/>
          <w:szCs w:val="28"/>
        </w:rPr>
      </w:pPr>
      <w:r>
        <w:rPr>
          <w:sz w:val="28"/>
          <w:szCs w:val="28"/>
        </w:rPr>
        <w:t>- Отчет о движении малоценных и быстроизнашивающихся предметов;</w:t>
      </w:r>
    </w:p>
    <w:p w:rsidR="002D794A" w:rsidRDefault="002D794A">
      <w:pPr>
        <w:widowControl w:val="0"/>
        <w:autoSpaceDE w:val="0"/>
        <w:autoSpaceDN w:val="0"/>
        <w:adjustRightInd w:val="0"/>
        <w:spacing w:line="360" w:lineRule="auto"/>
        <w:jc w:val="both"/>
        <w:rPr>
          <w:sz w:val="28"/>
          <w:szCs w:val="28"/>
        </w:rPr>
      </w:pPr>
      <w:r>
        <w:rPr>
          <w:sz w:val="28"/>
          <w:szCs w:val="28"/>
        </w:rPr>
        <w:t>- Отчет о  наличии    драгоценных    металлов    в    малоценных    и быстроизнашивающихся предметов;</w:t>
      </w:r>
    </w:p>
    <w:p w:rsidR="002D794A" w:rsidRDefault="002D794A">
      <w:pPr>
        <w:widowControl w:val="0"/>
        <w:autoSpaceDE w:val="0"/>
        <w:autoSpaceDN w:val="0"/>
        <w:adjustRightInd w:val="0"/>
        <w:spacing w:line="360" w:lineRule="auto"/>
        <w:jc w:val="both"/>
        <w:rPr>
          <w:sz w:val="28"/>
          <w:szCs w:val="28"/>
        </w:rPr>
      </w:pPr>
      <w:r>
        <w:rPr>
          <w:sz w:val="28"/>
          <w:szCs w:val="28"/>
        </w:rPr>
        <w:t>- Инвентаризационная опись малоценных и быстроизнашивающихся предметов.</w:t>
      </w:r>
    </w:p>
    <w:p w:rsidR="002D794A" w:rsidRDefault="002D794A">
      <w:pPr>
        <w:widowControl w:val="0"/>
        <w:autoSpaceDE w:val="0"/>
        <w:autoSpaceDN w:val="0"/>
        <w:adjustRightInd w:val="0"/>
        <w:spacing w:line="360" w:lineRule="auto"/>
        <w:ind w:firstLine="720"/>
        <w:jc w:val="both"/>
        <w:rPr>
          <w:sz w:val="28"/>
          <w:szCs w:val="28"/>
        </w:rPr>
      </w:pPr>
      <w:r>
        <w:rPr>
          <w:sz w:val="28"/>
          <w:szCs w:val="28"/>
        </w:rPr>
        <w:t>В результате комплексной автоматизации предприятия наблюдается качественное улучшение процессов подготовки и принятия решений; уменьшение трудоемкости процессов обработки и использования данных; экономия условно — постоянных расходов за счет сокращения персонала; стандартизация бизнес - процессов во всех подразделениях предприятия; уменьшение зависимости от конкретных физических лиц, являющихся «держателями» информации или технологий обработки данных; использование незаметных (скрытых) для исполнителей технологий контроля выполняемой ими работы, не требующих предоставления справок и отчетов к определенной дате.[15, c. 35]</w:t>
      </w: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both"/>
        <w:rPr>
          <w:sz w:val="28"/>
          <w:szCs w:val="28"/>
        </w:rPr>
      </w:pPr>
    </w:p>
    <w:p w:rsidR="002D794A" w:rsidRDefault="002D794A">
      <w:pPr>
        <w:widowControl w:val="0"/>
        <w:autoSpaceDE w:val="0"/>
        <w:autoSpaceDN w:val="0"/>
        <w:adjustRightInd w:val="0"/>
        <w:spacing w:line="360" w:lineRule="auto"/>
        <w:jc w:val="right"/>
        <w:rPr>
          <w:sz w:val="28"/>
          <w:szCs w:val="28"/>
        </w:rPr>
      </w:pPr>
      <w:r>
        <w:rPr>
          <w:sz w:val="28"/>
          <w:szCs w:val="28"/>
          <w:lang w:val="en-US"/>
        </w:rPr>
        <w:t>33</w:t>
      </w:r>
    </w:p>
    <w:p w:rsidR="002D794A" w:rsidRDefault="002D794A">
      <w:pPr>
        <w:pStyle w:val="4"/>
        <w:spacing w:line="360" w:lineRule="auto"/>
        <w:rPr>
          <w:b/>
          <w:bCs/>
        </w:rPr>
      </w:pPr>
      <w:r>
        <w:rPr>
          <w:b/>
          <w:bCs/>
        </w:rPr>
        <w:t>ЗАКЛЮЧЕНИЕ</w:t>
      </w:r>
    </w:p>
    <w:p w:rsidR="002D794A" w:rsidRDefault="002D794A">
      <w:pPr>
        <w:widowControl w:val="0"/>
        <w:autoSpaceDE w:val="0"/>
        <w:autoSpaceDN w:val="0"/>
        <w:adjustRightInd w:val="0"/>
        <w:spacing w:line="360" w:lineRule="auto"/>
        <w:jc w:val="center"/>
        <w:rPr>
          <w:sz w:val="32"/>
          <w:szCs w:val="28"/>
        </w:rPr>
      </w:pPr>
    </w:p>
    <w:p w:rsidR="002D794A" w:rsidRDefault="002D794A">
      <w:pPr>
        <w:pStyle w:val="20"/>
        <w:spacing w:line="360" w:lineRule="auto"/>
        <w:rPr>
          <w:szCs w:val="20"/>
        </w:rPr>
      </w:pPr>
      <w:r>
        <w:rPr>
          <w:szCs w:val="20"/>
        </w:rPr>
        <w:t>Малоценные и быстроизнашивающиеся предметы составляют значительную часть материальных ценностей, используемых на предприятии, поэтому необходимо уделять особое внимание соблюдению требований действующего законодательства при отражении в бухгалтерском учете операций, связанных с их поступлением, движением и выбытием. А также, в связи с их многочисленностью, на предприятиях бывают случаи хищений и злоупотреблений.</w:t>
      </w:r>
    </w:p>
    <w:p w:rsidR="002D794A" w:rsidRDefault="002D794A">
      <w:pPr>
        <w:pStyle w:val="20"/>
        <w:spacing w:line="360" w:lineRule="auto"/>
      </w:pPr>
      <w:r>
        <w:t>МБП представляют собой группу средств, участвующих в производственном процессе предприятий в качестве орудий труда (инструменты и приспособления), хозяйственного инвентаря (столы, стулья и т.д.), средств защиты работающих от вредных воздействий производственной среды (спецодежда, спецобувь и др.). Чтобы понять принципы и задачи аудита малоценных и быстроизнашивающихся предметов, необходимо прежде всего уяснить сущность и особенности их использования, а также рассмотреть классификацию и оценку.</w:t>
      </w:r>
    </w:p>
    <w:p w:rsidR="002D794A" w:rsidRDefault="002D794A">
      <w:pPr>
        <w:widowControl w:val="0"/>
        <w:autoSpaceDE w:val="0"/>
        <w:autoSpaceDN w:val="0"/>
        <w:adjustRightInd w:val="0"/>
        <w:spacing w:line="360" w:lineRule="auto"/>
        <w:ind w:firstLine="720"/>
        <w:jc w:val="both"/>
        <w:rPr>
          <w:sz w:val="28"/>
          <w:szCs w:val="28"/>
        </w:rPr>
      </w:pPr>
      <w:r>
        <w:rPr>
          <w:sz w:val="28"/>
          <w:szCs w:val="28"/>
        </w:rPr>
        <w:t>Хотя МБП и выполняют роль средств труда, но в целях упрощения планирования и учета их относят не к основным средствам, а к оборотным активам. Это связано с их многочисленностью, небольшой стоимостью, разнообразием и быстрым выходом из эксплуатации.</w:t>
      </w:r>
    </w:p>
    <w:p w:rsidR="002D794A" w:rsidRDefault="002D794A">
      <w:pPr>
        <w:pStyle w:val="a4"/>
        <w:spacing w:line="360" w:lineRule="auto"/>
        <w:ind w:firstLine="720"/>
        <w:rPr>
          <w:szCs w:val="24"/>
        </w:rPr>
      </w:pPr>
      <w:r>
        <w:t xml:space="preserve">Малоценные и быстроизнашивающиеся предметы составляют значительную часть материальных ценностей, используемых на предприятии. В связи с их многочисленностью на предприятии часто совершаются хищения и злоупотребления. Иногда за указанными расхождениями могут </w:t>
      </w:r>
      <w:r>
        <w:rPr>
          <w:szCs w:val="24"/>
        </w:rPr>
        <w:t xml:space="preserve">скрываться факты присвоения тех или иных ценностей отдельными должностными лицами. Поэтому одной из главных задач аудита и ревизии МБП является предотвратить эти нарушения и </w:t>
      </w:r>
    </w:p>
    <w:p w:rsidR="002D794A" w:rsidRDefault="002D794A">
      <w:pPr>
        <w:pStyle w:val="a4"/>
        <w:spacing w:line="360" w:lineRule="auto"/>
        <w:ind w:firstLine="720"/>
        <w:jc w:val="right"/>
        <w:rPr>
          <w:szCs w:val="24"/>
        </w:rPr>
      </w:pPr>
      <w:r>
        <w:rPr>
          <w:szCs w:val="24"/>
        </w:rPr>
        <w:t>34</w:t>
      </w:r>
    </w:p>
    <w:p w:rsidR="002D794A" w:rsidRDefault="002D794A">
      <w:pPr>
        <w:pStyle w:val="a4"/>
        <w:spacing w:line="360" w:lineRule="auto"/>
        <w:ind w:firstLine="720"/>
        <w:rPr>
          <w:szCs w:val="24"/>
        </w:rPr>
      </w:pPr>
      <w:r>
        <w:rPr>
          <w:szCs w:val="24"/>
        </w:rPr>
        <w:t>выявить виновных лиц.</w:t>
      </w:r>
    </w:p>
    <w:p w:rsidR="002D794A" w:rsidRDefault="002D794A">
      <w:pPr>
        <w:widowControl w:val="0"/>
        <w:autoSpaceDE w:val="0"/>
        <w:autoSpaceDN w:val="0"/>
        <w:adjustRightInd w:val="0"/>
        <w:spacing w:line="360" w:lineRule="auto"/>
        <w:ind w:firstLine="720"/>
        <w:jc w:val="both"/>
        <w:rPr>
          <w:sz w:val="28"/>
          <w:szCs w:val="28"/>
        </w:rPr>
      </w:pPr>
      <w:r>
        <w:rPr>
          <w:sz w:val="28"/>
          <w:szCs w:val="28"/>
        </w:rPr>
        <w:t>Результаты проведенного исследования позволяют сделать выводы о том, что цель работы достигнута полностью, показано правильность и последовательность проведения аудиторской проверки  и методология ведения учета малоценных и быстроизнашивающихся предметов.</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 В курсовой работе раскрыты такие важнейшие задачи учета МБП, как:</w:t>
      </w:r>
    </w:p>
    <w:p w:rsidR="002D794A" w:rsidRDefault="002D794A">
      <w:pPr>
        <w:widowControl w:val="0"/>
        <w:autoSpaceDE w:val="0"/>
        <w:autoSpaceDN w:val="0"/>
        <w:adjustRightInd w:val="0"/>
        <w:spacing w:line="360" w:lineRule="auto"/>
        <w:ind w:firstLine="720"/>
        <w:jc w:val="both"/>
        <w:rPr>
          <w:sz w:val="28"/>
          <w:szCs w:val="28"/>
        </w:rPr>
      </w:pPr>
      <w:r>
        <w:rPr>
          <w:sz w:val="28"/>
          <w:szCs w:val="28"/>
        </w:rPr>
        <w:t>1. Контроль за правильностью и своевременностью оприходования МБП на предприятии;</w:t>
      </w:r>
    </w:p>
    <w:p w:rsidR="002D794A" w:rsidRDefault="002D794A">
      <w:pPr>
        <w:widowControl w:val="0"/>
        <w:autoSpaceDE w:val="0"/>
        <w:autoSpaceDN w:val="0"/>
        <w:adjustRightInd w:val="0"/>
        <w:spacing w:line="360" w:lineRule="auto"/>
        <w:ind w:firstLine="720"/>
        <w:jc w:val="both"/>
        <w:rPr>
          <w:sz w:val="28"/>
          <w:szCs w:val="28"/>
        </w:rPr>
      </w:pPr>
      <w:r>
        <w:rPr>
          <w:sz w:val="28"/>
          <w:szCs w:val="28"/>
        </w:rPr>
        <w:t>2. Контроль за сохранностью МБП по материально ответственным лицам; и в местах эксплуатации;</w:t>
      </w:r>
    </w:p>
    <w:p w:rsidR="002D794A" w:rsidRDefault="002D794A">
      <w:pPr>
        <w:widowControl w:val="0"/>
        <w:autoSpaceDE w:val="0"/>
        <w:autoSpaceDN w:val="0"/>
        <w:adjustRightInd w:val="0"/>
        <w:spacing w:line="360" w:lineRule="auto"/>
        <w:ind w:firstLine="720"/>
        <w:jc w:val="both"/>
        <w:rPr>
          <w:sz w:val="28"/>
          <w:szCs w:val="28"/>
        </w:rPr>
      </w:pPr>
      <w:r>
        <w:rPr>
          <w:sz w:val="28"/>
          <w:szCs w:val="28"/>
        </w:rPr>
        <w:t>3. Правильная оценка МБП в учете;</w:t>
      </w:r>
    </w:p>
    <w:p w:rsidR="002D794A" w:rsidRDefault="002D794A">
      <w:pPr>
        <w:widowControl w:val="0"/>
        <w:autoSpaceDE w:val="0"/>
        <w:autoSpaceDN w:val="0"/>
        <w:adjustRightInd w:val="0"/>
        <w:spacing w:line="360" w:lineRule="auto"/>
        <w:ind w:firstLine="720"/>
        <w:jc w:val="both"/>
        <w:rPr>
          <w:sz w:val="28"/>
          <w:szCs w:val="28"/>
        </w:rPr>
      </w:pPr>
      <w:r>
        <w:rPr>
          <w:sz w:val="28"/>
          <w:szCs w:val="28"/>
        </w:rPr>
        <w:t>4. Контроль за сроком использования МБП;</w:t>
      </w:r>
    </w:p>
    <w:p w:rsidR="002D794A" w:rsidRDefault="002D794A">
      <w:pPr>
        <w:widowControl w:val="0"/>
        <w:autoSpaceDE w:val="0"/>
        <w:autoSpaceDN w:val="0"/>
        <w:adjustRightInd w:val="0"/>
        <w:spacing w:line="360" w:lineRule="auto"/>
        <w:ind w:firstLine="720"/>
        <w:jc w:val="both"/>
        <w:rPr>
          <w:sz w:val="28"/>
          <w:szCs w:val="28"/>
        </w:rPr>
      </w:pPr>
      <w:r>
        <w:rPr>
          <w:sz w:val="28"/>
          <w:szCs w:val="28"/>
        </w:rPr>
        <w:t>5. Правильное начисление износа МБП и включение его в издержки производства;</w:t>
      </w:r>
    </w:p>
    <w:p w:rsidR="002D794A" w:rsidRDefault="002D794A">
      <w:pPr>
        <w:widowControl w:val="0"/>
        <w:autoSpaceDE w:val="0"/>
        <w:autoSpaceDN w:val="0"/>
        <w:adjustRightInd w:val="0"/>
        <w:spacing w:line="360" w:lineRule="auto"/>
        <w:ind w:firstLine="720"/>
        <w:jc w:val="both"/>
        <w:rPr>
          <w:sz w:val="28"/>
          <w:szCs w:val="28"/>
        </w:rPr>
      </w:pPr>
      <w:r>
        <w:rPr>
          <w:sz w:val="28"/>
          <w:szCs w:val="28"/>
        </w:rPr>
        <w:t>6. Проверка правильности списания пришедших в негодность МБП вследствие их эксплуатации, а также утерянных или испорченных соответствующих материальных ценностей.</w:t>
      </w:r>
    </w:p>
    <w:p w:rsidR="002D794A" w:rsidRDefault="002D794A">
      <w:pPr>
        <w:widowControl w:val="0"/>
        <w:autoSpaceDE w:val="0"/>
        <w:autoSpaceDN w:val="0"/>
        <w:adjustRightInd w:val="0"/>
        <w:spacing w:line="360" w:lineRule="auto"/>
        <w:ind w:firstLine="720"/>
        <w:jc w:val="both"/>
        <w:rPr>
          <w:sz w:val="28"/>
          <w:szCs w:val="28"/>
        </w:rPr>
      </w:pPr>
      <w:r>
        <w:rPr>
          <w:sz w:val="28"/>
          <w:szCs w:val="28"/>
        </w:rPr>
        <w:t>Для обеспечения выполнения этих задач на предприятии должны обеспечить следующие условия: надлежащая организация материально-технического снабжения на предприятии, достояние складского хозяйства. В целях повышения роли учета и контроля в этом деле прежде всего надо на каждом предприятии установить четкий документооборот, своевременно проводить контрольные, аудиторские  проверки и инвентаризацию МБП, не допускать значительных отклонений от норм запасов ценностей, механизировать и автоматизировать учетно-вычислительные работы, своевременно заключать договоры о материальной ответственности с работниками складов и кладовых.</w:t>
      </w:r>
    </w:p>
    <w:p w:rsidR="002D794A" w:rsidRDefault="002D794A">
      <w:pPr>
        <w:widowControl w:val="0"/>
        <w:autoSpaceDE w:val="0"/>
        <w:autoSpaceDN w:val="0"/>
        <w:adjustRightInd w:val="0"/>
        <w:spacing w:line="360" w:lineRule="auto"/>
        <w:ind w:firstLine="720"/>
        <w:jc w:val="both"/>
        <w:rPr>
          <w:sz w:val="28"/>
          <w:szCs w:val="28"/>
        </w:rPr>
      </w:pPr>
      <w:r>
        <w:rPr>
          <w:sz w:val="28"/>
          <w:szCs w:val="28"/>
        </w:rPr>
        <w:t xml:space="preserve">В ходе проведения  исследования ревизии и аудита малоценных   и </w:t>
      </w:r>
    </w:p>
    <w:p w:rsidR="002D794A" w:rsidRDefault="002D794A">
      <w:pPr>
        <w:widowControl w:val="0"/>
        <w:autoSpaceDE w:val="0"/>
        <w:autoSpaceDN w:val="0"/>
        <w:adjustRightInd w:val="0"/>
        <w:spacing w:line="360" w:lineRule="auto"/>
        <w:ind w:firstLine="720"/>
        <w:jc w:val="right"/>
        <w:rPr>
          <w:sz w:val="28"/>
          <w:szCs w:val="28"/>
        </w:rPr>
      </w:pPr>
      <w:r>
        <w:rPr>
          <w:sz w:val="28"/>
          <w:szCs w:val="28"/>
        </w:rPr>
        <w:t>35</w:t>
      </w:r>
    </w:p>
    <w:p w:rsidR="002D794A" w:rsidRDefault="002D794A">
      <w:pPr>
        <w:widowControl w:val="0"/>
        <w:autoSpaceDE w:val="0"/>
        <w:autoSpaceDN w:val="0"/>
        <w:adjustRightInd w:val="0"/>
        <w:spacing w:line="360" w:lineRule="auto"/>
        <w:ind w:firstLine="720"/>
        <w:jc w:val="both"/>
        <w:rPr>
          <w:sz w:val="28"/>
          <w:szCs w:val="28"/>
        </w:rPr>
      </w:pPr>
      <w:r>
        <w:rPr>
          <w:sz w:val="28"/>
          <w:szCs w:val="28"/>
        </w:rPr>
        <w:t>быстроизнашивающихся предметов были предложены изменение в организации работы бухгалтерского учета предприятия ОДО «Текстур-строй», что позволит сделать систему более динамичной, повысить оперативность отражения в учете требований быстро меняющейся рыночной ситуации и упростить работу контролирующих органов. По данным предприятия ОДО «Текстур-строй» отклонений в ходе проведения аудиторской проверки малоценных и быстроизнашивающихся предметов не обнаружено, что и отражено в Аудиторском заключении. (Приложение 4)</w:t>
      </w:r>
    </w:p>
    <w:p w:rsidR="002D794A" w:rsidRDefault="002D794A">
      <w:pPr>
        <w:widowControl w:val="0"/>
        <w:autoSpaceDE w:val="0"/>
        <w:autoSpaceDN w:val="0"/>
        <w:adjustRightInd w:val="0"/>
        <w:spacing w:line="360" w:lineRule="auto"/>
        <w:ind w:firstLine="720"/>
        <w:jc w:val="both"/>
        <w:rPr>
          <w:sz w:val="28"/>
        </w:rPr>
      </w:pPr>
      <w:r>
        <w:rPr>
          <w:sz w:val="28"/>
          <w:szCs w:val="28"/>
        </w:rPr>
        <w:t>Автор данной работы ознакомилась с основными нормативными материалами и положениями по учету и аудиту малоценных и быстроизнашивающихся предметов на предприятии, проанализировала их выполнение на анализируемом предприятии.</w:t>
      </w:r>
    </w:p>
    <w:p w:rsidR="002D794A" w:rsidRDefault="002D794A">
      <w:pPr>
        <w:widowControl w:val="0"/>
        <w:autoSpaceDE w:val="0"/>
        <w:autoSpaceDN w:val="0"/>
        <w:adjustRightInd w:val="0"/>
        <w:spacing w:line="360" w:lineRule="auto"/>
        <w:ind w:firstLine="720"/>
        <w:jc w:val="both"/>
        <w:rPr>
          <w:sz w:val="28"/>
          <w:szCs w:val="20"/>
        </w:rPr>
      </w:pPr>
      <w:r>
        <w:rPr>
          <w:sz w:val="28"/>
          <w:szCs w:val="20"/>
        </w:rPr>
        <w:t xml:space="preserve">. </w:t>
      </w: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jc w:val="both"/>
        <w:rPr>
          <w:sz w:val="28"/>
          <w:szCs w:val="20"/>
        </w:rPr>
      </w:pPr>
    </w:p>
    <w:p w:rsidR="002D794A" w:rsidRDefault="002D794A">
      <w:pPr>
        <w:widowControl w:val="0"/>
        <w:autoSpaceDE w:val="0"/>
        <w:autoSpaceDN w:val="0"/>
        <w:adjustRightInd w:val="0"/>
        <w:spacing w:line="360" w:lineRule="auto"/>
        <w:ind w:firstLine="720"/>
        <w:jc w:val="right"/>
        <w:rPr>
          <w:sz w:val="28"/>
          <w:szCs w:val="20"/>
        </w:rPr>
      </w:pPr>
      <w:r>
        <w:rPr>
          <w:sz w:val="28"/>
          <w:szCs w:val="20"/>
        </w:rPr>
        <w:t>38</w:t>
      </w: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widowControl w:val="0"/>
        <w:autoSpaceDE w:val="0"/>
        <w:autoSpaceDN w:val="0"/>
        <w:adjustRightInd w:val="0"/>
        <w:spacing w:line="360" w:lineRule="auto"/>
        <w:ind w:firstLine="720"/>
        <w:jc w:val="both"/>
        <w:rPr>
          <w:sz w:val="28"/>
          <w:szCs w:val="20"/>
        </w:rPr>
      </w:pPr>
    </w:p>
    <w:p w:rsidR="002D794A" w:rsidRDefault="002D794A">
      <w:pPr>
        <w:pStyle w:val="5"/>
      </w:pPr>
      <w:r>
        <w:t>Приложения</w:t>
      </w:r>
      <w:bookmarkStart w:id="0" w:name="_GoBack"/>
      <w:bookmarkEnd w:id="0"/>
    </w:p>
    <w:sectPr w:rsidR="002D794A">
      <w:type w:val="continuous"/>
      <w:pgSz w:w="11909" w:h="16834"/>
      <w:pgMar w:top="1361" w:right="964" w:bottom="107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83154"/>
    <w:multiLevelType w:val="hybridMultilevel"/>
    <w:tmpl w:val="D3F2A5C4"/>
    <w:lvl w:ilvl="0" w:tplc="3B2A12E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3EEB74BD"/>
    <w:multiLevelType w:val="multilevel"/>
    <w:tmpl w:val="765C1D7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6C4446FB"/>
    <w:multiLevelType w:val="hybridMultilevel"/>
    <w:tmpl w:val="0F34A260"/>
    <w:lvl w:ilvl="0" w:tplc="ABD2064C">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89B"/>
    <w:rsid w:val="002D794A"/>
    <w:rsid w:val="003A189B"/>
    <w:rsid w:val="009128EA"/>
    <w:rsid w:val="00C42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5C078-CEE5-4ACE-9D5A-DFDA7BBD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ind w:firstLine="720"/>
      <w:jc w:val="both"/>
      <w:outlineLvl w:val="0"/>
    </w:pPr>
    <w:rPr>
      <w:b/>
      <w:bCs/>
      <w:sz w:val="28"/>
      <w:szCs w:val="28"/>
    </w:rPr>
  </w:style>
  <w:style w:type="paragraph" w:styleId="2">
    <w:name w:val="heading 2"/>
    <w:basedOn w:val="a"/>
    <w:next w:val="a"/>
    <w:qFormat/>
    <w:pPr>
      <w:keepNext/>
      <w:widowControl w:val="0"/>
      <w:autoSpaceDE w:val="0"/>
      <w:autoSpaceDN w:val="0"/>
      <w:adjustRightInd w:val="0"/>
      <w:ind w:left="720" w:firstLine="720"/>
      <w:jc w:val="both"/>
      <w:outlineLvl w:val="1"/>
    </w:pPr>
    <w:rPr>
      <w:b/>
      <w:bCs/>
      <w:sz w:val="28"/>
      <w:szCs w:val="28"/>
    </w:rPr>
  </w:style>
  <w:style w:type="paragraph" w:styleId="3">
    <w:name w:val="heading 3"/>
    <w:basedOn w:val="a"/>
    <w:next w:val="a"/>
    <w:qFormat/>
    <w:pPr>
      <w:keepNext/>
      <w:widowControl w:val="0"/>
      <w:autoSpaceDE w:val="0"/>
      <w:autoSpaceDN w:val="0"/>
      <w:adjustRightInd w:val="0"/>
      <w:jc w:val="center"/>
      <w:outlineLvl w:val="2"/>
    </w:pPr>
    <w:rPr>
      <w:b/>
      <w:bCs/>
      <w:sz w:val="32"/>
      <w:szCs w:val="32"/>
    </w:rPr>
  </w:style>
  <w:style w:type="paragraph" w:styleId="4">
    <w:name w:val="heading 4"/>
    <w:basedOn w:val="a"/>
    <w:next w:val="a"/>
    <w:qFormat/>
    <w:pPr>
      <w:keepNext/>
      <w:widowControl w:val="0"/>
      <w:autoSpaceDE w:val="0"/>
      <w:autoSpaceDN w:val="0"/>
      <w:adjustRightInd w:val="0"/>
      <w:jc w:val="center"/>
      <w:outlineLvl w:val="3"/>
    </w:pPr>
    <w:rPr>
      <w:sz w:val="32"/>
      <w:szCs w:val="28"/>
    </w:rPr>
  </w:style>
  <w:style w:type="paragraph" w:styleId="5">
    <w:name w:val="heading 5"/>
    <w:basedOn w:val="a"/>
    <w:next w:val="a"/>
    <w:qFormat/>
    <w:pPr>
      <w:keepNext/>
      <w:widowControl w:val="0"/>
      <w:autoSpaceDE w:val="0"/>
      <w:autoSpaceDN w:val="0"/>
      <w:adjustRightInd w:val="0"/>
      <w:spacing w:line="360" w:lineRule="auto"/>
      <w:ind w:firstLine="720"/>
      <w:jc w:val="center"/>
      <w:outlineLvl w:val="4"/>
    </w:pPr>
    <w:rPr>
      <w:b/>
      <w:bCs/>
      <w:i/>
      <w:i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autoSpaceDE w:val="0"/>
      <w:autoSpaceDN w:val="0"/>
      <w:adjustRightInd w:val="0"/>
      <w:jc w:val="center"/>
    </w:pPr>
    <w:rPr>
      <w:b/>
      <w:bCs/>
      <w:sz w:val="32"/>
      <w:szCs w:val="32"/>
    </w:rPr>
  </w:style>
  <w:style w:type="paragraph" w:styleId="a4">
    <w:name w:val="Body Text"/>
    <w:aliases w:val="Нормальный текст"/>
    <w:basedOn w:val="a"/>
    <w:semiHidden/>
    <w:pPr>
      <w:widowControl w:val="0"/>
      <w:autoSpaceDE w:val="0"/>
      <w:autoSpaceDN w:val="0"/>
      <w:adjustRightInd w:val="0"/>
      <w:jc w:val="both"/>
    </w:pPr>
    <w:rPr>
      <w:sz w:val="28"/>
      <w:szCs w:val="28"/>
    </w:rPr>
  </w:style>
  <w:style w:type="paragraph" w:styleId="a5">
    <w:name w:val="Body Text Indent"/>
    <w:basedOn w:val="a"/>
    <w:semiHidden/>
    <w:pPr>
      <w:widowControl w:val="0"/>
      <w:autoSpaceDE w:val="0"/>
      <w:autoSpaceDN w:val="0"/>
      <w:adjustRightInd w:val="0"/>
      <w:jc w:val="center"/>
    </w:pPr>
    <w:rPr>
      <w:b/>
      <w:bCs/>
      <w:sz w:val="32"/>
      <w:szCs w:val="32"/>
    </w:rPr>
  </w:style>
  <w:style w:type="paragraph" w:styleId="20">
    <w:name w:val="Body Text Indent 2"/>
    <w:basedOn w:val="a"/>
    <w:semiHidden/>
    <w:pPr>
      <w:widowControl w:val="0"/>
      <w:autoSpaceDE w:val="0"/>
      <w:autoSpaceDN w:val="0"/>
      <w:adjustRightInd w:val="0"/>
      <w:ind w:firstLine="720"/>
      <w:jc w:val="both"/>
    </w:pPr>
    <w:rPr>
      <w:sz w:val="28"/>
      <w:szCs w:val="28"/>
    </w:rPr>
  </w:style>
  <w:style w:type="paragraph" w:styleId="30">
    <w:name w:val="Body Text Indent 3"/>
    <w:basedOn w:val="a"/>
    <w:semiHidden/>
    <w:pPr>
      <w:widowControl w:val="0"/>
      <w:autoSpaceDE w:val="0"/>
      <w:autoSpaceDN w:val="0"/>
      <w:adjustRightInd w:val="0"/>
      <w:ind w:firstLine="720"/>
      <w:jc w:val="both"/>
    </w:pPr>
    <w:rPr>
      <w:sz w:val="20"/>
      <w:szCs w:val="20"/>
    </w:rPr>
  </w:style>
  <w:style w:type="paragraph" w:customStyle="1" w:styleId="21">
    <w:name w:val="заголовок 2"/>
    <w:basedOn w:val="a"/>
    <w:next w:val="a"/>
    <w:pPr>
      <w:keepNext/>
      <w:autoSpaceDE w:val="0"/>
      <w:autoSpaceDN w:val="0"/>
      <w:spacing w:line="360" w:lineRule="auto"/>
      <w:jc w:val="both"/>
    </w:pPr>
    <w:rPr>
      <w:b/>
      <w:bCs/>
      <w:i/>
      <w:iCs/>
      <w:sz w:val="28"/>
      <w:szCs w:val="28"/>
      <w:u w:val="single"/>
    </w:rPr>
  </w:style>
  <w:style w:type="paragraph" w:styleId="22">
    <w:name w:val="Body Text 2"/>
    <w:basedOn w:val="a"/>
    <w:semiHidden/>
    <w:pPr>
      <w:autoSpaceDE w:val="0"/>
      <w:autoSpaceDN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7895</Words>
  <Characters>45003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Домашний компьютер</Company>
  <LinksUpToDate>false</LinksUpToDate>
  <CharactersWithSpaces>52793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Мышленок Андрей</dc:creator>
  <cp:keywords/>
  <dc:description/>
  <cp:lastModifiedBy>Irina</cp:lastModifiedBy>
  <cp:revision>2</cp:revision>
  <cp:lastPrinted>2003-05-19T13:33:00Z</cp:lastPrinted>
  <dcterms:created xsi:type="dcterms:W3CDTF">2014-09-05T15:03:00Z</dcterms:created>
  <dcterms:modified xsi:type="dcterms:W3CDTF">2014-09-05T15:03:00Z</dcterms:modified>
</cp:coreProperties>
</file>